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D0" w:rsidRPr="009F3508" w:rsidRDefault="00A02F84" w:rsidP="0064145F">
      <w:pPr>
        <w:pStyle w:val="3"/>
        <w:spacing w:after="0"/>
        <w:ind w:left="0" w:firstLine="708"/>
        <w:rPr>
          <w:sz w:val="30"/>
          <w:szCs w:val="30"/>
        </w:rPr>
      </w:pPr>
      <w:r>
        <w:rPr>
          <w:sz w:val="30"/>
          <w:szCs w:val="30"/>
        </w:rPr>
        <w:t>Т</w:t>
      </w:r>
      <w:r w:rsidR="00B10FD0" w:rsidRPr="009F3508">
        <w:rPr>
          <w:sz w:val="30"/>
          <w:szCs w:val="30"/>
        </w:rPr>
        <w:t>ипичны</w:t>
      </w:r>
      <w:r>
        <w:rPr>
          <w:sz w:val="30"/>
          <w:szCs w:val="30"/>
        </w:rPr>
        <w:t>е</w:t>
      </w:r>
      <w:r w:rsidR="00B10FD0" w:rsidRPr="009F3508">
        <w:rPr>
          <w:sz w:val="30"/>
          <w:szCs w:val="30"/>
        </w:rPr>
        <w:t xml:space="preserve"> ошибк</w:t>
      </w:r>
      <w:r>
        <w:rPr>
          <w:sz w:val="30"/>
          <w:szCs w:val="30"/>
        </w:rPr>
        <w:t>и</w:t>
      </w:r>
      <w:r w:rsidR="00B10FD0" w:rsidRPr="009F3508">
        <w:rPr>
          <w:sz w:val="30"/>
          <w:szCs w:val="30"/>
        </w:rPr>
        <w:t>, допускаемы</w:t>
      </w:r>
      <w:r>
        <w:rPr>
          <w:sz w:val="30"/>
          <w:szCs w:val="30"/>
        </w:rPr>
        <w:t>е</w:t>
      </w:r>
      <w:r w:rsidR="00B10FD0" w:rsidRPr="009F3508">
        <w:rPr>
          <w:sz w:val="30"/>
          <w:szCs w:val="30"/>
        </w:rPr>
        <w:t xml:space="preserve"> респондентами </w:t>
      </w:r>
      <w:r>
        <w:rPr>
          <w:sz w:val="30"/>
          <w:szCs w:val="30"/>
        </w:rPr>
        <w:t>при заполнении</w:t>
      </w:r>
      <w:r w:rsidR="00B10FD0" w:rsidRPr="009F3508">
        <w:rPr>
          <w:sz w:val="30"/>
          <w:szCs w:val="30"/>
        </w:rPr>
        <w:t xml:space="preserve"> форм</w:t>
      </w:r>
      <w:r>
        <w:rPr>
          <w:sz w:val="30"/>
          <w:szCs w:val="30"/>
        </w:rPr>
        <w:t>ы</w:t>
      </w:r>
      <w:r w:rsidR="00B10FD0" w:rsidRPr="009F3508">
        <w:rPr>
          <w:sz w:val="30"/>
          <w:szCs w:val="30"/>
        </w:rPr>
        <w:t xml:space="preserve"> государственной статистической отчетности 1-п</w:t>
      </w:r>
      <w:r w:rsidR="00C56D41" w:rsidRPr="009F3508">
        <w:rPr>
          <w:sz w:val="30"/>
          <w:szCs w:val="30"/>
        </w:rPr>
        <w:t xml:space="preserve"> (натура)</w:t>
      </w:r>
      <w:r>
        <w:rPr>
          <w:sz w:val="30"/>
          <w:szCs w:val="30"/>
        </w:rPr>
        <w:t xml:space="preserve"> «Отчет о производстве промышленной продукции (оказании услуг промышленного характера)»</w:t>
      </w:r>
      <w:r w:rsidR="00B10FD0" w:rsidRPr="009F3508">
        <w:rPr>
          <w:sz w:val="30"/>
          <w:szCs w:val="30"/>
        </w:rPr>
        <w:t>:</w:t>
      </w:r>
    </w:p>
    <w:p w:rsidR="00B0777F" w:rsidRPr="00BC06F1" w:rsidRDefault="00F715C8" w:rsidP="00A02F84">
      <w:pPr>
        <w:pStyle w:val="a4"/>
        <w:tabs>
          <w:tab w:val="left" w:pos="1134"/>
        </w:tabs>
        <w:ind w:left="0"/>
        <w:outlineLvl w:val="1"/>
        <w:rPr>
          <w:sz w:val="30"/>
          <w:szCs w:val="30"/>
        </w:rPr>
      </w:pPr>
      <w:r>
        <w:rPr>
          <w:b/>
          <w:sz w:val="30"/>
          <w:szCs w:val="30"/>
        </w:rPr>
        <w:t>Ошибка</w:t>
      </w:r>
      <w:r w:rsidR="00A02F84">
        <w:rPr>
          <w:b/>
          <w:sz w:val="30"/>
          <w:szCs w:val="30"/>
        </w:rPr>
        <w:t xml:space="preserve"> 1.</w:t>
      </w:r>
      <w:r w:rsidR="00B0777F" w:rsidRPr="00BC06F1">
        <w:rPr>
          <w:sz w:val="30"/>
          <w:szCs w:val="30"/>
        </w:rPr>
        <w:t xml:space="preserve"> </w:t>
      </w:r>
      <w:bookmarkStart w:id="0" w:name="OLE_LINK1"/>
      <w:r w:rsidR="00A02F84">
        <w:rPr>
          <w:sz w:val="30"/>
          <w:szCs w:val="30"/>
        </w:rPr>
        <w:t>Н</w:t>
      </w:r>
      <w:r w:rsidR="00BC06F1">
        <w:rPr>
          <w:sz w:val="30"/>
          <w:szCs w:val="30"/>
        </w:rPr>
        <w:t>е заполн</w:t>
      </w:r>
      <w:r w:rsidR="00062CCA">
        <w:rPr>
          <w:sz w:val="30"/>
          <w:szCs w:val="30"/>
        </w:rPr>
        <w:t>ен</w:t>
      </w:r>
      <w:r w:rsidR="00BC06F1">
        <w:rPr>
          <w:sz w:val="30"/>
          <w:szCs w:val="30"/>
        </w:rPr>
        <w:t xml:space="preserve"> или проставл</w:t>
      </w:r>
      <w:r w:rsidR="00062CCA">
        <w:rPr>
          <w:sz w:val="30"/>
          <w:szCs w:val="30"/>
        </w:rPr>
        <w:t>ен</w:t>
      </w:r>
      <w:r w:rsidR="00BC06F1">
        <w:rPr>
          <w:sz w:val="30"/>
          <w:szCs w:val="30"/>
        </w:rPr>
        <w:t xml:space="preserve"> ноль в </w:t>
      </w:r>
      <w:r w:rsidR="00BC06F1" w:rsidRPr="00BC06F1">
        <w:rPr>
          <w:sz w:val="30"/>
          <w:szCs w:val="30"/>
        </w:rPr>
        <w:t>реквизит</w:t>
      </w:r>
      <w:r w:rsidR="00BC06F1">
        <w:rPr>
          <w:sz w:val="30"/>
          <w:szCs w:val="30"/>
        </w:rPr>
        <w:t>е «Сведения о респонденте»</w:t>
      </w:r>
      <w:r w:rsidR="00BC06F1" w:rsidRPr="00BC06F1">
        <w:rPr>
          <w:sz w:val="30"/>
          <w:szCs w:val="30"/>
        </w:rPr>
        <w:t xml:space="preserve"> </w:t>
      </w:r>
      <w:r w:rsidR="00BC06F1">
        <w:rPr>
          <w:sz w:val="30"/>
          <w:szCs w:val="30"/>
        </w:rPr>
        <w:t xml:space="preserve">по </w:t>
      </w:r>
      <w:r w:rsidR="00BC06F1" w:rsidRPr="00BC06F1">
        <w:rPr>
          <w:sz w:val="30"/>
          <w:szCs w:val="30"/>
        </w:rPr>
        <w:t>строк</w:t>
      </w:r>
      <w:r w:rsidR="00BC06F1">
        <w:rPr>
          <w:sz w:val="30"/>
          <w:szCs w:val="30"/>
        </w:rPr>
        <w:t>е</w:t>
      </w:r>
      <w:r w:rsidR="00BC06F1" w:rsidRPr="00BC06F1">
        <w:rPr>
          <w:sz w:val="30"/>
          <w:szCs w:val="30"/>
        </w:rPr>
        <w:t xml:space="preserve"> «Территория нахождения структурного подразделения»</w:t>
      </w:r>
      <w:r w:rsidR="00BC06F1">
        <w:rPr>
          <w:sz w:val="30"/>
          <w:szCs w:val="30"/>
        </w:rPr>
        <w:t xml:space="preserve"> организацией, в структуре которой нет подразделений или подразделения, входящие в ее структуру и не имеющие отдельного баланса, расположены с этой организацией на одной территории</w:t>
      </w:r>
      <w:r w:rsidR="00B0777F" w:rsidRPr="00BC06F1">
        <w:rPr>
          <w:sz w:val="30"/>
          <w:szCs w:val="30"/>
        </w:rPr>
        <w:t>.</w:t>
      </w:r>
    </w:p>
    <w:bookmarkEnd w:id="0"/>
    <w:p w:rsidR="007C1F4D" w:rsidRPr="00A02F84" w:rsidRDefault="007C1F4D" w:rsidP="00A02F84">
      <w:pPr>
        <w:autoSpaceDE w:val="0"/>
        <w:autoSpaceDN w:val="0"/>
        <w:adjustRightInd w:val="0"/>
        <w:outlineLvl w:val="1"/>
        <w:rPr>
          <w:sz w:val="30"/>
          <w:szCs w:val="30"/>
        </w:rPr>
      </w:pPr>
      <w:r w:rsidRPr="009506F1">
        <w:rPr>
          <w:b/>
          <w:sz w:val="30"/>
          <w:szCs w:val="30"/>
        </w:rPr>
        <w:t>Правильно</w:t>
      </w:r>
      <w:r w:rsidR="0064145F" w:rsidRPr="009506F1">
        <w:rPr>
          <w:b/>
          <w:sz w:val="30"/>
          <w:szCs w:val="30"/>
        </w:rPr>
        <w:t>:</w:t>
      </w:r>
      <w:r w:rsidR="00BC06F1">
        <w:rPr>
          <w:sz w:val="30"/>
          <w:szCs w:val="30"/>
        </w:rPr>
        <w:t xml:space="preserve"> </w:t>
      </w:r>
      <w:r w:rsidR="00A02F84">
        <w:rPr>
          <w:sz w:val="30"/>
          <w:szCs w:val="30"/>
        </w:rPr>
        <w:t>с</w:t>
      </w:r>
      <w:r w:rsidR="00BC06F1">
        <w:rPr>
          <w:sz w:val="30"/>
          <w:szCs w:val="30"/>
        </w:rPr>
        <w:t>огласно п</w:t>
      </w:r>
      <w:r w:rsidR="00A02F84">
        <w:rPr>
          <w:sz w:val="30"/>
          <w:szCs w:val="30"/>
        </w:rPr>
        <w:t xml:space="preserve">ункту </w:t>
      </w:r>
      <w:r w:rsidR="00B0777F" w:rsidRPr="00283C79">
        <w:rPr>
          <w:sz w:val="30"/>
          <w:szCs w:val="30"/>
        </w:rPr>
        <w:t>2</w:t>
      </w:r>
      <w:r w:rsidRPr="00283C79">
        <w:rPr>
          <w:sz w:val="30"/>
          <w:szCs w:val="30"/>
        </w:rPr>
        <w:t xml:space="preserve"> Указаний по заполнению формы</w:t>
      </w:r>
      <w:r w:rsidR="006F3E2E" w:rsidRPr="006F3E2E">
        <w:rPr>
          <w:sz w:val="30"/>
          <w:szCs w:val="30"/>
        </w:rPr>
        <w:t xml:space="preserve"> </w:t>
      </w:r>
      <w:r w:rsidR="006F3E2E" w:rsidRPr="006F3E2E">
        <w:rPr>
          <w:sz w:val="30"/>
          <w:szCs w:val="30"/>
        </w:rPr>
        <w:br/>
      </w:r>
      <w:r w:rsidR="00F715C8">
        <w:rPr>
          <w:sz w:val="30"/>
          <w:szCs w:val="30"/>
        </w:rPr>
        <w:t>1</w:t>
      </w:r>
      <w:r w:rsidRPr="00283C79">
        <w:rPr>
          <w:sz w:val="30"/>
          <w:szCs w:val="30"/>
        </w:rPr>
        <w:t>-п</w:t>
      </w:r>
      <w:r w:rsidR="00B0777F" w:rsidRPr="00283C79">
        <w:rPr>
          <w:sz w:val="30"/>
          <w:szCs w:val="30"/>
        </w:rPr>
        <w:t xml:space="preserve"> (натура)</w:t>
      </w:r>
      <w:r w:rsidRPr="00283C79">
        <w:rPr>
          <w:sz w:val="30"/>
          <w:szCs w:val="30"/>
        </w:rPr>
        <w:t xml:space="preserve">, </w:t>
      </w:r>
      <w:r w:rsidR="00B0777F" w:rsidRPr="00283C79">
        <w:rPr>
          <w:sz w:val="30"/>
          <w:szCs w:val="30"/>
        </w:rPr>
        <w:t>о</w:t>
      </w:r>
      <w:r w:rsidRPr="00283C79">
        <w:rPr>
          <w:sz w:val="30"/>
          <w:szCs w:val="30"/>
        </w:rPr>
        <w:t>рганизация, в структуру которой входят подразделения, не имеющие отдельного баланса и расположенные на</w:t>
      </w:r>
      <w:r w:rsidR="00F715C8">
        <w:rPr>
          <w:sz w:val="30"/>
          <w:szCs w:val="30"/>
        </w:rPr>
        <w:t xml:space="preserve"> </w:t>
      </w:r>
      <w:r w:rsidRPr="00283C79">
        <w:rPr>
          <w:sz w:val="30"/>
          <w:szCs w:val="30"/>
        </w:rPr>
        <w:t>одной</w:t>
      </w:r>
      <w:r w:rsidR="00F715C8">
        <w:rPr>
          <w:sz w:val="30"/>
          <w:szCs w:val="30"/>
        </w:rPr>
        <w:t xml:space="preserve"> </w:t>
      </w:r>
      <w:r w:rsidRPr="00283C79">
        <w:rPr>
          <w:sz w:val="30"/>
          <w:szCs w:val="30"/>
        </w:rPr>
        <w:t>с ней территории, представля</w:t>
      </w:r>
      <w:r w:rsidR="00C56D41" w:rsidRPr="00283C79">
        <w:rPr>
          <w:sz w:val="30"/>
          <w:szCs w:val="30"/>
        </w:rPr>
        <w:t>я</w:t>
      </w:r>
      <w:r w:rsidRPr="00283C79">
        <w:rPr>
          <w:sz w:val="30"/>
          <w:szCs w:val="30"/>
        </w:rPr>
        <w:t xml:space="preserve"> отчет, в реквизите «Сведения о респонденте» по строке «Территория нахождения структурного подразделения» </w:t>
      </w:r>
      <w:r w:rsidRPr="00A02F84">
        <w:rPr>
          <w:sz w:val="30"/>
          <w:szCs w:val="30"/>
        </w:rPr>
        <w:t>указывает фактическое место нахождения организации.</w:t>
      </w:r>
    </w:p>
    <w:p w:rsidR="00824B03" w:rsidRPr="00BC06F1" w:rsidRDefault="00247EB3" w:rsidP="00A02F84">
      <w:pPr>
        <w:pStyle w:val="a4"/>
        <w:tabs>
          <w:tab w:val="left" w:pos="1134"/>
        </w:tabs>
        <w:ind w:left="0"/>
        <w:outlineLvl w:val="1"/>
        <w:rPr>
          <w:sz w:val="30"/>
        </w:rPr>
      </w:pPr>
      <w:r>
        <w:rPr>
          <w:b/>
          <w:sz w:val="30"/>
          <w:szCs w:val="30"/>
        </w:rPr>
        <w:t>Ошибка</w:t>
      </w:r>
      <w:r w:rsidR="00A02F84">
        <w:rPr>
          <w:b/>
          <w:sz w:val="30"/>
          <w:szCs w:val="30"/>
        </w:rPr>
        <w:t xml:space="preserve"> 2.</w:t>
      </w:r>
      <w:r w:rsidR="00824B03" w:rsidRPr="00430DE1">
        <w:rPr>
          <w:b/>
          <w:sz w:val="30"/>
          <w:szCs w:val="30"/>
        </w:rPr>
        <w:t xml:space="preserve"> </w:t>
      </w:r>
      <w:r w:rsidR="00A02F84" w:rsidRPr="00A02F84">
        <w:rPr>
          <w:sz w:val="30"/>
          <w:szCs w:val="30"/>
        </w:rPr>
        <w:t>В</w:t>
      </w:r>
      <w:r w:rsidR="003A7DCB" w:rsidRPr="00430DE1">
        <w:rPr>
          <w:sz w:val="30"/>
          <w:szCs w:val="30"/>
        </w:rPr>
        <w:t xml:space="preserve"> объеме произведенной продукции</w:t>
      </w:r>
      <w:r w:rsidR="00C71D15" w:rsidRPr="00430DE1">
        <w:rPr>
          <w:sz w:val="30"/>
          <w:szCs w:val="30"/>
        </w:rPr>
        <w:t>,</w:t>
      </w:r>
      <w:r w:rsidR="00C71D15" w:rsidRPr="00BC06F1">
        <w:rPr>
          <w:sz w:val="30"/>
          <w:szCs w:val="30"/>
        </w:rPr>
        <w:t xml:space="preserve"> для которой предусмотрена стоимостная единица измерения</w:t>
      </w:r>
      <w:r w:rsidR="00E37C34">
        <w:rPr>
          <w:sz w:val="30"/>
          <w:szCs w:val="30"/>
        </w:rPr>
        <w:t>,</w:t>
      </w:r>
      <w:r w:rsidR="00C71D15" w:rsidRPr="00BC06F1">
        <w:rPr>
          <w:sz w:val="30"/>
          <w:szCs w:val="30"/>
        </w:rPr>
        <w:t xml:space="preserve"> </w:t>
      </w:r>
      <w:r w:rsidR="00A02F84">
        <w:rPr>
          <w:sz w:val="30"/>
          <w:szCs w:val="30"/>
        </w:rPr>
        <w:t>в</w:t>
      </w:r>
      <w:r w:rsidR="00C71D15" w:rsidRPr="00BC06F1">
        <w:rPr>
          <w:sz w:val="30"/>
          <w:szCs w:val="30"/>
        </w:rPr>
        <w:t xml:space="preserve"> </w:t>
      </w:r>
      <w:r w:rsidR="00824B03" w:rsidRPr="00BC06F1">
        <w:rPr>
          <w:sz w:val="30"/>
          <w:szCs w:val="30"/>
        </w:rPr>
        <w:t>графа</w:t>
      </w:r>
      <w:r w:rsidR="00A02F84">
        <w:rPr>
          <w:sz w:val="30"/>
          <w:szCs w:val="30"/>
        </w:rPr>
        <w:t>х</w:t>
      </w:r>
      <w:r w:rsidR="00824B03" w:rsidRPr="00BC06F1">
        <w:rPr>
          <w:sz w:val="30"/>
          <w:szCs w:val="30"/>
        </w:rPr>
        <w:t xml:space="preserve"> 1 и 2 </w:t>
      </w:r>
      <w:r w:rsidR="00C71D15">
        <w:rPr>
          <w:sz w:val="30"/>
          <w:szCs w:val="30"/>
        </w:rPr>
        <w:t xml:space="preserve">не отражена </w:t>
      </w:r>
      <w:r w:rsidR="00B55198" w:rsidRPr="00BC06F1">
        <w:rPr>
          <w:sz w:val="30"/>
          <w:szCs w:val="30"/>
        </w:rPr>
        <w:t>стоимост</w:t>
      </w:r>
      <w:r w:rsidR="003A7DCB">
        <w:rPr>
          <w:sz w:val="30"/>
          <w:szCs w:val="30"/>
        </w:rPr>
        <w:t>ь давальческого сырья.</w:t>
      </w:r>
    </w:p>
    <w:p w:rsidR="00533C3D" w:rsidRPr="00A02F84" w:rsidRDefault="00824B03" w:rsidP="00A02F84">
      <w:pPr>
        <w:autoSpaceDE w:val="0"/>
        <w:autoSpaceDN w:val="0"/>
        <w:adjustRightInd w:val="0"/>
        <w:outlineLvl w:val="1"/>
        <w:rPr>
          <w:sz w:val="30"/>
          <w:szCs w:val="30"/>
        </w:rPr>
      </w:pPr>
      <w:r w:rsidRPr="009506F1">
        <w:rPr>
          <w:b/>
          <w:sz w:val="30"/>
          <w:szCs w:val="30"/>
        </w:rPr>
        <w:t>Правильно:</w:t>
      </w:r>
      <w:r w:rsidRPr="009506F1">
        <w:rPr>
          <w:sz w:val="30"/>
          <w:szCs w:val="30"/>
        </w:rPr>
        <w:t xml:space="preserve"> </w:t>
      </w:r>
      <w:r w:rsidR="00A02F84">
        <w:rPr>
          <w:sz w:val="30"/>
          <w:szCs w:val="30"/>
        </w:rPr>
        <w:t>с</w:t>
      </w:r>
      <w:r w:rsidRPr="009506F1">
        <w:rPr>
          <w:sz w:val="30"/>
          <w:szCs w:val="30"/>
        </w:rPr>
        <w:t xml:space="preserve">огласно </w:t>
      </w:r>
      <w:r w:rsidR="003A7DCB" w:rsidRPr="009506F1">
        <w:rPr>
          <w:sz w:val="30"/>
          <w:szCs w:val="30"/>
        </w:rPr>
        <w:t>п</w:t>
      </w:r>
      <w:r w:rsidR="00A02F84">
        <w:rPr>
          <w:sz w:val="30"/>
          <w:szCs w:val="30"/>
        </w:rPr>
        <w:t xml:space="preserve">ункту </w:t>
      </w:r>
      <w:r w:rsidRPr="009506F1">
        <w:rPr>
          <w:sz w:val="30"/>
          <w:szCs w:val="30"/>
        </w:rPr>
        <w:t>1</w:t>
      </w:r>
      <w:r w:rsidR="00B55198" w:rsidRPr="009506F1">
        <w:rPr>
          <w:sz w:val="30"/>
          <w:szCs w:val="30"/>
        </w:rPr>
        <w:t>1</w:t>
      </w:r>
      <w:r w:rsidRPr="009506F1">
        <w:rPr>
          <w:sz w:val="30"/>
          <w:szCs w:val="30"/>
        </w:rPr>
        <w:t xml:space="preserve"> Указаний по заполнению формы </w:t>
      </w:r>
      <w:r w:rsidR="00C50AEA" w:rsidRPr="009506F1">
        <w:rPr>
          <w:sz w:val="30"/>
          <w:szCs w:val="30"/>
        </w:rPr>
        <w:br/>
      </w:r>
      <w:r w:rsidR="003A7DCB" w:rsidRPr="009506F1">
        <w:rPr>
          <w:sz w:val="30"/>
          <w:szCs w:val="30"/>
        </w:rPr>
        <w:t>1-п (натура)</w:t>
      </w:r>
      <w:r w:rsidRPr="009506F1">
        <w:rPr>
          <w:sz w:val="30"/>
          <w:szCs w:val="30"/>
        </w:rPr>
        <w:t xml:space="preserve"> </w:t>
      </w:r>
      <w:r w:rsidR="005C20ED" w:rsidRPr="009506F1">
        <w:rPr>
          <w:sz w:val="30"/>
          <w:szCs w:val="30"/>
        </w:rPr>
        <w:t>данные о производстве продукции, для которой предусмотрена стоимостная единица измерения (за исключением</w:t>
      </w:r>
      <w:r w:rsidR="003A7DCB" w:rsidRPr="009506F1">
        <w:rPr>
          <w:sz w:val="30"/>
          <w:szCs w:val="30"/>
        </w:rPr>
        <w:t xml:space="preserve"> услуг промышленного характера),</w:t>
      </w:r>
      <w:r w:rsidR="005C20ED" w:rsidRPr="009506F1">
        <w:rPr>
          <w:sz w:val="30"/>
          <w:szCs w:val="30"/>
        </w:rPr>
        <w:t xml:space="preserve"> в графах 1 и 2 отражаются </w:t>
      </w:r>
      <w:r w:rsidR="005C20ED" w:rsidRPr="00A02F84">
        <w:rPr>
          <w:sz w:val="30"/>
          <w:szCs w:val="30"/>
        </w:rPr>
        <w:t>с учетом стоимости давальческого сырья.</w:t>
      </w:r>
    </w:p>
    <w:p w:rsidR="00283C79" w:rsidRPr="003A7DCB" w:rsidRDefault="00247EB3" w:rsidP="00A02F84">
      <w:pPr>
        <w:pStyle w:val="a4"/>
        <w:tabs>
          <w:tab w:val="left" w:pos="1134"/>
        </w:tabs>
        <w:ind w:left="0"/>
        <w:outlineLvl w:val="1"/>
        <w:rPr>
          <w:sz w:val="30"/>
          <w:szCs w:val="30"/>
        </w:rPr>
      </w:pPr>
      <w:r>
        <w:rPr>
          <w:b/>
          <w:sz w:val="30"/>
          <w:szCs w:val="30"/>
        </w:rPr>
        <w:t>Ошибка</w:t>
      </w:r>
      <w:r w:rsidR="00A02F84">
        <w:rPr>
          <w:b/>
          <w:sz w:val="30"/>
          <w:szCs w:val="30"/>
        </w:rPr>
        <w:t xml:space="preserve"> 3.</w:t>
      </w:r>
      <w:r w:rsidR="003A7DCB">
        <w:rPr>
          <w:sz w:val="30"/>
          <w:szCs w:val="30"/>
        </w:rPr>
        <w:t xml:space="preserve"> </w:t>
      </w:r>
      <w:r w:rsidR="00A02F84">
        <w:rPr>
          <w:sz w:val="30"/>
          <w:szCs w:val="30"/>
        </w:rPr>
        <w:t>В</w:t>
      </w:r>
      <w:r w:rsidR="00B160CC">
        <w:rPr>
          <w:sz w:val="30"/>
          <w:szCs w:val="30"/>
        </w:rPr>
        <w:t xml:space="preserve"> отчете </w:t>
      </w:r>
      <w:r w:rsidRPr="003A7DCB">
        <w:rPr>
          <w:sz w:val="30"/>
          <w:szCs w:val="30"/>
        </w:rPr>
        <w:t>не отраж</w:t>
      </w:r>
      <w:r>
        <w:rPr>
          <w:sz w:val="30"/>
          <w:szCs w:val="30"/>
        </w:rPr>
        <w:t xml:space="preserve">ены </w:t>
      </w:r>
      <w:r w:rsidR="00B160CC">
        <w:rPr>
          <w:sz w:val="30"/>
          <w:szCs w:val="30"/>
        </w:rPr>
        <w:t>данные</w:t>
      </w:r>
      <w:r w:rsidR="005C20ED" w:rsidRPr="003A7DCB">
        <w:rPr>
          <w:sz w:val="30"/>
          <w:szCs w:val="30"/>
        </w:rPr>
        <w:t xml:space="preserve"> о продукции, использованной на промышленно-производственные нужды.</w:t>
      </w:r>
    </w:p>
    <w:p w:rsidR="005C20ED" w:rsidRPr="00A02F84" w:rsidRDefault="005C20ED" w:rsidP="00A02F84">
      <w:pPr>
        <w:autoSpaceDE w:val="0"/>
        <w:autoSpaceDN w:val="0"/>
        <w:adjustRightInd w:val="0"/>
        <w:outlineLvl w:val="1"/>
        <w:rPr>
          <w:sz w:val="30"/>
          <w:szCs w:val="30"/>
        </w:rPr>
      </w:pPr>
      <w:r w:rsidRPr="00247EB3">
        <w:rPr>
          <w:b/>
          <w:sz w:val="30"/>
          <w:szCs w:val="30"/>
        </w:rPr>
        <w:t>Правильно:</w:t>
      </w:r>
      <w:r w:rsidR="00B160CC" w:rsidRPr="00247EB3">
        <w:rPr>
          <w:sz w:val="30"/>
          <w:szCs w:val="30"/>
        </w:rPr>
        <w:t xml:space="preserve"> </w:t>
      </w:r>
      <w:r w:rsidR="00A02F84">
        <w:rPr>
          <w:sz w:val="30"/>
          <w:szCs w:val="30"/>
        </w:rPr>
        <w:t xml:space="preserve">согласно пункту </w:t>
      </w:r>
      <w:r w:rsidR="00B87BDB" w:rsidRPr="00247EB3">
        <w:rPr>
          <w:sz w:val="30"/>
          <w:szCs w:val="30"/>
        </w:rPr>
        <w:t xml:space="preserve">12 </w:t>
      </w:r>
      <w:r w:rsidR="00B160CC" w:rsidRPr="00247EB3">
        <w:rPr>
          <w:sz w:val="30"/>
          <w:szCs w:val="30"/>
        </w:rPr>
        <w:t>У</w:t>
      </w:r>
      <w:r w:rsidRPr="00247EB3">
        <w:rPr>
          <w:sz w:val="30"/>
          <w:szCs w:val="30"/>
        </w:rPr>
        <w:t xml:space="preserve">казаний по заполнению формы </w:t>
      </w:r>
      <w:r w:rsidR="004B4183" w:rsidRPr="009506F1">
        <w:rPr>
          <w:sz w:val="30"/>
          <w:szCs w:val="30"/>
        </w:rPr>
        <w:t xml:space="preserve">1-п (натура) </w:t>
      </w:r>
      <w:r w:rsidRPr="00247EB3">
        <w:rPr>
          <w:sz w:val="30"/>
          <w:szCs w:val="30"/>
        </w:rPr>
        <w:t xml:space="preserve">данные </w:t>
      </w:r>
      <w:r w:rsidR="00533C3D" w:rsidRPr="00247EB3">
        <w:rPr>
          <w:sz w:val="30"/>
          <w:szCs w:val="30"/>
        </w:rPr>
        <w:t xml:space="preserve">о производстве </w:t>
      </w:r>
      <w:r w:rsidRPr="00247EB3">
        <w:rPr>
          <w:sz w:val="30"/>
          <w:szCs w:val="30"/>
        </w:rPr>
        <w:t>продукции, направленной на промышленно-производственные нужды организации</w:t>
      </w:r>
      <w:r w:rsidR="00C50AEA" w:rsidRPr="00247EB3">
        <w:rPr>
          <w:sz w:val="30"/>
          <w:szCs w:val="30"/>
        </w:rPr>
        <w:t>,</w:t>
      </w:r>
      <w:r w:rsidR="00B87BDB" w:rsidRPr="00247EB3">
        <w:rPr>
          <w:sz w:val="30"/>
          <w:szCs w:val="30"/>
        </w:rPr>
        <w:t xml:space="preserve"> </w:t>
      </w:r>
      <w:r w:rsidR="00B87BDB" w:rsidRPr="00A02F84">
        <w:rPr>
          <w:sz w:val="30"/>
          <w:szCs w:val="30"/>
        </w:rPr>
        <w:t>не исключаются из об</w:t>
      </w:r>
      <w:r w:rsidR="00533C3D" w:rsidRPr="00A02F84">
        <w:rPr>
          <w:sz w:val="30"/>
          <w:szCs w:val="30"/>
        </w:rPr>
        <w:t>ъ</w:t>
      </w:r>
      <w:r w:rsidR="00B87BDB" w:rsidRPr="00A02F84">
        <w:rPr>
          <w:sz w:val="30"/>
          <w:szCs w:val="30"/>
        </w:rPr>
        <w:t xml:space="preserve">ема </w:t>
      </w:r>
      <w:r w:rsidR="00B160CC" w:rsidRPr="00A02F84">
        <w:rPr>
          <w:sz w:val="30"/>
          <w:szCs w:val="30"/>
        </w:rPr>
        <w:t xml:space="preserve">произведенной промышленной продукции </w:t>
      </w:r>
      <w:r w:rsidR="00B87BDB" w:rsidRPr="00A02F84">
        <w:rPr>
          <w:sz w:val="30"/>
          <w:szCs w:val="30"/>
        </w:rPr>
        <w:t xml:space="preserve">и </w:t>
      </w:r>
      <w:r w:rsidRPr="00A02F84">
        <w:rPr>
          <w:sz w:val="30"/>
          <w:szCs w:val="30"/>
        </w:rPr>
        <w:t xml:space="preserve">отражаются в графах </w:t>
      </w:r>
      <w:r w:rsidR="00B87BDB" w:rsidRPr="00A02F84">
        <w:rPr>
          <w:sz w:val="30"/>
          <w:szCs w:val="30"/>
        </w:rPr>
        <w:t>1 и 2</w:t>
      </w:r>
      <w:r w:rsidR="00B160CC" w:rsidRPr="00A02F84">
        <w:rPr>
          <w:sz w:val="30"/>
          <w:szCs w:val="30"/>
        </w:rPr>
        <w:t xml:space="preserve"> отчета</w:t>
      </w:r>
      <w:r w:rsidRPr="00A02F84">
        <w:rPr>
          <w:sz w:val="30"/>
          <w:szCs w:val="30"/>
        </w:rPr>
        <w:t>.</w:t>
      </w:r>
    </w:p>
    <w:p w:rsidR="0064145F" w:rsidRPr="00B160CC" w:rsidRDefault="00430DE1" w:rsidP="00A02F84">
      <w:pPr>
        <w:pStyle w:val="a4"/>
        <w:tabs>
          <w:tab w:val="left" w:pos="1134"/>
        </w:tabs>
        <w:ind w:left="0"/>
        <w:outlineLvl w:val="1"/>
        <w:rPr>
          <w:sz w:val="30"/>
          <w:szCs w:val="30"/>
        </w:rPr>
      </w:pPr>
      <w:r>
        <w:rPr>
          <w:b/>
          <w:sz w:val="30"/>
          <w:szCs w:val="30"/>
        </w:rPr>
        <w:t>Ошибка</w:t>
      </w:r>
      <w:r w:rsidR="00A02F84">
        <w:rPr>
          <w:b/>
          <w:sz w:val="30"/>
          <w:szCs w:val="30"/>
        </w:rPr>
        <w:t xml:space="preserve"> 4.</w:t>
      </w:r>
      <w:r w:rsidR="00B160CC">
        <w:rPr>
          <w:sz w:val="30"/>
          <w:szCs w:val="30"/>
        </w:rPr>
        <w:t xml:space="preserve"> </w:t>
      </w:r>
      <w:r w:rsidR="00A02F84">
        <w:rPr>
          <w:sz w:val="30"/>
          <w:szCs w:val="30"/>
        </w:rPr>
        <w:t>В</w:t>
      </w:r>
      <w:r w:rsidR="0064145F" w:rsidRPr="00B160CC">
        <w:rPr>
          <w:sz w:val="30"/>
          <w:szCs w:val="30"/>
        </w:rPr>
        <w:t xml:space="preserve"> </w:t>
      </w:r>
      <w:r w:rsidR="00B160CC">
        <w:rPr>
          <w:sz w:val="30"/>
          <w:szCs w:val="30"/>
        </w:rPr>
        <w:t xml:space="preserve">графе 3 </w:t>
      </w:r>
      <w:r>
        <w:rPr>
          <w:sz w:val="30"/>
          <w:szCs w:val="30"/>
        </w:rPr>
        <w:t xml:space="preserve">отражена </w:t>
      </w:r>
      <w:r w:rsidR="00B160CC">
        <w:rPr>
          <w:sz w:val="30"/>
          <w:szCs w:val="30"/>
        </w:rPr>
        <w:t>стоимость</w:t>
      </w:r>
      <w:r w:rsidR="0064145F" w:rsidRPr="00B160CC">
        <w:rPr>
          <w:sz w:val="30"/>
          <w:szCs w:val="30"/>
        </w:rPr>
        <w:t xml:space="preserve"> продукции, использованной на промышленно-производственные нужды.</w:t>
      </w:r>
    </w:p>
    <w:p w:rsidR="00B160CC" w:rsidRPr="00A02F84" w:rsidRDefault="0064145F" w:rsidP="00A02F84">
      <w:pPr>
        <w:autoSpaceDE w:val="0"/>
        <w:autoSpaceDN w:val="0"/>
        <w:adjustRightInd w:val="0"/>
        <w:outlineLvl w:val="1"/>
        <w:rPr>
          <w:sz w:val="30"/>
          <w:szCs w:val="30"/>
        </w:rPr>
      </w:pPr>
      <w:r w:rsidRPr="00430DE1">
        <w:rPr>
          <w:b/>
          <w:sz w:val="30"/>
          <w:szCs w:val="30"/>
        </w:rPr>
        <w:t>Правильно:</w:t>
      </w:r>
      <w:r w:rsidRPr="00430DE1">
        <w:rPr>
          <w:sz w:val="30"/>
          <w:szCs w:val="30"/>
        </w:rPr>
        <w:t xml:space="preserve"> </w:t>
      </w:r>
      <w:r w:rsidR="00A02F84">
        <w:rPr>
          <w:sz w:val="30"/>
          <w:szCs w:val="30"/>
        </w:rPr>
        <w:t>с</w:t>
      </w:r>
      <w:r w:rsidRPr="00430DE1">
        <w:rPr>
          <w:sz w:val="30"/>
          <w:szCs w:val="30"/>
        </w:rPr>
        <w:t>огласно п</w:t>
      </w:r>
      <w:r w:rsidR="00A02F84">
        <w:rPr>
          <w:sz w:val="30"/>
          <w:szCs w:val="30"/>
        </w:rPr>
        <w:t xml:space="preserve">ункту </w:t>
      </w:r>
      <w:r w:rsidRPr="00430DE1">
        <w:rPr>
          <w:sz w:val="30"/>
          <w:szCs w:val="30"/>
        </w:rPr>
        <w:t xml:space="preserve">19 </w:t>
      </w:r>
      <w:r w:rsidR="004B4183" w:rsidRPr="00247EB3">
        <w:rPr>
          <w:sz w:val="30"/>
          <w:szCs w:val="30"/>
        </w:rPr>
        <w:t xml:space="preserve">Указаний по заполнению формы </w:t>
      </w:r>
      <w:r w:rsidR="004B4183" w:rsidRPr="009506F1">
        <w:rPr>
          <w:sz w:val="30"/>
          <w:szCs w:val="30"/>
        </w:rPr>
        <w:t>1-п (натура)</w:t>
      </w:r>
      <w:r w:rsidR="004B4183" w:rsidRPr="004B4183">
        <w:rPr>
          <w:sz w:val="30"/>
          <w:szCs w:val="30"/>
        </w:rPr>
        <w:t xml:space="preserve"> </w:t>
      </w:r>
      <w:r w:rsidRPr="00A02F84">
        <w:rPr>
          <w:sz w:val="30"/>
          <w:szCs w:val="30"/>
        </w:rPr>
        <w:t>стоимость той части изготовленных организацией готовых изделий и полуфабрикатов, которые используются внутри юридического лица на собственные промышленно-производственные нужды</w:t>
      </w:r>
      <w:r w:rsidR="00B160CC" w:rsidRPr="00A02F84">
        <w:rPr>
          <w:sz w:val="30"/>
          <w:szCs w:val="30"/>
        </w:rPr>
        <w:t>,</w:t>
      </w:r>
      <w:r w:rsidRPr="00A02F84">
        <w:rPr>
          <w:sz w:val="30"/>
          <w:szCs w:val="30"/>
        </w:rPr>
        <w:t xml:space="preserve"> не отражается в отчете </w:t>
      </w:r>
      <w:r w:rsidR="00063CC6" w:rsidRPr="00A02F84">
        <w:rPr>
          <w:sz w:val="30"/>
          <w:szCs w:val="30"/>
        </w:rPr>
        <w:t>в</w:t>
      </w:r>
      <w:r w:rsidRPr="00A02F84">
        <w:rPr>
          <w:sz w:val="30"/>
          <w:szCs w:val="30"/>
        </w:rPr>
        <w:t xml:space="preserve"> графе 3. </w:t>
      </w:r>
    </w:p>
    <w:p w:rsidR="0064145F" w:rsidRPr="00A02F84" w:rsidRDefault="00063CC6" w:rsidP="00A02F84">
      <w:pPr>
        <w:autoSpaceDE w:val="0"/>
        <w:autoSpaceDN w:val="0"/>
        <w:adjustRightInd w:val="0"/>
        <w:outlineLvl w:val="1"/>
        <w:rPr>
          <w:sz w:val="30"/>
          <w:szCs w:val="30"/>
        </w:rPr>
      </w:pPr>
      <w:r w:rsidRPr="00A02F84">
        <w:rPr>
          <w:sz w:val="30"/>
          <w:szCs w:val="30"/>
        </w:rPr>
        <w:t>И</w:t>
      </w:r>
      <w:r w:rsidR="0064145F" w:rsidRPr="00A02F84">
        <w:rPr>
          <w:sz w:val="30"/>
          <w:szCs w:val="30"/>
        </w:rPr>
        <w:t xml:space="preserve">сключение </w:t>
      </w:r>
      <w:r w:rsidRPr="00A02F84">
        <w:rPr>
          <w:sz w:val="30"/>
          <w:szCs w:val="30"/>
        </w:rPr>
        <w:t xml:space="preserve">составляет </w:t>
      </w:r>
      <w:r w:rsidR="0064145F" w:rsidRPr="00A02F84">
        <w:rPr>
          <w:sz w:val="30"/>
          <w:szCs w:val="30"/>
        </w:rPr>
        <w:t>промышленная продукция, произведен</w:t>
      </w:r>
      <w:r w:rsidRPr="00A02F84">
        <w:rPr>
          <w:sz w:val="30"/>
          <w:szCs w:val="30"/>
        </w:rPr>
        <w:t>н</w:t>
      </w:r>
      <w:r w:rsidR="0064145F" w:rsidRPr="00A02F84">
        <w:rPr>
          <w:sz w:val="30"/>
          <w:szCs w:val="30"/>
        </w:rPr>
        <w:t>а</w:t>
      </w:r>
      <w:r w:rsidRPr="00A02F84">
        <w:rPr>
          <w:sz w:val="30"/>
          <w:szCs w:val="30"/>
        </w:rPr>
        <w:t>я</w:t>
      </w:r>
      <w:r w:rsidR="0064145F" w:rsidRPr="00A02F84">
        <w:rPr>
          <w:sz w:val="30"/>
          <w:szCs w:val="30"/>
        </w:rPr>
        <w:t xml:space="preserve"> организацией и передан</w:t>
      </w:r>
      <w:r w:rsidRPr="00A02F84">
        <w:rPr>
          <w:sz w:val="30"/>
          <w:szCs w:val="30"/>
        </w:rPr>
        <w:t>ная</w:t>
      </w:r>
      <w:r w:rsidR="0064145F" w:rsidRPr="00A02F84">
        <w:rPr>
          <w:sz w:val="30"/>
          <w:szCs w:val="30"/>
        </w:rPr>
        <w:t xml:space="preserve"> для использования своим структурным подразделениям</w:t>
      </w:r>
      <w:r w:rsidRPr="00A02F84">
        <w:rPr>
          <w:sz w:val="30"/>
          <w:szCs w:val="30"/>
        </w:rPr>
        <w:t>.</w:t>
      </w:r>
      <w:r w:rsidR="0064145F" w:rsidRPr="00A02F84">
        <w:rPr>
          <w:sz w:val="30"/>
          <w:szCs w:val="30"/>
        </w:rPr>
        <w:t xml:space="preserve"> </w:t>
      </w:r>
      <w:r w:rsidR="00E72C33" w:rsidRPr="00A02F84">
        <w:rPr>
          <w:sz w:val="30"/>
          <w:szCs w:val="30"/>
        </w:rPr>
        <w:t xml:space="preserve">В таком случае, </w:t>
      </w:r>
      <w:r w:rsidR="0064145F" w:rsidRPr="00A02F84">
        <w:rPr>
          <w:sz w:val="30"/>
          <w:szCs w:val="30"/>
        </w:rPr>
        <w:t xml:space="preserve">стоимость продукции </w:t>
      </w:r>
      <w:r w:rsidR="00DB7C3E">
        <w:rPr>
          <w:sz w:val="30"/>
          <w:szCs w:val="30"/>
        </w:rPr>
        <w:t>в</w:t>
      </w:r>
      <w:r w:rsidR="0064145F" w:rsidRPr="00A02F84">
        <w:rPr>
          <w:sz w:val="30"/>
          <w:szCs w:val="30"/>
        </w:rPr>
        <w:t xml:space="preserve"> графе 3 </w:t>
      </w:r>
      <w:r w:rsidR="00C50AEA" w:rsidRPr="00A02F84">
        <w:rPr>
          <w:sz w:val="30"/>
          <w:szCs w:val="30"/>
        </w:rPr>
        <w:t xml:space="preserve">должна быть </w:t>
      </w:r>
      <w:r w:rsidR="0064145F" w:rsidRPr="00A02F84">
        <w:rPr>
          <w:sz w:val="30"/>
          <w:szCs w:val="30"/>
        </w:rPr>
        <w:t>отраж</w:t>
      </w:r>
      <w:r w:rsidR="00C50AEA" w:rsidRPr="00A02F84">
        <w:rPr>
          <w:sz w:val="30"/>
          <w:szCs w:val="30"/>
        </w:rPr>
        <w:t>ена</w:t>
      </w:r>
      <w:r w:rsidR="0064145F" w:rsidRPr="00A02F84">
        <w:rPr>
          <w:sz w:val="30"/>
          <w:szCs w:val="30"/>
        </w:rPr>
        <w:t xml:space="preserve"> исходя из средневзвешенной цены отгрузки за </w:t>
      </w:r>
      <w:r w:rsidR="0064145F" w:rsidRPr="00A02F84">
        <w:rPr>
          <w:sz w:val="30"/>
          <w:szCs w:val="30"/>
        </w:rPr>
        <w:lastRenderedPageBreak/>
        <w:t>отчетный год на аналогичную продукцию, а в случае отсутствия отгрузки такой продукции – по фактической себестоимости.</w:t>
      </w:r>
    </w:p>
    <w:p w:rsidR="00533C3D" w:rsidRPr="00E72C33" w:rsidRDefault="00430DE1" w:rsidP="00A02F84">
      <w:pPr>
        <w:pStyle w:val="a4"/>
        <w:tabs>
          <w:tab w:val="left" w:pos="1134"/>
        </w:tabs>
        <w:ind w:left="0"/>
        <w:outlineLvl w:val="1"/>
        <w:rPr>
          <w:sz w:val="30"/>
        </w:rPr>
      </w:pPr>
      <w:r>
        <w:rPr>
          <w:b/>
          <w:sz w:val="30"/>
          <w:szCs w:val="30"/>
        </w:rPr>
        <w:t>Ошибка</w:t>
      </w:r>
      <w:r w:rsidR="00A02F84">
        <w:rPr>
          <w:b/>
          <w:sz w:val="30"/>
          <w:szCs w:val="30"/>
        </w:rPr>
        <w:t xml:space="preserve"> 5.</w:t>
      </w:r>
      <w:r w:rsidR="00533C3D" w:rsidRPr="00E72C33">
        <w:rPr>
          <w:sz w:val="30"/>
          <w:szCs w:val="30"/>
        </w:rPr>
        <w:t xml:space="preserve"> </w:t>
      </w:r>
      <w:r w:rsidR="00A02F84">
        <w:rPr>
          <w:sz w:val="30"/>
          <w:szCs w:val="30"/>
        </w:rPr>
        <w:t>В</w:t>
      </w:r>
      <w:r w:rsidR="00C50AEA" w:rsidRPr="00E72C33">
        <w:rPr>
          <w:sz w:val="30"/>
          <w:szCs w:val="30"/>
        </w:rPr>
        <w:t xml:space="preserve"> отчете </w:t>
      </w:r>
      <w:r>
        <w:rPr>
          <w:sz w:val="30"/>
          <w:szCs w:val="30"/>
        </w:rPr>
        <w:t xml:space="preserve">не отражены </w:t>
      </w:r>
      <w:r w:rsidR="00E72C33">
        <w:rPr>
          <w:sz w:val="30"/>
          <w:szCs w:val="30"/>
        </w:rPr>
        <w:t>данные</w:t>
      </w:r>
      <w:r w:rsidR="00533C3D" w:rsidRPr="00E72C33">
        <w:rPr>
          <w:sz w:val="30"/>
          <w:szCs w:val="30"/>
        </w:rPr>
        <w:t xml:space="preserve"> о продукции</w:t>
      </w:r>
      <w:r w:rsidR="00922FAE">
        <w:rPr>
          <w:sz w:val="30"/>
          <w:szCs w:val="30"/>
        </w:rPr>
        <w:t xml:space="preserve"> (услуге)</w:t>
      </w:r>
      <w:r w:rsidR="00283C79" w:rsidRPr="00E72C33">
        <w:rPr>
          <w:sz w:val="30"/>
          <w:szCs w:val="30"/>
        </w:rPr>
        <w:t>,</w:t>
      </w:r>
      <w:r w:rsidR="00E72C33">
        <w:rPr>
          <w:sz w:val="30"/>
          <w:szCs w:val="30"/>
        </w:rPr>
        <w:t xml:space="preserve"> производимой</w:t>
      </w:r>
      <w:r w:rsidR="00922FAE">
        <w:rPr>
          <w:sz w:val="30"/>
          <w:szCs w:val="30"/>
        </w:rPr>
        <w:t xml:space="preserve"> (оказываемой)</w:t>
      </w:r>
      <w:r w:rsidR="00E72C33">
        <w:rPr>
          <w:sz w:val="30"/>
          <w:szCs w:val="30"/>
        </w:rPr>
        <w:t xml:space="preserve"> организацией</w:t>
      </w:r>
      <w:r w:rsidR="00533C3D" w:rsidRPr="00E72C33">
        <w:rPr>
          <w:sz w:val="30"/>
          <w:szCs w:val="30"/>
        </w:rPr>
        <w:t xml:space="preserve"> только в предыдущем </w:t>
      </w:r>
      <w:r w:rsidR="00C50AEA" w:rsidRPr="00E72C33">
        <w:rPr>
          <w:sz w:val="30"/>
          <w:szCs w:val="30"/>
        </w:rPr>
        <w:t>году</w:t>
      </w:r>
      <w:r w:rsidR="00E72C33">
        <w:rPr>
          <w:sz w:val="30"/>
          <w:szCs w:val="30"/>
        </w:rPr>
        <w:t>.</w:t>
      </w:r>
    </w:p>
    <w:p w:rsidR="00283C79" w:rsidRPr="00430DE1" w:rsidRDefault="00533C3D" w:rsidP="00A02F84">
      <w:pPr>
        <w:autoSpaceDE w:val="0"/>
        <w:autoSpaceDN w:val="0"/>
        <w:adjustRightInd w:val="0"/>
        <w:outlineLvl w:val="1"/>
        <w:rPr>
          <w:sz w:val="30"/>
          <w:szCs w:val="30"/>
        </w:rPr>
      </w:pPr>
      <w:r w:rsidRPr="00430DE1">
        <w:rPr>
          <w:b/>
          <w:sz w:val="30"/>
          <w:szCs w:val="30"/>
        </w:rPr>
        <w:t>Правильно</w:t>
      </w:r>
      <w:r w:rsidR="00E72C33" w:rsidRPr="00430DE1">
        <w:rPr>
          <w:b/>
          <w:sz w:val="30"/>
          <w:szCs w:val="30"/>
        </w:rPr>
        <w:t>:</w:t>
      </w:r>
      <w:r w:rsidR="00E72C33" w:rsidRPr="00430DE1">
        <w:rPr>
          <w:sz w:val="30"/>
          <w:szCs w:val="30"/>
        </w:rPr>
        <w:t xml:space="preserve"> </w:t>
      </w:r>
      <w:r w:rsidR="00A02F84">
        <w:rPr>
          <w:sz w:val="30"/>
          <w:szCs w:val="30"/>
        </w:rPr>
        <w:t>с</w:t>
      </w:r>
      <w:r w:rsidR="00E72C33" w:rsidRPr="00430DE1">
        <w:rPr>
          <w:sz w:val="30"/>
          <w:szCs w:val="30"/>
        </w:rPr>
        <w:t>огласно п</w:t>
      </w:r>
      <w:r w:rsidR="00A02F84">
        <w:rPr>
          <w:sz w:val="30"/>
          <w:szCs w:val="30"/>
        </w:rPr>
        <w:t xml:space="preserve">ункту </w:t>
      </w:r>
      <w:r w:rsidRPr="00430DE1">
        <w:rPr>
          <w:sz w:val="30"/>
          <w:szCs w:val="30"/>
        </w:rPr>
        <w:t>21 Указаний по заполнению формы</w:t>
      </w:r>
      <w:r w:rsidR="004B4183" w:rsidRPr="009506F1">
        <w:rPr>
          <w:sz w:val="30"/>
          <w:szCs w:val="30"/>
        </w:rPr>
        <w:t>1-п (натура)</w:t>
      </w:r>
      <w:r w:rsidR="00922FAE" w:rsidRPr="00430DE1">
        <w:rPr>
          <w:sz w:val="30"/>
          <w:szCs w:val="30"/>
        </w:rPr>
        <w:t>, если в организации производилась промышленная продукция (оказывалась услуга) какого-либо вида в предыдущем году, но прекратилось ее производство (оказание) в отчетном году, то данные по этому виду промышленной продукции (услуге) отражаются в графе 2. В остальных графах ставится ноль.</w:t>
      </w:r>
      <w:r w:rsidR="00283C79" w:rsidRPr="00430DE1">
        <w:rPr>
          <w:sz w:val="30"/>
          <w:szCs w:val="30"/>
        </w:rPr>
        <w:t xml:space="preserve"> </w:t>
      </w:r>
    </w:p>
    <w:p w:rsidR="00283C79" w:rsidRPr="00891BCE" w:rsidRDefault="00283C79" w:rsidP="00533C3D">
      <w:pPr>
        <w:autoSpaceDE w:val="0"/>
        <w:autoSpaceDN w:val="0"/>
        <w:adjustRightInd w:val="0"/>
        <w:spacing w:line="330" w:lineRule="exact"/>
        <w:ind w:firstLine="720"/>
        <w:outlineLvl w:val="1"/>
        <w:rPr>
          <w:sz w:val="30"/>
          <w:szCs w:val="30"/>
        </w:rPr>
      </w:pPr>
    </w:p>
    <w:sectPr w:rsidR="00283C79" w:rsidRPr="00891BCE" w:rsidSect="0020508A">
      <w:headerReference w:type="even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F01" w:rsidRDefault="007D1F01" w:rsidP="00F21512">
      <w:r>
        <w:separator/>
      </w:r>
    </w:p>
  </w:endnote>
  <w:endnote w:type="continuationSeparator" w:id="0">
    <w:p w:rsidR="007D1F01" w:rsidRDefault="007D1F01" w:rsidP="00F21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F01" w:rsidRDefault="007D1F01" w:rsidP="00F21512">
      <w:r>
        <w:separator/>
      </w:r>
    </w:p>
  </w:footnote>
  <w:footnote w:type="continuationSeparator" w:id="0">
    <w:p w:rsidR="007D1F01" w:rsidRDefault="007D1F01" w:rsidP="00F215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6F1" w:rsidRDefault="00B5354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506F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506F1" w:rsidRDefault="009506F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72E4"/>
    <w:multiLevelType w:val="hybridMultilevel"/>
    <w:tmpl w:val="4D2844D4"/>
    <w:lvl w:ilvl="0" w:tplc="70DAF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957C0"/>
    <w:multiLevelType w:val="hybridMultilevel"/>
    <w:tmpl w:val="C88C44D4"/>
    <w:lvl w:ilvl="0" w:tplc="6BE0F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12BAD"/>
    <w:multiLevelType w:val="hybridMultilevel"/>
    <w:tmpl w:val="C88C44D4"/>
    <w:lvl w:ilvl="0" w:tplc="6BE0F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47C75"/>
    <w:multiLevelType w:val="hybridMultilevel"/>
    <w:tmpl w:val="F6B06574"/>
    <w:lvl w:ilvl="0" w:tplc="5602F21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A44426"/>
    <w:multiLevelType w:val="hybridMultilevel"/>
    <w:tmpl w:val="D862B0E8"/>
    <w:lvl w:ilvl="0" w:tplc="DA5EDDC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2A4B77"/>
    <w:multiLevelType w:val="hybridMultilevel"/>
    <w:tmpl w:val="16787164"/>
    <w:lvl w:ilvl="0" w:tplc="79AE6E0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1D5D34"/>
    <w:multiLevelType w:val="hybridMultilevel"/>
    <w:tmpl w:val="FB22F268"/>
    <w:lvl w:ilvl="0" w:tplc="969C48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C24F7"/>
    <w:multiLevelType w:val="hybridMultilevel"/>
    <w:tmpl w:val="DE062086"/>
    <w:lvl w:ilvl="0" w:tplc="75A83EB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F33CB9"/>
    <w:multiLevelType w:val="hybridMultilevel"/>
    <w:tmpl w:val="16787164"/>
    <w:lvl w:ilvl="0" w:tplc="79AE6E0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3C8"/>
    <w:rsid w:val="00062CCA"/>
    <w:rsid w:val="00063CC6"/>
    <w:rsid w:val="00092EF6"/>
    <w:rsid w:val="000D4249"/>
    <w:rsid w:val="001254EA"/>
    <w:rsid w:val="001C348C"/>
    <w:rsid w:val="0020508A"/>
    <w:rsid w:val="00234DA8"/>
    <w:rsid w:val="00247EB3"/>
    <w:rsid w:val="00283C79"/>
    <w:rsid w:val="002948F5"/>
    <w:rsid w:val="002B29AF"/>
    <w:rsid w:val="002D3F65"/>
    <w:rsid w:val="003A7DCB"/>
    <w:rsid w:val="004152AF"/>
    <w:rsid w:val="00430DE1"/>
    <w:rsid w:val="004B4183"/>
    <w:rsid w:val="00505A75"/>
    <w:rsid w:val="00525F90"/>
    <w:rsid w:val="00533C3D"/>
    <w:rsid w:val="00563350"/>
    <w:rsid w:val="00585EA7"/>
    <w:rsid w:val="005C20ED"/>
    <w:rsid w:val="006160A0"/>
    <w:rsid w:val="0064145F"/>
    <w:rsid w:val="006F3E2E"/>
    <w:rsid w:val="006F6D8D"/>
    <w:rsid w:val="007B38DF"/>
    <w:rsid w:val="007C1F4D"/>
    <w:rsid w:val="007C3C8D"/>
    <w:rsid w:val="007D1F01"/>
    <w:rsid w:val="007F28A0"/>
    <w:rsid w:val="007F4119"/>
    <w:rsid w:val="00824B03"/>
    <w:rsid w:val="0083611C"/>
    <w:rsid w:val="00900F69"/>
    <w:rsid w:val="00922FAE"/>
    <w:rsid w:val="009258F4"/>
    <w:rsid w:val="009506F1"/>
    <w:rsid w:val="009B6DBD"/>
    <w:rsid w:val="009F3508"/>
    <w:rsid w:val="009F515A"/>
    <w:rsid w:val="00A02F84"/>
    <w:rsid w:val="00B0777F"/>
    <w:rsid w:val="00B10FD0"/>
    <w:rsid w:val="00B160CC"/>
    <w:rsid w:val="00B53543"/>
    <w:rsid w:val="00B55198"/>
    <w:rsid w:val="00B87BDB"/>
    <w:rsid w:val="00B96248"/>
    <w:rsid w:val="00BC06F1"/>
    <w:rsid w:val="00C50AEA"/>
    <w:rsid w:val="00C56D41"/>
    <w:rsid w:val="00C71D15"/>
    <w:rsid w:val="00CC630F"/>
    <w:rsid w:val="00DB7C3E"/>
    <w:rsid w:val="00E009D0"/>
    <w:rsid w:val="00E37C34"/>
    <w:rsid w:val="00E715F1"/>
    <w:rsid w:val="00E72C33"/>
    <w:rsid w:val="00F160D1"/>
    <w:rsid w:val="00F21512"/>
    <w:rsid w:val="00F57E38"/>
    <w:rsid w:val="00F715C8"/>
    <w:rsid w:val="00FA3833"/>
    <w:rsid w:val="00FD2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3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23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1F4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5">
    <w:name w:val="Body Text"/>
    <w:basedOn w:val="a"/>
    <w:link w:val="a6"/>
    <w:rsid w:val="007C1F4D"/>
    <w:pPr>
      <w:jc w:val="center"/>
    </w:pPr>
    <w:rPr>
      <w:szCs w:val="20"/>
    </w:rPr>
  </w:style>
  <w:style w:type="character" w:customStyle="1" w:styleId="a6">
    <w:name w:val="Основной текст Знак"/>
    <w:basedOn w:val="a0"/>
    <w:link w:val="a5"/>
    <w:rsid w:val="007C1F4D"/>
    <w:rPr>
      <w:sz w:val="24"/>
    </w:rPr>
  </w:style>
  <w:style w:type="paragraph" w:styleId="a7">
    <w:name w:val="header"/>
    <w:basedOn w:val="a"/>
    <w:link w:val="a8"/>
    <w:rsid w:val="00B10FD0"/>
    <w:pPr>
      <w:tabs>
        <w:tab w:val="center" w:pos="4677"/>
        <w:tab w:val="right" w:pos="9355"/>
      </w:tabs>
    </w:pPr>
    <w:rPr>
      <w:sz w:val="30"/>
    </w:rPr>
  </w:style>
  <w:style w:type="character" w:customStyle="1" w:styleId="a8">
    <w:name w:val="Верхний колонтитул Знак"/>
    <w:basedOn w:val="a0"/>
    <w:link w:val="a7"/>
    <w:rsid w:val="00B10FD0"/>
    <w:rPr>
      <w:sz w:val="30"/>
      <w:szCs w:val="24"/>
    </w:rPr>
  </w:style>
  <w:style w:type="character" w:styleId="a9">
    <w:name w:val="page number"/>
    <w:basedOn w:val="a0"/>
    <w:rsid w:val="00B10FD0"/>
  </w:style>
  <w:style w:type="paragraph" w:styleId="3">
    <w:name w:val="Body Text Indent 3"/>
    <w:basedOn w:val="a"/>
    <w:link w:val="30"/>
    <w:uiPriority w:val="99"/>
    <w:unhideWhenUsed/>
    <w:rsid w:val="00B10F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0FD0"/>
    <w:rPr>
      <w:sz w:val="16"/>
      <w:szCs w:val="16"/>
    </w:rPr>
  </w:style>
  <w:style w:type="paragraph" w:styleId="aa">
    <w:name w:val="footer"/>
    <w:basedOn w:val="a"/>
    <w:link w:val="ab"/>
    <w:rsid w:val="00BC06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06F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9428B-E6B9-4C6F-A6FF-B3CEF9FB7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369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Yulia.Sazanovets</dc:creator>
  <cp:keywords/>
  <dc:description/>
  <cp:lastModifiedBy>Yulia.Sazanovets</cp:lastModifiedBy>
  <cp:revision>22</cp:revision>
  <cp:lastPrinted>2018-05-08T08:39:00Z</cp:lastPrinted>
  <dcterms:created xsi:type="dcterms:W3CDTF">2018-03-22T07:01:00Z</dcterms:created>
  <dcterms:modified xsi:type="dcterms:W3CDTF">2018-05-28T11:53:00Z</dcterms:modified>
</cp:coreProperties>
</file>