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3B" w:rsidRPr="00E5373B" w:rsidRDefault="00E5373B" w:rsidP="00E5373B">
      <w:pPr>
        <w:pStyle w:val="a3"/>
        <w:spacing w:line="300" w:lineRule="exact"/>
        <w:rPr>
          <w:u w:val="single"/>
          <w:lang w:val="be-BY"/>
        </w:rPr>
      </w:pPr>
      <w:bookmarkStart w:id="0" w:name="_GoBack"/>
      <w:bookmarkEnd w:id="0"/>
      <w:r w:rsidRPr="00DE25F2">
        <w:rPr>
          <w:u w:val="single"/>
          <w:lang w:val="be-BY"/>
        </w:rPr>
        <w:t>АСНОЎНЫЯ ЗАДАЧЫ</w:t>
      </w:r>
    </w:p>
    <w:p w:rsidR="00E5373B" w:rsidRPr="00E5373B" w:rsidRDefault="00E5373B" w:rsidP="00E5373B">
      <w:pPr>
        <w:pStyle w:val="a3"/>
        <w:spacing w:line="300" w:lineRule="exact"/>
        <w:rPr>
          <w:u w:val="single"/>
          <w:lang w:val="be-BY"/>
        </w:rPr>
      </w:pPr>
    </w:p>
    <w:p w:rsidR="00E5373B" w:rsidRPr="00E5373B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E5373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распрацоўка і забеспячэнне рэалізацыі канцэпцый інфарматызацыі органаў дзяржаўнай статыстыкі, фарміраванне сумесна са структурнымі падраздзяленнямі Белстата і тэрытарыяльнымі органамі дзяржаўнай статыстыкі мерапрыемстваў у сферы інфарматызацыі органаў дзяржаўнай статыстыкі, ажыццяўленне кантролю за ходам іх рэалізацыі</w:t>
      </w:r>
    </w:p>
    <w:p w:rsidR="00E5373B" w:rsidRPr="00E5373B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E5373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фарміраванне і правядзенне адзінай палітыкі ў галіне развіцця ІС, спецыялізаваных ПС, ІСР і ВСІ</w:t>
      </w:r>
    </w:p>
    <w:p w:rsidR="00E5373B" w:rsidRPr="00DE25F2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73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арганізацыя і каардынацыя работ па распрацоўцы, укараненню, забеспячэнню функцыянавання і развіццю ІС, укараненню, забеспячэнню функцыянавання і развіццю спецыялізаваных ПС, стварэнню, вядзенню і развіццю </w:t>
      </w:r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ІСР, а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таксама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забеспячэнню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функцыянавання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развіццю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ВСІ</w:t>
      </w:r>
    </w:p>
    <w:p w:rsidR="00E5373B" w:rsidRPr="00DE25F2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арганізацыя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каардынацыя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ажыццяўленне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па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метадалагічным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тэхналагічным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забеспячэнні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працэсаў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збору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апрацоўкі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першасных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статыстычных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дадзеных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электронным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выглядзе</w:t>
      </w:r>
      <w:proofErr w:type="spellEnd"/>
    </w:p>
    <w:p w:rsidR="00E5373B" w:rsidRPr="00DE25F2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рэалізацыя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палітыкі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інфармацыйнай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бяспекі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ў </w:t>
      </w:r>
      <w:proofErr w:type="gram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органах</w:t>
      </w:r>
      <w:proofErr w:type="gram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дзяржаўнай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статыстыкі</w:t>
      </w:r>
      <w:proofErr w:type="spellEnd"/>
    </w:p>
    <w:p w:rsidR="00E5373B" w:rsidRPr="00DE25F2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арганізацыя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каардынацыя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ажыццяўленне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па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тэхнічнай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крыптаграфічнай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абароне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інфармацыі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якая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апрацоўваецца</w:t>
      </w:r>
      <w:proofErr w:type="spellEnd"/>
      <w:proofErr w:type="gram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ў ІС</w:t>
      </w:r>
      <w:proofErr w:type="gram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распаўсюджванне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(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альбо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прадастаўленне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якой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абмежавана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якая не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ўтрымлівае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звестак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аднесеных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дзяржаўных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сакрэтаў</w:t>
      </w:r>
      <w:proofErr w:type="spellEnd"/>
    </w:p>
    <w:p w:rsidR="00E5373B" w:rsidRPr="00DE25F2" w:rsidRDefault="00E5373B" w:rsidP="00E537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73B" w:rsidRPr="00E5373B" w:rsidRDefault="00E5373B" w:rsidP="00E5373B">
      <w:pPr>
        <w:pStyle w:val="a3"/>
        <w:spacing w:line="300" w:lineRule="exact"/>
        <w:rPr>
          <w:u w:val="single"/>
        </w:rPr>
      </w:pPr>
      <w:r w:rsidRPr="00DE25F2">
        <w:rPr>
          <w:u w:val="single"/>
          <w:lang w:val="be-BY"/>
        </w:rPr>
        <w:t>АСНОЎНЫЯ ФУНКЦЫІ</w:t>
      </w:r>
    </w:p>
    <w:p w:rsidR="00E5373B" w:rsidRPr="00E5373B" w:rsidRDefault="00E5373B" w:rsidP="00E5373B">
      <w:pPr>
        <w:pStyle w:val="a3"/>
        <w:spacing w:line="300" w:lineRule="exact"/>
        <w:rPr>
          <w:u w:val="single"/>
        </w:rPr>
      </w:pPr>
    </w:p>
    <w:p w:rsidR="00E5373B" w:rsidRPr="00DE25F2" w:rsidRDefault="00E5373B" w:rsidP="00E5373B">
      <w:pPr>
        <w:pStyle w:val="a5"/>
        <w:spacing w:before="120" w:after="0"/>
        <w:ind w:left="357"/>
        <w:jc w:val="both"/>
        <w:rPr>
          <w:b/>
          <w:color w:val="000000"/>
          <w:sz w:val="26"/>
          <w:szCs w:val="26"/>
          <w:lang w:val="be-BY"/>
        </w:rPr>
      </w:pPr>
      <w:r w:rsidRPr="00DE25F2">
        <w:rPr>
          <w:b/>
          <w:color w:val="000000"/>
          <w:sz w:val="26"/>
          <w:szCs w:val="26"/>
          <w:lang w:val="be-BY"/>
        </w:rPr>
        <w:t>Галоўнае ўпраўленне ў адпаведнасці з ускладзенымі на яго задачамі павінна:</w:t>
      </w:r>
    </w:p>
    <w:p w:rsidR="00E5373B" w:rsidRPr="00E5373B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E5373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ўдзельнічаць у распрацоўцы праекту стратэгіі развіцця дзяржаўнай статыстыкі, у падрыхтоўцы вытворчага плану статыстычных работ</w:t>
      </w:r>
    </w:p>
    <w:p w:rsidR="00E5373B" w:rsidRPr="00E5373B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E5373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распрацоўваць і забяспечваць рэалізацыю канцэпцый інфарматызацыі органаў дзяржаўнай статыстыкі, фарміраваць сумесна са структурнымі падраздзяленнямі Белстата і тэрытарыяльнымі органамі дзяржаўнай статыстыкі мерапрыемствы ў сферы інфарматызацыі органаў дзяржаўнай статыстыкі, ажыццяўляць кантроль за ходам іх рэалізацыі</w:t>
      </w:r>
    </w:p>
    <w:p w:rsidR="00E5373B" w:rsidRPr="00E5373B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E5373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ажыццяўляць каардынацыю і метадалагічнае кіраўніцтва працэсамі распрацоўкі, укаранення, забеспячэння функцыянавання і развіцця ІС, спецыялізаваных ПС, стварэння, вядзення і развіцця ІСР а таксама забеспячэння функцыянавання і развіцця ВСІ</w:t>
      </w:r>
    </w:p>
    <w:p w:rsidR="00E5373B" w:rsidRPr="00DE25F2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73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каардынаваць і забяспечваць выкананне работ (аказанне паслуг), у тым ліку падрыхтоўку (разгляд), ўзгадненне і кантроль выканання дамоваў на выкананне работ (аказанне паслуг) па распрацоўцы, укараненню, забеспячэнню функцыянавання і развіццю ІС, спецыялізаваных ПС, </w:t>
      </w:r>
      <w:r w:rsidRPr="00E5373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lastRenderedPageBreak/>
        <w:t xml:space="preserve">стварэнню, вядзенню і развіццю ІСР, а таксама забеспячэнню функцыянавання і развіццю </w:t>
      </w:r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ВСІ</w:t>
      </w:r>
    </w:p>
    <w:p w:rsidR="00E5373B" w:rsidRPr="00DE25F2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рэалізоўваць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палітыку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інфармацыйнай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бяспекі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ў </w:t>
      </w:r>
      <w:proofErr w:type="gram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органах</w:t>
      </w:r>
      <w:proofErr w:type="gram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дзяржаўнай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статыстыкі</w:t>
      </w:r>
      <w:proofErr w:type="spellEnd"/>
    </w:p>
    <w:p w:rsidR="00E5373B" w:rsidRPr="00DE25F2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арганізоўваць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каардынаваць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ажыццяўляць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па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тэхнічнай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крыптаграфічнай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абароне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інфармацыі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якая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апрацоўваецца</w:t>
      </w:r>
      <w:proofErr w:type="spellEnd"/>
      <w:proofErr w:type="gram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ў ІС</w:t>
      </w:r>
      <w:proofErr w:type="gram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распаўсюджванне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(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альбоо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прадастаўленне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якой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абмежавана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якая не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ўтрымлівае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звестак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аднесеных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дзяржаўных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сакрэтаў</w:t>
      </w:r>
      <w:proofErr w:type="spellEnd"/>
    </w:p>
    <w:p w:rsidR="00E5373B" w:rsidRPr="00DE25F2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каардынаваць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забяспечваць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метадалагічнае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тэхналагічнае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суправаджэнне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працэсаў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збору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апрацоўкі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першасных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статыстычных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дадзеных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Адзінай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інфармацыйнай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сістэме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дзяржаўнай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статыстыкі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Рэспублікі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Беларусь (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надалей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АІСДС) і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інтэграваных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ёй</w:t>
      </w:r>
      <w:proofErr w:type="spellEnd"/>
      <w:proofErr w:type="gram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ІС</w:t>
      </w:r>
      <w:proofErr w:type="gram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спецыялізаваных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</w:t>
      </w:r>
    </w:p>
    <w:p w:rsidR="00E5373B" w:rsidRPr="00DE25F2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падрыхтоўваць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прадастаўляць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ўсталяваным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парадку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інфармацыю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размяшчэння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афіцыйных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інфармацыйных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рэсурсах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Белстата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ў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глабальнай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камп’ютарнай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сетцы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Інтэрнэт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пытаннях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якія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ўваходзяць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кампетэнцыю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Галоўнага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ўпраўлення</w:t>
      </w:r>
      <w:proofErr w:type="spellEnd"/>
    </w:p>
    <w:p w:rsidR="00E5373B" w:rsidRPr="00DE25F2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даваць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тлумачэнні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рэспандэнтам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парадак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складання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прадастаўлення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формаў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дзяржаўных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статыстычных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</w:t>
      </w:r>
      <w:proofErr w:type="gram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іранняў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выглядзе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электроннага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дакумента</w:t>
      </w:r>
      <w:proofErr w:type="spellEnd"/>
    </w:p>
    <w:p w:rsidR="00E5373B" w:rsidRPr="00DE25F2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аказваць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кансультацыйную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тэхнічную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дапамогу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работнікам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Белстата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тэрытарыяльных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органаў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дзяржаўнай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статыстыкі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пытаннях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якія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ўваходзяць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кампетэнцыю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Галоўнага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ўпраўлення</w:t>
      </w:r>
      <w:proofErr w:type="spellEnd"/>
    </w:p>
    <w:p w:rsidR="00E5373B" w:rsidRPr="00DE25F2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забяспечваць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5373B" w:rsidRPr="00DE25F2" w:rsidRDefault="00E5373B" w:rsidP="00E5373B">
      <w:pPr>
        <w:pStyle w:val="2"/>
        <w:numPr>
          <w:ilvl w:val="1"/>
          <w:numId w:val="2"/>
        </w:numPr>
        <w:spacing w:before="120" w:after="0" w:line="240" w:lineRule="auto"/>
        <w:ind w:left="1281" w:hanging="357"/>
        <w:rPr>
          <w:sz w:val="26"/>
          <w:szCs w:val="26"/>
        </w:rPr>
      </w:pPr>
      <w:proofErr w:type="spellStart"/>
      <w:r w:rsidRPr="00DE25F2">
        <w:rPr>
          <w:sz w:val="26"/>
          <w:szCs w:val="26"/>
        </w:rPr>
        <w:t>ужыванне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адзіных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стандартаў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пры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выкарыстанні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інфармацыйных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тэхналогій</w:t>
      </w:r>
      <w:proofErr w:type="spellEnd"/>
      <w:r w:rsidRPr="00DE25F2">
        <w:rPr>
          <w:sz w:val="26"/>
          <w:szCs w:val="26"/>
        </w:rPr>
        <w:t xml:space="preserve"> у </w:t>
      </w:r>
      <w:proofErr w:type="spellStart"/>
      <w:r w:rsidRPr="00DE25F2">
        <w:rPr>
          <w:sz w:val="26"/>
          <w:szCs w:val="26"/>
        </w:rPr>
        <w:t>дзяржаўнай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статыстычнай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дзейнасці</w:t>
      </w:r>
      <w:proofErr w:type="spellEnd"/>
    </w:p>
    <w:p w:rsidR="00E5373B" w:rsidRPr="00DE25F2" w:rsidRDefault="00E5373B" w:rsidP="00E5373B">
      <w:pPr>
        <w:pStyle w:val="2"/>
        <w:numPr>
          <w:ilvl w:val="1"/>
          <w:numId w:val="2"/>
        </w:numPr>
        <w:spacing w:before="120" w:after="0" w:line="240" w:lineRule="auto"/>
        <w:ind w:left="1281" w:hanging="357"/>
        <w:rPr>
          <w:sz w:val="26"/>
          <w:szCs w:val="26"/>
        </w:rPr>
      </w:pPr>
      <w:proofErr w:type="spellStart"/>
      <w:r w:rsidRPr="00DE25F2">
        <w:rPr>
          <w:sz w:val="26"/>
          <w:szCs w:val="26"/>
        </w:rPr>
        <w:t>канфідэнцыяльнасць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першасных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статыстычных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дадзеных</w:t>
      </w:r>
      <w:proofErr w:type="spellEnd"/>
    </w:p>
    <w:p w:rsidR="00E5373B" w:rsidRPr="00DE25F2" w:rsidRDefault="00E5373B" w:rsidP="00E5373B">
      <w:pPr>
        <w:pStyle w:val="2"/>
        <w:numPr>
          <w:ilvl w:val="1"/>
          <w:numId w:val="2"/>
        </w:numPr>
        <w:spacing w:before="120" w:after="0" w:line="240" w:lineRule="auto"/>
        <w:ind w:left="1281" w:hanging="357"/>
        <w:rPr>
          <w:sz w:val="26"/>
          <w:szCs w:val="26"/>
        </w:rPr>
      </w:pPr>
      <w:proofErr w:type="spellStart"/>
      <w:r w:rsidRPr="00DE25F2">
        <w:rPr>
          <w:sz w:val="26"/>
          <w:szCs w:val="26"/>
        </w:rPr>
        <w:t>абарону</w:t>
      </w:r>
      <w:proofErr w:type="spellEnd"/>
      <w:r w:rsidRPr="00DE25F2">
        <w:rPr>
          <w:sz w:val="26"/>
          <w:szCs w:val="26"/>
        </w:rPr>
        <w:t xml:space="preserve"> і </w:t>
      </w:r>
      <w:proofErr w:type="spellStart"/>
      <w:r w:rsidRPr="00DE25F2">
        <w:rPr>
          <w:sz w:val="26"/>
          <w:szCs w:val="26"/>
        </w:rPr>
        <w:t>захаванасць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інфармацыі</w:t>
      </w:r>
      <w:proofErr w:type="spellEnd"/>
      <w:r w:rsidRPr="00DE25F2">
        <w:rPr>
          <w:sz w:val="26"/>
          <w:szCs w:val="26"/>
        </w:rPr>
        <w:t xml:space="preserve">, </w:t>
      </w:r>
      <w:proofErr w:type="spellStart"/>
      <w:r w:rsidRPr="00DE25F2">
        <w:rPr>
          <w:sz w:val="26"/>
          <w:szCs w:val="26"/>
        </w:rPr>
        <w:t>распаўсюджванне</w:t>
      </w:r>
      <w:proofErr w:type="spellEnd"/>
      <w:r w:rsidRPr="00DE25F2">
        <w:rPr>
          <w:sz w:val="26"/>
          <w:szCs w:val="26"/>
        </w:rPr>
        <w:t xml:space="preserve"> і (</w:t>
      </w:r>
      <w:proofErr w:type="spellStart"/>
      <w:r w:rsidRPr="00DE25F2">
        <w:rPr>
          <w:sz w:val="26"/>
          <w:szCs w:val="26"/>
        </w:rPr>
        <w:t>альбо</w:t>
      </w:r>
      <w:proofErr w:type="spellEnd"/>
      <w:r w:rsidRPr="00DE25F2">
        <w:rPr>
          <w:sz w:val="26"/>
          <w:szCs w:val="26"/>
        </w:rPr>
        <w:t xml:space="preserve">) </w:t>
      </w:r>
      <w:proofErr w:type="spellStart"/>
      <w:r w:rsidRPr="00DE25F2">
        <w:rPr>
          <w:sz w:val="26"/>
          <w:szCs w:val="26"/>
        </w:rPr>
        <w:t>прадастаўленне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якой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абмежавана</w:t>
      </w:r>
      <w:proofErr w:type="spellEnd"/>
    </w:p>
    <w:p w:rsidR="00E5373B" w:rsidRPr="00DE25F2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прымаць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непасрэдны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ўдзел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распрацоўцы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праектаў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нарматыўных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прававых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актаў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пытаннях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якія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ўваходзяць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кампетэнцыю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Галоўнага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ўпраўлення</w:t>
      </w:r>
      <w:proofErr w:type="spellEnd"/>
    </w:p>
    <w:p w:rsidR="00E5373B" w:rsidRPr="00DE25F2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даручэнні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кіраўніцтва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разглядаць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ліку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прыцягненнем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заці</w:t>
      </w:r>
      <w:proofErr w:type="gram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каўленых</w:t>
      </w:r>
      <w:proofErr w:type="spellEnd"/>
      <w:proofErr w:type="gram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структурных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падраздзяленняў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праекты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нарматыўных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прававых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актаў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якія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паступаюць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Белстат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ўзгадненне</w:t>
      </w:r>
      <w:proofErr w:type="spellEnd"/>
    </w:p>
    <w:p w:rsidR="00E5373B" w:rsidRPr="00DE25F2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падрыхтоўваць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ўносіць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ўсталяваным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парадку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разгляд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калегіі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Белстата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матэрыялы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пытаннях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якія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ўваходзяць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кампетэнцыю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Галоўнага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ўпраўлення</w:t>
      </w:r>
      <w:proofErr w:type="spellEnd"/>
    </w:p>
    <w:p w:rsidR="00E5373B" w:rsidRPr="00DE25F2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ўсталяваным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парадку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разглядаць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звароты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грамадзян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ліку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індывідуальных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прадпрымальнікаў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таксама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юрыдычных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асоб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пытаннях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якія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ўваходзяць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кампетэнцыю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Галоўнага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ўпраўлення</w:t>
      </w:r>
      <w:proofErr w:type="spellEnd"/>
    </w:p>
    <w:p w:rsidR="00E5373B" w:rsidRPr="00DE25F2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ажыццяўляць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дзяржаўную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статыстычную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дзейнасць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адпаведнасці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патрабаваннямі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дакументаў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сістэмы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менеджменту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якасці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Белстата</w:t>
      </w:r>
      <w:proofErr w:type="spellEnd"/>
    </w:p>
    <w:p w:rsidR="00E5373B" w:rsidRPr="00DE25F2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выконваць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gram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ншыя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абавязкi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ў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адпаведнасцi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заканадаўствам</w:t>
      </w:r>
      <w:proofErr w:type="spellEnd"/>
    </w:p>
    <w:p w:rsidR="00E5373B" w:rsidRPr="00DE25F2" w:rsidRDefault="00E5373B" w:rsidP="00E537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73B" w:rsidRPr="00DE25F2" w:rsidRDefault="00E5373B" w:rsidP="00E5373B">
      <w:pPr>
        <w:pStyle w:val="a5"/>
        <w:spacing w:before="120" w:after="0"/>
        <w:ind w:left="357"/>
        <w:jc w:val="both"/>
        <w:rPr>
          <w:b/>
          <w:color w:val="000000"/>
          <w:sz w:val="26"/>
          <w:szCs w:val="26"/>
          <w:lang w:val="be-BY"/>
        </w:rPr>
      </w:pPr>
      <w:r w:rsidRPr="00DE25F2">
        <w:rPr>
          <w:b/>
          <w:color w:val="000000"/>
          <w:sz w:val="26"/>
          <w:szCs w:val="26"/>
          <w:lang w:val="be-BY"/>
        </w:rPr>
        <w:t>У адпаведнасці з задачамі, ускладзенымі на Галоўнае ўпраўленне, службы ажыццяўляюць наступныя асноўныя функцыі:</w:t>
      </w:r>
    </w:p>
    <w:p w:rsidR="00E5373B" w:rsidRPr="00DE25F2" w:rsidRDefault="00E5373B" w:rsidP="00E537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be-BY" w:eastAsia="ru-RU"/>
        </w:rPr>
      </w:pPr>
      <w:r w:rsidRPr="00DE25F2"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be-BY" w:eastAsia="ru-RU"/>
        </w:rPr>
        <w:t>служба тэхнічнага развіцця і інфармацыйнай бяспекі:</w:t>
      </w:r>
    </w:p>
    <w:p w:rsidR="00E5373B" w:rsidRPr="00E5373B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E5373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фарміраванне і правядзенне адзінай тэхнічнай палітыкі ў органах дзяржаўнай статыстыкі па выкарыстанню, падтрымцы ў актуальным стане і мадэрнізацыі сервернага, тэлекамунікацыйнага абсталявання і вылічальнай тэхнікі</w:t>
      </w:r>
    </w:p>
    <w:p w:rsidR="00E5373B" w:rsidRPr="00E5373B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E5373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арганізацыю, каардынацыю і ажыццяўленне работ па:</w:t>
      </w:r>
    </w:p>
    <w:p w:rsidR="00E5373B" w:rsidRPr="00E5373B" w:rsidRDefault="00E5373B" w:rsidP="00E5373B">
      <w:pPr>
        <w:pStyle w:val="2"/>
        <w:numPr>
          <w:ilvl w:val="1"/>
          <w:numId w:val="3"/>
        </w:numPr>
        <w:spacing w:before="120" w:after="0" w:line="240" w:lineRule="auto"/>
        <w:ind w:left="1281" w:hanging="357"/>
        <w:rPr>
          <w:sz w:val="26"/>
          <w:szCs w:val="26"/>
          <w:lang w:val="be-BY"/>
        </w:rPr>
      </w:pPr>
      <w:r w:rsidRPr="00E5373B">
        <w:rPr>
          <w:sz w:val="26"/>
          <w:szCs w:val="26"/>
          <w:lang w:val="be-BY"/>
        </w:rPr>
        <w:t>распрацоўцы, укараненню, забеспячэнню функцыянавання і развіццю сістэм і сродкаў абароны інфармацыі ІС і спецыялізаваных ПС</w:t>
      </w:r>
    </w:p>
    <w:p w:rsidR="00E5373B" w:rsidRPr="00E5373B" w:rsidRDefault="00E5373B" w:rsidP="00E5373B">
      <w:pPr>
        <w:pStyle w:val="2"/>
        <w:numPr>
          <w:ilvl w:val="1"/>
          <w:numId w:val="3"/>
        </w:numPr>
        <w:spacing w:before="120" w:after="0" w:line="240" w:lineRule="auto"/>
        <w:ind w:left="1281" w:hanging="357"/>
        <w:rPr>
          <w:sz w:val="26"/>
          <w:szCs w:val="26"/>
          <w:lang w:val="be-BY"/>
        </w:rPr>
      </w:pPr>
      <w:r w:rsidRPr="00E5373B">
        <w:rPr>
          <w:sz w:val="26"/>
          <w:szCs w:val="26"/>
          <w:lang w:val="be-BY"/>
        </w:rPr>
        <w:t>забеспячэнню функцыянавання і развіццю ВСІ, у тым ліку сетак перадачы дадзеных і каналаў электроннай сувязі, якія забяспечваюць інфармацыйнае ўзаемадзеянне з тэрытарыяльнымі органамі дзяржаўнай статыстыкі, дзяржаўнымі органамі і іншымі карыстальнікамі афіцыйнай статыстычнай інфармацыі</w:t>
      </w:r>
    </w:p>
    <w:p w:rsidR="00E5373B" w:rsidRPr="00E5373B" w:rsidRDefault="00E5373B" w:rsidP="00E5373B">
      <w:pPr>
        <w:pStyle w:val="2"/>
        <w:numPr>
          <w:ilvl w:val="1"/>
          <w:numId w:val="3"/>
        </w:numPr>
        <w:spacing w:before="120" w:after="0" w:line="240" w:lineRule="auto"/>
        <w:ind w:left="1281" w:hanging="357"/>
        <w:rPr>
          <w:sz w:val="26"/>
          <w:szCs w:val="26"/>
          <w:lang w:val="be-BY"/>
        </w:rPr>
      </w:pPr>
      <w:r w:rsidRPr="00E5373B">
        <w:rPr>
          <w:sz w:val="26"/>
          <w:szCs w:val="26"/>
          <w:lang w:val="be-BY"/>
        </w:rPr>
        <w:t>забеспячэнню функцыянавання і мадэрнізацыі сервернага, камунікацыйнага абсталявання і вылічальнай тэхнікі Белстата</w:t>
      </w:r>
    </w:p>
    <w:p w:rsidR="00E5373B" w:rsidRPr="00E5373B" w:rsidRDefault="00E5373B" w:rsidP="00E5373B">
      <w:pPr>
        <w:pStyle w:val="2"/>
        <w:numPr>
          <w:ilvl w:val="1"/>
          <w:numId w:val="3"/>
        </w:numPr>
        <w:spacing w:before="120" w:after="0" w:line="240" w:lineRule="auto"/>
        <w:ind w:left="1281" w:hanging="357"/>
        <w:rPr>
          <w:sz w:val="26"/>
          <w:szCs w:val="26"/>
          <w:lang w:val="be-BY"/>
        </w:rPr>
      </w:pPr>
      <w:r w:rsidRPr="00E5373B">
        <w:rPr>
          <w:sz w:val="26"/>
          <w:szCs w:val="26"/>
          <w:lang w:val="be-BY"/>
        </w:rPr>
        <w:t>тэхнічнай і крыптаграфічнай абароне інфармацыі, якая апрацоўваецца ў Іс, распаўсюджванне і (альбо) прадастаўленне якой абмежавана, якая не ўтрымлівае звестак, аднесеных да дзяржаўных сакрэтаў</w:t>
      </w:r>
    </w:p>
    <w:p w:rsidR="00E5373B" w:rsidRPr="00E5373B" w:rsidRDefault="00E5373B" w:rsidP="00E5373B">
      <w:pPr>
        <w:pStyle w:val="2"/>
        <w:numPr>
          <w:ilvl w:val="1"/>
          <w:numId w:val="3"/>
        </w:numPr>
        <w:spacing w:before="120" w:after="0" w:line="240" w:lineRule="auto"/>
        <w:ind w:left="1281" w:hanging="357"/>
        <w:rPr>
          <w:sz w:val="26"/>
          <w:szCs w:val="26"/>
          <w:lang w:val="be-BY"/>
        </w:rPr>
      </w:pPr>
      <w:r w:rsidRPr="00E5373B">
        <w:rPr>
          <w:sz w:val="26"/>
          <w:szCs w:val="26"/>
          <w:lang w:val="be-BY"/>
        </w:rPr>
        <w:t>разліку аб'ёмаў фінансавання выдаткаў са сродкаў рэспубліканскага бюджэту на чарговы фінансавы год на забеспячэнне функцыянавання і развіццё ВСІ, набыццё і мадэрнізацыю сервернага, камунікацыйнага абсталявання і вылічальнай тэхнікі</w:t>
      </w:r>
    </w:p>
    <w:p w:rsidR="00E5373B" w:rsidRPr="00E5373B" w:rsidRDefault="00E5373B" w:rsidP="00E5373B">
      <w:pPr>
        <w:pStyle w:val="2"/>
        <w:numPr>
          <w:ilvl w:val="1"/>
          <w:numId w:val="3"/>
        </w:numPr>
        <w:spacing w:before="120" w:after="0" w:line="240" w:lineRule="auto"/>
        <w:ind w:left="1281" w:hanging="357"/>
        <w:rPr>
          <w:sz w:val="26"/>
          <w:szCs w:val="26"/>
          <w:lang w:val="be-BY"/>
        </w:rPr>
      </w:pPr>
      <w:r w:rsidRPr="00E5373B">
        <w:rPr>
          <w:sz w:val="26"/>
          <w:szCs w:val="26"/>
          <w:lang w:val="be-BY"/>
        </w:rPr>
        <w:t>распрацоўцы і рэалізацыі палітыкі інфармацыйнай бяспекі ў органах дзяржаўнай статыстыкі, распрацоўцы і ўкараненню арганізацыйна-распарадчай дакументацыі, якая рэгламентуе пытанні забеспячэння інфармацыйнай бяспекі</w:t>
      </w:r>
    </w:p>
    <w:p w:rsidR="00E5373B" w:rsidRPr="00E5373B" w:rsidRDefault="00E5373B" w:rsidP="00E5373B">
      <w:pPr>
        <w:pStyle w:val="2"/>
        <w:numPr>
          <w:ilvl w:val="1"/>
          <w:numId w:val="3"/>
        </w:numPr>
        <w:spacing w:before="120" w:after="0" w:line="240" w:lineRule="auto"/>
        <w:ind w:left="1281" w:hanging="357"/>
        <w:rPr>
          <w:sz w:val="26"/>
          <w:szCs w:val="26"/>
          <w:lang w:val="be-BY"/>
        </w:rPr>
      </w:pPr>
      <w:r w:rsidRPr="00E5373B">
        <w:rPr>
          <w:sz w:val="26"/>
          <w:szCs w:val="26"/>
          <w:lang w:val="be-BY"/>
        </w:rPr>
        <w:t>распрацоўцы (карэкціроўцы) і ацэнцы заданняў па бяспецы, стварэнні і правядзенні выпрабаванняў, атэстацыі (пераатэстацыі) сістэм абароны інфармацыі ІС</w:t>
      </w:r>
    </w:p>
    <w:p w:rsidR="00E5373B" w:rsidRPr="00E5373B" w:rsidRDefault="00E5373B" w:rsidP="00E5373B">
      <w:pPr>
        <w:pStyle w:val="2"/>
        <w:numPr>
          <w:ilvl w:val="1"/>
          <w:numId w:val="3"/>
        </w:numPr>
        <w:spacing w:before="120" w:after="0" w:line="240" w:lineRule="auto"/>
        <w:ind w:left="1281" w:hanging="357"/>
        <w:rPr>
          <w:sz w:val="26"/>
          <w:szCs w:val="26"/>
          <w:lang w:val="be-BY"/>
        </w:rPr>
      </w:pPr>
      <w:r w:rsidRPr="00E5373B">
        <w:rPr>
          <w:sz w:val="26"/>
          <w:szCs w:val="26"/>
          <w:lang w:val="be-BY"/>
        </w:rPr>
        <w:t>фарміраванні мерапрыемстваў і рэалізацыі праектаў у сферы інфарматызацыі органаў дзяржаўнай статыстыкі, кантролю за ходам іх рэалізацыі</w:t>
      </w:r>
    </w:p>
    <w:p w:rsidR="00E5373B" w:rsidRPr="00E5373B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E5373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вызначэнне патрабаванняў па абароне інфармацыі ў працэсе распрацоўкі, укаранення, забеспячэння функцыянавання і развіцця ІС, спецыялізаваных ПС, стварэння, вядзення і развіцця ІСР, забеспячэння функцыянавання і развіцця ВСІ</w:t>
      </w:r>
    </w:p>
    <w:p w:rsidR="00E5373B" w:rsidRPr="00E5373B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E5373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кантроль за выкананнем работнікамі Белстата усталяваных патрабаванняў па абароне інфармацыі і палітыцы інфармацыйнай бяспекі, якая дзейнічае ў органах дзяржаўнай статыстыкі</w:t>
      </w:r>
    </w:p>
    <w:p w:rsidR="00E5373B" w:rsidRPr="00E5373B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E5373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lastRenderedPageBreak/>
        <w:t>арганізацыю і правядзенне работ па інвентарызацыі ІС і спецыялізаваных ПС, ІСР, іншых інфармацыйных актываў органаў дзяржаўнай статыстыкі</w:t>
      </w:r>
    </w:p>
    <w:p w:rsidR="00E5373B" w:rsidRPr="00E5373B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E5373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удзел у работах па арганізацыі дзяржаўных закупаў работ (паслуг) па забеспячэнні функцыянавання і развіццю ВСІ, мадэрнізацыі, тэхнічным абслугоўванні, набыцці сервернага, камунікацыйнага абсталявання і вылічальнай тэхнікі, распрацоўцы, укараненню, забеспячэнню функцыянавання і развіццю ІС, спецыялізаваных ПС, стварэнню, вядзенню і развіццю ІСР і прыёмцы вынікаў гэтых работ па пытаннях, якія ўваходзяць у яе кампетэнцыю:</w:t>
      </w:r>
    </w:p>
    <w:p w:rsidR="00E5373B" w:rsidRPr="00DE25F2" w:rsidRDefault="00E5373B" w:rsidP="00E5373B">
      <w:pPr>
        <w:pStyle w:val="2"/>
        <w:numPr>
          <w:ilvl w:val="1"/>
          <w:numId w:val="3"/>
        </w:numPr>
        <w:spacing w:before="120" w:after="0" w:line="240" w:lineRule="auto"/>
        <w:ind w:left="1281" w:hanging="357"/>
        <w:rPr>
          <w:sz w:val="26"/>
          <w:szCs w:val="26"/>
        </w:rPr>
      </w:pPr>
      <w:proofErr w:type="spellStart"/>
      <w:r w:rsidRPr="00DE25F2">
        <w:rPr>
          <w:sz w:val="26"/>
          <w:szCs w:val="26"/>
        </w:rPr>
        <w:t>вызначэнне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тэхнічных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характарыстык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прадмету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дзяржаўных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закупаў</w:t>
      </w:r>
      <w:proofErr w:type="spellEnd"/>
    </w:p>
    <w:p w:rsidR="00E5373B" w:rsidRPr="00DE25F2" w:rsidRDefault="00E5373B" w:rsidP="00E5373B">
      <w:pPr>
        <w:pStyle w:val="2"/>
        <w:numPr>
          <w:ilvl w:val="1"/>
          <w:numId w:val="3"/>
        </w:numPr>
        <w:spacing w:before="120" w:after="0" w:line="240" w:lineRule="auto"/>
        <w:ind w:left="1281" w:hanging="357"/>
        <w:rPr>
          <w:sz w:val="26"/>
          <w:szCs w:val="26"/>
        </w:rPr>
      </w:pPr>
      <w:proofErr w:type="spellStart"/>
      <w:r w:rsidRPr="00DE25F2">
        <w:rPr>
          <w:sz w:val="26"/>
          <w:szCs w:val="26"/>
        </w:rPr>
        <w:t>ўдзел</w:t>
      </w:r>
      <w:proofErr w:type="spellEnd"/>
      <w:r w:rsidRPr="00DE25F2">
        <w:rPr>
          <w:sz w:val="26"/>
          <w:szCs w:val="26"/>
        </w:rPr>
        <w:t xml:space="preserve"> у </w:t>
      </w:r>
      <w:proofErr w:type="spellStart"/>
      <w:proofErr w:type="gramStart"/>
      <w:r w:rsidRPr="00DE25F2">
        <w:rPr>
          <w:sz w:val="26"/>
          <w:szCs w:val="26"/>
        </w:rPr>
        <w:t>фарм</w:t>
      </w:r>
      <w:proofErr w:type="gramEnd"/>
      <w:r w:rsidRPr="00DE25F2">
        <w:rPr>
          <w:sz w:val="26"/>
          <w:szCs w:val="26"/>
        </w:rPr>
        <w:t>іраванні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кваліфікацыйных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патрабаванняў</w:t>
      </w:r>
      <w:proofErr w:type="spellEnd"/>
      <w:r w:rsidRPr="00DE25F2">
        <w:rPr>
          <w:sz w:val="26"/>
          <w:szCs w:val="26"/>
        </w:rPr>
        <w:t xml:space="preserve"> да </w:t>
      </w:r>
      <w:proofErr w:type="spellStart"/>
      <w:r w:rsidRPr="00DE25F2">
        <w:rPr>
          <w:sz w:val="26"/>
          <w:szCs w:val="26"/>
        </w:rPr>
        <w:t>ўдзельнікаў</w:t>
      </w:r>
      <w:proofErr w:type="spellEnd"/>
      <w:r w:rsidRPr="00DE25F2">
        <w:rPr>
          <w:sz w:val="26"/>
          <w:szCs w:val="26"/>
        </w:rPr>
        <w:t xml:space="preserve">, </w:t>
      </w:r>
      <w:proofErr w:type="spellStart"/>
      <w:r w:rsidRPr="00DE25F2">
        <w:rPr>
          <w:sz w:val="26"/>
          <w:szCs w:val="26"/>
        </w:rPr>
        <w:t>крытэрыяў</w:t>
      </w:r>
      <w:proofErr w:type="spellEnd"/>
      <w:r w:rsidRPr="00DE25F2">
        <w:rPr>
          <w:sz w:val="26"/>
          <w:szCs w:val="26"/>
        </w:rPr>
        <w:t xml:space="preserve"> і </w:t>
      </w:r>
      <w:proofErr w:type="spellStart"/>
      <w:r w:rsidRPr="00DE25F2">
        <w:rPr>
          <w:sz w:val="26"/>
          <w:szCs w:val="26"/>
        </w:rPr>
        <w:t>спосабаў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ацэнкі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прапаноў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удзельнікаў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пры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правядзенні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працэдур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дзяржаўных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закупаў</w:t>
      </w:r>
      <w:proofErr w:type="spellEnd"/>
    </w:p>
    <w:p w:rsidR="00E5373B" w:rsidRPr="00DE25F2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падрыхтоўку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разгляд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ўзгадненне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кантроль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выканання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дамоваў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выкананне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(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аказанне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паслуг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па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забеспячэнні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функцыянавання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развіццю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ВСІ,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мадэрнізацыі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тэхнічным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абслугоўванні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набыцці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сервернага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камунікацыйнага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абсталявання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сродкаў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вылічальнай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тэхні</w:t>
      </w:r>
      <w:proofErr w:type="gram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</w:p>
    <w:p w:rsidR="00E5373B" w:rsidRPr="00DE25F2" w:rsidRDefault="00E5373B" w:rsidP="00E537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73B" w:rsidRPr="00DE25F2" w:rsidRDefault="00E5373B" w:rsidP="00E537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be-BY" w:eastAsia="ru-RU"/>
        </w:rPr>
      </w:pPr>
      <w:r w:rsidRPr="00DE25F2"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be-BY" w:eastAsia="ru-RU"/>
        </w:rPr>
        <w:t>служба развіцця інфармацыйных статыстычных рэсурсаў:</w:t>
      </w:r>
    </w:p>
    <w:p w:rsidR="00E5373B" w:rsidRPr="00E5373B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E5373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фарміраванне і правядзенне адзінай палітыкі ў галіне распрацоўкі, укаранення, падтрымкі ў актуальным стане і развіцця прыкладнога праграмнага забеспячэння ІС, спецыялізаваных ПС, стварэння, вядзення і развіцця ІСР</w:t>
      </w:r>
    </w:p>
    <w:p w:rsidR="00E5373B" w:rsidRPr="00E5373B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E5373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арганізацыю, каардынацыю і ажыццяўленне работ па:</w:t>
      </w:r>
    </w:p>
    <w:p w:rsidR="00E5373B" w:rsidRPr="00DE25F2" w:rsidRDefault="00E5373B" w:rsidP="00E5373B">
      <w:pPr>
        <w:pStyle w:val="2"/>
        <w:numPr>
          <w:ilvl w:val="1"/>
          <w:numId w:val="3"/>
        </w:numPr>
        <w:spacing w:before="120" w:after="0" w:line="240" w:lineRule="auto"/>
        <w:ind w:left="1281" w:hanging="357"/>
        <w:rPr>
          <w:sz w:val="26"/>
          <w:szCs w:val="26"/>
        </w:rPr>
      </w:pPr>
      <w:r w:rsidRPr="00E5373B">
        <w:rPr>
          <w:sz w:val="26"/>
          <w:szCs w:val="26"/>
          <w:lang w:val="be-BY"/>
        </w:rPr>
        <w:t xml:space="preserve">распрацоўцы, укараненню, забеспячэнню функцыянавання і развіццю прыкладнога праграмнага забеспячэння ІС, спецыялізаваных ПС, стварэнню, вядзенню і развіццю </w:t>
      </w:r>
      <w:r w:rsidRPr="00DE25F2">
        <w:rPr>
          <w:sz w:val="26"/>
          <w:szCs w:val="26"/>
        </w:rPr>
        <w:t>ІСР</w:t>
      </w:r>
    </w:p>
    <w:p w:rsidR="00E5373B" w:rsidRPr="00DE25F2" w:rsidRDefault="00E5373B" w:rsidP="00E5373B">
      <w:pPr>
        <w:pStyle w:val="2"/>
        <w:numPr>
          <w:ilvl w:val="1"/>
          <w:numId w:val="3"/>
        </w:numPr>
        <w:spacing w:before="120" w:after="0" w:line="240" w:lineRule="auto"/>
        <w:ind w:left="1281" w:hanging="357"/>
        <w:rPr>
          <w:sz w:val="26"/>
          <w:szCs w:val="26"/>
        </w:rPr>
      </w:pPr>
      <w:proofErr w:type="spellStart"/>
      <w:r w:rsidRPr="00DE25F2">
        <w:rPr>
          <w:sz w:val="26"/>
          <w:szCs w:val="26"/>
        </w:rPr>
        <w:t>забеспячэнню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функцыянавання</w:t>
      </w:r>
      <w:proofErr w:type="spellEnd"/>
      <w:proofErr w:type="gramStart"/>
      <w:r w:rsidRPr="00DE25F2">
        <w:rPr>
          <w:sz w:val="26"/>
          <w:szCs w:val="26"/>
        </w:rPr>
        <w:t xml:space="preserve"> А</w:t>
      </w:r>
      <w:proofErr w:type="gramEnd"/>
      <w:r w:rsidRPr="00DE25F2">
        <w:rPr>
          <w:sz w:val="26"/>
          <w:szCs w:val="26"/>
        </w:rPr>
        <w:t xml:space="preserve">ІСДС і </w:t>
      </w:r>
      <w:proofErr w:type="spellStart"/>
      <w:r w:rsidRPr="00DE25F2">
        <w:rPr>
          <w:sz w:val="26"/>
          <w:szCs w:val="26"/>
        </w:rPr>
        <w:t>інтэграваных</w:t>
      </w:r>
      <w:proofErr w:type="spellEnd"/>
      <w:r w:rsidRPr="00DE25F2">
        <w:rPr>
          <w:sz w:val="26"/>
          <w:szCs w:val="26"/>
        </w:rPr>
        <w:t xml:space="preserve"> з </w:t>
      </w:r>
      <w:proofErr w:type="spellStart"/>
      <w:r w:rsidRPr="00DE25F2">
        <w:rPr>
          <w:sz w:val="26"/>
          <w:szCs w:val="26"/>
        </w:rPr>
        <w:t>ёй</w:t>
      </w:r>
      <w:proofErr w:type="spellEnd"/>
      <w:r w:rsidRPr="00DE25F2">
        <w:rPr>
          <w:sz w:val="26"/>
          <w:szCs w:val="26"/>
        </w:rPr>
        <w:t xml:space="preserve"> ІС і </w:t>
      </w:r>
      <w:proofErr w:type="spellStart"/>
      <w:r w:rsidRPr="00DE25F2">
        <w:rPr>
          <w:sz w:val="26"/>
          <w:szCs w:val="26"/>
        </w:rPr>
        <w:t>спецыялізаваных</w:t>
      </w:r>
      <w:proofErr w:type="spellEnd"/>
      <w:r w:rsidRPr="00DE25F2">
        <w:rPr>
          <w:sz w:val="26"/>
          <w:szCs w:val="26"/>
        </w:rPr>
        <w:t xml:space="preserve"> ПС</w:t>
      </w:r>
    </w:p>
    <w:p w:rsidR="00E5373B" w:rsidRPr="00DE25F2" w:rsidRDefault="00E5373B" w:rsidP="00E5373B">
      <w:pPr>
        <w:pStyle w:val="2"/>
        <w:numPr>
          <w:ilvl w:val="1"/>
          <w:numId w:val="3"/>
        </w:numPr>
        <w:spacing w:before="120" w:after="0" w:line="240" w:lineRule="auto"/>
        <w:ind w:left="1281" w:hanging="357"/>
        <w:rPr>
          <w:sz w:val="26"/>
          <w:szCs w:val="26"/>
        </w:rPr>
      </w:pPr>
      <w:proofErr w:type="spellStart"/>
      <w:r w:rsidRPr="00DE25F2">
        <w:rPr>
          <w:sz w:val="26"/>
          <w:szCs w:val="26"/>
        </w:rPr>
        <w:t>падрыхтоўцы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прапаноў</w:t>
      </w:r>
      <w:proofErr w:type="spellEnd"/>
      <w:r w:rsidRPr="00DE25F2">
        <w:rPr>
          <w:sz w:val="26"/>
          <w:szCs w:val="26"/>
        </w:rPr>
        <w:t xml:space="preserve"> па </w:t>
      </w:r>
      <w:proofErr w:type="spellStart"/>
      <w:r w:rsidRPr="00DE25F2">
        <w:rPr>
          <w:sz w:val="26"/>
          <w:szCs w:val="26"/>
        </w:rPr>
        <w:t>распрацоўцы</w:t>
      </w:r>
      <w:proofErr w:type="spellEnd"/>
      <w:r w:rsidRPr="00DE25F2">
        <w:rPr>
          <w:sz w:val="26"/>
          <w:szCs w:val="26"/>
        </w:rPr>
        <w:t xml:space="preserve"> новых і </w:t>
      </w:r>
      <w:proofErr w:type="spellStart"/>
      <w:r w:rsidRPr="00DE25F2">
        <w:rPr>
          <w:sz w:val="26"/>
          <w:szCs w:val="26"/>
        </w:rPr>
        <w:t>развіццю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існуючых</w:t>
      </w:r>
      <w:proofErr w:type="spellEnd"/>
      <w:proofErr w:type="gramStart"/>
      <w:r w:rsidRPr="00DE25F2">
        <w:rPr>
          <w:sz w:val="26"/>
          <w:szCs w:val="26"/>
        </w:rPr>
        <w:t xml:space="preserve"> ІС</w:t>
      </w:r>
      <w:proofErr w:type="gramEnd"/>
      <w:r w:rsidRPr="00DE25F2">
        <w:rPr>
          <w:sz w:val="26"/>
          <w:szCs w:val="26"/>
        </w:rPr>
        <w:t xml:space="preserve">, </w:t>
      </w:r>
      <w:proofErr w:type="spellStart"/>
      <w:r w:rsidRPr="00DE25F2">
        <w:rPr>
          <w:sz w:val="26"/>
          <w:szCs w:val="26"/>
        </w:rPr>
        <w:t>спецыялізаваных</w:t>
      </w:r>
      <w:proofErr w:type="spellEnd"/>
      <w:r w:rsidRPr="00DE25F2">
        <w:rPr>
          <w:sz w:val="26"/>
          <w:szCs w:val="26"/>
        </w:rPr>
        <w:t xml:space="preserve"> ПС, </w:t>
      </w:r>
      <w:proofErr w:type="spellStart"/>
      <w:r w:rsidRPr="00DE25F2">
        <w:rPr>
          <w:sz w:val="26"/>
          <w:szCs w:val="26"/>
        </w:rPr>
        <w:t>стварэнню</w:t>
      </w:r>
      <w:proofErr w:type="spellEnd"/>
      <w:r w:rsidRPr="00DE25F2">
        <w:rPr>
          <w:sz w:val="26"/>
          <w:szCs w:val="26"/>
        </w:rPr>
        <w:t xml:space="preserve">, </w:t>
      </w:r>
      <w:proofErr w:type="spellStart"/>
      <w:r w:rsidRPr="00DE25F2">
        <w:rPr>
          <w:sz w:val="26"/>
          <w:szCs w:val="26"/>
        </w:rPr>
        <w:t>вядзенню</w:t>
      </w:r>
      <w:proofErr w:type="spellEnd"/>
      <w:r w:rsidRPr="00DE25F2">
        <w:rPr>
          <w:sz w:val="26"/>
          <w:szCs w:val="26"/>
        </w:rPr>
        <w:t xml:space="preserve"> і </w:t>
      </w:r>
      <w:proofErr w:type="spellStart"/>
      <w:r w:rsidRPr="00DE25F2">
        <w:rPr>
          <w:sz w:val="26"/>
          <w:szCs w:val="26"/>
        </w:rPr>
        <w:t>развіццю</w:t>
      </w:r>
      <w:proofErr w:type="spellEnd"/>
      <w:r w:rsidRPr="00DE25F2">
        <w:rPr>
          <w:sz w:val="26"/>
          <w:szCs w:val="26"/>
        </w:rPr>
        <w:t xml:space="preserve"> ІСР</w:t>
      </w:r>
    </w:p>
    <w:p w:rsidR="00E5373B" w:rsidRPr="00DE25F2" w:rsidRDefault="00E5373B" w:rsidP="00E5373B">
      <w:pPr>
        <w:pStyle w:val="2"/>
        <w:numPr>
          <w:ilvl w:val="1"/>
          <w:numId w:val="3"/>
        </w:numPr>
        <w:spacing w:before="120" w:after="0" w:line="240" w:lineRule="auto"/>
        <w:ind w:left="1281" w:hanging="357"/>
        <w:rPr>
          <w:sz w:val="26"/>
          <w:szCs w:val="26"/>
        </w:rPr>
      </w:pPr>
      <w:proofErr w:type="spellStart"/>
      <w:r w:rsidRPr="00DE25F2">
        <w:rPr>
          <w:sz w:val="26"/>
          <w:szCs w:val="26"/>
        </w:rPr>
        <w:t>выпрацоўцы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рашэнняў</w:t>
      </w:r>
      <w:proofErr w:type="spellEnd"/>
      <w:r w:rsidRPr="00DE25F2">
        <w:rPr>
          <w:sz w:val="26"/>
          <w:szCs w:val="26"/>
        </w:rPr>
        <w:t xml:space="preserve"> па </w:t>
      </w:r>
      <w:proofErr w:type="spellStart"/>
      <w:r w:rsidRPr="00DE25F2">
        <w:rPr>
          <w:sz w:val="26"/>
          <w:szCs w:val="26"/>
        </w:rPr>
        <w:t>ўдасканаленню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прыкладнога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праграмнага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забеспячэння</w:t>
      </w:r>
      <w:proofErr w:type="spellEnd"/>
      <w:r w:rsidRPr="00DE25F2">
        <w:rPr>
          <w:sz w:val="26"/>
          <w:szCs w:val="26"/>
        </w:rPr>
        <w:t xml:space="preserve"> ІС і </w:t>
      </w:r>
      <w:proofErr w:type="spellStart"/>
      <w:r w:rsidRPr="00DE25F2">
        <w:rPr>
          <w:sz w:val="26"/>
          <w:szCs w:val="26"/>
        </w:rPr>
        <w:t>спецыялізаваных</w:t>
      </w:r>
      <w:proofErr w:type="spellEnd"/>
      <w:r w:rsidRPr="00DE25F2">
        <w:rPr>
          <w:sz w:val="26"/>
          <w:szCs w:val="26"/>
        </w:rPr>
        <w:t xml:space="preserve"> ПС, </w:t>
      </w:r>
      <w:proofErr w:type="spellStart"/>
      <w:proofErr w:type="gramStart"/>
      <w:r w:rsidRPr="00DE25F2">
        <w:rPr>
          <w:sz w:val="26"/>
          <w:szCs w:val="26"/>
        </w:rPr>
        <w:t>фарм</w:t>
      </w:r>
      <w:proofErr w:type="gramEnd"/>
      <w:r w:rsidRPr="00DE25F2">
        <w:rPr>
          <w:sz w:val="26"/>
          <w:szCs w:val="26"/>
        </w:rPr>
        <w:t>іраванню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спісу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іх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дапрацовак</w:t>
      </w:r>
      <w:proofErr w:type="spellEnd"/>
      <w:r w:rsidRPr="00DE25F2">
        <w:rPr>
          <w:sz w:val="26"/>
          <w:szCs w:val="26"/>
        </w:rPr>
        <w:t xml:space="preserve"> з </w:t>
      </w:r>
      <w:proofErr w:type="spellStart"/>
      <w:r w:rsidRPr="00DE25F2">
        <w:rPr>
          <w:sz w:val="26"/>
          <w:szCs w:val="26"/>
        </w:rPr>
        <w:t>улікам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прыярытэтнасці</w:t>
      </w:r>
      <w:proofErr w:type="spellEnd"/>
      <w:r w:rsidRPr="00DE25F2">
        <w:rPr>
          <w:sz w:val="26"/>
          <w:szCs w:val="26"/>
        </w:rPr>
        <w:t xml:space="preserve">, </w:t>
      </w:r>
      <w:proofErr w:type="spellStart"/>
      <w:r w:rsidRPr="00DE25F2">
        <w:rPr>
          <w:sz w:val="26"/>
          <w:szCs w:val="26"/>
        </w:rPr>
        <w:t>ацэнкі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абгрунтаванасці</w:t>
      </w:r>
      <w:proofErr w:type="spellEnd"/>
      <w:r w:rsidRPr="00DE25F2">
        <w:rPr>
          <w:sz w:val="26"/>
          <w:szCs w:val="26"/>
        </w:rPr>
        <w:t xml:space="preserve">, </w:t>
      </w:r>
      <w:proofErr w:type="spellStart"/>
      <w:r w:rsidRPr="00DE25F2">
        <w:rPr>
          <w:sz w:val="26"/>
          <w:szCs w:val="26"/>
        </w:rPr>
        <w:t>аб'ёму</w:t>
      </w:r>
      <w:proofErr w:type="spellEnd"/>
      <w:r w:rsidRPr="00DE25F2">
        <w:rPr>
          <w:sz w:val="26"/>
          <w:szCs w:val="26"/>
        </w:rPr>
        <w:t xml:space="preserve"> і </w:t>
      </w:r>
      <w:proofErr w:type="spellStart"/>
      <w:r w:rsidRPr="00DE25F2">
        <w:rPr>
          <w:sz w:val="26"/>
          <w:szCs w:val="26"/>
        </w:rPr>
        <w:t>складанасці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патрэбных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зменаў</w:t>
      </w:r>
      <w:proofErr w:type="spellEnd"/>
    </w:p>
    <w:p w:rsidR="00E5373B" w:rsidRPr="00DE25F2" w:rsidRDefault="00E5373B" w:rsidP="00E5373B">
      <w:pPr>
        <w:pStyle w:val="2"/>
        <w:numPr>
          <w:ilvl w:val="1"/>
          <w:numId w:val="3"/>
        </w:numPr>
        <w:spacing w:before="120" w:after="0" w:line="240" w:lineRule="auto"/>
        <w:ind w:left="1281" w:hanging="357"/>
        <w:rPr>
          <w:sz w:val="26"/>
          <w:szCs w:val="26"/>
        </w:rPr>
      </w:pPr>
      <w:proofErr w:type="spellStart"/>
      <w:r w:rsidRPr="00DE25F2">
        <w:rPr>
          <w:sz w:val="26"/>
          <w:szCs w:val="26"/>
        </w:rPr>
        <w:t>разліку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аб'ёмаў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фінансавання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выдаткаў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са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сродкаў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рэспубліканскага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бюджэту</w:t>
      </w:r>
      <w:proofErr w:type="spellEnd"/>
      <w:r w:rsidRPr="00DE25F2">
        <w:rPr>
          <w:sz w:val="26"/>
          <w:szCs w:val="26"/>
        </w:rPr>
        <w:t xml:space="preserve"> на </w:t>
      </w:r>
      <w:proofErr w:type="spellStart"/>
      <w:r w:rsidRPr="00DE25F2">
        <w:rPr>
          <w:sz w:val="26"/>
          <w:szCs w:val="26"/>
        </w:rPr>
        <w:t>чарговы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фінансавы</w:t>
      </w:r>
      <w:proofErr w:type="spellEnd"/>
      <w:r w:rsidRPr="00DE25F2">
        <w:rPr>
          <w:sz w:val="26"/>
          <w:szCs w:val="26"/>
        </w:rPr>
        <w:t xml:space="preserve"> год на </w:t>
      </w:r>
      <w:proofErr w:type="spellStart"/>
      <w:r w:rsidRPr="00DE25F2">
        <w:rPr>
          <w:sz w:val="26"/>
          <w:szCs w:val="26"/>
        </w:rPr>
        <w:t>распрацоўку</w:t>
      </w:r>
      <w:proofErr w:type="spellEnd"/>
      <w:r w:rsidRPr="00DE25F2">
        <w:rPr>
          <w:sz w:val="26"/>
          <w:szCs w:val="26"/>
        </w:rPr>
        <w:t xml:space="preserve">, </w:t>
      </w:r>
      <w:proofErr w:type="spellStart"/>
      <w:r w:rsidRPr="00DE25F2">
        <w:rPr>
          <w:sz w:val="26"/>
          <w:szCs w:val="26"/>
        </w:rPr>
        <w:t>укараненне</w:t>
      </w:r>
      <w:proofErr w:type="spellEnd"/>
      <w:r w:rsidRPr="00DE25F2">
        <w:rPr>
          <w:sz w:val="26"/>
          <w:szCs w:val="26"/>
        </w:rPr>
        <w:t xml:space="preserve">, </w:t>
      </w:r>
      <w:proofErr w:type="spellStart"/>
      <w:r w:rsidRPr="00DE25F2">
        <w:rPr>
          <w:sz w:val="26"/>
          <w:szCs w:val="26"/>
        </w:rPr>
        <w:t>забеспячэнне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функцыянавання</w:t>
      </w:r>
      <w:proofErr w:type="spellEnd"/>
      <w:r w:rsidRPr="00DE25F2">
        <w:rPr>
          <w:sz w:val="26"/>
          <w:szCs w:val="26"/>
        </w:rPr>
        <w:t xml:space="preserve"> і </w:t>
      </w:r>
      <w:proofErr w:type="spellStart"/>
      <w:r w:rsidRPr="00DE25F2">
        <w:rPr>
          <w:sz w:val="26"/>
          <w:szCs w:val="26"/>
        </w:rPr>
        <w:t>развіццё</w:t>
      </w:r>
      <w:proofErr w:type="spellEnd"/>
      <w:proofErr w:type="gramStart"/>
      <w:r w:rsidRPr="00DE25F2">
        <w:rPr>
          <w:sz w:val="26"/>
          <w:szCs w:val="26"/>
        </w:rPr>
        <w:t xml:space="preserve"> ІС</w:t>
      </w:r>
      <w:proofErr w:type="gramEnd"/>
      <w:r w:rsidRPr="00DE25F2">
        <w:rPr>
          <w:sz w:val="26"/>
          <w:szCs w:val="26"/>
        </w:rPr>
        <w:t xml:space="preserve">, </w:t>
      </w:r>
      <w:proofErr w:type="spellStart"/>
      <w:r w:rsidRPr="00DE25F2">
        <w:rPr>
          <w:sz w:val="26"/>
          <w:szCs w:val="26"/>
        </w:rPr>
        <w:t>спецыялізаваных</w:t>
      </w:r>
      <w:proofErr w:type="spellEnd"/>
      <w:r w:rsidRPr="00DE25F2">
        <w:rPr>
          <w:sz w:val="26"/>
          <w:szCs w:val="26"/>
        </w:rPr>
        <w:t xml:space="preserve"> ПС, </w:t>
      </w:r>
      <w:proofErr w:type="spellStart"/>
      <w:r w:rsidRPr="00DE25F2">
        <w:rPr>
          <w:sz w:val="26"/>
          <w:szCs w:val="26"/>
        </w:rPr>
        <w:t>стварэнне</w:t>
      </w:r>
      <w:proofErr w:type="spellEnd"/>
      <w:r w:rsidRPr="00DE25F2">
        <w:rPr>
          <w:sz w:val="26"/>
          <w:szCs w:val="26"/>
        </w:rPr>
        <w:t xml:space="preserve">, </w:t>
      </w:r>
      <w:proofErr w:type="spellStart"/>
      <w:r w:rsidRPr="00DE25F2">
        <w:rPr>
          <w:sz w:val="26"/>
          <w:szCs w:val="26"/>
        </w:rPr>
        <w:t>вядзенне</w:t>
      </w:r>
      <w:proofErr w:type="spellEnd"/>
      <w:r w:rsidRPr="00DE25F2">
        <w:rPr>
          <w:sz w:val="26"/>
          <w:szCs w:val="26"/>
        </w:rPr>
        <w:t xml:space="preserve"> і </w:t>
      </w:r>
      <w:proofErr w:type="spellStart"/>
      <w:r w:rsidRPr="00DE25F2">
        <w:rPr>
          <w:sz w:val="26"/>
          <w:szCs w:val="26"/>
        </w:rPr>
        <w:t>развіццё</w:t>
      </w:r>
      <w:proofErr w:type="spellEnd"/>
      <w:r w:rsidRPr="00DE25F2">
        <w:rPr>
          <w:sz w:val="26"/>
          <w:szCs w:val="26"/>
        </w:rPr>
        <w:t xml:space="preserve"> ІСР</w:t>
      </w:r>
    </w:p>
    <w:p w:rsidR="00E5373B" w:rsidRPr="00DE25F2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правядзенне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выпрабаванняў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новых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версій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новага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прыкладнога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праграмнага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забеспячэння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ІС і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спецыялізаваных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ацэнка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магчымасцяў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іх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выкарыстання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ў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складзе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існуючай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ВСІ, </w:t>
      </w:r>
      <w:proofErr w:type="spellStart"/>
      <w:proofErr w:type="gram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фарм</w:t>
      </w:r>
      <w:proofErr w:type="gram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іраванне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спісу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заўваг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прапаноў</w:t>
      </w:r>
      <w:proofErr w:type="spellEnd"/>
    </w:p>
    <w:p w:rsidR="00E5373B" w:rsidRPr="00DE25F2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аналіз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праблем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якія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ўзнікаюць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функцыянаванн</w:t>
      </w:r>
      <w:proofErr w:type="gram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ІС</w:t>
      </w:r>
      <w:proofErr w:type="gram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спецыялізаваных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вядзенні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ІСР,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вызначэнне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магчымасці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іх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вырашэння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функцыяналам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прыкладнога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праграмнага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забеспячэння</w:t>
      </w:r>
      <w:proofErr w:type="spellEnd"/>
    </w:p>
    <w:p w:rsidR="00E5373B" w:rsidRPr="00DE25F2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удзел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правядзенні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па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інвентарызацы</w:t>
      </w:r>
      <w:proofErr w:type="gram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ІС</w:t>
      </w:r>
      <w:proofErr w:type="gram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спецыялізаваных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ПС, ІСР,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іншых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інфармацыйных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актываў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органаў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дзяржаўнай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статыстыкі</w:t>
      </w:r>
      <w:proofErr w:type="spellEnd"/>
    </w:p>
    <w:p w:rsidR="00E5373B" w:rsidRPr="00DE25F2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ажыццяўленне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ўсталяваным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парадку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працэдур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дзяржаўнай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рэгістрацы</w:t>
      </w:r>
      <w:proofErr w:type="gram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ІС</w:t>
      </w:r>
      <w:proofErr w:type="gram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таксама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перадачы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маёмасных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правоў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ліку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зыходны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код) на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прыкладное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праграмнае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забеспячэнне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ІС і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спецыялізаваныя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</w:t>
      </w:r>
    </w:p>
    <w:p w:rsidR="00E5373B" w:rsidRPr="00DE25F2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маніторынг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па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суправаджэнню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прыкладнога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праграмнага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забеспячэння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адміністраванню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сістэм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кіравання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базамі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дадзеных</w:t>
      </w:r>
      <w:proofErr w:type="spellEnd"/>
      <w:proofErr w:type="gram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ІС</w:t>
      </w:r>
      <w:proofErr w:type="gram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спецыялізаваных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 і ІСР,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выяўленне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абставінаў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ўзнікнення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памылак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прыкладнога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праграмнага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забеспячэння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баз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дадзеных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пратакаліраванне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забеспячэнне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іх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ліквідацыі</w:t>
      </w:r>
      <w:proofErr w:type="spellEnd"/>
    </w:p>
    <w:p w:rsidR="00E5373B" w:rsidRPr="00DE25F2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распрацоўку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метадалагічных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падыходаў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каардынацыю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ажыццяўленне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па </w:t>
      </w:r>
      <w:proofErr w:type="spellStart"/>
      <w:proofErr w:type="gram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фарм</w:t>
      </w:r>
      <w:proofErr w:type="gram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іраванню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забеспячэнню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функцыянавання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ІСР:</w:t>
      </w:r>
    </w:p>
    <w:p w:rsidR="00E5373B" w:rsidRPr="00DE25F2" w:rsidRDefault="00E5373B" w:rsidP="00E5373B">
      <w:pPr>
        <w:pStyle w:val="2"/>
        <w:numPr>
          <w:ilvl w:val="1"/>
          <w:numId w:val="3"/>
        </w:numPr>
        <w:spacing w:before="120" w:after="0" w:line="240" w:lineRule="auto"/>
        <w:ind w:left="1281" w:hanging="357"/>
        <w:rPr>
          <w:sz w:val="26"/>
          <w:szCs w:val="26"/>
        </w:rPr>
      </w:pPr>
      <w:proofErr w:type="spellStart"/>
      <w:r w:rsidRPr="00DE25F2">
        <w:rPr>
          <w:sz w:val="26"/>
          <w:szCs w:val="26"/>
        </w:rPr>
        <w:t>распрацоўку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метадалагічных</w:t>
      </w:r>
      <w:proofErr w:type="spellEnd"/>
      <w:r w:rsidRPr="00DE25F2">
        <w:rPr>
          <w:sz w:val="26"/>
          <w:szCs w:val="26"/>
        </w:rPr>
        <w:t xml:space="preserve"> і </w:t>
      </w:r>
      <w:proofErr w:type="spellStart"/>
      <w:r w:rsidRPr="00DE25F2">
        <w:rPr>
          <w:sz w:val="26"/>
          <w:szCs w:val="26"/>
        </w:rPr>
        <w:t>арганізацыйна-распарадчых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дакументаў</w:t>
      </w:r>
      <w:proofErr w:type="spellEnd"/>
      <w:r w:rsidRPr="00DE25F2">
        <w:rPr>
          <w:sz w:val="26"/>
          <w:szCs w:val="26"/>
        </w:rPr>
        <w:t xml:space="preserve">, </w:t>
      </w:r>
      <w:proofErr w:type="spellStart"/>
      <w:r w:rsidRPr="00DE25F2">
        <w:rPr>
          <w:sz w:val="26"/>
          <w:szCs w:val="26"/>
        </w:rPr>
        <w:t>звязаных</w:t>
      </w:r>
      <w:proofErr w:type="spellEnd"/>
      <w:r w:rsidRPr="00DE25F2">
        <w:rPr>
          <w:sz w:val="26"/>
          <w:szCs w:val="26"/>
        </w:rPr>
        <w:t xml:space="preserve"> з </w:t>
      </w:r>
      <w:proofErr w:type="spellStart"/>
      <w:r w:rsidRPr="00DE25F2">
        <w:rPr>
          <w:sz w:val="26"/>
          <w:szCs w:val="26"/>
        </w:rPr>
        <w:t>пытаннямі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proofErr w:type="gramStart"/>
      <w:r w:rsidRPr="00DE25F2">
        <w:rPr>
          <w:sz w:val="26"/>
          <w:szCs w:val="26"/>
        </w:rPr>
        <w:t>фарм</w:t>
      </w:r>
      <w:proofErr w:type="gramEnd"/>
      <w:r w:rsidRPr="00DE25F2">
        <w:rPr>
          <w:sz w:val="26"/>
          <w:szCs w:val="26"/>
        </w:rPr>
        <w:t>іравання</w:t>
      </w:r>
      <w:proofErr w:type="spellEnd"/>
      <w:r w:rsidRPr="00DE25F2">
        <w:rPr>
          <w:sz w:val="26"/>
          <w:szCs w:val="26"/>
        </w:rPr>
        <w:t xml:space="preserve"> і </w:t>
      </w:r>
      <w:proofErr w:type="spellStart"/>
      <w:r w:rsidRPr="00DE25F2">
        <w:rPr>
          <w:sz w:val="26"/>
          <w:szCs w:val="26"/>
        </w:rPr>
        <w:t>вядзення</w:t>
      </w:r>
      <w:proofErr w:type="spellEnd"/>
      <w:r w:rsidRPr="00DE25F2">
        <w:rPr>
          <w:sz w:val="26"/>
          <w:szCs w:val="26"/>
        </w:rPr>
        <w:t xml:space="preserve"> ІСР</w:t>
      </w:r>
    </w:p>
    <w:p w:rsidR="00E5373B" w:rsidRPr="00DE25F2" w:rsidRDefault="00E5373B" w:rsidP="00E5373B">
      <w:pPr>
        <w:pStyle w:val="2"/>
        <w:numPr>
          <w:ilvl w:val="1"/>
          <w:numId w:val="3"/>
        </w:numPr>
        <w:spacing w:before="120" w:after="0" w:line="240" w:lineRule="auto"/>
        <w:ind w:left="1281" w:hanging="357"/>
        <w:rPr>
          <w:sz w:val="26"/>
          <w:szCs w:val="26"/>
        </w:rPr>
      </w:pPr>
      <w:proofErr w:type="spellStart"/>
      <w:r w:rsidRPr="00DE25F2">
        <w:rPr>
          <w:sz w:val="26"/>
          <w:szCs w:val="26"/>
        </w:rPr>
        <w:t>аналіз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праектаў</w:t>
      </w:r>
      <w:proofErr w:type="spellEnd"/>
      <w:r w:rsidRPr="00DE25F2">
        <w:rPr>
          <w:sz w:val="26"/>
          <w:szCs w:val="26"/>
        </w:rPr>
        <w:t xml:space="preserve">, </w:t>
      </w:r>
      <w:proofErr w:type="spellStart"/>
      <w:r w:rsidRPr="00DE25F2">
        <w:rPr>
          <w:sz w:val="26"/>
          <w:szCs w:val="26"/>
        </w:rPr>
        <w:t>якія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распрацоўваюцца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структурнымі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падраздзяленнямі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Белстата</w:t>
      </w:r>
      <w:proofErr w:type="spellEnd"/>
      <w:r w:rsidRPr="00DE25F2">
        <w:rPr>
          <w:sz w:val="26"/>
          <w:szCs w:val="26"/>
        </w:rPr>
        <w:t xml:space="preserve">, </w:t>
      </w:r>
      <w:proofErr w:type="spellStart"/>
      <w:r w:rsidRPr="00DE25F2">
        <w:rPr>
          <w:sz w:val="26"/>
          <w:szCs w:val="26"/>
        </w:rPr>
        <w:t>даведнікаў</w:t>
      </w:r>
      <w:proofErr w:type="spellEnd"/>
      <w:r w:rsidRPr="00DE25F2">
        <w:rPr>
          <w:sz w:val="26"/>
          <w:szCs w:val="26"/>
        </w:rPr>
        <w:t xml:space="preserve"> для </w:t>
      </w:r>
      <w:proofErr w:type="spellStart"/>
      <w:proofErr w:type="gramStart"/>
      <w:r w:rsidRPr="00DE25F2">
        <w:rPr>
          <w:sz w:val="26"/>
          <w:szCs w:val="26"/>
        </w:rPr>
        <w:t>фарм</w:t>
      </w:r>
      <w:proofErr w:type="gramEnd"/>
      <w:r w:rsidRPr="00DE25F2">
        <w:rPr>
          <w:sz w:val="26"/>
          <w:szCs w:val="26"/>
        </w:rPr>
        <w:t>іравання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прызначнай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часткі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статыстычных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паказчыкаў</w:t>
      </w:r>
      <w:proofErr w:type="spellEnd"/>
    </w:p>
    <w:p w:rsidR="00E5373B" w:rsidRPr="00DE25F2" w:rsidRDefault="00E5373B" w:rsidP="00E5373B">
      <w:pPr>
        <w:pStyle w:val="2"/>
        <w:numPr>
          <w:ilvl w:val="1"/>
          <w:numId w:val="3"/>
        </w:numPr>
        <w:spacing w:before="120" w:after="0" w:line="240" w:lineRule="auto"/>
        <w:ind w:left="1281" w:hanging="357"/>
        <w:rPr>
          <w:sz w:val="26"/>
          <w:szCs w:val="26"/>
        </w:rPr>
      </w:pPr>
      <w:proofErr w:type="spellStart"/>
      <w:r w:rsidRPr="00DE25F2">
        <w:rPr>
          <w:sz w:val="26"/>
          <w:szCs w:val="26"/>
        </w:rPr>
        <w:t>аналіз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запытаў</w:t>
      </w:r>
      <w:proofErr w:type="spellEnd"/>
      <w:r w:rsidRPr="00DE25F2">
        <w:rPr>
          <w:sz w:val="26"/>
          <w:szCs w:val="26"/>
        </w:rPr>
        <w:t xml:space="preserve"> да ІСР і </w:t>
      </w:r>
      <w:proofErr w:type="spellStart"/>
      <w:r w:rsidRPr="00DE25F2">
        <w:rPr>
          <w:sz w:val="26"/>
          <w:szCs w:val="26"/>
        </w:rPr>
        <w:t>ўсталяванне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магчымасці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іх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выканання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функцыяналам</w:t>
      </w:r>
      <w:proofErr w:type="spellEnd"/>
      <w:proofErr w:type="gramStart"/>
      <w:r w:rsidRPr="00DE25F2">
        <w:rPr>
          <w:sz w:val="26"/>
          <w:szCs w:val="26"/>
        </w:rPr>
        <w:t xml:space="preserve"> ІС</w:t>
      </w:r>
      <w:proofErr w:type="gramEnd"/>
      <w:r w:rsidRPr="00DE25F2">
        <w:rPr>
          <w:sz w:val="26"/>
          <w:szCs w:val="26"/>
        </w:rPr>
        <w:t xml:space="preserve"> і </w:t>
      </w:r>
      <w:proofErr w:type="spellStart"/>
      <w:r w:rsidRPr="00DE25F2">
        <w:rPr>
          <w:sz w:val="26"/>
          <w:szCs w:val="26"/>
        </w:rPr>
        <w:t>спецыялізаваных</w:t>
      </w:r>
      <w:proofErr w:type="spellEnd"/>
      <w:r w:rsidRPr="00DE25F2">
        <w:rPr>
          <w:sz w:val="26"/>
          <w:szCs w:val="26"/>
        </w:rPr>
        <w:t xml:space="preserve"> ПС</w:t>
      </w:r>
    </w:p>
    <w:p w:rsidR="00E5373B" w:rsidRPr="00DE25F2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удзел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работах па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арганізацыі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дзяржаўных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закупаў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(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паслуг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па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распрацоўцы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укараненню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забеспячэнню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функцыянавання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развіццю</w:t>
      </w:r>
      <w:proofErr w:type="spellEnd"/>
      <w:proofErr w:type="gram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ІС</w:t>
      </w:r>
      <w:proofErr w:type="gram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спецыялізаваных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стварэнню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вядзенню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развіццю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ІСР і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прыёмцы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вынікаў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гэтых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па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пытаннях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якія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ўваходзяць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яе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кампетэнцыю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5373B" w:rsidRPr="00DE25F2" w:rsidRDefault="00E5373B" w:rsidP="00E5373B">
      <w:pPr>
        <w:pStyle w:val="2"/>
        <w:numPr>
          <w:ilvl w:val="1"/>
          <w:numId w:val="3"/>
        </w:numPr>
        <w:spacing w:before="120" w:after="0" w:line="240" w:lineRule="auto"/>
        <w:ind w:left="1281" w:hanging="357"/>
        <w:rPr>
          <w:sz w:val="26"/>
          <w:szCs w:val="26"/>
        </w:rPr>
      </w:pPr>
      <w:proofErr w:type="spellStart"/>
      <w:r w:rsidRPr="00DE25F2">
        <w:rPr>
          <w:sz w:val="26"/>
          <w:szCs w:val="26"/>
        </w:rPr>
        <w:t>вызначэнне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патрабаванняў</w:t>
      </w:r>
      <w:proofErr w:type="spellEnd"/>
      <w:r w:rsidRPr="00DE25F2">
        <w:rPr>
          <w:sz w:val="26"/>
          <w:szCs w:val="26"/>
        </w:rPr>
        <w:t xml:space="preserve"> да </w:t>
      </w:r>
      <w:proofErr w:type="spellStart"/>
      <w:r w:rsidRPr="00DE25F2">
        <w:rPr>
          <w:sz w:val="26"/>
          <w:szCs w:val="26"/>
        </w:rPr>
        <w:t>структурнага</w:t>
      </w:r>
      <w:proofErr w:type="spellEnd"/>
      <w:r w:rsidRPr="00DE25F2">
        <w:rPr>
          <w:sz w:val="26"/>
          <w:szCs w:val="26"/>
        </w:rPr>
        <w:t xml:space="preserve"> і </w:t>
      </w:r>
      <w:proofErr w:type="spellStart"/>
      <w:r w:rsidRPr="00DE25F2">
        <w:rPr>
          <w:sz w:val="26"/>
          <w:szCs w:val="26"/>
        </w:rPr>
        <w:t>функцыянальнага</w:t>
      </w:r>
      <w:proofErr w:type="spellEnd"/>
      <w:r w:rsidRPr="00DE25F2">
        <w:rPr>
          <w:sz w:val="26"/>
          <w:szCs w:val="26"/>
        </w:rPr>
        <w:t xml:space="preserve"> складу </w:t>
      </w:r>
      <w:proofErr w:type="spellStart"/>
      <w:r w:rsidRPr="00DE25F2">
        <w:rPr>
          <w:sz w:val="26"/>
          <w:szCs w:val="26"/>
        </w:rPr>
        <w:t>прадмету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дзяржаўных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закупаў</w:t>
      </w:r>
      <w:proofErr w:type="spellEnd"/>
    </w:p>
    <w:p w:rsidR="00E5373B" w:rsidRPr="00DE25F2" w:rsidRDefault="00E5373B" w:rsidP="00E5373B">
      <w:pPr>
        <w:pStyle w:val="2"/>
        <w:numPr>
          <w:ilvl w:val="1"/>
          <w:numId w:val="3"/>
        </w:numPr>
        <w:spacing w:before="120" w:after="0" w:line="240" w:lineRule="auto"/>
        <w:ind w:left="1281" w:hanging="357"/>
        <w:rPr>
          <w:sz w:val="26"/>
          <w:szCs w:val="26"/>
        </w:rPr>
      </w:pPr>
      <w:proofErr w:type="spellStart"/>
      <w:r w:rsidRPr="00DE25F2">
        <w:rPr>
          <w:sz w:val="26"/>
          <w:szCs w:val="26"/>
        </w:rPr>
        <w:t>ўдзел</w:t>
      </w:r>
      <w:proofErr w:type="spellEnd"/>
      <w:r w:rsidRPr="00DE25F2">
        <w:rPr>
          <w:sz w:val="26"/>
          <w:szCs w:val="26"/>
        </w:rPr>
        <w:t xml:space="preserve"> у </w:t>
      </w:r>
      <w:proofErr w:type="spellStart"/>
      <w:proofErr w:type="gramStart"/>
      <w:r w:rsidRPr="00DE25F2">
        <w:rPr>
          <w:sz w:val="26"/>
          <w:szCs w:val="26"/>
        </w:rPr>
        <w:t>фарм</w:t>
      </w:r>
      <w:proofErr w:type="gramEnd"/>
      <w:r w:rsidRPr="00DE25F2">
        <w:rPr>
          <w:sz w:val="26"/>
          <w:szCs w:val="26"/>
        </w:rPr>
        <w:t>іраванні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кваліфікацыйных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патрабаванняў</w:t>
      </w:r>
      <w:proofErr w:type="spellEnd"/>
      <w:r w:rsidRPr="00DE25F2">
        <w:rPr>
          <w:sz w:val="26"/>
          <w:szCs w:val="26"/>
        </w:rPr>
        <w:t xml:space="preserve"> да </w:t>
      </w:r>
      <w:proofErr w:type="spellStart"/>
      <w:r w:rsidRPr="00DE25F2">
        <w:rPr>
          <w:sz w:val="26"/>
          <w:szCs w:val="26"/>
        </w:rPr>
        <w:t>ўдзельнікаў</w:t>
      </w:r>
      <w:proofErr w:type="spellEnd"/>
      <w:r w:rsidRPr="00DE25F2">
        <w:rPr>
          <w:sz w:val="26"/>
          <w:szCs w:val="26"/>
        </w:rPr>
        <w:t xml:space="preserve">, </w:t>
      </w:r>
      <w:proofErr w:type="spellStart"/>
      <w:r w:rsidRPr="00DE25F2">
        <w:rPr>
          <w:sz w:val="26"/>
          <w:szCs w:val="26"/>
        </w:rPr>
        <w:t>крытэрыяў</w:t>
      </w:r>
      <w:proofErr w:type="spellEnd"/>
      <w:r w:rsidRPr="00DE25F2">
        <w:rPr>
          <w:sz w:val="26"/>
          <w:szCs w:val="26"/>
        </w:rPr>
        <w:t xml:space="preserve"> і </w:t>
      </w:r>
      <w:proofErr w:type="spellStart"/>
      <w:r w:rsidRPr="00DE25F2">
        <w:rPr>
          <w:sz w:val="26"/>
          <w:szCs w:val="26"/>
        </w:rPr>
        <w:t>спосабаў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ацэнкі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прапаноў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удзельнікаў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пры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правядзенні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працэдур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дзяржаўных</w:t>
      </w:r>
      <w:proofErr w:type="spellEnd"/>
      <w:r w:rsidRPr="00DE25F2">
        <w:rPr>
          <w:sz w:val="26"/>
          <w:szCs w:val="26"/>
        </w:rPr>
        <w:t xml:space="preserve"> </w:t>
      </w:r>
      <w:proofErr w:type="spellStart"/>
      <w:r w:rsidRPr="00DE25F2">
        <w:rPr>
          <w:sz w:val="26"/>
          <w:szCs w:val="26"/>
        </w:rPr>
        <w:t>закупаў</w:t>
      </w:r>
      <w:proofErr w:type="spellEnd"/>
    </w:p>
    <w:p w:rsidR="00E5373B" w:rsidRPr="00DE25F2" w:rsidRDefault="00E5373B" w:rsidP="00E5373B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падрыхтоўку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разгляд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ўзгадненне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кантроль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выканання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дамоваў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выкананне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(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аказанне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паслуг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па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распрацоўцы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укараненню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забеспячэнню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функцыянавання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развіццю</w:t>
      </w:r>
      <w:proofErr w:type="spellEnd"/>
      <w:proofErr w:type="gram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ІС</w:t>
      </w:r>
      <w:proofErr w:type="gram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спецыялізаваных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стварэнню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вядзенню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развіццю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ІСР,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забеспячэнню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функцыянавання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развіццю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ВСІ</w:t>
      </w:r>
    </w:p>
    <w:p w:rsidR="0037317C" w:rsidRDefault="0037317C"/>
    <w:sectPr w:rsidR="0037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426"/>
    <w:multiLevelType w:val="hybridMultilevel"/>
    <w:tmpl w:val="F8F80DF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190CE5"/>
    <w:multiLevelType w:val="hybridMultilevel"/>
    <w:tmpl w:val="BC9EA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1B358B"/>
    <w:multiLevelType w:val="hybridMultilevel"/>
    <w:tmpl w:val="C2049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3B"/>
    <w:rsid w:val="0037317C"/>
    <w:rsid w:val="007025DF"/>
    <w:rsid w:val="00E5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37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537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537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53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E537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537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37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537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537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53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E537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537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2019-06-14T14:03:00Z</dcterms:created>
  <dcterms:modified xsi:type="dcterms:W3CDTF">2019-06-14T14:03:00Z</dcterms:modified>
</cp:coreProperties>
</file>