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A4" w:rsidRPr="00970E98" w:rsidRDefault="00B76FEF" w:rsidP="00970E98">
      <w:pPr>
        <w:ind w:left="-851" w:right="-710"/>
        <w:jc w:val="center"/>
        <w:rPr>
          <w:b/>
          <w:color w:val="000000"/>
          <w:sz w:val="36"/>
          <w:szCs w:val="36"/>
        </w:rPr>
      </w:pPr>
      <w:r w:rsidRPr="00ED3E56">
        <w:rPr>
          <w:b/>
          <w:color w:val="000000"/>
          <w:sz w:val="36"/>
          <w:szCs w:val="36"/>
        </w:rPr>
        <w:t xml:space="preserve">Календарь пользователя сайта </w:t>
      </w:r>
      <w:proofErr w:type="spellStart"/>
      <w:r>
        <w:rPr>
          <w:b/>
          <w:color w:val="000000"/>
          <w:sz w:val="36"/>
          <w:szCs w:val="36"/>
        </w:rPr>
        <w:t>Б</w:t>
      </w:r>
      <w:r w:rsidRPr="00ED3E56">
        <w:rPr>
          <w:b/>
          <w:color w:val="000000"/>
          <w:sz w:val="36"/>
          <w:szCs w:val="36"/>
        </w:rPr>
        <w:t>елстата</w:t>
      </w:r>
      <w:proofErr w:type="spellEnd"/>
      <w:r>
        <w:rPr>
          <w:b/>
          <w:color w:val="000000"/>
          <w:sz w:val="36"/>
          <w:szCs w:val="36"/>
        </w:rPr>
        <w:br/>
        <w:t xml:space="preserve">на </w:t>
      </w:r>
      <w:r w:rsidR="00970E98">
        <w:rPr>
          <w:b/>
          <w:color w:val="000000"/>
          <w:sz w:val="36"/>
          <w:szCs w:val="36"/>
        </w:rPr>
        <w:t>ноябрь</w:t>
      </w:r>
      <w:r>
        <w:rPr>
          <w:b/>
          <w:color w:val="000000"/>
          <w:sz w:val="36"/>
          <w:szCs w:val="36"/>
        </w:rPr>
        <w:t xml:space="preserve"> 201</w:t>
      </w:r>
      <w:r w:rsidR="0050057F" w:rsidRPr="0050057F">
        <w:rPr>
          <w:b/>
          <w:color w:val="000000"/>
          <w:sz w:val="36"/>
          <w:szCs w:val="36"/>
        </w:rPr>
        <w:t>9</w:t>
      </w:r>
      <w:r>
        <w:rPr>
          <w:b/>
          <w:color w:val="000000"/>
          <w:sz w:val="36"/>
          <w:szCs w:val="36"/>
        </w:rPr>
        <w:t xml:space="preserve"> г.</w:t>
      </w:r>
    </w:p>
    <w:p w:rsidR="00970E98" w:rsidRPr="00970E98" w:rsidRDefault="00970E98" w:rsidP="00970E98">
      <w:pPr>
        <w:tabs>
          <w:tab w:val="left" w:pos="142"/>
        </w:tabs>
        <w:spacing w:before="240" w:after="240"/>
        <w:ind w:right="-193"/>
        <w:jc w:val="center"/>
        <w:rPr>
          <w:b/>
          <w:bCs/>
          <w:sz w:val="28"/>
          <w:u w:val="single"/>
        </w:rPr>
      </w:pPr>
      <w:r w:rsidRPr="00970E98">
        <w:rPr>
          <w:b/>
          <w:bCs/>
          <w:sz w:val="28"/>
          <w:u w:val="single"/>
        </w:rPr>
        <w:t>Ноябрь</w:t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970E98" w:rsidRPr="00970E98" w:rsidTr="006C6943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proofErr w:type="spellStart"/>
            <w:proofErr w:type="gramStart"/>
            <w:r w:rsidRPr="00970E98"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proofErr w:type="spellStart"/>
            <w:r w:rsidRPr="00970E98">
              <w:t>вт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r w:rsidRPr="00970E98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proofErr w:type="spellStart"/>
            <w:r w:rsidRPr="00970E98">
              <w:t>чт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proofErr w:type="spellStart"/>
            <w:r w:rsidRPr="00970E98"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proofErr w:type="gramStart"/>
            <w:r w:rsidRPr="00970E98">
              <w:rPr>
                <w:color w:val="FFFFFF"/>
              </w:rPr>
              <w:t>сб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970E98">
              <w:rPr>
                <w:color w:val="FFFFFF"/>
              </w:rPr>
              <w:t>вс</w:t>
            </w:r>
            <w:proofErr w:type="spellEnd"/>
          </w:p>
        </w:tc>
      </w:tr>
      <w:tr w:rsidR="00970E98" w:rsidRPr="00970E98" w:rsidTr="006C6943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ind w:right="-138" w:hanging="189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3</w:t>
            </w:r>
          </w:p>
        </w:tc>
      </w:tr>
      <w:tr w:rsidR="00970E98" w:rsidRPr="00970E98" w:rsidTr="006C6943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color w:val="000000"/>
              </w:rPr>
            </w:pPr>
            <w:r w:rsidRPr="00970E98">
              <w:rPr>
                <w:b/>
                <w:color w:val="0000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10</w:t>
            </w:r>
          </w:p>
        </w:tc>
      </w:tr>
      <w:tr w:rsidR="00970E98" w:rsidRPr="00970E98" w:rsidTr="006C6943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794851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794851">
              <w:rPr>
                <w:b/>
                <w:u w:val="single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17</w:t>
            </w:r>
          </w:p>
        </w:tc>
      </w:tr>
      <w:tr w:rsidR="00970E98" w:rsidRPr="00970E98" w:rsidTr="006C6943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24</w:t>
            </w:r>
          </w:p>
        </w:tc>
      </w:tr>
      <w:tr w:rsidR="00970E98" w:rsidRPr="00970E98" w:rsidTr="006C6943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spacing w:after="240"/>
        <w:ind w:right="-193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spacing w:after="240"/>
        <w:ind w:right="-193"/>
        <w:jc w:val="center"/>
        <w:rPr>
          <w:b/>
          <w:bCs/>
          <w:sz w:val="28"/>
          <w:u w:val="single"/>
        </w:rPr>
      </w:pPr>
    </w:p>
    <w:p w:rsidR="00B76FEF" w:rsidRDefault="00B76FEF" w:rsidP="00B76FEF">
      <w:pPr>
        <w:ind w:left="-1560" w:right="-710"/>
        <w:jc w:val="center"/>
        <w:rPr>
          <w:b/>
          <w:color w:val="000000"/>
          <w:sz w:val="36"/>
          <w:szCs w:val="36"/>
        </w:rPr>
      </w:pPr>
    </w:p>
    <w:p w:rsidR="0048748B" w:rsidRDefault="0048748B"/>
    <w:p w:rsidR="00970E98" w:rsidRDefault="00970E98" w:rsidP="00970E98"/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410"/>
      </w:tblGrid>
      <w:tr w:rsidR="00970E98" w:rsidRPr="00D17400" w:rsidTr="00970E98">
        <w:trPr>
          <w:cantSplit/>
          <w:trHeight w:val="642"/>
          <w:tblHeader/>
        </w:trPr>
        <w:tc>
          <w:tcPr>
            <w:tcW w:w="5953" w:type="dxa"/>
            <w:vAlign w:val="center"/>
          </w:tcPr>
          <w:p w:rsidR="00970E98" w:rsidRPr="00D17400" w:rsidRDefault="00970E98" w:rsidP="006C694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17400">
              <w:rPr>
                <w:b/>
                <w:sz w:val="26"/>
                <w:szCs w:val="26"/>
              </w:rPr>
              <w:t>Официальная статистическая информация</w:t>
            </w:r>
          </w:p>
        </w:tc>
        <w:tc>
          <w:tcPr>
            <w:tcW w:w="2410" w:type="dxa"/>
            <w:vAlign w:val="center"/>
          </w:tcPr>
          <w:p w:rsidR="00970E98" w:rsidRPr="00D17400" w:rsidRDefault="00970E98" w:rsidP="006C694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C7AC1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</w:t>
            </w:r>
            <w:proofErr w:type="gramStart"/>
            <w:r w:rsidRPr="00820A8F">
              <w:rPr>
                <w:color w:val="000000"/>
                <w:sz w:val="26"/>
                <w:szCs w:val="26"/>
              </w:rPr>
              <w:t>ко</w:t>
            </w:r>
            <w:proofErr w:type="gramEnd"/>
            <w:r w:rsidRPr="00820A8F">
              <w:rPr>
                <w:color w:val="000000"/>
                <w:sz w:val="26"/>
                <w:szCs w:val="26"/>
              </w:rPr>
              <w:t xml:space="preserve"> </w:t>
            </w:r>
            <w:r w:rsidRPr="00D17400">
              <w:rPr>
                <w:color w:val="000000"/>
                <w:sz w:val="26"/>
                <w:szCs w:val="26"/>
              </w:rPr>
              <w:t>Всемирн</w:t>
            </w:r>
            <w:r>
              <w:rPr>
                <w:color w:val="000000"/>
                <w:sz w:val="26"/>
                <w:szCs w:val="26"/>
              </w:rPr>
              <w:t>ому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дню науки </w:t>
            </w:r>
            <w:r w:rsidRPr="00D17400">
              <w:rPr>
                <w:color w:val="000000"/>
                <w:sz w:val="26"/>
                <w:szCs w:val="26"/>
              </w:rPr>
              <w:t>(10 ноября)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C7AC1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E5B7B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итогах внешней торговли товарами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E5B7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E5B7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Товарная структура экспорта и импорта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E5B7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изменении потребительских цен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Средние цены на потребительские товары и услуги по Республике Беларусь:</w:t>
            </w:r>
            <w:r w:rsidRPr="00D17400">
              <w:rPr>
                <w:color w:val="000000"/>
                <w:sz w:val="26"/>
                <w:szCs w:val="26"/>
              </w:rPr>
              <w:br/>
              <w:t xml:space="preserve">на товары, реализуемые в розничной сети </w:t>
            </w:r>
            <w:r w:rsidRPr="00D17400">
              <w:rPr>
                <w:color w:val="000000"/>
                <w:sz w:val="26"/>
                <w:szCs w:val="26"/>
              </w:rPr>
              <w:br/>
              <w:t xml:space="preserve">на отдельные виды платных услуг населению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Изменение потребительских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Базовый индекс потребительских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потребительских цен в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потребительских цен (декабрь 1990 г. = 100)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изменении цен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 потребительских цен по Республике Беларусь (отчетный месяц по отношению к соответствующим месяцам 2010-2019 гг.)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Изменение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цен производителей промышленной продукции производственно-технического 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Индексы цен производителей промышленной продукции производственно-технического назначения (декабрь 1990 г. = 100)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EE2140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Коэффициенты изменения стоимости видов (групп) основных средств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EE2140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ноября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4059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средних цен и физических объемов экспорта и импорта товаров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4059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13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4059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Данные об экспорте и импорте инвестиционных, промежуточных и потребительских товаров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4059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13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40592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иностранных инвестициях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4059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13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4059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Иностранные инвестиции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4059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13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3343AB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финансовых результатах работы организаций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3343A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октября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3343A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Финансовые результаты работы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3343A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3343A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Состояние расчетов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3343A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октября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242DA5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показатели деятельности резидентов свободных экономических зон Республики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242DA5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242DA5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показатели деятельности резидентов особой экономической зоны «Великий камень»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242DA5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242DA5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Статистический обзор к </w:t>
            </w:r>
            <w:r w:rsidRPr="00D17400">
              <w:rPr>
                <w:color w:val="000000"/>
                <w:sz w:val="26"/>
                <w:szCs w:val="26"/>
              </w:rPr>
              <w:t>Международн</w:t>
            </w:r>
            <w:r>
              <w:rPr>
                <w:color w:val="000000"/>
                <w:sz w:val="26"/>
                <w:szCs w:val="26"/>
              </w:rPr>
              <w:t>ому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дню студентов </w:t>
            </w:r>
            <w:r w:rsidRPr="00D17400">
              <w:rPr>
                <w:color w:val="000000"/>
                <w:sz w:val="26"/>
                <w:szCs w:val="26"/>
              </w:rPr>
              <w:t>(17 ноября)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242DA5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222E67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ко </w:t>
            </w:r>
            <w:r w:rsidRPr="00D17400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ню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работников сельского хозяйства </w:t>
            </w:r>
            <w:r w:rsidRPr="00D17400">
              <w:rPr>
                <w:color w:val="000000"/>
                <w:sz w:val="26"/>
                <w:szCs w:val="26"/>
              </w:rPr>
              <w:t xml:space="preserve">и </w:t>
            </w:r>
            <w:r>
              <w:rPr>
                <w:color w:val="000000"/>
                <w:sz w:val="26"/>
                <w:szCs w:val="26"/>
              </w:rPr>
              <w:t xml:space="preserve">перерабатывающей промышленности </w:t>
            </w:r>
            <w:r w:rsidRPr="00D17400">
              <w:rPr>
                <w:color w:val="000000"/>
                <w:sz w:val="26"/>
                <w:szCs w:val="26"/>
              </w:rPr>
              <w:t>(17 ноября)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222E67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25774">
            <w:pPr>
              <w:spacing w:before="60" w:after="60" w:line="240" w:lineRule="exact"/>
              <w:ind w:firstLine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уровне денежных доходов населения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2577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2031F8">
              <w:rPr>
                <w:b/>
                <w:color w:val="000000"/>
                <w:sz w:val="22"/>
                <w:szCs w:val="22"/>
              </w:rPr>
              <w:t>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25774">
            <w:pPr>
              <w:spacing w:before="60" w:after="60" w:line="240" w:lineRule="exact"/>
              <w:ind w:firstLine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Реальные располагаемые денежные доходы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2577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2031F8">
              <w:rPr>
                <w:b/>
                <w:color w:val="000000"/>
                <w:sz w:val="22"/>
                <w:szCs w:val="22"/>
              </w:rPr>
              <w:t>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25774">
            <w:pPr>
              <w:spacing w:before="60" w:after="60" w:line="240" w:lineRule="exact"/>
              <w:ind w:firstLine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Реальные располагаемые денежные доходы населения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2577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производстве сельскохозяйственной продукции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Производство продукции сельского хозяйства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показатели производства продукции животноводства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Численность основных видов скота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ноября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Основные показатели производства продукции растениеводства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ноября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5642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Основные социально-экономические показатели по Республике Беларусь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79485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 w:rsidR="00794851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54501C">
            <w:pPr>
              <w:spacing w:before="60" w:after="60" w:line="240" w:lineRule="exact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валовом внутреннем продукте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794851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 w:rsidR="00794851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54501C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Валовой внутренний продукт и валовой региональный продукт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794851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 w:rsidR="00794851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производстве промышленной продукции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 промышленного производства по видам экономической деятельности (ОКЭД)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Индексы промышленного производства по видам экономической деятельности (ОКЭД)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Производство важнейших видов промышленной продукции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Топливно-энергетические балансы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2018)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отпуска населению топлива и энергии и средние цены на них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2018)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работе транспорта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Грузовые перевозки по видам транспорта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Пассажирские перевозки по видам транспорта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и индексы грузооборота транспорта и перевозок грузов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развитии внутренней торговли и общественного питания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Розничный товарооборот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ind w:left="-174" w:right="-15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Оптовый товарооборот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ind w:left="-174" w:right="-15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Товарооборот общественного 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ind w:left="-174" w:right="-15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Информация об экспорте и импорте товаров  в торговле с государствами-членами Евразийского экономического союза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Данные о внешней торговле товарами Республики Беларусь по отдельным странам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Экспорт и импорт товаров Республики Беларусь (6 знаков ТН ВЭД ЕАЭС)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3B770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Основные социально-экономические показатели по Республике Беларусь,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3B7705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535BC8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жилищном строительстве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Ввод в эксплуатацию жилья по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Ввод в эксплуатацию жилья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Инвестиции в основной капитал по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Инвестиции в основной капитал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867463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17400">
              <w:rPr>
                <w:i/>
                <w:color w:val="000000"/>
                <w:sz w:val="26"/>
                <w:szCs w:val="26"/>
              </w:rPr>
              <w:t>О номинальной начисленной средней заработной плате работников Республики Беларусь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86746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86746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Номинальная начисленная средняя заработная плата работников Республики Беларусь с 1991 по 2019 гг. </w:t>
            </w:r>
            <w:r w:rsidRPr="00D17400">
              <w:rPr>
                <w:i/>
                <w:iCs/>
                <w:color w:val="000000"/>
                <w:sz w:val="26"/>
                <w:szCs w:val="26"/>
              </w:rPr>
              <w:t>(по месяцам)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86746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1B2CD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занятости населения (новостная лента</w:t>
            </w:r>
            <w:r w:rsidRPr="00D1740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1B2CD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1B2CD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Численность принятых и уволенных работников организаций Республики Беларусь (по видам экономической деятельности)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1B2CD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7F4DF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Социально-экономическо</w:t>
            </w:r>
            <w:r>
              <w:rPr>
                <w:color w:val="000000"/>
                <w:sz w:val="26"/>
                <w:szCs w:val="26"/>
              </w:rPr>
              <w:t>е положение Республики Беларусь»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7F4DFD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7F4DF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Основные социально-экономические показатели по Республике Беларусь, областям и г. Минску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7F4DFD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F70360">
            <w:pPr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Основные показатели деятельности организаций государственного сектора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F70360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27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E530D9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Потребительские расходы домашних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E530D9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</w:t>
            </w:r>
            <w:r w:rsidRPr="002031F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031F8">
              <w:rPr>
                <w:color w:val="000000"/>
                <w:sz w:val="22"/>
                <w:szCs w:val="22"/>
              </w:rPr>
              <w:t xml:space="preserve">  квартал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E530D9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Потребление основных продукто</w:t>
            </w:r>
            <w:r>
              <w:rPr>
                <w:color w:val="000000"/>
                <w:sz w:val="26"/>
                <w:szCs w:val="26"/>
              </w:rPr>
              <w:t>в питания</w:t>
            </w:r>
            <w:r>
              <w:rPr>
                <w:color w:val="000000"/>
                <w:sz w:val="26"/>
                <w:szCs w:val="26"/>
              </w:rPr>
              <w:br/>
            </w:r>
            <w:r w:rsidRPr="00D17400">
              <w:rPr>
                <w:color w:val="000000"/>
                <w:sz w:val="26"/>
                <w:szCs w:val="26"/>
              </w:rPr>
              <w:t>в домашних хозяйствах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E530D9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</w:t>
            </w:r>
            <w:r w:rsidRPr="002031F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031F8">
              <w:rPr>
                <w:color w:val="000000"/>
                <w:sz w:val="22"/>
                <w:szCs w:val="22"/>
              </w:rPr>
              <w:t xml:space="preserve"> квартал 2019)</w:t>
            </w:r>
          </w:p>
        </w:tc>
      </w:tr>
      <w:tr w:rsidR="005617F6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692"/>
        </w:trPr>
        <w:tc>
          <w:tcPr>
            <w:tcW w:w="5953" w:type="dxa"/>
            <w:shd w:val="clear" w:color="auto" w:fill="auto"/>
          </w:tcPr>
          <w:p w:rsidR="005617F6" w:rsidRPr="00D17400" w:rsidRDefault="005617F6" w:rsidP="0092003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Распределение населения по уровню средн</w:t>
            </w:r>
            <w:r>
              <w:rPr>
                <w:color w:val="000000"/>
                <w:sz w:val="26"/>
                <w:szCs w:val="26"/>
              </w:rPr>
              <w:t>едушевых располагаемых ресурсов</w:t>
            </w:r>
            <w:r>
              <w:rPr>
                <w:color w:val="000000"/>
                <w:sz w:val="26"/>
                <w:szCs w:val="26"/>
              </w:rPr>
              <w:br/>
            </w:r>
            <w:r w:rsidRPr="00D17400">
              <w:rPr>
                <w:color w:val="000000"/>
                <w:sz w:val="26"/>
                <w:szCs w:val="26"/>
              </w:rPr>
              <w:t>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92003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</w:t>
            </w:r>
            <w:r w:rsidRPr="002031F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031F8">
              <w:rPr>
                <w:color w:val="000000"/>
                <w:sz w:val="22"/>
                <w:szCs w:val="22"/>
              </w:rPr>
              <w:t xml:space="preserve"> квартал 2019)</w:t>
            </w:r>
          </w:p>
        </w:tc>
      </w:tr>
      <w:tr w:rsidR="005617F6" w:rsidRPr="00D17400" w:rsidTr="00970E98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92003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Уровень </w:t>
            </w:r>
            <w:proofErr w:type="spellStart"/>
            <w:r w:rsidRPr="00D17400">
              <w:rPr>
                <w:color w:val="000000"/>
                <w:sz w:val="26"/>
                <w:szCs w:val="26"/>
              </w:rPr>
              <w:t>малообеспеченности</w:t>
            </w:r>
            <w:proofErr w:type="spellEnd"/>
            <w:r w:rsidRPr="00D17400">
              <w:rPr>
                <w:color w:val="000000"/>
                <w:sz w:val="26"/>
                <w:szCs w:val="26"/>
              </w:rPr>
              <w:t xml:space="preserve"> домашних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92003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</w:t>
            </w:r>
            <w:r w:rsidRPr="002031F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031F8">
              <w:rPr>
                <w:color w:val="000000"/>
                <w:sz w:val="22"/>
                <w:szCs w:val="22"/>
              </w:rPr>
              <w:t xml:space="preserve"> квартал 2019)</w:t>
            </w:r>
          </w:p>
        </w:tc>
      </w:tr>
      <w:tr w:rsidR="005617F6" w:rsidRPr="00D17400" w:rsidTr="00970E98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92003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Социальн</w:t>
            </w:r>
            <w:r w:rsidRPr="00D17400">
              <w:rPr>
                <w:color w:val="000000"/>
                <w:spacing w:val="1"/>
                <w:sz w:val="26"/>
                <w:szCs w:val="26"/>
              </w:rPr>
              <w:t>о</w:t>
            </w:r>
            <w:r w:rsidRPr="00D17400">
              <w:rPr>
                <w:color w:val="000000"/>
                <w:sz w:val="26"/>
                <w:szCs w:val="26"/>
              </w:rPr>
              <w:t xml:space="preserve">-экономическое развитие регионов Республики </w:t>
            </w:r>
            <w:r w:rsidRPr="00D17400">
              <w:rPr>
                <w:color w:val="000000"/>
                <w:spacing w:val="2"/>
                <w:sz w:val="26"/>
                <w:szCs w:val="26"/>
              </w:rPr>
              <w:t>Б</w:t>
            </w:r>
            <w:r w:rsidRPr="00D17400">
              <w:rPr>
                <w:color w:val="000000"/>
                <w:sz w:val="26"/>
                <w:szCs w:val="26"/>
              </w:rPr>
              <w:t>ела</w:t>
            </w:r>
            <w:r w:rsidRPr="00D17400">
              <w:rPr>
                <w:color w:val="000000"/>
                <w:spacing w:val="2"/>
                <w:sz w:val="26"/>
                <w:szCs w:val="26"/>
              </w:rPr>
              <w:t>ру</w:t>
            </w:r>
            <w:r w:rsidRPr="00D17400">
              <w:rPr>
                <w:color w:val="000000"/>
                <w:sz w:val="26"/>
                <w:szCs w:val="26"/>
              </w:rPr>
              <w:t>сь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920032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5617F6" w:rsidRPr="00D17400" w:rsidTr="00970E98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DF5E39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Баланс внешней торговли товарами Республики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DF5E39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5617F6" w:rsidRPr="00D17400" w:rsidTr="00970E98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617F6" w:rsidRPr="00D17400" w:rsidRDefault="005617F6" w:rsidP="00DF5E39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внешней торговли по месяцам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DF5E39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5617F6" w:rsidRPr="00D17400" w:rsidTr="00970E98">
        <w:trPr>
          <w:cantSplit/>
          <w:trHeight w:val="427"/>
        </w:trPr>
        <w:tc>
          <w:tcPr>
            <w:tcW w:w="5953" w:type="dxa"/>
            <w:shd w:val="clear" w:color="auto" w:fill="auto"/>
          </w:tcPr>
          <w:p w:rsidR="005617F6" w:rsidRPr="00D17400" w:rsidRDefault="005617F6" w:rsidP="003E0BD5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уровне жизни домашних хозяйств (выборочное обследование домашних хозяйств по уровню жизни)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7F6" w:rsidRPr="002031F8" w:rsidRDefault="005617F6" w:rsidP="003E0BD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</w:tbl>
    <w:p w:rsidR="00970E98" w:rsidRPr="006E316E" w:rsidRDefault="00970E98"/>
    <w:sectPr w:rsidR="00970E98" w:rsidRPr="006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F"/>
    <w:rsid w:val="000D53E6"/>
    <w:rsid w:val="000D6AED"/>
    <w:rsid w:val="000F0C7E"/>
    <w:rsid w:val="00102E80"/>
    <w:rsid w:val="001C58BB"/>
    <w:rsid w:val="001C7F02"/>
    <w:rsid w:val="002031F8"/>
    <w:rsid w:val="00203AE7"/>
    <w:rsid w:val="002C5091"/>
    <w:rsid w:val="003B1137"/>
    <w:rsid w:val="003E0487"/>
    <w:rsid w:val="00402B10"/>
    <w:rsid w:val="004112D8"/>
    <w:rsid w:val="0048748B"/>
    <w:rsid w:val="004D51DD"/>
    <w:rsid w:val="0050057F"/>
    <w:rsid w:val="0052785A"/>
    <w:rsid w:val="00536233"/>
    <w:rsid w:val="005617F6"/>
    <w:rsid w:val="005B2077"/>
    <w:rsid w:val="006112A4"/>
    <w:rsid w:val="00657186"/>
    <w:rsid w:val="006C6943"/>
    <w:rsid w:val="006E316E"/>
    <w:rsid w:val="007033C4"/>
    <w:rsid w:val="00794851"/>
    <w:rsid w:val="00820A8F"/>
    <w:rsid w:val="00847CCE"/>
    <w:rsid w:val="00944542"/>
    <w:rsid w:val="0095185C"/>
    <w:rsid w:val="00970E98"/>
    <w:rsid w:val="00995B49"/>
    <w:rsid w:val="00A3770D"/>
    <w:rsid w:val="00A415F0"/>
    <w:rsid w:val="00B76FEF"/>
    <w:rsid w:val="00C315B6"/>
    <w:rsid w:val="00C56E2E"/>
    <w:rsid w:val="00D24E9D"/>
    <w:rsid w:val="00D35348"/>
    <w:rsid w:val="00D81DD6"/>
    <w:rsid w:val="00F822AC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6FEF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B76FE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B76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B76FEF"/>
    <w:rPr>
      <w:color w:val="0000FF"/>
      <w:u w:val="single"/>
    </w:rPr>
  </w:style>
  <w:style w:type="numbering" w:customStyle="1" w:styleId="1">
    <w:name w:val="Нет списка1"/>
    <w:next w:val="a2"/>
    <w:semiHidden/>
    <w:rsid w:val="006112A4"/>
  </w:style>
  <w:style w:type="table" w:customStyle="1" w:styleId="10">
    <w:name w:val="Сетка таблицы1"/>
    <w:basedOn w:val="a1"/>
    <w:next w:val="a3"/>
    <w:rsid w:val="0061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0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3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6FEF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B76FE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B76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B76FEF"/>
    <w:rPr>
      <w:color w:val="0000FF"/>
      <w:u w:val="single"/>
    </w:rPr>
  </w:style>
  <w:style w:type="numbering" w:customStyle="1" w:styleId="1">
    <w:name w:val="Нет списка1"/>
    <w:next w:val="a2"/>
    <w:semiHidden/>
    <w:rsid w:val="006112A4"/>
  </w:style>
  <w:style w:type="table" w:customStyle="1" w:styleId="10">
    <w:name w:val="Сетка таблицы1"/>
    <w:basedOn w:val="a1"/>
    <w:next w:val="a3"/>
    <w:rsid w:val="0061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0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3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Пользователь Windows</cp:lastModifiedBy>
  <cp:revision>2</cp:revision>
  <dcterms:created xsi:type="dcterms:W3CDTF">2019-11-18T11:47:00Z</dcterms:created>
  <dcterms:modified xsi:type="dcterms:W3CDTF">2019-11-18T11:47:00Z</dcterms:modified>
</cp:coreProperties>
</file>