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CD" w:rsidRPr="00ED3354" w:rsidRDefault="00C73690" w:rsidP="00ED3354">
      <w:pPr>
        <w:ind w:left="-851" w:right="-710"/>
        <w:jc w:val="center"/>
        <w:rPr>
          <w:b/>
          <w:color w:val="000000"/>
          <w:sz w:val="36"/>
          <w:szCs w:val="36"/>
        </w:rPr>
      </w:pPr>
      <w:r w:rsidRPr="00ED3E56">
        <w:rPr>
          <w:b/>
          <w:color w:val="000000"/>
          <w:sz w:val="36"/>
          <w:szCs w:val="36"/>
        </w:rPr>
        <w:t xml:space="preserve">Календарь пользователя сайта </w:t>
      </w:r>
      <w:proofErr w:type="spellStart"/>
      <w:r>
        <w:rPr>
          <w:b/>
          <w:color w:val="000000"/>
          <w:sz w:val="36"/>
          <w:szCs w:val="36"/>
        </w:rPr>
        <w:t>Б</w:t>
      </w:r>
      <w:r w:rsidRPr="00ED3E56">
        <w:rPr>
          <w:b/>
          <w:color w:val="000000"/>
          <w:sz w:val="36"/>
          <w:szCs w:val="36"/>
        </w:rPr>
        <w:t>елстата</w:t>
      </w:r>
      <w:proofErr w:type="spellEnd"/>
      <w:r>
        <w:rPr>
          <w:b/>
          <w:color w:val="000000"/>
          <w:sz w:val="36"/>
          <w:szCs w:val="36"/>
        </w:rPr>
        <w:br/>
        <w:t xml:space="preserve">на </w:t>
      </w:r>
      <w:r w:rsidR="00692EC9">
        <w:rPr>
          <w:b/>
          <w:color w:val="000000"/>
          <w:sz w:val="36"/>
          <w:szCs w:val="36"/>
        </w:rPr>
        <w:t>август</w:t>
      </w:r>
      <w:r>
        <w:rPr>
          <w:b/>
          <w:color w:val="000000"/>
          <w:sz w:val="36"/>
          <w:szCs w:val="36"/>
        </w:rPr>
        <w:t xml:space="preserve"> 201</w:t>
      </w:r>
      <w:r w:rsidR="003435CD">
        <w:rPr>
          <w:b/>
          <w:color w:val="000000"/>
          <w:sz w:val="36"/>
          <w:szCs w:val="36"/>
        </w:rPr>
        <w:t>8</w:t>
      </w:r>
      <w:r>
        <w:rPr>
          <w:b/>
          <w:color w:val="000000"/>
          <w:sz w:val="36"/>
          <w:szCs w:val="36"/>
        </w:rPr>
        <w:t xml:space="preserve"> г.</w:t>
      </w:r>
    </w:p>
    <w:p w:rsidR="00692EC9" w:rsidRPr="00692EC9" w:rsidRDefault="00692EC9" w:rsidP="00692EC9">
      <w:pPr>
        <w:tabs>
          <w:tab w:val="left" w:pos="142"/>
        </w:tabs>
        <w:spacing w:before="240" w:after="240"/>
        <w:ind w:right="-193"/>
        <w:jc w:val="center"/>
        <w:rPr>
          <w:b/>
          <w:bCs/>
          <w:sz w:val="28"/>
          <w:u w:val="single"/>
        </w:rPr>
      </w:pPr>
      <w:r w:rsidRPr="00692EC9">
        <w:rPr>
          <w:b/>
          <w:bCs/>
          <w:sz w:val="28"/>
          <w:u w:val="single"/>
        </w:rPr>
        <w:t>Август</w:t>
      </w: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56"/>
        <w:gridCol w:w="456"/>
        <w:gridCol w:w="456"/>
        <w:gridCol w:w="513"/>
      </w:tblGrid>
      <w:tr w:rsidR="00692EC9" w:rsidRPr="00692EC9" w:rsidTr="00DA1EA9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</w:pPr>
            <w:proofErr w:type="spellStart"/>
            <w:proofErr w:type="gramStart"/>
            <w:r w:rsidRPr="00692EC9">
              <w:t>пн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</w:pPr>
            <w:proofErr w:type="spellStart"/>
            <w:r w:rsidRPr="00692EC9">
              <w:t>вт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</w:pPr>
            <w:r w:rsidRPr="00692EC9"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</w:pPr>
            <w:proofErr w:type="spellStart"/>
            <w:r w:rsidRPr="00692EC9">
              <w:t>чт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</w:pPr>
            <w:proofErr w:type="spellStart"/>
            <w:r w:rsidRPr="00692EC9">
              <w:t>пт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proofErr w:type="gramStart"/>
            <w:r w:rsidRPr="00692EC9">
              <w:rPr>
                <w:color w:val="FFFFFF"/>
              </w:rPr>
              <w:t>сб</w:t>
            </w:r>
            <w:proofErr w:type="spellEnd"/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692EC9">
              <w:rPr>
                <w:color w:val="FFFFFF"/>
              </w:rPr>
              <w:t>вс</w:t>
            </w:r>
            <w:proofErr w:type="spellEnd"/>
          </w:p>
        </w:tc>
      </w:tr>
      <w:tr w:rsidR="00692EC9" w:rsidRPr="00692EC9" w:rsidTr="00DA1EA9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9" w:rsidRPr="00692EC9" w:rsidRDefault="00692EC9" w:rsidP="00692EC9">
            <w:pPr>
              <w:spacing w:before="60" w:after="60"/>
              <w:ind w:right="-138" w:hanging="189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5</w:t>
            </w:r>
          </w:p>
        </w:tc>
      </w:tr>
      <w:tr w:rsidR="00692EC9" w:rsidRPr="00692EC9" w:rsidTr="00DA1EA9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840E8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6840E8">
              <w:rPr>
                <w:b/>
                <w:u w:val="single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840E8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6840E8">
              <w:rPr>
                <w:b/>
                <w:u w:val="single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12</w:t>
            </w:r>
          </w:p>
        </w:tc>
      </w:tr>
      <w:tr w:rsidR="00692EC9" w:rsidRPr="00692EC9" w:rsidTr="00DA1EA9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19</w:t>
            </w:r>
          </w:p>
        </w:tc>
      </w:tr>
      <w:tr w:rsidR="00692EC9" w:rsidRPr="00692EC9" w:rsidTr="00DA1EA9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26</w:t>
            </w:r>
          </w:p>
        </w:tc>
      </w:tr>
      <w:tr w:rsidR="00692EC9" w:rsidRPr="00692EC9" w:rsidTr="00DA1EA9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  <w:r w:rsidRPr="00692EC9">
              <w:rPr>
                <w:b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B"/>
            <w:vAlign w:val="center"/>
          </w:tcPr>
          <w:p w:rsidR="00692EC9" w:rsidRPr="00785302" w:rsidRDefault="00692EC9" w:rsidP="00692EC9">
            <w:pPr>
              <w:spacing w:before="60" w:after="60"/>
              <w:jc w:val="center"/>
              <w:rPr>
                <w:b/>
                <w:u w:val="single"/>
              </w:rPr>
            </w:pPr>
            <w:r w:rsidRPr="00785302">
              <w:rPr>
                <w:b/>
                <w:u w:val="single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9" w:rsidRPr="00692EC9" w:rsidRDefault="00692EC9" w:rsidP="00692EC9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C73690" w:rsidRDefault="00C73690" w:rsidP="00C73690">
      <w:pPr>
        <w:ind w:left="-1560" w:right="-710"/>
        <w:jc w:val="center"/>
        <w:rPr>
          <w:b/>
          <w:color w:val="000000"/>
          <w:sz w:val="36"/>
          <w:szCs w:val="36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C73690" w:rsidRDefault="00C73690" w:rsidP="00C73690">
      <w:pPr>
        <w:rPr>
          <w:b/>
          <w:bCs/>
          <w:sz w:val="28"/>
          <w:u w:val="single"/>
        </w:rPr>
      </w:pPr>
    </w:p>
    <w:p w:rsidR="00004B71" w:rsidRPr="00101498" w:rsidRDefault="00004B71"/>
    <w:p w:rsidR="00101498" w:rsidRDefault="00101498">
      <w:pPr>
        <w:rPr>
          <w:lang w:val="en-US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953"/>
        <w:gridCol w:w="2268"/>
      </w:tblGrid>
      <w:tr w:rsidR="00101498" w:rsidRPr="00101498" w:rsidTr="00101498">
        <w:trPr>
          <w:cantSplit/>
          <w:trHeight w:val="570"/>
        </w:trPr>
        <w:tc>
          <w:tcPr>
            <w:tcW w:w="5953" w:type="dxa"/>
            <w:shd w:val="clear" w:color="auto" w:fill="auto"/>
            <w:vAlign w:val="center"/>
          </w:tcPr>
          <w:p w:rsidR="00101498" w:rsidRPr="00101498" w:rsidRDefault="00101498" w:rsidP="00101498">
            <w:pPr>
              <w:spacing w:before="20" w:after="20"/>
              <w:jc w:val="center"/>
              <w:rPr>
                <w:color w:val="000000"/>
                <w:sz w:val="26"/>
                <w:szCs w:val="26"/>
              </w:rPr>
            </w:pPr>
            <w:r w:rsidRPr="00101498">
              <w:rPr>
                <w:b/>
                <w:sz w:val="26"/>
                <w:szCs w:val="26"/>
              </w:rPr>
              <w:t>Официальная статистическая информация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1498" w:rsidRPr="00101498" w:rsidRDefault="00101498" w:rsidP="00101498">
            <w:pPr>
              <w:spacing w:before="20" w:after="60"/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101498">
              <w:rPr>
                <w:b/>
                <w:sz w:val="26"/>
                <w:szCs w:val="26"/>
              </w:rPr>
              <w:t>Дата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473E44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обзор ко Дню строителя Беларуси (12 августа)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952451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Об изменении потребительских цен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952451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Изменение потребительских цен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95245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 xml:space="preserve">Индексы потребительских цен (республика, области, </w:t>
            </w:r>
            <w:proofErr w:type="spellStart"/>
            <w:r w:rsidRPr="00BC23E7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BC23E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BC23E7">
              <w:rPr>
                <w:color w:val="000000"/>
                <w:sz w:val="26"/>
                <w:szCs w:val="26"/>
              </w:rPr>
              <w:t>инск</w:t>
            </w:r>
            <w:proofErr w:type="spellEnd"/>
            <w:r w:rsidRPr="00BC23E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952451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Индекс потребительских цен </w:t>
            </w:r>
            <w:r w:rsidRPr="00BC23E7">
              <w:rPr>
                <w:color w:val="000000"/>
                <w:sz w:val="26"/>
                <w:szCs w:val="26"/>
              </w:rPr>
              <w:t>в группировке классификат</w:t>
            </w:r>
            <w:r>
              <w:rPr>
                <w:color w:val="000000"/>
                <w:sz w:val="26"/>
                <w:szCs w:val="26"/>
              </w:rPr>
              <w:t>ора индивидуального потребления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>по целям (КИПЦ)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95245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Средние цены на потребительские товары</w:t>
            </w:r>
            <w:r w:rsidRPr="00BC23E7">
              <w:rPr>
                <w:color w:val="000000"/>
                <w:sz w:val="26"/>
                <w:szCs w:val="26"/>
              </w:rPr>
              <w:br/>
              <w:t xml:space="preserve">и услуги (республика, области, </w:t>
            </w:r>
            <w:proofErr w:type="spellStart"/>
            <w:r w:rsidRPr="00BC23E7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BC23E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BC23E7">
              <w:rPr>
                <w:color w:val="000000"/>
                <w:sz w:val="26"/>
                <w:szCs w:val="26"/>
              </w:rPr>
              <w:t>инск</w:t>
            </w:r>
            <w:proofErr w:type="spellEnd"/>
            <w:r w:rsidRPr="00BC23E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95245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Базовый индекс потребительских цен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952451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Индексы потребительских цен на товары</w:t>
            </w:r>
            <w:r w:rsidRPr="00BC23E7">
              <w:rPr>
                <w:color w:val="000000"/>
                <w:sz w:val="26"/>
                <w:szCs w:val="26"/>
              </w:rPr>
              <w:br/>
              <w:t>и платные услуги населению</w:t>
            </w:r>
            <w:r w:rsidRPr="00BC23E7">
              <w:rPr>
                <w:color w:val="000000"/>
                <w:sz w:val="26"/>
                <w:szCs w:val="26"/>
              </w:rPr>
              <w:br/>
              <w:t>(декабрь 1990 г. = 100)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23030D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Об итогах внешней торговли товарами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23030D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Товарная структура экспорта и импорта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854189">
        <w:trPr>
          <w:cantSplit/>
          <w:trHeight w:val="570"/>
        </w:trPr>
        <w:tc>
          <w:tcPr>
            <w:tcW w:w="5953" w:type="dxa"/>
            <w:shd w:val="clear" w:color="auto" w:fill="auto"/>
            <w:vAlign w:val="center"/>
          </w:tcPr>
          <w:p w:rsidR="006840E8" w:rsidRPr="00BC23E7" w:rsidRDefault="006840E8" w:rsidP="00F3552D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сборник «Промышленность Республики Беларусь, 2018»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64343C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Об иностранных инвестициях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13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64343C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Иностранные инвестиции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13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727F2B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lastRenderedPageBreak/>
              <w:t xml:space="preserve">Индекс потребительских цен по Республике Беларусь </w:t>
            </w:r>
            <w:r>
              <w:rPr>
                <w:color w:val="000000"/>
                <w:sz w:val="26"/>
                <w:szCs w:val="26"/>
              </w:rPr>
              <w:t>(за отчетный месяц по отношению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 xml:space="preserve">к соответствующим месяцам 2010-2018 гг.)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</w:t>
            </w:r>
            <w:r w:rsidRPr="00902935">
              <w:rPr>
                <w:b/>
                <w:color w:val="000000"/>
                <w:sz w:val="22"/>
                <w:szCs w:val="22"/>
              </w:rPr>
              <w:t>3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8006C0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727F2B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Об изменении цен (новостная лента)</w:t>
            </w:r>
          </w:p>
        </w:tc>
        <w:tc>
          <w:tcPr>
            <w:tcW w:w="2268" w:type="dxa"/>
            <w:shd w:val="clear" w:color="auto" w:fill="auto"/>
          </w:tcPr>
          <w:p w:rsidR="006840E8" w:rsidRPr="00BC23E7" w:rsidRDefault="006840E8" w:rsidP="007853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</w:t>
            </w:r>
            <w:r w:rsidRPr="00902935">
              <w:rPr>
                <w:b/>
                <w:color w:val="000000"/>
                <w:sz w:val="22"/>
                <w:szCs w:val="22"/>
              </w:rPr>
              <w:t>3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6840E8" w:rsidRPr="00BC23E7" w:rsidRDefault="006840E8" w:rsidP="00727F2B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 xml:space="preserve">Изменение цен </w:t>
            </w:r>
            <w:r w:rsidRPr="00902935">
              <w:rPr>
                <w:color w:val="000000"/>
                <w:sz w:val="22"/>
                <w:szCs w:val="26"/>
              </w:rPr>
              <w:t xml:space="preserve">(индексы цен, индексы цен производителей промышленной продукции, индексы цен производителей сельскохозяйственной </w:t>
            </w:r>
            <w:r>
              <w:rPr>
                <w:color w:val="000000"/>
                <w:sz w:val="22"/>
                <w:szCs w:val="26"/>
              </w:rPr>
              <w:t xml:space="preserve">продукции, индексы цен </w:t>
            </w:r>
            <w:r w:rsidRPr="00902935">
              <w:rPr>
                <w:color w:val="000000"/>
                <w:sz w:val="22"/>
                <w:szCs w:val="26"/>
              </w:rPr>
              <w:t>в строительстве, индексы тарифов на перевозку грузов, индексы тарифов на у</w:t>
            </w:r>
            <w:r>
              <w:rPr>
                <w:color w:val="000000"/>
                <w:sz w:val="22"/>
                <w:szCs w:val="26"/>
              </w:rPr>
              <w:t>слуги связи для юридических лиц</w:t>
            </w:r>
            <w:r>
              <w:rPr>
                <w:color w:val="000000"/>
                <w:sz w:val="22"/>
                <w:szCs w:val="26"/>
              </w:rPr>
              <w:br/>
            </w:r>
            <w:r w:rsidRPr="00902935">
              <w:rPr>
                <w:color w:val="000000"/>
                <w:sz w:val="22"/>
                <w:szCs w:val="26"/>
              </w:rPr>
              <w:t xml:space="preserve">и индивидуальных предпринимателей)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13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692"/>
        </w:trPr>
        <w:tc>
          <w:tcPr>
            <w:tcW w:w="5953" w:type="dxa"/>
            <w:shd w:val="clear" w:color="auto" w:fill="auto"/>
          </w:tcPr>
          <w:p w:rsidR="006840E8" w:rsidRPr="00BC23E7" w:rsidRDefault="006840E8" w:rsidP="00727F2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Индексы цен производителей промышленной продукции производственно-технического назначения по Республике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</w:t>
            </w:r>
            <w:r w:rsidRPr="00BC23E7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6840E8" w:rsidRPr="00BC23E7" w:rsidRDefault="006840E8" w:rsidP="00140F2C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Индексы средних цен и физических объемов экспорта и импорта товаров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13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378"/>
        </w:trPr>
        <w:tc>
          <w:tcPr>
            <w:tcW w:w="5953" w:type="dxa"/>
            <w:shd w:val="clear" w:color="auto" w:fill="auto"/>
          </w:tcPr>
          <w:p w:rsidR="006840E8" w:rsidRPr="00BC23E7" w:rsidRDefault="006840E8" w:rsidP="00140F2C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Данные об экспорте и импорт</w:t>
            </w:r>
            <w:r>
              <w:rPr>
                <w:color w:val="000000"/>
                <w:sz w:val="26"/>
                <w:szCs w:val="26"/>
              </w:rPr>
              <w:t xml:space="preserve">е инвестиционных, промежуточных </w:t>
            </w:r>
            <w:r w:rsidRPr="00BC23E7">
              <w:rPr>
                <w:color w:val="000000"/>
                <w:sz w:val="26"/>
                <w:szCs w:val="26"/>
              </w:rPr>
              <w:t>и потребительских товаров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13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514"/>
        </w:trPr>
        <w:tc>
          <w:tcPr>
            <w:tcW w:w="5953" w:type="dxa"/>
            <w:shd w:val="clear" w:color="auto" w:fill="auto"/>
          </w:tcPr>
          <w:p w:rsidR="006840E8" w:rsidRPr="00BC23E7" w:rsidRDefault="006840E8" w:rsidP="00F178C6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 финансовых результатах работы организаций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14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(на 1 июля 2018)</w:t>
            </w:r>
          </w:p>
        </w:tc>
      </w:tr>
      <w:tr w:rsidR="006840E8" w:rsidRPr="00692EC9" w:rsidTr="00BC23E7">
        <w:trPr>
          <w:cantSplit/>
          <w:trHeight w:val="461"/>
        </w:trPr>
        <w:tc>
          <w:tcPr>
            <w:tcW w:w="5953" w:type="dxa"/>
            <w:shd w:val="clear" w:color="auto" w:fill="auto"/>
          </w:tcPr>
          <w:p w:rsidR="006840E8" w:rsidRPr="00BC23E7" w:rsidRDefault="006840E8" w:rsidP="00F178C6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Финансовые результаты работы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14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427"/>
        </w:trPr>
        <w:tc>
          <w:tcPr>
            <w:tcW w:w="5953" w:type="dxa"/>
            <w:shd w:val="clear" w:color="auto" w:fill="auto"/>
          </w:tcPr>
          <w:p w:rsidR="006840E8" w:rsidRPr="00BC23E7" w:rsidRDefault="006840E8" w:rsidP="00F178C6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Состояние расчетов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14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(на 1 июля 2018)</w:t>
            </w:r>
          </w:p>
        </w:tc>
      </w:tr>
      <w:tr w:rsidR="006840E8" w:rsidRPr="00692EC9" w:rsidTr="00BC23E7">
        <w:trPr>
          <w:cantSplit/>
          <w:trHeight w:val="427"/>
        </w:trPr>
        <w:tc>
          <w:tcPr>
            <w:tcW w:w="5953" w:type="dxa"/>
            <w:shd w:val="clear" w:color="auto" w:fill="auto"/>
          </w:tcPr>
          <w:p w:rsidR="006840E8" w:rsidRPr="00BC23E7" w:rsidRDefault="006840E8" w:rsidP="007041A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Основные показатели деятельности резидентов свободных экономических зон Республики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</w:t>
            </w:r>
            <w:r w:rsidRPr="00BC23E7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427"/>
        </w:trPr>
        <w:tc>
          <w:tcPr>
            <w:tcW w:w="5953" w:type="dxa"/>
            <w:shd w:val="clear" w:color="auto" w:fill="auto"/>
          </w:tcPr>
          <w:p w:rsidR="006840E8" w:rsidRPr="00BC23E7" w:rsidRDefault="006840E8" w:rsidP="007041A7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Основные показатели деятельности резидентов особой экономической зоны «Великий камень»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</w:t>
            </w:r>
            <w:r w:rsidRPr="00BC23E7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329"/>
        </w:trPr>
        <w:tc>
          <w:tcPr>
            <w:tcW w:w="5953" w:type="dxa"/>
            <w:shd w:val="clear" w:color="auto" w:fill="auto"/>
          </w:tcPr>
          <w:p w:rsidR="006840E8" w:rsidRPr="00BC23E7" w:rsidRDefault="006840E8" w:rsidP="00F178C6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Коэффициенты изменения стоимости видов (групп) основных средств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15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(на 1 августа 2018)</w:t>
            </w:r>
          </w:p>
        </w:tc>
      </w:tr>
      <w:tr w:rsidR="006840E8" w:rsidRPr="00692EC9" w:rsidTr="00BC23E7">
        <w:trPr>
          <w:cantSplit/>
          <w:trHeight w:val="535"/>
        </w:trPr>
        <w:tc>
          <w:tcPr>
            <w:tcW w:w="5953" w:type="dxa"/>
            <w:shd w:val="clear" w:color="auto" w:fill="auto"/>
          </w:tcPr>
          <w:p w:rsidR="006840E8" w:rsidRPr="00BC23E7" w:rsidRDefault="006840E8" w:rsidP="000E00E5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 производстве сельскохозяйственной продукции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</w:t>
            </w:r>
            <w:r w:rsidRPr="00BC23E7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0E00E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Производств</w:t>
            </w:r>
            <w:r>
              <w:rPr>
                <w:color w:val="000000"/>
                <w:sz w:val="26"/>
                <w:szCs w:val="26"/>
              </w:rPr>
              <w:t>о продукции сельского хозяйства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>по областям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</w:t>
            </w:r>
            <w:r w:rsidRPr="00902935">
              <w:rPr>
                <w:b/>
                <w:color w:val="000000"/>
                <w:sz w:val="22"/>
                <w:szCs w:val="22"/>
              </w:rPr>
              <w:t>5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0E00E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Основные показатели произв</w:t>
            </w:r>
            <w:r>
              <w:rPr>
                <w:color w:val="000000"/>
                <w:sz w:val="26"/>
                <w:szCs w:val="26"/>
              </w:rPr>
              <w:t xml:space="preserve">одства продукции животноводства </w:t>
            </w:r>
            <w:r w:rsidRPr="00BC23E7">
              <w:rPr>
                <w:color w:val="000000"/>
                <w:sz w:val="26"/>
                <w:szCs w:val="26"/>
              </w:rPr>
              <w:t>в се</w:t>
            </w:r>
            <w:r>
              <w:rPr>
                <w:color w:val="000000"/>
                <w:sz w:val="26"/>
                <w:szCs w:val="26"/>
              </w:rPr>
              <w:t xml:space="preserve">льскохозяйственных организациях </w:t>
            </w:r>
            <w:r w:rsidRPr="00BC23E7">
              <w:rPr>
                <w:color w:val="000000"/>
                <w:sz w:val="26"/>
                <w:szCs w:val="26"/>
              </w:rPr>
              <w:t>по областям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15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0E00E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Численность основных видов скота</w:t>
            </w:r>
            <w:r w:rsidRPr="00BC23E7">
              <w:rPr>
                <w:color w:val="000000"/>
                <w:sz w:val="26"/>
                <w:szCs w:val="26"/>
              </w:rPr>
              <w:br/>
              <w:t>в сельскохозяйственных организациях</w:t>
            </w:r>
            <w:r w:rsidRPr="00BC23E7">
              <w:rPr>
                <w:color w:val="000000"/>
                <w:sz w:val="26"/>
                <w:szCs w:val="26"/>
              </w:rPr>
              <w:br/>
              <w:t>по областям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15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(на 1 августа 2018)</w:t>
            </w:r>
          </w:p>
        </w:tc>
      </w:tr>
      <w:tr w:rsidR="006840E8" w:rsidRPr="00692EC9" w:rsidTr="00BC23E7">
        <w:trPr>
          <w:cantSplit/>
          <w:trHeight w:val="364"/>
        </w:trPr>
        <w:tc>
          <w:tcPr>
            <w:tcW w:w="5953" w:type="dxa"/>
            <w:shd w:val="clear" w:color="auto" w:fill="auto"/>
          </w:tcPr>
          <w:p w:rsidR="006840E8" w:rsidRPr="00BC23E7" w:rsidRDefault="006840E8" w:rsidP="000E00E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Основные показатели произво</w:t>
            </w:r>
            <w:r>
              <w:rPr>
                <w:color w:val="000000"/>
                <w:sz w:val="26"/>
                <w:szCs w:val="26"/>
              </w:rPr>
              <w:t xml:space="preserve">дства продукции растениеводства </w:t>
            </w:r>
            <w:r w:rsidRPr="00BC23E7">
              <w:rPr>
                <w:color w:val="000000"/>
                <w:sz w:val="26"/>
                <w:szCs w:val="26"/>
              </w:rPr>
              <w:t>в се</w:t>
            </w:r>
            <w:r>
              <w:rPr>
                <w:color w:val="000000"/>
                <w:sz w:val="26"/>
                <w:szCs w:val="26"/>
              </w:rPr>
              <w:t xml:space="preserve">льскохозяйственных организациях </w:t>
            </w:r>
            <w:r w:rsidRPr="00BC23E7">
              <w:rPr>
                <w:color w:val="000000"/>
                <w:sz w:val="26"/>
                <w:szCs w:val="26"/>
              </w:rPr>
              <w:t>по областям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15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(на 1 августа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793051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Об уровне денежных доходов населения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15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793051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lastRenderedPageBreak/>
              <w:t>Реальные располагаемые денежные доходы населения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15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3A5D59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793051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 xml:space="preserve">Реальные располагаемые денежные доходы населения по областям и </w:t>
            </w:r>
            <w:proofErr w:type="spellStart"/>
            <w:r w:rsidRPr="00BC23E7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BC23E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BC23E7">
              <w:rPr>
                <w:color w:val="000000"/>
                <w:sz w:val="26"/>
                <w:szCs w:val="26"/>
              </w:rPr>
              <w:t>инску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15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0627CC">
        <w:trPr>
          <w:cantSplit/>
          <w:trHeight w:val="328"/>
        </w:trPr>
        <w:tc>
          <w:tcPr>
            <w:tcW w:w="5953" w:type="dxa"/>
            <w:shd w:val="clear" w:color="auto" w:fill="auto"/>
            <w:vAlign w:val="center"/>
          </w:tcPr>
          <w:p w:rsidR="006840E8" w:rsidRPr="00BC23E7" w:rsidRDefault="006840E8" w:rsidP="00883B2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сборник «Балансы товарных ресурсов в Республике  Беларусь, 2018»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D230DD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 производстве промышленной продукции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16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620"/>
        </w:trPr>
        <w:tc>
          <w:tcPr>
            <w:tcW w:w="5953" w:type="dxa"/>
            <w:shd w:val="clear" w:color="auto" w:fill="auto"/>
          </w:tcPr>
          <w:p w:rsidR="006840E8" w:rsidRPr="00BC23E7" w:rsidRDefault="006840E8" w:rsidP="00D230DD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Объем промышленного производства</w:t>
            </w:r>
            <w:r w:rsidRPr="00BC23E7">
              <w:rPr>
                <w:color w:val="000000"/>
                <w:sz w:val="26"/>
                <w:szCs w:val="26"/>
              </w:rPr>
              <w:br/>
              <w:t>по видам экономической деятельности (ОКЭД)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16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D230DD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Индексы промышленного производства</w:t>
            </w:r>
            <w:r w:rsidRPr="00BC23E7">
              <w:rPr>
                <w:color w:val="000000"/>
                <w:sz w:val="26"/>
                <w:szCs w:val="26"/>
              </w:rPr>
              <w:br/>
              <w:t>по видам экономической деятельности (ОКЭД)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16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D230DD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Производство промышленной продукции крупными и средними промышленными организациями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16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9B5499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9B5499" w:rsidRPr="00BC23E7" w:rsidRDefault="009B5499" w:rsidP="00C73FC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Основные социально-экономические показатели по Республике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5499" w:rsidRPr="00BC23E7" w:rsidRDefault="009B5499" w:rsidP="00C73FC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7678A1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7678A1" w:rsidRPr="00BC23E7" w:rsidRDefault="007678A1" w:rsidP="00015313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 валовом внутреннем продукте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8A1" w:rsidRPr="00BC23E7" w:rsidRDefault="007678A1" w:rsidP="0001531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7678A1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7678A1" w:rsidRPr="00BC23E7" w:rsidRDefault="007678A1" w:rsidP="00015313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Валовой внутренний продукт и валовой региональный продукт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78A1" w:rsidRPr="00BC23E7" w:rsidRDefault="007678A1" w:rsidP="00015313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BF0D61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Информаци</w:t>
            </w:r>
            <w:r>
              <w:rPr>
                <w:color w:val="000000"/>
                <w:sz w:val="26"/>
                <w:szCs w:val="26"/>
              </w:rPr>
              <w:t>я об экспорте и импорте товаров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>в торговле с государствами-членами Евразийского экономического союза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BF0D61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Дан</w:t>
            </w:r>
            <w:r>
              <w:rPr>
                <w:color w:val="000000"/>
                <w:sz w:val="26"/>
                <w:szCs w:val="26"/>
              </w:rPr>
              <w:t>ные о внешней торговле товарами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>Республики Беларусь по отдельным странам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BF0D61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Экспорт и имп</w:t>
            </w:r>
            <w:r>
              <w:rPr>
                <w:color w:val="000000"/>
                <w:sz w:val="26"/>
                <w:szCs w:val="26"/>
              </w:rPr>
              <w:t>орт товаров Республики Беларусь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>(6 знаков ТН ВЭД ЕАЭС)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A4B66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i/>
                <w:iCs/>
                <w:color w:val="000000"/>
                <w:sz w:val="26"/>
                <w:szCs w:val="26"/>
              </w:rPr>
              <w:t>О развитии внутренней торговли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A4B66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Оптовый товарооборот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A4B66">
            <w:pPr>
              <w:spacing w:before="20" w:after="20"/>
              <w:ind w:right="-102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Розничный товарооборот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A4B66">
            <w:pPr>
              <w:spacing w:before="20" w:after="20"/>
              <w:ind w:right="-102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 xml:space="preserve">Товарооборот общественного питания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A4B66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 работе транспорта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A4B66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 xml:space="preserve">Объемы и </w:t>
            </w:r>
            <w:r>
              <w:rPr>
                <w:color w:val="000000"/>
                <w:sz w:val="26"/>
                <w:szCs w:val="26"/>
              </w:rPr>
              <w:t>индексы грузооборота транспорта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>и перевозок грузов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A4B66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Грузовые перевозки по видам транспорта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A4B66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Объемы и индексы пассажирооборота транспорта и перевозок пассажиров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A4B66">
            <w:pPr>
              <w:spacing w:before="20" w:after="20"/>
              <w:rPr>
                <w:strike/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Пассажирские перевозки по видам транспорта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17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7334F0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lastRenderedPageBreak/>
              <w:t xml:space="preserve">Основные социально-экономические показатели по Республике Беларусь, областям и </w:t>
            </w:r>
            <w:proofErr w:type="spellStart"/>
            <w:r w:rsidRPr="00BC23E7">
              <w:rPr>
                <w:color w:val="000000"/>
                <w:sz w:val="26"/>
                <w:szCs w:val="26"/>
              </w:rPr>
              <w:t>г.Минску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4372FB">
            <w:pPr>
              <w:spacing w:before="20" w:after="20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Инвестиции в основной капитал </w:t>
            </w:r>
            <w:r w:rsidRPr="00BC23E7">
              <w:rPr>
                <w:color w:val="000000"/>
                <w:sz w:val="26"/>
                <w:szCs w:val="26"/>
              </w:rPr>
              <w:t>по Республике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4372FB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Инвестиции в основной капит</w:t>
            </w:r>
            <w:r>
              <w:rPr>
                <w:color w:val="000000"/>
                <w:sz w:val="26"/>
                <w:szCs w:val="26"/>
              </w:rPr>
              <w:t>ал по областям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BC23E7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BC23E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BC23E7">
              <w:rPr>
                <w:color w:val="000000"/>
                <w:sz w:val="26"/>
                <w:szCs w:val="26"/>
              </w:rPr>
              <w:t>инску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4372FB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 жилищном строительстве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</w:t>
            </w:r>
            <w:r w:rsidRPr="00902935">
              <w:rPr>
                <w:b/>
                <w:color w:val="000000"/>
                <w:sz w:val="22"/>
                <w:szCs w:val="22"/>
              </w:rPr>
              <w:t>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4372FB">
            <w:pPr>
              <w:spacing w:before="20" w:after="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Ввод в эксплуатацию жилья </w:t>
            </w:r>
            <w:r w:rsidRPr="00BC23E7">
              <w:rPr>
                <w:color w:val="000000"/>
                <w:sz w:val="26"/>
                <w:szCs w:val="26"/>
              </w:rPr>
              <w:t>по Республике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4372FB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Ввод в</w:t>
            </w:r>
            <w:r>
              <w:rPr>
                <w:color w:val="000000"/>
                <w:sz w:val="26"/>
                <w:szCs w:val="26"/>
              </w:rPr>
              <w:t xml:space="preserve"> эксплуатацию жилья по областям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BC23E7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BC23E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BC23E7">
              <w:rPr>
                <w:color w:val="000000"/>
                <w:sz w:val="26"/>
                <w:szCs w:val="26"/>
              </w:rPr>
              <w:t>инску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4372FB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Объем подрядных работ по виду деятельности «Строительство»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</w:t>
            </w:r>
            <w:r w:rsidRPr="00902935">
              <w:rPr>
                <w:b/>
                <w:color w:val="000000"/>
                <w:sz w:val="22"/>
                <w:szCs w:val="22"/>
              </w:rPr>
              <w:t>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4372FB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Объем подрядных работ по ви</w:t>
            </w:r>
            <w:r>
              <w:rPr>
                <w:color w:val="000000"/>
                <w:sz w:val="26"/>
                <w:szCs w:val="26"/>
              </w:rPr>
              <w:t xml:space="preserve">ду деятельности «Строительство» </w:t>
            </w:r>
            <w:r w:rsidRPr="00BC23E7">
              <w:rPr>
                <w:color w:val="000000"/>
                <w:sz w:val="26"/>
                <w:szCs w:val="26"/>
              </w:rPr>
              <w:t xml:space="preserve">по областям и </w:t>
            </w:r>
            <w:proofErr w:type="spellStart"/>
            <w:r w:rsidRPr="00BC23E7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BC23E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BC23E7">
              <w:rPr>
                <w:color w:val="000000"/>
                <w:sz w:val="26"/>
                <w:szCs w:val="26"/>
              </w:rPr>
              <w:t>инску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20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D62DAC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обзор ко Дню работников государственной статистики (23 августа)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A30FFE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бюллетень «Статистическое обозрение Беларуси»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21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D64CA">
            <w:pPr>
              <w:spacing w:before="20" w:after="20"/>
              <w:rPr>
                <w:i/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 номинальной начисленной сред</w:t>
            </w:r>
            <w:r>
              <w:rPr>
                <w:i/>
                <w:color w:val="000000"/>
                <w:sz w:val="26"/>
                <w:szCs w:val="26"/>
              </w:rPr>
              <w:t xml:space="preserve">ней заработной плате работников </w:t>
            </w:r>
            <w:r w:rsidRPr="00BC23E7">
              <w:rPr>
                <w:i/>
                <w:color w:val="000000"/>
                <w:sz w:val="26"/>
                <w:szCs w:val="26"/>
              </w:rPr>
              <w:t>Республики Беларусь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24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D64CA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Начисленная средняя заработная плата</w:t>
            </w:r>
            <w:r>
              <w:rPr>
                <w:color w:val="000000"/>
                <w:sz w:val="26"/>
                <w:szCs w:val="26"/>
              </w:rPr>
              <w:t xml:space="preserve"> работников Республики Беларусь (по областям 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инску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>по видам экономической деятельности)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24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3D64CA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Номинальная начисленная средняя заработная плата работн</w:t>
            </w:r>
            <w:r>
              <w:rPr>
                <w:color w:val="000000"/>
                <w:sz w:val="26"/>
                <w:szCs w:val="26"/>
              </w:rPr>
              <w:t>иков Республики Беларусь с 1991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 xml:space="preserve">по 2018 гг. </w:t>
            </w:r>
            <w:r w:rsidRPr="00BC23E7">
              <w:rPr>
                <w:iCs/>
                <w:color w:val="000000"/>
                <w:sz w:val="26"/>
                <w:szCs w:val="26"/>
              </w:rPr>
              <w:t>(по месяцам)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24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B4543F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бюллетень «Социально-экономическое положение Республики Беларусь»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24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B4543F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 xml:space="preserve">Статистический бюллетень «Основные социально-экономические показатели по Республике Беларусь, областям и </w:t>
            </w:r>
            <w:proofErr w:type="spellStart"/>
            <w:r w:rsidRPr="00BC23E7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BC23E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BC23E7">
              <w:rPr>
                <w:color w:val="000000"/>
                <w:sz w:val="26"/>
                <w:szCs w:val="26"/>
              </w:rPr>
              <w:t>инску</w:t>
            </w:r>
            <w:proofErr w:type="spellEnd"/>
            <w:r w:rsidRPr="00BC23E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24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D368CB">
            <w:pPr>
              <w:spacing w:before="20" w:after="20"/>
              <w:ind w:right="-102"/>
              <w:rPr>
                <w:i/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 занятости населения (новостная лента)</w:t>
            </w:r>
          </w:p>
          <w:p w:rsidR="006840E8" w:rsidRPr="00BC23E7" w:rsidRDefault="006840E8" w:rsidP="00D368CB">
            <w:pPr>
              <w:spacing w:before="20" w:after="20"/>
              <w:ind w:right="-102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D368CB">
            <w:pPr>
              <w:spacing w:before="20" w:after="20"/>
              <w:ind w:right="-102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 xml:space="preserve">Численность </w:t>
            </w:r>
            <w:r>
              <w:rPr>
                <w:color w:val="000000"/>
                <w:sz w:val="26"/>
                <w:szCs w:val="26"/>
              </w:rPr>
              <w:t>принятых и уволенных работников</w:t>
            </w:r>
            <w:r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>в организациях Республики Беларусь (по видам экономической деятельности)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</w:t>
            </w:r>
            <w:r w:rsidRPr="00902935">
              <w:rPr>
                <w:b/>
                <w:color w:val="000000"/>
                <w:sz w:val="22"/>
                <w:szCs w:val="22"/>
              </w:rPr>
              <w:t>7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(июль 2018)</w:t>
            </w:r>
          </w:p>
        </w:tc>
      </w:tr>
      <w:tr w:rsidR="006840E8" w:rsidRPr="00692EC9" w:rsidTr="00B76622">
        <w:trPr>
          <w:cantSplit/>
          <w:trHeight w:val="328"/>
        </w:trPr>
        <w:tc>
          <w:tcPr>
            <w:tcW w:w="5953" w:type="dxa"/>
            <w:shd w:val="clear" w:color="auto" w:fill="auto"/>
            <w:vAlign w:val="center"/>
          </w:tcPr>
          <w:p w:rsidR="006840E8" w:rsidRPr="00BC23E7" w:rsidRDefault="006840E8" w:rsidP="00506A3B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сборник «Энергетический баланс Республики Беларусь, 2018»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27</w:t>
            </w:r>
          </w:p>
        </w:tc>
      </w:tr>
      <w:tr w:rsidR="006840E8" w:rsidRPr="00692EC9" w:rsidTr="00BC23E7">
        <w:trPr>
          <w:cantSplit/>
          <w:trHeight w:val="869"/>
        </w:trPr>
        <w:tc>
          <w:tcPr>
            <w:tcW w:w="5953" w:type="dxa"/>
            <w:shd w:val="clear" w:color="auto" w:fill="auto"/>
          </w:tcPr>
          <w:p w:rsidR="006840E8" w:rsidRPr="00BC23E7" w:rsidRDefault="006840E8" w:rsidP="00895520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Распределение населения по уровню средн</w:t>
            </w:r>
            <w:r w:rsidR="00CB07F0">
              <w:rPr>
                <w:color w:val="000000"/>
                <w:sz w:val="26"/>
                <w:szCs w:val="26"/>
              </w:rPr>
              <w:t>едушевых располагаемых ресурсов</w:t>
            </w:r>
            <w:r w:rsidR="00CB07F0">
              <w:rPr>
                <w:color w:val="000000"/>
                <w:sz w:val="26"/>
                <w:szCs w:val="26"/>
              </w:rPr>
              <w:br/>
            </w:r>
            <w:r w:rsidRPr="00BC23E7">
              <w:rPr>
                <w:color w:val="000000"/>
                <w:sz w:val="26"/>
                <w:szCs w:val="26"/>
              </w:rPr>
              <w:t xml:space="preserve">по областям и </w:t>
            </w:r>
            <w:proofErr w:type="spellStart"/>
            <w:r w:rsidRPr="00BC23E7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BC23E7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BC23E7">
              <w:rPr>
                <w:color w:val="000000"/>
                <w:sz w:val="26"/>
                <w:szCs w:val="26"/>
              </w:rPr>
              <w:t>инску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28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</w:t>
            </w:r>
            <w:r w:rsidRPr="00BC23E7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B07F0">
              <w:rPr>
                <w:color w:val="000000"/>
                <w:sz w:val="22"/>
                <w:szCs w:val="22"/>
              </w:rPr>
              <w:t xml:space="preserve"> </w:t>
            </w:r>
            <w:r w:rsidRPr="00BC23E7">
              <w:rPr>
                <w:color w:val="000000"/>
                <w:sz w:val="22"/>
                <w:szCs w:val="22"/>
              </w:rPr>
              <w:t>квартал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895520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lastRenderedPageBreak/>
              <w:t xml:space="preserve">Уровень </w:t>
            </w:r>
            <w:proofErr w:type="spellStart"/>
            <w:r w:rsidRPr="00BC23E7">
              <w:rPr>
                <w:color w:val="000000"/>
                <w:sz w:val="26"/>
                <w:szCs w:val="26"/>
              </w:rPr>
              <w:t>малообеспеченности</w:t>
            </w:r>
            <w:proofErr w:type="spellEnd"/>
            <w:r w:rsidRPr="00BC23E7">
              <w:rPr>
                <w:color w:val="000000"/>
                <w:sz w:val="26"/>
                <w:szCs w:val="26"/>
              </w:rPr>
              <w:t xml:space="preserve"> домашних хозяйств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28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</w:t>
            </w:r>
            <w:r w:rsidRPr="00BC23E7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B07F0">
              <w:rPr>
                <w:color w:val="000000"/>
                <w:sz w:val="22"/>
                <w:szCs w:val="22"/>
              </w:rPr>
              <w:t xml:space="preserve"> </w:t>
            </w:r>
            <w:r w:rsidRPr="00BC23E7">
              <w:rPr>
                <w:color w:val="000000"/>
                <w:sz w:val="22"/>
                <w:szCs w:val="22"/>
              </w:rPr>
              <w:t>квартал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895520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Потребительские расходы домашних хозяйств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28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</w:t>
            </w:r>
            <w:r w:rsidRPr="00BC23E7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C23E7">
              <w:rPr>
                <w:color w:val="000000"/>
                <w:sz w:val="22"/>
                <w:szCs w:val="22"/>
              </w:rPr>
              <w:t xml:space="preserve"> квартал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895520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Потребление основных продуктов питания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28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</w:t>
            </w:r>
            <w:r w:rsidRPr="00BC23E7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C23E7">
              <w:rPr>
                <w:color w:val="000000"/>
                <w:sz w:val="22"/>
                <w:szCs w:val="22"/>
              </w:rPr>
              <w:t xml:space="preserve"> квартал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0B0CEF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бюллетень «Основные показатели деятельности организаций государственного сектора»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28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(январь-июнь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0B0CEF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бюллетень «Социальн</w:t>
            </w:r>
            <w:r w:rsidRPr="00BC23E7">
              <w:rPr>
                <w:color w:val="000000"/>
                <w:spacing w:val="1"/>
                <w:sz w:val="26"/>
                <w:szCs w:val="26"/>
              </w:rPr>
              <w:t>о</w:t>
            </w:r>
            <w:r w:rsidRPr="00BC23E7">
              <w:rPr>
                <w:color w:val="000000"/>
                <w:sz w:val="26"/>
                <w:szCs w:val="26"/>
              </w:rPr>
              <w:t xml:space="preserve">-экономическое развитие регионов Республики </w:t>
            </w:r>
            <w:r w:rsidRPr="00BC23E7">
              <w:rPr>
                <w:color w:val="000000"/>
                <w:spacing w:val="2"/>
                <w:sz w:val="26"/>
                <w:szCs w:val="26"/>
              </w:rPr>
              <w:t>Б</w:t>
            </w:r>
            <w:r w:rsidRPr="00BC23E7">
              <w:rPr>
                <w:color w:val="000000"/>
                <w:sz w:val="26"/>
                <w:szCs w:val="26"/>
              </w:rPr>
              <w:t>ела</w:t>
            </w:r>
            <w:r w:rsidRPr="00BC23E7">
              <w:rPr>
                <w:color w:val="000000"/>
                <w:spacing w:val="2"/>
                <w:sz w:val="26"/>
                <w:szCs w:val="26"/>
              </w:rPr>
              <w:t>ру</w:t>
            </w:r>
            <w:r w:rsidRPr="00BC23E7">
              <w:rPr>
                <w:color w:val="000000"/>
                <w:sz w:val="26"/>
                <w:szCs w:val="26"/>
              </w:rPr>
              <w:t>сь»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28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0B0CEF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обзор ко Дню знаний (1 сентября)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7C2E0E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Баланс внешней торговли товарами Республики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31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328"/>
        </w:trPr>
        <w:tc>
          <w:tcPr>
            <w:tcW w:w="5953" w:type="dxa"/>
            <w:shd w:val="clear" w:color="auto" w:fill="auto"/>
          </w:tcPr>
          <w:p w:rsidR="006840E8" w:rsidRPr="00BC23E7" w:rsidRDefault="006840E8" w:rsidP="007C2E0E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Объемы внешней торговли товарами</w:t>
            </w:r>
            <w:r w:rsidRPr="00BC23E7">
              <w:rPr>
                <w:color w:val="000000"/>
                <w:sz w:val="26"/>
                <w:szCs w:val="26"/>
              </w:rPr>
              <w:br/>
              <w:t>по месяцам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31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(январь-июль 2018)</w:t>
            </w:r>
          </w:p>
        </w:tc>
      </w:tr>
      <w:tr w:rsidR="006840E8" w:rsidRPr="00692EC9" w:rsidTr="00BC23E7">
        <w:trPr>
          <w:cantSplit/>
          <w:trHeight w:val="403"/>
        </w:trPr>
        <w:tc>
          <w:tcPr>
            <w:tcW w:w="5953" w:type="dxa"/>
            <w:shd w:val="clear" w:color="auto" w:fill="auto"/>
          </w:tcPr>
          <w:p w:rsidR="006840E8" w:rsidRPr="00BC23E7" w:rsidRDefault="006840E8" w:rsidP="00A50F45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i/>
                <w:color w:val="000000"/>
                <w:sz w:val="26"/>
                <w:szCs w:val="26"/>
              </w:rPr>
              <w:t>Об уровне жизни домашних хозяйств (выборочное</w:t>
            </w:r>
            <w:r>
              <w:rPr>
                <w:i/>
                <w:color w:val="000000"/>
                <w:sz w:val="26"/>
                <w:szCs w:val="26"/>
              </w:rPr>
              <w:t xml:space="preserve"> обследование домашних хозяйств</w:t>
            </w:r>
            <w:r>
              <w:rPr>
                <w:i/>
                <w:color w:val="000000"/>
                <w:sz w:val="26"/>
                <w:szCs w:val="26"/>
              </w:rPr>
              <w:br/>
            </w:r>
            <w:r w:rsidRPr="00BC23E7">
              <w:rPr>
                <w:i/>
                <w:color w:val="000000"/>
                <w:sz w:val="26"/>
                <w:szCs w:val="26"/>
              </w:rPr>
              <w:t>по уровню жизни) (новостная лента)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31</w:t>
            </w:r>
            <w:r w:rsidRPr="00BC23E7">
              <w:rPr>
                <w:b/>
                <w:color w:val="000000"/>
                <w:sz w:val="22"/>
                <w:szCs w:val="22"/>
              </w:rPr>
              <w:br/>
            </w:r>
            <w:r w:rsidRPr="00BC23E7">
              <w:rPr>
                <w:color w:val="000000"/>
                <w:sz w:val="22"/>
                <w:szCs w:val="22"/>
              </w:rPr>
              <w:t>(</w:t>
            </w:r>
            <w:r w:rsidRPr="00BC23E7">
              <w:rPr>
                <w:color w:val="000000"/>
                <w:sz w:val="22"/>
                <w:szCs w:val="22"/>
                <w:lang w:val="en-US"/>
              </w:rPr>
              <w:t>I</w:t>
            </w:r>
            <w:r w:rsidRPr="00BC23E7">
              <w:rPr>
                <w:color w:val="000000"/>
                <w:sz w:val="22"/>
                <w:szCs w:val="22"/>
              </w:rPr>
              <w:t xml:space="preserve"> полугодие 2018)</w:t>
            </w:r>
          </w:p>
        </w:tc>
      </w:tr>
      <w:tr w:rsidR="006840E8" w:rsidRPr="00692EC9" w:rsidTr="0076252D">
        <w:trPr>
          <w:cantSplit/>
          <w:trHeight w:val="328"/>
        </w:trPr>
        <w:tc>
          <w:tcPr>
            <w:tcW w:w="5953" w:type="dxa"/>
            <w:shd w:val="clear" w:color="auto" w:fill="auto"/>
            <w:vAlign w:val="center"/>
          </w:tcPr>
          <w:p w:rsidR="006840E8" w:rsidRPr="00BC23E7" w:rsidRDefault="006840E8" w:rsidP="008E551E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сборник «Демографический ежегодник Республики Беларусь, 2018»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31</w:t>
            </w:r>
          </w:p>
        </w:tc>
      </w:tr>
      <w:tr w:rsidR="006840E8" w:rsidRPr="00692EC9" w:rsidTr="0076252D">
        <w:trPr>
          <w:cantSplit/>
          <w:trHeight w:val="328"/>
        </w:trPr>
        <w:tc>
          <w:tcPr>
            <w:tcW w:w="5953" w:type="dxa"/>
            <w:shd w:val="clear" w:color="auto" w:fill="auto"/>
            <w:vAlign w:val="center"/>
          </w:tcPr>
          <w:p w:rsidR="006840E8" w:rsidRPr="00BC23E7" w:rsidRDefault="006840E8" w:rsidP="008E551E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BC23E7">
              <w:rPr>
                <w:color w:val="000000"/>
                <w:sz w:val="26"/>
                <w:szCs w:val="26"/>
              </w:rPr>
              <w:t>Статистический сборник «Дети и молодежь Республики Беларусь, 2018»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0E8" w:rsidRPr="00BC23E7" w:rsidRDefault="006840E8" w:rsidP="00785302">
            <w:pPr>
              <w:spacing w:before="20" w:after="6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BC23E7">
              <w:rPr>
                <w:b/>
                <w:color w:val="000000"/>
                <w:sz w:val="22"/>
                <w:szCs w:val="22"/>
              </w:rPr>
              <w:t>31</w:t>
            </w:r>
          </w:p>
        </w:tc>
      </w:tr>
    </w:tbl>
    <w:p w:rsidR="00692EC9" w:rsidRPr="00692EC9" w:rsidRDefault="00692EC9"/>
    <w:sectPr w:rsidR="00692EC9" w:rsidRPr="00692E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B4" w:rsidRDefault="007472B4">
      <w:r>
        <w:separator/>
      </w:r>
    </w:p>
  </w:endnote>
  <w:endnote w:type="continuationSeparator" w:id="0">
    <w:p w:rsidR="007472B4" w:rsidRDefault="0074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B4" w:rsidRDefault="007472B4">
      <w:r>
        <w:separator/>
      </w:r>
    </w:p>
  </w:footnote>
  <w:footnote w:type="continuationSeparator" w:id="0">
    <w:p w:rsidR="007472B4" w:rsidRDefault="0074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23" w:rsidRPr="00FC2674" w:rsidRDefault="007472B4" w:rsidP="00FC2674">
    <w:pPr>
      <w:pStyle w:val="a8"/>
      <w:tabs>
        <w:tab w:val="left" w:pos="450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0"/>
    <w:rsid w:val="00004B71"/>
    <w:rsid w:val="00013B8F"/>
    <w:rsid w:val="00101498"/>
    <w:rsid w:val="002963F0"/>
    <w:rsid w:val="003435CD"/>
    <w:rsid w:val="003D738E"/>
    <w:rsid w:val="00402E00"/>
    <w:rsid w:val="00423592"/>
    <w:rsid w:val="00442540"/>
    <w:rsid w:val="00581220"/>
    <w:rsid w:val="00581285"/>
    <w:rsid w:val="005B2077"/>
    <w:rsid w:val="005F051E"/>
    <w:rsid w:val="00656651"/>
    <w:rsid w:val="006840E8"/>
    <w:rsid w:val="00692EC9"/>
    <w:rsid w:val="007472B4"/>
    <w:rsid w:val="007678A1"/>
    <w:rsid w:val="00785302"/>
    <w:rsid w:val="007F6C96"/>
    <w:rsid w:val="00902935"/>
    <w:rsid w:val="0091071A"/>
    <w:rsid w:val="009636D1"/>
    <w:rsid w:val="00976CF8"/>
    <w:rsid w:val="009B5499"/>
    <w:rsid w:val="00A06175"/>
    <w:rsid w:val="00A703BA"/>
    <w:rsid w:val="00B7604E"/>
    <w:rsid w:val="00BC065B"/>
    <w:rsid w:val="00BC23E7"/>
    <w:rsid w:val="00BF746C"/>
    <w:rsid w:val="00C73690"/>
    <w:rsid w:val="00C774A4"/>
    <w:rsid w:val="00CB07F0"/>
    <w:rsid w:val="00D74FF1"/>
    <w:rsid w:val="00DE50D6"/>
    <w:rsid w:val="00E1443B"/>
    <w:rsid w:val="00ED3354"/>
    <w:rsid w:val="00F60FF9"/>
    <w:rsid w:val="00F67A54"/>
    <w:rsid w:val="00F97A8C"/>
    <w:rsid w:val="00FA6539"/>
    <w:rsid w:val="00FB09F2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004B71"/>
  </w:style>
  <w:style w:type="table" w:customStyle="1" w:styleId="20">
    <w:name w:val="Сетка таблицы2"/>
    <w:basedOn w:val="a1"/>
    <w:next w:val="a3"/>
    <w:rsid w:val="0000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101498"/>
  </w:style>
  <w:style w:type="table" w:customStyle="1" w:styleId="30">
    <w:name w:val="Сетка таблицы3"/>
    <w:basedOn w:val="a1"/>
    <w:next w:val="a3"/>
    <w:rsid w:val="0010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692EC9"/>
  </w:style>
  <w:style w:type="table" w:customStyle="1" w:styleId="40">
    <w:name w:val="Сетка таблицы4"/>
    <w:basedOn w:val="a1"/>
    <w:next w:val="a3"/>
    <w:rsid w:val="0069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004B71"/>
  </w:style>
  <w:style w:type="table" w:customStyle="1" w:styleId="20">
    <w:name w:val="Сетка таблицы2"/>
    <w:basedOn w:val="a1"/>
    <w:next w:val="a3"/>
    <w:rsid w:val="0000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101498"/>
  </w:style>
  <w:style w:type="table" w:customStyle="1" w:styleId="30">
    <w:name w:val="Сетка таблицы3"/>
    <w:basedOn w:val="a1"/>
    <w:next w:val="a3"/>
    <w:rsid w:val="0010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692EC9"/>
  </w:style>
  <w:style w:type="table" w:customStyle="1" w:styleId="40">
    <w:name w:val="Сетка таблицы4"/>
    <w:basedOn w:val="a1"/>
    <w:next w:val="a3"/>
    <w:rsid w:val="0069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User303-2</dc:creator>
  <cp:lastModifiedBy>User303-2</cp:lastModifiedBy>
  <cp:revision>2</cp:revision>
  <dcterms:created xsi:type="dcterms:W3CDTF">2018-08-16T07:22:00Z</dcterms:created>
  <dcterms:modified xsi:type="dcterms:W3CDTF">2018-08-16T07:22:00Z</dcterms:modified>
</cp:coreProperties>
</file>