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4C77B1" w:rsidRPr="00317F9D" w:rsidTr="00317F9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B1" w:rsidRPr="004C77B1" w:rsidRDefault="004C77B1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B1" w:rsidRPr="00317F9D" w:rsidRDefault="003F4BB7" w:rsidP="00317F9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3.6.1</w:t>
            </w:r>
            <w:r w:rsidR="004C77B1" w:rsidRPr="004C77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4BB7">
              <w:rPr>
                <w:rFonts w:ascii="Times New Roman" w:hAnsi="Times New Roman" w:cs="Times New Roman"/>
                <w:sz w:val="30"/>
                <w:szCs w:val="30"/>
              </w:rPr>
              <w:t>Смертность в результате дорожно-транспортных происшествий</w:t>
            </w:r>
          </w:p>
        </w:tc>
      </w:tr>
      <w:tr w:rsidR="004C77B1" w:rsidRPr="00317F9D" w:rsidTr="00317F9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B1" w:rsidRPr="004C77B1" w:rsidRDefault="004C77B1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B1" w:rsidRPr="004C77B1" w:rsidRDefault="00F108CC" w:rsidP="00317F9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  <w:r w:rsidR="001A6B9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A6B96" w:rsidRPr="004C77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1A6B96" w:rsidRPr="004C77B1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bookmarkStart w:id="0" w:name="_GoBack"/>
            <w:bookmarkEnd w:id="0"/>
            <w:proofErr w:type="spellEnd"/>
          </w:p>
        </w:tc>
      </w:tr>
      <w:tr w:rsidR="004C77B1" w:rsidRPr="00317F9D" w:rsidTr="00317F9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B1" w:rsidRPr="004C77B1" w:rsidRDefault="004C77B1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B1" w:rsidRPr="004C77B1" w:rsidRDefault="004C77B1" w:rsidP="00317F9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4C77B1" w:rsidRPr="00317F9D" w:rsidTr="00317F9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B1" w:rsidRPr="004C77B1" w:rsidRDefault="004C77B1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B1" w:rsidRPr="004C77B1" w:rsidRDefault="004C77B1" w:rsidP="007839EF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числа погибших в результате дорожно-транспортных происшествий к среднегодовой численности населения </w:t>
            </w:r>
            <w:r w:rsidR="002C42E1">
              <w:rPr>
                <w:rFonts w:ascii="Times New Roman" w:hAnsi="Times New Roman" w:cs="Times New Roman"/>
                <w:sz w:val="30"/>
                <w:szCs w:val="30"/>
              </w:rPr>
              <w:t>соответствующего возраста</w:t>
            </w:r>
            <w:r w:rsidR="007839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839EF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Рассчитывается </w:t>
            </w: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 xml:space="preserve">на 100 000 населения, человек </w:t>
            </w:r>
          </w:p>
        </w:tc>
      </w:tr>
      <w:tr w:rsidR="00574FA1" w:rsidRPr="00317F9D" w:rsidTr="00317F9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A1" w:rsidRPr="004C77B1" w:rsidRDefault="00574FA1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FA1" w:rsidRDefault="002D039C" w:rsidP="002D039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C42E1">
              <w:rPr>
                <w:rFonts w:ascii="Times New Roman" w:hAnsi="Times New Roman" w:cs="Times New Roman"/>
                <w:sz w:val="30"/>
                <w:szCs w:val="30"/>
              </w:rPr>
              <w:t>о возрасту</w:t>
            </w:r>
          </w:p>
        </w:tc>
      </w:tr>
      <w:tr w:rsidR="00317F9D" w:rsidRPr="00317F9D" w:rsidTr="00317F9D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9D" w:rsidRPr="004C77B1" w:rsidRDefault="00317F9D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C77B1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9D" w:rsidRPr="00133274" w:rsidRDefault="002D039C" w:rsidP="002D039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74FA1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</w:tr>
    </w:tbl>
    <w:p w:rsidR="00C0353C" w:rsidRDefault="001A6B96"/>
    <w:sectPr w:rsidR="00C0353C" w:rsidSect="00B7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B1"/>
    <w:rsid w:val="00045FC0"/>
    <w:rsid w:val="001A6B96"/>
    <w:rsid w:val="002C42E1"/>
    <w:rsid w:val="002D039C"/>
    <w:rsid w:val="002F6039"/>
    <w:rsid w:val="00317F9D"/>
    <w:rsid w:val="00352ECE"/>
    <w:rsid w:val="003A7105"/>
    <w:rsid w:val="003F4BB7"/>
    <w:rsid w:val="004C77B1"/>
    <w:rsid w:val="004F6AFD"/>
    <w:rsid w:val="00574FA1"/>
    <w:rsid w:val="007839EF"/>
    <w:rsid w:val="009A532C"/>
    <w:rsid w:val="00B729B7"/>
    <w:rsid w:val="00CA22E2"/>
    <w:rsid w:val="00E86C1D"/>
    <w:rsid w:val="00F108CC"/>
    <w:rsid w:val="00FF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9</cp:revision>
  <cp:lastPrinted>2018-11-28T12:46:00Z</cp:lastPrinted>
  <dcterms:created xsi:type="dcterms:W3CDTF">2018-11-28T12:28:00Z</dcterms:created>
  <dcterms:modified xsi:type="dcterms:W3CDTF">2019-01-08T13:45:00Z</dcterms:modified>
</cp:coreProperties>
</file>