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7533"/>
      </w:tblGrid>
      <w:tr w:rsidR="002C4E56" w:rsidTr="0029138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Default="002C4E56" w:rsidP="0029138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Pr="00147F42" w:rsidRDefault="002C4E56" w:rsidP="002913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4E56">
              <w:rPr>
                <w:rFonts w:ascii="Times New Roman" w:hAnsi="Times New Roman" w:cs="Times New Roman"/>
                <w:sz w:val="26"/>
                <w:szCs w:val="26"/>
              </w:rPr>
              <w:t>3.b.3 Доля медицинских учреждений, постоянно располагающих набором основных необходимых и доступных лекарственных средств</w:t>
            </w:r>
            <w:r w:rsidRPr="008508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C4E56" w:rsidTr="00291382">
        <w:trPr>
          <w:trHeight w:val="235"/>
        </w:trPr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Default="002C4E56" w:rsidP="0029138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Pr="00AD7ED6" w:rsidRDefault="002C4E56" w:rsidP="0029138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Минздрав</w:t>
            </w:r>
          </w:p>
        </w:tc>
      </w:tr>
      <w:tr w:rsidR="002C4E56" w:rsidTr="0029138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Default="002C4E56" w:rsidP="0029138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расчета, единицы измерения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E56" w:rsidRPr="00AD7ED6" w:rsidRDefault="00E0301E" w:rsidP="002913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настоящее время осуществляется процесс адаптации международной методологии к национальным условиям</w:t>
            </w:r>
          </w:p>
        </w:tc>
      </w:tr>
    </w:tbl>
    <w:p w:rsidR="002C4E56" w:rsidRDefault="002C4E56" w:rsidP="00B147F2">
      <w:pPr>
        <w:rPr>
          <w:rFonts w:ascii="Times New Roman" w:hAnsi="Times New Roman" w:cs="Times New Roman"/>
          <w:sz w:val="30"/>
          <w:szCs w:val="30"/>
        </w:rPr>
      </w:pPr>
    </w:p>
    <w:sectPr w:rsidR="002C4E56" w:rsidSect="00D0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1F"/>
    <w:rsid w:val="00082C5A"/>
    <w:rsid w:val="00095B92"/>
    <w:rsid w:val="001719D4"/>
    <w:rsid w:val="002C4E56"/>
    <w:rsid w:val="003059F9"/>
    <w:rsid w:val="00380EE4"/>
    <w:rsid w:val="004440BB"/>
    <w:rsid w:val="004C3961"/>
    <w:rsid w:val="00501419"/>
    <w:rsid w:val="00546434"/>
    <w:rsid w:val="00581E0B"/>
    <w:rsid w:val="00597A90"/>
    <w:rsid w:val="005C3001"/>
    <w:rsid w:val="0064563B"/>
    <w:rsid w:val="006607B2"/>
    <w:rsid w:val="00761FC8"/>
    <w:rsid w:val="00794113"/>
    <w:rsid w:val="007B508F"/>
    <w:rsid w:val="00815C7A"/>
    <w:rsid w:val="008508CC"/>
    <w:rsid w:val="00B147F2"/>
    <w:rsid w:val="00CB04AE"/>
    <w:rsid w:val="00D0071F"/>
    <w:rsid w:val="00D2671B"/>
    <w:rsid w:val="00E0301E"/>
    <w:rsid w:val="00E151C9"/>
    <w:rsid w:val="00E33E1F"/>
    <w:rsid w:val="00E917E7"/>
    <w:rsid w:val="00EA1E6B"/>
    <w:rsid w:val="00F8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Барташевич Дарья Михайловна</dc:creator>
  <cp:lastModifiedBy>User303-2</cp:lastModifiedBy>
  <cp:revision>2</cp:revision>
  <dcterms:created xsi:type="dcterms:W3CDTF">2017-08-03T13:35:00Z</dcterms:created>
  <dcterms:modified xsi:type="dcterms:W3CDTF">2017-08-03T13:35:00Z</dcterms:modified>
</cp:coreProperties>
</file>