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68"/>
        <w:gridCol w:w="7403"/>
      </w:tblGrid>
      <w:tr w:rsidR="002C4E56" w:rsidTr="00CF7D85">
        <w:trPr>
          <w:trHeight w:val="982"/>
        </w:trPr>
        <w:tc>
          <w:tcPr>
            <w:tcW w:w="2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E56" w:rsidRPr="00723E2E" w:rsidRDefault="002C4E56" w:rsidP="00291382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723E2E">
              <w:rPr>
                <w:rFonts w:ascii="Times New Roman" w:hAnsi="Times New Roman" w:cs="Times New Roman"/>
                <w:sz w:val="30"/>
                <w:szCs w:val="30"/>
              </w:rPr>
              <w:t>Наименование показателя</w:t>
            </w:r>
          </w:p>
        </w:tc>
        <w:tc>
          <w:tcPr>
            <w:tcW w:w="7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E56" w:rsidRPr="00723E2E" w:rsidRDefault="00CB0A4E" w:rsidP="00CB0A4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723E2E">
              <w:rPr>
                <w:rFonts w:ascii="Times New Roman" w:hAnsi="Times New Roman" w:cs="Times New Roman"/>
                <w:sz w:val="30"/>
                <w:szCs w:val="30"/>
              </w:rPr>
              <w:t>3.c.1 Число медицинских работников на душу населения и их распределение</w:t>
            </w:r>
          </w:p>
        </w:tc>
      </w:tr>
      <w:tr w:rsidR="002C4E56" w:rsidTr="00291382">
        <w:trPr>
          <w:trHeight w:val="235"/>
        </w:trPr>
        <w:tc>
          <w:tcPr>
            <w:tcW w:w="2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E56" w:rsidRPr="00723E2E" w:rsidRDefault="002C4E56" w:rsidP="00291382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723E2E">
              <w:rPr>
                <w:rFonts w:ascii="Times New Roman" w:hAnsi="Times New Roman" w:cs="Times New Roman"/>
                <w:sz w:val="30"/>
                <w:szCs w:val="30"/>
              </w:rPr>
              <w:t>Производитель</w:t>
            </w:r>
          </w:p>
        </w:tc>
        <w:tc>
          <w:tcPr>
            <w:tcW w:w="7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E56" w:rsidRPr="00723E2E" w:rsidRDefault="002C4E56" w:rsidP="00291382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723E2E">
              <w:rPr>
                <w:rFonts w:ascii="Times New Roman" w:hAnsi="Times New Roman" w:cs="Times New Roman"/>
                <w:sz w:val="30"/>
                <w:szCs w:val="30"/>
              </w:rPr>
              <w:t>Минздрав</w:t>
            </w:r>
          </w:p>
        </w:tc>
      </w:tr>
      <w:tr w:rsidR="002C4E56" w:rsidTr="00291382">
        <w:tc>
          <w:tcPr>
            <w:tcW w:w="2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E56" w:rsidRPr="00723E2E" w:rsidRDefault="002C4E56" w:rsidP="00291382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723E2E">
              <w:rPr>
                <w:rFonts w:ascii="Times New Roman" w:hAnsi="Times New Roman" w:cs="Times New Roman"/>
                <w:sz w:val="30"/>
                <w:szCs w:val="30"/>
              </w:rPr>
              <w:t>Источники данных</w:t>
            </w:r>
          </w:p>
        </w:tc>
        <w:tc>
          <w:tcPr>
            <w:tcW w:w="7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4E56" w:rsidRPr="00723E2E" w:rsidRDefault="00CE5A45" w:rsidP="00291382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723E2E">
              <w:rPr>
                <w:rFonts w:ascii="Times New Roman" w:hAnsi="Times New Roman" w:cs="Times New Roman"/>
                <w:sz w:val="30"/>
                <w:szCs w:val="30"/>
              </w:rPr>
              <w:t>Государственные статистические наблюдения Минздрава</w:t>
            </w:r>
          </w:p>
        </w:tc>
      </w:tr>
      <w:tr w:rsidR="002C4E56" w:rsidTr="00291382">
        <w:tc>
          <w:tcPr>
            <w:tcW w:w="2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E56" w:rsidRPr="00723E2E" w:rsidRDefault="002C4E56" w:rsidP="00291382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723E2E">
              <w:rPr>
                <w:rFonts w:ascii="Times New Roman" w:hAnsi="Times New Roman" w:cs="Times New Roman"/>
                <w:sz w:val="30"/>
                <w:szCs w:val="30"/>
              </w:rPr>
              <w:t>Порядок расчета, единицы измерения</w:t>
            </w:r>
          </w:p>
        </w:tc>
        <w:tc>
          <w:tcPr>
            <w:tcW w:w="7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4E56" w:rsidRPr="00723E2E" w:rsidRDefault="00CB0A4E" w:rsidP="00CF7D8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723E2E">
              <w:rPr>
                <w:rFonts w:ascii="Times New Roman" w:hAnsi="Times New Roman" w:cs="Times New Roman"/>
                <w:sz w:val="30"/>
                <w:szCs w:val="30"/>
              </w:rPr>
              <w:t>Отношение численности медицинских работников к числе</w:t>
            </w:r>
            <w:r w:rsidR="00B9772F">
              <w:rPr>
                <w:rFonts w:ascii="Times New Roman" w:hAnsi="Times New Roman" w:cs="Times New Roman"/>
                <w:sz w:val="30"/>
                <w:szCs w:val="30"/>
              </w:rPr>
              <w:t>нности населения на начало года</w:t>
            </w:r>
            <w:bookmarkStart w:id="0" w:name="_GoBack"/>
            <w:bookmarkEnd w:id="0"/>
          </w:p>
        </w:tc>
      </w:tr>
      <w:tr w:rsidR="00CF7D85" w:rsidTr="00291382">
        <w:tc>
          <w:tcPr>
            <w:tcW w:w="2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D85" w:rsidRPr="00723E2E" w:rsidRDefault="00CF7D85" w:rsidP="00291382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Сроки формирования данных</w:t>
            </w:r>
          </w:p>
        </w:tc>
        <w:tc>
          <w:tcPr>
            <w:tcW w:w="7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D85" w:rsidRPr="00723E2E" w:rsidRDefault="00CF7D85" w:rsidP="00CF7D8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Ежегодно; июнь года, следующего за отчетным</w:t>
            </w:r>
          </w:p>
        </w:tc>
      </w:tr>
    </w:tbl>
    <w:p w:rsidR="002C4E56" w:rsidRDefault="002C4E56" w:rsidP="00B147F2">
      <w:pPr>
        <w:rPr>
          <w:rFonts w:ascii="Times New Roman" w:hAnsi="Times New Roman" w:cs="Times New Roman"/>
          <w:sz w:val="30"/>
          <w:szCs w:val="30"/>
        </w:rPr>
      </w:pPr>
    </w:p>
    <w:sectPr w:rsidR="002C4E56" w:rsidSect="00D00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E1F"/>
    <w:rsid w:val="00045171"/>
    <w:rsid w:val="00082C5A"/>
    <w:rsid w:val="00095B92"/>
    <w:rsid w:val="001719D4"/>
    <w:rsid w:val="002C4E56"/>
    <w:rsid w:val="003059F9"/>
    <w:rsid w:val="00321ED9"/>
    <w:rsid w:val="00380EE4"/>
    <w:rsid w:val="00423505"/>
    <w:rsid w:val="004440BB"/>
    <w:rsid w:val="004C3961"/>
    <w:rsid w:val="00501419"/>
    <w:rsid w:val="00581E0B"/>
    <w:rsid w:val="00597A90"/>
    <w:rsid w:val="005C3001"/>
    <w:rsid w:val="0064563B"/>
    <w:rsid w:val="006607B2"/>
    <w:rsid w:val="00723E2E"/>
    <w:rsid w:val="00761957"/>
    <w:rsid w:val="00761FC8"/>
    <w:rsid w:val="00794113"/>
    <w:rsid w:val="007B508F"/>
    <w:rsid w:val="00815C7A"/>
    <w:rsid w:val="008508CC"/>
    <w:rsid w:val="00877BF5"/>
    <w:rsid w:val="00B147F2"/>
    <w:rsid w:val="00B9772F"/>
    <w:rsid w:val="00CB04AE"/>
    <w:rsid w:val="00CB0A4E"/>
    <w:rsid w:val="00CE5A45"/>
    <w:rsid w:val="00CF7D85"/>
    <w:rsid w:val="00D0071F"/>
    <w:rsid w:val="00D2671B"/>
    <w:rsid w:val="00E151C9"/>
    <w:rsid w:val="00E33E1F"/>
    <w:rsid w:val="00E917E7"/>
    <w:rsid w:val="00EA1E6B"/>
    <w:rsid w:val="00F839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4E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4E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Барташевич Дарья Михайловна</dc:creator>
  <cp:keywords/>
  <dc:description/>
  <cp:lastModifiedBy>user34-2</cp:lastModifiedBy>
  <cp:revision>3</cp:revision>
  <dcterms:created xsi:type="dcterms:W3CDTF">2017-09-08T12:54:00Z</dcterms:created>
  <dcterms:modified xsi:type="dcterms:W3CDTF">2017-09-08T12:54:00Z</dcterms:modified>
</cp:coreProperties>
</file>