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52"/>
        <w:gridCol w:w="7395"/>
      </w:tblGrid>
      <w:tr w:rsidR="00130508" w:rsidRPr="00D80624" w:rsidTr="00951C80">
        <w:tc>
          <w:tcPr>
            <w:tcW w:w="2352" w:type="dxa"/>
          </w:tcPr>
          <w:p w:rsidR="00130508" w:rsidRPr="00CE5B78" w:rsidRDefault="00130508" w:rsidP="00D464A8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395" w:type="dxa"/>
          </w:tcPr>
          <w:p w:rsidR="00130508" w:rsidRPr="000C7B13" w:rsidRDefault="000479C6" w:rsidP="00693536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7B13">
              <w:rPr>
                <w:rFonts w:ascii="Times New Roman" w:hAnsi="Times New Roman" w:cs="Times New Roman"/>
                <w:sz w:val="30"/>
                <w:szCs w:val="30"/>
              </w:rPr>
              <w:t>6.5.1</w:t>
            </w:r>
            <w:r w:rsidR="00395287" w:rsidRPr="000C7B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C7B13">
              <w:rPr>
                <w:rFonts w:ascii="Times New Roman" w:hAnsi="Times New Roman" w:cs="Times New Roman"/>
                <w:sz w:val="30"/>
                <w:szCs w:val="30"/>
              </w:rPr>
              <w:t xml:space="preserve">Степень внедрения </w:t>
            </w:r>
            <w:r w:rsidR="00693536" w:rsidRPr="000C7B13">
              <w:rPr>
                <w:rFonts w:ascii="Times New Roman" w:hAnsi="Times New Roman" w:cs="Times New Roman"/>
                <w:sz w:val="30"/>
                <w:szCs w:val="30"/>
              </w:rPr>
              <w:t>комплексного</w:t>
            </w:r>
            <w:r w:rsidRPr="000C7B13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управления водными ресурсами (от 0 до 100)</w:t>
            </w:r>
          </w:p>
        </w:tc>
      </w:tr>
      <w:tr w:rsidR="00130508" w:rsidRPr="00D80624" w:rsidTr="00951C80">
        <w:tc>
          <w:tcPr>
            <w:tcW w:w="2352" w:type="dxa"/>
          </w:tcPr>
          <w:p w:rsidR="00130508" w:rsidRPr="00CE5B78" w:rsidRDefault="00130508" w:rsidP="00D464A8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395" w:type="dxa"/>
          </w:tcPr>
          <w:p w:rsidR="00130508" w:rsidRPr="000C7B13" w:rsidRDefault="00130508" w:rsidP="00D464A8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7B13">
              <w:rPr>
                <w:rFonts w:ascii="Times New Roman" w:hAnsi="Times New Roman" w:cs="Times New Roman"/>
                <w:sz w:val="30"/>
                <w:szCs w:val="30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130508" w:rsidRPr="00D80624" w:rsidTr="00951C80">
        <w:tc>
          <w:tcPr>
            <w:tcW w:w="2352" w:type="dxa"/>
          </w:tcPr>
          <w:p w:rsidR="00130508" w:rsidRPr="00CE5B78" w:rsidRDefault="00130508" w:rsidP="00D464A8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395" w:type="dxa"/>
          </w:tcPr>
          <w:p w:rsidR="00130508" w:rsidRPr="000C7B13" w:rsidRDefault="00CD63BB" w:rsidP="00D464A8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7B13">
              <w:rPr>
                <w:rFonts w:ascii="Times New Roman" w:hAnsi="Times New Roman" w:cs="Times New Roman"/>
                <w:sz w:val="30"/>
                <w:szCs w:val="30"/>
              </w:rPr>
              <w:t>Госуда</w:t>
            </w:r>
            <w:bookmarkStart w:id="0" w:name="_GoBack"/>
            <w:bookmarkEnd w:id="0"/>
            <w:r w:rsidRPr="000C7B13">
              <w:rPr>
                <w:rFonts w:ascii="Times New Roman" w:hAnsi="Times New Roman" w:cs="Times New Roman"/>
                <w:sz w:val="30"/>
                <w:szCs w:val="30"/>
              </w:rPr>
              <w:t>рственный водный кадастр</w:t>
            </w:r>
          </w:p>
        </w:tc>
      </w:tr>
      <w:tr w:rsidR="00130508" w:rsidRPr="00D80624" w:rsidTr="00951C80">
        <w:tc>
          <w:tcPr>
            <w:tcW w:w="2352" w:type="dxa"/>
          </w:tcPr>
          <w:p w:rsidR="00130508" w:rsidRPr="00CE5B78" w:rsidRDefault="00130508" w:rsidP="00951C80">
            <w:pPr>
              <w:spacing w:before="60" w:after="6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395" w:type="dxa"/>
          </w:tcPr>
          <w:p w:rsidR="00130508" w:rsidRPr="000C7B13" w:rsidRDefault="00130508" w:rsidP="00951C80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7B13">
              <w:rPr>
                <w:rFonts w:ascii="Times New Roman" w:hAnsi="Times New Roman" w:cs="Times New Roman"/>
                <w:sz w:val="30"/>
                <w:szCs w:val="30"/>
              </w:rPr>
              <w:t>Республика</w:t>
            </w:r>
          </w:p>
        </w:tc>
      </w:tr>
      <w:tr w:rsidR="00130508" w:rsidRPr="00D80624" w:rsidTr="00951C80">
        <w:tc>
          <w:tcPr>
            <w:tcW w:w="2352" w:type="dxa"/>
          </w:tcPr>
          <w:p w:rsidR="00130508" w:rsidRPr="00CE5B78" w:rsidRDefault="00130508" w:rsidP="00951C80">
            <w:pPr>
              <w:spacing w:before="60" w:after="6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9F687C">
              <w:rPr>
                <w:rFonts w:ascii="Times New Roman" w:hAnsi="Times New Roman" w:cs="Times New Roman"/>
                <w:sz w:val="30"/>
                <w:szCs w:val="30"/>
              </w:rPr>
              <w:t xml:space="preserve"> данных</w:t>
            </w:r>
          </w:p>
        </w:tc>
        <w:tc>
          <w:tcPr>
            <w:tcW w:w="7395" w:type="dxa"/>
          </w:tcPr>
          <w:p w:rsidR="00130508" w:rsidRPr="000C7B13" w:rsidRDefault="00CD63BB" w:rsidP="00951C80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7B13">
              <w:rPr>
                <w:rFonts w:ascii="Times New Roman" w:hAnsi="Times New Roman" w:cs="Times New Roman"/>
                <w:sz w:val="30"/>
                <w:szCs w:val="30"/>
              </w:rPr>
              <w:t>Раз в три года</w:t>
            </w:r>
          </w:p>
        </w:tc>
      </w:tr>
    </w:tbl>
    <w:p w:rsidR="000479C6" w:rsidRDefault="000479C6"/>
    <w:sectPr w:rsidR="000479C6" w:rsidSect="00951C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508"/>
    <w:rsid w:val="000479C6"/>
    <w:rsid w:val="000C7B13"/>
    <w:rsid w:val="00130508"/>
    <w:rsid w:val="001742A6"/>
    <w:rsid w:val="00286B82"/>
    <w:rsid w:val="00293989"/>
    <w:rsid w:val="003016C2"/>
    <w:rsid w:val="00395287"/>
    <w:rsid w:val="00415C5A"/>
    <w:rsid w:val="00422A17"/>
    <w:rsid w:val="004C394E"/>
    <w:rsid w:val="004C4F73"/>
    <w:rsid w:val="004F5591"/>
    <w:rsid w:val="0057366E"/>
    <w:rsid w:val="00623BCC"/>
    <w:rsid w:val="00693536"/>
    <w:rsid w:val="006F633E"/>
    <w:rsid w:val="00825A00"/>
    <w:rsid w:val="00844E3B"/>
    <w:rsid w:val="008A4C15"/>
    <w:rsid w:val="00951C80"/>
    <w:rsid w:val="009655B4"/>
    <w:rsid w:val="009F687C"/>
    <w:rsid w:val="00AD1B02"/>
    <w:rsid w:val="00CD63BB"/>
    <w:rsid w:val="00D07A16"/>
    <w:rsid w:val="00D2381B"/>
    <w:rsid w:val="00D464A8"/>
    <w:rsid w:val="00DF2DF5"/>
    <w:rsid w:val="00E92CC7"/>
    <w:rsid w:val="00E9367D"/>
    <w:rsid w:val="00EE59BA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Шило Галина Владимировна</cp:lastModifiedBy>
  <cp:revision>24</cp:revision>
  <dcterms:created xsi:type="dcterms:W3CDTF">2018-03-28T12:12:00Z</dcterms:created>
  <dcterms:modified xsi:type="dcterms:W3CDTF">2019-03-01T14:06:00Z</dcterms:modified>
</cp:coreProperties>
</file>