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CA0224" w:rsidRPr="00D80624" w:rsidTr="00D561BE">
        <w:tc>
          <w:tcPr>
            <w:tcW w:w="2352" w:type="dxa"/>
          </w:tcPr>
          <w:p w:rsidR="00CA0224" w:rsidRPr="00CE5B78" w:rsidRDefault="00CA0224" w:rsidP="00987974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219" w:type="dxa"/>
          </w:tcPr>
          <w:p w:rsidR="00CA0224" w:rsidRPr="00D74A28" w:rsidRDefault="00636098" w:rsidP="008B3D51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4A28">
              <w:rPr>
                <w:rFonts w:ascii="Times New Roman" w:hAnsi="Times New Roman" w:cs="Times New Roman"/>
                <w:sz w:val="30"/>
                <w:szCs w:val="30"/>
              </w:rPr>
              <w:t>6.5.2 Доля площади трансграничн</w:t>
            </w:r>
            <w:r w:rsidR="008B3D51" w:rsidRPr="00D74A28">
              <w:rPr>
                <w:rFonts w:ascii="Times New Roman" w:hAnsi="Times New Roman" w:cs="Times New Roman"/>
                <w:sz w:val="30"/>
                <w:szCs w:val="30"/>
              </w:rPr>
              <w:t>ых</w:t>
            </w:r>
            <w:r w:rsidRPr="00D74A28">
              <w:rPr>
                <w:rFonts w:ascii="Times New Roman" w:hAnsi="Times New Roman" w:cs="Times New Roman"/>
                <w:sz w:val="30"/>
                <w:szCs w:val="30"/>
              </w:rPr>
              <w:t xml:space="preserve"> водн</w:t>
            </w:r>
            <w:r w:rsidR="008B3D51" w:rsidRPr="00D74A28">
              <w:rPr>
                <w:rFonts w:ascii="Times New Roman" w:hAnsi="Times New Roman" w:cs="Times New Roman"/>
                <w:sz w:val="30"/>
                <w:szCs w:val="30"/>
              </w:rPr>
              <w:t>ых</w:t>
            </w:r>
            <w:r w:rsidRPr="00D74A28">
              <w:rPr>
                <w:rFonts w:ascii="Times New Roman" w:hAnsi="Times New Roman" w:cs="Times New Roman"/>
                <w:sz w:val="30"/>
                <w:szCs w:val="30"/>
              </w:rPr>
              <w:t xml:space="preserve"> бассейн</w:t>
            </w:r>
            <w:r w:rsidR="008B3D51" w:rsidRPr="00D74A28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 w:rsidRPr="00D74A28">
              <w:rPr>
                <w:rFonts w:ascii="Times New Roman" w:hAnsi="Times New Roman" w:cs="Times New Roman"/>
                <w:sz w:val="30"/>
                <w:szCs w:val="30"/>
              </w:rPr>
              <w:t>, в отношении котор</w:t>
            </w:r>
            <w:r w:rsidR="008B3D51" w:rsidRPr="00D74A28">
              <w:rPr>
                <w:rFonts w:ascii="Times New Roman" w:hAnsi="Times New Roman" w:cs="Times New Roman"/>
                <w:sz w:val="30"/>
                <w:szCs w:val="30"/>
              </w:rPr>
              <w:t>ых</w:t>
            </w:r>
            <w:r w:rsidRPr="00D74A2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B3D51" w:rsidRPr="00D74A28">
              <w:rPr>
                <w:rFonts w:ascii="Times New Roman" w:hAnsi="Times New Roman" w:cs="Times New Roman"/>
                <w:sz w:val="30"/>
                <w:szCs w:val="30"/>
              </w:rPr>
              <w:t xml:space="preserve">действует </w:t>
            </w:r>
            <w:r w:rsidRPr="00D74A28">
              <w:rPr>
                <w:rFonts w:ascii="Times New Roman" w:hAnsi="Times New Roman" w:cs="Times New Roman"/>
                <w:sz w:val="30"/>
                <w:szCs w:val="30"/>
              </w:rPr>
              <w:t>механизм трансграничного сотрудничества</w:t>
            </w:r>
          </w:p>
        </w:tc>
      </w:tr>
      <w:tr w:rsidR="00CA0224" w:rsidRPr="00D80624" w:rsidTr="00D561BE">
        <w:tc>
          <w:tcPr>
            <w:tcW w:w="2352" w:type="dxa"/>
          </w:tcPr>
          <w:p w:rsidR="00CA0224" w:rsidRPr="00CE5B78" w:rsidRDefault="00CA0224" w:rsidP="00987974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219" w:type="dxa"/>
          </w:tcPr>
          <w:p w:rsidR="00CA0224" w:rsidRPr="00D74A28" w:rsidRDefault="00CA0224" w:rsidP="00987974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4A28">
              <w:rPr>
                <w:rFonts w:ascii="Times New Roman" w:hAnsi="Times New Roman" w:cs="Times New Roman"/>
                <w:sz w:val="30"/>
                <w:szCs w:val="30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CA0224" w:rsidRPr="00D80624" w:rsidTr="00D561BE">
        <w:tc>
          <w:tcPr>
            <w:tcW w:w="2352" w:type="dxa"/>
          </w:tcPr>
          <w:p w:rsidR="00CA0224" w:rsidRPr="00AF1714" w:rsidRDefault="00CA0224" w:rsidP="00987974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F1714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219" w:type="dxa"/>
          </w:tcPr>
          <w:p w:rsidR="00CA0224" w:rsidRPr="00D74A28" w:rsidRDefault="00AF1714" w:rsidP="00987974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4A28">
              <w:rPr>
                <w:rFonts w:ascii="Times New Roman" w:hAnsi="Times New Roman" w:cs="Times New Roman"/>
                <w:sz w:val="30"/>
                <w:szCs w:val="30"/>
              </w:rPr>
              <w:t>Государственный водный кадастр</w:t>
            </w:r>
          </w:p>
        </w:tc>
      </w:tr>
      <w:tr w:rsidR="00CA0224" w:rsidRPr="00D80624" w:rsidTr="00D561BE">
        <w:tc>
          <w:tcPr>
            <w:tcW w:w="2352" w:type="dxa"/>
          </w:tcPr>
          <w:p w:rsidR="00CA0224" w:rsidRPr="00CE5B78" w:rsidRDefault="00CA0224" w:rsidP="00987974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219" w:type="dxa"/>
          </w:tcPr>
          <w:p w:rsidR="00CA0224" w:rsidRPr="00D74A28" w:rsidRDefault="00636098" w:rsidP="00AF1714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4A28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AF1714" w:rsidRPr="00D74A28">
              <w:rPr>
                <w:rFonts w:ascii="Times New Roman" w:hAnsi="Times New Roman" w:cs="Times New Roman"/>
                <w:sz w:val="30"/>
                <w:szCs w:val="30"/>
              </w:rPr>
              <w:t>еспублика</w:t>
            </w:r>
          </w:p>
        </w:tc>
      </w:tr>
      <w:tr w:rsidR="00CA0224" w:rsidRPr="00D80624" w:rsidTr="00D561BE">
        <w:tc>
          <w:tcPr>
            <w:tcW w:w="2352" w:type="dxa"/>
          </w:tcPr>
          <w:p w:rsidR="00CA0224" w:rsidRPr="00CE5B78" w:rsidRDefault="00CA0224" w:rsidP="00987974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  <w:r w:rsidR="00E11253">
              <w:rPr>
                <w:rFonts w:ascii="Times New Roman" w:hAnsi="Times New Roman" w:cs="Times New Roman"/>
                <w:sz w:val="30"/>
                <w:szCs w:val="30"/>
              </w:rPr>
              <w:t xml:space="preserve"> данных</w:t>
            </w:r>
          </w:p>
        </w:tc>
        <w:tc>
          <w:tcPr>
            <w:tcW w:w="7219" w:type="dxa"/>
          </w:tcPr>
          <w:p w:rsidR="00CA0224" w:rsidRPr="00D74A28" w:rsidRDefault="00CA0224" w:rsidP="00987974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4A28">
              <w:rPr>
                <w:rFonts w:ascii="Times New Roman" w:hAnsi="Times New Roman" w:cs="Times New Roman"/>
                <w:sz w:val="30"/>
                <w:szCs w:val="30"/>
              </w:rPr>
              <w:t>Ежегодно; декабр</w:t>
            </w:r>
            <w:bookmarkStart w:id="0" w:name="_GoBack"/>
            <w:bookmarkEnd w:id="0"/>
            <w:r w:rsidRPr="00D74A28">
              <w:rPr>
                <w:rFonts w:ascii="Times New Roman" w:hAnsi="Times New Roman" w:cs="Times New Roman"/>
                <w:sz w:val="30"/>
                <w:szCs w:val="30"/>
              </w:rPr>
              <w:t xml:space="preserve">ь года, следующего за </w:t>
            </w:r>
            <w:proofErr w:type="gramStart"/>
            <w:r w:rsidRPr="00D74A28"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</w:p>
        </w:tc>
      </w:tr>
    </w:tbl>
    <w:p w:rsidR="00636098" w:rsidRDefault="00636098" w:rsidP="00636098"/>
    <w:sectPr w:rsidR="00636098" w:rsidSect="004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224"/>
    <w:rsid w:val="00045D0A"/>
    <w:rsid w:val="00282C4F"/>
    <w:rsid w:val="00302408"/>
    <w:rsid w:val="00415C5A"/>
    <w:rsid w:val="00422A17"/>
    <w:rsid w:val="004F5591"/>
    <w:rsid w:val="00503722"/>
    <w:rsid w:val="005327EC"/>
    <w:rsid w:val="00636098"/>
    <w:rsid w:val="0068146B"/>
    <w:rsid w:val="0089096A"/>
    <w:rsid w:val="008B3D51"/>
    <w:rsid w:val="00987974"/>
    <w:rsid w:val="00AF1714"/>
    <w:rsid w:val="00B85FCF"/>
    <w:rsid w:val="00C47416"/>
    <w:rsid w:val="00C92DF9"/>
    <w:rsid w:val="00CA0224"/>
    <w:rsid w:val="00D74A28"/>
    <w:rsid w:val="00E11253"/>
    <w:rsid w:val="00EB2BA5"/>
    <w:rsid w:val="00EE59BA"/>
    <w:rsid w:val="00F1144C"/>
    <w:rsid w:val="00FB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Ekaterina.Poleschuk</dc:creator>
  <cp:lastModifiedBy>Шило Галина Владимировна</cp:lastModifiedBy>
  <cp:revision>17</cp:revision>
  <dcterms:created xsi:type="dcterms:W3CDTF">2018-03-28T12:42:00Z</dcterms:created>
  <dcterms:modified xsi:type="dcterms:W3CDTF">2019-03-01T14:06:00Z</dcterms:modified>
</cp:coreProperties>
</file>