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AF" w:rsidRPr="00865FCA" w:rsidRDefault="00DB57CB" w:rsidP="0022208C">
      <w:pPr>
        <w:pStyle w:val="ConsPlusNormal"/>
        <w:spacing w:line="280" w:lineRule="exact"/>
        <w:ind w:left="5954"/>
        <w:rPr>
          <w:rFonts w:ascii="Times New Roman" w:hAnsi="Times New Roman" w:cs="Times New Roman"/>
          <w:sz w:val="30"/>
          <w:szCs w:val="30"/>
        </w:rPr>
      </w:pPr>
      <w:r w:rsidRPr="00865FCA">
        <w:rPr>
          <w:rFonts w:ascii="Times New Roman" w:hAnsi="Times New Roman" w:cs="Times New Roman"/>
          <w:sz w:val="30"/>
          <w:szCs w:val="30"/>
        </w:rPr>
        <w:t>УТВЕРЖДЕНО</w:t>
      </w:r>
    </w:p>
    <w:p w:rsidR="0022208C" w:rsidRPr="00865FCA" w:rsidRDefault="0022208C" w:rsidP="0022208C">
      <w:pPr>
        <w:pStyle w:val="ConsPlusNormal"/>
        <w:spacing w:line="280" w:lineRule="exact"/>
        <w:ind w:left="5954"/>
        <w:rPr>
          <w:rFonts w:ascii="Times New Roman" w:hAnsi="Times New Roman" w:cs="Times New Roman"/>
          <w:sz w:val="30"/>
          <w:szCs w:val="30"/>
        </w:rPr>
      </w:pPr>
      <w:r w:rsidRPr="00865FCA">
        <w:rPr>
          <w:rFonts w:ascii="Times New Roman" w:hAnsi="Times New Roman" w:cs="Times New Roman"/>
          <w:sz w:val="30"/>
          <w:szCs w:val="30"/>
        </w:rPr>
        <w:t>Постановление Национального статистического комитета Республики Беларусь</w:t>
      </w:r>
    </w:p>
    <w:p w:rsidR="0022208C" w:rsidRPr="00865FCA" w:rsidRDefault="00C87E3D" w:rsidP="0022208C">
      <w:pPr>
        <w:pStyle w:val="ConsPlusNormal"/>
        <w:spacing w:line="280" w:lineRule="exact"/>
        <w:ind w:left="5954"/>
        <w:rPr>
          <w:rFonts w:ascii="Times New Roman" w:hAnsi="Times New Roman" w:cs="Times New Roman"/>
          <w:sz w:val="30"/>
          <w:szCs w:val="30"/>
        </w:rPr>
      </w:pPr>
      <w:r>
        <w:rPr>
          <w:rFonts w:ascii="Times New Roman" w:hAnsi="Times New Roman" w:cs="Times New Roman"/>
          <w:sz w:val="30"/>
          <w:szCs w:val="30"/>
        </w:rPr>
        <w:t>20</w:t>
      </w:r>
      <w:r w:rsidR="00DB57CB" w:rsidRPr="00865FCA">
        <w:rPr>
          <w:rFonts w:ascii="Times New Roman" w:hAnsi="Times New Roman" w:cs="Times New Roman"/>
          <w:sz w:val="30"/>
          <w:szCs w:val="30"/>
        </w:rPr>
        <w:t>.</w:t>
      </w:r>
      <w:r w:rsidR="00F91214">
        <w:rPr>
          <w:rFonts w:ascii="Times New Roman" w:hAnsi="Times New Roman" w:cs="Times New Roman"/>
          <w:sz w:val="30"/>
          <w:szCs w:val="30"/>
        </w:rPr>
        <w:t>01</w:t>
      </w:r>
      <w:r w:rsidR="00DB57CB" w:rsidRPr="00865FCA">
        <w:rPr>
          <w:rFonts w:ascii="Times New Roman" w:hAnsi="Times New Roman" w:cs="Times New Roman"/>
          <w:sz w:val="30"/>
          <w:szCs w:val="30"/>
        </w:rPr>
        <w:t>.20</w:t>
      </w:r>
      <w:r w:rsidR="00F91214">
        <w:rPr>
          <w:rFonts w:ascii="Times New Roman" w:hAnsi="Times New Roman" w:cs="Times New Roman"/>
          <w:sz w:val="30"/>
          <w:szCs w:val="30"/>
        </w:rPr>
        <w:t>20</w:t>
      </w:r>
      <w:r w:rsidR="0022208C" w:rsidRPr="00865FCA">
        <w:rPr>
          <w:rFonts w:ascii="Times New Roman" w:hAnsi="Times New Roman" w:cs="Times New Roman"/>
          <w:sz w:val="30"/>
          <w:szCs w:val="30"/>
        </w:rPr>
        <w:t xml:space="preserve"> № </w:t>
      </w:r>
      <w:r w:rsidR="001D0A37">
        <w:rPr>
          <w:rFonts w:ascii="Times New Roman" w:hAnsi="Times New Roman" w:cs="Times New Roman"/>
          <w:sz w:val="30"/>
          <w:szCs w:val="30"/>
        </w:rPr>
        <w:t>1</w:t>
      </w:r>
    </w:p>
    <w:tbl>
      <w:tblPr>
        <w:tblpPr w:leftFromText="180" w:rightFromText="180" w:vertAnchor="text" w:horzAnchor="page" w:tblpX="1918"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3D5044" w:rsidRPr="00865FCA" w:rsidTr="003D5044">
        <w:trPr>
          <w:trHeight w:val="536"/>
        </w:trPr>
        <w:tc>
          <w:tcPr>
            <w:tcW w:w="5040" w:type="dxa"/>
            <w:tcBorders>
              <w:top w:val="nil"/>
              <w:left w:val="nil"/>
              <w:bottom w:val="nil"/>
              <w:right w:val="nil"/>
            </w:tcBorders>
          </w:tcPr>
          <w:p w:rsidR="003D5044" w:rsidRPr="00865FCA" w:rsidRDefault="003D5044" w:rsidP="003D5044">
            <w:pPr>
              <w:tabs>
                <w:tab w:val="left" w:pos="4395"/>
              </w:tabs>
              <w:spacing w:line="280" w:lineRule="exact"/>
              <w:ind w:right="288"/>
              <w:rPr>
                <w:rFonts w:ascii="Times New Roman" w:hAnsi="Times New Roman" w:cs="Times New Roman"/>
                <w:sz w:val="30"/>
                <w:szCs w:val="30"/>
              </w:rPr>
            </w:pPr>
            <w:bookmarkStart w:id="0" w:name="P29"/>
            <w:bookmarkEnd w:id="0"/>
            <w:r w:rsidRPr="00865FCA">
              <w:rPr>
                <w:rFonts w:ascii="Times New Roman" w:hAnsi="Times New Roman" w:cs="Times New Roman"/>
                <w:sz w:val="30"/>
                <w:szCs w:val="30"/>
              </w:rPr>
              <w:t>УКАЗАНИЯ</w:t>
            </w:r>
            <w:r w:rsidRPr="00865FCA">
              <w:rPr>
                <w:rFonts w:ascii="Times New Roman" w:hAnsi="Times New Roman" w:cs="Times New Roman"/>
                <w:sz w:val="30"/>
                <w:szCs w:val="30"/>
              </w:rPr>
              <w:br/>
              <w:t>по заполнению в формах государственных статистических наблюдений статистических показателей по труду</w:t>
            </w:r>
          </w:p>
        </w:tc>
      </w:tr>
    </w:tbl>
    <w:p w:rsidR="006B4168" w:rsidRPr="00865FCA" w:rsidRDefault="006B4168" w:rsidP="0022208C">
      <w:pPr>
        <w:pStyle w:val="ConsPlusTitle"/>
        <w:spacing w:line="280" w:lineRule="exact"/>
        <w:jc w:val="center"/>
        <w:rPr>
          <w:rFonts w:ascii="Times New Roman" w:hAnsi="Times New Roman" w:cs="Times New Roman"/>
          <w:sz w:val="30"/>
          <w:szCs w:val="30"/>
        </w:rPr>
      </w:pPr>
    </w:p>
    <w:p w:rsidR="001332AF" w:rsidRPr="00865FCA" w:rsidRDefault="001332AF" w:rsidP="003D5044">
      <w:pPr>
        <w:pStyle w:val="ConsPlusTitle"/>
        <w:spacing w:line="280" w:lineRule="exact"/>
        <w:rPr>
          <w:rFonts w:ascii="Times New Roman" w:hAnsi="Times New Roman" w:cs="Times New Roman"/>
          <w:sz w:val="30"/>
          <w:szCs w:val="30"/>
        </w:rPr>
      </w:pPr>
    </w:p>
    <w:p w:rsidR="006B4168" w:rsidRPr="00865FCA" w:rsidRDefault="006B4168" w:rsidP="00616853">
      <w:pPr>
        <w:pStyle w:val="ConsPlusNormal"/>
        <w:ind w:firstLine="709"/>
        <w:jc w:val="center"/>
        <w:outlineLvl w:val="1"/>
        <w:rPr>
          <w:rFonts w:ascii="Times New Roman" w:hAnsi="Times New Roman" w:cs="Times New Roman"/>
          <w:b/>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3D5044" w:rsidRPr="00865FCA" w:rsidRDefault="003D5044" w:rsidP="0022208C">
      <w:pPr>
        <w:pStyle w:val="ConsPlusNormal"/>
        <w:spacing w:line="280" w:lineRule="exact"/>
        <w:jc w:val="center"/>
        <w:outlineLvl w:val="1"/>
        <w:rPr>
          <w:rFonts w:ascii="Times New Roman" w:hAnsi="Times New Roman" w:cs="Times New Roman"/>
          <w:sz w:val="30"/>
          <w:szCs w:val="30"/>
        </w:rPr>
      </w:pPr>
    </w:p>
    <w:p w:rsidR="001332AF" w:rsidRPr="00865FCA" w:rsidRDefault="001332AF" w:rsidP="0022208C">
      <w:pPr>
        <w:pStyle w:val="ConsPlusNormal"/>
        <w:spacing w:line="280" w:lineRule="exact"/>
        <w:jc w:val="center"/>
        <w:outlineLvl w:val="1"/>
        <w:rPr>
          <w:rFonts w:ascii="Times New Roman" w:hAnsi="Times New Roman" w:cs="Times New Roman"/>
          <w:b/>
          <w:sz w:val="30"/>
          <w:szCs w:val="30"/>
        </w:rPr>
      </w:pPr>
      <w:r w:rsidRPr="00865FCA">
        <w:rPr>
          <w:rFonts w:ascii="Times New Roman" w:hAnsi="Times New Roman" w:cs="Times New Roman"/>
          <w:b/>
          <w:sz w:val="30"/>
          <w:szCs w:val="30"/>
        </w:rPr>
        <w:t>ГЛАВА 1</w:t>
      </w:r>
    </w:p>
    <w:p w:rsidR="001332AF" w:rsidRPr="00865FCA" w:rsidRDefault="001332AF" w:rsidP="0022208C">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ОБЩИЕ ПОЛОЖЕНИЯ</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 </w:t>
      </w:r>
      <w:proofErr w:type="gramStart"/>
      <w:r w:rsidR="00DB57CB" w:rsidRPr="00865FCA">
        <w:rPr>
          <w:rFonts w:ascii="Times New Roman" w:hAnsi="Times New Roman" w:cs="Times New Roman"/>
          <w:sz w:val="30"/>
          <w:szCs w:val="30"/>
        </w:rPr>
        <w:t xml:space="preserve">Настоящие </w:t>
      </w:r>
      <w:r w:rsidRPr="00865FCA">
        <w:rPr>
          <w:rFonts w:ascii="Times New Roman" w:hAnsi="Times New Roman" w:cs="Times New Roman"/>
          <w:sz w:val="30"/>
          <w:szCs w:val="30"/>
        </w:rPr>
        <w:t xml:space="preserve">Указания </w:t>
      </w:r>
      <w:r w:rsidR="00C808E6" w:rsidRPr="00865FCA">
        <w:rPr>
          <w:rFonts w:ascii="Times New Roman" w:hAnsi="Times New Roman" w:cs="Times New Roman"/>
          <w:sz w:val="30"/>
          <w:szCs w:val="30"/>
        </w:rPr>
        <w:t xml:space="preserve">предназначены для заполнения </w:t>
      </w:r>
      <w:r w:rsidR="00616853" w:rsidRPr="00865FCA">
        <w:rPr>
          <w:rFonts w:ascii="Times New Roman" w:hAnsi="Times New Roman" w:cs="Times New Roman"/>
          <w:sz w:val="30"/>
          <w:szCs w:val="30"/>
        </w:rPr>
        <w:t xml:space="preserve">респондентами </w:t>
      </w:r>
      <w:r w:rsidR="006164B8" w:rsidRPr="00865FCA">
        <w:rPr>
          <w:rFonts w:ascii="Times New Roman" w:hAnsi="Times New Roman" w:cs="Times New Roman"/>
          <w:sz w:val="30"/>
          <w:szCs w:val="30"/>
        </w:rPr>
        <w:t>–</w:t>
      </w:r>
      <w:r w:rsidR="00C51F06" w:rsidRPr="00865FCA">
        <w:rPr>
          <w:rFonts w:ascii="Times New Roman" w:hAnsi="Times New Roman" w:cs="Times New Roman"/>
          <w:sz w:val="30"/>
          <w:szCs w:val="30"/>
        </w:rPr>
        <w:t xml:space="preserve"> </w:t>
      </w:r>
      <w:r w:rsidRPr="00865FCA">
        <w:rPr>
          <w:rFonts w:ascii="Times New Roman" w:hAnsi="Times New Roman" w:cs="Times New Roman"/>
          <w:sz w:val="30"/>
          <w:szCs w:val="30"/>
        </w:rPr>
        <w:t xml:space="preserve">юридическими лицами, их обособленными подразделениями (далее, если не указано иное, </w:t>
      </w:r>
      <w:r w:rsidR="001D5D85" w:rsidRPr="00865FCA">
        <w:rPr>
          <w:rFonts w:ascii="Times New Roman" w:hAnsi="Times New Roman" w:cs="Times New Roman"/>
          <w:sz w:val="30"/>
          <w:szCs w:val="30"/>
        </w:rPr>
        <w:t>–</w:t>
      </w:r>
      <w:r w:rsidRPr="00865FCA">
        <w:rPr>
          <w:rFonts w:ascii="Times New Roman" w:hAnsi="Times New Roman" w:cs="Times New Roman"/>
          <w:sz w:val="30"/>
          <w:szCs w:val="30"/>
        </w:rPr>
        <w:t xml:space="preserve"> организации) в формах государственных статистических наблюдений статистических показателей (далее </w:t>
      </w:r>
      <w:r w:rsidR="001D5D85" w:rsidRPr="00865FCA">
        <w:rPr>
          <w:rFonts w:ascii="Times New Roman" w:hAnsi="Times New Roman" w:cs="Times New Roman"/>
          <w:sz w:val="30"/>
          <w:szCs w:val="30"/>
        </w:rPr>
        <w:t>–</w:t>
      </w:r>
      <w:r w:rsidRPr="00865FCA">
        <w:rPr>
          <w:rFonts w:ascii="Times New Roman" w:hAnsi="Times New Roman" w:cs="Times New Roman"/>
          <w:sz w:val="30"/>
          <w:szCs w:val="30"/>
        </w:rPr>
        <w:t xml:space="preserve"> показатель) о численности </w:t>
      </w:r>
      <w:r w:rsidR="001D5D85" w:rsidRPr="00865FCA">
        <w:rPr>
          <w:rFonts w:ascii="Times New Roman" w:hAnsi="Times New Roman" w:cs="Times New Roman"/>
          <w:sz w:val="30"/>
          <w:szCs w:val="30"/>
        </w:rPr>
        <w:t xml:space="preserve">работающих в организации, </w:t>
      </w:r>
      <w:r w:rsidR="009C3DA8" w:rsidRPr="00865FCA">
        <w:rPr>
          <w:rFonts w:ascii="Times New Roman" w:hAnsi="Times New Roman" w:cs="Times New Roman"/>
          <w:sz w:val="30"/>
          <w:szCs w:val="30"/>
        </w:rPr>
        <w:t xml:space="preserve">движении </w:t>
      </w:r>
      <w:r w:rsidRPr="00865FCA">
        <w:rPr>
          <w:rFonts w:ascii="Times New Roman" w:hAnsi="Times New Roman" w:cs="Times New Roman"/>
          <w:sz w:val="30"/>
          <w:szCs w:val="30"/>
        </w:rPr>
        <w:t>работников, использовании календарного фонда времени, фонде заработной платы и средней заработной плате работников</w:t>
      </w:r>
      <w:r w:rsidR="009C3DA8" w:rsidRPr="00865FCA">
        <w:rPr>
          <w:rFonts w:ascii="Times New Roman" w:hAnsi="Times New Roman" w:cs="Times New Roman"/>
          <w:sz w:val="30"/>
          <w:szCs w:val="30"/>
        </w:rPr>
        <w:t xml:space="preserve">, </w:t>
      </w:r>
      <w:r w:rsidR="0022208C" w:rsidRPr="00865FCA">
        <w:rPr>
          <w:rFonts w:ascii="Times New Roman" w:hAnsi="Times New Roman" w:cs="Times New Roman"/>
          <w:sz w:val="30"/>
          <w:szCs w:val="30"/>
        </w:rPr>
        <w:t xml:space="preserve">прочих выплатах и расходах, не отражаемых в составе </w:t>
      </w:r>
      <w:r w:rsidR="001D5D85" w:rsidRPr="00865FCA">
        <w:rPr>
          <w:rFonts w:ascii="Times New Roman" w:hAnsi="Times New Roman" w:cs="Times New Roman"/>
          <w:sz w:val="30"/>
          <w:szCs w:val="30"/>
        </w:rPr>
        <w:t xml:space="preserve">фонда </w:t>
      </w:r>
      <w:r w:rsidR="0022208C" w:rsidRPr="00865FCA">
        <w:rPr>
          <w:rFonts w:ascii="Times New Roman" w:hAnsi="Times New Roman" w:cs="Times New Roman"/>
          <w:sz w:val="30"/>
          <w:szCs w:val="30"/>
        </w:rPr>
        <w:t>заработной платы</w:t>
      </w:r>
      <w:r w:rsidRPr="00865FCA">
        <w:rPr>
          <w:rFonts w:ascii="Times New Roman" w:hAnsi="Times New Roman" w:cs="Times New Roman"/>
          <w:sz w:val="30"/>
          <w:szCs w:val="30"/>
        </w:rPr>
        <w:t>.</w:t>
      </w:r>
      <w:proofErr w:type="gramEnd"/>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 В формах государственных статистических наблюдений показатели по труду заполняются за календарный период времени.</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center"/>
        <w:outlineLvl w:val="1"/>
        <w:rPr>
          <w:rFonts w:ascii="Times New Roman" w:hAnsi="Times New Roman" w:cs="Times New Roman"/>
          <w:b/>
          <w:sz w:val="30"/>
          <w:szCs w:val="30"/>
        </w:rPr>
      </w:pPr>
      <w:r w:rsidRPr="00865FCA">
        <w:rPr>
          <w:rFonts w:ascii="Times New Roman" w:hAnsi="Times New Roman" w:cs="Times New Roman"/>
          <w:b/>
          <w:sz w:val="30"/>
          <w:szCs w:val="30"/>
        </w:rPr>
        <w:t>ГЛАВА 2</w:t>
      </w:r>
    </w:p>
    <w:p w:rsidR="00616853" w:rsidRPr="00865FCA" w:rsidRDefault="00616853" w:rsidP="00616853">
      <w:pPr>
        <w:pStyle w:val="ConsPlusNormal"/>
        <w:ind w:firstLine="709"/>
        <w:jc w:val="center"/>
        <w:rPr>
          <w:rFonts w:ascii="Times New Roman" w:hAnsi="Times New Roman" w:cs="Times New Roman"/>
          <w:b/>
          <w:sz w:val="30"/>
          <w:szCs w:val="30"/>
        </w:rPr>
      </w:pPr>
      <w:proofErr w:type="gramStart"/>
      <w:r w:rsidRPr="00865FCA">
        <w:rPr>
          <w:rFonts w:ascii="Times New Roman" w:hAnsi="Times New Roman" w:cs="Times New Roman"/>
          <w:b/>
          <w:sz w:val="30"/>
          <w:szCs w:val="30"/>
        </w:rPr>
        <w:t>ЧИСЛЕННОСТЬ РАБОТАЮЩИХ В ОРГАНИЗАЦИЯХ</w:t>
      </w:r>
      <w:proofErr w:type="gramEnd"/>
    </w:p>
    <w:p w:rsidR="001332AF" w:rsidRPr="00865FCA" w:rsidRDefault="001332AF" w:rsidP="00616853">
      <w:pPr>
        <w:pStyle w:val="ConsPlusNormal"/>
        <w:ind w:firstLine="709"/>
        <w:jc w:val="both"/>
        <w:rPr>
          <w:rFonts w:ascii="Times New Roman" w:hAnsi="Times New Roman" w:cs="Times New Roman"/>
          <w:sz w:val="30"/>
          <w:szCs w:val="30"/>
        </w:rPr>
      </w:pPr>
    </w:p>
    <w:p w:rsidR="00616853"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3. </w:t>
      </w:r>
      <w:r w:rsidR="00616853" w:rsidRPr="00865FCA">
        <w:rPr>
          <w:rFonts w:ascii="Times New Roman" w:hAnsi="Times New Roman" w:cs="Times New Roman"/>
          <w:sz w:val="30"/>
          <w:szCs w:val="30"/>
        </w:rPr>
        <w:t>В формах государственных статистических наблюдений заполняются следующие показатели численности работ</w:t>
      </w:r>
      <w:r w:rsidR="002971ED" w:rsidRPr="00865FCA">
        <w:rPr>
          <w:rFonts w:ascii="Times New Roman" w:hAnsi="Times New Roman" w:cs="Times New Roman"/>
          <w:sz w:val="30"/>
          <w:szCs w:val="30"/>
        </w:rPr>
        <w:t>ающих</w:t>
      </w:r>
      <w:r w:rsidR="00616853" w:rsidRPr="00865FCA">
        <w:rPr>
          <w:rFonts w:ascii="Times New Roman" w:hAnsi="Times New Roman" w:cs="Times New Roman"/>
          <w:sz w:val="30"/>
          <w:szCs w:val="30"/>
        </w:rPr>
        <w:t xml:space="preserve"> в организации:</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списочная численность работников на дату;</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списочная численность работников в среднем за период;</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среднесписочная численность работников;</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средняя численность внешних совместителей;</w:t>
      </w:r>
    </w:p>
    <w:p w:rsidR="00616853" w:rsidRPr="00865FCA" w:rsidRDefault="0061685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средняя численность граждан, выполнявших работы по гражданско-правовым договорам.</w:t>
      </w:r>
    </w:p>
    <w:p w:rsidR="00302C7C" w:rsidRPr="00865FCA" w:rsidRDefault="00302C7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Показатели численности работ</w:t>
      </w:r>
      <w:r w:rsidR="002971ED" w:rsidRPr="00865FCA">
        <w:rPr>
          <w:rFonts w:ascii="Times New Roman" w:hAnsi="Times New Roman" w:cs="Times New Roman"/>
          <w:sz w:val="30"/>
          <w:szCs w:val="30"/>
        </w:rPr>
        <w:t>ающих</w:t>
      </w:r>
      <w:r w:rsidRPr="00865FCA">
        <w:rPr>
          <w:rFonts w:ascii="Times New Roman" w:hAnsi="Times New Roman" w:cs="Times New Roman"/>
          <w:sz w:val="30"/>
          <w:szCs w:val="30"/>
        </w:rPr>
        <w:t xml:space="preserve"> в формах государственных статистических наблюдений отражаются в целых числах. В отдельных случаях они могут быть отражены с одним знаком</w:t>
      </w:r>
      <w:r w:rsidR="00DB57CB" w:rsidRPr="00865FCA">
        <w:rPr>
          <w:rFonts w:ascii="Times New Roman" w:hAnsi="Times New Roman" w:cs="Times New Roman"/>
          <w:sz w:val="30"/>
          <w:szCs w:val="30"/>
        </w:rPr>
        <w:t xml:space="preserve"> после запятой</w:t>
      </w:r>
      <w:r w:rsidRPr="00865FCA">
        <w:rPr>
          <w:rFonts w:ascii="Times New Roman" w:hAnsi="Times New Roman" w:cs="Times New Roman"/>
          <w:sz w:val="30"/>
          <w:szCs w:val="30"/>
        </w:rPr>
        <w:t xml:space="preserve">, </w:t>
      </w:r>
      <w:r w:rsidR="00FA1253" w:rsidRPr="00865FCA">
        <w:rPr>
          <w:rFonts w:ascii="Times New Roman" w:hAnsi="Times New Roman" w:cs="Times New Roman"/>
          <w:sz w:val="30"/>
          <w:szCs w:val="30"/>
        </w:rPr>
        <w:t>если это</w:t>
      </w:r>
      <w:r w:rsidR="00C44C00">
        <w:rPr>
          <w:rFonts w:ascii="Times New Roman" w:hAnsi="Times New Roman" w:cs="Times New Roman"/>
          <w:sz w:val="30"/>
          <w:szCs w:val="30"/>
        </w:rPr>
        <w:t xml:space="preserve"> </w:t>
      </w:r>
      <w:r w:rsidR="009F3ADC" w:rsidRPr="00865FCA">
        <w:rPr>
          <w:rFonts w:ascii="Times New Roman" w:hAnsi="Times New Roman" w:cs="Times New Roman"/>
          <w:sz w:val="30"/>
          <w:szCs w:val="30"/>
        </w:rPr>
        <w:t>установлено</w:t>
      </w:r>
      <w:r w:rsidR="00FD3168" w:rsidRPr="00865FCA">
        <w:rPr>
          <w:rFonts w:ascii="Times New Roman" w:hAnsi="Times New Roman" w:cs="Times New Roman"/>
          <w:sz w:val="30"/>
          <w:szCs w:val="30"/>
        </w:rPr>
        <w:t xml:space="preserve"> в </w:t>
      </w:r>
      <w:r w:rsidR="00DB57CB" w:rsidRPr="00865FCA">
        <w:rPr>
          <w:rFonts w:ascii="Times New Roman" w:hAnsi="Times New Roman" w:cs="Times New Roman"/>
          <w:sz w:val="30"/>
          <w:szCs w:val="30"/>
        </w:rPr>
        <w:t>формах</w:t>
      </w:r>
      <w:r w:rsidR="00C44C00">
        <w:rPr>
          <w:rFonts w:ascii="Times New Roman" w:hAnsi="Times New Roman" w:cs="Times New Roman"/>
          <w:sz w:val="30"/>
          <w:szCs w:val="30"/>
        </w:rPr>
        <w:t xml:space="preserve"> </w:t>
      </w:r>
      <w:r w:rsidR="00DB57CB" w:rsidRPr="00865FCA">
        <w:rPr>
          <w:rFonts w:ascii="Times New Roman" w:hAnsi="Times New Roman" w:cs="Times New Roman"/>
          <w:sz w:val="30"/>
          <w:szCs w:val="30"/>
        </w:rPr>
        <w:t xml:space="preserve">государственных статистических наблюдений </w:t>
      </w:r>
      <w:r w:rsidR="00DB57CB" w:rsidRPr="00865FCA">
        <w:rPr>
          <w:rFonts w:ascii="Times New Roman" w:hAnsi="Times New Roman" w:cs="Times New Roman"/>
          <w:sz w:val="30"/>
          <w:szCs w:val="30"/>
        </w:rPr>
        <w:lastRenderedPageBreak/>
        <w:t xml:space="preserve">и (или) </w:t>
      </w:r>
      <w:r w:rsidR="00FD3168" w:rsidRPr="00865FCA">
        <w:rPr>
          <w:rFonts w:ascii="Times New Roman" w:hAnsi="Times New Roman" w:cs="Times New Roman"/>
          <w:sz w:val="30"/>
          <w:szCs w:val="30"/>
        </w:rPr>
        <w:t>указаниях по</w:t>
      </w:r>
      <w:r w:rsidR="002971ED" w:rsidRPr="00865FCA">
        <w:rPr>
          <w:rFonts w:ascii="Times New Roman" w:hAnsi="Times New Roman" w:cs="Times New Roman"/>
          <w:sz w:val="30"/>
          <w:szCs w:val="30"/>
        </w:rPr>
        <w:t xml:space="preserve"> их </w:t>
      </w:r>
      <w:r w:rsidR="00FD3168" w:rsidRPr="00865FCA">
        <w:rPr>
          <w:rFonts w:ascii="Times New Roman" w:hAnsi="Times New Roman" w:cs="Times New Roman"/>
          <w:sz w:val="30"/>
          <w:szCs w:val="30"/>
        </w:rPr>
        <w:t>заполнению.</w:t>
      </w:r>
    </w:p>
    <w:p w:rsidR="001332AF" w:rsidRPr="00865FCA" w:rsidRDefault="00A71C2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4. </w:t>
      </w:r>
      <w:r w:rsidR="001332AF" w:rsidRPr="00865FCA">
        <w:rPr>
          <w:rFonts w:ascii="Times New Roman" w:hAnsi="Times New Roman" w:cs="Times New Roman"/>
          <w:sz w:val="30"/>
          <w:szCs w:val="30"/>
        </w:rPr>
        <w:t>Для целей государственных статистических наблюдений в списочную численность работников (списочный состав) организации включаются работники, работавшие по трудовому договору (контракту) и выполнявшие постоянную, временную или сезонную работу один день и более.</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В списочную численность включаются работники: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4.1. фактически явившиеся на работу, включая работников, которые не работали по причине простоя;</w:t>
      </w:r>
    </w:p>
    <w:p w:rsidR="00D53F57" w:rsidRPr="00865FCA" w:rsidRDefault="001332AF" w:rsidP="00D53F57">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4.2. </w:t>
      </w:r>
      <w:proofErr w:type="gramStart"/>
      <w:r w:rsidRPr="00865FCA">
        <w:rPr>
          <w:rFonts w:ascii="Times New Roman" w:hAnsi="Times New Roman" w:cs="Times New Roman"/>
          <w:sz w:val="30"/>
          <w:szCs w:val="30"/>
        </w:rPr>
        <w:t>принятые</w:t>
      </w:r>
      <w:proofErr w:type="gramEnd"/>
      <w:r w:rsidRPr="00865FCA">
        <w:rPr>
          <w:rFonts w:ascii="Times New Roman" w:hAnsi="Times New Roman" w:cs="Times New Roman"/>
          <w:sz w:val="30"/>
          <w:szCs w:val="30"/>
        </w:rPr>
        <w:t xml:space="preserve"> на работу </w:t>
      </w:r>
      <w:r w:rsidR="000C42D5" w:rsidRPr="00865FCA">
        <w:rPr>
          <w:rFonts w:ascii="Times New Roman" w:hAnsi="Times New Roman" w:cs="Times New Roman"/>
          <w:sz w:val="30"/>
          <w:szCs w:val="30"/>
        </w:rPr>
        <w:t>по трудовому договору</w:t>
      </w:r>
      <w:r w:rsidR="00C44C00">
        <w:rPr>
          <w:rFonts w:ascii="Times New Roman" w:hAnsi="Times New Roman" w:cs="Times New Roman"/>
          <w:sz w:val="30"/>
          <w:szCs w:val="30"/>
        </w:rPr>
        <w:t xml:space="preserve"> </w:t>
      </w:r>
      <w:r w:rsidR="000C42D5" w:rsidRPr="00865FCA">
        <w:rPr>
          <w:rFonts w:ascii="Times New Roman" w:hAnsi="Times New Roman" w:cs="Times New Roman"/>
          <w:sz w:val="30"/>
          <w:szCs w:val="30"/>
        </w:rPr>
        <w:t xml:space="preserve">с </w:t>
      </w:r>
      <w:r w:rsidR="00D53F57" w:rsidRPr="00865FCA">
        <w:rPr>
          <w:rFonts w:ascii="Times New Roman" w:hAnsi="Times New Roman" w:cs="Times New Roman"/>
          <w:sz w:val="30"/>
          <w:szCs w:val="30"/>
        </w:rPr>
        <w:t>предварительн</w:t>
      </w:r>
      <w:r w:rsidR="00BF41EA" w:rsidRPr="00865FCA">
        <w:rPr>
          <w:rFonts w:ascii="Times New Roman" w:hAnsi="Times New Roman" w:cs="Times New Roman"/>
          <w:sz w:val="30"/>
          <w:szCs w:val="30"/>
        </w:rPr>
        <w:t>ым</w:t>
      </w:r>
      <w:r w:rsidR="00D53F57" w:rsidRPr="00865FCA">
        <w:rPr>
          <w:rFonts w:ascii="Times New Roman" w:hAnsi="Times New Roman" w:cs="Times New Roman"/>
          <w:sz w:val="30"/>
          <w:szCs w:val="30"/>
        </w:rPr>
        <w:t xml:space="preserve"> испытани</w:t>
      </w:r>
      <w:r w:rsidR="00BF41EA" w:rsidRPr="00865FCA">
        <w:rPr>
          <w:rFonts w:ascii="Times New Roman" w:hAnsi="Times New Roman" w:cs="Times New Roman"/>
          <w:sz w:val="30"/>
          <w:szCs w:val="30"/>
        </w:rPr>
        <w:t>ем</w:t>
      </w:r>
      <w:r w:rsidR="00D53F57" w:rsidRPr="00865FCA">
        <w:rPr>
          <w:rFonts w:ascii="Times New Roman" w:hAnsi="Times New Roman" w:cs="Times New Roman"/>
          <w:sz w:val="30"/>
          <w:szCs w:val="30"/>
        </w:rPr>
        <w:t>;</w:t>
      </w:r>
    </w:p>
    <w:p w:rsidR="001332AF" w:rsidRPr="00865FCA" w:rsidRDefault="001332AF" w:rsidP="00C87E3D">
      <w:pPr>
        <w:pStyle w:val="ConsPlusNormal"/>
        <w:spacing w:line="34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4.3. принятые на работу на условиях работы с неполным рабочим </w:t>
      </w:r>
      <w:r w:rsidR="009D1A99" w:rsidRPr="00865FCA">
        <w:rPr>
          <w:rFonts w:ascii="Times New Roman" w:hAnsi="Times New Roman" w:cs="Times New Roman"/>
          <w:sz w:val="30"/>
          <w:szCs w:val="30"/>
        </w:rPr>
        <w:t>временем (</w:t>
      </w:r>
      <w:r w:rsidRPr="00865FCA">
        <w:rPr>
          <w:rFonts w:ascii="Times New Roman" w:hAnsi="Times New Roman" w:cs="Times New Roman"/>
          <w:sz w:val="30"/>
          <w:szCs w:val="30"/>
        </w:rPr>
        <w:t>пр</w:t>
      </w:r>
      <w:r w:rsidR="002971ED" w:rsidRPr="00865FCA">
        <w:rPr>
          <w:rFonts w:ascii="Times New Roman" w:hAnsi="Times New Roman" w:cs="Times New Roman"/>
          <w:sz w:val="30"/>
          <w:szCs w:val="30"/>
        </w:rPr>
        <w:t>инятые на неполную ставку</w:t>
      </w:r>
      <w:r w:rsidRPr="00865FCA">
        <w:rPr>
          <w:rFonts w:ascii="Times New Roman" w:hAnsi="Times New Roman" w:cs="Times New Roman"/>
          <w:sz w:val="30"/>
          <w:szCs w:val="30"/>
        </w:rPr>
        <w:t>) в соответствии с трудовым договором (контрактом)</w:t>
      </w:r>
      <w:r w:rsidR="002971ED" w:rsidRPr="00865FCA">
        <w:rPr>
          <w:rFonts w:ascii="Times New Roman" w:hAnsi="Times New Roman" w:cs="Times New Roman"/>
          <w:sz w:val="30"/>
          <w:szCs w:val="30"/>
        </w:rPr>
        <w:t>, за исключением принятых по совместительству</w:t>
      </w:r>
      <w:r w:rsidRPr="00865FCA">
        <w:rPr>
          <w:rFonts w:ascii="Times New Roman" w:hAnsi="Times New Roman" w:cs="Times New Roman"/>
          <w:sz w:val="30"/>
          <w:szCs w:val="30"/>
        </w:rPr>
        <w:t>.</w:t>
      </w:r>
      <w:proofErr w:type="gramEnd"/>
      <w:r w:rsidRPr="00865FCA">
        <w:rPr>
          <w:rFonts w:ascii="Times New Roman" w:hAnsi="Times New Roman" w:cs="Times New Roman"/>
          <w:sz w:val="30"/>
          <w:szCs w:val="30"/>
        </w:rPr>
        <w:t xml:space="preserve"> В списочной численности указанные работники учитываются за каждый календарный день, включая нерабочие дни недели, установленные для них при приеме на работу, как целые единицы, в среднесписочной численности работников они учитываются согласно </w:t>
      </w:r>
      <w:hyperlink w:anchor="P130" w:history="1">
        <w:r w:rsidRPr="00865FCA">
          <w:rPr>
            <w:rFonts w:ascii="Times New Roman" w:hAnsi="Times New Roman" w:cs="Times New Roman"/>
            <w:sz w:val="30"/>
            <w:szCs w:val="30"/>
          </w:rPr>
          <w:t>подпункту 10.</w:t>
        </w:r>
        <w:r w:rsidR="008832D3" w:rsidRPr="00865FCA">
          <w:rPr>
            <w:rFonts w:ascii="Times New Roman" w:hAnsi="Times New Roman" w:cs="Times New Roman"/>
            <w:sz w:val="30"/>
            <w:szCs w:val="30"/>
          </w:rPr>
          <w:t>4</w:t>
        </w:r>
        <w:r w:rsidRPr="00865FCA">
          <w:rPr>
            <w:rFonts w:ascii="Times New Roman" w:hAnsi="Times New Roman" w:cs="Times New Roman"/>
            <w:sz w:val="30"/>
            <w:szCs w:val="30"/>
          </w:rPr>
          <w:t xml:space="preserve"> пункта 10</w:t>
        </w:r>
      </w:hyperlink>
      <w:r w:rsidRPr="00865FCA">
        <w:rPr>
          <w:rFonts w:ascii="Times New Roman" w:hAnsi="Times New Roman" w:cs="Times New Roman"/>
          <w:sz w:val="30"/>
          <w:szCs w:val="30"/>
        </w:rPr>
        <w:t xml:space="preserve"> настоящих Указаний.</w:t>
      </w:r>
    </w:p>
    <w:p w:rsidR="00842EA7" w:rsidRPr="00865FCA" w:rsidRDefault="001332AF" w:rsidP="00C87E3D">
      <w:pPr>
        <w:pStyle w:val="ConsPlusNormal"/>
        <w:spacing w:line="34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К принятым на работу на условиях работы с неполным рабочим </w:t>
      </w:r>
      <w:r w:rsidR="00C87E3D">
        <w:rPr>
          <w:rFonts w:ascii="Times New Roman" w:hAnsi="Times New Roman" w:cs="Times New Roman"/>
          <w:sz w:val="30"/>
          <w:szCs w:val="30"/>
        </w:rPr>
        <w:t>временем (</w:t>
      </w:r>
      <w:r w:rsidR="00C87E3D" w:rsidRPr="00865FCA">
        <w:rPr>
          <w:rFonts w:ascii="Times New Roman" w:hAnsi="Times New Roman" w:cs="Times New Roman"/>
          <w:sz w:val="30"/>
          <w:szCs w:val="30"/>
        </w:rPr>
        <w:t xml:space="preserve">неполным рабочим </w:t>
      </w:r>
      <w:r w:rsidRPr="00865FCA">
        <w:rPr>
          <w:rFonts w:ascii="Times New Roman" w:hAnsi="Times New Roman" w:cs="Times New Roman"/>
          <w:sz w:val="30"/>
          <w:szCs w:val="30"/>
        </w:rPr>
        <w:t>днем или неполной рабочей неделей</w:t>
      </w:r>
      <w:r w:rsidR="00C87E3D">
        <w:rPr>
          <w:rFonts w:ascii="Times New Roman" w:hAnsi="Times New Roman" w:cs="Times New Roman"/>
          <w:sz w:val="30"/>
          <w:szCs w:val="30"/>
        </w:rPr>
        <w:t>)</w:t>
      </w:r>
      <w:r w:rsidRPr="00865FCA">
        <w:rPr>
          <w:rFonts w:ascii="Times New Roman" w:hAnsi="Times New Roman" w:cs="Times New Roman"/>
          <w:sz w:val="30"/>
          <w:szCs w:val="30"/>
        </w:rPr>
        <w:t xml:space="preserve"> не относятся отдельные категории работников, которым в соответствии с законодательством устанавливается сокращенная продолжительность рабочего времени, в частности: работники, занятые на работах с вредными и (или) опасными условиями труда; </w:t>
      </w:r>
      <w:r w:rsidR="00D53F57" w:rsidRPr="00865FCA">
        <w:rPr>
          <w:rFonts w:ascii="Times New Roman" w:hAnsi="Times New Roman" w:cs="Times New Roman"/>
          <w:sz w:val="30"/>
          <w:szCs w:val="30"/>
        </w:rPr>
        <w:t>работники моложе восемнадцати лет;</w:t>
      </w:r>
      <w:proofErr w:type="gramEnd"/>
      <w:r w:rsidR="00D53F57" w:rsidRPr="00865FCA">
        <w:rPr>
          <w:rFonts w:ascii="Times New Roman" w:hAnsi="Times New Roman" w:cs="Times New Roman"/>
          <w:sz w:val="30"/>
          <w:szCs w:val="30"/>
        </w:rPr>
        <w:t xml:space="preserve"> </w:t>
      </w:r>
      <w:r w:rsidRPr="00865FCA">
        <w:rPr>
          <w:rFonts w:ascii="Times New Roman" w:hAnsi="Times New Roman" w:cs="Times New Roman"/>
          <w:sz w:val="30"/>
          <w:szCs w:val="30"/>
        </w:rPr>
        <w:t>инвалиды I и II группы; другие категории работников (учителя, врачи и другие);</w:t>
      </w:r>
    </w:p>
    <w:p w:rsidR="001332AF" w:rsidRPr="00AD6170"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4.4. направленные в служебные командировки, </w:t>
      </w:r>
      <w:r w:rsidRPr="00AD6170">
        <w:rPr>
          <w:rFonts w:ascii="Times New Roman" w:hAnsi="Times New Roman" w:cs="Times New Roman"/>
          <w:sz w:val="30"/>
          <w:szCs w:val="30"/>
        </w:rPr>
        <w:t>включая работников, направленных в служебные командировки за границу</w:t>
      </w:r>
      <w:r w:rsidR="00726C3C" w:rsidRPr="00AD6170">
        <w:rPr>
          <w:rFonts w:ascii="Times New Roman" w:hAnsi="Times New Roman" w:cs="Times New Roman"/>
          <w:sz w:val="30"/>
          <w:szCs w:val="30"/>
        </w:rPr>
        <w:t>.</w:t>
      </w:r>
      <w:proofErr w:type="gramEnd"/>
      <w:r w:rsidR="00726C3C" w:rsidRPr="00AD6170">
        <w:rPr>
          <w:rFonts w:ascii="Times New Roman" w:hAnsi="Times New Roman" w:cs="Times New Roman"/>
          <w:sz w:val="30"/>
          <w:szCs w:val="30"/>
        </w:rPr>
        <w:t xml:space="preserve"> </w:t>
      </w:r>
      <w:r w:rsidR="000F27E1" w:rsidRPr="00AD6170">
        <w:rPr>
          <w:rFonts w:ascii="Times New Roman" w:hAnsi="Times New Roman" w:cs="Times New Roman"/>
          <w:sz w:val="30"/>
          <w:szCs w:val="30"/>
        </w:rPr>
        <w:t>При этом указанные работники учитываются только в списочной численности организации по месту их постоянной работы за каждый календарный день нахождения в служебной командировке;</w:t>
      </w:r>
    </w:p>
    <w:p w:rsidR="00726C3C" w:rsidRPr="00865FCA" w:rsidRDefault="00726C3C" w:rsidP="00616853">
      <w:pPr>
        <w:pStyle w:val="ConsPlusNormal"/>
        <w:ind w:firstLine="709"/>
        <w:jc w:val="both"/>
        <w:rPr>
          <w:rFonts w:ascii="Times New Roman" w:hAnsi="Times New Roman" w:cs="Times New Roman"/>
          <w:sz w:val="30"/>
          <w:szCs w:val="30"/>
        </w:rPr>
      </w:pPr>
      <w:r w:rsidRPr="00AD6170">
        <w:rPr>
          <w:rFonts w:ascii="Times New Roman" w:hAnsi="Times New Roman" w:cs="Times New Roman"/>
          <w:sz w:val="30"/>
          <w:szCs w:val="30"/>
        </w:rPr>
        <w:t>4.4</w:t>
      </w:r>
      <w:r w:rsidRPr="00AD6170">
        <w:rPr>
          <w:rFonts w:ascii="Times New Roman" w:hAnsi="Times New Roman" w:cs="Times New Roman"/>
          <w:sz w:val="30"/>
          <w:szCs w:val="30"/>
          <w:vertAlign w:val="superscript"/>
        </w:rPr>
        <w:t>1</w:t>
      </w:r>
      <w:r w:rsidRPr="00AD6170">
        <w:rPr>
          <w:rFonts w:ascii="Times New Roman" w:hAnsi="Times New Roman" w:cs="Times New Roman"/>
          <w:sz w:val="30"/>
          <w:szCs w:val="30"/>
        </w:rPr>
        <w:t xml:space="preserve">. </w:t>
      </w:r>
      <w:r w:rsidR="000F27E1" w:rsidRPr="00AD6170">
        <w:rPr>
          <w:rFonts w:ascii="Times New Roman" w:hAnsi="Times New Roman" w:cs="Times New Roman"/>
          <w:sz w:val="30"/>
          <w:szCs w:val="30"/>
        </w:rPr>
        <w:t>выполняющие работы вахтовым методом.  Указанные работники учитываются в списочной численности того структурного подразделения организации, в которое они направлены для выполнения работ вахтовым методом. В случае если работы вахтовым методом выполняются за пределами Республики Беларусь, указанные работники учитываются в списочной численности организации по месту их постоянной работы</w:t>
      </w:r>
      <w:r w:rsidRPr="00AD6170">
        <w:rPr>
          <w:rFonts w:ascii="Times New Roman" w:hAnsi="Times New Roman" w:cs="Times New Roman"/>
          <w:sz w:val="30"/>
          <w:szCs w:val="30"/>
        </w:rPr>
        <w:t>;</w:t>
      </w:r>
    </w:p>
    <w:p w:rsidR="00B60927" w:rsidRPr="00865FCA" w:rsidRDefault="001332AF" w:rsidP="00452926">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4.5. </w:t>
      </w:r>
      <w:proofErr w:type="gramStart"/>
      <w:r w:rsidRPr="00865FCA">
        <w:rPr>
          <w:rFonts w:ascii="Times New Roman" w:hAnsi="Times New Roman" w:cs="Times New Roman"/>
          <w:sz w:val="30"/>
          <w:szCs w:val="30"/>
        </w:rPr>
        <w:t>заключившие</w:t>
      </w:r>
      <w:proofErr w:type="gramEnd"/>
      <w:r w:rsidRPr="00865FCA">
        <w:rPr>
          <w:rFonts w:ascii="Times New Roman" w:hAnsi="Times New Roman" w:cs="Times New Roman"/>
          <w:sz w:val="30"/>
          <w:szCs w:val="30"/>
        </w:rPr>
        <w:t xml:space="preserve"> трудовой договор с нанимателем</w:t>
      </w:r>
      <w:r w:rsidR="00B60927" w:rsidRPr="00865FCA">
        <w:rPr>
          <w:rFonts w:ascii="Times New Roman" w:hAnsi="Times New Roman" w:cs="Times New Roman"/>
          <w:sz w:val="30"/>
          <w:szCs w:val="30"/>
        </w:rPr>
        <w:t>:</w:t>
      </w:r>
    </w:p>
    <w:p w:rsidR="001332AF" w:rsidRPr="00865FCA" w:rsidRDefault="001332AF" w:rsidP="00452926">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о выполнении работы на дому личным трудом </w:t>
      </w:r>
      <w:r w:rsidR="00452926" w:rsidRPr="00865FCA">
        <w:rPr>
          <w:rFonts w:ascii="Times New Roman" w:hAnsi="Times New Roman" w:cs="Times New Roman"/>
          <w:sz w:val="30"/>
          <w:szCs w:val="30"/>
        </w:rPr>
        <w:t xml:space="preserve">с использованием собственных материалов, оборудования, инструментов, механизмов, приспособлений или выделяемых нанимателем либо приобретаемых за </w:t>
      </w:r>
      <w:r w:rsidR="00452926" w:rsidRPr="00865FCA">
        <w:rPr>
          <w:rFonts w:ascii="Times New Roman" w:hAnsi="Times New Roman" w:cs="Times New Roman"/>
          <w:sz w:val="30"/>
          <w:szCs w:val="30"/>
        </w:rPr>
        <w:lastRenderedPageBreak/>
        <w:t xml:space="preserve">счет средств нанимателя </w:t>
      </w:r>
      <w:r w:rsidR="00B60927" w:rsidRPr="00865FCA">
        <w:rPr>
          <w:rFonts w:ascii="Times New Roman" w:hAnsi="Times New Roman" w:cs="Times New Roman"/>
          <w:sz w:val="30"/>
          <w:szCs w:val="30"/>
        </w:rPr>
        <w:t>(работники-надомники);</w:t>
      </w:r>
    </w:p>
    <w:p w:rsidR="00842EA7" w:rsidRPr="00865FCA" w:rsidRDefault="00842EA7" w:rsidP="00842EA7">
      <w:pPr>
        <w:pStyle w:val="ConsPlusNormal"/>
        <w:ind w:firstLine="709"/>
        <w:jc w:val="both"/>
        <w:rPr>
          <w:rFonts w:ascii="Times New Roman" w:hAnsi="Times New Roman" w:cs="Times New Roman"/>
          <w:i/>
          <w:sz w:val="30"/>
          <w:szCs w:val="30"/>
        </w:rPr>
      </w:pPr>
      <w:r w:rsidRPr="00865FCA">
        <w:rPr>
          <w:rFonts w:ascii="Times New Roman" w:hAnsi="Times New Roman" w:cs="Times New Roman"/>
          <w:sz w:val="30"/>
          <w:szCs w:val="30"/>
        </w:rPr>
        <w:t>о</w:t>
      </w:r>
      <w:r w:rsidR="00D14DFC" w:rsidRPr="00865FCA">
        <w:rPr>
          <w:rFonts w:ascii="Times New Roman" w:hAnsi="Times New Roman" w:cs="Times New Roman"/>
          <w:sz w:val="30"/>
          <w:szCs w:val="30"/>
        </w:rPr>
        <w:t xml:space="preserve"> выполнени</w:t>
      </w:r>
      <w:r w:rsidRPr="00865FCA">
        <w:rPr>
          <w:rFonts w:ascii="Times New Roman" w:hAnsi="Times New Roman" w:cs="Times New Roman"/>
          <w:sz w:val="30"/>
          <w:szCs w:val="30"/>
        </w:rPr>
        <w:t>и</w:t>
      </w:r>
      <w:r w:rsidR="00D14DFC" w:rsidRPr="00865FCA">
        <w:rPr>
          <w:rFonts w:ascii="Times New Roman" w:hAnsi="Times New Roman" w:cs="Times New Roman"/>
          <w:sz w:val="30"/>
          <w:szCs w:val="30"/>
        </w:rPr>
        <w:t xml:space="preserve"> дистанционной работы</w:t>
      </w:r>
      <w:r w:rsidR="00AE557B" w:rsidRPr="00865FCA">
        <w:rPr>
          <w:rFonts w:ascii="Times New Roman" w:hAnsi="Times New Roman" w:cs="Times New Roman"/>
          <w:sz w:val="30"/>
          <w:szCs w:val="30"/>
        </w:rPr>
        <w:t>.</w:t>
      </w:r>
    </w:p>
    <w:p w:rsidR="00D14DFC" w:rsidRPr="00865FCA" w:rsidRDefault="00D14DFC" w:rsidP="00D14DFC">
      <w:pPr>
        <w:pStyle w:val="ConsPlusNormal"/>
        <w:ind w:firstLine="709"/>
        <w:jc w:val="both"/>
        <w:rPr>
          <w:rFonts w:ascii="Times New Roman" w:hAnsi="Times New Roman" w:cs="Times New Roman"/>
          <w:i/>
          <w:sz w:val="30"/>
          <w:szCs w:val="30"/>
        </w:rPr>
      </w:pPr>
      <w:r w:rsidRPr="00865FCA">
        <w:rPr>
          <w:rFonts w:ascii="Times New Roman" w:hAnsi="Times New Roman" w:cs="Times New Roman"/>
          <w:sz w:val="30"/>
          <w:szCs w:val="30"/>
        </w:rPr>
        <w:t>В списочной и среднесписочной численности работники-надомники учитываются за каждый календарный день как целые единицы;</w:t>
      </w:r>
    </w:p>
    <w:p w:rsidR="000E4ACD" w:rsidRPr="00865FCA" w:rsidRDefault="00304F34" w:rsidP="000E4ACD">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B31E7A" w:rsidRPr="00865FCA">
        <w:rPr>
          <w:rFonts w:ascii="Times New Roman" w:hAnsi="Times New Roman" w:cs="Times New Roman"/>
          <w:sz w:val="30"/>
          <w:szCs w:val="30"/>
        </w:rPr>
        <w:t>6</w:t>
      </w:r>
      <w:r w:rsidR="004D490D" w:rsidRPr="00865FCA">
        <w:rPr>
          <w:rFonts w:ascii="Times New Roman" w:hAnsi="Times New Roman" w:cs="Times New Roman"/>
          <w:sz w:val="30"/>
          <w:szCs w:val="30"/>
        </w:rPr>
        <w:t>.</w:t>
      </w:r>
      <w:r w:rsidRPr="00865FCA">
        <w:rPr>
          <w:rFonts w:ascii="Times New Roman" w:hAnsi="Times New Roman" w:cs="Times New Roman"/>
          <w:sz w:val="30"/>
          <w:szCs w:val="30"/>
        </w:rPr>
        <w:t> </w:t>
      </w:r>
      <w:r w:rsidR="000E4ACD" w:rsidRPr="00865FCA">
        <w:rPr>
          <w:rFonts w:ascii="Times New Roman" w:hAnsi="Times New Roman" w:cs="Times New Roman"/>
          <w:sz w:val="30"/>
          <w:szCs w:val="30"/>
        </w:rPr>
        <w:t>принятые на время исполнения обязанностей временно отсутствующего работника;</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w:t>
      </w:r>
      <w:r w:rsidR="00B31E7A" w:rsidRPr="00865FCA">
        <w:rPr>
          <w:rFonts w:ascii="Times New Roman" w:hAnsi="Times New Roman" w:cs="Times New Roman"/>
          <w:sz w:val="30"/>
          <w:szCs w:val="30"/>
        </w:rPr>
        <w:t>7</w:t>
      </w:r>
      <w:r w:rsidR="00D14DFC" w:rsidRPr="00865FCA">
        <w:rPr>
          <w:rFonts w:ascii="Times New Roman" w:hAnsi="Times New Roman" w:cs="Times New Roman"/>
          <w:sz w:val="30"/>
          <w:szCs w:val="30"/>
        </w:rPr>
        <w:t>.</w:t>
      </w:r>
      <w:r w:rsidRPr="00865FCA">
        <w:rPr>
          <w:rFonts w:ascii="Times New Roman" w:hAnsi="Times New Roman" w:cs="Times New Roman"/>
          <w:sz w:val="30"/>
          <w:szCs w:val="30"/>
        </w:rPr>
        <w:t xml:space="preserve"> временно привлекаемые на работу из других организаций, если за ними не сохраняется заработная плата по месту основной работы;</w:t>
      </w:r>
      <w:proofErr w:type="gramEnd"/>
    </w:p>
    <w:p w:rsidR="00363A9B"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B31E7A" w:rsidRPr="00865FCA">
        <w:rPr>
          <w:rFonts w:ascii="Times New Roman" w:hAnsi="Times New Roman" w:cs="Times New Roman"/>
          <w:sz w:val="30"/>
          <w:szCs w:val="30"/>
        </w:rPr>
        <w:t>8</w:t>
      </w:r>
      <w:r w:rsidRPr="00865FCA">
        <w:rPr>
          <w:rFonts w:ascii="Times New Roman" w:hAnsi="Times New Roman" w:cs="Times New Roman"/>
          <w:sz w:val="30"/>
          <w:szCs w:val="30"/>
        </w:rPr>
        <w:t xml:space="preserve">. </w:t>
      </w:r>
      <w:r w:rsidR="005702E1" w:rsidRPr="00865FCA">
        <w:rPr>
          <w:rFonts w:ascii="Times New Roman" w:hAnsi="Times New Roman" w:cs="Times New Roman"/>
          <w:sz w:val="30"/>
          <w:szCs w:val="30"/>
        </w:rPr>
        <w:t xml:space="preserve">обучающиеся в </w:t>
      </w:r>
      <w:r w:rsidRPr="00865FCA">
        <w:rPr>
          <w:rFonts w:ascii="Times New Roman" w:hAnsi="Times New Roman" w:cs="Times New Roman"/>
          <w:sz w:val="30"/>
          <w:szCs w:val="30"/>
        </w:rPr>
        <w:t>учреждени</w:t>
      </w:r>
      <w:r w:rsidR="005702E1" w:rsidRPr="00865FCA">
        <w:rPr>
          <w:rFonts w:ascii="Times New Roman" w:hAnsi="Times New Roman" w:cs="Times New Roman"/>
          <w:sz w:val="30"/>
          <w:szCs w:val="30"/>
        </w:rPr>
        <w:t>ях</w:t>
      </w:r>
      <w:r w:rsidRPr="00865FCA">
        <w:rPr>
          <w:rFonts w:ascii="Times New Roman" w:hAnsi="Times New Roman" w:cs="Times New Roman"/>
          <w:sz w:val="30"/>
          <w:szCs w:val="30"/>
        </w:rPr>
        <w:t xml:space="preserve"> образования, иных организаци</w:t>
      </w:r>
      <w:r w:rsidR="00007492" w:rsidRPr="00865FCA">
        <w:rPr>
          <w:rFonts w:ascii="Times New Roman" w:hAnsi="Times New Roman" w:cs="Times New Roman"/>
          <w:sz w:val="30"/>
          <w:szCs w:val="30"/>
        </w:rPr>
        <w:t>ях</w:t>
      </w:r>
      <w:r w:rsidRPr="00865FCA">
        <w:rPr>
          <w:rFonts w:ascii="Times New Roman" w:hAnsi="Times New Roman" w:cs="Times New Roman"/>
          <w:sz w:val="30"/>
          <w:szCs w:val="30"/>
        </w:rPr>
        <w:t xml:space="preserve">, которым в соответствии с законодательством предоставлено право </w:t>
      </w:r>
      <w:proofErr w:type="gramStart"/>
      <w:r w:rsidRPr="00865FCA">
        <w:rPr>
          <w:rFonts w:ascii="Times New Roman" w:hAnsi="Times New Roman" w:cs="Times New Roman"/>
          <w:sz w:val="30"/>
          <w:szCs w:val="30"/>
        </w:rPr>
        <w:t>осуществлять</w:t>
      </w:r>
      <w:proofErr w:type="gramEnd"/>
      <w:r w:rsidRPr="00865FCA">
        <w:rPr>
          <w:rFonts w:ascii="Times New Roman" w:hAnsi="Times New Roman" w:cs="Times New Roman"/>
          <w:sz w:val="30"/>
          <w:szCs w:val="30"/>
        </w:rPr>
        <w:t xml:space="preserve"> образовательную деятельность (далее</w:t>
      </w:r>
      <w:r w:rsidR="005702E1" w:rsidRPr="00865FCA">
        <w:rPr>
          <w:rFonts w:ascii="Times New Roman" w:hAnsi="Times New Roman" w:cs="Times New Roman"/>
          <w:sz w:val="30"/>
          <w:szCs w:val="30"/>
        </w:rPr>
        <w:t>, если не определено иное,</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учреждения образования), работающие в организациях в период прохождения производственной практики, если они приняты на </w:t>
      </w:r>
      <w:r w:rsidR="00D8207F" w:rsidRPr="00865FCA">
        <w:rPr>
          <w:rFonts w:ascii="Times New Roman" w:hAnsi="Times New Roman" w:cs="Times New Roman"/>
          <w:sz w:val="30"/>
          <w:szCs w:val="30"/>
        </w:rPr>
        <w:t>работу по трудовому договору (контракту)</w:t>
      </w:r>
      <w:r w:rsidRPr="00865FCA">
        <w:rPr>
          <w:rFonts w:ascii="Times New Roman" w:hAnsi="Times New Roman" w:cs="Times New Roman"/>
          <w:sz w:val="30"/>
          <w:szCs w:val="30"/>
        </w:rPr>
        <w:t xml:space="preserve"> и заработную плату получают непосредственно в организации</w:t>
      </w:r>
      <w:r w:rsidR="00363A9B" w:rsidRPr="00865FCA">
        <w:rPr>
          <w:rFonts w:ascii="Times New Roman" w:hAnsi="Times New Roman" w:cs="Times New Roman"/>
          <w:sz w:val="30"/>
          <w:szCs w:val="30"/>
        </w:rPr>
        <w:t>;</w:t>
      </w:r>
    </w:p>
    <w:p w:rsidR="00452926" w:rsidRPr="00865FCA" w:rsidRDefault="00452926" w:rsidP="00452926">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B31E7A" w:rsidRPr="00865FCA">
        <w:rPr>
          <w:rFonts w:ascii="Times New Roman" w:hAnsi="Times New Roman" w:cs="Times New Roman"/>
          <w:sz w:val="30"/>
          <w:szCs w:val="30"/>
        </w:rPr>
        <w:t>9</w:t>
      </w:r>
      <w:r w:rsidRPr="00865FCA">
        <w:rPr>
          <w:rFonts w:ascii="Times New Roman" w:hAnsi="Times New Roman" w:cs="Times New Roman"/>
          <w:sz w:val="30"/>
          <w:szCs w:val="30"/>
        </w:rPr>
        <w:t xml:space="preserve">. </w:t>
      </w:r>
      <w:r w:rsidR="00096E7A" w:rsidRPr="00865FCA">
        <w:rPr>
          <w:rFonts w:ascii="Times New Roman" w:hAnsi="Times New Roman" w:cs="Times New Roman"/>
          <w:sz w:val="30"/>
          <w:szCs w:val="30"/>
        </w:rPr>
        <w:t>зарегистрированные в органах по труду, занятости и социальной защите в качестве безработных,</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 xml:space="preserve">принятые </w:t>
      </w:r>
      <w:r w:rsidR="00C902BF" w:rsidRPr="00865FCA">
        <w:rPr>
          <w:rFonts w:ascii="Times New Roman" w:hAnsi="Times New Roman" w:cs="Times New Roman"/>
          <w:sz w:val="30"/>
          <w:szCs w:val="30"/>
        </w:rPr>
        <w:t xml:space="preserve">на работу </w:t>
      </w:r>
      <w:r w:rsidRPr="00865FCA">
        <w:rPr>
          <w:rFonts w:ascii="Times New Roman" w:hAnsi="Times New Roman" w:cs="Times New Roman"/>
          <w:sz w:val="30"/>
          <w:szCs w:val="30"/>
        </w:rPr>
        <w:t>по направлению</w:t>
      </w:r>
      <w:r w:rsidR="00BF1B95" w:rsidRPr="00865FCA">
        <w:rPr>
          <w:rFonts w:ascii="Times New Roman" w:hAnsi="Times New Roman" w:cs="Times New Roman"/>
          <w:sz w:val="30"/>
          <w:szCs w:val="30"/>
        </w:rPr>
        <w:t xml:space="preserve"> указанных</w:t>
      </w:r>
      <w:r w:rsidRPr="00865FCA">
        <w:rPr>
          <w:rFonts w:ascii="Times New Roman" w:hAnsi="Times New Roman" w:cs="Times New Roman"/>
          <w:sz w:val="30"/>
          <w:szCs w:val="30"/>
        </w:rPr>
        <w:t xml:space="preserve"> органов для приобретения опыта практической работы по полученной профессии, специальности (направлению специальност</w:t>
      </w:r>
      <w:r w:rsidR="00A127EA" w:rsidRPr="00865FCA">
        <w:rPr>
          <w:rFonts w:ascii="Times New Roman" w:hAnsi="Times New Roman" w:cs="Times New Roman"/>
          <w:sz w:val="30"/>
          <w:szCs w:val="30"/>
        </w:rPr>
        <w:t>и, специализации), квалификации</w:t>
      </w:r>
      <w:r w:rsidR="002F1E58"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 В списочную численность включаются также работники, временно отсутствовавшие на работе:</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 не явившиеся на работу, </w:t>
      </w:r>
      <w:proofErr w:type="gramStart"/>
      <w:r w:rsidRPr="00865FCA">
        <w:rPr>
          <w:rFonts w:ascii="Times New Roman" w:hAnsi="Times New Roman" w:cs="Times New Roman"/>
          <w:sz w:val="30"/>
          <w:szCs w:val="30"/>
        </w:rPr>
        <w:t>неявки</w:t>
      </w:r>
      <w:proofErr w:type="gramEnd"/>
      <w:r w:rsidRPr="00865FCA">
        <w:rPr>
          <w:rFonts w:ascii="Times New Roman" w:hAnsi="Times New Roman" w:cs="Times New Roman"/>
          <w:sz w:val="30"/>
          <w:szCs w:val="30"/>
        </w:rPr>
        <w:t xml:space="preserve"> которых оформле</w:t>
      </w:r>
      <w:r w:rsidR="00B9651F" w:rsidRPr="00865FCA">
        <w:rPr>
          <w:rFonts w:ascii="Times New Roman" w:hAnsi="Times New Roman" w:cs="Times New Roman"/>
          <w:sz w:val="30"/>
          <w:szCs w:val="30"/>
        </w:rPr>
        <w:t xml:space="preserve">ны листками нетрудоспособности или </w:t>
      </w:r>
      <w:r w:rsidRPr="00865FCA">
        <w:rPr>
          <w:rFonts w:ascii="Times New Roman" w:hAnsi="Times New Roman" w:cs="Times New Roman"/>
          <w:sz w:val="30"/>
          <w:szCs w:val="30"/>
        </w:rPr>
        <w:t>справками</w:t>
      </w:r>
      <w:r w:rsidR="00B9651F" w:rsidRPr="00865FCA">
        <w:rPr>
          <w:rFonts w:ascii="Times New Roman" w:hAnsi="Times New Roman" w:cs="Times New Roman"/>
          <w:sz w:val="30"/>
          <w:szCs w:val="30"/>
        </w:rPr>
        <w:t xml:space="preserve"> о временной нетрудоспособности</w:t>
      </w:r>
      <w:r w:rsidR="00EB286D" w:rsidRPr="00865FCA">
        <w:rPr>
          <w:rFonts w:ascii="Times New Roman" w:hAnsi="Times New Roman" w:cs="Times New Roman"/>
          <w:sz w:val="30"/>
          <w:szCs w:val="30"/>
        </w:rPr>
        <w:t xml:space="preserve"> (в течение всего периода нетрудоспособности до выхода на работу или до увольнения)</w:t>
      </w:r>
      <w:r w:rsidRPr="00865FCA">
        <w:rPr>
          <w:rFonts w:ascii="Times New Roman" w:hAnsi="Times New Roman" w:cs="Times New Roman"/>
          <w:sz w:val="30"/>
          <w:szCs w:val="30"/>
        </w:rPr>
        <w:t>;</w:t>
      </w:r>
    </w:p>
    <w:p w:rsidR="00C902BF" w:rsidRPr="00865FCA" w:rsidRDefault="001332AF" w:rsidP="00C902B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 не явившиеся на работу в связи с выполнением государственных или общественных обязанностей; направленные на устранение последствий стихийных бедствий;</w:t>
      </w:r>
      <w:r w:rsidR="00C902BF" w:rsidRPr="00865FCA">
        <w:rPr>
          <w:rFonts w:ascii="Times New Roman" w:hAnsi="Times New Roman" w:cs="Times New Roman"/>
          <w:sz w:val="30"/>
          <w:szCs w:val="30"/>
        </w:rPr>
        <w:t xml:space="preserve"> предотвращения несчастных случаев; </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5.3. </w:t>
      </w:r>
      <w:r w:rsidR="00EB286D" w:rsidRPr="00865FCA">
        <w:rPr>
          <w:rFonts w:ascii="Times New Roman" w:hAnsi="Times New Roman" w:cs="Times New Roman"/>
          <w:sz w:val="30"/>
          <w:szCs w:val="30"/>
        </w:rPr>
        <w:t xml:space="preserve">при </w:t>
      </w:r>
      <w:r w:rsidRPr="00865FCA">
        <w:rPr>
          <w:rFonts w:ascii="Times New Roman" w:hAnsi="Times New Roman" w:cs="Times New Roman"/>
          <w:sz w:val="30"/>
          <w:szCs w:val="30"/>
        </w:rPr>
        <w:t>временно</w:t>
      </w:r>
      <w:r w:rsidR="00EB286D" w:rsidRPr="00865FCA">
        <w:rPr>
          <w:rFonts w:ascii="Times New Roman" w:hAnsi="Times New Roman" w:cs="Times New Roman"/>
          <w:sz w:val="30"/>
          <w:szCs w:val="30"/>
        </w:rPr>
        <w:t>м переводе</w:t>
      </w:r>
      <w:r w:rsidRPr="00865FCA">
        <w:rPr>
          <w:rFonts w:ascii="Times New Roman" w:hAnsi="Times New Roman" w:cs="Times New Roman"/>
          <w:sz w:val="30"/>
          <w:szCs w:val="30"/>
        </w:rPr>
        <w:t xml:space="preserve"> на сельскохозяйственные и другие работы, на работу в другую организацию, если за ними сохраняется заработная плата по месту их основной работы;</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5.4. </w:t>
      </w:r>
      <w:proofErr w:type="gramStart"/>
      <w:r w:rsidRPr="00865FCA">
        <w:rPr>
          <w:rFonts w:ascii="Times New Roman" w:hAnsi="Times New Roman" w:cs="Times New Roman"/>
          <w:sz w:val="30"/>
          <w:szCs w:val="30"/>
        </w:rPr>
        <w:t>находящиеся</w:t>
      </w:r>
      <w:proofErr w:type="gramEnd"/>
      <w:r w:rsidRPr="00865FCA">
        <w:rPr>
          <w:rFonts w:ascii="Times New Roman" w:hAnsi="Times New Roman" w:cs="Times New Roman"/>
          <w:sz w:val="30"/>
          <w:szCs w:val="30"/>
        </w:rPr>
        <w:t xml:space="preserve"> в трудовых отпусках;</w:t>
      </w:r>
    </w:p>
    <w:p w:rsidR="001332AF" w:rsidRPr="00865FCA" w:rsidRDefault="001332AF" w:rsidP="00C31015">
      <w:pPr>
        <w:autoSpaceDE w:val="0"/>
        <w:autoSpaceDN w:val="0"/>
        <w:adjustRightInd w:val="0"/>
        <w:spacing w:before="0" w:after="0" w:line="240" w:lineRule="auto"/>
        <w:ind w:firstLine="709"/>
        <w:outlineLvl w:val="0"/>
        <w:rPr>
          <w:rFonts w:ascii="Times New Roman" w:hAnsi="Times New Roman" w:cs="Times New Roman"/>
          <w:sz w:val="30"/>
          <w:szCs w:val="30"/>
        </w:rPr>
      </w:pPr>
      <w:r w:rsidRPr="00865FCA">
        <w:rPr>
          <w:rFonts w:ascii="Times New Roman" w:hAnsi="Times New Roman" w:cs="Times New Roman"/>
          <w:sz w:val="30"/>
          <w:szCs w:val="30"/>
        </w:rPr>
        <w:t xml:space="preserve">5.5. находящиеся в отпусках без сохранения заработной платы по семейно-бытовым причинам, для работы над </w:t>
      </w:r>
      <w:r w:rsidR="00726C3C" w:rsidRPr="00AD6170">
        <w:rPr>
          <w:rFonts w:ascii="Times New Roman" w:hAnsi="Times New Roman" w:cs="Times New Roman"/>
          <w:sz w:val="30"/>
          <w:szCs w:val="30"/>
        </w:rPr>
        <w:t>квалификационной научной работой (диссертацией)</w:t>
      </w:r>
      <w:r w:rsidRPr="00AD6170">
        <w:rPr>
          <w:rFonts w:ascii="Times New Roman" w:hAnsi="Times New Roman" w:cs="Times New Roman"/>
          <w:sz w:val="30"/>
          <w:szCs w:val="30"/>
        </w:rPr>
        <w:t>, написания учебни</w:t>
      </w:r>
      <w:r w:rsidRPr="00865FCA">
        <w:rPr>
          <w:rFonts w:ascii="Times New Roman" w:hAnsi="Times New Roman" w:cs="Times New Roman"/>
          <w:sz w:val="30"/>
          <w:szCs w:val="30"/>
        </w:rPr>
        <w:t>ков</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и по другим уважительным причинам, предоставляемых по договоренности между работником и нанимателем;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 xml:space="preserve">5.6. </w:t>
      </w:r>
      <w:proofErr w:type="gramStart"/>
      <w:r w:rsidRPr="00865FCA">
        <w:rPr>
          <w:rFonts w:ascii="Times New Roman" w:hAnsi="Times New Roman" w:cs="Times New Roman"/>
          <w:sz w:val="30"/>
          <w:szCs w:val="30"/>
        </w:rPr>
        <w:t>находящиеся</w:t>
      </w:r>
      <w:proofErr w:type="gramEnd"/>
      <w:r w:rsidRPr="00865FCA">
        <w:rPr>
          <w:rFonts w:ascii="Times New Roman" w:hAnsi="Times New Roman" w:cs="Times New Roman"/>
          <w:sz w:val="30"/>
          <w:szCs w:val="30"/>
        </w:rPr>
        <w:t xml:space="preserve"> в отпусках, предоставляемых по инициативе нанимателя;</w:t>
      </w:r>
    </w:p>
    <w:p w:rsidR="00B9651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5.7. находящиеся в отпусках по беременности и родам, по уходу за ребенком до достижения им возраста трех лет;</w:t>
      </w:r>
      <w:proofErr w:type="gramEnd"/>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5.8. находящиеся в кратковременных отпусках без сохранения заработной платы, которые наниматель обязан предоставить работнику;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5.9. проходящие </w:t>
      </w:r>
      <w:r w:rsidR="0088765A" w:rsidRPr="00865FCA">
        <w:rPr>
          <w:rFonts w:ascii="Times New Roman" w:hAnsi="Times New Roman" w:cs="Times New Roman"/>
          <w:sz w:val="30"/>
          <w:szCs w:val="30"/>
        </w:rPr>
        <w:t>повышение квалификации,</w:t>
      </w:r>
      <w:r w:rsidR="00C44C00">
        <w:rPr>
          <w:rFonts w:ascii="Times New Roman" w:hAnsi="Times New Roman" w:cs="Times New Roman"/>
          <w:sz w:val="30"/>
          <w:szCs w:val="30"/>
        </w:rPr>
        <w:t xml:space="preserve"> </w:t>
      </w:r>
      <w:r w:rsidR="0088765A" w:rsidRPr="00865FCA">
        <w:rPr>
          <w:rFonts w:ascii="Times New Roman" w:hAnsi="Times New Roman" w:cs="Times New Roman"/>
          <w:sz w:val="30"/>
          <w:szCs w:val="30"/>
        </w:rPr>
        <w:t>переподготовку,</w:t>
      </w:r>
      <w:r w:rsidR="00C44C00">
        <w:rPr>
          <w:rFonts w:ascii="Times New Roman" w:hAnsi="Times New Roman" w:cs="Times New Roman"/>
          <w:sz w:val="30"/>
          <w:szCs w:val="30"/>
        </w:rPr>
        <w:t xml:space="preserve">  </w:t>
      </w:r>
      <w:r w:rsidR="00C22BCC" w:rsidRPr="00865FCA">
        <w:rPr>
          <w:rFonts w:ascii="Times New Roman" w:hAnsi="Times New Roman" w:cs="Times New Roman"/>
          <w:sz w:val="30"/>
          <w:szCs w:val="30"/>
        </w:rPr>
        <w:t>профессиональную подготовку</w:t>
      </w:r>
      <w:r w:rsidR="00C44C00">
        <w:rPr>
          <w:rFonts w:ascii="Times New Roman" w:hAnsi="Times New Roman" w:cs="Times New Roman"/>
          <w:sz w:val="30"/>
          <w:szCs w:val="30"/>
        </w:rPr>
        <w:t xml:space="preserve"> </w:t>
      </w:r>
      <w:r w:rsidR="00C22BCC" w:rsidRPr="00865FCA">
        <w:rPr>
          <w:rFonts w:ascii="Times New Roman" w:hAnsi="Times New Roman" w:cs="Times New Roman"/>
          <w:sz w:val="30"/>
          <w:szCs w:val="30"/>
        </w:rPr>
        <w:t>и</w:t>
      </w:r>
      <w:r w:rsidR="00C44C00">
        <w:rPr>
          <w:rFonts w:ascii="Times New Roman" w:hAnsi="Times New Roman" w:cs="Times New Roman"/>
          <w:sz w:val="30"/>
          <w:szCs w:val="30"/>
        </w:rPr>
        <w:t xml:space="preserve"> </w:t>
      </w:r>
      <w:r w:rsidR="0088765A" w:rsidRPr="00865FCA">
        <w:rPr>
          <w:rFonts w:ascii="Times New Roman" w:hAnsi="Times New Roman" w:cs="Times New Roman"/>
          <w:sz w:val="30"/>
          <w:szCs w:val="30"/>
        </w:rPr>
        <w:t>стажировку,</w:t>
      </w:r>
      <w:r w:rsidRPr="00865FCA">
        <w:rPr>
          <w:rFonts w:ascii="Times New Roman" w:hAnsi="Times New Roman" w:cs="Times New Roman"/>
          <w:sz w:val="30"/>
          <w:szCs w:val="30"/>
        </w:rPr>
        <w:t xml:space="preserve"> если за ними сохраняется </w:t>
      </w:r>
      <w:r w:rsidR="00EB286D" w:rsidRPr="00865FCA">
        <w:rPr>
          <w:rFonts w:ascii="Times New Roman" w:hAnsi="Times New Roman" w:cs="Times New Roman"/>
          <w:sz w:val="30"/>
          <w:szCs w:val="30"/>
        </w:rPr>
        <w:t>средний заработок или</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заработная плата;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5.10. находящиеся в отпусках в связи с получением образования в учреждениях образования в соответствии с законодательством о труде, а также при предоставлении свободного от работы дня в связи с получением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5.11. находящиеся в отпусках для прохождения вступительных испытаний при приеме в учреждения образования для получения среднего специального, высшего и </w:t>
      </w:r>
      <w:r w:rsidR="00726C3C" w:rsidRPr="00AD6170">
        <w:rPr>
          <w:rFonts w:ascii="Times New Roman" w:hAnsi="Times New Roman" w:cs="Times New Roman"/>
          <w:sz w:val="30"/>
          <w:szCs w:val="30"/>
        </w:rPr>
        <w:t>научно-ориентированного образования, а также в организации, реализующие образовательные программы научно-ориентированного образования, для получения научно-ориентированного</w:t>
      </w:r>
      <w:r w:rsidRPr="00AD6170">
        <w:rPr>
          <w:rFonts w:ascii="Times New Roman" w:hAnsi="Times New Roman" w:cs="Times New Roman"/>
          <w:sz w:val="30"/>
          <w:szCs w:val="30"/>
        </w:rPr>
        <w:t xml:space="preserve">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5.12. не явившиеся на работу в связи с выходным днем согласно графику работы организации, а также </w:t>
      </w:r>
      <w:r w:rsidR="005B5D27" w:rsidRPr="00865FCA">
        <w:rPr>
          <w:rFonts w:ascii="Times New Roman" w:hAnsi="Times New Roman" w:cs="Times New Roman"/>
          <w:sz w:val="30"/>
          <w:szCs w:val="30"/>
        </w:rPr>
        <w:t>в день отдыха, предоставленного за работу в сверхурочное время или в выходной день</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5.13. не </w:t>
      </w:r>
      <w:proofErr w:type="gramStart"/>
      <w:r w:rsidRPr="00865FCA">
        <w:rPr>
          <w:rFonts w:ascii="Times New Roman" w:hAnsi="Times New Roman" w:cs="Times New Roman"/>
          <w:sz w:val="30"/>
          <w:szCs w:val="30"/>
        </w:rPr>
        <w:t>явившиеся</w:t>
      </w:r>
      <w:proofErr w:type="gramEnd"/>
      <w:r w:rsidRPr="00865FCA">
        <w:rPr>
          <w:rFonts w:ascii="Times New Roman" w:hAnsi="Times New Roman" w:cs="Times New Roman"/>
          <w:sz w:val="30"/>
          <w:szCs w:val="30"/>
        </w:rPr>
        <w:t xml:space="preserve"> на работу в день отдыха, </w:t>
      </w:r>
      <w:r w:rsidR="00DB0673" w:rsidRPr="00865FCA">
        <w:rPr>
          <w:rFonts w:ascii="Times New Roman" w:hAnsi="Times New Roman" w:cs="Times New Roman"/>
          <w:sz w:val="30"/>
          <w:szCs w:val="30"/>
        </w:rPr>
        <w:t xml:space="preserve">предоставленного </w:t>
      </w:r>
      <w:r w:rsidRPr="00865FCA">
        <w:rPr>
          <w:rFonts w:ascii="Times New Roman" w:hAnsi="Times New Roman" w:cs="Times New Roman"/>
          <w:sz w:val="30"/>
          <w:szCs w:val="30"/>
        </w:rPr>
        <w:t>за работу в государственны</w:t>
      </w:r>
      <w:r w:rsidR="00183DE8" w:rsidRPr="00865FCA">
        <w:rPr>
          <w:rFonts w:ascii="Times New Roman" w:hAnsi="Times New Roman" w:cs="Times New Roman"/>
          <w:sz w:val="30"/>
          <w:szCs w:val="30"/>
        </w:rPr>
        <w:t>й</w:t>
      </w:r>
      <w:r w:rsidRPr="00865FCA">
        <w:rPr>
          <w:rFonts w:ascii="Times New Roman" w:hAnsi="Times New Roman" w:cs="Times New Roman"/>
          <w:sz w:val="30"/>
          <w:szCs w:val="30"/>
        </w:rPr>
        <w:t xml:space="preserve"> праздник, праздничны</w:t>
      </w:r>
      <w:r w:rsidR="00183DE8" w:rsidRPr="00865FCA">
        <w:rPr>
          <w:rFonts w:ascii="Times New Roman" w:hAnsi="Times New Roman" w:cs="Times New Roman"/>
          <w:sz w:val="30"/>
          <w:szCs w:val="30"/>
        </w:rPr>
        <w:t xml:space="preserve">й день, установленный и объявленный нерабочим (далее – </w:t>
      </w:r>
      <w:r w:rsidR="00E660AD" w:rsidRPr="00865FCA">
        <w:rPr>
          <w:rFonts w:ascii="Times New Roman" w:hAnsi="Times New Roman" w:cs="Times New Roman"/>
          <w:sz w:val="30"/>
          <w:szCs w:val="30"/>
        </w:rPr>
        <w:t xml:space="preserve">нерабочий </w:t>
      </w:r>
      <w:r w:rsidR="00183DE8" w:rsidRPr="00865FCA">
        <w:rPr>
          <w:rFonts w:ascii="Times New Roman" w:hAnsi="Times New Roman" w:cs="Times New Roman"/>
          <w:sz w:val="30"/>
          <w:szCs w:val="30"/>
        </w:rPr>
        <w:t xml:space="preserve">праздничный </w:t>
      </w:r>
      <w:r w:rsidRPr="00865FCA">
        <w:rPr>
          <w:rFonts w:ascii="Times New Roman" w:hAnsi="Times New Roman" w:cs="Times New Roman"/>
          <w:sz w:val="30"/>
          <w:szCs w:val="30"/>
        </w:rPr>
        <w:t>д</w:t>
      </w:r>
      <w:r w:rsidR="006A2AAF" w:rsidRPr="00865FCA">
        <w:rPr>
          <w:rFonts w:ascii="Times New Roman" w:hAnsi="Times New Roman" w:cs="Times New Roman"/>
          <w:sz w:val="30"/>
          <w:szCs w:val="30"/>
        </w:rPr>
        <w:t>е</w:t>
      </w:r>
      <w:r w:rsidR="00230FE5" w:rsidRPr="00865FCA">
        <w:rPr>
          <w:rFonts w:ascii="Times New Roman" w:hAnsi="Times New Roman" w:cs="Times New Roman"/>
          <w:sz w:val="30"/>
          <w:szCs w:val="30"/>
        </w:rPr>
        <w:t>н</w:t>
      </w:r>
      <w:r w:rsidR="006A2AAF" w:rsidRPr="00865FCA">
        <w:rPr>
          <w:rFonts w:ascii="Times New Roman" w:hAnsi="Times New Roman" w:cs="Times New Roman"/>
          <w:sz w:val="30"/>
          <w:szCs w:val="30"/>
        </w:rPr>
        <w:t>ь</w:t>
      </w:r>
      <w:r w:rsidR="00E660AD" w:rsidRPr="00865FCA">
        <w:rPr>
          <w:rFonts w:ascii="Times New Roman" w:hAnsi="Times New Roman" w:cs="Times New Roman"/>
          <w:sz w:val="30"/>
          <w:szCs w:val="30"/>
        </w:rPr>
        <w:t>)</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5.14. </w:t>
      </w:r>
      <w:proofErr w:type="gramStart"/>
      <w:r w:rsidRPr="00865FCA">
        <w:rPr>
          <w:rFonts w:ascii="Times New Roman" w:hAnsi="Times New Roman" w:cs="Times New Roman"/>
          <w:sz w:val="30"/>
          <w:szCs w:val="30"/>
        </w:rPr>
        <w:t>принимавшие</w:t>
      </w:r>
      <w:proofErr w:type="gramEnd"/>
      <w:r w:rsidRPr="00865FCA">
        <w:rPr>
          <w:rFonts w:ascii="Times New Roman" w:hAnsi="Times New Roman" w:cs="Times New Roman"/>
          <w:sz w:val="30"/>
          <w:szCs w:val="30"/>
        </w:rPr>
        <w:t xml:space="preserve"> участие в забастовках;</w:t>
      </w:r>
    </w:p>
    <w:p w:rsidR="001332AF" w:rsidRPr="00865FCA" w:rsidRDefault="00A37448"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5.15. </w:t>
      </w:r>
      <w:r w:rsidR="001332AF" w:rsidRPr="00865FCA">
        <w:rPr>
          <w:rFonts w:ascii="Times New Roman" w:hAnsi="Times New Roman" w:cs="Times New Roman"/>
          <w:sz w:val="30"/>
          <w:szCs w:val="30"/>
        </w:rPr>
        <w:t>совершившие прогул</w:t>
      </w:r>
      <w:r w:rsidR="001F7F87" w:rsidRPr="00865FCA">
        <w:rPr>
          <w:rFonts w:ascii="Times New Roman" w:hAnsi="Times New Roman" w:cs="Times New Roman"/>
          <w:sz w:val="30"/>
          <w:szCs w:val="30"/>
        </w:rPr>
        <w:t xml:space="preserve">ы, </w:t>
      </w:r>
      <w:r w:rsidR="00F66FD6" w:rsidRPr="00803581">
        <w:rPr>
          <w:rFonts w:ascii="Times New Roman" w:hAnsi="Times New Roman" w:cs="Times New Roman"/>
          <w:sz w:val="30"/>
          <w:szCs w:val="30"/>
        </w:rPr>
        <w:t>отбывающие административное взыскание в виде административного ареста</w:t>
      </w:r>
      <w:r w:rsidR="001332AF" w:rsidRPr="00803581">
        <w:rPr>
          <w:rFonts w:ascii="Times New Roman" w:hAnsi="Times New Roman" w:cs="Times New Roman"/>
          <w:sz w:val="30"/>
          <w:szCs w:val="30"/>
        </w:rPr>
        <w:t>;</w:t>
      </w:r>
    </w:p>
    <w:p w:rsidR="00F66FD6" w:rsidRPr="00865FCA" w:rsidRDefault="00F66FD6" w:rsidP="00616853">
      <w:pPr>
        <w:pStyle w:val="ConsPlusNormal"/>
        <w:ind w:firstLine="709"/>
        <w:jc w:val="both"/>
        <w:rPr>
          <w:rFonts w:ascii="Times New Roman" w:hAnsi="Times New Roman" w:cs="Times New Roman"/>
          <w:sz w:val="30"/>
          <w:szCs w:val="30"/>
        </w:rPr>
      </w:pPr>
      <w:r w:rsidRPr="00803581">
        <w:rPr>
          <w:rFonts w:ascii="Times New Roman" w:hAnsi="Times New Roman" w:cs="Times New Roman"/>
          <w:sz w:val="30"/>
          <w:szCs w:val="30"/>
        </w:rPr>
        <w:t xml:space="preserve">5.16. в связи с нахождением в судебно-психиатрическом экспертном стационаре, под стражей, домашним арестом до вступления в законную силу приговора </w:t>
      </w:r>
      <w:r w:rsidR="00EA2FF7" w:rsidRPr="00803581">
        <w:rPr>
          <w:rFonts w:ascii="Times New Roman" w:hAnsi="Times New Roman" w:cs="Times New Roman"/>
          <w:sz w:val="30"/>
          <w:szCs w:val="30"/>
        </w:rPr>
        <w:t>суда</w:t>
      </w:r>
      <w:r w:rsidRPr="00803581">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случае вступления в законную силу приговора суда, которым работник осужден к наказанию, исключающему продолжение работы, он исключается из списочной численности с первого дня невыхода на работу;</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5.17. отстраненные нанимателем от работы по требованию уполномоченных государственных органов в случаях, предусмотренных законодательством, и других случаях, когда наниматель обязан </w:t>
      </w:r>
      <w:r w:rsidR="0012758E" w:rsidRPr="00865FCA">
        <w:rPr>
          <w:rFonts w:ascii="Times New Roman" w:hAnsi="Times New Roman" w:cs="Times New Roman"/>
          <w:sz w:val="30"/>
          <w:szCs w:val="30"/>
        </w:rPr>
        <w:t xml:space="preserve">(имеет право) </w:t>
      </w:r>
      <w:r w:rsidRPr="00865FCA">
        <w:rPr>
          <w:rFonts w:ascii="Times New Roman" w:hAnsi="Times New Roman" w:cs="Times New Roman"/>
          <w:sz w:val="30"/>
          <w:szCs w:val="30"/>
        </w:rPr>
        <w:t>не допускать к работе (отстранить от работы) в соответствующий день (смену) работника;</w:t>
      </w:r>
      <w:proofErr w:type="gramEnd"/>
    </w:p>
    <w:p w:rsidR="001332AF" w:rsidRPr="00AD6170"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5.18. по неустановленным </w:t>
      </w:r>
      <w:r w:rsidRPr="00AD6170">
        <w:rPr>
          <w:rFonts w:ascii="Times New Roman" w:hAnsi="Times New Roman" w:cs="Times New Roman"/>
          <w:sz w:val="30"/>
          <w:szCs w:val="30"/>
        </w:rPr>
        <w:t>причинам</w:t>
      </w:r>
      <w:r w:rsidR="00726C3C" w:rsidRPr="00AD6170">
        <w:rPr>
          <w:rFonts w:ascii="Times New Roman" w:hAnsi="Times New Roman" w:cs="Times New Roman"/>
          <w:sz w:val="30"/>
          <w:szCs w:val="30"/>
        </w:rPr>
        <w:t>;</w:t>
      </w:r>
    </w:p>
    <w:p w:rsidR="00726C3C" w:rsidRPr="00865FCA" w:rsidRDefault="00726C3C" w:rsidP="00616853">
      <w:pPr>
        <w:pStyle w:val="ConsPlusNormal"/>
        <w:ind w:firstLine="709"/>
        <w:jc w:val="both"/>
        <w:rPr>
          <w:rFonts w:ascii="Times New Roman" w:hAnsi="Times New Roman" w:cs="Times New Roman"/>
          <w:sz w:val="30"/>
          <w:szCs w:val="30"/>
        </w:rPr>
      </w:pPr>
      <w:r w:rsidRPr="00AD6170">
        <w:rPr>
          <w:rFonts w:ascii="Times New Roman" w:hAnsi="Times New Roman" w:cs="Times New Roman"/>
          <w:sz w:val="30"/>
          <w:szCs w:val="30"/>
        </w:rPr>
        <w:lastRenderedPageBreak/>
        <w:t>5.19. находящиеся в отпусках для завершения работы над квалификационной научной работой (диссертацией) на соискание ученой степени доктора наук.</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После выяснения причин отсутствия в случае необходимости списочная численность может быть пересчитана (например, если причиной отсутствия оказалась смерть работника).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 Не включаются в списочную численность:</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6.1. работники, </w:t>
      </w:r>
      <w:r w:rsidR="00BB68E3" w:rsidRPr="00865FCA">
        <w:rPr>
          <w:rFonts w:ascii="Times New Roman" w:hAnsi="Times New Roman" w:cs="Times New Roman"/>
          <w:sz w:val="30"/>
          <w:szCs w:val="30"/>
        </w:rPr>
        <w:t xml:space="preserve">выполняющие </w:t>
      </w:r>
      <w:r w:rsidR="00BB471A" w:rsidRPr="00865FCA">
        <w:rPr>
          <w:rFonts w:ascii="Times New Roman" w:hAnsi="Times New Roman" w:cs="Times New Roman"/>
          <w:sz w:val="30"/>
          <w:szCs w:val="30"/>
        </w:rPr>
        <w:t>оплачиваемую</w:t>
      </w:r>
      <w:r w:rsidR="00C44C00">
        <w:rPr>
          <w:rFonts w:ascii="Times New Roman" w:hAnsi="Times New Roman" w:cs="Times New Roman"/>
          <w:sz w:val="30"/>
          <w:szCs w:val="30"/>
        </w:rPr>
        <w:t xml:space="preserve"> </w:t>
      </w:r>
      <w:r w:rsidR="00BB68E3" w:rsidRPr="00865FCA">
        <w:rPr>
          <w:rFonts w:ascii="Times New Roman" w:hAnsi="Times New Roman" w:cs="Times New Roman"/>
          <w:sz w:val="30"/>
          <w:szCs w:val="30"/>
        </w:rPr>
        <w:t xml:space="preserve">работу в свободное от основной работы у другого </w:t>
      </w:r>
      <w:r w:rsidR="00A910DB" w:rsidRPr="00865FCA">
        <w:rPr>
          <w:rFonts w:ascii="Times New Roman" w:hAnsi="Times New Roman" w:cs="Times New Roman"/>
          <w:sz w:val="30"/>
          <w:szCs w:val="30"/>
        </w:rPr>
        <w:t xml:space="preserve">(других) </w:t>
      </w:r>
      <w:r w:rsidR="00BB68E3" w:rsidRPr="00865FCA">
        <w:rPr>
          <w:rFonts w:ascii="Times New Roman" w:hAnsi="Times New Roman" w:cs="Times New Roman"/>
          <w:sz w:val="30"/>
          <w:szCs w:val="30"/>
        </w:rPr>
        <w:t>нанимателя</w:t>
      </w:r>
      <w:r w:rsidR="00BB471A" w:rsidRPr="00865FCA">
        <w:rPr>
          <w:rFonts w:ascii="Times New Roman" w:hAnsi="Times New Roman" w:cs="Times New Roman"/>
          <w:sz w:val="30"/>
          <w:szCs w:val="30"/>
        </w:rPr>
        <w:t xml:space="preserve"> (нанимателей)</w:t>
      </w:r>
      <w:r w:rsidR="00BB68E3" w:rsidRPr="00865FCA">
        <w:rPr>
          <w:rFonts w:ascii="Times New Roman" w:hAnsi="Times New Roman" w:cs="Times New Roman"/>
          <w:sz w:val="30"/>
          <w:szCs w:val="30"/>
        </w:rPr>
        <w:t xml:space="preserve"> время на условиях другого трудового договора</w:t>
      </w:r>
      <w:r w:rsidRPr="00865FCA">
        <w:rPr>
          <w:rFonts w:ascii="Times New Roman" w:hAnsi="Times New Roman" w:cs="Times New Roman"/>
          <w:sz w:val="30"/>
          <w:szCs w:val="30"/>
        </w:rPr>
        <w:t xml:space="preserve"> (далее </w:t>
      </w:r>
      <w:r w:rsidR="00A706BA" w:rsidRPr="00865FCA">
        <w:rPr>
          <w:rFonts w:ascii="Times New Roman" w:hAnsi="Times New Roman" w:cs="Times New Roman"/>
          <w:sz w:val="30"/>
          <w:szCs w:val="30"/>
        </w:rPr>
        <w:t>–</w:t>
      </w:r>
      <w:r w:rsidRPr="00865FCA">
        <w:rPr>
          <w:rFonts w:ascii="Times New Roman" w:hAnsi="Times New Roman" w:cs="Times New Roman"/>
          <w:sz w:val="30"/>
          <w:szCs w:val="30"/>
        </w:rPr>
        <w:t xml:space="preserve"> внешние совместители).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Работник, который выполняет работу по основному трудовому договору и работу по совместительству у одного нанимателя (далее </w:t>
      </w:r>
      <w:r w:rsidR="00E50A64" w:rsidRPr="00865FCA">
        <w:rPr>
          <w:rFonts w:ascii="Times New Roman" w:hAnsi="Times New Roman" w:cs="Times New Roman"/>
          <w:sz w:val="30"/>
          <w:szCs w:val="30"/>
        </w:rPr>
        <w:t>–</w:t>
      </w:r>
      <w:r w:rsidRPr="00865FCA">
        <w:rPr>
          <w:rFonts w:ascii="Times New Roman" w:hAnsi="Times New Roman" w:cs="Times New Roman"/>
          <w:sz w:val="30"/>
          <w:szCs w:val="30"/>
        </w:rPr>
        <w:t xml:space="preserve"> внутренний совместитель), учитывается в списочной численности работников как один человек (целая единица);</w:t>
      </w:r>
    </w:p>
    <w:p w:rsidR="001332AF"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6.2. граждане, выполнявшие работу по гражданско-правовым договорам.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Работник, состоящий в списочном составе организации (включая обособленные подразделения) и заключивший гражданско-правовой договор на выполнение работ в этой же организации (включая обособленные подразделения), учитывается только в списочной численности организации по месту основной работы;</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6.3. привлеченные на сельскохозяйственные работы (учащиеся, пенсионеры, работники других организаций) без заключения с ними трудового договора (контракта);</w:t>
      </w:r>
    </w:p>
    <w:p w:rsidR="0059122B"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6.4. привлеченные для работы в организации </w:t>
      </w:r>
      <w:r w:rsidR="00872A80" w:rsidRPr="00865FCA">
        <w:rPr>
          <w:rFonts w:ascii="Times New Roman" w:hAnsi="Times New Roman" w:cs="Times New Roman"/>
          <w:sz w:val="30"/>
          <w:szCs w:val="30"/>
        </w:rPr>
        <w:t>лица, отбывающие наказание в виде лишения свободы, больные хроническим алкоголизмом,</w:t>
      </w:r>
      <w:r w:rsidR="00C44C00">
        <w:rPr>
          <w:rFonts w:ascii="Times New Roman" w:hAnsi="Times New Roman" w:cs="Times New Roman"/>
          <w:sz w:val="30"/>
          <w:szCs w:val="30"/>
        </w:rPr>
        <w:t xml:space="preserve"> </w:t>
      </w:r>
      <w:r w:rsidR="00542AFD" w:rsidRPr="00865FCA">
        <w:rPr>
          <w:rFonts w:ascii="Times New Roman" w:hAnsi="Times New Roman" w:cs="Times New Roman"/>
          <w:sz w:val="30"/>
          <w:szCs w:val="30"/>
        </w:rPr>
        <w:t>наркоманией или токсикоманией</w:t>
      </w:r>
      <w:r w:rsidR="00872A80" w:rsidRPr="00865FCA">
        <w:rPr>
          <w:rFonts w:ascii="Times New Roman" w:hAnsi="Times New Roman" w:cs="Times New Roman"/>
          <w:sz w:val="30"/>
          <w:szCs w:val="30"/>
        </w:rPr>
        <w:t xml:space="preserve"> помещенные в лечебно-трудовые профилактории</w:t>
      </w:r>
      <w:r w:rsidR="00C44C00">
        <w:rPr>
          <w:rFonts w:ascii="Times New Roman" w:hAnsi="Times New Roman" w:cs="Times New Roman"/>
          <w:sz w:val="30"/>
          <w:szCs w:val="30"/>
        </w:rPr>
        <w:t xml:space="preserve"> </w:t>
      </w:r>
      <w:r w:rsidR="00872A80" w:rsidRPr="00865FCA">
        <w:rPr>
          <w:rFonts w:ascii="Times New Roman" w:hAnsi="Times New Roman" w:cs="Times New Roman"/>
          <w:sz w:val="30"/>
          <w:szCs w:val="30"/>
        </w:rPr>
        <w:t xml:space="preserve">и привлеченные к труду </w:t>
      </w:r>
      <w:r w:rsidRPr="00865FCA">
        <w:rPr>
          <w:rFonts w:ascii="Times New Roman" w:hAnsi="Times New Roman" w:cs="Times New Roman"/>
          <w:sz w:val="30"/>
          <w:szCs w:val="30"/>
        </w:rPr>
        <w:t>согласно договорам с организациями</w:t>
      </w:r>
      <w:r w:rsidR="00872A80" w:rsidRPr="00865FCA">
        <w:rPr>
          <w:rFonts w:ascii="Times New Roman" w:hAnsi="Times New Roman" w:cs="Times New Roman"/>
          <w:sz w:val="30"/>
          <w:szCs w:val="30"/>
        </w:rPr>
        <w:t xml:space="preserve"> на предоставление рабочей силы.</w:t>
      </w:r>
      <w:r w:rsidR="00C44C00">
        <w:rPr>
          <w:rFonts w:ascii="Times New Roman" w:hAnsi="Times New Roman" w:cs="Times New Roman"/>
          <w:sz w:val="30"/>
          <w:szCs w:val="30"/>
        </w:rPr>
        <w:t xml:space="preserve"> </w:t>
      </w:r>
      <w:r w:rsidR="005E0D7D" w:rsidRPr="00865FCA">
        <w:rPr>
          <w:rFonts w:ascii="Times New Roman" w:hAnsi="Times New Roman" w:cs="Times New Roman"/>
          <w:sz w:val="30"/>
          <w:szCs w:val="30"/>
        </w:rPr>
        <w:t>В</w:t>
      </w:r>
      <w:r w:rsidR="00A9700A" w:rsidRPr="00865FCA">
        <w:rPr>
          <w:rFonts w:ascii="Times New Roman" w:hAnsi="Times New Roman" w:cs="Times New Roman"/>
          <w:sz w:val="30"/>
          <w:szCs w:val="30"/>
        </w:rPr>
        <w:t xml:space="preserve"> среднесписочной численности работников </w:t>
      </w:r>
      <w:r w:rsidR="005E0D7D" w:rsidRPr="00865FCA">
        <w:rPr>
          <w:rFonts w:ascii="Times New Roman" w:hAnsi="Times New Roman" w:cs="Times New Roman"/>
          <w:sz w:val="30"/>
          <w:szCs w:val="30"/>
        </w:rPr>
        <w:t xml:space="preserve">они учитываются </w:t>
      </w:r>
      <w:r w:rsidR="00A9700A" w:rsidRPr="00865FCA">
        <w:rPr>
          <w:rFonts w:ascii="Times New Roman" w:hAnsi="Times New Roman" w:cs="Times New Roman"/>
          <w:sz w:val="30"/>
          <w:szCs w:val="30"/>
        </w:rPr>
        <w:t>согласно подпункту 10.2 пункта 10 настоящих Указаний</w:t>
      </w:r>
      <w:r w:rsidR="0059122B"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6.5. </w:t>
      </w:r>
      <w:r w:rsidR="00AA2182" w:rsidRPr="00865FCA">
        <w:rPr>
          <w:rFonts w:ascii="Times New Roman" w:hAnsi="Times New Roman" w:cs="Times New Roman"/>
          <w:sz w:val="30"/>
          <w:szCs w:val="30"/>
        </w:rPr>
        <w:t>граждане, зарегистрированные в органах по труду, занятости и социальной защите в качестве безработных, направленные на оплачиваемые общественные работы</w:t>
      </w:r>
      <w:r w:rsidR="00905B97" w:rsidRPr="00865FCA">
        <w:rPr>
          <w:rFonts w:ascii="Times New Roman" w:hAnsi="Times New Roman" w:cs="Times New Roman"/>
          <w:sz w:val="30"/>
          <w:szCs w:val="30"/>
        </w:rPr>
        <w:t>. В среднесп</w:t>
      </w:r>
      <w:r w:rsidR="007D5CAB" w:rsidRPr="00865FCA">
        <w:rPr>
          <w:rFonts w:ascii="Times New Roman" w:hAnsi="Times New Roman" w:cs="Times New Roman"/>
          <w:sz w:val="30"/>
          <w:szCs w:val="30"/>
        </w:rPr>
        <w:t xml:space="preserve">исочной численности работников </w:t>
      </w:r>
      <w:r w:rsidR="00905B97" w:rsidRPr="00865FCA">
        <w:rPr>
          <w:rFonts w:ascii="Times New Roman" w:hAnsi="Times New Roman" w:cs="Times New Roman"/>
          <w:sz w:val="30"/>
          <w:szCs w:val="30"/>
        </w:rPr>
        <w:t>они учитываются согласно подпункту 10.</w:t>
      </w:r>
      <w:r w:rsidR="00046511" w:rsidRPr="00865FCA">
        <w:rPr>
          <w:rFonts w:ascii="Times New Roman" w:hAnsi="Times New Roman" w:cs="Times New Roman"/>
          <w:sz w:val="30"/>
          <w:szCs w:val="30"/>
        </w:rPr>
        <w:t>3</w:t>
      </w:r>
      <w:r w:rsidR="00905B97" w:rsidRPr="00865FCA">
        <w:rPr>
          <w:rFonts w:ascii="Times New Roman" w:hAnsi="Times New Roman" w:cs="Times New Roman"/>
          <w:sz w:val="30"/>
          <w:szCs w:val="30"/>
        </w:rPr>
        <w:t xml:space="preserve"> пункта 10 настоящих Указаний</w:t>
      </w:r>
      <w:r w:rsidR="000B1FA5"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6.6. временно направленные на работу в другую организацию, если за ними не сохраняется заработная плата по месту основной работы;</w:t>
      </w:r>
      <w:proofErr w:type="gramEnd"/>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6.7. направленные организацией для получения образования в </w:t>
      </w:r>
      <w:r w:rsidRPr="00865FCA">
        <w:rPr>
          <w:rFonts w:ascii="Times New Roman" w:hAnsi="Times New Roman" w:cs="Times New Roman"/>
          <w:sz w:val="30"/>
          <w:szCs w:val="30"/>
        </w:rPr>
        <w:lastRenderedPageBreak/>
        <w:t>учреждения образования с отрывом от производства, получающие стипендию за счет средств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6.8. молодые рабочие (служащие), молодые специалисты, выпускники учреждений образования в период отдыха после окончания учреждения </w:t>
      </w:r>
      <w:r w:rsidR="00F66FD6" w:rsidRPr="00803581">
        <w:rPr>
          <w:rFonts w:ascii="Times New Roman" w:hAnsi="Times New Roman" w:cs="Times New Roman"/>
          <w:sz w:val="30"/>
          <w:szCs w:val="30"/>
        </w:rPr>
        <w:t>образования, реализующего образовательные программы</w:t>
      </w:r>
      <w:r w:rsidR="00F66FD6" w:rsidRPr="00F66FD6">
        <w:rPr>
          <w:rFonts w:ascii="Times New Roman" w:hAnsi="Times New Roman" w:cs="Times New Roman"/>
          <w:sz w:val="30"/>
          <w:szCs w:val="30"/>
        </w:rPr>
        <w:t xml:space="preserve"> </w:t>
      </w:r>
      <w:r w:rsidRPr="00865FCA">
        <w:rPr>
          <w:rFonts w:ascii="Times New Roman" w:hAnsi="Times New Roman" w:cs="Times New Roman"/>
          <w:sz w:val="30"/>
          <w:szCs w:val="30"/>
        </w:rPr>
        <w:t>профессионально-технического, среднего специального и высшего образования;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6.9. подавшие заявление об увольнении и прекратившие работу без предупреждения нанимателя или не вышедшие на работу до </w:t>
      </w:r>
      <w:proofErr w:type="gramStart"/>
      <w:r w:rsidRPr="00865FCA">
        <w:rPr>
          <w:rFonts w:ascii="Times New Roman" w:hAnsi="Times New Roman" w:cs="Times New Roman"/>
          <w:sz w:val="30"/>
          <w:szCs w:val="30"/>
        </w:rPr>
        <w:t>истечения</w:t>
      </w:r>
      <w:proofErr w:type="gramEnd"/>
      <w:r w:rsidRPr="00865FCA">
        <w:rPr>
          <w:rFonts w:ascii="Times New Roman" w:hAnsi="Times New Roman" w:cs="Times New Roman"/>
          <w:sz w:val="30"/>
          <w:szCs w:val="30"/>
        </w:rPr>
        <w:t xml:space="preserve"> у</w:t>
      </w:r>
      <w:r w:rsidR="00767CA5" w:rsidRPr="00865FCA">
        <w:rPr>
          <w:rFonts w:ascii="Times New Roman" w:hAnsi="Times New Roman" w:cs="Times New Roman"/>
          <w:sz w:val="30"/>
          <w:szCs w:val="30"/>
        </w:rPr>
        <w:t xml:space="preserve">становленного законодательством </w:t>
      </w:r>
      <w:r w:rsidRPr="00865FCA">
        <w:rPr>
          <w:rFonts w:ascii="Times New Roman" w:hAnsi="Times New Roman" w:cs="Times New Roman"/>
          <w:sz w:val="30"/>
          <w:szCs w:val="30"/>
        </w:rPr>
        <w:t>срока этого предупреждения, а также работники, уволенные за прогул. Они исключаются из списочной численности работников с первого дня невыхода на работу;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6.10. собственники </w:t>
      </w:r>
      <w:r w:rsidR="00D2453C" w:rsidRPr="00865FCA">
        <w:rPr>
          <w:rFonts w:ascii="Times New Roman" w:hAnsi="Times New Roman" w:cs="Times New Roman"/>
          <w:sz w:val="30"/>
          <w:szCs w:val="30"/>
        </w:rPr>
        <w:t>имущества, учредители (участники)</w:t>
      </w:r>
      <w:r w:rsidR="00C87E3D">
        <w:rPr>
          <w:rFonts w:ascii="Times New Roman" w:hAnsi="Times New Roman" w:cs="Times New Roman"/>
          <w:sz w:val="30"/>
          <w:szCs w:val="30"/>
        </w:rPr>
        <w:t xml:space="preserve"> </w:t>
      </w:r>
      <w:r w:rsidR="00D2453C" w:rsidRPr="00865FCA">
        <w:rPr>
          <w:rFonts w:ascii="Times New Roman" w:hAnsi="Times New Roman" w:cs="Times New Roman"/>
          <w:sz w:val="30"/>
          <w:szCs w:val="30"/>
        </w:rPr>
        <w:t xml:space="preserve">организации, </w:t>
      </w:r>
      <w:r w:rsidRPr="00865FCA">
        <w:rPr>
          <w:rFonts w:ascii="Times New Roman" w:hAnsi="Times New Roman" w:cs="Times New Roman"/>
          <w:sz w:val="30"/>
          <w:szCs w:val="30"/>
        </w:rPr>
        <w:t>не по</w:t>
      </w:r>
      <w:r w:rsidR="00E74F2B" w:rsidRPr="00865FCA">
        <w:rPr>
          <w:rFonts w:ascii="Times New Roman" w:hAnsi="Times New Roman" w:cs="Times New Roman"/>
          <w:sz w:val="30"/>
          <w:szCs w:val="30"/>
        </w:rPr>
        <w:t>лучающие в ней заработную плату.</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7</w:t>
      </w:r>
      <w:r w:rsidR="001332AF" w:rsidRPr="00865FCA">
        <w:rPr>
          <w:rFonts w:ascii="Times New Roman" w:hAnsi="Times New Roman" w:cs="Times New Roman"/>
          <w:sz w:val="30"/>
          <w:szCs w:val="30"/>
        </w:rPr>
        <w:t xml:space="preserve">. Списочная численность работников на дату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это показатель численности работников списочного состава организации на определенную дату, например первое или последнее число месяца, включая принятых и исключая уволенных работников. Уволенные работники исключаются из списочной численности работников с первого дня невыхода на работу. В списочной численности работников за каждый календарный день учитываются как фактически работавшие, так и отсутствовавшие на работе по причинам</w:t>
      </w:r>
      <w:r w:rsidR="00D2453C" w:rsidRPr="00865FCA">
        <w:rPr>
          <w:rFonts w:ascii="Times New Roman" w:hAnsi="Times New Roman" w:cs="Times New Roman"/>
          <w:sz w:val="30"/>
          <w:szCs w:val="30"/>
        </w:rPr>
        <w:t>, перечисленным в пункте 5</w:t>
      </w:r>
      <w:r w:rsidR="0003766A" w:rsidRPr="00865FCA">
        <w:rPr>
          <w:rFonts w:ascii="Times New Roman" w:hAnsi="Times New Roman" w:cs="Times New Roman"/>
          <w:sz w:val="30"/>
          <w:szCs w:val="30"/>
        </w:rPr>
        <w:t xml:space="preserve"> настоящих Указаний</w:t>
      </w:r>
      <w:r w:rsidR="00D2453C"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работники.</w:t>
      </w:r>
    </w:p>
    <w:p w:rsidR="001332AF" w:rsidRPr="00865FCA" w:rsidRDefault="001332AF" w:rsidP="00A7296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Численность работников списочного соста</w:t>
      </w:r>
      <w:r w:rsidR="00A72964" w:rsidRPr="00865FCA">
        <w:rPr>
          <w:rFonts w:ascii="Times New Roman" w:hAnsi="Times New Roman" w:cs="Times New Roman"/>
          <w:sz w:val="30"/>
          <w:szCs w:val="30"/>
        </w:rPr>
        <w:t xml:space="preserve">ва за </w:t>
      </w:r>
      <w:r w:rsidR="000E7217" w:rsidRPr="00865FCA">
        <w:rPr>
          <w:rFonts w:ascii="Times New Roman" w:hAnsi="Times New Roman" w:cs="Times New Roman"/>
          <w:sz w:val="30"/>
          <w:szCs w:val="30"/>
        </w:rPr>
        <w:t xml:space="preserve">нерабочий </w:t>
      </w:r>
      <w:r w:rsidR="00A72964" w:rsidRPr="00865FCA">
        <w:rPr>
          <w:rFonts w:ascii="Times New Roman" w:hAnsi="Times New Roman" w:cs="Times New Roman"/>
          <w:sz w:val="30"/>
          <w:szCs w:val="30"/>
        </w:rPr>
        <w:t>праздничный</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или выходной день принимается равной списочной численности работников за предшествующий рабочий день, исключая работников, для которых это был последний день работы. При наличии двух или более выхо</w:t>
      </w:r>
      <w:r w:rsidR="007D5CAB" w:rsidRPr="00865FCA">
        <w:rPr>
          <w:rFonts w:ascii="Times New Roman" w:hAnsi="Times New Roman" w:cs="Times New Roman"/>
          <w:sz w:val="30"/>
          <w:szCs w:val="30"/>
        </w:rPr>
        <w:t xml:space="preserve">дных или нерабочих праздничных </w:t>
      </w:r>
      <w:r w:rsidRPr="00865FCA">
        <w:rPr>
          <w:rFonts w:ascii="Times New Roman" w:hAnsi="Times New Roman" w:cs="Times New Roman"/>
          <w:sz w:val="30"/>
          <w:szCs w:val="30"/>
        </w:rPr>
        <w:t xml:space="preserve">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или </w:t>
      </w:r>
      <w:r w:rsidR="007D5CAB" w:rsidRPr="00865FCA">
        <w:rPr>
          <w:rFonts w:ascii="Times New Roman" w:hAnsi="Times New Roman" w:cs="Times New Roman"/>
          <w:sz w:val="30"/>
          <w:szCs w:val="30"/>
        </w:rPr>
        <w:t xml:space="preserve">нерабочим </w:t>
      </w:r>
      <w:r w:rsidRPr="00865FCA">
        <w:rPr>
          <w:rFonts w:ascii="Times New Roman" w:hAnsi="Times New Roman" w:cs="Times New Roman"/>
          <w:sz w:val="30"/>
          <w:szCs w:val="30"/>
        </w:rPr>
        <w:t>праздничным дням.</w:t>
      </w:r>
    </w:p>
    <w:p w:rsidR="001332AF" w:rsidRPr="00865FCA" w:rsidRDefault="00D14DFC" w:rsidP="00616853">
      <w:pPr>
        <w:pStyle w:val="ConsPlusNormal"/>
        <w:ind w:firstLine="709"/>
        <w:jc w:val="both"/>
        <w:rPr>
          <w:rFonts w:ascii="Times New Roman" w:hAnsi="Times New Roman" w:cs="Times New Roman"/>
          <w:sz w:val="30"/>
          <w:szCs w:val="30"/>
        </w:rPr>
      </w:pPr>
      <w:bookmarkStart w:id="1" w:name="P105"/>
      <w:bookmarkEnd w:id="1"/>
      <w:r w:rsidRPr="00865FCA">
        <w:rPr>
          <w:rFonts w:ascii="Times New Roman" w:hAnsi="Times New Roman" w:cs="Times New Roman"/>
          <w:sz w:val="30"/>
          <w:szCs w:val="30"/>
        </w:rPr>
        <w:t>8</w:t>
      </w:r>
      <w:r w:rsidR="001332AF" w:rsidRPr="00865FCA">
        <w:rPr>
          <w:rFonts w:ascii="Times New Roman" w:hAnsi="Times New Roman" w:cs="Times New Roman"/>
          <w:sz w:val="30"/>
          <w:szCs w:val="30"/>
        </w:rPr>
        <w:t>. Списочная численность работников в среднем за период рассчитывается следующим образом:</w:t>
      </w:r>
    </w:p>
    <w:p w:rsidR="001332AF" w:rsidRPr="00865FCA" w:rsidRDefault="00D14DFC"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8</w:t>
      </w:r>
      <w:r w:rsidR="001332AF" w:rsidRPr="00865FCA">
        <w:rPr>
          <w:rFonts w:ascii="Times New Roman" w:hAnsi="Times New Roman" w:cs="Times New Roman"/>
          <w:sz w:val="30"/>
          <w:szCs w:val="30"/>
        </w:rPr>
        <w:t xml:space="preserve">.1. списочная численность работников в среднем за месяц исчисляется путем суммирования численности работников списочного состава за каждый календарный день месяца, то есть с 1-го по 30-е или 31-е число (для февраля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по 28-е или 29-е число), включая  </w:t>
      </w:r>
      <w:r w:rsidR="007D5CAB"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 xml:space="preserve">праздничные и выходные дни, и деления полученной суммы на число календарных дней </w:t>
      </w:r>
      <w:r w:rsidR="00535B0B" w:rsidRPr="00865FCA">
        <w:rPr>
          <w:rFonts w:ascii="Times New Roman" w:hAnsi="Times New Roman" w:cs="Times New Roman"/>
          <w:sz w:val="30"/>
          <w:szCs w:val="30"/>
        </w:rPr>
        <w:t xml:space="preserve">в </w:t>
      </w:r>
      <w:r w:rsidR="001505E8" w:rsidRPr="00865FCA">
        <w:rPr>
          <w:rFonts w:ascii="Times New Roman" w:hAnsi="Times New Roman" w:cs="Times New Roman"/>
          <w:sz w:val="30"/>
          <w:szCs w:val="30"/>
        </w:rPr>
        <w:t xml:space="preserve">данном </w:t>
      </w:r>
      <w:r w:rsidR="001332AF" w:rsidRPr="00865FCA">
        <w:rPr>
          <w:rFonts w:ascii="Times New Roman" w:hAnsi="Times New Roman" w:cs="Times New Roman"/>
          <w:sz w:val="30"/>
          <w:szCs w:val="30"/>
        </w:rPr>
        <w:t>месяц</w:t>
      </w:r>
      <w:r w:rsidR="00535B0B" w:rsidRPr="00865FCA">
        <w:rPr>
          <w:rFonts w:ascii="Times New Roman" w:hAnsi="Times New Roman" w:cs="Times New Roman"/>
          <w:sz w:val="30"/>
          <w:szCs w:val="30"/>
        </w:rPr>
        <w:t>е</w:t>
      </w:r>
      <w:r w:rsidR="001332AF" w:rsidRPr="00865FCA">
        <w:rPr>
          <w:rFonts w:ascii="Times New Roman" w:hAnsi="Times New Roman" w:cs="Times New Roman"/>
          <w:sz w:val="30"/>
          <w:szCs w:val="30"/>
        </w:rPr>
        <w:t>;</w:t>
      </w:r>
      <w:proofErr w:type="gramEnd"/>
    </w:p>
    <w:p w:rsidR="001332AF" w:rsidRPr="00865FCA" w:rsidRDefault="00D14DFC"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lastRenderedPageBreak/>
        <w:t>8</w:t>
      </w:r>
      <w:r w:rsidR="001332AF" w:rsidRPr="00865FCA">
        <w:rPr>
          <w:rFonts w:ascii="Times New Roman" w:hAnsi="Times New Roman" w:cs="Times New Roman"/>
          <w:sz w:val="30"/>
          <w:szCs w:val="30"/>
        </w:rPr>
        <w:t>.2. списочная численность работников в среднем за месяц в организациях, работавших неполный месяц (например, в организациях, вновь созданных, имеющих сезонный характер производства</w:t>
      </w:r>
      <w:r w:rsidR="00C049A9"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и других), определяется путем деления суммы численности работников списочного состава за все дни работы организации в </w:t>
      </w:r>
      <w:r w:rsidR="001505E8" w:rsidRPr="00865FCA">
        <w:rPr>
          <w:rFonts w:ascii="Times New Roman" w:hAnsi="Times New Roman" w:cs="Times New Roman"/>
          <w:sz w:val="30"/>
          <w:szCs w:val="30"/>
        </w:rPr>
        <w:t xml:space="preserve">данном </w:t>
      </w:r>
      <w:r w:rsidR="001332AF" w:rsidRPr="00865FCA">
        <w:rPr>
          <w:rFonts w:ascii="Times New Roman" w:hAnsi="Times New Roman" w:cs="Times New Roman"/>
          <w:sz w:val="30"/>
          <w:szCs w:val="30"/>
        </w:rPr>
        <w:t xml:space="preserve">месяце, включая  </w:t>
      </w:r>
      <w:r w:rsidR="007D5CAB"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 xml:space="preserve">праздничные и выходные дни за период работы, на число календарных дней в </w:t>
      </w:r>
      <w:r w:rsidR="007E7AF1" w:rsidRPr="00865FCA">
        <w:rPr>
          <w:rFonts w:ascii="Times New Roman" w:hAnsi="Times New Roman" w:cs="Times New Roman"/>
          <w:sz w:val="30"/>
          <w:szCs w:val="30"/>
        </w:rPr>
        <w:t xml:space="preserve">данном </w:t>
      </w:r>
      <w:r w:rsidR="001332AF" w:rsidRPr="00865FCA">
        <w:rPr>
          <w:rFonts w:ascii="Times New Roman" w:hAnsi="Times New Roman" w:cs="Times New Roman"/>
          <w:sz w:val="30"/>
          <w:szCs w:val="30"/>
        </w:rPr>
        <w:t>месяце;</w:t>
      </w:r>
      <w:proofErr w:type="gramEnd"/>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 xml:space="preserve">.3. списочная численность работников в среднем за квартал определяется путем суммирования </w:t>
      </w:r>
      <w:r w:rsidR="006E20E1" w:rsidRPr="00865FCA">
        <w:rPr>
          <w:rFonts w:ascii="Times New Roman" w:hAnsi="Times New Roman" w:cs="Times New Roman"/>
          <w:sz w:val="30"/>
          <w:szCs w:val="30"/>
        </w:rPr>
        <w:t>списочной</w:t>
      </w:r>
      <w:r w:rsidR="001332AF" w:rsidRPr="00865FCA">
        <w:rPr>
          <w:rFonts w:ascii="Times New Roman" w:hAnsi="Times New Roman" w:cs="Times New Roman"/>
          <w:sz w:val="30"/>
          <w:szCs w:val="30"/>
        </w:rPr>
        <w:t xml:space="preserve"> численности работников </w:t>
      </w:r>
      <w:r w:rsidR="006E20E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 xml:space="preserve">за все месяцы работы организации в квартале </w:t>
      </w:r>
      <w:r w:rsidR="008F240F" w:rsidRPr="00865FCA">
        <w:rPr>
          <w:rFonts w:ascii="Times New Roman" w:hAnsi="Times New Roman" w:cs="Times New Roman"/>
          <w:sz w:val="30"/>
          <w:szCs w:val="30"/>
        </w:rPr>
        <w:t>и деления полученной суммы на 3. Е</w:t>
      </w:r>
      <w:r w:rsidR="001332AF" w:rsidRPr="00865FCA">
        <w:rPr>
          <w:rFonts w:ascii="Times New Roman" w:hAnsi="Times New Roman" w:cs="Times New Roman"/>
          <w:sz w:val="30"/>
          <w:szCs w:val="30"/>
        </w:rPr>
        <w:t xml:space="preserve">сли организация работала неполный квартал, то списочная численность работников в среднем за квартал определяется путем суммирования </w:t>
      </w:r>
      <w:r w:rsidR="006E20E1" w:rsidRPr="00865FCA">
        <w:rPr>
          <w:rFonts w:ascii="Times New Roman" w:hAnsi="Times New Roman" w:cs="Times New Roman"/>
          <w:sz w:val="30"/>
          <w:szCs w:val="30"/>
        </w:rPr>
        <w:t>списочной</w:t>
      </w:r>
      <w:r w:rsidR="001332AF" w:rsidRPr="00865FCA">
        <w:rPr>
          <w:rFonts w:ascii="Times New Roman" w:hAnsi="Times New Roman" w:cs="Times New Roman"/>
          <w:sz w:val="30"/>
          <w:szCs w:val="30"/>
        </w:rPr>
        <w:t xml:space="preserve"> численности работников </w:t>
      </w:r>
      <w:r w:rsidR="006E20E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 xml:space="preserve">за все месяцы работы в </w:t>
      </w:r>
      <w:r w:rsidR="001505E8" w:rsidRPr="00865FCA">
        <w:rPr>
          <w:rFonts w:ascii="Times New Roman" w:hAnsi="Times New Roman" w:cs="Times New Roman"/>
          <w:sz w:val="30"/>
          <w:szCs w:val="30"/>
        </w:rPr>
        <w:t>данном</w:t>
      </w:r>
      <w:r w:rsidR="001332AF" w:rsidRPr="00865FCA">
        <w:rPr>
          <w:rFonts w:ascii="Times New Roman" w:hAnsi="Times New Roman" w:cs="Times New Roman"/>
          <w:sz w:val="30"/>
          <w:szCs w:val="30"/>
        </w:rPr>
        <w:t xml:space="preserve"> квартале и деления полученной суммы на 3;</w:t>
      </w:r>
    </w:p>
    <w:p w:rsidR="001332AF" w:rsidRPr="00865FCA" w:rsidRDefault="00D14DFC"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8</w:t>
      </w:r>
      <w:r w:rsidR="001332AF" w:rsidRPr="00865FCA">
        <w:rPr>
          <w:rFonts w:ascii="Times New Roman" w:hAnsi="Times New Roman" w:cs="Times New Roman"/>
          <w:sz w:val="30"/>
          <w:szCs w:val="30"/>
        </w:rPr>
        <w:t>.</w:t>
      </w:r>
      <w:r w:rsidR="008F240F" w:rsidRPr="00865FCA">
        <w:rPr>
          <w:rFonts w:ascii="Times New Roman" w:hAnsi="Times New Roman" w:cs="Times New Roman"/>
          <w:sz w:val="30"/>
          <w:szCs w:val="30"/>
        </w:rPr>
        <w:t>4</w:t>
      </w:r>
      <w:r w:rsidR="001332AF" w:rsidRPr="00865FCA">
        <w:rPr>
          <w:rFonts w:ascii="Times New Roman" w:hAnsi="Times New Roman" w:cs="Times New Roman"/>
          <w:sz w:val="30"/>
          <w:szCs w:val="30"/>
        </w:rPr>
        <w:t xml:space="preserve">. списочная численность работников в среднем за период с начала года по отчетный месяц включительно определяется путем суммирования </w:t>
      </w:r>
      <w:r w:rsidR="007E7AF1" w:rsidRPr="00865FCA">
        <w:rPr>
          <w:rFonts w:ascii="Times New Roman" w:hAnsi="Times New Roman" w:cs="Times New Roman"/>
          <w:sz w:val="30"/>
          <w:szCs w:val="30"/>
        </w:rPr>
        <w:t>списочной</w:t>
      </w:r>
      <w:r w:rsidR="001332AF" w:rsidRPr="00865FCA">
        <w:rPr>
          <w:rFonts w:ascii="Times New Roman" w:hAnsi="Times New Roman" w:cs="Times New Roman"/>
          <w:sz w:val="30"/>
          <w:szCs w:val="30"/>
        </w:rPr>
        <w:t xml:space="preserve"> численности работников </w:t>
      </w:r>
      <w:r w:rsidR="007E7AF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за все месяцы, истекшие за период с начала года по отчетный месяц включительно, и деления полученной суммы на число месяцев за период с начала года, соответственно на 2, 3, 4...7...12;</w:t>
      </w:r>
      <w:proofErr w:type="gramEnd"/>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w:t>
      </w:r>
      <w:r w:rsidR="008F240F" w:rsidRPr="00865FCA">
        <w:rPr>
          <w:rFonts w:ascii="Times New Roman" w:hAnsi="Times New Roman" w:cs="Times New Roman"/>
          <w:sz w:val="30"/>
          <w:szCs w:val="30"/>
        </w:rPr>
        <w:t>5</w:t>
      </w:r>
      <w:r w:rsidR="001332AF" w:rsidRPr="00865FCA">
        <w:rPr>
          <w:rFonts w:ascii="Times New Roman" w:hAnsi="Times New Roman" w:cs="Times New Roman"/>
          <w:sz w:val="30"/>
          <w:szCs w:val="30"/>
        </w:rPr>
        <w:t>. списочная численность работников в среднем за год определяется путем суммирования</w:t>
      </w:r>
      <w:r w:rsidR="007E7AF1" w:rsidRPr="00865FCA">
        <w:rPr>
          <w:rFonts w:ascii="Times New Roman" w:hAnsi="Times New Roman" w:cs="Times New Roman"/>
          <w:sz w:val="30"/>
          <w:szCs w:val="30"/>
        </w:rPr>
        <w:t xml:space="preserve"> списочной</w:t>
      </w:r>
      <w:r w:rsidR="001332AF" w:rsidRPr="00865FCA">
        <w:rPr>
          <w:rFonts w:ascii="Times New Roman" w:hAnsi="Times New Roman" w:cs="Times New Roman"/>
          <w:sz w:val="30"/>
          <w:szCs w:val="30"/>
        </w:rPr>
        <w:t xml:space="preserve"> численности работников </w:t>
      </w:r>
      <w:r w:rsidR="007E7AF1" w:rsidRPr="00865FCA">
        <w:rPr>
          <w:rFonts w:ascii="Times New Roman" w:hAnsi="Times New Roman" w:cs="Times New Roman"/>
          <w:sz w:val="30"/>
          <w:szCs w:val="30"/>
        </w:rPr>
        <w:t xml:space="preserve">в среднем за месяц </w:t>
      </w:r>
      <w:r w:rsidR="001332AF" w:rsidRPr="00865FCA">
        <w:rPr>
          <w:rFonts w:ascii="Times New Roman" w:hAnsi="Times New Roman" w:cs="Times New Roman"/>
          <w:sz w:val="30"/>
          <w:szCs w:val="30"/>
        </w:rPr>
        <w:t>за все месяцы года и</w:t>
      </w:r>
      <w:r w:rsidR="008F240F" w:rsidRPr="00865FCA">
        <w:rPr>
          <w:rFonts w:ascii="Times New Roman" w:hAnsi="Times New Roman" w:cs="Times New Roman"/>
          <w:sz w:val="30"/>
          <w:szCs w:val="30"/>
        </w:rPr>
        <w:t xml:space="preserve"> деления полученной суммы на 12. Е</w:t>
      </w:r>
      <w:r w:rsidR="001332AF" w:rsidRPr="00865FCA">
        <w:rPr>
          <w:rFonts w:ascii="Times New Roman" w:hAnsi="Times New Roman" w:cs="Times New Roman"/>
          <w:sz w:val="30"/>
          <w:szCs w:val="30"/>
        </w:rPr>
        <w:t>сли организация работала неполный год (например, сезонный характер работы или создана после января), то списочная численность работников в среднем за год определяется путем суммирования с</w:t>
      </w:r>
      <w:r w:rsidR="006E20E1" w:rsidRPr="00865FCA">
        <w:rPr>
          <w:rFonts w:ascii="Times New Roman" w:hAnsi="Times New Roman" w:cs="Times New Roman"/>
          <w:sz w:val="30"/>
          <w:szCs w:val="30"/>
        </w:rPr>
        <w:t>писочной</w:t>
      </w:r>
      <w:r w:rsidR="001332AF" w:rsidRPr="00865FCA">
        <w:rPr>
          <w:rFonts w:ascii="Times New Roman" w:hAnsi="Times New Roman" w:cs="Times New Roman"/>
          <w:sz w:val="30"/>
          <w:szCs w:val="30"/>
        </w:rPr>
        <w:t xml:space="preserve"> численности работников</w:t>
      </w:r>
      <w:r w:rsidR="006E20E1" w:rsidRPr="00865FCA">
        <w:rPr>
          <w:rFonts w:ascii="Times New Roman" w:hAnsi="Times New Roman" w:cs="Times New Roman"/>
          <w:sz w:val="30"/>
          <w:szCs w:val="30"/>
        </w:rPr>
        <w:t xml:space="preserve"> в среднем за месяц</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за все месяцы работы организации и деления полученной суммы на 12;</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8</w:t>
      </w:r>
      <w:r w:rsidR="001332AF" w:rsidRPr="00865FCA">
        <w:rPr>
          <w:rFonts w:ascii="Times New Roman" w:hAnsi="Times New Roman" w:cs="Times New Roman"/>
          <w:sz w:val="30"/>
          <w:szCs w:val="30"/>
        </w:rPr>
        <w:t>.</w:t>
      </w:r>
      <w:r w:rsidR="008F240F" w:rsidRPr="00865FCA">
        <w:rPr>
          <w:rFonts w:ascii="Times New Roman" w:hAnsi="Times New Roman" w:cs="Times New Roman"/>
          <w:sz w:val="30"/>
          <w:szCs w:val="30"/>
        </w:rPr>
        <w:t>6</w:t>
      </w:r>
      <w:r w:rsidR="001332AF" w:rsidRPr="00865FCA">
        <w:rPr>
          <w:rFonts w:ascii="Times New Roman" w:hAnsi="Times New Roman" w:cs="Times New Roman"/>
          <w:sz w:val="30"/>
          <w:szCs w:val="30"/>
        </w:rPr>
        <w:t>. примеры расчета списочной численности работников в среднем за период приводятся согласно</w:t>
      </w:r>
      <w:r w:rsidR="0089766F" w:rsidRPr="00865FCA">
        <w:rPr>
          <w:rFonts w:ascii="Times New Roman" w:hAnsi="Times New Roman" w:cs="Times New Roman"/>
          <w:sz w:val="30"/>
          <w:szCs w:val="30"/>
        </w:rPr>
        <w:t xml:space="preserve"> приложению 1</w:t>
      </w:r>
      <w:r w:rsidR="002E4C18" w:rsidRPr="00865FCA">
        <w:rPr>
          <w:rFonts w:ascii="Times New Roman" w:hAnsi="Times New Roman" w:cs="Times New Roman"/>
          <w:sz w:val="30"/>
          <w:szCs w:val="30"/>
        </w:rPr>
        <w:t>.</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9</w:t>
      </w:r>
      <w:r w:rsidR="001332AF" w:rsidRPr="00865FCA">
        <w:rPr>
          <w:rFonts w:ascii="Times New Roman" w:hAnsi="Times New Roman" w:cs="Times New Roman"/>
          <w:sz w:val="30"/>
          <w:szCs w:val="30"/>
        </w:rPr>
        <w:t>. Среднесписочная численность работников используется при определении средней заработной платы и других средних величин.</w:t>
      </w:r>
    </w:p>
    <w:p w:rsidR="001332AF" w:rsidRPr="00865FCA" w:rsidRDefault="00D14DFC"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 </w:t>
      </w:r>
      <w:r w:rsidR="001332AF" w:rsidRPr="00865FCA">
        <w:rPr>
          <w:rFonts w:ascii="Times New Roman" w:hAnsi="Times New Roman" w:cs="Times New Roman"/>
          <w:sz w:val="30"/>
          <w:szCs w:val="30"/>
        </w:rPr>
        <w:t>При расчете среднесписочной численности работников:</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10.1. из численности работников списочного состава исключаются следующие категории работников:</w:t>
      </w:r>
    </w:p>
    <w:p w:rsidR="00726C3C" w:rsidRPr="00865FCA" w:rsidRDefault="00726C3C" w:rsidP="00616853">
      <w:pPr>
        <w:pStyle w:val="ConsPlusNormal"/>
        <w:ind w:firstLine="709"/>
        <w:jc w:val="both"/>
        <w:rPr>
          <w:rFonts w:ascii="Times New Roman" w:hAnsi="Times New Roman" w:cs="Times New Roman"/>
          <w:sz w:val="30"/>
          <w:szCs w:val="30"/>
        </w:rPr>
      </w:pPr>
      <w:proofErr w:type="gramStart"/>
      <w:r w:rsidRPr="0018592C">
        <w:rPr>
          <w:rFonts w:ascii="Times New Roman" w:hAnsi="Times New Roman" w:cs="Times New Roman"/>
          <w:sz w:val="30"/>
          <w:szCs w:val="30"/>
        </w:rPr>
        <w:t xml:space="preserve">10.1.1. находящиеся в отпусках по беременности и родам, по уходу за ребенком до достижения им возраста трех лет, </w:t>
      </w:r>
      <w:r w:rsidRPr="00AD6170">
        <w:rPr>
          <w:rFonts w:ascii="Times New Roman" w:hAnsi="Times New Roman" w:cs="Times New Roman"/>
          <w:sz w:val="30"/>
          <w:szCs w:val="30"/>
        </w:rPr>
        <w:t xml:space="preserve">за исключением лиц, которые в период нахождения в отпуске по уходу за ребенком </w:t>
      </w:r>
      <w:r w:rsidRPr="00AD6170">
        <w:rPr>
          <w:rFonts w:ascii="Times New Roman" w:hAnsi="Times New Roman" w:cs="Times New Roman"/>
          <w:sz w:val="30"/>
          <w:szCs w:val="30"/>
        </w:rPr>
        <w:br/>
        <w:t xml:space="preserve">до достижения им возраста трех лет, работают по основному (по другой должности служащего (профессии рабочего)) месту работы как </w:t>
      </w:r>
      <w:r w:rsidRPr="00AD6170">
        <w:rPr>
          <w:rFonts w:ascii="Times New Roman" w:hAnsi="Times New Roman" w:cs="Times New Roman"/>
          <w:sz w:val="30"/>
          <w:szCs w:val="30"/>
        </w:rPr>
        <w:lastRenderedPageBreak/>
        <w:t xml:space="preserve">внутренний совместитель на условиях неполного рабочего времени </w:t>
      </w:r>
      <w:r w:rsidRPr="00AD6170">
        <w:rPr>
          <w:rFonts w:ascii="Times New Roman" w:hAnsi="Times New Roman" w:cs="Times New Roman"/>
          <w:sz w:val="30"/>
          <w:szCs w:val="30"/>
        </w:rPr>
        <w:br/>
        <w:t>(не более половины месячной</w:t>
      </w:r>
      <w:proofErr w:type="gramEnd"/>
      <w:r w:rsidRPr="00AD6170">
        <w:rPr>
          <w:rFonts w:ascii="Times New Roman" w:hAnsi="Times New Roman" w:cs="Times New Roman"/>
          <w:sz w:val="30"/>
          <w:szCs w:val="30"/>
        </w:rPr>
        <w:t xml:space="preserve"> нормы рабочего времени). </w:t>
      </w:r>
      <w:r w:rsidRPr="00AD6170">
        <w:rPr>
          <w:rFonts w:ascii="Times New Roman" w:hAnsi="Times New Roman" w:cs="Times New Roman"/>
          <w:sz w:val="30"/>
          <w:szCs w:val="30"/>
        </w:rPr>
        <w:br/>
        <w:t>В среднесписочной численности они учитываются согласно подпункту 10.4 пункта 10 настоящих Указаний;</w:t>
      </w:r>
    </w:p>
    <w:p w:rsidR="001332AF" w:rsidRPr="00865FCA" w:rsidRDefault="00063198" w:rsidP="00484BA5">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10.1.2. не явившиеся на работу, </w:t>
      </w:r>
      <w:proofErr w:type="gramStart"/>
      <w:r w:rsidRPr="00865FCA">
        <w:rPr>
          <w:rFonts w:ascii="Times New Roman" w:hAnsi="Times New Roman" w:cs="Times New Roman"/>
          <w:sz w:val="30"/>
          <w:szCs w:val="30"/>
        </w:rPr>
        <w:t>неявки</w:t>
      </w:r>
      <w:proofErr w:type="gramEnd"/>
      <w:r w:rsidRPr="00865FCA">
        <w:rPr>
          <w:rFonts w:ascii="Times New Roman" w:hAnsi="Times New Roman" w:cs="Times New Roman"/>
          <w:sz w:val="30"/>
          <w:szCs w:val="30"/>
        </w:rPr>
        <w:t xml:space="preserve"> которых </w:t>
      </w:r>
      <w:r w:rsidR="001332AF" w:rsidRPr="00865FCA">
        <w:rPr>
          <w:rFonts w:ascii="Times New Roman" w:hAnsi="Times New Roman" w:cs="Times New Roman"/>
          <w:sz w:val="30"/>
          <w:szCs w:val="30"/>
        </w:rPr>
        <w:t>оформлен</w:t>
      </w:r>
      <w:r w:rsidRPr="00865FCA">
        <w:rPr>
          <w:rFonts w:ascii="Times New Roman" w:hAnsi="Times New Roman" w:cs="Times New Roman"/>
          <w:sz w:val="30"/>
          <w:szCs w:val="30"/>
        </w:rPr>
        <w:t>ы</w:t>
      </w:r>
      <w:r w:rsidR="001332AF" w:rsidRPr="00865FCA">
        <w:rPr>
          <w:rFonts w:ascii="Times New Roman" w:hAnsi="Times New Roman" w:cs="Times New Roman"/>
          <w:sz w:val="30"/>
          <w:szCs w:val="30"/>
        </w:rPr>
        <w:t xml:space="preserve"> листками нетрудоспособности или справками</w:t>
      </w:r>
      <w:r w:rsidR="00B04237" w:rsidRPr="00865FCA">
        <w:rPr>
          <w:rFonts w:ascii="Times New Roman" w:hAnsi="Times New Roman" w:cs="Times New Roman"/>
          <w:sz w:val="30"/>
          <w:szCs w:val="30"/>
        </w:rPr>
        <w:t xml:space="preserve"> о временной нетрудоспособности</w:t>
      </w:r>
      <w:r w:rsidR="001332AF" w:rsidRPr="00865FCA">
        <w:rPr>
          <w:rFonts w:ascii="Times New Roman" w:hAnsi="Times New Roman" w:cs="Times New Roman"/>
          <w:sz w:val="30"/>
          <w:szCs w:val="30"/>
        </w:rPr>
        <w:t xml:space="preserve"> за все календарные дни </w:t>
      </w:r>
      <w:r w:rsidR="00C05E38" w:rsidRPr="00865FCA">
        <w:rPr>
          <w:rFonts w:ascii="Times New Roman" w:hAnsi="Times New Roman" w:cs="Times New Roman"/>
          <w:sz w:val="30"/>
          <w:szCs w:val="30"/>
        </w:rPr>
        <w:t>временной нетрудоспособности</w:t>
      </w:r>
      <w:r w:rsidR="001332AF" w:rsidRPr="00865FCA">
        <w:rPr>
          <w:rFonts w:ascii="Times New Roman" w:hAnsi="Times New Roman" w:cs="Times New Roman"/>
          <w:sz w:val="30"/>
          <w:szCs w:val="30"/>
        </w:rPr>
        <w:t xml:space="preserve">. </w:t>
      </w:r>
      <w:proofErr w:type="gramStart"/>
      <w:r w:rsidR="001332AF" w:rsidRPr="00865FCA">
        <w:rPr>
          <w:rFonts w:ascii="Times New Roman" w:hAnsi="Times New Roman" w:cs="Times New Roman"/>
          <w:sz w:val="30"/>
          <w:szCs w:val="30"/>
        </w:rPr>
        <w:t xml:space="preserve">Если последний день </w:t>
      </w:r>
      <w:r w:rsidR="000631BD" w:rsidRPr="00865FCA">
        <w:rPr>
          <w:rFonts w:ascii="Times New Roman" w:hAnsi="Times New Roman" w:cs="Times New Roman"/>
          <w:sz w:val="30"/>
          <w:szCs w:val="30"/>
        </w:rPr>
        <w:t>н</w:t>
      </w:r>
      <w:r w:rsidR="0088036F" w:rsidRPr="00865FCA">
        <w:rPr>
          <w:rFonts w:ascii="Times New Roman" w:hAnsi="Times New Roman" w:cs="Times New Roman"/>
          <w:sz w:val="30"/>
          <w:szCs w:val="30"/>
        </w:rPr>
        <w:t>е</w:t>
      </w:r>
      <w:r w:rsidR="00C05E38" w:rsidRPr="00865FCA">
        <w:rPr>
          <w:rFonts w:ascii="Times New Roman" w:hAnsi="Times New Roman" w:cs="Times New Roman"/>
          <w:sz w:val="30"/>
          <w:szCs w:val="30"/>
        </w:rPr>
        <w:t>трудоспособности</w:t>
      </w:r>
      <w:r w:rsidR="001332AF" w:rsidRPr="00865FCA">
        <w:rPr>
          <w:rFonts w:ascii="Times New Roman" w:hAnsi="Times New Roman" w:cs="Times New Roman"/>
          <w:sz w:val="30"/>
          <w:szCs w:val="30"/>
        </w:rPr>
        <w:t xml:space="preserve"> приходится на последний рабочий день недели (например, пятницу) или предпраздничный день (например, 7 марта), то при исчислении среднесписочной численности в последующие выходные и </w:t>
      </w:r>
      <w:r w:rsidR="00F52328" w:rsidRPr="00865FCA">
        <w:rPr>
          <w:rFonts w:ascii="Times New Roman" w:hAnsi="Times New Roman" w:cs="Times New Roman"/>
          <w:sz w:val="30"/>
          <w:szCs w:val="30"/>
        </w:rPr>
        <w:t>нерабочие</w:t>
      </w:r>
      <w:r w:rsidR="00C44C00">
        <w:rPr>
          <w:rFonts w:ascii="Times New Roman" w:hAnsi="Times New Roman" w:cs="Times New Roman"/>
          <w:sz w:val="30"/>
          <w:szCs w:val="30"/>
        </w:rPr>
        <w:t xml:space="preserve"> </w:t>
      </w:r>
      <w:hyperlink r:id="rId8" w:history="1">
        <w:r w:rsidR="001332AF" w:rsidRPr="00865FCA">
          <w:rPr>
            <w:rFonts w:ascii="Times New Roman" w:hAnsi="Times New Roman" w:cs="Times New Roman"/>
            <w:sz w:val="30"/>
            <w:szCs w:val="30"/>
          </w:rPr>
          <w:t>праздничные</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дни</w:t>
        </w:r>
      </w:hyperlink>
      <w:r w:rsidR="001332AF" w:rsidRPr="00865FCA">
        <w:rPr>
          <w:rFonts w:ascii="Times New Roman" w:hAnsi="Times New Roman" w:cs="Times New Roman"/>
          <w:sz w:val="30"/>
          <w:szCs w:val="30"/>
        </w:rPr>
        <w:t xml:space="preserve"> эти работники включаются</w:t>
      </w:r>
      <w:r w:rsidRPr="00865FCA">
        <w:rPr>
          <w:rFonts w:ascii="Times New Roman" w:hAnsi="Times New Roman" w:cs="Times New Roman"/>
          <w:sz w:val="30"/>
          <w:szCs w:val="30"/>
        </w:rPr>
        <w:t xml:space="preserve"> в среднесписочную численность работников</w:t>
      </w:r>
      <w:r w:rsidR="001332AF" w:rsidRPr="00865FCA">
        <w:rPr>
          <w:rFonts w:ascii="Times New Roman" w:hAnsi="Times New Roman" w:cs="Times New Roman"/>
          <w:sz w:val="30"/>
          <w:szCs w:val="30"/>
        </w:rPr>
        <w:t>;</w:t>
      </w:r>
      <w:proofErr w:type="gramEnd"/>
    </w:p>
    <w:p w:rsidR="0018592C" w:rsidRPr="00865FCA" w:rsidRDefault="001332AF" w:rsidP="0089766F">
      <w:pPr>
        <w:pStyle w:val="ConsPlusNormal"/>
        <w:ind w:firstLine="709"/>
        <w:jc w:val="both"/>
        <w:rPr>
          <w:rFonts w:ascii="Times New Roman" w:hAnsi="Times New Roman" w:cs="Times New Roman"/>
          <w:sz w:val="30"/>
          <w:szCs w:val="30"/>
        </w:rPr>
      </w:pPr>
      <w:proofErr w:type="gramStart"/>
      <w:r w:rsidRPr="0018592C">
        <w:rPr>
          <w:rFonts w:ascii="Times New Roman" w:hAnsi="Times New Roman" w:cs="Times New Roman"/>
          <w:sz w:val="30"/>
          <w:szCs w:val="30"/>
        </w:rPr>
        <w:t>10.1.3. находящиеся в отпусках без сохранения заработной платы в связи с получением образования в учреждениях образования в</w:t>
      </w:r>
      <w:r w:rsidR="00C44C00" w:rsidRPr="0018592C">
        <w:rPr>
          <w:rFonts w:ascii="Times New Roman" w:hAnsi="Times New Roman" w:cs="Times New Roman"/>
          <w:sz w:val="30"/>
          <w:szCs w:val="30"/>
        </w:rPr>
        <w:t xml:space="preserve"> </w:t>
      </w:r>
      <w:r w:rsidRPr="0018592C">
        <w:rPr>
          <w:rFonts w:ascii="Times New Roman" w:hAnsi="Times New Roman" w:cs="Times New Roman"/>
          <w:sz w:val="30"/>
          <w:szCs w:val="30"/>
        </w:rPr>
        <w:t>соответствии с законодательством о труде, а также для прохождения вступительных испытаний при приеме в учреждения образования для получения среднего специального, высшего</w:t>
      </w:r>
      <w:r w:rsidR="00CC20F1">
        <w:rPr>
          <w:rFonts w:ascii="Times New Roman" w:hAnsi="Times New Roman" w:cs="Times New Roman"/>
          <w:sz w:val="30"/>
          <w:szCs w:val="30"/>
        </w:rPr>
        <w:t xml:space="preserve"> </w:t>
      </w:r>
      <w:bookmarkStart w:id="2" w:name="_GoBack"/>
      <w:bookmarkEnd w:id="2"/>
      <w:r w:rsidR="00CC20F1">
        <w:rPr>
          <w:rFonts w:ascii="Times New Roman" w:hAnsi="Times New Roman" w:cs="Times New Roman"/>
          <w:sz w:val="30"/>
          <w:szCs w:val="30"/>
        </w:rPr>
        <w:t>и</w:t>
      </w:r>
      <w:r w:rsidRPr="0018592C">
        <w:rPr>
          <w:rFonts w:ascii="Times New Roman" w:hAnsi="Times New Roman" w:cs="Times New Roman"/>
          <w:sz w:val="30"/>
          <w:szCs w:val="30"/>
        </w:rPr>
        <w:t xml:space="preserve"> </w:t>
      </w:r>
      <w:r w:rsidR="0018592C" w:rsidRPr="00AD6170">
        <w:rPr>
          <w:rFonts w:ascii="Times New Roman" w:hAnsi="Times New Roman" w:cs="Times New Roman"/>
          <w:sz w:val="30"/>
          <w:szCs w:val="30"/>
        </w:rPr>
        <w:t>научно-ориентированного образования, а также в организации, реализующие образовательные программы научно-ориентированного образования, для получения научно-ориентированного образования.</w:t>
      </w:r>
      <w:proofErr w:type="gramEnd"/>
      <w:r w:rsidR="0018592C" w:rsidRPr="00AD6170">
        <w:rPr>
          <w:rFonts w:ascii="Times New Roman" w:hAnsi="Times New Roman" w:cs="Times New Roman"/>
          <w:sz w:val="30"/>
          <w:szCs w:val="30"/>
        </w:rPr>
        <w:t xml:space="preserve"> Работники исключаются из среднесписочной численности за все календарные дни неявок на работу;</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10.1.4. находящиеся в отпусках без сохранения заработной платы, кроме находящихся в отпусках, предоставляемых по инициативе нанимателя.</w:t>
      </w:r>
      <w:proofErr w:type="gramEnd"/>
      <w:r w:rsidRPr="00865FCA">
        <w:rPr>
          <w:rFonts w:ascii="Times New Roman" w:hAnsi="Times New Roman" w:cs="Times New Roman"/>
          <w:sz w:val="30"/>
          <w:szCs w:val="30"/>
        </w:rPr>
        <w:t xml:space="preserve"> Работники исключаются из среднесписочной численности за все календарные дни неявок на работу;</w:t>
      </w:r>
    </w:p>
    <w:p w:rsidR="001332AF" w:rsidRPr="00803581"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10.1.5</w:t>
      </w:r>
      <w:r w:rsidRPr="00803581">
        <w:rPr>
          <w:rFonts w:ascii="Times New Roman" w:hAnsi="Times New Roman" w:cs="Times New Roman"/>
          <w:sz w:val="30"/>
          <w:szCs w:val="30"/>
        </w:rPr>
        <w:t xml:space="preserve">. </w:t>
      </w:r>
      <w:r w:rsidR="00F66FD6" w:rsidRPr="00803581">
        <w:rPr>
          <w:rFonts w:ascii="Times New Roman" w:hAnsi="Times New Roman" w:cs="Times New Roman"/>
          <w:sz w:val="30"/>
          <w:szCs w:val="30"/>
        </w:rPr>
        <w:t xml:space="preserve">отсутствующие на работе в связи с нахождением в судебно-психиатрическом </w:t>
      </w:r>
      <w:r w:rsidR="00803581" w:rsidRPr="00803581">
        <w:rPr>
          <w:rFonts w:ascii="Times New Roman" w:hAnsi="Times New Roman" w:cs="Times New Roman"/>
          <w:sz w:val="30"/>
          <w:szCs w:val="30"/>
        </w:rPr>
        <w:t>экспертном стационаре, под стражей, домашним арестом до вступления в законную</w:t>
      </w:r>
      <w:r w:rsidR="00595D74">
        <w:rPr>
          <w:rFonts w:ascii="Times New Roman" w:hAnsi="Times New Roman" w:cs="Times New Roman"/>
          <w:sz w:val="30"/>
          <w:szCs w:val="30"/>
        </w:rPr>
        <w:t xml:space="preserve"> </w:t>
      </w:r>
      <w:r w:rsidR="00595D74" w:rsidRPr="00483415">
        <w:rPr>
          <w:rFonts w:ascii="Times New Roman" w:hAnsi="Times New Roman" w:cs="Times New Roman"/>
          <w:sz w:val="30"/>
          <w:szCs w:val="30"/>
        </w:rPr>
        <w:t>силу приговора</w:t>
      </w:r>
      <w:r w:rsidR="00595D74">
        <w:rPr>
          <w:rFonts w:ascii="Times New Roman" w:hAnsi="Times New Roman" w:cs="Times New Roman"/>
          <w:sz w:val="30"/>
          <w:szCs w:val="30"/>
        </w:rPr>
        <w:t xml:space="preserve"> </w:t>
      </w:r>
      <w:r w:rsidR="00F66FD6" w:rsidRPr="00803581">
        <w:rPr>
          <w:rFonts w:ascii="Times New Roman" w:hAnsi="Times New Roman" w:cs="Times New Roman"/>
          <w:sz w:val="30"/>
          <w:szCs w:val="30"/>
        </w:rPr>
        <w:t>суда</w:t>
      </w:r>
      <w:r w:rsidR="00AD1C36" w:rsidRPr="00803581">
        <w:rPr>
          <w:rFonts w:ascii="Times New Roman" w:hAnsi="Times New Roman" w:cs="Times New Roman"/>
          <w:sz w:val="30"/>
          <w:szCs w:val="30"/>
        </w:rPr>
        <w:t xml:space="preserve">. </w:t>
      </w:r>
      <w:r w:rsidR="00774B86" w:rsidRPr="00803581">
        <w:rPr>
          <w:rFonts w:ascii="Times New Roman" w:hAnsi="Times New Roman" w:cs="Times New Roman"/>
          <w:sz w:val="30"/>
          <w:szCs w:val="30"/>
        </w:rPr>
        <w:t>Е</w:t>
      </w:r>
      <w:r w:rsidRPr="00803581">
        <w:rPr>
          <w:rFonts w:ascii="Times New Roman" w:hAnsi="Times New Roman" w:cs="Times New Roman"/>
          <w:sz w:val="30"/>
          <w:szCs w:val="30"/>
        </w:rPr>
        <w:t>сли работник не осужден к наказанию, исключающему продолжение работы, то работник включается в среднесписочную численность с первого дня невыхода на работу;</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03581">
        <w:rPr>
          <w:rFonts w:ascii="Times New Roman" w:hAnsi="Times New Roman" w:cs="Times New Roman"/>
          <w:sz w:val="30"/>
          <w:szCs w:val="30"/>
        </w:rPr>
        <w:t>10.1.6. больные</w:t>
      </w:r>
      <w:r w:rsidRPr="00865FCA">
        <w:rPr>
          <w:rFonts w:ascii="Times New Roman" w:hAnsi="Times New Roman" w:cs="Times New Roman"/>
          <w:sz w:val="30"/>
          <w:szCs w:val="30"/>
        </w:rPr>
        <w:t xml:space="preserve"> хроническим алкоголизмом, </w:t>
      </w:r>
      <w:r w:rsidR="00F0056E" w:rsidRPr="00865FCA">
        <w:rPr>
          <w:rFonts w:ascii="Times New Roman" w:hAnsi="Times New Roman" w:cs="Times New Roman"/>
          <w:sz w:val="30"/>
          <w:szCs w:val="30"/>
        </w:rPr>
        <w:t>наркоманией и</w:t>
      </w:r>
      <w:r w:rsidR="009B64E7" w:rsidRPr="00865FCA">
        <w:rPr>
          <w:rFonts w:ascii="Times New Roman" w:hAnsi="Times New Roman" w:cs="Times New Roman"/>
          <w:sz w:val="30"/>
          <w:szCs w:val="30"/>
        </w:rPr>
        <w:t>ли</w:t>
      </w:r>
      <w:r w:rsidR="00F0056E" w:rsidRPr="00865FCA">
        <w:rPr>
          <w:rFonts w:ascii="Times New Roman" w:hAnsi="Times New Roman" w:cs="Times New Roman"/>
          <w:sz w:val="30"/>
          <w:szCs w:val="30"/>
        </w:rPr>
        <w:t xml:space="preserve"> токсикоманией</w:t>
      </w:r>
      <w:r w:rsidR="00C9104E"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096E7A" w:rsidRPr="00865FCA">
        <w:rPr>
          <w:rFonts w:ascii="Times New Roman" w:hAnsi="Times New Roman" w:cs="Times New Roman"/>
          <w:sz w:val="30"/>
          <w:szCs w:val="30"/>
        </w:rPr>
        <w:t>получающие специализированную медицинскую помощь в стационарных условиях</w:t>
      </w:r>
      <w:r w:rsidRPr="00865FCA">
        <w:rPr>
          <w:rFonts w:ascii="Times New Roman" w:hAnsi="Times New Roman" w:cs="Times New Roman"/>
          <w:sz w:val="30"/>
          <w:szCs w:val="30"/>
        </w:rPr>
        <w:t>;</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10.1.7. работники-доноры за дни </w:t>
      </w:r>
      <w:r w:rsidR="00642CBF" w:rsidRPr="00865FCA">
        <w:rPr>
          <w:rFonts w:ascii="Times New Roman" w:hAnsi="Times New Roman" w:cs="Times New Roman"/>
          <w:sz w:val="30"/>
          <w:szCs w:val="30"/>
        </w:rPr>
        <w:t>выполнения донорской функции</w:t>
      </w:r>
      <w:r w:rsidRPr="00865FCA">
        <w:rPr>
          <w:rFonts w:ascii="Times New Roman" w:hAnsi="Times New Roman" w:cs="Times New Roman"/>
          <w:sz w:val="30"/>
          <w:szCs w:val="30"/>
        </w:rPr>
        <w:t xml:space="preserve"> (кроме дней, когда сохранение среднего заработка осуществляется за счет нанимателя);</w:t>
      </w:r>
    </w:p>
    <w:p w:rsidR="00BB1ADE" w:rsidRPr="00865FCA" w:rsidRDefault="00BB1ADE"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10.1.8. воспитывающи</w:t>
      </w:r>
      <w:r w:rsidR="00A67462" w:rsidRPr="00865FCA">
        <w:rPr>
          <w:rFonts w:ascii="Times New Roman" w:hAnsi="Times New Roman" w:cs="Times New Roman"/>
          <w:sz w:val="30"/>
          <w:szCs w:val="30"/>
        </w:rPr>
        <w:t>е</w:t>
      </w:r>
      <w:r w:rsidRPr="00865FCA">
        <w:rPr>
          <w:rFonts w:ascii="Times New Roman" w:hAnsi="Times New Roman" w:cs="Times New Roman"/>
          <w:sz w:val="30"/>
          <w:szCs w:val="30"/>
        </w:rPr>
        <w:t xml:space="preserve"> ребенка-инвалида в возрасте до восемнадцати лет, которым по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w:t>
      </w:r>
      <w:r w:rsidRPr="00865FCA">
        <w:rPr>
          <w:rFonts w:ascii="Times New Roman" w:hAnsi="Times New Roman" w:cs="Times New Roman"/>
          <w:sz w:val="30"/>
          <w:szCs w:val="30"/>
        </w:rPr>
        <w:lastRenderedPageBreak/>
        <w:t>социального страхования в соответствии с законодательств</w:t>
      </w:r>
      <w:r w:rsidR="00F17BAA">
        <w:rPr>
          <w:rFonts w:ascii="Times New Roman" w:hAnsi="Times New Roman" w:cs="Times New Roman"/>
          <w:sz w:val="30"/>
          <w:szCs w:val="30"/>
        </w:rPr>
        <w:t>ом, в день отсутствия на работе;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bookmarkStart w:id="3" w:name="P127"/>
      <w:bookmarkEnd w:id="3"/>
      <w:proofErr w:type="gramStart"/>
      <w:r w:rsidRPr="00865FCA">
        <w:rPr>
          <w:rFonts w:ascii="Times New Roman" w:hAnsi="Times New Roman" w:cs="Times New Roman"/>
          <w:sz w:val="30"/>
          <w:szCs w:val="30"/>
        </w:rPr>
        <w:t xml:space="preserve">10.2. </w:t>
      </w:r>
      <w:r w:rsidR="00E63FAF" w:rsidRPr="00865FCA">
        <w:rPr>
          <w:rFonts w:ascii="Times New Roman" w:hAnsi="Times New Roman" w:cs="Times New Roman"/>
          <w:sz w:val="30"/>
          <w:szCs w:val="30"/>
        </w:rPr>
        <w:t>не состоящие в списочном составе</w:t>
      </w:r>
      <w:r w:rsidR="00C44C00">
        <w:rPr>
          <w:rFonts w:ascii="Times New Roman" w:hAnsi="Times New Roman" w:cs="Times New Roman"/>
          <w:sz w:val="30"/>
          <w:szCs w:val="30"/>
        </w:rPr>
        <w:t xml:space="preserve"> </w:t>
      </w:r>
      <w:r w:rsidR="00847A71" w:rsidRPr="00865FCA">
        <w:rPr>
          <w:rFonts w:ascii="Times New Roman" w:hAnsi="Times New Roman" w:cs="Times New Roman"/>
          <w:sz w:val="30"/>
          <w:szCs w:val="30"/>
        </w:rPr>
        <w:t xml:space="preserve">организации </w:t>
      </w:r>
      <w:r w:rsidR="007D3946" w:rsidRPr="00865FCA">
        <w:rPr>
          <w:rFonts w:ascii="Times New Roman" w:hAnsi="Times New Roman" w:cs="Times New Roman"/>
          <w:sz w:val="30"/>
          <w:szCs w:val="30"/>
        </w:rPr>
        <w:t>лица</w:t>
      </w:r>
      <w:r w:rsidR="005A6371"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7D3946" w:rsidRPr="00865FCA">
        <w:rPr>
          <w:rFonts w:ascii="Times New Roman" w:hAnsi="Times New Roman" w:cs="Times New Roman"/>
          <w:sz w:val="30"/>
          <w:szCs w:val="30"/>
        </w:rPr>
        <w:t>отбывающие наказание в виде лишения свободы, больные хроническим алкоголизмом,</w:t>
      </w:r>
      <w:r w:rsidR="00C9104E" w:rsidRPr="00865FCA">
        <w:rPr>
          <w:rFonts w:ascii="Times New Roman" w:hAnsi="Times New Roman" w:cs="Times New Roman"/>
          <w:sz w:val="30"/>
          <w:szCs w:val="30"/>
        </w:rPr>
        <w:t xml:space="preserve"> наркоманией или токсикоманией,</w:t>
      </w:r>
      <w:r w:rsidR="007D3946" w:rsidRPr="00865FCA">
        <w:rPr>
          <w:rFonts w:ascii="Times New Roman" w:hAnsi="Times New Roman" w:cs="Times New Roman"/>
          <w:sz w:val="30"/>
          <w:szCs w:val="30"/>
        </w:rPr>
        <w:t xml:space="preserve"> помещенные в лечебно-трудовые профи</w:t>
      </w:r>
      <w:r w:rsidR="002F45F1" w:rsidRPr="00865FCA">
        <w:rPr>
          <w:rFonts w:ascii="Times New Roman" w:hAnsi="Times New Roman" w:cs="Times New Roman"/>
          <w:sz w:val="30"/>
          <w:szCs w:val="30"/>
        </w:rPr>
        <w:t>лактории</w:t>
      </w:r>
      <w:r w:rsidR="007D3946" w:rsidRPr="00865FCA">
        <w:rPr>
          <w:rFonts w:ascii="Times New Roman" w:hAnsi="Times New Roman" w:cs="Times New Roman"/>
          <w:sz w:val="30"/>
          <w:szCs w:val="30"/>
        </w:rPr>
        <w:t xml:space="preserve"> и привлеченные к труду</w:t>
      </w:r>
      <w:r w:rsidR="00C44C00">
        <w:rPr>
          <w:rFonts w:ascii="Times New Roman" w:hAnsi="Times New Roman" w:cs="Times New Roman"/>
          <w:sz w:val="30"/>
          <w:szCs w:val="30"/>
        </w:rPr>
        <w:t xml:space="preserve"> </w:t>
      </w:r>
      <w:r w:rsidR="00694D34" w:rsidRPr="00865FCA">
        <w:rPr>
          <w:rFonts w:ascii="Times New Roman" w:hAnsi="Times New Roman" w:cs="Times New Roman"/>
          <w:sz w:val="30"/>
          <w:szCs w:val="30"/>
        </w:rPr>
        <w:t>согласно</w:t>
      </w:r>
      <w:r w:rsidRPr="00865FCA">
        <w:rPr>
          <w:rFonts w:ascii="Times New Roman" w:hAnsi="Times New Roman" w:cs="Times New Roman"/>
          <w:sz w:val="30"/>
          <w:szCs w:val="30"/>
        </w:rPr>
        <w:t xml:space="preserve"> договорам на предоставление рабочей</w:t>
      </w:r>
      <w:r w:rsidR="0098641A" w:rsidRPr="00865FCA">
        <w:rPr>
          <w:rFonts w:ascii="Times New Roman" w:hAnsi="Times New Roman" w:cs="Times New Roman"/>
          <w:sz w:val="30"/>
          <w:szCs w:val="30"/>
        </w:rPr>
        <w:t xml:space="preserve"> </w:t>
      </w:r>
      <w:r w:rsidR="007D3946" w:rsidRPr="00865FCA">
        <w:rPr>
          <w:rFonts w:ascii="Times New Roman" w:hAnsi="Times New Roman" w:cs="Times New Roman"/>
          <w:sz w:val="30"/>
          <w:szCs w:val="30"/>
        </w:rPr>
        <w:t>силы</w:t>
      </w:r>
      <w:r w:rsidR="00A67462" w:rsidRPr="00865FCA">
        <w:rPr>
          <w:rFonts w:ascii="Times New Roman" w:hAnsi="Times New Roman" w:cs="Times New Roman"/>
          <w:sz w:val="30"/>
          <w:szCs w:val="30"/>
        </w:rPr>
        <w:t>,</w:t>
      </w:r>
      <w:r w:rsidR="0098641A" w:rsidRPr="00865FCA">
        <w:rPr>
          <w:rFonts w:ascii="Times New Roman" w:hAnsi="Times New Roman" w:cs="Times New Roman"/>
          <w:sz w:val="30"/>
          <w:szCs w:val="30"/>
        </w:rPr>
        <w:t xml:space="preserve"> </w:t>
      </w:r>
      <w:r w:rsidRPr="00865FCA">
        <w:rPr>
          <w:rFonts w:ascii="Times New Roman" w:hAnsi="Times New Roman" w:cs="Times New Roman"/>
          <w:sz w:val="30"/>
          <w:szCs w:val="30"/>
        </w:rPr>
        <w:t xml:space="preserve">учитываются в среднесписочной численности </w:t>
      </w:r>
      <w:r w:rsidR="00847A71" w:rsidRPr="00865FCA">
        <w:rPr>
          <w:rFonts w:ascii="Times New Roman" w:hAnsi="Times New Roman" w:cs="Times New Roman"/>
          <w:sz w:val="30"/>
          <w:szCs w:val="30"/>
        </w:rPr>
        <w:t xml:space="preserve">работников </w:t>
      </w:r>
      <w:r w:rsidRPr="00865FCA">
        <w:rPr>
          <w:rFonts w:ascii="Times New Roman" w:hAnsi="Times New Roman" w:cs="Times New Roman"/>
          <w:sz w:val="30"/>
          <w:szCs w:val="30"/>
        </w:rPr>
        <w:t>организации, в которую привлечены, как целые единицы по дням явок на работу;</w:t>
      </w:r>
      <w:proofErr w:type="gramEnd"/>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bookmarkStart w:id="4" w:name="P128"/>
      <w:bookmarkEnd w:id="4"/>
      <w:r w:rsidRPr="00865FCA">
        <w:rPr>
          <w:rFonts w:ascii="Times New Roman" w:hAnsi="Times New Roman" w:cs="Times New Roman"/>
          <w:sz w:val="30"/>
          <w:szCs w:val="30"/>
        </w:rPr>
        <w:t>10.</w:t>
      </w:r>
      <w:r w:rsidR="000F1AFD" w:rsidRPr="00865FCA">
        <w:rPr>
          <w:rFonts w:ascii="Times New Roman" w:hAnsi="Times New Roman" w:cs="Times New Roman"/>
          <w:sz w:val="30"/>
          <w:szCs w:val="30"/>
        </w:rPr>
        <w:t>3.</w:t>
      </w:r>
      <w:r w:rsidR="00F17BAA">
        <w:rPr>
          <w:rFonts w:ascii="Times New Roman" w:hAnsi="Times New Roman" w:cs="Times New Roman"/>
          <w:sz w:val="30"/>
          <w:szCs w:val="30"/>
        </w:rPr>
        <w:t xml:space="preserve"> </w:t>
      </w:r>
      <w:r w:rsidR="00EA3432" w:rsidRPr="00865FCA">
        <w:rPr>
          <w:rFonts w:ascii="Times New Roman" w:hAnsi="Times New Roman" w:cs="Times New Roman"/>
          <w:sz w:val="30"/>
          <w:szCs w:val="30"/>
        </w:rPr>
        <w:t xml:space="preserve">граждане, зарегистрированные в органах по труду, занятости и социальной защите в качестве безработных, направленные на оплачиваемые общественные работы, </w:t>
      </w:r>
      <w:r w:rsidRPr="00865FCA">
        <w:rPr>
          <w:rFonts w:ascii="Times New Roman" w:hAnsi="Times New Roman" w:cs="Times New Roman"/>
          <w:sz w:val="30"/>
          <w:szCs w:val="30"/>
        </w:rPr>
        <w:t>включаются в среднесписочную численность работников, если с ними заключен срочный трудовой договор (контракт) и выплата заработной платы осуществляется организацией непосредственно работникам;</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bookmarkStart w:id="5" w:name="P130"/>
      <w:bookmarkEnd w:id="5"/>
      <w:r w:rsidRPr="00865FCA">
        <w:rPr>
          <w:rFonts w:ascii="Times New Roman" w:hAnsi="Times New Roman" w:cs="Times New Roman"/>
          <w:sz w:val="30"/>
          <w:szCs w:val="30"/>
        </w:rPr>
        <w:t>10.</w:t>
      </w:r>
      <w:r w:rsidR="000F1AFD" w:rsidRPr="00865FCA">
        <w:rPr>
          <w:rFonts w:ascii="Times New Roman" w:hAnsi="Times New Roman" w:cs="Times New Roman"/>
          <w:sz w:val="30"/>
          <w:szCs w:val="30"/>
        </w:rPr>
        <w:t>4</w:t>
      </w:r>
      <w:r w:rsidRPr="00865FCA">
        <w:rPr>
          <w:rFonts w:ascii="Times New Roman" w:hAnsi="Times New Roman" w:cs="Times New Roman"/>
          <w:sz w:val="30"/>
          <w:szCs w:val="30"/>
        </w:rPr>
        <w:t>. лица, принятые на работу на условиях работы с неполным рабочим временем в соответствии с трудовым договором (контрактом) или переведенные по письменному заявлению работника на условия работы с неполным рабочим временем (неполным рабочим днем или неполной рабочей неделей), при определении среднесписочной численности работников учитываются пропорционально отработанному времени.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Расчет средне</w:t>
      </w:r>
      <w:r w:rsidR="008827F4" w:rsidRPr="00865FCA">
        <w:rPr>
          <w:rFonts w:ascii="Times New Roman" w:hAnsi="Times New Roman" w:cs="Times New Roman"/>
          <w:sz w:val="30"/>
          <w:szCs w:val="30"/>
        </w:rPr>
        <w:t>списочно</w:t>
      </w:r>
      <w:r w:rsidRPr="00865FCA">
        <w:rPr>
          <w:rFonts w:ascii="Times New Roman" w:hAnsi="Times New Roman" w:cs="Times New Roman"/>
          <w:sz w:val="30"/>
          <w:szCs w:val="30"/>
        </w:rPr>
        <w:t>й численности этой категории работников может осуществляться двумя способами.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При первом способе расчета</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сначала определяется общее количество человеко-дней, отработанных этими работниками, для чего общее число отработанных человеко-часов в отчетном месяце делится на продолжительность рабочего дня исходя из установленной законодательством продолжительности рабочей недели: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40 часов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8 часов (при пятидневной рабочей неделе) или на 6,67 часа (при шестидневной рабочей неделе),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35 часов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7 часов (при пятидневной рабочей неделе) или на 5,83 часа (при шестидневной рабочей неделе),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30 часов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6 часов (при пятидневной рабочей неделе) или на 5 часов (при шестидневной рабочей неделе),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 продолжительности рабочей недели 23 часа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на 4,6 часа (при пятидневной рабочей неделе) или на 3,83 часа (п</w:t>
      </w:r>
      <w:r w:rsidR="009F071B" w:rsidRPr="00865FCA">
        <w:rPr>
          <w:rFonts w:ascii="Times New Roman" w:hAnsi="Times New Roman" w:cs="Times New Roman"/>
          <w:sz w:val="30"/>
          <w:szCs w:val="30"/>
        </w:rPr>
        <w:t>ри шестидневной рабочей неделе).</w:t>
      </w:r>
    </w:p>
    <w:p w:rsidR="001332AF" w:rsidRPr="00865FCA" w:rsidRDefault="009F071B"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З</w:t>
      </w:r>
      <w:r w:rsidR="001332AF" w:rsidRPr="00865FCA">
        <w:rPr>
          <w:rFonts w:ascii="Times New Roman" w:hAnsi="Times New Roman" w:cs="Times New Roman"/>
          <w:sz w:val="30"/>
          <w:szCs w:val="30"/>
        </w:rPr>
        <w:t xml:space="preserve">атем определяется средняя численность работавших неполное рабочее время за отчетный месяц, для чего число отработанных </w:t>
      </w:r>
      <w:r w:rsidR="001332AF" w:rsidRPr="00865FCA">
        <w:rPr>
          <w:rFonts w:ascii="Times New Roman" w:hAnsi="Times New Roman" w:cs="Times New Roman"/>
          <w:sz w:val="30"/>
          <w:szCs w:val="30"/>
        </w:rPr>
        <w:lastRenderedPageBreak/>
        <w:t>человеко-дней делится на число рабочих дней по календарю в отчетном месяце.</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За дни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1332AF"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Второй (упрощенный) способ расчета может быть применен в организациях, в которых у отдельных работ</w:t>
      </w:r>
      <w:r w:rsidR="00A67462" w:rsidRPr="00865FCA">
        <w:rPr>
          <w:rFonts w:ascii="Times New Roman" w:hAnsi="Times New Roman" w:cs="Times New Roman"/>
          <w:sz w:val="30"/>
          <w:szCs w:val="30"/>
        </w:rPr>
        <w:t>ников</w:t>
      </w:r>
      <w:r w:rsidRPr="00865FCA">
        <w:rPr>
          <w:rFonts w:ascii="Times New Roman" w:hAnsi="Times New Roman" w:cs="Times New Roman"/>
          <w:sz w:val="30"/>
          <w:szCs w:val="30"/>
        </w:rPr>
        <w:t xml:space="preserve"> неполное рабочее время составляет 4 часа в день. В этом случае такие работники учитываются как 0,5 человека за каждый рабочий ден</w:t>
      </w:r>
      <w:r w:rsidRPr="00AD6170">
        <w:rPr>
          <w:rFonts w:ascii="Times New Roman" w:hAnsi="Times New Roman" w:cs="Times New Roman"/>
          <w:sz w:val="30"/>
          <w:szCs w:val="30"/>
        </w:rPr>
        <w:t>ь</w:t>
      </w:r>
      <w:r w:rsidR="0018592C" w:rsidRPr="00AD6170">
        <w:rPr>
          <w:rFonts w:ascii="Times New Roman" w:hAnsi="Times New Roman" w:cs="Times New Roman"/>
          <w:sz w:val="30"/>
          <w:szCs w:val="30"/>
        </w:rPr>
        <w:t>.</w:t>
      </w:r>
    </w:p>
    <w:p w:rsidR="0018592C" w:rsidRPr="00AD6170" w:rsidRDefault="0018592C" w:rsidP="0018592C">
      <w:pPr>
        <w:spacing w:before="0" w:after="0" w:line="240" w:lineRule="auto"/>
        <w:ind w:firstLine="709"/>
        <w:rPr>
          <w:rFonts w:ascii="Times New Roman" w:eastAsia="Times New Roman" w:hAnsi="Times New Roman" w:cs="Times New Roman"/>
          <w:spacing w:val="-4"/>
          <w:sz w:val="30"/>
          <w:szCs w:val="30"/>
          <w:lang w:eastAsia="ru-RU"/>
        </w:rPr>
      </w:pPr>
      <w:r w:rsidRPr="00AD6170">
        <w:rPr>
          <w:rFonts w:ascii="Times New Roman" w:eastAsia="Times New Roman" w:hAnsi="Times New Roman" w:cs="Times New Roman"/>
          <w:spacing w:val="-4"/>
          <w:sz w:val="30"/>
          <w:szCs w:val="30"/>
          <w:lang w:eastAsia="ru-RU"/>
        </w:rPr>
        <w:t xml:space="preserve">Если работник выполняет работу, в том числе как внутренний совместитель, то в среднесписочной численности он учитывается </w:t>
      </w:r>
      <w:r w:rsidRPr="00AD6170">
        <w:rPr>
          <w:rFonts w:ascii="Times New Roman" w:eastAsia="Times New Roman" w:hAnsi="Times New Roman" w:cs="Times New Roman"/>
          <w:spacing w:val="-4"/>
          <w:sz w:val="30"/>
          <w:szCs w:val="30"/>
          <w:lang w:eastAsia="ru-RU"/>
        </w:rPr>
        <w:br/>
        <w:t>и по основной работе, и по внутреннему совместительству пропорционально суммарно отработанному времени. При этом значение показателя среднесписочная численность по данному работнику не может превышать 1.</w:t>
      </w:r>
    </w:p>
    <w:p w:rsidR="0018592C" w:rsidRDefault="0018592C" w:rsidP="0018592C">
      <w:pPr>
        <w:pStyle w:val="ConsPlusNormal"/>
        <w:spacing w:line="330" w:lineRule="exact"/>
        <w:ind w:firstLine="709"/>
        <w:jc w:val="both"/>
        <w:rPr>
          <w:rFonts w:ascii="Times New Roman" w:hAnsi="Times New Roman" w:cs="Times New Roman"/>
          <w:sz w:val="30"/>
          <w:szCs w:val="30"/>
        </w:rPr>
      </w:pPr>
      <w:r w:rsidRPr="00AD6170">
        <w:rPr>
          <w:rFonts w:ascii="Times New Roman" w:hAnsi="Times New Roman" w:cs="Times New Roman"/>
          <w:sz w:val="30"/>
          <w:szCs w:val="30"/>
        </w:rPr>
        <w:t>Если работник в связи с производственной необходимостью работал сверх установленной для него продолжительности рабочего времени, то при суммированном учете рабочего времени за все такие дни значение показателя среднесписочная численность по данному работнику не может превышать 1;</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5</w:t>
      </w:r>
      <w:r w:rsidRPr="00865FCA">
        <w:rPr>
          <w:rFonts w:ascii="Times New Roman" w:hAnsi="Times New Roman" w:cs="Times New Roman"/>
          <w:sz w:val="30"/>
          <w:szCs w:val="30"/>
        </w:rPr>
        <w:t>. лица, переведенные на работу в режиме неполного рабочего времени по инициативе нанимателя (без письменного заявления работника), учитываются в среднесписочной численности работников как целые единицы;</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6</w:t>
      </w:r>
      <w:r w:rsidRPr="00865FCA">
        <w:rPr>
          <w:rFonts w:ascii="Times New Roman" w:hAnsi="Times New Roman" w:cs="Times New Roman"/>
          <w:sz w:val="30"/>
          <w:szCs w:val="30"/>
        </w:rPr>
        <w:t>. работники, которым в соответствии с законодательством устанавливается сокращенная продолжительность рабочего времени, в среднесписочной численности учитываются как целые единицы;</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10.</w:t>
      </w:r>
      <w:r w:rsidR="005C1E50" w:rsidRPr="00865FCA">
        <w:rPr>
          <w:rFonts w:ascii="Times New Roman" w:hAnsi="Times New Roman" w:cs="Times New Roman"/>
          <w:sz w:val="30"/>
          <w:szCs w:val="30"/>
        </w:rPr>
        <w:t>7</w:t>
      </w:r>
      <w:r w:rsidRPr="00865FCA">
        <w:rPr>
          <w:rFonts w:ascii="Times New Roman" w:hAnsi="Times New Roman" w:cs="Times New Roman"/>
          <w:sz w:val="30"/>
          <w:szCs w:val="30"/>
        </w:rPr>
        <w:t xml:space="preserve">. </w:t>
      </w:r>
      <w:r w:rsidR="002E21DB" w:rsidRPr="00865FCA">
        <w:rPr>
          <w:rFonts w:ascii="Times New Roman" w:hAnsi="Times New Roman" w:cs="Times New Roman"/>
          <w:sz w:val="30"/>
          <w:szCs w:val="30"/>
        </w:rPr>
        <w:t>рабочи</w:t>
      </w:r>
      <w:r w:rsidR="00AD3028" w:rsidRPr="00865FCA">
        <w:rPr>
          <w:rFonts w:ascii="Times New Roman" w:hAnsi="Times New Roman" w:cs="Times New Roman"/>
          <w:sz w:val="30"/>
          <w:szCs w:val="30"/>
        </w:rPr>
        <w:t>е</w:t>
      </w:r>
      <w:r w:rsidR="002E21DB" w:rsidRPr="00865FCA">
        <w:rPr>
          <w:rFonts w:ascii="Times New Roman" w:hAnsi="Times New Roman" w:cs="Times New Roman"/>
          <w:sz w:val="30"/>
          <w:szCs w:val="30"/>
        </w:rPr>
        <w:t xml:space="preserve"> растениеводства, организаций сельского хозяйства</w:t>
      </w:r>
      <w:r w:rsidRPr="00865FCA">
        <w:rPr>
          <w:rFonts w:ascii="Times New Roman" w:hAnsi="Times New Roman" w:cs="Times New Roman"/>
          <w:sz w:val="30"/>
          <w:szCs w:val="30"/>
        </w:rPr>
        <w:t>, для которых устанавливается суммированный учет рабочего времени за годовой учетный период, при котором наниматель вправе в период напряженных работ увеличивать продолжительность ежедневной работы</w:t>
      </w:r>
      <w:r w:rsidR="00B42375" w:rsidRPr="00865FCA">
        <w:rPr>
          <w:rFonts w:ascii="Times New Roman" w:hAnsi="Times New Roman" w:cs="Times New Roman"/>
          <w:sz w:val="30"/>
          <w:szCs w:val="30"/>
        </w:rPr>
        <w:t xml:space="preserve"> (смены)</w:t>
      </w:r>
      <w:r w:rsidRPr="00865FCA">
        <w:rPr>
          <w:rFonts w:ascii="Times New Roman" w:hAnsi="Times New Roman" w:cs="Times New Roman"/>
          <w:sz w:val="30"/>
          <w:szCs w:val="30"/>
        </w:rPr>
        <w:t xml:space="preserve"> с последующим уменьшением </w:t>
      </w:r>
      <w:r w:rsidR="002E21DB" w:rsidRPr="00865FCA">
        <w:rPr>
          <w:rFonts w:ascii="Times New Roman" w:hAnsi="Times New Roman" w:cs="Times New Roman"/>
          <w:sz w:val="30"/>
          <w:szCs w:val="30"/>
        </w:rPr>
        <w:t xml:space="preserve"> рабочего дня (смены) в другие периоды сезона или зимнее время или (и) путем предоставления других дней отдыха</w:t>
      </w:r>
      <w:r w:rsidRPr="00865FCA">
        <w:rPr>
          <w:rFonts w:ascii="Times New Roman" w:hAnsi="Times New Roman" w:cs="Times New Roman"/>
          <w:sz w:val="30"/>
          <w:szCs w:val="30"/>
        </w:rPr>
        <w:t>, в среднесписочной численности учитываются как целые единицы;</w:t>
      </w:r>
      <w:proofErr w:type="gramEnd"/>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10.</w:t>
      </w:r>
      <w:r w:rsidR="005C1E50" w:rsidRPr="00865FCA">
        <w:rPr>
          <w:rFonts w:ascii="Times New Roman" w:hAnsi="Times New Roman" w:cs="Times New Roman"/>
          <w:sz w:val="30"/>
          <w:szCs w:val="30"/>
        </w:rPr>
        <w:t>8</w:t>
      </w:r>
      <w:r w:rsidRPr="00865FCA">
        <w:rPr>
          <w:rFonts w:ascii="Times New Roman" w:hAnsi="Times New Roman" w:cs="Times New Roman"/>
          <w:sz w:val="30"/>
          <w:szCs w:val="30"/>
        </w:rPr>
        <w:t xml:space="preserve">. примеры расчета среднесписочной численности работников приводятся согласно </w:t>
      </w:r>
      <w:hyperlink w:anchor="P527" w:history="1">
        <w:r w:rsidRPr="00865FCA">
          <w:rPr>
            <w:rFonts w:ascii="Times New Roman" w:hAnsi="Times New Roman" w:cs="Times New Roman"/>
            <w:sz w:val="30"/>
            <w:szCs w:val="30"/>
          </w:rPr>
          <w:t>приложению 2</w:t>
        </w:r>
      </w:hyperlink>
      <w:r w:rsidRPr="00865FCA">
        <w:rPr>
          <w:rFonts w:ascii="Times New Roman" w:hAnsi="Times New Roman" w:cs="Times New Roman"/>
          <w:sz w:val="30"/>
          <w:szCs w:val="30"/>
        </w:rPr>
        <w:t>.</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11. 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согласно </w:t>
      </w:r>
      <w:hyperlink w:anchor="P130" w:history="1">
        <w:r w:rsidRPr="00865FCA">
          <w:rPr>
            <w:rFonts w:ascii="Times New Roman" w:hAnsi="Times New Roman" w:cs="Times New Roman"/>
            <w:sz w:val="30"/>
            <w:szCs w:val="30"/>
          </w:rPr>
          <w:t>подпункту 10.</w:t>
        </w:r>
        <w:r w:rsidR="005C1E50" w:rsidRPr="00865FCA">
          <w:rPr>
            <w:rFonts w:ascii="Times New Roman" w:hAnsi="Times New Roman" w:cs="Times New Roman"/>
            <w:sz w:val="30"/>
            <w:szCs w:val="30"/>
          </w:rPr>
          <w:t>4</w:t>
        </w:r>
        <w:r w:rsidRPr="00865FCA">
          <w:rPr>
            <w:rFonts w:ascii="Times New Roman" w:hAnsi="Times New Roman" w:cs="Times New Roman"/>
            <w:sz w:val="30"/>
            <w:szCs w:val="30"/>
          </w:rPr>
          <w:t xml:space="preserve"> пункта 10</w:t>
        </w:r>
      </w:hyperlink>
      <w:r w:rsidRPr="00865FCA">
        <w:rPr>
          <w:rFonts w:ascii="Times New Roman" w:hAnsi="Times New Roman" w:cs="Times New Roman"/>
          <w:sz w:val="30"/>
          <w:szCs w:val="30"/>
        </w:rPr>
        <w:t xml:space="preserve"> настоящих Указаний.</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Работник, оформленный в пределах одной организации (включая </w:t>
      </w:r>
      <w:r w:rsidRPr="00865FCA">
        <w:rPr>
          <w:rFonts w:ascii="Times New Roman" w:hAnsi="Times New Roman" w:cs="Times New Roman"/>
          <w:sz w:val="30"/>
          <w:szCs w:val="30"/>
        </w:rPr>
        <w:lastRenderedPageBreak/>
        <w:t>обособленные подразделения) как внутренний совместитель, не включается в среднюю численность внешних совместителей.</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Не включаются в среднюю численность внешних совместителей лица, находящиеся в отпусках по беременности и родам, по уходу за ребенком до достижения им возраста трех лет.</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12. Средняя численность граждан, выполнявших работу по гражданско-правовым договорам, исчисляется по методологии определения списочной численности в среднем за период согласно </w:t>
      </w:r>
      <w:hyperlink w:anchor="P105" w:history="1">
        <w:r w:rsidRPr="00865FCA">
          <w:rPr>
            <w:rFonts w:ascii="Times New Roman" w:hAnsi="Times New Roman" w:cs="Times New Roman"/>
            <w:sz w:val="30"/>
            <w:szCs w:val="30"/>
          </w:rPr>
          <w:t xml:space="preserve">пункту </w:t>
        </w:r>
        <w:r w:rsidR="0086545A" w:rsidRPr="00865FCA">
          <w:rPr>
            <w:rFonts w:ascii="Times New Roman" w:hAnsi="Times New Roman" w:cs="Times New Roman"/>
            <w:sz w:val="30"/>
            <w:szCs w:val="30"/>
          </w:rPr>
          <w:t>8</w:t>
        </w:r>
      </w:hyperlink>
      <w:r w:rsidRPr="00865FCA">
        <w:rPr>
          <w:rFonts w:ascii="Times New Roman" w:hAnsi="Times New Roman" w:cs="Times New Roman"/>
          <w:sz w:val="30"/>
          <w:szCs w:val="30"/>
        </w:rPr>
        <w:t xml:space="preserve"> настоящих Указаний. Эти граждане учитываются за каждый календарный день как целые единицы в течение всего срока действия этого договора.</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Средняя численность граждан, выполнявших работу по гражданско-правовым договорам, за период с начала </w:t>
      </w:r>
      <w:proofErr w:type="gramStart"/>
      <w:r w:rsidRPr="00865FCA">
        <w:rPr>
          <w:rFonts w:ascii="Times New Roman" w:hAnsi="Times New Roman" w:cs="Times New Roman"/>
          <w:sz w:val="30"/>
          <w:szCs w:val="30"/>
        </w:rPr>
        <w:t>года</w:t>
      </w:r>
      <w:proofErr w:type="gramEnd"/>
      <w:r w:rsidRPr="00865FCA">
        <w:rPr>
          <w:rFonts w:ascii="Times New Roman" w:hAnsi="Times New Roman" w:cs="Times New Roman"/>
          <w:sz w:val="30"/>
          <w:szCs w:val="30"/>
        </w:rPr>
        <w:t xml:space="preserve"> и год определяется путем суммирования средней численности за все месяцы, истекшие с начала года, и деления полученной суммы на соответствующее число месяцев.</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В формах государственных статистических наблюдений по этому показателю отражается численность граждан, выполнявших работу по гражданско-правовым договорам, предметом которых является выполнение работ и</w:t>
      </w:r>
      <w:r w:rsidR="00B52DBA" w:rsidRPr="00865FCA">
        <w:rPr>
          <w:rFonts w:ascii="Times New Roman" w:hAnsi="Times New Roman" w:cs="Times New Roman"/>
          <w:sz w:val="30"/>
          <w:szCs w:val="30"/>
        </w:rPr>
        <w:t>ли</w:t>
      </w:r>
      <w:r w:rsidRPr="00865FCA">
        <w:rPr>
          <w:rFonts w:ascii="Times New Roman" w:hAnsi="Times New Roman" w:cs="Times New Roman"/>
          <w:sz w:val="30"/>
          <w:szCs w:val="30"/>
        </w:rPr>
        <w:t xml:space="preserve"> оказание услуг, если расчеты за выполненную работу производятся организацией с физическими</w:t>
      </w:r>
      <w:r w:rsidR="005C1E50" w:rsidRPr="00865FCA">
        <w:rPr>
          <w:rFonts w:ascii="Times New Roman" w:hAnsi="Times New Roman" w:cs="Times New Roman"/>
          <w:sz w:val="30"/>
          <w:szCs w:val="30"/>
        </w:rPr>
        <w:t xml:space="preserve"> (кроме индивидуальных предпринимателей)</w:t>
      </w:r>
      <w:r w:rsidRPr="00865FCA">
        <w:rPr>
          <w:rFonts w:ascii="Times New Roman" w:hAnsi="Times New Roman" w:cs="Times New Roman"/>
          <w:sz w:val="30"/>
          <w:szCs w:val="30"/>
        </w:rPr>
        <w:t>, а не с юридическими лицами.</w:t>
      </w:r>
    </w:p>
    <w:p w:rsidR="001332AF" w:rsidRPr="00865FCA" w:rsidRDefault="001332AF" w:rsidP="00BB1ADE">
      <w:pPr>
        <w:pStyle w:val="ConsPlusNormal"/>
        <w:spacing w:line="33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В среднюю численность граждан, выполнявших работу по гражданско-правовым договорам, не включаются: работники, состоящие в списочном составе организации (включая обособленные подразделения) и заключившие гражданско-правовой договор на выполнение работ в этой же организации (включая обособленные подразделения); индивидуальные предприниматели; граждане, заключившие гражданско-правовой договор на создание объектов интеллектуальной собственности</w:t>
      </w:r>
      <w:r w:rsidR="00DB64F6" w:rsidRPr="00803581">
        <w:rPr>
          <w:rFonts w:ascii="Times New Roman" w:hAnsi="Times New Roman" w:cs="Times New Roman"/>
          <w:sz w:val="30"/>
          <w:szCs w:val="30"/>
        </w:rPr>
        <w:t>, плательщики налога на профессиональный доход</w:t>
      </w:r>
      <w:r w:rsidRPr="00803581">
        <w:rPr>
          <w:rFonts w:ascii="Times New Roman" w:hAnsi="Times New Roman" w:cs="Times New Roman"/>
          <w:sz w:val="30"/>
          <w:szCs w:val="30"/>
        </w:rPr>
        <w:t>.</w:t>
      </w:r>
      <w:proofErr w:type="gramEnd"/>
    </w:p>
    <w:p w:rsidR="00D01AE5" w:rsidRPr="00865FCA" w:rsidRDefault="00D01AE5" w:rsidP="00BB1ADE">
      <w:pPr>
        <w:spacing w:before="0" w:after="0"/>
        <w:rPr>
          <w:rFonts w:ascii="Times New Roman" w:eastAsia="Times New Roman" w:hAnsi="Times New Roman" w:cs="Times New Roman"/>
          <w:sz w:val="30"/>
          <w:szCs w:val="30"/>
          <w:lang w:eastAsia="ru-RU"/>
        </w:rPr>
      </w:pPr>
    </w:p>
    <w:p w:rsidR="001332AF" w:rsidRPr="00865FCA" w:rsidRDefault="001332AF" w:rsidP="00616853">
      <w:pPr>
        <w:pStyle w:val="ConsPlusNormal"/>
        <w:ind w:firstLine="709"/>
        <w:jc w:val="center"/>
        <w:outlineLvl w:val="1"/>
        <w:rPr>
          <w:rFonts w:ascii="Times New Roman" w:hAnsi="Times New Roman" w:cs="Times New Roman"/>
          <w:b/>
          <w:sz w:val="30"/>
          <w:szCs w:val="30"/>
        </w:rPr>
      </w:pPr>
      <w:r w:rsidRPr="00865FCA">
        <w:rPr>
          <w:rFonts w:ascii="Times New Roman" w:hAnsi="Times New Roman" w:cs="Times New Roman"/>
          <w:b/>
          <w:sz w:val="30"/>
          <w:szCs w:val="30"/>
        </w:rPr>
        <w:t xml:space="preserve">ГЛАВА </w:t>
      </w:r>
      <w:r w:rsidR="002E5A03" w:rsidRPr="00865FCA">
        <w:rPr>
          <w:rFonts w:ascii="Times New Roman" w:hAnsi="Times New Roman" w:cs="Times New Roman"/>
          <w:b/>
          <w:sz w:val="30"/>
          <w:szCs w:val="30"/>
        </w:rPr>
        <w:t>3</w:t>
      </w:r>
    </w:p>
    <w:p w:rsidR="001332AF" w:rsidRPr="00865FCA" w:rsidRDefault="001332AF" w:rsidP="00616853">
      <w:pPr>
        <w:pStyle w:val="ConsPlusNormal"/>
        <w:ind w:firstLine="709"/>
        <w:jc w:val="center"/>
        <w:rPr>
          <w:rFonts w:ascii="Times New Roman" w:hAnsi="Times New Roman" w:cs="Times New Roman"/>
          <w:b/>
          <w:sz w:val="30"/>
          <w:szCs w:val="30"/>
        </w:rPr>
      </w:pPr>
      <w:r w:rsidRPr="00865FCA">
        <w:rPr>
          <w:rFonts w:ascii="Times New Roman" w:hAnsi="Times New Roman" w:cs="Times New Roman"/>
          <w:b/>
          <w:sz w:val="30"/>
          <w:szCs w:val="30"/>
        </w:rPr>
        <w:t>ДВИЖЕНИЕ РАБОТНИКОВ</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2E5A03"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3. В формах государственных статистических наблюдений заполняются показатели о движении работников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прием и увольнение работников, которые характеризуют изменение списочной численности работников за период.</w:t>
      </w:r>
    </w:p>
    <w:p w:rsidR="001332AF" w:rsidRPr="00865FCA" w:rsidRDefault="002E5A03" w:rsidP="00BB1ADE">
      <w:pPr>
        <w:pStyle w:val="ConsPlusNormal"/>
        <w:spacing w:line="33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4. В численность </w:t>
      </w:r>
      <w:r w:rsidR="00982F55" w:rsidRPr="00865FCA">
        <w:rPr>
          <w:rFonts w:ascii="Times New Roman" w:hAnsi="Times New Roman" w:cs="Times New Roman"/>
          <w:sz w:val="30"/>
          <w:szCs w:val="30"/>
        </w:rPr>
        <w:t>работников, принятых на работу</w:t>
      </w:r>
      <w:r w:rsidR="00FA41F5"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включаются лица, зачисленные в отчетном периоде в организацию приказом (распоряжением) нанимателя о приеме на работу.</w:t>
      </w:r>
    </w:p>
    <w:p w:rsidR="00982F55"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5. В численность работников, принятых на дополнительно </w:t>
      </w:r>
      <w:r w:rsidR="001332AF" w:rsidRPr="00865FCA">
        <w:rPr>
          <w:rFonts w:ascii="Times New Roman" w:hAnsi="Times New Roman" w:cs="Times New Roman"/>
          <w:sz w:val="30"/>
          <w:szCs w:val="30"/>
        </w:rPr>
        <w:lastRenderedPageBreak/>
        <w:t>введенные рабочие места (рабочих и служащих), включаются принятые на дополнительно введенные места в результате реконструкции, расширения производства, увеличения сменности</w:t>
      </w:r>
      <w:r w:rsidR="00B83282"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Вновь созданные организации в формах государственных статистических наблюдений должны отражать численность всех работников как численность работников, принятых на дополнительно введенные рабочие места, если эти организации не были созданы </w:t>
      </w:r>
      <w:r w:rsidR="00982F55" w:rsidRPr="00865FCA">
        <w:rPr>
          <w:rFonts w:ascii="Times New Roman" w:hAnsi="Times New Roman" w:cs="Times New Roman"/>
          <w:sz w:val="30"/>
          <w:szCs w:val="30"/>
        </w:rPr>
        <w:t>в результате</w:t>
      </w:r>
      <w:r w:rsidRPr="00865FCA">
        <w:rPr>
          <w:rFonts w:ascii="Times New Roman" w:hAnsi="Times New Roman" w:cs="Times New Roman"/>
          <w:sz w:val="30"/>
          <w:szCs w:val="30"/>
        </w:rPr>
        <w:t xml:space="preserve"> реорганиз</w:t>
      </w:r>
      <w:r w:rsidR="00982F55" w:rsidRPr="00865FCA">
        <w:rPr>
          <w:rFonts w:ascii="Times New Roman" w:hAnsi="Times New Roman" w:cs="Times New Roman"/>
          <w:sz w:val="30"/>
          <w:szCs w:val="30"/>
        </w:rPr>
        <w:t>ации юридических лиц</w:t>
      </w:r>
      <w:r w:rsidRPr="00865FCA">
        <w:rPr>
          <w:rFonts w:ascii="Times New Roman" w:hAnsi="Times New Roman" w:cs="Times New Roman"/>
          <w:sz w:val="30"/>
          <w:szCs w:val="30"/>
        </w:rPr>
        <w:t xml:space="preserve">, </w:t>
      </w:r>
      <w:r w:rsidR="00982F55" w:rsidRPr="00865FCA">
        <w:rPr>
          <w:rFonts w:ascii="Times New Roman" w:hAnsi="Times New Roman" w:cs="Times New Roman"/>
          <w:sz w:val="30"/>
          <w:szCs w:val="30"/>
        </w:rPr>
        <w:t>изменения организационной структуры</w:t>
      </w:r>
      <w:r w:rsidR="007737DD" w:rsidRPr="00865FCA">
        <w:rPr>
          <w:rFonts w:ascii="Times New Roman" w:hAnsi="Times New Roman" w:cs="Times New Roman"/>
          <w:sz w:val="30"/>
          <w:szCs w:val="30"/>
        </w:rPr>
        <w:t xml:space="preserve"> обособленных подразделений</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Не отражаются в числе работников, принятых на дополнительно введенные рабочие места, работники: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переведенные на эти места из других подразделений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на сезонные рабочие места, которые существовали и в прошлом сезоне, или на работы, выполняемые ежегодно в какой-либо определенный период в силу экономических или иных причин;</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на рабочие места, если соответствующие штатные единицы были исключены из штатного расписания и введены снова в течение двух лет;</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принятые на </w:t>
      </w:r>
      <w:r w:rsidR="00421EEB" w:rsidRPr="00865FCA">
        <w:rPr>
          <w:rFonts w:ascii="Times New Roman" w:hAnsi="Times New Roman" w:cs="Times New Roman"/>
          <w:sz w:val="30"/>
          <w:szCs w:val="30"/>
        </w:rPr>
        <w:t>свободные</w:t>
      </w:r>
      <w:r w:rsidRPr="00865FCA">
        <w:rPr>
          <w:rFonts w:ascii="Times New Roman" w:hAnsi="Times New Roman" w:cs="Times New Roman"/>
          <w:sz w:val="30"/>
          <w:szCs w:val="30"/>
        </w:rPr>
        <w:t xml:space="preserve"> рабочие места</w:t>
      </w:r>
      <w:r w:rsidR="00421EEB" w:rsidRPr="00865FCA">
        <w:rPr>
          <w:rFonts w:ascii="Times New Roman" w:hAnsi="Times New Roman" w:cs="Times New Roman"/>
          <w:sz w:val="30"/>
          <w:szCs w:val="30"/>
        </w:rPr>
        <w:t xml:space="preserve"> (вакансии)</w:t>
      </w:r>
      <w:r w:rsidRPr="00865FCA">
        <w:rPr>
          <w:rFonts w:ascii="Times New Roman" w:hAnsi="Times New Roman" w:cs="Times New Roman"/>
          <w:sz w:val="30"/>
          <w:szCs w:val="30"/>
        </w:rPr>
        <w:t xml:space="preserve"> после увольнения (перевода, перемещения) работников, ранее принятых на эти дополнительно введенные рабочие места;</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на работу на срок до двух месяцев (временные работники);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принятые (переведенные) в связи с реорганизацией юридического лица, а также принятые (переведенные) при передаче оборудования, помещений и тому подобног</w:t>
      </w:r>
      <w:r w:rsidR="00B83282" w:rsidRPr="00865FCA">
        <w:rPr>
          <w:rFonts w:ascii="Times New Roman" w:hAnsi="Times New Roman" w:cs="Times New Roman"/>
          <w:sz w:val="30"/>
          <w:szCs w:val="30"/>
        </w:rPr>
        <w:t xml:space="preserve">о </w:t>
      </w:r>
      <w:r w:rsidR="00D1543F" w:rsidRPr="00865FCA">
        <w:rPr>
          <w:rFonts w:ascii="Times New Roman" w:hAnsi="Times New Roman" w:cs="Times New Roman"/>
          <w:sz w:val="30"/>
          <w:szCs w:val="30"/>
        </w:rPr>
        <w:t>из</w:t>
      </w:r>
      <w:r w:rsidR="00C44C00">
        <w:rPr>
          <w:rFonts w:ascii="Times New Roman" w:hAnsi="Times New Roman" w:cs="Times New Roman"/>
          <w:sz w:val="30"/>
          <w:szCs w:val="30"/>
        </w:rPr>
        <w:t xml:space="preserve"> </w:t>
      </w:r>
      <w:r w:rsidR="00B83282" w:rsidRPr="00865FCA">
        <w:rPr>
          <w:rFonts w:ascii="Times New Roman" w:hAnsi="Times New Roman" w:cs="Times New Roman"/>
          <w:sz w:val="30"/>
          <w:szCs w:val="30"/>
        </w:rPr>
        <w:t>одной организации в другую;</w:t>
      </w:r>
    </w:p>
    <w:p w:rsidR="00B83282" w:rsidRPr="00865FCA" w:rsidRDefault="00B83282" w:rsidP="00B8328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w:t>
      </w:r>
      <w:r w:rsidR="00ED001B" w:rsidRPr="00865FCA">
        <w:rPr>
          <w:rFonts w:ascii="Times New Roman" w:hAnsi="Times New Roman" w:cs="Times New Roman"/>
          <w:sz w:val="30"/>
          <w:szCs w:val="30"/>
        </w:rPr>
        <w:t>е</w:t>
      </w:r>
      <w:r w:rsidRPr="00865FCA">
        <w:rPr>
          <w:rFonts w:ascii="Times New Roman" w:hAnsi="Times New Roman" w:cs="Times New Roman"/>
          <w:sz w:val="30"/>
          <w:szCs w:val="30"/>
        </w:rPr>
        <w:t xml:space="preserve"> на работу, которая </w:t>
      </w:r>
      <w:r w:rsidR="00537711" w:rsidRPr="00865FCA">
        <w:rPr>
          <w:rFonts w:ascii="Times New Roman" w:hAnsi="Times New Roman" w:cs="Times New Roman"/>
          <w:sz w:val="30"/>
          <w:szCs w:val="30"/>
        </w:rPr>
        <w:t>более</w:t>
      </w:r>
      <w:r w:rsidRPr="00865FCA">
        <w:rPr>
          <w:rFonts w:ascii="Times New Roman" w:hAnsi="Times New Roman" w:cs="Times New Roman"/>
          <w:sz w:val="30"/>
          <w:szCs w:val="30"/>
        </w:rPr>
        <w:t xml:space="preserve"> шест</w:t>
      </w:r>
      <w:r w:rsidR="00537711" w:rsidRPr="00865FCA">
        <w:rPr>
          <w:rFonts w:ascii="Times New Roman" w:hAnsi="Times New Roman" w:cs="Times New Roman"/>
          <w:sz w:val="30"/>
          <w:szCs w:val="30"/>
        </w:rPr>
        <w:t>и</w:t>
      </w:r>
      <w:r w:rsidRPr="00865FCA">
        <w:rPr>
          <w:rFonts w:ascii="Times New Roman" w:hAnsi="Times New Roman" w:cs="Times New Roman"/>
          <w:sz w:val="30"/>
          <w:szCs w:val="30"/>
        </w:rPr>
        <w:t xml:space="preserve"> месяцев до заключения трудового договора (контракта) выполнялась в этой организации физическим лицом по гражданско-правовому договору;</w:t>
      </w:r>
    </w:p>
    <w:p w:rsidR="00421EEB" w:rsidRPr="00865FCA" w:rsidRDefault="00421EEB" w:rsidP="00B8328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зарегистрированные в органах по труду, занятости и социальной защите в качестве безработных</w:t>
      </w:r>
      <w:r w:rsidR="00FA0B64" w:rsidRPr="00865FCA">
        <w:rPr>
          <w:rFonts w:ascii="Times New Roman" w:hAnsi="Times New Roman" w:cs="Times New Roman"/>
          <w:sz w:val="30"/>
          <w:szCs w:val="30"/>
        </w:rPr>
        <w:t xml:space="preserve"> и </w:t>
      </w:r>
      <w:r w:rsidRPr="00865FCA">
        <w:rPr>
          <w:rFonts w:ascii="Times New Roman" w:hAnsi="Times New Roman" w:cs="Times New Roman"/>
          <w:sz w:val="30"/>
          <w:szCs w:val="30"/>
        </w:rPr>
        <w:t>принятые на работу по направлению указанных органов для приобретения опыта практической работы по полученной профессии, специальности (направлению специальност</w:t>
      </w:r>
      <w:r w:rsidR="007F3BE0">
        <w:rPr>
          <w:rFonts w:ascii="Times New Roman" w:hAnsi="Times New Roman" w:cs="Times New Roman"/>
          <w:sz w:val="30"/>
          <w:szCs w:val="30"/>
        </w:rPr>
        <w:t>и, специализации), квалификации;</w:t>
      </w:r>
    </w:p>
    <w:p w:rsidR="00B83282" w:rsidRPr="00865FCA" w:rsidRDefault="00B83282" w:rsidP="00B8328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приняты</w:t>
      </w:r>
      <w:r w:rsidR="00ED001B" w:rsidRPr="00865FCA">
        <w:rPr>
          <w:rFonts w:ascii="Times New Roman" w:hAnsi="Times New Roman" w:cs="Times New Roman"/>
          <w:sz w:val="30"/>
          <w:szCs w:val="30"/>
        </w:rPr>
        <w:t>е</w:t>
      </w:r>
      <w:r w:rsidRPr="00865FCA">
        <w:rPr>
          <w:rFonts w:ascii="Times New Roman" w:hAnsi="Times New Roman" w:cs="Times New Roman"/>
          <w:sz w:val="30"/>
          <w:szCs w:val="30"/>
        </w:rPr>
        <w:t xml:space="preserve"> на работу на дополнительно введенные штатные единицы по определенным</w:t>
      </w:r>
      <w:r w:rsidR="00C44C00">
        <w:rPr>
          <w:rFonts w:ascii="Times New Roman" w:hAnsi="Times New Roman" w:cs="Times New Roman"/>
          <w:sz w:val="30"/>
          <w:szCs w:val="30"/>
        </w:rPr>
        <w:t xml:space="preserve"> </w:t>
      </w:r>
      <w:r w:rsidR="00DB6E73" w:rsidRPr="00865FCA">
        <w:rPr>
          <w:rFonts w:ascii="Times New Roman" w:hAnsi="Times New Roman" w:cs="Times New Roman"/>
          <w:sz w:val="30"/>
          <w:szCs w:val="30"/>
        </w:rPr>
        <w:t>должностям служащи</w:t>
      </w:r>
      <w:r w:rsidR="009B7F3C" w:rsidRPr="00865FCA">
        <w:rPr>
          <w:rFonts w:ascii="Times New Roman" w:hAnsi="Times New Roman" w:cs="Times New Roman"/>
          <w:sz w:val="30"/>
          <w:szCs w:val="30"/>
        </w:rPr>
        <w:t>х</w:t>
      </w:r>
      <w:r w:rsidR="0053235C">
        <w:rPr>
          <w:rFonts w:ascii="Times New Roman" w:hAnsi="Times New Roman" w:cs="Times New Roman"/>
          <w:sz w:val="30"/>
          <w:szCs w:val="30"/>
        </w:rPr>
        <w:t xml:space="preserve"> </w:t>
      </w:r>
      <w:r w:rsidR="009B7F3C" w:rsidRPr="00865FCA">
        <w:rPr>
          <w:rFonts w:ascii="Times New Roman" w:hAnsi="Times New Roman" w:cs="Times New Roman"/>
          <w:sz w:val="30"/>
          <w:szCs w:val="30"/>
        </w:rPr>
        <w:t>(</w:t>
      </w:r>
      <w:r w:rsidRPr="00865FCA">
        <w:rPr>
          <w:rFonts w:ascii="Times New Roman" w:hAnsi="Times New Roman" w:cs="Times New Roman"/>
          <w:sz w:val="30"/>
          <w:szCs w:val="30"/>
        </w:rPr>
        <w:t xml:space="preserve">профессиям </w:t>
      </w:r>
      <w:r w:rsidR="009B7F3C" w:rsidRPr="00865FCA">
        <w:rPr>
          <w:rFonts w:ascii="Times New Roman" w:hAnsi="Times New Roman" w:cs="Times New Roman"/>
          <w:sz w:val="30"/>
          <w:szCs w:val="30"/>
        </w:rPr>
        <w:t>рабочих</w:t>
      </w:r>
      <w:r w:rsidRPr="00865FCA">
        <w:rPr>
          <w:rFonts w:ascii="Times New Roman" w:hAnsi="Times New Roman" w:cs="Times New Roman"/>
          <w:sz w:val="30"/>
          <w:szCs w:val="30"/>
        </w:rPr>
        <w:t xml:space="preserve">), если в данном структурном подразделении уже имеются вакансии по этим </w:t>
      </w:r>
      <w:r w:rsidR="00751FF8" w:rsidRPr="00865FCA">
        <w:rPr>
          <w:rFonts w:ascii="Times New Roman" w:hAnsi="Times New Roman" w:cs="Times New Roman"/>
          <w:sz w:val="30"/>
          <w:szCs w:val="30"/>
        </w:rPr>
        <w:t>должностям</w:t>
      </w:r>
      <w:r w:rsidR="00C44C00">
        <w:rPr>
          <w:rFonts w:ascii="Times New Roman" w:hAnsi="Times New Roman" w:cs="Times New Roman"/>
          <w:sz w:val="30"/>
          <w:szCs w:val="30"/>
        </w:rPr>
        <w:t xml:space="preserve"> </w:t>
      </w:r>
      <w:r w:rsidR="00D1543F" w:rsidRPr="00865FCA">
        <w:rPr>
          <w:rFonts w:ascii="Times New Roman" w:hAnsi="Times New Roman" w:cs="Times New Roman"/>
          <w:sz w:val="30"/>
          <w:szCs w:val="30"/>
        </w:rPr>
        <w:t xml:space="preserve">служащих </w:t>
      </w:r>
      <w:r w:rsidRPr="00865FCA">
        <w:rPr>
          <w:rFonts w:ascii="Times New Roman" w:hAnsi="Times New Roman" w:cs="Times New Roman"/>
          <w:sz w:val="30"/>
          <w:szCs w:val="30"/>
        </w:rPr>
        <w:t>(</w:t>
      </w:r>
      <w:r w:rsidR="00751FF8" w:rsidRPr="00865FCA">
        <w:rPr>
          <w:rFonts w:ascii="Times New Roman" w:hAnsi="Times New Roman" w:cs="Times New Roman"/>
          <w:sz w:val="30"/>
          <w:szCs w:val="30"/>
        </w:rPr>
        <w:t>профессиям</w:t>
      </w:r>
      <w:r w:rsidR="00D1543F" w:rsidRPr="00865FCA">
        <w:rPr>
          <w:rFonts w:ascii="Times New Roman" w:hAnsi="Times New Roman" w:cs="Times New Roman"/>
          <w:sz w:val="30"/>
          <w:szCs w:val="30"/>
        </w:rPr>
        <w:t xml:space="preserve"> рабочих</w:t>
      </w:r>
      <w:r w:rsidRPr="00865FCA">
        <w:rPr>
          <w:rFonts w:ascii="Times New Roman" w:hAnsi="Times New Roman" w:cs="Times New Roman"/>
          <w:sz w:val="30"/>
          <w:szCs w:val="30"/>
        </w:rPr>
        <w:t xml:space="preserve">) (до момента заполнения этих вакансий). </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6. </w:t>
      </w:r>
      <w:proofErr w:type="gramStart"/>
      <w:r w:rsidR="001332AF" w:rsidRPr="00865FCA">
        <w:rPr>
          <w:rFonts w:ascii="Times New Roman" w:hAnsi="Times New Roman" w:cs="Times New Roman"/>
          <w:sz w:val="30"/>
          <w:szCs w:val="30"/>
        </w:rPr>
        <w:t xml:space="preserve">В численность уволенных </w:t>
      </w:r>
      <w:r w:rsidR="00243E9A" w:rsidRPr="00865FCA">
        <w:rPr>
          <w:rFonts w:ascii="Times New Roman" w:hAnsi="Times New Roman" w:cs="Times New Roman"/>
          <w:sz w:val="30"/>
          <w:szCs w:val="30"/>
        </w:rPr>
        <w:t xml:space="preserve">работников </w:t>
      </w:r>
      <w:r w:rsidR="001332AF" w:rsidRPr="00865FCA">
        <w:rPr>
          <w:rFonts w:ascii="Times New Roman" w:hAnsi="Times New Roman" w:cs="Times New Roman"/>
          <w:sz w:val="30"/>
          <w:szCs w:val="30"/>
        </w:rPr>
        <w:t xml:space="preserve">включаются все работники, оставившие работу в организации, независимо от оснований </w:t>
      </w:r>
      <w:r w:rsidR="001332AF" w:rsidRPr="00865FCA">
        <w:rPr>
          <w:rFonts w:ascii="Times New Roman" w:hAnsi="Times New Roman" w:cs="Times New Roman"/>
          <w:sz w:val="30"/>
          <w:szCs w:val="30"/>
        </w:rPr>
        <w:lastRenderedPageBreak/>
        <w:t>прекращения трудов</w:t>
      </w:r>
      <w:r w:rsidR="00135A0F" w:rsidRPr="00865FCA">
        <w:rPr>
          <w:rFonts w:ascii="Times New Roman" w:hAnsi="Times New Roman" w:cs="Times New Roman"/>
          <w:sz w:val="30"/>
          <w:szCs w:val="30"/>
        </w:rPr>
        <w:t>ого договора (соглашение сторон,</w:t>
      </w:r>
      <w:r w:rsidR="001332AF" w:rsidRPr="00865FCA">
        <w:rPr>
          <w:rFonts w:ascii="Times New Roman" w:hAnsi="Times New Roman" w:cs="Times New Roman"/>
          <w:sz w:val="30"/>
          <w:szCs w:val="30"/>
        </w:rPr>
        <w:t xml:space="preserve"> истечение срока дейст</w:t>
      </w:r>
      <w:r w:rsidR="00135A0F" w:rsidRPr="00865FCA">
        <w:rPr>
          <w:rFonts w:ascii="Times New Roman" w:hAnsi="Times New Roman" w:cs="Times New Roman"/>
          <w:sz w:val="30"/>
          <w:szCs w:val="30"/>
        </w:rPr>
        <w:t>вия срочного трудового договора,</w:t>
      </w:r>
      <w:r w:rsidR="001332AF" w:rsidRPr="00865FCA">
        <w:rPr>
          <w:rFonts w:ascii="Times New Roman" w:hAnsi="Times New Roman" w:cs="Times New Roman"/>
          <w:sz w:val="30"/>
          <w:szCs w:val="30"/>
        </w:rPr>
        <w:t xml:space="preserve"> расторжение трудового договора по желанию или по требованию работника или по инициативе нанимателя</w:t>
      </w:r>
      <w:r w:rsidR="00135A0F"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перевод работника с его </w:t>
      </w:r>
      <w:r w:rsidR="007A2C42" w:rsidRPr="00865FCA">
        <w:rPr>
          <w:rFonts w:ascii="Times New Roman" w:hAnsi="Times New Roman" w:cs="Times New Roman"/>
          <w:sz w:val="30"/>
          <w:szCs w:val="30"/>
        </w:rPr>
        <w:t>письменного с</w:t>
      </w:r>
      <w:r w:rsidR="001332AF" w:rsidRPr="00865FCA">
        <w:rPr>
          <w:rFonts w:ascii="Times New Roman" w:hAnsi="Times New Roman" w:cs="Times New Roman"/>
          <w:sz w:val="30"/>
          <w:szCs w:val="30"/>
        </w:rPr>
        <w:t>огласия к другому нанимателю или переход на выборную должность</w:t>
      </w:r>
      <w:r w:rsidR="00243E9A" w:rsidRPr="00865FCA">
        <w:rPr>
          <w:rFonts w:ascii="Times New Roman" w:hAnsi="Times New Roman" w:cs="Times New Roman"/>
          <w:sz w:val="30"/>
          <w:szCs w:val="30"/>
        </w:rPr>
        <w:t xml:space="preserve"> служащего</w:t>
      </w:r>
      <w:r w:rsidR="00135A0F" w:rsidRPr="00865FCA">
        <w:rPr>
          <w:rFonts w:ascii="Times New Roman" w:hAnsi="Times New Roman" w:cs="Times New Roman"/>
          <w:sz w:val="30"/>
          <w:szCs w:val="30"/>
        </w:rPr>
        <w:t>,</w:t>
      </w:r>
      <w:r w:rsidR="0098641A" w:rsidRPr="00865FCA">
        <w:rPr>
          <w:rFonts w:ascii="Times New Roman" w:hAnsi="Times New Roman" w:cs="Times New Roman"/>
          <w:sz w:val="30"/>
          <w:szCs w:val="30"/>
        </w:rPr>
        <w:t xml:space="preserve"> </w:t>
      </w:r>
      <w:r w:rsidR="00F4650E" w:rsidRPr="00865FCA">
        <w:rPr>
          <w:rFonts w:ascii="Times New Roman" w:hAnsi="Times New Roman" w:cs="Times New Roman"/>
          <w:sz w:val="30"/>
          <w:szCs w:val="30"/>
        </w:rPr>
        <w:t>обстоятельства</w:t>
      </w:r>
      <w:r w:rsidR="001332AF" w:rsidRPr="00865FCA">
        <w:rPr>
          <w:rFonts w:ascii="Times New Roman" w:hAnsi="Times New Roman" w:cs="Times New Roman"/>
          <w:sz w:val="30"/>
          <w:szCs w:val="30"/>
        </w:rPr>
        <w:t>, не зависящи</w:t>
      </w:r>
      <w:r w:rsidR="00F4650E" w:rsidRPr="00865FCA">
        <w:rPr>
          <w:rFonts w:ascii="Times New Roman" w:hAnsi="Times New Roman" w:cs="Times New Roman"/>
          <w:sz w:val="30"/>
          <w:szCs w:val="30"/>
        </w:rPr>
        <w:t>е</w:t>
      </w:r>
      <w:r w:rsidR="001332AF" w:rsidRPr="00865FCA">
        <w:rPr>
          <w:rFonts w:ascii="Times New Roman" w:hAnsi="Times New Roman" w:cs="Times New Roman"/>
          <w:sz w:val="30"/>
          <w:szCs w:val="30"/>
        </w:rPr>
        <w:t xml:space="preserve"> от воли сторон, и</w:t>
      </w:r>
      <w:proofErr w:type="gramEnd"/>
      <w:r w:rsidR="001332AF" w:rsidRPr="00865FCA">
        <w:rPr>
          <w:rFonts w:ascii="Times New Roman" w:hAnsi="Times New Roman" w:cs="Times New Roman"/>
          <w:sz w:val="30"/>
          <w:szCs w:val="30"/>
        </w:rPr>
        <w:t xml:space="preserve"> другие), увольнение которых оформлен</w:t>
      </w:r>
      <w:r w:rsidR="00771CFF" w:rsidRPr="00865FCA">
        <w:rPr>
          <w:rFonts w:ascii="Times New Roman" w:hAnsi="Times New Roman" w:cs="Times New Roman"/>
          <w:sz w:val="30"/>
          <w:szCs w:val="30"/>
        </w:rPr>
        <w:t>о</w:t>
      </w:r>
      <w:r w:rsidR="001332AF" w:rsidRPr="00865FCA">
        <w:rPr>
          <w:rFonts w:ascii="Times New Roman" w:hAnsi="Times New Roman" w:cs="Times New Roman"/>
          <w:sz w:val="30"/>
          <w:szCs w:val="30"/>
        </w:rPr>
        <w:t xml:space="preserve"> приказом (распоряжением).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Если работник был уволен в последний день отчетного периода (этот день является для него последним рабочим днем), то он должен быть учтен как среди уволенных работников, так и в списочной численности работников на этот день.</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7. В формах государственных статистических наблюдений из численности уволенных работников выделяется:</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7.1. численность уволенных </w:t>
      </w:r>
      <w:r w:rsidR="00A15E82" w:rsidRPr="00865FCA">
        <w:rPr>
          <w:rFonts w:ascii="Times New Roman" w:hAnsi="Times New Roman" w:cs="Times New Roman"/>
          <w:sz w:val="30"/>
          <w:szCs w:val="30"/>
        </w:rPr>
        <w:t>в случаях ликвидации организации,</w:t>
      </w:r>
      <w:r w:rsidR="001332AF" w:rsidRPr="00865FCA">
        <w:rPr>
          <w:rFonts w:ascii="Times New Roman" w:hAnsi="Times New Roman" w:cs="Times New Roman"/>
          <w:sz w:val="30"/>
          <w:szCs w:val="30"/>
        </w:rPr>
        <w:t xml:space="preserve"> сокращени</w:t>
      </w:r>
      <w:r w:rsidR="00A15E82" w:rsidRPr="00865FCA">
        <w:rPr>
          <w:rFonts w:ascii="Times New Roman" w:hAnsi="Times New Roman" w:cs="Times New Roman"/>
          <w:sz w:val="30"/>
          <w:szCs w:val="30"/>
        </w:rPr>
        <w:t>я</w:t>
      </w:r>
      <w:r w:rsidR="001332AF" w:rsidRPr="00865FCA">
        <w:rPr>
          <w:rFonts w:ascii="Times New Roman" w:hAnsi="Times New Roman" w:cs="Times New Roman"/>
          <w:sz w:val="30"/>
          <w:szCs w:val="30"/>
        </w:rPr>
        <w:t xml:space="preserve"> численности или штата работников, в которую включаются работники, уволенные в случаях ликвидации </w:t>
      </w:r>
      <w:r w:rsidR="00577374" w:rsidRPr="00865FCA">
        <w:rPr>
          <w:rFonts w:ascii="Times New Roman" w:hAnsi="Times New Roman" w:cs="Times New Roman"/>
          <w:sz w:val="30"/>
          <w:szCs w:val="30"/>
        </w:rPr>
        <w:t>юридического лица</w:t>
      </w:r>
      <w:r w:rsidR="001332AF" w:rsidRPr="00865FCA">
        <w:rPr>
          <w:rFonts w:ascii="Times New Roman" w:hAnsi="Times New Roman" w:cs="Times New Roman"/>
          <w:sz w:val="30"/>
          <w:szCs w:val="30"/>
        </w:rPr>
        <w:t xml:space="preserve">, прекращения деятельности филиала, представительства или иного обособленного подразделения </w:t>
      </w:r>
      <w:r w:rsidR="00577374" w:rsidRPr="00865FCA">
        <w:rPr>
          <w:rFonts w:ascii="Times New Roman" w:hAnsi="Times New Roman" w:cs="Times New Roman"/>
          <w:sz w:val="30"/>
          <w:szCs w:val="30"/>
        </w:rPr>
        <w:t>юридического лица</w:t>
      </w:r>
      <w:r w:rsidR="001332AF" w:rsidRPr="00865FCA">
        <w:rPr>
          <w:rFonts w:ascii="Times New Roman" w:hAnsi="Times New Roman" w:cs="Times New Roman"/>
          <w:sz w:val="30"/>
          <w:szCs w:val="30"/>
        </w:rPr>
        <w:t>, расположенных в другой местности, сокращения численности или штата работников;</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7.</w:t>
      </w:r>
      <w:r w:rsidRPr="00865FCA">
        <w:rPr>
          <w:rFonts w:ascii="Times New Roman" w:hAnsi="Times New Roman" w:cs="Times New Roman"/>
          <w:sz w:val="30"/>
          <w:szCs w:val="30"/>
        </w:rPr>
        <w:t>2</w:t>
      </w:r>
      <w:r w:rsidR="001332AF" w:rsidRPr="00865FCA">
        <w:rPr>
          <w:rFonts w:ascii="Times New Roman" w:hAnsi="Times New Roman" w:cs="Times New Roman"/>
          <w:sz w:val="30"/>
          <w:szCs w:val="30"/>
        </w:rPr>
        <w:t xml:space="preserve">. численность уволенных за прогул и другие нарушения </w:t>
      </w:r>
      <w:r w:rsidR="004374D2"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 xml:space="preserve">трудовой дисциплины, в которую </w:t>
      </w:r>
      <w:r w:rsidR="00243E9A" w:rsidRPr="00865FCA">
        <w:rPr>
          <w:rFonts w:ascii="Times New Roman" w:hAnsi="Times New Roman" w:cs="Times New Roman"/>
          <w:sz w:val="30"/>
          <w:szCs w:val="30"/>
        </w:rPr>
        <w:t xml:space="preserve">для целей государственных статистических наблюдений </w:t>
      </w:r>
      <w:r w:rsidR="001332AF" w:rsidRPr="00865FCA">
        <w:rPr>
          <w:rFonts w:ascii="Times New Roman" w:hAnsi="Times New Roman" w:cs="Times New Roman"/>
          <w:sz w:val="30"/>
          <w:szCs w:val="30"/>
        </w:rPr>
        <w:t>включаются работники, уволенные в случаях:</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прогула (в том числе отсутствия на работе более трех часов в течение рабочего дня без уважительных причин</w:t>
      </w:r>
      <w:r w:rsidR="004F4FE9" w:rsidRPr="00865FCA">
        <w:rPr>
          <w:rFonts w:ascii="Times New Roman" w:hAnsi="Times New Roman" w:cs="Times New Roman"/>
          <w:sz w:val="30"/>
          <w:szCs w:val="30"/>
        </w:rPr>
        <w:t xml:space="preserve">, </w:t>
      </w:r>
      <w:proofErr w:type="gramStart"/>
      <w:r w:rsidR="002B5AA7" w:rsidRPr="00865FCA">
        <w:rPr>
          <w:rFonts w:ascii="Times New Roman" w:hAnsi="Times New Roman" w:cs="Times New Roman"/>
          <w:sz w:val="30"/>
          <w:szCs w:val="30"/>
        </w:rPr>
        <w:t>оставления</w:t>
      </w:r>
      <w:proofErr w:type="gramEnd"/>
      <w:r w:rsidR="004F4FE9" w:rsidRPr="00865FCA">
        <w:rPr>
          <w:rFonts w:ascii="Times New Roman" w:hAnsi="Times New Roman" w:cs="Times New Roman"/>
          <w:sz w:val="30"/>
          <w:szCs w:val="30"/>
        </w:rPr>
        <w:t xml:space="preserve"> без уважительной причины работы работником, заключившим трудовой договор на неопределенный срок, без предупреждения нанимателя о расторжении договора, а также до истечения срока предупреждения об увольнении, оставления без уважительной причины работы работником, заключившим срочный трудовой договор до истечения срока договора, самовольного использования дней отгулов, а также самовольного ухода в отпуск (трудовой, социальный, основной минимальный или основной удлиненный, дополнительный и др</w:t>
      </w:r>
      <w:r w:rsidR="00537711" w:rsidRPr="00865FCA">
        <w:rPr>
          <w:rFonts w:ascii="Times New Roman" w:hAnsi="Times New Roman" w:cs="Times New Roman"/>
          <w:sz w:val="30"/>
          <w:szCs w:val="30"/>
        </w:rPr>
        <w:t>угие</w:t>
      </w:r>
      <w:r w:rsidR="004F4FE9" w:rsidRPr="00865FCA">
        <w:rPr>
          <w:rFonts w:ascii="Times New Roman" w:hAnsi="Times New Roman" w:cs="Times New Roman"/>
          <w:sz w:val="30"/>
          <w:szCs w:val="30"/>
        </w:rPr>
        <w:t>))</w:t>
      </w:r>
      <w:r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1332AF" w:rsidRDefault="00F66FD6" w:rsidP="00616853">
      <w:pPr>
        <w:pStyle w:val="ConsPlusNormal"/>
        <w:ind w:firstLine="709"/>
        <w:jc w:val="both"/>
        <w:rPr>
          <w:rFonts w:ascii="Times New Roman" w:hAnsi="Times New Roman" w:cs="Times New Roman"/>
          <w:sz w:val="30"/>
          <w:szCs w:val="30"/>
        </w:rPr>
      </w:pPr>
      <w:r w:rsidRPr="00803581">
        <w:rPr>
          <w:rFonts w:ascii="Times New Roman" w:hAnsi="Times New Roman" w:cs="Times New Roman"/>
          <w:sz w:val="30"/>
          <w:szCs w:val="30"/>
        </w:rPr>
        <w:t>неисполнения</w:t>
      </w:r>
      <w:r w:rsidR="007B7143" w:rsidRPr="00865FCA">
        <w:rPr>
          <w:rFonts w:ascii="Times New Roman" w:hAnsi="Times New Roman" w:cs="Times New Roman"/>
          <w:sz w:val="30"/>
          <w:szCs w:val="30"/>
        </w:rPr>
        <w:t xml:space="preserve"> без уважительных причин трудовых обязанностей работником, имеющим неснятое (непогашенное) дисциплинарное взыскание</w:t>
      </w:r>
      <w:r w:rsidR="00DB64F6" w:rsidRPr="00803581">
        <w:rPr>
          <w:rFonts w:ascii="Times New Roman" w:hAnsi="Times New Roman" w:cs="Times New Roman"/>
          <w:sz w:val="30"/>
          <w:szCs w:val="30"/>
        </w:rPr>
        <w:t>;</w:t>
      </w:r>
    </w:p>
    <w:p w:rsidR="00DB64F6" w:rsidRPr="00865FCA" w:rsidRDefault="00DB64F6" w:rsidP="00616853">
      <w:pPr>
        <w:pStyle w:val="ConsPlusNormal"/>
        <w:ind w:firstLine="709"/>
        <w:jc w:val="both"/>
        <w:rPr>
          <w:rFonts w:ascii="Times New Roman" w:hAnsi="Times New Roman" w:cs="Times New Roman"/>
          <w:sz w:val="30"/>
          <w:szCs w:val="30"/>
        </w:rPr>
      </w:pPr>
      <w:r w:rsidRPr="00803581">
        <w:rPr>
          <w:rFonts w:ascii="Times New Roman" w:hAnsi="Times New Roman" w:cs="Times New Roman"/>
          <w:sz w:val="30"/>
          <w:szCs w:val="30"/>
        </w:rPr>
        <w:t>отсутстви</w:t>
      </w:r>
      <w:r w:rsidR="00595D74" w:rsidRPr="00483415">
        <w:rPr>
          <w:rFonts w:ascii="Times New Roman" w:hAnsi="Times New Roman" w:cs="Times New Roman"/>
          <w:sz w:val="30"/>
          <w:szCs w:val="30"/>
        </w:rPr>
        <w:t>я</w:t>
      </w:r>
      <w:r w:rsidRPr="00803581">
        <w:rPr>
          <w:rFonts w:ascii="Times New Roman" w:hAnsi="Times New Roman" w:cs="Times New Roman"/>
          <w:sz w:val="30"/>
          <w:szCs w:val="30"/>
        </w:rPr>
        <w:t xml:space="preserve"> на работе в связи с отбыванием административного </w:t>
      </w:r>
      <w:r w:rsidRPr="00803581">
        <w:rPr>
          <w:rFonts w:ascii="Times New Roman" w:hAnsi="Times New Roman" w:cs="Times New Roman"/>
          <w:sz w:val="30"/>
          <w:szCs w:val="30"/>
        </w:rPr>
        <w:lastRenderedPageBreak/>
        <w:t>взыскания в виде административного ареста, препятствующего исполнению трудовых обязанностей.</w:t>
      </w:r>
    </w:p>
    <w:p w:rsidR="00F66FD6" w:rsidRDefault="00F66FD6" w:rsidP="00D8207F">
      <w:pPr>
        <w:pStyle w:val="ConsPlusNormal"/>
        <w:spacing w:line="336" w:lineRule="exact"/>
        <w:ind w:firstLine="709"/>
        <w:jc w:val="both"/>
        <w:rPr>
          <w:rFonts w:ascii="Times New Roman" w:hAnsi="Times New Roman" w:cs="Times New Roman"/>
          <w:sz w:val="30"/>
          <w:szCs w:val="30"/>
        </w:rPr>
      </w:pPr>
      <w:r w:rsidRPr="00803581">
        <w:rPr>
          <w:rFonts w:ascii="Times New Roman" w:hAnsi="Times New Roman" w:cs="Times New Roman"/>
          <w:sz w:val="30"/>
          <w:szCs w:val="30"/>
        </w:rPr>
        <w:t>Для целей государственных статистических наблюдений под длительным прогулом понимается неявка на работу без уважительной причины в течение двух и более рабочих дней подряд.</w:t>
      </w:r>
    </w:p>
    <w:p w:rsidR="001332AF" w:rsidRPr="00865FCA" w:rsidRDefault="001332AF"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Уволенные за длительный прогул (когда увольнение производится без выхода работника на работу) исключаются из списочного состава с первого дня невыхода на работу независимо от даты издания приказа</w:t>
      </w:r>
      <w:r w:rsidR="00771CFF" w:rsidRPr="00865FCA">
        <w:rPr>
          <w:rFonts w:ascii="Times New Roman" w:hAnsi="Times New Roman" w:cs="Times New Roman"/>
          <w:sz w:val="30"/>
          <w:szCs w:val="30"/>
        </w:rPr>
        <w:t xml:space="preserve"> (распоряжения)</w:t>
      </w:r>
      <w:r w:rsidRPr="00865FCA">
        <w:rPr>
          <w:rFonts w:ascii="Times New Roman" w:hAnsi="Times New Roman" w:cs="Times New Roman"/>
          <w:sz w:val="30"/>
          <w:szCs w:val="30"/>
        </w:rPr>
        <w:t xml:space="preserve">. После увольнения такого работника данные о нем исключаются из числа человеко-дней прогулов, численности </w:t>
      </w:r>
      <w:r w:rsidR="00D1543F" w:rsidRPr="00865FCA">
        <w:rPr>
          <w:rFonts w:ascii="Times New Roman" w:hAnsi="Times New Roman" w:cs="Times New Roman"/>
          <w:sz w:val="30"/>
          <w:szCs w:val="30"/>
        </w:rPr>
        <w:t>работников, совершивших прогулы,</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и случаев прогула за период после увольнения.</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 В численность принятых и уволенных работников не включаются:</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8.1. совместители;</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8.2. граждане, выполнявшие работу по гражданско-правовым договорам;</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8.3. работники, переведенные на другую работу в пределах одной организации (включая обособленные подразделения);</w:t>
      </w:r>
    </w:p>
    <w:p w:rsidR="001332A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8.4. </w:t>
      </w:r>
      <w:r w:rsidR="00E0155E" w:rsidRPr="00865FCA">
        <w:rPr>
          <w:rFonts w:ascii="Times New Roman" w:hAnsi="Times New Roman" w:cs="Times New Roman"/>
          <w:sz w:val="30"/>
          <w:szCs w:val="30"/>
        </w:rPr>
        <w:t xml:space="preserve">лица, отбывающие наказание в виде лишения свободы, больные хроническим алкоголизмом, </w:t>
      </w:r>
      <w:r w:rsidR="00771CFF" w:rsidRPr="00865FCA">
        <w:rPr>
          <w:rFonts w:ascii="Times New Roman" w:hAnsi="Times New Roman" w:cs="Times New Roman"/>
          <w:sz w:val="30"/>
          <w:szCs w:val="30"/>
        </w:rPr>
        <w:t xml:space="preserve">наркоманией или токсикоманией, </w:t>
      </w:r>
      <w:r w:rsidR="00E0155E" w:rsidRPr="00865FCA">
        <w:rPr>
          <w:rFonts w:ascii="Times New Roman" w:hAnsi="Times New Roman" w:cs="Times New Roman"/>
          <w:sz w:val="30"/>
          <w:szCs w:val="30"/>
        </w:rPr>
        <w:t>помещенные в лечебно-трудовые профилактории, и привлеченные к труду</w:t>
      </w:r>
      <w:r w:rsidR="001332AF" w:rsidRPr="00865FCA">
        <w:rPr>
          <w:rFonts w:ascii="Times New Roman" w:hAnsi="Times New Roman" w:cs="Times New Roman"/>
          <w:sz w:val="30"/>
          <w:szCs w:val="30"/>
        </w:rPr>
        <w:t xml:space="preserve"> в организацию согласно договорам на предоставление рабочей силы;</w:t>
      </w:r>
    </w:p>
    <w:p w:rsidR="00F349F9"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8.5. </w:t>
      </w:r>
      <w:r w:rsidR="00A3705D" w:rsidRPr="00865FCA">
        <w:rPr>
          <w:rFonts w:ascii="Times New Roman" w:hAnsi="Times New Roman" w:cs="Times New Roman"/>
          <w:sz w:val="30"/>
          <w:szCs w:val="30"/>
        </w:rPr>
        <w:t>граждане, зарегистрированные в органах по труду, занятости и социальной защите в качестве безработных, направленные на оплачиваемые общественные работы</w:t>
      </w:r>
      <w:r w:rsidR="00022854" w:rsidRPr="00865FCA">
        <w:rPr>
          <w:rFonts w:ascii="Times New Roman" w:hAnsi="Times New Roman" w:cs="Times New Roman"/>
          <w:sz w:val="30"/>
          <w:szCs w:val="30"/>
        </w:rPr>
        <w:t>.</w:t>
      </w:r>
    </w:p>
    <w:p w:rsidR="00682F9A"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 Для анализа </w:t>
      </w:r>
      <w:r w:rsidR="003F1F58"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 xml:space="preserve">трудовой дисциплины в формах государственных статистических наблюдений заполняются показатели о численности работников, совершивших прогулы и другие нарушения </w:t>
      </w:r>
      <w:r w:rsidR="003F1F58"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 xml:space="preserve">трудовой дисциплины, и числе случаев прогулов и других нарушений </w:t>
      </w:r>
      <w:r w:rsidR="00B4242A"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трудовой дисциплины:</w:t>
      </w:r>
    </w:p>
    <w:p w:rsidR="00D8207F" w:rsidRPr="00865FCA" w:rsidRDefault="002E5A03"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9.1. в численность работников, совершивших прогулы и другие нарушения </w:t>
      </w:r>
      <w:r w:rsidR="00C55E90"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трудовой дисциплины (далее</w:t>
      </w:r>
      <w:r w:rsidR="00885B09">
        <w:rPr>
          <w:rFonts w:ascii="Times New Roman" w:hAnsi="Times New Roman" w:cs="Times New Roman"/>
          <w:sz w:val="30"/>
          <w:szCs w:val="30"/>
        </w:rPr>
        <w:t>, если не определено иное,</w:t>
      </w:r>
      <w:r w:rsidR="001332AF" w:rsidRPr="00865FCA">
        <w:rPr>
          <w:rFonts w:ascii="Times New Roman" w:hAnsi="Times New Roman" w:cs="Times New Roman"/>
          <w:sz w:val="30"/>
          <w:szCs w:val="30"/>
        </w:rPr>
        <w:t xml:space="preserve">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прогулы), включаются</w:t>
      </w:r>
      <w:r w:rsidR="00D8207F" w:rsidRPr="00865FCA">
        <w:rPr>
          <w:rFonts w:ascii="Times New Roman" w:hAnsi="Times New Roman" w:cs="Times New Roman"/>
          <w:sz w:val="30"/>
          <w:szCs w:val="30"/>
        </w:rPr>
        <w:t>:</w:t>
      </w:r>
    </w:p>
    <w:p w:rsidR="00D8207F" w:rsidRPr="00865FCA" w:rsidRDefault="001332AF" w:rsidP="00D8207F">
      <w:pPr>
        <w:pStyle w:val="ConsPlusNormal"/>
        <w:spacing w:line="336"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работники, не явившиеся на работу без уважительной причины в течение всего рабочего дня или отсутствовавшие на работе без уважительной причины более трех часов в течение рабочего дня (непрерывно или суммарно); </w:t>
      </w:r>
    </w:p>
    <w:p w:rsidR="00D8207F" w:rsidRPr="00865FCA" w:rsidRDefault="001332AF" w:rsidP="00D8207F">
      <w:pPr>
        <w:pStyle w:val="ConsPlusNormal"/>
        <w:spacing w:line="336"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работники, не допущенные нанимателем к работе вследствие появления на работе в состоянии алкогольного, наркотического или токсического опьянения, отстраненные от работы вследствие распития </w:t>
      </w:r>
      <w:r w:rsidRPr="00865FCA">
        <w:rPr>
          <w:rFonts w:ascii="Times New Roman" w:hAnsi="Times New Roman" w:cs="Times New Roman"/>
          <w:sz w:val="30"/>
          <w:szCs w:val="30"/>
        </w:rPr>
        <w:lastRenderedPageBreak/>
        <w:t xml:space="preserve">спиртных напитков, употребления наркотических средств, психотропных веществ, их аналогов, токсических веществ в рабочее время или по месту работы, если это произошло более чем за три часа до окончания работы, а также работники, отбывавшие </w:t>
      </w:r>
      <w:r w:rsidR="007D6939" w:rsidRPr="00803581">
        <w:rPr>
          <w:rFonts w:ascii="Times New Roman" w:hAnsi="Times New Roman" w:cs="Times New Roman"/>
          <w:sz w:val="30"/>
          <w:szCs w:val="30"/>
        </w:rPr>
        <w:t>административное взыскание</w:t>
      </w:r>
      <w:r w:rsidRPr="00865FCA">
        <w:rPr>
          <w:rFonts w:ascii="Times New Roman" w:hAnsi="Times New Roman" w:cs="Times New Roman"/>
          <w:sz w:val="30"/>
          <w:szCs w:val="30"/>
        </w:rPr>
        <w:t xml:space="preserve"> в виде административного</w:t>
      </w:r>
      <w:proofErr w:type="gramEnd"/>
      <w:r w:rsidRPr="00865FCA">
        <w:rPr>
          <w:rFonts w:ascii="Times New Roman" w:hAnsi="Times New Roman" w:cs="Times New Roman"/>
          <w:sz w:val="30"/>
          <w:szCs w:val="30"/>
        </w:rPr>
        <w:t xml:space="preserve"> ареста</w:t>
      </w:r>
      <w:r w:rsidR="00F640F1" w:rsidRPr="00865FCA">
        <w:rPr>
          <w:rFonts w:ascii="Times New Roman" w:hAnsi="Times New Roman" w:cs="Times New Roman"/>
          <w:sz w:val="30"/>
          <w:szCs w:val="30"/>
        </w:rPr>
        <w:t xml:space="preserve">; </w:t>
      </w:r>
    </w:p>
    <w:p w:rsidR="001332AF" w:rsidRPr="00865FCA" w:rsidRDefault="00F640F1" w:rsidP="00D8207F">
      <w:pPr>
        <w:pStyle w:val="ConsPlusNormal"/>
        <w:spacing w:line="336"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находившиеся</w:t>
      </w:r>
      <w:proofErr w:type="gramEnd"/>
      <w:r w:rsidRPr="00865FCA">
        <w:rPr>
          <w:rFonts w:ascii="Times New Roman" w:hAnsi="Times New Roman" w:cs="Times New Roman"/>
          <w:sz w:val="30"/>
          <w:szCs w:val="30"/>
        </w:rPr>
        <w:t xml:space="preserve"> в </w:t>
      </w:r>
      <w:r w:rsidR="00735E95" w:rsidRPr="00865FCA">
        <w:rPr>
          <w:rFonts w:ascii="Times New Roman" w:hAnsi="Times New Roman" w:cs="Times New Roman"/>
          <w:sz w:val="30"/>
          <w:szCs w:val="30"/>
        </w:rPr>
        <w:t>специализированных изол</w:t>
      </w:r>
      <w:r w:rsidRPr="00865FCA">
        <w:rPr>
          <w:rFonts w:ascii="Times New Roman" w:hAnsi="Times New Roman" w:cs="Times New Roman"/>
          <w:sz w:val="30"/>
          <w:szCs w:val="30"/>
        </w:rPr>
        <w:t xml:space="preserve">яторах </w:t>
      </w:r>
      <w:r w:rsidR="0045090A" w:rsidRPr="00865FCA">
        <w:rPr>
          <w:rFonts w:ascii="Times New Roman" w:hAnsi="Times New Roman" w:cs="Times New Roman"/>
          <w:sz w:val="30"/>
          <w:szCs w:val="30"/>
        </w:rPr>
        <w:t>органов внутренних дел</w:t>
      </w:r>
      <w:r w:rsidR="001332AF" w:rsidRPr="00865FCA">
        <w:rPr>
          <w:rFonts w:ascii="Times New Roman" w:hAnsi="Times New Roman" w:cs="Times New Roman"/>
          <w:sz w:val="30"/>
          <w:szCs w:val="30"/>
        </w:rPr>
        <w:t>;</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9.2. при </w:t>
      </w:r>
      <w:r w:rsidR="003F628C" w:rsidRPr="00865FCA">
        <w:rPr>
          <w:rFonts w:ascii="Times New Roman" w:hAnsi="Times New Roman" w:cs="Times New Roman"/>
          <w:sz w:val="30"/>
          <w:szCs w:val="30"/>
        </w:rPr>
        <w:t>определении</w:t>
      </w:r>
      <w:r w:rsidR="001332AF" w:rsidRPr="00865FCA">
        <w:rPr>
          <w:rFonts w:ascii="Times New Roman" w:hAnsi="Times New Roman" w:cs="Times New Roman"/>
          <w:sz w:val="30"/>
          <w:szCs w:val="30"/>
        </w:rPr>
        <w:t xml:space="preserve"> численности работников, совершивших прогулы, необходимо </w:t>
      </w:r>
      <w:r w:rsidR="00481061" w:rsidRPr="00865FCA">
        <w:rPr>
          <w:rFonts w:ascii="Times New Roman" w:hAnsi="Times New Roman" w:cs="Times New Roman"/>
          <w:sz w:val="30"/>
          <w:szCs w:val="30"/>
        </w:rPr>
        <w:t>учитывать</w:t>
      </w:r>
      <w:r w:rsidR="001332AF" w:rsidRPr="00865FCA">
        <w:rPr>
          <w:rFonts w:ascii="Times New Roman" w:hAnsi="Times New Roman" w:cs="Times New Roman"/>
          <w:sz w:val="30"/>
          <w:szCs w:val="30"/>
        </w:rPr>
        <w:t>, что если один и тот же работник в течение отчетного периода имел более одного прогула, то данные об этом работнике отражаются только один ра</w:t>
      </w:r>
      <w:r w:rsidR="00356285" w:rsidRPr="00865FCA">
        <w:rPr>
          <w:rFonts w:ascii="Times New Roman" w:hAnsi="Times New Roman" w:cs="Times New Roman"/>
          <w:sz w:val="30"/>
          <w:szCs w:val="30"/>
        </w:rPr>
        <w:t>з независимо от числа прогулов</w:t>
      </w:r>
      <w:r w:rsidR="001332AF" w:rsidRPr="00865FCA">
        <w:rPr>
          <w:rFonts w:ascii="Times New Roman" w:hAnsi="Times New Roman" w:cs="Times New Roman"/>
          <w:sz w:val="30"/>
          <w:szCs w:val="30"/>
        </w:rPr>
        <w:t>;</w:t>
      </w:r>
    </w:p>
    <w:p w:rsidR="001332AF" w:rsidRPr="00865FCA" w:rsidRDefault="002E5A03"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9.3. в число случаев прогула с начала года включается сумма всех случаев прогула, имевших место в отчетном периоде, независимо от продолжительности (числа дней) каждого прогула. Так, если работник в отчетном периоде в разное время имел прогулы в феврале </w:t>
      </w:r>
      <w:r w:rsidR="001B4C9D"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 день, в июне </w:t>
      </w:r>
      <w:r w:rsidR="001B4C9D"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2 дня подряд, в октябре </w:t>
      </w:r>
      <w:r w:rsidR="001B4C9D"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 день в начале месяца и 1 день в конце месяца, то за год эти прогулы учитываются как четыре случая;</w:t>
      </w:r>
    </w:p>
    <w:p w:rsidR="001332AF" w:rsidRPr="00865FCA" w:rsidRDefault="002E5A03"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1</w:t>
      </w:r>
      <w:r w:rsidR="001332AF" w:rsidRPr="00865FCA">
        <w:rPr>
          <w:rFonts w:ascii="Times New Roman" w:hAnsi="Times New Roman" w:cs="Times New Roman"/>
          <w:sz w:val="30"/>
          <w:szCs w:val="30"/>
        </w:rPr>
        <w:t>9.4. в числе случаев появления на работе работников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отражаются данные о сумме всех случаев, имевших место в отчетном периоде, независимо от того, произошел ли этот случай в начале, в течение или в</w:t>
      </w:r>
      <w:proofErr w:type="gramEnd"/>
      <w:r w:rsidR="00C44C00">
        <w:rPr>
          <w:rFonts w:ascii="Times New Roman" w:hAnsi="Times New Roman" w:cs="Times New Roman"/>
          <w:sz w:val="30"/>
          <w:szCs w:val="30"/>
        </w:rPr>
        <w:t xml:space="preserve"> </w:t>
      </w:r>
      <w:proofErr w:type="gramStart"/>
      <w:r w:rsidR="001332AF" w:rsidRPr="00865FCA">
        <w:rPr>
          <w:rFonts w:ascii="Times New Roman" w:hAnsi="Times New Roman" w:cs="Times New Roman"/>
          <w:sz w:val="30"/>
          <w:szCs w:val="30"/>
        </w:rPr>
        <w:t>конце</w:t>
      </w:r>
      <w:proofErr w:type="gramEnd"/>
      <w:r w:rsidR="001332AF" w:rsidRPr="00865FCA">
        <w:rPr>
          <w:rFonts w:ascii="Times New Roman" w:hAnsi="Times New Roman" w:cs="Times New Roman"/>
          <w:sz w:val="30"/>
          <w:szCs w:val="30"/>
        </w:rPr>
        <w:t xml:space="preserve"> рабочего дня.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Если указанные случаи произошли более чем за три часа до окончания работы, то данные о них отражаются также и среди случаев прогулов, данные о связанных с ними потерях рабочего времени отражаются среди человеко-дней неявок из-за прогулов и других нарушений </w:t>
      </w:r>
      <w:r w:rsidR="00FF28B4" w:rsidRPr="00865FCA">
        <w:rPr>
          <w:rFonts w:ascii="Times New Roman" w:hAnsi="Times New Roman" w:cs="Times New Roman"/>
          <w:sz w:val="30"/>
          <w:szCs w:val="30"/>
        </w:rPr>
        <w:t xml:space="preserve">исполнительской и </w:t>
      </w:r>
      <w:r w:rsidRPr="00865FCA">
        <w:rPr>
          <w:rFonts w:ascii="Times New Roman" w:hAnsi="Times New Roman" w:cs="Times New Roman"/>
          <w:sz w:val="30"/>
          <w:szCs w:val="30"/>
        </w:rPr>
        <w:t>трудовой дисциплины</w:t>
      </w:r>
      <w:r w:rsidR="00214F82"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214F82" w:rsidRPr="00865FCA">
        <w:rPr>
          <w:rFonts w:ascii="Times New Roman" w:hAnsi="Times New Roman" w:cs="Times New Roman"/>
          <w:sz w:val="30"/>
          <w:szCs w:val="30"/>
        </w:rPr>
        <w:t>Д</w:t>
      </w:r>
      <w:r w:rsidRPr="00865FCA">
        <w:rPr>
          <w:rFonts w:ascii="Times New Roman" w:hAnsi="Times New Roman" w:cs="Times New Roman"/>
          <w:sz w:val="30"/>
          <w:szCs w:val="30"/>
        </w:rPr>
        <w:t>анные о численности нарушителей отражаются среди численности работников, совершивших прогулы.</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Если в распитии спиртных напитков, употреблении наркотических средств, психотропных веществ, их аналогов, токсических веществ в рабочее время или по месту работы одновременно участвовало несколько человек, то в формах государственных статистических наблюдений отражаются данные о числе случаев, равном всей численности работников, совершивших совместное распитие спиртных напитков, употребление наркотических средств, психотропных веществ, их аналогов, токсических веществ в рабочее время или по месту</w:t>
      </w:r>
      <w:proofErr w:type="gramEnd"/>
      <w:r w:rsidRPr="00865FCA">
        <w:rPr>
          <w:rFonts w:ascii="Times New Roman" w:hAnsi="Times New Roman" w:cs="Times New Roman"/>
          <w:sz w:val="30"/>
          <w:szCs w:val="30"/>
        </w:rPr>
        <w:t xml:space="preserve"> работы.</w:t>
      </w:r>
    </w:p>
    <w:p w:rsidR="001332AF" w:rsidRDefault="001332AF" w:rsidP="00616853">
      <w:pPr>
        <w:pStyle w:val="ConsPlusNormal"/>
        <w:ind w:firstLine="709"/>
        <w:jc w:val="both"/>
        <w:rPr>
          <w:rFonts w:ascii="Times New Roman" w:hAnsi="Times New Roman" w:cs="Times New Roman"/>
          <w:sz w:val="30"/>
          <w:szCs w:val="30"/>
        </w:rPr>
      </w:pPr>
    </w:p>
    <w:p w:rsidR="00AE3B05" w:rsidRPr="00865FCA" w:rsidRDefault="00AE3B05"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center"/>
        <w:outlineLvl w:val="1"/>
        <w:rPr>
          <w:rFonts w:ascii="Times New Roman" w:hAnsi="Times New Roman" w:cs="Times New Roman"/>
          <w:b/>
          <w:sz w:val="30"/>
          <w:szCs w:val="30"/>
        </w:rPr>
      </w:pPr>
      <w:r w:rsidRPr="00865FCA">
        <w:rPr>
          <w:rFonts w:ascii="Times New Roman" w:hAnsi="Times New Roman" w:cs="Times New Roman"/>
          <w:b/>
          <w:sz w:val="30"/>
          <w:szCs w:val="30"/>
        </w:rPr>
        <w:lastRenderedPageBreak/>
        <w:t xml:space="preserve">ГЛАВА </w:t>
      </w:r>
      <w:r w:rsidR="002E5A03" w:rsidRPr="00865FCA">
        <w:rPr>
          <w:rFonts w:ascii="Times New Roman" w:hAnsi="Times New Roman" w:cs="Times New Roman"/>
          <w:b/>
          <w:sz w:val="30"/>
          <w:szCs w:val="30"/>
        </w:rPr>
        <w:t>4</w:t>
      </w:r>
    </w:p>
    <w:p w:rsidR="001332AF" w:rsidRPr="00865FCA" w:rsidRDefault="001332AF" w:rsidP="00616853">
      <w:pPr>
        <w:pStyle w:val="ConsPlusNormal"/>
        <w:ind w:firstLine="709"/>
        <w:jc w:val="center"/>
        <w:rPr>
          <w:rFonts w:ascii="Times New Roman" w:hAnsi="Times New Roman" w:cs="Times New Roman"/>
          <w:b/>
          <w:sz w:val="30"/>
          <w:szCs w:val="30"/>
        </w:rPr>
      </w:pPr>
      <w:r w:rsidRPr="00865FCA">
        <w:rPr>
          <w:rFonts w:ascii="Times New Roman" w:hAnsi="Times New Roman" w:cs="Times New Roman"/>
          <w:b/>
          <w:sz w:val="30"/>
          <w:szCs w:val="30"/>
        </w:rPr>
        <w:t>ИСПОЛЬЗОВАНИЕ КАЛЕНДАРНОГО ФОНДА ВРЕМЕНИ</w:t>
      </w:r>
    </w:p>
    <w:p w:rsidR="001332AF" w:rsidRPr="00865FCA" w:rsidRDefault="001332AF" w:rsidP="00616853">
      <w:pPr>
        <w:pStyle w:val="ConsPlusNormal"/>
        <w:ind w:firstLine="709"/>
        <w:jc w:val="both"/>
        <w:rPr>
          <w:rFonts w:ascii="Times New Roman" w:hAnsi="Times New Roman" w:cs="Times New Roman"/>
          <w:sz w:val="30"/>
          <w:szCs w:val="30"/>
        </w:rPr>
      </w:pPr>
    </w:p>
    <w:p w:rsidR="00804578"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0</w:t>
      </w:r>
      <w:r w:rsidR="001332AF" w:rsidRPr="00865FCA">
        <w:rPr>
          <w:rFonts w:ascii="Times New Roman" w:hAnsi="Times New Roman" w:cs="Times New Roman"/>
          <w:sz w:val="30"/>
          <w:szCs w:val="30"/>
        </w:rPr>
        <w:t>.</w:t>
      </w:r>
      <w:r w:rsidR="00804578" w:rsidRPr="00865FCA">
        <w:rPr>
          <w:rFonts w:ascii="Times New Roman" w:hAnsi="Times New Roman" w:cs="Times New Roman"/>
          <w:sz w:val="30"/>
          <w:szCs w:val="30"/>
        </w:rPr>
        <w:t xml:space="preserve"> В формах государственных статистических наблюдений заполняются следующие показатели использования календарного фонда времени: отработанное время (отработанные человеко-дни, отработанные человеко-часы, в том числе сверхурочно), неявки по уважительным причинам, потери рабочего времени.</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Данные об использовании календарного фонда времени приводятся по работникам, учтенным в среднесписочной численности работников, а также по работникам, </w:t>
      </w:r>
      <w:r w:rsidR="003D4CAE" w:rsidRPr="00865FCA">
        <w:rPr>
          <w:rFonts w:ascii="Times New Roman" w:hAnsi="Times New Roman" w:cs="Times New Roman"/>
          <w:sz w:val="30"/>
          <w:szCs w:val="30"/>
        </w:rPr>
        <w:t>неявки которых оформлены листками нетрудоспособности или справками</w:t>
      </w:r>
      <w:r w:rsidR="00484BA5">
        <w:rPr>
          <w:rFonts w:ascii="Times New Roman" w:hAnsi="Times New Roman" w:cs="Times New Roman"/>
          <w:sz w:val="30"/>
          <w:szCs w:val="30"/>
        </w:rPr>
        <w:t xml:space="preserve"> о временной нетрудоспособности</w:t>
      </w:r>
      <w:r w:rsidR="00804578" w:rsidRPr="00865FCA">
        <w:rPr>
          <w:rFonts w:ascii="Times New Roman" w:hAnsi="Times New Roman" w:cs="Times New Roman"/>
          <w:sz w:val="30"/>
          <w:szCs w:val="30"/>
        </w:rPr>
        <w:t>,</w:t>
      </w:r>
      <w:r w:rsidR="0098641A" w:rsidRPr="00865FCA">
        <w:rPr>
          <w:rFonts w:ascii="Times New Roman" w:hAnsi="Times New Roman" w:cs="Times New Roman"/>
          <w:sz w:val="30"/>
          <w:szCs w:val="30"/>
        </w:rPr>
        <w:t xml:space="preserve"> </w:t>
      </w:r>
      <w:r w:rsidRPr="00865FCA">
        <w:rPr>
          <w:rFonts w:ascii="Times New Roman" w:hAnsi="Times New Roman" w:cs="Times New Roman"/>
          <w:sz w:val="30"/>
          <w:szCs w:val="30"/>
        </w:rPr>
        <w:t xml:space="preserve">находившимся в отпусках без сохранения заработной платы (кроме находившихся в неоплачиваемых отпусках в </w:t>
      </w:r>
      <w:r w:rsidR="00804578" w:rsidRPr="00865FCA">
        <w:rPr>
          <w:rFonts w:ascii="Times New Roman" w:hAnsi="Times New Roman" w:cs="Times New Roman"/>
          <w:sz w:val="30"/>
          <w:szCs w:val="30"/>
        </w:rPr>
        <w:t>связи с получением образования),</w:t>
      </w:r>
      <w:r w:rsidR="00500941">
        <w:rPr>
          <w:rFonts w:ascii="Times New Roman" w:hAnsi="Times New Roman" w:cs="Times New Roman"/>
          <w:sz w:val="30"/>
          <w:szCs w:val="30"/>
        </w:rPr>
        <w:t xml:space="preserve"> </w:t>
      </w:r>
      <w:r w:rsidR="00500941" w:rsidRPr="00436A15">
        <w:rPr>
          <w:rFonts w:ascii="Times New Roman" w:hAnsi="Times New Roman" w:cs="Times New Roman"/>
          <w:sz w:val="30"/>
          <w:szCs w:val="30"/>
        </w:rPr>
        <w:t>отсутствовавшим на работе в связи с нахождением в судебно-психиатрическом экспертном стационаре, под стражей, домашним арестом</w:t>
      </w:r>
      <w:proofErr w:type="gramEnd"/>
      <w:r w:rsidR="00500941" w:rsidRPr="00436A15">
        <w:rPr>
          <w:rFonts w:ascii="Times New Roman" w:hAnsi="Times New Roman" w:cs="Times New Roman"/>
          <w:sz w:val="30"/>
          <w:szCs w:val="30"/>
        </w:rPr>
        <w:t xml:space="preserve"> до вступления </w:t>
      </w:r>
      <w:r w:rsidR="00A6444D" w:rsidRPr="00436A15">
        <w:rPr>
          <w:rFonts w:ascii="Times New Roman" w:hAnsi="Times New Roman" w:cs="Times New Roman"/>
          <w:sz w:val="30"/>
          <w:szCs w:val="30"/>
        </w:rPr>
        <w:t>в законную силу приговора суда</w:t>
      </w:r>
      <w:r w:rsidRPr="00436A15">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Показатели использования календарного фонда времени заполняются на основании данных табельного или другого учета использовани</w:t>
      </w:r>
      <w:r w:rsidR="00A67A0F" w:rsidRPr="00865FCA">
        <w:rPr>
          <w:rFonts w:ascii="Times New Roman" w:hAnsi="Times New Roman" w:cs="Times New Roman"/>
          <w:sz w:val="30"/>
          <w:szCs w:val="30"/>
        </w:rPr>
        <w:t>я</w:t>
      </w:r>
      <w:r w:rsidRPr="00865FCA">
        <w:rPr>
          <w:rFonts w:ascii="Times New Roman" w:hAnsi="Times New Roman" w:cs="Times New Roman"/>
          <w:sz w:val="30"/>
          <w:szCs w:val="30"/>
        </w:rPr>
        <w:t xml:space="preserve"> рабочего времени. При этом причины неявок на работу должны быть подтверждены соответствующими документами.</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В число отработанных человеко-дней включаются:</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.1. человеко-дни, отработанные фактически работавшими в организации работниками, включая работавших неполный рабочий день или неполную рабочую неделю; человеко-дни, отработанные в </w:t>
      </w:r>
      <w:r w:rsidR="00F52328"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праздничные и выходные дни сверх месячной нормы</w:t>
      </w:r>
      <w:r w:rsidR="001B4E3F" w:rsidRPr="00865FCA">
        <w:rPr>
          <w:rFonts w:ascii="Times New Roman" w:hAnsi="Times New Roman" w:cs="Times New Roman"/>
          <w:sz w:val="30"/>
          <w:szCs w:val="30"/>
        </w:rPr>
        <w:t xml:space="preserve"> рабочего времени, установленной правилами внутреннего трудового распорядка и (или) графиком работ (сменности)</w:t>
      </w:r>
      <w:r w:rsidR="001332AF" w:rsidRPr="00865FCA">
        <w:rPr>
          <w:rFonts w:ascii="Times New Roman" w:hAnsi="Times New Roman" w:cs="Times New Roman"/>
          <w:sz w:val="30"/>
          <w:szCs w:val="30"/>
        </w:rPr>
        <w:t>.</w:t>
      </w:r>
    </w:p>
    <w:p w:rsidR="001B4E3F" w:rsidRPr="00865FCA" w:rsidRDefault="001B4E3F" w:rsidP="001B4E3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Если работником в течение дня фактически отработано рабочее время более или менее его нормы, установленной правилами внутреннего трудового распорядка и (или) графиком работ (сменности), то этот день в указанных случаях следует считать за один день работы.</w:t>
      </w:r>
    </w:p>
    <w:p w:rsidR="001332AF" w:rsidRPr="00865FCA" w:rsidRDefault="001B4E3F" w:rsidP="001B4E3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По </w:t>
      </w:r>
      <w:proofErr w:type="gramStart"/>
      <w:r w:rsidRPr="00865FCA">
        <w:rPr>
          <w:rFonts w:ascii="Times New Roman" w:hAnsi="Times New Roman" w:cs="Times New Roman"/>
          <w:sz w:val="30"/>
          <w:szCs w:val="30"/>
        </w:rPr>
        <w:t>работавшим</w:t>
      </w:r>
      <w:proofErr w:type="gramEnd"/>
      <w:r w:rsidRPr="00865FCA">
        <w:rPr>
          <w:rFonts w:ascii="Times New Roman" w:hAnsi="Times New Roman" w:cs="Times New Roman"/>
          <w:sz w:val="30"/>
          <w:szCs w:val="30"/>
        </w:rPr>
        <w:t xml:space="preserve"> неполную рабочую неделю в число отработанных человеко-дней включаются только дни фактической работы</w:t>
      </w:r>
      <w:r w:rsidR="001332AF" w:rsidRPr="00865FCA">
        <w:rPr>
          <w:rFonts w:ascii="Times New Roman" w:hAnsi="Times New Roman" w:cs="Times New Roman"/>
          <w:sz w:val="30"/>
          <w:szCs w:val="30"/>
        </w:rPr>
        <w:t>;</w:t>
      </w:r>
    </w:p>
    <w:p w:rsidR="00EE3FDA" w:rsidRPr="00865FCA" w:rsidRDefault="00C04EF0" w:rsidP="00616853">
      <w:pPr>
        <w:pStyle w:val="ConsPlusNormal"/>
        <w:ind w:firstLine="709"/>
        <w:jc w:val="both"/>
        <w:rPr>
          <w:rFonts w:ascii="Times New Roman" w:hAnsi="Times New Roman" w:cs="Times New Roman"/>
          <w:sz w:val="30"/>
          <w:szCs w:val="30"/>
        </w:rPr>
      </w:pPr>
      <w:bookmarkStart w:id="6" w:name="P228"/>
      <w:bookmarkEnd w:id="6"/>
      <w:proofErr w:type="gramStart"/>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.2. для работников с суммированным учетом рабочего времени и работников, работавших неполн</w:t>
      </w:r>
      <w:r w:rsidR="00B33659" w:rsidRPr="00865FCA">
        <w:rPr>
          <w:rFonts w:ascii="Times New Roman" w:hAnsi="Times New Roman" w:cs="Times New Roman"/>
          <w:sz w:val="30"/>
          <w:szCs w:val="30"/>
        </w:rPr>
        <w:t>ый</w:t>
      </w:r>
      <w:r w:rsidR="001332AF" w:rsidRPr="00865FCA">
        <w:rPr>
          <w:rFonts w:ascii="Times New Roman" w:hAnsi="Times New Roman" w:cs="Times New Roman"/>
          <w:sz w:val="30"/>
          <w:szCs w:val="30"/>
        </w:rPr>
        <w:t xml:space="preserve"> рабоч</w:t>
      </w:r>
      <w:r w:rsidR="00B33659" w:rsidRPr="00865FCA">
        <w:rPr>
          <w:rFonts w:ascii="Times New Roman" w:hAnsi="Times New Roman" w:cs="Times New Roman"/>
          <w:sz w:val="30"/>
          <w:szCs w:val="30"/>
        </w:rPr>
        <w:t>ий</w:t>
      </w:r>
      <w:r w:rsidR="00C44C00">
        <w:rPr>
          <w:rFonts w:ascii="Times New Roman" w:hAnsi="Times New Roman" w:cs="Times New Roman"/>
          <w:sz w:val="30"/>
          <w:szCs w:val="30"/>
        </w:rPr>
        <w:t xml:space="preserve"> </w:t>
      </w:r>
      <w:r w:rsidR="00B33659" w:rsidRPr="00865FCA">
        <w:rPr>
          <w:rFonts w:ascii="Times New Roman" w:hAnsi="Times New Roman" w:cs="Times New Roman"/>
          <w:sz w:val="30"/>
          <w:szCs w:val="30"/>
        </w:rPr>
        <w:t>день</w:t>
      </w:r>
      <w:r w:rsidR="001332AF" w:rsidRPr="00865FCA">
        <w:rPr>
          <w:rFonts w:ascii="Times New Roman" w:hAnsi="Times New Roman" w:cs="Times New Roman"/>
          <w:sz w:val="30"/>
          <w:szCs w:val="30"/>
        </w:rPr>
        <w:t xml:space="preserve">, отработанные человеко-дни определяются условно следующим образом: к числу отработанных человеко-часов добавляются человеко-часы внутрисменного простоя и исключаются человеко-часы сверхурочной работы; полученное таким образом число отработанных человеко-часов </w:t>
      </w:r>
      <w:r w:rsidR="001332AF" w:rsidRPr="00865FCA">
        <w:rPr>
          <w:rFonts w:ascii="Times New Roman" w:hAnsi="Times New Roman" w:cs="Times New Roman"/>
          <w:sz w:val="30"/>
          <w:szCs w:val="30"/>
        </w:rPr>
        <w:lastRenderedPageBreak/>
        <w:t>делится на продолжительность рабочего дня исходя из установленной законодательством продолжительности рабочей недели.</w:t>
      </w:r>
      <w:proofErr w:type="gramEnd"/>
      <w:r w:rsidR="001332AF" w:rsidRPr="00865FCA">
        <w:rPr>
          <w:rFonts w:ascii="Times New Roman" w:hAnsi="Times New Roman" w:cs="Times New Roman"/>
          <w:sz w:val="30"/>
          <w:szCs w:val="30"/>
        </w:rPr>
        <w:t xml:space="preserve"> Примеры расчета приводятся согласно </w:t>
      </w:r>
      <w:hyperlink w:anchor="P719" w:history="1">
        <w:r w:rsidR="001332AF" w:rsidRPr="00865FCA">
          <w:rPr>
            <w:rFonts w:ascii="Times New Roman" w:hAnsi="Times New Roman" w:cs="Times New Roman"/>
            <w:sz w:val="30"/>
            <w:szCs w:val="30"/>
          </w:rPr>
          <w:t>приложениям 3</w:t>
        </w:r>
      </w:hyperlink>
      <w:r w:rsidR="001332AF" w:rsidRPr="00865FCA">
        <w:rPr>
          <w:rFonts w:ascii="Times New Roman" w:hAnsi="Times New Roman" w:cs="Times New Roman"/>
          <w:sz w:val="30"/>
          <w:szCs w:val="30"/>
        </w:rPr>
        <w:t xml:space="preserve"> и </w:t>
      </w:r>
      <w:hyperlink w:anchor="P791" w:history="1">
        <w:r w:rsidR="001332AF" w:rsidRPr="00865FCA">
          <w:rPr>
            <w:rFonts w:ascii="Times New Roman" w:hAnsi="Times New Roman" w:cs="Times New Roman"/>
            <w:sz w:val="30"/>
            <w:szCs w:val="30"/>
          </w:rPr>
          <w:t>4</w:t>
        </w:r>
      </w:hyperlink>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.3. человеко-дни, отработанные работниками по нарядам своей организации в другой организации; человеко-дни нахождения работников в служебных командировках;</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.4. человеко-дни использования </w:t>
      </w:r>
      <w:r w:rsidR="00084648" w:rsidRPr="00865FCA">
        <w:rPr>
          <w:rFonts w:ascii="Times New Roman" w:hAnsi="Times New Roman" w:cs="Times New Roman"/>
          <w:sz w:val="30"/>
          <w:szCs w:val="30"/>
        </w:rPr>
        <w:t xml:space="preserve">работников </w:t>
      </w:r>
      <w:r w:rsidR="001332AF" w:rsidRPr="00865FCA">
        <w:rPr>
          <w:rFonts w:ascii="Times New Roman" w:hAnsi="Times New Roman" w:cs="Times New Roman"/>
          <w:sz w:val="30"/>
          <w:szCs w:val="30"/>
        </w:rPr>
        <w:t xml:space="preserve">на других работах в данной организации в </w:t>
      </w:r>
      <w:r w:rsidR="00F61B01" w:rsidRPr="00865FCA">
        <w:rPr>
          <w:rFonts w:ascii="Times New Roman" w:hAnsi="Times New Roman" w:cs="Times New Roman"/>
          <w:sz w:val="30"/>
          <w:szCs w:val="30"/>
        </w:rPr>
        <w:t>случае</w:t>
      </w:r>
      <w:r w:rsidR="001332AF" w:rsidRPr="00865FCA">
        <w:rPr>
          <w:rFonts w:ascii="Times New Roman" w:hAnsi="Times New Roman" w:cs="Times New Roman"/>
          <w:sz w:val="30"/>
          <w:szCs w:val="30"/>
        </w:rPr>
        <w:t xml:space="preserve"> просто</w:t>
      </w:r>
      <w:r w:rsidR="00F61B01" w:rsidRPr="00865FCA">
        <w:rPr>
          <w:rFonts w:ascii="Times New Roman" w:hAnsi="Times New Roman" w:cs="Times New Roman"/>
          <w:sz w:val="30"/>
          <w:szCs w:val="30"/>
        </w:rPr>
        <w:t>я</w:t>
      </w:r>
      <w:r w:rsidR="001332AF" w:rsidRPr="00865FCA">
        <w:rPr>
          <w:rFonts w:ascii="Times New Roman" w:hAnsi="Times New Roman" w:cs="Times New Roman"/>
          <w:sz w:val="30"/>
          <w:szCs w:val="30"/>
        </w:rPr>
        <w:t xml:space="preserve"> на основной работе;</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.5. человеко-дни за время передислокации строительных управлений, участков, передвижных строительных формирований, поездов, передвижных механизированных колонн и других;</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.6. человеко-дни, отработанные работниками на субботнике.</w:t>
      </w:r>
    </w:p>
    <w:p w:rsidR="001332AF" w:rsidRPr="00865FCA" w:rsidRDefault="00096A9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2</w:t>
      </w:r>
      <w:r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В число</w:t>
      </w:r>
      <w:r w:rsidR="0098641A" w:rsidRPr="00865FCA">
        <w:rPr>
          <w:rFonts w:ascii="Times New Roman" w:hAnsi="Times New Roman" w:cs="Times New Roman"/>
          <w:sz w:val="30"/>
          <w:szCs w:val="30"/>
        </w:rPr>
        <w:t xml:space="preserve"> </w:t>
      </w:r>
      <w:r w:rsidR="001B4E3F" w:rsidRPr="00865FCA">
        <w:rPr>
          <w:rFonts w:ascii="Times New Roman" w:hAnsi="Times New Roman" w:cs="Times New Roman"/>
          <w:sz w:val="30"/>
          <w:szCs w:val="30"/>
        </w:rPr>
        <w:t>человеко-дней</w:t>
      </w:r>
      <w:r w:rsidR="001332AF" w:rsidRPr="00865FCA">
        <w:rPr>
          <w:rFonts w:ascii="Times New Roman" w:hAnsi="Times New Roman" w:cs="Times New Roman"/>
          <w:sz w:val="30"/>
          <w:szCs w:val="30"/>
        </w:rPr>
        <w:t xml:space="preserve"> неявок по уважительным причинам включаются человеко-дни неявок в связи </w:t>
      </w:r>
      <w:r w:rsidRPr="00865FCA">
        <w:rPr>
          <w:rFonts w:ascii="Times New Roman" w:hAnsi="Times New Roman" w:cs="Times New Roman"/>
          <w:sz w:val="30"/>
          <w:szCs w:val="30"/>
        </w:rPr>
        <w:t>с временной нетрудоспособностью,</w:t>
      </w:r>
      <w:r w:rsidR="001332AF" w:rsidRPr="00865FCA">
        <w:rPr>
          <w:rFonts w:ascii="Times New Roman" w:hAnsi="Times New Roman" w:cs="Times New Roman"/>
          <w:sz w:val="30"/>
          <w:szCs w:val="30"/>
        </w:rPr>
        <w:t xml:space="preserve"> трудовыми и оплачиваемыми отпусками в связи с получением образования, включая выходные дни, приходящиеся на п</w:t>
      </w:r>
      <w:r w:rsidRPr="00865FCA">
        <w:rPr>
          <w:rFonts w:ascii="Times New Roman" w:hAnsi="Times New Roman" w:cs="Times New Roman"/>
          <w:sz w:val="30"/>
          <w:szCs w:val="30"/>
        </w:rPr>
        <w:t>ериод этих отпусков</w:t>
      </w:r>
      <w:r w:rsidR="0010151E"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 другие неявки, разрешенные законодательством.</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3</w:t>
      </w:r>
      <w:r w:rsidR="001332AF" w:rsidRPr="00865FCA">
        <w:rPr>
          <w:rFonts w:ascii="Times New Roman" w:hAnsi="Times New Roman" w:cs="Times New Roman"/>
          <w:sz w:val="30"/>
          <w:szCs w:val="30"/>
        </w:rPr>
        <w:t xml:space="preserve">. В число человеко-дней </w:t>
      </w:r>
      <w:r w:rsidR="000C02BB" w:rsidRPr="00865FCA">
        <w:rPr>
          <w:rFonts w:ascii="Times New Roman" w:hAnsi="Times New Roman" w:cs="Times New Roman"/>
          <w:sz w:val="30"/>
          <w:szCs w:val="30"/>
        </w:rPr>
        <w:t xml:space="preserve">неявок в связи с </w:t>
      </w:r>
      <w:r w:rsidR="001332AF" w:rsidRPr="00865FCA">
        <w:rPr>
          <w:rFonts w:ascii="Times New Roman" w:hAnsi="Times New Roman" w:cs="Times New Roman"/>
          <w:sz w:val="30"/>
          <w:szCs w:val="30"/>
        </w:rPr>
        <w:t>временной нетрудоспособност</w:t>
      </w:r>
      <w:r w:rsidR="00C35751" w:rsidRPr="00865FCA">
        <w:rPr>
          <w:rFonts w:ascii="Times New Roman" w:hAnsi="Times New Roman" w:cs="Times New Roman"/>
          <w:sz w:val="30"/>
          <w:szCs w:val="30"/>
        </w:rPr>
        <w:t>ью</w:t>
      </w:r>
      <w:r w:rsidR="001332AF" w:rsidRPr="00865FCA">
        <w:rPr>
          <w:rFonts w:ascii="Times New Roman" w:hAnsi="Times New Roman" w:cs="Times New Roman"/>
          <w:sz w:val="30"/>
          <w:szCs w:val="30"/>
        </w:rPr>
        <w:t xml:space="preserve"> включаются календарные дни в период болезни</w:t>
      </w:r>
      <w:r w:rsidR="008F4ED5"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оформленные листками </w:t>
      </w:r>
      <w:r w:rsidR="008F4ED5" w:rsidRPr="00865FCA">
        <w:rPr>
          <w:rFonts w:ascii="Times New Roman" w:hAnsi="Times New Roman" w:cs="Times New Roman"/>
          <w:sz w:val="30"/>
          <w:szCs w:val="30"/>
        </w:rPr>
        <w:t>нетрудоспособности или справками о временной нетрудоспособности</w:t>
      </w:r>
      <w:r w:rsidR="001332AF" w:rsidRPr="00865FCA">
        <w:rPr>
          <w:rFonts w:ascii="Times New Roman" w:hAnsi="Times New Roman" w:cs="Times New Roman"/>
          <w:sz w:val="30"/>
          <w:szCs w:val="30"/>
        </w:rPr>
        <w:t>.</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Неявки на работу, оформленные листками нетрудоспособности</w:t>
      </w:r>
      <w:r w:rsidR="001976C5" w:rsidRPr="00865FCA">
        <w:rPr>
          <w:rFonts w:ascii="Times New Roman" w:hAnsi="Times New Roman" w:cs="Times New Roman"/>
          <w:sz w:val="30"/>
          <w:szCs w:val="30"/>
        </w:rPr>
        <w:t xml:space="preserve"> или справками о временной нетрудоспособности</w:t>
      </w:r>
      <w:r w:rsidR="003B68BC" w:rsidRPr="00865FCA">
        <w:rPr>
          <w:rFonts w:ascii="Times New Roman" w:hAnsi="Times New Roman" w:cs="Times New Roman"/>
          <w:sz w:val="30"/>
          <w:szCs w:val="30"/>
        </w:rPr>
        <w:t>,</w:t>
      </w:r>
      <w:r w:rsidRPr="00865FCA">
        <w:rPr>
          <w:rFonts w:ascii="Times New Roman" w:hAnsi="Times New Roman" w:cs="Times New Roman"/>
          <w:sz w:val="30"/>
          <w:szCs w:val="30"/>
        </w:rPr>
        <w:t xml:space="preserve"> отражаются как человеко-дни временной нетрудоспособности. В число человеко-дней временной нетрудоспособности включаются также человеко-дни временной нетрудоспособности, наступившей вследствие бытовой травмы, в связи с операцией, оформленные листками нетрудоспособности, независимо от того, оплачены эти дни по листкам нетрудоспособности или нет; человеко-дни неявок работников, не явившихся на работу в связи с заболеванием вследствие опьянения или действий, связанных с опьянением, а также вследствие злоупотребления алкоголем, оформленные справками</w:t>
      </w:r>
      <w:r w:rsidR="001976C5" w:rsidRPr="00865FCA">
        <w:rPr>
          <w:rFonts w:ascii="Times New Roman" w:hAnsi="Times New Roman" w:cs="Times New Roman"/>
          <w:sz w:val="30"/>
          <w:szCs w:val="30"/>
        </w:rPr>
        <w:t xml:space="preserve"> о временной нетрудоспособности</w:t>
      </w:r>
      <w:r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4</w:t>
      </w:r>
      <w:r w:rsidR="001332AF" w:rsidRPr="00865FCA">
        <w:rPr>
          <w:rFonts w:ascii="Times New Roman" w:hAnsi="Times New Roman" w:cs="Times New Roman"/>
          <w:sz w:val="30"/>
          <w:szCs w:val="30"/>
        </w:rPr>
        <w:t xml:space="preserve">. В число человеко-дней трудовых отпусков включаются календарные дни основного, дополнительных отпусков, предусмотренных законодательством. </w:t>
      </w:r>
      <w:r w:rsidR="00500941" w:rsidRPr="00436A15">
        <w:rPr>
          <w:rFonts w:ascii="Times New Roman" w:hAnsi="Times New Roman" w:cs="Times New Roman"/>
          <w:sz w:val="30"/>
          <w:szCs w:val="30"/>
        </w:rPr>
        <w:t>Нерабочие</w:t>
      </w:r>
      <w:r w:rsidR="00F52328"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праздничные</w:t>
      </w:r>
      <w:r w:rsidR="0098641A" w:rsidRPr="00865FCA">
        <w:rPr>
          <w:rFonts w:ascii="Times New Roman" w:hAnsi="Times New Roman" w:cs="Times New Roman"/>
          <w:sz w:val="30"/>
          <w:szCs w:val="30"/>
        </w:rPr>
        <w:t xml:space="preserve"> </w:t>
      </w:r>
      <w:r w:rsidR="00CD2739" w:rsidRPr="00865FCA">
        <w:rPr>
          <w:rFonts w:ascii="Times New Roman" w:hAnsi="Times New Roman" w:cs="Times New Roman"/>
          <w:sz w:val="30"/>
          <w:szCs w:val="30"/>
        </w:rPr>
        <w:t>дни</w:t>
      </w:r>
      <w:r w:rsidR="001332AF" w:rsidRPr="00865FCA">
        <w:rPr>
          <w:rFonts w:ascii="Times New Roman" w:hAnsi="Times New Roman" w:cs="Times New Roman"/>
          <w:sz w:val="30"/>
          <w:szCs w:val="30"/>
        </w:rPr>
        <w:t>, приходящиеся на период трудовых отпусков, в число календарных дней отпусков не включаются.</w:t>
      </w:r>
    </w:p>
    <w:p w:rsidR="001332AF" w:rsidRPr="00865FCA" w:rsidRDefault="001332AF" w:rsidP="0018592C">
      <w:pPr>
        <w:spacing w:line="340" w:lineRule="exact"/>
        <w:ind w:firstLine="709"/>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В число человеко-дней отпусков в связи с получением образования включаются календарные дни, приходящиеся на период оплачиваемых отпусков в связи с получением общего среднего образования, специального образования на уровне общего среднего </w:t>
      </w:r>
      <w:r w:rsidRPr="00865FCA">
        <w:rPr>
          <w:rFonts w:ascii="Times New Roman" w:hAnsi="Times New Roman" w:cs="Times New Roman"/>
          <w:sz w:val="30"/>
          <w:szCs w:val="30"/>
        </w:rPr>
        <w:lastRenderedPageBreak/>
        <w:t xml:space="preserve">образования, профессионально-технического, среднего специального и высшего образования в </w:t>
      </w:r>
      <w:r w:rsidRPr="00AD6170">
        <w:rPr>
          <w:rFonts w:ascii="Times New Roman" w:hAnsi="Times New Roman" w:cs="Times New Roman"/>
          <w:sz w:val="30"/>
          <w:szCs w:val="30"/>
        </w:rPr>
        <w:t>вечерней</w:t>
      </w:r>
      <w:r w:rsidR="0018592C" w:rsidRPr="00AD6170">
        <w:rPr>
          <w:rFonts w:ascii="Times New Roman" w:eastAsia="Times New Roman" w:hAnsi="Times New Roman" w:cs="Times New Roman"/>
          <w:sz w:val="30"/>
          <w:szCs w:val="30"/>
          <w:lang w:eastAsia="ru-RU"/>
        </w:rPr>
        <w:t>,</w:t>
      </w:r>
      <w:r w:rsidRPr="00AD6170">
        <w:rPr>
          <w:rFonts w:ascii="Times New Roman" w:hAnsi="Times New Roman" w:cs="Times New Roman"/>
          <w:sz w:val="30"/>
          <w:szCs w:val="30"/>
        </w:rPr>
        <w:t xml:space="preserve"> </w:t>
      </w:r>
      <w:r w:rsidR="0018592C" w:rsidRPr="00AD6170">
        <w:rPr>
          <w:rFonts w:ascii="Times New Roman" w:eastAsia="Times New Roman" w:hAnsi="Times New Roman" w:cs="Times New Roman"/>
          <w:sz w:val="30"/>
          <w:szCs w:val="30"/>
          <w:lang w:eastAsia="ru-RU"/>
        </w:rPr>
        <w:t xml:space="preserve">заочной или дистанционной </w:t>
      </w:r>
      <w:r w:rsidRPr="00AD6170">
        <w:rPr>
          <w:rFonts w:ascii="Times New Roman" w:hAnsi="Times New Roman" w:cs="Times New Roman"/>
          <w:sz w:val="30"/>
          <w:szCs w:val="30"/>
        </w:rPr>
        <w:t>форме получения образования, на период прохождения работником повышения квалификации, переподготовки, профессиональной подготовки и стажировки</w:t>
      </w:r>
      <w:r w:rsidR="0018592C" w:rsidRPr="00AD6170">
        <w:rPr>
          <w:rFonts w:ascii="Times New Roman" w:hAnsi="Times New Roman" w:cs="Times New Roman"/>
          <w:sz w:val="30"/>
          <w:szCs w:val="30"/>
        </w:rPr>
        <w:t>, а также для завершения</w:t>
      </w:r>
      <w:proofErr w:type="gramEnd"/>
      <w:r w:rsidR="0018592C" w:rsidRPr="00AD6170">
        <w:rPr>
          <w:rFonts w:ascii="Times New Roman" w:hAnsi="Times New Roman" w:cs="Times New Roman"/>
          <w:sz w:val="30"/>
          <w:szCs w:val="30"/>
        </w:rPr>
        <w:t xml:space="preserve"> работы над квалификационной научной работой (диссертацией) на соискание ученой степени доктора наук</w:t>
      </w:r>
      <w:r w:rsidRPr="00AD6170">
        <w:rPr>
          <w:rFonts w:ascii="Times New Roman" w:hAnsi="Times New Roman" w:cs="Times New Roman"/>
          <w:sz w:val="30"/>
          <w:szCs w:val="30"/>
        </w:rPr>
        <w:t>.</w:t>
      </w:r>
    </w:p>
    <w:p w:rsidR="00531137"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Дополнительные свободные от работы дни, предоставляемые работникам в связи с получением образования, независимо от того, сохраняется за ними в эти дни заработная плата или нет, отражаются </w:t>
      </w:r>
      <w:r w:rsidR="0001358B" w:rsidRPr="00865FCA">
        <w:rPr>
          <w:rFonts w:ascii="Times New Roman" w:hAnsi="Times New Roman" w:cs="Times New Roman"/>
          <w:sz w:val="30"/>
          <w:szCs w:val="30"/>
        </w:rPr>
        <w:t xml:space="preserve">как человеко-дни </w:t>
      </w:r>
      <w:r w:rsidR="003D4CAE" w:rsidRPr="00865FCA">
        <w:rPr>
          <w:rFonts w:ascii="Times New Roman" w:hAnsi="Times New Roman" w:cs="Times New Roman"/>
          <w:sz w:val="30"/>
          <w:szCs w:val="30"/>
        </w:rPr>
        <w:t>неявок по уважительным причинам</w:t>
      </w:r>
      <w:r w:rsidRPr="00865FCA">
        <w:rPr>
          <w:rFonts w:ascii="Times New Roman" w:hAnsi="Times New Roman" w:cs="Times New Roman"/>
          <w:sz w:val="30"/>
          <w:szCs w:val="30"/>
        </w:rPr>
        <w:t>.</w:t>
      </w:r>
    </w:p>
    <w:p w:rsidR="001332AF" w:rsidRPr="00865FCA" w:rsidRDefault="006B15C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В число человеко-дней других неявок, разрешенных законодательством, включаются:</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 человеко-дни неявок работников, освобожденных временно от работы в связи с выполнением государственных, общественных обязанностей в случаях, предусмотренных законодательством, на период одного дня и более;</w:t>
      </w:r>
    </w:p>
    <w:p w:rsidR="00FF7D16" w:rsidRPr="00865FCA" w:rsidRDefault="00FF7D16"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25.2. человеко-дни неявок работников в связи с прохождением подготовки к военной службе с отрывом от производства, призывом на военные и специальные сборы;</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3</w:t>
      </w:r>
      <w:r w:rsidR="001332AF" w:rsidRPr="00865FCA">
        <w:rPr>
          <w:rFonts w:ascii="Times New Roman" w:hAnsi="Times New Roman" w:cs="Times New Roman"/>
          <w:sz w:val="30"/>
          <w:szCs w:val="30"/>
        </w:rPr>
        <w:t xml:space="preserve">. человеко-дни неявок на работу работников в связи с нахождением на </w:t>
      </w:r>
      <w:r w:rsidR="00A50219" w:rsidRPr="00865FCA">
        <w:rPr>
          <w:rFonts w:ascii="Times New Roman" w:hAnsi="Times New Roman" w:cs="Times New Roman"/>
          <w:sz w:val="30"/>
          <w:szCs w:val="30"/>
        </w:rPr>
        <w:t>медицинском осмотре или медицинском обследовании</w:t>
      </w:r>
      <w:r w:rsidR="001332AF" w:rsidRPr="00865FCA">
        <w:rPr>
          <w:rFonts w:ascii="Times New Roman" w:hAnsi="Times New Roman" w:cs="Times New Roman"/>
          <w:sz w:val="30"/>
          <w:szCs w:val="30"/>
        </w:rPr>
        <w:t xml:space="preserve">, если работники обязаны проходить такие </w:t>
      </w:r>
      <w:r w:rsidR="00A50219" w:rsidRPr="00865FCA">
        <w:rPr>
          <w:rFonts w:ascii="Times New Roman" w:hAnsi="Times New Roman" w:cs="Times New Roman"/>
          <w:sz w:val="30"/>
          <w:szCs w:val="30"/>
        </w:rPr>
        <w:t xml:space="preserve">медицинский осмотр или медицинское </w:t>
      </w:r>
      <w:r w:rsidR="00A50219" w:rsidRPr="00AD6170">
        <w:rPr>
          <w:rFonts w:ascii="Times New Roman" w:hAnsi="Times New Roman" w:cs="Times New Roman"/>
          <w:sz w:val="30"/>
          <w:szCs w:val="30"/>
        </w:rPr>
        <w:t>обследование</w:t>
      </w:r>
      <w:r w:rsidR="0018592C" w:rsidRPr="00AD6170">
        <w:rPr>
          <w:rFonts w:ascii="Times New Roman" w:hAnsi="Times New Roman" w:cs="Times New Roman"/>
          <w:sz w:val="30"/>
          <w:szCs w:val="30"/>
        </w:rPr>
        <w:t>, а также в связи с диспансеризацией</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4</w:t>
      </w:r>
      <w:r w:rsidR="001332AF" w:rsidRPr="00865FCA">
        <w:rPr>
          <w:rFonts w:ascii="Times New Roman" w:hAnsi="Times New Roman" w:cs="Times New Roman"/>
          <w:sz w:val="30"/>
          <w:szCs w:val="30"/>
        </w:rPr>
        <w:t>. человеко-дни неявок на работу работников</w:t>
      </w:r>
      <w:r w:rsidR="00A50219" w:rsidRPr="00865FCA">
        <w:rPr>
          <w:rFonts w:ascii="Times New Roman" w:hAnsi="Times New Roman" w:cs="Times New Roman"/>
          <w:sz w:val="30"/>
          <w:szCs w:val="30"/>
        </w:rPr>
        <w:t>-доноров</w:t>
      </w:r>
      <w:r w:rsidR="00C44C00">
        <w:rPr>
          <w:rFonts w:ascii="Times New Roman" w:hAnsi="Times New Roman" w:cs="Times New Roman"/>
          <w:sz w:val="30"/>
          <w:szCs w:val="30"/>
        </w:rPr>
        <w:t xml:space="preserve"> </w:t>
      </w:r>
      <w:r w:rsidR="0011266B" w:rsidRPr="00865FCA">
        <w:rPr>
          <w:rFonts w:ascii="Times New Roman" w:hAnsi="Times New Roman" w:cs="Times New Roman"/>
          <w:sz w:val="30"/>
          <w:szCs w:val="30"/>
        </w:rPr>
        <w:t xml:space="preserve">в связи с </w:t>
      </w:r>
      <w:r w:rsidR="00C31015" w:rsidRPr="00865FCA">
        <w:rPr>
          <w:rFonts w:ascii="Times New Roman" w:hAnsi="Times New Roman" w:cs="Times New Roman"/>
          <w:sz w:val="30"/>
          <w:szCs w:val="30"/>
        </w:rPr>
        <w:t xml:space="preserve"> выполнени</w:t>
      </w:r>
      <w:r w:rsidR="0011266B" w:rsidRPr="00865FCA">
        <w:rPr>
          <w:rFonts w:ascii="Times New Roman" w:hAnsi="Times New Roman" w:cs="Times New Roman"/>
          <w:sz w:val="30"/>
          <w:szCs w:val="30"/>
        </w:rPr>
        <w:t>ем</w:t>
      </w:r>
      <w:r w:rsidR="00C31015" w:rsidRPr="00865FCA">
        <w:rPr>
          <w:rFonts w:ascii="Times New Roman" w:hAnsi="Times New Roman" w:cs="Times New Roman"/>
          <w:sz w:val="30"/>
          <w:szCs w:val="30"/>
        </w:rPr>
        <w:t xml:space="preserve"> донорской функции</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5</w:t>
      </w:r>
      <w:r w:rsidR="001332AF" w:rsidRPr="00865FCA">
        <w:rPr>
          <w:rFonts w:ascii="Times New Roman" w:hAnsi="Times New Roman" w:cs="Times New Roman"/>
          <w:sz w:val="30"/>
          <w:szCs w:val="30"/>
        </w:rPr>
        <w:t>. человеко-дни неявок работников, отстраненных нанимателем от работы по требованию уполномоченных государственных органов в случаях, предусмотренных законодательством, и других случаях, когда наниматель обязан не допускать к работе (отстранить от работы) в соответствующий день (смену) работника, если работнику производится оплата за все время отстранения от работы;</w:t>
      </w:r>
    </w:p>
    <w:p w:rsidR="001332AF" w:rsidRPr="00865FCA" w:rsidRDefault="00C04EF0" w:rsidP="00616853">
      <w:pPr>
        <w:pStyle w:val="ConsPlusNormal"/>
        <w:ind w:firstLine="709"/>
        <w:jc w:val="both"/>
        <w:rPr>
          <w:rFonts w:ascii="Times New Roman" w:hAnsi="Times New Roman" w:cs="Times New Roman"/>
          <w:sz w:val="30"/>
          <w:szCs w:val="30"/>
        </w:rPr>
      </w:pPr>
      <w:bookmarkStart w:id="7" w:name="P250"/>
      <w:bookmarkEnd w:id="7"/>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6</w:t>
      </w:r>
      <w:r w:rsidR="001332AF" w:rsidRPr="00865FCA">
        <w:rPr>
          <w:rFonts w:ascii="Times New Roman" w:hAnsi="Times New Roman" w:cs="Times New Roman"/>
          <w:sz w:val="30"/>
          <w:szCs w:val="30"/>
        </w:rPr>
        <w:t xml:space="preserve">. человеко-дни неявок на работу, приходящиеся на время отпусков (включая выходные дни) для работы над </w:t>
      </w:r>
      <w:r w:rsidR="0083295E" w:rsidRPr="00AD6170">
        <w:rPr>
          <w:rFonts w:ascii="Times New Roman" w:hAnsi="Times New Roman" w:cs="Times New Roman"/>
          <w:sz w:val="30"/>
          <w:szCs w:val="30"/>
        </w:rPr>
        <w:t>квалификационной научной работой (диссертацией)</w:t>
      </w:r>
      <w:r w:rsidR="001332AF" w:rsidRPr="00AD6170">
        <w:rPr>
          <w:rFonts w:ascii="Times New Roman" w:hAnsi="Times New Roman" w:cs="Times New Roman"/>
          <w:sz w:val="30"/>
          <w:szCs w:val="30"/>
        </w:rPr>
        <w:t>, написания учебников, предоставляемых по договоренности между работн</w:t>
      </w:r>
      <w:r w:rsidR="001332AF" w:rsidRPr="00865FCA">
        <w:rPr>
          <w:rFonts w:ascii="Times New Roman" w:hAnsi="Times New Roman" w:cs="Times New Roman"/>
          <w:sz w:val="30"/>
          <w:szCs w:val="30"/>
        </w:rPr>
        <w:t>иком и нанимателем;</w:t>
      </w:r>
    </w:p>
    <w:p w:rsidR="00A25F1E" w:rsidRPr="00865FCA" w:rsidRDefault="00A25F1E"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25.</w:t>
      </w:r>
      <w:r w:rsidR="00484BA5">
        <w:rPr>
          <w:rFonts w:ascii="Times New Roman" w:hAnsi="Times New Roman" w:cs="Times New Roman"/>
          <w:sz w:val="30"/>
          <w:szCs w:val="30"/>
        </w:rPr>
        <w:t>7.</w:t>
      </w:r>
      <w:r w:rsidRPr="00865FCA">
        <w:rPr>
          <w:rFonts w:ascii="Times New Roman" w:hAnsi="Times New Roman" w:cs="Times New Roman"/>
          <w:sz w:val="30"/>
          <w:szCs w:val="30"/>
        </w:rPr>
        <w:t xml:space="preserve"> человеко-дни неявок на работу (включая выходные дни), приходящиеся на время отпуска, предоставляемого отцу (отчиму) при рождении ребенка;</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8</w:t>
      </w:r>
      <w:r w:rsidR="001332AF" w:rsidRPr="00865FCA">
        <w:rPr>
          <w:rFonts w:ascii="Times New Roman" w:hAnsi="Times New Roman" w:cs="Times New Roman"/>
          <w:sz w:val="30"/>
          <w:szCs w:val="30"/>
        </w:rPr>
        <w:t>. человеко-дни неявок на работу</w:t>
      </w:r>
      <w:r w:rsidR="00493F8C">
        <w:rPr>
          <w:rFonts w:ascii="Times New Roman" w:hAnsi="Times New Roman" w:cs="Times New Roman"/>
          <w:sz w:val="30"/>
          <w:szCs w:val="30"/>
        </w:rPr>
        <w:t xml:space="preserve"> </w:t>
      </w:r>
      <w:r w:rsidR="002825B4" w:rsidRPr="00865FCA">
        <w:rPr>
          <w:rFonts w:ascii="Times New Roman" w:hAnsi="Times New Roman" w:cs="Times New Roman"/>
          <w:sz w:val="30"/>
          <w:szCs w:val="30"/>
        </w:rPr>
        <w:t>(включая выходные дни)</w:t>
      </w:r>
      <w:r w:rsidR="001332AF" w:rsidRPr="00865FCA">
        <w:rPr>
          <w:rFonts w:ascii="Times New Roman" w:hAnsi="Times New Roman" w:cs="Times New Roman"/>
          <w:sz w:val="30"/>
          <w:szCs w:val="30"/>
        </w:rPr>
        <w:t xml:space="preserve">, приходящиеся на время кратковременных отпусков без сохранения </w:t>
      </w:r>
      <w:r w:rsidR="001332AF" w:rsidRPr="00865FCA">
        <w:rPr>
          <w:rFonts w:ascii="Times New Roman" w:hAnsi="Times New Roman" w:cs="Times New Roman"/>
          <w:sz w:val="30"/>
          <w:szCs w:val="30"/>
        </w:rPr>
        <w:lastRenderedPageBreak/>
        <w:t>заработной платы, которые наниматель обязан предоставить работнику;</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9</w:t>
      </w:r>
      <w:r w:rsidR="001332AF" w:rsidRPr="00865FCA">
        <w:rPr>
          <w:rFonts w:ascii="Times New Roman" w:hAnsi="Times New Roman" w:cs="Times New Roman"/>
          <w:sz w:val="30"/>
          <w:szCs w:val="30"/>
        </w:rPr>
        <w:t xml:space="preserve">. человеко-дни неявок на работу в связи с карантином или </w:t>
      </w:r>
      <w:r w:rsidR="00AE59D8" w:rsidRPr="00865FCA">
        <w:rPr>
          <w:rFonts w:ascii="Times New Roman" w:hAnsi="Times New Roman" w:cs="Times New Roman"/>
          <w:sz w:val="30"/>
          <w:szCs w:val="30"/>
        </w:rPr>
        <w:t>необходимостью ухода за больным членом семьи</w:t>
      </w:r>
      <w:r w:rsidR="001332AF" w:rsidRPr="00865FCA">
        <w:rPr>
          <w:rFonts w:ascii="Times New Roman" w:hAnsi="Times New Roman" w:cs="Times New Roman"/>
          <w:sz w:val="30"/>
          <w:szCs w:val="30"/>
        </w:rPr>
        <w:t xml:space="preserve">, оформленные </w:t>
      </w:r>
      <w:r w:rsidR="007C5FED" w:rsidRPr="00865FCA">
        <w:rPr>
          <w:rFonts w:ascii="Times New Roman" w:hAnsi="Times New Roman" w:cs="Times New Roman"/>
          <w:sz w:val="30"/>
          <w:szCs w:val="30"/>
        </w:rPr>
        <w:t xml:space="preserve">справками </w:t>
      </w:r>
      <w:r w:rsidR="00EB1E24" w:rsidRPr="00865FCA">
        <w:rPr>
          <w:rFonts w:ascii="Times New Roman" w:hAnsi="Times New Roman" w:cs="Times New Roman"/>
          <w:sz w:val="30"/>
          <w:szCs w:val="30"/>
        </w:rPr>
        <w:t>о</w:t>
      </w:r>
      <w:r w:rsidR="00AE59D8" w:rsidRPr="00865FCA">
        <w:rPr>
          <w:rFonts w:ascii="Times New Roman" w:hAnsi="Times New Roman" w:cs="Times New Roman"/>
          <w:sz w:val="30"/>
          <w:szCs w:val="30"/>
        </w:rPr>
        <w:t xml:space="preserve"> временной нетрудоспособности</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84BA5">
        <w:rPr>
          <w:rFonts w:ascii="Times New Roman" w:hAnsi="Times New Roman" w:cs="Times New Roman"/>
          <w:sz w:val="30"/>
          <w:szCs w:val="30"/>
        </w:rPr>
        <w:t>10</w:t>
      </w:r>
      <w:r w:rsidR="001332AF" w:rsidRPr="00865FCA">
        <w:rPr>
          <w:rFonts w:ascii="Times New Roman" w:hAnsi="Times New Roman" w:cs="Times New Roman"/>
          <w:sz w:val="30"/>
          <w:szCs w:val="30"/>
        </w:rPr>
        <w:t>. человеко-дни неявок работников, временно направленных на сельскохозяйственные и другие работы, если за этими работниками сохраняется полностью или частично заработная плата по месту их основной работы;</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A25F1E" w:rsidRPr="00865FCA">
        <w:rPr>
          <w:rFonts w:ascii="Times New Roman" w:hAnsi="Times New Roman" w:cs="Times New Roman"/>
          <w:sz w:val="30"/>
          <w:szCs w:val="30"/>
        </w:rPr>
        <w:t>1</w:t>
      </w:r>
      <w:r w:rsidR="00484BA5">
        <w:rPr>
          <w:rFonts w:ascii="Times New Roman" w:hAnsi="Times New Roman" w:cs="Times New Roman"/>
          <w:sz w:val="30"/>
          <w:szCs w:val="30"/>
        </w:rPr>
        <w:t>1</w:t>
      </w:r>
      <w:r w:rsidR="001332AF" w:rsidRPr="00865FCA">
        <w:rPr>
          <w:rFonts w:ascii="Times New Roman" w:hAnsi="Times New Roman" w:cs="Times New Roman"/>
          <w:sz w:val="30"/>
          <w:szCs w:val="30"/>
        </w:rPr>
        <w:t>. человеко-дни неявок работников, направленных на устранение последствий стихийных бедствий;</w:t>
      </w:r>
      <w:r w:rsidR="00C44C00">
        <w:rPr>
          <w:rFonts w:ascii="Times New Roman" w:hAnsi="Times New Roman" w:cs="Times New Roman"/>
          <w:sz w:val="30"/>
          <w:szCs w:val="30"/>
        </w:rPr>
        <w:t xml:space="preserve"> </w:t>
      </w:r>
      <w:r w:rsidR="0011266B" w:rsidRPr="00865FCA">
        <w:rPr>
          <w:rFonts w:ascii="Times New Roman" w:hAnsi="Times New Roman" w:cs="Times New Roman"/>
          <w:sz w:val="30"/>
          <w:szCs w:val="30"/>
        </w:rPr>
        <w:t>предотвращения несчастных случаев;</w:t>
      </w:r>
    </w:p>
    <w:p w:rsidR="001332AF" w:rsidRPr="00865FCA" w:rsidRDefault="00C04EF0"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w:t>
      </w:r>
      <w:r w:rsidR="00493F8C">
        <w:rPr>
          <w:rFonts w:ascii="Times New Roman" w:hAnsi="Times New Roman" w:cs="Times New Roman"/>
          <w:sz w:val="30"/>
          <w:szCs w:val="30"/>
        </w:rPr>
        <w:t>2</w:t>
      </w:r>
      <w:r w:rsidR="001332AF" w:rsidRPr="00865FCA">
        <w:rPr>
          <w:rFonts w:ascii="Times New Roman" w:hAnsi="Times New Roman" w:cs="Times New Roman"/>
          <w:sz w:val="30"/>
          <w:szCs w:val="30"/>
        </w:rPr>
        <w:t>. человеко-дни неявок на работу в связи с предоставлением дополнительного свободного от работы дня матери (мачехе) или отцу (отчиму), опекуну (попечителю), воспитывающей (воспитывающему) ребенка-инвалида в возрасте до восемнадцати лет или воспитывающей (воспитывающему) двоих и более детей в возрасте до шестнадцати лет;</w:t>
      </w:r>
      <w:proofErr w:type="gramEnd"/>
    </w:p>
    <w:p w:rsidR="001332AF" w:rsidRPr="00865FCA" w:rsidRDefault="00C04EF0" w:rsidP="00DF416F">
      <w:pPr>
        <w:pStyle w:val="ConsPlusNormal"/>
        <w:tabs>
          <w:tab w:val="left" w:pos="1985"/>
        </w:tabs>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w:t>
      </w:r>
      <w:r w:rsidR="00493F8C">
        <w:rPr>
          <w:rFonts w:ascii="Times New Roman" w:hAnsi="Times New Roman" w:cs="Times New Roman"/>
          <w:sz w:val="30"/>
          <w:szCs w:val="30"/>
        </w:rPr>
        <w:t>3</w:t>
      </w:r>
      <w:r w:rsidR="001332AF" w:rsidRPr="00865FCA">
        <w:rPr>
          <w:rFonts w:ascii="Times New Roman" w:hAnsi="Times New Roman" w:cs="Times New Roman"/>
          <w:sz w:val="30"/>
          <w:szCs w:val="30"/>
        </w:rPr>
        <w:t xml:space="preserve">. человеко-дни неявок на работу в связи с предоставлением дополнительных свободных от работы дней, предусмотренных коллективным договором </w:t>
      </w:r>
      <w:proofErr w:type="gramStart"/>
      <w:r w:rsidR="001332AF" w:rsidRPr="00865FCA">
        <w:rPr>
          <w:rFonts w:ascii="Times New Roman" w:hAnsi="Times New Roman" w:cs="Times New Roman"/>
          <w:sz w:val="30"/>
          <w:szCs w:val="30"/>
        </w:rPr>
        <w:t>сверх</w:t>
      </w:r>
      <w:proofErr w:type="gramEnd"/>
      <w:r w:rsidR="001332AF" w:rsidRPr="00865FCA">
        <w:rPr>
          <w:rFonts w:ascii="Times New Roman" w:hAnsi="Times New Roman" w:cs="Times New Roman"/>
          <w:sz w:val="30"/>
          <w:szCs w:val="30"/>
        </w:rPr>
        <w:t xml:space="preserve"> установленных законодательством;</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.1</w:t>
      </w:r>
      <w:r w:rsidR="00493F8C">
        <w:rPr>
          <w:rFonts w:ascii="Times New Roman" w:hAnsi="Times New Roman" w:cs="Times New Roman"/>
          <w:sz w:val="30"/>
          <w:szCs w:val="30"/>
        </w:rPr>
        <w:t>4</w:t>
      </w:r>
      <w:r w:rsidR="001332AF" w:rsidRPr="00865FCA">
        <w:rPr>
          <w:rFonts w:ascii="Times New Roman" w:hAnsi="Times New Roman" w:cs="Times New Roman"/>
          <w:sz w:val="30"/>
          <w:szCs w:val="30"/>
        </w:rPr>
        <w:t xml:space="preserve">. человеко-дни неявок на работу работников, </w:t>
      </w:r>
      <w:r w:rsidR="00CE2082" w:rsidRPr="00436A15">
        <w:rPr>
          <w:rFonts w:ascii="Times New Roman" w:hAnsi="Times New Roman" w:cs="Times New Roman"/>
          <w:sz w:val="30"/>
          <w:szCs w:val="30"/>
        </w:rPr>
        <w:t>отсутствующих в связи с нахождением в судебно-психиатрическом экспертном стационаре, под стражей, домашним арестом до вступления в законную силу приговора суда</w:t>
      </w:r>
      <w:r w:rsidR="001332AF" w:rsidRPr="00436A15">
        <w:rPr>
          <w:rFonts w:ascii="Times New Roman" w:hAnsi="Times New Roman" w:cs="Times New Roman"/>
          <w:sz w:val="30"/>
          <w:szCs w:val="30"/>
        </w:rPr>
        <w:t>.</w:t>
      </w:r>
    </w:p>
    <w:p w:rsidR="0080112A" w:rsidRPr="00865FCA" w:rsidRDefault="0080112A" w:rsidP="0080112A">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w:t>
      </w:r>
      <w:r w:rsidR="009A0A82" w:rsidRPr="00865FCA">
        <w:rPr>
          <w:rFonts w:ascii="Times New Roman" w:hAnsi="Times New Roman" w:cs="Times New Roman"/>
          <w:sz w:val="30"/>
          <w:szCs w:val="30"/>
        </w:rPr>
        <w:t>6</w:t>
      </w:r>
      <w:r w:rsidRPr="00865FCA">
        <w:rPr>
          <w:rFonts w:ascii="Times New Roman" w:hAnsi="Times New Roman" w:cs="Times New Roman"/>
          <w:sz w:val="30"/>
          <w:szCs w:val="30"/>
        </w:rPr>
        <w:t xml:space="preserve">. Потери рабочего времени включают человеко-дни неявок, перечисленные в </w:t>
      </w:r>
      <w:hyperlink w:anchor="P259" w:history="1">
        <w:r w:rsidRPr="00865FCA">
          <w:rPr>
            <w:rFonts w:ascii="Times New Roman" w:hAnsi="Times New Roman" w:cs="Times New Roman"/>
            <w:sz w:val="30"/>
            <w:szCs w:val="30"/>
          </w:rPr>
          <w:t>пунктах 2</w:t>
        </w:r>
        <w:r w:rsidR="003901F1" w:rsidRPr="00865FCA">
          <w:rPr>
            <w:rFonts w:ascii="Times New Roman" w:hAnsi="Times New Roman" w:cs="Times New Roman"/>
            <w:sz w:val="30"/>
            <w:szCs w:val="30"/>
          </w:rPr>
          <w:t>7</w:t>
        </w:r>
      </w:hyperlink>
      <w:r w:rsidRPr="00865FCA">
        <w:rPr>
          <w:rFonts w:ascii="Times New Roman" w:hAnsi="Times New Roman" w:cs="Times New Roman"/>
          <w:sz w:val="30"/>
          <w:szCs w:val="30"/>
        </w:rPr>
        <w:t xml:space="preserve"> – </w:t>
      </w:r>
      <w:hyperlink w:anchor="P267" w:history="1">
        <w:r w:rsidRPr="00865FCA">
          <w:rPr>
            <w:rFonts w:ascii="Times New Roman" w:hAnsi="Times New Roman" w:cs="Times New Roman"/>
            <w:sz w:val="30"/>
            <w:szCs w:val="30"/>
          </w:rPr>
          <w:t>3</w:t>
        </w:r>
        <w:r w:rsidR="003901F1" w:rsidRPr="00865FCA">
          <w:rPr>
            <w:rFonts w:ascii="Times New Roman" w:hAnsi="Times New Roman" w:cs="Times New Roman"/>
            <w:sz w:val="30"/>
            <w:szCs w:val="30"/>
          </w:rPr>
          <w:t>2</w:t>
        </w:r>
      </w:hyperlink>
      <w:r w:rsidRPr="00865FCA">
        <w:rPr>
          <w:rFonts w:ascii="Times New Roman" w:hAnsi="Times New Roman" w:cs="Times New Roman"/>
          <w:sz w:val="30"/>
          <w:szCs w:val="30"/>
        </w:rPr>
        <w:t xml:space="preserve"> настоящих Указаний. Неотработанные человеко-дни в связи с потерями рабочего времени отражаются по дням возможной фактической работы. </w:t>
      </w:r>
    </w:p>
    <w:p w:rsidR="001332AF" w:rsidRPr="00865FCA" w:rsidRDefault="00C04EF0" w:rsidP="00616853">
      <w:pPr>
        <w:pStyle w:val="ConsPlusNormal"/>
        <w:ind w:firstLine="709"/>
        <w:jc w:val="both"/>
        <w:rPr>
          <w:rFonts w:ascii="Times New Roman" w:hAnsi="Times New Roman" w:cs="Times New Roman"/>
          <w:sz w:val="30"/>
          <w:szCs w:val="30"/>
        </w:rPr>
      </w:pPr>
      <w:bookmarkStart w:id="8" w:name="P259"/>
      <w:bookmarkEnd w:id="8"/>
      <w:r w:rsidRPr="00865FCA">
        <w:rPr>
          <w:rFonts w:ascii="Times New Roman" w:hAnsi="Times New Roman" w:cs="Times New Roman"/>
          <w:sz w:val="30"/>
          <w:szCs w:val="30"/>
        </w:rPr>
        <w:t>2</w:t>
      </w:r>
      <w:r w:rsidR="009A0A82" w:rsidRPr="00865FCA">
        <w:rPr>
          <w:rFonts w:ascii="Times New Roman" w:hAnsi="Times New Roman" w:cs="Times New Roman"/>
          <w:sz w:val="30"/>
          <w:szCs w:val="30"/>
        </w:rPr>
        <w:t>7</w:t>
      </w:r>
      <w:r w:rsidR="001332AF" w:rsidRPr="00865FCA">
        <w:rPr>
          <w:rFonts w:ascii="Times New Roman" w:hAnsi="Times New Roman" w:cs="Times New Roman"/>
          <w:sz w:val="30"/>
          <w:szCs w:val="30"/>
        </w:rPr>
        <w:t>. В число человеко-дней целодневных (</w:t>
      </w:r>
      <w:proofErr w:type="spellStart"/>
      <w:r w:rsidR="001332AF" w:rsidRPr="00865FCA">
        <w:rPr>
          <w:rFonts w:ascii="Times New Roman" w:hAnsi="Times New Roman" w:cs="Times New Roman"/>
          <w:sz w:val="30"/>
          <w:szCs w:val="30"/>
        </w:rPr>
        <w:t>целосменных</w:t>
      </w:r>
      <w:proofErr w:type="spellEnd"/>
      <w:r w:rsidR="001332AF" w:rsidRPr="00865FCA">
        <w:rPr>
          <w:rFonts w:ascii="Times New Roman" w:hAnsi="Times New Roman" w:cs="Times New Roman"/>
          <w:sz w:val="30"/>
          <w:szCs w:val="30"/>
        </w:rPr>
        <w:t>) простоев включаются человеко-дни простоев работников, которые весь рабочий день (смену) не работали по причине простоя и не были использованы на других работах.</w:t>
      </w:r>
    </w:p>
    <w:p w:rsidR="00DC6F51" w:rsidRPr="00865FCA" w:rsidRDefault="009A0A8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28</w:t>
      </w:r>
      <w:r w:rsidR="001332AF" w:rsidRPr="00865FCA">
        <w:rPr>
          <w:rFonts w:ascii="Times New Roman" w:hAnsi="Times New Roman" w:cs="Times New Roman"/>
          <w:sz w:val="30"/>
          <w:szCs w:val="30"/>
        </w:rPr>
        <w:t xml:space="preserve">. </w:t>
      </w:r>
      <w:proofErr w:type="gramStart"/>
      <w:r w:rsidR="001332AF" w:rsidRPr="00865FCA">
        <w:rPr>
          <w:rFonts w:ascii="Times New Roman" w:hAnsi="Times New Roman" w:cs="Times New Roman"/>
          <w:sz w:val="30"/>
          <w:szCs w:val="30"/>
        </w:rPr>
        <w:t>В число человеко-дней отпусков без сохранения заработной платы по семейно-бытовым и другим уважительным причинам, предоставляемых по договоренности между работником и нанимателем, включаются приходящиеся на рабочие дни человеко-дни отпусков без сохранения заработной платы, предоставляемых по договоренности между работником и нанимателем по семейно-бытовым и другим уважительным причинам</w:t>
      </w:r>
      <w:r w:rsidR="00D07229" w:rsidRPr="00865FCA">
        <w:rPr>
          <w:rFonts w:ascii="Times New Roman" w:hAnsi="Times New Roman" w:cs="Times New Roman"/>
          <w:sz w:val="30"/>
          <w:szCs w:val="30"/>
        </w:rPr>
        <w:t xml:space="preserve"> (например, вступление в брак, смерть или</w:t>
      </w:r>
      <w:r w:rsidR="00181545" w:rsidRPr="00865FCA">
        <w:rPr>
          <w:rFonts w:ascii="Times New Roman" w:hAnsi="Times New Roman" w:cs="Times New Roman"/>
          <w:sz w:val="30"/>
          <w:szCs w:val="30"/>
        </w:rPr>
        <w:t xml:space="preserve"> болезнь близких родственников </w:t>
      </w:r>
      <w:r w:rsidR="00D07229" w:rsidRPr="00865FCA">
        <w:rPr>
          <w:rFonts w:ascii="Times New Roman" w:hAnsi="Times New Roman" w:cs="Times New Roman"/>
          <w:sz w:val="30"/>
          <w:szCs w:val="30"/>
        </w:rPr>
        <w:t>и другие)</w:t>
      </w:r>
      <w:r w:rsidR="001332AF" w:rsidRPr="00865FCA">
        <w:rPr>
          <w:rFonts w:ascii="Times New Roman" w:hAnsi="Times New Roman" w:cs="Times New Roman"/>
          <w:sz w:val="30"/>
          <w:szCs w:val="30"/>
        </w:rPr>
        <w:t xml:space="preserve">, кроме указанных в </w:t>
      </w:r>
      <w:hyperlink w:anchor="P250" w:history="1">
        <w:r w:rsidR="001332AF" w:rsidRPr="00865FCA">
          <w:rPr>
            <w:rFonts w:ascii="Times New Roman" w:hAnsi="Times New Roman" w:cs="Times New Roman"/>
            <w:sz w:val="30"/>
            <w:szCs w:val="30"/>
          </w:rPr>
          <w:t>подпункте</w:t>
        </w:r>
        <w:proofErr w:type="gramEnd"/>
        <w:r w:rsidR="001A021F">
          <w:rPr>
            <w:rFonts w:ascii="Times New Roman" w:hAnsi="Times New Roman" w:cs="Times New Roman"/>
            <w:sz w:val="30"/>
            <w:szCs w:val="30"/>
          </w:rPr>
          <w:t xml:space="preserve"> </w:t>
        </w:r>
        <w:r w:rsidR="00C04EF0" w:rsidRPr="00865FCA">
          <w:rPr>
            <w:rFonts w:ascii="Times New Roman" w:hAnsi="Times New Roman" w:cs="Times New Roman"/>
            <w:sz w:val="30"/>
            <w:szCs w:val="30"/>
          </w:rPr>
          <w:t>2</w:t>
        </w:r>
        <w:r w:rsidR="003901F1" w:rsidRPr="00865FCA">
          <w:rPr>
            <w:rFonts w:ascii="Times New Roman" w:hAnsi="Times New Roman" w:cs="Times New Roman"/>
            <w:sz w:val="30"/>
            <w:szCs w:val="30"/>
          </w:rPr>
          <w:t>5</w:t>
        </w:r>
        <w:r w:rsidR="001332AF" w:rsidRPr="00865FCA">
          <w:rPr>
            <w:rFonts w:ascii="Times New Roman" w:hAnsi="Times New Roman" w:cs="Times New Roman"/>
            <w:sz w:val="30"/>
            <w:szCs w:val="30"/>
          </w:rPr>
          <w:t>.</w:t>
        </w:r>
        <w:r w:rsidR="00493F8C">
          <w:rPr>
            <w:rFonts w:ascii="Times New Roman" w:hAnsi="Times New Roman" w:cs="Times New Roman"/>
            <w:sz w:val="30"/>
            <w:szCs w:val="30"/>
          </w:rPr>
          <w:t>6</w:t>
        </w:r>
        <w:r w:rsidR="001332AF" w:rsidRPr="00865FCA">
          <w:rPr>
            <w:rFonts w:ascii="Times New Roman" w:hAnsi="Times New Roman" w:cs="Times New Roman"/>
            <w:sz w:val="30"/>
            <w:szCs w:val="30"/>
          </w:rPr>
          <w:t xml:space="preserve"> пункта </w:t>
        </w:r>
        <w:r w:rsidR="00C04EF0" w:rsidRPr="00865FCA">
          <w:rPr>
            <w:rFonts w:ascii="Times New Roman" w:hAnsi="Times New Roman" w:cs="Times New Roman"/>
            <w:sz w:val="30"/>
            <w:szCs w:val="30"/>
          </w:rPr>
          <w:t>2</w:t>
        </w:r>
        <w:r w:rsidR="003901F1" w:rsidRPr="00865FCA">
          <w:rPr>
            <w:rFonts w:ascii="Times New Roman" w:hAnsi="Times New Roman" w:cs="Times New Roman"/>
            <w:sz w:val="30"/>
            <w:szCs w:val="30"/>
          </w:rPr>
          <w:t>5</w:t>
        </w:r>
      </w:hyperlink>
      <w:r w:rsidR="00493F8C">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настоящих Указаний. </w:t>
      </w:r>
    </w:p>
    <w:p w:rsidR="001332AF" w:rsidRPr="00865FCA" w:rsidRDefault="009A0A8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29</w:t>
      </w:r>
      <w:r w:rsidR="001332AF" w:rsidRPr="00865FCA">
        <w:rPr>
          <w:rFonts w:ascii="Times New Roman" w:hAnsi="Times New Roman" w:cs="Times New Roman"/>
          <w:sz w:val="30"/>
          <w:szCs w:val="30"/>
        </w:rPr>
        <w:t xml:space="preserve">. </w:t>
      </w:r>
      <w:proofErr w:type="gramStart"/>
      <w:r w:rsidR="001332AF" w:rsidRPr="00865FCA">
        <w:rPr>
          <w:rFonts w:ascii="Times New Roman" w:hAnsi="Times New Roman" w:cs="Times New Roman"/>
          <w:sz w:val="30"/>
          <w:szCs w:val="30"/>
        </w:rPr>
        <w:t>В число человеко-дней отпусков</w:t>
      </w:r>
      <w:r w:rsidR="00224086" w:rsidRPr="00865FCA">
        <w:rPr>
          <w:rFonts w:ascii="Times New Roman" w:hAnsi="Times New Roman" w:cs="Times New Roman"/>
          <w:sz w:val="30"/>
          <w:szCs w:val="30"/>
        </w:rPr>
        <w:t xml:space="preserve">, предоставляемых </w:t>
      </w:r>
      <w:r w:rsidR="001332AF" w:rsidRPr="00865FCA">
        <w:rPr>
          <w:rFonts w:ascii="Times New Roman" w:hAnsi="Times New Roman" w:cs="Times New Roman"/>
          <w:sz w:val="30"/>
          <w:szCs w:val="30"/>
        </w:rPr>
        <w:t xml:space="preserve">по </w:t>
      </w:r>
      <w:r w:rsidR="001332AF" w:rsidRPr="00865FCA">
        <w:rPr>
          <w:rFonts w:ascii="Times New Roman" w:hAnsi="Times New Roman" w:cs="Times New Roman"/>
          <w:sz w:val="30"/>
          <w:szCs w:val="30"/>
        </w:rPr>
        <w:lastRenderedPageBreak/>
        <w:t>инициативе нанимателя</w:t>
      </w:r>
      <w:r w:rsidR="004E7825"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включаются рабочие дни, приходящиеся на период отпусков без сохранения или с частичным сохранением заработной платы, предоставляемых по инициативе нанимателя в связи с необходимостью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комиссии или медико-реабилитационной экспертной</w:t>
      </w:r>
      <w:proofErr w:type="gramEnd"/>
      <w:r w:rsidR="001332AF" w:rsidRPr="00865FCA">
        <w:rPr>
          <w:rFonts w:ascii="Times New Roman" w:hAnsi="Times New Roman" w:cs="Times New Roman"/>
          <w:sz w:val="30"/>
          <w:szCs w:val="30"/>
        </w:rPr>
        <w:t xml:space="preserve"> комиссии.</w:t>
      </w:r>
    </w:p>
    <w:p w:rsidR="001332AF" w:rsidRPr="00865FCA" w:rsidRDefault="00C04EF0" w:rsidP="00616853">
      <w:pPr>
        <w:pStyle w:val="ConsPlusNormal"/>
        <w:ind w:firstLine="709"/>
        <w:jc w:val="both"/>
        <w:rPr>
          <w:rFonts w:ascii="Times New Roman" w:hAnsi="Times New Roman" w:cs="Times New Roman"/>
          <w:strike/>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0</w:t>
      </w:r>
      <w:r w:rsidR="001332AF" w:rsidRPr="00865FCA">
        <w:rPr>
          <w:rFonts w:ascii="Times New Roman" w:hAnsi="Times New Roman" w:cs="Times New Roman"/>
          <w:sz w:val="30"/>
          <w:szCs w:val="30"/>
        </w:rPr>
        <w:t xml:space="preserve">. Число человеко-часов (дней), не отработанных работниками в связи с переводом их на работу с неполным рабочим временем по инициативе нанимателя, определяется как сумма часов (дней), не отработанных каждым работником по этой причине в отчетном периоде </w:t>
      </w:r>
      <w:r w:rsidR="00A07149" w:rsidRPr="00865FCA">
        <w:rPr>
          <w:rFonts w:ascii="Times New Roman" w:hAnsi="Times New Roman" w:cs="Times New Roman"/>
          <w:sz w:val="30"/>
          <w:szCs w:val="30"/>
        </w:rPr>
        <w:t>(по сравнению с установленной продолжительностью рабочей недели).</w:t>
      </w:r>
      <w:r w:rsidR="00493F8C">
        <w:rPr>
          <w:rFonts w:ascii="Times New Roman" w:hAnsi="Times New Roman" w:cs="Times New Roman"/>
          <w:sz w:val="30"/>
          <w:szCs w:val="30"/>
        </w:rPr>
        <w:t xml:space="preserve"> </w:t>
      </w:r>
      <w:r w:rsidR="00531137" w:rsidRPr="00865FCA">
        <w:rPr>
          <w:rFonts w:ascii="Times New Roman" w:hAnsi="Times New Roman" w:cs="Times New Roman"/>
          <w:sz w:val="30"/>
          <w:szCs w:val="30"/>
        </w:rPr>
        <w:t xml:space="preserve">Порядок расчета неотработанного времени приведен в </w:t>
      </w:r>
      <w:hyperlink w:anchor="P290" w:history="1">
        <w:r w:rsidR="00531137" w:rsidRPr="00865FCA">
          <w:rPr>
            <w:rFonts w:ascii="Times New Roman" w:hAnsi="Times New Roman" w:cs="Times New Roman"/>
            <w:sz w:val="30"/>
            <w:szCs w:val="30"/>
          </w:rPr>
          <w:t>пунктах</w:t>
        </w:r>
        <w:r w:rsidR="001A021F">
          <w:rPr>
            <w:rFonts w:ascii="Times New Roman" w:hAnsi="Times New Roman" w:cs="Times New Roman"/>
            <w:sz w:val="30"/>
            <w:szCs w:val="30"/>
          </w:rPr>
          <w:t xml:space="preserve"> </w:t>
        </w:r>
        <w:r w:rsidR="00531137" w:rsidRPr="00865FCA">
          <w:rPr>
            <w:rFonts w:ascii="Times New Roman" w:hAnsi="Times New Roman" w:cs="Times New Roman"/>
            <w:sz w:val="30"/>
            <w:szCs w:val="30"/>
          </w:rPr>
          <w:t>38</w:t>
        </w:r>
      </w:hyperlink>
      <w:r w:rsidR="00531137" w:rsidRPr="00865FCA">
        <w:rPr>
          <w:rFonts w:ascii="Times New Roman" w:hAnsi="Times New Roman" w:cs="Times New Roman"/>
          <w:sz w:val="30"/>
          <w:szCs w:val="30"/>
        </w:rPr>
        <w:t xml:space="preserve"> и </w:t>
      </w:r>
      <w:hyperlink w:anchor="P296" w:history="1">
        <w:r w:rsidR="00531137" w:rsidRPr="00865FCA">
          <w:rPr>
            <w:rFonts w:ascii="Times New Roman" w:hAnsi="Times New Roman" w:cs="Times New Roman"/>
            <w:sz w:val="30"/>
            <w:szCs w:val="30"/>
          </w:rPr>
          <w:t>40</w:t>
        </w:r>
      </w:hyperlink>
      <w:r w:rsidR="00531137" w:rsidRPr="00865FCA">
        <w:rPr>
          <w:rFonts w:ascii="Times New Roman" w:hAnsi="Times New Roman" w:cs="Times New Roman"/>
          <w:sz w:val="30"/>
          <w:szCs w:val="30"/>
        </w:rPr>
        <w:t xml:space="preserve"> настоящих Указаний</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Неотработанное время в течение отчетного периода отражается только по дням возможной фактической работы (без трудовых и других отпусков, дней неявок по болезни, </w:t>
      </w:r>
      <w:r w:rsidR="00F52328" w:rsidRPr="00865FCA">
        <w:rPr>
          <w:rFonts w:ascii="Times New Roman" w:hAnsi="Times New Roman" w:cs="Times New Roman"/>
          <w:sz w:val="30"/>
          <w:szCs w:val="30"/>
        </w:rPr>
        <w:t xml:space="preserve">нерабочих </w:t>
      </w:r>
      <w:r w:rsidRPr="00865FCA">
        <w:rPr>
          <w:rFonts w:ascii="Times New Roman" w:hAnsi="Times New Roman" w:cs="Times New Roman"/>
          <w:sz w:val="30"/>
          <w:szCs w:val="30"/>
        </w:rPr>
        <w:t>праздничных и выходных дней и так далее).</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 </w:t>
      </w:r>
      <w:proofErr w:type="gramStart"/>
      <w:r w:rsidR="004D49AE" w:rsidRPr="00865FCA">
        <w:rPr>
          <w:rFonts w:ascii="Times New Roman" w:hAnsi="Times New Roman" w:cs="Times New Roman"/>
          <w:sz w:val="30"/>
          <w:szCs w:val="30"/>
        </w:rPr>
        <w:t>Для целей государственных статистических наблюдений в</w:t>
      </w:r>
      <w:r w:rsidR="001332AF" w:rsidRPr="00865FCA">
        <w:rPr>
          <w:rFonts w:ascii="Times New Roman" w:hAnsi="Times New Roman" w:cs="Times New Roman"/>
          <w:sz w:val="30"/>
          <w:szCs w:val="30"/>
        </w:rPr>
        <w:t xml:space="preserve"> число человеко-дней прогулов и других неявок из-за нарушения </w:t>
      </w:r>
      <w:r w:rsidR="00D63BE4" w:rsidRPr="00865FCA">
        <w:rPr>
          <w:rFonts w:ascii="Times New Roman" w:hAnsi="Times New Roman" w:cs="Times New Roman"/>
          <w:sz w:val="30"/>
          <w:szCs w:val="30"/>
        </w:rPr>
        <w:t xml:space="preserve">исполнительской и </w:t>
      </w:r>
      <w:r w:rsidR="001332AF" w:rsidRPr="00865FCA">
        <w:rPr>
          <w:rFonts w:ascii="Times New Roman" w:hAnsi="Times New Roman" w:cs="Times New Roman"/>
          <w:sz w:val="30"/>
          <w:szCs w:val="30"/>
        </w:rPr>
        <w:t>трудовой дисциплины включаются человеко-дни неявок на работу без уважительной причины, человеко-дни, в которые работник отсутствовал на работе без уважительной причины более трех часов (непрерывно или суммарно) в течение рабочего дня, в том числе человеко-дни, в которые работник не был допущен нанимателем к работе вследствие</w:t>
      </w:r>
      <w:proofErr w:type="gramEnd"/>
      <w:r w:rsidR="00C44C00">
        <w:rPr>
          <w:rFonts w:ascii="Times New Roman" w:hAnsi="Times New Roman" w:cs="Times New Roman"/>
          <w:sz w:val="30"/>
          <w:szCs w:val="30"/>
        </w:rPr>
        <w:t xml:space="preserve"> </w:t>
      </w:r>
      <w:proofErr w:type="gramStart"/>
      <w:r w:rsidR="001332AF" w:rsidRPr="00865FCA">
        <w:rPr>
          <w:rFonts w:ascii="Times New Roman" w:hAnsi="Times New Roman" w:cs="Times New Roman"/>
          <w:sz w:val="30"/>
          <w:szCs w:val="30"/>
        </w:rPr>
        <w:t>появления</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на работе в состоянии алкогольного, наркотического или токсического опьянения, был отстранен от работы вследствие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более чем за три часа до окончания работы; человеко-дни неявок работника, </w:t>
      </w:r>
      <w:r w:rsidR="00201D99" w:rsidRPr="00436A15">
        <w:rPr>
          <w:rFonts w:ascii="Times New Roman" w:hAnsi="Times New Roman" w:cs="Times New Roman"/>
          <w:sz w:val="30"/>
          <w:szCs w:val="30"/>
        </w:rPr>
        <w:t>отбывавшего административное взыскание в виде административного ареста</w:t>
      </w:r>
      <w:r w:rsidR="004D49AE" w:rsidRPr="00436A15">
        <w:rPr>
          <w:rFonts w:ascii="Times New Roman" w:hAnsi="Times New Roman" w:cs="Times New Roman"/>
          <w:sz w:val="30"/>
          <w:szCs w:val="30"/>
        </w:rPr>
        <w:t>, находившегося в специализированн</w:t>
      </w:r>
      <w:r w:rsidR="00672F57" w:rsidRPr="00436A15">
        <w:rPr>
          <w:rFonts w:ascii="Times New Roman" w:hAnsi="Times New Roman" w:cs="Times New Roman"/>
          <w:sz w:val="30"/>
          <w:szCs w:val="30"/>
        </w:rPr>
        <w:t>ом</w:t>
      </w:r>
      <w:r w:rsidR="004D49AE" w:rsidRPr="00436A15">
        <w:rPr>
          <w:rFonts w:ascii="Times New Roman" w:hAnsi="Times New Roman" w:cs="Times New Roman"/>
          <w:sz w:val="30"/>
          <w:szCs w:val="30"/>
        </w:rPr>
        <w:t xml:space="preserve"> изолятор</w:t>
      </w:r>
      <w:r w:rsidR="00672F57" w:rsidRPr="00436A15">
        <w:rPr>
          <w:rFonts w:ascii="Times New Roman" w:hAnsi="Times New Roman" w:cs="Times New Roman"/>
          <w:sz w:val="30"/>
          <w:szCs w:val="30"/>
        </w:rPr>
        <w:t>е</w:t>
      </w:r>
      <w:r w:rsidR="004D49AE" w:rsidRPr="00436A15">
        <w:rPr>
          <w:rFonts w:ascii="Times New Roman" w:hAnsi="Times New Roman" w:cs="Times New Roman"/>
          <w:sz w:val="30"/>
          <w:szCs w:val="30"/>
        </w:rPr>
        <w:t xml:space="preserve"> органов внутренних</w:t>
      </w:r>
      <w:r w:rsidR="004D49AE" w:rsidRPr="00865FCA">
        <w:rPr>
          <w:rFonts w:ascii="Times New Roman" w:hAnsi="Times New Roman" w:cs="Times New Roman"/>
          <w:sz w:val="30"/>
          <w:szCs w:val="30"/>
        </w:rPr>
        <w:t xml:space="preserve"> дел</w:t>
      </w:r>
      <w:r w:rsidR="001332AF" w:rsidRPr="00865FCA">
        <w:rPr>
          <w:rFonts w:ascii="Times New Roman" w:hAnsi="Times New Roman" w:cs="Times New Roman"/>
          <w:sz w:val="30"/>
          <w:szCs w:val="30"/>
        </w:rPr>
        <w:t>.</w:t>
      </w:r>
      <w:proofErr w:type="gramEnd"/>
    </w:p>
    <w:p w:rsidR="001332AF" w:rsidRPr="00865FCA" w:rsidRDefault="00C04EF0" w:rsidP="00616853">
      <w:pPr>
        <w:pStyle w:val="ConsPlusNormal"/>
        <w:ind w:firstLine="709"/>
        <w:jc w:val="both"/>
        <w:rPr>
          <w:rFonts w:ascii="Times New Roman" w:hAnsi="Times New Roman" w:cs="Times New Roman"/>
          <w:sz w:val="30"/>
          <w:szCs w:val="30"/>
        </w:rPr>
      </w:pPr>
      <w:bookmarkStart w:id="9" w:name="P267"/>
      <w:bookmarkEnd w:id="9"/>
      <w:r w:rsidRPr="00865FCA">
        <w:rPr>
          <w:rFonts w:ascii="Times New Roman" w:hAnsi="Times New Roman" w:cs="Times New Roman"/>
          <w:sz w:val="30"/>
          <w:szCs w:val="30"/>
        </w:rPr>
        <w:t>3</w:t>
      </w:r>
      <w:r w:rsidR="009A0A82" w:rsidRPr="00865FCA">
        <w:rPr>
          <w:rFonts w:ascii="Times New Roman" w:hAnsi="Times New Roman" w:cs="Times New Roman"/>
          <w:sz w:val="30"/>
          <w:szCs w:val="30"/>
        </w:rPr>
        <w:t>2</w:t>
      </w:r>
      <w:r w:rsidR="001332AF" w:rsidRPr="00865FCA">
        <w:rPr>
          <w:rFonts w:ascii="Times New Roman" w:hAnsi="Times New Roman" w:cs="Times New Roman"/>
          <w:sz w:val="30"/>
          <w:szCs w:val="30"/>
        </w:rPr>
        <w:t xml:space="preserve">. </w:t>
      </w:r>
      <w:r w:rsidR="00531137" w:rsidRPr="00865FCA">
        <w:rPr>
          <w:rFonts w:ascii="Times New Roman" w:hAnsi="Times New Roman" w:cs="Times New Roman"/>
          <w:sz w:val="30"/>
          <w:szCs w:val="30"/>
        </w:rPr>
        <w:t xml:space="preserve">Число человеко-дней </w:t>
      </w:r>
      <w:r w:rsidR="001332AF" w:rsidRPr="00865FCA">
        <w:rPr>
          <w:rFonts w:ascii="Times New Roman" w:hAnsi="Times New Roman" w:cs="Times New Roman"/>
          <w:sz w:val="30"/>
          <w:szCs w:val="30"/>
        </w:rPr>
        <w:t>забастовок рассчитыва</w:t>
      </w:r>
      <w:r w:rsidR="00531137" w:rsidRPr="00865FCA">
        <w:rPr>
          <w:rFonts w:ascii="Times New Roman" w:hAnsi="Times New Roman" w:cs="Times New Roman"/>
          <w:sz w:val="30"/>
          <w:szCs w:val="30"/>
        </w:rPr>
        <w:t>е</w:t>
      </w:r>
      <w:r w:rsidR="001332AF" w:rsidRPr="00865FCA">
        <w:rPr>
          <w:rFonts w:ascii="Times New Roman" w:hAnsi="Times New Roman" w:cs="Times New Roman"/>
          <w:sz w:val="30"/>
          <w:szCs w:val="30"/>
        </w:rPr>
        <w:t xml:space="preserve">тся путем суммирования численности участвовавших в забастовке за каждый день забастовки. В число дней забастовки включается число рабочих дней от начала до окончания забастовки. В число дней забастовки не включаются </w:t>
      </w:r>
      <w:r w:rsidR="00F52328" w:rsidRPr="00865FCA">
        <w:rPr>
          <w:rFonts w:ascii="Times New Roman" w:hAnsi="Times New Roman" w:cs="Times New Roman"/>
          <w:sz w:val="30"/>
          <w:szCs w:val="30"/>
        </w:rPr>
        <w:t xml:space="preserve">нерабочие </w:t>
      </w:r>
      <w:r w:rsidR="001332AF" w:rsidRPr="00865FCA">
        <w:rPr>
          <w:rFonts w:ascii="Times New Roman" w:hAnsi="Times New Roman" w:cs="Times New Roman"/>
          <w:sz w:val="30"/>
          <w:szCs w:val="30"/>
        </w:rPr>
        <w:t xml:space="preserve">праздничные и выходные дни. В численность участвовавших в забастовке (неработающих из-за забастовки) </w:t>
      </w:r>
      <w:r w:rsidR="001332AF" w:rsidRPr="00865FCA">
        <w:rPr>
          <w:rFonts w:ascii="Times New Roman" w:hAnsi="Times New Roman" w:cs="Times New Roman"/>
          <w:sz w:val="30"/>
          <w:szCs w:val="30"/>
        </w:rPr>
        <w:lastRenderedPageBreak/>
        <w:t>включаются лица, входящие в списочный состав работников данной организации и непосредственно участвовавшие в забастовке, а также работники, в связи с забастовкой не имеющие возможности исполнять свои трудовые обязанности. К ним не относятся лица, отсутствующие в этот период на своих рабочих местах по другим причинам (болезнь, отпуска, командировки и другие).</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3</w:t>
      </w:r>
      <w:r w:rsidR="001332AF" w:rsidRPr="00865FCA">
        <w:rPr>
          <w:rFonts w:ascii="Times New Roman" w:hAnsi="Times New Roman" w:cs="Times New Roman"/>
          <w:sz w:val="30"/>
          <w:szCs w:val="30"/>
        </w:rPr>
        <w:t>. Для целей государственных статистических наблюдений в число человеко-дней выходных и</w:t>
      </w:r>
      <w:r w:rsidR="00F52328" w:rsidRPr="00865FCA">
        <w:rPr>
          <w:rFonts w:ascii="Times New Roman" w:hAnsi="Times New Roman" w:cs="Times New Roman"/>
          <w:sz w:val="30"/>
          <w:szCs w:val="30"/>
        </w:rPr>
        <w:t xml:space="preserve"> нерабочих</w:t>
      </w:r>
      <w:r w:rsidR="001332AF" w:rsidRPr="00865FCA">
        <w:rPr>
          <w:rFonts w:ascii="Times New Roman" w:hAnsi="Times New Roman" w:cs="Times New Roman"/>
          <w:sz w:val="30"/>
          <w:szCs w:val="30"/>
        </w:rPr>
        <w:t xml:space="preserve"> праздничных</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дней включаются общие выходные дни, вторые выходные дни при пятидневной рабочей неделе и </w:t>
      </w:r>
      <w:r w:rsidR="00F52328" w:rsidRPr="00865FCA">
        <w:rPr>
          <w:rFonts w:ascii="Times New Roman" w:hAnsi="Times New Roman" w:cs="Times New Roman"/>
          <w:sz w:val="30"/>
          <w:szCs w:val="30"/>
        </w:rPr>
        <w:t>нерабочие праздничные</w:t>
      </w:r>
      <w:r w:rsidR="0098641A" w:rsidRPr="00865FCA">
        <w:rPr>
          <w:rFonts w:ascii="Times New Roman" w:hAnsi="Times New Roman" w:cs="Times New Roman"/>
          <w:sz w:val="30"/>
          <w:szCs w:val="30"/>
        </w:rPr>
        <w:t xml:space="preserve"> </w:t>
      </w:r>
      <w:r w:rsidR="001332AF" w:rsidRPr="00865FCA">
        <w:rPr>
          <w:rFonts w:ascii="Times New Roman" w:hAnsi="Times New Roman" w:cs="Times New Roman"/>
          <w:sz w:val="30"/>
          <w:szCs w:val="30"/>
        </w:rPr>
        <w:t xml:space="preserve">дни. </w:t>
      </w:r>
      <w:r w:rsidR="007935FF" w:rsidRPr="00865FCA">
        <w:rPr>
          <w:rFonts w:ascii="Times New Roman" w:hAnsi="Times New Roman" w:cs="Times New Roman"/>
          <w:sz w:val="30"/>
          <w:szCs w:val="30"/>
        </w:rPr>
        <w:t>В</w:t>
      </w:r>
      <w:r w:rsidR="001332AF" w:rsidRPr="00865FCA">
        <w:rPr>
          <w:rFonts w:ascii="Times New Roman" w:hAnsi="Times New Roman" w:cs="Times New Roman"/>
          <w:sz w:val="30"/>
          <w:szCs w:val="30"/>
        </w:rPr>
        <w:t>ыходные дни, приходящиеся на период трудовых отпусков, отпусков в связи с получением образования, кратковременных отпусков без сохранения заработной платы, которые наниматель обязан предоставить работнику</w:t>
      </w:r>
      <w:r w:rsidR="007935FF" w:rsidRPr="00865FCA">
        <w:rPr>
          <w:rFonts w:ascii="Times New Roman" w:hAnsi="Times New Roman" w:cs="Times New Roman"/>
          <w:sz w:val="30"/>
          <w:szCs w:val="30"/>
        </w:rPr>
        <w:t xml:space="preserve">, </w:t>
      </w:r>
      <w:r w:rsidR="006A05B1" w:rsidRPr="00865FCA">
        <w:rPr>
          <w:rFonts w:ascii="Times New Roman" w:hAnsi="Times New Roman" w:cs="Times New Roman"/>
          <w:sz w:val="30"/>
          <w:szCs w:val="30"/>
        </w:rPr>
        <w:t>временной нетрудоспособности,</w:t>
      </w:r>
      <w:r w:rsidR="00C44C00">
        <w:rPr>
          <w:rFonts w:ascii="Times New Roman" w:hAnsi="Times New Roman" w:cs="Times New Roman"/>
          <w:sz w:val="30"/>
          <w:szCs w:val="30"/>
        </w:rPr>
        <w:t xml:space="preserve"> </w:t>
      </w:r>
      <w:r w:rsidR="007935FF" w:rsidRPr="00865FCA">
        <w:rPr>
          <w:rFonts w:ascii="Times New Roman" w:hAnsi="Times New Roman" w:cs="Times New Roman"/>
          <w:sz w:val="30"/>
          <w:szCs w:val="30"/>
        </w:rPr>
        <w:t>не включаются</w:t>
      </w:r>
      <w:r w:rsidR="007D1AF6" w:rsidRPr="00865FCA">
        <w:rPr>
          <w:rFonts w:ascii="Times New Roman" w:hAnsi="Times New Roman" w:cs="Times New Roman"/>
          <w:sz w:val="30"/>
          <w:szCs w:val="30"/>
        </w:rPr>
        <w:t xml:space="preserve"> и</w:t>
      </w:r>
      <w:r w:rsidR="001332AF" w:rsidRPr="00865FCA">
        <w:rPr>
          <w:rFonts w:ascii="Times New Roman" w:hAnsi="Times New Roman" w:cs="Times New Roman"/>
          <w:sz w:val="30"/>
          <w:szCs w:val="30"/>
        </w:rPr>
        <w:t xml:space="preserve"> отражаются по соответствующим причинам неявок на работу.</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w:t>
      </w:r>
      <w:r w:rsidR="00733DE5" w:rsidRPr="00865FCA">
        <w:rPr>
          <w:rFonts w:ascii="Times New Roman" w:hAnsi="Times New Roman" w:cs="Times New Roman"/>
          <w:sz w:val="30"/>
          <w:szCs w:val="30"/>
        </w:rPr>
        <w:t xml:space="preserve">непрерывно действующих </w:t>
      </w:r>
      <w:r w:rsidRPr="00865FCA">
        <w:rPr>
          <w:rFonts w:ascii="Times New Roman" w:hAnsi="Times New Roman" w:cs="Times New Roman"/>
          <w:sz w:val="30"/>
          <w:szCs w:val="30"/>
        </w:rPr>
        <w:t xml:space="preserve">организациях в число человеко-дней выходных и </w:t>
      </w:r>
      <w:r w:rsidR="00F52328" w:rsidRPr="00865FCA">
        <w:rPr>
          <w:rFonts w:ascii="Times New Roman" w:hAnsi="Times New Roman" w:cs="Times New Roman"/>
          <w:sz w:val="30"/>
          <w:szCs w:val="30"/>
        </w:rPr>
        <w:t xml:space="preserve">нерабочих </w:t>
      </w:r>
      <w:hyperlink r:id="rId9" w:history="1">
        <w:r w:rsidRPr="00865FCA">
          <w:rPr>
            <w:rFonts w:ascii="Times New Roman" w:hAnsi="Times New Roman" w:cs="Times New Roman"/>
            <w:sz w:val="30"/>
            <w:szCs w:val="30"/>
          </w:rPr>
          <w:t>праздничных</w:t>
        </w:r>
      </w:hyperlink>
      <w:r w:rsidR="00AB78F0" w:rsidRPr="00865FCA">
        <w:rPr>
          <w:rFonts w:ascii="Times New Roman" w:hAnsi="Times New Roman" w:cs="Times New Roman"/>
          <w:sz w:val="30"/>
          <w:szCs w:val="30"/>
        </w:rPr>
        <w:t xml:space="preserve"> дней </w:t>
      </w:r>
      <w:r w:rsidRPr="00865FCA">
        <w:rPr>
          <w:rFonts w:ascii="Times New Roman" w:hAnsi="Times New Roman" w:cs="Times New Roman"/>
          <w:sz w:val="30"/>
          <w:szCs w:val="30"/>
        </w:rPr>
        <w:t>включаются человеко-дни неявок работников, не явившихся на работу в те дни, которые согласно установленному в организации графику работ (сменности) являются для них выходными.</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Вторые дни отдыха, предоставленные работающим при пятидневной рабочей неделе, а также дополнительные дни</w:t>
      </w:r>
      <w:r w:rsidR="00A848B7" w:rsidRPr="00865FCA">
        <w:rPr>
          <w:rFonts w:ascii="Times New Roman" w:hAnsi="Times New Roman" w:cs="Times New Roman"/>
          <w:sz w:val="30"/>
          <w:szCs w:val="30"/>
        </w:rPr>
        <w:t xml:space="preserve"> отдыха</w:t>
      </w:r>
      <w:r w:rsidRPr="00865FCA">
        <w:rPr>
          <w:rFonts w:ascii="Times New Roman" w:hAnsi="Times New Roman" w:cs="Times New Roman"/>
          <w:sz w:val="30"/>
          <w:szCs w:val="30"/>
        </w:rPr>
        <w:t xml:space="preserve">, предоставленные работающим в непрерывных производствах и на отдельных видах работ, в которых невозможно по условиям производства введение сокращенного рабочего дня, включаются в число человеко-дней выходных и </w:t>
      </w:r>
      <w:r w:rsidR="00F52328" w:rsidRPr="00865FCA">
        <w:rPr>
          <w:rFonts w:ascii="Times New Roman" w:hAnsi="Times New Roman" w:cs="Times New Roman"/>
          <w:sz w:val="30"/>
          <w:szCs w:val="30"/>
        </w:rPr>
        <w:t xml:space="preserve">нерабочих </w:t>
      </w:r>
      <w:hyperlink r:id="rId10" w:history="1">
        <w:r w:rsidRPr="00865FCA">
          <w:rPr>
            <w:rFonts w:ascii="Times New Roman" w:hAnsi="Times New Roman" w:cs="Times New Roman"/>
            <w:sz w:val="30"/>
            <w:szCs w:val="30"/>
          </w:rPr>
          <w:t>праздничных</w:t>
        </w:r>
      </w:hyperlink>
      <w:r w:rsidR="00F72908" w:rsidRPr="00865FCA">
        <w:rPr>
          <w:rFonts w:ascii="Times New Roman" w:hAnsi="Times New Roman" w:cs="Times New Roman"/>
          <w:sz w:val="30"/>
          <w:szCs w:val="30"/>
        </w:rPr>
        <w:t xml:space="preserve"> дней</w:t>
      </w:r>
      <w:r w:rsidRPr="00865FCA">
        <w:rPr>
          <w:rFonts w:ascii="Times New Roman" w:hAnsi="Times New Roman" w:cs="Times New Roman"/>
          <w:sz w:val="30"/>
          <w:szCs w:val="30"/>
        </w:rPr>
        <w:t>.</w:t>
      </w:r>
      <w:proofErr w:type="gramEnd"/>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Дни отдыха, предоставленные работникам за работу в </w:t>
      </w:r>
      <w:r w:rsidR="00F52328" w:rsidRPr="00865FCA">
        <w:rPr>
          <w:rFonts w:ascii="Times New Roman" w:hAnsi="Times New Roman" w:cs="Times New Roman"/>
          <w:sz w:val="30"/>
          <w:szCs w:val="30"/>
        </w:rPr>
        <w:t xml:space="preserve">нерабочие </w:t>
      </w:r>
      <w:r w:rsidRPr="00865FCA">
        <w:rPr>
          <w:rFonts w:ascii="Times New Roman" w:hAnsi="Times New Roman" w:cs="Times New Roman"/>
          <w:sz w:val="30"/>
          <w:szCs w:val="30"/>
        </w:rPr>
        <w:t xml:space="preserve">праздничные и выходные дни, включаются в число выходных и </w:t>
      </w:r>
      <w:r w:rsidR="00F52328" w:rsidRPr="00865FCA">
        <w:rPr>
          <w:rFonts w:ascii="Times New Roman" w:hAnsi="Times New Roman" w:cs="Times New Roman"/>
          <w:sz w:val="30"/>
          <w:szCs w:val="30"/>
        </w:rPr>
        <w:t xml:space="preserve">нерабочих </w:t>
      </w:r>
      <w:r w:rsidRPr="00865FCA">
        <w:rPr>
          <w:rFonts w:ascii="Times New Roman" w:hAnsi="Times New Roman" w:cs="Times New Roman"/>
          <w:sz w:val="30"/>
          <w:szCs w:val="30"/>
        </w:rPr>
        <w:t>праздничных дней.</w:t>
      </w:r>
    </w:p>
    <w:p w:rsidR="007378CF" w:rsidRPr="00865FCA" w:rsidRDefault="00C04EF0" w:rsidP="007378C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4</w:t>
      </w:r>
      <w:r w:rsidR="001332AF" w:rsidRPr="00865FCA">
        <w:rPr>
          <w:rFonts w:ascii="Times New Roman" w:hAnsi="Times New Roman" w:cs="Times New Roman"/>
          <w:sz w:val="30"/>
          <w:szCs w:val="30"/>
        </w:rPr>
        <w:t xml:space="preserve">. </w:t>
      </w:r>
      <w:r w:rsidR="007378CF" w:rsidRPr="00865FCA">
        <w:rPr>
          <w:rFonts w:ascii="Times New Roman" w:hAnsi="Times New Roman" w:cs="Times New Roman"/>
          <w:sz w:val="30"/>
          <w:szCs w:val="30"/>
        </w:rPr>
        <w:t>В число отработанных человеко-часов включаются все фактически отработанные работниками человеко-часы, включая сверхурочные и отработанные в</w:t>
      </w:r>
      <w:r w:rsidR="007378CF" w:rsidRPr="00483415">
        <w:rPr>
          <w:rFonts w:ascii="Times New Roman" w:hAnsi="Times New Roman" w:cs="Times New Roman"/>
          <w:sz w:val="30"/>
          <w:szCs w:val="30"/>
        </w:rPr>
        <w:t xml:space="preserve"> </w:t>
      </w:r>
      <w:r w:rsidR="007378CF" w:rsidRPr="00865FCA">
        <w:rPr>
          <w:rFonts w:ascii="Times New Roman" w:hAnsi="Times New Roman" w:cs="Times New Roman"/>
          <w:sz w:val="30"/>
          <w:szCs w:val="30"/>
        </w:rPr>
        <w:t>нерабочие праздничные и выходные дни (установленные правилами внутреннего трудового распорядка и (или) графиком работ (сменности)), как по основной работе, так и по работе по совместительству в этой же организации, включая часы работы в служебных командировках.</w:t>
      </w:r>
    </w:p>
    <w:p w:rsidR="001332AF" w:rsidRPr="00865FCA" w:rsidRDefault="007378CF" w:rsidP="007378CF">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отработанные человеко-часы не включается время отпусков, внутрисменных простоев, часы перерывов в работе матерей для кормления ребенка, время участия в забастовках, время нетрудоспособности и другие случаи отсутствия работников на работе независимо от того, сохранялась за ними заработная плата или нет</w:t>
      </w:r>
      <w:r w:rsidR="001332AF" w:rsidRPr="00865FCA">
        <w:rPr>
          <w:rFonts w:ascii="Times New Roman" w:hAnsi="Times New Roman" w:cs="Times New Roman"/>
          <w:sz w:val="30"/>
          <w:szCs w:val="30"/>
        </w:rPr>
        <w:t>.</w:t>
      </w:r>
    </w:p>
    <w:p w:rsidR="001332AF" w:rsidRPr="00865FCA" w:rsidRDefault="00C04EF0" w:rsidP="00493F8C">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3</w:t>
      </w:r>
      <w:r w:rsidR="009A0A82" w:rsidRPr="00865FCA">
        <w:rPr>
          <w:rFonts w:ascii="Times New Roman" w:hAnsi="Times New Roman" w:cs="Times New Roman"/>
          <w:sz w:val="30"/>
          <w:szCs w:val="30"/>
        </w:rPr>
        <w:t>5</w:t>
      </w:r>
      <w:r w:rsidR="001332AF" w:rsidRPr="00865FCA">
        <w:rPr>
          <w:rFonts w:ascii="Times New Roman" w:hAnsi="Times New Roman" w:cs="Times New Roman"/>
          <w:sz w:val="30"/>
          <w:szCs w:val="30"/>
        </w:rPr>
        <w:t xml:space="preserve">. В число отработанных сверхурочных часов включаются часы работы, выполненной работником по предложению, распоряжению или с </w:t>
      </w:r>
      <w:proofErr w:type="gramStart"/>
      <w:r w:rsidR="001332AF" w:rsidRPr="00865FCA">
        <w:rPr>
          <w:rFonts w:ascii="Times New Roman" w:hAnsi="Times New Roman" w:cs="Times New Roman"/>
          <w:sz w:val="30"/>
          <w:szCs w:val="30"/>
        </w:rPr>
        <w:t>ведома</w:t>
      </w:r>
      <w:proofErr w:type="gramEnd"/>
      <w:r w:rsidR="001332AF" w:rsidRPr="00865FCA">
        <w:rPr>
          <w:rFonts w:ascii="Times New Roman" w:hAnsi="Times New Roman" w:cs="Times New Roman"/>
          <w:sz w:val="30"/>
          <w:szCs w:val="30"/>
        </w:rPr>
        <w:t xml:space="preserve">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rsidR="001332AF" w:rsidRPr="00865FCA" w:rsidRDefault="001332AF" w:rsidP="00493F8C">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числе сверхурочных часов работы учитываются также часы, отработанные в выходные </w:t>
      </w:r>
      <w:r w:rsidR="004C35ED" w:rsidRPr="00865FCA">
        <w:rPr>
          <w:rFonts w:ascii="Times New Roman" w:hAnsi="Times New Roman" w:cs="Times New Roman"/>
          <w:sz w:val="30"/>
          <w:szCs w:val="30"/>
        </w:rPr>
        <w:t xml:space="preserve">дни (в том числе, которые по установленному графику </w:t>
      </w:r>
      <w:r w:rsidR="007378CF" w:rsidRPr="00865FCA">
        <w:rPr>
          <w:rFonts w:ascii="Times New Roman" w:hAnsi="Times New Roman" w:cs="Times New Roman"/>
          <w:sz w:val="30"/>
          <w:szCs w:val="30"/>
        </w:rPr>
        <w:t>работ (сменности)</w:t>
      </w:r>
      <w:r w:rsidR="00493F8C">
        <w:rPr>
          <w:rFonts w:ascii="Times New Roman" w:hAnsi="Times New Roman" w:cs="Times New Roman"/>
          <w:sz w:val="30"/>
          <w:szCs w:val="30"/>
        </w:rPr>
        <w:t xml:space="preserve"> </w:t>
      </w:r>
      <w:r w:rsidR="004C35ED" w:rsidRPr="00865FCA">
        <w:rPr>
          <w:rFonts w:ascii="Times New Roman" w:hAnsi="Times New Roman" w:cs="Times New Roman"/>
          <w:sz w:val="30"/>
          <w:szCs w:val="30"/>
        </w:rPr>
        <w:t>должны быть выходными</w:t>
      </w:r>
      <w:r w:rsidR="009167D1">
        <w:rPr>
          <w:rFonts w:ascii="Times New Roman" w:hAnsi="Times New Roman" w:cs="Times New Roman"/>
          <w:sz w:val="30"/>
          <w:szCs w:val="30"/>
        </w:rPr>
        <w:t>) </w:t>
      </w:r>
      <w:r w:rsidRPr="00865FCA">
        <w:rPr>
          <w:rFonts w:ascii="Times New Roman" w:hAnsi="Times New Roman" w:cs="Times New Roman"/>
          <w:sz w:val="30"/>
          <w:szCs w:val="30"/>
        </w:rPr>
        <w:t xml:space="preserve">и </w:t>
      </w:r>
      <w:r w:rsidR="00F52328" w:rsidRPr="00865FCA">
        <w:rPr>
          <w:rFonts w:ascii="Times New Roman" w:hAnsi="Times New Roman" w:cs="Times New Roman"/>
          <w:sz w:val="30"/>
          <w:szCs w:val="30"/>
        </w:rPr>
        <w:t>нерабочие</w:t>
      </w:r>
      <w:r w:rsidR="00C44C00">
        <w:rPr>
          <w:rFonts w:ascii="Times New Roman" w:hAnsi="Times New Roman" w:cs="Times New Roman"/>
          <w:sz w:val="30"/>
          <w:szCs w:val="30"/>
        </w:rPr>
        <w:t xml:space="preserve"> </w:t>
      </w:r>
      <w:hyperlink r:id="rId11" w:history="1">
        <w:r w:rsidRPr="00865FCA">
          <w:rPr>
            <w:rFonts w:ascii="Times New Roman" w:hAnsi="Times New Roman" w:cs="Times New Roman"/>
            <w:sz w:val="30"/>
            <w:szCs w:val="30"/>
          </w:rPr>
          <w:t>праздничные</w:t>
        </w:r>
      </w:hyperlink>
      <w:r w:rsidRPr="00865FCA">
        <w:rPr>
          <w:rFonts w:ascii="Times New Roman" w:hAnsi="Times New Roman" w:cs="Times New Roman"/>
          <w:sz w:val="30"/>
          <w:szCs w:val="30"/>
        </w:rPr>
        <w:t xml:space="preserve"> дни, если за них не предоставлены другие дни отдыха; часы, отработанные сверх установленной </w:t>
      </w:r>
      <w:r w:rsidR="007378CF" w:rsidRPr="00865FCA">
        <w:rPr>
          <w:rFonts w:ascii="Times New Roman" w:hAnsi="Times New Roman" w:cs="Times New Roman"/>
          <w:sz w:val="30"/>
          <w:szCs w:val="30"/>
        </w:rPr>
        <w:t>в соответствии с</w:t>
      </w:r>
      <w:r w:rsidR="0098641A" w:rsidRPr="00865FCA">
        <w:rPr>
          <w:rFonts w:ascii="Times New Roman" w:hAnsi="Times New Roman" w:cs="Times New Roman"/>
          <w:sz w:val="30"/>
          <w:szCs w:val="30"/>
        </w:rPr>
        <w:t xml:space="preserve"> </w:t>
      </w:r>
      <w:r w:rsidRPr="00865FCA">
        <w:rPr>
          <w:rFonts w:ascii="Times New Roman" w:hAnsi="Times New Roman" w:cs="Times New Roman"/>
          <w:sz w:val="30"/>
          <w:szCs w:val="30"/>
        </w:rPr>
        <w:t>законодательством продолжительности рабочего времени.</w:t>
      </w:r>
    </w:p>
    <w:p w:rsidR="001332AF" w:rsidRPr="00865FCA" w:rsidRDefault="001332AF" w:rsidP="00616853">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 xml:space="preserve">Для работников с суммированным учетом рабочего времени, а также работающих в организациях, в которых невозможно по условиям производства прекращение работы в государственные праздники, </w:t>
      </w:r>
      <w:r w:rsidR="00F52328" w:rsidRPr="00865FCA">
        <w:rPr>
          <w:rFonts w:ascii="Times New Roman" w:hAnsi="Times New Roman" w:cs="Times New Roman"/>
          <w:sz w:val="30"/>
          <w:szCs w:val="30"/>
        </w:rPr>
        <w:t xml:space="preserve">нерабочие </w:t>
      </w:r>
      <w:r w:rsidRPr="00865FCA">
        <w:rPr>
          <w:rFonts w:ascii="Times New Roman" w:hAnsi="Times New Roman" w:cs="Times New Roman"/>
          <w:sz w:val="30"/>
          <w:szCs w:val="30"/>
        </w:rPr>
        <w:t>праздничные и выходные дни (транспорт, электрические станции, водоснабжение и другие), время работы по графику</w:t>
      </w:r>
      <w:r w:rsidR="00C44C00">
        <w:rPr>
          <w:rFonts w:ascii="Times New Roman" w:hAnsi="Times New Roman" w:cs="Times New Roman"/>
          <w:sz w:val="30"/>
          <w:szCs w:val="30"/>
        </w:rPr>
        <w:t xml:space="preserve"> </w:t>
      </w:r>
      <w:r w:rsidR="007378CF" w:rsidRPr="00865FCA">
        <w:rPr>
          <w:rFonts w:ascii="Times New Roman" w:hAnsi="Times New Roman" w:cs="Times New Roman"/>
          <w:sz w:val="30"/>
          <w:szCs w:val="30"/>
        </w:rPr>
        <w:t>работ (сменности)</w:t>
      </w:r>
      <w:r w:rsidRPr="00865FCA">
        <w:rPr>
          <w:rFonts w:ascii="Times New Roman" w:hAnsi="Times New Roman" w:cs="Times New Roman"/>
          <w:sz w:val="30"/>
          <w:szCs w:val="30"/>
        </w:rPr>
        <w:t xml:space="preserve">, приходящееся на </w:t>
      </w:r>
      <w:r w:rsidR="00F52328" w:rsidRPr="00865FCA">
        <w:rPr>
          <w:rFonts w:ascii="Times New Roman" w:hAnsi="Times New Roman" w:cs="Times New Roman"/>
          <w:sz w:val="30"/>
          <w:szCs w:val="30"/>
        </w:rPr>
        <w:t xml:space="preserve">нерабочие </w:t>
      </w:r>
      <w:r w:rsidRPr="00865FCA">
        <w:rPr>
          <w:rFonts w:ascii="Times New Roman" w:hAnsi="Times New Roman" w:cs="Times New Roman"/>
          <w:sz w:val="30"/>
          <w:szCs w:val="30"/>
        </w:rPr>
        <w:t>праздничные и выходные дни, в сверхурочные часы работы не включается и учитывается в общем количестве отработанного времени.</w:t>
      </w:r>
      <w:proofErr w:type="gramEnd"/>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6</w:t>
      </w:r>
      <w:r w:rsidR="001332AF" w:rsidRPr="00865FCA">
        <w:rPr>
          <w:rFonts w:ascii="Times New Roman" w:hAnsi="Times New Roman" w:cs="Times New Roman"/>
          <w:sz w:val="30"/>
          <w:szCs w:val="30"/>
        </w:rPr>
        <w:t>. Внутрисменными простоями считается время простоев, которое имело место внутри рабочего дня или смены продолжительностью от 5 минут.</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Внутрисменные простои в числе целодневных простоев не учитываются, а отражаются отдельно.</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w:t>
      </w:r>
      <w:r w:rsidR="009A0A82" w:rsidRPr="00865FCA">
        <w:rPr>
          <w:rFonts w:ascii="Times New Roman" w:hAnsi="Times New Roman" w:cs="Times New Roman"/>
          <w:sz w:val="30"/>
          <w:szCs w:val="30"/>
        </w:rPr>
        <w:t>7</w:t>
      </w:r>
      <w:r w:rsidR="001332AF" w:rsidRPr="00865FCA">
        <w:rPr>
          <w:rFonts w:ascii="Times New Roman" w:hAnsi="Times New Roman" w:cs="Times New Roman"/>
          <w:sz w:val="30"/>
          <w:szCs w:val="30"/>
        </w:rPr>
        <w:t xml:space="preserve">. По работникам, принятым на работу </w:t>
      </w:r>
      <w:r w:rsidR="006C4587" w:rsidRPr="00865FCA">
        <w:rPr>
          <w:rFonts w:ascii="Times New Roman" w:hAnsi="Times New Roman" w:cs="Times New Roman"/>
          <w:sz w:val="30"/>
          <w:szCs w:val="30"/>
        </w:rPr>
        <w:t>на условиях работы</w:t>
      </w:r>
      <w:r w:rsidR="00C44C00">
        <w:rPr>
          <w:rFonts w:ascii="Times New Roman" w:hAnsi="Times New Roman" w:cs="Times New Roman"/>
          <w:sz w:val="30"/>
          <w:szCs w:val="30"/>
        </w:rPr>
        <w:t xml:space="preserve"> </w:t>
      </w:r>
      <w:r w:rsidR="001332AF" w:rsidRPr="00865FCA">
        <w:rPr>
          <w:rFonts w:ascii="Times New Roman" w:hAnsi="Times New Roman" w:cs="Times New Roman"/>
          <w:sz w:val="30"/>
          <w:szCs w:val="30"/>
        </w:rPr>
        <w:t>с неполным рабочим днем, учет человеко-дней неявок на работу по всем причинам определяется по каждому дню неявок путем суммирования часов установленной продолжительности рабочего дня для данной категории лиц</w:t>
      </w:r>
      <w:r w:rsidR="00762D7C" w:rsidRPr="00865FCA">
        <w:rPr>
          <w:rFonts w:ascii="Times New Roman" w:hAnsi="Times New Roman" w:cs="Times New Roman"/>
          <w:sz w:val="30"/>
          <w:szCs w:val="30"/>
        </w:rPr>
        <w:t xml:space="preserve"> и </w:t>
      </w:r>
      <w:r w:rsidR="001332AF" w:rsidRPr="00865FCA">
        <w:rPr>
          <w:rFonts w:ascii="Times New Roman" w:hAnsi="Times New Roman" w:cs="Times New Roman"/>
          <w:sz w:val="30"/>
          <w:szCs w:val="30"/>
        </w:rPr>
        <w:t>дел</w:t>
      </w:r>
      <w:r w:rsidR="00762D7C" w:rsidRPr="00865FCA">
        <w:rPr>
          <w:rFonts w:ascii="Times New Roman" w:hAnsi="Times New Roman" w:cs="Times New Roman"/>
          <w:sz w:val="30"/>
          <w:szCs w:val="30"/>
        </w:rPr>
        <w:t>ением</w:t>
      </w:r>
      <w:r w:rsidR="001332AF" w:rsidRPr="00865FCA">
        <w:rPr>
          <w:rFonts w:ascii="Times New Roman" w:hAnsi="Times New Roman" w:cs="Times New Roman"/>
          <w:sz w:val="30"/>
          <w:szCs w:val="30"/>
        </w:rPr>
        <w:t xml:space="preserve"> на установленную продолжительность рабочего дня в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отработанные человеко-часы включаются только </w:t>
      </w:r>
      <w:r w:rsidR="00BD2D25" w:rsidRPr="00865FCA">
        <w:rPr>
          <w:rFonts w:ascii="Times New Roman" w:hAnsi="Times New Roman" w:cs="Times New Roman"/>
          <w:sz w:val="30"/>
          <w:szCs w:val="30"/>
        </w:rPr>
        <w:t>фактически отработанные часы</w:t>
      </w:r>
      <w:r w:rsidRPr="00865FCA">
        <w:rPr>
          <w:rFonts w:ascii="Times New Roman" w:hAnsi="Times New Roman" w:cs="Times New Roman"/>
          <w:sz w:val="30"/>
          <w:szCs w:val="30"/>
        </w:rPr>
        <w:t>.</w:t>
      </w:r>
    </w:p>
    <w:p w:rsidR="001332AF" w:rsidRPr="00865FCA" w:rsidRDefault="009A0A82" w:rsidP="00616853">
      <w:pPr>
        <w:pStyle w:val="ConsPlusNormal"/>
        <w:ind w:firstLine="709"/>
        <w:jc w:val="both"/>
        <w:rPr>
          <w:rFonts w:ascii="Times New Roman" w:hAnsi="Times New Roman" w:cs="Times New Roman"/>
          <w:sz w:val="30"/>
          <w:szCs w:val="30"/>
        </w:rPr>
      </w:pPr>
      <w:bookmarkStart w:id="10" w:name="P290"/>
      <w:bookmarkEnd w:id="10"/>
      <w:r w:rsidRPr="00865FCA">
        <w:rPr>
          <w:rFonts w:ascii="Times New Roman" w:hAnsi="Times New Roman" w:cs="Times New Roman"/>
          <w:sz w:val="30"/>
          <w:szCs w:val="30"/>
        </w:rPr>
        <w:t>38</w:t>
      </w:r>
      <w:r w:rsidR="001332AF" w:rsidRPr="00865FCA">
        <w:rPr>
          <w:rFonts w:ascii="Times New Roman" w:hAnsi="Times New Roman" w:cs="Times New Roman"/>
          <w:sz w:val="30"/>
          <w:szCs w:val="30"/>
        </w:rPr>
        <w:t xml:space="preserve">. По работникам, переведенным на работу с неполным рабочим днем по инициативе нанимателя, человеко-дни неявок на работу отражаются в формах государственных статистических наблюдений </w:t>
      </w:r>
      <w:proofErr w:type="gramStart"/>
      <w:r w:rsidR="001332AF" w:rsidRPr="00865FCA">
        <w:rPr>
          <w:rFonts w:ascii="Times New Roman" w:hAnsi="Times New Roman" w:cs="Times New Roman"/>
          <w:sz w:val="30"/>
          <w:szCs w:val="30"/>
        </w:rPr>
        <w:t>также, как</w:t>
      </w:r>
      <w:proofErr w:type="gramEnd"/>
      <w:r w:rsidR="001332AF" w:rsidRPr="00865FCA">
        <w:rPr>
          <w:rFonts w:ascii="Times New Roman" w:hAnsi="Times New Roman" w:cs="Times New Roman"/>
          <w:sz w:val="30"/>
          <w:szCs w:val="30"/>
        </w:rPr>
        <w:t xml:space="preserve"> и по работникам, работающим полный рабочий день.</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отработанные человеко-часы включаются только часы, фактически отработанные.</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Количество человеко-дней, не отработанных работниками в связи с их переводом на неполный рабочий день по инициативе нанимателя, определяется условно путем деления неотработанных по этой причине человеко-часов на установленную продолжительность рабочего дня для </w:t>
      </w:r>
      <w:r w:rsidRPr="00865FCA">
        <w:rPr>
          <w:rFonts w:ascii="Times New Roman" w:hAnsi="Times New Roman" w:cs="Times New Roman"/>
          <w:sz w:val="30"/>
          <w:szCs w:val="30"/>
        </w:rPr>
        <w:lastRenderedPageBreak/>
        <w:t>данной организации.</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Пример заполнения в формах государственных статистических наблюдений показателей об использовании календарного фонда времени по работникам, работающим неполны</w:t>
      </w:r>
      <w:r w:rsidR="004C35ED" w:rsidRPr="00865FCA">
        <w:rPr>
          <w:rFonts w:ascii="Times New Roman" w:hAnsi="Times New Roman" w:cs="Times New Roman"/>
          <w:sz w:val="30"/>
          <w:szCs w:val="30"/>
        </w:rPr>
        <w:t>й</w:t>
      </w:r>
      <w:r w:rsidRPr="00865FCA">
        <w:rPr>
          <w:rFonts w:ascii="Times New Roman" w:hAnsi="Times New Roman" w:cs="Times New Roman"/>
          <w:sz w:val="30"/>
          <w:szCs w:val="30"/>
        </w:rPr>
        <w:t xml:space="preserve"> рабочи</w:t>
      </w:r>
      <w:r w:rsidR="004C35ED" w:rsidRPr="00865FCA">
        <w:rPr>
          <w:rFonts w:ascii="Times New Roman" w:hAnsi="Times New Roman" w:cs="Times New Roman"/>
          <w:sz w:val="30"/>
          <w:szCs w:val="30"/>
        </w:rPr>
        <w:t>й</w:t>
      </w:r>
      <w:r w:rsidR="00B3259C">
        <w:rPr>
          <w:rFonts w:ascii="Times New Roman" w:hAnsi="Times New Roman" w:cs="Times New Roman"/>
          <w:sz w:val="30"/>
          <w:szCs w:val="30"/>
        </w:rPr>
        <w:t xml:space="preserve"> </w:t>
      </w:r>
      <w:r w:rsidR="004C35ED" w:rsidRPr="00865FCA">
        <w:rPr>
          <w:rFonts w:ascii="Times New Roman" w:hAnsi="Times New Roman" w:cs="Times New Roman"/>
          <w:sz w:val="30"/>
          <w:szCs w:val="30"/>
        </w:rPr>
        <w:t>день</w:t>
      </w:r>
      <w:r w:rsidRPr="00865FCA">
        <w:rPr>
          <w:rFonts w:ascii="Times New Roman" w:hAnsi="Times New Roman" w:cs="Times New Roman"/>
          <w:sz w:val="30"/>
          <w:szCs w:val="30"/>
        </w:rPr>
        <w:t xml:space="preserve">, приводится согласно </w:t>
      </w:r>
      <w:hyperlink w:anchor="P719" w:history="1">
        <w:r w:rsidRPr="00865FCA">
          <w:rPr>
            <w:rFonts w:ascii="Times New Roman" w:hAnsi="Times New Roman" w:cs="Times New Roman"/>
            <w:sz w:val="30"/>
            <w:szCs w:val="30"/>
          </w:rPr>
          <w:t>приложению 3</w:t>
        </w:r>
      </w:hyperlink>
      <w:r w:rsidRPr="00865FCA">
        <w:rPr>
          <w:rFonts w:ascii="Times New Roman" w:hAnsi="Times New Roman" w:cs="Times New Roman"/>
          <w:sz w:val="30"/>
          <w:szCs w:val="30"/>
        </w:rPr>
        <w:t>.</w:t>
      </w:r>
    </w:p>
    <w:p w:rsidR="001332AF" w:rsidRPr="00865FCA" w:rsidRDefault="009A0A82"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39</w:t>
      </w:r>
      <w:r w:rsidR="001332AF" w:rsidRPr="00865FCA">
        <w:rPr>
          <w:rFonts w:ascii="Times New Roman" w:hAnsi="Times New Roman" w:cs="Times New Roman"/>
          <w:sz w:val="30"/>
          <w:szCs w:val="30"/>
        </w:rPr>
        <w:t xml:space="preserve">. По работникам, принятым на работу </w:t>
      </w:r>
      <w:r w:rsidR="006C4587" w:rsidRPr="00865FCA">
        <w:rPr>
          <w:rFonts w:ascii="Times New Roman" w:hAnsi="Times New Roman" w:cs="Times New Roman"/>
          <w:sz w:val="30"/>
          <w:szCs w:val="30"/>
        </w:rPr>
        <w:t>на условиях работы</w:t>
      </w:r>
      <w:r w:rsidR="00B3259C">
        <w:rPr>
          <w:rFonts w:ascii="Times New Roman" w:hAnsi="Times New Roman" w:cs="Times New Roman"/>
          <w:sz w:val="30"/>
          <w:szCs w:val="30"/>
        </w:rPr>
        <w:t xml:space="preserve"> </w:t>
      </w:r>
      <w:r w:rsidR="001332AF" w:rsidRPr="00865FCA">
        <w:rPr>
          <w:rFonts w:ascii="Times New Roman" w:hAnsi="Times New Roman" w:cs="Times New Roman"/>
          <w:sz w:val="30"/>
          <w:szCs w:val="30"/>
        </w:rPr>
        <w:t>с неполной рабочей неделей, в числе отработанных человеко-дней и отработанных человеко-часов указывается фактически отработанное ими время.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Человеко-дни отпусков, а также неявок по болезни и другим причинам, приходящиеся на дни, в которые указанные работники по условиям работы должны работать, включаются в общее число человеко-дней неявок на работу по соответствующим причинам.</w:t>
      </w:r>
    </w:p>
    <w:p w:rsidR="001332AF" w:rsidRPr="00865FCA" w:rsidRDefault="00C04EF0" w:rsidP="00616853">
      <w:pPr>
        <w:pStyle w:val="ConsPlusNormal"/>
        <w:ind w:firstLine="709"/>
        <w:jc w:val="both"/>
        <w:rPr>
          <w:rFonts w:ascii="Times New Roman" w:hAnsi="Times New Roman" w:cs="Times New Roman"/>
          <w:sz w:val="30"/>
          <w:szCs w:val="30"/>
        </w:rPr>
      </w:pPr>
      <w:bookmarkStart w:id="11" w:name="P296"/>
      <w:bookmarkEnd w:id="11"/>
      <w:r w:rsidRPr="00865FCA">
        <w:rPr>
          <w:rFonts w:ascii="Times New Roman" w:hAnsi="Times New Roman" w:cs="Times New Roman"/>
          <w:sz w:val="30"/>
          <w:szCs w:val="30"/>
        </w:rPr>
        <w:t>4</w:t>
      </w:r>
      <w:r w:rsidR="009A0A82" w:rsidRPr="00865FCA">
        <w:rPr>
          <w:rFonts w:ascii="Times New Roman" w:hAnsi="Times New Roman" w:cs="Times New Roman"/>
          <w:sz w:val="30"/>
          <w:szCs w:val="30"/>
        </w:rPr>
        <w:t>0</w:t>
      </w:r>
      <w:r w:rsidR="001332AF" w:rsidRPr="00865FCA">
        <w:rPr>
          <w:rFonts w:ascii="Times New Roman" w:hAnsi="Times New Roman" w:cs="Times New Roman"/>
          <w:sz w:val="30"/>
          <w:szCs w:val="30"/>
        </w:rPr>
        <w:t>. По работникам, переведенным на работу с неполной рабочей неделей по инициативе нанимателя, дни, в которые указанные работники по усл</w:t>
      </w:r>
      <w:r w:rsidR="00334848" w:rsidRPr="00865FCA">
        <w:rPr>
          <w:rFonts w:ascii="Times New Roman" w:hAnsi="Times New Roman" w:cs="Times New Roman"/>
          <w:sz w:val="30"/>
          <w:szCs w:val="30"/>
        </w:rPr>
        <w:t>овиям работы не должны работать</w:t>
      </w:r>
      <w:r w:rsidR="00EB7C2B"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отражаются в числе человеко-дней, не отработанных при переводе работников по инициативе нанимателя на работу в режиме неполного рабочего времени. По остальным показателям использования календарного фонда времени данные по</w:t>
      </w:r>
      <w:r w:rsidR="00B157CC" w:rsidRPr="00865FCA">
        <w:rPr>
          <w:rFonts w:ascii="Times New Roman" w:hAnsi="Times New Roman" w:cs="Times New Roman"/>
          <w:sz w:val="30"/>
          <w:szCs w:val="30"/>
        </w:rPr>
        <w:t xml:space="preserve"> этим работникам отражаются </w:t>
      </w:r>
      <w:proofErr w:type="gramStart"/>
      <w:r w:rsidR="00B157CC" w:rsidRPr="00865FCA">
        <w:rPr>
          <w:rFonts w:ascii="Times New Roman" w:hAnsi="Times New Roman" w:cs="Times New Roman"/>
          <w:sz w:val="30"/>
          <w:szCs w:val="30"/>
        </w:rPr>
        <w:t>так</w:t>
      </w:r>
      <w:r w:rsidR="001332AF" w:rsidRPr="00865FCA">
        <w:rPr>
          <w:rFonts w:ascii="Times New Roman" w:hAnsi="Times New Roman" w:cs="Times New Roman"/>
          <w:sz w:val="30"/>
          <w:szCs w:val="30"/>
        </w:rPr>
        <w:t>же, как</w:t>
      </w:r>
      <w:proofErr w:type="gramEnd"/>
      <w:r w:rsidR="001332AF" w:rsidRPr="00865FCA">
        <w:rPr>
          <w:rFonts w:ascii="Times New Roman" w:hAnsi="Times New Roman" w:cs="Times New Roman"/>
          <w:sz w:val="30"/>
          <w:szCs w:val="30"/>
        </w:rPr>
        <w:t xml:space="preserve"> по работникам, работающим </w:t>
      </w:r>
      <w:r w:rsidR="00334848" w:rsidRPr="00865FCA">
        <w:rPr>
          <w:rFonts w:ascii="Times New Roman" w:hAnsi="Times New Roman" w:cs="Times New Roman"/>
          <w:sz w:val="30"/>
          <w:szCs w:val="30"/>
        </w:rPr>
        <w:t>нормальную продолжительность рабочего времени (рабочей недели)</w:t>
      </w:r>
      <w:r w:rsidR="001332AF" w:rsidRPr="00865FCA">
        <w:rPr>
          <w:rFonts w:ascii="Times New Roman" w:hAnsi="Times New Roman" w:cs="Times New Roman"/>
          <w:sz w:val="30"/>
          <w:szCs w:val="30"/>
        </w:rPr>
        <w:t>.</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 По работникам-надомникам </w:t>
      </w:r>
      <w:r w:rsidR="00E5127A" w:rsidRPr="00865FCA">
        <w:rPr>
          <w:rFonts w:ascii="Times New Roman" w:hAnsi="Times New Roman" w:cs="Times New Roman"/>
          <w:sz w:val="30"/>
          <w:szCs w:val="30"/>
        </w:rPr>
        <w:t>и работникам, выполняющим дистанционную работу</w:t>
      </w:r>
      <w:r w:rsidR="00EB65CC"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использов</w:t>
      </w:r>
      <w:r w:rsidR="00434913" w:rsidRPr="00865FCA">
        <w:rPr>
          <w:rFonts w:ascii="Times New Roman" w:hAnsi="Times New Roman" w:cs="Times New Roman"/>
          <w:sz w:val="30"/>
          <w:szCs w:val="30"/>
        </w:rPr>
        <w:t xml:space="preserve">ание календарного фонда времени отражается </w:t>
      </w:r>
      <w:r w:rsidR="001332AF" w:rsidRPr="00865FCA">
        <w:rPr>
          <w:rFonts w:ascii="Times New Roman" w:hAnsi="Times New Roman" w:cs="Times New Roman"/>
          <w:sz w:val="30"/>
          <w:szCs w:val="30"/>
        </w:rPr>
        <w:t xml:space="preserve">по </w:t>
      </w:r>
      <w:r w:rsidR="008266F6" w:rsidRPr="00865FCA">
        <w:rPr>
          <w:rFonts w:ascii="Times New Roman" w:hAnsi="Times New Roman" w:cs="Times New Roman"/>
          <w:sz w:val="30"/>
          <w:szCs w:val="30"/>
        </w:rPr>
        <w:t xml:space="preserve">следующим </w:t>
      </w:r>
      <w:r w:rsidR="001332AF" w:rsidRPr="00865FCA">
        <w:rPr>
          <w:rFonts w:ascii="Times New Roman" w:hAnsi="Times New Roman" w:cs="Times New Roman"/>
          <w:sz w:val="30"/>
          <w:szCs w:val="30"/>
        </w:rPr>
        <w:t>показате</w:t>
      </w:r>
      <w:r w:rsidR="008266F6" w:rsidRPr="00865FCA">
        <w:rPr>
          <w:rFonts w:ascii="Times New Roman" w:hAnsi="Times New Roman" w:cs="Times New Roman"/>
          <w:sz w:val="30"/>
          <w:szCs w:val="30"/>
        </w:rPr>
        <w:t>лям: отработанные человеко-дни, человеко-дни отпусков,</w:t>
      </w:r>
      <w:r w:rsidR="001332AF" w:rsidRPr="00865FCA">
        <w:rPr>
          <w:rFonts w:ascii="Times New Roman" w:hAnsi="Times New Roman" w:cs="Times New Roman"/>
          <w:sz w:val="30"/>
          <w:szCs w:val="30"/>
        </w:rPr>
        <w:t xml:space="preserve"> человеко-дни </w:t>
      </w:r>
      <w:r w:rsidR="00434913" w:rsidRPr="00865FCA">
        <w:rPr>
          <w:rFonts w:ascii="Times New Roman" w:hAnsi="Times New Roman" w:cs="Times New Roman"/>
          <w:sz w:val="30"/>
          <w:szCs w:val="30"/>
        </w:rPr>
        <w:t>временной нетрудоспособности</w:t>
      </w:r>
      <w:r w:rsidR="008266F6"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выходные и праздничные</w:t>
      </w:r>
      <w:r w:rsidR="00C44C00">
        <w:rPr>
          <w:rFonts w:ascii="Times New Roman" w:hAnsi="Times New Roman" w:cs="Times New Roman"/>
          <w:sz w:val="30"/>
          <w:szCs w:val="30"/>
        </w:rPr>
        <w:t xml:space="preserve"> </w:t>
      </w:r>
      <w:r w:rsidR="00EB65CC" w:rsidRPr="00865FCA">
        <w:rPr>
          <w:rFonts w:ascii="Times New Roman" w:hAnsi="Times New Roman" w:cs="Times New Roman"/>
          <w:sz w:val="30"/>
          <w:szCs w:val="30"/>
        </w:rPr>
        <w:t>человеко-дни</w:t>
      </w:r>
      <w:r w:rsidR="001332AF" w:rsidRPr="00865FCA">
        <w:rPr>
          <w:rFonts w:ascii="Times New Roman" w:hAnsi="Times New Roman" w:cs="Times New Roman"/>
          <w:sz w:val="30"/>
          <w:szCs w:val="30"/>
        </w:rPr>
        <w:t>, отработанны</w:t>
      </w:r>
      <w:r w:rsidR="00510E4D" w:rsidRPr="00865FCA">
        <w:rPr>
          <w:rFonts w:ascii="Times New Roman" w:hAnsi="Times New Roman" w:cs="Times New Roman"/>
          <w:sz w:val="30"/>
          <w:szCs w:val="30"/>
        </w:rPr>
        <w:t>е</w:t>
      </w:r>
      <w:r w:rsidR="001332AF" w:rsidRPr="00865FCA">
        <w:rPr>
          <w:rFonts w:ascii="Times New Roman" w:hAnsi="Times New Roman" w:cs="Times New Roman"/>
          <w:sz w:val="30"/>
          <w:szCs w:val="30"/>
        </w:rPr>
        <w:t xml:space="preserve"> человеко-час</w:t>
      </w:r>
      <w:r w:rsidR="00510E4D" w:rsidRPr="00865FCA">
        <w:rPr>
          <w:rFonts w:ascii="Times New Roman" w:hAnsi="Times New Roman" w:cs="Times New Roman"/>
          <w:sz w:val="30"/>
          <w:szCs w:val="30"/>
        </w:rPr>
        <w:t>ы</w:t>
      </w:r>
      <w:r w:rsidR="001332AF" w:rsidRPr="00865FCA">
        <w:rPr>
          <w:rFonts w:ascii="Times New Roman" w:hAnsi="Times New Roman" w:cs="Times New Roman"/>
          <w:sz w:val="30"/>
          <w:szCs w:val="30"/>
        </w:rPr>
        <w:t xml:space="preserve">. По остальным показателям использования календарного фонда времени данные по работникам-надомникам </w:t>
      </w:r>
      <w:r w:rsidR="00E5127A" w:rsidRPr="00865FCA">
        <w:rPr>
          <w:rFonts w:ascii="Times New Roman" w:hAnsi="Times New Roman" w:cs="Times New Roman"/>
          <w:sz w:val="30"/>
          <w:szCs w:val="30"/>
        </w:rPr>
        <w:t>и работникам, выполняющи</w:t>
      </w:r>
      <w:r w:rsidR="00EB65CC" w:rsidRPr="00865FCA">
        <w:rPr>
          <w:rFonts w:ascii="Times New Roman" w:hAnsi="Times New Roman" w:cs="Times New Roman"/>
          <w:sz w:val="30"/>
          <w:szCs w:val="30"/>
        </w:rPr>
        <w:t>м</w:t>
      </w:r>
      <w:r w:rsidR="00E5127A" w:rsidRPr="00865FCA">
        <w:rPr>
          <w:rFonts w:ascii="Times New Roman" w:hAnsi="Times New Roman" w:cs="Times New Roman"/>
          <w:sz w:val="30"/>
          <w:szCs w:val="30"/>
        </w:rPr>
        <w:t xml:space="preserve"> дистанционную работу, </w:t>
      </w:r>
      <w:r w:rsidR="001332AF" w:rsidRPr="00865FCA">
        <w:rPr>
          <w:rFonts w:ascii="Times New Roman" w:hAnsi="Times New Roman" w:cs="Times New Roman"/>
          <w:sz w:val="30"/>
          <w:szCs w:val="30"/>
        </w:rPr>
        <w:t>отражаются только в случае наличия документального подтверждения.</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Если в отчетном периоде работникам-надомникам </w:t>
      </w:r>
      <w:r w:rsidR="00E5127A" w:rsidRPr="00865FCA">
        <w:rPr>
          <w:rFonts w:ascii="Times New Roman" w:hAnsi="Times New Roman" w:cs="Times New Roman"/>
          <w:sz w:val="30"/>
          <w:szCs w:val="30"/>
        </w:rPr>
        <w:t xml:space="preserve">и работникам, выполняющим дистанционную работу, </w:t>
      </w:r>
      <w:r w:rsidRPr="00865FCA">
        <w:rPr>
          <w:rFonts w:ascii="Times New Roman" w:hAnsi="Times New Roman" w:cs="Times New Roman"/>
          <w:sz w:val="30"/>
          <w:szCs w:val="30"/>
        </w:rPr>
        <w:t xml:space="preserve">предоставлялись отпуска или если они не работали по </w:t>
      </w:r>
      <w:r w:rsidR="00CA5F09" w:rsidRPr="00865FCA">
        <w:rPr>
          <w:rFonts w:ascii="Times New Roman" w:hAnsi="Times New Roman" w:cs="Times New Roman"/>
          <w:sz w:val="30"/>
          <w:szCs w:val="30"/>
        </w:rPr>
        <w:t>причине временной нетрудоспособности</w:t>
      </w:r>
      <w:r w:rsidRPr="00865FCA">
        <w:rPr>
          <w:rFonts w:ascii="Times New Roman" w:hAnsi="Times New Roman" w:cs="Times New Roman"/>
          <w:sz w:val="30"/>
          <w:szCs w:val="30"/>
        </w:rPr>
        <w:t>, подтвержденн</w:t>
      </w:r>
      <w:r w:rsidR="00CA5F09" w:rsidRPr="00865FCA">
        <w:rPr>
          <w:rFonts w:ascii="Times New Roman" w:hAnsi="Times New Roman" w:cs="Times New Roman"/>
          <w:sz w:val="30"/>
          <w:szCs w:val="30"/>
        </w:rPr>
        <w:t>ой</w:t>
      </w:r>
      <w:r w:rsidRPr="00865FCA">
        <w:rPr>
          <w:rFonts w:ascii="Times New Roman" w:hAnsi="Times New Roman" w:cs="Times New Roman"/>
          <w:sz w:val="30"/>
          <w:szCs w:val="30"/>
        </w:rPr>
        <w:t xml:space="preserve"> листками нетрудоспособности</w:t>
      </w:r>
      <w:r w:rsidR="00397EE4" w:rsidRPr="00865FCA">
        <w:rPr>
          <w:rFonts w:ascii="Times New Roman" w:hAnsi="Times New Roman" w:cs="Times New Roman"/>
          <w:sz w:val="30"/>
          <w:szCs w:val="30"/>
        </w:rPr>
        <w:t xml:space="preserve"> или справками о временной нетрудоспособности</w:t>
      </w:r>
      <w:r w:rsidRPr="00865FCA">
        <w:rPr>
          <w:rFonts w:ascii="Times New Roman" w:hAnsi="Times New Roman" w:cs="Times New Roman"/>
          <w:sz w:val="30"/>
          <w:szCs w:val="30"/>
        </w:rPr>
        <w:t>, то данные по этим показателям отражаются по соответствующим причинам.</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Число отработанных работниками-надомниками </w:t>
      </w:r>
      <w:r w:rsidR="00E5127A" w:rsidRPr="00865FCA">
        <w:rPr>
          <w:rFonts w:ascii="Times New Roman" w:hAnsi="Times New Roman" w:cs="Times New Roman"/>
          <w:sz w:val="30"/>
          <w:szCs w:val="30"/>
        </w:rPr>
        <w:t xml:space="preserve">и работниками, выполняющими дистанционную работу, </w:t>
      </w:r>
      <w:r w:rsidRPr="00865FCA">
        <w:rPr>
          <w:rFonts w:ascii="Times New Roman" w:hAnsi="Times New Roman" w:cs="Times New Roman"/>
          <w:sz w:val="30"/>
          <w:szCs w:val="30"/>
        </w:rPr>
        <w:t xml:space="preserve">человеко-часов определяется путем умножения числа отработанных человеко-дней на продолжительность рабочего дня в организации. Часы сверхурочной </w:t>
      </w:r>
      <w:r w:rsidRPr="00865FCA">
        <w:rPr>
          <w:rFonts w:ascii="Times New Roman" w:hAnsi="Times New Roman" w:cs="Times New Roman"/>
          <w:sz w:val="30"/>
          <w:szCs w:val="30"/>
        </w:rPr>
        <w:lastRenderedPageBreak/>
        <w:t xml:space="preserve">работы по работникам-надомникам </w:t>
      </w:r>
      <w:r w:rsidR="00E5127A" w:rsidRPr="00865FCA">
        <w:rPr>
          <w:rFonts w:ascii="Times New Roman" w:hAnsi="Times New Roman" w:cs="Times New Roman"/>
          <w:sz w:val="30"/>
          <w:szCs w:val="30"/>
        </w:rPr>
        <w:t xml:space="preserve">и работникам, выполняющим дистанционную работу, </w:t>
      </w:r>
      <w:r w:rsidRPr="00865FCA">
        <w:rPr>
          <w:rFonts w:ascii="Times New Roman" w:hAnsi="Times New Roman" w:cs="Times New Roman"/>
          <w:sz w:val="30"/>
          <w:szCs w:val="30"/>
        </w:rPr>
        <w:t>не отражаются.</w:t>
      </w:r>
    </w:p>
    <w:p w:rsidR="001332AF" w:rsidRPr="00865FCA" w:rsidRDefault="00C04EF0"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2</w:t>
      </w:r>
      <w:r w:rsidR="001332AF" w:rsidRPr="00865FCA">
        <w:rPr>
          <w:rFonts w:ascii="Times New Roman" w:hAnsi="Times New Roman" w:cs="Times New Roman"/>
          <w:sz w:val="30"/>
          <w:szCs w:val="30"/>
        </w:rPr>
        <w:t xml:space="preserve">. Для работников с суммированным учетом рабочего времени человеко-дни неявок на работу по всем причинам (кроме выходных дней) отражаются по фактическим дням, приходящимся на эти неявки, независимо от графика их работы. Число выходных дней определяется условно как разница между общим числом календарных дней в периоде и рассчитанным числом отработанных человеко-дней (согласно </w:t>
      </w:r>
      <w:hyperlink w:anchor="P228" w:history="1">
        <w:r w:rsidR="001332AF" w:rsidRPr="00865FCA">
          <w:rPr>
            <w:rFonts w:ascii="Times New Roman" w:hAnsi="Times New Roman" w:cs="Times New Roman"/>
            <w:sz w:val="30"/>
            <w:szCs w:val="30"/>
          </w:rPr>
          <w:t xml:space="preserve">подпункту </w:t>
        </w:r>
        <w:r w:rsidRPr="00865FCA">
          <w:rPr>
            <w:rFonts w:ascii="Times New Roman" w:hAnsi="Times New Roman" w:cs="Times New Roman"/>
            <w:sz w:val="30"/>
            <w:szCs w:val="30"/>
          </w:rPr>
          <w:t>2</w:t>
        </w:r>
        <w:r w:rsidR="0000152A" w:rsidRPr="00865FCA">
          <w:rPr>
            <w:rFonts w:ascii="Times New Roman" w:hAnsi="Times New Roman" w:cs="Times New Roman"/>
            <w:sz w:val="30"/>
            <w:szCs w:val="30"/>
          </w:rPr>
          <w:t>1</w:t>
        </w:r>
        <w:r w:rsidR="001332AF" w:rsidRPr="00865FCA">
          <w:rPr>
            <w:rFonts w:ascii="Times New Roman" w:hAnsi="Times New Roman" w:cs="Times New Roman"/>
            <w:sz w:val="30"/>
            <w:szCs w:val="30"/>
          </w:rPr>
          <w:t xml:space="preserve">.2 пункта </w:t>
        </w:r>
        <w:r w:rsidRPr="00865FCA">
          <w:rPr>
            <w:rFonts w:ascii="Times New Roman" w:hAnsi="Times New Roman" w:cs="Times New Roman"/>
            <w:sz w:val="30"/>
            <w:szCs w:val="30"/>
          </w:rPr>
          <w:t>2</w:t>
        </w:r>
        <w:r w:rsidR="0000152A" w:rsidRPr="00865FCA">
          <w:rPr>
            <w:rFonts w:ascii="Times New Roman" w:hAnsi="Times New Roman" w:cs="Times New Roman"/>
            <w:sz w:val="30"/>
            <w:szCs w:val="30"/>
          </w:rPr>
          <w:t>1</w:t>
        </w:r>
      </w:hyperlink>
      <w:r w:rsidR="001332AF" w:rsidRPr="00865FCA">
        <w:rPr>
          <w:rFonts w:ascii="Times New Roman" w:hAnsi="Times New Roman" w:cs="Times New Roman"/>
          <w:sz w:val="30"/>
          <w:szCs w:val="30"/>
        </w:rPr>
        <w:t xml:space="preserve"> настоящих Указаний), а также числом </w:t>
      </w:r>
      <w:r w:rsidR="0000241B" w:rsidRPr="00865FCA">
        <w:rPr>
          <w:rFonts w:ascii="Times New Roman" w:hAnsi="Times New Roman" w:cs="Times New Roman"/>
          <w:sz w:val="30"/>
          <w:szCs w:val="30"/>
        </w:rPr>
        <w:br/>
      </w:r>
      <w:r w:rsidR="001332AF" w:rsidRPr="00865FCA">
        <w:rPr>
          <w:rFonts w:ascii="Times New Roman" w:hAnsi="Times New Roman" w:cs="Times New Roman"/>
          <w:sz w:val="30"/>
          <w:szCs w:val="30"/>
        </w:rPr>
        <w:t xml:space="preserve">человеко-дней неявок по различным причинам. Пример распределения явок и неявок на работу работника с суммированным учетом рабочего времени для целей заполнения соответствующих показателей в формах государственных статистических наблюдений приведен согласно </w:t>
      </w:r>
      <w:hyperlink w:anchor="P791" w:history="1">
        <w:r w:rsidR="001332AF" w:rsidRPr="00865FCA">
          <w:rPr>
            <w:rFonts w:ascii="Times New Roman" w:hAnsi="Times New Roman" w:cs="Times New Roman"/>
            <w:sz w:val="30"/>
            <w:szCs w:val="30"/>
          </w:rPr>
          <w:t>приложению 4</w:t>
        </w:r>
      </w:hyperlink>
      <w:r w:rsidR="001332AF" w:rsidRPr="00865FCA">
        <w:rPr>
          <w:rFonts w:ascii="Times New Roman" w:hAnsi="Times New Roman" w:cs="Times New Roman"/>
          <w:sz w:val="30"/>
          <w:szCs w:val="30"/>
        </w:rPr>
        <w:t>.</w:t>
      </w:r>
    </w:p>
    <w:p w:rsidR="001332AF" w:rsidRPr="00865FCA" w:rsidRDefault="00C04EF0" w:rsidP="00AC526C">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3</w:t>
      </w:r>
      <w:r w:rsidR="001332AF" w:rsidRPr="00865FCA">
        <w:rPr>
          <w:rFonts w:ascii="Times New Roman" w:hAnsi="Times New Roman" w:cs="Times New Roman"/>
          <w:sz w:val="30"/>
          <w:szCs w:val="30"/>
        </w:rPr>
        <w:t xml:space="preserve">. По </w:t>
      </w:r>
      <w:r w:rsidR="00C203C5" w:rsidRPr="00865FCA">
        <w:rPr>
          <w:rFonts w:ascii="Times New Roman" w:hAnsi="Times New Roman" w:cs="Times New Roman"/>
          <w:sz w:val="30"/>
          <w:szCs w:val="30"/>
        </w:rPr>
        <w:t>лицам</w:t>
      </w:r>
      <w:r w:rsidR="001332AF" w:rsidRPr="00865FCA">
        <w:rPr>
          <w:rFonts w:ascii="Times New Roman" w:hAnsi="Times New Roman" w:cs="Times New Roman"/>
          <w:sz w:val="30"/>
          <w:szCs w:val="30"/>
        </w:rPr>
        <w:t xml:space="preserve">, </w:t>
      </w:r>
      <w:r w:rsidR="00C11F1D" w:rsidRPr="00865FCA">
        <w:rPr>
          <w:rFonts w:ascii="Times New Roman" w:hAnsi="Times New Roman" w:cs="Times New Roman"/>
          <w:sz w:val="30"/>
          <w:szCs w:val="30"/>
        </w:rPr>
        <w:t xml:space="preserve">отбывающим наказание в виде лишения свободы, </w:t>
      </w:r>
      <w:r w:rsidR="00AC526C" w:rsidRPr="00865FCA">
        <w:rPr>
          <w:rFonts w:ascii="Times New Roman" w:hAnsi="Times New Roman" w:cs="Times New Roman"/>
          <w:sz w:val="30"/>
          <w:szCs w:val="30"/>
        </w:rPr>
        <w:t>больны</w:t>
      </w:r>
      <w:r w:rsidR="00AC07A7">
        <w:rPr>
          <w:rFonts w:ascii="Times New Roman" w:hAnsi="Times New Roman" w:cs="Times New Roman"/>
          <w:sz w:val="30"/>
          <w:szCs w:val="30"/>
        </w:rPr>
        <w:t>м</w:t>
      </w:r>
      <w:r w:rsidR="00AC526C" w:rsidRPr="00865FCA">
        <w:rPr>
          <w:rFonts w:ascii="Times New Roman" w:hAnsi="Times New Roman" w:cs="Times New Roman"/>
          <w:sz w:val="30"/>
          <w:szCs w:val="30"/>
        </w:rPr>
        <w:t xml:space="preserve"> хроническим алкоголизмом,</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w:t>
      </w:r>
      <w:r w:rsidR="00AC526C" w:rsidRPr="00865FCA">
        <w:rPr>
          <w:rFonts w:ascii="Times New Roman" w:hAnsi="Times New Roman" w:cs="Times New Roman"/>
          <w:sz w:val="30"/>
          <w:szCs w:val="30"/>
        </w:rPr>
        <w:t xml:space="preserve"> помещенны</w:t>
      </w:r>
      <w:r w:rsidR="00AC07A7">
        <w:rPr>
          <w:rFonts w:ascii="Times New Roman" w:hAnsi="Times New Roman" w:cs="Times New Roman"/>
          <w:sz w:val="30"/>
          <w:szCs w:val="30"/>
        </w:rPr>
        <w:t>м</w:t>
      </w:r>
      <w:r w:rsidR="00AC526C" w:rsidRPr="00865FCA">
        <w:rPr>
          <w:rFonts w:ascii="Times New Roman" w:hAnsi="Times New Roman" w:cs="Times New Roman"/>
          <w:sz w:val="30"/>
          <w:szCs w:val="30"/>
        </w:rPr>
        <w:t xml:space="preserve"> в лечебно-трудовые профилактории</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и привлеченны</w:t>
      </w:r>
      <w:r w:rsidR="00AC07A7">
        <w:rPr>
          <w:rFonts w:ascii="Times New Roman" w:hAnsi="Times New Roman" w:cs="Times New Roman"/>
          <w:sz w:val="30"/>
          <w:szCs w:val="30"/>
        </w:rPr>
        <w:t>м</w:t>
      </w:r>
      <w:r w:rsidR="00AC526C" w:rsidRPr="00865FCA">
        <w:rPr>
          <w:rFonts w:ascii="Times New Roman" w:hAnsi="Times New Roman" w:cs="Times New Roman"/>
          <w:sz w:val="30"/>
          <w:szCs w:val="30"/>
        </w:rPr>
        <w:t xml:space="preserve"> к труду согласно договорам с организациями на предоставление рабочей силы</w:t>
      </w:r>
      <w:r w:rsidR="001332AF" w:rsidRPr="00865FCA">
        <w:rPr>
          <w:rFonts w:ascii="Times New Roman" w:hAnsi="Times New Roman" w:cs="Times New Roman"/>
          <w:sz w:val="30"/>
          <w:szCs w:val="30"/>
        </w:rPr>
        <w:t xml:space="preserve">, использование календарного фонда времени </w:t>
      </w:r>
      <w:r w:rsidR="00C11F1D" w:rsidRPr="00865FCA">
        <w:rPr>
          <w:rFonts w:ascii="Times New Roman" w:hAnsi="Times New Roman" w:cs="Times New Roman"/>
          <w:sz w:val="30"/>
          <w:szCs w:val="30"/>
        </w:rPr>
        <w:t xml:space="preserve">отражается </w:t>
      </w:r>
      <w:r w:rsidR="001332AF" w:rsidRPr="00865FCA">
        <w:rPr>
          <w:rFonts w:ascii="Times New Roman" w:hAnsi="Times New Roman" w:cs="Times New Roman"/>
          <w:sz w:val="30"/>
          <w:szCs w:val="30"/>
        </w:rPr>
        <w:t xml:space="preserve">по </w:t>
      </w:r>
      <w:r w:rsidR="00765808" w:rsidRPr="00865FCA">
        <w:rPr>
          <w:rFonts w:ascii="Times New Roman" w:hAnsi="Times New Roman" w:cs="Times New Roman"/>
          <w:sz w:val="30"/>
          <w:szCs w:val="30"/>
        </w:rPr>
        <w:t xml:space="preserve">следующим </w:t>
      </w:r>
      <w:r w:rsidR="001332AF" w:rsidRPr="00865FCA">
        <w:rPr>
          <w:rFonts w:ascii="Times New Roman" w:hAnsi="Times New Roman" w:cs="Times New Roman"/>
          <w:sz w:val="30"/>
          <w:szCs w:val="30"/>
        </w:rPr>
        <w:t>показат</w:t>
      </w:r>
      <w:r w:rsidR="00765808" w:rsidRPr="00865FCA">
        <w:rPr>
          <w:rFonts w:ascii="Times New Roman" w:hAnsi="Times New Roman" w:cs="Times New Roman"/>
          <w:sz w:val="30"/>
          <w:szCs w:val="30"/>
        </w:rPr>
        <w:t>елям: отработанные человеко-дни,</w:t>
      </w:r>
      <w:r w:rsidR="001332AF" w:rsidRPr="00865FCA">
        <w:rPr>
          <w:rFonts w:ascii="Times New Roman" w:hAnsi="Times New Roman" w:cs="Times New Roman"/>
          <w:sz w:val="30"/>
          <w:szCs w:val="30"/>
        </w:rPr>
        <w:t xml:space="preserve"> че</w:t>
      </w:r>
      <w:r w:rsidR="00765808" w:rsidRPr="00865FCA">
        <w:rPr>
          <w:rFonts w:ascii="Times New Roman" w:hAnsi="Times New Roman" w:cs="Times New Roman"/>
          <w:sz w:val="30"/>
          <w:szCs w:val="30"/>
        </w:rPr>
        <w:t xml:space="preserve">ловеко-дни целодневных </w:t>
      </w:r>
      <w:r w:rsidR="00014D41" w:rsidRPr="00865FCA">
        <w:rPr>
          <w:rFonts w:ascii="Times New Roman" w:hAnsi="Times New Roman" w:cs="Times New Roman"/>
          <w:sz w:val="30"/>
          <w:szCs w:val="30"/>
        </w:rPr>
        <w:t>(</w:t>
      </w:r>
      <w:proofErr w:type="spellStart"/>
      <w:r w:rsidR="00014D41" w:rsidRPr="00865FCA">
        <w:rPr>
          <w:rFonts w:ascii="Times New Roman" w:hAnsi="Times New Roman" w:cs="Times New Roman"/>
          <w:sz w:val="30"/>
          <w:szCs w:val="30"/>
        </w:rPr>
        <w:t>целосменных</w:t>
      </w:r>
      <w:proofErr w:type="spellEnd"/>
      <w:r w:rsidR="00014D41" w:rsidRPr="00865FCA">
        <w:rPr>
          <w:rFonts w:ascii="Times New Roman" w:hAnsi="Times New Roman" w:cs="Times New Roman"/>
          <w:sz w:val="30"/>
          <w:szCs w:val="30"/>
        </w:rPr>
        <w:t xml:space="preserve">) </w:t>
      </w:r>
      <w:r w:rsidR="00765808" w:rsidRPr="00865FCA">
        <w:rPr>
          <w:rFonts w:ascii="Times New Roman" w:hAnsi="Times New Roman" w:cs="Times New Roman"/>
          <w:sz w:val="30"/>
          <w:szCs w:val="30"/>
        </w:rPr>
        <w:t>простоев,</w:t>
      </w:r>
      <w:r w:rsidR="001332AF" w:rsidRPr="00865FCA">
        <w:rPr>
          <w:rFonts w:ascii="Times New Roman" w:hAnsi="Times New Roman" w:cs="Times New Roman"/>
          <w:sz w:val="30"/>
          <w:szCs w:val="30"/>
        </w:rPr>
        <w:t xml:space="preserve"> выходные и пр</w:t>
      </w:r>
      <w:r w:rsidR="00765808" w:rsidRPr="00865FCA">
        <w:rPr>
          <w:rFonts w:ascii="Times New Roman" w:hAnsi="Times New Roman" w:cs="Times New Roman"/>
          <w:sz w:val="30"/>
          <w:szCs w:val="30"/>
        </w:rPr>
        <w:t>аздничные</w:t>
      </w:r>
      <w:r w:rsidR="00C44C00">
        <w:rPr>
          <w:rFonts w:ascii="Times New Roman" w:hAnsi="Times New Roman" w:cs="Times New Roman"/>
          <w:sz w:val="30"/>
          <w:szCs w:val="30"/>
        </w:rPr>
        <w:t xml:space="preserve"> </w:t>
      </w:r>
      <w:r w:rsidR="00526A15" w:rsidRPr="00865FCA">
        <w:rPr>
          <w:rFonts w:ascii="Times New Roman" w:hAnsi="Times New Roman" w:cs="Times New Roman"/>
          <w:sz w:val="30"/>
          <w:szCs w:val="30"/>
        </w:rPr>
        <w:t>человеко-дни</w:t>
      </w:r>
      <w:r w:rsidR="0076580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отработанные человеко-часы. По остальным показателям использования календарного фонда времени данные по этим </w:t>
      </w:r>
      <w:r w:rsidR="00793D22" w:rsidRPr="00865FCA">
        <w:rPr>
          <w:rFonts w:ascii="Times New Roman" w:hAnsi="Times New Roman" w:cs="Times New Roman"/>
          <w:sz w:val="30"/>
          <w:szCs w:val="30"/>
        </w:rPr>
        <w:t>лицам</w:t>
      </w:r>
      <w:r w:rsidR="001332AF" w:rsidRPr="00865FCA">
        <w:rPr>
          <w:rFonts w:ascii="Times New Roman" w:hAnsi="Times New Roman" w:cs="Times New Roman"/>
          <w:sz w:val="30"/>
          <w:szCs w:val="30"/>
        </w:rPr>
        <w:t xml:space="preserve"> в формах государственных статистических наблюдений</w:t>
      </w:r>
      <w:r w:rsidR="00C44C00">
        <w:rPr>
          <w:rFonts w:ascii="Times New Roman" w:hAnsi="Times New Roman" w:cs="Times New Roman"/>
          <w:sz w:val="30"/>
          <w:szCs w:val="30"/>
        </w:rPr>
        <w:t xml:space="preserve"> </w:t>
      </w:r>
      <w:r w:rsidR="00765808" w:rsidRPr="00865FCA">
        <w:rPr>
          <w:rFonts w:ascii="Times New Roman" w:hAnsi="Times New Roman" w:cs="Times New Roman"/>
          <w:sz w:val="30"/>
          <w:szCs w:val="30"/>
        </w:rPr>
        <w:t>не отражаются</w:t>
      </w:r>
      <w:r w:rsidR="001332AF" w:rsidRPr="00865FCA">
        <w:rPr>
          <w:rFonts w:ascii="Times New Roman" w:hAnsi="Times New Roman" w:cs="Times New Roman"/>
          <w:sz w:val="30"/>
          <w:szCs w:val="30"/>
        </w:rPr>
        <w:t>.</w:t>
      </w:r>
    </w:p>
    <w:p w:rsidR="001332AF" w:rsidRPr="00865FCA" w:rsidRDefault="001332AF" w:rsidP="00AC526C">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Число отработанных человеко-дней </w:t>
      </w:r>
      <w:r w:rsidR="00117E42" w:rsidRPr="00865FCA">
        <w:rPr>
          <w:rFonts w:ascii="Times New Roman" w:hAnsi="Times New Roman" w:cs="Times New Roman"/>
          <w:sz w:val="30"/>
          <w:szCs w:val="30"/>
        </w:rPr>
        <w:t>л</w:t>
      </w:r>
      <w:r w:rsidRPr="00865FCA">
        <w:rPr>
          <w:rFonts w:ascii="Times New Roman" w:hAnsi="Times New Roman" w:cs="Times New Roman"/>
          <w:sz w:val="30"/>
          <w:szCs w:val="30"/>
        </w:rPr>
        <w:t>ицами</w:t>
      </w:r>
      <w:r w:rsidR="00117E42" w:rsidRPr="00865FCA">
        <w:rPr>
          <w:rFonts w:ascii="Times New Roman" w:hAnsi="Times New Roman" w:cs="Times New Roman"/>
          <w:sz w:val="30"/>
          <w:szCs w:val="30"/>
        </w:rPr>
        <w:t xml:space="preserve">, отбывающими наказание в виде лишения свободы, </w:t>
      </w:r>
      <w:r w:rsidR="00AC526C" w:rsidRPr="00865FCA">
        <w:rPr>
          <w:rFonts w:ascii="Times New Roman" w:hAnsi="Times New Roman" w:cs="Times New Roman"/>
          <w:sz w:val="30"/>
          <w:szCs w:val="30"/>
        </w:rPr>
        <w:t>больны</w:t>
      </w:r>
      <w:r w:rsidR="00AC526C">
        <w:rPr>
          <w:rFonts w:ascii="Times New Roman" w:hAnsi="Times New Roman" w:cs="Times New Roman"/>
          <w:sz w:val="30"/>
          <w:szCs w:val="30"/>
        </w:rPr>
        <w:t>ми</w:t>
      </w:r>
      <w:r w:rsidR="00AC526C" w:rsidRPr="00865FCA">
        <w:rPr>
          <w:rFonts w:ascii="Times New Roman" w:hAnsi="Times New Roman" w:cs="Times New Roman"/>
          <w:sz w:val="30"/>
          <w:szCs w:val="30"/>
        </w:rPr>
        <w:t xml:space="preserve"> хроническим алкоголизмом,</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 xml:space="preserve">, </w:t>
      </w:r>
      <w:r w:rsidR="00AC526C" w:rsidRPr="00865FCA">
        <w:rPr>
          <w:rFonts w:ascii="Times New Roman" w:hAnsi="Times New Roman" w:cs="Times New Roman"/>
          <w:sz w:val="30"/>
          <w:szCs w:val="30"/>
        </w:rPr>
        <w:t>привлеченны</w:t>
      </w:r>
      <w:r w:rsidR="00AC526C">
        <w:rPr>
          <w:rFonts w:ascii="Times New Roman" w:hAnsi="Times New Roman" w:cs="Times New Roman"/>
          <w:sz w:val="30"/>
          <w:szCs w:val="30"/>
        </w:rPr>
        <w:t xml:space="preserve">ми </w:t>
      </w:r>
      <w:r w:rsidR="00AC526C" w:rsidRPr="00865FCA">
        <w:rPr>
          <w:rFonts w:ascii="Times New Roman" w:hAnsi="Times New Roman" w:cs="Times New Roman"/>
          <w:sz w:val="30"/>
          <w:szCs w:val="30"/>
        </w:rPr>
        <w:t>к труду согласно договорам с организациями на предоставление рабочей силы</w:t>
      </w:r>
      <w:r w:rsidR="00117E42" w:rsidRPr="00865FCA">
        <w:rPr>
          <w:rFonts w:ascii="Times New Roman" w:hAnsi="Times New Roman" w:cs="Times New Roman"/>
          <w:sz w:val="30"/>
          <w:szCs w:val="30"/>
        </w:rPr>
        <w:t>,</w:t>
      </w:r>
      <w:r w:rsidRPr="00865FCA">
        <w:rPr>
          <w:rFonts w:ascii="Times New Roman" w:hAnsi="Times New Roman" w:cs="Times New Roman"/>
          <w:sz w:val="30"/>
          <w:szCs w:val="30"/>
        </w:rPr>
        <w:t xml:space="preserve"> определяется по дням явок на работу, то есть по числу лиц, явившихся на работу за каждый рабочий день.</w:t>
      </w:r>
    </w:p>
    <w:p w:rsidR="001332AF" w:rsidRPr="00865FCA" w:rsidRDefault="001332AF" w:rsidP="00AC526C">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Число человеко-часов, отработанных лицами, </w:t>
      </w:r>
      <w:r w:rsidR="003D61DA" w:rsidRPr="00865FCA">
        <w:rPr>
          <w:rFonts w:ascii="Times New Roman" w:hAnsi="Times New Roman" w:cs="Times New Roman"/>
          <w:sz w:val="30"/>
          <w:szCs w:val="30"/>
        </w:rPr>
        <w:t xml:space="preserve">отбывающими наказание в виде лишения свободы, больными хроническим алкоголизмом,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w:t>
      </w:r>
      <w:r w:rsidR="00AC526C" w:rsidRPr="00865FCA">
        <w:rPr>
          <w:rFonts w:ascii="Times New Roman" w:hAnsi="Times New Roman" w:cs="Times New Roman"/>
          <w:sz w:val="30"/>
          <w:szCs w:val="30"/>
        </w:rPr>
        <w:t xml:space="preserve"> привлеченны</w:t>
      </w:r>
      <w:r w:rsidR="00AC526C">
        <w:rPr>
          <w:rFonts w:ascii="Times New Roman" w:hAnsi="Times New Roman" w:cs="Times New Roman"/>
          <w:sz w:val="30"/>
          <w:szCs w:val="30"/>
        </w:rPr>
        <w:t>ми</w:t>
      </w:r>
      <w:r w:rsidR="00AC526C" w:rsidRPr="00865FCA">
        <w:rPr>
          <w:rFonts w:ascii="Times New Roman" w:hAnsi="Times New Roman" w:cs="Times New Roman"/>
          <w:sz w:val="30"/>
          <w:szCs w:val="30"/>
        </w:rPr>
        <w:t xml:space="preserve"> к труду согласно договорам с организациями на предоставление рабочей силы</w:t>
      </w:r>
      <w:r w:rsidR="003D61DA" w:rsidRPr="00865FCA">
        <w:rPr>
          <w:rFonts w:ascii="Times New Roman" w:hAnsi="Times New Roman" w:cs="Times New Roman"/>
          <w:sz w:val="30"/>
          <w:szCs w:val="30"/>
        </w:rPr>
        <w:t xml:space="preserve">, </w:t>
      </w:r>
      <w:r w:rsidRPr="00865FCA">
        <w:rPr>
          <w:rFonts w:ascii="Times New Roman" w:hAnsi="Times New Roman" w:cs="Times New Roman"/>
          <w:sz w:val="30"/>
          <w:szCs w:val="30"/>
        </w:rPr>
        <w:t xml:space="preserve">определяется по фактически отработанным человеко-часам или путем умножения числа отработанных этими лицами </w:t>
      </w:r>
      <w:proofErr w:type="gramStart"/>
      <w:r w:rsidRPr="00865FCA">
        <w:rPr>
          <w:rFonts w:ascii="Times New Roman" w:hAnsi="Times New Roman" w:cs="Times New Roman"/>
          <w:sz w:val="30"/>
          <w:szCs w:val="30"/>
        </w:rPr>
        <w:t>дней</w:t>
      </w:r>
      <w:proofErr w:type="gramEnd"/>
      <w:r w:rsidRPr="00865FCA">
        <w:rPr>
          <w:rFonts w:ascii="Times New Roman" w:hAnsi="Times New Roman" w:cs="Times New Roman"/>
          <w:sz w:val="30"/>
          <w:szCs w:val="30"/>
        </w:rPr>
        <w:t xml:space="preserve"> на число часов установленной для них продолжительности рабочего дня.</w:t>
      </w:r>
    </w:p>
    <w:p w:rsidR="0000241B" w:rsidRDefault="0000241B" w:rsidP="00616853">
      <w:pPr>
        <w:pStyle w:val="ConsPlusNormal"/>
        <w:ind w:firstLine="709"/>
        <w:jc w:val="both"/>
        <w:rPr>
          <w:rFonts w:ascii="Times New Roman" w:hAnsi="Times New Roman" w:cs="Times New Roman"/>
          <w:sz w:val="30"/>
          <w:szCs w:val="30"/>
        </w:rPr>
      </w:pPr>
    </w:p>
    <w:p w:rsidR="00AD6170" w:rsidRDefault="00AD6170">
      <w:pPr>
        <w:rPr>
          <w:rFonts w:ascii="Times New Roman" w:eastAsia="Times New Roman" w:hAnsi="Times New Roman" w:cs="Times New Roman"/>
          <w:sz w:val="30"/>
          <w:szCs w:val="30"/>
          <w:lang w:eastAsia="ru-RU"/>
        </w:rPr>
      </w:pPr>
      <w:r>
        <w:rPr>
          <w:rFonts w:ascii="Times New Roman" w:hAnsi="Times New Roman" w:cs="Times New Roman"/>
          <w:sz w:val="30"/>
          <w:szCs w:val="30"/>
        </w:rPr>
        <w:br w:type="page"/>
      </w:r>
    </w:p>
    <w:p w:rsidR="00195A55" w:rsidRPr="00865FCA" w:rsidRDefault="00195A55" w:rsidP="00C04EF0">
      <w:pPr>
        <w:pStyle w:val="ConsPlusNormal"/>
        <w:jc w:val="center"/>
        <w:rPr>
          <w:rFonts w:ascii="Times New Roman" w:hAnsi="Times New Roman" w:cs="Times New Roman"/>
          <w:b/>
          <w:sz w:val="30"/>
          <w:szCs w:val="30"/>
        </w:rPr>
      </w:pPr>
      <w:r w:rsidRPr="00865FCA">
        <w:rPr>
          <w:rFonts w:ascii="Times New Roman" w:hAnsi="Times New Roman" w:cs="Times New Roman"/>
          <w:b/>
          <w:sz w:val="30"/>
          <w:szCs w:val="30"/>
        </w:rPr>
        <w:lastRenderedPageBreak/>
        <w:t>ГЛАВА 5</w:t>
      </w:r>
    </w:p>
    <w:p w:rsidR="00195A55" w:rsidRPr="00865FCA" w:rsidRDefault="00195A55" w:rsidP="00C04EF0">
      <w:pPr>
        <w:pStyle w:val="ConsPlusNormal"/>
        <w:jc w:val="center"/>
        <w:rPr>
          <w:rFonts w:ascii="Times New Roman" w:hAnsi="Times New Roman" w:cs="Times New Roman"/>
          <w:b/>
          <w:sz w:val="30"/>
          <w:szCs w:val="30"/>
        </w:rPr>
      </w:pPr>
      <w:r w:rsidRPr="00865FCA">
        <w:rPr>
          <w:rFonts w:ascii="Times New Roman" w:hAnsi="Times New Roman" w:cs="Times New Roman"/>
          <w:b/>
          <w:sz w:val="30"/>
          <w:szCs w:val="30"/>
        </w:rPr>
        <w:t>ФОНД ЗАРАБОТНОЙ ПЛАТЫ</w:t>
      </w:r>
      <w:r w:rsidR="0000241B" w:rsidRPr="00865FCA">
        <w:rPr>
          <w:rFonts w:ascii="Times New Roman" w:hAnsi="Times New Roman" w:cs="Times New Roman"/>
          <w:b/>
          <w:sz w:val="30"/>
          <w:szCs w:val="30"/>
        </w:rPr>
        <w:t>.</w:t>
      </w:r>
    </w:p>
    <w:p w:rsidR="00406EC2" w:rsidRPr="00865FCA" w:rsidRDefault="00406EC2" w:rsidP="00406EC2">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ПРОЧИЕ ВЫПЛАТЫ И РАСХОДЫ, НЕ ОТРАЖАЕМЫЕ</w:t>
      </w:r>
    </w:p>
    <w:p w:rsidR="00406EC2" w:rsidRPr="00865FCA" w:rsidRDefault="00406EC2" w:rsidP="00406EC2">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В СОСТАВЕ ФОНДА ЗАРАБОТНОЙ ПЛАТЫ</w:t>
      </w:r>
    </w:p>
    <w:p w:rsidR="0000241B" w:rsidRDefault="0000241B" w:rsidP="00C04EF0">
      <w:pPr>
        <w:pStyle w:val="ConsPlusNormal"/>
        <w:jc w:val="center"/>
        <w:rPr>
          <w:rFonts w:ascii="Times New Roman" w:hAnsi="Times New Roman" w:cs="Times New Roman"/>
          <w:b/>
          <w:sz w:val="30"/>
          <w:szCs w:val="30"/>
        </w:rPr>
      </w:pP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 При заполнении показателей о фонде заработной платы в формах государственных статистических наблюдений следует иметь в виду следующее:</w:t>
      </w:r>
    </w:p>
    <w:p w:rsidR="00195A55" w:rsidRPr="00865FCA" w:rsidRDefault="001A475B" w:rsidP="00195A55">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 xml:space="preserve">.1. в составе фонда заработной платы отражаются начисленные за отчетный период денежные суммы (включая подоходный налог и обязательный страховой взнос работника) независимо от источников их выплаты, статей и смет в соответствии с первичными учетными документами, по которым с работниками производятся расчеты по заработной плате, </w:t>
      </w:r>
      <w:r w:rsidR="007F6235" w:rsidRPr="00865FCA">
        <w:rPr>
          <w:rFonts w:ascii="Times New Roman" w:hAnsi="Times New Roman" w:cs="Times New Roman"/>
          <w:sz w:val="30"/>
          <w:szCs w:val="30"/>
        </w:rPr>
        <w:t>а так</w:t>
      </w:r>
      <w:r w:rsidR="000245F7" w:rsidRPr="00865FCA">
        <w:rPr>
          <w:rFonts w:ascii="Times New Roman" w:hAnsi="Times New Roman" w:cs="Times New Roman"/>
          <w:sz w:val="30"/>
          <w:szCs w:val="30"/>
        </w:rPr>
        <w:t xml:space="preserve">же </w:t>
      </w:r>
      <w:r w:rsidR="00195A55" w:rsidRPr="00865FCA">
        <w:rPr>
          <w:rFonts w:ascii="Times New Roman" w:hAnsi="Times New Roman" w:cs="Times New Roman"/>
          <w:sz w:val="30"/>
          <w:szCs w:val="30"/>
        </w:rPr>
        <w:t>от срока их фактической выплаты;</w:t>
      </w:r>
      <w:proofErr w:type="gramEnd"/>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.2. начисленные и зарезервированные суммы премий в с</w:t>
      </w:r>
      <w:r w:rsidR="00A91EF1" w:rsidRPr="00865FCA">
        <w:rPr>
          <w:rFonts w:ascii="Times New Roman" w:hAnsi="Times New Roman" w:cs="Times New Roman"/>
          <w:sz w:val="30"/>
          <w:szCs w:val="30"/>
        </w:rPr>
        <w:t xml:space="preserve">оответствии с законодательством </w:t>
      </w:r>
      <w:r w:rsidR="00195A55" w:rsidRPr="00865FCA">
        <w:rPr>
          <w:rFonts w:ascii="Times New Roman" w:hAnsi="Times New Roman" w:cs="Times New Roman"/>
          <w:sz w:val="30"/>
          <w:szCs w:val="30"/>
        </w:rPr>
        <w:t>учитываются в составе фонда заработной платы по мере их фактической выплаты;</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4</w:t>
      </w:r>
      <w:r w:rsidR="00195A55" w:rsidRPr="00865FCA">
        <w:rPr>
          <w:rFonts w:ascii="Times New Roman" w:hAnsi="Times New Roman" w:cs="Times New Roman"/>
          <w:sz w:val="30"/>
          <w:szCs w:val="30"/>
        </w:rPr>
        <w:t>.3. суммы, начисленные за трудовые и социальные отпуска, в государственных статистических наблюдениях включаются в фонд заработной платы отчетного месяца только в сумме, приходящейся на дни отпуска в отчетном месяце. Суммы, причитающиеся за дни отпуска в следующем месяце, включаются в фонд заработной платы следующего месяца.</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5</w:t>
      </w:r>
      <w:r w:rsidR="00195A55" w:rsidRPr="00865FCA">
        <w:rPr>
          <w:rFonts w:ascii="Times New Roman" w:hAnsi="Times New Roman" w:cs="Times New Roman"/>
          <w:sz w:val="30"/>
          <w:szCs w:val="30"/>
        </w:rPr>
        <w:t xml:space="preserve">. </w:t>
      </w:r>
      <w:proofErr w:type="gramStart"/>
      <w:r w:rsidR="00195A55" w:rsidRPr="00865FCA">
        <w:rPr>
          <w:rFonts w:ascii="Times New Roman" w:hAnsi="Times New Roman" w:cs="Times New Roman"/>
          <w:sz w:val="30"/>
          <w:szCs w:val="30"/>
        </w:rPr>
        <w:t xml:space="preserve">При </w:t>
      </w:r>
      <w:r w:rsidR="00995E5F" w:rsidRPr="00865FCA">
        <w:rPr>
          <w:rFonts w:ascii="Times New Roman" w:hAnsi="Times New Roman" w:cs="Times New Roman"/>
          <w:sz w:val="30"/>
          <w:szCs w:val="30"/>
        </w:rPr>
        <w:t>заполнении</w:t>
      </w:r>
      <w:r w:rsidR="00195A55" w:rsidRPr="00865FCA">
        <w:rPr>
          <w:rFonts w:ascii="Times New Roman" w:hAnsi="Times New Roman" w:cs="Times New Roman"/>
          <w:sz w:val="30"/>
          <w:szCs w:val="30"/>
        </w:rPr>
        <w:t xml:space="preserve"> форм государственных статистических наблюдений данные о фонде заработной платы за соответствующий период прошлого года отражаются в соответствии с методологией и структурой, принятыми в отчетном периоде текущего года.</w:t>
      </w:r>
      <w:proofErr w:type="gramEnd"/>
    </w:p>
    <w:p w:rsidR="00195A55" w:rsidRPr="00865FCA" w:rsidRDefault="0028562F"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w:t>
      </w:r>
      <w:r w:rsidR="009A0A82" w:rsidRPr="00865FCA">
        <w:rPr>
          <w:rFonts w:ascii="Times New Roman" w:hAnsi="Times New Roman" w:cs="Times New Roman"/>
          <w:sz w:val="30"/>
          <w:szCs w:val="30"/>
        </w:rPr>
        <w:t>6</w:t>
      </w:r>
      <w:r w:rsidR="00195A55" w:rsidRPr="00865FCA">
        <w:rPr>
          <w:rFonts w:ascii="Times New Roman" w:hAnsi="Times New Roman" w:cs="Times New Roman"/>
          <w:sz w:val="30"/>
          <w:szCs w:val="30"/>
        </w:rPr>
        <w:t xml:space="preserve">. </w:t>
      </w:r>
      <w:r w:rsidR="001D59C3" w:rsidRPr="00865FCA">
        <w:rPr>
          <w:rFonts w:ascii="Times New Roman" w:hAnsi="Times New Roman" w:cs="Times New Roman"/>
          <w:sz w:val="30"/>
          <w:szCs w:val="30"/>
        </w:rPr>
        <w:t>На</w:t>
      </w:r>
      <w:r w:rsidR="000B7389" w:rsidRPr="00865FCA">
        <w:rPr>
          <w:rFonts w:ascii="Times New Roman" w:hAnsi="Times New Roman" w:cs="Times New Roman"/>
          <w:sz w:val="30"/>
          <w:szCs w:val="30"/>
        </w:rPr>
        <w:t>туральн</w:t>
      </w:r>
      <w:r w:rsidR="001D59C3" w:rsidRPr="00865FCA">
        <w:rPr>
          <w:rFonts w:ascii="Times New Roman" w:hAnsi="Times New Roman" w:cs="Times New Roman"/>
          <w:sz w:val="30"/>
          <w:szCs w:val="30"/>
        </w:rPr>
        <w:t>ая</w:t>
      </w:r>
      <w:r w:rsidR="00C44C00">
        <w:rPr>
          <w:rFonts w:ascii="Times New Roman" w:hAnsi="Times New Roman" w:cs="Times New Roman"/>
          <w:sz w:val="30"/>
          <w:szCs w:val="30"/>
        </w:rPr>
        <w:t xml:space="preserve"> </w:t>
      </w:r>
      <w:r w:rsidR="001D59C3" w:rsidRPr="00865FCA">
        <w:rPr>
          <w:rFonts w:ascii="Times New Roman" w:hAnsi="Times New Roman" w:cs="Times New Roman"/>
          <w:sz w:val="30"/>
          <w:szCs w:val="30"/>
        </w:rPr>
        <w:t>оплата</w:t>
      </w:r>
      <w:r w:rsidR="00195A55" w:rsidRPr="00865FCA">
        <w:rPr>
          <w:rFonts w:ascii="Times New Roman" w:hAnsi="Times New Roman" w:cs="Times New Roman"/>
          <w:sz w:val="30"/>
          <w:szCs w:val="30"/>
        </w:rPr>
        <w:t xml:space="preserve"> в виде продукции</w:t>
      </w:r>
      <w:r w:rsidR="001D59C3" w:rsidRPr="00865FCA">
        <w:rPr>
          <w:rFonts w:ascii="Times New Roman" w:hAnsi="Times New Roman" w:cs="Times New Roman"/>
          <w:sz w:val="30"/>
          <w:szCs w:val="30"/>
        </w:rPr>
        <w:t>, товаров</w:t>
      </w:r>
      <w:r w:rsidR="00195A55" w:rsidRPr="00865FCA">
        <w:rPr>
          <w:rFonts w:ascii="Times New Roman" w:hAnsi="Times New Roman" w:cs="Times New Roman"/>
          <w:sz w:val="30"/>
          <w:szCs w:val="30"/>
        </w:rPr>
        <w:t xml:space="preserve"> (работ, услуг)</w:t>
      </w:r>
      <w:r w:rsidR="00AC526C">
        <w:rPr>
          <w:rFonts w:ascii="Times New Roman" w:hAnsi="Times New Roman" w:cs="Times New Roman"/>
          <w:sz w:val="30"/>
          <w:szCs w:val="30"/>
        </w:rPr>
        <w:t xml:space="preserve"> </w:t>
      </w:r>
      <w:r w:rsidR="00195A55" w:rsidRPr="00865FCA">
        <w:rPr>
          <w:rFonts w:ascii="Times New Roman" w:hAnsi="Times New Roman" w:cs="Times New Roman"/>
          <w:sz w:val="30"/>
          <w:szCs w:val="30"/>
        </w:rPr>
        <w:t>учитыва</w:t>
      </w:r>
      <w:r w:rsidR="00AC526C">
        <w:rPr>
          <w:rFonts w:ascii="Times New Roman" w:hAnsi="Times New Roman" w:cs="Times New Roman"/>
          <w:sz w:val="30"/>
          <w:szCs w:val="30"/>
        </w:rPr>
        <w:t>е</w:t>
      </w:r>
      <w:r w:rsidR="00195A55" w:rsidRPr="00865FCA">
        <w:rPr>
          <w:rFonts w:ascii="Times New Roman" w:hAnsi="Times New Roman" w:cs="Times New Roman"/>
          <w:sz w:val="30"/>
          <w:szCs w:val="30"/>
        </w:rPr>
        <w:t>тся в фонде заработной платы исходя из средней цены реализации соответствующего вида продукции</w:t>
      </w:r>
      <w:r w:rsidR="001D59C3"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D59C3" w:rsidRPr="00865FCA">
        <w:rPr>
          <w:rFonts w:ascii="Times New Roman" w:hAnsi="Times New Roman" w:cs="Times New Roman"/>
          <w:sz w:val="30"/>
          <w:szCs w:val="30"/>
        </w:rPr>
        <w:t>товара</w:t>
      </w:r>
      <w:r w:rsidR="00AC526C">
        <w:rPr>
          <w:rFonts w:ascii="Times New Roman" w:hAnsi="Times New Roman" w:cs="Times New Roman"/>
          <w:sz w:val="30"/>
          <w:szCs w:val="30"/>
        </w:rPr>
        <w:t xml:space="preserve"> </w:t>
      </w:r>
      <w:r w:rsidR="003B7C85" w:rsidRPr="00865FCA">
        <w:rPr>
          <w:rFonts w:ascii="Times New Roman" w:hAnsi="Times New Roman" w:cs="Times New Roman"/>
          <w:sz w:val="30"/>
          <w:szCs w:val="30"/>
        </w:rPr>
        <w:t>(работ</w:t>
      </w:r>
      <w:r w:rsidR="001D59C3" w:rsidRPr="00865FCA">
        <w:rPr>
          <w:rFonts w:ascii="Times New Roman" w:hAnsi="Times New Roman" w:cs="Times New Roman"/>
          <w:sz w:val="30"/>
          <w:szCs w:val="30"/>
        </w:rPr>
        <w:t>ы</w:t>
      </w:r>
      <w:r w:rsidR="003B7C85" w:rsidRPr="00865FCA">
        <w:rPr>
          <w:rFonts w:ascii="Times New Roman" w:hAnsi="Times New Roman" w:cs="Times New Roman"/>
          <w:sz w:val="30"/>
          <w:szCs w:val="30"/>
        </w:rPr>
        <w:t>, услуг</w:t>
      </w:r>
      <w:r w:rsidR="001D59C3" w:rsidRPr="00865FCA">
        <w:rPr>
          <w:rFonts w:ascii="Times New Roman" w:hAnsi="Times New Roman" w:cs="Times New Roman"/>
          <w:sz w:val="30"/>
          <w:szCs w:val="30"/>
        </w:rPr>
        <w:t>и</w:t>
      </w:r>
      <w:r w:rsidR="003B7C85" w:rsidRPr="00865FCA">
        <w:rPr>
          <w:rFonts w:ascii="Times New Roman" w:hAnsi="Times New Roman" w:cs="Times New Roman"/>
          <w:sz w:val="30"/>
          <w:szCs w:val="30"/>
        </w:rPr>
        <w:t>)</w:t>
      </w:r>
      <w:r w:rsidR="001D59C3" w:rsidRPr="00865FCA">
        <w:rPr>
          <w:rFonts w:ascii="Times New Roman" w:hAnsi="Times New Roman" w:cs="Times New Roman"/>
          <w:sz w:val="30"/>
          <w:szCs w:val="30"/>
        </w:rPr>
        <w:t xml:space="preserve"> в</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отчетном периоде.</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Стоимость выданных работникам в счет заработной платы продукции</w:t>
      </w:r>
      <w:r w:rsidR="001D59C3"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D59C3" w:rsidRPr="00865FCA">
        <w:rPr>
          <w:rFonts w:ascii="Times New Roman" w:hAnsi="Times New Roman" w:cs="Times New Roman"/>
          <w:sz w:val="30"/>
          <w:szCs w:val="30"/>
        </w:rPr>
        <w:t>товаров</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(работ, услуг)</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определяется исходя из средней цены реализации в отчетном периоде либо в ценах приобретения, когда товары закупались в других организациях.</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Если </w:t>
      </w:r>
      <w:r w:rsidR="000561D0" w:rsidRPr="00865FCA">
        <w:rPr>
          <w:rFonts w:ascii="Times New Roman" w:hAnsi="Times New Roman" w:cs="Times New Roman"/>
          <w:sz w:val="30"/>
          <w:szCs w:val="30"/>
        </w:rPr>
        <w:t>продукция</w:t>
      </w:r>
      <w:r w:rsidR="00597EBB"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597EBB" w:rsidRPr="00865FCA">
        <w:rPr>
          <w:rFonts w:ascii="Times New Roman" w:hAnsi="Times New Roman" w:cs="Times New Roman"/>
          <w:sz w:val="30"/>
          <w:szCs w:val="30"/>
        </w:rPr>
        <w:t>товар</w:t>
      </w:r>
      <w:r w:rsidR="00C44C00">
        <w:rPr>
          <w:rFonts w:ascii="Times New Roman" w:hAnsi="Times New Roman" w:cs="Times New Roman"/>
          <w:sz w:val="30"/>
          <w:szCs w:val="30"/>
        </w:rPr>
        <w:t xml:space="preserve"> </w:t>
      </w:r>
      <w:r w:rsidR="000561D0" w:rsidRPr="00865FCA">
        <w:rPr>
          <w:rFonts w:ascii="Times New Roman" w:hAnsi="Times New Roman" w:cs="Times New Roman"/>
          <w:sz w:val="30"/>
          <w:szCs w:val="30"/>
        </w:rPr>
        <w:t>(работа, услуг</w:t>
      </w:r>
      <w:r w:rsidR="002F7117" w:rsidRPr="00865FCA">
        <w:rPr>
          <w:rFonts w:ascii="Times New Roman" w:hAnsi="Times New Roman" w:cs="Times New Roman"/>
          <w:sz w:val="30"/>
          <w:szCs w:val="30"/>
        </w:rPr>
        <w:t>а</w:t>
      </w:r>
      <w:r w:rsidR="000561D0" w:rsidRPr="00865FCA">
        <w:rPr>
          <w:rFonts w:ascii="Times New Roman" w:hAnsi="Times New Roman" w:cs="Times New Roman"/>
          <w:sz w:val="30"/>
          <w:szCs w:val="30"/>
        </w:rPr>
        <w:t>)</w:t>
      </w:r>
      <w:r w:rsidR="00AC526C">
        <w:rPr>
          <w:rFonts w:ascii="Times New Roman" w:hAnsi="Times New Roman" w:cs="Times New Roman"/>
          <w:sz w:val="30"/>
          <w:szCs w:val="30"/>
        </w:rPr>
        <w:t xml:space="preserve"> </w:t>
      </w:r>
      <w:r w:rsidRPr="00865FCA">
        <w:rPr>
          <w:rFonts w:ascii="Times New Roman" w:hAnsi="Times New Roman" w:cs="Times New Roman"/>
          <w:sz w:val="30"/>
          <w:szCs w:val="30"/>
        </w:rPr>
        <w:t>продавались работникам по сниженным ценам, то в фонд заработной платы включается разница между их полной стоимостью и суммой, уплаченной работником.</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47</w:t>
      </w:r>
      <w:r w:rsidR="00195A55" w:rsidRPr="00865FCA">
        <w:rPr>
          <w:rFonts w:ascii="Times New Roman" w:hAnsi="Times New Roman" w:cs="Times New Roman"/>
          <w:sz w:val="30"/>
          <w:szCs w:val="30"/>
        </w:rPr>
        <w:t xml:space="preserve">. </w:t>
      </w:r>
      <w:r w:rsidR="00923D4D" w:rsidRPr="00865FCA">
        <w:rPr>
          <w:rFonts w:ascii="Times New Roman" w:hAnsi="Times New Roman" w:cs="Times New Roman"/>
          <w:sz w:val="30"/>
          <w:szCs w:val="30"/>
        </w:rPr>
        <w:t>Для целей государственных статистических наблюдений</w:t>
      </w:r>
      <w:r w:rsidR="00C44C00">
        <w:rPr>
          <w:rFonts w:ascii="Times New Roman" w:hAnsi="Times New Roman" w:cs="Times New Roman"/>
          <w:sz w:val="30"/>
          <w:szCs w:val="30"/>
        </w:rPr>
        <w:t xml:space="preserve"> </w:t>
      </w:r>
      <w:r w:rsidR="00923D4D" w:rsidRPr="00865FCA">
        <w:rPr>
          <w:rFonts w:ascii="Times New Roman" w:hAnsi="Times New Roman" w:cs="Times New Roman"/>
          <w:sz w:val="30"/>
          <w:szCs w:val="30"/>
        </w:rPr>
        <w:t xml:space="preserve">в состав фонда заработной платы </w:t>
      </w:r>
      <w:r w:rsidR="00195A55" w:rsidRPr="00865FCA">
        <w:rPr>
          <w:rFonts w:ascii="Times New Roman" w:hAnsi="Times New Roman" w:cs="Times New Roman"/>
          <w:sz w:val="30"/>
          <w:szCs w:val="30"/>
        </w:rPr>
        <w:t>включаются следующие выплаты:</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заработная плата за выполненную работу и отработанное время;</w:t>
      </w:r>
    </w:p>
    <w:p w:rsidR="00195A55" w:rsidRPr="00865FCA" w:rsidRDefault="0088411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стимулирующие</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выплаты;</w:t>
      </w:r>
    </w:p>
    <w:p w:rsidR="00195A55" w:rsidRPr="00865FCA" w:rsidRDefault="0088411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 xml:space="preserve">компенсирующие </w:t>
      </w:r>
      <w:r w:rsidR="00195A55" w:rsidRPr="00865FCA">
        <w:rPr>
          <w:rFonts w:ascii="Times New Roman" w:hAnsi="Times New Roman" w:cs="Times New Roman"/>
          <w:sz w:val="30"/>
          <w:szCs w:val="30"/>
        </w:rPr>
        <w:t>выплаты;</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оплата за неотработанное время;</w:t>
      </w:r>
    </w:p>
    <w:p w:rsidR="00195A55" w:rsidRPr="00865FCA" w:rsidRDefault="00195A55"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другие выплаты, включаемые в состав фонда заработной платы.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Заработная плата за выполненную работу и отработанное время включает следующие выплаты: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 заработная плата, начисленная работникам</w:t>
      </w:r>
      <w:r w:rsidR="0093149C" w:rsidRPr="00865FCA">
        <w:rPr>
          <w:rFonts w:ascii="Times New Roman" w:hAnsi="Times New Roman" w:cs="Times New Roman"/>
          <w:sz w:val="30"/>
          <w:szCs w:val="30"/>
        </w:rPr>
        <w:t xml:space="preserve"> на основе</w:t>
      </w:r>
      <w:r w:rsidR="00195A55" w:rsidRPr="00865FCA">
        <w:rPr>
          <w:rFonts w:ascii="Times New Roman" w:hAnsi="Times New Roman" w:cs="Times New Roman"/>
          <w:sz w:val="30"/>
          <w:szCs w:val="30"/>
        </w:rPr>
        <w:t xml:space="preserve"> тарифных ставок (</w:t>
      </w:r>
      <w:r w:rsidR="00552F9B" w:rsidRPr="00865FCA">
        <w:rPr>
          <w:rFonts w:ascii="Times New Roman" w:hAnsi="Times New Roman" w:cs="Times New Roman"/>
          <w:sz w:val="30"/>
          <w:szCs w:val="30"/>
        </w:rPr>
        <w:t xml:space="preserve">тарифных </w:t>
      </w:r>
      <w:r w:rsidR="00195A55" w:rsidRPr="00865FCA">
        <w:rPr>
          <w:rFonts w:ascii="Times New Roman" w:hAnsi="Times New Roman" w:cs="Times New Roman"/>
          <w:sz w:val="30"/>
          <w:szCs w:val="30"/>
        </w:rPr>
        <w:t>окладов), базов</w:t>
      </w:r>
      <w:r w:rsidR="001D59C3" w:rsidRPr="00865FCA">
        <w:rPr>
          <w:rFonts w:ascii="Times New Roman" w:hAnsi="Times New Roman" w:cs="Times New Roman"/>
          <w:sz w:val="30"/>
          <w:szCs w:val="30"/>
        </w:rPr>
        <w:t>ой</w:t>
      </w:r>
      <w:r w:rsidR="00923D4D" w:rsidRPr="00865FCA">
        <w:rPr>
          <w:rFonts w:ascii="Times New Roman" w:hAnsi="Times New Roman" w:cs="Times New Roman"/>
          <w:sz w:val="30"/>
          <w:szCs w:val="30"/>
        </w:rPr>
        <w:t xml:space="preserve"> став</w:t>
      </w:r>
      <w:r w:rsidR="00195A55" w:rsidRPr="00865FCA">
        <w:rPr>
          <w:rFonts w:ascii="Times New Roman" w:hAnsi="Times New Roman" w:cs="Times New Roman"/>
          <w:sz w:val="30"/>
          <w:szCs w:val="30"/>
        </w:rPr>
        <w:t>к</w:t>
      </w:r>
      <w:r w:rsidR="001D59C3" w:rsidRPr="00865FCA">
        <w:rPr>
          <w:rFonts w:ascii="Times New Roman" w:hAnsi="Times New Roman" w:cs="Times New Roman"/>
          <w:sz w:val="30"/>
          <w:szCs w:val="30"/>
        </w:rPr>
        <w:t>и</w:t>
      </w:r>
      <w:r w:rsidR="00195A55" w:rsidRPr="00865FCA">
        <w:rPr>
          <w:rFonts w:ascii="Times New Roman" w:hAnsi="Times New Roman" w:cs="Times New Roman"/>
          <w:sz w:val="30"/>
          <w:szCs w:val="30"/>
        </w:rPr>
        <w:t xml:space="preserve"> и тарифн</w:t>
      </w:r>
      <w:r w:rsidR="00AC526C">
        <w:rPr>
          <w:rFonts w:ascii="Times New Roman" w:hAnsi="Times New Roman" w:cs="Times New Roman"/>
          <w:sz w:val="30"/>
          <w:szCs w:val="30"/>
        </w:rPr>
        <w:t>о</w:t>
      </w:r>
      <w:proofErr w:type="gramStart"/>
      <w:r w:rsidR="00AC526C">
        <w:rPr>
          <w:rFonts w:ascii="Times New Roman" w:hAnsi="Times New Roman" w:cs="Times New Roman"/>
          <w:sz w:val="30"/>
          <w:szCs w:val="30"/>
        </w:rPr>
        <w:t>й(</w:t>
      </w:r>
      <w:proofErr w:type="spellStart"/>
      <w:proofErr w:type="gramEnd"/>
      <w:r w:rsidR="00195A55" w:rsidRPr="00865FCA">
        <w:rPr>
          <w:rFonts w:ascii="Times New Roman" w:hAnsi="Times New Roman" w:cs="Times New Roman"/>
          <w:sz w:val="30"/>
          <w:szCs w:val="30"/>
        </w:rPr>
        <w:t>ых</w:t>
      </w:r>
      <w:proofErr w:type="spellEnd"/>
      <w:r w:rsidR="00AC526C">
        <w:rPr>
          <w:rFonts w:ascii="Times New Roman" w:hAnsi="Times New Roman" w:cs="Times New Roman"/>
          <w:sz w:val="30"/>
          <w:szCs w:val="30"/>
        </w:rPr>
        <w:t>)</w:t>
      </w:r>
      <w:r w:rsidR="00195A55" w:rsidRPr="00865FCA">
        <w:rPr>
          <w:rFonts w:ascii="Times New Roman" w:hAnsi="Times New Roman" w:cs="Times New Roman"/>
          <w:sz w:val="30"/>
          <w:szCs w:val="30"/>
        </w:rPr>
        <w:t xml:space="preserve"> сет</w:t>
      </w:r>
      <w:r w:rsidR="00AC526C">
        <w:rPr>
          <w:rFonts w:ascii="Times New Roman" w:hAnsi="Times New Roman" w:cs="Times New Roman"/>
          <w:sz w:val="30"/>
          <w:szCs w:val="30"/>
        </w:rPr>
        <w:t>ки(</w:t>
      </w:r>
      <w:proofErr w:type="spellStart"/>
      <w:r w:rsidR="00195A55" w:rsidRPr="00865FCA">
        <w:rPr>
          <w:rFonts w:ascii="Times New Roman" w:hAnsi="Times New Roman" w:cs="Times New Roman"/>
          <w:sz w:val="30"/>
          <w:szCs w:val="30"/>
        </w:rPr>
        <w:t>ок</w:t>
      </w:r>
      <w:proofErr w:type="spellEnd"/>
      <w:r w:rsidR="00AC526C">
        <w:rPr>
          <w:rFonts w:ascii="Times New Roman" w:hAnsi="Times New Roman" w:cs="Times New Roman"/>
          <w:sz w:val="30"/>
          <w:szCs w:val="30"/>
        </w:rPr>
        <w:t>)</w:t>
      </w:r>
      <w:r w:rsidR="00195A55" w:rsidRPr="00865FCA">
        <w:rPr>
          <w:rFonts w:ascii="Times New Roman" w:hAnsi="Times New Roman" w:cs="Times New Roman"/>
          <w:sz w:val="30"/>
          <w:szCs w:val="30"/>
        </w:rPr>
        <w:t xml:space="preserve">, </w:t>
      </w:r>
      <w:r w:rsidR="00401951" w:rsidRPr="00865FCA">
        <w:rPr>
          <w:rFonts w:ascii="Times New Roman" w:hAnsi="Times New Roman" w:cs="Times New Roman"/>
          <w:sz w:val="30"/>
          <w:szCs w:val="30"/>
        </w:rPr>
        <w:t xml:space="preserve">окладов, </w:t>
      </w:r>
      <w:r w:rsidR="00195A55" w:rsidRPr="00865FCA">
        <w:rPr>
          <w:rFonts w:ascii="Times New Roman" w:hAnsi="Times New Roman" w:cs="Times New Roman"/>
          <w:sz w:val="30"/>
          <w:szCs w:val="30"/>
        </w:rPr>
        <w:t>должностных окладов за отработанное время</w:t>
      </w:r>
      <w:r w:rsidR="00C44C00">
        <w:rPr>
          <w:rFonts w:ascii="Times New Roman" w:hAnsi="Times New Roman" w:cs="Times New Roman"/>
          <w:sz w:val="30"/>
          <w:szCs w:val="30"/>
        </w:rPr>
        <w:t xml:space="preserve"> </w:t>
      </w:r>
      <w:r w:rsidR="0093149C" w:rsidRPr="00865FCA">
        <w:rPr>
          <w:rFonts w:ascii="Times New Roman" w:hAnsi="Times New Roman" w:cs="Times New Roman"/>
          <w:sz w:val="30"/>
          <w:szCs w:val="30"/>
        </w:rPr>
        <w:t>с учетом повышений, предусмотренных законодательством</w:t>
      </w:r>
      <w:r w:rsidR="00195A55" w:rsidRPr="00865FCA">
        <w:rPr>
          <w:rFonts w:ascii="Times New Roman" w:hAnsi="Times New Roman" w:cs="Times New Roman"/>
          <w:sz w:val="30"/>
          <w:szCs w:val="30"/>
        </w:rPr>
        <w:t>;</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 заработная плата, начисленная работникам за выполненную работу по сдельным расценкам</w:t>
      </w:r>
      <w:r w:rsidR="00C44C00">
        <w:rPr>
          <w:rFonts w:ascii="Times New Roman" w:hAnsi="Times New Roman" w:cs="Times New Roman"/>
          <w:sz w:val="30"/>
          <w:szCs w:val="30"/>
        </w:rPr>
        <w:t xml:space="preserve"> </w:t>
      </w:r>
      <w:r w:rsidR="00552F9B" w:rsidRPr="00865FCA">
        <w:rPr>
          <w:rFonts w:ascii="Times New Roman" w:hAnsi="Times New Roman" w:cs="Times New Roman"/>
          <w:sz w:val="30"/>
          <w:szCs w:val="30"/>
        </w:rPr>
        <w:t>с учетом повышений, предусмотренных законодательством</w:t>
      </w:r>
      <w:r w:rsidR="00195A55" w:rsidRPr="00865FCA">
        <w:rPr>
          <w:rFonts w:ascii="Times New Roman" w:hAnsi="Times New Roman" w:cs="Times New Roman"/>
          <w:sz w:val="30"/>
          <w:szCs w:val="30"/>
        </w:rPr>
        <w:t>; заработная плата, начисленная работникам в процентах от выручки от продажи продукции</w:t>
      </w:r>
      <w:r w:rsidR="000E6E3A" w:rsidRPr="00865FCA">
        <w:rPr>
          <w:rFonts w:ascii="Times New Roman" w:hAnsi="Times New Roman" w:cs="Times New Roman"/>
          <w:sz w:val="30"/>
          <w:szCs w:val="30"/>
        </w:rPr>
        <w:t>, товаров</w:t>
      </w:r>
      <w:r w:rsidR="00195A55" w:rsidRPr="00865FCA">
        <w:rPr>
          <w:rFonts w:ascii="Times New Roman" w:hAnsi="Times New Roman" w:cs="Times New Roman"/>
          <w:sz w:val="30"/>
          <w:szCs w:val="30"/>
        </w:rPr>
        <w:t xml:space="preserve"> (работ, услуг), в долях от прибыли;</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3. комиссионное вознаграждение;</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4. суммы индексации заработной платы в связи с инфляцией, а также при несвоевременной ее выплате;</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5. стоимость продукции,</w:t>
      </w:r>
      <w:r w:rsidR="00923D4D" w:rsidRPr="00865FCA">
        <w:rPr>
          <w:rFonts w:ascii="Times New Roman" w:hAnsi="Times New Roman" w:cs="Times New Roman"/>
          <w:sz w:val="30"/>
          <w:szCs w:val="30"/>
        </w:rPr>
        <w:t xml:space="preserve"> товаров (работ, услуг)</w:t>
      </w:r>
      <w:r w:rsidR="00195A55" w:rsidRPr="00865FCA">
        <w:rPr>
          <w:rFonts w:ascii="Times New Roman" w:hAnsi="Times New Roman" w:cs="Times New Roman"/>
          <w:sz w:val="30"/>
          <w:szCs w:val="30"/>
        </w:rPr>
        <w:t xml:space="preserve"> выдаваемой в порядке натуральной оплаты;</w:t>
      </w:r>
    </w:p>
    <w:p w:rsidR="00195A55" w:rsidRPr="00865FCA" w:rsidRDefault="009A0A82" w:rsidP="00EB149E">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00606" w:rsidRPr="00865FCA">
        <w:rPr>
          <w:rFonts w:ascii="Times New Roman" w:hAnsi="Times New Roman" w:cs="Times New Roman"/>
          <w:sz w:val="30"/>
          <w:szCs w:val="30"/>
        </w:rPr>
        <w:t xml:space="preserve">6. заработная плата </w:t>
      </w:r>
      <w:r w:rsidR="00195A55" w:rsidRPr="00865FCA">
        <w:rPr>
          <w:rFonts w:ascii="Times New Roman" w:hAnsi="Times New Roman" w:cs="Times New Roman"/>
          <w:sz w:val="30"/>
          <w:szCs w:val="30"/>
        </w:rPr>
        <w:t>руководителей</w:t>
      </w:r>
      <w:r w:rsidR="00100606" w:rsidRPr="00865FCA">
        <w:rPr>
          <w:rFonts w:ascii="Times New Roman" w:hAnsi="Times New Roman" w:cs="Times New Roman"/>
          <w:sz w:val="30"/>
          <w:szCs w:val="30"/>
        </w:rPr>
        <w:t>,</w:t>
      </w:r>
      <w:r w:rsidR="00195A55" w:rsidRPr="00865FCA">
        <w:rPr>
          <w:rFonts w:ascii="Times New Roman" w:hAnsi="Times New Roman" w:cs="Times New Roman"/>
          <w:sz w:val="30"/>
          <w:szCs w:val="30"/>
        </w:rPr>
        <w:t xml:space="preserve"> специалистов </w:t>
      </w:r>
      <w:r w:rsidR="00100606" w:rsidRPr="00865FCA">
        <w:rPr>
          <w:rFonts w:ascii="Times New Roman" w:hAnsi="Times New Roman" w:cs="Times New Roman"/>
          <w:sz w:val="30"/>
          <w:szCs w:val="30"/>
        </w:rPr>
        <w:t xml:space="preserve">и рабочих </w:t>
      </w:r>
      <w:r w:rsidR="00195A55" w:rsidRPr="00865FCA">
        <w:rPr>
          <w:rFonts w:ascii="Times New Roman" w:hAnsi="Times New Roman" w:cs="Times New Roman"/>
          <w:sz w:val="30"/>
          <w:szCs w:val="30"/>
        </w:rPr>
        <w:t xml:space="preserve">организаций, привлеченных для </w:t>
      </w:r>
      <w:r w:rsidR="00100606" w:rsidRPr="00865FCA">
        <w:rPr>
          <w:rFonts w:ascii="Times New Roman" w:hAnsi="Times New Roman" w:cs="Times New Roman"/>
          <w:sz w:val="30"/>
          <w:szCs w:val="30"/>
        </w:rPr>
        <w:t xml:space="preserve">повышения квалификации, переподготовки, стажировки и </w:t>
      </w:r>
      <w:r w:rsidR="00EB149E" w:rsidRPr="00865FCA">
        <w:rPr>
          <w:rFonts w:ascii="Times New Roman" w:hAnsi="Times New Roman" w:cs="Times New Roman"/>
          <w:sz w:val="30"/>
          <w:szCs w:val="30"/>
        </w:rPr>
        <w:t xml:space="preserve">профессиональной подготовки </w:t>
      </w:r>
      <w:r w:rsidR="00195A55" w:rsidRPr="00865FCA">
        <w:rPr>
          <w:rFonts w:ascii="Times New Roman" w:hAnsi="Times New Roman" w:cs="Times New Roman"/>
          <w:sz w:val="30"/>
          <w:szCs w:val="30"/>
        </w:rPr>
        <w:t xml:space="preserve">работников, </w:t>
      </w:r>
      <w:r w:rsidR="00987A67" w:rsidRPr="00865FCA">
        <w:rPr>
          <w:rFonts w:ascii="Times New Roman" w:hAnsi="Times New Roman" w:cs="Times New Roman"/>
          <w:sz w:val="30"/>
          <w:szCs w:val="30"/>
        </w:rPr>
        <w:t>а так</w:t>
      </w:r>
      <w:r w:rsidR="00401951" w:rsidRPr="00865FCA">
        <w:rPr>
          <w:rFonts w:ascii="Times New Roman" w:hAnsi="Times New Roman" w:cs="Times New Roman"/>
          <w:sz w:val="30"/>
          <w:szCs w:val="30"/>
        </w:rPr>
        <w:t xml:space="preserve">же за </w:t>
      </w:r>
      <w:r w:rsidR="00195A55" w:rsidRPr="00865FCA">
        <w:rPr>
          <w:rFonts w:ascii="Times New Roman" w:hAnsi="Times New Roman" w:cs="Times New Roman"/>
          <w:sz w:val="30"/>
          <w:szCs w:val="30"/>
        </w:rPr>
        <w:t>руководств</w:t>
      </w:r>
      <w:r w:rsidR="00401951" w:rsidRPr="00865FCA">
        <w:rPr>
          <w:rFonts w:ascii="Times New Roman" w:hAnsi="Times New Roman" w:cs="Times New Roman"/>
          <w:sz w:val="30"/>
          <w:szCs w:val="30"/>
        </w:rPr>
        <w:t xml:space="preserve">о </w:t>
      </w:r>
      <w:r w:rsidR="00195A55" w:rsidRPr="00865FCA">
        <w:rPr>
          <w:rFonts w:ascii="Times New Roman" w:hAnsi="Times New Roman" w:cs="Times New Roman"/>
          <w:sz w:val="30"/>
          <w:szCs w:val="30"/>
        </w:rPr>
        <w:t>производственной практикой учащихся и студентов;</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7. </w:t>
      </w:r>
      <w:r w:rsidR="00923D4D" w:rsidRPr="00865FCA">
        <w:rPr>
          <w:rFonts w:ascii="Times New Roman" w:hAnsi="Times New Roman" w:cs="Times New Roman"/>
          <w:sz w:val="30"/>
          <w:szCs w:val="30"/>
        </w:rPr>
        <w:t>заработная плата</w:t>
      </w:r>
      <w:r w:rsidR="00195A55" w:rsidRPr="00865FCA">
        <w:rPr>
          <w:rFonts w:ascii="Times New Roman" w:hAnsi="Times New Roman" w:cs="Times New Roman"/>
          <w:sz w:val="30"/>
          <w:szCs w:val="30"/>
        </w:rPr>
        <w:t xml:space="preserve"> при невыполнении норм выработки, браке не по вине работника, а также при освоении новых производств (продукции);</w:t>
      </w:r>
    </w:p>
    <w:p w:rsidR="00195A55" w:rsidRPr="00865FCA" w:rsidRDefault="009A0A82" w:rsidP="00740C55">
      <w:pPr>
        <w:pStyle w:val="ConsPlusNormal"/>
        <w:spacing w:line="34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8. суммы, начисленные за выполненную работу лицам, </w:t>
      </w:r>
      <w:r w:rsidR="00BB16C0" w:rsidRPr="00865FCA">
        <w:rPr>
          <w:rFonts w:ascii="Times New Roman" w:hAnsi="Times New Roman" w:cs="Times New Roman"/>
          <w:sz w:val="30"/>
          <w:szCs w:val="30"/>
        </w:rPr>
        <w:t xml:space="preserve">отбывающим наказание в виде лишения свободы, больным хроническим алкоголизмом, </w:t>
      </w:r>
      <w:r w:rsidR="00AC526C" w:rsidRPr="00865FCA">
        <w:rPr>
          <w:rFonts w:ascii="Times New Roman" w:hAnsi="Times New Roman" w:cs="Times New Roman"/>
          <w:sz w:val="30"/>
          <w:szCs w:val="30"/>
        </w:rPr>
        <w:t>наркоманией или токсикоманией</w:t>
      </w:r>
      <w:r w:rsidR="00AC526C">
        <w:rPr>
          <w:rFonts w:ascii="Times New Roman" w:hAnsi="Times New Roman" w:cs="Times New Roman"/>
          <w:sz w:val="30"/>
          <w:szCs w:val="30"/>
        </w:rPr>
        <w:t>,</w:t>
      </w:r>
      <w:r w:rsidR="00AC526C" w:rsidRPr="00865FCA">
        <w:rPr>
          <w:rFonts w:ascii="Times New Roman" w:hAnsi="Times New Roman" w:cs="Times New Roman"/>
          <w:sz w:val="30"/>
          <w:szCs w:val="30"/>
        </w:rPr>
        <w:t xml:space="preserve"> привлеченн</w:t>
      </w:r>
      <w:r w:rsidR="00BB16C0" w:rsidRPr="00865FCA">
        <w:rPr>
          <w:rFonts w:ascii="Times New Roman" w:hAnsi="Times New Roman" w:cs="Times New Roman"/>
          <w:sz w:val="30"/>
          <w:szCs w:val="30"/>
        </w:rPr>
        <w:t xml:space="preserve">ым </w:t>
      </w:r>
      <w:r w:rsidR="00AC526C" w:rsidRPr="00865FCA">
        <w:rPr>
          <w:rFonts w:ascii="Times New Roman" w:hAnsi="Times New Roman" w:cs="Times New Roman"/>
          <w:sz w:val="30"/>
          <w:szCs w:val="30"/>
        </w:rPr>
        <w:t xml:space="preserve">к труду согласно договорам с </w:t>
      </w:r>
      <w:r w:rsidR="00BB16C0" w:rsidRPr="00865FCA">
        <w:rPr>
          <w:rFonts w:ascii="Times New Roman" w:hAnsi="Times New Roman" w:cs="Times New Roman"/>
          <w:sz w:val="30"/>
          <w:szCs w:val="30"/>
        </w:rPr>
        <w:t>организациями на предоставление рабочей силы</w:t>
      </w:r>
      <w:r w:rsidR="00195A55" w:rsidRPr="00865FCA">
        <w:rPr>
          <w:rFonts w:ascii="Times New Roman" w:hAnsi="Times New Roman" w:cs="Times New Roman"/>
          <w:sz w:val="30"/>
          <w:szCs w:val="30"/>
        </w:rPr>
        <w:t>, как выданные непосредственно этим лицам, так и перечисленные организациям;</w:t>
      </w:r>
      <w:proofErr w:type="gramEnd"/>
    </w:p>
    <w:p w:rsidR="00195A55" w:rsidRPr="00865FCA" w:rsidRDefault="009A0A82" w:rsidP="00740C55">
      <w:pPr>
        <w:pStyle w:val="ConsPlusNormal"/>
        <w:spacing w:line="34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9. заработная плата, начисленная </w:t>
      </w:r>
      <w:r w:rsidR="00AA2182" w:rsidRPr="00865FCA">
        <w:rPr>
          <w:rFonts w:ascii="Times New Roman" w:hAnsi="Times New Roman" w:cs="Times New Roman"/>
          <w:sz w:val="30"/>
          <w:szCs w:val="30"/>
        </w:rPr>
        <w:t>гражданам</w:t>
      </w:r>
      <w:r w:rsidR="00195A55" w:rsidRPr="00865FCA">
        <w:rPr>
          <w:rFonts w:ascii="Times New Roman" w:hAnsi="Times New Roman" w:cs="Times New Roman"/>
          <w:sz w:val="30"/>
          <w:szCs w:val="30"/>
        </w:rPr>
        <w:t>, зарегистрированным в органах по труду, занятости и социальной защите</w:t>
      </w:r>
      <w:r w:rsidR="00AA2182" w:rsidRPr="00865FCA">
        <w:rPr>
          <w:rFonts w:ascii="Times New Roman" w:hAnsi="Times New Roman" w:cs="Times New Roman"/>
          <w:sz w:val="30"/>
          <w:szCs w:val="30"/>
        </w:rPr>
        <w:t xml:space="preserve"> в качестве безработных</w:t>
      </w:r>
      <w:r w:rsidR="00195A55" w:rsidRPr="00865FCA">
        <w:rPr>
          <w:rFonts w:ascii="Times New Roman" w:hAnsi="Times New Roman" w:cs="Times New Roman"/>
          <w:sz w:val="30"/>
          <w:szCs w:val="30"/>
        </w:rPr>
        <w:t xml:space="preserve">, направленным на </w:t>
      </w:r>
      <w:r w:rsidR="00AA2182" w:rsidRPr="00865FCA">
        <w:rPr>
          <w:rFonts w:ascii="Times New Roman" w:hAnsi="Times New Roman" w:cs="Times New Roman"/>
          <w:sz w:val="30"/>
          <w:szCs w:val="30"/>
        </w:rPr>
        <w:t xml:space="preserve">оплачиваемые </w:t>
      </w:r>
      <w:r w:rsidR="00195A55" w:rsidRPr="00865FCA">
        <w:rPr>
          <w:rFonts w:ascii="Times New Roman" w:hAnsi="Times New Roman" w:cs="Times New Roman"/>
          <w:sz w:val="30"/>
          <w:szCs w:val="30"/>
        </w:rPr>
        <w:t>общественные работы, если с ними заключен срочный трудовой договор (контракт) и выплата заработной платы осуществляется организацией непосредственно работникам;</w:t>
      </w:r>
      <w:proofErr w:type="gramEnd"/>
    </w:p>
    <w:p w:rsidR="00195A55" w:rsidRPr="00865FCA" w:rsidRDefault="009A0A82" w:rsidP="00740C55">
      <w:pPr>
        <w:pStyle w:val="ConsPlusNormal"/>
        <w:spacing w:line="34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 xml:space="preserve">10. заработная плата, начисленная </w:t>
      </w:r>
      <w:r w:rsidR="00CA17A2" w:rsidRPr="00865FCA">
        <w:rPr>
          <w:rFonts w:ascii="Times New Roman" w:hAnsi="Times New Roman" w:cs="Times New Roman"/>
          <w:sz w:val="30"/>
          <w:szCs w:val="30"/>
        </w:rPr>
        <w:t>гражданам</w:t>
      </w:r>
      <w:r w:rsidR="00195A55" w:rsidRPr="00865FCA">
        <w:rPr>
          <w:rFonts w:ascii="Times New Roman" w:hAnsi="Times New Roman" w:cs="Times New Roman"/>
          <w:sz w:val="30"/>
          <w:szCs w:val="30"/>
        </w:rPr>
        <w:t>, зарегистрированным в органах по труду, занятости и социальной защите</w:t>
      </w:r>
      <w:r w:rsidR="00CA17A2" w:rsidRPr="00865FCA">
        <w:rPr>
          <w:rFonts w:ascii="Times New Roman" w:hAnsi="Times New Roman" w:cs="Times New Roman"/>
          <w:sz w:val="30"/>
          <w:szCs w:val="30"/>
        </w:rPr>
        <w:t xml:space="preserve"> в качестве безработных</w:t>
      </w:r>
      <w:r w:rsidR="00195A55" w:rsidRPr="00865FCA">
        <w:rPr>
          <w:rFonts w:ascii="Times New Roman" w:hAnsi="Times New Roman" w:cs="Times New Roman"/>
          <w:sz w:val="30"/>
          <w:szCs w:val="30"/>
        </w:rPr>
        <w:t xml:space="preserve">, направленным в организации для </w:t>
      </w:r>
      <w:r w:rsidR="00195A55" w:rsidRPr="00865FCA">
        <w:rPr>
          <w:rFonts w:ascii="Times New Roman" w:hAnsi="Times New Roman" w:cs="Times New Roman"/>
          <w:sz w:val="30"/>
          <w:szCs w:val="30"/>
        </w:rPr>
        <w:lastRenderedPageBreak/>
        <w:t xml:space="preserve">приобретения опыта практической работы по полученной профессии, специальности (направлению специальности, специализации), квалификации, </w:t>
      </w:r>
      <w:r w:rsidR="00DE0EAB" w:rsidRPr="00865FCA">
        <w:rPr>
          <w:rFonts w:ascii="Times New Roman" w:hAnsi="Times New Roman" w:cs="Times New Roman"/>
          <w:sz w:val="30"/>
          <w:szCs w:val="30"/>
        </w:rPr>
        <w:t>включая</w:t>
      </w:r>
      <w:r w:rsidR="00195A55" w:rsidRPr="00865FCA">
        <w:rPr>
          <w:rFonts w:ascii="Times New Roman" w:hAnsi="Times New Roman" w:cs="Times New Roman"/>
          <w:sz w:val="30"/>
          <w:szCs w:val="30"/>
        </w:rPr>
        <w:t xml:space="preserve"> заработн</w:t>
      </w:r>
      <w:r w:rsidR="00DE0EAB" w:rsidRPr="00865FCA">
        <w:rPr>
          <w:rFonts w:ascii="Times New Roman" w:hAnsi="Times New Roman" w:cs="Times New Roman"/>
          <w:sz w:val="30"/>
          <w:szCs w:val="30"/>
        </w:rPr>
        <w:t>ую</w:t>
      </w:r>
      <w:r w:rsidR="00195A55" w:rsidRPr="00865FCA">
        <w:rPr>
          <w:rFonts w:ascii="Times New Roman" w:hAnsi="Times New Roman" w:cs="Times New Roman"/>
          <w:sz w:val="30"/>
          <w:szCs w:val="30"/>
        </w:rPr>
        <w:t xml:space="preserve"> плат</w:t>
      </w:r>
      <w:r w:rsidR="00DE0EAB" w:rsidRPr="00865FCA">
        <w:rPr>
          <w:rFonts w:ascii="Times New Roman" w:hAnsi="Times New Roman" w:cs="Times New Roman"/>
          <w:sz w:val="30"/>
          <w:szCs w:val="30"/>
        </w:rPr>
        <w:t>у</w:t>
      </w:r>
      <w:r w:rsidR="00195A55" w:rsidRPr="00865FCA">
        <w:rPr>
          <w:rFonts w:ascii="Times New Roman" w:hAnsi="Times New Roman" w:cs="Times New Roman"/>
          <w:sz w:val="30"/>
          <w:szCs w:val="30"/>
        </w:rPr>
        <w:t>, компенсируем</w:t>
      </w:r>
      <w:r w:rsidR="00DE0EAB" w:rsidRPr="00865FCA">
        <w:rPr>
          <w:rFonts w:ascii="Times New Roman" w:hAnsi="Times New Roman" w:cs="Times New Roman"/>
          <w:sz w:val="30"/>
          <w:szCs w:val="30"/>
        </w:rPr>
        <w:t>ую</w:t>
      </w:r>
      <w:r w:rsidR="00195A55" w:rsidRPr="00865FCA">
        <w:rPr>
          <w:rFonts w:ascii="Times New Roman" w:hAnsi="Times New Roman" w:cs="Times New Roman"/>
          <w:sz w:val="30"/>
          <w:szCs w:val="30"/>
        </w:rPr>
        <w:t xml:space="preserve"> нанимателю за счет средств бюджета;</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11. заработная плата в окончательный расчет по завершении года (или иного периода), обусловленная системами оплаты труда;</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12. заработная плата</w:t>
      </w:r>
      <w:r w:rsidR="00203801" w:rsidRPr="00865FCA">
        <w:rPr>
          <w:rFonts w:ascii="Times New Roman" w:hAnsi="Times New Roman" w:cs="Times New Roman"/>
          <w:sz w:val="30"/>
          <w:szCs w:val="30"/>
        </w:rPr>
        <w:t xml:space="preserve">, начисленная </w:t>
      </w:r>
      <w:r w:rsidR="00532B21" w:rsidRPr="00865FCA">
        <w:rPr>
          <w:rFonts w:ascii="Times New Roman" w:hAnsi="Times New Roman" w:cs="Times New Roman"/>
          <w:sz w:val="30"/>
          <w:szCs w:val="30"/>
        </w:rPr>
        <w:t xml:space="preserve">обучающимся в </w:t>
      </w:r>
      <w:r w:rsidR="00195A55" w:rsidRPr="00865FCA">
        <w:rPr>
          <w:rFonts w:ascii="Times New Roman" w:hAnsi="Times New Roman" w:cs="Times New Roman"/>
          <w:sz w:val="30"/>
          <w:szCs w:val="30"/>
        </w:rPr>
        <w:t>учрежден</w:t>
      </w:r>
      <w:r w:rsidR="00532B21" w:rsidRPr="00865FCA">
        <w:rPr>
          <w:rFonts w:ascii="Times New Roman" w:hAnsi="Times New Roman" w:cs="Times New Roman"/>
          <w:sz w:val="30"/>
          <w:szCs w:val="30"/>
        </w:rPr>
        <w:t>иях</w:t>
      </w:r>
      <w:r w:rsidR="00195A55" w:rsidRPr="00865FCA">
        <w:rPr>
          <w:rFonts w:ascii="Times New Roman" w:hAnsi="Times New Roman" w:cs="Times New Roman"/>
          <w:sz w:val="30"/>
          <w:szCs w:val="30"/>
        </w:rPr>
        <w:t xml:space="preserve"> образования, зачисленны</w:t>
      </w:r>
      <w:r w:rsidR="003B50EF" w:rsidRPr="00865FCA">
        <w:rPr>
          <w:rFonts w:ascii="Times New Roman" w:hAnsi="Times New Roman" w:cs="Times New Roman"/>
          <w:sz w:val="30"/>
          <w:szCs w:val="30"/>
        </w:rPr>
        <w:t>м</w:t>
      </w:r>
      <w:r w:rsidR="00195A55" w:rsidRPr="00865FCA">
        <w:rPr>
          <w:rFonts w:ascii="Times New Roman" w:hAnsi="Times New Roman" w:cs="Times New Roman"/>
          <w:sz w:val="30"/>
          <w:szCs w:val="30"/>
        </w:rPr>
        <w:t xml:space="preserve"> на рабочие места на период прохождения производственной практики в организации, если расчет за выполненную работу производится организацией непосредственно со студентами и учащимися;</w:t>
      </w:r>
    </w:p>
    <w:p w:rsidR="00195A55"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3</w:t>
      </w:r>
      <w:r w:rsidR="00195A55" w:rsidRPr="00865FCA">
        <w:rPr>
          <w:rFonts w:ascii="Times New Roman" w:hAnsi="Times New Roman" w:cs="Times New Roman"/>
          <w:sz w:val="30"/>
          <w:szCs w:val="30"/>
        </w:rPr>
        <w:t xml:space="preserve">. </w:t>
      </w:r>
      <w:r w:rsidR="00923D4D" w:rsidRPr="00865FCA">
        <w:rPr>
          <w:rFonts w:ascii="Times New Roman" w:hAnsi="Times New Roman" w:cs="Times New Roman"/>
          <w:sz w:val="30"/>
          <w:szCs w:val="30"/>
        </w:rPr>
        <w:t xml:space="preserve">средний </w:t>
      </w:r>
      <w:r w:rsidR="00195A55" w:rsidRPr="00865FCA">
        <w:rPr>
          <w:rFonts w:ascii="Times New Roman" w:hAnsi="Times New Roman" w:cs="Times New Roman"/>
          <w:sz w:val="30"/>
          <w:szCs w:val="30"/>
        </w:rPr>
        <w:t>заработ</w:t>
      </w:r>
      <w:r w:rsidR="00923D4D" w:rsidRPr="00865FCA">
        <w:rPr>
          <w:rFonts w:ascii="Times New Roman" w:hAnsi="Times New Roman" w:cs="Times New Roman"/>
          <w:sz w:val="30"/>
          <w:szCs w:val="30"/>
        </w:rPr>
        <w:t>о</w:t>
      </w:r>
      <w:r w:rsidR="00195A55" w:rsidRPr="00865FCA">
        <w:rPr>
          <w:rFonts w:ascii="Times New Roman" w:hAnsi="Times New Roman" w:cs="Times New Roman"/>
          <w:sz w:val="30"/>
          <w:szCs w:val="30"/>
        </w:rPr>
        <w:t>к при переводе и перемещении работника на другую постоянную или временную нижеоплачиваемую работу;</w:t>
      </w:r>
    </w:p>
    <w:p w:rsidR="00206C7B" w:rsidRPr="00865FCA" w:rsidRDefault="00206C7B" w:rsidP="00195A55">
      <w:pPr>
        <w:pStyle w:val="ConsPlusNormal"/>
        <w:ind w:firstLine="709"/>
        <w:jc w:val="both"/>
        <w:rPr>
          <w:rFonts w:ascii="Times New Roman" w:hAnsi="Times New Roman" w:cs="Times New Roman"/>
          <w:sz w:val="30"/>
          <w:szCs w:val="30"/>
        </w:rPr>
      </w:pPr>
      <w:r w:rsidRPr="00AD6170">
        <w:rPr>
          <w:rFonts w:ascii="Times New Roman" w:hAnsi="Times New Roman" w:cs="Times New Roman"/>
          <w:sz w:val="30"/>
          <w:szCs w:val="30"/>
        </w:rPr>
        <w:t>48.13</w:t>
      </w:r>
      <w:r w:rsidRPr="00AD6170">
        <w:rPr>
          <w:rFonts w:ascii="Times New Roman" w:hAnsi="Times New Roman" w:cs="Times New Roman"/>
          <w:sz w:val="30"/>
          <w:szCs w:val="30"/>
          <w:vertAlign w:val="superscript"/>
        </w:rPr>
        <w:t>1</w:t>
      </w:r>
      <w:r w:rsidRPr="00AD6170">
        <w:rPr>
          <w:rFonts w:ascii="Times New Roman" w:hAnsi="Times New Roman" w:cs="Times New Roman"/>
          <w:sz w:val="30"/>
          <w:szCs w:val="30"/>
        </w:rPr>
        <w:t xml:space="preserve">. выплата </w:t>
      </w:r>
      <w:proofErr w:type="spellStart"/>
      <w:r w:rsidRPr="00AD6170">
        <w:rPr>
          <w:rFonts w:ascii="Times New Roman" w:hAnsi="Times New Roman" w:cs="Times New Roman"/>
          <w:sz w:val="30"/>
          <w:szCs w:val="30"/>
        </w:rPr>
        <w:t>межразрядной</w:t>
      </w:r>
      <w:proofErr w:type="spellEnd"/>
      <w:r w:rsidRPr="00AD6170">
        <w:rPr>
          <w:rFonts w:ascii="Times New Roman" w:hAnsi="Times New Roman" w:cs="Times New Roman"/>
          <w:sz w:val="30"/>
          <w:szCs w:val="30"/>
        </w:rPr>
        <w:t xml:space="preserve"> разницы работникам, выполняющим работы, тарифицированные ниже присвоенных им разрядов;</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4</w:t>
      </w:r>
      <w:r w:rsidR="00195A55" w:rsidRPr="00865FCA">
        <w:rPr>
          <w:rFonts w:ascii="Times New Roman" w:hAnsi="Times New Roman" w:cs="Times New Roman"/>
          <w:sz w:val="30"/>
          <w:szCs w:val="30"/>
        </w:rPr>
        <w:t xml:space="preserve">. доплаты работникам до </w:t>
      </w:r>
      <w:r w:rsidR="00991467" w:rsidRPr="00865FCA">
        <w:rPr>
          <w:rFonts w:ascii="Times New Roman" w:hAnsi="Times New Roman" w:cs="Times New Roman"/>
          <w:sz w:val="30"/>
          <w:szCs w:val="30"/>
        </w:rPr>
        <w:t>размера</w:t>
      </w:r>
      <w:r w:rsidR="00195A55" w:rsidRPr="00865FCA">
        <w:rPr>
          <w:rFonts w:ascii="Times New Roman" w:hAnsi="Times New Roman" w:cs="Times New Roman"/>
          <w:sz w:val="30"/>
          <w:szCs w:val="30"/>
        </w:rPr>
        <w:t xml:space="preserve"> минимальной заработной платы, установленной законодательством;</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5</w:t>
      </w:r>
      <w:r w:rsidR="00195A55" w:rsidRPr="00865FCA">
        <w:rPr>
          <w:rFonts w:ascii="Times New Roman" w:hAnsi="Times New Roman" w:cs="Times New Roman"/>
          <w:sz w:val="30"/>
          <w:szCs w:val="30"/>
        </w:rPr>
        <w:t>. гонорар</w:t>
      </w:r>
      <w:r w:rsidR="002506CE" w:rsidRPr="00865FCA">
        <w:rPr>
          <w:rFonts w:ascii="Times New Roman" w:hAnsi="Times New Roman" w:cs="Times New Roman"/>
          <w:sz w:val="30"/>
          <w:szCs w:val="30"/>
        </w:rPr>
        <w:t>ы</w:t>
      </w:r>
      <w:r w:rsidR="00195A55" w:rsidRPr="00865FCA">
        <w:rPr>
          <w:rFonts w:ascii="Times New Roman" w:hAnsi="Times New Roman" w:cs="Times New Roman"/>
          <w:sz w:val="30"/>
          <w:szCs w:val="30"/>
        </w:rPr>
        <w:t xml:space="preserve"> работникам, состоящим в списочном составе работников средств массовой информации, других организаций, оплата труда в которых осуществляется по ставкам (расценкам) авторского (постановочного) вознаграждения;</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1</w:t>
      </w:r>
      <w:r w:rsidR="0098641A" w:rsidRPr="00865FCA">
        <w:rPr>
          <w:rFonts w:ascii="Times New Roman" w:hAnsi="Times New Roman" w:cs="Times New Roman"/>
          <w:sz w:val="30"/>
          <w:szCs w:val="30"/>
        </w:rPr>
        <w:t>6</w:t>
      </w:r>
      <w:r w:rsidR="00195A55" w:rsidRPr="00865FCA">
        <w:rPr>
          <w:rFonts w:ascii="Times New Roman" w:hAnsi="Times New Roman" w:cs="Times New Roman"/>
          <w:sz w:val="30"/>
          <w:szCs w:val="30"/>
        </w:rPr>
        <w:t>. заработная плата за педагогическую деятельность, выполняемую в рабочее время руководителями учреждений образования и специализированных учебно-спортивных учреждений по месту основной работы;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67770E" w:rsidRPr="00865FCA">
        <w:rPr>
          <w:rFonts w:ascii="Times New Roman" w:hAnsi="Times New Roman" w:cs="Times New Roman"/>
          <w:sz w:val="30"/>
          <w:szCs w:val="30"/>
        </w:rPr>
        <w:t>1</w:t>
      </w:r>
      <w:r w:rsidR="0098641A" w:rsidRPr="00865FCA">
        <w:rPr>
          <w:rFonts w:ascii="Times New Roman" w:hAnsi="Times New Roman" w:cs="Times New Roman"/>
          <w:sz w:val="30"/>
          <w:szCs w:val="30"/>
        </w:rPr>
        <w:t>7</w:t>
      </w:r>
      <w:r w:rsidR="00195A55" w:rsidRPr="00865FCA">
        <w:rPr>
          <w:rFonts w:ascii="Times New Roman" w:hAnsi="Times New Roman" w:cs="Times New Roman"/>
          <w:sz w:val="30"/>
          <w:szCs w:val="30"/>
        </w:rPr>
        <w:t xml:space="preserve">. заработная плата работников, состоящих в списочном составе организации (включая обособленные подразделения), за выполнение кроме основной работы, работы по </w:t>
      </w:r>
      <w:r w:rsidR="00B90158" w:rsidRPr="00865FCA">
        <w:rPr>
          <w:rFonts w:ascii="Times New Roman" w:hAnsi="Times New Roman" w:cs="Times New Roman"/>
          <w:sz w:val="30"/>
          <w:szCs w:val="30"/>
        </w:rPr>
        <w:t>внутреннему</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совместительству</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или вознаграждение по гражданско-правовым договорам за выполнение работ и оказание услуг;</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923D4D" w:rsidRPr="00865FCA">
        <w:rPr>
          <w:rFonts w:ascii="Times New Roman" w:hAnsi="Times New Roman" w:cs="Times New Roman"/>
          <w:sz w:val="30"/>
          <w:szCs w:val="30"/>
        </w:rPr>
        <w:t>1</w:t>
      </w:r>
      <w:r w:rsidR="0098641A" w:rsidRPr="00865FCA">
        <w:rPr>
          <w:rFonts w:ascii="Times New Roman" w:hAnsi="Times New Roman" w:cs="Times New Roman"/>
          <w:sz w:val="30"/>
          <w:szCs w:val="30"/>
        </w:rPr>
        <w:t>8</w:t>
      </w:r>
      <w:r w:rsidR="00195A55" w:rsidRPr="00865FCA">
        <w:rPr>
          <w:rFonts w:ascii="Times New Roman" w:hAnsi="Times New Roman" w:cs="Times New Roman"/>
          <w:sz w:val="30"/>
          <w:szCs w:val="30"/>
        </w:rPr>
        <w:t xml:space="preserve">. заработная плата </w:t>
      </w:r>
      <w:r w:rsidR="00B90158" w:rsidRPr="00865FCA">
        <w:rPr>
          <w:rFonts w:ascii="Times New Roman" w:hAnsi="Times New Roman" w:cs="Times New Roman"/>
          <w:sz w:val="30"/>
          <w:szCs w:val="30"/>
        </w:rPr>
        <w:t xml:space="preserve">внешних </w:t>
      </w:r>
      <w:r w:rsidR="00195A55" w:rsidRPr="00865FCA">
        <w:rPr>
          <w:rFonts w:ascii="Times New Roman" w:hAnsi="Times New Roman" w:cs="Times New Roman"/>
          <w:sz w:val="30"/>
          <w:szCs w:val="30"/>
        </w:rPr>
        <w:t>совместител</w:t>
      </w:r>
      <w:r w:rsidR="00B90158" w:rsidRPr="00865FCA">
        <w:rPr>
          <w:rFonts w:ascii="Times New Roman" w:hAnsi="Times New Roman" w:cs="Times New Roman"/>
          <w:sz w:val="30"/>
          <w:szCs w:val="30"/>
        </w:rPr>
        <w:t>ей</w:t>
      </w:r>
      <w:r w:rsidR="00195A55" w:rsidRPr="00865FCA">
        <w:rPr>
          <w:rFonts w:ascii="Times New Roman" w:hAnsi="Times New Roman" w:cs="Times New Roman"/>
          <w:sz w:val="30"/>
          <w:szCs w:val="30"/>
        </w:rPr>
        <w:t>;</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98641A" w:rsidRPr="00865FCA">
        <w:rPr>
          <w:rFonts w:ascii="Times New Roman" w:hAnsi="Times New Roman" w:cs="Times New Roman"/>
          <w:sz w:val="30"/>
          <w:szCs w:val="30"/>
        </w:rPr>
        <w:t>19</w:t>
      </w:r>
      <w:r w:rsidR="00195A55" w:rsidRPr="00865FCA">
        <w:rPr>
          <w:rFonts w:ascii="Times New Roman" w:hAnsi="Times New Roman" w:cs="Times New Roman"/>
          <w:sz w:val="30"/>
          <w:szCs w:val="30"/>
        </w:rPr>
        <w:t>. вознаграждение государственному</w:t>
      </w:r>
      <w:r w:rsidR="00B01C50">
        <w:rPr>
          <w:rFonts w:ascii="Times New Roman" w:hAnsi="Times New Roman" w:cs="Times New Roman"/>
          <w:sz w:val="30"/>
          <w:szCs w:val="30"/>
        </w:rPr>
        <w:t xml:space="preserve"> </w:t>
      </w:r>
      <w:r w:rsidR="00B01C50" w:rsidRPr="00403BEA">
        <w:rPr>
          <w:rFonts w:ascii="Times New Roman" w:hAnsi="Times New Roman" w:cs="Times New Roman"/>
          <w:sz w:val="30"/>
          <w:szCs w:val="30"/>
        </w:rPr>
        <w:t>гражданскому</w:t>
      </w:r>
      <w:r w:rsidR="00195A55" w:rsidRPr="00865FCA">
        <w:rPr>
          <w:rFonts w:ascii="Times New Roman" w:hAnsi="Times New Roman" w:cs="Times New Roman"/>
          <w:sz w:val="30"/>
          <w:szCs w:val="30"/>
        </w:rPr>
        <w:t xml:space="preserve"> служащему за выполнение функций представителя государства</w:t>
      </w:r>
      <w:r w:rsidR="00923D4D" w:rsidRPr="00865FCA">
        <w:rPr>
          <w:rFonts w:ascii="Times New Roman" w:hAnsi="Times New Roman" w:cs="Times New Roman"/>
          <w:sz w:val="30"/>
          <w:szCs w:val="30"/>
        </w:rPr>
        <w:t xml:space="preserve"> в органах управления хозяйственных обществ</w:t>
      </w:r>
      <w:r w:rsidR="00AB1F84" w:rsidRPr="00865FCA">
        <w:rPr>
          <w:rFonts w:ascii="Times New Roman" w:hAnsi="Times New Roman" w:cs="Times New Roman"/>
          <w:sz w:val="30"/>
          <w:szCs w:val="30"/>
        </w:rPr>
        <w:t>, выплачиваемое</w:t>
      </w:r>
      <w:r w:rsidR="00195A55" w:rsidRPr="00865FCA">
        <w:rPr>
          <w:rFonts w:ascii="Times New Roman" w:hAnsi="Times New Roman" w:cs="Times New Roman"/>
          <w:sz w:val="30"/>
          <w:szCs w:val="30"/>
        </w:rPr>
        <w:t xml:space="preserve"> в установленном законодательством порядке государственным органом, в котором работает </w:t>
      </w:r>
      <w:r w:rsidR="00195A55" w:rsidRPr="00403BEA">
        <w:rPr>
          <w:rFonts w:ascii="Times New Roman" w:hAnsi="Times New Roman" w:cs="Times New Roman"/>
          <w:sz w:val="30"/>
          <w:szCs w:val="30"/>
        </w:rPr>
        <w:t xml:space="preserve">государственный </w:t>
      </w:r>
      <w:r w:rsidR="00B01C50" w:rsidRPr="00403BEA">
        <w:rPr>
          <w:rFonts w:ascii="Times New Roman" w:hAnsi="Times New Roman" w:cs="Times New Roman"/>
          <w:sz w:val="30"/>
          <w:szCs w:val="30"/>
        </w:rPr>
        <w:t>гражданский</w:t>
      </w:r>
      <w:r w:rsidR="00B01C50">
        <w:rPr>
          <w:rFonts w:ascii="Times New Roman" w:hAnsi="Times New Roman" w:cs="Times New Roman"/>
          <w:sz w:val="30"/>
          <w:szCs w:val="30"/>
        </w:rPr>
        <w:t xml:space="preserve"> </w:t>
      </w:r>
      <w:r w:rsidR="00195A55" w:rsidRPr="00865FCA">
        <w:rPr>
          <w:rFonts w:ascii="Times New Roman" w:hAnsi="Times New Roman" w:cs="Times New Roman"/>
          <w:sz w:val="30"/>
          <w:szCs w:val="30"/>
        </w:rPr>
        <w:t>служащий;</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 заработная плата (вознаграждение)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.1. вознаграждение гражданам, не состоящим в списочном составе организации (включая обособленные подразделения), за выполнение работ по гражданско-правовым договорам, предметом </w:t>
      </w:r>
      <w:r w:rsidR="00195A55" w:rsidRPr="00865FCA">
        <w:rPr>
          <w:rFonts w:ascii="Times New Roman" w:hAnsi="Times New Roman" w:cs="Times New Roman"/>
          <w:sz w:val="30"/>
          <w:szCs w:val="30"/>
        </w:rPr>
        <w:lastRenderedPageBreak/>
        <w:t>которых является выполнение работ и</w:t>
      </w:r>
      <w:r w:rsidR="002B777F" w:rsidRPr="00865FCA">
        <w:rPr>
          <w:rFonts w:ascii="Times New Roman" w:hAnsi="Times New Roman" w:cs="Times New Roman"/>
          <w:sz w:val="30"/>
          <w:szCs w:val="30"/>
        </w:rPr>
        <w:t>ли</w:t>
      </w:r>
      <w:r w:rsidR="00195A55" w:rsidRPr="00865FCA">
        <w:rPr>
          <w:rFonts w:ascii="Times New Roman" w:hAnsi="Times New Roman" w:cs="Times New Roman"/>
          <w:sz w:val="30"/>
          <w:szCs w:val="30"/>
        </w:rPr>
        <w:t xml:space="preserve"> оказание услуг, если расчеты за выполненную работу </w:t>
      </w:r>
      <w:r w:rsidR="002B777F" w:rsidRPr="00865FCA">
        <w:rPr>
          <w:rFonts w:ascii="Times New Roman" w:hAnsi="Times New Roman" w:cs="Times New Roman"/>
          <w:sz w:val="30"/>
          <w:szCs w:val="30"/>
        </w:rPr>
        <w:t xml:space="preserve"> или оказанные услуги </w:t>
      </w:r>
      <w:r w:rsidR="00195A55" w:rsidRPr="00865FCA">
        <w:rPr>
          <w:rFonts w:ascii="Times New Roman" w:hAnsi="Times New Roman" w:cs="Times New Roman"/>
          <w:sz w:val="30"/>
          <w:szCs w:val="30"/>
        </w:rPr>
        <w:t>производятся организацией с физическими</w:t>
      </w:r>
      <w:r w:rsidR="002B777F" w:rsidRPr="00865FCA">
        <w:rPr>
          <w:rFonts w:ascii="Times New Roman" w:hAnsi="Times New Roman" w:cs="Times New Roman"/>
          <w:sz w:val="30"/>
          <w:szCs w:val="30"/>
        </w:rPr>
        <w:t xml:space="preserve"> (кроме индивидуальных предпринимателей)</w:t>
      </w:r>
      <w:r w:rsidR="00195A55" w:rsidRPr="00865FCA">
        <w:rPr>
          <w:rFonts w:ascii="Times New Roman" w:hAnsi="Times New Roman" w:cs="Times New Roman"/>
          <w:sz w:val="30"/>
          <w:szCs w:val="30"/>
        </w:rPr>
        <w:t>, а не с юридическими лицами. Размер средств на выплату вознаграждения определяется исходя из сметы на выполнение работ (</w:t>
      </w:r>
      <w:r w:rsidR="002B777F" w:rsidRPr="00865FCA">
        <w:rPr>
          <w:rFonts w:ascii="Times New Roman" w:hAnsi="Times New Roman" w:cs="Times New Roman"/>
          <w:sz w:val="30"/>
          <w:szCs w:val="30"/>
        </w:rPr>
        <w:t xml:space="preserve">оказание </w:t>
      </w:r>
      <w:r w:rsidR="00195A55" w:rsidRPr="00865FCA">
        <w:rPr>
          <w:rFonts w:ascii="Times New Roman" w:hAnsi="Times New Roman" w:cs="Times New Roman"/>
          <w:sz w:val="30"/>
          <w:szCs w:val="30"/>
        </w:rPr>
        <w:t>услуг) по этому договору и платежных документов;</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.2. вознаграждение, гонорар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 за переводы, чтение лекций, консультации, выступления по радио и телевидению, за публикации в периодической печати, не являющиеся объектами авторского права, и другие работы;</w:t>
      </w:r>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.3. </w:t>
      </w:r>
      <w:r w:rsidR="00923D4D" w:rsidRPr="00865FCA">
        <w:rPr>
          <w:rFonts w:ascii="Times New Roman" w:hAnsi="Times New Roman" w:cs="Times New Roman"/>
          <w:sz w:val="30"/>
          <w:szCs w:val="30"/>
        </w:rPr>
        <w:t>заработная плата</w:t>
      </w:r>
      <w:r w:rsidR="00195A55" w:rsidRPr="00865FCA">
        <w:rPr>
          <w:rFonts w:ascii="Times New Roman" w:hAnsi="Times New Roman" w:cs="Times New Roman"/>
          <w:sz w:val="30"/>
          <w:szCs w:val="30"/>
        </w:rPr>
        <w:t xml:space="preserve"> лиц, привлеченных на сельскохозяйственные работы (учащиеся, пенсионеры, работники других организаций);</w:t>
      </w:r>
    </w:p>
    <w:p w:rsidR="00195A55" w:rsidRPr="00865FCA" w:rsidRDefault="009A0A82" w:rsidP="00195A55">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.4. премии, вознаграждения, стоимость подарков, услуг, начисленные (предоставленные) освобожденным профсоюзным работникам, </w:t>
      </w:r>
      <w:r w:rsidR="00AA755E" w:rsidRPr="00865FCA">
        <w:rPr>
          <w:rFonts w:ascii="Times New Roman" w:hAnsi="Times New Roman" w:cs="Times New Roman"/>
          <w:sz w:val="30"/>
          <w:szCs w:val="30"/>
        </w:rPr>
        <w:t>собственникам</w:t>
      </w:r>
      <w:r w:rsidR="00C44C00">
        <w:rPr>
          <w:rFonts w:ascii="Times New Roman" w:hAnsi="Times New Roman" w:cs="Times New Roman"/>
          <w:sz w:val="30"/>
          <w:szCs w:val="30"/>
        </w:rPr>
        <w:t xml:space="preserve"> </w:t>
      </w:r>
      <w:r w:rsidR="00AA755E" w:rsidRPr="00865FCA">
        <w:rPr>
          <w:rFonts w:ascii="Times New Roman" w:hAnsi="Times New Roman" w:cs="Times New Roman"/>
          <w:sz w:val="30"/>
          <w:szCs w:val="30"/>
        </w:rPr>
        <w:t>имущества, учредителям (участникам)</w:t>
      </w:r>
      <w:r w:rsidR="009F46E5">
        <w:rPr>
          <w:rFonts w:ascii="Times New Roman" w:hAnsi="Times New Roman" w:cs="Times New Roman"/>
          <w:sz w:val="30"/>
          <w:szCs w:val="30"/>
        </w:rPr>
        <w:t xml:space="preserve"> </w:t>
      </w:r>
      <w:r w:rsidR="00AA755E" w:rsidRPr="00865FCA">
        <w:rPr>
          <w:rFonts w:ascii="Times New Roman" w:hAnsi="Times New Roman" w:cs="Times New Roman"/>
          <w:sz w:val="30"/>
          <w:szCs w:val="30"/>
        </w:rPr>
        <w:t>организации</w:t>
      </w:r>
      <w:r w:rsidR="00195A55" w:rsidRPr="00865FCA">
        <w:rPr>
          <w:rFonts w:ascii="Times New Roman" w:hAnsi="Times New Roman" w:cs="Times New Roman"/>
          <w:sz w:val="30"/>
          <w:szCs w:val="30"/>
        </w:rPr>
        <w:t xml:space="preserve"> и другим лицам, не состоящим в списочном составе организации;</w:t>
      </w:r>
      <w:proofErr w:type="gramEnd"/>
    </w:p>
    <w:p w:rsidR="00195A55" w:rsidRPr="00865FCA" w:rsidRDefault="009A0A82"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48.</w:t>
      </w:r>
      <w:r w:rsidR="00195A55" w:rsidRPr="00865FCA">
        <w:rPr>
          <w:rFonts w:ascii="Times New Roman" w:hAnsi="Times New Roman" w:cs="Times New Roman"/>
          <w:sz w:val="30"/>
          <w:szCs w:val="30"/>
        </w:rPr>
        <w:t>2</w:t>
      </w:r>
      <w:r w:rsidR="0098641A" w:rsidRPr="00865FCA">
        <w:rPr>
          <w:rFonts w:ascii="Times New Roman" w:hAnsi="Times New Roman" w:cs="Times New Roman"/>
          <w:sz w:val="30"/>
          <w:szCs w:val="30"/>
        </w:rPr>
        <w:t>0</w:t>
      </w:r>
      <w:r w:rsidR="00195A55" w:rsidRPr="00865FCA">
        <w:rPr>
          <w:rFonts w:ascii="Times New Roman" w:hAnsi="Times New Roman" w:cs="Times New Roman"/>
          <w:sz w:val="30"/>
          <w:szCs w:val="30"/>
        </w:rPr>
        <w:t>.5. суммы заработной платы, начисленные с задержкой, уволенным работникам.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506EA5">
        <w:rPr>
          <w:rFonts w:ascii="Times New Roman" w:hAnsi="Times New Roman" w:cs="Times New Roman"/>
          <w:sz w:val="30"/>
          <w:szCs w:val="30"/>
        </w:rPr>
        <w:t xml:space="preserve"> </w:t>
      </w:r>
      <w:r w:rsidR="00C07B46" w:rsidRPr="00865FCA">
        <w:rPr>
          <w:rFonts w:ascii="Times New Roman" w:hAnsi="Times New Roman" w:cs="Times New Roman"/>
          <w:sz w:val="30"/>
          <w:szCs w:val="30"/>
        </w:rPr>
        <w:t>Стимулирующие в</w:t>
      </w:r>
      <w:r w:rsidR="00195A55" w:rsidRPr="00865FCA">
        <w:rPr>
          <w:rFonts w:ascii="Times New Roman" w:hAnsi="Times New Roman" w:cs="Times New Roman"/>
          <w:sz w:val="30"/>
          <w:szCs w:val="30"/>
        </w:rPr>
        <w:t>ыплаты включают:</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1. регулярные (ежемесячные, ежеквартальные) </w:t>
      </w:r>
      <w:r w:rsidR="00DB2832" w:rsidRPr="00865FCA">
        <w:rPr>
          <w:rFonts w:ascii="Times New Roman" w:hAnsi="Times New Roman" w:cs="Times New Roman"/>
          <w:sz w:val="30"/>
          <w:szCs w:val="30"/>
        </w:rPr>
        <w:t>стимулирующие выплаты</w:t>
      </w:r>
      <w:r w:rsidR="00195A55" w:rsidRPr="00865FCA">
        <w:rPr>
          <w:rFonts w:ascii="Times New Roman" w:hAnsi="Times New Roman" w:cs="Times New Roman"/>
          <w:sz w:val="30"/>
          <w:szCs w:val="30"/>
        </w:rPr>
        <w:t>:</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49.</w:t>
      </w:r>
      <w:r w:rsidR="00195A55" w:rsidRPr="00865FCA">
        <w:rPr>
          <w:rFonts w:ascii="Times New Roman" w:hAnsi="Times New Roman" w:cs="Times New Roman"/>
          <w:sz w:val="30"/>
          <w:szCs w:val="30"/>
        </w:rPr>
        <w:t>1.1. надбавки (доплаты) к тарифным ставкам (тар</w:t>
      </w:r>
      <w:r w:rsidR="00E26834" w:rsidRPr="00865FCA">
        <w:rPr>
          <w:rFonts w:ascii="Times New Roman" w:hAnsi="Times New Roman" w:cs="Times New Roman"/>
          <w:sz w:val="30"/>
          <w:szCs w:val="30"/>
        </w:rPr>
        <w:t>ифным окладам), базов</w:t>
      </w:r>
      <w:r w:rsidR="006C4F2A" w:rsidRPr="00865FCA">
        <w:rPr>
          <w:rFonts w:ascii="Times New Roman" w:hAnsi="Times New Roman" w:cs="Times New Roman"/>
          <w:sz w:val="30"/>
          <w:szCs w:val="30"/>
        </w:rPr>
        <w:t>ой</w:t>
      </w:r>
      <w:r w:rsidR="00E26834" w:rsidRPr="00865FCA">
        <w:rPr>
          <w:rFonts w:ascii="Times New Roman" w:hAnsi="Times New Roman" w:cs="Times New Roman"/>
          <w:sz w:val="30"/>
          <w:szCs w:val="30"/>
        </w:rPr>
        <w:t xml:space="preserve"> ставк</w:t>
      </w:r>
      <w:r w:rsidR="006C4F2A" w:rsidRPr="00865FCA">
        <w:rPr>
          <w:rFonts w:ascii="Times New Roman" w:hAnsi="Times New Roman" w:cs="Times New Roman"/>
          <w:sz w:val="30"/>
          <w:szCs w:val="30"/>
        </w:rPr>
        <w:t>е</w:t>
      </w:r>
      <w:r w:rsidR="00E26834" w:rsidRPr="00865FCA">
        <w:rPr>
          <w:rFonts w:ascii="Times New Roman" w:hAnsi="Times New Roman" w:cs="Times New Roman"/>
          <w:sz w:val="30"/>
          <w:szCs w:val="30"/>
        </w:rPr>
        <w:t xml:space="preserve">, окладам и </w:t>
      </w:r>
      <w:r w:rsidR="00195A55" w:rsidRPr="00865FCA">
        <w:rPr>
          <w:rFonts w:ascii="Times New Roman" w:hAnsi="Times New Roman" w:cs="Times New Roman"/>
          <w:sz w:val="30"/>
          <w:szCs w:val="30"/>
        </w:rPr>
        <w:t>должностным окладам за профессиональное мастерство, классность, ученую степень и звание, высокие профессиональные, творческие, производственные достижения в работе, за специфику работы, за сложность, напряже</w:t>
      </w:r>
      <w:r w:rsidR="009C0945" w:rsidRPr="00865FCA">
        <w:rPr>
          <w:rFonts w:ascii="Times New Roman" w:hAnsi="Times New Roman" w:cs="Times New Roman"/>
          <w:sz w:val="30"/>
          <w:szCs w:val="30"/>
        </w:rPr>
        <w:t xml:space="preserve">нность и  интенсивность труда, характер труда </w:t>
      </w:r>
      <w:r w:rsidR="00195A55" w:rsidRPr="00865FCA">
        <w:rPr>
          <w:rFonts w:ascii="Times New Roman" w:hAnsi="Times New Roman" w:cs="Times New Roman"/>
          <w:sz w:val="30"/>
          <w:szCs w:val="30"/>
        </w:rPr>
        <w:t>и другие надбавки;</w:t>
      </w:r>
      <w:proofErr w:type="gramEnd"/>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1.2. надбавки к заработной плате за продолжительность непрерывной работы (вознаграждения за выслугу лет, стаж работы);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AE1C19" w:rsidRPr="00865FCA">
        <w:rPr>
          <w:rFonts w:ascii="Times New Roman" w:hAnsi="Times New Roman" w:cs="Times New Roman"/>
          <w:sz w:val="30"/>
          <w:szCs w:val="30"/>
        </w:rPr>
        <w:t>1.3. премии, бонусы</w:t>
      </w:r>
      <w:r w:rsidR="00CA40D7" w:rsidRPr="00865FCA">
        <w:rPr>
          <w:rFonts w:ascii="Times New Roman" w:hAnsi="Times New Roman" w:cs="Times New Roman"/>
          <w:sz w:val="30"/>
          <w:szCs w:val="30"/>
        </w:rPr>
        <w:t xml:space="preserve"> и иные выплаты,</w:t>
      </w:r>
      <w:r w:rsidR="00195A55" w:rsidRPr="00865FCA">
        <w:rPr>
          <w:rFonts w:ascii="Times New Roman" w:hAnsi="Times New Roman" w:cs="Times New Roman"/>
          <w:sz w:val="30"/>
          <w:szCs w:val="30"/>
        </w:rPr>
        <w:t xml:space="preserve"> имеющие систематический характер, независимо от источников их выплаты;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bookmarkStart w:id="12" w:name="P361"/>
      <w:bookmarkEnd w:id="12"/>
      <w:r w:rsidRPr="00865FCA">
        <w:rPr>
          <w:rFonts w:ascii="Times New Roman" w:hAnsi="Times New Roman" w:cs="Times New Roman"/>
          <w:sz w:val="30"/>
          <w:szCs w:val="30"/>
        </w:rPr>
        <w:t>49.</w:t>
      </w:r>
      <w:r w:rsidR="00195A55" w:rsidRPr="00865FCA">
        <w:rPr>
          <w:rFonts w:ascii="Times New Roman" w:hAnsi="Times New Roman" w:cs="Times New Roman"/>
          <w:sz w:val="30"/>
          <w:szCs w:val="30"/>
        </w:rPr>
        <w:t>1.4. вознаграж</w:t>
      </w:r>
      <w:r w:rsidR="00B92489" w:rsidRPr="00865FCA">
        <w:rPr>
          <w:rFonts w:ascii="Times New Roman" w:hAnsi="Times New Roman" w:cs="Times New Roman"/>
          <w:sz w:val="30"/>
          <w:szCs w:val="30"/>
        </w:rPr>
        <w:t>дения</w:t>
      </w:r>
      <w:r w:rsidR="006C4F2A" w:rsidRPr="00865FCA">
        <w:rPr>
          <w:rFonts w:ascii="Times New Roman" w:hAnsi="Times New Roman" w:cs="Times New Roman"/>
          <w:sz w:val="30"/>
          <w:szCs w:val="30"/>
        </w:rPr>
        <w:t>, премии</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по итогам соревнований, смотров-конкурсов (по профессии, результатам производственной деятельности, охране труда, улучшению условий труда и друг</w:t>
      </w:r>
      <w:r w:rsidR="00713555" w:rsidRPr="00865FCA">
        <w:rPr>
          <w:rFonts w:ascii="Times New Roman" w:hAnsi="Times New Roman" w:cs="Times New Roman"/>
          <w:sz w:val="30"/>
          <w:szCs w:val="30"/>
        </w:rPr>
        <w:t>ому</w:t>
      </w:r>
      <w:r w:rsidR="00195A55" w:rsidRPr="00865FCA">
        <w:rPr>
          <w:rFonts w:ascii="Times New Roman" w:hAnsi="Times New Roman" w:cs="Times New Roman"/>
          <w:sz w:val="30"/>
          <w:szCs w:val="30"/>
        </w:rPr>
        <w:t xml:space="preserve">), за исключением вознаграждений, предусмотренных </w:t>
      </w:r>
      <w:hyperlink w:anchor="P373" w:history="1">
        <w:r w:rsidR="00195A55" w:rsidRPr="00865FCA">
          <w:rPr>
            <w:rFonts w:ascii="Times New Roman" w:hAnsi="Times New Roman" w:cs="Times New Roman"/>
            <w:sz w:val="30"/>
            <w:szCs w:val="30"/>
          </w:rPr>
          <w:t xml:space="preserve">подпунктом </w:t>
        </w: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2.9 пункта </w:t>
        </w:r>
        <w:r w:rsidR="0000152A" w:rsidRPr="00865FCA">
          <w:rPr>
            <w:rFonts w:ascii="Times New Roman" w:hAnsi="Times New Roman" w:cs="Times New Roman"/>
            <w:sz w:val="30"/>
            <w:szCs w:val="30"/>
          </w:rPr>
          <w:t>49</w:t>
        </w:r>
      </w:hyperlink>
      <w:r w:rsidR="00195A55" w:rsidRPr="00865FCA">
        <w:rPr>
          <w:rFonts w:ascii="Times New Roman" w:hAnsi="Times New Roman" w:cs="Times New Roman"/>
          <w:sz w:val="30"/>
          <w:szCs w:val="30"/>
        </w:rPr>
        <w:t xml:space="preserve">, </w:t>
      </w:r>
      <w:hyperlink w:anchor="P467" w:history="1">
        <w:r w:rsidR="00195A55" w:rsidRPr="00865FCA">
          <w:rPr>
            <w:rFonts w:ascii="Times New Roman" w:hAnsi="Times New Roman" w:cs="Times New Roman"/>
            <w:sz w:val="30"/>
            <w:szCs w:val="30"/>
          </w:rPr>
          <w:t xml:space="preserve">подпунктами </w:t>
        </w:r>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D052BD" w:rsidRPr="00865FCA">
          <w:rPr>
            <w:rFonts w:ascii="Times New Roman" w:hAnsi="Times New Roman" w:cs="Times New Roman"/>
            <w:sz w:val="30"/>
            <w:szCs w:val="30"/>
          </w:rPr>
          <w:t>.</w:t>
        </w:r>
        <w:r w:rsidR="00195A55" w:rsidRPr="00865FCA">
          <w:rPr>
            <w:rFonts w:ascii="Times New Roman" w:hAnsi="Times New Roman" w:cs="Times New Roman"/>
            <w:sz w:val="30"/>
            <w:szCs w:val="30"/>
          </w:rPr>
          <w:t>1</w:t>
        </w:r>
        <w:r w:rsidR="003A625A">
          <w:rPr>
            <w:rFonts w:ascii="Times New Roman" w:hAnsi="Times New Roman" w:cs="Times New Roman"/>
            <w:sz w:val="30"/>
            <w:szCs w:val="30"/>
          </w:rPr>
          <w:t>7</w:t>
        </w:r>
        <w:r w:rsidR="00195A55" w:rsidRPr="00865FCA">
          <w:rPr>
            <w:rFonts w:ascii="Times New Roman" w:hAnsi="Times New Roman" w:cs="Times New Roman"/>
            <w:sz w:val="30"/>
            <w:szCs w:val="30"/>
          </w:rPr>
          <w:t>.2</w:t>
        </w:r>
      </w:hyperlink>
      <w:r w:rsidR="00195A55" w:rsidRPr="00865FCA">
        <w:rPr>
          <w:rFonts w:ascii="Times New Roman" w:hAnsi="Times New Roman" w:cs="Times New Roman"/>
          <w:sz w:val="30"/>
          <w:szCs w:val="30"/>
        </w:rPr>
        <w:t xml:space="preserve">, </w:t>
      </w:r>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.1</w:t>
      </w:r>
      <w:r w:rsidR="003A625A">
        <w:rPr>
          <w:rFonts w:ascii="Times New Roman" w:hAnsi="Times New Roman" w:cs="Times New Roman"/>
          <w:sz w:val="30"/>
          <w:szCs w:val="30"/>
        </w:rPr>
        <w:t>7</w:t>
      </w:r>
      <w:r w:rsidR="0060520C" w:rsidRPr="00865FCA">
        <w:rPr>
          <w:rFonts w:ascii="Times New Roman" w:hAnsi="Times New Roman" w:cs="Times New Roman"/>
          <w:sz w:val="30"/>
          <w:szCs w:val="30"/>
        </w:rPr>
        <w:t xml:space="preserve">.3, </w:t>
      </w:r>
      <w:hyperlink w:anchor="P492" w:history="1">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195A55" w:rsidRPr="00865FCA">
          <w:rPr>
            <w:rFonts w:ascii="Times New Roman" w:hAnsi="Times New Roman" w:cs="Times New Roman"/>
            <w:sz w:val="30"/>
            <w:szCs w:val="30"/>
          </w:rPr>
          <w:t>.</w:t>
        </w:r>
        <w:r w:rsidR="0060520C" w:rsidRPr="00865FCA">
          <w:rPr>
            <w:rFonts w:ascii="Times New Roman" w:hAnsi="Times New Roman" w:cs="Times New Roman"/>
            <w:sz w:val="30"/>
            <w:szCs w:val="30"/>
          </w:rPr>
          <w:t>3</w:t>
        </w:r>
        <w:r w:rsidR="00BC53D7">
          <w:rPr>
            <w:rFonts w:ascii="Times New Roman" w:hAnsi="Times New Roman" w:cs="Times New Roman"/>
            <w:sz w:val="30"/>
            <w:szCs w:val="30"/>
          </w:rPr>
          <w:t>7</w:t>
        </w:r>
        <w:r w:rsidR="00195A55" w:rsidRPr="00865FCA">
          <w:rPr>
            <w:rFonts w:ascii="Times New Roman" w:hAnsi="Times New Roman" w:cs="Times New Roman"/>
            <w:sz w:val="30"/>
            <w:szCs w:val="30"/>
          </w:rPr>
          <w:t xml:space="preserve"> пункта </w:t>
        </w:r>
        <w:r w:rsidR="00D052BD"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hyperlink>
      <w:r w:rsidR="00195A55" w:rsidRPr="00865FCA">
        <w:rPr>
          <w:rFonts w:ascii="Times New Roman" w:hAnsi="Times New Roman" w:cs="Times New Roman"/>
          <w:sz w:val="30"/>
          <w:szCs w:val="30"/>
        </w:rPr>
        <w:t xml:space="preserve"> настоящих Указаний;</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1.5. другие регулярные </w:t>
      </w:r>
      <w:r w:rsidR="003F2312" w:rsidRPr="00865FCA">
        <w:rPr>
          <w:rFonts w:ascii="Times New Roman" w:hAnsi="Times New Roman" w:cs="Times New Roman"/>
          <w:sz w:val="30"/>
          <w:szCs w:val="30"/>
        </w:rPr>
        <w:t>стимулирующ</w:t>
      </w:r>
      <w:r w:rsidR="007B4669"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7B4669"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 включая материальную помощь (компенсацию), выплачиваемую всем или большинству работников на питание, проезд и другое;</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49.</w:t>
      </w:r>
      <w:r w:rsidR="00195A55" w:rsidRPr="00865FCA">
        <w:rPr>
          <w:rFonts w:ascii="Times New Roman" w:hAnsi="Times New Roman" w:cs="Times New Roman"/>
          <w:sz w:val="30"/>
          <w:szCs w:val="30"/>
        </w:rPr>
        <w:t>2. единовременные стимулирующ</w:t>
      </w:r>
      <w:r w:rsidR="00850AF0"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850AF0"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2.1. единовременные (разовые) премии</w:t>
      </w:r>
      <w:r w:rsidR="003110ED" w:rsidRPr="00865FCA">
        <w:rPr>
          <w:rFonts w:ascii="Times New Roman" w:hAnsi="Times New Roman" w:cs="Times New Roman"/>
          <w:sz w:val="30"/>
          <w:szCs w:val="30"/>
        </w:rPr>
        <w:t>,</w:t>
      </w:r>
      <w:r w:rsidR="00CA54D0" w:rsidRPr="00865FCA">
        <w:rPr>
          <w:rFonts w:ascii="Times New Roman" w:hAnsi="Times New Roman" w:cs="Times New Roman"/>
          <w:sz w:val="30"/>
          <w:szCs w:val="30"/>
        </w:rPr>
        <w:t xml:space="preserve"> бонусы </w:t>
      </w:r>
      <w:r w:rsidR="003110ED" w:rsidRPr="00865FCA">
        <w:rPr>
          <w:rFonts w:ascii="Times New Roman" w:hAnsi="Times New Roman" w:cs="Times New Roman"/>
          <w:sz w:val="30"/>
          <w:szCs w:val="30"/>
        </w:rPr>
        <w:t xml:space="preserve">и иные выплаты </w:t>
      </w:r>
      <w:r w:rsidR="00195A55" w:rsidRPr="00865FCA">
        <w:rPr>
          <w:rFonts w:ascii="Times New Roman" w:hAnsi="Times New Roman" w:cs="Times New Roman"/>
          <w:sz w:val="30"/>
          <w:szCs w:val="30"/>
        </w:rPr>
        <w:t>независимо от источников их выплаты;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2.2. вознаграждения по итогам работы за год</w:t>
      </w:r>
      <w:r w:rsidR="003110ED" w:rsidRPr="00865FCA">
        <w:rPr>
          <w:rFonts w:ascii="Times New Roman" w:hAnsi="Times New Roman" w:cs="Times New Roman"/>
          <w:sz w:val="30"/>
          <w:szCs w:val="30"/>
        </w:rPr>
        <w:t xml:space="preserve"> (годовой бонус)</w:t>
      </w:r>
      <w:r w:rsidR="00195A55" w:rsidRPr="00865FCA">
        <w:rPr>
          <w:rFonts w:ascii="Times New Roman" w:hAnsi="Times New Roman" w:cs="Times New Roman"/>
          <w:sz w:val="30"/>
          <w:szCs w:val="30"/>
        </w:rPr>
        <w:t>, годовое вознаграждение за выслугу лет (стаж работы);</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2.3. вознаграждения за содействие созданию и использованию </w:t>
      </w:r>
      <w:r w:rsidR="009E728B">
        <w:rPr>
          <w:rFonts w:ascii="Times New Roman" w:hAnsi="Times New Roman" w:cs="Times New Roman"/>
          <w:sz w:val="30"/>
          <w:szCs w:val="30"/>
        </w:rPr>
        <w:t>объекта права промышленной собственности</w:t>
      </w:r>
      <w:r w:rsidR="00195A55" w:rsidRPr="00865FCA">
        <w:rPr>
          <w:rFonts w:ascii="Times New Roman" w:hAnsi="Times New Roman" w:cs="Times New Roman"/>
          <w:sz w:val="30"/>
          <w:szCs w:val="30"/>
        </w:rPr>
        <w:t xml:space="preserve"> и рационализаторского предложения, за внедрение новой техники;</w:t>
      </w:r>
    </w:p>
    <w:p w:rsidR="00195A55" w:rsidRPr="00865FCA" w:rsidRDefault="00186C7B" w:rsidP="009F46E5">
      <w:pPr>
        <w:pStyle w:val="ConsPlusNormal"/>
        <w:spacing w:line="360" w:lineRule="exact"/>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2.4. единовременная материальная помощь (денежная компенсация), выплачиваемая всем или большинству работников (кроме материальной помощи, предоставленной отдельным работникам по семейным обстоятельствам, на медикаменты, погребение и тому подобное</w:t>
      </w:r>
      <w:r w:rsidR="00B92489" w:rsidRPr="00865FCA">
        <w:rPr>
          <w:rFonts w:ascii="Times New Roman" w:hAnsi="Times New Roman" w:cs="Times New Roman"/>
          <w:sz w:val="30"/>
          <w:szCs w:val="30"/>
        </w:rPr>
        <w:t>)</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6C4F2A" w:rsidRPr="00865FCA">
        <w:rPr>
          <w:rFonts w:ascii="Times New Roman" w:hAnsi="Times New Roman" w:cs="Times New Roman"/>
          <w:sz w:val="30"/>
          <w:szCs w:val="30"/>
        </w:rPr>
        <w:t xml:space="preserve">2.5. вознаграждения, премии </w:t>
      </w:r>
      <w:r w:rsidR="00195A55" w:rsidRPr="00865FCA">
        <w:rPr>
          <w:rFonts w:ascii="Times New Roman" w:hAnsi="Times New Roman" w:cs="Times New Roman"/>
          <w:sz w:val="30"/>
          <w:szCs w:val="30"/>
        </w:rPr>
        <w:t>к государственным праздникам</w:t>
      </w:r>
      <w:r w:rsidR="00E26217" w:rsidRPr="00865FCA">
        <w:rPr>
          <w:rFonts w:ascii="Times New Roman" w:hAnsi="Times New Roman" w:cs="Times New Roman"/>
          <w:sz w:val="30"/>
          <w:szCs w:val="30"/>
        </w:rPr>
        <w:t xml:space="preserve"> и праздничным дням</w:t>
      </w:r>
      <w:r w:rsidR="00195A55"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к юбилейным датам организации, торжественным событиям (включая стоимость подарков и материальную помощь);</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2.6. материальная помощь к </w:t>
      </w:r>
      <w:r w:rsidR="00C03557" w:rsidRPr="00865FCA">
        <w:rPr>
          <w:rFonts w:ascii="Times New Roman" w:hAnsi="Times New Roman" w:cs="Times New Roman"/>
          <w:sz w:val="30"/>
          <w:szCs w:val="30"/>
        </w:rPr>
        <w:t xml:space="preserve">трудовому </w:t>
      </w:r>
      <w:r w:rsidR="00195A55" w:rsidRPr="00865FCA">
        <w:rPr>
          <w:rFonts w:ascii="Times New Roman" w:hAnsi="Times New Roman" w:cs="Times New Roman"/>
          <w:sz w:val="30"/>
          <w:szCs w:val="30"/>
        </w:rPr>
        <w:t>отпуску, единовременные выплаты (пособие) на оздоровление, дополнительные выплаты при предоставлении трудового отпуска (сверх сумм, начисленных в соответствии с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2.7. стоимость бесплатно выдаваемых работникам в качестве поощрения акций или льгот по приобретению акций, суммы чистой прибыли, зачисленные на лицевые счета работников. Суммы чистой прибыли, зачисленные на лицевые счета, включаются в фонд заработной платы по мере их перечисления;</w:t>
      </w:r>
    </w:p>
    <w:p w:rsidR="00195A55" w:rsidRPr="00865FCA" w:rsidRDefault="00186C7B" w:rsidP="00AE1241">
      <w:pPr>
        <w:pStyle w:val="ConsPlusNormal"/>
        <w:spacing w:line="340" w:lineRule="exact"/>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49.</w:t>
      </w:r>
      <w:r w:rsidR="00195A55" w:rsidRPr="00865FCA">
        <w:rPr>
          <w:rFonts w:ascii="Times New Roman" w:hAnsi="Times New Roman" w:cs="Times New Roman"/>
          <w:sz w:val="30"/>
          <w:szCs w:val="30"/>
        </w:rPr>
        <w:t>2.8. единовременная материальная помощь уволенным после прохождения срочной военной службы, альтернативной службы и принятым на прежнее место работы;</w:t>
      </w:r>
      <w:proofErr w:type="gramEnd"/>
    </w:p>
    <w:p w:rsidR="00195A55" w:rsidRPr="00865FCA" w:rsidRDefault="00186C7B" w:rsidP="00AE1241">
      <w:pPr>
        <w:pStyle w:val="ConsPlusNormal"/>
        <w:spacing w:line="340" w:lineRule="exact"/>
        <w:ind w:firstLine="709"/>
        <w:jc w:val="both"/>
        <w:rPr>
          <w:rFonts w:ascii="Times New Roman" w:hAnsi="Times New Roman" w:cs="Times New Roman"/>
          <w:sz w:val="30"/>
          <w:szCs w:val="30"/>
        </w:rPr>
      </w:pPr>
      <w:bookmarkStart w:id="13" w:name="P373"/>
      <w:bookmarkEnd w:id="13"/>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2.9. вознаграждения, </w:t>
      </w:r>
      <w:r w:rsidR="006C4F2A" w:rsidRPr="00865FCA">
        <w:rPr>
          <w:rFonts w:ascii="Times New Roman" w:hAnsi="Times New Roman" w:cs="Times New Roman"/>
          <w:sz w:val="30"/>
          <w:szCs w:val="30"/>
        </w:rPr>
        <w:t xml:space="preserve">премии, </w:t>
      </w:r>
      <w:r w:rsidR="00195A55" w:rsidRPr="00865FCA">
        <w:rPr>
          <w:rFonts w:ascii="Times New Roman" w:hAnsi="Times New Roman" w:cs="Times New Roman"/>
          <w:sz w:val="30"/>
          <w:szCs w:val="30"/>
        </w:rPr>
        <w:t>стоимость подарков по итогам соревнований, смотров-конкурсов (по профессии, результатам производственной деятельности, охране труда, улучшению условий труда и друг</w:t>
      </w:r>
      <w:r w:rsidR="00713555" w:rsidRPr="00865FCA">
        <w:rPr>
          <w:rFonts w:ascii="Times New Roman" w:hAnsi="Times New Roman" w:cs="Times New Roman"/>
          <w:sz w:val="30"/>
          <w:szCs w:val="30"/>
        </w:rPr>
        <w:t>ому</w:t>
      </w:r>
      <w:r w:rsidR="00195A55" w:rsidRPr="00865FCA">
        <w:rPr>
          <w:rFonts w:ascii="Times New Roman" w:hAnsi="Times New Roman" w:cs="Times New Roman"/>
          <w:sz w:val="30"/>
          <w:szCs w:val="30"/>
        </w:rPr>
        <w:t xml:space="preserve">), проводимых не более одного раза в год, за исключением вознаграждений, предусмотренных </w:t>
      </w:r>
      <w:hyperlink w:anchor="P361" w:history="1">
        <w:r w:rsidR="00195A55" w:rsidRPr="00865FCA">
          <w:rPr>
            <w:rFonts w:ascii="Times New Roman" w:hAnsi="Times New Roman" w:cs="Times New Roman"/>
            <w:sz w:val="30"/>
            <w:szCs w:val="30"/>
          </w:rPr>
          <w:t xml:space="preserve">подпунктом </w:t>
        </w:r>
        <w:r w:rsidRPr="00865FCA">
          <w:rPr>
            <w:rFonts w:ascii="Times New Roman" w:hAnsi="Times New Roman" w:cs="Times New Roman"/>
            <w:sz w:val="30"/>
            <w:szCs w:val="30"/>
          </w:rPr>
          <w:t>49.</w:t>
        </w:r>
        <w:r w:rsidR="00195A55" w:rsidRPr="00865FCA">
          <w:rPr>
            <w:rFonts w:ascii="Times New Roman" w:hAnsi="Times New Roman" w:cs="Times New Roman"/>
            <w:sz w:val="30"/>
            <w:szCs w:val="30"/>
          </w:rPr>
          <w:t xml:space="preserve">1.4 пункта </w:t>
        </w:r>
        <w:r w:rsidR="0000152A" w:rsidRPr="00865FCA">
          <w:rPr>
            <w:rFonts w:ascii="Times New Roman" w:hAnsi="Times New Roman" w:cs="Times New Roman"/>
            <w:sz w:val="30"/>
            <w:szCs w:val="30"/>
          </w:rPr>
          <w:t>49</w:t>
        </w:r>
      </w:hyperlink>
      <w:r w:rsidR="00195A55" w:rsidRPr="00865FCA">
        <w:rPr>
          <w:rFonts w:ascii="Times New Roman" w:hAnsi="Times New Roman" w:cs="Times New Roman"/>
          <w:sz w:val="30"/>
          <w:szCs w:val="30"/>
        </w:rPr>
        <w:t xml:space="preserve">, </w:t>
      </w:r>
      <w:hyperlink w:anchor="P467" w:history="1">
        <w:r w:rsidR="00195A55" w:rsidRPr="00865FCA">
          <w:rPr>
            <w:rFonts w:ascii="Times New Roman" w:hAnsi="Times New Roman" w:cs="Times New Roman"/>
            <w:sz w:val="30"/>
            <w:szCs w:val="30"/>
          </w:rPr>
          <w:t>подпунктами</w:t>
        </w:r>
        <w:hyperlink w:anchor="P467" w:history="1">
          <w:r w:rsidR="0060520C" w:rsidRPr="00865FCA">
            <w:rPr>
              <w:rFonts w:ascii="Times New Roman" w:hAnsi="Times New Roman" w:cs="Times New Roman"/>
              <w:sz w:val="30"/>
              <w:szCs w:val="30"/>
            </w:rPr>
            <w:t xml:space="preserve">подпунктами </w:t>
          </w:r>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.1</w:t>
          </w:r>
          <w:r w:rsidR="00AE1241">
            <w:rPr>
              <w:rFonts w:ascii="Times New Roman" w:hAnsi="Times New Roman" w:cs="Times New Roman"/>
              <w:sz w:val="30"/>
              <w:szCs w:val="30"/>
            </w:rPr>
            <w:t>7</w:t>
          </w:r>
          <w:r w:rsidR="0060520C" w:rsidRPr="00865FCA">
            <w:rPr>
              <w:rFonts w:ascii="Times New Roman" w:hAnsi="Times New Roman" w:cs="Times New Roman"/>
              <w:sz w:val="30"/>
              <w:szCs w:val="30"/>
            </w:rPr>
            <w:t>.2</w:t>
          </w:r>
        </w:hyperlink>
        <w:r w:rsidR="0060520C" w:rsidRPr="00865FCA">
          <w:rPr>
            <w:rFonts w:ascii="Times New Roman" w:hAnsi="Times New Roman" w:cs="Times New Roman"/>
            <w:sz w:val="30"/>
            <w:szCs w:val="30"/>
          </w:rPr>
          <w:t xml:space="preserve">, </w:t>
        </w:r>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.1</w:t>
        </w:r>
        <w:r w:rsidR="00AE1241">
          <w:rPr>
            <w:rFonts w:ascii="Times New Roman" w:hAnsi="Times New Roman" w:cs="Times New Roman"/>
            <w:sz w:val="30"/>
            <w:szCs w:val="30"/>
          </w:rPr>
          <w:t>7</w:t>
        </w:r>
        <w:r w:rsidR="0060520C" w:rsidRPr="00865FCA">
          <w:rPr>
            <w:rFonts w:ascii="Times New Roman" w:hAnsi="Times New Roman" w:cs="Times New Roman"/>
            <w:sz w:val="30"/>
            <w:szCs w:val="30"/>
          </w:rPr>
          <w:t xml:space="preserve">.3, </w:t>
        </w:r>
        <w:hyperlink w:anchor="P492" w:history="1">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r w:rsidR="0060520C" w:rsidRPr="00865FCA">
            <w:rPr>
              <w:rFonts w:ascii="Times New Roman" w:hAnsi="Times New Roman" w:cs="Times New Roman"/>
              <w:sz w:val="30"/>
              <w:szCs w:val="30"/>
            </w:rPr>
            <w:t>.3</w:t>
          </w:r>
          <w:r w:rsidR="008116E0">
            <w:rPr>
              <w:rFonts w:ascii="Times New Roman" w:hAnsi="Times New Roman" w:cs="Times New Roman"/>
              <w:sz w:val="30"/>
              <w:szCs w:val="30"/>
            </w:rPr>
            <w:t>7</w:t>
          </w:r>
          <w:r w:rsidR="0060520C" w:rsidRPr="00865FCA">
            <w:rPr>
              <w:rFonts w:ascii="Times New Roman" w:hAnsi="Times New Roman" w:cs="Times New Roman"/>
              <w:sz w:val="30"/>
              <w:szCs w:val="30"/>
            </w:rPr>
            <w:t xml:space="preserve"> пункта </w:t>
          </w:r>
          <w:r w:rsidR="007F17B3" w:rsidRPr="00865FCA">
            <w:rPr>
              <w:rFonts w:ascii="Times New Roman" w:hAnsi="Times New Roman" w:cs="Times New Roman"/>
              <w:sz w:val="30"/>
              <w:szCs w:val="30"/>
            </w:rPr>
            <w:t>5</w:t>
          </w:r>
          <w:r w:rsidR="00934A70" w:rsidRPr="00865FCA">
            <w:rPr>
              <w:rFonts w:ascii="Times New Roman" w:hAnsi="Times New Roman" w:cs="Times New Roman"/>
              <w:sz w:val="30"/>
              <w:szCs w:val="30"/>
            </w:rPr>
            <w:t>3</w:t>
          </w:r>
        </w:hyperlink>
      </w:hyperlink>
      <w:r w:rsidR="00195A55" w:rsidRPr="00865FCA">
        <w:rPr>
          <w:rFonts w:ascii="Times New Roman" w:hAnsi="Times New Roman" w:cs="Times New Roman"/>
          <w:sz w:val="30"/>
          <w:szCs w:val="30"/>
        </w:rPr>
        <w:t xml:space="preserve"> настоящих Указаний;</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49.</w:t>
      </w:r>
      <w:r w:rsidR="00195A55" w:rsidRPr="00865FCA">
        <w:rPr>
          <w:rFonts w:ascii="Times New Roman" w:hAnsi="Times New Roman" w:cs="Times New Roman"/>
          <w:sz w:val="30"/>
          <w:szCs w:val="30"/>
        </w:rPr>
        <w:t>2.10. другие единовременные стимулирующ</w:t>
      </w:r>
      <w:r w:rsidR="00850AF0"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850AF0"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w:t>
      </w:r>
    </w:p>
    <w:p w:rsidR="00195A55" w:rsidRPr="00865FCA" w:rsidRDefault="001A475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w:t>
      </w:r>
      <w:r w:rsidR="00186C7B" w:rsidRPr="00865FCA">
        <w:rPr>
          <w:rFonts w:ascii="Times New Roman" w:hAnsi="Times New Roman" w:cs="Times New Roman"/>
          <w:sz w:val="30"/>
          <w:szCs w:val="30"/>
        </w:rPr>
        <w:t>0</w:t>
      </w:r>
      <w:r w:rsidR="00195A55" w:rsidRPr="00865FCA">
        <w:rPr>
          <w:rFonts w:ascii="Times New Roman" w:hAnsi="Times New Roman" w:cs="Times New Roman"/>
          <w:sz w:val="30"/>
          <w:szCs w:val="30"/>
        </w:rPr>
        <w:t>. К компенсирующ</w:t>
      </w:r>
      <w:r w:rsidR="00850AF0" w:rsidRPr="00865FCA">
        <w:rPr>
          <w:rFonts w:ascii="Times New Roman" w:hAnsi="Times New Roman" w:cs="Times New Roman"/>
          <w:sz w:val="30"/>
          <w:szCs w:val="30"/>
        </w:rPr>
        <w:t>им</w:t>
      </w:r>
      <w:r w:rsidR="00C44C00">
        <w:rPr>
          <w:rFonts w:ascii="Times New Roman" w:hAnsi="Times New Roman" w:cs="Times New Roman"/>
          <w:sz w:val="30"/>
          <w:szCs w:val="30"/>
        </w:rPr>
        <w:t xml:space="preserve"> </w:t>
      </w:r>
      <w:r w:rsidR="00850AF0" w:rsidRPr="00865FCA">
        <w:rPr>
          <w:rFonts w:ascii="Times New Roman" w:hAnsi="Times New Roman" w:cs="Times New Roman"/>
          <w:sz w:val="30"/>
          <w:szCs w:val="30"/>
        </w:rPr>
        <w:t>выплатам</w:t>
      </w:r>
      <w:r w:rsidR="00195A55" w:rsidRPr="00865FCA">
        <w:rPr>
          <w:rFonts w:ascii="Times New Roman" w:hAnsi="Times New Roman" w:cs="Times New Roman"/>
          <w:sz w:val="30"/>
          <w:szCs w:val="30"/>
        </w:rPr>
        <w:t xml:space="preserve"> относятся: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 xml:space="preserve">1. повышенная оплата труда, применяемого в особых условиях (на тяжелых работах, на работах с вредными и (или) опасными условиями труда и на </w:t>
      </w:r>
      <w:proofErr w:type="gramStart"/>
      <w:r w:rsidR="00195A55" w:rsidRPr="00865FCA">
        <w:rPr>
          <w:rFonts w:ascii="Times New Roman" w:hAnsi="Times New Roman" w:cs="Times New Roman"/>
          <w:sz w:val="30"/>
          <w:szCs w:val="30"/>
        </w:rPr>
        <w:t>работах</w:t>
      </w:r>
      <w:proofErr w:type="gramEnd"/>
      <w:r w:rsidR="00195A55" w:rsidRPr="00865FCA">
        <w:rPr>
          <w:rFonts w:ascii="Times New Roman" w:hAnsi="Times New Roman" w:cs="Times New Roman"/>
          <w:sz w:val="30"/>
          <w:szCs w:val="30"/>
        </w:rPr>
        <w:t xml:space="preserve"> на территориях, подвергшихся радиоактивному загрязнению в результате катастрофы на </w:t>
      </w:r>
      <w:r w:rsidR="00195A55" w:rsidRPr="00865FCA">
        <w:rPr>
          <w:rFonts w:ascii="Times New Roman" w:hAnsi="Times New Roman" w:cs="Times New Roman"/>
          <w:sz w:val="30"/>
          <w:szCs w:val="30"/>
        </w:rPr>
        <w:lastRenderedPageBreak/>
        <w:t>Чернобыльской АЭС);</w:t>
      </w:r>
    </w:p>
    <w:p w:rsidR="00392C92" w:rsidRPr="00865FCA" w:rsidRDefault="00186C7B" w:rsidP="00392C9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392C92" w:rsidRPr="00865FCA">
        <w:rPr>
          <w:rFonts w:ascii="Times New Roman" w:hAnsi="Times New Roman" w:cs="Times New Roman"/>
          <w:sz w:val="30"/>
          <w:szCs w:val="30"/>
        </w:rPr>
        <w:t>2. доплаты работникам при совмещении должностей служащих (профессий рабочих), расширении зон о</w:t>
      </w:r>
      <w:r w:rsidR="00AE1241">
        <w:rPr>
          <w:rFonts w:ascii="Times New Roman" w:hAnsi="Times New Roman" w:cs="Times New Roman"/>
          <w:sz w:val="30"/>
          <w:szCs w:val="30"/>
        </w:rPr>
        <w:t xml:space="preserve">бслуживания (увеличении объема </w:t>
      </w:r>
      <w:r w:rsidR="00392C92" w:rsidRPr="00865FCA">
        <w:rPr>
          <w:rFonts w:ascii="Times New Roman" w:hAnsi="Times New Roman" w:cs="Times New Roman"/>
          <w:sz w:val="30"/>
          <w:szCs w:val="30"/>
        </w:rPr>
        <w:t>работы), исполнени</w:t>
      </w:r>
      <w:r w:rsidR="00AE1241">
        <w:rPr>
          <w:rFonts w:ascii="Times New Roman" w:hAnsi="Times New Roman" w:cs="Times New Roman"/>
          <w:sz w:val="30"/>
          <w:szCs w:val="30"/>
        </w:rPr>
        <w:t>и</w:t>
      </w:r>
      <w:r w:rsidR="00392C92" w:rsidRPr="00865FCA">
        <w:rPr>
          <w:rFonts w:ascii="Times New Roman" w:hAnsi="Times New Roman" w:cs="Times New Roman"/>
          <w:sz w:val="30"/>
          <w:szCs w:val="30"/>
        </w:rPr>
        <w:t xml:space="preserve"> обязанностей временно отсутствующего работника без освобождения от работы, определенной трудовым договором, до</w:t>
      </w:r>
      <w:r w:rsidR="0025424B" w:rsidRPr="00865FCA">
        <w:rPr>
          <w:rFonts w:ascii="Times New Roman" w:hAnsi="Times New Roman" w:cs="Times New Roman"/>
          <w:sz w:val="30"/>
          <w:szCs w:val="30"/>
        </w:rPr>
        <w:t>лжностной (рабочей) инструкцией</w:t>
      </w:r>
      <w:r w:rsidR="00392C92" w:rsidRPr="00865FCA">
        <w:rPr>
          <w:rFonts w:ascii="Times New Roman" w:hAnsi="Times New Roman" w:cs="Times New Roman"/>
          <w:sz w:val="30"/>
          <w:szCs w:val="30"/>
        </w:rPr>
        <w:t>;</w:t>
      </w:r>
    </w:p>
    <w:p w:rsidR="00F13EB7" w:rsidRPr="00865FCA" w:rsidRDefault="00186C7B" w:rsidP="00F13EB7">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3</w:t>
      </w:r>
      <w:r w:rsidR="00F4552A" w:rsidRPr="00865FCA">
        <w:rPr>
          <w:rFonts w:ascii="Times New Roman" w:hAnsi="Times New Roman" w:cs="Times New Roman"/>
          <w:sz w:val="30"/>
          <w:szCs w:val="30"/>
        </w:rPr>
        <w:t>. доплат</w:t>
      </w:r>
      <w:r w:rsidR="006C4F2A" w:rsidRPr="00865FCA">
        <w:rPr>
          <w:rFonts w:ascii="Times New Roman" w:hAnsi="Times New Roman" w:cs="Times New Roman"/>
          <w:sz w:val="30"/>
          <w:szCs w:val="30"/>
        </w:rPr>
        <w:t>ы</w:t>
      </w:r>
      <w:r w:rsidR="00F4552A" w:rsidRPr="00865FCA">
        <w:rPr>
          <w:rFonts w:ascii="Times New Roman" w:hAnsi="Times New Roman" w:cs="Times New Roman"/>
          <w:sz w:val="30"/>
          <w:szCs w:val="30"/>
        </w:rPr>
        <w:t xml:space="preserve"> за работу </w:t>
      </w:r>
      <w:r w:rsidR="00F13EB7" w:rsidRPr="00865FCA">
        <w:rPr>
          <w:rFonts w:ascii="Times New Roman" w:hAnsi="Times New Roman" w:cs="Times New Roman"/>
          <w:sz w:val="30"/>
          <w:szCs w:val="30"/>
        </w:rPr>
        <w:t xml:space="preserve">в сверхурочное время, </w:t>
      </w:r>
      <w:r w:rsidR="00F52328" w:rsidRPr="00865FCA">
        <w:rPr>
          <w:rFonts w:ascii="Times New Roman" w:hAnsi="Times New Roman" w:cs="Times New Roman"/>
          <w:sz w:val="30"/>
          <w:szCs w:val="30"/>
        </w:rPr>
        <w:t xml:space="preserve">нерабочие </w:t>
      </w:r>
      <w:r w:rsidR="00F13EB7" w:rsidRPr="00865FCA">
        <w:rPr>
          <w:rFonts w:ascii="Times New Roman" w:hAnsi="Times New Roman" w:cs="Times New Roman"/>
          <w:sz w:val="30"/>
          <w:szCs w:val="30"/>
        </w:rPr>
        <w:t>праздничные</w:t>
      </w:r>
      <w:r w:rsidR="0098641A" w:rsidRPr="00865FCA">
        <w:rPr>
          <w:rFonts w:ascii="Times New Roman" w:hAnsi="Times New Roman" w:cs="Times New Roman"/>
          <w:sz w:val="30"/>
          <w:szCs w:val="30"/>
        </w:rPr>
        <w:t xml:space="preserve"> </w:t>
      </w:r>
      <w:r w:rsidR="00F13EB7" w:rsidRPr="00865FCA">
        <w:rPr>
          <w:rFonts w:ascii="Times New Roman" w:hAnsi="Times New Roman" w:cs="Times New Roman"/>
          <w:sz w:val="30"/>
          <w:szCs w:val="30"/>
        </w:rPr>
        <w:t>и выходные дни;</w:t>
      </w:r>
    </w:p>
    <w:p w:rsidR="00773718" w:rsidRPr="00865FCA" w:rsidRDefault="00186C7B" w:rsidP="00773718">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4. доплаты за работу в ночное время или в ночную смену при сменном режиме работы;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5</w:t>
      </w:r>
      <w:r w:rsidR="00195A55" w:rsidRPr="00865FCA">
        <w:rPr>
          <w:rFonts w:ascii="Times New Roman" w:hAnsi="Times New Roman" w:cs="Times New Roman"/>
          <w:sz w:val="30"/>
          <w:szCs w:val="30"/>
        </w:rPr>
        <w:t>. доплаты за сложность, напряженность и интенсивность труда, за особый характер работы и особые условия труда</w:t>
      </w:r>
      <w:r w:rsidR="00412877" w:rsidRPr="00865FCA">
        <w:rPr>
          <w:rFonts w:ascii="Times New Roman" w:hAnsi="Times New Roman" w:cs="Times New Roman"/>
          <w:sz w:val="30"/>
          <w:szCs w:val="30"/>
        </w:rPr>
        <w:t xml:space="preserve"> и другие</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87FE5" w:rsidRPr="00865FCA">
        <w:rPr>
          <w:rFonts w:ascii="Times New Roman" w:hAnsi="Times New Roman" w:cs="Times New Roman"/>
          <w:sz w:val="30"/>
          <w:szCs w:val="30"/>
        </w:rPr>
        <w:t>6</w:t>
      </w:r>
      <w:r w:rsidR="00195A55" w:rsidRPr="00865FCA">
        <w:rPr>
          <w:rFonts w:ascii="Times New Roman" w:hAnsi="Times New Roman" w:cs="Times New Roman"/>
          <w:sz w:val="30"/>
          <w:szCs w:val="30"/>
        </w:rPr>
        <w:t xml:space="preserve">. доплаты работникам, постоянно </w:t>
      </w:r>
      <w:r w:rsidR="0066573F" w:rsidRPr="00865FCA">
        <w:rPr>
          <w:rFonts w:ascii="Times New Roman" w:hAnsi="Times New Roman" w:cs="Times New Roman"/>
          <w:sz w:val="30"/>
          <w:szCs w:val="30"/>
        </w:rPr>
        <w:t>занятым на подземных работах</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87FE5" w:rsidRPr="00865FCA">
        <w:rPr>
          <w:rFonts w:ascii="Times New Roman" w:hAnsi="Times New Roman" w:cs="Times New Roman"/>
          <w:sz w:val="30"/>
          <w:szCs w:val="30"/>
        </w:rPr>
        <w:t>7</w:t>
      </w:r>
      <w:r w:rsidR="00195A55" w:rsidRPr="00865FCA">
        <w:rPr>
          <w:rFonts w:ascii="Times New Roman" w:hAnsi="Times New Roman" w:cs="Times New Roman"/>
          <w:sz w:val="30"/>
          <w:szCs w:val="30"/>
        </w:rPr>
        <w:t>. оплата работникам дней отдыха, предоставляемых в связи с работой сверх нормальной продолжительности рабочего времени при суммированном учете рабочего времени, при вахтовом методе организации работ и в других случаях, установленных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2D2015" w:rsidRPr="00865FCA">
        <w:rPr>
          <w:rFonts w:ascii="Times New Roman" w:hAnsi="Times New Roman" w:cs="Times New Roman"/>
          <w:sz w:val="30"/>
          <w:szCs w:val="30"/>
        </w:rPr>
        <w:t>8</w:t>
      </w:r>
      <w:r w:rsidR="00195A55" w:rsidRPr="00865FCA">
        <w:rPr>
          <w:rFonts w:ascii="Times New Roman" w:hAnsi="Times New Roman" w:cs="Times New Roman"/>
          <w:sz w:val="30"/>
          <w:szCs w:val="30"/>
        </w:rPr>
        <w:t>. денежная компенсация за неиспользованный трудовой отпуск;</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87FE5" w:rsidRPr="00865FCA">
        <w:rPr>
          <w:rFonts w:ascii="Times New Roman" w:hAnsi="Times New Roman" w:cs="Times New Roman"/>
          <w:sz w:val="30"/>
          <w:szCs w:val="30"/>
        </w:rPr>
        <w:t>9</w:t>
      </w:r>
      <w:r w:rsidR="00195A55" w:rsidRPr="00865FCA">
        <w:rPr>
          <w:rFonts w:ascii="Times New Roman" w:hAnsi="Times New Roman" w:cs="Times New Roman"/>
          <w:sz w:val="30"/>
          <w:szCs w:val="30"/>
        </w:rPr>
        <w:t>. денежная компенсация за выполнение государственных или общественных обязанностей во внерабочее время;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773718" w:rsidRPr="00865FCA">
        <w:rPr>
          <w:rFonts w:ascii="Times New Roman" w:hAnsi="Times New Roman" w:cs="Times New Roman"/>
          <w:sz w:val="30"/>
          <w:szCs w:val="30"/>
        </w:rPr>
        <w:t>1</w:t>
      </w:r>
      <w:r w:rsidR="002D2015" w:rsidRPr="00865FCA">
        <w:rPr>
          <w:rFonts w:ascii="Times New Roman" w:hAnsi="Times New Roman" w:cs="Times New Roman"/>
          <w:sz w:val="30"/>
          <w:szCs w:val="30"/>
        </w:rPr>
        <w:t>0</w:t>
      </w:r>
      <w:r w:rsidR="00195A55" w:rsidRPr="00865FCA">
        <w:rPr>
          <w:rFonts w:ascii="Times New Roman" w:hAnsi="Times New Roman" w:cs="Times New Roman"/>
          <w:sz w:val="30"/>
          <w:szCs w:val="30"/>
        </w:rPr>
        <w:t xml:space="preserve">. доплаты </w:t>
      </w:r>
      <w:r w:rsidR="006C4F2A" w:rsidRPr="00865FCA">
        <w:rPr>
          <w:rFonts w:ascii="Times New Roman" w:hAnsi="Times New Roman" w:cs="Times New Roman"/>
          <w:sz w:val="30"/>
          <w:szCs w:val="30"/>
        </w:rPr>
        <w:t xml:space="preserve">(надбавки) </w:t>
      </w:r>
      <w:r w:rsidR="00195A55" w:rsidRPr="00865FCA">
        <w:rPr>
          <w:rFonts w:ascii="Times New Roman" w:hAnsi="Times New Roman" w:cs="Times New Roman"/>
          <w:sz w:val="30"/>
          <w:szCs w:val="30"/>
        </w:rPr>
        <w:t xml:space="preserve">молодым специалистам с высшим и средним специальным образованием, установленные в соответствии с </w:t>
      </w:r>
      <w:hyperlink r:id="rId12" w:history="1">
        <w:r w:rsidR="00195A55" w:rsidRPr="00865FCA">
          <w:rPr>
            <w:rFonts w:ascii="Times New Roman" w:hAnsi="Times New Roman" w:cs="Times New Roman"/>
            <w:sz w:val="30"/>
            <w:szCs w:val="30"/>
          </w:rPr>
          <w:t>законодательством</w:t>
        </w:r>
      </w:hyperlink>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w:t>
      </w:r>
      <w:r w:rsidR="002D2015" w:rsidRPr="00865FCA">
        <w:rPr>
          <w:rFonts w:ascii="Times New Roman" w:hAnsi="Times New Roman" w:cs="Times New Roman"/>
          <w:sz w:val="30"/>
          <w:szCs w:val="30"/>
        </w:rPr>
        <w:t>1</w:t>
      </w:r>
      <w:r w:rsidR="00195A55" w:rsidRPr="00865FCA">
        <w:rPr>
          <w:rFonts w:ascii="Times New Roman" w:hAnsi="Times New Roman" w:cs="Times New Roman"/>
          <w:sz w:val="30"/>
          <w:szCs w:val="30"/>
        </w:rPr>
        <w:t xml:space="preserve">. доплаты руководителям и специалистам с высшим и средним специальным образованием, отработавшим в организациях агропромышленного комплекса два года по распределению (перераспределению), направлению (последующему направлению) на работу учреждений образования и продолжающим работать в названных организациях на условиях заключенных контрактов в соответствии с </w:t>
      </w:r>
      <w:hyperlink r:id="rId13" w:history="1">
        <w:r w:rsidR="00195A55" w:rsidRPr="00865FCA">
          <w:rPr>
            <w:rFonts w:ascii="Times New Roman" w:hAnsi="Times New Roman" w:cs="Times New Roman"/>
            <w:sz w:val="30"/>
            <w:szCs w:val="30"/>
          </w:rPr>
          <w:t>законодательством</w:t>
        </w:r>
      </w:hyperlink>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w:t>
      </w:r>
      <w:r w:rsidR="002D2015" w:rsidRPr="00865FCA">
        <w:rPr>
          <w:rFonts w:ascii="Times New Roman" w:hAnsi="Times New Roman" w:cs="Times New Roman"/>
          <w:sz w:val="30"/>
          <w:szCs w:val="30"/>
        </w:rPr>
        <w:t>2</w:t>
      </w:r>
      <w:r w:rsidR="00195A55" w:rsidRPr="00865FCA">
        <w:rPr>
          <w:rFonts w:ascii="Times New Roman" w:hAnsi="Times New Roman" w:cs="Times New Roman"/>
          <w:sz w:val="30"/>
          <w:szCs w:val="30"/>
        </w:rPr>
        <w:t>. доплаты работникам, подлежащим профессиональному пенсионному страхованию, выплачиваемые по их выбору взамен права на профессиональное пенсионное страхование, в соответствии с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50.</w:t>
      </w:r>
      <w:r w:rsidR="00195A55" w:rsidRPr="00865FCA">
        <w:rPr>
          <w:rFonts w:ascii="Times New Roman" w:hAnsi="Times New Roman" w:cs="Times New Roman"/>
          <w:sz w:val="30"/>
          <w:szCs w:val="30"/>
        </w:rPr>
        <w:t>1</w:t>
      </w:r>
      <w:r w:rsidR="002D2015" w:rsidRPr="00865FCA">
        <w:rPr>
          <w:rFonts w:ascii="Times New Roman" w:hAnsi="Times New Roman" w:cs="Times New Roman"/>
          <w:sz w:val="30"/>
          <w:szCs w:val="30"/>
        </w:rPr>
        <w:t>3</w:t>
      </w:r>
      <w:r w:rsidR="00195A55" w:rsidRPr="00865FCA">
        <w:rPr>
          <w:rFonts w:ascii="Times New Roman" w:hAnsi="Times New Roman" w:cs="Times New Roman"/>
          <w:sz w:val="30"/>
          <w:szCs w:val="30"/>
        </w:rPr>
        <w:t>. другие компенсирующ</w:t>
      </w:r>
      <w:r w:rsidR="00243707" w:rsidRPr="00865FCA">
        <w:rPr>
          <w:rFonts w:ascii="Times New Roman" w:hAnsi="Times New Roman" w:cs="Times New Roman"/>
          <w:sz w:val="30"/>
          <w:szCs w:val="30"/>
        </w:rPr>
        <w:t>ие</w:t>
      </w:r>
      <w:r w:rsidR="00C44C00">
        <w:rPr>
          <w:rFonts w:ascii="Times New Roman" w:hAnsi="Times New Roman" w:cs="Times New Roman"/>
          <w:sz w:val="30"/>
          <w:szCs w:val="30"/>
        </w:rPr>
        <w:t xml:space="preserve"> </w:t>
      </w:r>
      <w:r w:rsidR="00243707" w:rsidRPr="00865FCA">
        <w:rPr>
          <w:rFonts w:ascii="Times New Roman" w:hAnsi="Times New Roman" w:cs="Times New Roman"/>
          <w:sz w:val="30"/>
          <w:szCs w:val="30"/>
        </w:rPr>
        <w:t>выплаты</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 xml:space="preserve"> К оплате за неотработанное время относятся: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 оплата трудовых и социальных отпусков;</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 xml:space="preserve">2. оплата отпусков, предоставляемых по инициативе </w:t>
      </w:r>
      <w:r w:rsidR="00195A55" w:rsidRPr="00865FCA">
        <w:rPr>
          <w:rFonts w:ascii="Times New Roman" w:hAnsi="Times New Roman" w:cs="Times New Roman"/>
          <w:sz w:val="30"/>
          <w:szCs w:val="30"/>
        </w:rPr>
        <w:lastRenderedPageBreak/>
        <w:t>нанимателя;</w:t>
      </w:r>
    </w:p>
    <w:p w:rsidR="00195A55" w:rsidRPr="00865FCA" w:rsidRDefault="00186C7B" w:rsidP="00195A55">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51.</w:t>
      </w:r>
      <w:r w:rsidR="00195A55" w:rsidRPr="00865FCA">
        <w:rPr>
          <w:rFonts w:ascii="Times New Roman" w:hAnsi="Times New Roman" w:cs="Times New Roman"/>
          <w:sz w:val="30"/>
          <w:szCs w:val="30"/>
        </w:rPr>
        <w:t>3. оплата свободного от работы дня матери (мачехе) или отцу (отчиму), опекуну (попечителю), воспитывающей (воспитывающему) ребенка-инвалида в возрасте до восемнадцати лет или воспитывающей (воспитывающему) двоих и более детей в возрасте до шестнадцати лет</w:t>
      </w:r>
      <w:r w:rsidR="00FD4894" w:rsidRPr="00865FCA">
        <w:rPr>
          <w:rFonts w:ascii="Times New Roman" w:hAnsi="Times New Roman" w:cs="Times New Roman"/>
          <w:sz w:val="30"/>
          <w:szCs w:val="30"/>
        </w:rPr>
        <w:t xml:space="preserve"> за счет средств </w:t>
      </w:r>
      <w:r w:rsidR="002811F7" w:rsidRPr="00865FCA">
        <w:rPr>
          <w:rFonts w:ascii="Times New Roman" w:hAnsi="Times New Roman" w:cs="Times New Roman"/>
          <w:sz w:val="30"/>
          <w:szCs w:val="30"/>
        </w:rPr>
        <w:t>организации</w:t>
      </w:r>
      <w:r w:rsidR="00195A55" w:rsidRPr="00865FCA">
        <w:rPr>
          <w:rFonts w:ascii="Times New Roman" w:hAnsi="Times New Roman" w:cs="Times New Roman"/>
          <w:sz w:val="30"/>
          <w:szCs w:val="30"/>
        </w:rPr>
        <w:t>;</w:t>
      </w:r>
      <w:proofErr w:type="gramEnd"/>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4. оплата неотработанного времени работниками моложе восемнадцати лет, инвалидами I и II группы при сокращен</w:t>
      </w:r>
      <w:r w:rsidR="00406EC2" w:rsidRPr="00865FCA">
        <w:rPr>
          <w:rFonts w:ascii="Times New Roman" w:hAnsi="Times New Roman" w:cs="Times New Roman"/>
          <w:sz w:val="30"/>
          <w:szCs w:val="30"/>
        </w:rPr>
        <w:t>ной продолжительности рабочего времени</w:t>
      </w:r>
      <w:r w:rsidR="00195A55" w:rsidRPr="00865FCA">
        <w:rPr>
          <w:rFonts w:ascii="Times New Roman" w:hAnsi="Times New Roman" w:cs="Times New Roman"/>
          <w:sz w:val="30"/>
          <w:szCs w:val="30"/>
        </w:rPr>
        <w:t>, оплата дополнительных перерывов для кормления ребенка женщинам, имеющим детей в возрасте до полутора лет, в соответствии с законодательством за счет средств организации;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5. заработная плата, сохраняемая за работниками, за время выполнения ими государственных, общественных обязанностей; направленными на устранение последствий стихийных бедствий;</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6. заработная плата, сохраняемая по месту основной работы за работниками, направленными на сельскохозяйственные и другие работы;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7. заработная плата, сохраняемая по месту основной работы за работниками</w:t>
      </w:r>
      <w:r w:rsidR="00D9084C" w:rsidRPr="00865FCA">
        <w:rPr>
          <w:rFonts w:ascii="Times New Roman" w:hAnsi="Times New Roman" w:cs="Times New Roman"/>
          <w:sz w:val="30"/>
          <w:szCs w:val="30"/>
        </w:rPr>
        <w:t>, проходящими профессиональную подготовку, повышение квалификации, стажировку и переподготовку</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8. оплата отпусков в связи с получением образования, предоставляемых работникам, получающим образование в учреждениях образования;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9. оплата неотработанного времени работникам, получающим образование в учреждениях образования, при сокращении рабочего времени;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10. заработная плата, сохраняемая на время прохождения медицинского осмотра или медицинского обследования в рабочее время за работниками, обязанными проходит</w:t>
      </w:r>
      <w:r w:rsidR="00D110FD">
        <w:rPr>
          <w:rFonts w:ascii="Times New Roman" w:hAnsi="Times New Roman" w:cs="Times New Roman"/>
          <w:sz w:val="30"/>
          <w:szCs w:val="30"/>
        </w:rPr>
        <w:t xml:space="preserve">ь такие осмотр или </w:t>
      </w:r>
      <w:r w:rsidR="00D110FD" w:rsidRPr="00AD6170">
        <w:rPr>
          <w:rFonts w:ascii="Times New Roman" w:hAnsi="Times New Roman" w:cs="Times New Roman"/>
          <w:sz w:val="30"/>
          <w:szCs w:val="30"/>
        </w:rPr>
        <w:t>обследование</w:t>
      </w:r>
      <w:r w:rsidR="00206C7B" w:rsidRPr="00AD6170">
        <w:rPr>
          <w:rFonts w:ascii="Times New Roman" w:hAnsi="Times New Roman" w:cs="Times New Roman"/>
          <w:sz w:val="30"/>
          <w:szCs w:val="30"/>
        </w:rPr>
        <w:t>, а также диспансеризации</w:t>
      </w:r>
      <w:r w:rsidR="00D110FD" w:rsidRPr="00AD6170">
        <w:rPr>
          <w:rFonts w:ascii="Times New Roman" w:hAnsi="Times New Roman" w:cs="Times New Roman"/>
          <w:sz w:val="30"/>
          <w:szCs w:val="30"/>
        </w:rPr>
        <w:t>;</w:t>
      </w:r>
      <w:r w:rsidR="00195A55" w:rsidRPr="00865FCA">
        <w:rPr>
          <w:rFonts w:ascii="Times New Roman" w:hAnsi="Times New Roman" w:cs="Times New Roman"/>
          <w:sz w:val="30"/>
          <w:szCs w:val="30"/>
        </w:rPr>
        <w:t xml:space="preserve"> </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 xml:space="preserve">11. заработная плата работников-доноров, сохраняемая за ними </w:t>
      </w:r>
      <w:r w:rsidR="00863E7F" w:rsidRPr="00865FCA">
        <w:rPr>
          <w:rFonts w:ascii="Times New Roman" w:hAnsi="Times New Roman" w:cs="Times New Roman"/>
          <w:sz w:val="30"/>
          <w:szCs w:val="30"/>
        </w:rPr>
        <w:t xml:space="preserve">за счет средств нанимателя </w:t>
      </w:r>
      <w:r w:rsidR="00195A55" w:rsidRPr="00865FCA">
        <w:rPr>
          <w:rFonts w:ascii="Times New Roman" w:hAnsi="Times New Roman" w:cs="Times New Roman"/>
          <w:sz w:val="30"/>
          <w:szCs w:val="30"/>
        </w:rPr>
        <w:t>в порядке, установленным законодательством</w:t>
      </w:r>
      <w:r w:rsidR="00FC206C" w:rsidRPr="00865FCA">
        <w:rPr>
          <w:rFonts w:ascii="Times New Roman" w:hAnsi="Times New Roman" w:cs="Times New Roman"/>
          <w:sz w:val="30"/>
          <w:szCs w:val="30"/>
        </w:rPr>
        <w:t>, за</w:t>
      </w:r>
      <w:r w:rsidR="00C44C00">
        <w:rPr>
          <w:rFonts w:ascii="Times New Roman" w:hAnsi="Times New Roman" w:cs="Times New Roman"/>
          <w:sz w:val="30"/>
          <w:szCs w:val="30"/>
        </w:rPr>
        <w:t xml:space="preserve"> </w:t>
      </w:r>
      <w:r w:rsidR="00FC206C" w:rsidRPr="00865FCA">
        <w:rPr>
          <w:rFonts w:ascii="Times New Roman" w:hAnsi="Times New Roman" w:cs="Times New Roman"/>
          <w:sz w:val="30"/>
          <w:szCs w:val="30"/>
        </w:rPr>
        <w:t>дни выполнения донорской функции</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12. оплата за время вынужденного прогула;</w:t>
      </w:r>
    </w:p>
    <w:p w:rsidR="000F7E69" w:rsidRPr="00865FCA" w:rsidRDefault="00186C7B" w:rsidP="000F7E69">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0F7E69" w:rsidRPr="00865FCA">
        <w:rPr>
          <w:rFonts w:ascii="Times New Roman" w:hAnsi="Times New Roman" w:cs="Times New Roman"/>
          <w:sz w:val="30"/>
          <w:szCs w:val="30"/>
        </w:rPr>
        <w:t>13. оплата при простое не по вине работника;</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w:t>
      </w:r>
      <w:r w:rsidR="000F7E69" w:rsidRPr="00865FCA">
        <w:rPr>
          <w:rFonts w:ascii="Times New Roman" w:hAnsi="Times New Roman" w:cs="Times New Roman"/>
          <w:sz w:val="30"/>
          <w:szCs w:val="30"/>
        </w:rPr>
        <w:t>4</w:t>
      </w:r>
      <w:r w:rsidR="00195A55" w:rsidRPr="00865FCA">
        <w:rPr>
          <w:rFonts w:ascii="Times New Roman" w:hAnsi="Times New Roman" w:cs="Times New Roman"/>
          <w:sz w:val="30"/>
          <w:szCs w:val="30"/>
        </w:rPr>
        <w:t>. оплата за время отстранения от работы работника, не прошедшего инструктаж, стажировку и проверку знаний по вопросам охраны труда, медицинский осмотр</w:t>
      </w:r>
      <w:r w:rsidR="000F7E69" w:rsidRPr="00865FCA">
        <w:rPr>
          <w:rFonts w:ascii="Times New Roman" w:hAnsi="Times New Roman" w:cs="Times New Roman"/>
          <w:sz w:val="30"/>
          <w:szCs w:val="30"/>
        </w:rPr>
        <w:t xml:space="preserve"> либо</w:t>
      </w:r>
      <w:r w:rsidR="00195A55" w:rsidRPr="00865FCA">
        <w:rPr>
          <w:rFonts w:ascii="Times New Roman" w:hAnsi="Times New Roman" w:cs="Times New Roman"/>
          <w:sz w:val="30"/>
          <w:szCs w:val="30"/>
        </w:rPr>
        <w:t xml:space="preserve"> освидетельствование на предмет нахождения в состоянии алкогольного, наркотического или токсического опьянения в случаях и порядке, предусмотренных </w:t>
      </w:r>
      <w:r w:rsidR="00195A55" w:rsidRPr="00865FCA">
        <w:rPr>
          <w:rFonts w:ascii="Times New Roman" w:hAnsi="Times New Roman" w:cs="Times New Roman"/>
          <w:sz w:val="30"/>
          <w:szCs w:val="30"/>
        </w:rPr>
        <w:lastRenderedPageBreak/>
        <w:t>зако</w:t>
      </w:r>
      <w:r w:rsidR="006C4F2A" w:rsidRPr="00865FCA">
        <w:rPr>
          <w:rFonts w:ascii="Times New Roman" w:hAnsi="Times New Roman" w:cs="Times New Roman"/>
          <w:sz w:val="30"/>
          <w:szCs w:val="30"/>
        </w:rPr>
        <w:t>нодательством, не по своей вине</w:t>
      </w:r>
      <w:r w:rsidR="00195A55" w:rsidRPr="00865FCA">
        <w:rPr>
          <w:rFonts w:ascii="Times New Roman" w:hAnsi="Times New Roman" w:cs="Times New Roman"/>
          <w:sz w:val="30"/>
          <w:szCs w:val="30"/>
        </w:rPr>
        <w:t>;</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w:t>
      </w:r>
      <w:r w:rsidR="00524A54" w:rsidRPr="00865FCA">
        <w:rPr>
          <w:rFonts w:ascii="Times New Roman" w:hAnsi="Times New Roman" w:cs="Times New Roman"/>
          <w:sz w:val="30"/>
          <w:szCs w:val="30"/>
        </w:rPr>
        <w:t>5</w:t>
      </w:r>
      <w:r w:rsidR="00195A55" w:rsidRPr="00865FCA">
        <w:rPr>
          <w:rFonts w:ascii="Times New Roman" w:hAnsi="Times New Roman" w:cs="Times New Roman"/>
          <w:sz w:val="30"/>
          <w:szCs w:val="30"/>
        </w:rPr>
        <w:t>. оплата дней временной нетрудоспособности за счет средств организации, начисленных сверх сумм пособий по временной нетрудоспособности или начисленных без назначения пособий по временной нетрудоспособности;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51.</w:t>
      </w:r>
      <w:r w:rsidR="00195A55" w:rsidRPr="00865FCA">
        <w:rPr>
          <w:rFonts w:ascii="Times New Roman" w:hAnsi="Times New Roman" w:cs="Times New Roman"/>
          <w:sz w:val="30"/>
          <w:szCs w:val="30"/>
        </w:rPr>
        <w:t>1</w:t>
      </w:r>
      <w:r w:rsidR="00524A54" w:rsidRPr="00865FCA">
        <w:rPr>
          <w:rFonts w:ascii="Times New Roman" w:hAnsi="Times New Roman" w:cs="Times New Roman"/>
          <w:sz w:val="30"/>
          <w:szCs w:val="30"/>
        </w:rPr>
        <w:t>6</w:t>
      </w:r>
      <w:r w:rsidR="00195A55" w:rsidRPr="00865FCA">
        <w:rPr>
          <w:rFonts w:ascii="Times New Roman" w:hAnsi="Times New Roman" w:cs="Times New Roman"/>
          <w:sz w:val="30"/>
          <w:szCs w:val="30"/>
        </w:rPr>
        <w:t>. другие виды выплат.</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 xml:space="preserve"> Другие выплаты, включаемые в состав фонда заработной платы:</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1. стоимость бесплатно предоставляемых работникам питания, продуктов, пайков (в соответствии с законодательством), включая денежную компенсацию (кроме стоимости лечебно-профилактического питания);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2. оплата (полная или частичная) стоимости питания работников, в том числе в столовых, буфетах в виде талонов, оплата стоимости питания работников сельского хозяйства во время сева и уборки урожая (</w:t>
      </w:r>
      <w:proofErr w:type="gramStart"/>
      <w:r w:rsidR="00195A55" w:rsidRPr="00865FCA">
        <w:rPr>
          <w:rFonts w:ascii="Times New Roman" w:hAnsi="Times New Roman" w:cs="Times New Roman"/>
          <w:sz w:val="30"/>
          <w:szCs w:val="30"/>
        </w:rPr>
        <w:t>сверх</w:t>
      </w:r>
      <w:proofErr w:type="gramEnd"/>
      <w:r w:rsidR="00195A55" w:rsidRPr="00865FCA">
        <w:rPr>
          <w:rFonts w:ascii="Times New Roman" w:hAnsi="Times New Roman" w:cs="Times New Roman"/>
          <w:sz w:val="30"/>
          <w:szCs w:val="30"/>
        </w:rPr>
        <w:t xml:space="preserve"> предусмотренного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3. суммы, уплаченные организацией в порядке возмещения расходов работников по оплате коммунальных услуг, найму жилья (</w:t>
      </w:r>
      <w:proofErr w:type="gramStart"/>
      <w:r w:rsidR="00195A55" w:rsidRPr="00865FCA">
        <w:rPr>
          <w:rFonts w:ascii="Times New Roman" w:hAnsi="Times New Roman" w:cs="Times New Roman"/>
          <w:sz w:val="30"/>
          <w:szCs w:val="30"/>
        </w:rPr>
        <w:t>сверх</w:t>
      </w:r>
      <w:proofErr w:type="gramEnd"/>
      <w:r w:rsidR="00195A55" w:rsidRPr="00865FCA">
        <w:rPr>
          <w:rFonts w:ascii="Times New Roman" w:hAnsi="Times New Roman" w:cs="Times New Roman"/>
          <w:sz w:val="30"/>
          <w:szCs w:val="30"/>
        </w:rPr>
        <w:t xml:space="preserve"> предусмотренного законодательством);</w:t>
      </w:r>
    </w:p>
    <w:p w:rsidR="00195A55" w:rsidRPr="00865FCA" w:rsidRDefault="00186C7B" w:rsidP="00195A55">
      <w:pPr>
        <w:pStyle w:val="ConsPlusNormal"/>
        <w:ind w:firstLine="709"/>
        <w:jc w:val="both"/>
        <w:rPr>
          <w:rFonts w:ascii="Times New Roman" w:hAnsi="Times New Roman" w:cs="Times New Roman"/>
          <w:sz w:val="30"/>
          <w:szCs w:val="30"/>
        </w:rPr>
      </w:pPr>
      <w:proofErr w:type="gramStart"/>
      <w:r w:rsidRPr="00865FCA">
        <w:rPr>
          <w:rFonts w:ascii="Times New Roman" w:hAnsi="Times New Roman" w:cs="Times New Roman"/>
          <w:sz w:val="30"/>
          <w:szCs w:val="30"/>
        </w:rPr>
        <w:t>52.</w:t>
      </w:r>
      <w:r w:rsidR="00195A55" w:rsidRPr="00865FCA">
        <w:rPr>
          <w:rFonts w:ascii="Times New Roman" w:hAnsi="Times New Roman" w:cs="Times New Roman"/>
          <w:sz w:val="30"/>
          <w:szCs w:val="30"/>
        </w:rPr>
        <w:t xml:space="preserve">4. стоимость выданных (выполненных, оказанных) работникам бесплатно или по сниженным ценам </w:t>
      </w:r>
      <w:r w:rsidR="006C124F" w:rsidRPr="00865FCA">
        <w:rPr>
          <w:rFonts w:ascii="Times New Roman" w:hAnsi="Times New Roman" w:cs="Times New Roman"/>
          <w:sz w:val="30"/>
          <w:szCs w:val="30"/>
        </w:rPr>
        <w:t>продукции, товаров</w:t>
      </w:r>
      <w:r w:rsidR="00AE1241">
        <w:rPr>
          <w:rFonts w:ascii="Times New Roman" w:hAnsi="Times New Roman" w:cs="Times New Roman"/>
          <w:sz w:val="30"/>
          <w:szCs w:val="30"/>
        </w:rPr>
        <w:t xml:space="preserve"> </w:t>
      </w:r>
      <w:r w:rsidR="00195A55" w:rsidRPr="00865FCA">
        <w:rPr>
          <w:rFonts w:ascii="Times New Roman" w:hAnsi="Times New Roman" w:cs="Times New Roman"/>
          <w:sz w:val="30"/>
          <w:szCs w:val="30"/>
        </w:rPr>
        <w:t xml:space="preserve">(работ, услуг), кроме </w:t>
      </w:r>
      <w:r w:rsidR="000F7E69" w:rsidRPr="00865FCA">
        <w:rPr>
          <w:rFonts w:ascii="Times New Roman" w:hAnsi="Times New Roman" w:cs="Times New Roman"/>
          <w:sz w:val="30"/>
          <w:szCs w:val="30"/>
        </w:rPr>
        <w:t>продукции</w:t>
      </w:r>
      <w:r w:rsidR="006C124F" w:rsidRPr="00865FCA">
        <w:rPr>
          <w:rFonts w:ascii="Times New Roman" w:hAnsi="Times New Roman" w:cs="Times New Roman"/>
          <w:sz w:val="30"/>
          <w:szCs w:val="30"/>
        </w:rPr>
        <w:t>, товаров</w:t>
      </w:r>
      <w:r w:rsidR="00AE1241">
        <w:rPr>
          <w:rFonts w:ascii="Times New Roman" w:hAnsi="Times New Roman" w:cs="Times New Roman"/>
          <w:sz w:val="30"/>
          <w:szCs w:val="30"/>
        </w:rPr>
        <w:t xml:space="preserve"> </w:t>
      </w:r>
      <w:r w:rsidR="006C124F" w:rsidRPr="00865FCA">
        <w:rPr>
          <w:rFonts w:ascii="Times New Roman" w:hAnsi="Times New Roman" w:cs="Times New Roman"/>
          <w:sz w:val="30"/>
          <w:szCs w:val="30"/>
        </w:rPr>
        <w:t>(работ, услуг)</w:t>
      </w:r>
      <w:r w:rsidR="000F7E69" w:rsidRPr="00865FCA">
        <w:rPr>
          <w:rFonts w:ascii="Times New Roman" w:hAnsi="Times New Roman" w:cs="Times New Roman"/>
          <w:sz w:val="30"/>
          <w:szCs w:val="30"/>
        </w:rPr>
        <w:t>,</w:t>
      </w:r>
      <w:r w:rsidR="00AE1241">
        <w:rPr>
          <w:rFonts w:ascii="Times New Roman" w:hAnsi="Times New Roman" w:cs="Times New Roman"/>
          <w:sz w:val="30"/>
          <w:szCs w:val="30"/>
        </w:rPr>
        <w:t xml:space="preserve"> </w:t>
      </w:r>
      <w:r w:rsidR="00195A55" w:rsidRPr="00865FCA">
        <w:rPr>
          <w:rFonts w:ascii="Times New Roman" w:hAnsi="Times New Roman" w:cs="Times New Roman"/>
          <w:sz w:val="30"/>
          <w:szCs w:val="30"/>
        </w:rPr>
        <w:t>выданных (выполненных, оказанных) в порядке натуральной оплаты;</w:t>
      </w:r>
      <w:proofErr w:type="gramEnd"/>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5. стоимость топлива, предоставленного работникам бесплатно или по сниженным ценам, или суммы денежного возмещения (компенсации);</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6. стоимость льгот по проезду работников транспорта;</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7. стоимость проездных билетов, приобретенных для личного пользования работников в соответствии с коллективным договором или решением нанимателя;</w:t>
      </w:r>
    </w:p>
    <w:p w:rsidR="00195A55" w:rsidRPr="00865FCA" w:rsidRDefault="00186C7B" w:rsidP="00195A55">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52.</w:t>
      </w:r>
      <w:r w:rsidR="00195A55" w:rsidRPr="00865FCA">
        <w:rPr>
          <w:rFonts w:ascii="Times New Roman" w:hAnsi="Times New Roman" w:cs="Times New Roman"/>
          <w:sz w:val="30"/>
          <w:szCs w:val="30"/>
        </w:rPr>
        <w:t>8. другие выплаты.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 В прочие выплаты и расходы, не отражаемые в составе фонда заработной платы, включаются:</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 выходное пособие</w:t>
      </w:r>
      <w:r w:rsidR="001C1C36" w:rsidRPr="00865FCA">
        <w:rPr>
          <w:rFonts w:ascii="Times New Roman" w:hAnsi="Times New Roman" w:cs="Times New Roman"/>
          <w:sz w:val="30"/>
          <w:szCs w:val="30"/>
        </w:rPr>
        <w:t>,</w:t>
      </w:r>
      <w:r w:rsidR="00524A54" w:rsidRPr="00865FCA">
        <w:rPr>
          <w:rFonts w:ascii="Times New Roman" w:hAnsi="Times New Roman" w:cs="Times New Roman"/>
          <w:sz w:val="30"/>
          <w:szCs w:val="30"/>
        </w:rPr>
        <w:t xml:space="preserve"> компенсация, выплачиваемое в случае прекращения трудового договора (контракта);</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 доплаты к пенсиям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E65272" w:rsidRPr="00865FCA">
        <w:rPr>
          <w:rFonts w:ascii="Times New Roman" w:hAnsi="Times New Roman" w:cs="Times New Roman"/>
          <w:sz w:val="30"/>
          <w:szCs w:val="30"/>
        </w:rPr>
        <w:t xml:space="preserve">3. единовременные выплаты </w:t>
      </w:r>
      <w:r w:rsidR="00524A54" w:rsidRPr="00865FCA">
        <w:rPr>
          <w:rFonts w:ascii="Times New Roman" w:hAnsi="Times New Roman" w:cs="Times New Roman"/>
          <w:sz w:val="30"/>
          <w:szCs w:val="30"/>
        </w:rPr>
        <w:t>(</w:t>
      </w:r>
      <w:r w:rsidR="00E65272" w:rsidRPr="00865FCA">
        <w:rPr>
          <w:rFonts w:ascii="Times New Roman" w:hAnsi="Times New Roman" w:cs="Times New Roman"/>
          <w:sz w:val="30"/>
          <w:szCs w:val="30"/>
        </w:rPr>
        <w:t xml:space="preserve">выходное пособие, </w:t>
      </w:r>
      <w:r w:rsidR="00524A54" w:rsidRPr="00865FCA">
        <w:rPr>
          <w:rFonts w:ascii="Times New Roman" w:hAnsi="Times New Roman" w:cs="Times New Roman"/>
          <w:sz w:val="30"/>
          <w:szCs w:val="30"/>
        </w:rPr>
        <w:t>вознаграждение, включая стоимость подарков, материальная помощь) при выходе на пенсию (в отставку);</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4. компенсации в связи с переездом на работу в другую местность (стоимость проезда, расходы по провозу имущества, включая </w:t>
      </w:r>
      <w:r w:rsidR="00524A54" w:rsidRPr="00865FCA">
        <w:rPr>
          <w:rFonts w:ascii="Times New Roman" w:hAnsi="Times New Roman" w:cs="Times New Roman"/>
          <w:sz w:val="30"/>
          <w:szCs w:val="30"/>
        </w:rPr>
        <w:lastRenderedPageBreak/>
        <w:t>единовременные пособия, суточные и другие расходы в связи с переездом);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5. премия,</w:t>
      </w:r>
      <w:r w:rsidR="00206C7B" w:rsidRPr="00206C7B">
        <w:t xml:space="preserve"> </w:t>
      </w:r>
      <w:r w:rsidR="00206C7B" w:rsidRPr="00AD6170">
        <w:rPr>
          <w:rFonts w:ascii="Times New Roman" w:hAnsi="Times New Roman" w:cs="Times New Roman"/>
          <w:sz w:val="30"/>
          <w:szCs w:val="30"/>
        </w:rPr>
        <w:t>денежная</w:t>
      </w:r>
      <w:r w:rsidR="00524A54" w:rsidRPr="00865FCA">
        <w:rPr>
          <w:rFonts w:ascii="Times New Roman" w:hAnsi="Times New Roman" w:cs="Times New Roman"/>
          <w:sz w:val="30"/>
          <w:szCs w:val="30"/>
        </w:rPr>
        <w:t xml:space="preserve"> компенсация за неиспользованный трудовой отпуск, материальная помощь и другие выплаты работникам, находящимся в отпуске по беременности и родам, по уходу за ребенком до достижения им возраста трех лет и не учитываемы</w:t>
      </w:r>
      <w:r w:rsidR="00E65272" w:rsidRPr="00865FCA">
        <w:rPr>
          <w:rFonts w:ascii="Times New Roman" w:hAnsi="Times New Roman" w:cs="Times New Roman"/>
          <w:sz w:val="30"/>
          <w:szCs w:val="30"/>
        </w:rPr>
        <w:t>м</w:t>
      </w:r>
      <w:r w:rsidR="00524A54" w:rsidRPr="00865FCA">
        <w:rPr>
          <w:rFonts w:ascii="Times New Roman" w:hAnsi="Times New Roman" w:cs="Times New Roman"/>
          <w:sz w:val="30"/>
          <w:szCs w:val="30"/>
        </w:rPr>
        <w:t xml:space="preserve"> в среднесписочной численности;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6. командировочные расходы (включая суточные);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7. компенсации за подвижной и разъездной характер работы, производство работ</w:t>
      </w:r>
      <w:r w:rsidR="0004155E" w:rsidRPr="00865FCA">
        <w:rPr>
          <w:rFonts w:ascii="Times New Roman" w:hAnsi="Times New Roman" w:cs="Times New Roman"/>
          <w:sz w:val="30"/>
          <w:szCs w:val="30"/>
        </w:rPr>
        <w:t>ы</w:t>
      </w:r>
      <w:r w:rsidR="00524A54" w:rsidRPr="00865FCA">
        <w:rPr>
          <w:rFonts w:ascii="Times New Roman" w:hAnsi="Times New Roman" w:cs="Times New Roman"/>
          <w:sz w:val="30"/>
          <w:szCs w:val="30"/>
        </w:rPr>
        <w:t xml:space="preserve"> вахтовым методом, за постоянную работу в пути, работу вне места жительства (полевое довольствие) в пределах и сверх норм, установленных законодательством;</w:t>
      </w:r>
    </w:p>
    <w:p w:rsidR="00E65272" w:rsidRPr="00865FCA" w:rsidRDefault="00186C7B" w:rsidP="00E6527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8. </w:t>
      </w:r>
      <w:r w:rsidR="00E65272" w:rsidRPr="00865FCA">
        <w:rPr>
          <w:rFonts w:ascii="Times New Roman" w:hAnsi="Times New Roman" w:cs="Times New Roman"/>
          <w:sz w:val="30"/>
          <w:szCs w:val="30"/>
        </w:rPr>
        <w:t>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w:t>
      </w:r>
      <w:r w:rsidR="00D5431A">
        <w:rPr>
          <w:rFonts w:ascii="Times New Roman" w:hAnsi="Times New Roman" w:cs="Times New Roman"/>
          <w:sz w:val="30"/>
          <w:szCs w:val="30"/>
        </w:rPr>
        <w:t xml:space="preserve"> (соавторам)</w:t>
      </w:r>
      <w:r w:rsidR="00E65272" w:rsidRPr="00865FCA">
        <w:rPr>
          <w:rFonts w:ascii="Times New Roman" w:hAnsi="Times New Roman" w:cs="Times New Roman"/>
          <w:sz w:val="30"/>
          <w:szCs w:val="30"/>
        </w:rPr>
        <w:t xml:space="preserve"> </w:t>
      </w:r>
      <w:r w:rsidR="00D5431A">
        <w:rPr>
          <w:rFonts w:ascii="Times New Roman" w:hAnsi="Times New Roman" w:cs="Times New Roman"/>
          <w:sz w:val="30"/>
          <w:szCs w:val="30"/>
        </w:rPr>
        <w:t>объекта права промышленной собственности</w:t>
      </w:r>
      <w:r w:rsidR="00E65272" w:rsidRPr="00865FCA">
        <w:rPr>
          <w:rFonts w:ascii="Times New Roman" w:hAnsi="Times New Roman" w:cs="Times New Roman"/>
          <w:sz w:val="30"/>
          <w:szCs w:val="30"/>
        </w:rPr>
        <w:t xml:space="preserve"> и иных результатов интеллектуальной деятельности;</w:t>
      </w:r>
    </w:p>
    <w:p w:rsidR="00524A54" w:rsidRPr="00865FCA" w:rsidRDefault="00186C7B" w:rsidP="009463D2">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9. стоимость выданной специальной одежды, специальной обуви и других средств индивидуальной защиты</w:t>
      </w:r>
      <w:r w:rsidR="009463D2" w:rsidRPr="00865FCA">
        <w:rPr>
          <w:rFonts w:ascii="Times New Roman" w:hAnsi="Times New Roman" w:cs="Times New Roman"/>
          <w:sz w:val="30"/>
          <w:szCs w:val="30"/>
        </w:rPr>
        <w:t xml:space="preserve"> (или возмещение затрат работникам на их приобретение)</w:t>
      </w:r>
      <w:r w:rsidR="00524A54" w:rsidRPr="00865FCA">
        <w:rPr>
          <w:rFonts w:ascii="Times New Roman" w:hAnsi="Times New Roman" w:cs="Times New Roman"/>
          <w:sz w:val="30"/>
          <w:szCs w:val="30"/>
        </w:rPr>
        <w:t>, смывающих и обезвреживающих средств, лечебно-профилактического питания</w:t>
      </w:r>
      <w:r w:rsidR="009463D2" w:rsidRPr="00865FCA">
        <w:rPr>
          <w:rFonts w:ascii="Times New Roman" w:hAnsi="Times New Roman" w:cs="Times New Roman"/>
          <w:sz w:val="30"/>
          <w:szCs w:val="30"/>
        </w:rPr>
        <w:t>,</w:t>
      </w:r>
      <w:r w:rsidR="00C44C00">
        <w:rPr>
          <w:rFonts w:ascii="Times New Roman" w:hAnsi="Times New Roman" w:cs="Times New Roman"/>
          <w:sz w:val="30"/>
          <w:szCs w:val="30"/>
        </w:rPr>
        <w:t xml:space="preserve"> </w:t>
      </w:r>
      <w:r w:rsidR="009463D2" w:rsidRPr="00865FCA">
        <w:rPr>
          <w:rFonts w:ascii="Times New Roman" w:hAnsi="Times New Roman" w:cs="Times New Roman"/>
          <w:sz w:val="30"/>
          <w:szCs w:val="30"/>
        </w:rPr>
        <w:t>молока или равноценных пищевых продуктов</w:t>
      </w:r>
      <w:r w:rsidR="00524A54" w:rsidRPr="00865FCA">
        <w:rPr>
          <w:rFonts w:ascii="Times New Roman" w:hAnsi="Times New Roman" w:cs="Times New Roman"/>
          <w:sz w:val="30"/>
          <w:szCs w:val="30"/>
        </w:rPr>
        <w:t>;</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10. стоимость </w:t>
      </w:r>
      <w:proofErr w:type="gramStart"/>
      <w:r w:rsidR="00524A54" w:rsidRPr="00865FCA">
        <w:rPr>
          <w:rFonts w:ascii="Times New Roman" w:hAnsi="Times New Roman" w:cs="Times New Roman"/>
          <w:sz w:val="30"/>
          <w:szCs w:val="30"/>
        </w:rPr>
        <w:t>выданных</w:t>
      </w:r>
      <w:proofErr w:type="gramEnd"/>
      <w:r w:rsidR="00524A54" w:rsidRPr="00865FCA">
        <w:rPr>
          <w:rFonts w:ascii="Times New Roman" w:hAnsi="Times New Roman" w:cs="Times New Roman"/>
          <w:sz w:val="30"/>
          <w:szCs w:val="30"/>
        </w:rPr>
        <w:t xml:space="preserve"> бесплатно работникам фирменной и форменной одежды и обуви, обмундирования, остающихся в личном пользовании, или денежная компенсация вместо их выдачи, расходы организации в связи с их продажей по сниженным ценам;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11. расходы по содержанию специальной одежды, фирменной  и форменной одежды и обуви, возмещение затрат работникам на их содержание;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12. расходы по обеспечению спортсменов, тренеров фармакологическими </w:t>
      </w:r>
      <w:r w:rsidR="009463D2" w:rsidRPr="00865FCA">
        <w:rPr>
          <w:rFonts w:ascii="Times New Roman" w:hAnsi="Times New Roman" w:cs="Times New Roman"/>
          <w:sz w:val="30"/>
          <w:szCs w:val="30"/>
        </w:rPr>
        <w:t xml:space="preserve">и </w:t>
      </w:r>
      <w:r w:rsidR="00524A54" w:rsidRPr="00865FCA">
        <w:rPr>
          <w:rFonts w:ascii="Times New Roman" w:hAnsi="Times New Roman" w:cs="Times New Roman"/>
          <w:sz w:val="30"/>
          <w:szCs w:val="30"/>
        </w:rPr>
        <w:t xml:space="preserve">восстановительными средствами, питанием, витаминными </w:t>
      </w:r>
      <w:proofErr w:type="spellStart"/>
      <w:r w:rsidR="00524A54" w:rsidRPr="00865FCA">
        <w:rPr>
          <w:rFonts w:ascii="Times New Roman" w:hAnsi="Times New Roman" w:cs="Times New Roman"/>
          <w:sz w:val="30"/>
          <w:szCs w:val="30"/>
        </w:rPr>
        <w:t>белково</w:t>
      </w:r>
      <w:proofErr w:type="spellEnd"/>
      <w:r w:rsidR="00524A54" w:rsidRPr="00865FCA">
        <w:rPr>
          <w:rFonts w:ascii="Times New Roman" w:hAnsi="Times New Roman" w:cs="Times New Roman"/>
          <w:sz w:val="30"/>
          <w:szCs w:val="30"/>
        </w:rPr>
        <w:t>-глюкозными препаратами, спортивной одеждой и обувью, а также жильем, услугами социально-бытового обслуживания на время учебно-тренировочных сборов и соревнований;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13. </w:t>
      </w:r>
      <w:r w:rsidR="009463D2" w:rsidRPr="00865FCA">
        <w:rPr>
          <w:rFonts w:ascii="Times New Roman" w:hAnsi="Times New Roman" w:cs="Times New Roman"/>
          <w:sz w:val="30"/>
          <w:szCs w:val="30"/>
        </w:rPr>
        <w:t xml:space="preserve">ежемесячная </w:t>
      </w:r>
      <w:r w:rsidR="00524A54" w:rsidRPr="00865FCA">
        <w:rPr>
          <w:rFonts w:ascii="Times New Roman" w:hAnsi="Times New Roman" w:cs="Times New Roman"/>
          <w:sz w:val="30"/>
          <w:szCs w:val="30"/>
        </w:rPr>
        <w:t xml:space="preserve">компенсация </w:t>
      </w:r>
      <w:r w:rsidR="009463D2" w:rsidRPr="00865FCA">
        <w:rPr>
          <w:rFonts w:ascii="Times New Roman" w:hAnsi="Times New Roman" w:cs="Times New Roman"/>
          <w:sz w:val="30"/>
          <w:szCs w:val="30"/>
        </w:rPr>
        <w:t xml:space="preserve">расходов на </w:t>
      </w:r>
      <w:r w:rsidR="00524A54" w:rsidRPr="00865FCA">
        <w:rPr>
          <w:rFonts w:ascii="Times New Roman" w:hAnsi="Times New Roman" w:cs="Times New Roman"/>
          <w:sz w:val="30"/>
          <w:szCs w:val="30"/>
        </w:rPr>
        <w:t>приобретени</w:t>
      </w:r>
      <w:r w:rsidR="009463D2" w:rsidRPr="00865FCA">
        <w:rPr>
          <w:rFonts w:ascii="Times New Roman" w:hAnsi="Times New Roman" w:cs="Times New Roman"/>
          <w:sz w:val="30"/>
          <w:szCs w:val="30"/>
        </w:rPr>
        <w:t>е</w:t>
      </w:r>
      <w:r w:rsidR="00524A54" w:rsidRPr="00865FCA">
        <w:rPr>
          <w:rFonts w:ascii="Times New Roman" w:hAnsi="Times New Roman" w:cs="Times New Roman"/>
          <w:sz w:val="30"/>
          <w:szCs w:val="30"/>
        </w:rPr>
        <w:t xml:space="preserve"> учебной и методической литературы</w:t>
      </w:r>
      <w:r w:rsidR="00C44C00">
        <w:rPr>
          <w:rFonts w:ascii="Times New Roman" w:hAnsi="Times New Roman" w:cs="Times New Roman"/>
          <w:sz w:val="30"/>
          <w:szCs w:val="30"/>
        </w:rPr>
        <w:t xml:space="preserve"> </w:t>
      </w:r>
      <w:r w:rsidR="009463D2" w:rsidRPr="00865FCA">
        <w:rPr>
          <w:rFonts w:ascii="Times New Roman" w:hAnsi="Times New Roman" w:cs="Times New Roman"/>
          <w:sz w:val="30"/>
          <w:szCs w:val="30"/>
        </w:rPr>
        <w:t>педагогическим работникам</w:t>
      </w:r>
      <w:r w:rsidR="00524A54" w:rsidRPr="00865FCA">
        <w:rPr>
          <w:rFonts w:ascii="Times New Roman" w:hAnsi="Times New Roman" w:cs="Times New Roman"/>
          <w:sz w:val="30"/>
          <w:szCs w:val="30"/>
        </w:rPr>
        <w:t>, предметных журналов и других периодических изданий;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 расходы на повышение квалификации, переподготовку, </w:t>
      </w:r>
      <w:r w:rsidR="006B5FD4" w:rsidRPr="00865FCA">
        <w:rPr>
          <w:rFonts w:ascii="Times New Roman" w:hAnsi="Times New Roman" w:cs="Times New Roman"/>
          <w:sz w:val="30"/>
          <w:szCs w:val="30"/>
        </w:rPr>
        <w:t xml:space="preserve">профессиональную подготовку и </w:t>
      </w:r>
      <w:r w:rsidR="00524A54" w:rsidRPr="00865FCA">
        <w:rPr>
          <w:rFonts w:ascii="Times New Roman" w:hAnsi="Times New Roman" w:cs="Times New Roman"/>
          <w:sz w:val="30"/>
          <w:szCs w:val="30"/>
        </w:rPr>
        <w:t>стажировку работников (кроме расходов на заработную плату):</w:t>
      </w:r>
    </w:p>
    <w:p w:rsidR="004C602E"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14.1. </w:t>
      </w:r>
      <w:r w:rsidR="004C602E" w:rsidRPr="00865FCA">
        <w:rPr>
          <w:rFonts w:ascii="Times New Roman" w:hAnsi="Times New Roman" w:cs="Times New Roman"/>
          <w:sz w:val="30"/>
          <w:szCs w:val="30"/>
        </w:rPr>
        <w:t xml:space="preserve">расходы на обучение работников в учреждениях </w:t>
      </w:r>
      <w:r w:rsidR="004C602E" w:rsidRPr="00865FCA">
        <w:rPr>
          <w:rFonts w:ascii="Times New Roman" w:hAnsi="Times New Roman" w:cs="Times New Roman"/>
          <w:sz w:val="30"/>
          <w:szCs w:val="30"/>
        </w:rPr>
        <w:lastRenderedPageBreak/>
        <w:t>образования, включая материальную помощь; расходы на повышение квалификации, переподготовку, профессиональную подготовку и стажировку;</w:t>
      </w:r>
    </w:p>
    <w:p w:rsidR="00524A54" w:rsidRPr="00865FCA" w:rsidRDefault="004C602E"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53.14.2. </w:t>
      </w:r>
      <w:r w:rsidR="00524A54" w:rsidRPr="00865FCA">
        <w:rPr>
          <w:rFonts w:ascii="Times New Roman" w:hAnsi="Times New Roman" w:cs="Times New Roman"/>
          <w:sz w:val="30"/>
          <w:szCs w:val="30"/>
        </w:rPr>
        <w:t>стипендии студентам и учащимся, направленным организацией для получения образования в учреждения образования, выплачиваемые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14.</w:t>
      </w:r>
      <w:r w:rsidR="004C602E" w:rsidRPr="00865FCA">
        <w:rPr>
          <w:rFonts w:ascii="Times New Roman" w:hAnsi="Times New Roman" w:cs="Times New Roman"/>
          <w:sz w:val="30"/>
          <w:szCs w:val="30"/>
        </w:rPr>
        <w:t>3</w:t>
      </w:r>
      <w:r w:rsidR="00524A54" w:rsidRPr="00865FCA">
        <w:rPr>
          <w:rFonts w:ascii="Times New Roman" w:hAnsi="Times New Roman" w:cs="Times New Roman"/>
          <w:sz w:val="30"/>
          <w:szCs w:val="30"/>
        </w:rPr>
        <w:t>. другие расходы на получение образования работниками в учреждениях образования, связанные с производственной необходимостью, включая оплату проезда к месту нахождения учреждения образования и обратно, расходы по найму жилого помещения работникам, получающим образование и направленным организацией в другой населенный пункт;</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14.4. </w:t>
      </w:r>
      <w:r w:rsidR="004C602E" w:rsidRPr="00865FCA">
        <w:rPr>
          <w:rFonts w:ascii="Times New Roman" w:hAnsi="Times New Roman" w:cs="Times New Roman"/>
          <w:sz w:val="30"/>
          <w:szCs w:val="30"/>
        </w:rPr>
        <w:t>расходы, связанные с организацией образовательного процесса: приобретение учебных изданий, учебного оборудования, аренда помещений и другие расходы;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 xml:space="preserve">14.5. </w:t>
      </w:r>
      <w:r w:rsidR="00DD34BE" w:rsidRPr="00865FCA">
        <w:rPr>
          <w:rFonts w:ascii="Times New Roman" w:hAnsi="Times New Roman" w:cs="Times New Roman"/>
          <w:sz w:val="30"/>
          <w:szCs w:val="30"/>
        </w:rPr>
        <w:t>расходы по содержанию учебных зданий и помещений, находящихся на балансе организации (без расходов на заработную плату);</w:t>
      </w:r>
    </w:p>
    <w:p w:rsidR="004C602E" w:rsidRPr="00865FCA" w:rsidRDefault="004C602E"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53.15. расходы на платное обучение, включая материальную помощь работникам, членам их семей, в учреждениях образования, не связанные с производственной необходимостью</w:t>
      </w:r>
      <w:r w:rsidR="00D110FD">
        <w:rPr>
          <w:rFonts w:ascii="Times New Roman" w:hAnsi="Times New Roman" w:cs="Times New Roman"/>
          <w:sz w:val="30"/>
          <w:szCs w:val="30"/>
        </w:rPr>
        <w:t>;</w:t>
      </w:r>
    </w:p>
    <w:p w:rsidR="004C602E" w:rsidRPr="00865FCA" w:rsidRDefault="004C602E"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53.16. денежная помощь, оказываемая организацией молодым специалистам, молодым рабочим (служащим), получившим профессионально-техническое, среднее специальное или высшее образование;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C67B63" w:rsidRPr="00865FCA">
        <w:rPr>
          <w:rFonts w:ascii="Times New Roman" w:hAnsi="Times New Roman" w:cs="Times New Roman"/>
          <w:sz w:val="30"/>
          <w:szCs w:val="30"/>
        </w:rPr>
        <w:t>7</w:t>
      </w:r>
      <w:r w:rsidR="00524A54" w:rsidRPr="00865FCA">
        <w:rPr>
          <w:rFonts w:ascii="Times New Roman" w:hAnsi="Times New Roman" w:cs="Times New Roman"/>
          <w:sz w:val="30"/>
          <w:szCs w:val="30"/>
        </w:rPr>
        <w:t>. расходы на проведение торжественных, развлекательных, культурных, спортивных и оздоровительных мероприятий: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.1 арендная плата за помещения для проведения торжественных, развлекательных, культурных, спортивных и оздоровительных мероприятий;</w:t>
      </w:r>
    </w:p>
    <w:p w:rsidR="00524A54" w:rsidRPr="00865FCA" w:rsidRDefault="00186C7B" w:rsidP="00524A54">
      <w:pPr>
        <w:pStyle w:val="ConsPlusNormal"/>
        <w:ind w:firstLine="709"/>
        <w:jc w:val="both"/>
        <w:rPr>
          <w:rFonts w:ascii="Times New Roman" w:hAnsi="Times New Roman" w:cs="Times New Roman"/>
          <w:sz w:val="30"/>
          <w:szCs w:val="30"/>
        </w:rPr>
      </w:pPr>
      <w:bookmarkStart w:id="14" w:name="P467"/>
      <w:bookmarkEnd w:id="14"/>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.2. расходы на проведение вечеров отдыха, юбилеев, банкетов, дискотек, спектаклей, концертов, включая расходы по организации питания и стоимость призов победителям конкурсов;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.3. расходы на проведение спортивных мероприятий, включая вознаграждения и стоимость призов победителям, участникам, тренерам, принимавшим участие в их подготовке, организаторам соревнований;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.4. расходы на приобретение театральных костюмов для участников художественной самодеятельности, спортивной формы, спортивного инвентаря или плата за их прокат;</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 xml:space="preserve">.5. расходы по организации кружков, курсов, студий, клубов, </w:t>
      </w:r>
      <w:r w:rsidR="00524A54" w:rsidRPr="00865FCA">
        <w:rPr>
          <w:rFonts w:ascii="Times New Roman" w:hAnsi="Times New Roman" w:cs="Times New Roman"/>
          <w:sz w:val="30"/>
          <w:szCs w:val="30"/>
        </w:rPr>
        <w:lastRenderedPageBreak/>
        <w:t>выставок-продаж изделий самодеятельного творчества, ярмарок, игровых комнат для детей и другие расходы;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6</w:t>
      </w:r>
      <w:r w:rsidR="00524A54" w:rsidRPr="00865FCA">
        <w:rPr>
          <w:rFonts w:ascii="Times New Roman" w:hAnsi="Times New Roman" w:cs="Times New Roman"/>
          <w:sz w:val="30"/>
          <w:szCs w:val="30"/>
        </w:rPr>
        <w:t>. расходы по оплате организациям здравоохранения или иным организациям, осуществляющим медицинскую деятельность,</w:t>
      </w:r>
      <w:r w:rsidR="00524A54" w:rsidRPr="00865FCA">
        <w:rPr>
          <w:rFonts w:ascii="Times New Roman" w:hAnsi="Times New Roman" w:cs="Times New Roman"/>
          <w:sz w:val="30"/>
          <w:szCs w:val="30"/>
        </w:rPr>
        <w:br/>
        <w:t xml:space="preserve"> в порядке, установленным законодательством, медицинских услуг, оказываемых работникам, кроме расходов на обязательные медицинские обследования или медицинские осмотры;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7</w:t>
      </w:r>
      <w:r w:rsidR="00524A54" w:rsidRPr="00865FCA">
        <w:rPr>
          <w:rFonts w:ascii="Times New Roman" w:hAnsi="Times New Roman" w:cs="Times New Roman"/>
          <w:sz w:val="30"/>
          <w:szCs w:val="30"/>
        </w:rPr>
        <w:t>. расходы на приобретение медикаментов;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8</w:t>
      </w:r>
      <w:r w:rsidR="00524A54" w:rsidRPr="00865FCA">
        <w:rPr>
          <w:rFonts w:ascii="Times New Roman" w:hAnsi="Times New Roman" w:cs="Times New Roman"/>
          <w:sz w:val="30"/>
          <w:szCs w:val="30"/>
        </w:rPr>
        <w:t>. оплата путевок работникам и членам их семей на лечение, отдых, экскурсии и путешествия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w:t>
      </w:r>
      <w:r w:rsidR="00D9766D" w:rsidRPr="00865FCA">
        <w:rPr>
          <w:rFonts w:ascii="Times New Roman" w:hAnsi="Times New Roman" w:cs="Times New Roman"/>
          <w:sz w:val="30"/>
          <w:szCs w:val="30"/>
        </w:rPr>
        <w:t>9</w:t>
      </w:r>
      <w:r w:rsidR="00524A54" w:rsidRPr="00865FCA">
        <w:rPr>
          <w:rFonts w:ascii="Times New Roman" w:hAnsi="Times New Roman" w:cs="Times New Roman"/>
          <w:sz w:val="30"/>
          <w:szCs w:val="30"/>
        </w:rPr>
        <w:t xml:space="preserve">. оплата абонементов в группы здоровья, занятий в секциях, клубах, услуг связи, подписки на газеты и журналы для личного пользования и </w:t>
      </w:r>
      <w:proofErr w:type="gramStart"/>
      <w:r w:rsidR="00524A54" w:rsidRPr="00865FCA">
        <w:rPr>
          <w:rFonts w:ascii="Times New Roman" w:hAnsi="Times New Roman" w:cs="Times New Roman"/>
          <w:sz w:val="30"/>
          <w:szCs w:val="30"/>
        </w:rPr>
        <w:t>другое</w:t>
      </w:r>
      <w:proofErr w:type="gramEnd"/>
      <w:r w:rsidR="00524A54" w:rsidRPr="00865FCA">
        <w:rPr>
          <w:rFonts w:ascii="Times New Roman" w:hAnsi="Times New Roman" w:cs="Times New Roman"/>
          <w:sz w:val="30"/>
          <w:szCs w:val="30"/>
        </w:rPr>
        <w:t>;</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.1</w:t>
      </w:r>
      <w:r w:rsidR="00D9766D" w:rsidRPr="00865FCA">
        <w:rPr>
          <w:rFonts w:ascii="Times New Roman" w:hAnsi="Times New Roman" w:cs="Times New Roman"/>
          <w:sz w:val="30"/>
          <w:szCs w:val="30"/>
        </w:rPr>
        <w:t>0</w:t>
      </w:r>
      <w:r w:rsidR="00524A54" w:rsidRPr="00865FCA">
        <w:rPr>
          <w:rFonts w:ascii="Times New Roman" w:hAnsi="Times New Roman" w:cs="Times New Roman"/>
          <w:sz w:val="30"/>
          <w:szCs w:val="30"/>
        </w:rPr>
        <w:t>. расходы на приобретение билетов работникам и членам их семей на культурно-зрелищные и спортивные мероприятия;</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AF693A" w:rsidRPr="00865FCA">
        <w:rPr>
          <w:rFonts w:ascii="Times New Roman" w:hAnsi="Times New Roman" w:cs="Times New Roman"/>
          <w:sz w:val="30"/>
          <w:szCs w:val="30"/>
        </w:rPr>
        <w:t>7</w:t>
      </w:r>
      <w:r w:rsidR="00524A54" w:rsidRPr="00865FCA">
        <w:rPr>
          <w:rFonts w:ascii="Times New Roman" w:hAnsi="Times New Roman" w:cs="Times New Roman"/>
          <w:sz w:val="30"/>
          <w:szCs w:val="30"/>
        </w:rPr>
        <w:t>.1</w:t>
      </w:r>
      <w:r w:rsidR="00D9766D" w:rsidRPr="00865FCA">
        <w:rPr>
          <w:rFonts w:ascii="Times New Roman" w:hAnsi="Times New Roman" w:cs="Times New Roman"/>
          <w:sz w:val="30"/>
          <w:szCs w:val="30"/>
        </w:rPr>
        <w:t>1</w:t>
      </w:r>
      <w:r w:rsidR="00524A54" w:rsidRPr="00865FCA">
        <w:rPr>
          <w:rFonts w:ascii="Times New Roman" w:hAnsi="Times New Roman" w:cs="Times New Roman"/>
          <w:sz w:val="30"/>
          <w:szCs w:val="30"/>
        </w:rPr>
        <w:t>. стоимость цветов, приобретенных к праздникам, юбилеям, торжественным и другим событиям;</w:t>
      </w:r>
    </w:p>
    <w:p w:rsidR="00D9766D" w:rsidRPr="00865FCA" w:rsidRDefault="00D9766D" w:rsidP="00D9766D">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53.18. расходы по содержанию поликлиник, медицинских пунктов, библиотек, профилакториев, санаториев, домов отдыха, оздоровительных лагерей, подразделений культуры и спорта и других подразделений, находящихся на балансе организации (без расходов на заработную плату);</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1</w:t>
      </w:r>
      <w:r w:rsidR="00D9766D" w:rsidRPr="00865FCA">
        <w:rPr>
          <w:rFonts w:ascii="Times New Roman" w:hAnsi="Times New Roman" w:cs="Times New Roman"/>
          <w:sz w:val="30"/>
          <w:szCs w:val="30"/>
        </w:rPr>
        <w:t>9</w:t>
      </w:r>
      <w:r w:rsidR="00524A54" w:rsidRPr="00865FCA">
        <w:rPr>
          <w:rFonts w:ascii="Times New Roman" w:hAnsi="Times New Roman" w:cs="Times New Roman"/>
          <w:sz w:val="30"/>
          <w:szCs w:val="30"/>
        </w:rPr>
        <w:t xml:space="preserve">. материальная помощь, оказываемая отдельным работникам </w:t>
      </w:r>
      <w:r w:rsidR="00097507" w:rsidRPr="00AD6170">
        <w:rPr>
          <w:rFonts w:ascii="Times New Roman" w:hAnsi="Times New Roman" w:cs="Times New Roman"/>
          <w:sz w:val="30"/>
          <w:szCs w:val="30"/>
        </w:rPr>
        <w:t xml:space="preserve">(в связи с днем рождения, </w:t>
      </w:r>
      <w:r w:rsidR="00524A54" w:rsidRPr="00AD6170">
        <w:rPr>
          <w:rFonts w:ascii="Times New Roman" w:hAnsi="Times New Roman" w:cs="Times New Roman"/>
          <w:sz w:val="30"/>
          <w:szCs w:val="30"/>
        </w:rPr>
        <w:t>вступлением</w:t>
      </w:r>
      <w:r w:rsidR="00524A54" w:rsidRPr="00865FCA">
        <w:rPr>
          <w:rFonts w:ascii="Times New Roman" w:hAnsi="Times New Roman" w:cs="Times New Roman"/>
          <w:sz w:val="30"/>
          <w:szCs w:val="30"/>
        </w:rPr>
        <w:t xml:space="preserve"> в брак, рождением ребенка, постигшим их стихийным бедствием, пожаром, хищением имущества, увечьем, болезнью, смертью их близких родственников, непредвиденными материальными затруднениями и тому подобному);</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20</w:t>
      </w:r>
      <w:r w:rsidR="00524A54" w:rsidRPr="00865FCA">
        <w:rPr>
          <w:rFonts w:ascii="Times New Roman" w:hAnsi="Times New Roman" w:cs="Times New Roman"/>
          <w:sz w:val="30"/>
          <w:szCs w:val="30"/>
        </w:rPr>
        <w:t>. материальная помощь (компенсация), оказываемая многодетным семьям за счет средств организации, родителям, имеющим детей-инвалидов, инвалидам и другим;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F693A" w:rsidRPr="00865FCA">
        <w:rPr>
          <w:rFonts w:ascii="Times New Roman" w:hAnsi="Times New Roman" w:cs="Times New Roman"/>
          <w:sz w:val="30"/>
          <w:szCs w:val="30"/>
        </w:rPr>
        <w:t>2</w:t>
      </w:r>
      <w:r w:rsidR="00D9766D" w:rsidRPr="00865FCA">
        <w:rPr>
          <w:rFonts w:ascii="Times New Roman" w:hAnsi="Times New Roman" w:cs="Times New Roman"/>
          <w:sz w:val="30"/>
          <w:szCs w:val="30"/>
        </w:rPr>
        <w:t>1</w:t>
      </w:r>
      <w:r w:rsidR="00524A54" w:rsidRPr="00865FCA">
        <w:rPr>
          <w:rFonts w:ascii="Times New Roman" w:hAnsi="Times New Roman" w:cs="Times New Roman"/>
          <w:sz w:val="30"/>
          <w:szCs w:val="30"/>
        </w:rPr>
        <w:t>. материальная помощь и другие выплаты ко Дню инвалидов Республики Беларусь, Дню памяти воинов-интернационалис</w:t>
      </w:r>
      <w:r w:rsidR="007E41AA" w:rsidRPr="00865FCA">
        <w:rPr>
          <w:rFonts w:ascii="Times New Roman" w:hAnsi="Times New Roman" w:cs="Times New Roman"/>
          <w:sz w:val="30"/>
          <w:szCs w:val="30"/>
        </w:rPr>
        <w:t>тов, Дню чернобыльской трагедии</w:t>
      </w:r>
      <w:r w:rsidR="00524A54" w:rsidRPr="00865FCA">
        <w:rPr>
          <w:rFonts w:ascii="Times New Roman" w:hAnsi="Times New Roman" w:cs="Times New Roman"/>
          <w:sz w:val="30"/>
          <w:szCs w:val="30"/>
        </w:rPr>
        <w:t>;</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F693A" w:rsidRPr="00865FCA">
        <w:rPr>
          <w:rFonts w:ascii="Times New Roman" w:hAnsi="Times New Roman" w:cs="Times New Roman"/>
          <w:sz w:val="30"/>
          <w:szCs w:val="30"/>
        </w:rPr>
        <w:t>2</w:t>
      </w:r>
      <w:r w:rsidR="00A950C4">
        <w:rPr>
          <w:rFonts w:ascii="Times New Roman" w:hAnsi="Times New Roman" w:cs="Times New Roman"/>
          <w:sz w:val="30"/>
          <w:szCs w:val="30"/>
        </w:rPr>
        <w:t>2</w:t>
      </w:r>
      <w:r w:rsidR="00524A54" w:rsidRPr="00865FCA">
        <w:rPr>
          <w:rFonts w:ascii="Times New Roman" w:hAnsi="Times New Roman" w:cs="Times New Roman"/>
          <w:sz w:val="30"/>
          <w:szCs w:val="30"/>
        </w:rPr>
        <w:t>. материальная помощь</w:t>
      </w:r>
      <w:r w:rsidR="00097507">
        <w:rPr>
          <w:rFonts w:ascii="Times New Roman" w:hAnsi="Times New Roman" w:cs="Times New Roman"/>
          <w:sz w:val="30"/>
          <w:szCs w:val="30"/>
        </w:rPr>
        <w:t xml:space="preserve"> </w:t>
      </w:r>
      <w:r w:rsidR="00097507" w:rsidRPr="00AD6170">
        <w:rPr>
          <w:rFonts w:ascii="Times New Roman" w:hAnsi="Times New Roman" w:cs="Times New Roman"/>
          <w:sz w:val="30"/>
          <w:szCs w:val="30"/>
        </w:rPr>
        <w:t>и другие выплаты</w:t>
      </w:r>
      <w:r w:rsidR="00524A54" w:rsidRPr="00AD6170">
        <w:rPr>
          <w:rFonts w:ascii="Times New Roman" w:hAnsi="Times New Roman" w:cs="Times New Roman"/>
          <w:sz w:val="30"/>
          <w:szCs w:val="30"/>
        </w:rPr>
        <w:t xml:space="preserve"> родителям</w:t>
      </w:r>
      <w:r w:rsidR="00524A54" w:rsidRPr="00865FCA">
        <w:rPr>
          <w:rFonts w:ascii="Times New Roman" w:hAnsi="Times New Roman" w:cs="Times New Roman"/>
          <w:sz w:val="30"/>
          <w:szCs w:val="30"/>
        </w:rPr>
        <w:t>, имеющим детей-учащихся, для подготовки к началу учебного года;</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3</w:t>
      </w:r>
      <w:r w:rsidR="00524A54" w:rsidRPr="00865FCA">
        <w:rPr>
          <w:rFonts w:ascii="Times New Roman" w:hAnsi="Times New Roman" w:cs="Times New Roman"/>
          <w:sz w:val="30"/>
          <w:szCs w:val="30"/>
        </w:rPr>
        <w:t>. стоимость подарков детям;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4</w:t>
      </w:r>
      <w:r w:rsidR="00524A54" w:rsidRPr="00865FCA">
        <w:rPr>
          <w:rFonts w:ascii="Times New Roman" w:hAnsi="Times New Roman" w:cs="Times New Roman"/>
          <w:sz w:val="30"/>
          <w:szCs w:val="30"/>
        </w:rPr>
        <w:t xml:space="preserve">. расходы по содержанию учреждений дошкольного образования, находящихся на балансе организации; </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5</w:t>
      </w:r>
      <w:r w:rsidR="00524A54" w:rsidRPr="00865FCA">
        <w:rPr>
          <w:rFonts w:ascii="Times New Roman" w:hAnsi="Times New Roman" w:cs="Times New Roman"/>
          <w:sz w:val="30"/>
          <w:szCs w:val="30"/>
        </w:rPr>
        <w:t xml:space="preserve">. возмещение платы родителей за </w:t>
      </w:r>
      <w:r w:rsidR="007E41AA" w:rsidRPr="00865FCA">
        <w:rPr>
          <w:rFonts w:ascii="Times New Roman" w:hAnsi="Times New Roman" w:cs="Times New Roman"/>
          <w:sz w:val="30"/>
          <w:szCs w:val="30"/>
        </w:rPr>
        <w:t xml:space="preserve">питание и </w:t>
      </w:r>
      <w:r w:rsidR="00524A54" w:rsidRPr="00865FCA">
        <w:rPr>
          <w:rFonts w:ascii="Times New Roman" w:hAnsi="Times New Roman" w:cs="Times New Roman"/>
          <w:sz w:val="30"/>
          <w:szCs w:val="30"/>
        </w:rPr>
        <w:t>содержание детей в учреждениях дошкольного образования</w:t>
      </w:r>
      <w:r w:rsidR="00097507" w:rsidRPr="00097507">
        <w:rPr>
          <w:rFonts w:ascii="Times New Roman" w:hAnsi="Times New Roman" w:cs="Times New Roman"/>
          <w:sz w:val="30"/>
          <w:szCs w:val="30"/>
        </w:rPr>
        <w:t xml:space="preserve">, </w:t>
      </w:r>
      <w:r w:rsidR="00097507" w:rsidRPr="00AD6170">
        <w:rPr>
          <w:rFonts w:ascii="Times New Roman" w:hAnsi="Times New Roman" w:cs="Times New Roman"/>
          <w:sz w:val="30"/>
          <w:szCs w:val="30"/>
        </w:rPr>
        <w:t>детские кружки, спортивные секции, подготовительные курсы и тому подобное</w:t>
      </w:r>
      <w:r w:rsidR="00524A54" w:rsidRPr="00AD6170">
        <w:rPr>
          <w:rFonts w:ascii="Times New Roman" w:hAnsi="Times New Roman" w:cs="Times New Roman"/>
          <w:sz w:val="30"/>
          <w:szCs w:val="30"/>
        </w:rPr>
        <w:t>;</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lastRenderedPageBreak/>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6</w:t>
      </w:r>
      <w:r w:rsidR="00524A54" w:rsidRPr="00865FCA">
        <w:rPr>
          <w:rFonts w:ascii="Times New Roman" w:hAnsi="Times New Roman" w:cs="Times New Roman"/>
          <w:sz w:val="30"/>
          <w:szCs w:val="30"/>
        </w:rPr>
        <w:t>. обязательные страховые взносы, взносы на профессиональное пенсионное страхование,</w:t>
      </w:r>
      <w:r w:rsidR="00C44C00">
        <w:rPr>
          <w:rFonts w:ascii="Times New Roman" w:hAnsi="Times New Roman" w:cs="Times New Roman"/>
          <w:sz w:val="30"/>
          <w:szCs w:val="30"/>
        </w:rPr>
        <w:t xml:space="preserve"> </w:t>
      </w:r>
      <w:r w:rsidR="00524A54" w:rsidRPr="00865FCA">
        <w:rPr>
          <w:rFonts w:ascii="Times New Roman" w:hAnsi="Times New Roman" w:cs="Times New Roman"/>
          <w:sz w:val="30"/>
          <w:szCs w:val="30"/>
        </w:rPr>
        <w:t>уплачиваемые нанимателем;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7</w:t>
      </w:r>
      <w:r w:rsidR="00524A54" w:rsidRPr="00865FCA">
        <w:rPr>
          <w:rFonts w:ascii="Times New Roman" w:hAnsi="Times New Roman" w:cs="Times New Roman"/>
          <w:sz w:val="30"/>
          <w:szCs w:val="30"/>
        </w:rPr>
        <w:t xml:space="preserve">. </w:t>
      </w:r>
      <w:r w:rsidR="007E41AA" w:rsidRPr="00865FCA">
        <w:rPr>
          <w:rFonts w:ascii="Times New Roman" w:hAnsi="Times New Roman" w:cs="Times New Roman"/>
          <w:sz w:val="30"/>
          <w:szCs w:val="30"/>
        </w:rPr>
        <w:t xml:space="preserve">страховые взносы по </w:t>
      </w:r>
      <w:r w:rsidR="00524A54" w:rsidRPr="00865FCA">
        <w:rPr>
          <w:rFonts w:ascii="Times New Roman" w:hAnsi="Times New Roman" w:cs="Times New Roman"/>
          <w:sz w:val="30"/>
          <w:szCs w:val="30"/>
        </w:rPr>
        <w:t>обязательно</w:t>
      </w:r>
      <w:r w:rsidR="007E41AA" w:rsidRPr="00865FCA">
        <w:rPr>
          <w:rFonts w:ascii="Times New Roman" w:hAnsi="Times New Roman" w:cs="Times New Roman"/>
          <w:sz w:val="30"/>
          <w:szCs w:val="30"/>
        </w:rPr>
        <w:t>му</w:t>
      </w:r>
      <w:r w:rsidR="00524A54" w:rsidRPr="00865FCA">
        <w:rPr>
          <w:rFonts w:ascii="Times New Roman" w:hAnsi="Times New Roman" w:cs="Times New Roman"/>
          <w:sz w:val="30"/>
          <w:szCs w:val="30"/>
        </w:rPr>
        <w:t xml:space="preserve"> страховани</w:t>
      </w:r>
      <w:r w:rsidR="007E41AA" w:rsidRPr="00865FCA">
        <w:rPr>
          <w:rFonts w:ascii="Times New Roman" w:hAnsi="Times New Roman" w:cs="Times New Roman"/>
          <w:sz w:val="30"/>
          <w:szCs w:val="30"/>
        </w:rPr>
        <w:t>ю</w:t>
      </w:r>
      <w:r w:rsidR="00524A54" w:rsidRPr="00865FCA">
        <w:rPr>
          <w:rFonts w:ascii="Times New Roman" w:hAnsi="Times New Roman" w:cs="Times New Roman"/>
          <w:sz w:val="30"/>
          <w:szCs w:val="30"/>
        </w:rPr>
        <w:t xml:space="preserve"> от несчастных случаев на производстве и профессиональных заболеваний;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8</w:t>
      </w:r>
      <w:r w:rsidR="00524A54" w:rsidRPr="00865FCA">
        <w:rPr>
          <w:rFonts w:ascii="Times New Roman" w:hAnsi="Times New Roman" w:cs="Times New Roman"/>
          <w:sz w:val="30"/>
          <w:szCs w:val="30"/>
        </w:rPr>
        <w:t>. пособия и другие выплаты за счет средств государственного социального страхования; страховые выплаты по обязательному страхованию от несчастных случаев на производстве и профессиональных заболеваний;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2</w:t>
      </w:r>
      <w:r w:rsidR="00A950C4">
        <w:rPr>
          <w:rFonts w:ascii="Times New Roman" w:hAnsi="Times New Roman" w:cs="Times New Roman"/>
          <w:sz w:val="30"/>
          <w:szCs w:val="30"/>
        </w:rPr>
        <w:t>9</w:t>
      </w:r>
      <w:r w:rsidR="00524A54" w:rsidRPr="00865FCA">
        <w:rPr>
          <w:rFonts w:ascii="Times New Roman" w:hAnsi="Times New Roman" w:cs="Times New Roman"/>
          <w:sz w:val="30"/>
          <w:szCs w:val="30"/>
        </w:rPr>
        <w:t>. компенсация дополнительных расходов, связанных с восстановлением здоровья из-за вреда, причиненного жизни и здоровью работника при исполнении им своих трудовых обязанностей, за счет средств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950C4">
        <w:rPr>
          <w:rFonts w:ascii="Times New Roman" w:hAnsi="Times New Roman" w:cs="Times New Roman"/>
          <w:sz w:val="30"/>
          <w:szCs w:val="30"/>
        </w:rPr>
        <w:t>30</w:t>
      </w:r>
      <w:r w:rsidR="00524A54" w:rsidRPr="00865FCA">
        <w:rPr>
          <w:rFonts w:ascii="Times New Roman" w:hAnsi="Times New Roman" w:cs="Times New Roman"/>
          <w:sz w:val="30"/>
          <w:szCs w:val="30"/>
        </w:rPr>
        <w:t xml:space="preserve">. страховые </w:t>
      </w:r>
      <w:r w:rsidR="007E41AA" w:rsidRPr="00865FCA">
        <w:rPr>
          <w:rFonts w:ascii="Times New Roman" w:hAnsi="Times New Roman" w:cs="Times New Roman"/>
          <w:sz w:val="30"/>
          <w:szCs w:val="30"/>
        </w:rPr>
        <w:t>взносы (страховые премии)</w:t>
      </w:r>
      <w:r w:rsidR="00524A54" w:rsidRPr="00865FCA">
        <w:rPr>
          <w:rFonts w:ascii="Times New Roman" w:hAnsi="Times New Roman" w:cs="Times New Roman"/>
          <w:sz w:val="30"/>
          <w:szCs w:val="30"/>
        </w:rPr>
        <w:t>, уплачиваемые организацией по договорам личного, имущественного и иного страхования в пользу работников;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3</w:t>
      </w:r>
      <w:r w:rsidR="00A950C4">
        <w:rPr>
          <w:rFonts w:ascii="Times New Roman" w:hAnsi="Times New Roman" w:cs="Times New Roman"/>
          <w:sz w:val="30"/>
          <w:szCs w:val="30"/>
        </w:rPr>
        <w:t>1</w:t>
      </w:r>
      <w:r w:rsidR="00524A54" w:rsidRPr="00865FCA">
        <w:rPr>
          <w:rFonts w:ascii="Times New Roman" w:hAnsi="Times New Roman" w:cs="Times New Roman"/>
          <w:sz w:val="30"/>
          <w:szCs w:val="30"/>
        </w:rPr>
        <w:t>. возмещение морального вреда, определяемое судом;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3</w:t>
      </w:r>
      <w:r w:rsidR="00A950C4">
        <w:rPr>
          <w:rFonts w:ascii="Times New Roman" w:hAnsi="Times New Roman" w:cs="Times New Roman"/>
          <w:sz w:val="30"/>
          <w:szCs w:val="30"/>
        </w:rPr>
        <w:t>2</w:t>
      </w:r>
      <w:r w:rsidR="00524A54" w:rsidRPr="00865FCA">
        <w:rPr>
          <w:rFonts w:ascii="Times New Roman" w:hAnsi="Times New Roman" w:cs="Times New Roman"/>
          <w:sz w:val="30"/>
          <w:szCs w:val="30"/>
        </w:rPr>
        <w:t xml:space="preserve">. </w:t>
      </w:r>
      <w:r w:rsidR="007E41AA" w:rsidRPr="00865FCA">
        <w:rPr>
          <w:rFonts w:ascii="Times New Roman" w:hAnsi="Times New Roman" w:cs="Times New Roman"/>
          <w:sz w:val="30"/>
          <w:szCs w:val="30"/>
        </w:rPr>
        <w:t>денежные средства</w:t>
      </w:r>
      <w:r w:rsidR="00524A54" w:rsidRPr="00865FCA">
        <w:rPr>
          <w:rFonts w:ascii="Times New Roman" w:hAnsi="Times New Roman" w:cs="Times New Roman"/>
          <w:sz w:val="30"/>
          <w:szCs w:val="30"/>
        </w:rPr>
        <w:t>, предоставленные работникам на строительство (реконструкцию), покупку жилых помещений, обзаведение домашним хозяйством;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3</w:t>
      </w:r>
      <w:r w:rsidR="00524A54" w:rsidRPr="00865FCA">
        <w:rPr>
          <w:rFonts w:ascii="Times New Roman" w:hAnsi="Times New Roman" w:cs="Times New Roman"/>
          <w:sz w:val="30"/>
          <w:szCs w:val="30"/>
        </w:rPr>
        <w:t>. стоимость жилья, переданного в собственность работникам;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4</w:t>
      </w:r>
      <w:r w:rsidR="00524A54" w:rsidRPr="00865FCA">
        <w:rPr>
          <w:rFonts w:ascii="Times New Roman" w:hAnsi="Times New Roman" w:cs="Times New Roman"/>
          <w:sz w:val="30"/>
          <w:szCs w:val="30"/>
        </w:rPr>
        <w:t>. суммы, уплаченные организацией за работников, в порядке погашения заемных денежных средств, выданных работникам на строительство (реконструкцию), покупку жилых помещений, обзаведение домашним хозяйством;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5</w:t>
      </w:r>
      <w:r w:rsidR="00524A54" w:rsidRPr="00865FCA">
        <w:rPr>
          <w:rFonts w:ascii="Times New Roman" w:hAnsi="Times New Roman" w:cs="Times New Roman"/>
          <w:sz w:val="30"/>
          <w:szCs w:val="30"/>
        </w:rPr>
        <w:t>. расходы по содержанию жилищного фонда (исключая капитальные вложения в здания, оборудование или землю</w:t>
      </w:r>
      <w:r w:rsidR="00524A54" w:rsidRPr="00AD6170">
        <w:rPr>
          <w:rFonts w:ascii="Times New Roman" w:hAnsi="Times New Roman" w:cs="Times New Roman"/>
          <w:sz w:val="30"/>
          <w:szCs w:val="30"/>
        </w:rPr>
        <w:t xml:space="preserve">) за минусом субсидий, полученных от государственных органов, налоговых </w:t>
      </w:r>
      <w:r w:rsidR="00097507" w:rsidRPr="00AD6170">
        <w:rPr>
          <w:rFonts w:ascii="Times New Roman" w:hAnsi="Times New Roman" w:cs="Times New Roman"/>
          <w:sz w:val="30"/>
          <w:szCs w:val="30"/>
        </w:rPr>
        <w:t>льгот</w:t>
      </w:r>
      <w:r w:rsidR="00524A54" w:rsidRPr="00865FCA">
        <w:rPr>
          <w:rFonts w:ascii="Times New Roman" w:hAnsi="Times New Roman" w:cs="Times New Roman"/>
          <w:sz w:val="30"/>
          <w:szCs w:val="30"/>
        </w:rPr>
        <w:t>, денежных поступлений на оплату жилья от работников;</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6</w:t>
      </w:r>
      <w:r w:rsidR="00524A54" w:rsidRPr="00865FCA">
        <w:rPr>
          <w:rFonts w:ascii="Times New Roman" w:hAnsi="Times New Roman" w:cs="Times New Roman"/>
          <w:sz w:val="30"/>
          <w:szCs w:val="30"/>
        </w:rPr>
        <w:t xml:space="preserve">. расходы по обустройству садоводческих товариществ (строительство дорог, </w:t>
      </w:r>
      <w:proofErr w:type="spellStart"/>
      <w:r w:rsidR="00524A54" w:rsidRPr="00865FCA">
        <w:rPr>
          <w:rFonts w:ascii="Times New Roman" w:hAnsi="Times New Roman" w:cs="Times New Roman"/>
          <w:sz w:val="30"/>
          <w:szCs w:val="30"/>
        </w:rPr>
        <w:t>энерго</w:t>
      </w:r>
      <w:proofErr w:type="spellEnd"/>
      <w:r w:rsidR="00524A54" w:rsidRPr="00865FCA">
        <w:rPr>
          <w:rFonts w:ascii="Times New Roman" w:hAnsi="Times New Roman" w:cs="Times New Roman"/>
          <w:sz w:val="30"/>
          <w:szCs w:val="30"/>
        </w:rPr>
        <w:t>- и водоснабжение, осушение и другие расходы, по строительству гаражей);</w:t>
      </w:r>
    </w:p>
    <w:p w:rsidR="00524A54" w:rsidRPr="00865FCA" w:rsidRDefault="00186C7B" w:rsidP="00524A54">
      <w:pPr>
        <w:pStyle w:val="ConsPlusNormal"/>
        <w:ind w:firstLine="709"/>
        <w:jc w:val="both"/>
        <w:rPr>
          <w:rFonts w:ascii="Times New Roman" w:hAnsi="Times New Roman" w:cs="Times New Roman"/>
          <w:sz w:val="30"/>
          <w:szCs w:val="30"/>
        </w:rPr>
      </w:pPr>
      <w:bookmarkStart w:id="15" w:name="P492"/>
      <w:bookmarkEnd w:id="15"/>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7</w:t>
      </w:r>
      <w:r w:rsidR="00524A54" w:rsidRPr="00865FCA">
        <w:rPr>
          <w:rFonts w:ascii="Times New Roman" w:hAnsi="Times New Roman" w:cs="Times New Roman"/>
          <w:sz w:val="30"/>
          <w:szCs w:val="30"/>
        </w:rPr>
        <w:t>. вознаграждения, стоимость подарков победителям ежегодных областных соревнований за достижение высоких показателей на уборке урожая зерновых и зернобобовых растений;</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8</w:t>
      </w:r>
      <w:r w:rsidR="00524A54" w:rsidRPr="00865FCA">
        <w:rPr>
          <w:rFonts w:ascii="Times New Roman" w:hAnsi="Times New Roman" w:cs="Times New Roman"/>
          <w:sz w:val="30"/>
          <w:szCs w:val="30"/>
        </w:rPr>
        <w:t>. компенсация материальных затрат за использование принадлежащих работникам транспортных средств, оборудования, инструментов и другого имущества для нужд организации;</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3</w:t>
      </w:r>
      <w:r w:rsidR="00A950C4">
        <w:rPr>
          <w:rFonts w:ascii="Times New Roman" w:hAnsi="Times New Roman" w:cs="Times New Roman"/>
          <w:sz w:val="30"/>
          <w:szCs w:val="30"/>
        </w:rPr>
        <w:t>9</w:t>
      </w:r>
      <w:r w:rsidR="00524A54" w:rsidRPr="00865FCA">
        <w:rPr>
          <w:rFonts w:ascii="Times New Roman" w:hAnsi="Times New Roman" w:cs="Times New Roman"/>
          <w:sz w:val="30"/>
          <w:szCs w:val="30"/>
        </w:rPr>
        <w:t>. стоимость приобретенной бутилированной воды;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A950C4">
        <w:rPr>
          <w:rFonts w:ascii="Times New Roman" w:hAnsi="Times New Roman" w:cs="Times New Roman"/>
          <w:sz w:val="30"/>
          <w:szCs w:val="30"/>
        </w:rPr>
        <w:t>40</w:t>
      </w:r>
      <w:r w:rsidR="00524A54" w:rsidRPr="00865FCA">
        <w:rPr>
          <w:rFonts w:ascii="Times New Roman" w:hAnsi="Times New Roman" w:cs="Times New Roman"/>
          <w:sz w:val="30"/>
          <w:szCs w:val="30"/>
        </w:rPr>
        <w:t xml:space="preserve">. расходы на проведение презентаций, совещаний, семинаров, представительских мероприятий, включая расходы по организации </w:t>
      </w:r>
      <w:r w:rsidR="00524A54" w:rsidRPr="00865FCA">
        <w:rPr>
          <w:rFonts w:ascii="Times New Roman" w:hAnsi="Times New Roman" w:cs="Times New Roman"/>
          <w:sz w:val="30"/>
          <w:szCs w:val="30"/>
        </w:rPr>
        <w:lastRenderedPageBreak/>
        <w:t>питания на них;</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4</w:t>
      </w:r>
      <w:r w:rsidR="00A950C4">
        <w:rPr>
          <w:rFonts w:ascii="Times New Roman" w:hAnsi="Times New Roman" w:cs="Times New Roman"/>
          <w:sz w:val="30"/>
          <w:szCs w:val="30"/>
        </w:rPr>
        <w:t>1</w:t>
      </w:r>
      <w:r w:rsidR="00524A54" w:rsidRPr="00865FCA">
        <w:rPr>
          <w:rFonts w:ascii="Times New Roman" w:hAnsi="Times New Roman" w:cs="Times New Roman"/>
          <w:sz w:val="30"/>
          <w:szCs w:val="30"/>
        </w:rPr>
        <w:t>. заработная плата, начисленная работникам за день проведения республиканского субботника и перечисленная нанимателем в установленном порядке;</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D9766D" w:rsidRPr="00865FCA">
        <w:rPr>
          <w:rFonts w:ascii="Times New Roman" w:hAnsi="Times New Roman" w:cs="Times New Roman"/>
          <w:sz w:val="30"/>
          <w:szCs w:val="30"/>
        </w:rPr>
        <w:t>4</w:t>
      </w:r>
      <w:r w:rsidR="00A950C4">
        <w:rPr>
          <w:rFonts w:ascii="Times New Roman" w:hAnsi="Times New Roman" w:cs="Times New Roman"/>
          <w:sz w:val="30"/>
          <w:szCs w:val="30"/>
        </w:rPr>
        <w:t>2</w:t>
      </w:r>
      <w:r w:rsidR="00524A54" w:rsidRPr="00865FCA">
        <w:rPr>
          <w:rFonts w:ascii="Times New Roman" w:hAnsi="Times New Roman" w:cs="Times New Roman"/>
          <w:sz w:val="30"/>
          <w:szCs w:val="30"/>
        </w:rPr>
        <w:t>. выплаты работникам, производимые нанимателем и компенсируемые в  соответствии с законодательством за счет средств бюджетов, предназначенных для возмещения расходов по ликвидации последствий катастрофы на Чернобыльской АЭС;</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w:t>
      </w:r>
      <w:r w:rsidR="00A950C4">
        <w:rPr>
          <w:rFonts w:ascii="Times New Roman" w:hAnsi="Times New Roman" w:cs="Times New Roman"/>
          <w:sz w:val="30"/>
          <w:szCs w:val="30"/>
        </w:rPr>
        <w:t>3</w:t>
      </w:r>
      <w:r w:rsidR="00524A54" w:rsidRPr="00865FCA">
        <w:rPr>
          <w:rFonts w:ascii="Times New Roman" w:hAnsi="Times New Roman" w:cs="Times New Roman"/>
          <w:sz w:val="30"/>
          <w:szCs w:val="30"/>
        </w:rPr>
        <w:t>. доходы по акциям и другие доходы от участия работника в собственности организации (дивиденды, проценты);</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w:t>
      </w:r>
      <w:r w:rsidR="00A950C4">
        <w:rPr>
          <w:rFonts w:ascii="Times New Roman" w:hAnsi="Times New Roman" w:cs="Times New Roman"/>
          <w:sz w:val="30"/>
          <w:szCs w:val="30"/>
        </w:rPr>
        <w:t>4</w:t>
      </w:r>
      <w:r w:rsidR="00524A54" w:rsidRPr="00865FCA">
        <w:rPr>
          <w:rFonts w:ascii="Times New Roman" w:hAnsi="Times New Roman" w:cs="Times New Roman"/>
          <w:sz w:val="30"/>
          <w:szCs w:val="30"/>
        </w:rPr>
        <w:t>. выплаты, предоставленные лицам, не работающим в данной организации (пенсионерам, инвалидам, семьям погибших и другим лицам);</w:t>
      </w:r>
    </w:p>
    <w:p w:rsidR="00524A54" w:rsidRPr="00865FCA" w:rsidRDefault="00186C7B" w:rsidP="00524A5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53.</w:t>
      </w:r>
      <w:r w:rsidR="00524A54" w:rsidRPr="00865FCA">
        <w:rPr>
          <w:rFonts w:ascii="Times New Roman" w:hAnsi="Times New Roman" w:cs="Times New Roman"/>
          <w:sz w:val="30"/>
          <w:szCs w:val="30"/>
        </w:rPr>
        <w:t>4</w:t>
      </w:r>
      <w:r w:rsidR="00A950C4">
        <w:rPr>
          <w:rFonts w:ascii="Times New Roman" w:hAnsi="Times New Roman" w:cs="Times New Roman"/>
          <w:sz w:val="30"/>
          <w:szCs w:val="30"/>
        </w:rPr>
        <w:t>5</w:t>
      </w:r>
      <w:r w:rsidR="00524A54" w:rsidRPr="00865FCA">
        <w:rPr>
          <w:rFonts w:ascii="Times New Roman" w:hAnsi="Times New Roman" w:cs="Times New Roman"/>
          <w:sz w:val="30"/>
          <w:szCs w:val="30"/>
        </w:rPr>
        <w:t>. другие выплаты.</w:t>
      </w:r>
    </w:p>
    <w:p w:rsidR="00AE3B05" w:rsidRDefault="00AE3B05">
      <w:pPr>
        <w:rPr>
          <w:rFonts w:ascii="Times New Roman" w:hAnsi="Times New Roman" w:cs="Times New Roman"/>
          <w:b/>
          <w:sz w:val="30"/>
          <w:szCs w:val="30"/>
        </w:rPr>
      </w:pPr>
    </w:p>
    <w:p w:rsidR="006F2FB8" w:rsidRPr="00865FCA" w:rsidRDefault="006F2FB8">
      <w:pPr>
        <w:rPr>
          <w:rFonts w:ascii="Times New Roman" w:eastAsia="Times New Roman" w:hAnsi="Times New Roman" w:cs="Times New Roman"/>
          <w:b/>
          <w:sz w:val="30"/>
          <w:szCs w:val="30"/>
          <w:lang w:eastAsia="ru-RU"/>
        </w:rPr>
      </w:pPr>
    </w:p>
    <w:p w:rsidR="00195A55" w:rsidRPr="00865FCA" w:rsidRDefault="00195A55" w:rsidP="00195A55">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ГЛАВА 6</w:t>
      </w:r>
    </w:p>
    <w:p w:rsidR="00195A55" w:rsidRPr="00865FCA" w:rsidRDefault="00195A55" w:rsidP="00195A55">
      <w:pPr>
        <w:pStyle w:val="ConsPlusNormal"/>
        <w:spacing w:line="280" w:lineRule="exact"/>
        <w:jc w:val="center"/>
        <w:rPr>
          <w:rFonts w:ascii="Times New Roman" w:hAnsi="Times New Roman" w:cs="Times New Roman"/>
          <w:b/>
          <w:sz w:val="30"/>
          <w:szCs w:val="30"/>
        </w:rPr>
      </w:pPr>
      <w:r w:rsidRPr="00865FCA">
        <w:rPr>
          <w:rFonts w:ascii="Times New Roman" w:hAnsi="Times New Roman" w:cs="Times New Roman"/>
          <w:b/>
          <w:sz w:val="30"/>
          <w:szCs w:val="30"/>
        </w:rPr>
        <w:t>СРЕДНЯЯ ЗАРАБОТНАЯ ПЛАТА РАБОТНИКОВ</w:t>
      </w:r>
    </w:p>
    <w:p w:rsidR="00195A55" w:rsidRPr="00865FCA" w:rsidRDefault="00195A55" w:rsidP="00195A55">
      <w:pPr>
        <w:pStyle w:val="ConsPlusNormal"/>
        <w:ind w:firstLine="709"/>
        <w:jc w:val="both"/>
        <w:rPr>
          <w:rFonts w:ascii="Times New Roman" w:hAnsi="Times New Roman" w:cs="Times New Roman"/>
          <w:sz w:val="30"/>
          <w:szCs w:val="30"/>
        </w:rPr>
      </w:pPr>
    </w:p>
    <w:p w:rsidR="00195A55" w:rsidRPr="00865FCA" w:rsidRDefault="001A475B" w:rsidP="00195A55">
      <w:pPr>
        <w:pStyle w:val="ConsPlusNormal"/>
        <w:ind w:firstLine="709"/>
        <w:jc w:val="both"/>
        <w:rPr>
          <w:rFonts w:ascii="Times New Roman" w:hAnsi="Times New Roman" w:cs="Times New Roman"/>
          <w:sz w:val="30"/>
          <w:szCs w:val="30"/>
        </w:rPr>
      </w:pPr>
      <w:bookmarkStart w:id="16" w:name="P430"/>
      <w:bookmarkEnd w:id="16"/>
      <w:r w:rsidRPr="00865FCA">
        <w:rPr>
          <w:rFonts w:ascii="Times New Roman" w:hAnsi="Times New Roman" w:cs="Times New Roman"/>
          <w:sz w:val="30"/>
          <w:szCs w:val="30"/>
        </w:rPr>
        <w:t>5</w:t>
      </w:r>
      <w:r w:rsidR="00186C7B" w:rsidRPr="00865FCA">
        <w:rPr>
          <w:rFonts w:ascii="Times New Roman" w:hAnsi="Times New Roman" w:cs="Times New Roman"/>
          <w:sz w:val="30"/>
          <w:szCs w:val="30"/>
        </w:rPr>
        <w:t>4</w:t>
      </w:r>
      <w:r w:rsidR="00195A55" w:rsidRPr="00865FCA">
        <w:rPr>
          <w:rFonts w:ascii="Times New Roman" w:hAnsi="Times New Roman" w:cs="Times New Roman"/>
          <w:sz w:val="30"/>
          <w:szCs w:val="30"/>
        </w:rPr>
        <w:t>. Средняя заработная плата работников организации определяется</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 xml:space="preserve">путем деления начисленного фонда заработной платы работников списочного состава (без заработной платы внешних совместителей, вознаграждений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 на среднесписочную численность работников.</w:t>
      </w:r>
    </w:p>
    <w:p w:rsidR="00195A55" w:rsidRPr="00865FCA" w:rsidRDefault="001A475B" w:rsidP="00195A55">
      <w:pPr>
        <w:pStyle w:val="ConsPlusNormal"/>
        <w:ind w:firstLine="709"/>
        <w:jc w:val="both"/>
        <w:rPr>
          <w:rFonts w:ascii="Times New Roman" w:hAnsi="Times New Roman" w:cs="Times New Roman"/>
          <w:sz w:val="30"/>
          <w:szCs w:val="30"/>
        </w:rPr>
      </w:pPr>
      <w:bookmarkStart w:id="17" w:name="P431"/>
      <w:bookmarkEnd w:id="17"/>
      <w:r w:rsidRPr="00865FCA">
        <w:rPr>
          <w:rFonts w:ascii="Times New Roman" w:hAnsi="Times New Roman" w:cs="Times New Roman"/>
          <w:sz w:val="30"/>
          <w:szCs w:val="30"/>
        </w:rPr>
        <w:t>5</w:t>
      </w:r>
      <w:r w:rsidR="00186C7B" w:rsidRPr="00865FCA">
        <w:rPr>
          <w:rFonts w:ascii="Times New Roman" w:hAnsi="Times New Roman" w:cs="Times New Roman"/>
          <w:sz w:val="30"/>
          <w:szCs w:val="30"/>
        </w:rPr>
        <w:t>5</w:t>
      </w:r>
      <w:r w:rsidR="00195A55" w:rsidRPr="00865FCA">
        <w:rPr>
          <w:rFonts w:ascii="Times New Roman" w:hAnsi="Times New Roman" w:cs="Times New Roman"/>
          <w:sz w:val="30"/>
          <w:szCs w:val="30"/>
        </w:rPr>
        <w:t>. Среднемесячная заработная плата работников организации за период определяется</w:t>
      </w:r>
      <w:r w:rsidR="00C44C00">
        <w:rPr>
          <w:rFonts w:ascii="Times New Roman" w:hAnsi="Times New Roman" w:cs="Times New Roman"/>
          <w:sz w:val="30"/>
          <w:szCs w:val="30"/>
        </w:rPr>
        <w:t xml:space="preserve"> </w:t>
      </w:r>
      <w:r w:rsidR="00195A55" w:rsidRPr="00865FCA">
        <w:rPr>
          <w:rFonts w:ascii="Times New Roman" w:hAnsi="Times New Roman" w:cs="Times New Roman"/>
          <w:sz w:val="30"/>
          <w:szCs w:val="30"/>
        </w:rPr>
        <w:t xml:space="preserve">путем деления начисленного фонда заработной платы работников списочного состава (без заработной платы внешних совместителей, вознаграждений лиц </w:t>
      </w:r>
      <w:proofErr w:type="spellStart"/>
      <w:r w:rsidR="00195A55" w:rsidRPr="00865FCA">
        <w:rPr>
          <w:rFonts w:ascii="Times New Roman" w:hAnsi="Times New Roman" w:cs="Times New Roman"/>
          <w:sz w:val="30"/>
          <w:szCs w:val="30"/>
        </w:rPr>
        <w:t>несписочного</w:t>
      </w:r>
      <w:proofErr w:type="spellEnd"/>
      <w:r w:rsidR="00195A55" w:rsidRPr="00865FCA">
        <w:rPr>
          <w:rFonts w:ascii="Times New Roman" w:hAnsi="Times New Roman" w:cs="Times New Roman"/>
          <w:sz w:val="30"/>
          <w:szCs w:val="30"/>
        </w:rPr>
        <w:t xml:space="preserve"> состава)</w:t>
      </w:r>
      <w:r w:rsidR="00195A55" w:rsidRPr="00865FCA">
        <w:rPr>
          <w:rFonts w:ascii="Times New Roman" w:hAnsi="Times New Roman" w:cs="Times New Roman"/>
          <w:sz w:val="30"/>
          <w:szCs w:val="30"/>
        </w:rPr>
        <w:br/>
        <w:t xml:space="preserve">на среднесписочную численность работников и на количество месяцев </w:t>
      </w:r>
      <w:r w:rsidR="00195A55" w:rsidRPr="00865FCA">
        <w:rPr>
          <w:rFonts w:ascii="Times New Roman" w:hAnsi="Times New Roman" w:cs="Times New Roman"/>
          <w:sz w:val="30"/>
          <w:szCs w:val="30"/>
        </w:rPr>
        <w:br/>
        <w:t>в периоде.</w:t>
      </w:r>
    </w:p>
    <w:p w:rsidR="0028562F" w:rsidRPr="00865FCA" w:rsidRDefault="0028562F" w:rsidP="0002076C">
      <w:pPr>
        <w:pStyle w:val="ConsPlusNormal"/>
        <w:ind w:firstLine="709"/>
        <w:jc w:val="both"/>
        <w:rPr>
          <w:rFonts w:ascii="Times New Roman" w:hAnsi="Times New Roman" w:cs="Times New Roman"/>
          <w:sz w:val="30"/>
          <w:szCs w:val="30"/>
        </w:rPr>
      </w:pPr>
    </w:p>
    <w:p w:rsidR="00195A55" w:rsidRPr="00865FCA" w:rsidRDefault="00195A55" w:rsidP="00195A55">
      <w:pPr>
        <w:pStyle w:val="ConsPlusNormal"/>
        <w:spacing w:before="40" w:after="20" w:line="240" w:lineRule="exact"/>
        <w:jc w:val="both"/>
        <w:rPr>
          <w:sz w:val="24"/>
          <w:szCs w:val="24"/>
        </w:rPr>
      </w:pPr>
    </w:p>
    <w:p w:rsidR="00E06BA7" w:rsidRPr="00865FCA" w:rsidRDefault="00E06BA7" w:rsidP="00616853">
      <w:pPr>
        <w:pStyle w:val="ConsPlusNormal"/>
        <w:ind w:firstLine="709"/>
        <w:jc w:val="both"/>
        <w:rPr>
          <w:rFonts w:ascii="Times New Roman" w:hAnsi="Times New Roman" w:cs="Times New Roman"/>
          <w:sz w:val="30"/>
          <w:szCs w:val="30"/>
        </w:rPr>
        <w:sectPr w:rsidR="00E06BA7" w:rsidRPr="00865FCA" w:rsidSect="00C87E3D">
          <w:headerReference w:type="default" r:id="rId14"/>
          <w:pgSz w:w="11906" w:h="16838"/>
          <w:pgMar w:top="1134" w:right="851" w:bottom="1134" w:left="1701" w:header="709" w:footer="709" w:gutter="0"/>
          <w:cols w:space="708"/>
          <w:titlePg/>
          <w:docGrid w:linePitch="360"/>
        </w:sectPr>
      </w:pPr>
    </w:p>
    <w:p w:rsidR="00C46593" w:rsidRPr="00865FCA" w:rsidRDefault="001332AF" w:rsidP="00C46593">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lastRenderedPageBreak/>
        <w:t>Приложение 1</w:t>
      </w:r>
    </w:p>
    <w:p w:rsidR="001332AF" w:rsidRPr="00865FCA" w:rsidRDefault="001332AF" w:rsidP="00C46593">
      <w:pPr>
        <w:pStyle w:val="ConsPlusNormal"/>
        <w:spacing w:before="60"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w:t>
      </w:r>
    </w:p>
    <w:p w:rsidR="001332AF" w:rsidRPr="00865FCA" w:rsidRDefault="001332AF" w:rsidP="00C46593">
      <w:pPr>
        <w:pStyle w:val="ConsPlusNormal"/>
        <w:spacing w:line="280" w:lineRule="exact"/>
        <w:ind w:left="5670"/>
        <w:jc w:val="both"/>
        <w:rPr>
          <w:rFonts w:ascii="Times New Roman" w:hAnsi="Times New Roman" w:cs="Times New Roman"/>
          <w:sz w:val="30"/>
          <w:szCs w:val="30"/>
        </w:rPr>
      </w:pPr>
      <w:r w:rsidRPr="00865FCA">
        <w:rPr>
          <w:rFonts w:ascii="Times New Roman" w:hAnsi="Times New Roman" w:cs="Times New Roman"/>
          <w:sz w:val="30"/>
          <w:szCs w:val="30"/>
        </w:rPr>
        <w:t>в формах государственных</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статистических наблюдений</w:t>
      </w:r>
    </w:p>
    <w:p w:rsidR="001332AF" w:rsidRPr="00865FCA" w:rsidRDefault="001332AF" w:rsidP="00C46593">
      <w:pPr>
        <w:pStyle w:val="ConsPlusNormal"/>
        <w:spacing w:line="280" w:lineRule="exact"/>
        <w:ind w:left="5670"/>
        <w:jc w:val="both"/>
        <w:rPr>
          <w:rFonts w:ascii="Times New Roman" w:hAnsi="Times New Roman" w:cs="Times New Roman"/>
          <w:sz w:val="30"/>
          <w:szCs w:val="30"/>
        </w:rPr>
      </w:pPr>
      <w:r w:rsidRPr="00865FCA">
        <w:rPr>
          <w:rFonts w:ascii="Times New Roman" w:hAnsi="Times New Roman" w:cs="Times New Roman"/>
          <w:sz w:val="30"/>
          <w:szCs w:val="30"/>
        </w:rPr>
        <w:t xml:space="preserve">статистических показателей </w:t>
      </w:r>
      <w:r w:rsidR="00C46593" w:rsidRPr="00865FCA">
        <w:rPr>
          <w:rFonts w:ascii="Times New Roman" w:hAnsi="Times New Roman" w:cs="Times New Roman"/>
          <w:sz w:val="30"/>
          <w:szCs w:val="30"/>
        </w:rPr>
        <w:br/>
      </w:r>
      <w:r w:rsidRPr="00865FCA">
        <w:rPr>
          <w:rFonts w:ascii="Times New Roman" w:hAnsi="Times New Roman" w:cs="Times New Roman"/>
          <w:sz w:val="30"/>
          <w:szCs w:val="30"/>
        </w:rPr>
        <w:t>по труду</w:t>
      </w:r>
    </w:p>
    <w:p w:rsidR="001332AF" w:rsidRPr="00865FCA" w:rsidRDefault="001332AF" w:rsidP="00616853">
      <w:pPr>
        <w:pStyle w:val="ConsPlusNormal"/>
        <w:ind w:firstLine="709"/>
        <w:jc w:val="both"/>
        <w:rPr>
          <w:rFonts w:ascii="Times New Roman" w:hAnsi="Times New Roman" w:cs="Times New Roman"/>
          <w:sz w:val="30"/>
          <w:szCs w:val="30"/>
        </w:rPr>
      </w:pPr>
    </w:p>
    <w:p w:rsidR="00C46593" w:rsidRPr="00865FCA" w:rsidRDefault="001332AF" w:rsidP="00C46593">
      <w:pPr>
        <w:pStyle w:val="ConsPlusTitle"/>
        <w:spacing w:line="280" w:lineRule="exact"/>
        <w:rPr>
          <w:rFonts w:ascii="Times New Roman" w:hAnsi="Times New Roman" w:cs="Times New Roman"/>
          <w:b w:val="0"/>
          <w:sz w:val="30"/>
          <w:szCs w:val="30"/>
        </w:rPr>
      </w:pPr>
      <w:bookmarkStart w:id="18" w:name="P506"/>
      <w:bookmarkEnd w:id="18"/>
      <w:r w:rsidRPr="00865FCA">
        <w:rPr>
          <w:rFonts w:ascii="Times New Roman" w:hAnsi="Times New Roman" w:cs="Times New Roman"/>
          <w:b w:val="0"/>
          <w:sz w:val="30"/>
          <w:szCs w:val="30"/>
        </w:rPr>
        <w:t>ПРИМЕРЫ РАСЧЕТА</w:t>
      </w:r>
    </w:p>
    <w:p w:rsidR="001332AF" w:rsidRPr="00865FCA" w:rsidRDefault="00C46593" w:rsidP="00C46593">
      <w:pPr>
        <w:pStyle w:val="ConsPlusTitle"/>
        <w:spacing w:line="280" w:lineRule="exact"/>
        <w:rPr>
          <w:rFonts w:ascii="Times New Roman" w:hAnsi="Times New Roman" w:cs="Times New Roman"/>
          <w:b w:val="0"/>
          <w:sz w:val="30"/>
          <w:szCs w:val="30"/>
        </w:rPr>
      </w:pPr>
      <w:r w:rsidRPr="00865FCA">
        <w:rPr>
          <w:rFonts w:ascii="Times New Roman" w:hAnsi="Times New Roman" w:cs="Times New Roman"/>
          <w:b w:val="0"/>
          <w:sz w:val="30"/>
          <w:szCs w:val="30"/>
        </w:rPr>
        <w:t xml:space="preserve">списочной численности </w:t>
      </w:r>
      <w:r w:rsidRPr="00865FCA">
        <w:rPr>
          <w:rFonts w:ascii="Times New Roman" w:hAnsi="Times New Roman" w:cs="Times New Roman"/>
          <w:b w:val="0"/>
          <w:sz w:val="30"/>
          <w:szCs w:val="30"/>
        </w:rPr>
        <w:br/>
        <w:t>работников в среднем за период</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 Пример расчета списочной численности работников в среднем за месяц в организации, работавшей неполный месяц.</w:t>
      </w:r>
    </w:p>
    <w:p w:rsidR="001332AF" w:rsidRPr="00865FCA" w:rsidRDefault="001E2161"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w:t>
      </w:r>
      <w:r w:rsidR="001332AF" w:rsidRPr="00865FCA">
        <w:rPr>
          <w:rFonts w:ascii="Times New Roman" w:hAnsi="Times New Roman" w:cs="Times New Roman"/>
          <w:sz w:val="30"/>
          <w:szCs w:val="30"/>
        </w:rPr>
        <w:t xml:space="preserve">новь </w:t>
      </w:r>
      <w:r w:rsidRPr="00865FCA">
        <w:rPr>
          <w:rFonts w:ascii="Times New Roman" w:hAnsi="Times New Roman" w:cs="Times New Roman"/>
          <w:sz w:val="30"/>
          <w:szCs w:val="30"/>
        </w:rPr>
        <w:t xml:space="preserve">созданная организация </w:t>
      </w:r>
      <w:r w:rsidR="001332AF" w:rsidRPr="00865FCA">
        <w:rPr>
          <w:rFonts w:ascii="Times New Roman" w:hAnsi="Times New Roman" w:cs="Times New Roman"/>
          <w:sz w:val="30"/>
          <w:szCs w:val="30"/>
        </w:rPr>
        <w:t>начала работ</w:t>
      </w:r>
      <w:r w:rsidR="00D62B20" w:rsidRPr="00865FCA">
        <w:rPr>
          <w:rFonts w:ascii="Times New Roman" w:hAnsi="Times New Roman" w:cs="Times New Roman"/>
          <w:sz w:val="30"/>
          <w:szCs w:val="30"/>
        </w:rPr>
        <w:t>ать</w:t>
      </w:r>
      <w:r w:rsidR="001332AF" w:rsidRPr="00865FCA">
        <w:rPr>
          <w:rFonts w:ascii="Times New Roman" w:hAnsi="Times New Roman" w:cs="Times New Roman"/>
          <w:sz w:val="30"/>
          <w:szCs w:val="30"/>
        </w:rPr>
        <w:t xml:space="preserve"> с 24 июля. Численность работников списочного состава в данной организации была следующей: 24 июля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570 человек, 25 (суббота)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570, 26 (воскресенье)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570, 27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576, 28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575, 29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580, 30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580, 31 июля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583 человека. Сумма численности работников списочного состава за июль составила 4604 человека, календарное число дней в июле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31, списочная численность работников в среднем за июль составила 149 человек (4604 : 31).</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 Пример расчета списочной численности работников в среднем за квартал.</w:t>
      </w:r>
    </w:p>
    <w:p w:rsidR="001332AF" w:rsidRPr="00865FCA" w:rsidRDefault="006E20E1"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Списочная численность работников в среднем за месяц</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 xml:space="preserve">в организации </w:t>
      </w:r>
      <w:r w:rsidR="001E2161" w:rsidRPr="00865FCA">
        <w:rPr>
          <w:rFonts w:ascii="Times New Roman" w:hAnsi="Times New Roman" w:cs="Times New Roman"/>
          <w:sz w:val="30"/>
          <w:szCs w:val="30"/>
        </w:rPr>
        <w:t xml:space="preserve">составила: </w:t>
      </w:r>
      <w:r w:rsidR="001332AF" w:rsidRPr="00865FCA">
        <w:rPr>
          <w:rFonts w:ascii="Times New Roman" w:hAnsi="Times New Roman" w:cs="Times New Roman"/>
          <w:sz w:val="30"/>
          <w:szCs w:val="30"/>
        </w:rPr>
        <w:t xml:space="preserve">в январе 140 человек, в феврале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150 человек, </w:t>
      </w:r>
      <w:r w:rsidRPr="00865FCA">
        <w:rPr>
          <w:rFonts w:ascii="Times New Roman" w:hAnsi="Times New Roman" w:cs="Times New Roman"/>
          <w:sz w:val="30"/>
          <w:szCs w:val="30"/>
        </w:rPr>
        <w:br/>
      </w:r>
      <w:r w:rsidR="001332AF" w:rsidRPr="00865FCA">
        <w:rPr>
          <w:rFonts w:ascii="Times New Roman" w:hAnsi="Times New Roman" w:cs="Times New Roman"/>
          <w:sz w:val="30"/>
          <w:szCs w:val="30"/>
        </w:rPr>
        <w:t xml:space="preserve">в марте </w:t>
      </w:r>
      <w:r w:rsidR="006164B8" w:rsidRPr="00865FCA">
        <w:rPr>
          <w:rFonts w:ascii="Times New Roman" w:hAnsi="Times New Roman" w:cs="Times New Roman"/>
          <w:sz w:val="30"/>
          <w:szCs w:val="30"/>
        </w:rPr>
        <w:t>–</w:t>
      </w:r>
      <w:r w:rsidR="001332AF" w:rsidRPr="00865FCA">
        <w:rPr>
          <w:rFonts w:ascii="Times New Roman" w:hAnsi="Times New Roman" w:cs="Times New Roman"/>
          <w:sz w:val="30"/>
          <w:szCs w:val="30"/>
        </w:rPr>
        <w:t xml:space="preserve"> 160. Списочная численность работников в среднем </w:t>
      </w:r>
      <w:r w:rsidRPr="00865FCA">
        <w:rPr>
          <w:rFonts w:ascii="Times New Roman" w:hAnsi="Times New Roman" w:cs="Times New Roman"/>
          <w:sz w:val="30"/>
          <w:szCs w:val="30"/>
        </w:rPr>
        <w:br/>
      </w:r>
      <w:r w:rsidR="001332AF" w:rsidRPr="00865FCA">
        <w:rPr>
          <w:rFonts w:ascii="Times New Roman" w:hAnsi="Times New Roman" w:cs="Times New Roman"/>
          <w:sz w:val="30"/>
          <w:szCs w:val="30"/>
        </w:rPr>
        <w:t>за I квартал составила 150 человек ((140 + 150 + 160) : 3).</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 Пример расчета списочной численности работников в среднем за квартал по организации, работавшей неполный квартал.</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Организация вновь создана в марте. Списочная численность работников </w:t>
      </w:r>
      <w:r w:rsidR="00711127" w:rsidRPr="00865FCA">
        <w:rPr>
          <w:rFonts w:ascii="Times New Roman" w:hAnsi="Times New Roman" w:cs="Times New Roman"/>
          <w:sz w:val="30"/>
          <w:szCs w:val="30"/>
        </w:rPr>
        <w:t xml:space="preserve">в среднем </w:t>
      </w:r>
      <w:r w:rsidRPr="00865FCA">
        <w:rPr>
          <w:rFonts w:ascii="Times New Roman" w:hAnsi="Times New Roman" w:cs="Times New Roman"/>
          <w:sz w:val="30"/>
          <w:szCs w:val="30"/>
        </w:rPr>
        <w:t xml:space="preserve">за март составляла 720 человек. Следовательно, списочная численность работников </w:t>
      </w:r>
      <w:r w:rsidR="00711127" w:rsidRPr="00865FCA">
        <w:rPr>
          <w:rFonts w:ascii="Times New Roman" w:hAnsi="Times New Roman" w:cs="Times New Roman"/>
          <w:sz w:val="30"/>
          <w:szCs w:val="30"/>
        </w:rPr>
        <w:t>в среднем</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за I квартал для этой организации составила 240 человек (720 : 3).</w:t>
      </w: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4. Пример расчета списочной численности работников в среднем за год по организации, работавшей неполный год.</w:t>
      </w:r>
    </w:p>
    <w:p w:rsidR="001332AF" w:rsidRPr="00865FCA" w:rsidRDefault="001332AF" w:rsidP="00616853">
      <w:pPr>
        <w:pStyle w:val="ConsPlusNormal"/>
        <w:ind w:firstLine="709"/>
        <w:jc w:val="both"/>
        <w:rPr>
          <w:rFonts w:ascii="Times New Roman" w:hAnsi="Times New Roman" w:cs="Times New Roman"/>
          <w:spacing w:val="-6"/>
          <w:sz w:val="30"/>
          <w:szCs w:val="30"/>
        </w:rPr>
      </w:pPr>
      <w:r w:rsidRPr="00865FCA">
        <w:rPr>
          <w:rFonts w:ascii="Times New Roman" w:hAnsi="Times New Roman" w:cs="Times New Roman"/>
          <w:sz w:val="30"/>
          <w:szCs w:val="30"/>
        </w:rPr>
        <w:t xml:space="preserve">Организация с сезонным характером работы начала работать в апреле и закончила в августе. Списочная численность работников в среднем за апрель составляла 691 человек, май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1359, июнь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1416, июль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820, август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517 человек. Списочная численность работников в </w:t>
      </w:r>
      <w:r w:rsidRPr="00865FCA">
        <w:rPr>
          <w:rFonts w:ascii="Times New Roman" w:hAnsi="Times New Roman" w:cs="Times New Roman"/>
          <w:spacing w:val="-6"/>
          <w:sz w:val="30"/>
          <w:szCs w:val="30"/>
        </w:rPr>
        <w:t>среднем за год составила 400 человек ((691 + 1359 + 1416 + 820 + 517) : 12).</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p>
    <w:p w:rsidR="00E06BA7" w:rsidRPr="00865FCA" w:rsidRDefault="00E06BA7" w:rsidP="00616853">
      <w:pPr>
        <w:pStyle w:val="ConsPlusNormal"/>
        <w:ind w:firstLine="709"/>
        <w:jc w:val="both"/>
        <w:rPr>
          <w:rFonts w:ascii="Times New Roman" w:hAnsi="Times New Roman" w:cs="Times New Roman"/>
          <w:sz w:val="30"/>
          <w:szCs w:val="30"/>
        </w:rPr>
        <w:sectPr w:rsidR="00E06BA7" w:rsidRPr="00865FCA" w:rsidSect="00F850FD">
          <w:pgSz w:w="11906" w:h="16838"/>
          <w:pgMar w:top="1134" w:right="850" w:bottom="1134" w:left="1701" w:header="708" w:footer="708" w:gutter="0"/>
          <w:cols w:space="708"/>
          <w:titlePg/>
          <w:docGrid w:linePitch="360"/>
        </w:sectPr>
      </w:pPr>
    </w:p>
    <w:p w:rsidR="001332AF" w:rsidRPr="00865FCA" w:rsidRDefault="001332AF" w:rsidP="00EB7B85">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lastRenderedPageBreak/>
        <w:t>Приложение 2</w:t>
      </w:r>
    </w:p>
    <w:p w:rsidR="001332AF" w:rsidRPr="00865FCA" w:rsidRDefault="001332AF" w:rsidP="00BA13AF">
      <w:pPr>
        <w:pStyle w:val="ConsPlusNormal"/>
        <w:spacing w:before="60"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w:t>
      </w:r>
    </w:p>
    <w:p w:rsidR="001332AF" w:rsidRPr="00865FCA" w:rsidRDefault="001332AF" w:rsidP="00BA13AF">
      <w:pPr>
        <w:pStyle w:val="ConsPlusNormal"/>
        <w:spacing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в формах государственных</w:t>
      </w:r>
    </w:p>
    <w:p w:rsidR="001332AF" w:rsidRPr="00865FCA" w:rsidRDefault="001332AF" w:rsidP="00BA13AF">
      <w:pPr>
        <w:pStyle w:val="ConsPlusNormal"/>
        <w:spacing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статистических наблюдений</w:t>
      </w:r>
    </w:p>
    <w:p w:rsidR="001332AF" w:rsidRPr="00865FCA" w:rsidRDefault="001332AF" w:rsidP="00BA13AF">
      <w:pPr>
        <w:pStyle w:val="ConsPlusNormal"/>
        <w:spacing w:line="280" w:lineRule="exact"/>
        <w:ind w:left="5670"/>
        <w:jc w:val="both"/>
        <w:outlineLvl w:val="1"/>
        <w:rPr>
          <w:rFonts w:ascii="Times New Roman" w:hAnsi="Times New Roman" w:cs="Times New Roman"/>
          <w:sz w:val="30"/>
          <w:szCs w:val="30"/>
        </w:rPr>
      </w:pPr>
      <w:r w:rsidRPr="00865FCA">
        <w:rPr>
          <w:rFonts w:ascii="Times New Roman" w:hAnsi="Times New Roman" w:cs="Times New Roman"/>
          <w:sz w:val="30"/>
          <w:szCs w:val="30"/>
        </w:rPr>
        <w:t>статистических показателей по труду</w:t>
      </w:r>
    </w:p>
    <w:p w:rsidR="001332AF" w:rsidRPr="00865FCA" w:rsidRDefault="001332AF" w:rsidP="00616853">
      <w:pPr>
        <w:pStyle w:val="ConsPlusNormal"/>
        <w:ind w:firstLine="709"/>
        <w:jc w:val="both"/>
        <w:rPr>
          <w:rFonts w:ascii="Times New Roman" w:hAnsi="Times New Roman" w:cs="Times New Roman"/>
          <w:sz w:val="30"/>
          <w:szCs w:val="30"/>
        </w:rPr>
      </w:pPr>
    </w:p>
    <w:p w:rsidR="00EB7B85" w:rsidRPr="00865FCA" w:rsidRDefault="00EB7B85" w:rsidP="00EB7B85">
      <w:pPr>
        <w:pStyle w:val="ConsPlusTitle"/>
        <w:spacing w:line="280" w:lineRule="exact"/>
        <w:rPr>
          <w:rFonts w:ascii="Times New Roman" w:hAnsi="Times New Roman" w:cs="Times New Roman"/>
          <w:b w:val="0"/>
          <w:sz w:val="30"/>
          <w:szCs w:val="30"/>
        </w:rPr>
      </w:pPr>
      <w:bookmarkStart w:id="19" w:name="P527"/>
      <w:bookmarkEnd w:id="19"/>
      <w:r w:rsidRPr="00865FCA">
        <w:rPr>
          <w:rFonts w:ascii="Times New Roman" w:hAnsi="Times New Roman" w:cs="Times New Roman"/>
          <w:b w:val="0"/>
          <w:sz w:val="30"/>
          <w:szCs w:val="30"/>
        </w:rPr>
        <w:t>ПРИМЕРЫ РАСЧЕТА</w:t>
      </w:r>
    </w:p>
    <w:p w:rsidR="001332AF" w:rsidRPr="00865FCA" w:rsidRDefault="00EB7B85" w:rsidP="00EB7B85">
      <w:pPr>
        <w:pStyle w:val="ConsPlusTitle"/>
        <w:spacing w:line="280" w:lineRule="exact"/>
        <w:rPr>
          <w:rFonts w:ascii="Times New Roman" w:hAnsi="Times New Roman" w:cs="Times New Roman"/>
          <w:sz w:val="30"/>
          <w:szCs w:val="30"/>
        </w:rPr>
      </w:pPr>
      <w:r w:rsidRPr="00865FCA">
        <w:rPr>
          <w:rFonts w:ascii="Times New Roman" w:hAnsi="Times New Roman" w:cs="Times New Roman"/>
          <w:b w:val="0"/>
          <w:sz w:val="30"/>
          <w:szCs w:val="30"/>
        </w:rPr>
        <w:t xml:space="preserve">среднесписочной численности </w:t>
      </w:r>
      <w:r w:rsidRPr="00865FCA">
        <w:rPr>
          <w:rFonts w:ascii="Times New Roman" w:hAnsi="Times New Roman" w:cs="Times New Roman"/>
          <w:b w:val="0"/>
          <w:sz w:val="30"/>
          <w:szCs w:val="30"/>
        </w:rPr>
        <w:br/>
        <w:t xml:space="preserve">работников </w:t>
      </w:r>
    </w:p>
    <w:p w:rsidR="001332AF" w:rsidRPr="00865FCA" w:rsidRDefault="001332AF" w:rsidP="00616853">
      <w:pPr>
        <w:pStyle w:val="ConsPlusNormal"/>
        <w:ind w:firstLine="709"/>
        <w:jc w:val="both"/>
        <w:rPr>
          <w:rFonts w:ascii="Times New Roman" w:hAnsi="Times New Roman" w:cs="Times New Roman"/>
          <w:sz w:val="30"/>
          <w:szCs w:val="30"/>
        </w:rPr>
      </w:pPr>
    </w:p>
    <w:p w:rsidR="001332AF" w:rsidRPr="00865FCA" w:rsidRDefault="001332AF" w:rsidP="00616853">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1. Пример расчета среднесписочной численности работников организации, работающей по графику пятидневной рабочей недели, за июль.</w:t>
      </w:r>
    </w:p>
    <w:tbl>
      <w:tblPr>
        <w:tblW w:w="0" w:type="auto"/>
        <w:tblInd w:w="-214" w:type="dxa"/>
        <w:tblLayout w:type="fixed"/>
        <w:tblCellMar>
          <w:left w:w="70" w:type="dxa"/>
          <w:right w:w="70" w:type="dxa"/>
        </w:tblCellMar>
        <w:tblLook w:val="0000" w:firstRow="0" w:lastRow="0" w:firstColumn="0" w:lastColumn="0" w:noHBand="0" w:noVBand="0"/>
      </w:tblPr>
      <w:tblGrid>
        <w:gridCol w:w="2269"/>
        <w:gridCol w:w="1843"/>
        <w:gridCol w:w="1984"/>
        <w:gridCol w:w="1418"/>
        <w:gridCol w:w="2155"/>
      </w:tblGrid>
      <w:tr w:rsidR="00321944" w:rsidRPr="00865FCA" w:rsidTr="00E071FB">
        <w:trPr>
          <w:cantSplit/>
          <w:tblHeader/>
        </w:trPr>
        <w:tc>
          <w:tcPr>
            <w:tcW w:w="2269" w:type="dxa"/>
            <w:tcBorders>
              <w:top w:val="single" w:sz="6" w:space="0" w:color="auto"/>
              <w:bottom w:val="nil"/>
            </w:tcBorders>
          </w:tcPr>
          <w:p w:rsidR="00321944" w:rsidRPr="00865FCA" w:rsidRDefault="00321944" w:rsidP="00321944">
            <w:pPr>
              <w:spacing w:before="40" w:after="40"/>
              <w:ind w:left="-57"/>
              <w:jc w:val="center"/>
              <w:rPr>
                <w:rFonts w:ascii="Times New Roman" w:hAnsi="Times New Roman" w:cs="Times New Roman"/>
                <w:sz w:val="24"/>
                <w:szCs w:val="24"/>
              </w:rPr>
            </w:pPr>
            <w:r w:rsidRPr="00865FCA">
              <w:rPr>
                <w:rFonts w:ascii="Times New Roman" w:hAnsi="Times New Roman" w:cs="Times New Roman"/>
                <w:sz w:val="24"/>
                <w:szCs w:val="24"/>
              </w:rPr>
              <w:t>Числа</w:t>
            </w:r>
            <w:r w:rsidRPr="00865FCA">
              <w:rPr>
                <w:rFonts w:ascii="Times New Roman" w:hAnsi="Times New Roman" w:cs="Times New Roman"/>
                <w:sz w:val="24"/>
                <w:szCs w:val="24"/>
              </w:rPr>
              <w:br/>
              <w:t>месяца</w:t>
            </w:r>
          </w:p>
        </w:tc>
        <w:tc>
          <w:tcPr>
            <w:tcW w:w="1843" w:type="dxa"/>
            <w:tcBorders>
              <w:top w:val="single" w:sz="6" w:space="0" w:color="auto"/>
              <w:left w:val="single" w:sz="6" w:space="0" w:color="auto"/>
              <w:right w:val="single" w:sz="6" w:space="0" w:color="auto"/>
            </w:tcBorders>
          </w:tcPr>
          <w:p w:rsidR="00321944" w:rsidRPr="00865FCA" w:rsidRDefault="00321944" w:rsidP="00E071FB">
            <w:pPr>
              <w:spacing w:before="40" w:after="40"/>
              <w:ind w:left="-57" w:right="-57"/>
              <w:jc w:val="center"/>
              <w:rPr>
                <w:rFonts w:ascii="Times New Roman" w:hAnsi="Times New Roman" w:cs="Times New Roman"/>
                <w:sz w:val="24"/>
                <w:szCs w:val="24"/>
              </w:rPr>
            </w:pPr>
            <w:r w:rsidRPr="00865FCA">
              <w:rPr>
                <w:rFonts w:ascii="Times New Roman" w:hAnsi="Times New Roman" w:cs="Times New Roman"/>
                <w:sz w:val="24"/>
                <w:szCs w:val="24"/>
              </w:rPr>
              <w:t>Списочная численность работников,</w:t>
            </w:r>
            <w:r w:rsidR="00E071FB" w:rsidRPr="00865FCA">
              <w:rPr>
                <w:rFonts w:ascii="Times New Roman" w:hAnsi="Times New Roman" w:cs="Times New Roman"/>
                <w:sz w:val="24"/>
                <w:szCs w:val="24"/>
              </w:rPr>
              <w:br/>
            </w:r>
            <w:r w:rsidRPr="00865FCA">
              <w:rPr>
                <w:rFonts w:ascii="Times New Roman" w:hAnsi="Times New Roman" w:cs="Times New Roman"/>
                <w:sz w:val="24"/>
                <w:szCs w:val="24"/>
              </w:rPr>
              <w:t>без работавших неполное рабочее время</w:t>
            </w:r>
          </w:p>
        </w:tc>
        <w:tc>
          <w:tcPr>
            <w:tcW w:w="1984" w:type="dxa"/>
            <w:tcBorders>
              <w:top w:val="single" w:sz="6" w:space="0" w:color="auto"/>
              <w:left w:val="nil"/>
            </w:tcBorders>
          </w:tcPr>
          <w:p w:rsidR="00321944" w:rsidRPr="00865FCA" w:rsidRDefault="00321944" w:rsidP="00321944">
            <w:pPr>
              <w:spacing w:before="40" w:after="40"/>
              <w:ind w:left="-57"/>
              <w:jc w:val="center"/>
              <w:rPr>
                <w:rFonts w:ascii="Times New Roman" w:hAnsi="Times New Roman" w:cs="Times New Roman"/>
                <w:sz w:val="24"/>
                <w:szCs w:val="24"/>
              </w:rPr>
            </w:pPr>
            <w:r w:rsidRPr="00865FCA">
              <w:rPr>
                <w:rFonts w:ascii="Times New Roman" w:hAnsi="Times New Roman" w:cs="Times New Roman"/>
                <w:sz w:val="24"/>
                <w:szCs w:val="24"/>
              </w:rPr>
              <w:t xml:space="preserve">В том числе </w:t>
            </w:r>
            <w:r w:rsidR="00E071FB" w:rsidRPr="00865FCA">
              <w:rPr>
                <w:rFonts w:ascii="Times New Roman" w:hAnsi="Times New Roman" w:cs="Times New Roman"/>
                <w:sz w:val="24"/>
                <w:szCs w:val="24"/>
              </w:rPr>
              <w:br/>
            </w:r>
            <w:r w:rsidRPr="00865FCA">
              <w:rPr>
                <w:rFonts w:ascii="Times New Roman" w:hAnsi="Times New Roman" w:cs="Times New Roman"/>
                <w:sz w:val="24"/>
                <w:szCs w:val="24"/>
              </w:rPr>
              <w:t>не подлежат включению в среднесписочную численность</w:t>
            </w:r>
          </w:p>
        </w:tc>
        <w:tc>
          <w:tcPr>
            <w:tcW w:w="1418" w:type="dxa"/>
            <w:tcBorders>
              <w:top w:val="single" w:sz="6" w:space="0" w:color="auto"/>
              <w:left w:val="single" w:sz="6" w:space="0" w:color="auto"/>
              <w:right w:val="single" w:sz="6" w:space="0" w:color="auto"/>
            </w:tcBorders>
          </w:tcPr>
          <w:p w:rsidR="00321944" w:rsidRPr="00865FCA" w:rsidRDefault="00321944" w:rsidP="00321944">
            <w:pPr>
              <w:spacing w:before="40" w:after="40"/>
              <w:ind w:left="-57" w:right="-57"/>
              <w:jc w:val="center"/>
              <w:rPr>
                <w:rFonts w:ascii="Times New Roman" w:hAnsi="Times New Roman" w:cs="Times New Roman"/>
                <w:sz w:val="24"/>
                <w:szCs w:val="24"/>
              </w:rPr>
            </w:pPr>
            <w:r w:rsidRPr="00865FCA">
              <w:rPr>
                <w:rFonts w:ascii="Times New Roman" w:hAnsi="Times New Roman" w:cs="Times New Roman"/>
                <w:sz w:val="24"/>
                <w:szCs w:val="24"/>
              </w:rPr>
              <w:t>Расчетная численность работавших неполное рабочее</w:t>
            </w:r>
            <w:r w:rsidRPr="00865FCA">
              <w:rPr>
                <w:rFonts w:ascii="Times New Roman" w:hAnsi="Times New Roman" w:cs="Times New Roman"/>
                <w:sz w:val="24"/>
                <w:szCs w:val="24"/>
              </w:rPr>
              <w:br/>
              <w:t>время</w:t>
            </w:r>
          </w:p>
        </w:tc>
        <w:tc>
          <w:tcPr>
            <w:tcW w:w="2155" w:type="dxa"/>
            <w:tcBorders>
              <w:top w:val="single" w:sz="6" w:space="0" w:color="auto"/>
              <w:left w:val="nil"/>
            </w:tcBorders>
          </w:tcPr>
          <w:p w:rsidR="00321944" w:rsidRPr="00865FCA" w:rsidRDefault="00321944" w:rsidP="00321944">
            <w:pPr>
              <w:spacing w:before="40" w:after="40"/>
              <w:ind w:left="-57" w:right="-57"/>
              <w:jc w:val="center"/>
              <w:rPr>
                <w:rFonts w:ascii="Times New Roman" w:hAnsi="Times New Roman" w:cs="Times New Roman"/>
                <w:sz w:val="24"/>
                <w:szCs w:val="24"/>
              </w:rPr>
            </w:pPr>
            <w:r w:rsidRPr="00865FCA">
              <w:rPr>
                <w:rFonts w:ascii="Times New Roman" w:hAnsi="Times New Roman" w:cs="Times New Roman"/>
                <w:sz w:val="24"/>
                <w:szCs w:val="24"/>
              </w:rPr>
              <w:t xml:space="preserve">Подлежат включению в среднесписочную численность </w:t>
            </w:r>
            <w:r w:rsidRPr="00865FCA">
              <w:rPr>
                <w:rFonts w:ascii="Times New Roman" w:hAnsi="Times New Roman" w:cs="Times New Roman"/>
                <w:sz w:val="24"/>
                <w:szCs w:val="24"/>
              </w:rPr>
              <w:br/>
              <w:t>(графа 1-графа 2+</w:t>
            </w:r>
            <w:r w:rsidRPr="00865FCA">
              <w:rPr>
                <w:rFonts w:ascii="Times New Roman" w:hAnsi="Times New Roman" w:cs="Times New Roman"/>
                <w:sz w:val="24"/>
                <w:szCs w:val="24"/>
              </w:rPr>
              <w:br/>
              <w:t>+графа 3)</w:t>
            </w:r>
          </w:p>
        </w:tc>
      </w:tr>
      <w:tr w:rsidR="00321944" w:rsidRPr="00865FCA" w:rsidTr="00E071FB">
        <w:trPr>
          <w:cantSplit/>
          <w:tblHeader/>
        </w:trPr>
        <w:tc>
          <w:tcPr>
            <w:tcW w:w="2269" w:type="dxa"/>
            <w:tcBorders>
              <w:top w:val="single" w:sz="6" w:space="0" w:color="auto"/>
              <w:bottom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А</w:t>
            </w:r>
          </w:p>
        </w:tc>
        <w:tc>
          <w:tcPr>
            <w:tcW w:w="1843" w:type="dxa"/>
            <w:tcBorders>
              <w:top w:val="single" w:sz="6" w:space="0" w:color="auto"/>
              <w:left w:val="single" w:sz="6" w:space="0" w:color="auto"/>
              <w:bottom w:val="single" w:sz="6" w:space="0" w:color="auto"/>
              <w:right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1</w:t>
            </w:r>
          </w:p>
        </w:tc>
        <w:tc>
          <w:tcPr>
            <w:tcW w:w="1984" w:type="dxa"/>
            <w:tcBorders>
              <w:top w:val="single" w:sz="6" w:space="0" w:color="auto"/>
              <w:left w:val="nil"/>
              <w:bottom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tcBorders>
              <w:top w:val="single" w:sz="6" w:space="0" w:color="auto"/>
              <w:left w:val="nil"/>
              <w:bottom w:val="single" w:sz="6" w:space="0" w:color="auto"/>
            </w:tcBorders>
          </w:tcPr>
          <w:p w:rsidR="00321944" w:rsidRPr="00865FCA" w:rsidRDefault="00321944" w:rsidP="00321944">
            <w:pPr>
              <w:spacing w:before="40" w:after="40"/>
              <w:jc w:val="center"/>
              <w:rPr>
                <w:rFonts w:ascii="Times New Roman" w:hAnsi="Times New Roman" w:cs="Times New Roman"/>
                <w:sz w:val="24"/>
                <w:szCs w:val="24"/>
              </w:rPr>
            </w:pPr>
            <w:r w:rsidRPr="00865FCA">
              <w:rPr>
                <w:rFonts w:ascii="Times New Roman" w:hAnsi="Times New Roman" w:cs="Times New Roman"/>
                <w:sz w:val="24"/>
                <w:szCs w:val="24"/>
              </w:rPr>
              <w:t>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253</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257</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3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257</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4 (воскресенье)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257</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256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5</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6</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7</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268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8</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9</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10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11 (воскресенье)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270</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5</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12</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273</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13</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279</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278</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14</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277</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15</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279</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281</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16</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17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18 (воскресенье)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19</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290</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20</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286</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21</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291</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297</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22</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295</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299</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23</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24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 xml:space="preserve">25 </w:t>
            </w:r>
            <w:r w:rsidR="00E071FB" w:rsidRPr="00865FCA">
              <w:rPr>
                <w:rFonts w:ascii="Times New Roman" w:hAnsi="Times New Roman" w:cs="Times New Roman"/>
                <w:sz w:val="24"/>
                <w:szCs w:val="24"/>
              </w:rPr>
              <w:t>(</w:t>
            </w:r>
            <w:r w:rsidRPr="00865FCA">
              <w:rPr>
                <w:rFonts w:ascii="Times New Roman" w:hAnsi="Times New Roman" w:cs="Times New Roman"/>
                <w:sz w:val="24"/>
                <w:szCs w:val="24"/>
              </w:rPr>
              <w:t>воскресенье)</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6</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302</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26</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298</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299</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27</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292</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293</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28</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305</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306</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29</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306</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307</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30</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315</w:t>
            </w:r>
          </w:p>
        </w:tc>
      </w:tr>
      <w:tr w:rsidR="00321944" w:rsidRPr="00865FCA" w:rsidTr="00E071FB">
        <w:tc>
          <w:tcPr>
            <w:tcW w:w="2269" w:type="dxa"/>
            <w:vAlign w:val="bottom"/>
          </w:tcPr>
          <w:p w:rsidR="00321944" w:rsidRPr="00865FCA" w:rsidRDefault="00321944" w:rsidP="00E071FB">
            <w:pPr>
              <w:spacing w:line="210" w:lineRule="exact"/>
              <w:ind w:left="227" w:right="-57"/>
              <w:rPr>
                <w:rFonts w:ascii="Times New Roman" w:hAnsi="Times New Roman" w:cs="Times New Roman"/>
                <w:sz w:val="24"/>
                <w:szCs w:val="24"/>
              </w:rPr>
            </w:pPr>
            <w:r w:rsidRPr="00865FCA">
              <w:rPr>
                <w:rFonts w:ascii="Times New Roman" w:hAnsi="Times New Roman" w:cs="Times New Roman"/>
                <w:sz w:val="24"/>
                <w:szCs w:val="24"/>
              </w:rPr>
              <w:t>31 (суббота)</w:t>
            </w:r>
          </w:p>
        </w:tc>
        <w:tc>
          <w:tcPr>
            <w:tcW w:w="1843"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314</w:t>
            </w:r>
          </w:p>
        </w:tc>
        <w:tc>
          <w:tcPr>
            <w:tcW w:w="1984"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2</w:t>
            </w:r>
          </w:p>
        </w:tc>
        <w:tc>
          <w:tcPr>
            <w:tcW w:w="1418"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w:t>
            </w:r>
          </w:p>
        </w:tc>
        <w:tc>
          <w:tcPr>
            <w:tcW w:w="2155" w:type="dxa"/>
            <w:vAlign w:val="bottom"/>
          </w:tcPr>
          <w:p w:rsidR="00321944" w:rsidRPr="00865FCA" w:rsidRDefault="00321944" w:rsidP="00E071FB">
            <w:pPr>
              <w:spacing w:line="210" w:lineRule="exact"/>
              <w:jc w:val="center"/>
              <w:rPr>
                <w:rFonts w:ascii="Times New Roman" w:hAnsi="Times New Roman" w:cs="Times New Roman"/>
                <w:sz w:val="24"/>
                <w:szCs w:val="24"/>
              </w:rPr>
            </w:pPr>
            <w:r w:rsidRPr="00865FCA">
              <w:rPr>
                <w:rFonts w:ascii="Times New Roman" w:hAnsi="Times New Roman" w:cs="Times New Roman"/>
                <w:sz w:val="24"/>
                <w:szCs w:val="24"/>
              </w:rPr>
              <w:t>315</w:t>
            </w:r>
          </w:p>
        </w:tc>
      </w:tr>
      <w:tr w:rsidR="00321944" w:rsidRPr="00865FCA" w:rsidTr="00E071FB">
        <w:tc>
          <w:tcPr>
            <w:tcW w:w="2269" w:type="dxa"/>
            <w:tcBorders>
              <w:top w:val="single" w:sz="6" w:space="0" w:color="auto"/>
            </w:tcBorders>
            <w:vAlign w:val="bottom"/>
          </w:tcPr>
          <w:p w:rsidR="00321944" w:rsidRPr="00865FCA" w:rsidRDefault="00321944" w:rsidP="00E071FB">
            <w:pPr>
              <w:spacing w:before="0" w:after="40"/>
              <w:ind w:left="227" w:right="-57"/>
              <w:rPr>
                <w:rFonts w:ascii="Times New Roman" w:hAnsi="Times New Roman" w:cs="Times New Roman"/>
                <w:sz w:val="24"/>
                <w:szCs w:val="24"/>
              </w:rPr>
            </w:pPr>
          </w:p>
        </w:tc>
        <w:tc>
          <w:tcPr>
            <w:tcW w:w="1843"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p>
        </w:tc>
        <w:tc>
          <w:tcPr>
            <w:tcW w:w="1984"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p>
        </w:tc>
        <w:tc>
          <w:tcPr>
            <w:tcW w:w="1418"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p>
        </w:tc>
        <w:tc>
          <w:tcPr>
            <w:tcW w:w="2155" w:type="dxa"/>
            <w:tcBorders>
              <w:top w:val="single" w:sz="6" w:space="0" w:color="auto"/>
            </w:tcBorders>
            <w:vAlign w:val="bottom"/>
          </w:tcPr>
          <w:p w:rsidR="00321944" w:rsidRPr="00865FCA" w:rsidRDefault="00321944" w:rsidP="00E071FB">
            <w:pPr>
              <w:spacing w:before="0" w:after="40"/>
              <w:jc w:val="center"/>
              <w:rPr>
                <w:rFonts w:ascii="Times New Roman" w:hAnsi="Times New Roman" w:cs="Times New Roman"/>
                <w:sz w:val="24"/>
                <w:szCs w:val="24"/>
              </w:rPr>
            </w:pPr>
            <w:r w:rsidRPr="00865FCA">
              <w:rPr>
                <w:rFonts w:ascii="Times New Roman" w:hAnsi="Times New Roman" w:cs="Times New Roman"/>
                <w:sz w:val="24"/>
                <w:szCs w:val="24"/>
              </w:rPr>
              <w:t>8792</w:t>
            </w:r>
          </w:p>
        </w:tc>
      </w:tr>
    </w:tbl>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данном примере сумма численности работников списочного </w:t>
      </w:r>
      <w:r w:rsidRPr="00865FCA">
        <w:rPr>
          <w:rFonts w:ascii="Times New Roman" w:hAnsi="Times New Roman" w:cs="Times New Roman"/>
          <w:sz w:val="30"/>
          <w:szCs w:val="30"/>
        </w:rPr>
        <w:lastRenderedPageBreak/>
        <w:t xml:space="preserve">состава за все дни июля, подлежащих включению в среднесписочную численность, составляет 8792, календарное число дней в июле </w:t>
      </w:r>
      <w:r w:rsidR="006164B8" w:rsidRPr="00865FCA">
        <w:rPr>
          <w:rFonts w:ascii="Times New Roman" w:hAnsi="Times New Roman" w:cs="Times New Roman"/>
          <w:sz w:val="30"/>
          <w:szCs w:val="30"/>
        </w:rPr>
        <w:t>–</w:t>
      </w:r>
      <w:r w:rsidRPr="00865FCA">
        <w:rPr>
          <w:rFonts w:ascii="Times New Roman" w:hAnsi="Times New Roman" w:cs="Times New Roman"/>
          <w:sz w:val="30"/>
          <w:szCs w:val="30"/>
        </w:rPr>
        <w:t xml:space="preserve"> 31, среднесписочная численность работников за месяц в этом случае составила 284 человека (8792:31). </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2. Пример расчета среднесписочной численности работников, работавших неполное рабочее время в соответствии с трудовым договором.</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В организации у 18 человек рабочее время составляет 4 часа. Ими отработано в августе 1512 человеко-часов (4 часа х 18 человек х 21 рабочий день).</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Общее количество отработанных человеко-дней этими работниками составит 189 (1512:8 часов), среднесписочная численность лиц, работавших неполное рабочее время, за август составит 9 человек (189:21 рабочий день по календарю в августе).</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3. Пример упрощенного способа расчета среднесписочной численности работников, работавших 4 часа в день в соответствии с трудовым договором.</w:t>
      </w:r>
    </w:p>
    <w:p w:rsidR="00321944" w:rsidRPr="00865FCA" w:rsidRDefault="00321944" w:rsidP="00321944">
      <w:pPr>
        <w:pStyle w:val="ConsPlusNormal"/>
        <w:ind w:firstLine="709"/>
        <w:jc w:val="both"/>
        <w:rPr>
          <w:rFonts w:ascii="Times New Roman" w:hAnsi="Times New Roman" w:cs="Times New Roman"/>
          <w:sz w:val="30"/>
          <w:szCs w:val="30"/>
        </w:rPr>
      </w:pPr>
      <w:r w:rsidRPr="00865FCA">
        <w:rPr>
          <w:rFonts w:ascii="Times New Roman" w:hAnsi="Times New Roman" w:cs="Times New Roman"/>
          <w:sz w:val="30"/>
          <w:szCs w:val="30"/>
        </w:rPr>
        <w:t xml:space="preserve">В октябре Иванов отработал 22 рабочих дня, Петров –  10, Сидоров – 5. Средняя численность этих работников составила 0,8 человека ((0,5х22+0,5х10+0,5х5):22 рабочих дня в октябре). </w:t>
      </w:r>
      <w:r w:rsidR="00BA13AF" w:rsidRPr="00865FCA">
        <w:rPr>
          <w:rFonts w:ascii="Times New Roman" w:hAnsi="Times New Roman" w:cs="Times New Roman"/>
          <w:sz w:val="30"/>
          <w:szCs w:val="30"/>
        </w:rPr>
        <w:br/>
      </w:r>
      <w:r w:rsidRPr="00865FCA">
        <w:rPr>
          <w:rFonts w:ascii="Times New Roman" w:hAnsi="Times New Roman" w:cs="Times New Roman"/>
          <w:sz w:val="30"/>
          <w:szCs w:val="30"/>
        </w:rPr>
        <w:t>Эта численность учитывается при определении среднесписочной</w:t>
      </w:r>
      <w:r w:rsidR="00C44C00">
        <w:rPr>
          <w:rFonts w:ascii="Times New Roman" w:hAnsi="Times New Roman" w:cs="Times New Roman"/>
          <w:sz w:val="30"/>
          <w:szCs w:val="30"/>
        </w:rPr>
        <w:t xml:space="preserve"> </w:t>
      </w:r>
      <w:r w:rsidRPr="00865FCA">
        <w:rPr>
          <w:rFonts w:ascii="Times New Roman" w:hAnsi="Times New Roman" w:cs="Times New Roman"/>
          <w:sz w:val="30"/>
          <w:szCs w:val="30"/>
        </w:rPr>
        <w:t xml:space="preserve">численности работников. </w:t>
      </w:r>
    </w:p>
    <w:p w:rsidR="00321944" w:rsidRPr="00865FCA" w:rsidRDefault="00321944" w:rsidP="00321944">
      <w:pPr>
        <w:pStyle w:val="ConsPlusNormal"/>
        <w:ind w:firstLine="709"/>
        <w:jc w:val="both"/>
        <w:rPr>
          <w:rFonts w:ascii="Times New Roman" w:hAnsi="Times New Roman" w:cs="Times New Roman"/>
          <w:sz w:val="30"/>
          <w:szCs w:val="30"/>
        </w:rPr>
      </w:pPr>
    </w:p>
    <w:p w:rsidR="00321944" w:rsidRPr="00865FCA" w:rsidRDefault="00321944" w:rsidP="00321944">
      <w:pPr>
        <w:tabs>
          <w:tab w:val="left" w:pos="4820"/>
        </w:tabs>
        <w:jc w:val="center"/>
        <w:rPr>
          <w:sz w:val="26"/>
          <w:szCs w:val="26"/>
        </w:rPr>
      </w:pPr>
    </w:p>
    <w:p w:rsidR="00E06BA7" w:rsidRPr="00865FCA" w:rsidRDefault="00E06BA7" w:rsidP="0016723E">
      <w:pPr>
        <w:pStyle w:val="ConsPlusNormal"/>
        <w:spacing w:line="280" w:lineRule="exact"/>
        <w:ind w:left="5670"/>
        <w:outlineLvl w:val="1"/>
        <w:rPr>
          <w:rFonts w:ascii="Times New Roman" w:hAnsi="Times New Roman" w:cs="Times New Roman"/>
          <w:sz w:val="30"/>
          <w:szCs w:val="30"/>
        </w:rPr>
        <w:sectPr w:rsidR="00E06BA7" w:rsidRPr="00865FCA" w:rsidSect="00F850FD">
          <w:headerReference w:type="default" r:id="rId15"/>
          <w:pgSz w:w="11906" w:h="16838"/>
          <w:pgMar w:top="1134" w:right="850" w:bottom="1134" w:left="1701" w:header="708" w:footer="708" w:gutter="0"/>
          <w:cols w:space="708"/>
          <w:titlePg/>
          <w:docGrid w:linePitch="360"/>
        </w:sectPr>
      </w:pPr>
    </w:p>
    <w:p w:rsidR="0016723E" w:rsidRPr="00865FCA" w:rsidRDefault="0016723E" w:rsidP="0016723E">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lastRenderedPageBreak/>
        <w:t>Приложение 3</w:t>
      </w:r>
    </w:p>
    <w:p w:rsidR="0016723E" w:rsidRPr="00865FCA" w:rsidRDefault="0016723E" w:rsidP="0016723E">
      <w:pPr>
        <w:pStyle w:val="ConsPlusNormal"/>
        <w:spacing w:line="280" w:lineRule="exact"/>
        <w:ind w:left="5670"/>
        <w:outlineLvl w:val="1"/>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 в формах государственных статистических наблюдений статистических показателей по труду</w:t>
      </w:r>
    </w:p>
    <w:p w:rsidR="0016723E" w:rsidRPr="00865FCA" w:rsidRDefault="0016723E" w:rsidP="0016723E">
      <w:pPr>
        <w:tabs>
          <w:tab w:val="left" w:pos="4820"/>
        </w:tabs>
        <w:spacing w:line="240" w:lineRule="exact"/>
        <w:ind w:left="5387"/>
        <w:jc w:val="left"/>
        <w:rPr>
          <w:sz w:val="26"/>
          <w:szCs w:val="26"/>
        </w:rPr>
      </w:pPr>
    </w:p>
    <w:p w:rsidR="0016723E" w:rsidRPr="00865FCA" w:rsidRDefault="0016723E" w:rsidP="005C7213">
      <w:pPr>
        <w:tabs>
          <w:tab w:val="left" w:pos="4820"/>
        </w:tabs>
        <w:spacing w:line="280" w:lineRule="exact"/>
        <w:jc w:val="left"/>
        <w:rPr>
          <w:rFonts w:ascii="Times New Roman" w:hAnsi="Times New Roman" w:cs="Times New Roman"/>
          <w:sz w:val="30"/>
          <w:szCs w:val="30"/>
        </w:rPr>
      </w:pPr>
      <w:r w:rsidRPr="00865FCA">
        <w:rPr>
          <w:rFonts w:ascii="Times New Roman" w:hAnsi="Times New Roman" w:cs="Times New Roman"/>
          <w:sz w:val="30"/>
          <w:szCs w:val="30"/>
        </w:rPr>
        <w:t xml:space="preserve">ПРИМЕР ЗАПОЛНЕНИЯ </w:t>
      </w:r>
      <w:r w:rsidRPr="00865FCA">
        <w:rPr>
          <w:rFonts w:ascii="Times New Roman" w:hAnsi="Times New Roman" w:cs="Times New Roman"/>
          <w:sz w:val="30"/>
          <w:szCs w:val="30"/>
        </w:rPr>
        <w:br/>
        <w:t>показателей использовани</w:t>
      </w:r>
      <w:r w:rsidR="002254C7" w:rsidRPr="00865FCA">
        <w:rPr>
          <w:rFonts w:ascii="Times New Roman" w:hAnsi="Times New Roman" w:cs="Times New Roman"/>
          <w:sz w:val="30"/>
          <w:szCs w:val="30"/>
        </w:rPr>
        <w:t>я</w:t>
      </w:r>
      <w:r w:rsidRPr="00865FCA">
        <w:rPr>
          <w:rFonts w:ascii="Times New Roman" w:hAnsi="Times New Roman" w:cs="Times New Roman"/>
          <w:sz w:val="30"/>
          <w:szCs w:val="30"/>
        </w:rPr>
        <w:t xml:space="preserve"> календарного </w:t>
      </w:r>
      <w:r w:rsidRPr="00865FCA">
        <w:rPr>
          <w:rFonts w:ascii="Times New Roman" w:hAnsi="Times New Roman" w:cs="Times New Roman"/>
          <w:sz w:val="30"/>
          <w:szCs w:val="30"/>
        </w:rPr>
        <w:br/>
        <w:t xml:space="preserve">фонда времени по работникам, работающим </w:t>
      </w:r>
      <w:r w:rsidRPr="00865FCA">
        <w:rPr>
          <w:rFonts w:ascii="Times New Roman" w:hAnsi="Times New Roman" w:cs="Times New Roman"/>
          <w:sz w:val="30"/>
          <w:szCs w:val="30"/>
        </w:rPr>
        <w:br/>
        <w:t>неполн</w:t>
      </w:r>
      <w:r w:rsidR="00E06BA7" w:rsidRPr="00865FCA">
        <w:rPr>
          <w:rFonts w:ascii="Times New Roman" w:hAnsi="Times New Roman" w:cs="Times New Roman"/>
          <w:sz w:val="30"/>
          <w:szCs w:val="30"/>
        </w:rPr>
        <w:t>ый</w:t>
      </w:r>
      <w:r w:rsidRPr="00865FCA">
        <w:rPr>
          <w:rFonts w:ascii="Times New Roman" w:hAnsi="Times New Roman" w:cs="Times New Roman"/>
          <w:sz w:val="30"/>
          <w:szCs w:val="30"/>
        </w:rPr>
        <w:t xml:space="preserve"> рабоч</w:t>
      </w:r>
      <w:r w:rsidR="00E06BA7" w:rsidRPr="00865FCA">
        <w:rPr>
          <w:rFonts w:ascii="Times New Roman" w:hAnsi="Times New Roman" w:cs="Times New Roman"/>
          <w:sz w:val="30"/>
          <w:szCs w:val="30"/>
        </w:rPr>
        <w:t>ий</w:t>
      </w:r>
      <w:r w:rsidRPr="00865FCA">
        <w:rPr>
          <w:rFonts w:ascii="Times New Roman" w:hAnsi="Times New Roman" w:cs="Times New Roman"/>
          <w:sz w:val="30"/>
          <w:szCs w:val="30"/>
        </w:rPr>
        <w:t xml:space="preserve"> д</w:t>
      </w:r>
      <w:r w:rsidR="00E06BA7" w:rsidRPr="00865FCA">
        <w:rPr>
          <w:rFonts w:ascii="Times New Roman" w:hAnsi="Times New Roman" w:cs="Times New Roman"/>
          <w:sz w:val="30"/>
          <w:szCs w:val="30"/>
        </w:rPr>
        <w:t>е</w:t>
      </w:r>
      <w:r w:rsidRPr="00865FCA">
        <w:rPr>
          <w:rFonts w:ascii="Times New Roman" w:hAnsi="Times New Roman" w:cs="Times New Roman"/>
          <w:sz w:val="30"/>
          <w:szCs w:val="30"/>
        </w:rPr>
        <w:t>н</w:t>
      </w:r>
      <w:r w:rsidR="00E06BA7" w:rsidRPr="00865FCA">
        <w:rPr>
          <w:rFonts w:ascii="Times New Roman" w:hAnsi="Times New Roman" w:cs="Times New Roman"/>
          <w:sz w:val="30"/>
          <w:szCs w:val="30"/>
        </w:rPr>
        <w:t>ь</w:t>
      </w:r>
    </w:p>
    <w:p w:rsidR="0016723E" w:rsidRPr="00865FCA" w:rsidRDefault="0016723E" w:rsidP="005C7213">
      <w:pPr>
        <w:tabs>
          <w:tab w:val="left" w:pos="4820"/>
        </w:tabs>
        <w:spacing w:line="240" w:lineRule="auto"/>
        <w:jc w:val="center"/>
        <w:rPr>
          <w:rFonts w:ascii="Times New Roman" w:hAnsi="Times New Roman" w:cs="Times New Roman"/>
          <w:sz w:val="30"/>
          <w:szCs w:val="30"/>
        </w:rPr>
      </w:pPr>
    </w:p>
    <w:p w:rsidR="0016723E" w:rsidRPr="00865FCA" w:rsidRDefault="002254C7" w:rsidP="005C7213">
      <w:pPr>
        <w:spacing w:after="60" w:line="240" w:lineRule="auto"/>
        <w:ind w:firstLine="709"/>
        <w:rPr>
          <w:rFonts w:ascii="Times New Roman" w:hAnsi="Times New Roman" w:cs="Times New Roman"/>
          <w:sz w:val="30"/>
          <w:szCs w:val="30"/>
        </w:rPr>
      </w:pPr>
      <w:r w:rsidRPr="00865FCA">
        <w:rPr>
          <w:rFonts w:ascii="Times New Roman" w:hAnsi="Times New Roman" w:cs="Times New Roman"/>
          <w:sz w:val="30"/>
          <w:szCs w:val="30"/>
        </w:rPr>
        <w:t>В организации с 8-</w:t>
      </w:r>
      <w:r w:rsidR="0016723E" w:rsidRPr="00865FCA">
        <w:rPr>
          <w:rFonts w:ascii="Times New Roman" w:hAnsi="Times New Roman" w:cs="Times New Roman"/>
          <w:sz w:val="30"/>
          <w:szCs w:val="30"/>
        </w:rPr>
        <w:t xml:space="preserve">часовым рабочим днем 18 человек работает по 4 часа в день. В августе (31 календарный день, 21 рабочий день, </w:t>
      </w:r>
      <w:r w:rsidR="005C7213" w:rsidRPr="00865FCA">
        <w:rPr>
          <w:rFonts w:ascii="Times New Roman" w:hAnsi="Times New Roman" w:cs="Times New Roman"/>
          <w:sz w:val="30"/>
          <w:szCs w:val="30"/>
        </w:rPr>
        <w:br/>
      </w:r>
      <w:r w:rsidR="0016723E" w:rsidRPr="00865FCA">
        <w:rPr>
          <w:rFonts w:ascii="Times New Roman" w:hAnsi="Times New Roman" w:cs="Times New Roman"/>
          <w:sz w:val="30"/>
          <w:szCs w:val="30"/>
        </w:rPr>
        <w:t xml:space="preserve">10 выходных дней) 15 человек полностью отработали весь месяц, </w:t>
      </w:r>
      <w:r w:rsidR="005C7213" w:rsidRPr="00865FCA">
        <w:rPr>
          <w:rFonts w:ascii="Times New Roman" w:hAnsi="Times New Roman" w:cs="Times New Roman"/>
          <w:sz w:val="30"/>
          <w:szCs w:val="30"/>
        </w:rPr>
        <w:br/>
      </w:r>
      <w:r w:rsidR="0016723E" w:rsidRPr="00865FCA">
        <w:rPr>
          <w:rFonts w:ascii="Times New Roman" w:hAnsi="Times New Roman" w:cs="Times New Roman"/>
          <w:sz w:val="30"/>
          <w:szCs w:val="30"/>
        </w:rPr>
        <w:t>3 человека на четыре дня были временно освобождены от работы в связи с выполнением государственных обязанностей. Рассмотрим отражение использования календарного фонда времени этих работников при разных причинах их работы в режиме неполного рабочего времени:</w:t>
      </w:r>
    </w:p>
    <w:p w:rsidR="005C7213" w:rsidRPr="00865FCA" w:rsidRDefault="005C7213" w:rsidP="0016723E">
      <w:pPr>
        <w:spacing w:after="60" w:line="240" w:lineRule="exact"/>
        <w:ind w:firstLine="709"/>
        <w:rPr>
          <w:rFonts w:ascii="Times New Roman" w:hAnsi="Times New Roman" w:cs="Times New Roman"/>
          <w:sz w:val="30"/>
          <w:szCs w:val="30"/>
        </w:rPr>
      </w:pPr>
    </w:p>
    <w:tbl>
      <w:tblPr>
        <w:tblW w:w="9971" w:type="dxa"/>
        <w:tblLayout w:type="fixed"/>
        <w:tblCellMar>
          <w:left w:w="71" w:type="dxa"/>
          <w:right w:w="71" w:type="dxa"/>
        </w:tblCellMar>
        <w:tblLook w:val="0000" w:firstRow="0" w:lastRow="0" w:firstColumn="0" w:lastColumn="0" w:noHBand="0" w:noVBand="0"/>
      </w:tblPr>
      <w:tblGrid>
        <w:gridCol w:w="1205"/>
        <w:gridCol w:w="486"/>
        <w:gridCol w:w="3214"/>
        <w:gridCol w:w="1262"/>
        <w:gridCol w:w="567"/>
        <w:gridCol w:w="3237"/>
      </w:tblGrid>
      <w:tr w:rsidR="0016723E" w:rsidRPr="00865FCA" w:rsidTr="003143EC">
        <w:trPr>
          <w:cantSplit/>
          <w:tblHeader/>
        </w:trPr>
        <w:tc>
          <w:tcPr>
            <w:tcW w:w="4905" w:type="dxa"/>
            <w:gridSpan w:val="3"/>
            <w:tcBorders>
              <w:top w:val="single" w:sz="6" w:space="0" w:color="auto"/>
              <w:bottom w:val="single" w:sz="6"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По работникам, принятым на работу с неполным рабочим днем</w:t>
            </w:r>
          </w:p>
        </w:tc>
        <w:tc>
          <w:tcPr>
            <w:tcW w:w="5066" w:type="dxa"/>
            <w:gridSpan w:val="3"/>
            <w:tcBorders>
              <w:top w:val="single" w:sz="6" w:space="0" w:color="auto"/>
              <w:left w:val="single" w:sz="18"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 xml:space="preserve">По работникам, переведенным на работу  с неполным рабочим днем по инициативе </w:t>
            </w:r>
            <w:r w:rsidRPr="00865FCA">
              <w:rPr>
                <w:rFonts w:ascii="Times New Roman" w:hAnsi="Times New Roman" w:cs="Times New Roman"/>
                <w:sz w:val="24"/>
                <w:szCs w:val="24"/>
              </w:rPr>
              <w:br/>
              <w:t>нанимателя</w:t>
            </w:r>
          </w:p>
        </w:tc>
      </w:tr>
      <w:tr w:rsidR="0016723E" w:rsidRPr="00865FCA" w:rsidTr="003143EC">
        <w:tc>
          <w:tcPr>
            <w:tcW w:w="4905" w:type="dxa"/>
            <w:gridSpan w:val="3"/>
            <w:tcBorders>
              <w:top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В среднесписочной численности будет отражено 9 человек</w:t>
            </w:r>
          </w:p>
        </w:tc>
        <w:tc>
          <w:tcPr>
            <w:tcW w:w="5066" w:type="dxa"/>
            <w:gridSpan w:val="3"/>
            <w:tcBorders>
              <w:top w:val="single" w:sz="6" w:space="0" w:color="auto"/>
              <w:left w:val="single" w:sz="18"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 xml:space="preserve">В среднесписочной численности  будет отражено 18 человек </w:t>
            </w:r>
          </w:p>
        </w:tc>
      </w:tr>
      <w:tr w:rsidR="0016723E" w:rsidRPr="00865FCA" w:rsidTr="00672FBC">
        <w:trPr>
          <w:cantSplit/>
          <w:tblHeader/>
        </w:trPr>
        <w:tc>
          <w:tcPr>
            <w:tcW w:w="1691" w:type="dxa"/>
            <w:gridSpan w:val="2"/>
            <w:tcBorders>
              <w:top w:val="single" w:sz="6" w:space="0" w:color="auto"/>
              <w:bottom w:val="single" w:sz="6" w:space="0" w:color="auto"/>
              <w:right w:val="single" w:sz="6" w:space="0" w:color="auto"/>
            </w:tcBorders>
          </w:tcPr>
          <w:p w:rsidR="0016723E" w:rsidRPr="00865FCA" w:rsidRDefault="0016723E" w:rsidP="00672FBC">
            <w:pPr>
              <w:ind w:left="-57" w:right="-57"/>
              <w:jc w:val="center"/>
              <w:rPr>
                <w:rFonts w:ascii="Times New Roman" w:hAnsi="Times New Roman" w:cs="Times New Roman"/>
                <w:sz w:val="24"/>
                <w:szCs w:val="24"/>
              </w:rPr>
            </w:pPr>
            <w:r w:rsidRPr="00865FCA">
              <w:rPr>
                <w:rFonts w:ascii="Times New Roman" w:hAnsi="Times New Roman" w:cs="Times New Roman"/>
                <w:sz w:val="24"/>
                <w:szCs w:val="24"/>
              </w:rPr>
              <w:t>Человеко-дней</w:t>
            </w:r>
          </w:p>
        </w:tc>
        <w:tc>
          <w:tcPr>
            <w:tcW w:w="3214" w:type="dxa"/>
            <w:tcBorders>
              <w:top w:val="single" w:sz="6" w:space="0" w:color="auto"/>
              <w:left w:val="single" w:sz="6" w:space="0" w:color="auto"/>
              <w:bottom w:val="single" w:sz="6"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Расчет</w:t>
            </w:r>
          </w:p>
        </w:tc>
        <w:tc>
          <w:tcPr>
            <w:tcW w:w="1829" w:type="dxa"/>
            <w:gridSpan w:val="2"/>
            <w:tcBorders>
              <w:top w:val="single" w:sz="6" w:space="0" w:color="auto"/>
              <w:left w:val="single" w:sz="18" w:space="0" w:color="auto"/>
              <w:right w:val="single" w:sz="6" w:space="0" w:color="auto"/>
            </w:tcBorders>
          </w:tcPr>
          <w:p w:rsidR="0016723E" w:rsidRPr="00865FCA" w:rsidRDefault="0016723E" w:rsidP="00672FBC">
            <w:pPr>
              <w:ind w:left="-57" w:right="-57"/>
              <w:jc w:val="center"/>
              <w:rPr>
                <w:rFonts w:ascii="Times New Roman" w:hAnsi="Times New Roman" w:cs="Times New Roman"/>
                <w:sz w:val="24"/>
                <w:szCs w:val="24"/>
              </w:rPr>
            </w:pPr>
            <w:r w:rsidRPr="00865FCA">
              <w:rPr>
                <w:rFonts w:ascii="Times New Roman" w:hAnsi="Times New Roman" w:cs="Times New Roman"/>
                <w:sz w:val="24"/>
                <w:szCs w:val="24"/>
              </w:rPr>
              <w:t>Человеко-дней</w:t>
            </w:r>
          </w:p>
        </w:tc>
        <w:tc>
          <w:tcPr>
            <w:tcW w:w="3237" w:type="dxa"/>
            <w:tcBorders>
              <w:top w:val="single" w:sz="6" w:space="0" w:color="auto"/>
              <w:left w:val="single" w:sz="6" w:space="0" w:color="auto"/>
              <w:bottom w:val="single" w:sz="6" w:space="0" w:color="auto"/>
            </w:tcBorders>
          </w:tcPr>
          <w:p w:rsidR="0016723E" w:rsidRPr="00865FCA" w:rsidRDefault="0016723E" w:rsidP="00672FBC">
            <w:pPr>
              <w:jc w:val="center"/>
              <w:rPr>
                <w:rFonts w:ascii="Times New Roman" w:hAnsi="Times New Roman" w:cs="Times New Roman"/>
                <w:sz w:val="24"/>
                <w:szCs w:val="24"/>
              </w:rPr>
            </w:pPr>
            <w:r w:rsidRPr="00865FCA">
              <w:rPr>
                <w:rFonts w:ascii="Times New Roman" w:hAnsi="Times New Roman" w:cs="Times New Roman"/>
                <w:sz w:val="24"/>
                <w:szCs w:val="24"/>
              </w:rPr>
              <w:t>Расчет</w:t>
            </w:r>
          </w:p>
        </w:tc>
      </w:tr>
      <w:tr w:rsidR="0016723E" w:rsidRPr="00865FCA" w:rsidTr="00672FBC">
        <w:tc>
          <w:tcPr>
            <w:tcW w:w="1205" w:type="dxa"/>
            <w:tcBorders>
              <w:top w:val="single" w:sz="6" w:space="0" w:color="auto"/>
              <w:bottom w:val="sing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proofErr w:type="spellStart"/>
            <w:r w:rsidRPr="00865FCA">
              <w:rPr>
                <w:rFonts w:ascii="Times New Roman" w:hAnsi="Times New Roman" w:cs="Times New Roman"/>
                <w:sz w:val="24"/>
                <w:szCs w:val="24"/>
              </w:rPr>
              <w:t>Отрабо</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тано</w:t>
            </w:r>
            <w:proofErr w:type="spellEnd"/>
          </w:p>
        </w:tc>
        <w:tc>
          <w:tcPr>
            <w:tcW w:w="486"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ind w:left="-57" w:right="-57"/>
              <w:jc w:val="right"/>
              <w:rPr>
                <w:rFonts w:ascii="Times New Roman" w:hAnsi="Times New Roman" w:cs="Times New Roman"/>
                <w:sz w:val="24"/>
                <w:szCs w:val="24"/>
              </w:rPr>
            </w:pPr>
            <w:r w:rsidRPr="00865FCA">
              <w:rPr>
                <w:rFonts w:ascii="Times New Roman" w:hAnsi="Times New Roman" w:cs="Times New Roman"/>
                <w:sz w:val="24"/>
                <w:szCs w:val="24"/>
              </w:rPr>
              <w:t>183</w:t>
            </w:r>
          </w:p>
        </w:tc>
        <w:tc>
          <w:tcPr>
            <w:tcW w:w="3214"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часов</w:t>
            </w:r>
            <w:r w:rsidRPr="00865FCA">
              <w:rPr>
                <w:rFonts w:ascii="Times New Roman" w:hAnsi="Times New Roman" w:cs="Times New Roman"/>
                <w:sz w:val="24"/>
                <w:szCs w:val="24"/>
              </w:rPr>
              <w:t>:</w:t>
            </w:r>
          </w:p>
          <w:p w:rsidR="0016723E" w:rsidRPr="00865FCA" w:rsidRDefault="0016723E" w:rsidP="00672FBC">
            <w:pPr>
              <w:pStyle w:val="a3"/>
              <w:spacing w:line="220" w:lineRule="exact"/>
              <w:ind w:right="57"/>
              <w:rPr>
                <w:sz w:val="24"/>
                <w:szCs w:val="24"/>
                <w:lang w:val="be-BY"/>
              </w:rPr>
            </w:pPr>
            <w:r w:rsidRPr="00865FCA">
              <w:rPr>
                <w:sz w:val="24"/>
                <w:szCs w:val="24"/>
                <w:lang w:val="be-BY"/>
              </w:rPr>
              <w:t>15 человек х 4 часа х 21 рабочий</w:t>
            </w:r>
            <w:r w:rsidR="002254C7" w:rsidRPr="00865FCA">
              <w:rPr>
                <w:sz w:val="24"/>
                <w:szCs w:val="24"/>
                <w:lang w:val="be-BY"/>
              </w:rPr>
              <w:t xml:space="preserve"> день + 3 человека х 4 часа х </w:t>
            </w:r>
            <w:r w:rsidRPr="00865FCA">
              <w:rPr>
                <w:sz w:val="24"/>
                <w:szCs w:val="24"/>
                <w:lang w:val="be-BY"/>
              </w:rPr>
              <w:t>17 рабочих дней = 1464</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1464 : 8 часов =183</w:t>
            </w:r>
          </w:p>
        </w:tc>
        <w:tc>
          <w:tcPr>
            <w:tcW w:w="1262" w:type="dxa"/>
            <w:tcBorders>
              <w:top w:val="single" w:sz="6" w:space="0" w:color="auto"/>
              <w:left w:val="single" w:sz="18"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proofErr w:type="spellStart"/>
            <w:r w:rsidRPr="00865FCA">
              <w:rPr>
                <w:rFonts w:ascii="Times New Roman" w:hAnsi="Times New Roman" w:cs="Times New Roman"/>
                <w:sz w:val="24"/>
                <w:szCs w:val="24"/>
              </w:rPr>
              <w:t>Отрабо</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тано</w:t>
            </w:r>
            <w:proofErr w:type="spellEnd"/>
          </w:p>
        </w:tc>
        <w:tc>
          <w:tcPr>
            <w:tcW w:w="567"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183</w:t>
            </w:r>
          </w:p>
        </w:tc>
        <w:tc>
          <w:tcPr>
            <w:tcW w:w="3237"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часов</w:t>
            </w:r>
            <w:r w:rsidRPr="00865FCA">
              <w:rPr>
                <w:rFonts w:ascii="Times New Roman" w:hAnsi="Times New Roman" w:cs="Times New Roman"/>
                <w:sz w:val="24"/>
                <w:szCs w:val="24"/>
              </w:rPr>
              <w:t>:</w:t>
            </w:r>
          </w:p>
          <w:p w:rsidR="0016723E" w:rsidRPr="00865FCA" w:rsidRDefault="0016723E" w:rsidP="00672FBC">
            <w:pPr>
              <w:pStyle w:val="a3"/>
              <w:spacing w:line="220" w:lineRule="exact"/>
              <w:rPr>
                <w:sz w:val="24"/>
                <w:szCs w:val="24"/>
              </w:rPr>
            </w:pPr>
            <w:r w:rsidRPr="00865FCA">
              <w:rPr>
                <w:sz w:val="24"/>
                <w:szCs w:val="24"/>
              </w:rPr>
              <w:t xml:space="preserve">15 человек х 4 часа х 21 рабочий день + 3 человека х 4 часа х </w:t>
            </w:r>
            <w:r w:rsidRPr="00865FCA">
              <w:rPr>
                <w:sz w:val="24"/>
                <w:szCs w:val="24"/>
              </w:rPr>
              <w:br/>
              <w:t>17 рабочих дней = 1464</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1464 : 8 часов =183</w:t>
            </w:r>
          </w:p>
        </w:tc>
      </w:tr>
      <w:tr w:rsidR="0016723E" w:rsidRPr="00865FCA" w:rsidTr="00672FBC">
        <w:tc>
          <w:tcPr>
            <w:tcW w:w="1205" w:type="dxa"/>
            <w:tcBorders>
              <w:top w:val="single" w:sz="6" w:space="0" w:color="auto"/>
              <w:bottom w:val="single" w:sz="6" w:space="0" w:color="auto"/>
              <w:right w:val="single" w:sz="6" w:space="0" w:color="auto"/>
            </w:tcBorders>
          </w:tcPr>
          <w:p w:rsidR="0016723E" w:rsidRPr="00865FCA" w:rsidRDefault="0016723E" w:rsidP="0000241B">
            <w:pPr>
              <w:ind w:left="-57" w:right="-57"/>
              <w:rPr>
                <w:rFonts w:ascii="Times New Roman" w:hAnsi="Times New Roman" w:cs="Times New Roman"/>
                <w:sz w:val="24"/>
                <w:szCs w:val="24"/>
              </w:rPr>
            </w:pPr>
            <w:r w:rsidRPr="00865FCA">
              <w:rPr>
                <w:rFonts w:ascii="Times New Roman" w:hAnsi="Times New Roman" w:cs="Times New Roman"/>
                <w:sz w:val="24"/>
                <w:szCs w:val="24"/>
              </w:rPr>
              <w:t xml:space="preserve">Неявки </w:t>
            </w:r>
            <w:r w:rsidR="0000241B" w:rsidRPr="00865FCA">
              <w:rPr>
                <w:rFonts w:ascii="Times New Roman" w:hAnsi="Times New Roman" w:cs="Times New Roman"/>
                <w:sz w:val="24"/>
                <w:szCs w:val="24"/>
              </w:rPr>
              <w:t xml:space="preserve">по </w:t>
            </w:r>
            <w:proofErr w:type="spellStart"/>
            <w:r w:rsidR="0000241B" w:rsidRPr="00865FCA">
              <w:rPr>
                <w:rFonts w:ascii="Times New Roman" w:hAnsi="Times New Roman" w:cs="Times New Roman"/>
                <w:sz w:val="24"/>
                <w:szCs w:val="24"/>
              </w:rPr>
              <w:t>уважи</w:t>
            </w:r>
            <w:proofErr w:type="spellEnd"/>
            <w:r w:rsidR="0000241B" w:rsidRPr="00865FCA">
              <w:rPr>
                <w:rFonts w:ascii="Times New Roman" w:hAnsi="Times New Roman" w:cs="Times New Roman"/>
                <w:sz w:val="24"/>
                <w:szCs w:val="24"/>
              </w:rPr>
              <w:t>-тельным причинам</w:t>
            </w:r>
          </w:p>
        </w:tc>
        <w:tc>
          <w:tcPr>
            <w:tcW w:w="486"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6</w:t>
            </w:r>
          </w:p>
        </w:tc>
        <w:tc>
          <w:tcPr>
            <w:tcW w:w="3214"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часов</w:t>
            </w:r>
            <w:r w:rsidRPr="00865FCA">
              <w:rPr>
                <w:rFonts w:ascii="Times New Roman" w:hAnsi="Times New Roman" w:cs="Times New Roman"/>
                <w:sz w:val="24"/>
                <w:szCs w:val="24"/>
              </w:rPr>
              <w:t>:</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3 человека х 4 часа х 4 дня = 48</w:t>
            </w:r>
            <w:r w:rsidR="005C7213" w:rsidRPr="00865FCA">
              <w:rPr>
                <w:rFonts w:ascii="Times New Roman" w:hAnsi="Times New Roman" w:cs="Times New Roman"/>
                <w:sz w:val="24"/>
                <w:szCs w:val="24"/>
              </w:rPr>
              <w:br/>
            </w:r>
            <w:r w:rsidRPr="00865FCA">
              <w:rPr>
                <w:rFonts w:ascii="Times New Roman" w:hAnsi="Times New Roman" w:cs="Times New Roman"/>
                <w:sz w:val="24"/>
                <w:szCs w:val="24"/>
              </w:rPr>
              <w:t>не 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48: 8 часов =6</w:t>
            </w:r>
          </w:p>
        </w:tc>
        <w:tc>
          <w:tcPr>
            <w:tcW w:w="1262" w:type="dxa"/>
            <w:tcBorders>
              <w:top w:val="single" w:sz="6" w:space="0" w:color="auto"/>
              <w:left w:val="single" w:sz="18" w:space="0" w:color="auto"/>
              <w:bottom w:val="single" w:sz="6" w:space="0" w:color="auto"/>
              <w:right w:val="single" w:sz="6" w:space="0" w:color="auto"/>
            </w:tcBorders>
          </w:tcPr>
          <w:p w:rsidR="0016723E" w:rsidRPr="00865FCA" w:rsidRDefault="0000241B" w:rsidP="00672FBC">
            <w:pPr>
              <w:ind w:right="-57"/>
              <w:rPr>
                <w:rFonts w:ascii="Times New Roman" w:hAnsi="Times New Roman" w:cs="Times New Roman"/>
                <w:sz w:val="24"/>
                <w:szCs w:val="24"/>
              </w:rPr>
            </w:pPr>
            <w:r w:rsidRPr="00865FCA">
              <w:rPr>
                <w:rFonts w:ascii="Times New Roman" w:hAnsi="Times New Roman" w:cs="Times New Roman"/>
                <w:sz w:val="24"/>
                <w:szCs w:val="24"/>
              </w:rPr>
              <w:t xml:space="preserve">Неявки по </w:t>
            </w:r>
            <w:proofErr w:type="spellStart"/>
            <w:r w:rsidRPr="00865FCA">
              <w:rPr>
                <w:rFonts w:ascii="Times New Roman" w:hAnsi="Times New Roman" w:cs="Times New Roman"/>
                <w:sz w:val="24"/>
                <w:szCs w:val="24"/>
              </w:rPr>
              <w:t>уважи</w:t>
            </w:r>
            <w:proofErr w:type="spellEnd"/>
            <w:r w:rsidRPr="00865FCA">
              <w:rPr>
                <w:rFonts w:ascii="Times New Roman" w:hAnsi="Times New Roman" w:cs="Times New Roman"/>
                <w:sz w:val="24"/>
                <w:szCs w:val="24"/>
              </w:rPr>
              <w:t>-тельным причинам</w:t>
            </w:r>
          </w:p>
        </w:tc>
        <w:tc>
          <w:tcPr>
            <w:tcW w:w="567"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12</w:t>
            </w:r>
          </w:p>
        </w:tc>
        <w:tc>
          <w:tcPr>
            <w:tcW w:w="3237"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3 человека х 4 дня=12</w:t>
            </w:r>
          </w:p>
        </w:tc>
      </w:tr>
      <w:tr w:rsidR="0016723E" w:rsidRPr="00865FCA" w:rsidTr="00672FBC">
        <w:tc>
          <w:tcPr>
            <w:tcW w:w="1205" w:type="dxa"/>
            <w:tcBorders>
              <w:top w:val="single" w:sz="6" w:space="0" w:color="auto"/>
              <w:bottom w:val="sing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r w:rsidRPr="00865FCA">
              <w:rPr>
                <w:rFonts w:ascii="Times New Roman" w:hAnsi="Times New Roman" w:cs="Times New Roman"/>
                <w:sz w:val="24"/>
                <w:szCs w:val="24"/>
              </w:rPr>
              <w:t xml:space="preserve">Отпуска (дни) по </w:t>
            </w:r>
            <w:proofErr w:type="spellStart"/>
            <w:r w:rsidRPr="00865FCA">
              <w:rPr>
                <w:rFonts w:ascii="Times New Roman" w:hAnsi="Times New Roman" w:cs="Times New Roman"/>
                <w:sz w:val="24"/>
                <w:szCs w:val="24"/>
              </w:rPr>
              <w:t>инициа</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тивенани</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мателя</w:t>
            </w:r>
            <w:proofErr w:type="spellEnd"/>
          </w:p>
        </w:tc>
        <w:tc>
          <w:tcPr>
            <w:tcW w:w="486"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w:t>
            </w:r>
          </w:p>
        </w:tc>
        <w:tc>
          <w:tcPr>
            <w:tcW w:w="3214"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p>
        </w:tc>
        <w:tc>
          <w:tcPr>
            <w:tcW w:w="1262" w:type="dxa"/>
            <w:tcBorders>
              <w:top w:val="single" w:sz="6" w:space="0" w:color="auto"/>
              <w:left w:val="single" w:sz="18"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r w:rsidRPr="00865FCA">
              <w:rPr>
                <w:rFonts w:ascii="Times New Roman" w:hAnsi="Times New Roman" w:cs="Times New Roman"/>
                <w:sz w:val="24"/>
                <w:szCs w:val="24"/>
              </w:rPr>
              <w:t xml:space="preserve">Отпуска (дни) по </w:t>
            </w:r>
            <w:proofErr w:type="spellStart"/>
            <w:r w:rsidRPr="00865FCA">
              <w:rPr>
                <w:rFonts w:ascii="Times New Roman" w:hAnsi="Times New Roman" w:cs="Times New Roman"/>
                <w:sz w:val="24"/>
                <w:szCs w:val="24"/>
              </w:rPr>
              <w:t>инициа</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тивенани</w:t>
            </w:r>
            <w:proofErr w:type="spellEnd"/>
            <w:r w:rsidRPr="00865FCA">
              <w:rPr>
                <w:rFonts w:ascii="Times New Roman" w:hAnsi="Times New Roman" w:cs="Times New Roman"/>
                <w:sz w:val="24"/>
                <w:szCs w:val="24"/>
              </w:rPr>
              <w:t>-</w:t>
            </w:r>
            <w:r w:rsidRPr="00865FCA">
              <w:rPr>
                <w:rFonts w:ascii="Times New Roman" w:hAnsi="Times New Roman" w:cs="Times New Roman"/>
                <w:sz w:val="24"/>
                <w:szCs w:val="24"/>
              </w:rPr>
              <w:br/>
            </w:r>
            <w:proofErr w:type="spellStart"/>
            <w:r w:rsidRPr="00865FCA">
              <w:rPr>
                <w:rFonts w:ascii="Times New Roman" w:hAnsi="Times New Roman" w:cs="Times New Roman"/>
                <w:sz w:val="24"/>
                <w:szCs w:val="24"/>
              </w:rPr>
              <w:t>мателя</w:t>
            </w:r>
            <w:proofErr w:type="spellEnd"/>
          </w:p>
        </w:tc>
        <w:tc>
          <w:tcPr>
            <w:tcW w:w="567" w:type="dxa"/>
            <w:tcBorders>
              <w:top w:val="single" w:sz="6" w:space="0" w:color="auto"/>
              <w:left w:val="single" w:sz="6" w:space="0" w:color="auto"/>
              <w:bottom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183</w:t>
            </w:r>
          </w:p>
        </w:tc>
        <w:tc>
          <w:tcPr>
            <w:tcW w:w="3237" w:type="dxa"/>
            <w:tcBorders>
              <w:top w:val="single" w:sz="6" w:space="0" w:color="auto"/>
              <w:left w:val="single" w:sz="6" w:space="0" w:color="auto"/>
              <w:bottom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часов</w:t>
            </w:r>
            <w:r w:rsidRPr="00865FCA">
              <w:rPr>
                <w:rFonts w:ascii="Times New Roman" w:hAnsi="Times New Roman" w:cs="Times New Roman"/>
                <w:sz w:val="24"/>
                <w:szCs w:val="24"/>
              </w:rPr>
              <w:t>:</w:t>
            </w:r>
          </w:p>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15 человек х 4 часа х 21рабочий день + 3 человека х 4 часа х 17 рабочих дней =1464</w:t>
            </w:r>
          </w:p>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u w:val="single"/>
              </w:rPr>
              <w:t>не отработано дней</w:t>
            </w:r>
          </w:p>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1464:8 часов =183</w:t>
            </w:r>
          </w:p>
        </w:tc>
      </w:tr>
      <w:tr w:rsidR="0016723E" w:rsidRPr="00865FCA" w:rsidTr="00672FBC">
        <w:tc>
          <w:tcPr>
            <w:tcW w:w="1205" w:type="dxa"/>
            <w:tcBorders>
              <w:top w:val="sing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r w:rsidRPr="00865FCA">
              <w:rPr>
                <w:rFonts w:ascii="Times New Roman" w:hAnsi="Times New Roman" w:cs="Times New Roman"/>
                <w:sz w:val="24"/>
                <w:szCs w:val="24"/>
              </w:rPr>
              <w:t>Выходные</w:t>
            </w:r>
          </w:p>
        </w:tc>
        <w:tc>
          <w:tcPr>
            <w:tcW w:w="486" w:type="dxa"/>
            <w:tcBorders>
              <w:top w:val="single" w:sz="6" w:space="0" w:color="auto"/>
              <w:left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90</w:t>
            </w:r>
          </w:p>
        </w:tc>
        <w:tc>
          <w:tcPr>
            <w:tcW w:w="3214" w:type="dxa"/>
            <w:tcBorders>
              <w:top w:val="single" w:sz="6" w:space="0" w:color="auto"/>
              <w:left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часов</w:t>
            </w:r>
            <w:r w:rsidRPr="00865FCA">
              <w:rPr>
                <w:rFonts w:ascii="Times New Roman" w:hAnsi="Times New Roman" w:cs="Times New Roman"/>
                <w:sz w:val="24"/>
                <w:szCs w:val="24"/>
              </w:rPr>
              <w:t>:</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18 человек х 4 часа х 10дней = 720</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u w:val="single"/>
              </w:rPr>
              <w:t>не отработано дней</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720 : 8 часов= 90</w:t>
            </w:r>
          </w:p>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или 9 человек х 10 дней</w:t>
            </w:r>
          </w:p>
        </w:tc>
        <w:tc>
          <w:tcPr>
            <w:tcW w:w="1262" w:type="dxa"/>
            <w:tcBorders>
              <w:top w:val="single" w:sz="6" w:space="0" w:color="auto"/>
              <w:left w:val="single" w:sz="18"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r w:rsidRPr="00865FCA">
              <w:rPr>
                <w:rFonts w:ascii="Times New Roman" w:hAnsi="Times New Roman" w:cs="Times New Roman"/>
                <w:sz w:val="24"/>
                <w:szCs w:val="24"/>
              </w:rPr>
              <w:t>Выходные</w:t>
            </w:r>
          </w:p>
        </w:tc>
        <w:tc>
          <w:tcPr>
            <w:tcW w:w="567" w:type="dxa"/>
            <w:tcBorders>
              <w:top w:val="single" w:sz="6" w:space="0" w:color="auto"/>
              <w:left w:val="sing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180</w:t>
            </w:r>
          </w:p>
        </w:tc>
        <w:tc>
          <w:tcPr>
            <w:tcW w:w="3237" w:type="dxa"/>
            <w:tcBorders>
              <w:top w:val="single" w:sz="6" w:space="0" w:color="auto"/>
              <w:left w:val="single" w:sz="6" w:space="0" w:color="auto"/>
            </w:tcBorders>
          </w:tcPr>
          <w:p w:rsidR="0016723E" w:rsidRPr="00865FCA" w:rsidRDefault="0016723E" w:rsidP="00672FBC">
            <w:pPr>
              <w:rPr>
                <w:rFonts w:ascii="Times New Roman" w:hAnsi="Times New Roman" w:cs="Times New Roman"/>
                <w:sz w:val="24"/>
                <w:szCs w:val="24"/>
              </w:rPr>
            </w:pPr>
            <w:r w:rsidRPr="00865FCA">
              <w:rPr>
                <w:rFonts w:ascii="Times New Roman" w:hAnsi="Times New Roman" w:cs="Times New Roman"/>
                <w:sz w:val="24"/>
                <w:szCs w:val="24"/>
              </w:rPr>
              <w:t>18 человек х 10 выходных дней = 180</w:t>
            </w:r>
          </w:p>
        </w:tc>
      </w:tr>
      <w:tr w:rsidR="0016723E" w:rsidRPr="00865FCA" w:rsidTr="00672FBC">
        <w:tc>
          <w:tcPr>
            <w:tcW w:w="1205" w:type="dxa"/>
            <w:tcBorders>
              <w:top w:val="single" w:sz="6" w:space="0" w:color="auto"/>
              <w:bottom w:val="double" w:sz="6" w:space="0" w:color="auto"/>
              <w:right w:val="single" w:sz="6" w:space="0" w:color="auto"/>
            </w:tcBorders>
          </w:tcPr>
          <w:p w:rsidR="0016723E" w:rsidRPr="00865FCA" w:rsidRDefault="0016723E" w:rsidP="00672FBC">
            <w:pPr>
              <w:ind w:left="-57" w:right="-57"/>
              <w:rPr>
                <w:rFonts w:ascii="Times New Roman" w:hAnsi="Times New Roman" w:cs="Times New Roman"/>
                <w:sz w:val="24"/>
                <w:szCs w:val="24"/>
              </w:rPr>
            </w:pPr>
            <w:r w:rsidRPr="00865FCA">
              <w:rPr>
                <w:rFonts w:ascii="Times New Roman" w:hAnsi="Times New Roman" w:cs="Times New Roman"/>
                <w:sz w:val="24"/>
                <w:szCs w:val="24"/>
              </w:rPr>
              <w:t>Всего явок и неявок на работу</w:t>
            </w:r>
          </w:p>
        </w:tc>
        <w:tc>
          <w:tcPr>
            <w:tcW w:w="486" w:type="dxa"/>
            <w:tcBorders>
              <w:top w:val="single" w:sz="6" w:space="0" w:color="auto"/>
              <w:left w:val="single" w:sz="6" w:space="0" w:color="auto"/>
              <w:bottom w:val="doub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279</w:t>
            </w:r>
          </w:p>
        </w:tc>
        <w:tc>
          <w:tcPr>
            <w:tcW w:w="3214" w:type="dxa"/>
            <w:tcBorders>
              <w:top w:val="single" w:sz="6" w:space="0" w:color="auto"/>
              <w:left w:val="single" w:sz="6" w:space="0" w:color="auto"/>
              <w:bottom w:val="double" w:sz="6" w:space="0" w:color="auto"/>
            </w:tcBorders>
          </w:tcPr>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183+6+90=279или</w:t>
            </w:r>
            <w:r w:rsidRPr="00865FCA">
              <w:rPr>
                <w:rFonts w:ascii="Times New Roman" w:hAnsi="Times New Roman" w:cs="Times New Roman"/>
                <w:sz w:val="24"/>
                <w:szCs w:val="24"/>
              </w:rPr>
              <w:br/>
              <w:t>9 человек х 31 день=279</w:t>
            </w:r>
          </w:p>
        </w:tc>
        <w:tc>
          <w:tcPr>
            <w:tcW w:w="1262" w:type="dxa"/>
            <w:tcBorders>
              <w:top w:val="single" w:sz="6" w:space="0" w:color="auto"/>
              <w:left w:val="single" w:sz="18" w:space="0" w:color="auto"/>
              <w:bottom w:val="double" w:sz="6" w:space="0" w:color="auto"/>
              <w:right w:val="single" w:sz="6" w:space="0" w:color="auto"/>
            </w:tcBorders>
          </w:tcPr>
          <w:p w:rsidR="0016723E" w:rsidRPr="00865FCA" w:rsidRDefault="0016723E" w:rsidP="00672FBC">
            <w:pPr>
              <w:ind w:right="-57"/>
              <w:rPr>
                <w:rFonts w:ascii="Times New Roman" w:hAnsi="Times New Roman" w:cs="Times New Roman"/>
                <w:sz w:val="24"/>
                <w:szCs w:val="24"/>
              </w:rPr>
            </w:pPr>
            <w:r w:rsidRPr="00865FCA">
              <w:rPr>
                <w:rFonts w:ascii="Times New Roman" w:hAnsi="Times New Roman" w:cs="Times New Roman"/>
                <w:sz w:val="24"/>
                <w:szCs w:val="24"/>
              </w:rPr>
              <w:t>Всего явок и неявок на работу</w:t>
            </w:r>
          </w:p>
        </w:tc>
        <w:tc>
          <w:tcPr>
            <w:tcW w:w="567" w:type="dxa"/>
            <w:tcBorders>
              <w:top w:val="single" w:sz="6" w:space="0" w:color="auto"/>
              <w:left w:val="single" w:sz="6" w:space="0" w:color="auto"/>
              <w:bottom w:val="double" w:sz="6" w:space="0" w:color="auto"/>
              <w:right w:val="single" w:sz="6" w:space="0" w:color="auto"/>
            </w:tcBorders>
          </w:tcPr>
          <w:p w:rsidR="0016723E" w:rsidRPr="00865FCA" w:rsidRDefault="0016723E" w:rsidP="00672FBC">
            <w:pPr>
              <w:jc w:val="right"/>
              <w:rPr>
                <w:rFonts w:ascii="Times New Roman" w:hAnsi="Times New Roman" w:cs="Times New Roman"/>
                <w:sz w:val="24"/>
                <w:szCs w:val="24"/>
              </w:rPr>
            </w:pPr>
            <w:r w:rsidRPr="00865FCA">
              <w:rPr>
                <w:rFonts w:ascii="Times New Roman" w:hAnsi="Times New Roman" w:cs="Times New Roman"/>
                <w:sz w:val="24"/>
                <w:szCs w:val="24"/>
              </w:rPr>
              <w:t>558</w:t>
            </w:r>
          </w:p>
        </w:tc>
        <w:tc>
          <w:tcPr>
            <w:tcW w:w="3237" w:type="dxa"/>
            <w:tcBorders>
              <w:top w:val="single" w:sz="6" w:space="0" w:color="auto"/>
              <w:left w:val="single" w:sz="6" w:space="0" w:color="auto"/>
              <w:bottom w:val="double" w:sz="6" w:space="0" w:color="auto"/>
            </w:tcBorders>
          </w:tcPr>
          <w:p w:rsidR="0016723E" w:rsidRPr="00865FCA" w:rsidRDefault="0016723E" w:rsidP="00672FBC">
            <w:pPr>
              <w:jc w:val="left"/>
              <w:rPr>
                <w:rFonts w:ascii="Times New Roman" w:hAnsi="Times New Roman" w:cs="Times New Roman"/>
                <w:sz w:val="24"/>
                <w:szCs w:val="24"/>
              </w:rPr>
            </w:pPr>
            <w:r w:rsidRPr="00865FCA">
              <w:rPr>
                <w:rFonts w:ascii="Times New Roman" w:hAnsi="Times New Roman" w:cs="Times New Roman"/>
                <w:sz w:val="24"/>
                <w:szCs w:val="24"/>
              </w:rPr>
              <w:t>183+12+183+180=558или</w:t>
            </w:r>
            <w:r w:rsidRPr="00865FCA">
              <w:rPr>
                <w:rFonts w:ascii="Times New Roman" w:hAnsi="Times New Roman" w:cs="Times New Roman"/>
                <w:sz w:val="24"/>
                <w:szCs w:val="24"/>
              </w:rPr>
              <w:br/>
              <w:t>18 человек х 31 день=558</w:t>
            </w:r>
          </w:p>
        </w:tc>
      </w:tr>
    </w:tbl>
    <w:p w:rsidR="00E06BA7" w:rsidRPr="00865FCA" w:rsidRDefault="00E06BA7" w:rsidP="0080331E">
      <w:pPr>
        <w:pStyle w:val="a5"/>
        <w:spacing w:line="280" w:lineRule="exact"/>
        <w:ind w:left="5670"/>
        <w:rPr>
          <w:sz w:val="30"/>
          <w:szCs w:val="30"/>
        </w:rPr>
        <w:sectPr w:rsidR="00E06BA7" w:rsidRPr="00865FCA" w:rsidSect="00F850FD">
          <w:pgSz w:w="11906" w:h="16838"/>
          <w:pgMar w:top="1134" w:right="850" w:bottom="1134" w:left="1701" w:header="708" w:footer="708" w:gutter="0"/>
          <w:cols w:space="708"/>
          <w:titlePg/>
          <w:docGrid w:linePitch="360"/>
        </w:sectPr>
      </w:pPr>
    </w:p>
    <w:p w:rsidR="0000241B" w:rsidRPr="00865FCA" w:rsidRDefault="0000241B" w:rsidP="0080331E">
      <w:pPr>
        <w:pStyle w:val="a5"/>
        <w:spacing w:line="280" w:lineRule="exact"/>
        <w:ind w:left="5670"/>
        <w:rPr>
          <w:sz w:val="30"/>
          <w:szCs w:val="30"/>
        </w:rPr>
        <w:sectPr w:rsidR="0000241B" w:rsidRPr="00865FCA" w:rsidSect="00E06BA7">
          <w:type w:val="continuous"/>
          <w:pgSz w:w="11906" w:h="16838"/>
          <w:pgMar w:top="1134" w:right="850" w:bottom="1134" w:left="1701" w:header="708" w:footer="708" w:gutter="0"/>
          <w:cols w:space="708"/>
          <w:titlePg/>
          <w:docGrid w:linePitch="360"/>
        </w:sectPr>
      </w:pPr>
    </w:p>
    <w:p w:rsidR="0016723E" w:rsidRPr="00865FCA" w:rsidRDefault="0016723E" w:rsidP="0080331E">
      <w:pPr>
        <w:pStyle w:val="a5"/>
        <w:spacing w:line="280" w:lineRule="exact"/>
        <w:ind w:left="5670"/>
        <w:rPr>
          <w:sz w:val="30"/>
          <w:szCs w:val="30"/>
        </w:rPr>
      </w:pPr>
      <w:r w:rsidRPr="00865FCA">
        <w:rPr>
          <w:sz w:val="30"/>
          <w:szCs w:val="30"/>
        </w:rPr>
        <w:lastRenderedPageBreak/>
        <w:t>Приложение 4</w:t>
      </w:r>
    </w:p>
    <w:p w:rsidR="0016723E" w:rsidRPr="00865FCA" w:rsidRDefault="0016723E" w:rsidP="0080331E">
      <w:pPr>
        <w:tabs>
          <w:tab w:val="left" w:pos="4395"/>
        </w:tabs>
        <w:spacing w:line="280" w:lineRule="exact"/>
        <w:ind w:left="5670"/>
        <w:rPr>
          <w:rFonts w:ascii="Times New Roman" w:hAnsi="Times New Roman" w:cs="Times New Roman"/>
          <w:sz w:val="30"/>
          <w:szCs w:val="30"/>
        </w:rPr>
      </w:pPr>
      <w:r w:rsidRPr="00865FCA">
        <w:rPr>
          <w:rFonts w:ascii="Times New Roman" w:hAnsi="Times New Roman" w:cs="Times New Roman"/>
          <w:sz w:val="30"/>
          <w:szCs w:val="30"/>
        </w:rPr>
        <w:t>к Указаниям по заполнению в формах государственных статистических наблюдений статистических показателей по труду</w:t>
      </w:r>
    </w:p>
    <w:p w:rsidR="0016723E" w:rsidRPr="00865FCA" w:rsidRDefault="0016723E" w:rsidP="0016723E">
      <w:pPr>
        <w:spacing w:line="280" w:lineRule="exact"/>
        <w:jc w:val="center"/>
        <w:rPr>
          <w:rFonts w:ascii="Times New Roman" w:hAnsi="Times New Roman" w:cs="Times New Roman"/>
          <w:sz w:val="30"/>
          <w:szCs w:val="30"/>
        </w:rPr>
      </w:pPr>
    </w:p>
    <w:p w:rsidR="0016723E" w:rsidRPr="00865FCA" w:rsidRDefault="001E59B4" w:rsidP="001E59B4">
      <w:pPr>
        <w:pStyle w:val="a3"/>
        <w:spacing w:before="0" w:after="0" w:line="280" w:lineRule="exact"/>
        <w:ind w:right="0"/>
        <w:rPr>
          <w:sz w:val="30"/>
          <w:szCs w:val="30"/>
          <w:lang w:val="be-BY"/>
        </w:rPr>
      </w:pPr>
      <w:r w:rsidRPr="00865FCA">
        <w:rPr>
          <w:sz w:val="30"/>
          <w:szCs w:val="30"/>
          <w:lang w:val="be-BY"/>
        </w:rPr>
        <w:t>ПРИМЕР РАСЧЕТА</w:t>
      </w:r>
      <w:r w:rsidRPr="00865FCA">
        <w:rPr>
          <w:sz w:val="30"/>
          <w:szCs w:val="30"/>
          <w:lang w:val="be-BY"/>
        </w:rPr>
        <w:br/>
      </w:r>
      <w:r w:rsidR="0016723E" w:rsidRPr="00865FCA">
        <w:rPr>
          <w:sz w:val="30"/>
          <w:szCs w:val="30"/>
          <w:lang w:val="be-BY"/>
        </w:rPr>
        <w:t>явок и неявок на работу</w:t>
      </w:r>
    </w:p>
    <w:p w:rsidR="0016723E" w:rsidRPr="00865FCA" w:rsidRDefault="0016723E" w:rsidP="001E59B4">
      <w:pPr>
        <w:pStyle w:val="a3"/>
        <w:spacing w:before="0" w:after="0" w:line="280" w:lineRule="exact"/>
        <w:ind w:right="0"/>
        <w:rPr>
          <w:sz w:val="30"/>
          <w:szCs w:val="30"/>
          <w:vertAlign w:val="superscript"/>
          <w:lang w:val="be-BY"/>
        </w:rPr>
      </w:pPr>
      <w:r w:rsidRPr="00865FCA">
        <w:rPr>
          <w:sz w:val="30"/>
          <w:szCs w:val="30"/>
          <w:lang w:val="be-BY"/>
        </w:rPr>
        <w:t xml:space="preserve">при суммированном учете </w:t>
      </w:r>
      <w:r w:rsidR="001E59B4" w:rsidRPr="00865FCA">
        <w:rPr>
          <w:sz w:val="30"/>
          <w:szCs w:val="30"/>
          <w:lang w:val="be-BY"/>
        </w:rPr>
        <w:br/>
      </w:r>
      <w:r w:rsidRPr="00865FCA">
        <w:rPr>
          <w:sz w:val="30"/>
          <w:szCs w:val="30"/>
          <w:lang w:val="be-BY"/>
        </w:rPr>
        <w:t>рабочего времени</w:t>
      </w:r>
      <w:r w:rsidRPr="00865FCA">
        <w:rPr>
          <w:sz w:val="30"/>
          <w:szCs w:val="30"/>
          <w:vertAlign w:val="superscript"/>
          <w:lang w:val="be-BY"/>
        </w:rPr>
        <w:t>*</w:t>
      </w:r>
    </w:p>
    <w:p w:rsidR="0016723E" w:rsidRPr="00865FCA" w:rsidRDefault="0016723E" w:rsidP="0016723E">
      <w:pPr>
        <w:pStyle w:val="2"/>
        <w:rPr>
          <w:sz w:val="30"/>
          <w:szCs w:val="30"/>
        </w:rPr>
      </w:pPr>
    </w:p>
    <w:p w:rsidR="0016723E" w:rsidRPr="00865FCA" w:rsidRDefault="0016723E" w:rsidP="0080331E">
      <w:pPr>
        <w:pStyle w:val="2"/>
        <w:spacing w:line="320" w:lineRule="exact"/>
        <w:rPr>
          <w:sz w:val="30"/>
          <w:szCs w:val="30"/>
        </w:rPr>
      </w:pPr>
      <w:r w:rsidRPr="00865FCA">
        <w:rPr>
          <w:sz w:val="30"/>
          <w:szCs w:val="30"/>
        </w:rPr>
        <w:t xml:space="preserve">Рассмотрим расчет явок и неявок на работу работника, по которому ведется суммированный учет рабочего времени в организации, работающей в режиме 40-часовой рабочей недели </w:t>
      </w:r>
      <w:r w:rsidR="001E59B4" w:rsidRPr="00865FCA">
        <w:rPr>
          <w:sz w:val="30"/>
          <w:szCs w:val="30"/>
        </w:rPr>
        <w:br/>
      </w:r>
      <w:r w:rsidRPr="00865FCA">
        <w:rPr>
          <w:sz w:val="30"/>
          <w:szCs w:val="30"/>
        </w:rPr>
        <w:t>и 8-часового рабочего дня.</w:t>
      </w:r>
    </w:p>
    <w:p w:rsidR="0016723E" w:rsidRPr="00865FCA" w:rsidRDefault="0016723E" w:rsidP="0016723E">
      <w:pPr>
        <w:pStyle w:val="2"/>
        <w:rPr>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2374"/>
        <w:gridCol w:w="2228"/>
        <w:gridCol w:w="2272"/>
      </w:tblGrid>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Дни месяца</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Отработано часов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Дни месяца</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0E6E3A">
            <w:pPr>
              <w:spacing w:beforeLines="40" w:before="96" w:after="40"/>
              <w:jc w:val="center"/>
              <w:rPr>
                <w:rFonts w:ascii="Times New Roman" w:hAnsi="Times New Roman" w:cs="Times New Roman"/>
                <w:sz w:val="26"/>
                <w:szCs w:val="26"/>
              </w:rPr>
            </w:pPr>
            <w:r w:rsidRPr="00865FCA">
              <w:rPr>
                <w:rFonts w:ascii="Times New Roman" w:hAnsi="Times New Roman" w:cs="Times New Roman"/>
                <w:sz w:val="26"/>
                <w:szCs w:val="26"/>
              </w:rPr>
              <w:t>Отработано часов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17</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 xml:space="preserve">  В</w:t>
            </w:r>
            <w:r w:rsidRPr="00865FCA">
              <w:rPr>
                <w:rFonts w:ascii="Times New Roman" w:hAnsi="Times New Roman" w:cs="Times New Roman"/>
                <w:sz w:val="26"/>
                <w:szCs w:val="26"/>
                <w:vertAlign w:val="superscript"/>
                <w:lang w:val="be-BY"/>
              </w:rPr>
              <w:t>**</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18</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3</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19</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4</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20 (суббота)</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5</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21 (воскресенье)</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6 (суббота)</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r w:rsidRPr="00865FCA">
              <w:rPr>
                <w:rFonts w:ascii="Times New Roman" w:hAnsi="Times New Roman" w:cs="Times New Roman"/>
                <w:sz w:val="26"/>
                <w:szCs w:val="26"/>
                <w:vertAlign w:val="superscript"/>
                <w:lang w:val="be-BY"/>
              </w:rPr>
              <w:t>***</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22</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7 (воскресенье)</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23</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8</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24</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9</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25</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10</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Б</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26</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11</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27 (суббота)</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12</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28 (воскресенье)</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13 (суббота)</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29</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14 (воскресенье)</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30</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15</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31</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В</w:t>
            </w:r>
          </w:p>
        </w:tc>
      </w:tr>
      <w:tr w:rsidR="0016723E" w:rsidRPr="00865FCA" w:rsidTr="0080331E">
        <w:tc>
          <w:tcPr>
            <w:tcW w:w="2306"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16</w:t>
            </w:r>
          </w:p>
        </w:tc>
        <w:tc>
          <w:tcPr>
            <w:tcW w:w="2374"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12</w:t>
            </w:r>
          </w:p>
        </w:tc>
        <w:tc>
          <w:tcPr>
            <w:tcW w:w="2228"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rPr>
                <w:rFonts w:ascii="Times New Roman" w:hAnsi="Times New Roman" w:cs="Times New Roman"/>
                <w:sz w:val="26"/>
                <w:szCs w:val="26"/>
              </w:rPr>
            </w:pPr>
            <w:r w:rsidRPr="00865FCA">
              <w:rPr>
                <w:rFonts w:ascii="Times New Roman" w:hAnsi="Times New Roman" w:cs="Times New Roman"/>
                <w:sz w:val="26"/>
                <w:szCs w:val="26"/>
              </w:rPr>
              <w:t>Итого: 31 день</w:t>
            </w:r>
          </w:p>
        </w:tc>
        <w:tc>
          <w:tcPr>
            <w:tcW w:w="2272" w:type="dxa"/>
            <w:tcBorders>
              <w:top w:val="single" w:sz="4" w:space="0" w:color="auto"/>
              <w:left w:val="single" w:sz="4" w:space="0" w:color="auto"/>
              <w:bottom w:val="single" w:sz="4" w:space="0" w:color="auto"/>
              <w:right w:val="single" w:sz="4" w:space="0" w:color="auto"/>
            </w:tcBorders>
          </w:tcPr>
          <w:p w:rsidR="0016723E" w:rsidRPr="00865FCA" w:rsidRDefault="0016723E" w:rsidP="00E06BA7">
            <w:pPr>
              <w:spacing w:line="260" w:lineRule="exact"/>
              <w:jc w:val="center"/>
              <w:rPr>
                <w:rFonts w:ascii="Times New Roman" w:hAnsi="Times New Roman" w:cs="Times New Roman"/>
                <w:sz w:val="26"/>
                <w:szCs w:val="26"/>
              </w:rPr>
            </w:pPr>
            <w:r w:rsidRPr="00865FCA">
              <w:rPr>
                <w:rFonts w:ascii="Times New Roman" w:hAnsi="Times New Roman" w:cs="Times New Roman"/>
                <w:sz w:val="26"/>
                <w:szCs w:val="26"/>
              </w:rPr>
              <w:t>156</w:t>
            </w:r>
          </w:p>
        </w:tc>
      </w:tr>
    </w:tbl>
    <w:p w:rsidR="0016723E" w:rsidRPr="00865FCA" w:rsidRDefault="0016723E" w:rsidP="0016723E">
      <w:pPr>
        <w:rPr>
          <w:rFonts w:ascii="Times New Roman" w:hAnsi="Times New Roman" w:cs="Times New Roman"/>
          <w:sz w:val="26"/>
          <w:szCs w:val="26"/>
        </w:rPr>
      </w:pPr>
    </w:p>
    <w:p w:rsidR="0016723E" w:rsidRPr="00865FCA" w:rsidRDefault="0016723E" w:rsidP="00E06BA7">
      <w:pPr>
        <w:spacing w:before="0" w:after="0" w:line="280" w:lineRule="exact"/>
        <w:ind w:left="284"/>
        <w:rPr>
          <w:rFonts w:ascii="Times New Roman" w:hAnsi="Times New Roman" w:cs="Times New Roman"/>
          <w:sz w:val="30"/>
          <w:szCs w:val="30"/>
        </w:rPr>
      </w:pPr>
      <w:r w:rsidRPr="00865FCA">
        <w:rPr>
          <w:rFonts w:ascii="Times New Roman" w:hAnsi="Times New Roman" w:cs="Times New Roman"/>
          <w:sz w:val="30"/>
          <w:szCs w:val="30"/>
        </w:rPr>
        <w:t>Установленная продолжительность</w:t>
      </w:r>
    </w:p>
    <w:p w:rsidR="0016723E" w:rsidRPr="00865FCA" w:rsidRDefault="0016723E" w:rsidP="00E06BA7">
      <w:pPr>
        <w:spacing w:before="0" w:after="0" w:line="280" w:lineRule="exact"/>
        <w:ind w:left="284"/>
        <w:rPr>
          <w:rFonts w:ascii="Times New Roman" w:hAnsi="Times New Roman" w:cs="Times New Roman"/>
          <w:sz w:val="30"/>
          <w:szCs w:val="30"/>
        </w:rPr>
      </w:pPr>
      <w:r w:rsidRPr="00865FCA">
        <w:rPr>
          <w:rFonts w:ascii="Times New Roman" w:hAnsi="Times New Roman" w:cs="Times New Roman"/>
          <w:sz w:val="30"/>
          <w:szCs w:val="30"/>
        </w:rPr>
        <w:t>рабочего дня</w:t>
      </w:r>
      <w:r w:rsidRPr="00865FCA">
        <w:rPr>
          <w:rFonts w:ascii="Times New Roman" w:hAnsi="Times New Roman" w:cs="Times New Roman"/>
          <w:sz w:val="30"/>
          <w:szCs w:val="30"/>
        </w:rPr>
        <w:tab/>
      </w:r>
      <w:r w:rsidRPr="00865FCA">
        <w:rPr>
          <w:rFonts w:ascii="Times New Roman" w:hAnsi="Times New Roman" w:cs="Times New Roman"/>
          <w:sz w:val="30"/>
          <w:szCs w:val="30"/>
        </w:rPr>
        <w:tab/>
      </w:r>
      <w:r w:rsidRPr="00865FCA">
        <w:rPr>
          <w:rFonts w:ascii="Times New Roman" w:hAnsi="Times New Roman" w:cs="Times New Roman"/>
          <w:sz w:val="30"/>
          <w:szCs w:val="30"/>
        </w:rPr>
        <w:tab/>
      </w:r>
      <w:r w:rsidRPr="00865FCA">
        <w:rPr>
          <w:rFonts w:ascii="Times New Roman" w:hAnsi="Times New Roman" w:cs="Times New Roman"/>
          <w:sz w:val="30"/>
          <w:szCs w:val="30"/>
        </w:rPr>
        <w:tab/>
      </w:r>
      <w:r w:rsidRPr="00865FCA">
        <w:rPr>
          <w:rFonts w:ascii="Times New Roman" w:hAnsi="Times New Roman" w:cs="Times New Roman"/>
          <w:sz w:val="30"/>
          <w:szCs w:val="30"/>
        </w:rPr>
        <w:tab/>
      </w:r>
      <w:r w:rsidR="00E06BA7" w:rsidRPr="00865FCA">
        <w:rPr>
          <w:rFonts w:ascii="Times New Roman" w:hAnsi="Times New Roman" w:cs="Times New Roman"/>
          <w:sz w:val="30"/>
          <w:szCs w:val="30"/>
        </w:rPr>
        <w:tab/>
      </w:r>
      <w:r w:rsidRPr="00865FCA">
        <w:rPr>
          <w:rFonts w:ascii="Times New Roman" w:hAnsi="Times New Roman" w:cs="Times New Roman"/>
          <w:sz w:val="30"/>
          <w:szCs w:val="30"/>
        </w:rPr>
        <w:t>8 часов</w:t>
      </w:r>
    </w:p>
    <w:p w:rsidR="0016723E" w:rsidRPr="00865FCA" w:rsidRDefault="0016723E" w:rsidP="00E06BA7">
      <w:pPr>
        <w:pStyle w:val="5"/>
        <w:spacing w:before="0" w:line="280" w:lineRule="exact"/>
        <w:ind w:left="284" w:firstLine="0"/>
        <w:rPr>
          <w:spacing w:val="-6"/>
        </w:rPr>
      </w:pPr>
      <w:r w:rsidRPr="00865FCA">
        <w:t>Расчет рабочих дней</w:t>
      </w:r>
      <w:r w:rsidRPr="00865FCA">
        <w:tab/>
      </w:r>
      <w:r w:rsidRPr="00865FCA">
        <w:tab/>
      </w:r>
      <w:r w:rsidRPr="00865FCA">
        <w:tab/>
      </w:r>
      <w:r w:rsidR="00E06BA7" w:rsidRPr="00865FCA">
        <w:tab/>
      </w:r>
      <w:r w:rsidRPr="00865FCA">
        <w:rPr>
          <w:spacing w:val="-6"/>
        </w:rPr>
        <w:t xml:space="preserve">156 часов : 8 часов </w:t>
      </w:r>
      <w:r w:rsidRPr="00865FCA">
        <w:rPr>
          <w:spacing w:val="-6"/>
        </w:rPr>
        <w:sym w:font="Symbol" w:char="F0BB"/>
      </w:r>
      <w:r w:rsidRPr="00865FCA">
        <w:rPr>
          <w:spacing w:val="-6"/>
        </w:rPr>
        <w:t xml:space="preserve"> 20 дней</w:t>
      </w:r>
    </w:p>
    <w:p w:rsidR="0016723E" w:rsidRPr="00865FCA" w:rsidRDefault="0016723E" w:rsidP="00E06BA7">
      <w:pPr>
        <w:pStyle w:val="5"/>
        <w:spacing w:before="0" w:line="280" w:lineRule="exact"/>
        <w:ind w:left="284" w:firstLine="0"/>
      </w:pPr>
      <w:r w:rsidRPr="00865FCA">
        <w:t>Число дней неявок по болезни</w:t>
      </w:r>
      <w:r w:rsidRPr="00865FCA">
        <w:tab/>
      </w:r>
      <w:r w:rsidRPr="00865FCA">
        <w:tab/>
      </w:r>
      <w:r w:rsidR="00E06BA7" w:rsidRPr="00865FCA">
        <w:tab/>
      </w:r>
      <w:r w:rsidRPr="00865FCA">
        <w:t>5 дней</w:t>
      </w:r>
    </w:p>
    <w:p w:rsidR="0016723E" w:rsidRPr="00865FCA" w:rsidRDefault="0016723E" w:rsidP="00E06BA7">
      <w:pPr>
        <w:pStyle w:val="5"/>
        <w:spacing w:before="0" w:line="280" w:lineRule="exact"/>
        <w:ind w:left="284" w:firstLine="0"/>
        <w:rPr>
          <w:spacing w:val="-10"/>
        </w:rPr>
      </w:pPr>
      <w:r w:rsidRPr="00865FCA">
        <w:t>Расчет выходных дней</w:t>
      </w:r>
      <w:r w:rsidRPr="00865FCA">
        <w:tab/>
      </w:r>
      <w:r w:rsidRPr="00865FCA">
        <w:tab/>
      </w:r>
      <w:r w:rsidRPr="00865FCA">
        <w:tab/>
      </w:r>
      <w:r w:rsidR="00E06BA7" w:rsidRPr="00865FCA">
        <w:tab/>
      </w:r>
      <w:r w:rsidRPr="00865FCA">
        <w:rPr>
          <w:spacing w:val="-10"/>
        </w:rPr>
        <w:t>31 – 20 – 5 = 6 дней</w:t>
      </w:r>
    </w:p>
    <w:p w:rsidR="00E06BA7" w:rsidRPr="00865FCA" w:rsidRDefault="00E06BA7" w:rsidP="00E06BA7">
      <w:pPr>
        <w:rPr>
          <w:lang w:eastAsia="ru-RU"/>
        </w:rPr>
      </w:pPr>
    </w:p>
    <w:p w:rsidR="0016723E" w:rsidRPr="00865FCA" w:rsidRDefault="0016723E" w:rsidP="0016723E">
      <w:pPr>
        <w:rPr>
          <w:rFonts w:ascii="Times New Roman" w:hAnsi="Times New Roman" w:cs="Times New Roman"/>
          <w:sz w:val="26"/>
          <w:szCs w:val="26"/>
        </w:rPr>
      </w:pPr>
      <w:r w:rsidRPr="00865FCA">
        <w:rPr>
          <w:rFonts w:ascii="Times New Roman" w:hAnsi="Times New Roman" w:cs="Times New Roman"/>
          <w:sz w:val="26"/>
          <w:szCs w:val="26"/>
        </w:rPr>
        <w:t>_____________________________</w:t>
      </w:r>
    </w:p>
    <w:p w:rsidR="0016723E" w:rsidRPr="00865FCA" w:rsidRDefault="0016723E" w:rsidP="0016723E">
      <w:pPr>
        <w:pStyle w:val="a6"/>
        <w:spacing w:before="120"/>
        <w:ind w:firstLine="709"/>
        <w:rPr>
          <w:sz w:val="22"/>
          <w:szCs w:val="22"/>
        </w:rPr>
      </w:pPr>
      <w:r w:rsidRPr="00865FCA">
        <w:rPr>
          <w:rStyle w:val="a8"/>
          <w:sz w:val="22"/>
          <w:szCs w:val="22"/>
        </w:rPr>
        <w:t>*</w:t>
      </w:r>
      <w:r w:rsidRPr="00865FCA">
        <w:rPr>
          <w:sz w:val="22"/>
          <w:szCs w:val="22"/>
        </w:rPr>
        <w:t xml:space="preserve">   Пример расчета явок и неявок является условным. На практике может применяется другой отчетный период.</w:t>
      </w:r>
    </w:p>
    <w:p w:rsidR="0016723E" w:rsidRPr="00865FCA" w:rsidRDefault="0016723E" w:rsidP="0016723E">
      <w:pPr>
        <w:pStyle w:val="a6"/>
        <w:ind w:firstLine="709"/>
        <w:rPr>
          <w:sz w:val="22"/>
          <w:szCs w:val="22"/>
        </w:rPr>
      </w:pPr>
      <w:r w:rsidRPr="00865FCA">
        <w:rPr>
          <w:rStyle w:val="a8"/>
          <w:sz w:val="22"/>
          <w:szCs w:val="22"/>
        </w:rPr>
        <w:t>**</w:t>
      </w:r>
      <w:r w:rsidRPr="00865FCA">
        <w:rPr>
          <w:sz w:val="22"/>
          <w:szCs w:val="22"/>
        </w:rPr>
        <w:t xml:space="preserve">  В – выходной день по графику.</w:t>
      </w:r>
    </w:p>
    <w:p w:rsidR="00616853" w:rsidRDefault="0016723E" w:rsidP="0080331E">
      <w:pPr>
        <w:pStyle w:val="a6"/>
        <w:ind w:firstLine="709"/>
      </w:pPr>
      <w:r w:rsidRPr="00865FCA">
        <w:rPr>
          <w:rStyle w:val="a8"/>
          <w:sz w:val="22"/>
          <w:szCs w:val="22"/>
        </w:rPr>
        <w:t>***</w:t>
      </w:r>
      <w:r w:rsidRPr="00865FCA">
        <w:rPr>
          <w:sz w:val="22"/>
          <w:szCs w:val="22"/>
        </w:rPr>
        <w:t xml:space="preserve">Б – </w:t>
      </w:r>
      <w:r w:rsidR="00E06BA7" w:rsidRPr="00865FCA">
        <w:rPr>
          <w:sz w:val="22"/>
          <w:szCs w:val="22"/>
        </w:rPr>
        <w:t>временная нетрудоспособность, оформленная листками нетрудоспособности или справками о временной нетрудоспособности.</w:t>
      </w:r>
    </w:p>
    <w:sectPr w:rsidR="00616853" w:rsidSect="0000241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F8" w:rsidRDefault="005F28F8" w:rsidP="00F850FD">
      <w:pPr>
        <w:spacing w:before="0" w:after="0" w:line="240" w:lineRule="auto"/>
      </w:pPr>
      <w:r>
        <w:separator/>
      </w:r>
    </w:p>
  </w:endnote>
  <w:endnote w:type="continuationSeparator" w:id="0">
    <w:p w:rsidR="005F28F8" w:rsidRDefault="005F28F8" w:rsidP="00F850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F8" w:rsidRDefault="005F28F8" w:rsidP="00F850FD">
      <w:pPr>
        <w:spacing w:before="0" w:after="0" w:line="240" w:lineRule="auto"/>
      </w:pPr>
      <w:r>
        <w:separator/>
      </w:r>
    </w:p>
  </w:footnote>
  <w:footnote w:type="continuationSeparator" w:id="0">
    <w:p w:rsidR="005F28F8" w:rsidRDefault="005F28F8" w:rsidP="00F850F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126"/>
      <w:docPartObj>
        <w:docPartGallery w:val="Page Numbers (Top of Page)"/>
        <w:docPartUnique/>
      </w:docPartObj>
    </w:sdtPr>
    <w:sdtEndPr>
      <w:rPr>
        <w:rFonts w:ascii="Times New Roman" w:hAnsi="Times New Roman" w:cs="Times New Roman"/>
      </w:rPr>
    </w:sdtEndPr>
    <w:sdtContent>
      <w:p w:rsidR="00595D74" w:rsidRPr="00897691" w:rsidRDefault="00595D74">
        <w:pPr>
          <w:pStyle w:val="a9"/>
          <w:jc w:val="center"/>
          <w:rPr>
            <w:rFonts w:ascii="Times New Roman" w:hAnsi="Times New Roman" w:cs="Times New Roman"/>
          </w:rPr>
        </w:pPr>
        <w:r w:rsidRPr="00897691">
          <w:rPr>
            <w:rFonts w:ascii="Times New Roman" w:hAnsi="Times New Roman" w:cs="Times New Roman"/>
          </w:rPr>
          <w:fldChar w:fldCharType="begin"/>
        </w:r>
        <w:r w:rsidRPr="00897691">
          <w:rPr>
            <w:rFonts w:ascii="Times New Roman" w:hAnsi="Times New Roman" w:cs="Times New Roman"/>
          </w:rPr>
          <w:instrText xml:space="preserve"> PAGE   \* MERGEFORMAT </w:instrText>
        </w:r>
        <w:r w:rsidRPr="00897691">
          <w:rPr>
            <w:rFonts w:ascii="Times New Roman" w:hAnsi="Times New Roman" w:cs="Times New Roman"/>
          </w:rPr>
          <w:fldChar w:fldCharType="separate"/>
        </w:r>
        <w:r w:rsidR="00CC20F1">
          <w:rPr>
            <w:rFonts w:ascii="Times New Roman" w:hAnsi="Times New Roman" w:cs="Times New Roman"/>
            <w:noProof/>
          </w:rPr>
          <w:t>8</w:t>
        </w:r>
        <w:r w:rsidRPr="00897691">
          <w:rPr>
            <w:rFonts w:ascii="Times New Roman" w:hAnsi="Times New Roman" w:cs="Times New Roman"/>
          </w:rPr>
          <w:fldChar w:fldCharType="end"/>
        </w:r>
      </w:p>
    </w:sdtContent>
  </w:sdt>
  <w:p w:rsidR="00595D74" w:rsidRDefault="00595D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69246"/>
      <w:docPartObj>
        <w:docPartGallery w:val="Page Numbers (Top of Page)"/>
        <w:docPartUnique/>
      </w:docPartObj>
    </w:sdtPr>
    <w:sdtEndPr>
      <w:rPr>
        <w:rFonts w:ascii="Times New Roman" w:hAnsi="Times New Roman" w:cs="Times New Roman"/>
      </w:rPr>
    </w:sdtEndPr>
    <w:sdtContent>
      <w:p w:rsidR="00595D74" w:rsidRPr="00897691" w:rsidRDefault="00595D74">
        <w:pPr>
          <w:pStyle w:val="a9"/>
          <w:jc w:val="center"/>
          <w:rPr>
            <w:rFonts w:ascii="Times New Roman" w:hAnsi="Times New Roman" w:cs="Times New Roman"/>
          </w:rPr>
        </w:pPr>
        <w:r>
          <w:rPr>
            <w:rFonts w:ascii="Times New Roman" w:hAnsi="Times New Roman" w:cs="Times New Roman"/>
          </w:rPr>
          <w:t>2</w:t>
        </w:r>
      </w:p>
    </w:sdtContent>
  </w:sdt>
  <w:p w:rsidR="00595D74" w:rsidRDefault="00595D7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AF"/>
    <w:rsid w:val="000007D8"/>
    <w:rsid w:val="000009C3"/>
    <w:rsid w:val="0000152A"/>
    <w:rsid w:val="0000241B"/>
    <w:rsid w:val="00007215"/>
    <w:rsid w:val="00007492"/>
    <w:rsid w:val="0000792A"/>
    <w:rsid w:val="0001358B"/>
    <w:rsid w:val="00013CAA"/>
    <w:rsid w:val="00013D09"/>
    <w:rsid w:val="00014D41"/>
    <w:rsid w:val="0002076C"/>
    <w:rsid w:val="00022854"/>
    <w:rsid w:val="000245F7"/>
    <w:rsid w:val="0002649C"/>
    <w:rsid w:val="00027CB1"/>
    <w:rsid w:val="00031783"/>
    <w:rsid w:val="0003766A"/>
    <w:rsid w:val="0004155E"/>
    <w:rsid w:val="00046511"/>
    <w:rsid w:val="0005031B"/>
    <w:rsid w:val="000539EB"/>
    <w:rsid w:val="000561D0"/>
    <w:rsid w:val="00057531"/>
    <w:rsid w:val="00062A1D"/>
    <w:rsid w:val="00063198"/>
    <w:rsid w:val="000631BD"/>
    <w:rsid w:val="00073355"/>
    <w:rsid w:val="0007652C"/>
    <w:rsid w:val="00084648"/>
    <w:rsid w:val="00085B17"/>
    <w:rsid w:val="000914B2"/>
    <w:rsid w:val="00096A9F"/>
    <w:rsid w:val="00096E7A"/>
    <w:rsid w:val="00097507"/>
    <w:rsid w:val="000A082C"/>
    <w:rsid w:val="000A0D51"/>
    <w:rsid w:val="000A2190"/>
    <w:rsid w:val="000A4886"/>
    <w:rsid w:val="000B1FA5"/>
    <w:rsid w:val="000B7389"/>
    <w:rsid w:val="000C008C"/>
    <w:rsid w:val="000C02BB"/>
    <w:rsid w:val="000C0D6B"/>
    <w:rsid w:val="000C2097"/>
    <w:rsid w:val="000C2AD0"/>
    <w:rsid w:val="000C42D5"/>
    <w:rsid w:val="000D0628"/>
    <w:rsid w:val="000D5DCC"/>
    <w:rsid w:val="000D7BBF"/>
    <w:rsid w:val="000E0DF1"/>
    <w:rsid w:val="000E223F"/>
    <w:rsid w:val="000E4ACD"/>
    <w:rsid w:val="000E6A39"/>
    <w:rsid w:val="000E6E3A"/>
    <w:rsid w:val="000E7217"/>
    <w:rsid w:val="000F1AFD"/>
    <w:rsid w:val="000F1CC8"/>
    <w:rsid w:val="000F27E1"/>
    <w:rsid w:val="000F42AC"/>
    <w:rsid w:val="000F46E0"/>
    <w:rsid w:val="000F49DF"/>
    <w:rsid w:val="000F6C51"/>
    <w:rsid w:val="000F7470"/>
    <w:rsid w:val="000F7E69"/>
    <w:rsid w:val="00100606"/>
    <w:rsid w:val="0010151E"/>
    <w:rsid w:val="00101B2D"/>
    <w:rsid w:val="001027F7"/>
    <w:rsid w:val="001031FC"/>
    <w:rsid w:val="00104049"/>
    <w:rsid w:val="00110C0D"/>
    <w:rsid w:val="0011266B"/>
    <w:rsid w:val="0011350D"/>
    <w:rsid w:val="00117E42"/>
    <w:rsid w:val="00120629"/>
    <w:rsid w:val="0012758E"/>
    <w:rsid w:val="001332AF"/>
    <w:rsid w:val="00135A0F"/>
    <w:rsid w:val="0013763A"/>
    <w:rsid w:val="001402FE"/>
    <w:rsid w:val="001409CE"/>
    <w:rsid w:val="00140D56"/>
    <w:rsid w:val="001440AF"/>
    <w:rsid w:val="001505E8"/>
    <w:rsid w:val="00154343"/>
    <w:rsid w:val="0016264B"/>
    <w:rsid w:val="0016723E"/>
    <w:rsid w:val="00172789"/>
    <w:rsid w:val="00172BBF"/>
    <w:rsid w:val="00180658"/>
    <w:rsid w:val="00181545"/>
    <w:rsid w:val="00183DE8"/>
    <w:rsid w:val="0018592C"/>
    <w:rsid w:val="00186C7B"/>
    <w:rsid w:val="00187FE5"/>
    <w:rsid w:val="00190043"/>
    <w:rsid w:val="001908BD"/>
    <w:rsid w:val="0019308B"/>
    <w:rsid w:val="0019424B"/>
    <w:rsid w:val="00195A55"/>
    <w:rsid w:val="001976C5"/>
    <w:rsid w:val="001A021F"/>
    <w:rsid w:val="001A3711"/>
    <w:rsid w:val="001A475B"/>
    <w:rsid w:val="001B4C9D"/>
    <w:rsid w:val="001B4E3F"/>
    <w:rsid w:val="001C1C36"/>
    <w:rsid w:val="001C68A8"/>
    <w:rsid w:val="001C6F85"/>
    <w:rsid w:val="001D0A37"/>
    <w:rsid w:val="001D59C3"/>
    <w:rsid w:val="001D5D85"/>
    <w:rsid w:val="001E2161"/>
    <w:rsid w:val="001E52A2"/>
    <w:rsid w:val="001E59B4"/>
    <w:rsid w:val="001F04C7"/>
    <w:rsid w:val="001F40B0"/>
    <w:rsid w:val="001F7F87"/>
    <w:rsid w:val="00201D99"/>
    <w:rsid w:val="00203801"/>
    <w:rsid w:val="00206C7B"/>
    <w:rsid w:val="00211043"/>
    <w:rsid w:val="00214F82"/>
    <w:rsid w:val="0022208C"/>
    <w:rsid w:val="00224086"/>
    <w:rsid w:val="002254C7"/>
    <w:rsid w:val="00227DF4"/>
    <w:rsid w:val="00230FE5"/>
    <w:rsid w:val="0023698B"/>
    <w:rsid w:val="00240E62"/>
    <w:rsid w:val="00243707"/>
    <w:rsid w:val="00243E9A"/>
    <w:rsid w:val="002473B5"/>
    <w:rsid w:val="002506CE"/>
    <w:rsid w:val="0025424B"/>
    <w:rsid w:val="0026093E"/>
    <w:rsid w:val="002634C2"/>
    <w:rsid w:val="00267866"/>
    <w:rsid w:val="00267A5D"/>
    <w:rsid w:val="00267F84"/>
    <w:rsid w:val="00272688"/>
    <w:rsid w:val="002811F7"/>
    <w:rsid w:val="00281294"/>
    <w:rsid w:val="002825B4"/>
    <w:rsid w:val="0028562F"/>
    <w:rsid w:val="0028731E"/>
    <w:rsid w:val="002903FD"/>
    <w:rsid w:val="002971ED"/>
    <w:rsid w:val="002A02C5"/>
    <w:rsid w:val="002A33B4"/>
    <w:rsid w:val="002B54CA"/>
    <w:rsid w:val="002B5AA7"/>
    <w:rsid w:val="002B777F"/>
    <w:rsid w:val="002C4AED"/>
    <w:rsid w:val="002C548F"/>
    <w:rsid w:val="002C763F"/>
    <w:rsid w:val="002D2015"/>
    <w:rsid w:val="002D2608"/>
    <w:rsid w:val="002E21DB"/>
    <w:rsid w:val="002E37F0"/>
    <w:rsid w:val="002E3CC7"/>
    <w:rsid w:val="002E4C18"/>
    <w:rsid w:val="002E5A03"/>
    <w:rsid w:val="002F1E58"/>
    <w:rsid w:val="002F25DA"/>
    <w:rsid w:val="002F45F1"/>
    <w:rsid w:val="002F4997"/>
    <w:rsid w:val="002F7117"/>
    <w:rsid w:val="00302C7C"/>
    <w:rsid w:val="00304F34"/>
    <w:rsid w:val="0030580D"/>
    <w:rsid w:val="003071F3"/>
    <w:rsid w:val="00310A36"/>
    <w:rsid w:val="00310C35"/>
    <w:rsid w:val="003110ED"/>
    <w:rsid w:val="003143EC"/>
    <w:rsid w:val="003217A3"/>
    <w:rsid w:val="00321944"/>
    <w:rsid w:val="003232BB"/>
    <w:rsid w:val="00332110"/>
    <w:rsid w:val="00334848"/>
    <w:rsid w:val="0034067E"/>
    <w:rsid w:val="00340E01"/>
    <w:rsid w:val="0034247B"/>
    <w:rsid w:val="00352114"/>
    <w:rsid w:val="0035278A"/>
    <w:rsid w:val="00356285"/>
    <w:rsid w:val="0036194F"/>
    <w:rsid w:val="00363A9B"/>
    <w:rsid w:val="00377897"/>
    <w:rsid w:val="003901F1"/>
    <w:rsid w:val="003902A2"/>
    <w:rsid w:val="00392C92"/>
    <w:rsid w:val="00393FDE"/>
    <w:rsid w:val="003959A5"/>
    <w:rsid w:val="00396F5C"/>
    <w:rsid w:val="00397EE4"/>
    <w:rsid w:val="003A0CC7"/>
    <w:rsid w:val="003A625A"/>
    <w:rsid w:val="003B05DD"/>
    <w:rsid w:val="003B50EF"/>
    <w:rsid w:val="003B592C"/>
    <w:rsid w:val="003B68BC"/>
    <w:rsid w:val="003B75CC"/>
    <w:rsid w:val="003B7C85"/>
    <w:rsid w:val="003C32D3"/>
    <w:rsid w:val="003C3985"/>
    <w:rsid w:val="003D3375"/>
    <w:rsid w:val="003D4CAE"/>
    <w:rsid w:val="003D5044"/>
    <w:rsid w:val="003D559F"/>
    <w:rsid w:val="003D61DA"/>
    <w:rsid w:val="003D664C"/>
    <w:rsid w:val="003E60A7"/>
    <w:rsid w:val="003F1F58"/>
    <w:rsid w:val="003F2312"/>
    <w:rsid w:val="003F3FE7"/>
    <w:rsid w:val="003F5C79"/>
    <w:rsid w:val="003F628C"/>
    <w:rsid w:val="003F6E95"/>
    <w:rsid w:val="003F6EA1"/>
    <w:rsid w:val="003F7483"/>
    <w:rsid w:val="00401951"/>
    <w:rsid w:val="00401957"/>
    <w:rsid w:val="00403ABF"/>
    <w:rsid w:val="00403BEA"/>
    <w:rsid w:val="00406EC2"/>
    <w:rsid w:val="00412877"/>
    <w:rsid w:val="00420D3E"/>
    <w:rsid w:val="00421EEB"/>
    <w:rsid w:val="004252F8"/>
    <w:rsid w:val="00427E7A"/>
    <w:rsid w:val="00432326"/>
    <w:rsid w:val="00434075"/>
    <w:rsid w:val="00434913"/>
    <w:rsid w:val="00436A15"/>
    <w:rsid w:val="004374D2"/>
    <w:rsid w:val="0045090A"/>
    <w:rsid w:val="00450C1F"/>
    <w:rsid w:val="00452926"/>
    <w:rsid w:val="0045602D"/>
    <w:rsid w:val="00462FAE"/>
    <w:rsid w:val="004646C4"/>
    <w:rsid w:val="004661F2"/>
    <w:rsid w:val="00470043"/>
    <w:rsid w:val="00473123"/>
    <w:rsid w:val="00475562"/>
    <w:rsid w:val="00477A0B"/>
    <w:rsid w:val="00481061"/>
    <w:rsid w:val="00483415"/>
    <w:rsid w:val="004844E1"/>
    <w:rsid w:val="00484BA5"/>
    <w:rsid w:val="00486660"/>
    <w:rsid w:val="00490ACB"/>
    <w:rsid w:val="00493F8C"/>
    <w:rsid w:val="004A2F77"/>
    <w:rsid w:val="004B1DAF"/>
    <w:rsid w:val="004C203E"/>
    <w:rsid w:val="004C35ED"/>
    <w:rsid w:val="004C602E"/>
    <w:rsid w:val="004D490D"/>
    <w:rsid w:val="004D49AE"/>
    <w:rsid w:val="004D62E9"/>
    <w:rsid w:val="004E7825"/>
    <w:rsid w:val="004F0F5C"/>
    <w:rsid w:val="004F4FE9"/>
    <w:rsid w:val="00500941"/>
    <w:rsid w:val="00504623"/>
    <w:rsid w:val="005053C0"/>
    <w:rsid w:val="00506EA5"/>
    <w:rsid w:val="00510E4D"/>
    <w:rsid w:val="00513846"/>
    <w:rsid w:val="00514161"/>
    <w:rsid w:val="00521F59"/>
    <w:rsid w:val="00524A54"/>
    <w:rsid w:val="00525305"/>
    <w:rsid w:val="00525783"/>
    <w:rsid w:val="0052585D"/>
    <w:rsid w:val="005266FC"/>
    <w:rsid w:val="00526A15"/>
    <w:rsid w:val="00531137"/>
    <w:rsid w:val="00531365"/>
    <w:rsid w:val="0053235C"/>
    <w:rsid w:val="00532B21"/>
    <w:rsid w:val="00535B0B"/>
    <w:rsid w:val="00537711"/>
    <w:rsid w:val="005423F3"/>
    <w:rsid w:val="00542AFD"/>
    <w:rsid w:val="00552F9B"/>
    <w:rsid w:val="00560B83"/>
    <w:rsid w:val="005702E1"/>
    <w:rsid w:val="00577374"/>
    <w:rsid w:val="0059122B"/>
    <w:rsid w:val="00591942"/>
    <w:rsid w:val="00595D74"/>
    <w:rsid w:val="00595F59"/>
    <w:rsid w:val="00597EBB"/>
    <w:rsid w:val="005A6371"/>
    <w:rsid w:val="005B0685"/>
    <w:rsid w:val="005B592A"/>
    <w:rsid w:val="005B5D27"/>
    <w:rsid w:val="005B6E22"/>
    <w:rsid w:val="005B7029"/>
    <w:rsid w:val="005C15BE"/>
    <w:rsid w:val="005C1E50"/>
    <w:rsid w:val="005C7213"/>
    <w:rsid w:val="005D0549"/>
    <w:rsid w:val="005D6FC2"/>
    <w:rsid w:val="005E0D7D"/>
    <w:rsid w:val="005E10B8"/>
    <w:rsid w:val="005E2274"/>
    <w:rsid w:val="005E4B26"/>
    <w:rsid w:val="005F0F38"/>
    <w:rsid w:val="005F28F8"/>
    <w:rsid w:val="005F72D2"/>
    <w:rsid w:val="0060520C"/>
    <w:rsid w:val="00610999"/>
    <w:rsid w:val="0061271C"/>
    <w:rsid w:val="00614D22"/>
    <w:rsid w:val="00615C5F"/>
    <w:rsid w:val="006164B8"/>
    <w:rsid w:val="00616853"/>
    <w:rsid w:val="006303B4"/>
    <w:rsid w:val="00634A86"/>
    <w:rsid w:val="00640775"/>
    <w:rsid w:val="00640E2F"/>
    <w:rsid w:val="00642CBF"/>
    <w:rsid w:val="00644F35"/>
    <w:rsid w:val="00646C12"/>
    <w:rsid w:val="006503F9"/>
    <w:rsid w:val="0066573F"/>
    <w:rsid w:val="00667697"/>
    <w:rsid w:val="00670D4C"/>
    <w:rsid w:val="00671847"/>
    <w:rsid w:val="00672F57"/>
    <w:rsid w:val="00672FBC"/>
    <w:rsid w:val="006756AB"/>
    <w:rsid w:val="006775C5"/>
    <w:rsid w:val="0067770E"/>
    <w:rsid w:val="00682F9A"/>
    <w:rsid w:val="00694D34"/>
    <w:rsid w:val="00695A74"/>
    <w:rsid w:val="00697935"/>
    <w:rsid w:val="006A05B1"/>
    <w:rsid w:val="006A26D1"/>
    <w:rsid w:val="006A2AAF"/>
    <w:rsid w:val="006A4702"/>
    <w:rsid w:val="006A7822"/>
    <w:rsid w:val="006B15C2"/>
    <w:rsid w:val="006B4168"/>
    <w:rsid w:val="006B5C63"/>
    <w:rsid w:val="006B5FD4"/>
    <w:rsid w:val="006C124F"/>
    <w:rsid w:val="006C4587"/>
    <w:rsid w:val="006C469A"/>
    <w:rsid w:val="006C4C2D"/>
    <w:rsid w:val="006C4F2A"/>
    <w:rsid w:val="006D142D"/>
    <w:rsid w:val="006D1EF1"/>
    <w:rsid w:val="006D39F1"/>
    <w:rsid w:val="006E20E1"/>
    <w:rsid w:val="006F2EC7"/>
    <w:rsid w:val="006F2FB8"/>
    <w:rsid w:val="00711127"/>
    <w:rsid w:val="00713555"/>
    <w:rsid w:val="007228A8"/>
    <w:rsid w:val="00726969"/>
    <w:rsid w:val="00726C3C"/>
    <w:rsid w:val="007326AF"/>
    <w:rsid w:val="00733131"/>
    <w:rsid w:val="00733DE5"/>
    <w:rsid w:val="00735E95"/>
    <w:rsid w:val="007378CF"/>
    <w:rsid w:val="00737B0F"/>
    <w:rsid w:val="00740C55"/>
    <w:rsid w:val="0074148A"/>
    <w:rsid w:val="00751FF8"/>
    <w:rsid w:val="00762D7C"/>
    <w:rsid w:val="00765808"/>
    <w:rsid w:val="0076788B"/>
    <w:rsid w:val="00767CA5"/>
    <w:rsid w:val="00767FE5"/>
    <w:rsid w:val="00770C31"/>
    <w:rsid w:val="00771CFF"/>
    <w:rsid w:val="00773718"/>
    <w:rsid w:val="007737DD"/>
    <w:rsid w:val="00774607"/>
    <w:rsid w:val="0077472D"/>
    <w:rsid w:val="00774B86"/>
    <w:rsid w:val="007817C6"/>
    <w:rsid w:val="007935FF"/>
    <w:rsid w:val="007938FC"/>
    <w:rsid w:val="00793B54"/>
    <w:rsid w:val="00793D22"/>
    <w:rsid w:val="00795364"/>
    <w:rsid w:val="007A167B"/>
    <w:rsid w:val="007A1EE0"/>
    <w:rsid w:val="007A2C42"/>
    <w:rsid w:val="007B38D4"/>
    <w:rsid w:val="007B3D03"/>
    <w:rsid w:val="007B45FA"/>
    <w:rsid w:val="007B4669"/>
    <w:rsid w:val="007B5133"/>
    <w:rsid w:val="007B7143"/>
    <w:rsid w:val="007C1FC1"/>
    <w:rsid w:val="007C376D"/>
    <w:rsid w:val="007C5FED"/>
    <w:rsid w:val="007D1AF6"/>
    <w:rsid w:val="007D3946"/>
    <w:rsid w:val="007D4F48"/>
    <w:rsid w:val="007D5CAB"/>
    <w:rsid w:val="007D6939"/>
    <w:rsid w:val="007E41AA"/>
    <w:rsid w:val="007E4EFB"/>
    <w:rsid w:val="007E7AF1"/>
    <w:rsid w:val="007F17B3"/>
    <w:rsid w:val="007F3BE0"/>
    <w:rsid w:val="007F6235"/>
    <w:rsid w:val="0080112A"/>
    <w:rsid w:val="0080331E"/>
    <w:rsid w:val="00803581"/>
    <w:rsid w:val="00804578"/>
    <w:rsid w:val="008116E0"/>
    <w:rsid w:val="00822736"/>
    <w:rsid w:val="00822B59"/>
    <w:rsid w:val="008266F6"/>
    <w:rsid w:val="00830778"/>
    <w:rsid w:val="0083295E"/>
    <w:rsid w:val="00836DBC"/>
    <w:rsid w:val="00842EA7"/>
    <w:rsid w:val="00845164"/>
    <w:rsid w:val="00847797"/>
    <w:rsid w:val="00847A71"/>
    <w:rsid w:val="00850A10"/>
    <w:rsid w:val="00850AF0"/>
    <w:rsid w:val="00860F71"/>
    <w:rsid w:val="008628AA"/>
    <w:rsid w:val="00863E7F"/>
    <w:rsid w:val="0086545A"/>
    <w:rsid w:val="00865FCA"/>
    <w:rsid w:val="008702BF"/>
    <w:rsid w:val="00872A80"/>
    <w:rsid w:val="00872FA9"/>
    <w:rsid w:val="00875B68"/>
    <w:rsid w:val="0088036F"/>
    <w:rsid w:val="008827F4"/>
    <w:rsid w:val="008832D3"/>
    <w:rsid w:val="00884115"/>
    <w:rsid w:val="00885B09"/>
    <w:rsid w:val="00886B6E"/>
    <w:rsid w:val="0088765A"/>
    <w:rsid w:val="0089358A"/>
    <w:rsid w:val="0089766F"/>
    <w:rsid w:val="00897691"/>
    <w:rsid w:val="008A0B83"/>
    <w:rsid w:val="008B2EDB"/>
    <w:rsid w:val="008D3A84"/>
    <w:rsid w:val="008F240F"/>
    <w:rsid w:val="008F3403"/>
    <w:rsid w:val="008F4ED5"/>
    <w:rsid w:val="00902982"/>
    <w:rsid w:val="00905884"/>
    <w:rsid w:val="00905B97"/>
    <w:rsid w:val="009130C2"/>
    <w:rsid w:val="0091336E"/>
    <w:rsid w:val="00913B99"/>
    <w:rsid w:val="009167D1"/>
    <w:rsid w:val="00917792"/>
    <w:rsid w:val="00917A89"/>
    <w:rsid w:val="00923D4D"/>
    <w:rsid w:val="0093149C"/>
    <w:rsid w:val="00934A70"/>
    <w:rsid w:val="009426F1"/>
    <w:rsid w:val="009463D2"/>
    <w:rsid w:val="00946808"/>
    <w:rsid w:val="009605F2"/>
    <w:rsid w:val="00966895"/>
    <w:rsid w:val="00966CA7"/>
    <w:rsid w:val="009710AF"/>
    <w:rsid w:val="00973D0D"/>
    <w:rsid w:val="00977C9A"/>
    <w:rsid w:val="00980A2E"/>
    <w:rsid w:val="00981352"/>
    <w:rsid w:val="009813E1"/>
    <w:rsid w:val="00982F55"/>
    <w:rsid w:val="00985E59"/>
    <w:rsid w:val="0098641A"/>
    <w:rsid w:val="00987A67"/>
    <w:rsid w:val="00991467"/>
    <w:rsid w:val="00995E5F"/>
    <w:rsid w:val="0099607B"/>
    <w:rsid w:val="009A0A82"/>
    <w:rsid w:val="009A1FD9"/>
    <w:rsid w:val="009A60CB"/>
    <w:rsid w:val="009B2DA4"/>
    <w:rsid w:val="009B64E7"/>
    <w:rsid w:val="009B668D"/>
    <w:rsid w:val="009B7204"/>
    <w:rsid w:val="009B75AB"/>
    <w:rsid w:val="009B7F3C"/>
    <w:rsid w:val="009C0945"/>
    <w:rsid w:val="009C26F6"/>
    <w:rsid w:val="009C33FD"/>
    <w:rsid w:val="009C3DA8"/>
    <w:rsid w:val="009C456E"/>
    <w:rsid w:val="009D1A99"/>
    <w:rsid w:val="009D29C5"/>
    <w:rsid w:val="009E2CF9"/>
    <w:rsid w:val="009E6EE0"/>
    <w:rsid w:val="009E728B"/>
    <w:rsid w:val="009F071B"/>
    <w:rsid w:val="009F3643"/>
    <w:rsid w:val="009F3ADC"/>
    <w:rsid w:val="009F46E5"/>
    <w:rsid w:val="009F51A7"/>
    <w:rsid w:val="009F5347"/>
    <w:rsid w:val="009F5440"/>
    <w:rsid w:val="009F7622"/>
    <w:rsid w:val="00A07149"/>
    <w:rsid w:val="00A127EA"/>
    <w:rsid w:val="00A15E82"/>
    <w:rsid w:val="00A168F8"/>
    <w:rsid w:val="00A25D31"/>
    <w:rsid w:val="00A25F1E"/>
    <w:rsid w:val="00A3705D"/>
    <w:rsid w:val="00A37448"/>
    <w:rsid w:val="00A4016B"/>
    <w:rsid w:val="00A42B7E"/>
    <w:rsid w:val="00A42F71"/>
    <w:rsid w:val="00A50219"/>
    <w:rsid w:val="00A50720"/>
    <w:rsid w:val="00A5100F"/>
    <w:rsid w:val="00A51502"/>
    <w:rsid w:val="00A521F1"/>
    <w:rsid w:val="00A6444D"/>
    <w:rsid w:val="00A67462"/>
    <w:rsid w:val="00A67A0F"/>
    <w:rsid w:val="00A706BA"/>
    <w:rsid w:val="00A70C4A"/>
    <w:rsid w:val="00A70E32"/>
    <w:rsid w:val="00A71C2F"/>
    <w:rsid w:val="00A72964"/>
    <w:rsid w:val="00A72DC8"/>
    <w:rsid w:val="00A848B7"/>
    <w:rsid w:val="00A851C5"/>
    <w:rsid w:val="00A85C23"/>
    <w:rsid w:val="00A910DB"/>
    <w:rsid w:val="00A91EF1"/>
    <w:rsid w:val="00A9348C"/>
    <w:rsid w:val="00A950C4"/>
    <w:rsid w:val="00A9700A"/>
    <w:rsid w:val="00AA099A"/>
    <w:rsid w:val="00AA2182"/>
    <w:rsid w:val="00AA755E"/>
    <w:rsid w:val="00AB1F84"/>
    <w:rsid w:val="00AB4EBF"/>
    <w:rsid w:val="00AB78F0"/>
    <w:rsid w:val="00AC07A7"/>
    <w:rsid w:val="00AC17BF"/>
    <w:rsid w:val="00AC517D"/>
    <w:rsid w:val="00AC526C"/>
    <w:rsid w:val="00AD1C36"/>
    <w:rsid w:val="00AD3028"/>
    <w:rsid w:val="00AD38E1"/>
    <w:rsid w:val="00AD52FC"/>
    <w:rsid w:val="00AD6170"/>
    <w:rsid w:val="00AD6B98"/>
    <w:rsid w:val="00AE1241"/>
    <w:rsid w:val="00AE1C19"/>
    <w:rsid w:val="00AE1FD4"/>
    <w:rsid w:val="00AE3B05"/>
    <w:rsid w:val="00AE557B"/>
    <w:rsid w:val="00AE59D8"/>
    <w:rsid w:val="00AE7F5B"/>
    <w:rsid w:val="00AF446B"/>
    <w:rsid w:val="00AF693A"/>
    <w:rsid w:val="00B005F6"/>
    <w:rsid w:val="00B01C50"/>
    <w:rsid w:val="00B027A9"/>
    <w:rsid w:val="00B03271"/>
    <w:rsid w:val="00B04237"/>
    <w:rsid w:val="00B07446"/>
    <w:rsid w:val="00B157CC"/>
    <w:rsid w:val="00B20349"/>
    <w:rsid w:val="00B27508"/>
    <w:rsid w:val="00B31E7A"/>
    <w:rsid w:val="00B3259C"/>
    <w:rsid w:val="00B3291E"/>
    <w:rsid w:val="00B33659"/>
    <w:rsid w:val="00B37211"/>
    <w:rsid w:val="00B4063A"/>
    <w:rsid w:val="00B42375"/>
    <w:rsid w:val="00B4242A"/>
    <w:rsid w:val="00B427CD"/>
    <w:rsid w:val="00B522E3"/>
    <w:rsid w:val="00B52DBA"/>
    <w:rsid w:val="00B60927"/>
    <w:rsid w:val="00B66F7C"/>
    <w:rsid w:val="00B80184"/>
    <w:rsid w:val="00B81DAB"/>
    <w:rsid w:val="00B83282"/>
    <w:rsid w:val="00B8515E"/>
    <w:rsid w:val="00B86E9B"/>
    <w:rsid w:val="00B90158"/>
    <w:rsid w:val="00B91913"/>
    <w:rsid w:val="00B92489"/>
    <w:rsid w:val="00B9490C"/>
    <w:rsid w:val="00B9651F"/>
    <w:rsid w:val="00B96B8B"/>
    <w:rsid w:val="00B97628"/>
    <w:rsid w:val="00BA13AF"/>
    <w:rsid w:val="00BB16C0"/>
    <w:rsid w:val="00BB1ADE"/>
    <w:rsid w:val="00BB471A"/>
    <w:rsid w:val="00BB68E3"/>
    <w:rsid w:val="00BB71DC"/>
    <w:rsid w:val="00BC12ED"/>
    <w:rsid w:val="00BC53D7"/>
    <w:rsid w:val="00BD1060"/>
    <w:rsid w:val="00BD2D25"/>
    <w:rsid w:val="00BD5602"/>
    <w:rsid w:val="00BD7CDC"/>
    <w:rsid w:val="00BE5F5C"/>
    <w:rsid w:val="00BF1B95"/>
    <w:rsid w:val="00BF3375"/>
    <w:rsid w:val="00BF41EA"/>
    <w:rsid w:val="00BF5CE3"/>
    <w:rsid w:val="00BF7845"/>
    <w:rsid w:val="00C00DB4"/>
    <w:rsid w:val="00C03557"/>
    <w:rsid w:val="00C049A9"/>
    <w:rsid w:val="00C04EF0"/>
    <w:rsid w:val="00C05E38"/>
    <w:rsid w:val="00C07B46"/>
    <w:rsid w:val="00C11F1D"/>
    <w:rsid w:val="00C203C5"/>
    <w:rsid w:val="00C22BCC"/>
    <w:rsid w:val="00C31015"/>
    <w:rsid w:val="00C3385D"/>
    <w:rsid w:val="00C35751"/>
    <w:rsid w:val="00C35ED1"/>
    <w:rsid w:val="00C44C00"/>
    <w:rsid w:val="00C46593"/>
    <w:rsid w:val="00C51F06"/>
    <w:rsid w:val="00C528B5"/>
    <w:rsid w:val="00C5568B"/>
    <w:rsid w:val="00C55E90"/>
    <w:rsid w:val="00C57EF7"/>
    <w:rsid w:val="00C60A6E"/>
    <w:rsid w:val="00C66653"/>
    <w:rsid w:val="00C67B63"/>
    <w:rsid w:val="00C67F87"/>
    <w:rsid w:val="00C72732"/>
    <w:rsid w:val="00C808E6"/>
    <w:rsid w:val="00C854F1"/>
    <w:rsid w:val="00C87E3D"/>
    <w:rsid w:val="00C902BF"/>
    <w:rsid w:val="00C9104E"/>
    <w:rsid w:val="00CA17A2"/>
    <w:rsid w:val="00CA40D7"/>
    <w:rsid w:val="00CA54D0"/>
    <w:rsid w:val="00CA5F09"/>
    <w:rsid w:val="00CB07F6"/>
    <w:rsid w:val="00CC20F1"/>
    <w:rsid w:val="00CD2739"/>
    <w:rsid w:val="00CD4219"/>
    <w:rsid w:val="00CD5BF6"/>
    <w:rsid w:val="00CD6D16"/>
    <w:rsid w:val="00CE2082"/>
    <w:rsid w:val="00CE4BEF"/>
    <w:rsid w:val="00CF675D"/>
    <w:rsid w:val="00D01AE5"/>
    <w:rsid w:val="00D052BD"/>
    <w:rsid w:val="00D07229"/>
    <w:rsid w:val="00D10605"/>
    <w:rsid w:val="00D110FD"/>
    <w:rsid w:val="00D14DFC"/>
    <w:rsid w:val="00D15029"/>
    <w:rsid w:val="00D1543F"/>
    <w:rsid w:val="00D2453C"/>
    <w:rsid w:val="00D249F9"/>
    <w:rsid w:val="00D319C6"/>
    <w:rsid w:val="00D505E4"/>
    <w:rsid w:val="00D53F57"/>
    <w:rsid w:val="00D5431A"/>
    <w:rsid w:val="00D6254D"/>
    <w:rsid w:val="00D629A6"/>
    <w:rsid w:val="00D62AFB"/>
    <w:rsid w:val="00D62B20"/>
    <w:rsid w:val="00D63BE4"/>
    <w:rsid w:val="00D76231"/>
    <w:rsid w:val="00D77F01"/>
    <w:rsid w:val="00D80D28"/>
    <w:rsid w:val="00D8207F"/>
    <w:rsid w:val="00D86CB7"/>
    <w:rsid w:val="00D9084C"/>
    <w:rsid w:val="00D9766D"/>
    <w:rsid w:val="00DA1729"/>
    <w:rsid w:val="00DA5861"/>
    <w:rsid w:val="00DB0673"/>
    <w:rsid w:val="00DB0832"/>
    <w:rsid w:val="00DB2832"/>
    <w:rsid w:val="00DB57CB"/>
    <w:rsid w:val="00DB64F6"/>
    <w:rsid w:val="00DB6E73"/>
    <w:rsid w:val="00DC6F51"/>
    <w:rsid w:val="00DD34BE"/>
    <w:rsid w:val="00DE0EAB"/>
    <w:rsid w:val="00DF37CA"/>
    <w:rsid w:val="00DF416F"/>
    <w:rsid w:val="00DF6612"/>
    <w:rsid w:val="00E0155E"/>
    <w:rsid w:val="00E06BA7"/>
    <w:rsid w:val="00E071FB"/>
    <w:rsid w:val="00E07633"/>
    <w:rsid w:val="00E26217"/>
    <w:rsid w:val="00E26834"/>
    <w:rsid w:val="00E329EA"/>
    <w:rsid w:val="00E343CE"/>
    <w:rsid w:val="00E370AC"/>
    <w:rsid w:val="00E41A51"/>
    <w:rsid w:val="00E50A64"/>
    <w:rsid w:val="00E5127A"/>
    <w:rsid w:val="00E60E8E"/>
    <w:rsid w:val="00E63FAF"/>
    <w:rsid w:val="00E64F71"/>
    <w:rsid w:val="00E65272"/>
    <w:rsid w:val="00E65A11"/>
    <w:rsid w:val="00E65FC5"/>
    <w:rsid w:val="00E660AD"/>
    <w:rsid w:val="00E717A6"/>
    <w:rsid w:val="00E74E96"/>
    <w:rsid w:val="00E74F2B"/>
    <w:rsid w:val="00E82301"/>
    <w:rsid w:val="00E83688"/>
    <w:rsid w:val="00E836CC"/>
    <w:rsid w:val="00E878F3"/>
    <w:rsid w:val="00E94B65"/>
    <w:rsid w:val="00E94B85"/>
    <w:rsid w:val="00E97B01"/>
    <w:rsid w:val="00EA2FF7"/>
    <w:rsid w:val="00EA3432"/>
    <w:rsid w:val="00EA4B25"/>
    <w:rsid w:val="00EB149E"/>
    <w:rsid w:val="00EB1E24"/>
    <w:rsid w:val="00EB286D"/>
    <w:rsid w:val="00EB65CC"/>
    <w:rsid w:val="00EB7B85"/>
    <w:rsid w:val="00EB7C2B"/>
    <w:rsid w:val="00EC0248"/>
    <w:rsid w:val="00EC78F5"/>
    <w:rsid w:val="00EC7E3D"/>
    <w:rsid w:val="00ED001B"/>
    <w:rsid w:val="00ED1E6B"/>
    <w:rsid w:val="00EE3FDA"/>
    <w:rsid w:val="00EE435A"/>
    <w:rsid w:val="00EE62F6"/>
    <w:rsid w:val="00EE7A7B"/>
    <w:rsid w:val="00EF1ACF"/>
    <w:rsid w:val="00EF1FF5"/>
    <w:rsid w:val="00EF345E"/>
    <w:rsid w:val="00F0056E"/>
    <w:rsid w:val="00F00637"/>
    <w:rsid w:val="00F018C7"/>
    <w:rsid w:val="00F03BD9"/>
    <w:rsid w:val="00F06FF7"/>
    <w:rsid w:val="00F13EB7"/>
    <w:rsid w:val="00F1514C"/>
    <w:rsid w:val="00F17BAA"/>
    <w:rsid w:val="00F2059D"/>
    <w:rsid w:val="00F2598C"/>
    <w:rsid w:val="00F275DE"/>
    <w:rsid w:val="00F2761F"/>
    <w:rsid w:val="00F30592"/>
    <w:rsid w:val="00F349C9"/>
    <w:rsid w:val="00F349F9"/>
    <w:rsid w:val="00F42F9F"/>
    <w:rsid w:val="00F4552A"/>
    <w:rsid w:val="00F4650E"/>
    <w:rsid w:val="00F52328"/>
    <w:rsid w:val="00F560E3"/>
    <w:rsid w:val="00F60D96"/>
    <w:rsid w:val="00F61B01"/>
    <w:rsid w:val="00F626E0"/>
    <w:rsid w:val="00F640F1"/>
    <w:rsid w:val="00F66FD6"/>
    <w:rsid w:val="00F70CBE"/>
    <w:rsid w:val="00F72908"/>
    <w:rsid w:val="00F75C37"/>
    <w:rsid w:val="00F83207"/>
    <w:rsid w:val="00F850FD"/>
    <w:rsid w:val="00F91214"/>
    <w:rsid w:val="00F92ACA"/>
    <w:rsid w:val="00FA0B64"/>
    <w:rsid w:val="00FA1253"/>
    <w:rsid w:val="00FA31A4"/>
    <w:rsid w:val="00FA41F5"/>
    <w:rsid w:val="00FA71F5"/>
    <w:rsid w:val="00FB3989"/>
    <w:rsid w:val="00FB39D9"/>
    <w:rsid w:val="00FB4065"/>
    <w:rsid w:val="00FC206C"/>
    <w:rsid w:val="00FD3168"/>
    <w:rsid w:val="00FD4894"/>
    <w:rsid w:val="00FD6D0F"/>
    <w:rsid w:val="00FE2D5A"/>
    <w:rsid w:val="00FE63D4"/>
    <w:rsid w:val="00FF185A"/>
    <w:rsid w:val="00FF28B4"/>
    <w:rsid w:val="00FF652A"/>
    <w:rsid w:val="00FF6FFB"/>
    <w:rsid w:val="00FF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 w:after="20" w:line="2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D8"/>
  </w:style>
  <w:style w:type="paragraph" w:styleId="5">
    <w:name w:val="heading 5"/>
    <w:basedOn w:val="a"/>
    <w:next w:val="a"/>
    <w:link w:val="50"/>
    <w:qFormat/>
    <w:rsid w:val="0016723E"/>
    <w:pPr>
      <w:keepNext/>
      <w:spacing w:before="120" w:after="0" w:line="240" w:lineRule="auto"/>
      <w:ind w:firstLine="709"/>
      <w:outlineLvl w:val="4"/>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32AF"/>
    <w:pPr>
      <w:widowControl w:val="0"/>
      <w:autoSpaceDE w:val="0"/>
      <w:autoSpaceDN w:val="0"/>
      <w:spacing w:before="0" w:after="0" w:line="240" w:lineRule="auto"/>
      <w:jc w:val="left"/>
    </w:pPr>
    <w:rPr>
      <w:rFonts w:ascii="Calibri" w:eastAsia="Times New Roman" w:hAnsi="Calibri" w:cs="Calibri"/>
      <w:szCs w:val="20"/>
      <w:lang w:eastAsia="ru-RU"/>
    </w:rPr>
  </w:style>
  <w:style w:type="paragraph" w:customStyle="1" w:styleId="ConsPlusNonformat">
    <w:name w:val="ConsPlusNonforma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1332AF"/>
    <w:pPr>
      <w:widowControl w:val="0"/>
      <w:autoSpaceDE w:val="0"/>
      <w:autoSpaceDN w:val="0"/>
      <w:spacing w:before="0" w:after="0" w:line="240" w:lineRule="auto"/>
      <w:jc w:val="left"/>
    </w:pPr>
    <w:rPr>
      <w:rFonts w:ascii="Calibri" w:eastAsia="Times New Roman" w:hAnsi="Calibri" w:cs="Calibri"/>
      <w:b/>
      <w:szCs w:val="20"/>
      <w:lang w:eastAsia="ru-RU"/>
    </w:rPr>
  </w:style>
  <w:style w:type="paragraph" w:customStyle="1" w:styleId="ConsPlusCell">
    <w:name w:val="ConsPlusCell"/>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1332AF"/>
    <w:pPr>
      <w:widowControl w:val="0"/>
      <w:autoSpaceDE w:val="0"/>
      <w:autoSpaceDN w:val="0"/>
      <w:spacing w:before="0" w:after="0" w:line="240" w:lineRule="auto"/>
      <w:jc w:val="left"/>
    </w:pPr>
    <w:rPr>
      <w:rFonts w:ascii="Tahoma" w:eastAsia="Times New Roman" w:hAnsi="Tahoma" w:cs="Tahoma"/>
      <w:sz w:val="20"/>
      <w:szCs w:val="20"/>
      <w:lang w:eastAsia="ru-RU"/>
    </w:rPr>
  </w:style>
  <w:style w:type="paragraph" w:customStyle="1" w:styleId="ConsPlusJurTerm">
    <w:name w:val="ConsPlusJurTerm"/>
    <w:rsid w:val="001332AF"/>
    <w:pPr>
      <w:widowControl w:val="0"/>
      <w:autoSpaceDE w:val="0"/>
      <w:autoSpaceDN w:val="0"/>
      <w:spacing w:before="0" w:after="0" w:line="240" w:lineRule="auto"/>
      <w:jc w:val="left"/>
    </w:pPr>
    <w:rPr>
      <w:rFonts w:ascii="Tahoma" w:eastAsia="Times New Roman" w:hAnsi="Tahoma" w:cs="Tahoma"/>
      <w:sz w:val="26"/>
      <w:szCs w:val="20"/>
      <w:lang w:eastAsia="ru-RU"/>
    </w:rPr>
  </w:style>
  <w:style w:type="paragraph" w:customStyle="1" w:styleId="ConsPlusTextList">
    <w:name w:val="ConsPlusTextList"/>
    <w:rsid w:val="001332AF"/>
    <w:pPr>
      <w:widowControl w:val="0"/>
      <w:autoSpaceDE w:val="0"/>
      <w:autoSpaceDN w:val="0"/>
      <w:spacing w:before="0" w:after="0" w:line="240" w:lineRule="auto"/>
      <w:jc w:val="left"/>
    </w:pPr>
    <w:rPr>
      <w:rFonts w:ascii="Arial" w:eastAsia="Times New Roman" w:hAnsi="Arial" w:cs="Arial"/>
      <w:sz w:val="20"/>
      <w:szCs w:val="20"/>
      <w:lang w:eastAsia="ru-RU"/>
    </w:rPr>
  </w:style>
  <w:style w:type="paragraph" w:styleId="a3">
    <w:name w:val="Body Text Indent"/>
    <w:basedOn w:val="a"/>
    <w:link w:val="a4"/>
    <w:semiHidden/>
    <w:rsid w:val="00321944"/>
    <w:pPr>
      <w:spacing w:line="240" w:lineRule="exact"/>
      <w:ind w:right="-113"/>
      <w:jc w:val="left"/>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semiHidden/>
    <w:rsid w:val="00321944"/>
    <w:rPr>
      <w:rFonts w:ascii="Times New Roman" w:eastAsia="Times New Roman" w:hAnsi="Times New Roman" w:cs="Times New Roman"/>
      <w:lang w:eastAsia="ru-RU"/>
    </w:rPr>
  </w:style>
  <w:style w:type="paragraph" w:styleId="2">
    <w:name w:val="Body Text Indent 2"/>
    <w:basedOn w:val="a"/>
    <w:link w:val="20"/>
    <w:semiHidden/>
    <w:rsid w:val="00321944"/>
    <w:pPr>
      <w:spacing w:before="0" w:after="0" w:line="240" w:lineRule="auto"/>
      <w:ind w:firstLine="709"/>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321944"/>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16723E"/>
    <w:pPr>
      <w:spacing w:after="120"/>
    </w:pPr>
    <w:rPr>
      <w:sz w:val="16"/>
      <w:szCs w:val="16"/>
    </w:rPr>
  </w:style>
  <w:style w:type="character" w:customStyle="1" w:styleId="30">
    <w:name w:val="Основной текст 3 Знак"/>
    <w:basedOn w:val="a0"/>
    <w:link w:val="3"/>
    <w:uiPriority w:val="99"/>
    <w:semiHidden/>
    <w:rsid w:val="0016723E"/>
    <w:rPr>
      <w:sz w:val="16"/>
      <w:szCs w:val="16"/>
    </w:rPr>
  </w:style>
  <w:style w:type="character" w:customStyle="1" w:styleId="50">
    <w:name w:val="Заголовок 5 Знак"/>
    <w:basedOn w:val="a0"/>
    <w:link w:val="5"/>
    <w:rsid w:val="0016723E"/>
    <w:rPr>
      <w:rFonts w:ascii="Times New Roman" w:eastAsia="Times New Roman" w:hAnsi="Times New Roman" w:cs="Times New Roman"/>
      <w:sz w:val="30"/>
      <w:szCs w:val="30"/>
      <w:lang w:eastAsia="ru-RU"/>
    </w:rPr>
  </w:style>
  <w:style w:type="paragraph" w:styleId="a5">
    <w:name w:val="caption"/>
    <w:basedOn w:val="a"/>
    <w:next w:val="a"/>
    <w:qFormat/>
    <w:rsid w:val="0016723E"/>
    <w:pPr>
      <w:tabs>
        <w:tab w:val="left" w:pos="4395"/>
      </w:tabs>
      <w:spacing w:before="0" w:after="0" w:line="240" w:lineRule="auto"/>
      <w:ind w:left="4962"/>
      <w:jc w:val="left"/>
    </w:pPr>
    <w:rPr>
      <w:rFonts w:ascii="Times New Roman" w:eastAsia="Times New Roman" w:hAnsi="Times New Roman" w:cs="Times New Roman"/>
      <w:sz w:val="28"/>
      <w:szCs w:val="28"/>
      <w:lang w:eastAsia="ru-RU"/>
    </w:rPr>
  </w:style>
  <w:style w:type="paragraph" w:styleId="a6">
    <w:name w:val="footnote text"/>
    <w:basedOn w:val="a"/>
    <w:link w:val="a7"/>
    <w:semiHidden/>
    <w:rsid w:val="0016723E"/>
    <w:pPr>
      <w:spacing w:before="0" w:after="0" w:line="240" w:lineRule="auto"/>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6723E"/>
    <w:rPr>
      <w:rFonts w:ascii="Times New Roman" w:eastAsia="Times New Roman" w:hAnsi="Times New Roman" w:cs="Times New Roman"/>
      <w:sz w:val="20"/>
      <w:szCs w:val="20"/>
      <w:lang w:eastAsia="ru-RU"/>
    </w:rPr>
  </w:style>
  <w:style w:type="character" w:styleId="a8">
    <w:name w:val="footnote reference"/>
    <w:basedOn w:val="a0"/>
    <w:semiHidden/>
    <w:rsid w:val="0016723E"/>
    <w:rPr>
      <w:vertAlign w:val="superscript"/>
    </w:rPr>
  </w:style>
  <w:style w:type="paragraph" w:styleId="a9">
    <w:name w:val="header"/>
    <w:basedOn w:val="a"/>
    <w:link w:val="aa"/>
    <w:uiPriority w:val="99"/>
    <w:unhideWhenUsed/>
    <w:rsid w:val="00F850FD"/>
    <w:pPr>
      <w:tabs>
        <w:tab w:val="center" w:pos="4677"/>
        <w:tab w:val="right" w:pos="9355"/>
      </w:tabs>
      <w:spacing w:before="0" w:after="0" w:line="240" w:lineRule="auto"/>
    </w:pPr>
  </w:style>
  <w:style w:type="character" w:customStyle="1" w:styleId="aa">
    <w:name w:val="Верхний колонтитул Знак"/>
    <w:basedOn w:val="a0"/>
    <w:link w:val="a9"/>
    <w:uiPriority w:val="99"/>
    <w:rsid w:val="00F850FD"/>
  </w:style>
  <w:style w:type="paragraph" w:styleId="ab">
    <w:name w:val="footer"/>
    <w:basedOn w:val="a"/>
    <w:link w:val="ac"/>
    <w:uiPriority w:val="99"/>
    <w:unhideWhenUsed/>
    <w:rsid w:val="00F850FD"/>
    <w:pPr>
      <w:tabs>
        <w:tab w:val="center" w:pos="4677"/>
        <w:tab w:val="right" w:pos="9355"/>
      </w:tabs>
      <w:spacing w:before="0" w:after="0" w:line="240" w:lineRule="auto"/>
    </w:pPr>
  </w:style>
  <w:style w:type="character" w:customStyle="1" w:styleId="ac">
    <w:name w:val="Нижний колонтитул Знак"/>
    <w:basedOn w:val="a0"/>
    <w:link w:val="ab"/>
    <w:uiPriority w:val="99"/>
    <w:rsid w:val="00F850FD"/>
  </w:style>
  <w:style w:type="character" w:styleId="ad">
    <w:name w:val="annotation reference"/>
    <w:basedOn w:val="a0"/>
    <w:uiPriority w:val="99"/>
    <w:semiHidden/>
    <w:unhideWhenUsed/>
    <w:rsid w:val="00BB1ADE"/>
    <w:rPr>
      <w:sz w:val="16"/>
      <w:szCs w:val="16"/>
    </w:rPr>
  </w:style>
  <w:style w:type="paragraph" w:styleId="ae">
    <w:name w:val="annotation text"/>
    <w:basedOn w:val="a"/>
    <w:link w:val="af"/>
    <w:uiPriority w:val="99"/>
    <w:semiHidden/>
    <w:unhideWhenUsed/>
    <w:rsid w:val="00BB1ADE"/>
    <w:pPr>
      <w:spacing w:before="0" w:after="0" w:line="240" w:lineRule="auto"/>
      <w:ind w:firstLine="709"/>
    </w:pPr>
    <w:rPr>
      <w:rFonts w:ascii="Times New Roman" w:hAnsi="Times New Roman"/>
      <w:sz w:val="20"/>
      <w:szCs w:val="20"/>
    </w:rPr>
  </w:style>
  <w:style w:type="character" w:customStyle="1" w:styleId="af">
    <w:name w:val="Текст примечания Знак"/>
    <w:basedOn w:val="a0"/>
    <w:link w:val="ae"/>
    <w:uiPriority w:val="99"/>
    <w:semiHidden/>
    <w:rsid w:val="00BB1ADE"/>
    <w:rPr>
      <w:rFonts w:ascii="Times New Roman" w:hAnsi="Times New Roman"/>
      <w:sz w:val="20"/>
      <w:szCs w:val="20"/>
    </w:rPr>
  </w:style>
  <w:style w:type="paragraph" w:styleId="af0">
    <w:name w:val="Balloon Text"/>
    <w:basedOn w:val="a"/>
    <w:link w:val="af1"/>
    <w:semiHidden/>
    <w:rsid w:val="001B4E3F"/>
    <w:pPr>
      <w:spacing w:before="0" w:after="0" w:line="240" w:lineRule="auto"/>
      <w:jc w:val="left"/>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1B4E3F"/>
    <w:rPr>
      <w:rFonts w:ascii="Tahoma" w:eastAsia="Times New Roman" w:hAnsi="Tahoma" w:cs="Tahoma"/>
      <w:sz w:val="16"/>
      <w:szCs w:val="16"/>
      <w:lang w:eastAsia="ru-RU"/>
    </w:rPr>
  </w:style>
  <w:style w:type="character" w:customStyle="1" w:styleId="ConsPlusNormal0">
    <w:name w:val="ConsPlusNormal Знак"/>
    <w:basedOn w:val="a0"/>
    <w:link w:val="ConsPlusNormal"/>
    <w:rsid w:val="001B4E3F"/>
    <w:rPr>
      <w:rFonts w:ascii="Calibri" w:eastAsia="Times New Roman" w:hAnsi="Calibri" w:cs="Calibri"/>
      <w:szCs w:val="20"/>
      <w:lang w:eastAsia="ru-RU"/>
    </w:rPr>
  </w:style>
  <w:style w:type="paragraph" w:styleId="af2">
    <w:name w:val="Subtitle"/>
    <w:basedOn w:val="a"/>
    <w:next w:val="a"/>
    <w:link w:val="af3"/>
    <w:uiPriority w:val="11"/>
    <w:qFormat/>
    <w:rsid w:val="001859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8592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 w:after="20" w:line="2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D8"/>
  </w:style>
  <w:style w:type="paragraph" w:styleId="5">
    <w:name w:val="heading 5"/>
    <w:basedOn w:val="a"/>
    <w:next w:val="a"/>
    <w:link w:val="50"/>
    <w:qFormat/>
    <w:rsid w:val="0016723E"/>
    <w:pPr>
      <w:keepNext/>
      <w:spacing w:before="120" w:after="0" w:line="240" w:lineRule="auto"/>
      <w:ind w:firstLine="709"/>
      <w:outlineLvl w:val="4"/>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32AF"/>
    <w:pPr>
      <w:widowControl w:val="0"/>
      <w:autoSpaceDE w:val="0"/>
      <w:autoSpaceDN w:val="0"/>
      <w:spacing w:before="0" w:after="0" w:line="240" w:lineRule="auto"/>
      <w:jc w:val="left"/>
    </w:pPr>
    <w:rPr>
      <w:rFonts w:ascii="Calibri" w:eastAsia="Times New Roman" w:hAnsi="Calibri" w:cs="Calibri"/>
      <w:szCs w:val="20"/>
      <w:lang w:eastAsia="ru-RU"/>
    </w:rPr>
  </w:style>
  <w:style w:type="paragraph" w:customStyle="1" w:styleId="ConsPlusNonformat">
    <w:name w:val="ConsPlusNonforma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1332AF"/>
    <w:pPr>
      <w:widowControl w:val="0"/>
      <w:autoSpaceDE w:val="0"/>
      <w:autoSpaceDN w:val="0"/>
      <w:spacing w:before="0" w:after="0" w:line="240" w:lineRule="auto"/>
      <w:jc w:val="left"/>
    </w:pPr>
    <w:rPr>
      <w:rFonts w:ascii="Calibri" w:eastAsia="Times New Roman" w:hAnsi="Calibri" w:cs="Calibri"/>
      <w:b/>
      <w:szCs w:val="20"/>
      <w:lang w:eastAsia="ru-RU"/>
    </w:rPr>
  </w:style>
  <w:style w:type="paragraph" w:customStyle="1" w:styleId="ConsPlusCell">
    <w:name w:val="ConsPlusCell"/>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DocList">
    <w:name w:val="ConsPlusDocList"/>
    <w:rsid w:val="001332AF"/>
    <w:pPr>
      <w:widowControl w:val="0"/>
      <w:autoSpaceDE w:val="0"/>
      <w:autoSpaceDN w:val="0"/>
      <w:spacing w:before="0" w:after="0"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1332AF"/>
    <w:pPr>
      <w:widowControl w:val="0"/>
      <w:autoSpaceDE w:val="0"/>
      <w:autoSpaceDN w:val="0"/>
      <w:spacing w:before="0" w:after="0" w:line="240" w:lineRule="auto"/>
      <w:jc w:val="left"/>
    </w:pPr>
    <w:rPr>
      <w:rFonts w:ascii="Tahoma" w:eastAsia="Times New Roman" w:hAnsi="Tahoma" w:cs="Tahoma"/>
      <w:sz w:val="20"/>
      <w:szCs w:val="20"/>
      <w:lang w:eastAsia="ru-RU"/>
    </w:rPr>
  </w:style>
  <w:style w:type="paragraph" w:customStyle="1" w:styleId="ConsPlusJurTerm">
    <w:name w:val="ConsPlusJurTerm"/>
    <w:rsid w:val="001332AF"/>
    <w:pPr>
      <w:widowControl w:val="0"/>
      <w:autoSpaceDE w:val="0"/>
      <w:autoSpaceDN w:val="0"/>
      <w:spacing w:before="0" w:after="0" w:line="240" w:lineRule="auto"/>
      <w:jc w:val="left"/>
    </w:pPr>
    <w:rPr>
      <w:rFonts w:ascii="Tahoma" w:eastAsia="Times New Roman" w:hAnsi="Tahoma" w:cs="Tahoma"/>
      <w:sz w:val="26"/>
      <w:szCs w:val="20"/>
      <w:lang w:eastAsia="ru-RU"/>
    </w:rPr>
  </w:style>
  <w:style w:type="paragraph" w:customStyle="1" w:styleId="ConsPlusTextList">
    <w:name w:val="ConsPlusTextList"/>
    <w:rsid w:val="001332AF"/>
    <w:pPr>
      <w:widowControl w:val="0"/>
      <w:autoSpaceDE w:val="0"/>
      <w:autoSpaceDN w:val="0"/>
      <w:spacing w:before="0" w:after="0" w:line="240" w:lineRule="auto"/>
      <w:jc w:val="left"/>
    </w:pPr>
    <w:rPr>
      <w:rFonts w:ascii="Arial" w:eastAsia="Times New Roman" w:hAnsi="Arial" w:cs="Arial"/>
      <w:sz w:val="20"/>
      <w:szCs w:val="20"/>
      <w:lang w:eastAsia="ru-RU"/>
    </w:rPr>
  </w:style>
  <w:style w:type="paragraph" w:styleId="a3">
    <w:name w:val="Body Text Indent"/>
    <w:basedOn w:val="a"/>
    <w:link w:val="a4"/>
    <w:semiHidden/>
    <w:rsid w:val="00321944"/>
    <w:pPr>
      <w:spacing w:line="240" w:lineRule="exact"/>
      <w:ind w:right="-113"/>
      <w:jc w:val="left"/>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semiHidden/>
    <w:rsid w:val="00321944"/>
    <w:rPr>
      <w:rFonts w:ascii="Times New Roman" w:eastAsia="Times New Roman" w:hAnsi="Times New Roman" w:cs="Times New Roman"/>
      <w:lang w:eastAsia="ru-RU"/>
    </w:rPr>
  </w:style>
  <w:style w:type="paragraph" w:styleId="2">
    <w:name w:val="Body Text Indent 2"/>
    <w:basedOn w:val="a"/>
    <w:link w:val="20"/>
    <w:semiHidden/>
    <w:rsid w:val="00321944"/>
    <w:pPr>
      <w:spacing w:before="0" w:after="0" w:line="240" w:lineRule="auto"/>
      <w:ind w:firstLine="709"/>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321944"/>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16723E"/>
    <w:pPr>
      <w:spacing w:after="120"/>
    </w:pPr>
    <w:rPr>
      <w:sz w:val="16"/>
      <w:szCs w:val="16"/>
    </w:rPr>
  </w:style>
  <w:style w:type="character" w:customStyle="1" w:styleId="30">
    <w:name w:val="Основной текст 3 Знак"/>
    <w:basedOn w:val="a0"/>
    <w:link w:val="3"/>
    <w:uiPriority w:val="99"/>
    <w:semiHidden/>
    <w:rsid w:val="0016723E"/>
    <w:rPr>
      <w:sz w:val="16"/>
      <w:szCs w:val="16"/>
    </w:rPr>
  </w:style>
  <w:style w:type="character" w:customStyle="1" w:styleId="50">
    <w:name w:val="Заголовок 5 Знак"/>
    <w:basedOn w:val="a0"/>
    <w:link w:val="5"/>
    <w:rsid w:val="0016723E"/>
    <w:rPr>
      <w:rFonts w:ascii="Times New Roman" w:eastAsia="Times New Roman" w:hAnsi="Times New Roman" w:cs="Times New Roman"/>
      <w:sz w:val="30"/>
      <w:szCs w:val="30"/>
      <w:lang w:eastAsia="ru-RU"/>
    </w:rPr>
  </w:style>
  <w:style w:type="paragraph" w:styleId="a5">
    <w:name w:val="caption"/>
    <w:basedOn w:val="a"/>
    <w:next w:val="a"/>
    <w:qFormat/>
    <w:rsid w:val="0016723E"/>
    <w:pPr>
      <w:tabs>
        <w:tab w:val="left" w:pos="4395"/>
      </w:tabs>
      <w:spacing w:before="0" w:after="0" w:line="240" w:lineRule="auto"/>
      <w:ind w:left="4962"/>
      <w:jc w:val="left"/>
    </w:pPr>
    <w:rPr>
      <w:rFonts w:ascii="Times New Roman" w:eastAsia="Times New Roman" w:hAnsi="Times New Roman" w:cs="Times New Roman"/>
      <w:sz w:val="28"/>
      <w:szCs w:val="28"/>
      <w:lang w:eastAsia="ru-RU"/>
    </w:rPr>
  </w:style>
  <w:style w:type="paragraph" w:styleId="a6">
    <w:name w:val="footnote text"/>
    <w:basedOn w:val="a"/>
    <w:link w:val="a7"/>
    <w:semiHidden/>
    <w:rsid w:val="0016723E"/>
    <w:pPr>
      <w:spacing w:before="0" w:after="0" w:line="240" w:lineRule="auto"/>
      <w:jc w:val="left"/>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6723E"/>
    <w:rPr>
      <w:rFonts w:ascii="Times New Roman" w:eastAsia="Times New Roman" w:hAnsi="Times New Roman" w:cs="Times New Roman"/>
      <w:sz w:val="20"/>
      <w:szCs w:val="20"/>
      <w:lang w:eastAsia="ru-RU"/>
    </w:rPr>
  </w:style>
  <w:style w:type="character" w:styleId="a8">
    <w:name w:val="footnote reference"/>
    <w:basedOn w:val="a0"/>
    <w:semiHidden/>
    <w:rsid w:val="0016723E"/>
    <w:rPr>
      <w:vertAlign w:val="superscript"/>
    </w:rPr>
  </w:style>
  <w:style w:type="paragraph" w:styleId="a9">
    <w:name w:val="header"/>
    <w:basedOn w:val="a"/>
    <w:link w:val="aa"/>
    <w:uiPriority w:val="99"/>
    <w:unhideWhenUsed/>
    <w:rsid w:val="00F850FD"/>
    <w:pPr>
      <w:tabs>
        <w:tab w:val="center" w:pos="4677"/>
        <w:tab w:val="right" w:pos="9355"/>
      </w:tabs>
      <w:spacing w:before="0" w:after="0" w:line="240" w:lineRule="auto"/>
    </w:pPr>
  </w:style>
  <w:style w:type="character" w:customStyle="1" w:styleId="aa">
    <w:name w:val="Верхний колонтитул Знак"/>
    <w:basedOn w:val="a0"/>
    <w:link w:val="a9"/>
    <w:uiPriority w:val="99"/>
    <w:rsid w:val="00F850FD"/>
  </w:style>
  <w:style w:type="paragraph" w:styleId="ab">
    <w:name w:val="footer"/>
    <w:basedOn w:val="a"/>
    <w:link w:val="ac"/>
    <w:uiPriority w:val="99"/>
    <w:unhideWhenUsed/>
    <w:rsid w:val="00F850FD"/>
    <w:pPr>
      <w:tabs>
        <w:tab w:val="center" w:pos="4677"/>
        <w:tab w:val="right" w:pos="9355"/>
      </w:tabs>
      <w:spacing w:before="0" w:after="0" w:line="240" w:lineRule="auto"/>
    </w:pPr>
  </w:style>
  <w:style w:type="character" w:customStyle="1" w:styleId="ac">
    <w:name w:val="Нижний колонтитул Знак"/>
    <w:basedOn w:val="a0"/>
    <w:link w:val="ab"/>
    <w:uiPriority w:val="99"/>
    <w:rsid w:val="00F850FD"/>
  </w:style>
  <w:style w:type="character" w:styleId="ad">
    <w:name w:val="annotation reference"/>
    <w:basedOn w:val="a0"/>
    <w:uiPriority w:val="99"/>
    <w:semiHidden/>
    <w:unhideWhenUsed/>
    <w:rsid w:val="00BB1ADE"/>
    <w:rPr>
      <w:sz w:val="16"/>
      <w:szCs w:val="16"/>
    </w:rPr>
  </w:style>
  <w:style w:type="paragraph" w:styleId="ae">
    <w:name w:val="annotation text"/>
    <w:basedOn w:val="a"/>
    <w:link w:val="af"/>
    <w:uiPriority w:val="99"/>
    <w:semiHidden/>
    <w:unhideWhenUsed/>
    <w:rsid w:val="00BB1ADE"/>
    <w:pPr>
      <w:spacing w:before="0" w:after="0" w:line="240" w:lineRule="auto"/>
      <w:ind w:firstLine="709"/>
    </w:pPr>
    <w:rPr>
      <w:rFonts w:ascii="Times New Roman" w:hAnsi="Times New Roman"/>
      <w:sz w:val="20"/>
      <w:szCs w:val="20"/>
    </w:rPr>
  </w:style>
  <w:style w:type="character" w:customStyle="1" w:styleId="af">
    <w:name w:val="Текст примечания Знак"/>
    <w:basedOn w:val="a0"/>
    <w:link w:val="ae"/>
    <w:uiPriority w:val="99"/>
    <w:semiHidden/>
    <w:rsid w:val="00BB1ADE"/>
    <w:rPr>
      <w:rFonts w:ascii="Times New Roman" w:hAnsi="Times New Roman"/>
      <w:sz w:val="20"/>
      <w:szCs w:val="20"/>
    </w:rPr>
  </w:style>
  <w:style w:type="paragraph" w:styleId="af0">
    <w:name w:val="Balloon Text"/>
    <w:basedOn w:val="a"/>
    <w:link w:val="af1"/>
    <w:semiHidden/>
    <w:rsid w:val="001B4E3F"/>
    <w:pPr>
      <w:spacing w:before="0" w:after="0" w:line="240" w:lineRule="auto"/>
      <w:jc w:val="left"/>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1B4E3F"/>
    <w:rPr>
      <w:rFonts w:ascii="Tahoma" w:eastAsia="Times New Roman" w:hAnsi="Tahoma" w:cs="Tahoma"/>
      <w:sz w:val="16"/>
      <w:szCs w:val="16"/>
      <w:lang w:eastAsia="ru-RU"/>
    </w:rPr>
  </w:style>
  <w:style w:type="character" w:customStyle="1" w:styleId="ConsPlusNormal0">
    <w:name w:val="ConsPlusNormal Знак"/>
    <w:basedOn w:val="a0"/>
    <w:link w:val="ConsPlusNormal"/>
    <w:rsid w:val="001B4E3F"/>
    <w:rPr>
      <w:rFonts w:ascii="Calibri" w:eastAsia="Times New Roman" w:hAnsi="Calibri" w:cs="Calibri"/>
      <w:szCs w:val="20"/>
      <w:lang w:eastAsia="ru-RU"/>
    </w:rPr>
  </w:style>
  <w:style w:type="paragraph" w:styleId="af2">
    <w:name w:val="Subtitle"/>
    <w:basedOn w:val="a"/>
    <w:next w:val="a"/>
    <w:link w:val="af3"/>
    <w:uiPriority w:val="11"/>
    <w:qFormat/>
    <w:rsid w:val="001859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8592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245BD70C635507562C7F11177268A35A63B6A7CF33EA762A951F6EC1E7CAB8A660C1DE1AA2458CD3B471CA627H" TargetMode="External"/><Relationship Id="rId13" Type="http://schemas.openxmlformats.org/officeDocument/2006/relationships/hyperlink" Target="consultantplus://offline/ref=8643D3253643A856484C521B3C435FDD5CEC7085C7DFF30FD5BD64486C79346F5CE5F9F212185F6EAEBEA8D4F563l9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43D3253643A856484C521B3C435FDD5CEC7085C7DFF30FD5BD64486C79346F5CE5F9F212185F6EAEBEA8D4F563l8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4245BD70C635507562C7F11177268A35A63B6A7CF33EA762A951F6EC1E7CAB8A660C1DE1AA2458CD3B471CA627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D4245BD70C635507562C7F11177268A35A63B6A7CF33EA762A951F6EC1E7CAB8A660C1DE1AA2458CD3B471CA627H" TargetMode="External"/><Relationship Id="rId4" Type="http://schemas.openxmlformats.org/officeDocument/2006/relationships/settings" Target="settings.xml"/><Relationship Id="rId9" Type="http://schemas.openxmlformats.org/officeDocument/2006/relationships/hyperlink" Target="consultantplus://offline/ref=6D4245BD70C635507562C7F11177268A35A63B6A7CF33EA762A951F6EC1E7CAB8A660C1DE1AA2458CD3B471CA627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BA20-5C43-4930-B0E6-F22B189D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13594</Words>
  <Characters>77486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Olga.Voronina</dc:creator>
  <cp:lastModifiedBy>Воеводина Наталья Александровна</cp:lastModifiedBy>
  <cp:revision>4</cp:revision>
  <cp:lastPrinted>2024-02-16T14:51:00Z</cp:lastPrinted>
  <dcterms:created xsi:type="dcterms:W3CDTF">2024-03-01T11:29:00Z</dcterms:created>
  <dcterms:modified xsi:type="dcterms:W3CDTF">2024-03-11T06:08:00Z</dcterms:modified>
</cp:coreProperties>
</file>