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40" w:type="dxa"/>
        <w:tblInd w:w="1234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УТВЕРЖДЕНО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Постановление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 xml:space="preserve">Национального 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статистического комитета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Республики Беларусь</w:t>
            </w:r>
          </w:p>
        </w:tc>
      </w:tr>
      <w:tr w:rsidR="000C6941" w:rsidRPr="00AF5817">
        <w:tc>
          <w:tcPr>
            <w:tcW w:w="3240" w:type="dxa"/>
          </w:tcPr>
          <w:p w:rsidR="000C6941" w:rsidRPr="00EC2FCC" w:rsidRDefault="00042837" w:rsidP="00374E5F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18.07.2017  </w:t>
            </w:r>
            <w:r w:rsidR="00EC2FC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83</w:t>
            </w:r>
          </w:p>
        </w:tc>
      </w:tr>
    </w:tbl>
    <w:p w:rsidR="000C6941" w:rsidRDefault="000C6941" w:rsidP="000C6941">
      <w:pPr>
        <w:spacing w:line="180" w:lineRule="atLeast"/>
        <w:ind w:left="11879" w:firstLine="357"/>
      </w:pPr>
    </w:p>
    <w:p w:rsidR="000C6941" w:rsidRPr="00A879FB" w:rsidRDefault="000C6941" w:rsidP="000C69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6"/>
      </w:tblGrid>
      <w:tr w:rsidR="000C6941">
        <w:trPr>
          <w:jc w:val="center"/>
        </w:trPr>
        <w:tc>
          <w:tcPr>
            <w:tcW w:w="8936" w:type="dxa"/>
          </w:tcPr>
          <w:p w:rsidR="000C6941" w:rsidRDefault="000C6941" w:rsidP="000C6941">
            <w:pPr>
              <w:pStyle w:val="1"/>
              <w:keepNext w:val="0"/>
              <w:spacing w:before="40" w:after="40"/>
            </w:pPr>
            <w:r>
              <w:t>ГОСУДАРСТВЕННОЕ СТАТИСТИЧЕСКОЕ НАБЛЮДЕНИЕ</w:t>
            </w:r>
          </w:p>
        </w:tc>
      </w:tr>
    </w:tbl>
    <w:p w:rsidR="000C6941" w:rsidRDefault="000C6941" w:rsidP="000C6941">
      <w:pPr>
        <w:rPr>
          <w:sz w:val="30"/>
        </w:rPr>
      </w:pPr>
    </w:p>
    <w:p w:rsidR="000C6941" w:rsidRPr="0094472E" w:rsidRDefault="000C6941" w:rsidP="000C6941">
      <w:pPr>
        <w:jc w:val="both"/>
        <w:rPr>
          <w:b/>
          <w:sz w:val="28"/>
        </w:rPr>
      </w:pPr>
    </w:p>
    <w:p w:rsidR="000C6941" w:rsidRDefault="000C6941" w:rsidP="000C6941">
      <w:pPr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8"/>
        <w:gridCol w:w="4976"/>
      </w:tblGrid>
      <w:tr w:rsidR="000C6941">
        <w:trPr>
          <w:jc w:val="center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41" w:rsidRPr="0016220C" w:rsidRDefault="000C6941" w:rsidP="000C6941">
            <w:pPr>
              <w:spacing w:before="80" w:after="8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16220C">
              <w:rPr>
                <w:color w:val="000000"/>
                <w:sz w:val="28"/>
                <w:szCs w:val="28"/>
              </w:rPr>
              <w:t>СВЕДЕНИЯ</w:t>
            </w:r>
          </w:p>
          <w:p w:rsidR="001F1C0C" w:rsidRPr="0016220C" w:rsidRDefault="001F1C0C" w:rsidP="001F1C0C">
            <w:pPr>
              <w:spacing w:before="80" w:after="8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16220C">
              <w:rPr>
                <w:color w:val="000000"/>
                <w:sz w:val="28"/>
                <w:szCs w:val="28"/>
              </w:rPr>
              <w:t>о ценах на товары</w:t>
            </w:r>
            <w:r w:rsidR="000E0B47">
              <w:rPr>
                <w:color w:val="000000"/>
                <w:sz w:val="28"/>
                <w:szCs w:val="28"/>
              </w:rPr>
              <w:t xml:space="preserve"> в объектах розничной торговли</w:t>
            </w:r>
            <w:r w:rsidRPr="0016220C">
              <w:rPr>
                <w:color w:val="000000"/>
                <w:sz w:val="28"/>
                <w:szCs w:val="28"/>
              </w:rPr>
              <w:t xml:space="preserve"> </w:t>
            </w:r>
            <w:r w:rsidR="00D863AE">
              <w:rPr>
                <w:color w:val="000000"/>
                <w:sz w:val="28"/>
                <w:szCs w:val="28"/>
              </w:rPr>
              <w:t>и платные услуги, оказываемые населению</w:t>
            </w:r>
          </w:p>
          <w:p w:rsidR="000C6941" w:rsidRPr="00C518AB" w:rsidRDefault="000C6941" w:rsidP="0077798E">
            <w:pPr>
              <w:spacing w:before="200" w:after="80"/>
              <w:ind w:left="-57" w:right="-57"/>
              <w:jc w:val="center"/>
              <w:rPr>
                <w:sz w:val="28"/>
                <w:szCs w:val="28"/>
              </w:rPr>
            </w:pPr>
            <w:r w:rsidRPr="0016220C">
              <w:rPr>
                <w:color w:val="000000"/>
                <w:sz w:val="28"/>
                <w:szCs w:val="28"/>
              </w:rPr>
              <w:t xml:space="preserve">за_______________20____ </w:t>
            </w:r>
            <w:r w:rsidR="00350C05" w:rsidRPr="0019262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0C6941">
        <w:trPr>
          <w:jc w:val="center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6941" w:rsidRPr="006D455D" w:rsidRDefault="000C6941" w:rsidP="006D455D">
            <w:pPr>
              <w:pStyle w:val="7"/>
              <w:spacing w:before="0" w:after="120" w:line="180" w:lineRule="exact"/>
              <w:jc w:val="right"/>
              <w:rPr>
                <w:bCs/>
                <w:sz w:val="22"/>
                <w:szCs w:val="22"/>
              </w:rPr>
            </w:pPr>
            <w:r w:rsidRPr="006D455D">
              <w:rPr>
                <w:bCs/>
                <w:sz w:val="22"/>
                <w:szCs w:val="22"/>
              </w:rPr>
              <w:t>(месяц)</w:t>
            </w:r>
          </w:p>
        </w:tc>
        <w:tc>
          <w:tcPr>
            <w:tcW w:w="49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6941" w:rsidRPr="00D35386" w:rsidRDefault="000C6941" w:rsidP="000C6941">
            <w:pPr>
              <w:pStyle w:val="7"/>
              <w:spacing w:before="0" w:after="120"/>
              <w:jc w:val="center"/>
              <w:rPr>
                <w:bCs/>
              </w:rPr>
            </w:pPr>
          </w:p>
        </w:tc>
      </w:tr>
    </w:tbl>
    <w:p w:rsidR="000C6941" w:rsidRDefault="000C6941" w:rsidP="000C6941">
      <w:pPr>
        <w:rPr>
          <w:sz w:val="30"/>
          <w:u w:val="single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984"/>
        <w:gridCol w:w="1197"/>
      </w:tblGrid>
      <w:tr w:rsidR="007B4116" w:rsidRPr="007E5CD9">
        <w:trPr>
          <w:cantSplit/>
          <w:jc w:val="right"/>
        </w:trPr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116" w:rsidRPr="007E5CD9" w:rsidRDefault="007B4116" w:rsidP="00627922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7E5CD9">
              <w:rPr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>6</w:t>
            </w:r>
            <w:r w:rsidRPr="007E5C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цены</w:t>
            </w:r>
            <w:r>
              <w:rPr>
                <w:sz w:val="22"/>
                <w:szCs w:val="22"/>
              </w:rPr>
              <w:br/>
            </w:r>
            <w:r w:rsidRPr="007E5CD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РТ-товары</w:t>
            </w:r>
            <w:r w:rsidRPr="007E5CD9">
              <w:rPr>
                <w:sz w:val="22"/>
                <w:szCs w:val="22"/>
              </w:rPr>
              <w:t>)</w:t>
            </w:r>
          </w:p>
        </w:tc>
      </w:tr>
      <w:tr w:rsidR="007B4116" w:rsidRPr="00D26A5F">
        <w:trPr>
          <w:cantSplit/>
          <w:trHeight w:val="219"/>
          <w:jc w:val="right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DD4CBB" w:rsidRDefault="007B4116" w:rsidP="000C6941">
            <w:pPr>
              <w:spacing w:before="60" w:after="60" w:line="220" w:lineRule="exact"/>
              <w:rPr>
                <w:sz w:val="22"/>
                <w:szCs w:val="22"/>
              </w:rPr>
            </w:pPr>
            <w:r w:rsidRPr="00DD4CBB">
              <w:rPr>
                <w:sz w:val="22"/>
                <w:szCs w:val="22"/>
              </w:rPr>
              <w:t xml:space="preserve">Код формы по </w:t>
            </w:r>
            <w:r w:rsidRPr="00DD4CBB"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16" w:rsidRPr="00D26A5F" w:rsidRDefault="002C287C" w:rsidP="007B4116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0647005</w:t>
            </w:r>
          </w:p>
        </w:tc>
      </w:tr>
      <w:tr w:rsidR="007B4116" w:rsidRPr="00DD4CBB">
        <w:trPr>
          <w:cantSplit/>
          <w:trHeight w:hRule="exact" w:val="170"/>
          <w:jc w:val="right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4116" w:rsidRPr="00DD4CBB" w:rsidRDefault="007B4116" w:rsidP="000C6941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B4116" w:rsidRPr="00DD4CBB" w:rsidRDefault="007B4116" w:rsidP="000C6941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</w:tr>
      <w:tr w:rsidR="007B4116" w:rsidRPr="00DD4CBB">
        <w:trPr>
          <w:cantSplit/>
          <w:trHeight w:val="219"/>
          <w:jc w:val="right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DD4CBB" w:rsidRDefault="00D863AE" w:rsidP="000C6941">
            <w:pPr>
              <w:spacing w:before="60" w:after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F63BD">
              <w:rPr>
                <w:sz w:val="22"/>
              </w:rPr>
              <w:t xml:space="preserve"> раз в год </w:t>
            </w:r>
            <w:r w:rsidR="001F63BD">
              <w:rPr>
                <w:sz w:val="22"/>
              </w:rPr>
              <w:br/>
              <w:t>(за март,</w:t>
            </w:r>
            <w:r>
              <w:rPr>
                <w:sz w:val="22"/>
              </w:rPr>
              <w:t xml:space="preserve"> май,</w:t>
            </w:r>
            <w:r w:rsidR="001F63BD">
              <w:rPr>
                <w:sz w:val="22"/>
              </w:rPr>
              <w:t xml:space="preserve"> июнь,</w:t>
            </w:r>
            <w:r>
              <w:rPr>
                <w:sz w:val="22"/>
              </w:rPr>
              <w:t xml:space="preserve"> август,</w:t>
            </w:r>
            <w:r w:rsidR="001F63BD">
              <w:rPr>
                <w:sz w:val="22"/>
              </w:rPr>
              <w:t xml:space="preserve"> сентябрь,</w:t>
            </w:r>
            <w:r>
              <w:rPr>
                <w:sz w:val="22"/>
              </w:rPr>
              <w:t xml:space="preserve"> ноябрь,</w:t>
            </w:r>
            <w:r w:rsidR="001F63BD">
              <w:rPr>
                <w:sz w:val="22"/>
              </w:rPr>
              <w:t xml:space="preserve"> декабрь)</w:t>
            </w:r>
          </w:p>
        </w:tc>
      </w:tr>
    </w:tbl>
    <w:p w:rsidR="00D26E1F" w:rsidRPr="00D26A5F" w:rsidRDefault="00D26E1F" w:rsidP="000C6941">
      <w:pPr>
        <w:pStyle w:val="a4"/>
        <w:jc w:val="left"/>
        <w:rPr>
          <w:lang w:val="ru-RU"/>
        </w:rPr>
      </w:pPr>
    </w:p>
    <w:p w:rsidR="000C6941" w:rsidRDefault="000C6941" w:rsidP="000C6941">
      <w:pPr>
        <w:pStyle w:val="a4"/>
        <w:jc w:val="left"/>
        <w:rPr>
          <w:sz w:val="18"/>
          <w:lang w:val="ru-RU"/>
        </w:rPr>
      </w:pPr>
      <w:r>
        <w:rPr>
          <w:lang w:val="ru-RU"/>
        </w:rPr>
        <w:t>Город________________________________________</w:t>
      </w:r>
    </w:p>
    <w:p w:rsidR="000C6941" w:rsidRPr="00782AB0" w:rsidRDefault="000C6941" w:rsidP="006D455D">
      <w:pPr>
        <w:pStyle w:val="a4"/>
        <w:ind w:left="720"/>
        <w:jc w:val="left"/>
        <w:rPr>
          <w:bCs/>
          <w:sz w:val="22"/>
          <w:szCs w:val="22"/>
          <w:lang w:val="ru-RU"/>
        </w:rPr>
      </w:pPr>
      <w:r w:rsidRPr="00782AB0">
        <w:rPr>
          <w:bCs/>
          <w:sz w:val="22"/>
          <w:szCs w:val="22"/>
          <w:lang w:val="ru-RU"/>
        </w:rPr>
        <w:t xml:space="preserve">(г. Минск, областной </w:t>
      </w:r>
      <w:r w:rsidR="00FD16C7" w:rsidRPr="00782AB0">
        <w:rPr>
          <w:bCs/>
          <w:sz w:val="22"/>
          <w:szCs w:val="22"/>
          <w:lang w:val="ru-RU"/>
        </w:rPr>
        <w:t>центр</w:t>
      </w:r>
      <w:r w:rsidR="00FD16C7">
        <w:rPr>
          <w:bCs/>
          <w:sz w:val="22"/>
          <w:szCs w:val="22"/>
          <w:lang w:val="ru-RU"/>
        </w:rPr>
        <w:t xml:space="preserve">, </w:t>
      </w:r>
      <w:r w:rsidRPr="00782AB0">
        <w:rPr>
          <w:bCs/>
          <w:sz w:val="22"/>
          <w:szCs w:val="22"/>
          <w:lang w:val="ru-RU"/>
        </w:rPr>
        <w:t>районный центр)</w:t>
      </w:r>
    </w:p>
    <w:p w:rsidR="000C6941" w:rsidRDefault="000C6941" w:rsidP="000C6941">
      <w:pPr>
        <w:pStyle w:val="a4"/>
        <w:jc w:val="left"/>
        <w:rPr>
          <w:sz w:val="18"/>
          <w:lang w:val="ru-RU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6108"/>
        <w:gridCol w:w="5160"/>
      </w:tblGrid>
      <w:tr w:rsidR="007B4116">
        <w:tc>
          <w:tcPr>
            <w:tcW w:w="6108" w:type="dxa"/>
          </w:tcPr>
          <w:p w:rsidR="007B4116" w:rsidRPr="0078331F" w:rsidRDefault="007B4116" w:rsidP="0077798E">
            <w:pPr>
              <w:pStyle w:val="7"/>
              <w:spacing w:before="0" w:after="0"/>
              <w:rPr>
                <w:bCs/>
              </w:rPr>
            </w:pPr>
            <w:r w:rsidRPr="0078331F">
              <w:rPr>
                <w:bCs/>
              </w:rPr>
              <w:t>Специалист по</w:t>
            </w:r>
            <w:r>
              <w:rPr>
                <w:bCs/>
              </w:rPr>
              <w:t xml:space="preserve"> </w:t>
            </w:r>
            <w:r w:rsidR="004F4B28" w:rsidRPr="0077798E">
              <w:rPr>
                <w:bCs/>
              </w:rPr>
              <w:t>проведению обследований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7B4116" w:rsidRPr="0078331F" w:rsidRDefault="007B4116" w:rsidP="0093785A">
            <w:pPr>
              <w:rPr>
                <w:bCs/>
                <w:sz w:val="24"/>
                <w:szCs w:val="24"/>
              </w:rPr>
            </w:pPr>
          </w:p>
        </w:tc>
      </w:tr>
      <w:tr w:rsidR="007B4116">
        <w:tc>
          <w:tcPr>
            <w:tcW w:w="6108" w:type="dxa"/>
          </w:tcPr>
          <w:p w:rsidR="007B4116" w:rsidRPr="0078331F" w:rsidRDefault="007B4116" w:rsidP="0093785A">
            <w:pPr>
              <w:pStyle w:val="7"/>
              <w:spacing w:before="0" w:after="0"/>
              <w:rPr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7B4116" w:rsidRPr="006D455D" w:rsidRDefault="007B4116" w:rsidP="0093785A">
            <w:pPr>
              <w:jc w:val="center"/>
              <w:rPr>
                <w:bCs/>
                <w:sz w:val="22"/>
                <w:szCs w:val="22"/>
              </w:rPr>
            </w:pPr>
            <w:r w:rsidRPr="006D455D">
              <w:rPr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DC5944" w:rsidRPr="00A879FB" w:rsidRDefault="00DC5944" w:rsidP="002E3662">
      <w:pPr>
        <w:pStyle w:val="2"/>
        <w:spacing w:before="20" w:after="0" w:line="240" w:lineRule="exact"/>
        <w:rPr>
          <w:rFonts w:ascii="Times New Roman" w:hAnsi="Times New Roman"/>
          <w:b w:val="0"/>
          <w:sz w:val="22"/>
          <w:szCs w:val="22"/>
        </w:rPr>
      </w:pPr>
      <w:r w:rsidRPr="00A879FB">
        <w:rPr>
          <w:rFonts w:ascii="Times New Roman" w:hAnsi="Times New Roman"/>
          <w:b w:val="0"/>
          <w:sz w:val="22"/>
          <w:szCs w:val="22"/>
        </w:rPr>
        <w:lastRenderedPageBreak/>
        <w:t xml:space="preserve">РАЗДЕЛ </w:t>
      </w:r>
      <w:bookmarkStart w:id="0" w:name="OLE_LINK1"/>
      <w:bookmarkStart w:id="1" w:name="OLE_LINK2"/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bookmarkEnd w:id="0"/>
      <w:bookmarkEnd w:id="1"/>
    </w:p>
    <w:p w:rsidR="00DC5944" w:rsidRPr="00DC5944" w:rsidRDefault="00DC5944" w:rsidP="00F56009">
      <w:pPr>
        <w:pStyle w:val="3"/>
        <w:spacing w:after="240" w:line="240" w:lineRule="exact"/>
        <w:jc w:val="center"/>
        <w:rPr>
          <w:b w:val="0"/>
          <w:sz w:val="24"/>
          <w:szCs w:val="24"/>
        </w:rPr>
      </w:pPr>
      <w:r w:rsidRPr="00D711AD">
        <w:rPr>
          <w:b w:val="0"/>
          <w:sz w:val="22"/>
          <w:szCs w:val="22"/>
        </w:rPr>
        <w:t>ПРОДОВОЛЬСТВЕННЫЕ ТОВАРЫ</w:t>
      </w:r>
      <w:r w:rsidR="000D436B" w:rsidRPr="00D711AD">
        <w:rPr>
          <w:b w:val="0"/>
          <w:sz w:val="22"/>
          <w:szCs w:val="22"/>
        </w:rPr>
        <w:t xml:space="preserve"> (КРОМЕ ПЛОДООВОЩНОЙ</w:t>
      </w:r>
      <w:r w:rsidR="000D436B">
        <w:rPr>
          <w:b w:val="0"/>
          <w:sz w:val="24"/>
          <w:szCs w:val="24"/>
        </w:rPr>
        <w:t xml:space="preserve"> ПРОДУКЦИИ)</w:t>
      </w:r>
    </w:p>
    <w:tbl>
      <w:tblPr>
        <w:tblW w:w="15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3000"/>
        <w:gridCol w:w="900"/>
        <w:gridCol w:w="1800"/>
        <w:gridCol w:w="1800"/>
        <w:gridCol w:w="1800"/>
        <w:gridCol w:w="1800"/>
        <w:gridCol w:w="1800"/>
      </w:tblGrid>
      <w:tr w:rsidR="00AA1048" w:rsidRPr="00347B36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048" w:rsidRPr="00AA1048" w:rsidRDefault="00AA1048" w:rsidP="00EF3BF4">
            <w:pPr>
              <w:pStyle w:val="3"/>
              <w:rPr>
                <w:b w:val="0"/>
                <w:lang w:val="en-US"/>
              </w:rPr>
            </w:pPr>
            <w:r w:rsidRPr="00267927">
              <w:rPr>
                <w:b w:val="0"/>
              </w:rPr>
              <w:t>Наименование</w:t>
            </w:r>
            <w:r>
              <w:rPr>
                <w:b w:val="0"/>
              </w:rPr>
              <w:t xml:space="preserve"> товара</w:t>
            </w:r>
            <w:r>
              <w:rPr>
                <w:b w:val="0"/>
                <w:lang w:val="en-US"/>
              </w:rPr>
              <w:t>: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048" w:rsidRPr="00347B36" w:rsidRDefault="00AA1048" w:rsidP="000635A8">
            <w:pPr>
              <w:pStyle w:val="4"/>
              <w:spacing w:after="20" w:line="200" w:lineRule="exact"/>
              <w:ind w:right="-94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048" w:rsidRPr="00347B36" w:rsidRDefault="00224407" w:rsidP="000635A8">
            <w:pPr>
              <w:pStyle w:val="4"/>
              <w:spacing w:after="20" w:line="200" w:lineRule="exact"/>
              <w:ind w:right="-94"/>
              <w:jc w:val="right"/>
              <w:rPr>
                <w:b w:val="0"/>
                <w:sz w:val="22"/>
                <w:szCs w:val="22"/>
              </w:rPr>
            </w:pPr>
            <w:r w:rsidRPr="00224407">
              <w:rPr>
                <w:b w:val="0"/>
                <w:sz w:val="22"/>
                <w:szCs w:val="22"/>
              </w:rPr>
              <w:t>Таблица 1</w:t>
            </w:r>
          </w:p>
        </w:tc>
      </w:tr>
      <w:tr w:rsidR="007B4116" w:rsidRPr="00D711AD">
        <w:trPr>
          <w:cantSplit/>
        </w:trPr>
        <w:tc>
          <w:tcPr>
            <w:tcW w:w="15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116" w:rsidRPr="00D711AD" w:rsidRDefault="007B4116" w:rsidP="000635A8">
            <w:pPr>
              <w:pStyle w:val="4"/>
              <w:spacing w:after="20" w:line="200" w:lineRule="exact"/>
              <w:ind w:right="-94"/>
              <w:jc w:val="right"/>
              <w:rPr>
                <w:b w:val="0"/>
                <w:sz w:val="20"/>
              </w:rPr>
            </w:pPr>
            <w:r w:rsidRPr="00D711AD">
              <w:rPr>
                <w:b w:val="0"/>
                <w:sz w:val="20"/>
              </w:rPr>
              <w:t>рублей</w:t>
            </w:r>
            <w:r w:rsidR="00920176" w:rsidRPr="0077798E">
              <w:rPr>
                <w:b w:val="0"/>
                <w:sz w:val="20"/>
              </w:rPr>
              <w:t>, с двумя знаками после запятой</w:t>
            </w:r>
            <w:r w:rsidR="00920176">
              <w:rPr>
                <w:b w:val="0"/>
                <w:sz w:val="20"/>
              </w:rPr>
              <w:t xml:space="preserve">  </w:t>
            </w:r>
          </w:p>
        </w:tc>
      </w:tr>
      <w:tr w:rsidR="00A95FD8" w:rsidRPr="00D711AD">
        <w:tc>
          <w:tcPr>
            <w:tcW w:w="5200" w:type="dxa"/>
            <w:gridSpan w:val="2"/>
            <w:vMerge w:val="restart"/>
            <w:tcBorders>
              <w:top w:val="single" w:sz="4" w:space="0" w:color="auto"/>
            </w:tcBorders>
          </w:tcPr>
          <w:p w:rsidR="00A95FD8" w:rsidRPr="00D711AD" w:rsidRDefault="00A95FD8" w:rsidP="002C1FA8">
            <w:pPr>
              <w:pStyle w:val="1"/>
              <w:spacing w:before="40" w:after="40"/>
              <w:rPr>
                <w:b w:val="0"/>
                <w:sz w:val="20"/>
              </w:rPr>
            </w:pPr>
            <w:r w:rsidRPr="00D711AD">
              <w:rPr>
                <w:b w:val="0"/>
                <w:sz w:val="20"/>
              </w:rPr>
              <w:t>Наименование товара-представителя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A95FD8" w:rsidRPr="00D711AD" w:rsidRDefault="00E75D0C" w:rsidP="00E75D0C">
            <w:pPr>
              <w:pStyle w:val="1"/>
              <w:spacing w:before="40" w:after="40"/>
              <w:ind w:left="-57"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Единица измере-</w:t>
            </w:r>
            <w:r>
              <w:rPr>
                <w:b w:val="0"/>
                <w:sz w:val="20"/>
              </w:rPr>
              <w:br/>
              <w:t>ния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</w:tcBorders>
            <w:vAlign w:val="center"/>
          </w:tcPr>
          <w:p w:rsidR="00A95FD8" w:rsidRPr="00D711AD" w:rsidRDefault="00A95FD8" w:rsidP="002C1FA8">
            <w:pPr>
              <w:pStyle w:val="1"/>
              <w:spacing w:before="40" w:after="40"/>
              <w:rPr>
                <w:b w:val="0"/>
                <w:sz w:val="20"/>
              </w:rPr>
            </w:pPr>
            <w:r w:rsidRPr="00D711AD">
              <w:rPr>
                <w:b w:val="0"/>
                <w:sz w:val="20"/>
              </w:rPr>
              <w:t>Цена отчетного месяца</w:t>
            </w:r>
          </w:p>
        </w:tc>
      </w:tr>
      <w:tr w:rsidR="00A95FD8" w:rsidRPr="00D711AD">
        <w:trPr>
          <w:trHeight w:val="510"/>
        </w:trPr>
        <w:tc>
          <w:tcPr>
            <w:tcW w:w="5200" w:type="dxa"/>
            <w:gridSpan w:val="2"/>
            <w:vMerge/>
            <w:tcBorders>
              <w:bottom w:val="single" w:sz="4" w:space="0" w:color="auto"/>
            </w:tcBorders>
          </w:tcPr>
          <w:p w:rsidR="00A95FD8" w:rsidRPr="00D711AD" w:rsidRDefault="00A95FD8" w:rsidP="00BE6286">
            <w:pPr>
              <w:jc w:val="center"/>
            </w:pPr>
          </w:p>
        </w:tc>
        <w:tc>
          <w:tcPr>
            <w:tcW w:w="900" w:type="dxa"/>
            <w:vMerge/>
          </w:tcPr>
          <w:p w:rsidR="00A95FD8" w:rsidRPr="00D711AD" w:rsidRDefault="00A95FD8" w:rsidP="00BE6286">
            <w:pPr>
              <w:jc w:val="center"/>
            </w:pP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1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2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3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4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5</w:t>
            </w:r>
          </w:p>
        </w:tc>
      </w:tr>
      <w:tr w:rsidR="00A95FD8" w:rsidRPr="00D711AD"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:rsidR="00A95FD8" w:rsidRPr="00D711AD" w:rsidRDefault="00A95FD8" w:rsidP="0042494A">
            <w:pPr>
              <w:pStyle w:val="3"/>
              <w:spacing w:before="40" w:after="40"/>
              <w:jc w:val="center"/>
              <w:rPr>
                <w:b w:val="0"/>
              </w:rPr>
            </w:pPr>
            <w:r w:rsidRPr="00D711AD">
              <w:rPr>
                <w:b w:val="0"/>
              </w:rPr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5FD8" w:rsidRPr="00D711AD" w:rsidRDefault="00E75D0C" w:rsidP="0042494A">
            <w:pPr>
              <w:pStyle w:val="3"/>
              <w:spacing w:before="40" w:after="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6</w:t>
            </w:r>
          </w:p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RPr="00E5465C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</w:tbl>
    <w:p w:rsidR="00DF1ACC" w:rsidRDefault="00DF1ACC" w:rsidP="00631498">
      <w:pPr>
        <w:rPr>
          <w:lang w:val="be-BY"/>
        </w:rPr>
      </w:pPr>
    </w:p>
    <w:p w:rsidR="00636D16" w:rsidRDefault="00636D16" w:rsidP="00631498">
      <w:pPr>
        <w:rPr>
          <w:lang w:val="be-BY"/>
        </w:rPr>
      </w:pPr>
    </w:p>
    <w:p w:rsidR="00636D16" w:rsidRDefault="00636D16" w:rsidP="00631498">
      <w:pPr>
        <w:rPr>
          <w:lang w:val="be-BY"/>
        </w:rPr>
      </w:pPr>
    </w:p>
    <w:p w:rsidR="00636D16" w:rsidRDefault="00636D16" w:rsidP="00631498">
      <w:pPr>
        <w:rPr>
          <w:lang w:val="be-BY"/>
        </w:rPr>
      </w:pPr>
    </w:p>
    <w:p w:rsidR="00636D16" w:rsidRPr="00636D16" w:rsidRDefault="00636D16" w:rsidP="00636D16">
      <w:pPr>
        <w:pStyle w:val="2"/>
        <w:spacing w:before="20" w:after="0" w:line="240" w:lineRule="exact"/>
        <w:rPr>
          <w:rFonts w:ascii="Times New Roman" w:hAnsi="Times New Roman"/>
          <w:b w:val="0"/>
          <w:sz w:val="22"/>
          <w:szCs w:val="22"/>
        </w:rPr>
      </w:pPr>
      <w:r w:rsidRPr="00A879FB">
        <w:rPr>
          <w:rFonts w:ascii="Times New Roman" w:hAnsi="Times New Roman"/>
          <w:b w:val="0"/>
          <w:sz w:val="22"/>
          <w:szCs w:val="22"/>
        </w:rPr>
        <w:lastRenderedPageBreak/>
        <w:t xml:space="preserve">РАЗДЕЛ </w:t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r>
        <w:rPr>
          <w:rFonts w:ascii="Times New Roman" w:hAnsi="Times New Roman"/>
          <w:b w:val="0"/>
          <w:sz w:val="22"/>
          <w:szCs w:val="22"/>
          <w:lang w:val="be-BY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исключен.</w:t>
      </w:r>
    </w:p>
    <w:p w:rsidR="00636D16" w:rsidRPr="00636D16" w:rsidRDefault="00636D16" w:rsidP="00631498">
      <w:pPr>
        <w:rPr>
          <w:sz w:val="10"/>
          <w:szCs w:val="10"/>
          <w:lang w:val="be-BY"/>
        </w:rPr>
      </w:pPr>
      <w:bookmarkStart w:id="2" w:name="_GoBack"/>
      <w:bookmarkEnd w:id="2"/>
    </w:p>
    <w:p w:rsidR="00D863AE" w:rsidRPr="00A879FB" w:rsidRDefault="00D863AE" w:rsidP="00D863AE">
      <w:pPr>
        <w:pStyle w:val="2"/>
        <w:spacing w:before="20" w:after="0" w:line="240" w:lineRule="exact"/>
        <w:rPr>
          <w:rFonts w:ascii="Times New Roman" w:hAnsi="Times New Roman"/>
          <w:b w:val="0"/>
          <w:sz w:val="22"/>
          <w:szCs w:val="22"/>
        </w:rPr>
      </w:pPr>
      <w:r w:rsidRPr="00A879FB">
        <w:rPr>
          <w:rFonts w:ascii="Times New Roman" w:hAnsi="Times New Roman"/>
          <w:b w:val="0"/>
          <w:sz w:val="22"/>
          <w:szCs w:val="22"/>
        </w:rPr>
        <w:t xml:space="preserve">РАЗДЕЛ </w:t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</w:p>
    <w:p w:rsidR="00D863AE" w:rsidRPr="00DC5944" w:rsidRDefault="00E37D39" w:rsidP="00D863AE">
      <w:pPr>
        <w:pStyle w:val="3"/>
        <w:spacing w:after="240" w:line="240" w:lineRule="exact"/>
        <w:jc w:val="center"/>
        <w:rPr>
          <w:b w:val="0"/>
          <w:sz w:val="24"/>
          <w:szCs w:val="24"/>
        </w:rPr>
      </w:pPr>
      <w:r w:rsidRPr="0077798E">
        <w:rPr>
          <w:b w:val="0"/>
          <w:sz w:val="22"/>
          <w:szCs w:val="22"/>
        </w:rPr>
        <w:t xml:space="preserve">ПОТРЕБИТЕЛЬСКИЕ </w:t>
      </w:r>
      <w:r w:rsidR="00D863AE" w:rsidRPr="00D711AD">
        <w:rPr>
          <w:b w:val="0"/>
          <w:sz w:val="22"/>
          <w:szCs w:val="22"/>
        </w:rPr>
        <w:t xml:space="preserve">ТОВАРЫ </w:t>
      </w:r>
      <w:r w:rsidR="00D863AE" w:rsidRPr="00F2365C">
        <w:rPr>
          <w:b w:val="0"/>
          <w:sz w:val="22"/>
          <w:szCs w:val="22"/>
        </w:rPr>
        <w:t>И ПЛАТНЫЕ УСЛУГИ, ОКАЗЫВАЕМЫЕ</w:t>
      </w:r>
      <w:r w:rsidR="00D863AE">
        <w:rPr>
          <w:b w:val="0"/>
          <w:sz w:val="22"/>
          <w:szCs w:val="22"/>
        </w:rPr>
        <w:t xml:space="preserve"> НАСЕЛЕНИЮ</w:t>
      </w:r>
    </w:p>
    <w:p w:rsidR="00D863AE" w:rsidRPr="00D863AE" w:rsidRDefault="00D863AE" w:rsidP="00D863AE">
      <w:pPr>
        <w:ind w:left="12036" w:right="304" w:firstLine="1714"/>
        <w:jc w:val="right"/>
      </w:pPr>
      <w:r w:rsidRPr="00D863AE">
        <w:t>Таблица 3</w:t>
      </w:r>
    </w:p>
    <w:tbl>
      <w:tblPr>
        <w:tblpPr w:leftFromText="180" w:rightFromText="180" w:vertAnchor="text" w:horzAnchor="margin" w:tblpX="432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8"/>
      </w:tblGrid>
      <w:tr w:rsidR="00D863AE">
        <w:trPr>
          <w:trHeight w:val="39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D863AE" w:rsidRDefault="00D863AE" w:rsidP="0048778D">
            <w:pPr>
              <w:ind w:firstLine="142"/>
            </w:pPr>
            <w:r w:rsidRPr="00CD1D0A">
              <w:t xml:space="preserve">Код </w:t>
            </w:r>
            <w:r>
              <w:t>товара</w:t>
            </w:r>
            <w:r w:rsidRPr="00175DE9">
              <w:t xml:space="preserve"> (услуги)</w:t>
            </w:r>
            <w:r w:rsidR="00426063">
              <w:t xml:space="preserve"> </w:t>
            </w:r>
            <w:r w:rsidRPr="00CD1D0A">
              <w:t>______________________</w:t>
            </w:r>
            <w:r w:rsidR="00426063">
              <w:t>_____________________________________</w:t>
            </w:r>
          </w:p>
          <w:p w:rsidR="00D863AE" w:rsidRPr="00CD1D0A" w:rsidRDefault="00D863AE" w:rsidP="0048778D">
            <w:pPr>
              <w:ind w:firstLine="142"/>
            </w:pPr>
            <w:r>
              <w:t>Н</w:t>
            </w:r>
            <w:r w:rsidRPr="00CD1D0A">
              <w:t>аименование товара (услуги)</w:t>
            </w:r>
            <w:r>
              <w:t xml:space="preserve"> </w:t>
            </w:r>
            <w:r w:rsidRPr="00CD1D0A">
              <w:t>______________________</w:t>
            </w:r>
            <w:r>
              <w:t>________</w:t>
            </w:r>
            <w:r w:rsidR="00426063">
              <w:t>____________________</w:t>
            </w:r>
          </w:p>
        </w:tc>
      </w:tr>
      <w:tr w:rsidR="00D863AE" w:rsidRPr="00DA1FA6">
        <w:trPr>
          <w:trHeight w:val="39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D863AE" w:rsidRPr="00635C8D" w:rsidRDefault="00D863AE" w:rsidP="0048778D">
            <w:pPr>
              <w:ind w:left="142"/>
              <w:rPr>
                <w:sz w:val="22"/>
                <w:szCs w:val="22"/>
              </w:rPr>
            </w:pPr>
          </w:p>
        </w:tc>
      </w:tr>
    </w:tbl>
    <w:p w:rsidR="00D863AE" w:rsidRDefault="00D863AE" w:rsidP="00D863AE"/>
    <w:tbl>
      <w:tblPr>
        <w:tblW w:w="15186" w:type="dxa"/>
        <w:tblInd w:w="4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264"/>
        <w:gridCol w:w="1417"/>
        <w:gridCol w:w="1985"/>
        <w:gridCol w:w="1984"/>
      </w:tblGrid>
      <w:tr w:rsidR="00D863AE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D863AE">
            <w:pPr>
              <w:spacing w:before="20" w:line="180" w:lineRule="exact"/>
              <w:ind w:left="-57" w:right="-57"/>
              <w:jc w:val="center"/>
              <w:rPr>
                <w:sz w:val="16"/>
              </w:rPr>
            </w:pPr>
            <w:r>
              <w:t>Но-мер</w:t>
            </w:r>
            <w:r>
              <w:br/>
              <w:t>стро-</w:t>
            </w:r>
            <w:r>
              <w:br/>
              <w:t>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140" w:after="20" w:line="180" w:lineRule="exact"/>
              <w:jc w:val="center"/>
              <w:rPr>
                <w:sz w:val="16"/>
              </w:rPr>
            </w:pPr>
            <w:r>
              <w:t xml:space="preserve">Наименование </w:t>
            </w:r>
            <w:r>
              <w:br/>
              <w:t>базовой организации, ее адрес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Pr="00262C2A" w:rsidRDefault="00D863AE" w:rsidP="0048778D">
            <w:pPr>
              <w:spacing w:before="80" w:after="20" w:line="180" w:lineRule="exact"/>
              <w:jc w:val="center"/>
              <w:rPr>
                <w:b/>
              </w:rPr>
            </w:pPr>
            <w:r>
              <w:t>Характеристика товара</w:t>
            </w:r>
            <w:r>
              <w:rPr>
                <w:lang w:val="en-US"/>
              </w:rPr>
              <w:t xml:space="preserve"> (услуги)</w:t>
            </w:r>
            <w:r>
              <w:t>-представителя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  <w:r>
              <w:t>Расфасовка</w:t>
            </w:r>
            <w:r w:rsidR="00A969D8">
              <w:t xml:space="preserve"> </w:t>
            </w:r>
            <w:r w:rsidR="00A969D8" w:rsidRPr="0077798E">
              <w:t>(количество)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before="80" w:after="20" w:line="180" w:lineRule="exact"/>
              <w:jc w:val="center"/>
            </w:pPr>
            <w:r>
              <w:t>Цена</w:t>
            </w:r>
            <w:r w:rsidRPr="00CA287F">
              <w:t>*</w:t>
            </w:r>
          </w:p>
        </w:tc>
      </w:tr>
      <w:tr w:rsidR="00D863AE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5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77798E" w:rsidRDefault="00D863AE" w:rsidP="00780ABE">
            <w:pPr>
              <w:spacing w:before="20" w:after="20" w:line="180" w:lineRule="exact"/>
              <w:jc w:val="center"/>
            </w:pPr>
            <w:r w:rsidRPr="0077798E">
              <w:t>за</w:t>
            </w:r>
            <w:r w:rsidR="00780ABE" w:rsidRPr="0077798E">
              <w:t xml:space="preserve"> фактическое</w:t>
            </w:r>
            <w:r w:rsidRPr="0077798E">
              <w:t xml:space="preserve"> </w:t>
            </w:r>
            <w:r w:rsidR="00780ABE" w:rsidRPr="0077798E"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  <w:r>
              <w:t>в пересчете</w:t>
            </w:r>
            <w:r w:rsidRPr="00CA287F">
              <w:t>**</w:t>
            </w:r>
          </w:p>
        </w:tc>
      </w:tr>
      <w:tr w:rsidR="00D863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Pr="007873E7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 w:rsidRPr="007873E7">
              <w:rPr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0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7873E7" w:rsidRDefault="00D863AE" w:rsidP="0048778D">
            <w:pPr>
              <w:spacing w:line="180" w:lineRule="exact"/>
            </w:pPr>
            <w:r w:rsidRPr="007873E7">
              <w:rPr>
                <w:sz w:val="22"/>
              </w:rPr>
              <w:t>Средняя цена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  <w:r w:rsidRPr="005F44F3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  <w:r w:rsidRPr="005F44F3"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  <w:r w:rsidRPr="005F44F3">
              <w:rPr>
                <w:b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</w:tbl>
    <w:p w:rsidR="00D863AE" w:rsidRDefault="00D863AE" w:rsidP="00D863AE">
      <w:pPr>
        <w:ind w:firstLine="340"/>
        <w:rPr>
          <w:sz w:val="22"/>
        </w:rPr>
      </w:pPr>
      <w:r>
        <w:rPr>
          <w:sz w:val="22"/>
        </w:rPr>
        <w:t>_____________________</w:t>
      </w:r>
    </w:p>
    <w:p w:rsidR="00D863AE" w:rsidRPr="0077798E" w:rsidRDefault="00D863AE" w:rsidP="00E1215F">
      <w:pPr>
        <w:pStyle w:val="10"/>
        <w:ind w:left="0" w:firstLine="1000"/>
      </w:pPr>
      <w:r w:rsidRPr="00922C9B">
        <w:t xml:space="preserve">*  Цена </w:t>
      </w:r>
      <w:r w:rsidRPr="0077798E">
        <w:t>товара (услуги)-представителя отражается в рублях, с двумя знаками после запятой.</w:t>
      </w:r>
    </w:p>
    <w:p w:rsidR="00D863AE" w:rsidRPr="0077798E" w:rsidRDefault="00D863AE" w:rsidP="00E1215F">
      <w:pPr>
        <w:pStyle w:val="10"/>
        <w:ind w:left="0" w:firstLine="1000"/>
        <w:rPr>
          <w:sz w:val="22"/>
          <w:szCs w:val="22"/>
        </w:rPr>
      </w:pPr>
      <w:r w:rsidRPr="0077798E">
        <w:t xml:space="preserve">**  В графе 4 отражаются цены в пересчете на </w:t>
      </w:r>
      <w:smartTag w:uri="urn:schemas-microsoft-com:office:smarttags" w:element="metricconverter">
        <w:smartTagPr>
          <w:attr w:name="ProductID" w:val="1 кг"/>
        </w:smartTagPr>
        <w:r w:rsidRPr="0077798E">
          <w:t>1 кг</w:t>
        </w:r>
      </w:smartTag>
      <w:r w:rsidRPr="0077798E"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77798E">
          <w:t>1 л</w:t>
        </w:r>
      </w:smartTag>
      <w:r w:rsidRPr="0077798E">
        <w:t>, 1 штуку, 1 услугу и цены на товары (услуги)</w:t>
      </w:r>
      <w:r w:rsidR="00E37D39" w:rsidRPr="0077798E">
        <w:t>-представители</w:t>
      </w:r>
      <w:r w:rsidRPr="0077798E">
        <w:t>, не требующие пересчета</w:t>
      </w:r>
      <w:r w:rsidRPr="0077798E">
        <w:rPr>
          <w:sz w:val="22"/>
          <w:szCs w:val="22"/>
        </w:rPr>
        <w:t>.</w:t>
      </w:r>
    </w:p>
    <w:p w:rsidR="00DF1ACC" w:rsidRPr="0077798E" w:rsidRDefault="00D863AE" w:rsidP="0077798E">
      <w:pPr>
        <w:spacing w:before="120" w:line="200" w:lineRule="exact"/>
        <w:ind w:left="284" w:firstLine="709"/>
      </w:pPr>
      <w:r w:rsidRPr="0077798E">
        <w:t>Примечание</w:t>
      </w:r>
      <w:r w:rsidR="00A20D29" w:rsidRPr="0077798E">
        <w:t>.</w:t>
      </w:r>
      <w:r w:rsidR="004F4B28" w:rsidRPr="0077798E">
        <w:t xml:space="preserve"> </w:t>
      </w:r>
      <w:r w:rsidR="0077798E" w:rsidRPr="0077798E">
        <w:t xml:space="preserve"> </w:t>
      </w:r>
      <w:r w:rsidR="004F4B28" w:rsidRPr="0077798E">
        <w:t xml:space="preserve">Раздел I заполняется </w:t>
      </w:r>
      <w:r w:rsidR="00426063" w:rsidRPr="0077798E">
        <w:t>ежегодно за март</w:t>
      </w:r>
      <w:r w:rsidRPr="0077798E">
        <w:t>, июн</w:t>
      </w:r>
      <w:r w:rsidR="00426063" w:rsidRPr="0077798E">
        <w:t>ь</w:t>
      </w:r>
      <w:r w:rsidRPr="0077798E">
        <w:t>, сентябр</w:t>
      </w:r>
      <w:r w:rsidR="00426063" w:rsidRPr="0077798E">
        <w:t>ь</w:t>
      </w:r>
      <w:r w:rsidRPr="0077798E">
        <w:t>, декабр</w:t>
      </w:r>
      <w:r w:rsidR="00A20D29" w:rsidRPr="0077798E">
        <w:t>ь;</w:t>
      </w:r>
      <w:r w:rsidR="00426063" w:rsidRPr="0077798E">
        <w:t xml:space="preserve"> р</w:t>
      </w:r>
      <w:r w:rsidRPr="0077798E">
        <w:t xml:space="preserve">аздел </w:t>
      </w:r>
      <w:r w:rsidRPr="0077798E">
        <w:rPr>
          <w:lang w:val="en-US"/>
        </w:rPr>
        <w:t>III</w:t>
      </w:r>
      <w:r w:rsidRPr="0077798E">
        <w:t xml:space="preserve"> заполняется </w:t>
      </w:r>
      <w:r w:rsidR="00E37D39" w:rsidRPr="0077798E">
        <w:t>в год проведения цикла Глобальной Программы международных сопоставлений на основе паритета покупательной способности валют (</w:t>
      </w:r>
      <w:r w:rsidR="00426063" w:rsidRPr="0077798E">
        <w:t>за</w:t>
      </w:r>
      <w:r w:rsidRPr="0077798E">
        <w:t xml:space="preserve"> ма</w:t>
      </w:r>
      <w:r w:rsidR="00426063" w:rsidRPr="0077798E">
        <w:t>й</w:t>
      </w:r>
      <w:r w:rsidRPr="0077798E">
        <w:t>, август, ноябр</w:t>
      </w:r>
      <w:r w:rsidR="00426063" w:rsidRPr="0077798E">
        <w:t>ь</w:t>
      </w:r>
      <w:r w:rsidR="00E37D39" w:rsidRPr="0077798E">
        <w:t>)</w:t>
      </w:r>
      <w:r w:rsidRPr="0077798E">
        <w:t xml:space="preserve">. </w:t>
      </w:r>
    </w:p>
    <w:sectPr w:rsidR="00DF1ACC" w:rsidRPr="0077798E" w:rsidSect="00D863AE">
      <w:headerReference w:type="default" r:id="rId8"/>
      <w:headerReference w:type="first" r:id="rId9"/>
      <w:pgSz w:w="16838" w:h="11906" w:orient="landscape" w:code="9"/>
      <w:pgMar w:top="1021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E4" w:rsidRDefault="00D067E4" w:rsidP="002954FD">
      <w:r>
        <w:separator/>
      </w:r>
    </w:p>
  </w:endnote>
  <w:endnote w:type="continuationSeparator" w:id="0">
    <w:p w:rsidR="00D067E4" w:rsidRDefault="00D067E4" w:rsidP="002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E4" w:rsidRDefault="00D067E4" w:rsidP="002954FD">
      <w:r>
        <w:separator/>
      </w:r>
    </w:p>
  </w:footnote>
  <w:footnote w:type="continuationSeparator" w:id="0">
    <w:p w:rsidR="00D067E4" w:rsidRDefault="00D067E4" w:rsidP="0029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39" w:rsidRDefault="00654E3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D16">
      <w:rPr>
        <w:noProof/>
      </w:rPr>
      <w:t>3</w:t>
    </w:r>
    <w:r>
      <w:fldChar w:fldCharType="end"/>
    </w:r>
  </w:p>
  <w:p w:rsidR="00654E39" w:rsidRDefault="00654E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39" w:rsidRDefault="00654E39">
    <w:pPr>
      <w:pStyle w:val="a8"/>
      <w:jc w:val="center"/>
    </w:pPr>
  </w:p>
  <w:p w:rsidR="00654E39" w:rsidRDefault="00654E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BAD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1E91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A2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F85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67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E6A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043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A3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F60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6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C3698"/>
    <w:multiLevelType w:val="hybridMultilevel"/>
    <w:tmpl w:val="6C9E484E"/>
    <w:lvl w:ilvl="0" w:tplc="5450E08E">
      <w:start w:val="220"/>
      <w:numFmt w:val="decimal"/>
      <w:lvlText w:val="%1"/>
      <w:lvlJc w:val="right"/>
      <w:pPr>
        <w:tabs>
          <w:tab w:val="num" w:pos="561"/>
        </w:tabs>
        <w:ind w:left="561" w:hanging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C33C0D"/>
    <w:multiLevelType w:val="hybridMultilevel"/>
    <w:tmpl w:val="A6F6CD0E"/>
    <w:lvl w:ilvl="0" w:tplc="4ECC7DD4">
      <w:start w:val="8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37753"/>
    <w:multiLevelType w:val="hybridMultilevel"/>
    <w:tmpl w:val="E0B076C0"/>
    <w:lvl w:ilvl="0" w:tplc="ED02092A">
      <w:start w:val="71"/>
      <w:numFmt w:val="decimal"/>
      <w:lvlText w:val="%1"/>
      <w:lvlJc w:val="right"/>
      <w:pPr>
        <w:tabs>
          <w:tab w:val="num" w:pos="1297"/>
        </w:tabs>
        <w:ind w:left="1297" w:hanging="8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73D98"/>
    <w:multiLevelType w:val="multilevel"/>
    <w:tmpl w:val="A6F6CD0E"/>
    <w:lvl w:ilvl="0">
      <w:start w:val="8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5571A"/>
    <w:multiLevelType w:val="hybridMultilevel"/>
    <w:tmpl w:val="B32668D6"/>
    <w:lvl w:ilvl="0" w:tplc="40823520">
      <w:start w:val="1"/>
      <w:numFmt w:val="decimal"/>
      <w:lvlText w:val="%1"/>
      <w:lvlJc w:val="right"/>
      <w:pPr>
        <w:tabs>
          <w:tab w:val="num" w:pos="612"/>
        </w:tabs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23A25"/>
    <w:multiLevelType w:val="hybridMultilevel"/>
    <w:tmpl w:val="ABD82C9A"/>
    <w:lvl w:ilvl="0" w:tplc="5440B0D0">
      <w:start w:val="221"/>
      <w:numFmt w:val="decimal"/>
      <w:lvlText w:val="%1"/>
      <w:lvlJc w:val="right"/>
      <w:pPr>
        <w:tabs>
          <w:tab w:val="num" w:pos="900"/>
        </w:tabs>
        <w:ind w:left="900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E5FD8"/>
    <w:multiLevelType w:val="hybridMultilevel"/>
    <w:tmpl w:val="60DEC302"/>
    <w:lvl w:ilvl="0" w:tplc="445E5A90">
      <w:start w:val="71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 w:tplc="E23CD93E">
      <w:start w:val="100"/>
      <w:numFmt w:val="decimal"/>
      <w:lvlText w:val="%2"/>
      <w:lvlJc w:val="right"/>
      <w:pPr>
        <w:tabs>
          <w:tab w:val="num" w:pos="902"/>
        </w:tabs>
        <w:ind w:left="902" w:hanging="47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37AF"/>
    <w:multiLevelType w:val="hybridMultilevel"/>
    <w:tmpl w:val="F7283EF6"/>
    <w:lvl w:ilvl="0" w:tplc="6498A1B0">
      <w:start w:val="105"/>
      <w:numFmt w:val="decimal"/>
      <w:lvlText w:val="%1"/>
      <w:lvlJc w:val="right"/>
      <w:pPr>
        <w:tabs>
          <w:tab w:val="num" w:pos="1297"/>
        </w:tabs>
        <w:ind w:left="1297" w:hanging="872"/>
      </w:pPr>
      <w:rPr>
        <w:rFonts w:hint="default"/>
      </w:rPr>
    </w:lvl>
    <w:lvl w:ilvl="1" w:tplc="4B5EE69A">
      <w:start w:val="108"/>
      <w:numFmt w:val="decimal"/>
      <w:lvlText w:val="%2"/>
      <w:lvlJc w:val="right"/>
      <w:pPr>
        <w:tabs>
          <w:tab w:val="num" w:pos="561"/>
        </w:tabs>
        <w:ind w:left="561" w:hanging="1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B52305"/>
    <w:multiLevelType w:val="hybridMultilevel"/>
    <w:tmpl w:val="71F435B2"/>
    <w:lvl w:ilvl="0" w:tplc="87D4472C">
      <w:start w:val="98"/>
      <w:numFmt w:val="decimal"/>
      <w:lvlText w:val="%1"/>
      <w:lvlJc w:val="right"/>
      <w:pPr>
        <w:tabs>
          <w:tab w:val="num" w:pos="1297"/>
        </w:tabs>
        <w:ind w:left="1297" w:hanging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509AF"/>
    <w:multiLevelType w:val="hybridMultilevel"/>
    <w:tmpl w:val="9744A64C"/>
    <w:lvl w:ilvl="0" w:tplc="5A6E8DE8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4BC2169"/>
    <w:multiLevelType w:val="hybridMultilevel"/>
    <w:tmpl w:val="CAC8F594"/>
    <w:lvl w:ilvl="0" w:tplc="C5CA4CC4">
      <w:start w:val="131"/>
      <w:numFmt w:val="decimalZero"/>
      <w:lvlText w:val="%1"/>
      <w:lvlJc w:val="right"/>
      <w:pPr>
        <w:tabs>
          <w:tab w:val="num" w:pos="589"/>
        </w:tabs>
        <w:ind w:left="589" w:hanging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6806F9"/>
    <w:multiLevelType w:val="multilevel"/>
    <w:tmpl w:val="A6F6CD0E"/>
    <w:lvl w:ilvl="0">
      <w:start w:val="8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5"/>
  </w:num>
  <w:num w:numId="5">
    <w:abstractNumId w:val="12"/>
  </w:num>
  <w:num w:numId="6">
    <w:abstractNumId w:val="18"/>
  </w:num>
  <w:num w:numId="7">
    <w:abstractNumId w:val="17"/>
  </w:num>
  <w:num w:numId="8">
    <w:abstractNumId w:val="10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D72"/>
    <w:rsid w:val="00003786"/>
    <w:rsid w:val="00011BAD"/>
    <w:rsid w:val="00014B32"/>
    <w:rsid w:val="000164E9"/>
    <w:rsid w:val="00031DEC"/>
    <w:rsid w:val="000367F2"/>
    <w:rsid w:val="0003734B"/>
    <w:rsid w:val="00042837"/>
    <w:rsid w:val="00045204"/>
    <w:rsid w:val="000622EB"/>
    <w:rsid w:val="000635A8"/>
    <w:rsid w:val="000973B2"/>
    <w:rsid w:val="000B16E7"/>
    <w:rsid w:val="000C57E5"/>
    <w:rsid w:val="000C6941"/>
    <w:rsid w:val="000C71B3"/>
    <w:rsid w:val="000D26C7"/>
    <w:rsid w:val="000D2F91"/>
    <w:rsid w:val="000D436B"/>
    <w:rsid w:val="000E0B47"/>
    <w:rsid w:val="000F5259"/>
    <w:rsid w:val="00102820"/>
    <w:rsid w:val="00103735"/>
    <w:rsid w:val="001101DC"/>
    <w:rsid w:val="0011026D"/>
    <w:rsid w:val="00110B28"/>
    <w:rsid w:val="00111E63"/>
    <w:rsid w:val="0011209B"/>
    <w:rsid w:val="0011372F"/>
    <w:rsid w:val="00115876"/>
    <w:rsid w:val="00120F6B"/>
    <w:rsid w:val="0012296B"/>
    <w:rsid w:val="0013146E"/>
    <w:rsid w:val="0013637C"/>
    <w:rsid w:val="0013696C"/>
    <w:rsid w:val="001477CF"/>
    <w:rsid w:val="00157646"/>
    <w:rsid w:val="0016220C"/>
    <w:rsid w:val="0019224E"/>
    <w:rsid w:val="0019262A"/>
    <w:rsid w:val="00195A52"/>
    <w:rsid w:val="00196A43"/>
    <w:rsid w:val="001A3A6B"/>
    <w:rsid w:val="001A3F7F"/>
    <w:rsid w:val="001A6427"/>
    <w:rsid w:val="001B1F26"/>
    <w:rsid w:val="001B6DAB"/>
    <w:rsid w:val="001C6E8F"/>
    <w:rsid w:val="001C71D6"/>
    <w:rsid w:val="001D0C44"/>
    <w:rsid w:val="001E6C75"/>
    <w:rsid w:val="001F1973"/>
    <w:rsid w:val="001F1C0C"/>
    <w:rsid w:val="001F4CF6"/>
    <w:rsid w:val="001F63BD"/>
    <w:rsid w:val="00212A1E"/>
    <w:rsid w:val="00212ED1"/>
    <w:rsid w:val="00217F49"/>
    <w:rsid w:val="00224407"/>
    <w:rsid w:val="00230328"/>
    <w:rsid w:val="002339BB"/>
    <w:rsid w:val="00243B9E"/>
    <w:rsid w:val="0025079F"/>
    <w:rsid w:val="00267927"/>
    <w:rsid w:val="00274CD3"/>
    <w:rsid w:val="00286E79"/>
    <w:rsid w:val="0029117E"/>
    <w:rsid w:val="00292AEB"/>
    <w:rsid w:val="002954FD"/>
    <w:rsid w:val="002A244E"/>
    <w:rsid w:val="002A40A4"/>
    <w:rsid w:val="002A5EA9"/>
    <w:rsid w:val="002C1C53"/>
    <w:rsid w:val="002C1FA8"/>
    <w:rsid w:val="002C287C"/>
    <w:rsid w:val="002D1C1E"/>
    <w:rsid w:val="002D50D4"/>
    <w:rsid w:val="002E3662"/>
    <w:rsid w:val="002E4169"/>
    <w:rsid w:val="003107D8"/>
    <w:rsid w:val="00314513"/>
    <w:rsid w:val="0031585D"/>
    <w:rsid w:val="003175BE"/>
    <w:rsid w:val="00326AE7"/>
    <w:rsid w:val="00340688"/>
    <w:rsid w:val="00343397"/>
    <w:rsid w:val="00345E2A"/>
    <w:rsid w:val="00347B36"/>
    <w:rsid w:val="00350C05"/>
    <w:rsid w:val="00351D5B"/>
    <w:rsid w:val="003527F3"/>
    <w:rsid w:val="00356D4B"/>
    <w:rsid w:val="00363E31"/>
    <w:rsid w:val="00365374"/>
    <w:rsid w:val="00366D48"/>
    <w:rsid w:val="00374E5F"/>
    <w:rsid w:val="00376C42"/>
    <w:rsid w:val="00392CDD"/>
    <w:rsid w:val="003A6410"/>
    <w:rsid w:val="003D0B97"/>
    <w:rsid w:val="003D3D7F"/>
    <w:rsid w:val="004045FC"/>
    <w:rsid w:val="00411C8D"/>
    <w:rsid w:val="0042494A"/>
    <w:rsid w:val="00426063"/>
    <w:rsid w:val="00435E10"/>
    <w:rsid w:val="0047354B"/>
    <w:rsid w:val="00485A4A"/>
    <w:rsid w:val="0048778D"/>
    <w:rsid w:val="004A1237"/>
    <w:rsid w:val="004B265D"/>
    <w:rsid w:val="004B37DC"/>
    <w:rsid w:val="004B49FB"/>
    <w:rsid w:val="004D170B"/>
    <w:rsid w:val="004D194D"/>
    <w:rsid w:val="004D3CD5"/>
    <w:rsid w:val="004F4B28"/>
    <w:rsid w:val="004F653C"/>
    <w:rsid w:val="005307BD"/>
    <w:rsid w:val="00543DF2"/>
    <w:rsid w:val="005471AD"/>
    <w:rsid w:val="00553412"/>
    <w:rsid w:val="0056767F"/>
    <w:rsid w:val="00567F6E"/>
    <w:rsid w:val="005803A0"/>
    <w:rsid w:val="00594102"/>
    <w:rsid w:val="00597873"/>
    <w:rsid w:val="005C41AC"/>
    <w:rsid w:val="005D099A"/>
    <w:rsid w:val="005D627D"/>
    <w:rsid w:val="005D6A81"/>
    <w:rsid w:val="005F60F8"/>
    <w:rsid w:val="00603593"/>
    <w:rsid w:val="006170E0"/>
    <w:rsid w:val="00621BB7"/>
    <w:rsid w:val="00621D93"/>
    <w:rsid w:val="006247AF"/>
    <w:rsid w:val="00627922"/>
    <w:rsid w:val="00631498"/>
    <w:rsid w:val="00636D16"/>
    <w:rsid w:val="00642343"/>
    <w:rsid w:val="00654E39"/>
    <w:rsid w:val="006579C1"/>
    <w:rsid w:val="006869EF"/>
    <w:rsid w:val="006927FF"/>
    <w:rsid w:val="00694FB6"/>
    <w:rsid w:val="006B4180"/>
    <w:rsid w:val="006D455D"/>
    <w:rsid w:val="006E2DDD"/>
    <w:rsid w:val="006F2291"/>
    <w:rsid w:val="006F3D3A"/>
    <w:rsid w:val="006F4668"/>
    <w:rsid w:val="006F46B7"/>
    <w:rsid w:val="00703832"/>
    <w:rsid w:val="007070DB"/>
    <w:rsid w:val="00714863"/>
    <w:rsid w:val="00717363"/>
    <w:rsid w:val="00735617"/>
    <w:rsid w:val="00750E12"/>
    <w:rsid w:val="00755FDF"/>
    <w:rsid w:val="00760987"/>
    <w:rsid w:val="00773EA5"/>
    <w:rsid w:val="0077798E"/>
    <w:rsid w:val="00780ABE"/>
    <w:rsid w:val="007960D6"/>
    <w:rsid w:val="007A22E7"/>
    <w:rsid w:val="007A2E91"/>
    <w:rsid w:val="007B4116"/>
    <w:rsid w:val="007B6712"/>
    <w:rsid w:val="007C151B"/>
    <w:rsid w:val="007C21AE"/>
    <w:rsid w:val="007E28DB"/>
    <w:rsid w:val="007E6207"/>
    <w:rsid w:val="00802E2E"/>
    <w:rsid w:val="008105DF"/>
    <w:rsid w:val="008147D7"/>
    <w:rsid w:val="00817845"/>
    <w:rsid w:val="00820A70"/>
    <w:rsid w:val="0082679A"/>
    <w:rsid w:val="008360A5"/>
    <w:rsid w:val="008448E9"/>
    <w:rsid w:val="00865040"/>
    <w:rsid w:val="008655DF"/>
    <w:rsid w:val="00882AA3"/>
    <w:rsid w:val="00892E13"/>
    <w:rsid w:val="008A2A99"/>
    <w:rsid w:val="008D3BA2"/>
    <w:rsid w:val="008D63F5"/>
    <w:rsid w:val="008D77E6"/>
    <w:rsid w:val="008E2A90"/>
    <w:rsid w:val="008F306C"/>
    <w:rsid w:val="009027A2"/>
    <w:rsid w:val="00905324"/>
    <w:rsid w:val="00920176"/>
    <w:rsid w:val="0093785A"/>
    <w:rsid w:val="00940EC9"/>
    <w:rsid w:val="00962436"/>
    <w:rsid w:val="00967D0F"/>
    <w:rsid w:val="0097232A"/>
    <w:rsid w:val="00972CC8"/>
    <w:rsid w:val="00974453"/>
    <w:rsid w:val="00992C52"/>
    <w:rsid w:val="009A4DCD"/>
    <w:rsid w:val="009C0828"/>
    <w:rsid w:val="009C2E6A"/>
    <w:rsid w:val="009D30A7"/>
    <w:rsid w:val="009D4425"/>
    <w:rsid w:val="009D610D"/>
    <w:rsid w:val="009E7F7F"/>
    <w:rsid w:val="009F54B0"/>
    <w:rsid w:val="00A01F42"/>
    <w:rsid w:val="00A0248F"/>
    <w:rsid w:val="00A20D29"/>
    <w:rsid w:val="00A2143B"/>
    <w:rsid w:val="00A33057"/>
    <w:rsid w:val="00A35A84"/>
    <w:rsid w:val="00A44875"/>
    <w:rsid w:val="00A50E10"/>
    <w:rsid w:val="00A55AB8"/>
    <w:rsid w:val="00A61D70"/>
    <w:rsid w:val="00A711C9"/>
    <w:rsid w:val="00A846D4"/>
    <w:rsid w:val="00A879FB"/>
    <w:rsid w:val="00A95FD8"/>
    <w:rsid w:val="00A969D8"/>
    <w:rsid w:val="00AA1048"/>
    <w:rsid w:val="00AB0932"/>
    <w:rsid w:val="00AD3E3F"/>
    <w:rsid w:val="00AE59A4"/>
    <w:rsid w:val="00B02C9C"/>
    <w:rsid w:val="00B0323D"/>
    <w:rsid w:val="00B1370F"/>
    <w:rsid w:val="00B15C79"/>
    <w:rsid w:val="00B23EB4"/>
    <w:rsid w:val="00B24265"/>
    <w:rsid w:val="00B24AF3"/>
    <w:rsid w:val="00B50F8F"/>
    <w:rsid w:val="00B57F09"/>
    <w:rsid w:val="00B62C0F"/>
    <w:rsid w:val="00B7511D"/>
    <w:rsid w:val="00B76A46"/>
    <w:rsid w:val="00B805AA"/>
    <w:rsid w:val="00B84F0F"/>
    <w:rsid w:val="00B90784"/>
    <w:rsid w:val="00B96D72"/>
    <w:rsid w:val="00BB0329"/>
    <w:rsid w:val="00BE6286"/>
    <w:rsid w:val="00BF4C3A"/>
    <w:rsid w:val="00C22E2A"/>
    <w:rsid w:val="00C24AD0"/>
    <w:rsid w:val="00C375A5"/>
    <w:rsid w:val="00C50383"/>
    <w:rsid w:val="00C62011"/>
    <w:rsid w:val="00C6207D"/>
    <w:rsid w:val="00C6419D"/>
    <w:rsid w:val="00C65302"/>
    <w:rsid w:val="00C9245C"/>
    <w:rsid w:val="00C96B20"/>
    <w:rsid w:val="00CB1C92"/>
    <w:rsid w:val="00CC12C2"/>
    <w:rsid w:val="00CC20F4"/>
    <w:rsid w:val="00CC7DB8"/>
    <w:rsid w:val="00CD0707"/>
    <w:rsid w:val="00CD5ABE"/>
    <w:rsid w:val="00CE1D31"/>
    <w:rsid w:val="00CE348E"/>
    <w:rsid w:val="00CF2DB3"/>
    <w:rsid w:val="00D01314"/>
    <w:rsid w:val="00D05C45"/>
    <w:rsid w:val="00D067E4"/>
    <w:rsid w:val="00D20C60"/>
    <w:rsid w:val="00D26A5F"/>
    <w:rsid w:val="00D26E1F"/>
    <w:rsid w:val="00D3274B"/>
    <w:rsid w:val="00D33027"/>
    <w:rsid w:val="00D345E3"/>
    <w:rsid w:val="00D36DFD"/>
    <w:rsid w:val="00D42DCB"/>
    <w:rsid w:val="00D51E4E"/>
    <w:rsid w:val="00D540CA"/>
    <w:rsid w:val="00D711AD"/>
    <w:rsid w:val="00D74BB1"/>
    <w:rsid w:val="00D816EB"/>
    <w:rsid w:val="00D832A0"/>
    <w:rsid w:val="00D85C96"/>
    <w:rsid w:val="00D863AE"/>
    <w:rsid w:val="00DA61A5"/>
    <w:rsid w:val="00DB0CDC"/>
    <w:rsid w:val="00DC41E9"/>
    <w:rsid w:val="00DC5944"/>
    <w:rsid w:val="00DC5BF7"/>
    <w:rsid w:val="00DD5398"/>
    <w:rsid w:val="00DF1ACC"/>
    <w:rsid w:val="00DF30DA"/>
    <w:rsid w:val="00DF5924"/>
    <w:rsid w:val="00E00743"/>
    <w:rsid w:val="00E05765"/>
    <w:rsid w:val="00E05C27"/>
    <w:rsid w:val="00E1215F"/>
    <w:rsid w:val="00E21494"/>
    <w:rsid w:val="00E243A8"/>
    <w:rsid w:val="00E33C66"/>
    <w:rsid w:val="00E37D39"/>
    <w:rsid w:val="00E550C1"/>
    <w:rsid w:val="00E55847"/>
    <w:rsid w:val="00E62D5C"/>
    <w:rsid w:val="00E63084"/>
    <w:rsid w:val="00E67CDB"/>
    <w:rsid w:val="00E75D0C"/>
    <w:rsid w:val="00E76955"/>
    <w:rsid w:val="00E8370D"/>
    <w:rsid w:val="00E85890"/>
    <w:rsid w:val="00E87E55"/>
    <w:rsid w:val="00EB00AA"/>
    <w:rsid w:val="00EB07BC"/>
    <w:rsid w:val="00EB1561"/>
    <w:rsid w:val="00EB4A86"/>
    <w:rsid w:val="00EC11CD"/>
    <w:rsid w:val="00EC143D"/>
    <w:rsid w:val="00EC2FCC"/>
    <w:rsid w:val="00EC4A23"/>
    <w:rsid w:val="00ED3ECE"/>
    <w:rsid w:val="00ED448A"/>
    <w:rsid w:val="00ED4D91"/>
    <w:rsid w:val="00EE5E0A"/>
    <w:rsid w:val="00EF3BF4"/>
    <w:rsid w:val="00EF5DAE"/>
    <w:rsid w:val="00EF6563"/>
    <w:rsid w:val="00F01F0F"/>
    <w:rsid w:val="00F02740"/>
    <w:rsid w:val="00F02A66"/>
    <w:rsid w:val="00F07F22"/>
    <w:rsid w:val="00F21434"/>
    <w:rsid w:val="00F237C1"/>
    <w:rsid w:val="00F31F85"/>
    <w:rsid w:val="00F37432"/>
    <w:rsid w:val="00F44DE7"/>
    <w:rsid w:val="00F4794F"/>
    <w:rsid w:val="00F56009"/>
    <w:rsid w:val="00F6542D"/>
    <w:rsid w:val="00F65C47"/>
    <w:rsid w:val="00F7121F"/>
    <w:rsid w:val="00F76760"/>
    <w:rsid w:val="00F845DE"/>
    <w:rsid w:val="00F87B03"/>
    <w:rsid w:val="00F96897"/>
    <w:rsid w:val="00F97A96"/>
    <w:rsid w:val="00FD0235"/>
    <w:rsid w:val="00FD0A6B"/>
    <w:rsid w:val="00FD16C7"/>
    <w:rsid w:val="00FE6D65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40" w:after="40"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DF1AC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F1A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694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F1ACC"/>
    <w:pPr>
      <w:keepNext/>
      <w:jc w:val="center"/>
      <w:outlineLvl w:val="7"/>
    </w:pPr>
    <w:rPr>
      <w:rFonts w:ascii="Arial" w:hAnsi="Arial"/>
      <w:b/>
      <w:color w:val="000000"/>
    </w:rPr>
  </w:style>
  <w:style w:type="paragraph" w:styleId="9">
    <w:name w:val="heading 9"/>
    <w:basedOn w:val="a"/>
    <w:next w:val="a"/>
    <w:link w:val="90"/>
    <w:qFormat/>
    <w:rsid w:val="00DF1ACC"/>
    <w:pPr>
      <w:keepNext/>
      <w:jc w:val="center"/>
      <w:outlineLvl w:val="8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C6941"/>
    <w:pPr>
      <w:jc w:val="right"/>
    </w:pPr>
    <w:rPr>
      <w:sz w:val="24"/>
      <w:lang w:val="en-US"/>
    </w:rPr>
  </w:style>
  <w:style w:type="character" w:customStyle="1" w:styleId="60">
    <w:name w:val="Заголовок 6 Знак"/>
    <w:link w:val="6"/>
    <w:semiHidden/>
    <w:rsid w:val="00DF1A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DF1ACC"/>
    <w:rPr>
      <w:sz w:val="24"/>
    </w:rPr>
  </w:style>
  <w:style w:type="character" w:customStyle="1" w:styleId="80">
    <w:name w:val="Заголовок 8 Знак"/>
    <w:link w:val="8"/>
    <w:rsid w:val="00DF1ACC"/>
    <w:rPr>
      <w:rFonts w:ascii="Arial" w:hAnsi="Arial"/>
      <w:b/>
      <w:color w:val="000000"/>
    </w:rPr>
  </w:style>
  <w:style w:type="character" w:customStyle="1" w:styleId="90">
    <w:name w:val="Заголовок 9 Знак"/>
    <w:link w:val="9"/>
    <w:rsid w:val="00DF1ACC"/>
    <w:rPr>
      <w:rFonts w:ascii="Arial" w:hAnsi="Arial"/>
      <w:b/>
      <w:color w:val="000000"/>
      <w:sz w:val="24"/>
    </w:rPr>
  </w:style>
  <w:style w:type="paragraph" w:styleId="a6">
    <w:name w:val="Title"/>
    <w:basedOn w:val="a"/>
    <w:link w:val="a7"/>
    <w:qFormat/>
    <w:rsid w:val="00DF1ACC"/>
    <w:pPr>
      <w:jc w:val="center"/>
    </w:pPr>
    <w:rPr>
      <w:sz w:val="28"/>
    </w:rPr>
  </w:style>
  <w:style w:type="character" w:customStyle="1" w:styleId="a7">
    <w:name w:val="Название Знак"/>
    <w:link w:val="a6"/>
    <w:rsid w:val="00DF1ACC"/>
    <w:rPr>
      <w:sz w:val="28"/>
    </w:rPr>
  </w:style>
  <w:style w:type="paragraph" w:styleId="a8">
    <w:name w:val="header"/>
    <w:basedOn w:val="a"/>
    <w:link w:val="a9"/>
    <w:uiPriority w:val="99"/>
    <w:rsid w:val="00DF1AC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1ACC"/>
  </w:style>
  <w:style w:type="paragraph" w:styleId="aa">
    <w:name w:val="footer"/>
    <w:basedOn w:val="a"/>
    <w:link w:val="ab"/>
    <w:uiPriority w:val="99"/>
    <w:rsid w:val="00DF1ACC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1ACC"/>
  </w:style>
  <w:style w:type="character" w:styleId="ac">
    <w:name w:val="page number"/>
    <w:basedOn w:val="a0"/>
    <w:rsid w:val="00DF1ACC"/>
  </w:style>
  <w:style w:type="paragraph" w:styleId="ad">
    <w:name w:val="Body Text Indent"/>
    <w:basedOn w:val="a"/>
    <w:link w:val="ae"/>
    <w:rsid w:val="00DF1ACC"/>
    <w:pPr>
      <w:ind w:left="1276" w:hanging="1276"/>
    </w:pPr>
    <w:rPr>
      <w:sz w:val="22"/>
    </w:rPr>
  </w:style>
  <w:style w:type="character" w:customStyle="1" w:styleId="ae">
    <w:name w:val="Основной текст с отступом Знак"/>
    <w:link w:val="ad"/>
    <w:rsid w:val="00DF1ACC"/>
    <w:rPr>
      <w:sz w:val="22"/>
    </w:rPr>
  </w:style>
  <w:style w:type="character" w:customStyle="1" w:styleId="a5">
    <w:name w:val="Основной текст Знак"/>
    <w:link w:val="a4"/>
    <w:rsid w:val="00DF1ACC"/>
    <w:rPr>
      <w:sz w:val="24"/>
      <w:lang w:val="en-US"/>
    </w:rPr>
  </w:style>
  <w:style w:type="paragraph" w:styleId="af">
    <w:name w:val="Balloon Text"/>
    <w:basedOn w:val="a"/>
    <w:semiHidden/>
    <w:rsid w:val="00F560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2D1C1E"/>
    <w:rPr>
      <w:sz w:val="24"/>
      <w:szCs w:val="24"/>
    </w:rPr>
  </w:style>
  <w:style w:type="paragraph" w:customStyle="1" w:styleId="10">
    <w:name w:val="Абзац списка1"/>
    <w:basedOn w:val="a"/>
    <w:rsid w:val="00D863AE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subject/>
  <dc:creator>лена</dc:creator>
  <cp:keywords/>
  <dc:description/>
  <cp:lastModifiedBy>Сорока Татьяна Владимировна</cp:lastModifiedBy>
  <cp:revision>6</cp:revision>
  <cp:lastPrinted>2017-07-10T11:15:00Z</cp:lastPrinted>
  <dcterms:created xsi:type="dcterms:W3CDTF">2021-11-23T12:10:00Z</dcterms:created>
  <dcterms:modified xsi:type="dcterms:W3CDTF">2021-12-20T11:38:00Z</dcterms:modified>
</cp:coreProperties>
</file>