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8191C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8191C">
        <w:trPr>
          <w:trHeight w:val="70"/>
        </w:trPr>
        <w:tc>
          <w:tcPr>
            <w:tcW w:w="2273" w:type="dxa"/>
          </w:tcPr>
          <w:p w:rsidR="00481DF0" w:rsidRPr="00FF1AFE" w:rsidRDefault="00481DF0" w:rsidP="00F45B7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F45B7E">
              <w:rPr>
                <w:b/>
                <w:sz w:val="22"/>
                <w:szCs w:val="22"/>
              </w:rPr>
              <w:t>п (натура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F45B7E">
              <w:rPr>
                <w:sz w:val="22"/>
                <w:szCs w:val="22"/>
                <w:lang w:val="be-BY"/>
              </w:rPr>
              <w:t>производстве промышленной продукции (оказании услуг промышленного характера)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FC231F" w:rsidRPr="00FF1AFE" w:rsidRDefault="0076309D" w:rsidP="0076309D">
            <w:pPr>
              <w:ind w:firstLine="455"/>
              <w:jc w:val="both"/>
              <w:rPr>
                <w:sz w:val="22"/>
                <w:szCs w:val="22"/>
              </w:rPr>
            </w:pPr>
            <w:r w:rsidRPr="0076309D">
              <w:rPr>
                <w:b/>
                <w:sz w:val="22"/>
                <w:szCs w:val="22"/>
              </w:rPr>
              <w:t>Адресная часть</w:t>
            </w:r>
            <w:r w:rsidRPr="000E2F6B">
              <w:rPr>
                <w:b/>
                <w:sz w:val="22"/>
                <w:szCs w:val="22"/>
              </w:rPr>
              <w:t xml:space="preserve"> формы</w:t>
            </w:r>
            <w:r>
              <w:rPr>
                <w:sz w:val="22"/>
                <w:szCs w:val="22"/>
              </w:rPr>
              <w:t xml:space="preserve"> и </w:t>
            </w:r>
            <w:r w:rsidRPr="0076309D">
              <w:rPr>
                <w:b/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по заполнению формы </w:t>
            </w:r>
            <w:r w:rsidRPr="008B6851">
              <w:rPr>
                <w:b/>
                <w:sz w:val="22"/>
                <w:szCs w:val="22"/>
              </w:rPr>
              <w:t>приведен</w:t>
            </w:r>
            <w:r>
              <w:rPr>
                <w:b/>
                <w:sz w:val="22"/>
                <w:szCs w:val="22"/>
              </w:rPr>
              <w:t>ы</w:t>
            </w:r>
            <w:r w:rsidRPr="008B6851">
              <w:rPr>
                <w:b/>
                <w:sz w:val="22"/>
                <w:szCs w:val="22"/>
              </w:rPr>
              <w:t xml:space="preserve"> в соответствие</w:t>
            </w:r>
            <w:r w:rsidRPr="008B6851">
              <w:rPr>
                <w:sz w:val="22"/>
                <w:szCs w:val="22"/>
              </w:rPr>
              <w:t xml:space="preserve"> с Законом Республики Беларусь </w:t>
            </w:r>
            <w:r>
              <w:rPr>
                <w:sz w:val="22"/>
                <w:szCs w:val="22"/>
              </w:rPr>
              <w:br/>
            </w:r>
            <w:r w:rsidRPr="008B6851">
              <w:rPr>
                <w:sz w:val="22"/>
                <w:szCs w:val="22"/>
              </w:rPr>
              <w:t>от 22 апреля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>2024 г.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 xml:space="preserve">№ 365-З «Об изменении </w:t>
            </w:r>
            <w:proofErr w:type="gramStart"/>
            <w:r w:rsidRPr="008B6851">
              <w:rPr>
                <w:sz w:val="22"/>
                <w:szCs w:val="22"/>
              </w:rPr>
              <w:t>законов по вопросам</w:t>
            </w:r>
            <w:proofErr w:type="gramEnd"/>
            <w:r w:rsidRPr="008B6851">
              <w:rPr>
                <w:sz w:val="22"/>
                <w:szCs w:val="22"/>
              </w:rPr>
              <w:t xml:space="preserve">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F45B7E">
              <w:rPr>
                <w:sz w:val="22"/>
                <w:szCs w:val="22"/>
              </w:rPr>
              <w:t>09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07.202</w:t>
            </w:r>
            <w:r w:rsidR="00E81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 № </w:t>
            </w:r>
            <w:r w:rsidR="00F45B7E">
              <w:rPr>
                <w:sz w:val="22"/>
                <w:szCs w:val="22"/>
              </w:rPr>
              <w:t>4</w:t>
            </w:r>
            <w:r w:rsidR="00E8191C">
              <w:rPr>
                <w:sz w:val="22"/>
                <w:szCs w:val="22"/>
              </w:rPr>
              <w:t>4</w:t>
            </w:r>
          </w:p>
          <w:p w:rsidR="00481DF0" w:rsidRPr="00FF1AFE" w:rsidRDefault="000D582D" w:rsidP="00E73EFF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E73EFF">
              <w:rPr>
                <w:sz w:val="22"/>
                <w:szCs w:val="22"/>
                <w:lang w:val="en-US"/>
              </w:rPr>
              <w:t>18</w:t>
            </w:r>
            <w:r w:rsidR="00481DF0" w:rsidRPr="00FF1AFE">
              <w:rPr>
                <w:sz w:val="22"/>
                <w:szCs w:val="22"/>
              </w:rPr>
              <w:t>.0</w:t>
            </w:r>
            <w:r w:rsidR="00E73EFF">
              <w:rPr>
                <w:sz w:val="22"/>
                <w:szCs w:val="22"/>
                <w:lang w:val="en-US"/>
              </w:rPr>
              <w:t>7</w:t>
            </w:r>
            <w:r w:rsidR="00481DF0" w:rsidRPr="00FF1AFE">
              <w:rPr>
                <w:sz w:val="22"/>
                <w:szCs w:val="22"/>
              </w:rPr>
              <w:t>.202</w:t>
            </w:r>
            <w:r w:rsidR="00E73EFF">
              <w:rPr>
                <w:sz w:val="22"/>
                <w:szCs w:val="22"/>
                <w:lang w:val="en-US"/>
              </w:rPr>
              <w:t>5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E73EFF">
              <w:rPr>
                <w:sz w:val="22"/>
                <w:szCs w:val="22"/>
                <w:lang w:val="en-US"/>
              </w:rPr>
              <w:t>44</w:t>
            </w:r>
            <w:bookmarkStart w:id="0" w:name="_GoBack"/>
            <w:bookmarkEnd w:id="0"/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9D" w:rsidRDefault="0076309D">
      <w:r>
        <w:separator/>
      </w:r>
    </w:p>
  </w:endnote>
  <w:endnote w:type="continuationSeparator" w:id="0">
    <w:p w:rsidR="0076309D" w:rsidRDefault="007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9D" w:rsidRDefault="0076309D">
      <w:r>
        <w:separator/>
      </w:r>
    </w:p>
  </w:footnote>
  <w:footnote w:type="continuationSeparator" w:id="0">
    <w:p w:rsidR="0076309D" w:rsidRDefault="0076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9D" w:rsidRDefault="0076309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09D" w:rsidRDefault="00763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9D" w:rsidRDefault="0076309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76309D" w:rsidRDefault="007630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309D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00CA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733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3EFF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4F7E"/>
    <w:rsid w:val="00F45B7E"/>
    <w:rsid w:val="00F46245"/>
    <w:rsid w:val="00F47B42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231F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E395-082B-4D89-9EC9-9770877A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64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39</cp:revision>
  <cp:lastPrinted>2023-01-03T14:43:00Z</cp:lastPrinted>
  <dcterms:created xsi:type="dcterms:W3CDTF">2021-01-20T12:58:00Z</dcterms:created>
  <dcterms:modified xsi:type="dcterms:W3CDTF">2025-08-07T11:56:00Z</dcterms:modified>
</cp:coreProperties>
</file>