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C3798" w:rsidP="007C379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274C6C">
              <w:rPr>
                <w:b/>
                <w:sz w:val="22"/>
                <w:szCs w:val="22"/>
              </w:rPr>
              <w:t>с</w:t>
            </w:r>
            <w:r w:rsidR="007F7A4C">
              <w:rPr>
                <w:b/>
                <w:sz w:val="22"/>
                <w:szCs w:val="22"/>
              </w:rPr>
              <w:t>х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рас</w:t>
            </w:r>
            <w:r>
              <w:rPr>
                <w:b/>
                <w:sz w:val="22"/>
                <w:szCs w:val="22"/>
              </w:rPr>
              <w:t>тениеводство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>
              <w:rPr>
                <w:sz w:val="22"/>
                <w:szCs w:val="22"/>
              </w:rPr>
              <w:t>о сборе урожая сельскохозяйственных культур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CE2D74" w:rsidRDefault="007C3798" w:rsidP="007C3798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7C3798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формы:</w:t>
            </w:r>
          </w:p>
          <w:p w:rsidR="0056551C" w:rsidRDefault="003904F4" w:rsidP="003904F4">
            <w:pPr>
              <w:pStyle w:val="ab"/>
              <w:spacing w:before="60" w:after="60"/>
              <w:ind w:left="28" w:firstLine="284"/>
              <w:jc w:val="both"/>
              <w:rPr>
                <w:sz w:val="22"/>
                <w:szCs w:val="22"/>
              </w:rPr>
            </w:pPr>
            <w:r w:rsidRPr="0056551C">
              <w:rPr>
                <w:b/>
                <w:sz w:val="22"/>
                <w:szCs w:val="22"/>
              </w:rPr>
              <w:t>дополнены</w:t>
            </w:r>
            <w:r w:rsidRPr="003904F4">
              <w:rPr>
                <w:sz w:val="22"/>
                <w:szCs w:val="22"/>
              </w:rPr>
              <w:t xml:space="preserve"> пунктом 1</w:t>
            </w:r>
            <w:r w:rsidRPr="00F4166F">
              <w:rPr>
                <w:sz w:val="22"/>
                <w:szCs w:val="22"/>
                <w:vertAlign w:val="superscript"/>
              </w:rPr>
              <w:t>1</w:t>
            </w:r>
            <w:r w:rsidRPr="003904F4">
              <w:rPr>
                <w:sz w:val="22"/>
                <w:szCs w:val="22"/>
              </w:rPr>
              <w:t xml:space="preserve"> с разъяснением о применяе</w:t>
            </w:r>
            <w:r w:rsidR="0056551C">
              <w:rPr>
                <w:sz w:val="22"/>
                <w:szCs w:val="22"/>
              </w:rPr>
              <w:t>мых методах наблюдения;</w:t>
            </w:r>
            <w:r w:rsidRPr="003904F4">
              <w:rPr>
                <w:sz w:val="22"/>
                <w:szCs w:val="22"/>
              </w:rPr>
              <w:t xml:space="preserve"> </w:t>
            </w:r>
          </w:p>
          <w:p w:rsidR="003904F4" w:rsidRPr="003904F4" w:rsidRDefault="003904F4" w:rsidP="003904F4">
            <w:pPr>
              <w:pStyle w:val="ab"/>
              <w:spacing w:before="60" w:after="60"/>
              <w:ind w:left="28" w:firstLine="284"/>
              <w:jc w:val="both"/>
              <w:rPr>
                <w:sz w:val="22"/>
                <w:szCs w:val="22"/>
              </w:rPr>
            </w:pPr>
            <w:r w:rsidRPr="0056551C">
              <w:rPr>
                <w:b/>
                <w:sz w:val="22"/>
                <w:szCs w:val="22"/>
              </w:rPr>
              <w:t>в пункт 42 внесены изменения</w:t>
            </w:r>
            <w:r w:rsidRPr="003904F4">
              <w:rPr>
                <w:sz w:val="22"/>
                <w:szCs w:val="22"/>
              </w:rPr>
              <w:t>, уточняющие порядок заполнения раздела IV</w:t>
            </w:r>
            <w:r w:rsidR="0056551C">
              <w:rPr>
                <w:sz w:val="22"/>
                <w:szCs w:val="22"/>
              </w:rPr>
              <w:t>;</w:t>
            </w:r>
          </w:p>
          <w:p w:rsidR="007C3798" w:rsidRPr="002E64B1" w:rsidRDefault="003904F4" w:rsidP="0056551C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56551C">
              <w:rPr>
                <w:b/>
                <w:sz w:val="22"/>
                <w:szCs w:val="22"/>
              </w:rPr>
              <w:t>в пункте 42</w:t>
            </w:r>
            <w:r w:rsidRPr="00F4166F">
              <w:rPr>
                <w:b/>
                <w:sz w:val="22"/>
                <w:szCs w:val="22"/>
                <w:vertAlign w:val="superscript"/>
              </w:rPr>
              <w:t>1</w:t>
            </w:r>
            <w:r w:rsidRPr="0056551C">
              <w:rPr>
                <w:b/>
                <w:sz w:val="22"/>
                <w:szCs w:val="22"/>
              </w:rPr>
              <w:t xml:space="preserve"> уточнен порядок</w:t>
            </w:r>
            <w:r w:rsidRPr="003904F4">
              <w:rPr>
                <w:sz w:val="22"/>
                <w:szCs w:val="22"/>
              </w:rPr>
              <w:t xml:space="preserve"> заполнения первичных статистических данных о</w:t>
            </w:r>
            <w:bookmarkStart w:id="0" w:name="_GoBack"/>
            <w:bookmarkEnd w:id="0"/>
            <w:r w:rsidRPr="003904F4">
              <w:rPr>
                <w:sz w:val="22"/>
                <w:szCs w:val="22"/>
              </w:rPr>
              <w:t xml:space="preserve"> наличии сельскохозяйственных земель.</w:t>
            </w:r>
          </w:p>
        </w:tc>
        <w:tc>
          <w:tcPr>
            <w:tcW w:w="2547" w:type="dxa"/>
          </w:tcPr>
          <w:p w:rsidR="00481DF0" w:rsidRPr="00FF1AFE" w:rsidRDefault="00481DF0" w:rsidP="003904F4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7F7A4C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74C6C">
              <w:rPr>
                <w:sz w:val="22"/>
                <w:szCs w:val="22"/>
              </w:rPr>
              <w:t>4</w:t>
            </w:r>
            <w:r w:rsidR="007C3798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3904F4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>.202</w:t>
            </w:r>
            <w:r w:rsidR="003904F4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3904F4">
              <w:rPr>
                <w:sz w:val="22"/>
                <w:szCs w:val="22"/>
              </w:rPr>
              <w:t>21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F4" w:rsidRDefault="003904F4">
      <w:r>
        <w:separator/>
      </w:r>
    </w:p>
  </w:endnote>
  <w:endnote w:type="continuationSeparator" w:id="0">
    <w:p w:rsidR="003904F4" w:rsidRDefault="0039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F4" w:rsidRDefault="003904F4">
      <w:r>
        <w:separator/>
      </w:r>
    </w:p>
  </w:footnote>
  <w:footnote w:type="continuationSeparator" w:id="0">
    <w:p w:rsidR="003904F4" w:rsidRDefault="0039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F4" w:rsidRDefault="003904F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4F4" w:rsidRDefault="003904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F4" w:rsidRDefault="003904F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904F4" w:rsidRDefault="00390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04F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7CC3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6551C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3798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166F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6346-9FBC-41E0-956D-3E9BE416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51</cp:revision>
  <cp:lastPrinted>2022-12-26T10:44:00Z</cp:lastPrinted>
  <dcterms:created xsi:type="dcterms:W3CDTF">2021-01-20T12:58:00Z</dcterms:created>
  <dcterms:modified xsi:type="dcterms:W3CDTF">2025-06-30T12:50:00Z</dcterms:modified>
</cp:coreProperties>
</file>