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EC273B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EC273B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EC273B">
        <w:trPr>
          <w:trHeight w:val="70"/>
        </w:trPr>
        <w:tc>
          <w:tcPr>
            <w:tcW w:w="2273" w:type="dxa"/>
          </w:tcPr>
          <w:p w:rsidR="00481DF0" w:rsidRPr="00FF1AFE" w:rsidRDefault="00481DF0" w:rsidP="00BE763C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1-с</w:t>
            </w:r>
            <w:r w:rsidRPr="00FF1AFE">
              <w:rPr>
                <w:b/>
                <w:sz w:val="22"/>
                <w:szCs w:val="22"/>
              </w:rPr>
              <w:t xml:space="preserve">х </w:t>
            </w:r>
            <w:r w:rsidRPr="00FF1AFE">
              <w:rPr>
                <w:b/>
                <w:sz w:val="22"/>
                <w:szCs w:val="22"/>
              </w:rPr>
              <w:br/>
              <w:t>(</w:t>
            </w:r>
            <w:r w:rsidR="00BE763C">
              <w:rPr>
                <w:b/>
                <w:sz w:val="22"/>
                <w:szCs w:val="22"/>
              </w:rPr>
              <w:t>реализация</w:t>
            </w:r>
            <w:r w:rsidRPr="00FF1AFE">
              <w:rPr>
                <w:b/>
                <w:sz w:val="22"/>
                <w:szCs w:val="22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BE763C">
              <w:rPr>
                <w:sz w:val="22"/>
                <w:szCs w:val="22"/>
              </w:rPr>
              <w:t>реализации</w:t>
            </w:r>
            <w:r w:rsidR="00D6798C">
              <w:rPr>
                <w:sz w:val="22"/>
                <w:szCs w:val="22"/>
              </w:rPr>
              <w:t xml:space="preserve"> </w:t>
            </w:r>
            <w:proofErr w:type="spellStart"/>
            <w:r w:rsidR="00D6798C">
              <w:rPr>
                <w:sz w:val="22"/>
                <w:szCs w:val="22"/>
              </w:rPr>
              <w:t>сельскохозяйст</w:t>
            </w:r>
            <w:proofErr w:type="spellEnd"/>
            <w:r w:rsidR="00D6798C">
              <w:rPr>
                <w:sz w:val="22"/>
                <w:szCs w:val="22"/>
              </w:rPr>
              <w:t>-венн</w:t>
            </w:r>
            <w:r w:rsidR="00BE763C">
              <w:rPr>
                <w:sz w:val="22"/>
                <w:szCs w:val="22"/>
              </w:rPr>
              <w:t>ой</w:t>
            </w:r>
            <w:r w:rsidR="00D6798C">
              <w:rPr>
                <w:sz w:val="22"/>
                <w:szCs w:val="22"/>
              </w:rPr>
              <w:t xml:space="preserve"> </w:t>
            </w:r>
            <w:r w:rsidR="00BE763C">
              <w:rPr>
                <w:sz w:val="22"/>
                <w:szCs w:val="22"/>
              </w:rPr>
              <w:t>продукции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266159" w:rsidRDefault="00266159" w:rsidP="00266159">
            <w:pPr>
              <w:spacing w:before="40" w:after="20"/>
              <w:ind w:firstLine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форме: </w:t>
            </w:r>
          </w:p>
          <w:p w:rsidR="00266159" w:rsidRPr="00266159" w:rsidRDefault="00266159" w:rsidP="00266159">
            <w:pPr>
              <w:spacing w:before="40" w:after="20"/>
              <w:ind w:firstLine="317"/>
              <w:jc w:val="both"/>
              <w:rPr>
                <w:sz w:val="22"/>
                <w:szCs w:val="22"/>
              </w:rPr>
            </w:pPr>
            <w:r w:rsidRPr="00266159">
              <w:rPr>
                <w:b/>
                <w:sz w:val="22"/>
                <w:szCs w:val="22"/>
              </w:rPr>
              <w:t>изменен реквизит</w:t>
            </w:r>
            <w:r w:rsidRPr="00266159">
              <w:rPr>
                <w:sz w:val="22"/>
                <w:szCs w:val="22"/>
              </w:rPr>
              <w:t xml:space="preserve"> «Адресная часть и срок представления»</w:t>
            </w:r>
            <w:r w:rsidR="00663B02">
              <w:rPr>
                <w:sz w:val="22"/>
                <w:szCs w:val="22"/>
              </w:rPr>
              <w:t xml:space="preserve"> –</w:t>
            </w:r>
            <w:r w:rsidR="00663B02">
              <w:rPr>
                <w:sz w:val="22"/>
                <w:szCs w:val="22"/>
                <w:lang w:val="be-BY"/>
              </w:rPr>
              <w:t xml:space="preserve"> </w:t>
            </w:r>
            <w:r w:rsidR="000B437B" w:rsidRPr="000B437B">
              <w:rPr>
                <w:b/>
                <w:sz w:val="22"/>
                <w:szCs w:val="22"/>
                <w:lang w:val="be-BY"/>
              </w:rPr>
              <w:t xml:space="preserve">форма распространяется </w:t>
            </w:r>
            <w:r w:rsidR="000B437B" w:rsidRPr="000B437B">
              <w:rPr>
                <w:sz w:val="22"/>
                <w:szCs w:val="22"/>
                <w:lang w:val="be-BY"/>
              </w:rPr>
              <w:t>на юридические лица со средней численностью работников за предыдущий год 50 человек и более (кроме некоммерческих организаций и крестьянских (фермерских) хозяйств), их обособленные подразделения, видами экономической деятельности которых являются выращивание одно- и двухлетних культур, выращивание многолетних культур, животноводство, смешанное сельское хозяйство</w:t>
            </w:r>
            <w:r>
              <w:rPr>
                <w:sz w:val="22"/>
                <w:szCs w:val="22"/>
              </w:rPr>
              <w:t>;</w:t>
            </w:r>
          </w:p>
          <w:p w:rsidR="00266159" w:rsidRDefault="00266159" w:rsidP="00266159">
            <w:pPr>
              <w:spacing w:before="40" w:after="20"/>
              <w:ind w:firstLine="317"/>
              <w:jc w:val="both"/>
              <w:rPr>
                <w:sz w:val="22"/>
                <w:szCs w:val="22"/>
              </w:rPr>
            </w:pPr>
            <w:r w:rsidRPr="00266159">
              <w:rPr>
                <w:b/>
                <w:sz w:val="22"/>
                <w:szCs w:val="22"/>
              </w:rPr>
              <w:t>из таблицы 2</w:t>
            </w:r>
            <w:r>
              <w:rPr>
                <w:b/>
                <w:sz w:val="22"/>
                <w:szCs w:val="22"/>
              </w:rPr>
              <w:t xml:space="preserve"> раздела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266159">
              <w:rPr>
                <w:b/>
                <w:sz w:val="22"/>
                <w:szCs w:val="22"/>
              </w:rPr>
              <w:t xml:space="preserve"> исключены</w:t>
            </w:r>
            <w:r>
              <w:rPr>
                <w:sz w:val="22"/>
                <w:szCs w:val="22"/>
              </w:rPr>
              <w:t xml:space="preserve"> графы</w:t>
            </w:r>
            <w:r w:rsidR="0014665A">
              <w:rPr>
                <w:sz w:val="22"/>
                <w:szCs w:val="22"/>
              </w:rPr>
              <w:t xml:space="preserve"> о количестве переданной в переработку (гр.3) и переработанной в организации (гр.4) продукции.</w:t>
            </w:r>
            <w:r w:rsidRPr="00266159">
              <w:rPr>
                <w:sz w:val="22"/>
                <w:szCs w:val="22"/>
              </w:rPr>
              <w:t xml:space="preserve"> </w:t>
            </w:r>
          </w:p>
          <w:p w:rsidR="00266159" w:rsidRDefault="00266159" w:rsidP="00266159">
            <w:pPr>
              <w:spacing w:before="40" w:after="20"/>
              <w:ind w:firstLine="317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266159" w:rsidRPr="00266159" w:rsidRDefault="00266159" w:rsidP="00266159">
            <w:pPr>
              <w:spacing w:before="40" w:after="20"/>
              <w:ind w:firstLine="317"/>
              <w:jc w:val="both"/>
              <w:rPr>
                <w:b/>
                <w:sz w:val="22"/>
                <w:szCs w:val="22"/>
              </w:rPr>
            </w:pPr>
            <w:r w:rsidRPr="00266159">
              <w:rPr>
                <w:b/>
                <w:sz w:val="22"/>
                <w:szCs w:val="22"/>
              </w:rPr>
              <w:t>В Указаниях:</w:t>
            </w:r>
          </w:p>
          <w:p w:rsidR="00EC273B" w:rsidRDefault="00266159" w:rsidP="0092585E">
            <w:pPr>
              <w:spacing w:before="40" w:after="20"/>
              <w:ind w:firstLine="317"/>
              <w:jc w:val="both"/>
              <w:rPr>
                <w:sz w:val="22"/>
                <w:szCs w:val="22"/>
              </w:rPr>
            </w:pPr>
            <w:r w:rsidRPr="00663B02">
              <w:rPr>
                <w:b/>
                <w:sz w:val="22"/>
                <w:szCs w:val="22"/>
              </w:rPr>
              <w:t>пункт</w:t>
            </w:r>
            <w:r w:rsidR="0014665A">
              <w:rPr>
                <w:b/>
                <w:sz w:val="22"/>
                <w:szCs w:val="22"/>
              </w:rPr>
              <w:t>ы</w:t>
            </w:r>
            <w:r w:rsidRPr="00663B02">
              <w:rPr>
                <w:b/>
                <w:sz w:val="22"/>
                <w:szCs w:val="22"/>
              </w:rPr>
              <w:t xml:space="preserve"> 1</w:t>
            </w:r>
            <w:r w:rsidRPr="00663B02">
              <w:rPr>
                <w:b/>
                <w:sz w:val="22"/>
                <w:szCs w:val="22"/>
                <w:lang w:val="be-BY"/>
              </w:rPr>
              <w:t>, 21</w:t>
            </w:r>
            <w:r w:rsidRPr="00663B02">
              <w:rPr>
                <w:b/>
                <w:sz w:val="22"/>
                <w:szCs w:val="22"/>
              </w:rPr>
              <w:t xml:space="preserve"> приведен</w:t>
            </w:r>
            <w:r w:rsidR="0014665A">
              <w:rPr>
                <w:b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в соответствие с формой;</w:t>
            </w:r>
          </w:p>
          <w:p w:rsidR="000B437B" w:rsidRPr="00663B02" w:rsidRDefault="00266159" w:rsidP="0014665A">
            <w:pPr>
              <w:spacing w:before="40" w:after="20"/>
              <w:ind w:firstLine="317"/>
              <w:jc w:val="both"/>
              <w:rPr>
                <w:sz w:val="22"/>
                <w:szCs w:val="22"/>
                <w:lang w:val="be-BY"/>
              </w:rPr>
            </w:pPr>
            <w:r w:rsidRPr="00663B02">
              <w:rPr>
                <w:b/>
                <w:sz w:val="22"/>
                <w:szCs w:val="22"/>
                <w:lang w:val="be-BY"/>
              </w:rPr>
              <w:t>в пункт</w:t>
            </w:r>
            <w:r w:rsidR="0014665A">
              <w:rPr>
                <w:b/>
                <w:sz w:val="22"/>
                <w:szCs w:val="22"/>
                <w:lang w:val="be-BY"/>
              </w:rPr>
              <w:t>ах</w:t>
            </w:r>
            <w:r w:rsidRPr="00663B02">
              <w:rPr>
                <w:b/>
                <w:sz w:val="22"/>
                <w:szCs w:val="22"/>
                <w:lang w:val="be-BY"/>
              </w:rPr>
              <w:t xml:space="preserve"> 5, 10, 22 </w:t>
            </w:r>
            <w:r w:rsidR="0014665A">
              <w:rPr>
                <w:b/>
                <w:sz w:val="22"/>
                <w:szCs w:val="22"/>
                <w:lang w:val="be-BY"/>
              </w:rPr>
              <w:t xml:space="preserve">уточнен порядок </w:t>
            </w:r>
            <w:r w:rsidR="0014665A" w:rsidRPr="0014665A">
              <w:rPr>
                <w:sz w:val="22"/>
                <w:szCs w:val="22"/>
                <w:lang w:val="be-BY"/>
              </w:rPr>
              <w:t>заполнения показателей</w:t>
            </w:r>
            <w:r w:rsidR="00663B02">
              <w:rPr>
                <w:sz w:val="22"/>
                <w:szCs w:val="22"/>
                <w:lang w:val="be-BY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EC273B">
            <w:pPr>
              <w:spacing w:before="40" w:after="20"/>
              <w:rPr>
                <w:sz w:val="22"/>
                <w:szCs w:val="22"/>
              </w:rPr>
            </w:pPr>
            <w:r w:rsidRPr="00EF7AD1">
              <w:rPr>
                <w:sz w:val="22"/>
                <w:szCs w:val="22"/>
              </w:rPr>
              <w:t xml:space="preserve">Постановление Белстата  </w:t>
            </w:r>
            <w:r w:rsidR="00EF7AD1">
              <w:rPr>
                <w:sz w:val="22"/>
                <w:szCs w:val="22"/>
              </w:rPr>
              <w:br/>
              <w:t>от 31.05.2016 г. № 50</w:t>
            </w:r>
            <w:r w:rsidR="00EC273B">
              <w:rPr>
                <w:sz w:val="22"/>
                <w:szCs w:val="22"/>
              </w:rPr>
              <w:t xml:space="preserve"> </w:t>
            </w:r>
            <w:r w:rsidR="00EC273B">
              <w:rPr>
                <w:sz w:val="22"/>
                <w:szCs w:val="22"/>
              </w:rPr>
              <w:br/>
            </w:r>
            <w:r w:rsidR="00EF7AD1">
              <w:rPr>
                <w:sz w:val="22"/>
                <w:szCs w:val="22"/>
              </w:rPr>
              <w:t>(</w:t>
            </w:r>
            <w:r w:rsidRPr="00EF7AD1">
              <w:rPr>
                <w:sz w:val="22"/>
                <w:szCs w:val="22"/>
              </w:rPr>
              <w:t xml:space="preserve">от </w:t>
            </w:r>
            <w:r w:rsidR="00EC273B">
              <w:rPr>
                <w:sz w:val="22"/>
                <w:szCs w:val="22"/>
              </w:rPr>
              <w:t>30.05.2025 г. № 22</w:t>
            </w:r>
            <w:r w:rsidR="00EF7AD1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59" w:rsidRDefault="00266159">
      <w:r>
        <w:separator/>
      </w:r>
    </w:p>
  </w:endnote>
  <w:endnote w:type="continuationSeparator" w:id="0">
    <w:p w:rsidR="00266159" w:rsidRDefault="0026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59" w:rsidRDefault="00266159">
      <w:r>
        <w:separator/>
      </w:r>
    </w:p>
  </w:footnote>
  <w:footnote w:type="continuationSeparator" w:id="0">
    <w:p w:rsidR="00266159" w:rsidRDefault="00266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59" w:rsidRDefault="0026615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6159" w:rsidRDefault="002661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59" w:rsidRDefault="0026615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266159" w:rsidRDefault="002661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37B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0F1A15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65A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159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2CCD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4A84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3B02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585E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63C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273B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EF7AD1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AE4F-831A-4E5C-A536-1B4E95DC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11</cp:revision>
  <cp:lastPrinted>2021-06-10T10:51:00Z</cp:lastPrinted>
  <dcterms:created xsi:type="dcterms:W3CDTF">2021-01-20T12:58:00Z</dcterms:created>
  <dcterms:modified xsi:type="dcterms:W3CDTF">2025-06-30T12:36:00Z</dcterms:modified>
</cp:coreProperties>
</file>