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4A0C55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1E527A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D50F67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1E527A">
        <w:trPr>
          <w:trHeight w:val="70"/>
        </w:trPr>
        <w:tc>
          <w:tcPr>
            <w:tcW w:w="2273" w:type="dxa"/>
          </w:tcPr>
          <w:p w:rsidR="00481DF0" w:rsidRPr="00FF1AFE" w:rsidRDefault="004A0C55" w:rsidP="004A0C55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proofErr w:type="spellStart"/>
            <w:r w:rsidR="00D20AEB">
              <w:rPr>
                <w:b/>
                <w:sz w:val="22"/>
                <w:szCs w:val="22"/>
              </w:rPr>
              <w:t>ис</w:t>
            </w:r>
            <w:proofErr w:type="spellEnd"/>
            <w:r w:rsidR="002C26C1">
              <w:rPr>
                <w:b/>
                <w:sz w:val="22"/>
                <w:szCs w:val="22"/>
                <w:lang w:val="be-BY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ижс</w:t>
            </w:r>
            <w:proofErr w:type="spellEnd"/>
            <w:r w:rsidR="002C26C1">
              <w:rPr>
                <w:b/>
                <w:sz w:val="22"/>
                <w:szCs w:val="22"/>
                <w:lang w:val="be-BY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>«</w:t>
            </w:r>
            <w:r w:rsidR="00D50F67">
              <w:rPr>
                <w:sz w:val="22"/>
                <w:szCs w:val="22"/>
              </w:rPr>
              <w:t>О</w:t>
            </w:r>
            <w:r w:rsidR="00481DF0" w:rsidRPr="00FF1AFE">
              <w:rPr>
                <w:sz w:val="22"/>
                <w:szCs w:val="22"/>
              </w:rPr>
              <w:t xml:space="preserve">тчет о </w:t>
            </w:r>
            <w:r>
              <w:rPr>
                <w:sz w:val="22"/>
                <w:szCs w:val="22"/>
                <w:lang w:val="be-BY"/>
              </w:rPr>
              <w:t>построенных населением индивидуальных жилых домах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CB05E7" w:rsidRPr="00CB05E7" w:rsidRDefault="00A9792F" w:rsidP="00CB05E7">
            <w:pPr>
              <w:spacing w:line="260" w:lineRule="exact"/>
              <w:ind w:firstLine="454"/>
              <w:jc w:val="both"/>
              <w:rPr>
                <w:spacing w:val="-6"/>
                <w:sz w:val="22"/>
                <w:szCs w:val="22"/>
              </w:rPr>
            </w:pPr>
            <w:proofErr w:type="gramStart"/>
            <w:r w:rsidRPr="00A9792F">
              <w:rPr>
                <w:sz w:val="22"/>
                <w:szCs w:val="22"/>
              </w:rPr>
              <w:t>В</w:t>
            </w:r>
            <w:r w:rsidR="00CB05E7" w:rsidRPr="00A9792F">
              <w:rPr>
                <w:spacing w:val="-6"/>
                <w:sz w:val="22"/>
                <w:szCs w:val="22"/>
              </w:rPr>
              <w:t xml:space="preserve"> с</w:t>
            </w:r>
            <w:r w:rsidR="00CB05E7" w:rsidRPr="00CB05E7">
              <w:rPr>
                <w:spacing w:val="-6"/>
                <w:sz w:val="22"/>
                <w:szCs w:val="22"/>
              </w:rPr>
              <w:t xml:space="preserve">вязи </w:t>
            </w:r>
            <w:r w:rsidR="00CB05E7" w:rsidRPr="00D41D0B">
              <w:rPr>
                <w:b/>
                <w:spacing w:val="-6"/>
                <w:sz w:val="22"/>
                <w:szCs w:val="22"/>
              </w:rPr>
              <w:t xml:space="preserve">с изданием Указа Президента Республики Беларусь от 13 июня 2022 г. </w:t>
            </w:r>
            <w:r w:rsidR="00CB05E7" w:rsidRPr="00D41D0B">
              <w:rPr>
                <w:b/>
                <w:spacing w:val="-6"/>
                <w:sz w:val="22"/>
                <w:szCs w:val="22"/>
              </w:rPr>
              <w:br/>
              <w:t xml:space="preserve">№ 202 </w:t>
            </w:r>
            <w:r w:rsidR="00CB05E7" w:rsidRPr="00CB05E7">
              <w:rPr>
                <w:spacing w:val="-6"/>
                <w:sz w:val="22"/>
                <w:szCs w:val="22"/>
              </w:rPr>
              <w:t xml:space="preserve">«Об упрощенном порядке возведения и реконструкции объектов строительства» и </w:t>
            </w:r>
            <w:r w:rsidR="00CB05E7" w:rsidRPr="00D41D0B">
              <w:rPr>
                <w:b/>
                <w:spacing w:val="-6"/>
                <w:sz w:val="22"/>
                <w:szCs w:val="22"/>
              </w:rPr>
              <w:t>принятием постановления Министерства архитектуры и строительства Республики Беларусь от 14 февраля 2023 г. № 9</w:t>
            </w:r>
            <w:r w:rsidR="00CB05E7" w:rsidRPr="00CB05E7">
              <w:rPr>
                <w:spacing w:val="-6"/>
                <w:sz w:val="22"/>
                <w:szCs w:val="22"/>
              </w:rPr>
              <w:t xml:space="preserve"> «О порядке учета объемов законченных возведением или реконструированных гражданами объектов строительства»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12139D">
              <w:rPr>
                <w:b/>
                <w:spacing w:val="-6"/>
                <w:sz w:val="22"/>
                <w:szCs w:val="22"/>
              </w:rPr>
              <w:t>уточнен порядок отражения</w:t>
            </w:r>
            <w:r>
              <w:rPr>
                <w:spacing w:val="-6"/>
                <w:sz w:val="22"/>
                <w:szCs w:val="22"/>
              </w:rPr>
              <w:t xml:space="preserve"> первичных статистических данных о </w:t>
            </w:r>
            <w:r w:rsidRPr="0012139D">
              <w:rPr>
                <w:b/>
                <w:spacing w:val="-6"/>
                <w:sz w:val="22"/>
                <w:szCs w:val="22"/>
              </w:rPr>
              <w:t>построенных одноквартирных жилых домах пятого</w:t>
            </w:r>
            <w:proofErr w:type="gramEnd"/>
            <w:r w:rsidRPr="0012139D">
              <w:rPr>
                <w:b/>
                <w:spacing w:val="-6"/>
                <w:sz w:val="22"/>
                <w:szCs w:val="22"/>
              </w:rPr>
              <w:t xml:space="preserve"> класса сложности, </w:t>
            </w:r>
            <w:proofErr w:type="gramStart"/>
            <w:r w:rsidRPr="0012139D">
              <w:rPr>
                <w:b/>
                <w:spacing w:val="-6"/>
                <w:sz w:val="22"/>
                <w:szCs w:val="22"/>
              </w:rPr>
              <w:t>возведенных</w:t>
            </w:r>
            <w:proofErr w:type="gramEnd"/>
            <w:r w:rsidRPr="0012139D">
              <w:rPr>
                <w:b/>
                <w:spacing w:val="-6"/>
                <w:sz w:val="22"/>
                <w:szCs w:val="22"/>
              </w:rPr>
              <w:t xml:space="preserve"> и реконструированных в упрощенном порядке</w:t>
            </w:r>
            <w:r>
              <w:rPr>
                <w:spacing w:val="-6"/>
                <w:sz w:val="22"/>
                <w:szCs w:val="22"/>
              </w:rPr>
              <w:t>.</w:t>
            </w:r>
          </w:p>
          <w:p w:rsidR="00CB05E7" w:rsidRPr="00CB05E7" w:rsidRDefault="00A9792F" w:rsidP="00CB05E7">
            <w:pPr>
              <w:autoSpaceDE w:val="0"/>
              <w:autoSpaceDN w:val="0"/>
              <w:adjustRightInd w:val="0"/>
              <w:spacing w:line="260" w:lineRule="exact"/>
              <w:ind w:firstLine="454"/>
              <w:jc w:val="both"/>
              <w:rPr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Из формы</w:t>
            </w:r>
            <w:bookmarkStart w:id="0" w:name="_GoBack"/>
            <w:bookmarkEnd w:id="0"/>
            <w:r>
              <w:rPr>
                <w:b/>
                <w:spacing w:val="-6"/>
                <w:sz w:val="22"/>
                <w:szCs w:val="22"/>
              </w:rPr>
              <w:t xml:space="preserve"> </w:t>
            </w:r>
            <w:r w:rsidR="00CB05E7" w:rsidRPr="00D6007A">
              <w:rPr>
                <w:b/>
                <w:spacing w:val="-6"/>
                <w:sz w:val="22"/>
                <w:szCs w:val="22"/>
              </w:rPr>
              <w:t xml:space="preserve">исключены статистические показатели </w:t>
            </w:r>
            <w:r w:rsidR="00CB05E7" w:rsidRPr="00CB05E7">
              <w:rPr>
                <w:spacing w:val="-6"/>
                <w:sz w:val="22"/>
                <w:szCs w:val="22"/>
              </w:rPr>
              <w:t>по видам благоустройства индивидуальных жилых домов (</w:t>
            </w:r>
            <w:r w:rsidR="00CB05E7" w:rsidRPr="00D6007A">
              <w:rPr>
                <w:b/>
                <w:spacing w:val="-6"/>
                <w:sz w:val="22"/>
                <w:szCs w:val="22"/>
              </w:rPr>
              <w:t>строки 53 – 55</w:t>
            </w:r>
            <w:r w:rsidR="00F71333">
              <w:rPr>
                <w:spacing w:val="-6"/>
                <w:sz w:val="22"/>
                <w:szCs w:val="22"/>
              </w:rPr>
              <w:t>).</w:t>
            </w:r>
          </w:p>
          <w:p w:rsidR="00481DF0" w:rsidRPr="00FF1AFE" w:rsidRDefault="00CB05E7" w:rsidP="00E3235D">
            <w:pPr>
              <w:autoSpaceDE w:val="0"/>
              <w:autoSpaceDN w:val="0"/>
              <w:adjustRightInd w:val="0"/>
              <w:spacing w:line="260" w:lineRule="exact"/>
              <w:ind w:firstLine="454"/>
              <w:jc w:val="both"/>
              <w:rPr>
                <w:sz w:val="22"/>
                <w:szCs w:val="22"/>
              </w:rPr>
            </w:pPr>
            <w:r w:rsidRPr="00D6007A">
              <w:rPr>
                <w:b/>
                <w:spacing w:val="-6"/>
                <w:sz w:val="22"/>
                <w:szCs w:val="22"/>
              </w:rPr>
              <w:t>Указания</w:t>
            </w:r>
            <w:r w:rsidRPr="00CB05E7">
              <w:rPr>
                <w:spacing w:val="-6"/>
                <w:sz w:val="22"/>
                <w:szCs w:val="22"/>
              </w:rPr>
              <w:t xml:space="preserve"> по заполнению формы </w:t>
            </w:r>
            <w:r w:rsidRPr="00D6007A">
              <w:rPr>
                <w:b/>
                <w:spacing w:val="-6"/>
                <w:sz w:val="22"/>
                <w:szCs w:val="22"/>
              </w:rPr>
              <w:t>актуализирован</w:t>
            </w:r>
            <w:r w:rsidR="005F7776" w:rsidRPr="00D6007A">
              <w:rPr>
                <w:b/>
                <w:spacing w:val="-6"/>
                <w:sz w:val="22"/>
                <w:szCs w:val="22"/>
              </w:rPr>
              <w:t>ы</w:t>
            </w:r>
            <w:r w:rsidR="005F7776">
              <w:rPr>
                <w:spacing w:val="-6"/>
                <w:sz w:val="22"/>
                <w:szCs w:val="22"/>
              </w:rPr>
              <w:t xml:space="preserve"> в соответствии с изменениями </w:t>
            </w:r>
            <w:r w:rsidRPr="00CB05E7">
              <w:rPr>
                <w:spacing w:val="-6"/>
                <w:sz w:val="22"/>
                <w:szCs w:val="22"/>
              </w:rPr>
              <w:t xml:space="preserve"> формы.</w:t>
            </w:r>
          </w:p>
        </w:tc>
        <w:tc>
          <w:tcPr>
            <w:tcW w:w="2547" w:type="dxa"/>
          </w:tcPr>
          <w:p w:rsidR="00481DF0" w:rsidRPr="00FF1AFE" w:rsidRDefault="00481DF0" w:rsidP="004A0C55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1E527A">
              <w:rPr>
                <w:sz w:val="22"/>
                <w:szCs w:val="22"/>
              </w:rPr>
              <w:br/>
              <w:t xml:space="preserve">от </w:t>
            </w:r>
            <w:r w:rsidR="004A0C55">
              <w:rPr>
                <w:sz w:val="22"/>
                <w:szCs w:val="22"/>
              </w:rPr>
              <w:t>10</w:t>
            </w:r>
            <w:r w:rsidR="001E527A">
              <w:rPr>
                <w:sz w:val="22"/>
                <w:szCs w:val="22"/>
              </w:rPr>
              <w:t>.</w:t>
            </w:r>
            <w:r w:rsidR="004A0C55">
              <w:rPr>
                <w:sz w:val="22"/>
                <w:szCs w:val="22"/>
              </w:rPr>
              <w:t>08</w:t>
            </w:r>
            <w:r w:rsidR="001E527A">
              <w:rPr>
                <w:sz w:val="22"/>
                <w:szCs w:val="22"/>
              </w:rPr>
              <w:t>.201</w:t>
            </w:r>
            <w:r w:rsidR="004A0C55">
              <w:rPr>
                <w:sz w:val="22"/>
                <w:szCs w:val="22"/>
              </w:rPr>
              <w:t>6</w:t>
            </w:r>
            <w:r w:rsidR="001E527A">
              <w:rPr>
                <w:sz w:val="22"/>
                <w:szCs w:val="22"/>
              </w:rPr>
              <w:t xml:space="preserve"> г. № </w:t>
            </w:r>
            <w:r w:rsidR="004A0C55">
              <w:rPr>
                <w:sz w:val="22"/>
                <w:szCs w:val="22"/>
              </w:rPr>
              <w:t>110</w:t>
            </w:r>
            <w:r w:rsidRPr="00FF1AFE">
              <w:rPr>
                <w:sz w:val="22"/>
                <w:szCs w:val="22"/>
              </w:rPr>
              <w:br/>
            </w:r>
            <w:r w:rsidR="001E527A">
              <w:rPr>
                <w:sz w:val="22"/>
                <w:szCs w:val="22"/>
              </w:rPr>
              <w:t>(</w:t>
            </w:r>
            <w:r w:rsidRPr="00FF1AFE">
              <w:rPr>
                <w:sz w:val="22"/>
                <w:szCs w:val="22"/>
              </w:rPr>
              <w:t xml:space="preserve">от </w:t>
            </w:r>
            <w:r w:rsidR="00D10B66" w:rsidRPr="00D10B66">
              <w:rPr>
                <w:sz w:val="22"/>
                <w:szCs w:val="22"/>
              </w:rPr>
              <w:t>21</w:t>
            </w:r>
            <w:r w:rsidRPr="00FF1AFE">
              <w:rPr>
                <w:sz w:val="22"/>
                <w:szCs w:val="22"/>
              </w:rPr>
              <w:t>.0</w:t>
            </w:r>
            <w:r w:rsidR="00D10B66" w:rsidRPr="00D10B66">
              <w:rPr>
                <w:sz w:val="22"/>
                <w:szCs w:val="22"/>
              </w:rPr>
              <w:t>4</w:t>
            </w:r>
            <w:r w:rsidRPr="00FF1AFE">
              <w:rPr>
                <w:sz w:val="22"/>
                <w:szCs w:val="22"/>
              </w:rPr>
              <w:t>.202</w:t>
            </w:r>
            <w:r w:rsidR="00D10B66" w:rsidRPr="00D10B66">
              <w:rPr>
                <w:sz w:val="22"/>
                <w:szCs w:val="22"/>
              </w:rPr>
              <w:t>3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D10B66" w:rsidRPr="00D10B66">
              <w:rPr>
                <w:sz w:val="22"/>
                <w:szCs w:val="22"/>
              </w:rPr>
              <w:t>1</w:t>
            </w:r>
            <w:r w:rsidR="004A0C55">
              <w:rPr>
                <w:sz w:val="22"/>
                <w:szCs w:val="22"/>
              </w:rPr>
              <w:t>8</w:t>
            </w:r>
            <w:r w:rsidR="001E527A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2A2" w:rsidRDefault="00E472A2">
      <w:r>
        <w:separator/>
      </w:r>
    </w:p>
  </w:endnote>
  <w:endnote w:type="continuationSeparator" w:id="0">
    <w:p w:rsidR="00E472A2" w:rsidRDefault="00E4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2A2" w:rsidRDefault="00E472A2">
      <w:r>
        <w:separator/>
      </w:r>
    </w:p>
  </w:footnote>
  <w:footnote w:type="continuationSeparator" w:id="0">
    <w:p w:rsidR="00E472A2" w:rsidRDefault="00E47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2A2" w:rsidRDefault="00E472A2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72A2" w:rsidRDefault="00E472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2A2" w:rsidRDefault="00E472A2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235D">
      <w:rPr>
        <w:rStyle w:val="a5"/>
        <w:noProof/>
      </w:rPr>
      <w:t>2</w:t>
    </w:r>
    <w:r>
      <w:rPr>
        <w:rStyle w:val="a5"/>
      </w:rPr>
      <w:fldChar w:fldCharType="end"/>
    </w:r>
  </w:p>
  <w:p w:rsidR="00E472A2" w:rsidRDefault="00E472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0D4F"/>
    <w:rsid w:val="00031B67"/>
    <w:rsid w:val="00034E49"/>
    <w:rsid w:val="00036403"/>
    <w:rsid w:val="0004158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2F0A"/>
    <w:rsid w:val="0010370F"/>
    <w:rsid w:val="00103F0E"/>
    <w:rsid w:val="001124D9"/>
    <w:rsid w:val="001137AD"/>
    <w:rsid w:val="00116076"/>
    <w:rsid w:val="00120E9A"/>
    <w:rsid w:val="0012139D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65B"/>
    <w:rsid w:val="00145E30"/>
    <w:rsid w:val="00146CD9"/>
    <w:rsid w:val="00153685"/>
    <w:rsid w:val="00161444"/>
    <w:rsid w:val="00162FA5"/>
    <w:rsid w:val="00167F12"/>
    <w:rsid w:val="001728AE"/>
    <w:rsid w:val="0017486E"/>
    <w:rsid w:val="0018132A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527A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3006F"/>
    <w:rsid w:val="00231D4B"/>
    <w:rsid w:val="002340D2"/>
    <w:rsid w:val="00240DFE"/>
    <w:rsid w:val="0024234A"/>
    <w:rsid w:val="00242CFB"/>
    <w:rsid w:val="00252BB6"/>
    <w:rsid w:val="002546A7"/>
    <w:rsid w:val="002551FF"/>
    <w:rsid w:val="002568B6"/>
    <w:rsid w:val="00257434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A5482"/>
    <w:rsid w:val="002B1B20"/>
    <w:rsid w:val="002B5CF9"/>
    <w:rsid w:val="002B7470"/>
    <w:rsid w:val="002C0370"/>
    <w:rsid w:val="002C25A9"/>
    <w:rsid w:val="002C26C1"/>
    <w:rsid w:val="002D1DCC"/>
    <w:rsid w:val="002D72C3"/>
    <w:rsid w:val="002E2217"/>
    <w:rsid w:val="002E513D"/>
    <w:rsid w:val="002F1056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005E"/>
    <w:rsid w:val="00391FD9"/>
    <w:rsid w:val="003A73EA"/>
    <w:rsid w:val="003C043F"/>
    <w:rsid w:val="003C1B82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013D"/>
    <w:rsid w:val="0046216E"/>
    <w:rsid w:val="00466AC7"/>
    <w:rsid w:val="00467F1D"/>
    <w:rsid w:val="00470033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55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2F48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465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5F7776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5F3E"/>
    <w:rsid w:val="00656E80"/>
    <w:rsid w:val="00660AE8"/>
    <w:rsid w:val="006643BD"/>
    <w:rsid w:val="006725B0"/>
    <w:rsid w:val="00676D5A"/>
    <w:rsid w:val="006839DD"/>
    <w:rsid w:val="00686224"/>
    <w:rsid w:val="006864E3"/>
    <w:rsid w:val="0068680B"/>
    <w:rsid w:val="006929F3"/>
    <w:rsid w:val="0069323F"/>
    <w:rsid w:val="006A0DFE"/>
    <w:rsid w:val="006A2B1E"/>
    <w:rsid w:val="006A69CD"/>
    <w:rsid w:val="006B6F50"/>
    <w:rsid w:val="006C20D7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E7FEA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1AE6"/>
    <w:rsid w:val="00756A66"/>
    <w:rsid w:val="007600E8"/>
    <w:rsid w:val="00761564"/>
    <w:rsid w:val="007632B6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3B0A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53C4A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B20FB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12314"/>
    <w:rsid w:val="00926177"/>
    <w:rsid w:val="00926467"/>
    <w:rsid w:val="009273C4"/>
    <w:rsid w:val="0092773C"/>
    <w:rsid w:val="0093026D"/>
    <w:rsid w:val="0093155C"/>
    <w:rsid w:val="0093189A"/>
    <w:rsid w:val="0094076B"/>
    <w:rsid w:val="009408E2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1DF2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64F1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92F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AF593C"/>
    <w:rsid w:val="00B01A51"/>
    <w:rsid w:val="00B0494A"/>
    <w:rsid w:val="00B06DF6"/>
    <w:rsid w:val="00B06E4D"/>
    <w:rsid w:val="00B11FBC"/>
    <w:rsid w:val="00B12080"/>
    <w:rsid w:val="00B1329D"/>
    <w:rsid w:val="00B13D56"/>
    <w:rsid w:val="00B21EC6"/>
    <w:rsid w:val="00B22768"/>
    <w:rsid w:val="00B32AF9"/>
    <w:rsid w:val="00B3633F"/>
    <w:rsid w:val="00B37E01"/>
    <w:rsid w:val="00B400BF"/>
    <w:rsid w:val="00B41750"/>
    <w:rsid w:val="00B42EE7"/>
    <w:rsid w:val="00B464E6"/>
    <w:rsid w:val="00B61038"/>
    <w:rsid w:val="00B64954"/>
    <w:rsid w:val="00B6628A"/>
    <w:rsid w:val="00B74D23"/>
    <w:rsid w:val="00B75286"/>
    <w:rsid w:val="00B75292"/>
    <w:rsid w:val="00B82196"/>
    <w:rsid w:val="00B86C0A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B6191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16344"/>
    <w:rsid w:val="00C244B8"/>
    <w:rsid w:val="00C26F38"/>
    <w:rsid w:val="00C302D7"/>
    <w:rsid w:val="00C363D5"/>
    <w:rsid w:val="00C42D4E"/>
    <w:rsid w:val="00C43035"/>
    <w:rsid w:val="00C44FC0"/>
    <w:rsid w:val="00C46CE4"/>
    <w:rsid w:val="00C52BC1"/>
    <w:rsid w:val="00C53F09"/>
    <w:rsid w:val="00C54D1C"/>
    <w:rsid w:val="00C56315"/>
    <w:rsid w:val="00C565B2"/>
    <w:rsid w:val="00C62446"/>
    <w:rsid w:val="00C71ED3"/>
    <w:rsid w:val="00C74593"/>
    <w:rsid w:val="00C7773D"/>
    <w:rsid w:val="00C85033"/>
    <w:rsid w:val="00C86C3C"/>
    <w:rsid w:val="00C86CEA"/>
    <w:rsid w:val="00C929D6"/>
    <w:rsid w:val="00C93101"/>
    <w:rsid w:val="00C97E6A"/>
    <w:rsid w:val="00CA1978"/>
    <w:rsid w:val="00CA3D8A"/>
    <w:rsid w:val="00CB05E7"/>
    <w:rsid w:val="00CB63FF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0B66"/>
    <w:rsid w:val="00D1210D"/>
    <w:rsid w:val="00D12515"/>
    <w:rsid w:val="00D13C37"/>
    <w:rsid w:val="00D1617B"/>
    <w:rsid w:val="00D20AE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1D0B"/>
    <w:rsid w:val="00D47C4F"/>
    <w:rsid w:val="00D50648"/>
    <w:rsid w:val="00D50F67"/>
    <w:rsid w:val="00D50F8C"/>
    <w:rsid w:val="00D53ACD"/>
    <w:rsid w:val="00D53AF1"/>
    <w:rsid w:val="00D6007A"/>
    <w:rsid w:val="00D6160C"/>
    <w:rsid w:val="00D625D7"/>
    <w:rsid w:val="00D62FD6"/>
    <w:rsid w:val="00D65679"/>
    <w:rsid w:val="00D66E1F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5838"/>
    <w:rsid w:val="00E16D4C"/>
    <w:rsid w:val="00E22F36"/>
    <w:rsid w:val="00E26901"/>
    <w:rsid w:val="00E319C5"/>
    <w:rsid w:val="00E3235D"/>
    <w:rsid w:val="00E33DE7"/>
    <w:rsid w:val="00E40BAB"/>
    <w:rsid w:val="00E43F7A"/>
    <w:rsid w:val="00E472A2"/>
    <w:rsid w:val="00E51E2E"/>
    <w:rsid w:val="00E615A8"/>
    <w:rsid w:val="00E77B78"/>
    <w:rsid w:val="00E82182"/>
    <w:rsid w:val="00E82791"/>
    <w:rsid w:val="00E8401D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1A4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071B"/>
    <w:rsid w:val="00F045FB"/>
    <w:rsid w:val="00F117EA"/>
    <w:rsid w:val="00F240C6"/>
    <w:rsid w:val="00F3625F"/>
    <w:rsid w:val="00F41640"/>
    <w:rsid w:val="00F46245"/>
    <w:rsid w:val="00F53CC0"/>
    <w:rsid w:val="00F6147F"/>
    <w:rsid w:val="00F61A26"/>
    <w:rsid w:val="00F620ED"/>
    <w:rsid w:val="00F70CEF"/>
    <w:rsid w:val="00F71333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2D53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20832-C285-4322-919C-22687F67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127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51</cp:revision>
  <cp:lastPrinted>2023-05-18T12:04:00Z</cp:lastPrinted>
  <dcterms:created xsi:type="dcterms:W3CDTF">2021-01-20T12:58:00Z</dcterms:created>
  <dcterms:modified xsi:type="dcterms:W3CDTF">2023-05-26T09:20:00Z</dcterms:modified>
</cp:coreProperties>
</file>