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1"/>
        <w:gridCol w:w="2551"/>
      </w:tblGrid>
      <w:tr w:rsidR="008047DC" w:rsidRPr="00574452" w:rsidTr="00781E36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1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51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926FF1" w:rsidRPr="00FF1AFE" w:rsidTr="00781E36">
        <w:trPr>
          <w:trHeight w:val="70"/>
        </w:trPr>
        <w:tc>
          <w:tcPr>
            <w:tcW w:w="2273" w:type="dxa"/>
          </w:tcPr>
          <w:p w:rsidR="00926FF1" w:rsidRPr="00FF1AFE" w:rsidRDefault="00926FF1" w:rsidP="00A860C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</w:t>
            </w:r>
            <w:r w:rsidR="00FD3F16" w:rsidRPr="00FD3F16">
              <w:rPr>
                <w:b/>
                <w:sz w:val="22"/>
                <w:szCs w:val="22"/>
              </w:rPr>
              <w:t>2</w:t>
            </w:r>
            <w:r w:rsidRPr="00C905B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п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 w:rsidR="00FD3F16" w:rsidRPr="00A860C7">
              <w:rPr>
                <w:sz w:val="22"/>
                <w:szCs w:val="22"/>
              </w:rPr>
              <w:t xml:space="preserve">Отчет </w:t>
            </w:r>
            <w:r w:rsidR="00A860C7" w:rsidRPr="00A860C7">
              <w:rPr>
                <w:sz w:val="22"/>
                <w:szCs w:val="22"/>
              </w:rPr>
              <w:t>о производстве промышленной продукции (работ, услуг)</w:t>
            </w:r>
            <w:r w:rsidRPr="00A860C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1" w:type="dxa"/>
          </w:tcPr>
          <w:p w:rsidR="00A860C7" w:rsidRPr="00A860C7" w:rsidRDefault="00781E36" w:rsidP="00A860C7">
            <w:pPr>
              <w:ind w:firstLine="455"/>
              <w:jc w:val="both"/>
            </w:pPr>
            <w:r>
              <w:t>В</w:t>
            </w:r>
            <w:r w:rsidR="00A860C7" w:rsidRPr="00A860C7">
              <w:t xml:space="preserve"> </w:t>
            </w:r>
            <w:r>
              <w:rPr>
                <w:b/>
                <w:sz w:val="22"/>
                <w:szCs w:val="22"/>
                <w:lang w:val="be-BY"/>
              </w:rPr>
              <w:t>р</w:t>
            </w:r>
            <w:r w:rsidRPr="008D66FB">
              <w:rPr>
                <w:b/>
                <w:sz w:val="22"/>
                <w:szCs w:val="22"/>
                <w:lang w:val="be-BY"/>
              </w:rPr>
              <w:t>еквизит</w:t>
            </w:r>
            <w:r>
              <w:rPr>
                <w:b/>
                <w:sz w:val="22"/>
                <w:szCs w:val="22"/>
                <w:lang w:val="be-BY"/>
              </w:rPr>
              <w:t>е</w:t>
            </w:r>
            <w:r w:rsidRPr="008D66FB">
              <w:rPr>
                <w:b/>
                <w:sz w:val="22"/>
                <w:szCs w:val="22"/>
                <w:lang w:val="be-BY"/>
              </w:rPr>
              <w:t xml:space="preserve"> «Адресная часть и срок представления» </w:t>
            </w:r>
            <w:r w:rsidR="00A860C7" w:rsidRPr="00A860C7">
              <w:t>форм</w:t>
            </w:r>
            <w:r>
              <w:t>ы</w:t>
            </w:r>
            <w:r w:rsidR="00A860C7" w:rsidRPr="00A860C7">
              <w:t xml:space="preserve"> и </w:t>
            </w:r>
            <w:r w:rsidR="00A860C7" w:rsidRPr="00781E36">
              <w:rPr>
                <w:b/>
              </w:rPr>
              <w:t xml:space="preserve">Указаниях </w:t>
            </w:r>
            <w:r w:rsidR="00DA0810">
              <w:rPr>
                <w:b/>
              </w:rPr>
              <w:br/>
            </w:r>
            <w:r w:rsidR="00A860C7" w:rsidRPr="00A860C7">
              <w:t xml:space="preserve">по ее заполнению </w:t>
            </w:r>
            <w:r w:rsidR="000730E7">
              <w:rPr>
                <w:b/>
              </w:rPr>
              <w:t>изменен</w:t>
            </w:r>
            <w:bookmarkStart w:id="0" w:name="_GoBack"/>
            <w:bookmarkEnd w:id="0"/>
            <w:r w:rsidR="00A860C7" w:rsidRPr="00781E36">
              <w:rPr>
                <w:b/>
              </w:rPr>
              <w:t xml:space="preserve"> круг респондентов</w:t>
            </w:r>
            <w:r w:rsidRPr="00A860C7">
              <w:t xml:space="preserve"> </w:t>
            </w:r>
            <w:r>
              <w:br/>
              <w:t>в</w:t>
            </w:r>
            <w:r w:rsidRPr="00A860C7">
              <w:t xml:space="preserve"> связи с изменением законодательства в сфере поддержки малого и среднего предпринимательства</w:t>
            </w:r>
            <w:r>
              <w:t>.</w:t>
            </w:r>
          </w:p>
          <w:p w:rsidR="00A860C7" w:rsidRPr="00A860C7" w:rsidRDefault="00A860C7" w:rsidP="00A860C7">
            <w:pPr>
              <w:ind w:firstLine="455"/>
              <w:jc w:val="both"/>
            </w:pPr>
            <w:r w:rsidRPr="00A860C7">
              <w:t xml:space="preserve">В </w:t>
            </w:r>
            <w:r w:rsidRPr="00781E36">
              <w:rPr>
                <w:b/>
              </w:rPr>
              <w:t>Указаниях</w:t>
            </w:r>
            <w:r w:rsidRPr="00A860C7">
              <w:t xml:space="preserve"> по заполнению формы:</w:t>
            </w:r>
          </w:p>
          <w:p w:rsidR="00A860C7" w:rsidRPr="00A860C7" w:rsidRDefault="00A860C7" w:rsidP="00A860C7">
            <w:pPr>
              <w:ind w:firstLine="455"/>
              <w:jc w:val="both"/>
            </w:pPr>
            <w:r w:rsidRPr="00781E36">
              <w:t>в</w:t>
            </w:r>
            <w:r w:rsidRPr="00781E36">
              <w:rPr>
                <w:b/>
              </w:rPr>
              <w:t xml:space="preserve"> части первой пункта 70</w:t>
            </w:r>
            <w:r w:rsidRPr="00A860C7">
              <w:t xml:space="preserve"> </w:t>
            </w:r>
            <w:r w:rsidRPr="00781E36">
              <w:rPr>
                <w:b/>
              </w:rPr>
              <w:t>уточнен</w:t>
            </w:r>
            <w:r w:rsidRPr="00A860C7">
              <w:t xml:space="preserve"> </w:t>
            </w:r>
            <w:r w:rsidRPr="00781E36">
              <w:rPr>
                <w:b/>
              </w:rPr>
              <w:t>порядок</w:t>
            </w:r>
            <w:r w:rsidRPr="00A860C7">
              <w:t xml:space="preserve"> отражения данных об услугах </w:t>
            </w:r>
            <w:r w:rsidR="00781E36">
              <w:br/>
            </w:r>
            <w:r w:rsidRPr="00A860C7">
              <w:t xml:space="preserve">в области производства промышленной продукции; </w:t>
            </w:r>
          </w:p>
          <w:p w:rsidR="00A860C7" w:rsidRPr="00A860C7" w:rsidRDefault="00A860C7" w:rsidP="00A860C7">
            <w:pPr>
              <w:ind w:firstLine="455"/>
              <w:jc w:val="both"/>
            </w:pPr>
            <w:r w:rsidRPr="00781E36">
              <w:rPr>
                <w:b/>
              </w:rPr>
              <w:t>пункт 72 дополнен разъяснениями</w:t>
            </w:r>
            <w:r w:rsidRPr="00A860C7">
              <w:t xml:space="preserve"> </w:t>
            </w:r>
            <w:r w:rsidR="00781E36">
              <w:br/>
            </w:r>
            <w:r w:rsidRPr="00A860C7">
              <w:t>о порядке отражения продукции, направленной на промышленно-производственные нужды.</w:t>
            </w:r>
          </w:p>
          <w:p w:rsidR="00CE76CD" w:rsidRPr="00FF1AFE" w:rsidRDefault="00CE76CD" w:rsidP="00A860C7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26FF1" w:rsidRPr="00FF1AFE" w:rsidRDefault="00926FF1" w:rsidP="00A860C7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D3F16">
              <w:rPr>
                <w:sz w:val="22"/>
                <w:szCs w:val="22"/>
              </w:rPr>
              <w:t>1</w:t>
            </w:r>
            <w:r w:rsidR="00A860C7" w:rsidRPr="00A860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FD3F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</w:t>
            </w:r>
            <w:r w:rsidR="00A860C7" w:rsidRPr="00A860C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г. № </w:t>
            </w:r>
            <w:r w:rsidR="00FD3F16">
              <w:rPr>
                <w:sz w:val="22"/>
                <w:szCs w:val="22"/>
              </w:rPr>
              <w:t>7</w:t>
            </w:r>
            <w:r w:rsidR="00A860C7" w:rsidRPr="00A860C7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CE76CD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</w:t>
            </w:r>
            <w:r w:rsidR="00CE76C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CE76C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A860C7" w:rsidRPr="00A860C7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26FF1" w:rsidRPr="00D12515" w:rsidRDefault="00926FF1" w:rsidP="00926FF1">
      <w:pPr>
        <w:rPr>
          <w:sz w:val="22"/>
          <w:szCs w:val="22"/>
        </w:rPr>
      </w:pPr>
    </w:p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69" w:rsidRDefault="00A07769">
      <w:r>
        <w:separator/>
      </w:r>
    </w:p>
  </w:endnote>
  <w:endnote w:type="continuationSeparator" w:id="0">
    <w:p w:rsidR="00A07769" w:rsidRDefault="00A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69" w:rsidRDefault="00A07769">
      <w:r>
        <w:separator/>
      </w:r>
    </w:p>
  </w:footnote>
  <w:footnote w:type="continuationSeparator" w:id="0">
    <w:p w:rsidR="00A07769" w:rsidRDefault="00A0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6" w:rsidRDefault="00FD3F1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F16" w:rsidRDefault="00FD3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6" w:rsidRDefault="00FD3F1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FD3F16" w:rsidRDefault="00FD3F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0E7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3138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1E36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14396"/>
    <w:rsid w:val="00926177"/>
    <w:rsid w:val="00926467"/>
    <w:rsid w:val="00926FF1"/>
    <w:rsid w:val="009273C4"/>
    <w:rsid w:val="0092773C"/>
    <w:rsid w:val="0093026D"/>
    <w:rsid w:val="0093189A"/>
    <w:rsid w:val="0094076B"/>
    <w:rsid w:val="0094378A"/>
    <w:rsid w:val="00946EEC"/>
    <w:rsid w:val="0094758A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07769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860C7"/>
    <w:rsid w:val="00A90153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24E"/>
    <w:rsid w:val="00BF1B3C"/>
    <w:rsid w:val="00BF634F"/>
    <w:rsid w:val="00C01379"/>
    <w:rsid w:val="00C0266F"/>
    <w:rsid w:val="00C03694"/>
    <w:rsid w:val="00C04C18"/>
    <w:rsid w:val="00C20B7A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E76CD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0810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5CFD"/>
    <w:rsid w:val="00ED6929"/>
    <w:rsid w:val="00EE0E82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3F16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5AC9-39CD-4275-9A90-4F76A0BA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Tatyana.Macelya</cp:lastModifiedBy>
  <cp:revision>34</cp:revision>
  <cp:lastPrinted>2021-12-14T13:21:00Z</cp:lastPrinted>
  <dcterms:created xsi:type="dcterms:W3CDTF">2021-01-20T12:58:00Z</dcterms:created>
  <dcterms:modified xsi:type="dcterms:W3CDTF">2025-01-20T11:24:00Z</dcterms:modified>
</cp:coreProperties>
</file>