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A00D01" w:rsidP="00687063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A00D01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т</w:t>
            </w:r>
            <w:r w:rsidR="00687063">
              <w:rPr>
                <w:b/>
                <w:sz w:val="22"/>
                <w:szCs w:val="22"/>
                <w:lang w:val="be-BY"/>
              </w:rPr>
              <w:t>э</w:t>
            </w:r>
            <w:r>
              <w:rPr>
                <w:b/>
                <w:sz w:val="22"/>
                <w:szCs w:val="22"/>
                <w:lang w:val="be-BY"/>
              </w:rPr>
              <w:t>к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204CFA">
              <w:rPr>
                <w:sz w:val="22"/>
                <w:szCs w:val="22"/>
                <w:lang w:val="be-BY"/>
              </w:rPr>
              <w:t xml:space="preserve">о </w:t>
            </w:r>
            <w:r>
              <w:rPr>
                <w:sz w:val="22"/>
                <w:szCs w:val="22"/>
                <w:lang w:val="be-BY"/>
              </w:rPr>
              <w:t>расходе топливно-энергетических ресурсов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8D3953" w:rsidRDefault="008D3953" w:rsidP="008D3953">
            <w:pPr>
              <w:pStyle w:val="ab"/>
              <w:spacing w:before="80"/>
              <w:ind w:firstLine="369"/>
              <w:jc w:val="both"/>
              <w:rPr>
                <w:sz w:val="22"/>
                <w:szCs w:val="22"/>
              </w:rPr>
            </w:pPr>
            <w:r w:rsidRPr="008D3953">
              <w:rPr>
                <w:b/>
                <w:sz w:val="22"/>
                <w:szCs w:val="22"/>
              </w:rPr>
              <w:t>Указания</w:t>
            </w:r>
            <w:r w:rsidRPr="008D3953">
              <w:rPr>
                <w:sz w:val="22"/>
                <w:szCs w:val="22"/>
              </w:rPr>
              <w:t xml:space="preserve"> по заполнению формы</w:t>
            </w:r>
            <w:r w:rsidR="003342DA">
              <w:rPr>
                <w:sz w:val="22"/>
                <w:szCs w:val="22"/>
              </w:rPr>
              <w:t>:</w:t>
            </w:r>
            <w:r w:rsidRPr="008D3953">
              <w:rPr>
                <w:sz w:val="22"/>
                <w:szCs w:val="22"/>
              </w:rPr>
              <w:t xml:space="preserve"> </w:t>
            </w:r>
            <w:r w:rsidRPr="008D3953">
              <w:rPr>
                <w:b/>
                <w:sz w:val="22"/>
                <w:szCs w:val="22"/>
              </w:rPr>
              <w:t>дополнены</w:t>
            </w:r>
            <w:r w:rsidRPr="008D3953">
              <w:rPr>
                <w:sz w:val="22"/>
                <w:szCs w:val="22"/>
              </w:rPr>
              <w:t xml:space="preserve"> </w:t>
            </w:r>
            <w:r w:rsidRPr="008D3953">
              <w:rPr>
                <w:b/>
                <w:sz w:val="22"/>
                <w:szCs w:val="22"/>
              </w:rPr>
              <w:t>разъяснениями</w:t>
            </w:r>
            <w:r w:rsidRPr="008D3953">
              <w:rPr>
                <w:sz w:val="22"/>
                <w:szCs w:val="22"/>
              </w:rPr>
              <w:t xml:space="preserve"> о порядке отражения первичных статистических данных:</w:t>
            </w:r>
            <w:r>
              <w:rPr>
                <w:sz w:val="22"/>
                <w:szCs w:val="22"/>
              </w:rPr>
              <w:t xml:space="preserve"> </w:t>
            </w:r>
          </w:p>
          <w:p w:rsidR="008D3953" w:rsidRPr="008D3953" w:rsidRDefault="008D3953" w:rsidP="008D3953">
            <w:pPr>
              <w:pStyle w:val="ab"/>
              <w:spacing w:before="80"/>
              <w:ind w:firstLine="369"/>
              <w:jc w:val="both"/>
              <w:rPr>
                <w:sz w:val="22"/>
                <w:szCs w:val="22"/>
              </w:rPr>
            </w:pPr>
            <w:r w:rsidRPr="008D3953">
              <w:rPr>
                <w:sz w:val="22"/>
                <w:szCs w:val="22"/>
              </w:rPr>
              <w:t>о расходе всех видов топлива и отходов, используемых в качестве топлива в коптильнях</w:t>
            </w:r>
            <w:r>
              <w:rPr>
                <w:sz w:val="22"/>
                <w:szCs w:val="22"/>
              </w:rPr>
              <w:t xml:space="preserve"> </w:t>
            </w:r>
            <w:r w:rsidRPr="008D3953">
              <w:rPr>
                <w:b/>
                <w:sz w:val="22"/>
                <w:szCs w:val="22"/>
              </w:rPr>
              <w:t>(часть первая пункта 10</w:t>
            </w:r>
            <w:r>
              <w:rPr>
                <w:sz w:val="22"/>
                <w:szCs w:val="22"/>
              </w:rPr>
              <w:t>)</w:t>
            </w:r>
            <w:r w:rsidRPr="008D3953">
              <w:rPr>
                <w:sz w:val="22"/>
                <w:szCs w:val="22"/>
              </w:rPr>
              <w:t>;</w:t>
            </w:r>
          </w:p>
          <w:p w:rsidR="008D037B" w:rsidRDefault="008D3953" w:rsidP="008D3953">
            <w:pPr>
              <w:pStyle w:val="ab"/>
              <w:spacing w:before="80" w:after="0" w:line="240" w:lineRule="auto"/>
              <w:ind w:firstLine="369"/>
              <w:jc w:val="both"/>
              <w:rPr>
                <w:b/>
                <w:sz w:val="22"/>
                <w:szCs w:val="22"/>
              </w:rPr>
            </w:pPr>
            <w:r w:rsidRPr="008D3953">
              <w:rPr>
                <w:sz w:val="22"/>
                <w:szCs w:val="22"/>
              </w:rPr>
              <w:t xml:space="preserve">о производстве тепловой энергии в </w:t>
            </w:r>
            <w:proofErr w:type="spellStart"/>
            <w:r w:rsidRPr="008D3953">
              <w:rPr>
                <w:sz w:val="22"/>
                <w:szCs w:val="22"/>
              </w:rPr>
              <w:t>электрокотлах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D3953">
              <w:rPr>
                <w:b/>
                <w:sz w:val="22"/>
                <w:szCs w:val="22"/>
              </w:rPr>
              <w:t>(часть четвертая пункта 20)</w:t>
            </w:r>
            <w:r w:rsidR="003342DA">
              <w:rPr>
                <w:b/>
                <w:sz w:val="22"/>
                <w:szCs w:val="22"/>
              </w:rPr>
              <w:t>;</w:t>
            </w:r>
          </w:p>
          <w:p w:rsidR="003342DA" w:rsidRPr="00D62ABA" w:rsidRDefault="003342DA" w:rsidP="008D3953">
            <w:pPr>
              <w:pStyle w:val="ab"/>
              <w:spacing w:before="80" w:after="0" w:line="240" w:lineRule="auto"/>
              <w:ind w:firstLine="36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  <w:r w:rsidRPr="003342DA">
              <w:rPr>
                <w:b/>
                <w:sz w:val="22"/>
                <w:szCs w:val="22"/>
              </w:rPr>
              <w:t>асть первая пункта 14</w:t>
            </w:r>
            <w:r w:rsidRPr="003342DA">
              <w:rPr>
                <w:sz w:val="22"/>
                <w:szCs w:val="22"/>
              </w:rPr>
              <w:t xml:space="preserve"> Указаний приведена в соответствие с Законом Республики Беларусь </w:t>
            </w:r>
            <w:r w:rsidR="00FA258B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3342DA">
              <w:rPr>
                <w:sz w:val="22"/>
                <w:szCs w:val="22"/>
              </w:rPr>
              <w:t>от 4 января 2014 г. № 125-З «О физической культуре и спорте»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8D3953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A00D01">
              <w:rPr>
                <w:sz w:val="22"/>
                <w:szCs w:val="22"/>
              </w:rPr>
              <w:t>02</w:t>
            </w:r>
            <w:r w:rsidRPr="00FF1AFE">
              <w:rPr>
                <w:sz w:val="22"/>
                <w:szCs w:val="22"/>
              </w:rPr>
              <w:t>.0</w:t>
            </w:r>
            <w:r w:rsidR="00A00D01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A00D01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A00D01">
              <w:rPr>
                <w:sz w:val="22"/>
                <w:szCs w:val="22"/>
              </w:rPr>
              <w:t>4</w:t>
            </w:r>
            <w:r w:rsidR="00374C08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8D3953">
              <w:rPr>
                <w:sz w:val="22"/>
                <w:szCs w:val="22"/>
              </w:rPr>
              <w:t>13</w:t>
            </w:r>
            <w:r w:rsidR="00BB72A8">
              <w:rPr>
                <w:sz w:val="22"/>
                <w:szCs w:val="22"/>
              </w:rPr>
              <w:t>.0</w:t>
            </w:r>
            <w:r w:rsidR="008D3953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>.202</w:t>
            </w:r>
            <w:r w:rsidR="008D3953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8D3953">
              <w:rPr>
                <w:sz w:val="22"/>
                <w:szCs w:val="22"/>
              </w:rPr>
              <w:t>30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1A" w:rsidRDefault="004F7C1A">
      <w:r>
        <w:separator/>
      </w:r>
    </w:p>
  </w:endnote>
  <w:endnote w:type="continuationSeparator" w:id="0">
    <w:p w:rsidR="004F7C1A" w:rsidRDefault="004F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1A" w:rsidRDefault="004F7C1A">
      <w:r>
        <w:separator/>
      </w:r>
    </w:p>
  </w:footnote>
  <w:footnote w:type="continuationSeparator" w:id="0">
    <w:p w:rsidR="004F7C1A" w:rsidRDefault="004F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3" w:rsidRDefault="00947D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3A6">
      <w:rPr>
        <w:rStyle w:val="a5"/>
        <w:noProof/>
      </w:rPr>
      <w:t>1</w:t>
    </w:r>
    <w:r>
      <w:rPr>
        <w:rStyle w:val="a5"/>
      </w:rPr>
      <w:fldChar w:fldCharType="end"/>
    </w:r>
  </w:p>
  <w:p w:rsidR="00947DB3" w:rsidRDefault="00947D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3" w:rsidRDefault="00947D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3A6">
      <w:rPr>
        <w:rStyle w:val="a5"/>
        <w:noProof/>
      </w:rPr>
      <w:t>1</w:t>
    </w:r>
    <w:r>
      <w:rPr>
        <w:rStyle w:val="a5"/>
      </w:rPr>
      <w:fldChar w:fldCharType="end"/>
    </w:r>
  </w:p>
  <w:p w:rsidR="00947DB3" w:rsidRDefault="00947D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3A0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75796"/>
    <w:rsid w:val="00176CCD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4CFA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2964"/>
    <w:rsid w:val="00264D8A"/>
    <w:rsid w:val="00265872"/>
    <w:rsid w:val="00265CD3"/>
    <w:rsid w:val="00266344"/>
    <w:rsid w:val="00266AA0"/>
    <w:rsid w:val="00267198"/>
    <w:rsid w:val="00267FE7"/>
    <w:rsid w:val="00271804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471A"/>
    <w:rsid w:val="002B583F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42DA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CD6"/>
    <w:rsid w:val="003F0D11"/>
    <w:rsid w:val="003F0EC5"/>
    <w:rsid w:val="003F10ED"/>
    <w:rsid w:val="00401764"/>
    <w:rsid w:val="00411495"/>
    <w:rsid w:val="0042451E"/>
    <w:rsid w:val="00426ECC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238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4F7C1A"/>
    <w:rsid w:val="00500921"/>
    <w:rsid w:val="00503B95"/>
    <w:rsid w:val="00504FAB"/>
    <w:rsid w:val="00507DAE"/>
    <w:rsid w:val="00513C3D"/>
    <w:rsid w:val="00515C40"/>
    <w:rsid w:val="005203A6"/>
    <w:rsid w:val="0052529E"/>
    <w:rsid w:val="005272B8"/>
    <w:rsid w:val="00535C0E"/>
    <w:rsid w:val="005367FC"/>
    <w:rsid w:val="005432A7"/>
    <w:rsid w:val="0054568B"/>
    <w:rsid w:val="00546D4C"/>
    <w:rsid w:val="0055090E"/>
    <w:rsid w:val="005540F5"/>
    <w:rsid w:val="00557796"/>
    <w:rsid w:val="00562599"/>
    <w:rsid w:val="00562F97"/>
    <w:rsid w:val="00564E78"/>
    <w:rsid w:val="00572DA2"/>
    <w:rsid w:val="00573EE6"/>
    <w:rsid w:val="00574452"/>
    <w:rsid w:val="00576312"/>
    <w:rsid w:val="00581997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377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8706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3B6A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0F08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2C2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3953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1BE4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47DB3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0D01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3EE"/>
    <w:rsid w:val="00A47CA6"/>
    <w:rsid w:val="00A513F1"/>
    <w:rsid w:val="00A53969"/>
    <w:rsid w:val="00A53C03"/>
    <w:rsid w:val="00A5461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5904"/>
    <w:rsid w:val="00AB5C54"/>
    <w:rsid w:val="00AC55B7"/>
    <w:rsid w:val="00AC57BF"/>
    <w:rsid w:val="00AC6F2C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3007"/>
    <w:rsid w:val="00C42D4E"/>
    <w:rsid w:val="00C43035"/>
    <w:rsid w:val="00C44FC0"/>
    <w:rsid w:val="00C46CE4"/>
    <w:rsid w:val="00C47597"/>
    <w:rsid w:val="00C52BC1"/>
    <w:rsid w:val="00C52E3C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0F85"/>
    <w:rsid w:val="00CD2B62"/>
    <w:rsid w:val="00CD5BC0"/>
    <w:rsid w:val="00CD7596"/>
    <w:rsid w:val="00CE395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ABA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C4B6D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2344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5B1F"/>
    <w:rsid w:val="00FA258B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173D-43AE-4A7A-B5E3-0BC1CB6A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7</cp:revision>
  <cp:lastPrinted>2025-01-30T09:00:00Z</cp:lastPrinted>
  <dcterms:created xsi:type="dcterms:W3CDTF">2025-01-30T09:00:00Z</dcterms:created>
  <dcterms:modified xsi:type="dcterms:W3CDTF">2025-06-30T12:16:00Z</dcterms:modified>
</cp:coreProperties>
</file>