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9A5C09" w:rsidRPr="00574452" w:rsidTr="00481DF0">
        <w:trPr>
          <w:trHeight w:val="70"/>
        </w:trPr>
        <w:tc>
          <w:tcPr>
            <w:tcW w:w="2273" w:type="dxa"/>
          </w:tcPr>
          <w:p w:rsidR="009A5C09" w:rsidRPr="00574452" w:rsidRDefault="009A5C09" w:rsidP="00CD79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9A5C09" w:rsidRPr="00574452" w:rsidRDefault="009A5C09" w:rsidP="00CD79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9A5C09" w:rsidRPr="00574452" w:rsidRDefault="009A5C09" w:rsidP="00CD79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9A3C4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A3C46">
              <w:rPr>
                <w:b/>
                <w:sz w:val="22"/>
                <w:szCs w:val="22"/>
                <w:lang w:val="be-BY"/>
              </w:rPr>
              <w:t>товарооборот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A3C46">
              <w:rPr>
                <w:sz w:val="22"/>
                <w:szCs w:val="22"/>
                <w:lang w:val="be-BY"/>
              </w:rPr>
              <w:t>розн</w:t>
            </w:r>
            <w:proofErr w:type="spellStart"/>
            <w:r w:rsidR="009A3C46">
              <w:rPr>
                <w:sz w:val="22"/>
                <w:szCs w:val="22"/>
              </w:rPr>
              <w:t>ичном</w:t>
            </w:r>
            <w:proofErr w:type="spellEnd"/>
            <w:r w:rsidR="009A3C46">
              <w:rPr>
                <w:sz w:val="22"/>
                <w:szCs w:val="22"/>
              </w:rPr>
              <w:t xml:space="preserve"> товарообороте и запасах товаров, товарообороте общественного питания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D79EF" w:rsidRPr="00CD79EF" w:rsidRDefault="00CD79EF" w:rsidP="0015194A">
            <w:pPr>
              <w:spacing w:line="230" w:lineRule="exact"/>
              <w:ind w:left="30" w:firstLine="283"/>
              <w:jc w:val="both"/>
              <w:rPr>
                <w:b/>
                <w:sz w:val="22"/>
                <w:szCs w:val="22"/>
              </w:rPr>
            </w:pPr>
            <w:r w:rsidRPr="00CD79EF">
              <w:rPr>
                <w:b/>
                <w:sz w:val="22"/>
                <w:szCs w:val="22"/>
              </w:rPr>
              <w:t>Указания</w:t>
            </w:r>
            <w:r w:rsidRPr="001E24C5">
              <w:rPr>
                <w:sz w:val="22"/>
                <w:szCs w:val="22"/>
              </w:rPr>
              <w:t xml:space="preserve"> </w:t>
            </w:r>
            <w:r w:rsidRPr="00437B98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 xml:space="preserve"> </w:t>
            </w:r>
            <w:r w:rsidRPr="00CD79EF">
              <w:rPr>
                <w:b/>
                <w:sz w:val="22"/>
                <w:szCs w:val="22"/>
              </w:rPr>
              <w:t>дополнены</w:t>
            </w:r>
            <w:r w:rsidR="0015194A" w:rsidRPr="00CD79EF">
              <w:rPr>
                <w:b/>
                <w:sz w:val="22"/>
                <w:szCs w:val="22"/>
              </w:rPr>
              <w:t xml:space="preserve"> разъяснениями:</w:t>
            </w:r>
            <w:r w:rsidRPr="001E24C5">
              <w:rPr>
                <w:sz w:val="22"/>
                <w:szCs w:val="22"/>
              </w:rPr>
              <w:t xml:space="preserve"> </w:t>
            </w:r>
          </w:p>
          <w:p w:rsidR="00CD79EF" w:rsidRDefault="00CD79EF" w:rsidP="00CD79EF">
            <w:pPr>
              <w:spacing w:line="23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A66CBE">
              <w:rPr>
                <w:b/>
                <w:sz w:val="22"/>
                <w:szCs w:val="22"/>
              </w:rPr>
              <w:t>о включении</w:t>
            </w:r>
            <w:r w:rsidRPr="001E24C5">
              <w:rPr>
                <w:sz w:val="22"/>
                <w:szCs w:val="22"/>
              </w:rPr>
              <w:t xml:space="preserve"> в розничный товарооборот стоимости товаров</w:t>
            </w:r>
            <w:r>
              <w:rPr>
                <w:sz w:val="22"/>
                <w:szCs w:val="22"/>
              </w:rPr>
              <w:t xml:space="preserve">, проданных по образцам без использования торгового объекта и переданных сторонней </w:t>
            </w:r>
            <w:r w:rsidRPr="00673DEF">
              <w:rPr>
                <w:sz w:val="22"/>
                <w:szCs w:val="22"/>
              </w:rPr>
              <w:t xml:space="preserve">организации, осуществляющей </w:t>
            </w:r>
            <w:r>
              <w:rPr>
                <w:sz w:val="22"/>
                <w:szCs w:val="22"/>
              </w:rPr>
              <w:t xml:space="preserve">их последующую </w:t>
            </w:r>
            <w:r w:rsidRPr="00673DEF">
              <w:rPr>
                <w:sz w:val="22"/>
                <w:szCs w:val="22"/>
              </w:rPr>
              <w:t>доставку покупател</w:t>
            </w:r>
            <w:r>
              <w:rPr>
                <w:sz w:val="22"/>
                <w:szCs w:val="22"/>
              </w:rPr>
              <w:t>ю,</w:t>
            </w:r>
            <w:r w:rsidRPr="00673DEF">
              <w:rPr>
                <w:sz w:val="22"/>
                <w:szCs w:val="22"/>
              </w:rPr>
              <w:t xml:space="preserve"> на момент отгрузки</w:t>
            </w:r>
            <w:r>
              <w:rPr>
                <w:sz w:val="22"/>
                <w:szCs w:val="22"/>
              </w:rPr>
              <w:t xml:space="preserve"> товаров</w:t>
            </w:r>
            <w:r w:rsidRPr="00673DEF">
              <w:rPr>
                <w:sz w:val="22"/>
                <w:szCs w:val="22"/>
              </w:rPr>
              <w:t xml:space="preserve"> со склада организации, осуществляющей розничную торговлю</w:t>
            </w:r>
            <w:r w:rsidRPr="001E24C5">
              <w:rPr>
                <w:sz w:val="22"/>
                <w:szCs w:val="22"/>
              </w:rPr>
              <w:t xml:space="preserve">; лекарственных средств, отпущенных </w:t>
            </w:r>
            <w:r>
              <w:rPr>
                <w:sz w:val="22"/>
                <w:szCs w:val="22"/>
              </w:rPr>
              <w:t>из</w:t>
            </w:r>
            <w:r w:rsidRPr="001E24C5">
              <w:rPr>
                <w:sz w:val="22"/>
                <w:szCs w:val="22"/>
              </w:rPr>
              <w:t xml:space="preserve"> аптек физическим лицам, застрахованным по договорам добровольного страхования медицинских расходов</w:t>
            </w:r>
            <w:r>
              <w:rPr>
                <w:sz w:val="22"/>
                <w:szCs w:val="22"/>
              </w:rPr>
              <w:t xml:space="preserve"> </w:t>
            </w:r>
            <w:r w:rsidRPr="00CD79EF">
              <w:rPr>
                <w:b/>
                <w:sz w:val="22"/>
                <w:szCs w:val="22"/>
              </w:rPr>
              <w:t>(абзац</w:t>
            </w:r>
            <w:r w:rsidR="00737185">
              <w:rPr>
                <w:b/>
                <w:sz w:val="22"/>
                <w:szCs w:val="22"/>
              </w:rPr>
              <w:t>ы</w:t>
            </w:r>
            <w:r w:rsidRPr="00CD79EF">
              <w:rPr>
                <w:b/>
                <w:sz w:val="22"/>
                <w:szCs w:val="22"/>
              </w:rPr>
              <w:t xml:space="preserve"> четвертый </w:t>
            </w:r>
            <w:r w:rsidR="00737185">
              <w:rPr>
                <w:b/>
                <w:sz w:val="22"/>
                <w:szCs w:val="22"/>
              </w:rPr>
              <w:t xml:space="preserve">и двадцать первый </w:t>
            </w:r>
            <w:r w:rsidRPr="00CD79EF">
              <w:rPr>
                <w:b/>
                <w:sz w:val="22"/>
                <w:szCs w:val="22"/>
              </w:rPr>
              <w:t>части второй пункта 14)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CD79EF" w:rsidRDefault="00CD79EF" w:rsidP="00CD79EF">
            <w:pPr>
              <w:spacing w:line="230" w:lineRule="exact"/>
              <w:ind w:firstLine="284"/>
              <w:jc w:val="both"/>
              <w:rPr>
                <w:sz w:val="22"/>
                <w:szCs w:val="22"/>
              </w:rPr>
            </w:pPr>
            <w:r w:rsidRPr="00A66CBE">
              <w:rPr>
                <w:b/>
                <w:sz w:val="22"/>
                <w:szCs w:val="22"/>
              </w:rPr>
              <w:t xml:space="preserve">о </w:t>
            </w:r>
            <w:proofErr w:type="spellStart"/>
            <w:r w:rsidRPr="00A66CBE">
              <w:rPr>
                <w:b/>
                <w:sz w:val="22"/>
                <w:szCs w:val="22"/>
              </w:rPr>
              <w:t>невключении</w:t>
            </w:r>
            <w:proofErr w:type="spellEnd"/>
            <w:r w:rsidRPr="001E24C5">
              <w:rPr>
                <w:sz w:val="22"/>
                <w:szCs w:val="22"/>
              </w:rPr>
              <w:t xml:space="preserve"> в розничный товарооборот товаров, </w:t>
            </w:r>
            <w:r w:rsidRPr="00673DEF">
              <w:rPr>
                <w:sz w:val="22"/>
                <w:szCs w:val="22"/>
              </w:rPr>
              <w:t xml:space="preserve">переданных населению по договору </w:t>
            </w:r>
            <w:r w:rsidR="00737185">
              <w:rPr>
                <w:sz w:val="22"/>
                <w:szCs w:val="22"/>
              </w:rPr>
              <w:t>финансовой аренды (</w:t>
            </w:r>
            <w:r w:rsidRPr="00673DEF">
              <w:rPr>
                <w:sz w:val="22"/>
                <w:szCs w:val="22"/>
              </w:rPr>
              <w:t>лизинга</w:t>
            </w:r>
            <w:r w:rsidR="0073718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D79EF">
              <w:rPr>
                <w:b/>
                <w:sz w:val="22"/>
                <w:szCs w:val="22"/>
              </w:rPr>
              <w:t>(</w:t>
            </w:r>
            <w:r w:rsidR="0015194A" w:rsidRPr="00CD79EF">
              <w:rPr>
                <w:b/>
                <w:sz w:val="22"/>
                <w:szCs w:val="22"/>
              </w:rPr>
              <w:t xml:space="preserve">абзац </w:t>
            </w:r>
            <w:r w:rsidR="00737185">
              <w:rPr>
                <w:b/>
                <w:sz w:val="22"/>
                <w:szCs w:val="22"/>
              </w:rPr>
              <w:t>двенадцатый</w:t>
            </w:r>
            <w:r w:rsidR="0015194A" w:rsidRPr="00CD79EF">
              <w:rPr>
                <w:b/>
                <w:sz w:val="22"/>
                <w:szCs w:val="22"/>
              </w:rPr>
              <w:t xml:space="preserve"> части </w:t>
            </w:r>
            <w:r w:rsidR="00737185">
              <w:rPr>
                <w:b/>
                <w:sz w:val="22"/>
                <w:szCs w:val="22"/>
              </w:rPr>
              <w:t>первой</w:t>
            </w:r>
            <w:r w:rsidR="0015194A" w:rsidRPr="00CD79EF">
              <w:rPr>
                <w:b/>
                <w:sz w:val="22"/>
                <w:szCs w:val="22"/>
              </w:rPr>
              <w:t xml:space="preserve"> пункта 1</w:t>
            </w:r>
            <w:r w:rsidR="00737185">
              <w:rPr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Pr="00CD79EF">
              <w:rPr>
                <w:b/>
                <w:sz w:val="22"/>
                <w:szCs w:val="22"/>
              </w:rPr>
              <w:t>)</w:t>
            </w:r>
            <w:r w:rsidRPr="001E24C5">
              <w:rPr>
                <w:sz w:val="22"/>
                <w:szCs w:val="22"/>
              </w:rPr>
              <w:t>.</w:t>
            </w:r>
          </w:p>
          <w:p w:rsidR="00A26E36" w:rsidRPr="00FF1AFE" w:rsidRDefault="00A26E36" w:rsidP="00E301AA">
            <w:pPr>
              <w:spacing w:after="20"/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DF0" w:rsidRPr="00FF1AFE" w:rsidRDefault="00481DF0" w:rsidP="00CD79E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>от 20.07.2015 г. № 78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CD79EF">
              <w:rPr>
                <w:sz w:val="22"/>
                <w:szCs w:val="22"/>
              </w:rPr>
              <w:t>03</w:t>
            </w:r>
            <w:r w:rsidRPr="00FF1AFE">
              <w:rPr>
                <w:sz w:val="22"/>
                <w:szCs w:val="22"/>
              </w:rPr>
              <w:t>.</w:t>
            </w:r>
            <w:r w:rsidR="00CD79EF">
              <w:rPr>
                <w:sz w:val="22"/>
                <w:szCs w:val="22"/>
              </w:rPr>
              <w:t>11</w:t>
            </w:r>
            <w:r w:rsidRPr="00FF1AFE">
              <w:rPr>
                <w:sz w:val="22"/>
                <w:szCs w:val="22"/>
              </w:rPr>
              <w:t>.202</w:t>
            </w:r>
            <w:r w:rsidR="00CD79EF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CD79EF">
              <w:rPr>
                <w:sz w:val="22"/>
                <w:szCs w:val="22"/>
              </w:rPr>
              <w:t>149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EF" w:rsidRDefault="00CD79EF">
      <w:r>
        <w:separator/>
      </w:r>
    </w:p>
  </w:endnote>
  <w:endnote w:type="continuationSeparator" w:id="0">
    <w:p w:rsidR="00CD79EF" w:rsidRDefault="00CD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EF" w:rsidRDefault="00CD79EF">
      <w:r>
        <w:separator/>
      </w:r>
    </w:p>
  </w:footnote>
  <w:footnote w:type="continuationSeparator" w:id="0">
    <w:p w:rsidR="00CD79EF" w:rsidRDefault="00CD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EF" w:rsidRDefault="00CD79E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9EF" w:rsidRDefault="00CD79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EF" w:rsidRDefault="00CD79E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D79EF" w:rsidRDefault="00CD7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194A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10A6"/>
    <w:rsid w:val="005B5E23"/>
    <w:rsid w:val="005B6BF8"/>
    <w:rsid w:val="005C4910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18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6A3F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5C09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66CBE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61C"/>
    <w:rsid w:val="00CD2B62"/>
    <w:rsid w:val="00CD5BC0"/>
    <w:rsid w:val="00CD7596"/>
    <w:rsid w:val="00CD79EF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1AA"/>
    <w:rsid w:val="00E319C5"/>
    <w:rsid w:val="00E33DE7"/>
    <w:rsid w:val="00E40BAB"/>
    <w:rsid w:val="00E43F7A"/>
    <w:rsid w:val="00E51E2E"/>
    <w:rsid w:val="00E57588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1AD8"/>
    <w:rsid w:val="00ED2F17"/>
    <w:rsid w:val="00ED6929"/>
    <w:rsid w:val="00ED709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6105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4A2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7E67-0A59-47BB-8347-3AC21BCC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117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24</cp:revision>
  <cp:lastPrinted>2023-01-11T12:06:00Z</cp:lastPrinted>
  <dcterms:created xsi:type="dcterms:W3CDTF">2021-01-20T12:58:00Z</dcterms:created>
  <dcterms:modified xsi:type="dcterms:W3CDTF">2023-11-24T09:49:00Z</dcterms:modified>
</cp:coreProperties>
</file>