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374C08" w:rsidRDefault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481DF0" w:rsidRPr="00574452" w:rsidTr="00BB72A8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BB72A8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547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B72A8">
        <w:trPr>
          <w:trHeight w:val="70"/>
        </w:trPr>
        <w:tc>
          <w:tcPr>
            <w:tcW w:w="2273" w:type="dxa"/>
          </w:tcPr>
          <w:p w:rsidR="00481DF0" w:rsidRPr="00FF1AFE" w:rsidRDefault="00BB72A8" w:rsidP="00374C08">
            <w:pPr>
              <w:widowControl w:val="0"/>
              <w:tabs>
                <w:tab w:val="left" w:pos="1512"/>
              </w:tabs>
              <w:spacing w:before="60" w:after="40" w:line="236" w:lineRule="exac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81DF0" w:rsidRPr="00FF1AFE">
              <w:rPr>
                <w:b/>
                <w:sz w:val="22"/>
                <w:szCs w:val="22"/>
                <w:lang w:val="be-BY"/>
              </w:rPr>
              <w:t>-</w:t>
            </w:r>
            <w:proofErr w:type="spellStart"/>
            <w:r w:rsidR="00374C08">
              <w:rPr>
                <w:b/>
                <w:sz w:val="22"/>
                <w:szCs w:val="22"/>
              </w:rPr>
              <w:t>сэз</w:t>
            </w:r>
            <w:proofErr w:type="spellEnd"/>
            <w:r w:rsidR="00481DF0" w:rsidRPr="00FF1AFE">
              <w:rPr>
                <w:b/>
                <w:sz w:val="22"/>
                <w:szCs w:val="22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о </w:t>
            </w:r>
            <w:r w:rsidR="00374C08">
              <w:rPr>
                <w:sz w:val="22"/>
                <w:szCs w:val="22"/>
                <w:lang w:val="be-BY"/>
              </w:rPr>
              <w:t>деятельности резидента свободной (особой) экономической зоны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050A25" w:rsidRDefault="00050A25" w:rsidP="00050A25">
            <w:pPr>
              <w:spacing w:before="60"/>
              <w:ind w:firstLine="45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Форма </w:t>
            </w:r>
            <w:r w:rsidRPr="00050A25">
              <w:rPr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 xml:space="preserve"> Указания по ее заполнению:</w:t>
            </w:r>
          </w:p>
          <w:p w:rsidR="00843286" w:rsidRPr="00843286" w:rsidRDefault="00050A25" w:rsidP="00843286">
            <w:pPr>
              <w:ind w:firstLine="45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</w:t>
            </w:r>
            <w:r w:rsidR="00843286" w:rsidRPr="00843286">
              <w:rPr>
                <w:b/>
                <w:sz w:val="22"/>
                <w:szCs w:val="22"/>
              </w:rPr>
              <w:t>орма дополнена показателем</w:t>
            </w:r>
            <w:r w:rsidR="00843286" w:rsidRPr="00843286">
              <w:rPr>
                <w:sz w:val="22"/>
                <w:szCs w:val="22"/>
              </w:rPr>
              <w:t xml:space="preserve"> «объекты интеллектуальной собственности»</w:t>
            </w:r>
            <w:r>
              <w:rPr>
                <w:sz w:val="22"/>
                <w:szCs w:val="22"/>
              </w:rPr>
              <w:t xml:space="preserve"> (</w:t>
            </w:r>
            <w:r w:rsidRPr="00050A25">
              <w:rPr>
                <w:b/>
                <w:sz w:val="22"/>
                <w:szCs w:val="22"/>
              </w:rPr>
              <w:t>строка 120</w:t>
            </w:r>
            <w:r>
              <w:rPr>
                <w:sz w:val="22"/>
                <w:szCs w:val="22"/>
              </w:rPr>
              <w:t xml:space="preserve"> </w:t>
            </w:r>
            <w:r w:rsidRPr="00050A25">
              <w:rPr>
                <w:b/>
                <w:sz w:val="22"/>
                <w:szCs w:val="22"/>
              </w:rPr>
              <w:t xml:space="preserve">таблицы 1 раздела </w:t>
            </w:r>
            <w:r w:rsidRPr="00050A25">
              <w:rPr>
                <w:b/>
                <w:sz w:val="22"/>
                <w:szCs w:val="22"/>
                <w:lang w:val="en-US"/>
              </w:rPr>
              <w:t>I</w:t>
            </w:r>
            <w:r w:rsidRPr="00050A25">
              <w:rPr>
                <w:b/>
                <w:sz w:val="22"/>
                <w:szCs w:val="22"/>
              </w:rPr>
              <w:t>)</w:t>
            </w:r>
            <w:r w:rsidR="00843286">
              <w:rPr>
                <w:sz w:val="22"/>
                <w:szCs w:val="22"/>
              </w:rPr>
              <w:t xml:space="preserve"> в</w:t>
            </w:r>
            <w:r w:rsidR="00843286" w:rsidRPr="00843286">
              <w:rPr>
                <w:sz w:val="22"/>
                <w:szCs w:val="22"/>
              </w:rPr>
              <w:t xml:space="preserve"> связи с введением в действие общегосударственного классификатора Республики Беларусь «Виды основных фондов», утвержденного постановлением Министерства экономики Республики Беларусь </w:t>
            </w:r>
            <w:r>
              <w:rPr>
                <w:sz w:val="22"/>
                <w:szCs w:val="22"/>
              </w:rPr>
              <w:br/>
            </w:r>
            <w:r w:rsidR="00843286" w:rsidRPr="00843286">
              <w:rPr>
                <w:sz w:val="22"/>
                <w:szCs w:val="22"/>
              </w:rPr>
              <w:t>от 22 февраля 2024 г. № 3</w:t>
            </w:r>
            <w:r w:rsidR="00843286">
              <w:rPr>
                <w:sz w:val="22"/>
                <w:szCs w:val="22"/>
              </w:rPr>
              <w:t>.</w:t>
            </w:r>
            <w:r w:rsidR="00843286" w:rsidRPr="00843286">
              <w:rPr>
                <w:sz w:val="22"/>
                <w:szCs w:val="22"/>
              </w:rPr>
              <w:t xml:space="preserve"> </w:t>
            </w:r>
            <w:r w:rsidR="00843286" w:rsidRPr="00843286">
              <w:rPr>
                <w:b/>
                <w:sz w:val="22"/>
                <w:szCs w:val="22"/>
              </w:rPr>
              <w:t>Соответствующие разъяснения</w:t>
            </w:r>
            <w:r w:rsidR="00843286" w:rsidRPr="00843286">
              <w:rPr>
                <w:sz w:val="22"/>
                <w:szCs w:val="22"/>
              </w:rPr>
              <w:t xml:space="preserve"> </w:t>
            </w:r>
            <w:r w:rsidR="00843286" w:rsidRPr="00843286">
              <w:rPr>
                <w:b/>
                <w:sz w:val="22"/>
                <w:szCs w:val="22"/>
              </w:rPr>
              <w:t>внесены в Указания</w:t>
            </w:r>
            <w:r>
              <w:rPr>
                <w:b/>
                <w:sz w:val="22"/>
                <w:szCs w:val="22"/>
              </w:rPr>
              <w:t>;</w:t>
            </w:r>
          </w:p>
          <w:p w:rsidR="00843286" w:rsidRPr="00843286" w:rsidRDefault="00050A25" w:rsidP="00843286">
            <w:pPr>
              <w:ind w:firstLine="455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43286" w:rsidRPr="00843286">
              <w:rPr>
                <w:sz w:val="22"/>
                <w:szCs w:val="22"/>
              </w:rPr>
              <w:t xml:space="preserve"> </w:t>
            </w:r>
            <w:r w:rsidR="00843286" w:rsidRPr="00050A25">
              <w:rPr>
                <w:b/>
                <w:sz w:val="22"/>
                <w:szCs w:val="22"/>
              </w:rPr>
              <w:t>примечании к форме</w:t>
            </w:r>
            <w:r w:rsidR="00843286" w:rsidRPr="00843286">
              <w:rPr>
                <w:sz w:val="22"/>
                <w:szCs w:val="22"/>
              </w:rPr>
              <w:t xml:space="preserve"> и </w:t>
            </w:r>
            <w:r w:rsidR="00843286" w:rsidRPr="00050A25">
              <w:rPr>
                <w:b/>
                <w:sz w:val="22"/>
                <w:szCs w:val="22"/>
              </w:rPr>
              <w:t xml:space="preserve">в </w:t>
            </w:r>
            <w:r w:rsidRPr="00050A25">
              <w:rPr>
                <w:b/>
                <w:sz w:val="22"/>
                <w:szCs w:val="22"/>
              </w:rPr>
              <w:t xml:space="preserve">части третьей пункта 5 </w:t>
            </w:r>
            <w:r w:rsidR="00843286" w:rsidRPr="00050A25">
              <w:rPr>
                <w:b/>
                <w:sz w:val="22"/>
                <w:szCs w:val="22"/>
              </w:rPr>
              <w:t>Указани</w:t>
            </w:r>
            <w:r>
              <w:rPr>
                <w:b/>
                <w:sz w:val="22"/>
                <w:szCs w:val="22"/>
              </w:rPr>
              <w:t>й</w:t>
            </w:r>
            <w:r w:rsidR="00843286" w:rsidRPr="00843286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843286" w:rsidRPr="00050A25">
              <w:rPr>
                <w:b/>
                <w:sz w:val="22"/>
                <w:szCs w:val="22"/>
              </w:rPr>
              <w:t>изменен порядок отражения данных</w:t>
            </w:r>
            <w:r w:rsidR="00843286" w:rsidRPr="00843286">
              <w:rPr>
                <w:sz w:val="22"/>
                <w:szCs w:val="22"/>
              </w:rPr>
              <w:t xml:space="preserve"> по среднесписочной численности работников.</w:t>
            </w:r>
          </w:p>
          <w:p w:rsidR="00050A25" w:rsidRDefault="00050A25" w:rsidP="00843286">
            <w:pPr>
              <w:ind w:firstLine="45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</w:t>
            </w:r>
            <w:r w:rsidRPr="00050A25">
              <w:rPr>
                <w:b/>
                <w:sz w:val="22"/>
                <w:szCs w:val="22"/>
              </w:rPr>
              <w:t>Указания</w:t>
            </w:r>
            <w:r>
              <w:rPr>
                <w:b/>
                <w:sz w:val="22"/>
                <w:szCs w:val="22"/>
              </w:rPr>
              <w:t>х</w:t>
            </w:r>
            <w:r>
              <w:rPr>
                <w:sz w:val="22"/>
                <w:szCs w:val="22"/>
              </w:rPr>
              <w:t xml:space="preserve"> по заполнению формы:</w:t>
            </w:r>
          </w:p>
          <w:p w:rsidR="00843286" w:rsidRPr="00843286" w:rsidRDefault="00050A25" w:rsidP="00843286">
            <w:pPr>
              <w:ind w:firstLine="455"/>
              <w:jc w:val="both"/>
              <w:rPr>
                <w:sz w:val="22"/>
                <w:szCs w:val="22"/>
              </w:rPr>
            </w:pPr>
            <w:r w:rsidRPr="00050A25">
              <w:rPr>
                <w:b/>
                <w:sz w:val="22"/>
                <w:szCs w:val="22"/>
              </w:rPr>
              <w:t>п</w:t>
            </w:r>
            <w:r w:rsidR="00843286" w:rsidRPr="00050A25">
              <w:rPr>
                <w:b/>
                <w:sz w:val="22"/>
                <w:szCs w:val="22"/>
              </w:rPr>
              <w:t xml:space="preserve">ункт 6 приведен </w:t>
            </w:r>
            <w:proofErr w:type="gramStart"/>
            <w:r w:rsidR="00843286" w:rsidRPr="00050A25">
              <w:rPr>
                <w:b/>
                <w:sz w:val="22"/>
                <w:szCs w:val="22"/>
              </w:rPr>
              <w:t>в соответствие</w:t>
            </w:r>
            <w:r w:rsidR="00843286" w:rsidRPr="008432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="00843286" w:rsidRPr="00843286">
              <w:rPr>
                <w:sz w:val="22"/>
                <w:szCs w:val="22"/>
              </w:rPr>
              <w:t>с Указаниями по заполнению в формах государственных статистических наблюдений статистических показателей по труду</w:t>
            </w:r>
            <w:proofErr w:type="gramEnd"/>
            <w:r w:rsidR="00843286" w:rsidRPr="00843286">
              <w:rPr>
                <w:sz w:val="22"/>
                <w:szCs w:val="22"/>
              </w:rPr>
              <w:t>, утвержденными постановлением Национального статистического комитета Республики Бе</w:t>
            </w:r>
            <w:r>
              <w:rPr>
                <w:sz w:val="22"/>
                <w:szCs w:val="22"/>
              </w:rPr>
              <w:t>ларусь от 20 января 2020 г. № 1;</w:t>
            </w:r>
          </w:p>
          <w:p w:rsidR="00843286" w:rsidRPr="00843286" w:rsidRDefault="00050A25" w:rsidP="00843286">
            <w:pPr>
              <w:ind w:firstLine="455"/>
              <w:jc w:val="both"/>
              <w:rPr>
                <w:sz w:val="22"/>
                <w:szCs w:val="22"/>
              </w:rPr>
            </w:pPr>
            <w:r w:rsidRPr="00050A25">
              <w:rPr>
                <w:b/>
                <w:sz w:val="22"/>
                <w:szCs w:val="22"/>
              </w:rPr>
              <w:t>п</w:t>
            </w:r>
            <w:r w:rsidR="00843286" w:rsidRPr="00050A25">
              <w:rPr>
                <w:b/>
                <w:sz w:val="22"/>
                <w:szCs w:val="22"/>
              </w:rPr>
              <w:t xml:space="preserve">ункты 9 </w:t>
            </w:r>
            <w:r w:rsidR="00843286" w:rsidRPr="00050A25">
              <w:rPr>
                <w:sz w:val="22"/>
                <w:szCs w:val="22"/>
              </w:rPr>
              <w:t>и</w:t>
            </w:r>
            <w:r w:rsidR="00843286" w:rsidRPr="00050A25">
              <w:rPr>
                <w:b/>
                <w:sz w:val="22"/>
                <w:szCs w:val="22"/>
              </w:rPr>
              <w:t xml:space="preserve"> 10</w:t>
            </w:r>
            <w:r w:rsidR="00843286" w:rsidRPr="00843286">
              <w:rPr>
                <w:sz w:val="22"/>
                <w:szCs w:val="22"/>
              </w:rPr>
              <w:t xml:space="preserve"> </w:t>
            </w:r>
            <w:r w:rsidR="00843286" w:rsidRPr="00050A25">
              <w:rPr>
                <w:b/>
                <w:sz w:val="22"/>
                <w:szCs w:val="22"/>
              </w:rPr>
              <w:t>приведены в соответствие</w:t>
            </w:r>
            <w:r w:rsidR="00843286" w:rsidRPr="008432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="00843286" w:rsidRPr="00843286">
              <w:rPr>
                <w:sz w:val="22"/>
                <w:szCs w:val="22"/>
              </w:rPr>
              <w:t xml:space="preserve">с Указаниями по заполнению формы государственной статистической отчетности </w:t>
            </w:r>
            <w:r>
              <w:rPr>
                <w:sz w:val="22"/>
                <w:szCs w:val="22"/>
              </w:rPr>
              <w:br/>
            </w:r>
            <w:r w:rsidR="00843286" w:rsidRPr="00843286">
              <w:rPr>
                <w:sz w:val="22"/>
                <w:szCs w:val="22"/>
              </w:rPr>
              <w:t>12-п «Отчет о производстве промышленной продукции (работ, услуг)», утвержденной постановлением Национального статистического комитета Республики Беларусь от 14 июля 2023 г. № 75.</w:t>
            </w:r>
          </w:p>
          <w:p w:rsidR="00806D74" w:rsidRPr="002B6C5A" w:rsidRDefault="00806D74" w:rsidP="00843286">
            <w:pPr>
              <w:ind w:firstLine="455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481DF0" w:rsidRPr="00FF1AFE" w:rsidRDefault="00481DF0" w:rsidP="00843286">
            <w:pPr>
              <w:spacing w:before="6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Pr="00FF1AFE">
              <w:rPr>
                <w:sz w:val="22"/>
                <w:szCs w:val="22"/>
              </w:rPr>
              <w:br/>
              <w:t xml:space="preserve">от </w:t>
            </w:r>
            <w:r w:rsidR="00374C08">
              <w:rPr>
                <w:sz w:val="22"/>
                <w:szCs w:val="22"/>
              </w:rPr>
              <w:t>11</w:t>
            </w:r>
            <w:r w:rsidRPr="00FF1AFE">
              <w:rPr>
                <w:sz w:val="22"/>
                <w:szCs w:val="22"/>
              </w:rPr>
              <w:t>.0</w:t>
            </w:r>
            <w:r w:rsidR="00BB72A8">
              <w:rPr>
                <w:sz w:val="22"/>
                <w:szCs w:val="22"/>
              </w:rPr>
              <w:t>9</w:t>
            </w:r>
            <w:r w:rsidRPr="00FF1AFE">
              <w:rPr>
                <w:sz w:val="22"/>
                <w:szCs w:val="22"/>
              </w:rPr>
              <w:t>.20</w:t>
            </w:r>
            <w:r w:rsidR="00BB72A8">
              <w:rPr>
                <w:sz w:val="22"/>
                <w:szCs w:val="22"/>
              </w:rPr>
              <w:t>1</w:t>
            </w:r>
            <w:r w:rsidR="00374C08">
              <w:rPr>
                <w:sz w:val="22"/>
                <w:szCs w:val="22"/>
              </w:rPr>
              <w:t>7</w:t>
            </w:r>
            <w:r w:rsidR="00BB72A8">
              <w:rPr>
                <w:sz w:val="22"/>
                <w:szCs w:val="22"/>
              </w:rPr>
              <w:t xml:space="preserve"> г.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BB72A8">
              <w:rPr>
                <w:sz w:val="22"/>
                <w:szCs w:val="22"/>
              </w:rPr>
              <w:t>11</w:t>
            </w:r>
            <w:r w:rsidR="00374C08">
              <w:rPr>
                <w:sz w:val="22"/>
                <w:szCs w:val="22"/>
              </w:rPr>
              <w:t>8</w:t>
            </w:r>
            <w:r w:rsidR="00BB72A8">
              <w:rPr>
                <w:sz w:val="22"/>
                <w:szCs w:val="22"/>
              </w:rPr>
              <w:br/>
              <w:t xml:space="preserve">(от </w:t>
            </w:r>
            <w:r w:rsidR="00843286">
              <w:rPr>
                <w:sz w:val="22"/>
                <w:szCs w:val="22"/>
              </w:rPr>
              <w:t>25</w:t>
            </w:r>
            <w:r w:rsidR="00BB72A8">
              <w:rPr>
                <w:sz w:val="22"/>
                <w:szCs w:val="22"/>
              </w:rPr>
              <w:t>.</w:t>
            </w:r>
            <w:r w:rsidR="00806D74">
              <w:rPr>
                <w:sz w:val="22"/>
                <w:szCs w:val="22"/>
              </w:rPr>
              <w:t>10</w:t>
            </w:r>
            <w:r w:rsidR="00BB72A8">
              <w:rPr>
                <w:sz w:val="22"/>
                <w:szCs w:val="22"/>
              </w:rPr>
              <w:t>.202</w:t>
            </w:r>
            <w:r w:rsidR="00843286">
              <w:rPr>
                <w:sz w:val="22"/>
                <w:szCs w:val="22"/>
              </w:rPr>
              <w:t>4</w:t>
            </w:r>
            <w:r w:rsidR="00BB72A8">
              <w:rPr>
                <w:sz w:val="22"/>
                <w:szCs w:val="22"/>
              </w:rPr>
              <w:t xml:space="preserve"> г. № </w:t>
            </w:r>
            <w:r w:rsidR="00806D74">
              <w:rPr>
                <w:sz w:val="22"/>
                <w:szCs w:val="22"/>
              </w:rPr>
              <w:t>1</w:t>
            </w:r>
            <w:r w:rsidR="00843286">
              <w:rPr>
                <w:sz w:val="22"/>
                <w:szCs w:val="22"/>
              </w:rPr>
              <w:t>03</w:t>
            </w:r>
            <w:r w:rsidR="00BB72A8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D74" w:rsidRDefault="00806D74">
      <w:r>
        <w:separator/>
      </w:r>
    </w:p>
  </w:endnote>
  <w:endnote w:type="continuationSeparator" w:id="0">
    <w:p w:rsidR="00806D74" w:rsidRDefault="00806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D74" w:rsidRDefault="00806D74">
      <w:r>
        <w:separator/>
      </w:r>
    </w:p>
  </w:footnote>
  <w:footnote w:type="continuationSeparator" w:id="0">
    <w:p w:rsidR="00806D74" w:rsidRDefault="00806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D74" w:rsidRDefault="00806D74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06D74" w:rsidRDefault="00806D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D74" w:rsidRDefault="00806D74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3286">
      <w:rPr>
        <w:rStyle w:val="a5"/>
        <w:noProof/>
      </w:rPr>
      <w:t>2</w:t>
    </w:r>
    <w:r>
      <w:rPr>
        <w:rStyle w:val="a5"/>
      </w:rPr>
      <w:fldChar w:fldCharType="end"/>
    </w:r>
  </w:p>
  <w:p w:rsidR="00806D74" w:rsidRDefault="00806D7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A25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0DC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C764F"/>
    <w:rsid w:val="001D09F9"/>
    <w:rsid w:val="001D2954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6C5A"/>
    <w:rsid w:val="002B7470"/>
    <w:rsid w:val="002C0370"/>
    <w:rsid w:val="002C25A9"/>
    <w:rsid w:val="002C26C1"/>
    <w:rsid w:val="002D1DCC"/>
    <w:rsid w:val="002D72C3"/>
    <w:rsid w:val="002E2217"/>
    <w:rsid w:val="002E3D6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4C08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126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C5D1D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7631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C26F9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4A1A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6D74"/>
    <w:rsid w:val="008079A8"/>
    <w:rsid w:val="0081363F"/>
    <w:rsid w:val="00814298"/>
    <w:rsid w:val="00815795"/>
    <w:rsid w:val="00817ADA"/>
    <w:rsid w:val="008223B1"/>
    <w:rsid w:val="00822C84"/>
    <w:rsid w:val="008268F1"/>
    <w:rsid w:val="00833796"/>
    <w:rsid w:val="008339D5"/>
    <w:rsid w:val="00834119"/>
    <w:rsid w:val="008426A2"/>
    <w:rsid w:val="0084314E"/>
    <w:rsid w:val="00843286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037B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07BC6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ACA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E4FDE"/>
    <w:rsid w:val="009F23DB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13F1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00EF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196"/>
    <w:rsid w:val="00B9343D"/>
    <w:rsid w:val="00B94224"/>
    <w:rsid w:val="00BA0559"/>
    <w:rsid w:val="00BA19F9"/>
    <w:rsid w:val="00BA4513"/>
    <w:rsid w:val="00BA5F52"/>
    <w:rsid w:val="00BA7280"/>
    <w:rsid w:val="00BA743A"/>
    <w:rsid w:val="00BB0FF8"/>
    <w:rsid w:val="00BB1139"/>
    <w:rsid w:val="00BB2EFC"/>
    <w:rsid w:val="00BB72A8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25A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3747D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156E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A0A"/>
    <w:rsid w:val="00F81D9F"/>
    <w:rsid w:val="00F82576"/>
    <w:rsid w:val="00F90703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40A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9A1AA-516C-4990-9D96-35CA1A29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176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38</cp:revision>
  <cp:lastPrinted>2022-01-25T09:41:00Z</cp:lastPrinted>
  <dcterms:created xsi:type="dcterms:W3CDTF">2021-01-20T12:58:00Z</dcterms:created>
  <dcterms:modified xsi:type="dcterms:W3CDTF">2025-01-30T06:16:00Z</dcterms:modified>
</cp:coreProperties>
</file>