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764547" w:rsidP="0076454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764547">
              <w:rPr>
                <w:b/>
                <w:sz w:val="22"/>
                <w:szCs w:val="22"/>
              </w:rPr>
              <w:t>6</w:t>
            </w:r>
            <w:r w:rsidR="00267531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</w:rPr>
              <w:t>т (заработная плата</w:t>
            </w:r>
            <w:r w:rsidR="00481DF0" w:rsidRPr="00FF1AFE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267531" w:rsidRPr="00267531">
              <w:rPr>
                <w:sz w:val="22"/>
                <w:szCs w:val="22"/>
              </w:rPr>
              <w:t xml:space="preserve">Отчет </w:t>
            </w:r>
            <w:r w:rsidR="00267531" w:rsidRPr="00267531">
              <w:rPr>
                <w:sz w:val="22"/>
                <w:szCs w:val="22"/>
              </w:rPr>
              <w:br/>
            </w:r>
            <w:r w:rsidRPr="00764547">
              <w:rPr>
                <w:sz w:val="22"/>
                <w:szCs w:val="22"/>
              </w:rPr>
              <w:t>о распределении численности работников по размерам начисленной заработной платы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764547" w:rsidRDefault="00764547" w:rsidP="00764547">
            <w:pPr>
              <w:ind w:firstLine="455"/>
              <w:jc w:val="both"/>
              <w:rPr>
                <w:sz w:val="22"/>
                <w:szCs w:val="22"/>
              </w:rPr>
            </w:pPr>
            <w:r w:rsidRPr="00764547">
              <w:rPr>
                <w:b/>
                <w:sz w:val="22"/>
                <w:szCs w:val="22"/>
              </w:rPr>
              <w:t xml:space="preserve">Форма </w:t>
            </w:r>
            <w:r w:rsidRPr="00764547">
              <w:rPr>
                <w:sz w:val="22"/>
                <w:szCs w:val="22"/>
              </w:rPr>
              <w:t xml:space="preserve">изложена </w:t>
            </w:r>
            <w:r w:rsidRPr="00764547">
              <w:rPr>
                <w:b/>
                <w:sz w:val="22"/>
                <w:szCs w:val="22"/>
              </w:rPr>
              <w:t xml:space="preserve">в новой редакции, </w:t>
            </w:r>
            <w:r w:rsidRPr="00764547">
              <w:rPr>
                <w:sz w:val="22"/>
                <w:szCs w:val="22"/>
              </w:rPr>
              <w:t>актуализированы названия интервалов начисленной заработной платы и нумерация строк.</w:t>
            </w:r>
          </w:p>
          <w:p w:rsidR="00764547" w:rsidRPr="00764547" w:rsidRDefault="00764547" w:rsidP="00764547">
            <w:pPr>
              <w:ind w:firstLine="455"/>
              <w:jc w:val="both"/>
              <w:rPr>
                <w:sz w:val="22"/>
                <w:szCs w:val="22"/>
              </w:rPr>
            </w:pPr>
          </w:p>
          <w:p w:rsidR="00764547" w:rsidRDefault="00764547" w:rsidP="00764547">
            <w:pPr>
              <w:ind w:firstLine="45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764547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х:</w:t>
            </w:r>
          </w:p>
          <w:p w:rsidR="00764547" w:rsidRDefault="00764547" w:rsidP="00764547">
            <w:pPr>
              <w:ind w:firstLine="455"/>
              <w:jc w:val="both"/>
              <w:rPr>
                <w:sz w:val="22"/>
                <w:szCs w:val="22"/>
              </w:rPr>
            </w:pPr>
            <w:r w:rsidRPr="00764547">
              <w:rPr>
                <w:b/>
                <w:sz w:val="22"/>
                <w:szCs w:val="22"/>
              </w:rPr>
              <w:t>в пункте 1</w:t>
            </w:r>
            <w:r>
              <w:rPr>
                <w:sz w:val="22"/>
                <w:szCs w:val="22"/>
              </w:rPr>
              <w:t xml:space="preserve"> </w:t>
            </w:r>
            <w:r w:rsidRPr="00764547">
              <w:rPr>
                <w:sz w:val="22"/>
                <w:szCs w:val="22"/>
              </w:rPr>
              <w:t>уточнен перечень респондентов</w:t>
            </w:r>
            <w:r>
              <w:rPr>
                <w:sz w:val="22"/>
                <w:szCs w:val="22"/>
              </w:rPr>
              <w:t>;</w:t>
            </w:r>
          </w:p>
          <w:p w:rsidR="00764547" w:rsidRDefault="00906E03" w:rsidP="00764547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</w:t>
            </w:r>
            <w:r w:rsidR="00764547">
              <w:rPr>
                <w:b/>
                <w:sz w:val="22"/>
                <w:szCs w:val="22"/>
              </w:rPr>
              <w:t xml:space="preserve"> 3</w:t>
            </w:r>
            <w:r w:rsidR="00764547">
              <w:rPr>
                <w:b/>
                <w:sz w:val="22"/>
                <w:szCs w:val="22"/>
                <w:vertAlign w:val="superscript"/>
              </w:rPr>
              <w:t>1</w:t>
            </w:r>
            <w:r w:rsidR="0076454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дополнен определением</w:t>
            </w:r>
            <w:bookmarkStart w:id="0" w:name="_GoBack"/>
            <w:bookmarkEnd w:id="0"/>
            <w:r w:rsidR="00764547">
              <w:rPr>
                <w:sz w:val="22"/>
                <w:szCs w:val="22"/>
              </w:rPr>
              <w:t xml:space="preserve"> структурного подразделения в организации;</w:t>
            </w:r>
          </w:p>
          <w:p w:rsidR="00764547" w:rsidRDefault="00764547" w:rsidP="00764547">
            <w:pPr>
              <w:ind w:firstLine="455"/>
              <w:jc w:val="both"/>
              <w:rPr>
                <w:sz w:val="22"/>
                <w:szCs w:val="22"/>
              </w:rPr>
            </w:pPr>
            <w:r w:rsidRPr="00764547">
              <w:rPr>
                <w:b/>
                <w:sz w:val="22"/>
                <w:szCs w:val="22"/>
              </w:rPr>
              <w:t xml:space="preserve">пункт 8 </w:t>
            </w:r>
            <w:r>
              <w:rPr>
                <w:sz w:val="22"/>
                <w:szCs w:val="22"/>
              </w:rPr>
              <w:t>дополнен</w:t>
            </w:r>
            <w:r w:rsidRPr="00764547">
              <w:rPr>
                <w:sz w:val="22"/>
                <w:szCs w:val="22"/>
              </w:rPr>
              <w:t xml:space="preserve"> порядком отражения работников, работавших в режиме неполного рабочего времени по инициативе нанимателя</w:t>
            </w:r>
            <w:r>
              <w:rPr>
                <w:sz w:val="22"/>
                <w:szCs w:val="22"/>
              </w:rPr>
              <w:t>;</w:t>
            </w:r>
          </w:p>
          <w:p w:rsidR="00764547" w:rsidRDefault="00764547" w:rsidP="00764547">
            <w:pPr>
              <w:ind w:firstLine="455"/>
              <w:jc w:val="both"/>
              <w:rPr>
                <w:sz w:val="22"/>
                <w:szCs w:val="22"/>
              </w:rPr>
            </w:pPr>
            <w:r w:rsidRPr="00764547">
              <w:rPr>
                <w:b/>
                <w:sz w:val="22"/>
                <w:szCs w:val="22"/>
              </w:rPr>
              <w:t>пункты 9 и 10</w:t>
            </w:r>
            <w:r>
              <w:rPr>
                <w:sz w:val="22"/>
                <w:szCs w:val="22"/>
              </w:rPr>
              <w:t xml:space="preserve"> </w:t>
            </w:r>
            <w:r w:rsidRPr="00764547">
              <w:rPr>
                <w:sz w:val="22"/>
                <w:szCs w:val="22"/>
              </w:rPr>
              <w:t>приведены в соответст</w:t>
            </w:r>
            <w:r w:rsidR="00906E03">
              <w:rPr>
                <w:sz w:val="22"/>
                <w:szCs w:val="22"/>
              </w:rPr>
              <w:t>вие с изменениями бланка формы;</w:t>
            </w:r>
          </w:p>
          <w:p w:rsidR="00073C13" w:rsidRPr="00764547" w:rsidRDefault="00764547" w:rsidP="00941FC9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 11</w:t>
            </w:r>
            <w:r w:rsidRPr="0076454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дополнен</w:t>
            </w:r>
            <w:r w:rsidRPr="00764547">
              <w:rPr>
                <w:sz w:val="22"/>
                <w:szCs w:val="22"/>
              </w:rPr>
              <w:t xml:space="preserve"> порядком отражения работников, переведенных в течение отчетного месяца в структурное подразделение, расположенное на другой территории.</w:t>
            </w:r>
          </w:p>
        </w:tc>
        <w:tc>
          <w:tcPr>
            <w:tcW w:w="2547" w:type="dxa"/>
          </w:tcPr>
          <w:p w:rsidR="00481DF0" w:rsidRPr="00FF1AFE" w:rsidRDefault="00764547" w:rsidP="00FD6C5D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proofErr w:type="spellStart"/>
            <w:r>
              <w:rPr>
                <w:sz w:val="22"/>
                <w:szCs w:val="22"/>
              </w:rPr>
              <w:t>Белстата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от 13</w:t>
            </w:r>
            <w:r w:rsidR="00217AF5">
              <w:rPr>
                <w:sz w:val="22"/>
                <w:szCs w:val="22"/>
              </w:rPr>
              <w:t>.06</w:t>
            </w:r>
            <w:r>
              <w:rPr>
                <w:sz w:val="22"/>
                <w:szCs w:val="22"/>
              </w:rPr>
              <w:t>.2016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 61</w:t>
            </w:r>
            <w:r w:rsidR="002B098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(от 27.06.2025 г. № 36</w:t>
            </w:r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47" w:rsidRDefault="00764547">
      <w:r>
        <w:separator/>
      </w:r>
    </w:p>
  </w:endnote>
  <w:endnote w:type="continuationSeparator" w:id="0">
    <w:p w:rsidR="00764547" w:rsidRDefault="0076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47" w:rsidRDefault="00764547">
      <w:r>
        <w:separator/>
      </w:r>
    </w:p>
  </w:footnote>
  <w:footnote w:type="continuationSeparator" w:id="0">
    <w:p w:rsidR="00764547" w:rsidRDefault="0076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47" w:rsidRDefault="0076454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547" w:rsidRDefault="007645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47" w:rsidRDefault="0076454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64547" w:rsidRDefault="00764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3C13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3D21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531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B0F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C20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547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D17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6E03"/>
    <w:rsid w:val="009076E0"/>
    <w:rsid w:val="00926177"/>
    <w:rsid w:val="00926467"/>
    <w:rsid w:val="009273C4"/>
    <w:rsid w:val="0092773C"/>
    <w:rsid w:val="0093026D"/>
    <w:rsid w:val="0093189A"/>
    <w:rsid w:val="0094076B"/>
    <w:rsid w:val="00941FC9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8F0B-8C4D-4820-8720-301E6A4A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Макар Русланович</cp:lastModifiedBy>
  <cp:revision>17</cp:revision>
  <cp:lastPrinted>2025-07-10T11:46:00Z</cp:lastPrinted>
  <dcterms:created xsi:type="dcterms:W3CDTF">2021-01-20T12:58:00Z</dcterms:created>
  <dcterms:modified xsi:type="dcterms:W3CDTF">2025-07-11T07:55:00Z</dcterms:modified>
</cp:coreProperties>
</file>