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63" w:rsidRPr="0090573A" w:rsidRDefault="00846163" w:rsidP="00846163">
      <w:pPr>
        <w:tabs>
          <w:tab w:val="left" w:pos="10206"/>
        </w:tabs>
        <w:spacing w:line="220" w:lineRule="exact"/>
        <w:ind w:left="12599"/>
        <w:rPr>
          <w:sz w:val="22"/>
        </w:rPr>
      </w:pPr>
    </w:p>
    <w:tbl>
      <w:tblPr>
        <w:tblW w:w="4888" w:type="pct"/>
        <w:tblInd w:w="108" w:type="dxa"/>
        <w:tblLook w:val="0000" w:firstRow="0" w:lastRow="0" w:firstColumn="0" w:lastColumn="0" w:noHBand="0" w:noVBand="0"/>
      </w:tblPr>
      <w:tblGrid>
        <w:gridCol w:w="4511"/>
        <w:gridCol w:w="541"/>
        <w:gridCol w:w="4582"/>
      </w:tblGrid>
      <w:tr w:rsidR="00846163" w:rsidRPr="0090573A" w:rsidTr="008E57C3">
        <w:tc>
          <w:tcPr>
            <w:tcW w:w="2341" w:type="pct"/>
          </w:tcPr>
          <w:p w:rsidR="00846163" w:rsidRPr="0090573A" w:rsidRDefault="00846163" w:rsidP="008E57C3">
            <w:pPr>
              <w:jc w:val="center"/>
              <w:outlineLvl w:val="5"/>
              <w:rPr>
                <w:rFonts w:eastAsia="Arial Unicode MS"/>
                <w:b/>
                <w:bCs/>
                <w:sz w:val="28"/>
                <w:szCs w:val="28"/>
              </w:rPr>
            </w:pPr>
            <w:r w:rsidRPr="0090573A">
              <w:rPr>
                <w:b/>
                <w:bCs/>
                <w:sz w:val="28"/>
                <w:szCs w:val="28"/>
              </w:rPr>
              <w:t>НАЦЫЯНАЛЬНЫ</w:t>
            </w:r>
          </w:p>
          <w:p w:rsidR="00846163" w:rsidRPr="0090573A" w:rsidRDefault="00846163" w:rsidP="008E57C3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 w:rsidRPr="0090573A">
              <w:rPr>
                <w:b/>
                <w:sz w:val="28"/>
                <w:lang w:val="be-BY"/>
              </w:rPr>
              <w:t>СТАТЫСТЫЧНЫ КАМІТЭТ</w:t>
            </w:r>
          </w:p>
          <w:p w:rsidR="00846163" w:rsidRPr="0090573A" w:rsidRDefault="00846163" w:rsidP="008E57C3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 w:rsidRPr="0090573A">
              <w:rPr>
                <w:b/>
                <w:sz w:val="28"/>
                <w:lang w:val="be-BY"/>
              </w:rPr>
              <w:t>РЭСПУБЛІКІ БЕЛАРУСЬ</w:t>
            </w:r>
          </w:p>
          <w:p w:rsidR="00846163" w:rsidRPr="0090573A" w:rsidRDefault="00846163" w:rsidP="008E57C3">
            <w:pPr>
              <w:jc w:val="center"/>
              <w:rPr>
                <w:sz w:val="28"/>
                <w:lang w:val="be-BY"/>
              </w:rPr>
            </w:pPr>
            <w:r w:rsidRPr="0090573A"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281" w:type="pct"/>
          </w:tcPr>
          <w:p w:rsidR="00846163" w:rsidRPr="0090573A" w:rsidRDefault="00846163" w:rsidP="008E57C3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2378" w:type="pct"/>
          </w:tcPr>
          <w:p w:rsidR="00846163" w:rsidRPr="0090573A" w:rsidRDefault="00846163" w:rsidP="008E57C3">
            <w:pPr>
              <w:ind w:left="-57" w:right="-57"/>
              <w:jc w:val="center"/>
              <w:rPr>
                <w:sz w:val="28"/>
                <w:lang w:val="be-BY"/>
              </w:rPr>
            </w:pPr>
            <w:r w:rsidRPr="0090573A">
              <w:rPr>
                <w:b/>
                <w:bCs/>
                <w:sz w:val="28"/>
              </w:rPr>
              <w:t xml:space="preserve">НАЦИОНАЛЬНЫЙ </w:t>
            </w:r>
            <w:r w:rsidRPr="0090573A">
              <w:rPr>
                <w:b/>
                <w:bCs/>
                <w:spacing w:val="-2"/>
                <w:sz w:val="28"/>
              </w:rPr>
              <w:t>СТАТИСТИЧЕСКИЙ КОМИТЕТ</w:t>
            </w:r>
            <w:r w:rsidRPr="0090573A">
              <w:rPr>
                <w:b/>
                <w:bCs/>
                <w:sz w:val="28"/>
              </w:rPr>
              <w:t xml:space="preserve"> РЕСПУБЛИКИ БЕЛАРУСЬ (</w:t>
            </w:r>
            <w:proofErr w:type="spellStart"/>
            <w:r w:rsidRPr="0090573A">
              <w:rPr>
                <w:b/>
                <w:bCs/>
                <w:sz w:val="28"/>
              </w:rPr>
              <w:t>Белстат</w:t>
            </w:r>
            <w:proofErr w:type="spellEnd"/>
            <w:r w:rsidRPr="0090573A">
              <w:rPr>
                <w:b/>
                <w:bCs/>
                <w:sz w:val="28"/>
              </w:rPr>
              <w:t>)</w:t>
            </w:r>
          </w:p>
        </w:tc>
      </w:tr>
    </w:tbl>
    <w:p w:rsidR="00846163" w:rsidRPr="0090573A" w:rsidRDefault="00846163" w:rsidP="00846163">
      <w:pPr>
        <w:rPr>
          <w:b/>
          <w:bCs/>
          <w:sz w:val="30"/>
          <w:szCs w:val="30"/>
        </w:rPr>
      </w:pPr>
    </w:p>
    <w:tbl>
      <w:tblPr>
        <w:tblW w:w="4888" w:type="pct"/>
        <w:tblInd w:w="108" w:type="dxa"/>
        <w:tblLook w:val="0000" w:firstRow="0" w:lastRow="0" w:firstColumn="0" w:lastColumn="0" w:noHBand="0" w:noVBand="0"/>
      </w:tblPr>
      <w:tblGrid>
        <w:gridCol w:w="4511"/>
        <w:gridCol w:w="541"/>
        <w:gridCol w:w="4582"/>
      </w:tblGrid>
      <w:tr w:rsidR="00846163" w:rsidRPr="0090573A" w:rsidTr="008E57C3">
        <w:tc>
          <w:tcPr>
            <w:tcW w:w="2341" w:type="pct"/>
          </w:tcPr>
          <w:p w:rsidR="00846163" w:rsidRPr="0090573A" w:rsidRDefault="00846163" w:rsidP="008E57C3">
            <w:pPr>
              <w:jc w:val="center"/>
              <w:rPr>
                <w:b/>
                <w:bCs/>
                <w:sz w:val="30"/>
                <w:lang w:val="be-BY"/>
              </w:rPr>
            </w:pPr>
            <w:r w:rsidRPr="0090573A"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281" w:type="pct"/>
          </w:tcPr>
          <w:p w:rsidR="00846163" w:rsidRPr="0090573A" w:rsidRDefault="00846163" w:rsidP="008E57C3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2378" w:type="pct"/>
          </w:tcPr>
          <w:p w:rsidR="00846163" w:rsidRPr="0090573A" w:rsidRDefault="00846163" w:rsidP="008E57C3">
            <w:pPr>
              <w:jc w:val="center"/>
              <w:rPr>
                <w:b/>
                <w:bCs/>
                <w:sz w:val="30"/>
                <w:lang w:val="be-BY"/>
              </w:rPr>
            </w:pPr>
            <w:r w:rsidRPr="0090573A"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846163" w:rsidRPr="0090573A" w:rsidRDefault="00846163" w:rsidP="00846163">
      <w:pPr>
        <w:jc w:val="center"/>
        <w:rPr>
          <w:b/>
          <w:bCs/>
          <w:sz w:val="30"/>
          <w:lang w:val="be-BY"/>
        </w:rPr>
      </w:pPr>
    </w:p>
    <w:tbl>
      <w:tblPr>
        <w:tblW w:w="4888" w:type="pct"/>
        <w:tblInd w:w="108" w:type="dxa"/>
        <w:tblLook w:val="0000" w:firstRow="0" w:lastRow="0" w:firstColumn="0" w:lastColumn="0" w:noHBand="0" w:noVBand="0"/>
      </w:tblPr>
      <w:tblGrid>
        <w:gridCol w:w="2920"/>
        <w:gridCol w:w="499"/>
        <w:gridCol w:w="1092"/>
        <w:gridCol w:w="541"/>
        <w:gridCol w:w="4582"/>
      </w:tblGrid>
      <w:tr w:rsidR="00846163" w:rsidRPr="0090573A" w:rsidTr="008E57C3">
        <w:tc>
          <w:tcPr>
            <w:tcW w:w="1515" w:type="pct"/>
            <w:tcBorders>
              <w:bottom w:val="single" w:sz="4" w:space="0" w:color="auto"/>
            </w:tcBorders>
          </w:tcPr>
          <w:p w:rsidR="00846163" w:rsidRPr="00201E25" w:rsidRDefault="00967B2C" w:rsidP="00967B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июля 2019 г.</w:t>
            </w:r>
          </w:p>
        </w:tc>
        <w:tc>
          <w:tcPr>
            <w:tcW w:w="259" w:type="pct"/>
            <w:tcBorders>
              <w:left w:val="nil"/>
            </w:tcBorders>
          </w:tcPr>
          <w:p w:rsidR="00846163" w:rsidRPr="0090573A" w:rsidRDefault="00846163" w:rsidP="008E57C3">
            <w:pPr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90573A">
              <w:rPr>
                <w:sz w:val="28"/>
                <w:szCs w:val="28"/>
                <w:lang w:val="be-BY"/>
              </w:rPr>
              <w:t>№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846163" w:rsidRPr="00967B2C" w:rsidRDefault="00967B2C" w:rsidP="00F319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F3196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:rsidR="00846163" w:rsidRPr="0090573A" w:rsidRDefault="00846163" w:rsidP="008E57C3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2378" w:type="pct"/>
          </w:tcPr>
          <w:p w:rsidR="00846163" w:rsidRPr="0090573A" w:rsidRDefault="00846163" w:rsidP="008E57C3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</w:tr>
    </w:tbl>
    <w:p w:rsidR="00846163" w:rsidRPr="0090573A" w:rsidRDefault="00846163" w:rsidP="00846163">
      <w:pPr>
        <w:ind w:right="-341"/>
        <w:rPr>
          <w:lang w:val="be-BY"/>
        </w:rPr>
      </w:pPr>
    </w:p>
    <w:tbl>
      <w:tblPr>
        <w:tblW w:w="4888" w:type="pct"/>
        <w:tblInd w:w="108" w:type="dxa"/>
        <w:tblLook w:val="0000" w:firstRow="0" w:lastRow="0" w:firstColumn="0" w:lastColumn="0" w:noHBand="0" w:noVBand="0"/>
      </w:tblPr>
      <w:tblGrid>
        <w:gridCol w:w="4536"/>
        <w:gridCol w:w="495"/>
        <w:gridCol w:w="4603"/>
      </w:tblGrid>
      <w:tr w:rsidR="00846163" w:rsidRPr="0090573A" w:rsidTr="008E57C3">
        <w:trPr>
          <w:cantSplit/>
          <w:trHeight w:val="225"/>
        </w:trPr>
        <w:tc>
          <w:tcPr>
            <w:tcW w:w="2354" w:type="pct"/>
          </w:tcPr>
          <w:p w:rsidR="00846163" w:rsidRPr="0090573A" w:rsidRDefault="00846163" w:rsidP="008E57C3">
            <w:pPr>
              <w:spacing w:line="300" w:lineRule="exact"/>
              <w:jc w:val="center"/>
              <w:rPr>
                <w:b/>
              </w:rPr>
            </w:pPr>
            <w:r w:rsidRPr="0090573A">
              <w:t>г. М</w:t>
            </w:r>
            <w:proofErr w:type="gramStart"/>
            <w:r w:rsidRPr="0090573A">
              <w:rPr>
                <w:lang w:val="en-US"/>
              </w:rPr>
              <w:t>i</w:t>
            </w:r>
            <w:proofErr w:type="spellStart"/>
            <w:proofErr w:type="gramEnd"/>
            <w:r w:rsidRPr="0090573A">
              <w:t>нск</w:t>
            </w:r>
            <w:proofErr w:type="spellEnd"/>
          </w:p>
        </w:tc>
        <w:tc>
          <w:tcPr>
            <w:tcW w:w="257" w:type="pct"/>
            <w:vAlign w:val="bottom"/>
          </w:tcPr>
          <w:p w:rsidR="00846163" w:rsidRPr="0090573A" w:rsidRDefault="00846163" w:rsidP="008E57C3">
            <w:pPr>
              <w:keepNext/>
              <w:spacing w:line="300" w:lineRule="exact"/>
              <w:ind w:right="-677"/>
              <w:jc w:val="both"/>
              <w:outlineLvl w:val="0"/>
              <w:rPr>
                <w:rFonts w:eastAsia="Arial Unicode MS"/>
                <w:szCs w:val="20"/>
              </w:rPr>
            </w:pPr>
          </w:p>
        </w:tc>
        <w:tc>
          <w:tcPr>
            <w:tcW w:w="2389" w:type="pct"/>
          </w:tcPr>
          <w:p w:rsidR="00846163" w:rsidRPr="0090573A" w:rsidRDefault="00846163" w:rsidP="008E57C3">
            <w:pPr>
              <w:spacing w:line="300" w:lineRule="exact"/>
              <w:jc w:val="center"/>
              <w:outlineLvl w:val="4"/>
              <w:rPr>
                <w:bCs/>
                <w:iCs/>
                <w:szCs w:val="26"/>
              </w:rPr>
            </w:pPr>
            <w:r w:rsidRPr="0090573A">
              <w:rPr>
                <w:bCs/>
                <w:iCs/>
                <w:szCs w:val="26"/>
              </w:rPr>
              <w:t>г. Минск</w:t>
            </w:r>
          </w:p>
        </w:tc>
      </w:tr>
    </w:tbl>
    <w:p w:rsidR="0090573A" w:rsidRPr="00806AF4" w:rsidRDefault="0090573A" w:rsidP="0090573A">
      <w:pPr>
        <w:spacing w:line="380" w:lineRule="exact"/>
        <w:rPr>
          <w:color w:val="FFFFFF"/>
          <w:sz w:val="30"/>
          <w:szCs w:val="30"/>
        </w:rPr>
      </w:pPr>
    </w:p>
    <w:p w:rsidR="00B60279" w:rsidRDefault="00B60279" w:rsidP="007B1C94">
      <w:pPr>
        <w:rPr>
          <w:rStyle w:val="ae"/>
          <w:color w:val="FFFFFF"/>
        </w:rPr>
      </w:pPr>
    </w:p>
    <w:p w:rsidR="00635C8D" w:rsidRDefault="00635C8D" w:rsidP="007B1C94">
      <w:pPr>
        <w:rPr>
          <w:rStyle w:val="ae"/>
          <w:color w:val="FFFFFF"/>
        </w:rPr>
      </w:pPr>
    </w:p>
    <w:p w:rsidR="00635C8D" w:rsidRDefault="00635C8D" w:rsidP="007B1C94">
      <w:pPr>
        <w:rPr>
          <w:rStyle w:val="ae"/>
          <w:color w:val="FFFFFF"/>
        </w:rPr>
      </w:pPr>
    </w:p>
    <w:tbl>
      <w:tblPr>
        <w:tblW w:w="8505" w:type="dxa"/>
        <w:tblInd w:w="108" w:type="dxa"/>
        <w:tblLook w:val="0000" w:firstRow="0" w:lastRow="0" w:firstColumn="0" w:lastColumn="0" w:noHBand="0" w:noVBand="0"/>
      </w:tblPr>
      <w:tblGrid>
        <w:gridCol w:w="8505"/>
      </w:tblGrid>
      <w:tr w:rsidR="008E57C3" w:rsidRPr="00500681" w:rsidTr="008E57C3">
        <w:tc>
          <w:tcPr>
            <w:tcW w:w="8505" w:type="dxa"/>
          </w:tcPr>
          <w:p w:rsidR="008E57C3" w:rsidRPr="001810E0" w:rsidRDefault="008E57C3" w:rsidP="008E57C3">
            <w:pPr>
              <w:tabs>
                <w:tab w:val="left" w:pos="4680"/>
              </w:tabs>
              <w:spacing w:line="280" w:lineRule="exact"/>
              <w:ind w:right="-108"/>
              <w:jc w:val="both"/>
              <w:rPr>
                <w:sz w:val="30"/>
              </w:rPr>
            </w:pPr>
            <w:r w:rsidRPr="00FE601C">
              <w:rPr>
                <w:sz w:val="30"/>
                <w:szCs w:val="30"/>
              </w:rPr>
              <w:t>Об утверждении формы государственной статистической отчетности 1-тур (размещение) (</w:t>
            </w:r>
            <w:proofErr w:type="spellStart"/>
            <w:r w:rsidRPr="00FE601C">
              <w:rPr>
                <w:sz w:val="30"/>
                <w:szCs w:val="30"/>
              </w:rPr>
              <w:t>ип</w:t>
            </w:r>
            <w:proofErr w:type="spellEnd"/>
            <w:r w:rsidRPr="00FE601C">
              <w:rPr>
                <w:sz w:val="30"/>
                <w:szCs w:val="30"/>
              </w:rPr>
              <w:t>) «Отчет о деятельности индивидуального предпринимателя по предоставлению услуг по временному проживанию»</w:t>
            </w:r>
            <w:r w:rsidRPr="00FA38B8">
              <w:rPr>
                <w:sz w:val="30"/>
                <w:szCs w:val="30"/>
              </w:rPr>
              <w:t xml:space="preserve"> </w:t>
            </w:r>
            <w:r w:rsidRPr="001810E0">
              <w:rPr>
                <w:sz w:val="30"/>
                <w:szCs w:val="30"/>
              </w:rPr>
              <w:t>и указаний по ее заполнению</w:t>
            </w:r>
          </w:p>
        </w:tc>
      </w:tr>
    </w:tbl>
    <w:p w:rsidR="00081948" w:rsidRDefault="00081948" w:rsidP="00305ACD">
      <w:pPr>
        <w:spacing w:line="360" w:lineRule="auto"/>
        <w:rPr>
          <w:sz w:val="30"/>
          <w:szCs w:val="30"/>
        </w:rPr>
      </w:pPr>
    </w:p>
    <w:p w:rsidR="00F31965" w:rsidRPr="00FE3117" w:rsidRDefault="00F31965" w:rsidP="00F31965">
      <w:pPr>
        <w:pStyle w:val="a3"/>
      </w:pPr>
      <w:r w:rsidRPr="00FE3117">
        <w:t xml:space="preserve"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 г"/>
        </w:smartTagPr>
        <w:r w:rsidRPr="00FE3117">
          <w:t>2008 г</w:t>
        </w:r>
      </w:smartTag>
      <w:r>
        <w:t>. №</w:t>
      </w:r>
      <w:r>
        <w:rPr>
          <w:lang w:val="en-US"/>
        </w:rPr>
        <w:t> </w:t>
      </w:r>
      <w:r w:rsidRPr="00FE3117">
        <w:t xml:space="preserve">445, </w:t>
      </w:r>
      <w:r w:rsidRPr="00635F6A">
        <w:t>Национальный статистический комитет Республики Беларусь</w:t>
      </w:r>
      <w:r w:rsidRPr="00FE3117">
        <w:t xml:space="preserve"> ПОСТАНОВЛЯЕТ:</w:t>
      </w:r>
    </w:p>
    <w:p w:rsidR="00F31965" w:rsidRDefault="00F31965" w:rsidP="00F31965">
      <w:pPr>
        <w:ind w:firstLine="720"/>
        <w:jc w:val="both"/>
        <w:rPr>
          <w:sz w:val="30"/>
          <w:szCs w:val="30"/>
        </w:rPr>
      </w:pPr>
      <w:r w:rsidRPr="009339E0">
        <w:rPr>
          <w:sz w:val="30"/>
          <w:szCs w:val="30"/>
        </w:rPr>
        <w:t>1.</w:t>
      </w:r>
      <w:r>
        <w:rPr>
          <w:sz w:val="30"/>
          <w:szCs w:val="30"/>
        </w:rPr>
        <w:t> Утвердить:</w:t>
      </w:r>
    </w:p>
    <w:p w:rsidR="00F31965" w:rsidRPr="008700F0" w:rsidRDefault="00F31965" w:rsidP="00F31965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1.1</w:t>
      </w:r>
      <w:r w:rsidRPr="003C0A60">
        <w:rPr>
          <w:sz w:val="30"/>
          <w:szCs w:val="30"/>
        </w:rPr>
        <w:t>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 xml:space="preserve">форму государственной статистической отчетности </w:t>
      </w:r>
      <w:r>
        <w:rPr>
          <w:sz w:val="30"/>
          <w:szCs w:val="30"/>
        </w:rPr>
        <w:br/>
      </w:r>
      <w:r w:rsidRPr="00FE601C">
        <w:rPr>
          <w:sz w:val="30"/>
          <w:szCs w:val="30"/>
        </w:rPr>
        <w:t>1-тур (размещение) (</w:t>
      </w:r>
      <w:proofErr w:type="spellStart"/>
      <w:r w:rsidRPr="00FE601C">
        <w:rPr>
          <w:sz w:val="30"/>
          <w:szCs w:val="30"/>
        </w:rPr>
        <w:t>ип</w:t>
      </w:r>
      <w:proofErr w:type="spellEnd"/>
      <w:r w:rsidRPr="00FE601C">
        <w:rPr>
          <w:sz w:val="30"/>
          <w:szCs w:val="30"/>
        </w:rPr>
        <w:t>) «Отчет о деятельности индивидуального предпринимателя по предоставлению услуг по временному проживанию»</w:t>
      </w:r>
      <w:r>
        <w:rPr>
          <w:sz w:val="30"/>
          <w:szCs w:val="30"/>
        </w:rPr>
        <w:t xml:space="preserve"> </w:t>
      </w:r>
      <w:r>
        <w:rPr>
          <w:sz w:val="30"/>
        </w:rPr>
        <w:t xml:space="preserve">(прилагается) </w:t>
      </w:r>
      <w:r>
        <w:rPr>
          <w:sz w:val="30"/>
          <w:szCs w:val="30"/>
        </w:rPr>
        <w:t xml:space="preserve">и ввести ее в действие </w:t>
      </w:r>
      <w:r>
        <w:rPr>
          <w:sz w:val="30"/>
        </w:rPr>
        <w:t>начиная с отчета за 2019 год</w:t>
      </w:r>
      <w:r w:rsidRPr="008700F0">
        <w:rPr>
          <w:sz w:val="30"/>
          <w:szCs w:val="30"/>
        </w:rPr>
        <w:t>;</w:t>
      </w:r>
    </w:p>
    <w:p w:rsidR="00F31965" w:rsidRPr="00FA38B8" w:rsidRDefault="00F31965" w:rsidP="00F31965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1.2. Указания по заполнению формы государственной статистической отчетности </w:t>
      </w:r>
      <w:r w:rsidRPr="00FE601C">
        <w:rPr>
          <w:sz w:val="30"/>
          <w:szCs w:val="30"/>
        </w:rPr>
        <w:t>1-тур (размещение) (</w:t>
      </w:r>
      <w:proofErr w:type="spellStart"/>
      <w:r w:rsidRPr="00FE601C">
        <w:rPr>
          <w:sz w:val="30"/>
          <w:szCs w:val="30"/>
        </w:rPr>
        <w:t>ип</w:t>
      </w:r>
      <w:proofErr w:type="spellEnd"/>
      <w:r w:rsidRPr="00FE601C">
        <w:rPr>
          <w:sz w:val="30"/>
          <w:szCs w:val="30"/>
        </w:rPr>
        <w:t>) «Отчет о деятельности индивидуального предпринимателя по предоставлению услуг по временному проживанию»</w:t>
      </w:r>
      <w:r w:rsidRPr="00E51B1A">
        <w:rPr>
          <w:sz w:val="30"/>
        </w:rPr>
        <w:t xml:space="preserve"> </w:t>
      </w:r>
      <w:r>
        <w:rPr>
          <w:sz w:val="30"/>
        </w:rPr>
        <w:t xml:space="preserve">(прилагаются) </w:t>
      </w:r>
      <w:r>
        <w:rPr>
          <w:sz w:val="30"/>
          <w:szCs w:val="30"/>
        </w:rPr>
        <w:t xml:space="preserve">и ввести их в действие </w:t>
      </w:r>
      <w:r w:rsidRPr="00E51B1A">
        <w:rPr>
          <w:sz w:val="30"/>
          <w:szCs w:val="30"/>
        </w:rPr>
        <w:t>начиная с отчета за 2019 год</w:t>
      </w:r>
      <w:r>
        <w:rPr>
          <w:sz w:val="30"/>
          <w:szCs w:val="30"/>
        </w:rPr>
        <w:t>.</w:t>
      </w:r>
    </w:p>
    <w:p w:rsidR="00F31965" w:rsidRPr="00027B3F" w:rsidRDefault="00F31965" w:rsidP="00F31965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4C4FA8">
        <w:rPr>
          <w:sz w:val="30"/>
          <w:szCs w:val="30"/>
        </w:rPr>
        <w:t xml:space="preserve">. Распространить указанную в </w:t>
      </w:r>
      <w:r>
        <w:rPr>
          <w:sz w:val="30"/>
          <w:szCs w:val="30"/>
        </w:rPr>
        <w:t>подпункте 1.1 пункта</w:t>
      </w:r>
      <w:r w:rsidRPr="004C4FA8">
        <w:rPr>
          <w:sz w:val="30"/>
          <w:szCs w:val="30"/>
        </w:rPr>
        <w:t xml:space="preserve"> 1 настоящего постановления форму государственной статистической отчетности на</w:t>
      </w:r>
      <w:r w:rsidRPr="00FA38B8">
        <w:rPr>
          <w:sz w:val="30"/>
          <w:szCs w:val="30"/>
        </w:rPr>
        <w:t xml:space="preserve"> </w:t>
      </w:r>
      <w:r>
        <w:rPr>
          <w:sz w:val="30"/>
          <w:szCs w:val="30"/>
        </w:rPr>
        <w:t>индивидуальных предпринимателей, предоставляющих услуги по временному проживанию.</w:t>
      </w:r>
    </w:p>
    <w:p w:rsidR="00F31965" w:rsidRDefault="00F31965" w:rsidP="00F31965">
      <w:pPr>
        <w:pStyle w:val="a8"/>
        <w:ind w:firstLine="720"/>
        <w:jc w:val="both"/>
        <w:rPr>
          <w:sz w:val="30"/>
        </w:rPr>
      </w:pPr>
      <w:r>
        <w:rPr>
          <w:sz w:val="30"/>
          <w:szCs w:val="30"/>
        </w:rPr>
        <w:t xml:space="preserve">3. </w:t>
      </w:r>
      <w:r>
        <w:rPr>
          <w:sz w:val="30"/>
        </w:rPr>
        <w:t>Признать утратившими силу:</w:t>
      </w:r>
    </w:p>
    <w:p w:rsidR="00F31965" w:rsidRPr="00E05152" w:rsidRDefault="00F31965" w:rsidP="00F31965">
      <w:pPr>
        <w:pStyle w:val="21"/>
        <w:spacing w:line="360" w:lineRule="exact"/>
        <w:rPr>
          <w:sz w:val="30"/>
          <w:szCs w:val="30"/>
        </w:rPr>
      </w:pPr>
      <w:r w:rsidRPr="00AB222A">
        <w:rPr>
          <w:sz w:val="30"/>
          <w:szCs w:val="30"/>
        </w:rPr>
        <w:t>постановление Национального статистического комитета Республики Беларусь от 21</w:t>
      </w:r>
      <w:r w:rsidRPr="00E05152">
        <w:rPr>
          <w:sz w:val="30"/>
          <w:szCs w:val="30"/>
        </w:rPr>
        <w:t xml:space="preserve"> </w:t>
      </w:r>
      <w:r w:rsidRPr="00AB222A">
        <w:rPr>
          <w:sz w:val="30"/>
          <w:szCs w:val="30"/>
        </w:rPr>
        <w:t>октября</w:t>
      </w:r>
      <w:r w:rsidRPr="00E05152">
        <w:rPr>
          <w:sz w:val="30"/>
          <w:szCs w:val="30"/>
        </w:rPr>
        <w:t xml:space="preserve"> 201</w:t>
      </w:r>
      <w:r>
        <w:rPr>
          <w:sz w:val="30"/>
          <w:szCs w:val="30"/>
        </w:rPr>
        <w:t>5 г. 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154</w:t>
      </w:r>
      <w:r w:rsidRPr="00AB222A">
        <w:rPr>
          <w:sz w:val="30"/>
          <w:szCs w:val="30"/>
        </w:rPr>
        <w:t xml:space="preserve"> «Об утверждении формы государств</w:t>
      </w:r>
      <w:r>
        <w:rPr>
          <w:sz w:val="30"/>
          <w:szCs w:val="30"/>
        </w:rPr>
        <w:t>енной статистической отчетности</w:t>
      </w:r>
      <w:r w:rsidRPr="00E7584B">
        <w:rPr>
          <w:sz w:val="30"/>
          <w:szCs w:val="30"/>
        </w:rPr>
        <w:br/>
      </w:r>
      <w:r w:rsidRPr="00AB222A">
        <w:rPr>
          <w:sz w:val="30"/>
          <w:szCs w:val="30"/>
        </w:rPr>
        <w:lastRenderedPageBreak/>
        <w:t>1-тур (размещение) (</w:t>
      </w:r>
      <w:proofErr w:type="spellStart"/>
      <w:r w:rsidRPr="00AB222A">
        <w:rPr>
          <w:sz w:val="30"/>
          <w:szCs w:val="30"/>
        </w:rPr>
        <w:t>ип</w:t>
      </w:r>
      <w:proofErr w:type="spellEnd"/>
      <w:r w:rsidRPr="00AB222A">
        <w:rPr>
          <w:sz w:val="30"/>
          <w:szCs w:val="30"/>
        </w:rPr>
        <w:t>) «Отчет о деятельности индивидуального предпринимателя по предоставлению услуг по временному проживанию» и указаний по ее заполнению</w:t>
      </w:r>
      <w:r>
        <w:rPr>
          <w:sz w:val="30"/>
          <w:szCs w:val="30"/>
        </w:rPr>
        <w:t>»</w:t>
      </w:r>
      <w:r w:rsidRPr="00E05152">
        <w:rPr>
          <w:sz w:val="30"/>
          <w:szCs w:val="30"/>
        </w:rPr>
        <w:t>;</w:t>
      </w:r>
    </w:p>
    <w:p w:rsidR="00F31965" w:rsidRPr="00D022F8" w:rsidRDefault="00F31965" w:rsidP="00F31965">
      <w:pPr>
        <w:pStyle w:val="21"/>
        <w:spacing w:line="360" w:lineRule="exact"/>
        <w:rPr>
          <w:sz w:val="30"/>
          <w:szCs w:val="30"/>
        </w:rPr>
      </w:pPr>
      <w:r>
        <w:rPr>
          <w:sz w:val="30"/>
          <w:szCs w:val="30"/>
        </w:rPr>
        <w:t>постановление Н</w:t>
      </w:r>
      <w:r w:rsidRPr="00D022F8">
        <w:rPr>
          <w:sz w:val="30"/>
          <w:szCs w:val="30"/>
        </w:rPr>
        <w:t>ационал</w:t>
      </w:r>
      <w:r>
        <w:rPr>
          <w:sz w:val="30"/>
          <w:szCs w:val="30"/>
        </w:rPr>
        <w:t>ьного статистического комитета Республики Б</w:t>
      </w:r>
      <w:r w:rsidRPr="00D022F8">
        <w:rPr>
          <w:sz w:val="30"/>
          <w:szCs w:val="30"/>
        </w:rPr>
        <w:t xml:space="preserve">еларусь от </w:t>
      </w:r>
      <w:r w:rsidRPr="00AB222A">
        <w:rPr>
          <w:sz w:val="30"/>
          <w:szCs w:val="30"/>
        </w:rPr>
        <w:t xml:space="preserve">29 августа 2016 г. </w:t>
      </w:r>
      <w:r>
        <w:rPr>
          <w:sz w:val="30"/>
          <w:szCs w:val="30"/>
        </w:rPr>
        <w:t>№</w:t>
      </w:r>
      <w:r>
        <w:rPr>
          <w:sz w:val="30"/>
          <w:szCs w:val="30"/>
          <w:lang w:val="en-US"/>
        </w:rPr>
        <w:t> </w:t>
      </w:r>
      <w:r w:rsidRPr="00AB222A">
        <w:rPr>
          <w:sz w:val="30"/>
          <w:szCs w:val="30"/>
        </w:rPr>
        <w:t xml:space="preserve">118 </w:t>
      </w:r>
      <w:r w:rsidRPr="00D022F8">
        <w:rPr>
          <w:sz w:val="30"/>
          <w:szCs w:val="30"/>
        </w:rPr>
        <w:t>«</w:t>
      </w:r>
      <w:r w:rsidRPr="00AB222A">
        <w:rPr>
          <w:sz w:val="30"/>
          <w:szCs w:val="30"/>
        </w:rPr>
        <w:t>О внесении изменений в постановление Национального статистического комитета Республики Б</w:t>
      </w:r>
      <w:r>
        <w:rPr>
          <w:sz w:val="30"/>
          <w:szCs w:val="30"/>
        </w:rPr>
        <w:t>еларусь от 21 октября 2015 г. № </w:t>
      </w:r>
      <w:r w:rsidRPr="00AB222A">
        <w:rPr>
          <w:sz w:val="30"/>
          <w:szCs w:val="30"/>
        </w:rPr>
        <w:t>154</w:t>
      </w:r>
      <w:r w:rsidRPr="00D022F8">
        <w:rPr>
          <w:sz w:val="30"/>
          <w:szCs w:val="30"/>
        </w:rPr>
        <w:t>»</w:t>
      </w:r>
      <w:r w:rsidRPr="00E05152">
        <w:rPr>
          <w:sz w:val="30"/>
          <w:szCs w:val="30"/>
        </w:rPr>
        <w:t>;</w:t>
      </w:r>
    </w:p>
    <w:p w:rsidR="00F31965" w:rsidRDefault="00F31965" w:rsidP="00F31965">
      <w:pPr>
        <w:pStyle w:val="a8"/>
        <w:spacing w:line="360" w:lineRule="exact"/>
        <w:ind w:firstLine="709"/>
        <w:jc w:val="both"/>
        <w:rPr>
          <w:sz w:val="30"/>
          <w:szCs w:val="30"/>
        </w:rPr>
      </w:pPr>
      <w:r w:rsidRPr="00AB222A">
        <w:rPr>
          <w:sz w:val="30"/>
          <w:szCs w:val="30"/>
        </w:rPr>
        <w:t xml:space="preserve">постановление </w:t>
      </w:r>
      <w:r>
        <w:rPr>
          <w:sz w:val="30"/>
          <w:szCs w:val="30"/>
        </w:rPr>
        <w:t>Н</w:t>
      </w:r>
      <w:r w:rsidRPr="00AB222A">
        <w:rPr>
          <w:sz w:val="30"/>
          <w:szCs w:val="30"/>
        </w:rPr>
        <w:t xml:space="preserve">ационального статистического комитета </w:t>
      </w:r>
      <w:r>
        <w:rPr>
          <w:sz w:val="30"/>
          <w:szCs w:val="30"/>
        </w:rPr>
        <w:t>Р</w:t>
      </w:r>
      <w:r w:rsidRPr="00AB222A">
        <w:rPr>
          <w:sz w:val="30"/>
          <w:szCs w:val="30"/>
        </w:rPr>
        <w:t xml:space="preserve">еспублики </w:t>
      </w:r>
      <w:r>
        <w:rPr>
          <w:sz w:val="30"/>
          <w:szCs w:val="30"/>
        </w:rPr>
        <w:t>Б</w:t>
      </w:r>
      <w:r w:rsidRPr="00AB222A">
        <w:rPr>
          <w:sz w:val="30"/>
          <w:szCs w:val="30"/>
        </w:rPr>
        <w:t xml:space="preserve">еларусь </w:t>
      </w:r>
      <w:r>
        <w:rPr>
          <w:sz w:val="30"/>
          <w:szCs w:val="30"/>
        </w:rPr>
        <w:t xml:space="preserve">от </w:t>
      </w:r>
      <w:r w:rsidRPr="00AB222A">
        <w:rPr>
          <w:sz w:val="30"/>
          <w:szCs w:val="30"/>
        </w:rPr>
        <w:t xml:space="preserve">27 июня 2017 г. </w:t>
      </w:r>
      <w:r>
        <w:rPr>
          <w:sz w:val="30"/>
          <w:szCs w:val="30"/>
        </w:rPr>
        <w:t>№</w:t>
      </w:r>
      <w:r>
        <w:rPr>
          <w:sz w:val="30"/>
          <w:szCs w:val="30"/>
          <w:lang w:val="en-US"/>
        </w:rPr>
        <w:t> </w:t>
      </w:r>
      <w:r w:rsidRPr="00AB222A">
        <w:rPr>
          <w:sz w:val="30"/>
          <w:szCs w:val="30"/>
        </w:rPr>
        <w:t>62</w:t>
      </w:r>
      <w:r>
        <w:rPr>
          <w:sz w:val="30"/>
          <w:szCs w:val="30"/>
        </w:rPr>
        <w:t xml:space="preserve"> «О</w:t>
      </w:r>
      <w:r w:rsidRPr="00AB222A">
        <w:rPr>
          <w:sz w:val="30"/>
          <w:szCs w:val="30"/>
        </w:rPr>
        <w:t xml:space="preserve"> внесении дополнения в </w:t>
      </w:r>
      <w:r w:rsidRPr="00E7584B">
        <w:rPr>
          <w:sz w:val="30"/>
          <w:szCs w:val="30"/>
        </w:rPr>
        <w:t>У</w:t>
      </w:r>
      <w:r w:rsidRPr="00AB222A">
        <w:rPr>
          <w:sz w:val="30"/>
          <w:szCs w:val="30"/>
        </w:rPr>
        <w:t>казания по заполнению формы государственной статистической отчетности 1-тур (размещение) (</w:t>
      </w:r>
      <w:proofErr w:type="spellStart"/>
      <w:r w:rsidRPr="00AB222A">
        <w:rPr>
          <w:sz w:val="30"/>
          <w:szCs w:val="30"/>
        </w:rPr>
        <w:t>ип</w:t>
      </w:r>
      <w:proofErr w:type="spellEnd"/>
      <w:r w:rsidRPr="00AB222A">
        <w:rPr>
          <w:sz w:val="30"/>
          <w:szCs w:val="30"/>
        </w:rPr>
        <w:t xml:space="preserve">) </w:t>
      </w:r>
      <w:r>
        <w:rPr>
          <w:sz w:val="30"/>
          <w:szCs w:val="30"/>
        </w:rPr>
        <w:t>«О</w:t>
      </w:r>
      <w:r w:rsidRPr="00AB222A">
        <w:rPr>
          <w:sz w:val="30"/>
          <w:szCs w:val="30"/>
        </w:rPr>
        <w:t>тчет о деятельности индивидуального предпринимателя по предоставлению услуг гостиниц и прочих мест для краткосрочного проживания</w:t>
      </w:r>
      <w:r>
        <w:rPr>
          <w:sz w:val="30"/>
          <w:szCs w:val="30"/>
        </w:rPr>
        <w:t>»;</w:t>
      </w:r>
    </w:p>
    <w:p w:rsidR="00F31965" w:rsidRPr="00AB222A" w:rsidRDefault="00F31965" w:rsidP="00F31965">
      <w:pPr>
        <w:pStyle w:val="a8"/>
        <w:spacing w:line="36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постановление Н</w:t>
      </w:r>
      <w:r w:rsidRPr="00AB222A">
        <w:rPr>
          <w:sz w:val="30"/>
          <w:szCs w:val="30"/>
        </w:rPr>
        <w:t xml:space="preserve">ационального статистического комитета </w:t>
      </w:r>
      <w:r>
        <w:rPr>
          <w:sz w:val="30"/>
          <w:szCs w:val="30"/>
        </w:rPr>
        <w:t>Р</w:t>
      </w:r>
      <w:r w:rsidRPr="00AB222A">
        <w:rPr>
          <w:sz w:val="30"/>
          <w:szCs w:val="30"/>
        </w:rPr>
        <w:t xml:space="preserve">еспублики </w:t>
      </w:r>
      <w:r>
        <w:rPr>
          <w:sz w:val="30"/>
          <w:szCs w:val="30"/>
        </w:rPr>
        <w:t>Б</w:t>
      </w:r>
      <w:r w:rsidRPr="00AB222A">
        <w:rPr>
          <w:sz w:val="30"/>
          <w:szCs w:val="30"/>
        </w:rPr>
        <w:t xml:space="preserve">еларусь </w:t>
      </w:r>
      <w:r>
        <w:rPr>
          <w:sz w:val="30"/>
          <w:szCs w:val="30"/>
        </w:rPr>
        <w:t xml:space="preserve">от </w:t>
      </w:r>
      <w:r w:rsidRPr="00AB222A">
        <w:rPr>
          <w:sz w:val="30"/>
          <w:szCs w:val="30"/>
        </w:rPr>
        <w:t xml:space="preserve">20 июля 2018 г. </w:t>
      </w:r>
      <w:r>
        <w:rPr>
          <w:sz w:val="30"/>
          <w:szCs w:val="30"/>
        </w:rPr>
        <w:t>№</w:t>
      </w:r>
      <w:r>
        <w:rPr>
          <w:sz w:val="30"/>
          <w:szCs w:val="30"/>
          <w:lang w:val="en-US"/>
        </w:rPr>
        <w:t> </w:t>
      </w:r>
      <w:r w:rsidRPr="00AB222A">
        <w:rPr>
          <w:sz w:val="30"/>
          <w:szCs w:val="30"/>
        </w:rPr>
        <w:t xml:space="preserve">57 </w:t>
      </w:r>
      <w:r>
        <w:rPr>
          <w:sz w:val="30"/>
          <w:szCs w:val="30"/>
        </w:rPr>
        <w:t>«О</w:t>
      </w:r>
      <w:r w:rsidRPr="00AB222A">
        <w:rPr>
          <w:sz w:val="30"/>
          <w:szCs w:val="30"/>
        </w:rPr>
        <w:t xml:space="preserve"> внесении изменений и дополнения в постановление </w:t>
      </w:r>
      <w:r>
        <w:rPr>
          <w:sz w:val="30"/>
          <w:szCs w:val="30"/>
        </w:rPr>
        <w:t>Н</w:t>
      </w:r>
      <w:r w:rsidRPr="00AB222A">
        <w:rPr>
          <w:sz w:val="30"/>
          <w:szCs w:val="30"/>
        </w:rPr>
        <w:t xml:space="preserve">ационального статистического комитета </w:t>
      </w:r>
      <w:r>
        <w:rPr>
          <w:sz w:val="30"/>
          <w:szCs w:val="30"/>
        </w:rPr>
        <w:t>Р</w:t>
      </w:r>
      <w:r w:rsidRPr="00AB222A">
        <w:rPr>
          <w:sz w:val="30"/>
          <w:szCs w:val="30"/>
        </w:rPr>
        <w:t xml:space="preserve">еспублики </w:t>
      </w:r>
      <w:r>
        <w:rPr>
          <w:sz w:val="30"/>
          <w:szCs w:val="30"/>
        </w:rPr>
        <w:t>Б</w:t>
      </w:r>
      <w:r w:rsidRPr="00AB222A">
        <w:rPr>
          <w:sz w:val="30"/>
          <w:szCs w:val="30"/>
        </w:rPr>
        <w:t xml:space="preserve">еларусь от 21 октября 2015 г. </w:t>
      </w:r>
      <w:r>
        <w:rPr>
          <w:sz w:val="30"/>
          <w:szCs w:val="30"/>
        </w:rPr>
        <w:t>№</w:t>
      </w:r>
      <w:r>
        <w:rPr>
          <w:sz w:val="30"/>
          <w:szCs w:val="30"/>
          <w:lang w:val="en-US"/>
        </w:rPr>
        <w:t> </w:t>
      </w:r>
      <w:r w:rsidRPr="00AB222A">
        <w:rPr>
          <w:sz w:val="30"/>
          <w:szCs w:val="30"/>
        </w:rPr>
        <w:t>154</w:t>
      </w:r>
      <w:r>
        <w:rPr>
          <w:sz w:val="30"/>
          <w:szCs w:val="30"/>
        </w:rPr>
        <w:t>».</w:t>
      </w:r>
    </w:p>
    <w:p w:rsidR="00F31965" w:rsidRPr="00F103A5" w:rsidRDefault="00F31965" w:rsidP="00F31965">
      <w:pPr>
        <w:pStyle w:val="a8"/>
        <w:spacing w:line="36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F103A5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F103A5">
        <w:rPr>
          <w:sz w:val="30"/>
          <w:szCs w:val="30"/>
        </w:rPr>
        <w:t xml:space="preserve">Настоящее постановление вступает в силу </w:t>
      </w:r>
      <w:r>
        <w:rPr>
          <w:sz w:val="30"/>
          <w:szCs w:val="30"/>
        </w:rPr>
        <w:t>с 1 января 2020 г</w:t>
      </w:r>
      <w:r w:rsidRPr="00F103A5">
        <w:rPr>
          <w:sz w:val="30"/>
          <w:szCs w:val="30"/>
        </w:rPr>
        <w:t>.</w:t>
      </w:r>
    </w:p>
    <w:p w:rsidR="00F31965" w:rsidRDefault="00F31965" w:rsidP="00F31965">
      <w:pPr>
        <w:pStyle w:val="a8"/>
        <w:spacing w:line="360" w:lineRule="auto"/>
        <w:jc w:val="both"/>
        <w:rPr>
          <w:sz w:val="30"/>
          <w:szCs w:val="30"/>
        </w:rPr>
      </w:pPr>
    </w:p>
    <w:p w:rsidR="00A250F0" w:rsidRDefault="00F31965" w:rsidP="00591528">
      <w:pPr>
        <w:pStyle w:val="3"/>
        <w:keepLines w:val="0"/>
        <w:tabs>
          <w:tab w:val="left" w:pos="6663"/>
        </w:tabs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</w:pPr>
      <w:r w:rsidRPr="00F31965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 xml:space="preserve">Председатель                                                       </w:t>
      </w:r>
      <w:r w:rsidR="00591528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 xml:space="preserve">      </w:t>
      </w:r>
      <w:r w:rsidRPr="00F31965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 xml:space="preserve">         </w:t>
      </w:r>
      <w:proofErr w:type="spellStart"/>
      <w:r w:rsidRPr="00F31965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>И.В.Медведева</w:t>
      </w:r>
      <w:proofErr w:type="spellEnd"/>
    </w:p>
    <w:p w:rsidR="00A250F0" w:rsidRDefault="00A250F0">
      <w:pPr>
        <w:rPr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tbl>
      <w:tblPr>
        <w:tblW w:w="4888" w:type="pct"/>
        <w:tblInd w:w="108" w:type="dxa"/>
        <w:tblLook w:val="0000" w:firstRow="0" w:lastRow="0" w:firstColumn="0" w:lastColumn="0" w:noHBand="0" w:noVBand="0"/>
      </w:tblPr>
      <w:tblGrid>
        <w:gridCol w:w="4511"/>
        <w:gridCol w:w="541"/>
        <w:gridCol w:w="4582"/>
      </w:tblGrid>
      <w:tr w:rsidR="00A250F0" w:rsidRPr="0040149B" w:rsidTr="004E064E">
        <w:tc>
          <w:tcPr>
            <w:tcW w:w="2341" w:type="pct"/>
          </w:tcPr>
          <w:p w:rsidR="00A250F0" w:rsidRPr="0040149B" w:rsidRDefault="00A250F0" w:rsidP="004E064E">
            <w:pPr>
              <w:jc w:val="center"/>
              <w:outlineLvl w:val="5"/>
              <w:rPr>
                <w:rFonts w:eastAsia="Arial Unicode MS"/>
                <w:b/>
                <w:bCs/>
                <w:color w:val="000000"/>
                <w:sz w:val="28"/>
                <w:szCs w:val="28"/>
              </w:rPr>
            </w:pPr>
            <w:r w:rsidRPr="0040149B">
              <w:rPr>
                <w:b/>
                <w:bCs/>
                <w:color w:val="000000"/>
                <w:sz w:val="28"/>
                <w:szCs w:val="28"/>
              </w:rPr>
              <w:lastRenderedPageBreak/>
              <w:t>НАЦЫЯНАЛЬНЫ</w:t>
            </w:r>
          </w:p>
          <w:p w:rsidR="00A250F0" w:rsidRPr="0040149B" w:rsidRDefault="00A250F0" w:rsidP="004E064E">
            <w:pPr>
              <w:spacing w:line="300" w:lineRule="exact"/>
              <w:jc w:val="center"/>
              <w:rPr>
                <w:b/>
                <w:color w:val="000000"/>
                <w:sz w:val="28"/>
                <w:lang w:val="be-BY"/>
              </w:rPr>
            </w:pPr>
            <w:r w:rsidRPr="0040149B">
              <w:rPr>
                <w:b/>
                <w:color w:val="000000"/>
                <w:sz w:val="28"/>
                <w:lang w:val="be-BY"/>
              </w:rPr>
              <w:t>СТАТЫСТЫЧНЫ КАМІТЭТ</w:t>
            </w:r>
          </w:p>
          <w:p w:rsidR="00A250F0" w:rsidRPr="0040149B" w:rsidRDefault="00A250F0" w:rsidP="004E064E">
            <w:pPr>
              <w:spacing w:line="300" w:lineRule="exact"/>
              <w:jc w:val="center"/>
              <w:rPr>
                <w:b/>
                <w:color w:val="000000"/>
                <w:sz w:val="28"/>
                <w:lang w:val="be-BY"/>
              </w:rPr>
            </w:pPr>
            <w:r w:rsidRPr="0040149B">
              <w:rPr>
                <w:b/>
                <w:color w:val="000000"/>
                <w:sz w:val="28"/>
                <w:lang w:val="be-BY"/>
              </w:rPr>
              <w:t>РЭСПУБЛІКІ БЕЛАРУСЬ</w:t>
            </w:r>
          </w:p>
          <w:p w:rsidR="00A250F0" w:rsidRPr="0040149B" w:rsidRDefault="00A250F0" w:rsidP="004E064E">
            <w:pPr>
              <w:jc w:val="center"/>
              <w:rPr>
                <w:color w:val="000000"/>
                <w:sz w:val="28"/>
                <w:lang w:val="be-BY"/>
              </w:rPr>
            </w:pPr>
            <w:r w:rsidRPr="0040149B">
              <w:rPr>
                <w:b/>
                <w:color w:val="000000"/>
                <w:sz w:val="28"/>
                <w:lang w:val="be-BY"/>
              </w:rPr>
              <w:t>(Белстат)</w:t>
            </w:r>
          </w:p>
        </w:tc>
        <w:tc>
          <w:tcPr>
            <w:tcW w:w="281" w:type="pct"/>
          </w:tcPr>
          <w:p w:rsidR="00A250F0" w:rsidRPr="0040149B" w:rsidRDefault="00A250F0" w:rsidP="004E064E">
            <w:pPr>
              <w:jc w:val="center"/>
              <w:rPr>
                <w:color w:val="000000"/>
                <w:sz w:val="28"/>
                <w:lang w:val="be-BY"/>
              </w:rPr>
            </w:pPr>
          </w:p>
        </w:tc>
        <w:tc>
          <w:tcPr>
            <w:tcW w:w="2378" w:type="pct"/>
          </w:tcPr>
          <w:p w:rsidR="00A250F0" w:rsidRPr="0040149B" w:rsidRDefault="00A250F0" w:rsidP="004E064E">
            <w:pPr>
              <w:ind w:left="-57" w:right="-57"/>
              <w:jc w:val="center"/>
              <w:rPr>
                <w:color w:val="000000"/>
                <w:sz w:val="28"/>
                <w:lang w:val="be-BY"/>
              </w:rPr>
            </w:pPr>
            <w:r w:rsidRPr="0040149B">
              <w:rPr>
                <w:b/>
                <w:bCs/>
                <w:color w:val="000000"/>
                <w:sz w:val="28"/>
              </w:rPr>
              <w:t xml:space="preserve">НАЦИОНАЛЬНЫЙ </w:t>
            </w:r>
            <w:r w:rsidRPr="0040149B">
              <w:rPr>
                <w:b/>
                <w:bCs/>
                <w:color w:val="000000"/>
                <w:spacing w:val="-2"/>
                <w:sz w:val="28"/>
              </w:rPr>
              <w:t>СТАТИСТИЧЕСКИЙ КОМИТЕТ</w:t>
            </w:r>
            <w:r w:rsidRPr="0040149B">
              <w:rPr>
                <w:b/>
                <w:bCs/>
                <w:color w:val="000000"/>
                <w:sz w:val="28"/>
              </w:rPr>
              <w:t xml:space="preserve"> РЕСПУБЛИКИ БЕЛАРУСЬ (</w:t>
            </w:r>
            <w:proofErr w:type="spellStart"/>
            <w:r w:rsidRPr="0040149B">
              <w:rPr>
                <w:b/>
                <w:bCs/>
                <w:color w:val="000000"/>
                <w:sz w:val="28"/>
              </w:rPr>
              <w:t>Белстат</w:t>
            </w:r>
            <w:proofErr w:type="spellEnd"/>
            <w:r w:rsidRPr="0040149B">
              <w:rPr>
                <w:b/>
                <w:bCs/>
                <w:color w:val="000000"/>
                <w:sz w:val="28"/>
              </w:rPr>
              <w:t>)</w:t>
            </w:r>
          </w:p>
        </w:tc>
      </w:tr>
    </w:tbl>
    <w:p w:rsidR="00A250F0" w:rsidRPr="0040149B" w:rsidRDefault="00A250F0" w:rsidP="00A250F0">
      <w:pPr>
        <w:rPr>
          <w:b/>
          <w:bCs/>
          <w:color w:val="000000"/>
          <w:sz w:val="30"/>
          <w:szCs w:val="30"/>
        </w:rPr>
      </w:pPr>
    </w:p>
    <w:tbl>
      <w:tblPr>
        <w:tblW w:w="4888" w:type="pct"/>
        <w:tblInd w:w="108" w:type="dxa"/>
        <w:tblLook w:val="0000" w:firstRow="0" w:lastRow="0" w:firstColumn="0" w:lastColumn="0" w:noHBand="0" w:noVBand="0"/>
      </w:tblPr>
      <w:tblGrid>
        <w:gridCol w:w="4511"/>
        <w:gridCol w:w="541"/>
        <w:gridCol w:w="4582"/>
      </w:tblGrid>
      <w:tr w:rsidR="00A250F0" w:rsidRPr="0040149B" w:rsidTr="004E064E">
        <w:tc>
          <w:tcPr>
            <w:tcW w:w="2341" w:type="pct"/>
          </w:tcPr>
          <w:p w:rsidR="00A250F0" w:rsidRPr="0040149B" w:rsidRDefault="00A250F0" w:rsidP="004E064E">
            <w:pPr>
              <w:jc w:val="center"/>
              <w:rPr>
                <w:b/>
                <w:bCs/>
                <w:color w:val="000000"/>
                <w:sz w:val="30"/>
                <w:lang w:val="be-BY"/>
              </w:rPr>
            </w:pPr>
            <w:r w:rsidRPr="0040149B">
              <w:rPr>
                <w:b/>
                <w:bCs/>
                <w:color w:val="000000"/>
                <w:sz w:val="30"/>
              </w:rPr>
              <w:t>ПАСТАНОВА</w:t>
            </w:r>
          </w:p>
        </w:tc>
        <w:tc>
          <w:tcPr>
            <w:tcW w:w="281" w:type="pct"/>
          </w:tcPr>
          <w:p w:rsidR="00A250F0" w:rsidRPr="0040149B" w:rsidRDefault="00A250F0" w:rsidP="004E064E">
            <w:pPr>
              <w:jc w:val="center"/>
              <w:rPr>
                <w:b/>
                <w:bCs/>
                <w:color w:val="000000"/>
                <w:sz w:val="30"/>
                <w:lang w:val="be-BY"/>
              </w:rPr>
            </w:pPr>
          </w:p>
        </w:tc>
        <w:tc>
          <w:tcPr>
            <w:tcW w:w="2378" w:type="pct"/>
          </w:tcPr>
          <w:p w:rsidR="00A250F0" w:rsidRPr="0040149B" w:rsidRDefault="00A250F0" w:rsidP="004E064E">
            <w:pPr>
              <w:jc w:val="center"/>
              <w:rPr>
                <w:b/>
                <w:bCs/>
                <w:color w:val="000000"/>
                <w:sz w:val="30"/>
                <w:lang w:val="be-BY"/>
              </w:rPr>
            </w:pPr>
            <w:r w:rsidRPr="0040149B">
              <w:rPr>
                <w:b/>
                <w:bCs/>
                <w:color w:val="000000"/>
                <w:sz w:val="30"/>
              </w:rPr>
              <w:t>ПОСТАНОВЛЕНИЕ</w:t>
            </w:r>
          </w:p>
        </w:tc>
      </w:tr>
    </w:tbl>
    <w:p w:rsidR="00A250F0" w:rsidRPr="0040149B" w:rsidRDefault="00A250F0" w:rsidP="00A250F0">
      <w:pPr>
        <w:jc w:val="center"/>
        <w:rPr>
          <w:b/>
          <w:bCs/>
          <w:color w:val="000000"/>
          <w:sz w:val="30"/>
          <w:lang w:val="be-BY"/>
        </w:rPr>
      </w:pPr>
    </w:p>
    <w:tbl>
      <w:tblPr>
        <w:tblW w:w="4888" w:type="pct"/>
        <w:tblInd w:w="108" w:type="dxa"/>
        <w:tblLook w:val="0000" w:firstRow="0" w:lastRow="0" w:firstColumn="0" w:lastColumn="0" w:noHBand="0" w:noVBand="0"/>
      </w:tblPr>
      <w:tblGrid>
        <w:gridCol w:w="2920"/>
        <w:gridCol w:w="499"/>
        <w:gridCol w:w="1092"/>
        <w:gridCol w:w="541"/>
        <w:gridCol w:w="4582"/>
      </w:tblGrid>
      <w:tr w:rsidR="00A250F0" w:rsidRPr="0040149B" w:rsidTr="004E064E">
        <w:tc>
          <w:tcPr>
            <w:tcW w:w="1515" w:type="pct"/>
            <w:tcBorders>
              <w:bottom w:val="single" w:sz="4" w:space="0" w:color="auto"/>
            </w:tcBorders>
          </w:tcPr>
          <w:p w:rsidR="00A250F0" w:rsidRPr="0040149B" w:rsidRDefault="00A250F0" w:rsidP="004E06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149B">
              <w:rPr>
                <w:bCs/>
                <w:color w:val="000000"/>
                <w:sz w:val="28"/>
                <w:szCs w:val="28"/>
              </w:rPr>
              <w:t>24 июня 2022 г.</w:t>
            </w:r>
          </w:p>
        </w:tc>
        <w:tc>
          <w:tcPr>
            <w:tcW w:w="259" w:type="pct"/>
          </w:tcPr>
          <w:p w:rsidR="00A250F0" w:rsidRPr="0040149B" w:rsidRDefault="00A250F0" w:rsidP="004E064E">
            <w:pPr>
              <w:jc w:val="center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40149B">
              <w:rPr>
                <w:color w:val="000000"/>
                <w:sz w:val="28"/>
                <w:szCs w:val="28"/>
                <w:lang w:val="be-BY"/>
              </w:rPr>
              <w:t>№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A250F0" w:rsidRPr="0040149B" w:rsidRDefault="00A250F0" w:rsidP="004E064E">
            <w:pPr>
              <w:rPr>
                <w:bCs/>
                <w:color w:val="000000"/>
                <w:sz w:val="28"/>
                <w:szCs w:val="28"/>
              </w:rPr>
            </w:pPr>
            <w:r w:rsidRPr="0040149B"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281" w:type="pct"/>
          </w:tcPr>
          <w:p w:rsidR="00A250F0" w:rsidRPr="0040149B" w:rsidRDefault="00A250F0" w:rsidP="004E064E">
            <w:pPr>
              <w:jc w:val="center"/>
              <w:rPr>
                <w:b/>
                <w:bCs/>
                <w:color w:val="000000"/>
                <w:sz w:val="30"/>
                <w:lang w:val="be-BY"/>
              </w:rPr>
            </w:pPr>
          </w:p>
        </w:tc>
        <w:tc>
          <w:tcPr>
            <w:tcW w:w="2378" w:type="pct"/>
          </w:tcPr>
          <w:p w:rsidR="00A250F0" w:rsidRPr="0040149B" w:rsidRDefault="00A250F0" w:rsidP="004E064E">
            <w:pPr>
              <w:jc w:val="center"/>
              <w:rPr>
                <w:b/>
                <w:bCs/>
                <w:color w:val="000000"/>
                <w:sz w:val="30"/>
                <w:lang w:val="be-BY"/>
              </w:rPr>
            </w:pPr>
          </w:p>
        </w:tc>
      </w:tr>
    </w:tbl>
    <w:p w:rsidR="00A250F0" w:rsidRPr="0040149B" w:rsidRDefault="00A250F0" w:rsidP="00A250F0">
      <w:pPr>
        <w:ind w:right="-341"/>
        <w:rPr>
          <w:color w:val="000000"/>
          <w:lang w:val="be-BY"/>
        </w:rPr>
      </w:pPr>
    </w:p>
    <w:tbl>
      <w:tblPr>
        <w:tblW w:w="4888" w:type="pct"/>
        <w:tblInd w:w="108" w:type="dxa"/>
        <w:tblLook w:val="0000" w:firstRow="0" w:lastRow="0" w:firstColumn="0" w:lastColumn="0" w:noHBand="0" w:noVBand="0"/>
      </w:tblPr>
      <w:tblGrid>
        <w:gridCol w:w="4536"/>
        <w:gridCol w:w="495"/>
        <w:gridCol w:w="4603"/>
      </w:tblGrid>
      <w:tr w:rsidR="00A250F0" w:rsidRPr="0040149B" w:rsidTr="004E064E">
        <w:trPr>
          <w:cantSplit/>
          <w:trHeight w:val="225"/>
        </w:trPr>
        <w:tc>
          <w:tcPr>
            <w:tcW w:w="2354" w:type="pct"/>
          </w:tcPr>
          <w:p w:rsidR="00A250F0" w:rsidRPr="0040149B" w:rsidRDefault="00A250F0" w:rsidP="004E064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40149B">
              <w:rPr>
                <w:color w:val="000000"/>
              </w:rPr>
              <w:t>г. М</w:t>
            </w:r>
            <w:proofErr w:type="gramStart"/>
            <w:r w:rsidRPr="0040149B">
              <w:rPr>
                <w:color w:val="000000"/>
                <w:lang w:val="en-US"/>
              </w:rPr>
              <w:t>i</w:t>
            </w:r>
            <w:proofErr w:type="spellStart"/>
            <w:proofErr w:type="gramEnd"/>
            <w:r w:rsidRPr="0040149B">
              <w:rPr>
                <w:color w:val="000000"/>
              </w:rPr>
              <w:t>нск</w:t>
            </w:r>
            <w:proofErr w:type="spellEnd"/>
          </w:p>
        </w:tc>
        <w:tc>
          <w:tcPr>
            <w:tcW w:w="257" w:type="pct"/>
            <w:vAlign w:val="bottom"/>
          </w:tcPr>
          <w:p w:rsidR="00A250F0" w:rsidRPr="0040149B" w:rsidRDefault="00A250F0" w:rsidP="004E064E">
            <w:pPr>
              <w:keepNext/>
              <w:spacing w:line="300" w:lineRule="exact"/>
              <w:ind w:right="-677"/>
              <w:jc w:val="both"/>
              <w:outlineLvl w:val="0"/>
              <w:rPr>
                <w:rFonts w:eastAsia="Arial Unicode MS"/>
                <w:color w:val="000000"/>
                <w:szCs w:val="20"/>
              </w:rPr>
            </w:pPr>
          </w:p>
        </w:tc>
        <w:tc>
          <w:tcPr>
            <w:tcW w:w="2389" w:type="pct"/>
          </w:tcPr>
          <w:p w:rsidR="00A250F0" w:rsidRPr="0040149B" w:rsidRDefault="00A250F0" w:rsidP="004E064E">
            <w:pPr>
              <w:spacing w:line="300" w:lineRule="exact"/>
              <w:jc w:val="center"/>
              <w:outlineLvl w:val="4"/>
              <w:rPr>
                <w:bCs/>
                <w:iCs/>
                <w:color w:val="000000"/>
                <w:szCs w:val="26"/>
              </w:rPr>
            </w:pPr>
            <w:r w:rsidRPr="0040149B">
              <w:rPr>
                <w:bCs/>
                <w:iCs/>
                <w:color w:val="000000"/>
                <w:szCs w:val="26"/>
              </w:rPr>
              <w:t>г. Минск</w:t>
            </w:r>
          </w:p>
        </w:tc>
      </w:tr>
    </w:tbl>
    <w:p w:rsidR="00A250F0" w:rsidRPr="0040149B" w:rsidRDefault="00A250F0" w:rsidP="00A250F0">
      <w:pPr>
        <w:spacing w:line="380" w:lineRule="exact"/>
        <w:rPr>
          <w:color w:val="000000"/>
          <w:sz w:val="30"/>
          <w:szCs w:val="30"/>
        </w:rPr>
      </w:pPr>
    </w:p>
    <w:p w:rsidR="00A250F0" w:rsidRPr="0040149B" w:rsidRDefault="00A250F0" w:rsidP="00A250F0">
      <w:pPr>
        <w:spacing w:line="380" w:lineRule="exact"/>
        <w:rPr>
          <w:color w:val="000000"/>
          <w:sz w:val="30"/>
          <w:szCs w:val="30"/>
        </w:rPr>
      </w:pPr>
    </w:p>
    <w:p w:rsidR="00A250F0" w:rsidRPr="0040149B" w:rsidRDefault="00A250F0" w:rsidP="00A250F0">
      <w:pPr>
        <w:rPr>
          <w:rStyle w:val="ae"/>
          <w:color w:val="000000"/>
        </w:rPr>
      </w:pPr>
    </w:p>
    <w:p w:rsidR="00A250F0" w:rsidRPr="0040149B" w:rsidRDefault="00A250F0" w:rsidP="00A250F0">
      <w:pPr>
        <w:rPr>
          <w:rStyle w:val="ae"/>
          <w:color w:val="000000"/>
        </w:rPr>
      </w:pPr>
    </w:p>
    <w:p w:rsidR="00A250F0" w:rsidRDefault="00A250F0" w:rsidP="00A250F0">
      <w:pPr>
        <w:rPr>
          <w:rStyle w:val="ae"/>
          <w:color w:val="FFFFFF"/>
        </w:rPr>
      </w:pPr>
    </w:p>
    <w:p w:rsidR="00A250F0" w:rsidRPr="00983B3B" w:rsidRDefault="00A250F0" w:rsidP="00A250F0">
      <w:pPr>
        <w:rPr>
          <w:rStyle w:val="ae"/>
          <w:color w:val="FFFFFF"/>
        </w:rPr>
      </w:pPr>
    </w:p>
    <w:tbl>
      <w:tblPr>
        <w:tblW w:w="6241" w:type="dxa"/>
        <w:tblInd w:w="108" w:type="dxa"/>
        <w:tblLook w:val="0000" w:firstRow="0" w:lastRow="0" w:firstColumn="0" w:lastColumn="0" w:noHBand="0" w:noVBand="0"/>
      </w:tblPr>
      <w:tblGrid>
        <w:gridCol w:w="6241"/>
      </w:tblGrid>
      <w:tr w:rsidR="00A250F0" w:rsidRPr="00500681" w:rsidTr="004E064E">
        <w:trPr>
          <w:trHeight w:val="669"/>
        </w:trPr>
        <w:tc>
          <w:tcPr>
            <w:tcW w:w="6241" w:type="dxa"/>
          </w:tcPr>
          <w:p w:rsidR="00A250F0" w:rsidRPr="001810E0" w:rsidRDefault="00A250F0" w:rsidP="004E064E">
            <w:pPr>
              <w:tabs>
                <w:tab w:val="left" w:pos="4680"/>
              </w:tabs>
              <w:spacing w:line="280" w:lineRule="exact"/>
              <w:ind w:right="-108"/>
              <w:jc w:val="both"/>
              <w:rPr>
                <w:sz w:val="30"/>
              </w:rPr>
            </w:pPr>
            <w:r w:rsidRPr="00CB0315">
              <w:rPr>
                <w:sz w:val="30"/>
                <w:szCs w:val="30"/>
              </w:rPr>
              <w:t>Об изменении постановления Национального статистического комитета Республики Беларусь</w:t>
            </w:r>
            <w:r>
              <w:rPr>
                <w:sz w:val="30"/>
                <w:szCs w:val="30"/>
              </w:rPr>
              <w:t xml:space="preserve"> </w:t>
            </w:r>
            <w:r w:rsidRPr="00CB0315">
              <w:rPr>
                <w:sz w:val="30"/>
                <w:szCs w:val="30"/>
              </w:rPr>
              <w:t>от 1 июля 2019 г. №</w:t>
            </w:r>
            <w:r>
              <w:rPr>
                <w:sz w:val="30"/>
                <w:szCs w:val="30"/>
              </w:rPr>
              <w:t xml:space="preserve"> </w:t>
            </w:r>
            <w:r w:rsidRPr="00CB0315">
              <w:rPr>
                <w:sz w:val="30"/>
                <w:szCs w:val="30"/>
              </w:rPr>
              <w:t>42</w:t>
            </w:r>
          </w:p>
        </w:tc>
      </w:tr>
    </w:tbl>
    <w:p w:rsidR="00A250F0" w:rsidRDefault="00A250F0" w:rsidP="00A250F0">
      <w:pPr>
        <w:spacing w:line="360" w:lineRule="auto"/>
        <w:rPr>
          <w:sz w:val="30"/>
          <w:szCs w:val="30"/>
        </w:rPr>
      </w:pPr>
    </w:p>
    <w:p w:rsidR="00A250F0" w:rsidRDefault="00A250F0" w:rsidP="00A250F0">
      <w:pPr>
        <w:pStyle w:val="a3"/>
      </w:pPr>
      <w:r w:rsidRPr="00FE3117">
        <w:t xml:space="preserve"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 г"/>
        </w:smartTagPr>
        <w:r w:rsidRPr="00FE3117">
          <w:t>2008 г</w:t>
        </w:r>
      </w:smartTag>
      <w:r>
        <w:t>. №</w:t>
      </w:r>
      <w:r>
        <w:rPr>
          <w:lang w:val="en-US"/>
        </w:rPr>
        <w:t> </w:t>
      </w:r>
      <w:r w:rsidRPr="00FE3117">
        <w:t xml:space="preserve">445, </w:t>
      </w:r>
      <w:r w:rsidRPr="00635F6A">
        <w:t>Национальный статистический комитет Республики Беларусь</w:t>
      </w:r>
      <w:r w:rsidRPr="00FE3117">
        <w:t xml:space="preserve"> ПОСТАНОВЛЯЕТ:</w:t>
      </w:r>
    </w:p>
    <w:p w:rsidR="00A250F0" w:rsidRPr="00FE3117" w:rsidRDefault="00A250F0" w:rsidP="00A250F0">
      <w:pPr>
        <w:pStyle w:val="a3"/>
      </w:pPr>
      <w:r w:rsidRPr="009C4CD2">
        <w:t>1. Внести в постановление Национального статистического комитета Республики Беларусь от 1 июля 2019 г. № 42 «Об утверждении формы государственной статистической отчетности 1-тур (размещение) (</w:t>
      </w:r>
      <w:proofErr w:type="spellStart"/>
      <w:r w:rsidRPr="009C4CD2">
        <w:t>ип</w:t>
      </w:r>
      <w:proofErr w:type="spellEnd"/>
      <w:r w:rsidRPr="009C4CD2">
        <w:t>) «Отчет о деятельности индивидуального предпринимателя по предоставлению услуг по временному проживанию» и указаний по ее заполнению» следующие изменения:</w:t>
      </w:r>
    </w:p>
    <w:p w:rsidR="00A250F0" w:rsidRDefault="00A250F0" w:rsidP="00A250F0">
      <w:pPr>
        <w:ind w:firstLine="709"/>
        <w:jc w:val="both"/>
        <w:rPr>
          <w:sz w:val="30"/>
        </w:rPr>
      </w:pPr>
      <w:r w:rsidRPr="002E0090">
        <w:rPr>
          <w:sz w:val="30"/>
        </w:rPr>
        <w:t xml:space="preserve">1.1. </w:t>
      </w:r>
      <w:r>
        <w:rPr>
          <w:sz w:val="30"/>
        </w:rPr>
        <w:t xml:space="preserve">в форме </w:t>
      </w:r>
      <w:r w:rsidRPr="002E0090">
        <w:rPr>
          <w:sz w:val="30"/>
        </w:rPr>
        <w:t xml:space="preserve">государственной статистической отчетности </w:t>
      </w:r>
      <w:r>
        <w:rPr>
          <w:sz w:val="30"/>
        </w:rPr>
        <w:br/>
      </w:r>
      <w:r>
        <w:rPr>
          <w:sz w:val="30"/>
          <w:szCs w:val="30"/>
        </w:rPr>
        <w:t>1-тур (размещение) (</w:t>
      </w:r>
      <w:proofErr w:type="spellStart"/>
      <w:r>
        <w:rPr>
          <w:sz w:val="30"/>
          <w:szCs w:val="30"/>
        </w:rPr>
        <w:t>ип</w:t>
      </w:r>
      <w:proofErr w:type="spellEnd"/>
      <w:r>
        <w:rPr>
          <w:sz w:val="30"/>
          <w:szCs w:val="30"/>
        </w:rPr>
        <w:t>)</w:t>
      </w:r>
      <w:r w:rsidRPr="00502EAC">
        <w:rPr>
          <w:sz w:val="30"/>
          <w:szCs w:val="30"/>
        </w:rPr>
        <w:t xml:space="preserve"> </w:t>
      </w:r>
      <w:r w:rsidRPr="00FE601C">
        <w:rPr>
          <w:sz w:val="30"/>
          <w:szCs w:val="30"/>
        </w:rPr>
        <w:t>«Отчет о деятельности индивидуального предпринимателя по предоставлению услуг по временному проживанию»</w:t>
      </w:r>
      <w:r>
        <w:rPr>
          <w:sz w:val="30"/>
          <w:szCs w:val="30"/>
        </w:rPr>
        <w:t xml:space="preserve">, </w:t>
      </w:r>
      <w:r w:rsidRPr="002E0090">
        <w:rPr>
          <w:sz w:val="30"/>
        </w:rPr>
        <w:t>утвержденной этим постановлением:</w:t>
      </w:r>
    </w:p>
    <w:p w:rsidR="00A250F0" w:rsidRDefault="00A250F0" w:rsidP="00A250F0">
      <w:pPr>
        <w:spacing w:after="60"/>
        <w:ind w:firstLine="709"/>
        <w:jc w:val="both"/>
        <w:rPr>
          <w:sz w:val="30"/>
        </w:rPr>
      </w:pPr>
      <w:r>
        <w:rPr>
          <w:sz w:val="30"/>
        </w:rPr>
        <w:t>из реквизита</w:t>
      </w:r>
      <w:r w:rsidRPr="002E0090">
        <w:rPr>
          <w:sz w:val="30"/>
        </w:rPr>
        <w:t xml:space="preserve"> «Адресная ча</w:t>
      </w:r>
      <w:r>
        <w:rPr>
          <w:sz w:val="30"/>
        </w:rPr>
        <w:t xml:space="preserve">сть и срок представления» слова </w:t>
      </w:r>
      <w:r>
        <w:rPr>
          <w:sz w:val="30"/>
        </w:rPr>
        <w:br/>
        <w:t>«</w:t>
      </w:r>
      <w:r w:rsidRPr="00D72E87">
        <w:rPr>
          <w:sz w:val="30"/>
        </w:rPr>
        <w:t>– с использованием специализированного программного обеспечения, размещенного на сайте http://www.belstat.gov.by,</w:t>
      </w:r>
      <w:r>
        <w:rPr>
          <w:sz w:val="30"/>
        </w:rPr>
        <w:t>» исключить;</w:t>
      </w:r>
    </w:p>
    <w:p w:rsidR="00A250F0" w:rsidRDefault="00A250F0" w:rsidP="00A250F0">
      <w:pPr>
        <w:spacing w:after="60"/>
        <w:ind w:firstLine="709"/>
        <w:jc w:val="both"/>
        <w:rPr>
          <w:sz w:val="30"/>
        </w:rPr>
      </w:pPr>
      <w:r>
        <w:rPr>
          <w:sz w:val="30"/>
        </w:rPr>
        <w:t>реквизит «Сведения о респонденте»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410"/>
        <w:gridCol w:w="3685"/>
      </w:tblGrid>
      <w:tr w:rsidR="00A250F0" w:rsidRPr="00C4659D" w:rsidTr="004E064E">
        <w:trPr>
          <w:cantSplit/>
          <w:trHeight w:val="1602"/>
        </w:trPr>
        <w:tc>
          <w:tcPr>
            <w:tcW w:w="9639" w:type="dxa"/>
            <w:gridSpan w:val="3"/>
          </w:tcPr>
          <w:p w:rsidR="00A250F0" w:rsidRPr="00C4659D" w:rsidRDefault="00A250F0" w:rsidP="004E064E">
            <w:pPr>
              <w:spacing w:line="280" w:lineRule="exact"/>
              <w:rPr>
                <w:sz w:val="20"/>
                <w:szCs w:val="20"/>
              </w:rPr>
            </w:pPr>
            <w:r w:rsidRPr="00C4659D">
              <w:rPr>
                <w:sz w:val="30"/>
                <w:szCs w:val="30"/>
              </w:rPr>
              <w:lastRenderedPageBreak/>
              <w:t>«</w:t>
            </w:r>
            <w:r w:rsidRPr="00C4659D">
              <w:rPr>
                <w:sz w:val="20"/>
                <w:szCs w:val="20"/>
              </w:rPr>
              <w:t>Фамилия, собственное имя и отчество индивидуального предпринимателя____________________________</w:t>
            </w:r>
          </w:p>
          <w:p w:rsidR="00A250F0" w:rsidRPr="00C4659D" w:rsidRDefault="00A250F0" w:rsidP="004E064E">
            <w:pPr>
              <w:spacing w:line="280" w:lineRule="exact"/>
              <w:rPr>
                <w:sz w:val="20"/>
                <w:szCs w:val="20"/>
              </w:rPr>
            </w:pPr>
            <w:r w:rsidRPr="00C4659D"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A250F0" w:rsidRPr="00C4659D" w:rsidRDefault="00A250F0" w:rsidP="004E064E">
            <w:pPr>
              <w:spacing w:line="280" w:lineRule="exact"/>
              <w:rPr>
                <w:sz w:val="20"/>
                <w:szCs w:val="20"/>
              </w:rPr>
            </w:pPr>
            <w:r w:rsidRPr="00C4659D">
              <w:rPr>
                <w:sz w:val="20"/>
                <w:szCs w:val="20"/>
              </w:rPr>
              <w:t>Почтовый адрес (фактический) __________________________________________________________________</w:t>
            </w:r>
          </w:p>
          <w:p w:rsidR="00A250F0" w:rsidRPr="00C4659D" w:rsidRDefault="00A250F0" w:rsidP="004E064E">
            <w:pPr>
              <w:spacing w:line="280" w:lineRule="exact"/>
              <w:rPr>
                <w:sz w:val="20"/>
                <w:szCs w:val="20"/>
              </w:rPr>
            </w:pPr>
            <w:r w:rsidRPr="00C4659D"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A250F0" w:rsidRPr="00C4659D" w:rsidRDefault="00A250F0" w:rsidP="004E064E">
            <w:pPr>
              <w:spacing w:line="280" w:lineRule="exact"/>
              <w:rPr>
                <w:sz w:val="20"/>
                <w:szCs w:val="20"/>
              </w:rPr>
            </w:pPr>
            <w:r w:rsidRPr="00C4659D">
              <w:rPr>
                <w:sz w:val="20"/>
                <w:szCs w:val="20"/>
              </w:rPr>
              <w:t>Электронный адрес (</w:t>
            </w:r>
            <w:r w:rsidRPr="00C4659D">
              <w:rPr>
                <w:sz w:val="20"/>
                <w:szCs w:val="20"/>
                <w:lang w:val="en-US"/>
              </w:rPr>
              <w:t>www</w:t>
            </w:r>
            <w:r w:rsidRPr="00C4659D">
              <w:rPr>
                <w:sz w:val="20"/>
                <w:szCs w:val="20"/>
              </w:rPr>
              <w:t xml:space="preserve">, </w:t>
            </w:r>
            <w:r w:rsidRPr="00C4659D">
              <w:rPr>
                <w:sz w:val="20"/>
                <w:szCs w:val="20"/>
                <w:lang w:val="en-US"/>
              </w:rPr>
              <w:t>e</w:t>
            </w:r>
            <w:r w:rsidRPr="00C4659D">
              <w:rPr>
                <w:sz w:val="20"/>
                <w:szCs w:val="20"/>
              </w:rPr>
              <w:t>-</w:t>
            </w:r>
            <w:r w:rsidRPr="00C4659D">
              <w:rPr>
                <w:sz w:val="20"/>
                <w:szCs w:val="20"/>
                <w:lang w:val="en-US"/>
              </w:rPr>
              <w:t>mail</w:t>
            </w:r>
            <w:r w:rsidRPr="00C4659D">
              <w:rPr>
                <w:sz w:val="20"/>
                <w:szCs w:val="20"/>
              </w:rPr>
              <w:t>)________________________________________________________________</w:t>
            </w:r>
          </w:p>
          <w:p w:rsidR="00A250F0" w:rsidRPr="00C4659D" w:rsidRDefault="00A250F0" w:rsidP="004E064E">
            <w:pPr>
              <w:spacing w:line="280" w:lineRule="exact"/>
              <w:rPr>
                <w:b/>
                <w:sz w:val="20"/>
                <w:szCs w:val="20"/>
              </w:rPr>
            </w:pPr>
          </w:p>
        </w:tc>
      </w:tr>
      <w:tr w:rsidR="00A250F0" w:rsidRPr="00C4659D" w:rsidTr="004E064E">
        <w:trPr>
          <w:cantSplit/>
          <w:trHeight w:val="675"/>
        </w:trPr>
        <w:tc>
          <w:tcPr>
            <w:tcW w:w="3544" w:type="dxa"/>
          </w:tcPr>
          <w:p w:rsidR="00A250F0" w:rsidRPr="00C4659D" w:rsidRDefault="00A250F0" w:rsidP="004E064E">
            <w:pPr>
              <w:spacing w:before="60" w:line="240" w:lineRule="exact"/>
              <w:jc w:val="center"/>
              <w:rPr>
                <w:sz w:val="20"/>
                <w:szCs w:val="20"/>
              </w:rPr>
            </w:pPr>
            <w:r w:rsidRPr="00C4659D">
              <w:rPr>
                <w:sz w:val="22"/>
                <w:szCs w:val="22"/>
              </w:rPr>
              <w:t>Регистрационный номер респондента в статистическом регистре (ОКПО)</w:t>
            </w:r>
          </w:p>
        </w:tc>
        <w:tc>
          <w:tcPr>
            <w:tcW w:w="2410" w:type="dxa"/>
          </w:tcPr>
          <w:p w:rsidR="00A250F0" w:rsidRPr="00C4659D" w:rsidRDefault="00A250F0" w:rsidP="004E064E">
            <w:pPr>
              <w:spacing w:before="60" w:line="240" w:lineRule="exact"/>
              <w:jc w:val="center"/>
              <w:rPr>
                <w:sz w:val="20"/>
                <w:szCs w:val="20"/>
              </w:rPr>
            </w:pPr>
            <w:r w:rsidRPr="00C4659D">
              <w:rPr>
                <w:sz w:val="20"/>
                <w:szCs w:val="20"/>
              </w:rPr>
              <w:t>Учетный номер плательщика</w:t>
            </w:r>
            <w:r w:rsidRPr="00C4659D">
              <w:rPr>
                <w:sz w:val="20"/>
                <w:szCs w:val="20"/>
                <w:lang w:val="en-US"/>
              </w:rPr>
              <w:t xml:space="preserve"> </w:t>
            </w:r>
            <w:r w:rsidRPr="00C4659D">
              <w:rPr>
                <w:sz w:val="20"/>
                <w:szCs w:val="20"/>
              </w:rPr>
              <w:br/>
              <w:t>(УНП)</w:t>
            </w:r>
          </w:p>
        </w:tc>
        <w:tc>
          <w:tcPr>
            <w:tcW w:w="3685" w:type="dxa"/>
          </w:tcPr>
          <w:p w:rsidR="00A250F0" w:rsidRPr="00C4659D" w:rsidRDefault="00A250F0" w:rsidP="004E064E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4659D">
              <w:rPr>
                <w:sz w:val="20"/>
                <w:szCs w:val="20"/>
              </w:rPr>
              <w:t>Территория нахождения средства размещения (наименование района, города областного подчинения, город Минск)</w:t>
            </w:r>
          </w:p>
        </w:tc>
      </w:tr>
      <w:tr w:rsidR="00A250F0" w:rsidRPr="00C4659D" w:rsidTr="004E064E">
        <w:trPr>
          <w:cantSplit/>
          <w:trHeight w:val="180"/>
        </w:trPr>
        <w:tc>
          <w:tcPr>
            <w:tcW w:w="3544" w:type="dxa"/>
          </w:tcPr>
          <w:p w:rsidR="00A250F0" w:rsidRPr="00C4659D" w:rsidRDefault="00A250F0" w:rsidP="004E064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C4659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250F0" w:rsidRPr="00C4659D" w:rsidRDefault="00A250F0" w:rsidP="004E064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C4659D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A250F0" w:rsidRPr="00C4659D" w:rsidRDefault="00A250F0" w:rsidP="004E064E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4659D">
              <w:rPr>
                <w:sz w:val="20"/>
                <w:szCs w:val="20"/>
              </w:rPr>
              <w:t>3</w:t>
            </w:r>
            <w:r w:rsidRPr="00C4659D">
              <w:rPr>
                <w:sz w:val="30"/>
                <w:szCs w:val="30"/>
              </w:rPr>
              <w:t>»;</w:t>
            </w:r>
          </w:p>
        </w:tc>
      </w:tr>
      <w:tr w:rsidR="00A250F0" w:rsidRPr="00C4659D" w:rsidTr="004E064E">
        <w:trPr>
          <w:cantSplit/>
          <w:trHeight w:val="180"/>
        </w:trPr>
        <w:tc>
          <w:tcPr>
            <w:tcW w:w="3544" w:type="dxa"/>
          </w:tcPr>
          <w:p w:rsidR="00A250F0" w:rsidRPr="00C4659D" w:rsidRDefault="00A250F0" w:rsidP="004E064E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250F0" w:rsidRPr="00C4659D" w:rsidRDefault="00A250F0" w:rsidP="004E064E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A250F0" w:rsidRPr="00C4659D" w:rsidRDefault="00A250F0" w:rsidP="004E064E">
            <w:pPr>
              <w:spacing w:line="280" w:lineRule="exact"/>
              <w:rPr>
                <w:sz w:val="22"/>
                <w:szCs w:val="22"/>
              </w:rPr>
            </w:pPr>
          </w:p>
        </w:tc>
      </w:tr>
    </w:tbl>
    <w:p w:rsidR="00A250F0" w:rsidRPr="00C4659D" w:rsidRDefault="00A250F0" w:rsidP="00A250F0">
      <w:pPr>
        <w:spacing w:after="60"/>
        <w:ind w:firstLine="709"/>
        <w:jc w:val="both"/>
        <w:rPr>
          <w:sz w:val="30"/>
        </w:rPr>
      </w:pPr>
      <w:r w:rsidRPr="00C4659D">
        <w:rPr>
          <w:sz w:val="30"/>
        </w:rPr>
        <w:t>реквизит «Контактная информация» изложить в следующей редакции:</w:t>
      </w:r>
    </w:p>
    <w:p w:rsidR="00A250F0" w:rsidRPr="00C4659D" w:rsidRDefault="00A250F0" w:rsidP="00A250F0">
      <w:pPr>
        <w:spacing w:after="120" w:line="240" w:lineRule="exact"/>
        <w:rPr>
          <w:sz w:val="30"/>
          <w:szCs w:val="30"/>
        </w:rPr>
      </w:pPr>
      <w:r w:rsidRPr="00C4659D">
        <w:rPr>
          <w:sz w:val="30"/>
          <w:szCs w:val="30"/>
        </w:rPr>
        <w:t>«</w:t>
      </w:r>
      <w:r w:rsidRPr="00C4659D">
        <w:rPr>
          <w:sz w:val="20"/>
          <w:szCs w:val="20"/>
        </w:rPr>
        <w:t>__________________________</w:t>
      </w:r>
      <w:r w:rsidRPr="00C4659D">
        <w:rPr>
          <w:sz w:val="20"/>
          <w:szCs w:val="20"/>
        </w:rPr>
        <w:br/>
        <w:t xml:space="preserve">   (контактный номер телефона, </w:t>
      </w:r>
      <w:r w:rsidRPr="00C4659D">
        <w:rPr>
          <w:sz w:val="20"/>
          <w:szCs w:val="20"/>
        </w:rPr>
        <w:br/>
        <w:t xml:space="preserve">      адрес электронной почты)</w:t>
      </w:r>
      <w:r w:rsidRPr="00C4659D">
        <w:rPr>
          <w:sz w:val="30"/>
          <w:szCs w:val="30"/>
        </w:rPr>
        <w:t>»;</w:t>
      </w:r>
    </w:p>
    <w:p w:rsidR="00A250F0" w:rsidRPr="00C4659D" w:rsidRDefault="00A250F0" w:rsidP="00A250F0">
      <w:pPr>
        <w:ind w:firstLine="709"/>
        <w:jc w:val="both"/>
        <w:rPr>
          <w:sz w:val="30"/>
        </w:rPr>
      </w:pPr>
      <w:r w:rsidRPr="00C4659D">
        <w:rPr>
          <w:sz w:val="30"/>
        </w:rPr>
        <w:t xml:space="preserve">1.2. в Указаниях по заполнению формы государственной статистической отчетности </w:t>
      </w:r>
      <w:r w:rsidRPr="00C4659D">
        <w:rPr>
          <w:sz w:val="30"/>
          <w:szCs w:val="30"/>
        </w:rPr>
        <w:t>1-тур (размещение) (</w:t>
      </w:r>
      <w:proofErr w:type="spellStart"/>
      <w:r w:rsidRPr="00C4659D">
        <w:rPr>
          <w:sz w:val="30"/>
          <w:szCs w:val="30"/>
        </w:rPr>
        <w:t>ип</w:t>
      </w:r>
      <w:proofErr w:type="spellEnd"/>
      <w:r w:rsidRPr="00C4659D">
        <w:rPr>
          <w:sz w:val="30"/>
          <w:szCs w:val="30"/>
        </w:rPr>
        <w:t>) «Отчет о деятельности индивидуального предпринимателя по предоставлению услуг по временному проживанию»,</w:t>
      </w:r>
      <w:r w:rsidRPr="00C4659D">
        <w:rPr>
          <w:sz w:val="30"/>
        </w:rPr>
        <w:t xml:space="preserve"> утвержденных этим постановлением:</w:t>
      </w:r>
    </w:p>
    <w:p w:rsidR="00A250F0" w:rsidRPr="00C4659D" w:rsidRDefault="00A250F0" w:rsidP="00A250F0">
      <w:pPr>
        <w:ind w:firstLine="709"/>
        <w:jc w:val="both"/>
        <w:rPr>
          <w:sz w:val="30"/>
        </w:rPr>
      </w:pPr>
      <w:r w:rsidRPr="00C4659D">
        <w:rPr>
          <w:sz w:val="30"/>
        </w:rPr>
        <w:t>часть вторую пункта 2 исключить;</w:t>
      </w:r>
    </w:p>
    <w:p w:rsidR="00A250F0" w:rsidRPr="00C4659D" w:rsidRDefault="00A250F0" w:rsidP="00A250F0">
      <w:pPr>
        <w:ind w:firstLine="709"/>
        <w:jc w:val="both"/>
        <w:rPr>
          <w:sz w:val="30"/>
        </w:rPr>
      </w:pPr>
      <w:r w:rsidRPr="00C4659D">
        <w:rPr>
          <w:sz w:val="30"/>
        </w:rPr>
        <w:t>из пункта 3 слова «, поднайма» и «, субаренды» исключить;</w:t>
      </w:r>
    </w:p>
    <w:p w:rsidR="00A250F0" w:rsidRPr="00C4659D" w:rsidRDefault="00A250F0" w:rsidP="00A250F0">
      <w:pPr>
        <w:ind w:firstLine="709"/>
        <w:jc w:val="both"/>
        <w:rPr>
          <w:spacing w:val="-22"/>
          <w:sz w:val="30"/>
        </w:rPr>
      </w:pPr>
      <w:r w:rsidRPr="00C4659D">
        <w:rPr>
          <w:spacing w:val="-22"/>
          <w:sz w:val="30"/>
        </w:rPr>
        <w:t>из пункта 8 и части первой пункта 9 слова «, поднаем» и «, субаренду» исключить.</w:t>
      </w:r>
    </w:p>
    <w:p w:rsidR="00A250F0" w:rsidRPr="00C4659D" w:rsidRDefault="00A250F0" w:rsidP="00A250F0">
      <w:pPr>
        <w:ind w:firstLine="709"/>
        <w:jc w:val="both"/>
        <w:rPr>
          <w:sz w:val="30"/>
        </w:rPr>
      </w:pPr>
      <w:r w:rsidRPr="00C4659D">
        <w:rPr>
          <w:sz w:val="30"/>
        </w:rPr>
        <w:t xml:space="preserve">2. </w:t>
      </w:r>
      <w:r w:rsidRPr="00C4659D">
        <w:rPr>
          <w:sz w:val="30"/>
          <w:szCs w:val="30"/>
        </w:rPr>
        <w:t>Настоящее постановление вступает в силу после его официального опубликования.</w:t>
      </w:r>
    </w:p>
    <w:p w:rsidR="00A250F0" w:rsidRPr="00C4659D" w:rsidRDefault="00A250F0" w:rsidP="00A250F0">
      <w:pPr>
        <w:pStyle w:val="a8"/>
        <w:spacing w:line="360" w:lineRule="auto"/>
        <w:jc w:val="both"/>
        <w:rPr>
          <w:sz w:val="30"/>
          <w:szCs w:val="30"/>
        </w:rPr>
      </w:pPr>
    </w:p>
    <w:p w:rsidR="00A250F0" w:rsidRPr="00C4659D" w:rsidRDefault="00A250F0" w:rsidP="00A250F0">
      <w:pPr>
        <w:pStyle w:val="3"/>
        <w:keepLines w:val="0"/>
        <w:tabs>
          <w:tab w:val="left" w:pos="6663"/>
        </w:tabs>
        <w:spacing w:before="0"/>
        <w:jc w:val="both"/>
        <w:rPr>
          <w:rFonts w:ascii="Times New Roman" w:hAnsi="Times New Roman"/>
          <w:b w:val="0"/>
          <w:bCs w:val="0"/>
          <w:color w:val="auto"/>
          <w:sz w:val="30"/>
          <w:szCs w:val="30"/>
        </w:rPr>
      </w:pPr>
      <w:r w:rsidRPr="00C4659D">
        <w:rPr>
          <w:rFonts w:ascii="Times New Roman" w:hAnsi="Times New Roman"/>
          <w:b w:val="0"/>
          <w:bCs w:val="0"/>
          <w:color w:val="auto"/>
          <w:sz w:val="30"/>
          <w:szCs w:val="30"/>
        </w:rPr>
        <w:t xml:space="preserve">Председатель                                                                  </w:t>
      </w:r>
      <w:proofErr w:type="spellStart"/>
      <w:r w:rsidRPr="00C4659D">
        <w:rPr>
          <w:rFonts w:ascii="Times New Roman" w:hAnsi="Times New Roman"/>
          <w:b w:val="0"/>
          <w:bCs w:val="0"/>
          <w:color w:val="auto"/>
          <w:sz w:val="30"/>
          <w:szCs w:val="30"/>
        </w:rPr>
        <w:t>И.В.Медведева</w:t>
      </w:r>
      <w:proofErr w:type="spellEnd"/>
    </w:p>
    <w:p w:rsidR="00C235ED" w:rsidRDefault="00C235ED">
      <w: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08"/>
        <w:gridCol w:w="540"/>
        <w:gridCol w:w="4680"/>
      </w:tblGrid>
      <w:tr w:rsidR="00C235ED" w:rsidTr="009546CF">
        <w:tc>
          <w:tcPr>
            <w:tcW w:w="4608" w:type="dxa"/>
            <w:hideMark/>
          </w:tcPr>
          <w:p w:rsidR="00C235ED" w:rsidRDefault="00C235ED" w:rsidP="009546CF">
            <w:pPr>
              <w:pStyle w:val="6"/>
              <w:rPr>
                <w:szCs w:val="28"/>
              </w:rPr>
            </w:pPr>
            <w:r>
              <w:rPr>
                <w:szCs w:val="28"/>
              </w:rPr>
              <w:lastRenderedPageBreak/>
              <w:t>НАЦЫЯНАЛЬНЫ</w:t>
            </w:r>
          </w:p>
          <w:p w:rsidR="00C235ED" w:rsidRDefault="00C235ED" w:rsidP="009546CF">
            <w:pPr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СТАТЫСТЫЧНЫ КАМІТЭТ</w:t>
            </w:r>
          </w:p>
          <w:p w:rsidR="00C235ED" w:rsidRDefault="00C235ED" w:rsidP="009546CF">
            <w:pPr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РЭСПУБЛІКІ БЕЛАРУСЬ</w:t>
            </w:r>
          </w:p>
          <w:p w:rsidR="00C235ED" w:rsidRDefault="00C235ED" w:rsidP="009546CF">
            <w:pPr>
              <w:jc w:val="center"/>
              <w:rPr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540" w:type="dxa"/>
          </w:tcPr>
          <w:p w:rsidR="00C235ED" w:rsidRDefault="00C235ED" w:rsidP="009546CF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680" w:type="dxa"/>
            <w:hideMark/>
          </w:tcPr>
          <w:p w:rsidR="00C235ED" w:rsidRDefault="00C235ED" w:rsidP="009546CF">
            <w:pPr>
              <w:jc w:val="center"/>
              <w:rPr>
                <w:sz w:val="28"/>
                <w:lang w:val="be-BY"/>
              </w:rPr>
            </w:pPr>
            <w:r>
              <w:rPr>
                <w:b/>
                <w:bCs/>
                <w:sz w:val="28"/>
              </w:rPr>
              <w:t>НАЦИОНАЛЬНЫЙ СТАТИСТИЧЕСКИЙ КОМИТЕТ РЕСПУБЛИКИ БЕЛАРУСЬ (</w:t>
            </w:r>
            <w:proofErr w:type="spellStart"/>
            <w:r>
              <w:rPr>
                <w:b/>
                <w:bCs/>
                <w:sz w:val="28"/>
              </w:rPr>
              <w:t>Белстат</w:t>
            </w:r>
            <w:proofErr w:type="spellEnd"/>
            <w:r>
              <w:rPr>
                <w:b/>
                <w:bCs/>
                <w:sz w:val="28"/>
              </w:rPr>
              <w:t>)</w:t>
            </w:r>
          </w:p>
        </w:tc>
      </w:tr>
      <w:tr w:rsidR="00C235ED" w:rsidTr="009546CF">
        <w:tc>
          <w:tcPr>
            <w:tcW w:w="4608" w:type="dxa"/>
          </w:tcPr>
          <w:p w:rsidR="00C235ED" w:rsidRDefault="00C235ED" w:rsidP="009546CF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C235ED" w:rsidRDefault="00C235ED" w:rsidP="009546CF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C235ED" w:rsidRDefault="00C235ED" w:rsidP="009546CF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C235ED" w:rsidTr="009546CF">
        <w:tc>
          <w:tcPr>
            <w:tcW w:w="4608" w:type="dxa"/>
            <w:hideMark/>
          </w:tcPr>
          <w:p w:rsidR="00C235ED" w:rsidRDefault="00C235ED" w:rsidP="009546CF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C235ED" w:rsidRDefault="00C235ED" w:rsidP="009546CF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  <w:hideMark/>
          </w:tcPr>
          <w:p w:rsidR="00C235ED" w:rsidRDefault="00C235ED" w:rsidP="009546CF">
            <w:pPr>
              <w:jc w:val="center"/>
              <w:rPr>
                <w:b/>
                <w:bCs/>
                <w:sz w:val="30"/>
                <w:lang w:val="be-BY"/>
              </w:rPr>
            </w:pPr>
            <w:r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C235ED" w:rsidRDefault="00C235ED" w:rsidP="00C235ED">
      <w:pPr>
        <w:rPr>
          <w:lang w:val="be-BY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426"/>
        <w:gridCol w:w="992"/>
      </w:tblGrid>
      <w:tr w:rsidR="00C235ED" w:rsidTr="009546CF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35ED" w:rsidRDefault="00C235ED" w:rsidP="009546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июля 2023 г.</w:t>
            </w:r>
          </w:p>
        </w:tc>
        <w:tc>
          <w:tcPr>
            <w:tcW w:w="426" w:type="dxa"/>
            <w:hideMark/>
          </w:tcPr>
          <w:p w:rsidR="00C235ED" w:rsidRDefault="00C235ED" w:rsidP="009546CF">
            <w:pPr>
              <w:ind w:right="-341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35ED" w:rsidRDefault="00C235ED" w:rsidP="009546CF">
            <w:pPr>
              <w:ind w:right="-341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</w:tbl>
    <w:p w:rsidR="00C235ED" w:rsidRDefault="00C235ED" w:rsidP="00C235ED">
      <w:pPr>
        <w:ind w:right="-341"/>
        <w:rPr>
          <w:lang w:val="be-BY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4678"/>
      </w:tblGrid>
      <w:tr w:rsidR="00C235ED" w:rsidTr="009546CF">
        <w:trPr>
          <w:cantSplit/>
          <w:trHeight w:val="465"/>
        </w:trPr>
        <w:tc>
          <w:tcPr>
            <w:tcW w:w="4536" w:type="dxa"/>
            <w:hideMark/>
          </w:tcPr>
          <w:p w:rsidR="00C235ED" w:rsidRDefault="00C235ED" w:rsidP="009546CF">
            <w:pPr>
              <w:spacing w:line="300" w:lineRule="exact"/>
              <w:jc w:val="center"/>
              <w:rPr>
                <w:sz w:val="30"/>
              </w:rPr>
            </w:pPr>
            <w:r>
              <w:t>г. М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C235ED" w:rsidRDefault="00C235ED" w:rsidP="009546CF">
            <w:pPr>
              <w:pStyle w:val="1"/>
              <w:spacing w:line="300" w:lineRule="exact"/>
            </w:pPr>
          </w:p>
        </w:tc>
        <w:tc>
          <w:tcPr>
            <w:tcW w:w="4678" w:type="dxa"/>
            <w:hideMark/>
          </w:tcPr>
          <w:p w:rsidR="00C235ED" w:rsidRDefault="00C235ED" w:rsidP="009546CF">
            <w:pPr>
              <w:spacing w:line="300" w:lineRule="exact"/>
              <w:jc w:val="center"/>
            </w:pPr>
            <w:r>
              <w:t>г. Минск</w:t>
            </w:r>
          </w:p>
        </w:tc>
      </w:tr>
    </w:tbl>
    <w:p w:rsidR="00C235ED" w:rsidRDefault="00C235ED" w:rsidP="00C235ED">
      <w:pPr>
        <w:spacing w:line="380" w:lineRule="exact"/>
        <w:rPr>
          <w:color w:val="FFFFFF"/>
          <w:sz w:val="30"/>
          <w:szCs w:val="30"/>
        </w:rPr>
      </w:pPr>
    </w:p>
    <w:p w:rsidR="00C235ED" w:rsidRPr="00983B3B" w:rsidRDefault="00C235ED" w:rsidP="00C235ED">
      <w:pPr>
        <w:spacing w:line="380" w:lineRule="exact"/>
        <w:rPr>
          <w:color w:val="FFFFFF"/>
          <w:sz w:val="30"/>
          <w:szCs w:val="30"/>
        </w:rPr>
      </w:pPr>
    </w:p>
    <w:p w:rsidR="00C235ED" w:rsidRDefault="00C235ED" w:rsidP="00C235ED">
      <w:pPr>
        <w:rPr>
          <w:rStyle w:val="ae"/>
          <w:color w:val="FFFFFF"/>
        </w:rPr>
      </w:pPr>
    </w:p>
    <w:p w:rsidR="00C235ED" w:rsidRDefault="00C235ED" w:rsidP="00C235ED">
      <w:pPr>
        <w:rPr>
          <w:rStyle w:val="ae"/>
          <w:color w:val="FFFFFF"/>
        </w:rPr>
      </w:pPr>
    </w:p>
    <w:p w:rsidR="00C235ED" w:rsidRDefault="00C235ED" w:rsidP="00C235ED">
      <w:pPr>
        <w:rPr>
          <w:rStyle w:val="ae"/>
          <w:color w:val="FFFFFF"/>
        </w:rPr>
      </w:pPr>
    </w:p>
    <w:p w:rsidR="00C235ED" w:rsidRDefault="00C235ED" w:rsidP="00C235ED">
      <w:pPr>
        <w:tabs>
          <w:tab w:val="left" w:pos="6804"/>
        </w:tabs>
        <w:rPr>
          <w:rStyle w:val="ae"/>
          <w:color w:val="FFFFFF"/>
        </w:rPr>
      </w:pPr>
    </w:p>
    <w:p w:rsidR="00C235ED" w:rsidRDefault="00C235ED" w:rsidP="00C235ED">
      <w:pPr>
        <w:rPr>
          <w:rStyle w:val="ae"/>
          <w:color w:val="FFFFFF"/>
        </w:rPr>
      </w:pPr>
    </w:p>
    <w:p w:rsidR="00C235ED" w:rsidRDefault="00C235ED" w:rsidP="00C235ED">
      <w:pPr>
        <w:rPr>
          <w:rStyle w:val="ae"/>
          <w:color w:val="FFFFFF"/>
        </w:rPr>
      </w:pPr>
    </w:p>
    <w:p w:rsidR="00C235ED" w:rsidRPr="00983B3B" w:rsidRDefault="00C235ED" w:rsidP="00C235ED">
      <w:pPr>
        <w:rPr>
          <w:rStyle w:val="ae"/>
          <w:color w:val="FFFFFF"/>
        </w:rPr>
      </w:pPr>
    </w:p>
    <w:tbl>
      <w:tblPr>
        <w:tblW w:w="6241" w:type="dxa"/>
        <w:tblInd w:w="108" w:type="dxa"/>
        <w:tblLook w:val="0000" w:firstRow="0" w:lastRow="0" w:firstColumn="0" w:lastColumn="0" w:noHBand="0" w:noVBand="0"/>
      </w:tblPr>
      <w:tblGrid>
        <w:gridCol w:w="6241"/>
      </w:tblGrid>
      <w:tr w:rsidR="00C235ED" w:rsidRPr="00500681" w:rsidTr="009546CF">
        <w:trPr>
          <w:trHeight w:val="669"/>
        </w:trPr>
        <w:tc>
          <w:tcPr>
            <w:tcW w:w="6241" w:type="dxa"/>
          </w:tcPr>
          <w:p w:rsidR="00C235ED" w:rsidRPr="001810E0" w:rsidRDefault="00C235ED" w:rsidP="009546CF">
            <w:pPr>
              <w:tabs>
                <w:tab w:val="left" w:pos="4680"/>
              </w:tabs>
              <w:spacing w:line="280" w:lineRule="exact"/>
              <w:ind w:right="-108"/>
              <w:jc w:val="both"/>
              <w:rPr>
                <w:sz w:val="30"/>
              </w:rPr>
            </w:pPr>
            <w:r w:rsidRPr="00CB0315">
              <w:rPr>
                <w:sz w:val="30"/>
                <w:szCs w:val="30"/>
              </w:rPr>
              <w:t>Об изменении постановления Национального статистического комитета Республики Беларусь</w:t>
            </w:r>
            <w:r>
              <w:rPr>
                <w:sz w:val="30"/>
                <w:szCs w:val="30"/>
              </w:rPr>
              <w:t xml:space="preserve"> </w:t>
            </w:r>
            <w:r w:rsidRPr="00CB0315">
              <w:rPr>
                <w:sz w:val="30"/>
                <w:szCs w:val="30"/>
              </w:rPr>
              <w:t>от 1 июля 2019 г. №</w:t>
            </w:r>
            <w:r>
              <w:rPr>
                <w:sz w:val="30"/>
                <w:szCs w:val="30"/>
              </w:rPr>
              <w:t xml:space="preserve"> </w:t>
            </w:r>
            <w:r w:rsidRPr="00CB0315">
              <w:rPr>
                <w:sz w:val="30"/>
                <w:szCs w:val="30"/>
              </w:rPr>
              <w:t>42</w:t>
            </w:r>
          </w:p>
        </w:tc>
      </w:tr>
    </w:tbl>
    <w:p w:rsidR="00C235ED" w:rsidRDefault="00C235ED" w:rsidP="00C235ED">
      <w:pPr>
        <w:spacing w:line="360" w:lineRule="auto"/>
        <w:rPr>
          <w:sz w:val="30"/>
          <w:szCs w:val="30"/>
        </w:rPr>
      </w:pPr>
    </w:p>
    <w:p w:rsidR="00C235ED" w:rsidRDefault="00C235ED" w:rsidP="00C235ED">
      <w:pPr>
        <w:pStyle w:val="a3"/>
      </w:pPr>
      <w:r w:rsidRPr="00FE3117">
        <w:t xml:space="preserve"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 г"/>
        </w:smartTagPr>
        <w:r w:rsidRPr="00FE3117">
          <w:t>2008 г</w:t>
        </w:r>
      </w:smartTag>
      <w:r>
        <w:t>. №</w:t>
      </w:r>
      <w:r>
        <w:rPr>
          <w:lang w:val="en-US"/>
        </w:rPr>
        <w:t> </w:t>
      </w:r>
      <w:r w:rsidRPr="00FE3117">
        <w:t xml:space="preserve">445, </w:t>
      </w:r>
      <w:r w:rsidRPr="00635F6A">
        <w:t>Национальный статистический комитет Республики Беларусь</w:t>
      </w:r>
      <w:r w:rsidRPr="00FE3117">
        <w:t xml:space="preserve"> ПОСТАНОВЛЯЕТ:</w:t>
      </w:r>
    </w:p>
    <w:p w:rsidR="00C235ED" w:rsidRPr="00FE3117" w:rsidRDefault="00C235ED" w:rsidP="00C235ED">
      <w:pPr>
        <w:pStyle w:val="a3"/>
      </w:pPr>
      <w:r w:rsidRPr="009C4CD2">
        <w:t>1. Внести в постановление Национального статистического комитета Республики Беларусь от 1 июля 2019 г. № 42 «Об утверждении формы государственной статистической отчетности 1-тур (размещение) (</w:t>
      </w:r>
      <w:proofErr w:type="spellStart"/>
      <w:r w:rsidRPr="009C4CD2">
        <w:t>ип</w:t>
      </w:r>
      <w:proofErr w:type="spellEnd"/>
      <w:r w:rsidRPr="009C4CD2">
        <w:t>) «Отчет о деятельности индивидуального предпринимателя по предоставлению услуг по временному проживанию» и указаний по ее заполнению» следующие изменения:</w:t>
      </w:r>
    </w:p>
    <w:p w:rsidR="00C235ED" w:rsidRPr="0058678C" w:rsidRDefault="00C235ED" w:rsidP="00C235ED">
      <w:pPr>
        <w:ind w:firstLine="709"/>
        <w:jc w:val="both"/>
        <w:rPr>
          <w:sz w:val="30"/>
        </w:rPr>
      </w:pPr>
      <w:r w:rsidRPr="002E0090">
        <w:rPr>
          <w:sz w:val="30"/>
        </w:rPr>
        <w:t xml:space="preserve">1.1. </w:t>
      </w:r>
      <w:r>
        <w:rPr>
          <w:sz w:val="30"/>
        </w:rPr>
        <w:t xml:space="preserve">в форме </w:t>
      </w:r>
      <w:r w:rsidRPr="002E0090">
        <w:rPr>
          <w:sz w:val="30"/>
        </w:rPr>
        <w:t xml:space="preserve">государственной статистической отчетности </w:t>
      </w:r>
      <w:r>
        <w:rPr>
          <w:sz w:val="30"/>
        </w:rPr>
        <w:br/>
      </w:r>
      <w:r>
        <w:rPr>
          <w:sz w:val="30"/>
          <w:szCs w:val="30"/>
        </w:rPr>
        <w:t>1-тур (размещение) (</w:t>
      </w:r>
      <w:proofErr w:type="spellStart"/>
      <w:r>
        <w:rPr>
          <w:sz w:val="30"/>
          <w:szCs w:val="30"/>
        </w:rPr>
        <w:t>ип</w:t>
      </w:r>
      <w:proofErr w:type="spellEnd"/>
      <w:r>
        <w:rPr>
          <w:sz w:val="30"/>
          <w:szCs w:val="30"/>
        </w:rPr>
        <w:t>)</w:t>
      </w:r>
      <w:r w:rsidRPr="00502EAC">
        <w:rPr>
          <w:sz w:val="30"/>
          <w:szCs w:val="30"/>
        </w:rPr>
        <w:t xml:space="preserve"> </w:t>
      </w:r>
      <w:r w:rsidRPr="00FE601C">
        <w:rPr>
          <w:sz w:val="30"/>
          <w:szCs w:val="30"/>
        </w:rPr>
        <w:t>«Отчет о деятельности индивидуального предпринимателя по предоставлению услуг по временному проживанию»</w:t>
      </w:r>
      <w:r>
        <w:rPr>
          <w:sz w:val="30"/>
          <w:szCs w:val="30"/>
        </w:rPr>
        <w:t xml:space="preserve">, </w:t>
      </w:r>
      <w:r w:rsidRPr="002E0090">
        <w:rPr>
          <w:sz w:val="30"/>
        </w:rPr>
        <w:t>утвержденной этим постановлением:</w:t>
      </w:r>
    </w:p>
    <w:p w:rsidR="00C235ED" w:rsidRDefault="00C235ED" w:rsidP="00C235E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реквизите «Адресная часть и срок представления»:</w:t>
      </w:r>
    </w:p>
    <w:p w:rsidR="00C235ED" w:rsidRPr="00B44FB1" w:rsidRDefault="00C235ED" w:rsidP="00C235ED">
      <w:pPr>
        <w:ind w:firstLine="709"/>
        <w:jc w:val="both"/>
        <w:rPr>
          <w:sz w:val="30"/>
          <w:szCs w:val="30"/>
        </w:rPr>
      </w:pPr>
      <w:r w:rsidRPr="00B44FB1">
        <w:rPr>
          <w:sz w:val="30"/>
          <w:szCs w:val="30"/>
        </w:rPr>
        <w:t>слово «проживанию</w:t>
      </w:r>
      <w:proofErr w:type="gramStart"/>
      <w:r w:rsidRPr="00B44FB1">
        <w:rPr>
          <w:sz w:val="30"/>
          <w:szCs w:val="30"/>
        </w:rPr>
        <w:t>:»</w:t>
      </w:r>
      <w:proofErr w:type="gramEnd"/>
      <w:r w:rsidRPr="00B44FB1">
        <w:rPr>
          <w:sz w:val="30"/>
          <w:szCs w:val="30"/>
        </w:rPr>
        <w:t xml:space="preserve"> заменить словом «проживанию»; </w:t>
      </w:r>
    </w:p>
    <w:p w:rsidR="00C235ED" w:rsidRDefault="00C235ED" w:rsidP="00C235ED">
      <w:pPr>
        <w:ind w:firstLine="709"/>
        <w:jc w:val="both"/>
        <w:rPr>
          <w:sz w:val="30"/>
          <w:szCs w:val="30"/>
        </w:rPr>
      </w:pPr>
      <w:r w:rsidRPr="00B44FB1">
        <w:rPr>
          <w:sz w:val="30"/>
          <w:szCs w:val="30"/>
        </w:rPr>
        <w:t>слова «на бумажном носителе</w:t>
      </w:r>
      <w:proofErr w:type="gramStart"/>
      <w:r>
        <w:rPr>
          <w:sz w:val="30"/>
          <w:szCs w:val="30"/>
        </w:rPr>
        <w:t>:</w:t>
      </w:r>
      <w:r w:rsidRPr="00B44FB1">
        <w:rPr>
          <w:sz w:val="30"/>
          <w:szCs w:val="30"/>
        </w:rPr>
        <w:t>»</w:t>
      </w:r>
      <w:proofErr w:type="gramEnd"/>
      <w:r w:rsidRPr="00B44FB1">
        <w:rPr>
          <w:sz w:val="30"/>
          <w:szCs w:val="30"/>
        </w:rPr>
        <w:t xml:space="preserve"> исключить;</w:t>
      </w:r>
    </w:p>
    <w:p w:rsidR="00C235ED" w:rsidRDefault="00C235ED" w:rsidP="00C235E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реквизит «Сведения о респонденте» после слова «отчество» дополнить словами «(если таковое имеется)»;</w:t>
      </w:r>
    </w:p>
    <w:p w:rsidR="00C235ED" w:rsidRDefault="00C235ED" w:rsidP="00C235ED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11562">
        <w:rPr>
          <w:sz w:val="30"/>
          <w:szCs w:val="30"/>
        </w:rPr>
        <w:lastRenderedPageBreak/>
        <w:t>реквизит «Подпись» изложить в следующей редакции:</w:t>
      </w:r>
    </w:p>
    <w:tbl>
      <w:tblPr>
        <w:tblW w:w="5018" w:type="pct"/>
        <w:tblInd w:w="-1" w:type="dxa"/>
        <w:tblLook w:val="0000" w:firstRow="0" w:lastRow="0" w:firstColumn="0" w:lastColumn="0" w:noHBand="0" w:noVBand="0"/>
      </w:tblPr>
      <w:tblGrid>
        <w:gridCol w:w="4220"/>
        <w:gridCol w:w="425"/>
        <w:gridCol w:w="1986"/>
        <w:gridCol w:w="856"/>
        <w:gridCol w:w="2403"/>
      </w:tblGrid>
      <w:tr w:rsidR="00C235ED" w:rsidRPr="00696A1D" w:rsidTr="009546CF">
        <w:trPr>
          <w:cantSplit/>
          <w:trHeight w:val="132"/>
        </w:trPr>
        <w:tc>
          <w:tcPr>
            <w:tcW w:w="2133" w:type="pct"/>
          </w:tcPr>
          <w:p w:rsidR="00C235ED" w:rsidRPr="00696A1D" w:rsidRDefault="00C235ED" w:rsidP="009546CF">
            <w:pPr>
              <w:spacing w:line="220" w:lineRule="exact"/>
              <w:rPr>
                <w:sz w:val="20"/>
                <w:szCs w:val="20"/>
                <w:lang w:val="be-BY"/>
              </w:rPr>
            </w:pPr>
            <w:r w:rsidRPr="00696A1D">
              <w:rPr>
                <w:sz w:val="30"/>
                <w:szCs w:val="30"/>
                <w:lang w:val="be-BY"/>
              </w:rPr>
              <w:t>«</w:t>
            </w:r>
            <w:r w:rsidRPr="00696A1D">
              <w:rPr>
                <w:sz w:val="20"/>
                <w:szCs w:val="20"/>
                <w:lang w:val="be-BY"/>
              </w:rPr>
              <w:t xml:space="preserve">Лицо, ответственное за составление </w:t>
            </w:r>
            <w:r w:rsidRPr="00696A1D">
              <w:rPr>
                <w:sz w:val="20"/>
                <w:szCs w:val="20"/>
                <w:lang w:val="be-BY"/>
              </w:rPr>
              <w:br/>
              <w:t>и представление первичных</w:t>
            </w:r>
            <w:r w:rsidRPr="00696A1D">
              <w:rPr>
                <w:sz w:val="20"/>
                <w:szCs w:val="20"/>
                <w:lang w:val="be-BY"/>
              </w:rPr>
              <w:br/>
              <w:t>статистических данных ___________________</w:t>
            </w:r>
          </w:p>
          <w:p w:rsidR="00C235ED" w:rsidRPr="00696A1D" w:rsidRDefault="00C235ED" w:rsidP="009546CF">
            <w:pPr>
              <w:spacing w:line="220" w:lineRule="exact"/>
              <w:rPr>
                <w:sz w:val="20"/>
                <w:szCs w:val="20"/>
                <w:lang w:val="be-BY"/>
              </w:rPr>
            </w:pPr>
            <w:r w:rsidRPr="00696A1D">
              <w:rPr>
                <w:sz w:val="20"/>
                <w:szCs w:val="20"/>
                <w:lang w:val="be-BY"/>
              </w:rPr>
              <w:t xml:space="preserve">                                                   </w:t>
            </w:r>
            <w:r w:rsidRPr="00696A1D">
              <w:rPr>
                <w:sz w:val="20"/>
                <w:szCs w:val="20"/>
              </w:rPr>
              <w:t>(должность)</w:t>
            </w:r>
          </w:p>
        </w:tc>
        <w:tc>
          <w:tcPr>
            <w:tcW w:w="215" w:type="pct"/>
          </w:tcPr>
          <w:p w:rsidR="00C235ED" w:rsidRPr="00696A1D" w:rsidRDefault="00C235ED" w:rsidP="009546CF">
            <w:pPr>
              <w:spacing w:line="220" w:lineRule="exact"/>
              <w:jc w:val="both"/>
              <w:rPr>
                <w:sz w:val="20"/>
                <w:szCs w:val="20"/>
                <w:lang w:val="be-BY"/>
              </w:rPr>
            </w:pPr>
          </w:p>
        </w:tc>
        <w:tc>
          <w:tcPr>
            <w:tcW w:w="1004" w:type="pct"/>
          </w:tcPr>
          <w:p w:rsidR="00C235ED" w:rsidRPr="00696A1D" w:rsidRDefault="00C235ED" w:rsidP="009546CF">
            <w:pPr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  <w:p w:rsidR="00C235ED" w:rsidRPr="00696A1D" w:rsidRDefault="00C235ED" w:rsidP="009546CF">
            <w:pPr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  <w:p w:rsidR="00C235ED" w:rsidRPr="00696A1D" w:rsidRDefault="00C235ED" w:rsidP="009546CF">
            <w:pPr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696A1D">
              <w:rPr>
                <w:sz w:val="20"/>
                <w:szCs w:val="20"/>
                <w:lang w:val="be-BY"/>
              </w:rPr>
              <w:t>_______________</w:t>
            </w:r>
          </w:p>
          <w:p w:rsidR="00C235ED" w:rsidRPr="00696A1D" w:rsidRDefault="00C235ED" w:rsidP="009546CF">
            <w:pPr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  <w:r w:rsidRPr="00696A1D">
              <w:rPr>
                <w:sz w:val="20"/>
                <w:szCs w:val="20"/>
                <w:lang w:val="be-BY"/>
              </w:rPr>
              <w:t>(подпись)</w:t>
            </w:r>
          </w:p>
        </w:tc>
        <w:tc>
          <w:tcPr>
            <w:tcW w:w="433" w:type="pct"/>
          </w:tcPr>
          <w:p w:rsidR="00C235ED" w:rsidRPr="00696A1D" w:rsidRDefault="00C235ED" w:rsidP="009546CF">
            <w:pPr>
              <w:spacing w:line="220" w:lineRule="exact"/>
              <w:jc w:val="both"/>
              <w:rPr>
                <w:sz w:val="20"/>
                <w:szCs w:val="20"/>
                <w:lang w:val="be-BY"/>
              </w:rPr>
            </w:pPr>
          </w:p>
        </w:tc>
        <w:tc>
          <w:tcPr>
            <w:tcW w:w="1216" w:type="pct"/>
          </w:tcPr>
          <w:p w:rsidR="00C235ED" w:rsidRPr="00696A1D" w:rsidRDefault="00C235ED" w:rsidP="009546CF">
            <w:pPr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  <w:p w:rsidR="00C235ED" w:rsidRPr="00696A1D" w:rsidRDefault="00C235ED" w:rsidP="009546CF">
            <w:pPr>
              <w:spacing w:line="220" w:lineRule="exact"/>
              <w:jc w:val="center"/>
              <w:rPr>
                <w:sz w:val="20"/>
                <w:szCs w:val="20"/>
                <w:lang w:val="be-BY"/>
              </w:rPr>
            </w:pPr>
          </w:p>
          <w:p w:rsidR="00C235ED" w:rsidRPr="00696A1D" w:rsidRDefault="00C235ED" w:rsidP="009546CF">
            <w:pPr>
              <w:tabs>
                <w:tab w:val="left" w:pos="1120"/>
              </w:tabs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  <w:r w:rsidRPr="00696A1D">
              <w:rPr>
                <w:sz w:val="20"/>
                <w:szCs w:val="20"/>
                <w:lang w:val="be-BY"/>
              </w:rPr>
              <w:t>____________________</w:t>
            </w:r>
            <w:r w:rsidRPr="00696A1D">
              <w:rPr>
                <w:sz w:val="20"/>
                <w:szCs w:val="20"/>
                <w:lang w:val="be-BY"/>
              </w:rPr>
              <w:br/>
              <w:t xml:space="preserve">  (инициалы, фамилия)</w:t>
            </w:r>
            <w:r w:rsidRPr="00696A1D">
              <w:rPr>
                <w:sz w:val="30"/>
                <w:szCs w:val="30"/>
              </w:rPr>
              <w:t>»</w:t>
            </w:r>
            <w:r w:rsidRPr="00696A1D">
              <w:rPr>
                <w:sz w:val="30"/>
                <w:szCs w:val="30"/>
                <w:lang w:val="en-US"/>
              </w:rPr>
              <w:t>;</w:t>
            </w:r>
          </w:p>
        </w:tc>
      </w:tr>
    </w:tbl>
    <w:p w:rsidR="00C235ED" w:rsidRDefault="00C235ED" w:rsidP="00C235ED">
      <w:pPr>
        <w:ind w:firstLine="709"/>
        <w:jc w:val="both"/>
        <w:rPr>
          <w:sz w:val="30"/>
        </w:rPr>
      </w:pPr>
      <w:r w:rsidRPr="002E0090">
        <w:rPr>
          <w:sz w:val="30"/>
        </w:rPr>
        <w:t xml:space="preserve">1.2. </w:t>
      </w:r>
      <w:r>
        <w:rPr>
          <w:sz w:val="30"/>
        </w:rPr>
        <w:t>часть вторую пункта 2 Указаний</w:t>
      </w:r>
      <w:r w:rsidRPr="002E0090">
        <w:rPr>
          <w:sz w:val="30"/>
        </w:rPr>
        <w:t xml:space="preserve"> по заполнению формы государственной статистической отчетности </w:t>
      </w:r>
      <w:r>
        <w:rPr>
          <w:sz w:val="30"/>
          <w:szCs w:val="30"/>
        </w:rPr>
        <w:t>1-тур (размещение) (</w:t>
      </w:r>
      <w:proofErr w:type="spellStart"/>
      <w:r>
        <w:rPr>
          <w:sz w:val="30"/>
          <w:szCs w:val="30"/>
        </w:rPr>
        <w:t>ип</w:t>
      </w:r>
      <w:proofErr w:type="spellEnd"/>
      <w:r>
        <w:rPr>
          <w:sz w:val="30"/>
          <w:szCs w:val="30"/>
        </w:rPr>
        <w:t>)</w:t>
      </w:r>
      <w:r w:rsidRPr="00502EAC">
        <w:rPr>
          <w:sz w:val="30"/>
          <w:szCs w:val="30"/>
        </w:rPr>
        <w:t xml:space="preserve"> </w:t>
      </w:r>
      <w:r w:rsidRPr="00FE601C">
        <w:rPr>
          <w:sz w:val="30"/>
          <w:szCs w:val="30"/>
        </w:rPr>
        <w:t>«Отчет о деятельности индивидуального предпринимателя по предоставлению услуг по временному проживанию»</w:t>
      </w:r>
      <w:r>
        <w:rPr>
          <w:sz w:val="30"/>
          <w:szCs w:val="30"/>
        </w:rPr>
        <w:t>,</w:t>
      </w:r>
      <w:r w:rsidRPr="002E0090">
        <w:rPr>
          <w:sz w:val="30"/>
        </w:rPr>
        <w:t xml:space="preserve"> утвержденных этим п</w:t>
      </w:r>
      <w:r>
        <w:rPr>
          <w:sz w:val="30"/>
        </w:rPr>
        <w:t>остановлением, исключить.</w:t>
      </w:r>
    </w:p>
    <w:p w:rsidR="00C235ED" w:rsidRDefault="00C235ED" w:rsidP="00C235ED">
      <w:pPr>
        <w:ind w:firstLine="709"/>
        <w:jc w:val="both"/>
        <w:rPr>
          <w:sz w:val="30"/>
        </w:rPr>
      </w:pPr>
      <w:r>
        <w:rPr>
          <w:sz w:val="30"/>
        </w:rPr>
        <w:t xml:space="preserve">2. </w:t>
      </w:r>
      <w:r w:rsidRPr="00F103A5">
        <w:rPr>
          <w:sz w:val="30"/>
          <w:szCs w:val="30"/>
        </w:rPr>
        <w:t xml:space="preserve">Настоящее постановление вступает в силу </w:t>
      </w:r>
      <w:r>
        <w:rPr>
          <w:sz w:val="30"/>
          <w:szCs w:val="30"/>
        </w:rPr>
        <w:t>после его официального опубликования</w:t>
      </w:r>
      <w:r w:rsidRPr="00F103A5">
        <w:rPr>
          <w:sz w:val="30"/>
          <w:szCs w:val="30"/>
        </w:rPr>
        <w:t>.</w:t>
      </w:r>
    </w:p>
    <w:p w:rsidR="00C235ED" w:rsidRDefault="00C235ED" w:rsidP="00C235ED">
      <w:pPr>
        <w:pStyle w:val="a8"/>
        <w:spacing w:line="360" w:lineRule="auto"/>
        <w:jc w:val="both"/>
        <w:rPr>
          <w:sz w:val="30"/>
          <w:szCs w:val="30"/>
        </w:rPr>
      </w:pPr>
    </w:p>
    <w:p w:rsidR="00C235ED" w:rsidRDefault="00C235ED" w:rsidP="00C235ED">
      <w:pPr>
        <w:pStyle w:val="3"/>
        <w:keepLines w:val="0"/>
        <w:tabs>
          <w:tab w:val="left" w:pos="6663"/>
        </w:tabs>
        <w:spacing w:before="0"/>
        <w:jc w:val="both"/>
        <w:rPr>
          <w:rFonts w:ascii="Times New Roman" w:hAnsi="Times New Roman"/>
          <w:b w:val="0"/>
          <w:bCs w:val="0"/>
          <w:color w:val="auto"/>
          <w:sz w:val="30"/>
          <w:szCs w:val="30"/>
        </w:rPr>
      </w:pPr>
      <w:r>
        <w:rPr>
          <w:rFonts w:ascii="Times New Roman" w:hAnsi="Times New Roman"/>
          <w:b w:val="0"/>
          <w:bCs w:val="0"/>
          <w:color w:val="auto"/>
          <w:sz w:val="30"/>
          <w:szCs w:val="30"/>
        </w:rPr>
        <w:t xml:space="preserve">Председатель                                                                  </w:t>
      </w:r>
      <w:proofErr w:type="spellStart"/>
      <w:r>
        <w:rPr>
          <w:rFonts w:ascii="Times New Roman" w:hAnsi="Times New Roman"/>
          <w:b w:val="0"/>
          <w:bCs w:val="0"/>
          <w:color w:val="auto"/>
          <w:sz w:val="30"/>
          <w:szCs w:val="30"/>
        </w:rPr>
        <w:t>И.В.Медведева</w:t>
      </w:r>
      <w:proofErr w:type="spellEnd"/>
    </w:p>
    <w:p w:rsidR="00A250F0" w:rsidRPr="00C4659D" w:rsidRDefault="00A250F0" w:rsidP="00A250F0">
      <w:bookmarkStart w:id="0" w:name="_GoBack"/>
      <w:bookmarkEnd w:id="0"/>
    </w:p>
    <w:sectPr w:rsidR="00A250F0" w:rsidRPr="00C4659D" w:rsidSect="00591528">
      <w:headerReference w:type="even" r:id="rId9"/>
      <w:headerReference w:type="default" r:id="rId10"/>
      <w:footerReference w:type="even" r:id="rId11"/>
      <w:pgSz w:w="11907" w:h="16840" w:code="9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9B7" w:rsidRDefault="001259B7">
      <w:r>
        <w:separator/>
      </w:r>
    </w:p>
  </w:endnote>
  <w:endnote w:type="continuationSeparator" w:id="0">
    <w:p w:rsidR="001259B7" w:rsidRDefault="0012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7C3" w:rsidRDefault="00CB5E70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57C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57C3" w:rsidRDefault="008E57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9B7" w:rsidRDefault="001259B7">
      <w:r>
        <w:separator/>
      </w:r>
    </w:p>
  </w:footnote>
  <w:footnote w:type="continuationSeparator" w:id="0">
    <w:p w:rsidR="001259B7" w:rsidRDefault="00125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7C3" w:rsidRDefault="00CB5E70" w:rsidP="008E57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57C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57C3" w:rsidRDefault="008E57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7C3" w:rsidRPr="00F0152B" w:rsidRDefault="00CB5E70" w:rsidP="008E57C3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F0152B">
      <w:rPr>
        <w:rStyle w:val="a7"/>
        <w:sz w:val="24"/>
        <w:szCs w:val="24"/>
      </w:rPr>
      <w:fldChar w:fldCharType="begin"/>
    </w:r>
    <w:r w:rsidR="008E57C3" w:rsidRPr="00F0152B">
      <w:rPr>
        <w:rStyle w:val="a7"/>
        <w:sz w:val="24"/>
        <w:szCs w:val="24"/>
      </w:rPr>
      <w:instrText xml:space="preserve">PAGE  </w:instrText>
    </w:r>
    <w:r w:rsidRPr="00F0152B">
      <w:rPr>
        <w:rStyle w:val="a7"/>
        <w:sz w:val="24"/>
        <w:szCs w:val="24"/>
      </w:rPr>
      <w:fldChar w:fldCharType="separate"/>
    </w:r>
    <w:r w:rsidR="00C235ED">
      <w:rPr>
        <w:rStyle w:val="a7"/>
        <w:noProof/>
        <w:sz w:val="24"/>
        <w:szCs w:val="24"/>
      </w:rPr>
      <w:t>6</w:t>
    </w:r>
    <w:r w:rsidRPr="00F0152B">
      <w:rPr>
        <w:rStyle w:val="a7"/>
        <w:sz w:val="24"/>
        <w:szCs w:val="24"/>
      </w:rPr>
      <w:fldChar w:fldCharType="end"/>
    </w:r>
  </w:p>
  <w:p w:rsidR="008E57C3" w:rsidRDefault="008E57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08FD"/>
    <w:multiLevelType w:val="hybridMultilevel"/>
    <w:tmpl w:val="8FE82162"/>
    <w:lvl w:ilvl="0" w:tplc="FF7A9E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0821BE"/>
    <w:multiLevelType w:val="hybridMultilevel"/>
    <w:tmpl w:val="B978C746"/>
    <w:lvl w:ilvl="0" w:tplc="98BCDA34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CF60CD7"/>
    <w:multiLevelType w:val="hybridMultilevel"/>
    <w:tmpl w:val="9668ADDC"/>
    <w:lvl w:ilvl="0" w:tplc="D7BCD2AA">
      <w:start w:val="1"/>
      <w:numFmt w:val="decimal"/>
      <w:lvlText w:val="%1."/>
      <w:lvlJc w:val="left"/>
      <w:pPr>
        <w:tabs>
          <w:tab w:val="num" w:pos="709"/>
        </w:tabs>
        <w:ind w:left="141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69FB1226"/>
    <w:multiLevelType w:val="hybridMultilevel"/>
    <w:tmpl w:val="79BE0A7A"/>
    <w:lvl w:ilvl="0" w:tplc="8C16A2B4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B94"/>
    <w:rsid w:val="000267D7"/>
    <w:rsid w:val="000328C4"/>
    <w:rsid w:val="00040BEC"/>
    <w:rsid w:val="0004170D"/>
    <w:rsid w:val="000474F9"/>
    <w:rsid w:val="00054B90"/>
    <w:rsid w:val="00056095"/>
    <w:rsid w:val="00063676"/>
    <w:rsid w:val="00064354"/>
    <w:rsid w:val="00064398"/>
    <w:rsid w:val="00070505"/>
    <w:rsid w:val="00073761"/>
    <w:rsid w:val="000741FD"/>
    <w:rsid w:val="00081948"/>
    <w:rsid w:val="00085517"/>
    <w:rsid w:val="00086D86"/>
    <w:rsid w:val="00094D81"/>
    <w:rsid w:val="000B004A"/>
    <w:rsid w:val="000C559E"/>
    <w:rsid w:val="000D19C9"/>
    <w:rsid w:val="000D334E"/>
    <w:rsid w:val="000E15B0"/>
    <w:rsid w:val="000E5AAF"/>
    <w:rsid w:val="000F1A48"/>
    <w:rsid w:val="00103D3A"/>
    <w:rsid w:val="001141B4"/>
    <w:rsid w:val="001259B7"/>
    <w:rsid w:val="001273FB"/>
    <w:rsid w:val="001320C6"/>
    <w:rsid w:val="00132A45"/>
    <w:rsid w:val="00134CA9"/>
    <w:rsid w:val="00134E55"/>
    <w:rsid w:val="001403F7"/>
    <w:rsid w:val="00151C9F"/>
    <w:rsid w:val="001566A6"/>
    <w:rsid w:val="00156F85"/>
    <w:rsid w:val="001605EE"/>
    <w:rsid w:val="00162D4E"/>
    <w:rsid w:val="00162E8A"/>
    <w:rsid w:val="00164604"/>
    <w:rsid w:val="00165199"/>
    <w:rsid w:val="001726A0"/>
    <w:rsid w:val="00174F5D"/>
    <w:rsid w:val="00181102"/>
    <w:rsid w:val="00184A26"/>
    <w:rsid w:val="0018644E"/>
    <w:rsid w:val="00191DC7"/>
    <w:rsid w:val="00194712"/>
    <w:rsid w:val="00195D09"/>
    <w:rsid w:val="001A1EA2"/>
    <w:rsid w:val="001B06A4"/>
    <w:rsid w:val="001B0E14"/>
    <w:rsid w:val="001B10CE"/>
    <w:rsid w:val="001B163F"/>
    <w:rsid w:val="001C4210"/>
    <w:rsid w:val="001D4EBF"/>
    <w:rsid w:val="001D521E"/>
    <w:rsid w:val="001E7385"/>
    <w:rsid w:val="001F1B26"/>
    <w:rsid w:val="001F250D"/>
    <w:rsid w:val="001F6E25"/>
    <w:rsid w:val="00200632"/>
    <w:rsid w:val="00201E25"/>
    <w:rsid w:val="00204F3E"/>
    <w:rsid w:val="00205126"/>
    <w:rsid w:val="002066B9"/>
    <w:rsid w:val="00206C4A"/>
    <w:rsid w:val="00211D0D"/>
    <w:rsid w:val="00213507"/>
    <w:rsid w:val="002243D5"/>
    <w:rsid w:val="00225000"/>
    <w:rsid w:val="00230A36"/>
    <w:rsid w:val="00234656"/>
    <w:rsid w:val="002445EF"/>
    <w:rsid w:val="00250682"/>
    <w:rsid w:val="00251357"/>
    <w:rsid w:val="002526F1"/>
    <w:rsid w:val="00260B43"/>
    <w:rsid w:val="00273C6F"/>
    <w:rsid w:val="002807A4"/>
    <w:rsid w:val="00290B39"/>
    <w:rsid w:val="002967C8"/>
    <w:rsid w:val="002A016A"/>
    <w:rsid w:val="002A11B0"/>
    <w:rsid w:val="002C3604"/>
    <w:rsid w:val="002D0306"/>
    <w:rsid w:val="002D65C5"/>
    <w:rsid w:val="002D7B25"/>
    <w:rsid w:val="002E45BF"/>
    <w:rsid w:val="002E5400"/>
    <w:rsid w:val="002F0666"/>
    <w:rsid w:val="002F69AF"/>
    <w:rsid w:val="002F7948"/>
    <w:rsid w:val="00305ACD"/>
    <w:rsid w:val="00307597"/>
    <w:rsid w:val="00311C17"/>
    <w:rsid w:val="00324022"/>
    <w:rsid w:val="003265E2"/>
    <w:rsid w:val="00326A46"/>
    <w:rsid w:val="00332515"/>
    <w:rsid w:val="00334C60"/>
    <w:rsid w:val="00340058"/>
    <w:rsid w:val="003406B6"/>
    <w:rsid w:val="003447D1"/>
    <w:rsid w:val="00344BC4"/>
    <w:rsid w:val="00362C7D"/>
    <w:rsid w:val="003642D3"/>
    <w:rsid w:val="003762B5"/>
    <w:rsid w:val="003854D5"/>
    <w:rsid w:val="00392FDB"/>
    <w:rsid w:val="00397FA7"/>
    <w:rsid w:val="003A3EDA"/>
    <w:rsid w:val="003A4AE3"/>
    <w:rsid w:val="003A5CF2"/>
    <w:rsid w:val="003A7964"/>
    <w:rsid w:val="003B1A98"/>
    <w:rsid w:val="003B2F11"/>
    <w:rsid w:val="003C1D24"/>
    <w:rsid w:val="003C7D15"/>
    <w:rsid w:val="003D4B52"/>
    <w:rsid w:val="003D5A37"/>
    <w:rsid w:val="003E23DA"/>
    <w:rsid w:val="003E5307"/>
    <w:rsid w:val="003F110C"/>
    <w:rsid w:val="003F42F8"/>
    <w:rsid w:val="003F5221"/>
    <w:rsid w:val="004146F2"/>
    <w:rsid w:val="004243DA"/>
    <w:rsid w:val="00432590"/>
    <w:rsid w:val="00434EC8"/>
    <w:rsid w:val="004361EA"/>
    <w:rsid w:val="0043671D"/>
    <w:rsid w:val="0044148F"/>
    <w:rsid w:val="00442918"/>
    <w:rsid w:val="00444347"/>
    <w:rsid w:val="00450E2E"/>
    <w:rsid w:val="00453E0E"/>
    <w:rsid w:val="00453E80"/>
    <w:rsid w:val="004560AA"/>
    <w:rsid w:val="00467A30"/>
    <w:rsid w:val="00473F8E"/>
    <w:rsid w:val="0047567E"/>
    <w:rsid w:val="00476EF8"/>
    <w:rsid w:val="00480B67"/>
    <w:rsid w:val="004920D0"/>
    <w:rsid w:val="00493113"/>
    <w:rsid w:val="0049317D"/>
    <w:rsid w:val="00493E3A"/>
    <w:rsid w:val="00494CC4"/>
    <w:rsid w:val="00495470"/>
    <w:rsid w:val="0049579A"/>
    <w:rsid w:val="004B0CC7"/>
    <w:rsid w:val="004B16B8"/>
    <w:rsid w:val="004C0B26"/>
    <w:rsid w:val="004C270F"/>
    <w:rsid w:val="004C37F7"/>
    <w:rsid w:val="004E4B4F"/>
    <w:rsid w:val="004E7EE6"/>
    <w:rsid w:val="004F2130"/>
    <w:rsid w:val="004F41E6"/>
    <w:rsid w:val="004F7CE9"/>
    <w:rsid w:val="005003E2"/>
    <w:rsid w:val="00500681"/>
    <w:rsid w:val="0050572F"/>
    <w:rsid w:val="005150A0"/>
    <w:rsid w:val="00520078"/>
    <w:rsid w:val="00520EBE"/>
    <w:rsid w:val="00525265"/>
    <w:rsid w:val="005269C2"/>
    <w:rsid w:val="00526CC7"/>
    <w:rsid w:val="00531459"/>
    <w:rsid w:val="00542F9D"/>
    <w:rsid w:val="00545378"/>
    <w:rsid w:val="00547860"/>
    <w:rsid w:val="005512E2"/>
    <w:rsid w:val="00554E0E"/>
    <w:rsid w:val="00557B37"/>
    <w:rsid w:val="005713C0"/>
    <w:rsid w:val="00571698"/>
    <w:rsid w:val="005766B7"/>
    <w:rsid w:val="00577087"/>
    <w:rsid w:val="00580F6A"/>
    <w:rsid w:val="0058185B"/>
    <w:rsid w:val="00583C23"/>
    <w:rsid w:val="005842B6"/>
    <w:rsid w:val="0058493A"/>
    <w:rsid w:val="00585EDD"/>
    <w:rsid w:val="0058622D"/>
    <w:rsid w:val="00591528"/>
    <w:rsid w:val="00591A20"/>
    <w:rsid w:val="005A61EA"/>
    <w:rsid w:val="005B5E76"/>
    <w:rsid w:val="005E3DC2"/>
    <w:rsid w:val="005E676C"/>
    <w:rsid w:val="006009F7"/>
    <w:rsid w:val="0062254B"/>
    <w:rsid w:val="00627AF9"/>
    <w:rsid w:val="00630B1C"/>
    <w:rsid w:val="00635C8D"/>
    <w:rsid w:val="0064049A"/>
    <w:rsid w:val="006525FB"/>
    <w:rsid w:val="00657069"/>
    <w:rsid w:val="00657C8F"/>
    <w:rsid w:val="00664DFD"/>
    <w:rsid w:val="00665497"/>
    <w:rsid w:val="006655EF"/>
    <w:rsid w:val="006700FB"/>
    <w:rsid w:val="0067530E"/>
    <w:rsid w:val="006763DF"/>
    <w:rsid w:val="006836A9"/>
    <w:rsid w:val="00690ED8"/>
    <w:rsid w:val="00693D12"/>
    <w:rsid w:val="006A3B9B"/>
    <w:rsid w:val="006A477A"/>
    <w:rsid w:val="006B4A5B"/>
    <w:rsid w:val="006C2056"/>
    <w:rsid w:val="006C50BF"/>
    <w:rsid w:val="006D7C7A"/>
    <w:rsid w:val="006E5376"/>
    <w:rsid w:val="006F6D95"/>
    <w:rsid w:val="006F77F4"/>
    <w:rsid w:val="00703CF7"/>
    <w:rsid w:val="00710D3D"/>
    <w:rsid w:val="007113E8"/>
    <w:rsid w:val="00716E07"/>
    <w:rsid w:val="00717878"/>
    <w:rsid w:val="00723055"/>
    <w:rsid w:val="0072553D"/>
    <w:rsid w:val="00732D46"/>
    <w:rsid w:val="00734CF7"/>
    <w:rsid w:val="00741CE0"/>
    <w:rsid w:val="00741D93"/>
    <w:rsid w:val="0074226C"/>
    <w:rsid w:val="007427F9"/>
    <w:rsid w:val="00742F23"/>
    <w:rsid w:val="00747F76"/>
    <w:rsid w:val="007513D9"/>
    <w:rsid w:val="007541A5"/>
    <w:rsid w:val="0075428C"/>
    <w:rsid w:val="007553DC"/>
    <w:rsid w:val="0077243C"/>
    <w:rsid w:val="007725B4"/>
    <w:rsid w:val="00775C8C"/>
    <w:rsid w:val="00780D54"/>
    <w:rsid w:val="00786458"/>
    <w:rsid w:val="00790DC4"/>
    <w:rsid w:val="00791086"/>
    <w:rsid w:val="007929DC"/>
    <w:rsid w:val="00792D50"/>
    <w:rsid w:val="00793271"/>
    <w:rsid w:val="007957EB"/>
    <w:rsid w:val="007A5BC8"/>
    <w:rsid w:val="007B1C94"/>
    <w:rsid w:val="007B28E3"/>
    <w:rsid w:val="007C3F8B"/>
    <w:rsid w:val="007C407C"/>
    <w:rsid w:val="007C58D8"/>
    <w:rsid w:val="007E5EAA"/>
    <w:rsid w:val="007F209A"/>
    <w:rsid w:val="00803223"/>
    <w:rsid w:val="00806AF4"/>
    <w:rsid w:val="00810764"/>
    <w:rsid w:val="00812D56"/>
    <w:rsid w:val="00814688"/>
    <w:rsid w:val="008162A4"/>
    <w:rsid w:val="00824F59"/>
    <w:rsid w:val="00833AD5"/>
    <w:rsid w:val="00836023"/>
    <w:rsid w:val="00836489"/>
    <w:rsid w:val="00837DD0"/>
    <w:rsid w:val="00845377"/>
    <w:rsid w:val="00846163"/>
    <w:rsid w:val="00852CD2"/>
    <w:rsid w:val="00854C3E"/>
    <w:rsid w:val="008570B8"/>
    <w:rsid w:val="00870069"/>
    <w:rsid w:val="00873433"/>
    <w:rsid w:val="00880EFE"/>
    <w:rsid w:val="00882018"/>
    <w:rsid w:val="008A5F42"/>
    <w:rsid w:val="008A78F8"/>
    <w:rsid w:val="008B74B9"/>
    <w:rsid w:val="008E2B2D"/>
    <w:rsid w:val="008E479B"/>
    <w:rsid w:val="008E57C3"/>
    <w:rsid w:val="008E59CA"/>
    <w:rsid w:val="008F06D9"/>
    <w:rsid w:val="008F4347"/>
    <w:rsid w:val="008F5EAB"/>
    <w:rsid w:val="0090466F"/>
    <w:rsid w:val="0090573A"/>
    <w:rsid w:val="00906EDF"/>
    <w:rsid w:val="00912BEF"/>
    <w:rsid w:val="0091570A"/>
    <w:rsid w:val="00925DAD"/>
    <w:rsid w:val="00927BB8"/>
    <w:rsid w:val="009319E4"/>
    <w:rsid w:val="009325D8"/>
    <w:rsid w:val="009368ED"/>
    <w:rsid w:val="00944BB2"/>
    <w:rsid w:val="00960E3A"/>
    <w:rsid w:val="00962B6F"/>
    <w:rsid w:val="00964BE9"/>
    <w:rsid w:val="00967B2C"/>
    <w:rsid w:val="009705A6"/>
    <w:rsid w:val="00973892"/>
    <w:rsid w:val="00983B47"/>
    <w:rsid w:val="00986755"/>
    <w:rsid w:val="00995145"/>
    <w:rsid w:val="00995AC9"/>
    <w:rsid w:val="00997DD9"/>
    <w:rsid w:val="009A6400"/>
    <w:rsid w:val="009A73CD"/>
    <w:rsid w:val="009B126E"/>
    <w:rsid w:val="009B1395"/>
    <w:rsid w:val="009C604F"/>
    <w:rsid w:val="009D4EB0"/>
    <w:rsid w:val="009E0A5C"/>
    <w:rsid w:val="009E1448"/>
    <w:rsid w:val="009E3A5A"/>
    <w:rsid w:val="009E5E47"/>
    <w:rsid w:val="009E6317"/>
    <w:rsid w:val="009F04D1"/>
    <w:rsid w:val="009F3A7F"/>
    <w:rsid w:val="009F4B7F"/>
    <w:rsid w:val="009F7347"/>
    <w:rsid w:val="00A0023D"/>
    <w:rsid w:val="00A03D96"/>
    <w:rsid w:val="00A04513"/>
    <w:rsid w:val="00A04640"/>
    <w:rsid w:val="00A06C11"/>
    <w:rsid w:val="00A12B55"/>
    <w:rsid w:val="00A24B1C"/>
    <w:rsid w:val="00A250F0"/>
    <w:rsid w:val="00A33462"/>
    <w:rsid w:val="00A3796A"/>
    <w:rsid w:val="00A42F41"/>
    <w:rsid w:val="00A505F1"/>
    <w:rsid w:val="00A508FB"/>
    <w:rsid w:val="00A52B40"/>
    <w:rsid w:val="00A54219"/>
    <w:rsid w:val="00A6149C"/>
    <w:rsid w:val="00A64E1B"/>
    <w:rsid w:val="00A66E64"/>
    <w:rsid w:val="00A67AB5"/>
    <w:rsid w:val="00A710D1"/>
    <w:rsid w:val="00A75AA4"/>
    <w:rsid w:val="00A856C2"/>
    <w:rsid w:val="00A87CC9"/>
    <w:rsid w:val="00A9794D"/>
    <w:rsid w:val="00AA2FD0"/>
    <w:rsid w:val="00AA7C47"/>
    <w:rsid w:val="00AB1772"/>
    <w:rsid w:val="00AB27A7"/>
    <w:rsid w:val="00AB5024"/>
    <w:rsid w:val="00AB771C"/>
    <w:rsid w:val="00AC3A65"/>
    <w:rsid w:val="00AD40FF"/>
    <w:rsid w:val="00AD5578"/>
    <w:rsid w:val="00AD6F9D"/>
    <w:rsid w:val="00AE4AF7"/>
    <w:rsid w:val="00AF1095"/>
    <w:rsid w:val="00AF44CE"/>
    <w:rsid w:val="00AF6758"/>
    <w:rsid w:val="00B01B2F"/>
    <w:rsid w:val="00B044A3"/>
    <w:rsid w:val="00B04727"/>
    <w:rsid w:val="00B05AF4"/>
    <w:rsid w:val="00B05C11"/>
    <w:rsid w:val="00B11D15"/>
    <w:rsid w:val="00B13953"/>
    <w:rsid w:val="00B43E56"/>
    <w:rsid w:val="00B47B4A"/>
    <w:rsid w:val="00B54722"/>
    <w:rsid w:val="00B550F2"/>
    <w:rsid w:val="00B55F5F"/>
    <w:rsid w:val="00B60279"/>
    <w:rsid w:val="00B676FC"/>
    <w:rsid w:val="00B67C39"/>
    <w:rsid w:val="00B81A94"/>
    <w:rsid w:val="00B910AC"/>
    <w:rsid w:val="00B96570"/>
    <w:rsid w:val="00BA4BFB"/>
    <w:rsid w:val="00BB2956"/>
    <w:rsid w:val="00BB472E"/>
    <w:rsid w:val="00BC0CA3"/>
    <w:rsid w:val="00BC7802"/>
    <w:rsid w:val="00BD2346"/>
    <w:rsid w:val="00BD3FFD"/>
    <w:rsid w:val="00BD402C"/>
    <w:rsid w:val="00BD41AD"/>
    <w:rsid w:val="00BF7FF7"/>
    <w:rsid w:val="00C00DCA"/>
    <w:rsid w:val="00C12517"/>
    <w:rsid w:val="00C14B57"/>
    <w:rsid w:val="00C17C8D"/>
    <w:rsid w:val="00C22F2A"/>
    <w:rsid w:val="00C235ED"/>
    <w:rsid w:val="00C32E75"/>
    <w:rsid w:val="00C371D9"/>
    <w:rsid w:val="00C45025"/>
    <w:rsid w:val="00C47F16"/>
    <w:rsid w:val="00C53BCB"/>
    <w:rsid w:val="00C61A32"/>
    <w:rsid w:val="00C64995"/>
    <w:rsid w:val="00C73F1C"/>
    <w:rsid w:val="00C74CBC"/>
    <w:rsid w:val="00C8069B"/>
    <w:rsid w:val="00C850D9"/>
    <w:rsid w:val="00C85FF8"/>
    <w:rsid w:val="00C91AEB"/>
    <w:rsid w:val="00C93F2E"/>
    <w:rsid w:val="00C971F7"/>
    <w:rsid w:val="00CA75F7"/>
    <w:rsid w:val="00CA7FEB"/>
    <w:rsid w:val="00CB0BBA"/>
    <w:rsid w:val="00CB34D5"/>
    <w:rsid w:val="00CB5E70"/>
    <w:rsid w:val="00CC29D5"/>
    <w:rsid w:val="00CC7168"/>
    <w:rsid w:val="00CD3D1B"/>
    <w:rsid w:val="00CD531F"/>
    <w:rsid w:val="00CD5E77"/>
    <w:rsid w:val="00CE7C8A"/>
    <w:rsid w:val="00CF17FB"/>
    <w:rsid w:val="00CF1882"/>
    <w:rsid w:val="00CF1BBC"/>
    <w:rsid w:val="00CF5D3E"/>
    <w:rsid w:val="00CF7CD8"/>
    <w:rsid w:val="00D02895"/>
    <w:rsid w:val="00D043D5"/>
    <w:rsid w:val="00D11313"/>
    <w:rsid w:val="00D114CD"/>
    <w:rsid w:val="00D12550"/>
    <w:rsid w:val="00D15E09"/>
    <w:rsid w:val="00D16933"/>
    <w:rsid w:val="00D17DCE"/>
    <w:rsid w:val="00D40058"/>
    <w:rsid w:val="00D4173F"/>
    <w:rsid w:val="00D423B6"/>
    <w:rsid w:val="00D51AD3"/>
    <w:rsid w:val="00D530E1"/>
    <w:rsid w:val="00D616DF"/>
    <w:rsid w:val="00D61CEA"/>
    <w:rsid w:val="00D6572B"/>
    <w:rsid w:val="00D72D0B"/>
    <w:rsid w:val="00D749E7"/>
    <w:rsid w:val="00D84009"/>
    <w:rsid w:val="00D92FAE"/>
    <w:rsid w:val="00D9563D"/>
    <w:rsid w:val="00DA0533"/>
    <w:rsid w:val="00DA391C"/>
    <w:rsid w:val="00DA5768"/>
    <w:rsid w:val="00DA74F3"/>
    <w:rsid w:val="00DB2B2F"/>
    <w:rsid w:val="00DC72A3"/>
    <w:rsid w:val="00DD432E"/>
    <w:rsid w:val="00DD4718"/>
    <w:rsid w:val="00DE078C"/>
    <w:rsid w:val="00DE3A7A"/>
    <w:rsid w:val="00DE604B"/>
    <w:rsid w:val="00DF25C2"/>
    <w:rsid w:val="00DF2A89"/>
    <w:rsid w:val="00DF3E86"/>
    <w:rsid w:val="00DF5262"/>
    <w:rsid w:val="00DF5D05"/>
    <w:rsid w:val="00E02052"/>
    <w:rsid w:val="00E020D0"/>
    <w:rsid w:val="00E238B4"/>
    <w:rsid w:val="00E26B94"/>
    <w:rsid w:val="00E30309"/>
    <w:rsid w:val="00E445C1"/>
    <w:rsid w:val="00E44EBD"/>
    <w:rsid w:val="00E5334E"/>
    <w:rsid w:val="00E547F2"/>
    <w:rsid w:val="00E613E6"/>
    <w:rsid w:val="00E76845"/>
    <w:rsid w:val="00E83ADD"/>
    <w:rsid w:val="00E92BDD"/>
    <w:rsid w:val="00E930DC"/>
    <w:rsid w:val="00EA1A98"/>
    <w:rsid w:val="00EA29F6"/>
    <w:rsid w:val="00EA6D67"/>
    <w:rsid w:val="00EB0226"/>
    <w:rsid w:val="00EB1738"/>
    <w:rsid w:val="00EB5AAD"/>
    <w:rsid w:val="00EB6332"/>
    <w:rsid w:val="00EC6889"/>
    <w:rsid w:val="00ED57C3"/>
    <w:rsid w:val="00EE693B"/>
    <w:rsid w:val="00EE7FEA"/>
    <w:rsid w:val="00F056EA"/>
    <w:rsid w:val="00F06815"/>
    <w:rsid w:val="00F06FFC"/>
    <w:rsid w:val="00F11BB9"/>
    <w:rsid w:val="00F13112"/>
    <w:rsid w:val="00F16FFD"/>
    <w:rsid w:val="00F177B5"/>
    <w:rsid w:val="00F30789"/>
    <w:rsid w:val="00F31965"/>
    <w:rsid w:val="00F40B6C"/>
    <w:rsid w:val="00F4520E"/>
    <w:rsid w:val="00F4598C"/>
    <w:rsid w:val="00F53E62"/>
    <w:rsid w:val="00F55E37"/>
    <w:rsid w:val="00F75ADE"/>
    <w:rsid w:val="00F75F81"/>
    <w:rsid w:val="00F76F54"/>
    <w:rsid w:val="00F80180"/>
    <w:rsid w:val="00F843E7"/>
    <w:rsid w:val="00F937C0"/>
    <w:rsid w:val="00F9456A"/>
    <w:rsid w:val="00FA325C"/>
    <w:rsid w:val="00FA50CB"/>
    <w:rsid w:val="00FA53A3"/>
    <w:rsid w:val="00FB1F55"/>
    <w:rsid w:val="00FB5A30"/>
    <w:rsid w:val="00FC1A49"/>
    <w:rsid w:val="00FC7B7C"/>
    <w:rsid w:val="00FD0BA4"/>
    <w:rsid w:val="00FD47F7"/>
    <w:rsid w:val="00FE488D"/>
    <w:rsid w:val="00FE56D6"/>
    <w:rsid w:val="00FE59D4"/>
    <w:rsid w:val="00FF745E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6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26A0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F319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1726A0"/>
    <w:pPr>
      <w:keepNext/>
      <w:spacing w:before="120" w:line="240" w:lineRule="exact"/>
      <w:outlineLvl w:val="3"/>
    </w:pPr>
    <w:rPr>
      <w:sz w:val="30"/>
      <w:szCs w:val="20"/>
    </w:rPr>
  </w:style>
  <w:style w:type="paragraph" w:styleId="5">
    <w:name w:val="heading 5"/>
    <w:basedOn w:val="a"/>
    <w:next w:val="a"/>
    <w:qFormat/>
    <w:rsid w:val="001726A0"/>
    <w:pPr>
      <w:keepNext/>
      <w:spacing w:line="300" w:lineRule="atLeast"/>
      <w:jc w:val="center"/>
      <w:outlineLvl w:val="4"/>
    </w:pPr>
    <w:rPr>
      <w:rFonts w:eastAsia="Arial Unicode MS"/>
      <w:bCs/>
      <w:sz w:val="28"/>
      <w:szCs w:val="20"/>
    </w:rPr>
  </w:style>
  <w:style w:type="paragraph" w:styleId="6">
    <w:name w:val="heading 6"/>
    <w:basedOn w:val="a"/>
    <w:next w:val="a"/>
    <w:link w:val="60"/>
    <w:qFormat/>
    <w:rsid w:val="001726A0"/>
    <w:pPr>
      <w:keepNext/>
      <w:spacing w:line="300" w:lineRule="atLeast"/>
      <w:jc w:val="center"/>
      <w:outlineLvl w:val="5"/>
    </w:pPr>
    <w:rPr>
      <w:rFonts w:eastAsia="Arial Unicode MS"/>
      <w:b/>
      <w:sz w:val="28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26A0"/>
    <w:pPr>
      <w:ind w:firstLine="720"/>
      <w:jc w:val="both"/>
    </w:pPr>
    <w:rPr>
      <w:sz w:val="30"/>
      <w:szCs w:val="20"/>
    </w:rPr>
  </w:style>
  <w:style w:type="paragraph" w:styleId="31">
    <w:name w:val="Body Text Indent 3"/>
    <w:basedOn w:val="a"/>
    <w:rsid w:val="001726A0"/>
    <w:pPr>
      <w:ind w:firstLine="709"/>
      <w:jc w:val="both"/>
    </w:pPr>
    <w:rPr>
      <w:sz w:val="30"/>
      <w:szCs w:val="30"/>
    </w:rPr>
  </w:style>
  <w:style w:type="paragraph" w:styleId="2">
    <w:name w:val="Body Text Indent 2"/>
    <w:basedOn w:val="a"/>
    <w:rsid w:val="001726A0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rsid w:val="001726A0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point">
    <w:name w:val="point"/>
    <w:basedOn w:val="a"/>
    <w:rsid w:val="001726A0"/>
    <w:pPr>
      <w:ind w:firstLine="567"/>
      <w:jc w:val="both"/>
    </w:pPr>
    <w:rPr>
      <w:rFonts w:eastAsia="Arial Unicode MS"/>
    </w:rPr>
  </w:style>
  <w:style w:type="character" w:styleId="a7">
    <w:name w:val="page number"/>
    <w:basedOn w:val="a0"/>
    <w:rsid w:val="001726A0"/>
  </w:style>
  <w:style w:type="paragraph" w:styleId="a8">
    <w:name w:val="Body Text"/>
    <w:basedOn w:val="a"/>
    <w:link w:val="a9"/>
    <w:rsid w:val="001726A0"/>
    <w:rPr>
      <w:szCs w:val="20"/>
    </w:rPr>
  </w:style>
  <w:style w:type="paragraph" w:styleId="20">
    <w:name w:val="Body Text 2"/>
    <w:basedOn w:val="a"/>
    <w:unhideWhenUsed/>
    <w:rsid w:val="001726A0"/>
    <w:pPr>
      <w:spacing w:after="120" w:line="480" w:lineRule="auto"/>
    </w:pPr>
    <w:rPr>
      <w:szCs w:val="20"/>
    </w:rPr>
  </w:style>
  <w:style w:type="paragraph" w:styleId="aa">
    <w:name w:val="footer"/>
    <w:basedOn w:val="a"/>
    <w:rsid w:val="001726A0"/>
    <w:pPr>
      <w:tabs>
        <w:tab w:val="center" w:pos="4677"/>
        <w:tab w:val="right" w:pos="9355"/>
      </w:tabs>
    </w:pPr>
  </w:style>
  <w:style w:type="paragraph" w:styleId="32">
    <w:name w:val="Body Text 3"/>
    <w:basedOn w:val="a"/>
    <w:rsid w:val="001726A0"/>
    <w:pPr>
      <w:spacing w:after="40" w:line="280" w:lineRule="exact"/>
      <w:jc w:val="both"/>
    </w:pPr>
    <w:rPr>
      <w:sz w:val="30"/>
    </w:rPr>
  </w:style>
  <w:style w:type="paragraph" w:styleId="ab">
    <w:name w:val="Balloon Text"/>
    <w:basedOn w:val="a"/>
    <w:semiHidden/>
    <w:rsid w:val="00127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477A"/>
    <w:pPr>
      <w:autoSpaceDE w:val="0"/>
      <w:autoSpaceDN w:val="0"/>
      <w:adjustRightInd w:val="0"/>
    </w:pPr>
    <w:rPr>
      <w:sz w:val="30"/>
      <w:szCs w:val="30"/>
    </w:rPr>
  </w:style>
  <w:style w:type="character" w:styleId="ac">
    <w:name w:val="Hyperlink"/>
    <w:rsid w:val="00D423B6"/>
    <w:rPr>
      <w:color w:val="0000FF"/>
      <w:u w:val="single"/>
    </w:rPr>
  </w:style>
  <w:style w:type="table" w:styleId="ad">
    <w:name w:val="Table Grid"/>
    <w:basedOn w:val="a1"/>
    <w:rsid w:val="00AB27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90573A"/>
    <w:rPr>
      <w:i/>
      <w:iCs/>
    </w:rPr>
  </w:style>
  <w:style w:type="character" w:customStyle="1" w:styleId="a6">
    <w:name w:val="Верхний колонтитул Знак"/>
    <w:basedOn w:val="a0"/>
    <w:link w:val="a5"/>
    <w:uiPriority w:val="99"/>
    <w:rsid w:val="00070505"/>
  </w:style>
  <w:style w:type="character" w:customStyle="1" w:styleId="30">
    <w:name w:val="Заголовок 3 Знак"/>
    <w:basedOn w:val="a0"/>
    <w:link w:val="3"/>
    <w:semiHidden/>
    <w:rsid w:val="00F319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21">
    <w:name w:val="Основной текст 21"/>
    <w:basedOn w:val="a"/>
    <w:rsid w:val="00F31965"/>
    <w:pPr>
      <w:spacing w:line="360" w:lineRule="auto"/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A250F0"/>
    <w:rPr>
      <w:sz w:val="30"/>
    </w:rPr>
  </w:style>
  <w:style w:type="character" w:customStyle="1" w:styleId="a9">
    <w:name w:val="Основной текст Знак"/>
    <w:basedOn w:val="a0"/>
    <w:link w:val="a8"/>
    <w:rsid w:val="00A250F0"/>
    <w:rPr>
      <w:sz w:val="24"/>
    </w:rPr>
  </w:style>
  <w:style w:type="character" w:customStyle="1" w:styleId="10">
    <w:name w:val="Заголовок 1 Знак"/>
    <w:basedOn w:val="a0"/>
    <w:link w:val="1"/>
    <w:rsid w:val="00C235ED"/>
    <w:rPr>
      <w:rFonts w:eastAsia="Arial Unicode MS"/>
      <w:b/>
      <w:sz w:val="32"/>
    </w:rPr>
  </w:style>
  <w:style w:type="character" w:customStyle="1" w:styleId="60">
    <w:name w:val="Заголовок 6 Знак"/>
    <w:basedOn w:val="a0"/>
    <w:link w:val="6"/>
    <w:rsid w:val="00C235ED"/>
    <w:rPr>
      <w:rFonts w:eastAsia="Arial Unicode MS"/>
      <w:b/>
      <w:sz w:val="28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E802E-63F0-4EC5-A731-B9271AA5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Национального статистического комитета Республики Беларусь от 25 февраля 2009 г</vt:lpstr>
    </vt:vector>
  </TitlesOfParts>
  <Company/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Национального статистического комитета Республики Беларусь от 25 февраля 2009 г</dc:title>
  <dc:subject/>
  <dc:creator>1</dc:creator>
  <cp:keywords/>
  <dc:description/>
  <cp:lastModifiedBy>Сорока Татьяна Владимировна</cp:lastModifiedBy>
  <cp:revision>8</cp:revision>
  <cp:lastPrinted>2019-06-19T09:50:00Z</cp:lastPrinted>
  <dcterms:created xsi:type="dcterms:W3CDTF">2019-07-04T06:58:00Z</dcterms:created>
  <dcterms:modified xsi:type="dcterms:W3CDTF">2023-07-26T11:32:00Z</dcterms:modified>
</cp:coreProperties>
</file>