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E" w:rsidRDefault="00F5494E" w:rsidP="00836D9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494E">
        <w:rPr>
          <w:rFonts w:ascii="Times New Roman" w:hAnsi="Times New Roman" w:cs="Times New Roman"/>
          <w:b/>
          <w:sz w:val="30"/>
          <w:szCs w:val="30"/>
        </w:rPr>
        <w:t>Типичные ошибки при заполнении форм</w:t>
      </w:r>
      <w:r w:rsidR="00C831DD">
        <w:rPr>
          <w:rFonts w:ascii="Times New Roman" w:hAnsi="Times New Roman" w:cs="Times New Roman"/>
          <w:b/>
          <w:sz w:val="30"/>
          <w:szCs w:val="30"/>
        </w:rPr>
        <w:t>ы</w:t>
      </w:r>
      <w:bookmarkStart w:id="0" w:name="_GoBack"/>
      <w:bookmarkEnd w:id="0"/>
      <w:r w:rsidRPr="00F5494E">
        <w:rPr>
          <w:rFonts w:ascii="Times New Roman" w:hAnsi="Times New Roman" w:cs="Times New Roman"/>
          <w:b/>
          <w:sz w:val="30"/>
          <w:szCs w:val="30"/>
        </w:rPr>
        <w:t xml:space="preserve"> государственной статистической отчетности</w:t>
      </w:r>
    </w:p>
    <w:p w:rsidR="00836D95" w:rsidRDefault="00836D95" w:rsidP="00F5494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6D95">
        <w:rPr>
          <w:rFonts w:ascii="Times New Roman" w:hAnsi="Times New Roman" w:cs="Times New Roman"/>
          <w:b/>
          <w:sz w:val="30"/>
          <w:szCs w:val="30"/>
        </w:rPr>
        <w:t>1-тур (размещение) (</w:t>
      </w:r>
      <w:proofErr w:type="spellStart"/>
      <w:r w:rsidRPr="00836D95">
        <w:rPr>
          <w:rFonts w:ascii="Times New Roman" w:hAnsi="Times New Roman" w:cs="Times New Roman"/>
          <w:b/>
          <w:sz w:val="30"/>
          <w:szCs w:val="30"/>
        </w:rPr>
        <w:t>ип</w:t>
      </w:r>
      <w:proofErr w:type="spellEnd"/>
      <w:r w:rsidRPr="00836D95">
        <w:rPr>
          <w:rFonts w:ascii="Times New Roman" w:hAnsi="Times New Roman" w:cs="Times New Roman"/>
          <w:b/>
          <w:sz w:val="30"/>
          <w:szCs w:val="30"/>
        </w:rPr>
        <w:t>) «Отчет о деятельности индивидуального предпринимателя по предоставлению услуг по временному проживанию»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7590"/>
      </w:tblGrid>
      <w:tr w:rsidR="00F5494E" w:rsidRPr="00F5494E" w:rsidTr="00D77933">
        <w:trPr>
          <w:cantSplit/>
          <w:tblHeader/>
        </w:trPr>
        <w:tc>
          <w:tcPr>
            <w:tcW w:w="2376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 государственной статистической отчетности</w:t>
            </w:r>
          </w:p>
        </w:tc>
        <w:tc>
          <w:tcPr>
            <w:tcW w:w="4820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Типичная ошибка</w:t>
            </w:r>
          </w:p>
        </w:tc>
        <w:tc>
          <w:tcPr>
            <w:tcW w:w="7590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Разъяснение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 w:val="restart"/>
          </w:tcPr>
          <w:p w:rsidR="000F1C4F" w:rsidRPr="00D51295" w:rsidRDefault="000F1C4F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95">
              <w:rPr>
                <w:rFonts w:ascii="Times New Roman" w:hAnsi="Times New Roman"/>
                <w:bCs/>
                <w:sz w:val="24"/>
                <w:szCs w:val="24"/>
              </w:rPr>
              <w:t>1-тур (размещение) (</w:t>
            </w:r>
            <w:proofErr w:type="spellStart"/>
            <w:r w:rsidRPr="00D51295">
              <w:rPr>
                <w:rFonts w:ascii="Times New Roman" w:hAnsi="Times New Roman"/>
                <w:bCs/>
                <w:sz w:val="24"/>
                <w:szCs w:val="24"/>
              </w:rPr>
              <w:t>ип</w:t>
            </w:r>
            <w:proofErr w:type="spellEnd"/>
            <w:r w:rsidRPr="00D51295">
              <w:rPr>
                <w:rFonts w:ascii="Times New Roman" w:hAnsi="Times New Roman"/>
                <w:bCs/>
                <w:sz w:val="24"/>
                <w:szCs w:val="24"/>
              </w:rPr>
              <w:t>) «Отчет о деятельности индивидуального предпринимателя по предоставлению услуг по временному проживанию»</w:t>
            </w:r>
          </w:p>
        </w:tc>
        <w:tc>
          <w:tcPr>
            <w:tcW w:w="4820" w:type="dxa"/>
          </w:tcPr>
          <w:p w:rsidR="000F1C4F" w:rsidRPr="00F5494E" w:rsidRDefault="000F1C4F" w:rsidP="00836D95">
            <w:pPr>
              <w:spacing w:line="260" w:lineRule="exact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в отчет 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 о лицах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>проживающих в средств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/>
                <w:sz w:val="24"/>
                <w:szCs w:val="24"/>
              </w:rPr>
              <w:t xml:space="preserve"> размещения более </w:t>
            </w:r>
            <w:r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7590" w:type="dxa"/>
          </w:tcPr>
          <w:p w:rsidR="000F1C4F" w:rsidRPr="00F5494E" w:rsidRDefault="000F1C4F" w:rsidP="00744001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F5494E"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6 Указаний по заполнению формы, в отчет не включаются сведения о лицах, проживающих в средствах размещения </w:t>
            </w:r>
            <w:r w:rsidRPr="00273C83">
              <w:rPr>
                <w:rFonts w:ascii="Times New Roman" w:hAnsi="Times New Roman"/>
                <w:sz w:val="24"/>
                <w:szCs w:val="24"/>
              </w:rPr>
              <w:t>более одного года.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D51295" w:rsidRDefault="000F1C4F" w:rsidP="00F5494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2111F4">
            <w:pPr>
              <w:spacing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Неправильное </w:t>
            </w:r>
            <w:r w:rsidRPr="00F5494E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отраж</w:t>
            </w: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ение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494E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численност</w:t>
            </w: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и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размещенных лиц и количеств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предоставленных им койко-</w:t>
            </w:r>
            <w:proofErr w:type="spellStart"/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  <w:r w:rsidRPr="00F5494E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о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0F1C4F" w:rsidRPr="0036418B" w:rsidRDefault="000F1C4F" w:rsidP="00CE2059">
            <w:pPr>
              <w:pStyle w:val="ConsPlusNormal"/>
              <w:jc w:val="both"/>
              <w:rPr>
                <w:sz w:val="24"/>
                <w:szCs w:val="24"/>
              </w:rPr>
            </w:pPr>
            <w:r w:rsidRPr="00F5494E">
              <w:rPr>
                <w:sz w:val="24"/>
                <w:szCs w:val="24"/>
              </w:rPr>
              <w:t xml:space="preserve">В соответствии с пунктом </w:t>
            </w:r>
            <w:r>
              <w:rPr>
                <w:sz w:val="24"/>
                <w:szCs w:val="24"/>
              </w:rPr>
              <w:t>10</w:t>
            </w:r>
            <w:r w:rsidRPr="00F5494E">
              <w:rPr>
                <w:sz w:val="24"/>
                <w:szCs w:val="24"/>
              </w:rPr>
              <w:t xml:space="preserve"> Указаний по заполнению формы </w:t>
            </w:r>
            <w:r w:rsidR="00836D95">
              <w:rPr>
                <w:sz w:val="24"/>
                <w:szCs w:val="24"/>
              </w:rPr>
              <w:br/>
              <w:t>в</w:t>
            </w:r>
            <w:r w:rsidRPr="0036418B">
              <w:rPr>
                <w:sz w:val="24"/>
                <w:szCs w:val="24"/>
              </w:rPr>
              <w:t xml:space="preserve"> графе 2 раздела II «Сведения о размещенных лицах и выручке от размещения» отражается общее число койко-суток, проведенных всеми размещенными лицами. Койко-сутки – одни сутки, проведенные одним посетителем в средстве размещения.</w:t>
            </w:r>
          </w:p>
          <w:p w:rsidR="000F1C4F" w:rsidRPr="0036418B" w:rsidRDefault="000F1C4F" w:rsidP="00CE2059">
            <w:pPr>
              <w:pStyle w:val="ConsPlusNormal"/>
              <w:jc w:val="both"/>
              <w:rPr>
                <w:sz w:val="24"/>
                <w:szCs w:val="24"/>
              </w:rPr>
            </w:pPr>
            <w:r w:rsidRPr="0036418B">
              <w:rPr>
                <w:sz w:val="24"/>
                <w:szCs w:val="24"/>
              </w:rPr>
              <w:t xml:space="preserve">Если продолжительность пребывания в средстве размещения составляет менее суток, но не более чем 12 часов, то в графе 2 </w:t>
            </w:r>
            <w:r w:rsidR="00836D95">
              <w:rPr>
                <w:sz w:val="24"/>
                <w:szCs w:val="24"/>
              </w:rPr>
              <w:br/>
            </w:r>
            <w:r w:rsidRPr="0036418B">
              <w:rPr>
                <w:sz w:val="24"/>
                <w:szCs w:val="24"/>
              </w:rPr>
              <w:t>раздела II «Сведения о размещенных лицах и выручке от размещения» отражается 0,5 койко-суток, при проживании более 12 часов, но менее суток – целое число койко-суток.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D51295" w:rsidRDefault="000F1C4F" w:rsidP="00F5494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2111F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по лицам, размещенным в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размещения, проживание которых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 на следующий год.</w:t>
            </w:r>
          </w:p>
        </w:tc>
        <w:tc>
          <w:tcPr>
            <w:tcW w:w="7590" w:type="dxa"/>
          </w:tcPr>
          <w:p w:rsidR="000F1C4F" w:rsidRPr="00F5494E" w:rsidRDefault="000F1C4F" w:rsidP="00CE2059">
            <w:pPr>
              <w:pStyle w:val="ConsPlusNormal"/>
              <w:jc w:val="both"/>
              <w:rPr>
                <w:sz w:val="24"/>
                <w:szCs w:val="24"/>
              </w:rPr>
            </w:pPr>
            <w:r w:rsidRPr="00F5494E">
              <w:rPr>
                <w:sz w:val="24"/>
                <w:szCs w:val="24"/>
              </w:rPr>
              <w:t xml:space="preserve">Согласно пункту </w:t>
            </w:r>
            <w:r>
              <w:rPr>
                <w:sz w:val="24"/>
                <w:szCs w:val="24"/>
              </w:rPr>
              <w:t>5</w:t>
            </w:r>
            <w:r w:rsidRPr="00F5494E">
              <w:rPr>
                <w:sz w:val="24"/>
                <w:szCs w:val="24"/>
              </w:rPr>
              <w:t xml:space="preserve"> Указаний по заполнению формы </w:t>
            </w:r>
            <w:r w:rsidRPr="00CE2059">
              <w:rPr>
                <w:sz w:val="24"/>
                <w:szCs w:val="24"/>
              </w:rPr>
              <w:t xml:space="preserve">данные о лицах, койко-сутках и выручке от проживания </w:t>
            </w:r>
            <w:r w:rsidRPr="00F5494E">
              <w:rPr>
                <w:sz w:val="24"/>
                <w:szCs w:val="24"/>
              </w:rPr>
              <w:t xml:space="preserve">включаются </w:t>
            </w:r>
            <w:r w:rsidRPr="00CE2059">
              <w:rPr>
                <w:sz w:val="24"/>
                <w:szCs w:val="24"/>
              </w:rPr>
              <w:t>в отчет за тот отчетный год, на который приходится первый день размещения лиц.</w:t>
            </w:r>
            <w:r w:rsidRPr="00113AAF">
              <w:t xml:space="preserve"> 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D51295" w:rsidRDefault="000F1C4F" w:rsidP="00F5494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2111F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>Заполнени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«Выручка от размещения» в рублях и (или) целых числах.</w:t>
            </w:r>
          </w:p>
        </w:tc>
        <w:tc>
          <w:tcPr>
            <w:tcW w:w="7590" w:type="dxa"/>
          </w:tcPr>
          <w:p w:rsidR="000F1C4F" w:rsidRPr="00F5494E" w:rsidRDefault="000F1C4F" w:rsidP="00836D95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по заполнению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стоимостные показатели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в отчете отражаются в тысячах рублей, с одним знаком после запятой.</w:t>
            </w:r>
          </w:p>
        </w:tc>
      </w:tr>
    </w:tbl>
    <w:p w:rsidR="002111F4" w:rsidRDefault="002111F4"/>
    <w:sectPr w:rsidR="002111F4" w:rsidSect="00F5494E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1A" w:rsidRDefault="00B8731A" w:rsidP="00F5494E">
      <w:pPr>
        <w:spacing w:after="0" w:line="240" w:lineRule="auto"/>
      </w:pPr>
      <w:r>
        <w:separator/>
      </w:r>
    </w:p>
  </w:endnote>
  <w:endnote w:type="continuationSeparator" w:id="0">
    <w:p w:rsidR="00B8731A" w:rsidRDefault="00B8731A" w:rsidP="00F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1A" w:rsidRDefault="00B8731A" w:rsidP="00F5494E">
      <w:pPr>
        <w:spacing w:after="0" w:line="240" w:lineRule="auto"/>
      </w:pPr>
      <w:r>
        <w:separator/>
      </w:r>
    </w:p>
  </w:footnote>
  <w:footnote w:type="continuationSeparator" w:id="0">
    <w:p w:rsidR="00B8731A" w:rsidRDefault="00B8731A" w:rsidP="00F5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131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63B9" w:rsidRPr="00B439BF" w:rsidRDefault="00E163B9">
        <w:pPr>
          <w:pStyle w:val="a4"/>
          <w:jc w:val="center"/>
          <w:rPr>
            <w:rFonts w:ascii="Times New Roman" w:hAnsi="Times New Roman" w:cs="Times New Roman"/>
          </w:rPr>
        </w:pPr>
        <w:r w:rsidRPr="00B439BF">
          <w:rPr>
            <w:rFonts w:ascii="Times New Roman" w:hAnsi="Times New Roman" w:cs="Times New Roman"/>
          </w:rPr>
          <w:fldChar w:fldCharType="begin"/>
        </w:r>
        <w:r w:rsidRPr="00B439BF">
          <w:rPr>
            <w:rFonts w:ascii="Times New Roman" w:hAnsi="Times New Roman" w:cs="Times New Roman"/>
          </w:rPr>
          <w:instrText>PAGE   \* MERGEFORMAT</w:instrText>
        </w:r>
        <w:r w:rsidRPr="00B439BF">
          <w:rPr>
            <w:rFonts w:ascii="Times New Roman" w:hAnsi="Times New Roman" w:cs="Times New Roman"/>
          </w:rPr>
          <w:fldChar w:fldCharType="separate"/>
        </w:r>
        <w:r w:rsidR="00836D95">
          <w:rPr>
            <w:rFonts w:ascii="Times New Roman" w:hAnsi="Times New Roman" w:cs="Times New Roman"/>
            <w:noProof/>
          </w:rPr>
          <w:t>3</w:t>
        </w:r>
        <w:r w:rsidRPr="00B439BF">
          <w:rPr>
            <w:rFonts w:ascii="Times New Roman" w:hAnsi="Times New Roman" w:cs="Times New Roman"/>
          </w:rPr>
          <w:fldChar w:fldCharType="end"/>
        </w:r>
      </w:p>
    </w:sdtContent>
  </w:sdt>
  <w:p w:rsidR="00E163B9" w:rsidRDefault="00E163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E"/>
    <w:rsid w:val="00020750"/>
    <w:rsid w:val="000808AF"/>
    <w:rsid w:val="000A579A"/>
    <w:rsid w:val="000A7131"/>
    <w:rsid w:val="000C61A5"/>
    <w:rsid w:val="000F1C4F"/>
    <w:rsid w:val="00132274"/>
    <w:rsid w:val="00151251"/>
    <w:rsid w:val="002111F4"/>
    <w:rsid w:val="00273C83"/>
    <w:rsid w:val="00283E6B"/>
    <w:rsid w:val="00287ED9"/>
    <w:rsid w:val="002C1B48"/>
    <w:rsid w:val="002E723C"/>
    <w:rsid w:val="00346569"/>
    <w:rsid w:val="00355BAC"/>
    <w:rsid w:val="0036418B"/>
    <w:rsid w:val="003C654E"/>
    <w:rsid w:val="003F53C8"/>
    <w:rsid w:val="004235FA"/>
    <w:rsid w:val="00480D61"/>
    <w:rsid w:val="00485B92"/>
    <w:rsid w:val="004E2867"/>
    <w:rsid w:val="004F4AEA"/>
    <w:rsid w:val="00544149"/>
    <w:rsid w:val="005E68EA"/>
    <w:rsid w:val="005F1042"/>
    <w:rsid w:val="006107C5"/>
    <w:rsid w:val="006A56BD"/>
    <w:rsid w:val="006A686E"/>
    <w:rsid w:val="00744001"/>
    <w:rsid w:val="00755238"/>
    <w:rsid w:val="00772D85"/>
    <w:rsid w:val="007847BE"/>
    <w:rsid w:val="007C7EB0"/>
    <w:rsid w:val="00825167"/>
    <w:rsid w:val="00836D95"/>
    <w:rsid w:val="008A381C"/>
    <w:rsid w:val="008C616A"/>
    <w:rsid w:val="00977603"/>
    <w:rsid w:val="00981556"/>
    <w:rsid w:val="009F0F7F"/>
    <w:rsid w:val="00A019DD"/>
    <w:rsid w:val="00A64D9E"/>
    <w:rsid w:val="00AA712B"/>
    <w:rsid w:val="00B439BF"/>
    <w:rsid w:val="00B517E2"/>
    <w:rsid w:val="00B8731A"/>
    <w:rsid w:val="00BD378E"/>
    <w:rsid w:val="00BF2ACD"/>
    <w:rsid w:val="00C33D78"/>
    <w:rsid w:val="00C522C7"/>
    <w:rsid w:val="00C831DD"/>
    <w:rsid w:val="00C84E9F"/>
    <w:rsid w:val="00CC26DA"/>
    <w:rsid w:val="00CE2059"/>
    <w:rsid w:val="00D51295"/>
    <w:rsid w:val="00D77933"/>
    <w:rsid w:val="00DF5862"/>
    <w:rsid w:val="00E163B9"/>
    <w:rsid w:val="00E40098"/>
    <w:rsid w:val="00E721B2"/>
    <w:rsid w:val="00EB576F"/>
    <w:rsid w:val="00EC617C"/>
    <w:rsid w:val="00F5494E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94E"/>
  </w:style>
  <w:style w:type="paragraph" w:styleId="a6">
    <w:name w:val="footer"/>
    <w:basedOn w:val="a"/>
    <w:link w:val="a7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94E"/>
  </w:style>
  <w:style w:type="paragraph" w:styleId="a8">
    <w:name w:val="Balloon Text"/>
    <w:basedOn w:val="a"/>
    <w:link w:val="a9"/>
    <w:uiPriority w:val="99"/>
    <w:semiHidden/>
    <w:unhideWhenUsed/>
    <w:rsid w:val="002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94E"/>
  </w:style>
  <w:style w:type="paragraph" w:styleId="a6">
    <w:name w:val="footer"/>
    <w:basedOn w:val="a"/>
    <w:link w:val="a7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94E"/>
  </w:style>
  <w:style w:type="paragraph" w:styleId="a8">
    <w:name w:val="Balloon Text"/>
    <w:basedOn w:val="a"/>
    <w:link w:val="a9"/>
    <w:uiPriority w:val="99"/>
    <w:semiHidden/>
    <w:unhideWhenUsed/>
    <w:rsid w:val="002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D321-23B6-402D-9C40-6E00E348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Русая Ольга Николаевна</dc:creator>
  <cp:lastModifiedBy>Беляева Валентина Александровна</cp:lastModifiedBy>
  <cp:revision>33</cp:revision>
  <cp:lastPrinted>2022-08-30T11:22:00Z</cp:lastPrinted>
  <dcterms:created xsi:type="dcterms:W3CDTF">2022-08-16T06:33:00Z</dcterms:created>
  <dcterms:modified xsi:type="dcterms:W3CDTF">2023-01-13T13:12:00Z</dcterms:modified>
</cp:coreProperties>
</file>