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43" w:rsidRPr="00CA18B0" w:rsidRDefault="00A12643" w:rsidP="00F15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88B">
        <w:rPr>
          <w:rFonts w:ascii="Times New Roman" w:hAnsi="Times New Roman" w:cs="Times New Roman"/>
          <w:b/>
          <w:sz w:val="24"/>
          <w:szCs w:val="24"/>
        </w:rPr>
        <w:t>Типичные ошибки при заполнении формы государственной статистической отчетности</w:t>
      </w:r>
      <w:r w:rsidR="00AC5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588B">
        <w:rPr>
          <w:rFonts w:ascii="Times New Roman" w:hAnsi="Times New Roman" w:cs="Times New Roman"/>
          <w:b/>
          <w:sz w:val="24"/>
          <w:szCs w:val="24"/>
        </w:rPr>
        <w:t>1</w:t>
      </w:r>
      <w:r w:rsidR="00CA18B0">
        <w:rPr>
          <w:rFonts w:ascii="Times New Roman" w:hAnsi="Times New Roman" w:cs="Times New Roman"/>
          <w:b/>
          <w:sz w:val="24"/>
          <w:szCs w:val="24"/>
        </w:rPr>
        <w:t>2</w:t>
      </w:r>
      <w:r w:rsidRPr="00AC588B">
        <w:rPr>
          <w:rFonts w:ascii="Times New Roman" w:hAnsi="Times New Roman" w:cs="Times New Roman"/>
          <w:b/>
          <w:sz w:val="24"/>
          <w:szCs w:val="24"/>
        </w:rPr>
        <w:t>-торг (</w:t>
      </w:r>
      <w:r w:rsidR="00CA18B0">
        <w:rPr>
          <w:rFonts w:ascii="Times New Roman" w:hAnsi="Times New Roman" w:cs="Times New Roman"/>
          <w:b/>
          <w:sz w:val="24"/>
          <w:szCs w:val="24"/>
        </w:rPr>
        <w:t>товарооборот</w:t>
      </w:r>
      <w:r w:rsidRPr="00AC588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A18B0" w:rsidRPr="00CA18B0">
        <w:rPr>
          <w:rFonts w:ascii="Times New Roman" w:hAnsi="Times New Roman" w:cs="Times New Roman"/>
          <w:b/>
          <w:sz w:val="24"/>
          <w:szCs w:val="24"/>
        </w:rPr>
        <w:t>«Отчет о розничном товарообороте и запасах товаров, товарообороте общественного питания</w:t>
      </w:r>
      <w:r w:rsidR="00CA18B0" w:rsidRPr="00CA18B0">
        <w:rPr>
          <w:rFonts w:ascii="Times New Roman" w:eastAsia="Arial Unicode MS" w:hAnsi="Times New Roman" w:cs="Times New Roman"/>
          <w:b/>
          <w:sz w:val="24"/>
          <w:szCs w:val="24"/>
        </w:rPr>
        <w:t>»</w:t>
      </w:r>
    </w:p>
    <w:p w:rsidR="00A12643" w:rsidRPr="00AC588B" w:rsidRDefault="00A12643" w:rsidP="00F151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24CD7" w:rsidRPr="00AC588B" w:rsidRDefault="00024CD7" w:rsidP="00F151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AC588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AC588B">
        <w:rPr>
          <w:rFonts w:ascii="Times New Roman" w:hAnsi="Times New Roman" w:cs="Times New Roman"/>
          <w:b/>
          <w:i/>
          <w:sz w:val="24"/>
          <w:szCs w:val="24"/>
        </w:rPr>
        <w:t>шибка:</w:t>
      </w:r>
    </w:p>
    <w:p w:rsidR="00024CD7" w:rsidRPr="00024CD7" w:rsidRDefault="00024CD7" w:rsidP="00F151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024CD7">
        <w:rPr>
          <w:rFonts w:ascii="Times New Roman" w:hAnsi="Times New Roman" w:cs="Times New Roman"/>
          <w:i/>
          <w:sz w:val="24"/>
          <w:szCs w:val="24"/>
        </w:rPr>
        <w:t>Составление отчета в целом по юридическому лицу, без детализации данных по обособленным подразделениям, расположенным на другой территории либо с указанием неправильной детализации.</w:t>
      </w:r>
    </w:p>
    <w:p w:rsidR="00024CD7" w:rsidRPr="00521763" w:rsidRDefault="00024CD7" w:rsidP="00F151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763">
        <w:rPr>
          <w:rFonts w:ascii="Times New Roman" w:hAnsi="Times New Roman" w:cs="Times New Roman"/>
          <w:b/>
          <w:sz w:val="24"/>
          <w:szCs w:val="24"/>
        </w:rPr>
        <w:t>Разъяснение:</w:t>
      </w:r>
    </w:p>
    <w:p w:rsidR="004C75AC" w:rsidRPr="0031428B" w:rsidRDefault="004C75AC" w:rsidP="00F151FD">
      <w:pPr>
        <w:pStyle w:val="a3"/>
        <w:tabs>
          <w:tab w:val="left" w:pos="993"/>
        </w:tabs>
        <w:rPr>
          <w:sz w:val="24"/>
          <w:szCs w:val="24"/>
        </w:rPr>
      </w:pPr>
      <w:r w:rsidRPr="0031428B">
        <w:rPr>
          <w:sz w:val="24"/>
          <w:szCs w:val="24"/>
          <w:lang w:val="ru-RU"/>
        </w:rPr>
        <w:t>В соответствии с пунктом 5 Указаний по заполнению  формы ю</w:t>
      </w:r>
      <w:r w:rsidRPr="0031428B">
        <w:rPr>
          <w:sz w:val="24"/>
          <w:szCs w:val="24"/>
        </w:rPr>
        <w:t>ридические лица, обособленные подразделения юридических лиц составляют отчет, включая данные по входящим в их структуру подразделениям, расположенным на одной с ними территории (район области, город областного подчинения, город Минск).</w:t>
      </w:r>
    </w:p>
    <w:p w:rsidR="004C75AC" w:rsidRPr="00E23160" w:rsidRDefault="004C75AC" w:rsidP="00F151FD">
      <w:pPr>
        <w:pStyle w:val="a3"/>
        <w:tabs>
          <w:tab w:val="left" w:pos="709"/>
        </w:tabs>
        <w:rPr>
          <w:sz w:val="24"/>
          <w:szCs w:val="24"/>
        </w:rPr>
      </w:pPr>
      <w:r w:rsidRPr="0031428B">
        <w:rPr>
          <w:sz w:val="24"/>
          <w:szCs w:val="24"/>
        </w:rPr>
        <w:t xml:space="preserve">Юридические лица, обособленные подразделения юридических лиц, в структуре которых имеются подразделения, расположенные на другой территории (район области, город областного подчинения, город Минск), составляют отдельный отчет по всем структурным подразделениям, </w:t>
      </w:r>
      <w:r w:rsidR="007A49FD" w:rsidRPr="0031428B">
        <w:rPr>
          <w:sz w:val="24"/>
          <w:szCs w:val="24"/>
          <w:lang w:val="ru-RU"/>
        </w:rPr>
        <w:t>находящи</w:t>
      </w:r>
      <w:r w:rsidR="0031428B">
        <w:rPr>
          <w:sz w:val="24"/>
          <w:szCs w:val="24"/>
          <w:lang w:val="ru-RU"/>
        </w:rPr>
        <w:t>м</w:t>
      </w:r>
      <w:r w:rsidR="007A49FD" w:rsidRPr="0031428B">
        <w:rPr>
          <w:sz w:val="24"/>
          <w:szCs w:val="24"/>
          <w:lang w:val="ru-RU"/>
        </w:rPr>
        <w:t>ся в пределах</w:t>
      </w:r>
      <w:r w:rsidRPr="0031428B">
        <w:rPr>
          <w:sz w:val="24"/>
          <w:szCs w:val="24"/>
        </w:rPr>
        <w:t xml:space="preserve"> одной территории, при этом в графе 3 реквизита «Сведения о респонденте» указывается фактическое место нахождения данных подразделений (наименование района, города областного подчинения, город Минск).</w:t>
      </w:r>
    </w:p>
    <w:p w:rsidR="00341FBF" w:rsidRDefault="00341FBF" w:rsidP="00F151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4627" w:rsidRPr="00AC588B" w:rsidRDefault="00734627" w:rsidP="00F151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AC588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AC588B">
        <w:rPr>
          <w:rFonts w:ascii="Times New Roman" w:hAnsi="Times New Roman" w:cs="Times New Roman"/>
          <w:b/>
          <w:i/>
          <w:sz w:val="24"/>
          <w:szCs w:val="24"/>
        </w:rPr>
        <w:t>шибка:</w:t>
      </w:r>
    </w:p>
    <w:p w:rsidR="00734627" w:rsidRPr="00734627" w:rsidRDefault="00734627" w:rsidP="00F151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4627">
        <w:rPr>
          <w:rFonts w:ascii="Times New Roman" w:hAnsi="Times New Roman" w:cs="Times New Roman"/>
          <w:i/>
          <w:sz w:val="24"/>
          <w:szCs w:val="24"/>
        </w:rPr>
        <w:t xml:space="preserve">Отражение по строке 01 «Розничный товарооборот» стоимости реализованных </w:t>
      </w:r>
      <w:r w:rsidRPr="00734627">
        <w:rPr>
          <w:rFonts w:ascii="Times New Roman" w:hAnsi="Times New Roman" w:cs="Times New Roman"/>
          <w:i/>
          <w:sz w:val="24"/>
          <w:szCs w:val="24"/>
        </w:rPr>
        <w:br/>
        <w:t>в объекте общественного питания покупных товаров (алкогольных напитков, зажигалок, цветов, сувениров и прочего).</w:t>
      </w:r>
    </w:p>
    <w:p w:rsidR="00734627" w:rsidRPr="00521763" w:rsidRDefault="00734627" w:rsidP="00F151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763">
        <w:rPr>
          <w:rFonts w:ascii="Times New Roman" w:hAnsi="Times New Roman" w:cs="Times New Roman"/>
          <w:b/>
          <w:sz w:val="24"/>
          <w:szCs w:val="24"/>
        </w:rPr>
        <w:t>Разъяснение:</w:t>
      </w:r>
    </w:p>
    <w:p w:rsidR="00734627" w:rsidRPr="00734627" w:rsidRDefault="00734627" w:rsidP="00F151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4627">
        <w:rPr>
          <w:rFonts w:ascii="Times New Roman" w:hAnsi="Times New Roman" w:cs="Times New Roman"/>
          <w:sz w:val="24"/>
          <w:szCs w:val="24"/>
        </w:rPr>
        <w:t>В соответствии с пунктом 22 Указаний по заполнению формы  стоимость товаров, реализованных в объекте общественного питания, отражается по строке 06 «Товарооборот общественного питания».</w:t>
      </w:r>
    </w:p>
    <w:p w:rsidR="00734627" w:rsidRDefault="00734627" w:rsidP="00F151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4627" w:rsidRDefault="00734627" w:rsidP="00F151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AC588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AC588B">
        <w:rPr>
          <w:rFonts w:ascii="Times New Roman" w:hAnsi="Times New Roman" w:cs="Times New Roman"/>
          <w:b/>
          <w:i/>
          <w:sz w:val="24"/>
          <w:szCs w:val="24"/>
        </w:rPr>
        <w:t>шибка:</w:t>
      </w:r>
    </w:p>
    <w:p w:rsidR="00734627" w:rsidRPr="00734627" w:rsidRDefault="00734627" w:rsidP="00F151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4627">
        <w:rPr>
          <w:rFonts w:ascii="Times New Roman" w:hAnsi="Times New Roman" w:cs="Times New Roman"/>
          <w:i/>
          <w:sz w:val="24"/>
          <w:szCs w:val="24"/>
        </w:rPr>
        <w:t>Отражение организациями, осуществляющими деятельность в интересах другого лица по договорам комиссии или поручения, в розничном товарообороте только комиссионного вознаграждения, без учета стоимости товаров, проданных населению.</w:t>
      </w:r>
    </w:p>
    <w:p w:rsidR="00734627" w:rsidRPr="00521763" w:rsidRDefault="00734627" w:rsidP="00F151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763">
        <w:rPr>
          <w:rFonts w:ascii="Times New Roman" w:hAnsi="Times New Roman" w:cs="Times New Roman"/>
          <w:b/>
          <w:sz w:val="24"/>
          <w:szCs w:val="24"/>
        </w:rPr>
        <w:t>Разъяснение:</w:t>
      </w:r>
    </w:p>
    <w:p w:rsidR="00734627" w:rsidRPr="00734627" w:rsidRDefault="00734627" w:rsidP="00F151FD">
      <w:pPr>
        <w:framePr w:hSpace="180" w:wrap="around" w:vAnchor="text" w:hAnchor="text" w:xAlign="center" w:y="1"/>
        <w:spacing w:after="0" w:line="240" w:lineRule="auto"/>
        <w:ind w:firstLine="567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734627">
        <w:rPr>
          <w:rFonts w:ascii="Times New Roman" w:hAnsi="Times New Roman" w:cs="Times New Roman"/>
          <w:sz w:val="24"/>
          <w:szCs w:val="24"/>
        </w:rPr>
        <w:t>В соответствии с пунктом 15 Указаний по заполнению формы организации, осуществляющие деятельность в интересах другого лица по договорам комиссии или поручения, стоимость товаров, проданных населению, отражают по строке 01 «Розничный товарооборот» в полном объеме, включая комиссионное вознаграждение.</w:t>
      </w:r>
    </w:p>
    <w:p w:rsidR="00734627" w:rsidRPr="00734627" w:rsidRDefault="00734627" w:rsidP="00F151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4627">
        <w:rPr>
          <w:rFonts w:ascii="Times New Roman" w:hAnsi="Times New Roman" w:cs="Times New Roman"/>
          <w:sz w:val="24"/>
          <w:szCs w:val="24"/>
        </w:rPr>
        <w:t>Комитенты и доверители, являющиеся собственниками этих товаров, данные о розничном товарообороте не заполняют.</w:t>
      </w:r>
    </w:p>
    <w:p w:rsidR="004C75AC" w:rsidRDefault="004C75AC" w:rsidP="00F151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4627" w:rsidRDefault="00734627" w:rsidP="00F151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AC588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AC588B">
        <w:rPr>
          <w:rFonts w:ascii="Times New Roman" w:hAnsi="Times New Roman" w:cs="Times New Roman"/>
          <w:b/>
          <w:i/>
          <w:sz w:val="24"/>
          <w:szCs w:val="24"/>
        </w:rPr>
        <w:t>шибка:</w:t>
      </w:r>
    </w:p>
    <w:p w:rsidR="00734627" w:rsidRPr="00734627" w:rsidRDefault="00734627" w:rsidP="00F151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627">
        <w:rPr>
          <w:rFonts w:ascii="Times New Roman" w:hAnsi="Times New Roman" w:cs="Times New Roman"/>
          <w:i/>
          <w:sz w:val="24"/>
          <w:szCs w:val="24"/>
        </w:rPr>
        <w:t>Включение в розничный товарооборот стоимости товаров, проданных юридическим лицам и индивидуальным предпринимателям.</w:t>
      </w:r>
    </w:p>
    <w:p w:rsidR="00734627" w:rsidRPr="00521763" w:rsidRDefault="00734627" w:rsidP="00F151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763">
        <w:rPr>
          <w:rFonts w:ascii="Times New Roman" w:hAnsi="Times New Roman" w:cs="Times New Roman"/>
          <w:b/>
          <w:sz w:val="24"/>
          <w:szCs w:val="24"/>
        </w:rPr>
        <w:t>Разъяснение:</w:t>
      </w:r>
    </w:p>
    <w:p w:rsidR="00734627" w:rsidRPr="00734627" w:rsidRDefault="00734627" w:rsidP="00F151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4627">
        <w:rPr>
          <w:rFonts w:ascii="Times New Roman" w:hAnsi="Times New Roman" w:cs="Times New Roman"/>
          <w:sz w:val="24"/>
          <w:szCs w:val="24"/>
        </w:rPr>
        <w:t>В соответствии с абзацем третьим части первой пункта 17 Указаний по заполнению формы стоимость товаров, реализованных другим организациям и индивидуальным предпринимателям</w:t>
      </w:r>
      <w:r w:rsidR="00B54E66">
        <w:rPr>
          <w:rFonts w:ascii="Times New Roman" w:hAnsi="Times New Roman" w:cs="Times New Roman"/>
          <w:sz w:val="24"/>
          <w:szCs w:val="24"/>
        </w:rPr>
        <w:t xml:space="preserve"> за наличный и безналичный расчет</w:t>
      </w:r>
      <w:r w:rsidRPr="00734627">
        <w:rPr>
          <w:rFonts w:ascii="Times New Roman" w:hAnsi="Times New Roman" w:cs="Times New Roman"/>
          <w:sz w:val="24"/>
          <w:szCs w:val="24"/>
        </w:rPr>
        <w:t>, в розничный товарооборот не включается.</w:t>
      </w:r>
    </w:p>
    <w:p w:rsidR="00734627" w:rsidRDefault="00734627" w:rsidP="00F151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4627" w:rsidRDefault="00734627" w:rsidP="00F151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AC588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AC588B">
        <w:rPr>
          <w:rFonts w:ascii="Times New Roman" w:hAnsi="Times New Roman" w:cs="Times New Roman"/>
          <w:b/>
          <w:i/>
          <w:sz w:val="24"/>
          <w:szCs w:val="24"/>
        </w:rPr>
        <w:t>шибка:</w:t>
      </w:r>
    </w:p>
    <w:p w:rsidR="00734627" w:rsidRDefault="00734627" w:rsidP="00F151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627">
        <w:rPr>
          <w:rFonts w:ascii="Times New Roman" w:hAnsi="Times New Roman" w:cs="Times New Roman"/>
          <w:i/>
          <w:sz w:val="24"/>
          <w:szCs w:val="24"/>
        </w:rPr>
        <w:t>Включение в розничный товарооборот стоимости изделий, изготовленных по индивидуальным заказам населения.</w:t>
      </w:r>
    </w:p>
    <w:p w:rsidR="00734627" w:rsidRPr="00521763" w:rsidRDefault="00734627" w:rsidP="00F151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763">
        <w:rPr>
          <w:rFonts w:ascii="Times New Roman" w:hAnsi="Times New Roman" w:cs="Times New Roman"/>
          <w:b/>
          <w:sz w:val="24"/>
          <w:szCs w:val="24"/>
        </w:rPr>
        <w:t>Разъяснение:</w:t>
      </w:r>
    </w:p>
    <w:p w:rsidR="00734627" w:rsidRPr="00734627" w:rsidRDefault="00734627" w:rsidP="00F15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627">
        <w:rPr>
          <w:rFonts w:ascii="Times New Roman" w:hAnsi="Times New Roman" w:cs="Times New Roman"/>
          <w:sz w:val="24"/>
          <w:szCs w:val="24"/>
        </w:rPr>
        <w:lastRenderedPageBreak/>
        <w:t>В соответствии с абзацем седьмым части первой пункта 17  Указаний по заполнению формы стоимость изделий, изготовленных по индивидуальным заказам населения (изготовление мебели, окон, обуви, очков и других изделий) в розничный товарооборот не включается.</w:t>
      </w:r>
    </w:p>
    <w:p w:rsidR="00734627" w:rsidRDefault="00734627" w:rsidP="00F151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4627" w:rsidRDefault="00734627" w:rsidP="00F151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AC588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AC588B">
        <w:rPr>
          <w:rFonts w:ascii="Times New Roman" w:hAnsi="Times New Roman" w:cs="Times New Roman"/>
          <w:b/>
          <w:i/>
          <w:sz w:val="24"/>
          <w:szCs w:val="24"/>
        </w:rPr>
        <w:t>шибка:</w:t>
      </w:r>
    </w:p>
    <w:p w:rsidR="00734627" w:rsidRPr="00734627" w:rsidRDefault="00734627" w:rsidP="00F151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627">
        <w:rPr>
          <w:rFonts w:ascii="Times New Roman" w:hAnsi="Times New Roman" w:cs="Times New Roman"/>
          <w:i/>
          <w:sz w:val="24"/>
          <w:szCs w:val="24"/>
        </w:rPr>
        <w:t>Включение в розничный товарооборот стоимости реализованных</w:t>
      </w:r>
      <w:r w:rsidRPr="00734627">
        <w:rPr>
          <w:rFonts w:ascii="Times New Roman" w:hAnsi="Times New Roman" w:cs="Times New Roman"/>
          <w:i/>
          <w:sz w:val="24"/>
          <w:szCs w:val="24"/>
          <w:lang w:val="be-BY"/>
        </w:rPr>
        <w:t xml:space="preserve"> основных средств, </w:t>
      </w:r>
      <w:r w:rsidRPr="00734627">
        <w:rPr>
          <w:rFonts w:ascii="Times New Roman" w:hAnsi="Times New Roman" w:cs="Times New Roman"/>
          <w:i/>
          <w:sz w:val="24"/>
          <w:szCs w:val="24"/>
        </w:rPr>
        <w:t>сырья, материалов, инвентаря</w:t>
      </w:r>
      <w:r w:rsidRPr="00734627">
        <w:rPr>
          <w:rFonts w:ascii="Times New Roman" w:hAnsi="Times New Roman" w:cs="Times New Roman"/>
          <w:i/>
          <w:sz w:val="24"/>
          <w:szCs w:val="24"/>
          <w:lang w:val="be-BY"/>
        </w:rPr>
        <w:t>, хозяйственных принадлежностей и прочих материалов, а также брака, лома и отходов</w:t>
      </w:r>
      <w:r w:rsidRPr="00734627">
        <w:rPr>
          <w:rFonts w:ascii="Times New Roman" w:hAnsi="Times New Roman" w:cs="Times New Roman"/>
          <w:i/>
          <w:sz w:val="24"/>
          <w:szCs w:val="24"/>
        </w:rPr>
        <w:t>.</w:t>
      </w:r>
    </w:p>
    <w:p w:rsidR="00734627" w:rsidRPr="00521763" w:rsidRDefault="00734627" w:rsidP="00F151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763">
        <w:rPr>
          <w:rFonts w:ascii="Times New Roman" w:hAnsi="Times New Roman" w:cs="Times New Roman"/>
          <w:b/>
          <w:sz w:val="24"/>
          <w:szCs w:val="24"/>
        </w:rPr>
        <w:t>Разъяснение:</w:t>
      </w:r>
    </w:p>
    <w:p w:rsidR="00734627" w:rsidRPr="00734627" w:rsidRDefault="00734627" w:rsidP="00F151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4627">
        <w:rPr>
          <w:rFonts w:ascii="Times New Roman" w:hAnsi="Times New Roman" w:cs="Times New Roman"/>
          <w:sz w:val="24"/>
          <w:szCs w:val="24"/>
        </w:rPr>
        <w:t>В соответствии  с абзацем десятым части первой пункта 17 Указаний по заполнению формы стоимость реализованных основных средств, сырья и материалов, инвентаря, хозяйственных принадлежностей и прочих материалов, а также брака, лома и отходов в розничный товарооборот не включается.</w:t>
      </w:r>
    </w:p>
    <w:p w:rsidR="00734627" w:rsidRDefault="00734627" w:rsidP="00F151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4627" w:rsidRDefault="00734627" w:rsidP="00F151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AC588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AC588B">
        <w:rPr>
          <w:rFonts w:ascii="Times New Roman" w:hAnsi="Times New Roman" w:cs="Times New Roman"/>
          <w:b/>
          <w:i/>
          <w:sz w:val="24"/>
          <w:szCs w:val="24"/>
        </w:rPr>
        <w:t>шибка:</w:t>
      </w:r>
    </w:p>
    <w:p w:rsidR="00734627" w:rsidRPr="00734627" w:rsidRDefault="00734627" w:rsidP="00F151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4627">
        <w:rPr>
          <w:rFonts w:ascii="Times New Roman" w:hAnsi="Times New Roman" w:cs="Times New Roman"/>
          <w:i/>
          <w:sz w:val="24"/>
          <w:szCs w:val="24"/>
        </w:rPr>
        <w:t>Включение в розничный товарооборот стоимости товаров, выданных работникам своей организации в порядке натуральной оплаты труда.</w:t>
      </w:r>
    </w:p>
    <w:p w:rsidR="00734627" w:rsidRPr="00521763" w:rsidRDefault="00734627" w:rsidP="00F151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763">
        <w:rPr>
          <w:rFonts w:ascii="Times New Roman" w:hAnsi="Times New Roman" w:cs="Times New Roman"/>
          <w:b/>
          <w:sz w:val="24"/>
          <w:szCs w:val="24"/>
        </w:rPr>
        <w:t>Разъяснение:</w:t>
      </w:r>
    </w:p>
    <w:p w:rsidR="00734627" w:rsidRPr="00734627" w:rsidRDefault="00734627" w:rsidP="00F151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4627">
        <w:rPr>
          <w:rFonts w:ascii="Times New Roman" w:hAnsi="Times New Roman" w:cs="Times New Roman"/>
          <w:sz w:val="24"/>
          <w:szCs w:val="24"/>
        </w:rPr>
        <w:t>В соответствии  с абзацем девятым части первой пункта 17 Указаний по заполнению формы стоимость товаров, выданных работникам своей организации в порядке натуральной оплаты труда, в розничный товарооборот не включается.</w:t>
      </w:r>
    </w:p>
    <w:p w:rsidR="00734627" w:rsidRDefault="00734627" w:rsidP="00F151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4627" w:rsidRDefault="00734627" w:rsidP="00F151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AC588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AC588B">
        <w:rPr>
          <w:rFonts w:ascii="Times New Roman" w:hAnsi="Times New Roman" w:cs="Times New Roman"/>
          <w:b/>
          <w:i/>
          <w:sz w:val="24"/>
          <w:szCs w:val="24"/>
        </w:rPr>
        <w:t>шибка:</w:t>
      </w:r>
    </w:p>
    <w:p w:rsidR="00734627" w:rsidRDefault="00734627" w:rsidP="00F151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627">
        <w:rPr>
          <w:rFonts w:ascii="Times New Roman" w:hAnsi="Times New Roman" w:cs="Times New Roman"/>
          <w:i/>
          <w:sz w:val="24"/>
          <w:szCs w:val="24"/>
        </w:rPr>
        <w:t>Неверное отражение данных за соответствующий период прошлого года.</w:t>
      </w:r>
    </w:p>
    <w:p w:rsidR="00734627" w:rsidRPr="00521763" w:rsidRDefault="00734627" w:rsidP="00F151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763">
        <w:rPr>
          <w:rFonts w:ascii="Times New Roman" w:hAnsi="Times New Roman" w:cs="Times New Roman"/>
          <w:b/>
          <w:sz w:val="24"/>
          <w:szCs w:val="24"/>
        </w:rPr>
        <w:t>Разъяснение:</w:t>
      </w:r>
    </w:p>
    <w:p w:rsidR="00734627" w:rsidRPr="00734627" w:rsidRDefault="00734627" w:rsidP="00F151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627">
        <w:rPr>
          <w:rFonts w:ascii="Times New Roman" w:hAnsi="Times New Roman" w:cs="Times New Roman"/>
          <w:sz w:val="24"/>
          <w:szCs w:val="24"/>
        </w:rPr>
        <w:t xml:space="preserve">В соответствии с пунктом 11 </w:t>
      </w:r>
      <w:r w:rsidRPr="00734627">
        <w:rPr>
          <w:rFonts w:ascii="Times New Roman" w:hAnsi="Times New Roman" w:cs="Times New Roman"/>
          <w:spacing w:val="-4"/>
          <w:sz w:val="24"/>
          <w:szCs w:val="24"/>
        </w:rPr>
        <w:t>Указаний</w:t>
      </w:r>
      <w:r w:rsidRPr="00734627">
        <w:rPr>
          <w:rFonts w:ascii="Times New Roman" w:hAnsi="Times New Roman" w:cs="Times New Roman"/>
          <w:sz w:val="24"/>
          <w:szCs w:val="24"/>
        </w:rPr>
        <w:t xml:space="preserve">  по заполнению формы данные в графах 3 и 4 отражаются в соответствии с действующей в отчетном году методологией учета розничного товарооборота, товарооборота общественного питания.</w:t>
      </w:r>
    </w:p>
    <w:p w:rsidR="00734627" w:rsidRDefault="00734627" w:rsidP="00F151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4627" w:rsidRDefault="00734627" w:rsidP="00F151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AC588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AC588B">
        <w:rPr>
          <w:rFonts w:ascii="Times New Roman" w:hAnsi="Times New Roman" w:cs="Times New Roman"/>
          <w:b/>
          <w:i/>
          <w:sz w:val="24"/>
          <w:szCs w:val="24"/>
        </w:rPr>
        <w:t>шибка:</w:t>
      </w:r>
    </w:p>
    <w:p w:rsidR="00734627" w:rsidRDefault="00734627" w:rsidP="00F151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627">
        <w:rPr>
          <w:rFonts w:ascii="Times New Roman" w:hAnsi="Times New Roman" w:cs="Times New Roman"/>
          <w:i/>
          <w:sz w:val="24"/>
          <w:szCs w:val="24"/>
        </w:rPr>
        <w:t>Отражение данных в целых числах.</w:t>
      </w:r>
    </w:p>
    <w:p w:rsidR="00734627" w:rsidRPr="00521763" w:rsidRDefault="00734627" w:rsidP="00F151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763">
        <w:rPr>
          <w:rFonts w:ascii="Times New Roman" w:hAnsi="Times New Roman" w:cs="Times New Roman"/>
          <w:b/>
          <w:sz w:val="24"/>
          <w:szCs w:val="24"/>
        </w:rPr>
        <w:t>Разъяснение:</w:t>
      </w:r>
    </w:p>
    <w:p w:rsidR="00734627" w:rsidRPr="00734627" w:rsidRDefault="00734627" w:rsidP="00F151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4627">
        <w:rPr>
          <w:rFonts w:ascii="Times New Roman" w:hAnsi="Times New Roman" w:cs="Times New Roman"/>
          <w:sz w:val="24"/>
          <w:szCs w:val="24"/>
        </w:rPr>
        <w:t xml:space="preserve">В соответствии с пунктом 10 </w:t>
      </w:r>
      <w:r w:rsidRPr="00734627">
        <w:rPr>
          <w:rFonts w:ascii="Times New Roman" w:hAnsi="Times New Roman" w:cs="Times New Roman"/>
          <w:spacing w:val="-4"/>
          <w:sz w:val="24"/>
          <w:szCs w:val="24"/>
        </w:rPr>
        <w:t>Указаний</w:t>
      </w:r>
      <w:r w:rsidRPr="00734627">
        <w:rPr>
          <w:rFonts w:ascii="Times New Roman" w:hAnsi="Times New Roman" w:cs="Times New Roman"/>
          <w:sz w:val="24"/>
          <w:szCs w:val="24"/>
        </w:rPr>
        <w:t xml:space="preserve">  по заполнению формы данные в отчете отражаются в тысячах рублей, с одним знаком после запятой.</w:t>
      </w:r>
    </w:p>
    <w:p w:rsidR="00734627" w:rsidRDefault="00734627" w:rsidP="00F151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21763" w:rsidRPr="00AC588B" w:rsidRDefault="00CA18B0" w:rsidP="00F151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521763" w:rsidRPr="00AC588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521763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521763" w:rsidRPr="00AC588B">
        <w:rPr>
          <w:rFonts w:ascii="Times New Roman" w:hAnsi="Times New Roman" w:cs="Times New Roman"/>
          <w:b/>
          <w:i/>
          <w:sz w:val="24"/>
          <w:szCs w:val="24"/>
        </w:rPr>
        <w:t>шибка:</w:t>
      </w:r>
    </w:p>
    <w:p w:rsidR="00521763" w:rsidRPr="00521763" w:rsidRDefault="009B49C7" w:rsidP="00F151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Отражение</w:t>
      </w:r>
      <w:r w:rsidR="00521763" w:rsidRPr="00521763">
        <w:rPr>
          <w:rFonts w:ascii="Times New Roman" w:hAnsi="Times New Roman" w:cs="Times New Roman"/>
          <w:i/>
          <w:sz w:val="24"/>
          <w:szCs w:val="24"/>
          <w:lang w:val="be-BY"/>
        </w:rPr>
        <w:t xml:space="preserve"> в товарооборот</w:t>
      </w:r>
      <w:r w:rsidR="00182595">
        <w:rPr>
          <w:rFonts w:ascii="Times New Roman" w:hAnsi="Times New Roman" w:cs="Times New Roman"/>
          <w:i/>
          <w:sz w:val="24"/>
          <w:szCs w:val="24"/>
          <w:lang w:val="be-BY"/>
        </w:rPr>
        <w:t>е</w:t>
      </w:r>
      <w:r w:rsidR="00521763" w:rsidRPr="00521763">
        <w:rPr>
          <w:rFonts w:ascii="Times New Roman" w:hAnsi="Times New Roman" w:cs="Times New Roman"/>
          <w:i/>
          <w:sz w:val="24"/>
          <w:szCs w:val="24"/>
          <w:lang w:val="be-BY"/>
        </w:rPr>
        <w:t xml:space="preserve"> общественного питания расходов по обеспечению лечебно-профилактическим питанием работников, занятых на работах с вредными условиями труда.</w:t>
      </w:r>
    </w:p>
    <w:p w:rsidR="00521763" w:rsidRPr="00521763" w:rsidRDefault="00521763" w:rsidP="00F151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763">
        <w:rPr>
          <w:rFonts w:ascii="Times New Roman" w:hAnsi="Times New Roman" w:cs="Times New Roman"/>
          <w:b/>
          <w:sz w:val="24"/>
          <w:szCs w:val="24"/>
        </w:rPr>
        <w:t>Разъяснение:</w:t>
      </w:r>
    </w:p>
    <w:p w:rsidR="00A12643" w:rsidRDefault="00CA18B0" w:rsidP="00F15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 соответствии с</w:t>
      </w:r>
      <w:r w:rsidR="0052176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81792">
        <w:rPr>
          <w:rFonts w:ascii="Times New Roman" w:hAnsi="Times New Roman" w:cs="Times New Roman"/>
          <w:sz w:val="24"/>
          <w:szCs w:val="24"/>
          <w:lang w:val="be-BY"/>
        </w:rPr>
        <w:t>под</w:t>
      </w:r>
      <w:r w:rsidR="00980612">
        <w:rPr>
          <w:rFonts w:ascii="Times New Roman" w:hAnsi="Times New Roman" w:cs="Times New Roman"/>
          <w:sz w:val="24"/>
          <w:szCs w:val="24"/>
          <w:lang w:val="be-BY"/>
        </w:rPr>
        <w:t xml:space="preserve">пунктом 24.5 </w:t>
      </w:r>
      <w:r>
        <w:rPr>
          <w:rFonts w:ascii="Times New Roman" w:hAnsi="Times New Roman" w:cs="Times New Roman"/>
          <w:sz w:val="24"/>
          <w:szCs w:val="24"/>
          <w:lang w:val="be-BY"/>
        </w:rPr>
        <w:t>п</w:t>
      </w:r>
      <w:r w:rsidR="00521763">
        <w:rPr>
          <w:rFonts w:ascii="Times New Roman" w:hAnsi="Times New Roman" w:cs="Times New Roman"/>
          <w:sz w:val="24"/>
          <w:szCs w:val="24"/>
          <w:lang w:val="be-BY"/>
        </w:rPr>
        <w:t>ункт</w:t>
      </w:r>
      <w:r w:rsidR="00980612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52176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24</w:t>
      </w:r>
      <w:r w:rsidR="00521763">
        <w:rPr>
          <w:rFonts w:ascii="Times New Roman" w:hAnsi="Times New Roman" w:cs="Times New Roman"/>
          <w:sz w:val="24"/>
          <w:szCs w:val="24"/>
          <w:lang w:val="be-BY"/>
        </w:rPr>
        <w:t xml:space="preserve"> Указаний по заполнению формы в</w:t>
      </w:r>
      <w:r w:rsidR="00521763" w:rsidRPr="00521763">
        <w:rPr>
          <w:rFonts w:ascii="Times New Roman" w:hAnsi="Times New Roman" w:cs="Times New Roman"/>
          <w:sz w:val="24"/>
          <w:szCs w:val="24"/>
          <w:lang w:val="be-BY"/>
        </w:rPr>
        <w:t xml:space="preserve"> товарооборот</w:t>
      </w:r>
      <w:r w:rsidR="00C908B4">
        <w:rPr>
          <w:rFonts w:ascii="Times New Roman" w:hAnsi="Times New Roman" w:cs="Times New Roman"/>
          <w:sz w:val="24"/>
          <w:szCs w:val="24"/>
        </w:rPr>
        <w:t>е</w:t>
      </w:r>
      <w:r w:rsidR="00521763" w:rsidRPr="00521763">
        <w:rPr>
          <w:rFonts w:ascii="Times New Roman" w:hAnsi="Times New Roman" w:cs="Times New Roman"/>
          <w:sz w:val="24"/>
          <w:szCs w:val="24"/>
          <w:lang w:val="be-BY"/>
        </w:rPr>
        <w:t xml:space="preserve"> общественного питания </w:t>
      </w:r>
      <w:r w:rsidR="00C81792">
        <w:rPr>
          <w:rFonts w:ascii="Times New Roman" w:hAnsi="Times New Roman" w:cs="Times New Roman"/>
          <w:sz w:val="24"/>
          <w:szCs w:val="24"/>
          <w:lang w:val="be-BY"/>
        </w:rPr>
        <w:t xml:space="preserve">по строке 06 </w:t>
      </w:r>
      <w:r w:rsidR="00521763" w:rsidRPr="00521763">
        <w:rPr>
          <w:rFonts w:ascii="Times New Roman" w:hAnsi="Times New Roman" w:cs="Times New Roman"/>
          <w:sz w:val="24"/>
          <w:szCs w:val="24"/>
          <w:lang w:val="be-BY"/>
        </w:rPr>
        <w:t>сумма расходов по обеспечению лечебно-профилактическим питанием, молоком или равноценными пищевыми продуктами работников, занятых на работах с вредными и (или) опасными условиями труда, включаемая в состав затрат на производство и реализацию продукции (выполнение работ, оказание услуг)</w:t>
      </w:r>
      <w:r w:rsidR="00C8179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81792">
        <w:rPr>
          <w:rFonts w:ascii="Times New Roman" w:hAnsi="Times New Roman" w:cs="Times New Roman"/>
          <w:sz w:val="24"/>
          <w:szCs w:val="24"/>
          <w:lang w:val="be-BY"/>
        </w:rPr>
        <w:br/>
      </w:r>
      <w:r w:rsidR="00C81792" w:rsidRPr="0050050E">
        <w:rPr>
          <w:rFonts w:ascii="Times New Roman" w:hAnsi="Times New Roman" w:cs="Times New Roman"/>
          <w:i/>
          <w:sz w:val="24"/>
          <w:szCs w:val="24"/>
          <w:lang w:val="be-BY"/>
        </w:rPr>
        <w:t>не отражается</w:t>
      </w:r>
      <w:r w:rsidR="00521763" w:rsidRPr="00521763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4C75AC" w:rsidRDefault="004C75AC" w:rsidP="00F151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4C75AC" w:rsidRPr="0031428B" w:rsidRDefault="004C75AC" w:rsidP="00F151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428B">
        <w:rPr>
          <w:rFonts w:ascii="Times New Roman" w:hAnsi="Times New Roman" w:cs="Times New Roman"/>
          <w:b/>
          <w:i/>
          <w:sz w:val="24"/>
          <w:szCs w:val="24"/>
        </w:rPr>
        <w:t>11. Ошибка:</w:t>
      </w:r>
    </w:p>
    <w:p w:rsidR="004C75AC" w:rsidRPr="0031428B" w:rsidRDefault="004C75AC" w:rsidP="00F151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428B">
        <w:rPr>
          <w:rFonts w:ascii="Times New Roman" w:hAnsi="Times New Roman" w:cs="Times New Roman"/>
          <w:i/>
          <w:sz w:val="24"/>
          <w:szCs w:val="24"/>
        </w:rPr>
        <w:t>Отражение в товарообороте общественного питания стоимости оказанных услуг по организации курения кальяна.</w:t>
      </w:r>
    </w:p>
    <w:p w:rsidR="004C75AC" w:rsidRPr="0031428B" w:rsidRDefault="004C75AC" w:rsidP="00F151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28B">
        <w:rPr>
          <w:rFonts w:ascii="Times New Roman" w:hAnsi="Times New Roman" w:cs="Times New Roman"/>
          <w:b/>
          <w:sz w:val="24"/>
          <w:szCs w:val="24"/>
        </w:rPr>
        <w:t>Разъяснение:</w:t>
      </w:r>
    </w:p>
    <w:p w:rsidR="004C75AC" w:rsidRDefault="004C75AC" w:rsidP="00F15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28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153A4">
        <w:rPr>
          <w:rFonts w:ascii="Times New Roman" w:hAnsi="Times New Roman" w:cs="Times New Roman"/>
          <w:sz w:val="24"/>
          <w:szCs w:val="24"/>
        </w:rPr>
        <w:t>под</w:t>
      </w:r>
      <w:r w:rsidRPr="0031428B">
        <w:rPr>
          <w:rFonts w:ascii="Times New Roman" w:hAnsi="Times New Roman" w:cs="Times New Roman"/>
          <w:sz w:val="24"/>
          <w:szCs w:val="24"/>
        </w:rPr>
        <w:t>пунктом 24.1 пункта 24 Указаний по заполнению формы  стоимость оказанных услуг по организации курения кальяна не отражается в товарообороте общественного питания.</w:t>
      </w:r>
    </w:p>
    <w:p w:rsidR="00C43D0C" w:rsidRPr="0020264B" w:rsidRDefault="00C43D0C" w:rsidP="00F151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264B">
        <w:rPr>
          <w:rFonts w:ascii="Times New Roman" w:hAnsi="Times New Roman" w:cs="Times New Roman"/>
          <w:b/>
          <w:i/>
          <w:sz w:val="24"/>
          <w:szCs w:val="24"/>
        </w:rPr>
        <w:lastRenderedPageBreak/>
        <w:t>12. Ошибка:</w:t>
      </w:r>
    </w:p>
    <w:p w:rsidR="00C43D0C" w:rsidRPr="0020264B" w:rsidRDefault="00C43D0C" w:rsidP="00F151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264B">
        <w:rPr>
          <w:rFonts w:ascii="Times New Roman" w:hAnsi="Times New Roman" w:cs="Times New Roman"/>
          <w:i/>
          <w:sz w:val="24"/>
          <w:szCs w:val="24"/>
        </w:rPr>
        <w:t>Отражение по строке 01 «Розничный товарооборот» стоимости продукции общественного питания, изготовленной в объекте общественного питания и проданной населению с использованием глобальной компьютерной сети Интернет.</w:t>
      </w:r>
    </w:p>
    <w:p w:rsidR="00C43D0C" w:rsidRPr="0020264B" w:rsidRDefault="00C43D0C" w:rsidP="00F151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64B">
        <w:rPr>
          <w:rFonts w:ascii="Times New Roman" w:hAnsi="Times New Roman" w:cs="Times New Roman"/>
          <w:b/>
          <w:sz w:val="24"/>
          <w:szCs w:val="24"/>
        </w:rPr>
        <w:t>Разъяснение:</w:t>
      </w:r>
    </w:p>
    <w:p w:rsidR="00C43D0C" w:rsidRDefault="00C43D0C" w:rsidP="002026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264B">
        <w:rPr>
          <w:rFonts w:ascii="Times New Roman" w:hAnsi="Times New Roman" w:cs="Times New Roman"/>
          <w:sz w:val="24"/>
          <w:szCs w:val="24"/>
        </w:rPr>
        <w:t xml:space="preserve">В соответствии с абзацем </w:t>
      </w:r>
      <w:r w:rsidR="00D153A4" w:rsidRPr="0020264B">
        <w:rPr>
          <w:rFonts w:ascii="Times New Roman" w:hAnsi="Times New Roman" w:cs="Times New Roman"/>
          <w:sz w:val="24"/>
          <w:szCs w:val="24"/>
        </w:rPr>
        <w:t>пятым</w:t>
      </w:r>
      <w:r w:rsidRPr="0020264B">
        <w:rPr>
          <w:rFonts w:ascii="Times New Roman" w:hAnsi="Times New Roman" w:cs="Times New Roman"/>
          <w:sz w:val="24"/>
          <w:szCs w:val="24"/>
        </w:rPr>
        <w:t xml:space="preserve"> подпункта 23.2 пункта 23 Указаний по заполнению формы стоимость продукции общественного питания, изготовленной в объекте общественного питания и проданной населению с использованием глобальной компьютерной сети Интернет, отражается по строке 06 «Товарооборот общественного питания».</w:t>
      </w:r>
      <w:bookmarkStart w:id="0" w:name="_GoBack"/>
      <w:bookmarkEnd w:id="0"/>
    </w:p>
    <w:sectPr w:rsidR="00C43D0C" w:rsidSect="005610AF">
      <w:pgSz w:w="11906" w:h="16838"/>
      <w:pgMar w:top="851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43"/>
    <w:rsid w:val="000211D2"/>
    <w:rsid w:val="00024CD7"/>
    <w:rsid w:val="00182595"/>
    <w:rsid w:val="0020264B"/>
    <w:rsid w:val="00280036"/>
    <w:rsid w:val="002F03A2"/>
    <w:rsid w:val="0031428B"/>
    <w:rsid w:val="00341FBF"/>
    <w:rsid w:val="00477A4F"/>
    <w:rsid w:val="004C75AC"/>
    <w:rsid w:val="0050050E"/>
    <w:rsid w:val="00521763"/>
    <w:rsid w:val="005610AF"/>
    <w:rsid w:val="005B5A08"/>
    <w:rsid w:val="00734627"/>
    <w:rsid w:val="007A49FD"/>
    <w:rsid w:val="00952015"/>
    <w:rsid w:val="00962C0B"/>
    <w:rsid w:val="00980612"/>
    <w:rsid w:val="009A1EDB"/>
    <w:rsid w:val="009B49C7"/>
    <w:rsid w:val="00A12643"/>
    <w:rsid w:val="00AC588B"/>
    <w:rsid w:val="00B54E66"/>
    <w:rsid w:val="00C43D0C"/>
    <w:rsid w:val="00C81792"/>
    <w:rsid w:val="00C908B4"/>
    <w:rsid w:val="00CA18B0"/>
    <w:rsid w:val="00CF566B"/>
    <w:rsid w:val="00D153A4"/>
    <w:rsid w:val="00F151FD"/>
    <w:rsid w:val="00FF2BEE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1264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024C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024CD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C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1264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024C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024CD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C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Оксана Александровна</dc:creator>
  <cp:lastModifiedBy>Кононова Оксана Александровна</cp:lastModifiedBy>
  <cp:revision>2</cp:revision>
  <cp:lastPrinted>2025-03-05T07:57:00Z</cp:lastPrinted>
  <dcterms:created xsi:type="dcterms:W3CDTF">2025-03-05T08:58:00Z</dcterms:created>
  <dcterms:modified xsi:type="dcterms:W3CDTF">2025-03-05T08:58:00Z</dcterms:modified>
</cp:coreProperties>
</file>