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F2" w:rsidRDefault="007820B8" w:rsidP="006A006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7820B8">
        <w:rPr>
          <w:rFonts w:ascii="Times New Roman" w:hAnsi="Times New Roman"/>
          <w:sz w:val="30"/>
          <w:szCs w:val="30"/>
        </w:rPr>
        <w:t>Типичные ошибки респондентов при заполнении ф</w:t>
      </w:r>
      <w:r w:rsidR="00DB40F2" w:rsidRPr="007820B8">
        <w:rPr>
          <w:rFonts w:ascii="Times New Roman" w:hAnsi="Times New Roman"/>
          <w:sz w:val="30"/>
          <w:szCs w:val="30"/>
        </w:rPr>
        <w:t>орм</w:t>
      </w:r>
      <w:r w:rsidRPr="007820B8">
        <w:rPr>
          <w:rFonts w:ascii="Times New Roman" w:hAnsi="Times New Roman"/>
          <w:sz w:val="30"/>
          <w:szCs w:val="30"/>
        </w:rPr>
        <w:t>ы</w:t>
      </w:r>
      <w:r w:rsidR="00DB40F2">
        <w:rPr>
          <w:rFonts w:ascii="Times New Roman" w:hAnsi="Times New Roman"/>
          <w:sz w:val="30"/>
          <w:szCs w:val="30"/>
        </w:rPr>
        <w:t xml:space="preserve"> государственной статистической отчетности </w:t>
      </w:r>
      <w:r w:rsidR="00B00D7A">
        <w:rPr>
          <w:rFonts w:ascii="Times New Roman" w:hAnsi="Times New Roman"/>
          <w:sz w:val="30"/>
          <w:szCs w:val="30"/>
        </w:rPr>
        <w:br/>
      </w:r>
      <w:r w:rsidR="00DB40F2">
        <w:rPr>
          <w:rFonts w:ascii="Times New Roman" w:hAnsi="Times New Roman"/>
          <w:sz w:val="30"/>
          <w:szCs w:val="30"/>
        </w:rPr>
        <w:t>4-ф (затраты) «Отчет о затратах на производство и реализацию продукции (работ, услуг)»</w:t>
      </w:r>
    </w:p>
    <w:p w:rsidR="00B00D7A" w:rsidRDefault="00B00D7A" w:rsidP="004139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3C222D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3C222D" w:rsidRPr="00D64F6E">
        <w:rPr>
          <w:rFonts w:ascii="Times New Roman" w:hAnsi="Times New Roman"/>
          <w:b/>
          <w:sz w:val="30"/>
          <w:szCs w:val="30"/>
        </w:rPr>
        <w:t>1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="00DA202A">
        <w:rPr>
          <w:rFonts w:ascii="Times New Roman" w:hAnsi="Times New Roman"/>
          <w:b/>
          <w:sz w:val="30"/>
          <w:szCs w:val="30"/>
        </w:rPr>
        <w:t xml:space="preserve">В </w:t>
      </w:r>
      <w:r w:rsidR="00B57D2B" w:rsidRPr="00D64F6E">
        <w:rPr>
          <w:rFonts w:ascii="Times New Roman" w:hAnsi="Times New Roman"/>
          <w:b/>
          <w:sz w:val="30"/>
          <w:szCs w:val="30"/>
        </w:rPr>
        <w:t>строк</w:t>
      </w:r>
      <w:r w:rsidR="00DA202A">
        <w:rPr>
          <w:rFonts w:ascii="Times New Roman" w:hAnsi="Times New Roman"/>
          <w:b/>
          <w:sz w:val="30"/>
          <w:szCs w:val="30"/>
        </w:rPr>
        <w:t>у</w:t>
      </w:r>
      <w:r w:rsidR="002A5116" w:rsidRPr="00D64F6E">
        <w:rPr>
          <w:rFonts w:ascii="Times New Roman" w:hAnsi="Times New Roman"/>
          <w:b/>
          <w:sz w:val="30"/>
          <w:szCs w:val="30"/>
        </w:rPr>
        <w:t xml:space="preserve"> </w:t>
      </w:r>
      <w:r w:rsidR="00B57D2B" w:rsidRPr="00D64F6E">
        <w:rPr>
          <w:rFonts w:ascii="Times New Roman" w:hAnsi="Times New Roman"/>
          <w:b/>
          <w:sz w:val="30"/>
          <w:szCs w:val="30"/>
        </w:rPr>
        <w:t xml:space="preserve">002 «Затраты на производство и реализацию продукции (работ, услуг)» </w:t>
      </w:r>
      <w:r w:rsidR="00DA202A">
        <w:rPr>
          <w:rFonts w:ascii="Times New Roman" w:hAnsi="Times New Roman"/>
          <w:b/>
          <w:sz w:val="30"/>
          <w:szCs w:val="30"/>
        </w:rPr>
        <w:t>включены затраты</w:t>
      </w:r>
      <w:r w:rsidR="00C0027A">
        <w:rPr>
          <w:rFonts w:ascii="Times New Roman" w:hAnsi="Times New Roman"/>
          <w:b/>
          <w:sz w:val="30"/>
          <w:szCs w:val="30"/>
        </w:rPr>
        <w:t>,</w:t>
      </w:r>
      <w:r w:rsidR="00D13FED">
        <w:rPr>
          <w:rFonts w:ascii="Times New Roman" w:hAnsi="Times New Roman"/>
          <w:b/>
          <w:sz w:val="30"/>
          <w:szCs w:val="30"/>
        </w:rPr>
        <w:t xml:space="preserve"> </w:t>
      </w:r>
      <w:r w:rsidR="00DA202A">
        <w:rPr>
          <w:rFonts w:ascii="Times New Roman" w:hAnsi="Times New Roman"/>
          <w:b/>
          <w:sz w:val="30"/>
          <w:szCs w:val="30"/>
        </w:rPr>
        <w:t>не относящиеся к объему</w:t>
      </w:r>
      <w:r w:rsidR="00C0027A">
        <w:rPr>
          <w:rFonts w:ascii="Times New Roman" w:hAnsi="Times New Roman"/>
          <w:b/>
          <w:sz w:val="30"/>
          <w:szCs w:val="30"/>
        </w:rPr>
        <w:t>,</w:t>
      </w:r>
      <w:r w:rsidR="00DA202A">
        <w:rPr>
          <w:rFonts w:ascii="Times New Roman" w:hAnsi="Times New Roman"/>
          <w:b/>
          <w:sz w:val="30"/>
          <w:szCs w:val="30"/>
        </w:rPr>
        <w:t xml:space="preserve"> отраженному по </w:t>
      </w:r>
      <w:r w:rsidR="00B57D2B" w:rsidRPr="00D64F6E">
        <w:rPr>
          <w:rFonts w:ascii="Times New Roman" w:hAnsi="Times New Roman"/>
          <w:b/>
          <w:sz w:val="30"/>
          <w:szCs w:val="30"/>
        </w:rPr>
        <w:t>строк</w:t>
      </w:r>
      <w:r w:rsidR="00DA202A">
        <w:rPr>
          <w:rFonts w:ascii="Times New Roman" w:hAnsi="Times New Roman"/>
          <w:b/>
          <w:sz w:val="30"/>
          <w:szCs w:val="30"/>
        </w:rPr>
        <w:t>е</w:t>
      </w:r>
      <w:r w:rsidR="00B57D2B" w:rsidRPr="00D64F6E">
        <w:rPr>
          <w:rFonts w:ascii="Times New Roman" w:hAnsi="Times New Roman"/>
          <w:b/>
          <w:sz w:val="30"/>
          <w:szCs w:val="30"/>
        </w:rPr>
        <w:t xml:space="preserve"> 001 «Объем производства продукции (работ, услуг) в отпускных ценах за вычетом налогов и сборов, исчисляемых из выручки».</w:t>
      </w:r>
    </w:p>
    <w:p w:rsidR="00DB40F2" w:rsidRPr="00D64F6E" w:rsidRDefault="00DB40F2" w:rsidP="00B0162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По строке 001 отражается стоимость всей произведенной продукции, выполненных работ, оказанных услуг в отпускных ценах за вычетом налогов и сборов, исчисляемых из выручки. При этом по строке 002 отчета необходимо отразить затраты,</w:t>
      </w:r>
      <w:r w:rsidR="00DA1DAB" w:rsidRPr="00D64F6E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 xml:space="preserve">относящиеся к текущей деятельности организации, на производство продукции, выполнение работ, оказание услуг, отраженных по строке 001 </w:t>
      </w:r>
      <w:r w:rsidR="00B62920" w:rsidRPr="00D64F6E">
        <w:rPr>
          <w:rFonts w:ascii="Times New Roman" w:hAnsi="Times New Roman"/>
          <w:sz w:val="30"/>
          <w:szCs w:val="30"/>
        </w:rPr>
        <w:t>(</w:t>
      </w:r>
      <w:r w:rsidR="0005277B">
        <w:rPr>
          <w:rFonts w:ascii="Times New Roman" w:hAnsi="Times New Roman"/>
          <w:sz w:val="30"/>
          <w:szCs w:val="30"/>
        </w:rPr>
        <w:t xml:space="preserve">часть первая </w:t>
      </w:r>
      <w:r w:rsidR="0005277B">
        <w:rPr>
          <w:rFonts w:ascii="Times New Roman" w:hAnsi="Times New Roman"/>
          <w:sz w:val="30"/>
          <w:szCs w:val="30"/>
        </w:rPr>
        <w:br/>
      </w:r>
      <w:r w:rsidRPr="00D64F6E">
        <w:rPr>
          <w:rFonts w:ascii="Times New Roman" w:hAnsi="Times New Roman"/>
          <w:sz w:val="30"/>
          <w:szCs w:val="30"/>
        </w:rPr>
        <w:t>пункт</w:t>
      </w:r>
      <w:r w:rsidR="0005277B">
        <w:rPr>
          <w:rFonts w:ascii="Times New Roman" w:hAnsi="Times New Roman"/>
          <w:sz w:val="30"/>
          <w:szCs w:val="30"/>
        </w:rPr>
        <w:t>а</w:t>
      </w:r>
      <w:r w:rsidRPr="00D64F6E">
        <w:rPr>
          <w:rFonts w:ascii="Times New Roman" w:hAnsi="Times New Roman"/>
          <w:sz w:val="30"/>
          <w:szCs w:val="30"/>
        </w:rPr>
        <w:t xml:space="preserve"> 1</w:t>
      </w:r>
      <w:r w:rsidR="00C74CB7" w:rsidRPr="00C74CB7">
        <w:rPr>
          <w:rFonts w:ascii="Times New Roman" w:hAnsi="Times New Roman"/>
          <w:sz w:val="30"/>
          <w:szCs w:val="30"/>
        </w:rPr>
        <w:t>0</w:t>
      </w:r>
      <w:r w:rsidRPr="00D64F6E">
        <w:rPr>
          <w:rFonts w:ascii="Times New Roman" w:hAnsi="Times New Roman"/>
          <w:sz w:val="30"/>
          <w:szCs w:val="30"/>
        </w:rPr>
        <w:t xml:space="preserve"> и</w:t>
      </w:r>
      <w:r w:rsidR="0005277B">
        <w:rPr>
          <w:rFonts w:ascii="Times New Roman" w:hAnsi="Times New Roman"/>
          <w:sz w:val="30"/>
          <w:szCs w:val="30"/>
        </w:rPr>
        <w:t xml:space="preserve"> часть первая пункта </w:t>
      </w:r>
      <w:r w:rsidRPr="00D64F6E">
        <w:rPr>
          <w:rFonts w:ascii="Times New Roman" w:hAnsi="Times New Roman"/>
          <w:sz w:val="30"/>
          <w:szCs w:val="30"/>
        </w:rPr>
        <w:t>1</w:t>
      </w:r>
      <w:r w:rsidR="00C74CB7" w:rsidRPr="00C74CB7">
        <w:rPr>
          <w:rFonts w:ascii="Times New Roman" w:hAnsi="Times New Roman"/>
          <w:sz w:val="30"/>
          <w:szCs w:val="30"/>
        </w:rPr>
        <w:t>1</w:t>
      </w:r>
      <w:r w:rsidRPr="00D64F6E">
        <w:rPr>
          <w:rFonts w:ascii="Times New Roman" w:hAnsi="Times New Roman"/>
          <w:sz w:val="30"/>
          <w:szCs w:val="30"/>
        </w:rPr>
        <w:t xml:space="preserve">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Pr="00D64F6E">
        <w:rPr>
          <w:rFonts w:ascii="Times New Roman" w:hAnsi="Times New Roman"/>
          <w:sz w:val="30"/>
          <w:szCs w:val="30"/>
        </w:rPr>
        <w:t>).</w:t>
      </w:r>
    </w:p>
    <w:p w:rsidR="002A7D85" w:rsidRPr="00D64F6E" w:rsidRDefault="002A7D85" w:rsidP="002A7D85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>
        <w:rPr>
          <w:rFonts w:ascii="Times New Roman" w:hAnsi="Times New Roman"/>
          <w:b/>
          <w:sz w:val="30"/>
          <w:szCs w:val="30"/>
        </w:rPr>
        <w:t>2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Pr="00D64F6E">
        <w:rPr>
          <w:rFonts w:ascii="Times New Roman" w:hAnsi="Times New Roman"/>
          <w:b/>
          <w:sz w:val="30"/>
          <w:szCs w:val="30"/>
        </w:rPr>
        <w:t>В отчете отражены данные</w:t>
      </w:r>
      <w:r>
        <w:rPr>
          <w:rFonts w:ascii="Times New Roman" w:hAnsi="Times New Roman"/>
          <w:b/>
          <w:sz w:val="30"/>
          <w:szCs w:val="30"/>
        </w:rPr>
        <w:t>,</w:t>
      </w:r>
      <w:r w:rsidRPr="00D64F6E">
        <w:rPr>
          <w:rFonts w:ascii="Times New Roman" w:hAnsi="Times New Roman"/>
          <w:b/>
          <w:sz w:val="30"/>
          <w:szCs w:val="30"/>
        </w:rPr>
        <w:t xml:space="preserve"> относящиеся к прочей текущей деятельности, а также к инвестиционной и финансовой деятельности.</w:t>
      </w:r>
    </w:p>
    <w:p w:rsidR="002A7D85" w:rsidRPr="00D64F6E" w:rsidRDefault="002A7D85" w:rsidP="002A7D85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В соответствии с пунктом </w:t>
      </w:r>
      <w:r w:rsidRPr="00C74CB7">
        <w:rPr>
          <w:rFonts w:ascii="Times New Roman" w:hAnsi="Times New Roman"/>
          <w:sz w:val="30"/>
          <w:szCs w:val="30"/>
        </w:rPr>
        <w:t>5</w:t>
      </w:r>
      <w:r w:rsidRPr="00D64F6E">
        <w:rPr>
          <w:rFonts w:ascii="Times New Roman" w:hAnsi="Times New Roman"/>
          <w:sz w:val="30"/>
          <w:szCs w:val="30"/>
        </w:rPr>
        <w:t xml:space="preserve"> Указаний по заполнению формы в отчете отражаются данные </w:t>
      </w:r>
      <w:r w:rsidR="00082F7C">
        <w:rPr>
          <w:rFonts w:ascii="Times New Roman" w:hAnsi="Times New Roman"/>
          <w:sz w:val="30"/>
          <w:szCs w:val="30"/>
        </w:rPr>
        <w:t xml:space="preserve">об объеме производства продукции (работ, услуг) и </w:t>
      </w:r>
      <w:r w:rsidRPr="00D64F6E">
        <w:rPr>
          <w:rFonts w:ascii="Times New Roman" w:hAnsi="Times New Roman"/>
          <w:sz w:val="30"/>
          <w:szCs w:val="30"/>
        </w:rPr>
        <w:t>о затратах на производство и реализацию продукции (работ, услуг), относящиеся к текущей деятельности организации, в соответствии с законодательством и учетной политикой, отраженных по счетам учета затрат на производство и реа</w:t>
      </w:r>
      <w:r>
        <w:rPr>
          <w:rFonts w:ascii="Times New Roman" w:hAnsi="Times New Roman"/>
          <w:sz w:val="30"/>
          <w:szCs w:val="30"/>
        </w:rPr>
        <w:t>л</w:t>
      </w:r>
      <w:r w:rsidRPr="00D64F6E">
        <w:rPr>
          <w:rFonts w:ascii="Times New Roman" w:hAnsi="Times New Roman"/>
          <w:sz w:val="30"/>
          <w:szCs w:val="30"/>
        </w:rPr>
        <w:t>изацию. Данные, относящиеся к прочей текущей деятельности, а также к инвестиционной и финансовой деятельности, в отчете не отражаются.</w:t>
      </w:r>
    </w:p>
    <w:p w:rsidR="002A7D85" w:rsidRPr="00D64F6E" w:rsidRDefault="002A7D85" w:rsidP="002A7D85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>
        <w:rPr>
          <w:rFonts w:ascii="Times New Roman" w:hAnsi="Times New Roman"/>
          <w:b/>
          <w:sz w:val="30"/>
          <w:szCs w:val="30"/>
        </w:rPr>
        <w:t>3</w:t>
      </w:r>
      <w:r w:rsidR="00E9637E">
        <w:rPr>
          <w:rFonts w:ascii="Times New Roman" w:hAnsi="Times New Roman"/>
          <w:b/>
          <w:sz w:val="30"/>
          <w:szCs w:val="30"/>
        </w:rPr>
        <w:t>. В организаци</w:t>
      </w:r>
      <w:r w:rsidR="0009007E">
        <w:rPr>
          <w:rFonts w:ascii="Times New Roman" w:hAnsi="Times New Roman"/>
          <w:b/>
          <w:sz w:val="30"/>
          <w:szCs w:val="30"/>
        </w:rPr>
        <w:t>ях</w:t>
      </w:r>
      <w:r w:rsidR="00E9637E">
        <w:rPr>
          <w:rFonts w:ascii="Times New Roman" w:hAnsi="Times New Roman"/>
          <w:b/>
          <w:sz w:val="30"/>
          <w:szCs w:val="30"/>
        </w:rPr>
        <w:t xml:space="preserve">, </w:t>
      </w:r>
      <w:r w:rsidR="0009007E">
        <w:rPr>
          <w:rFonts w:ascii="Times New Roman" w:hAnsi="Times New Roman"/>
          <w:b/>
          <w:sz w:val="30"/>
          <w:szCs w:val="30"/>
        </w:rPr>
        <w:t xml:space="preserve">одним из </w:t>
      </w:r>
      <w:r w:rsidR="00E9637E">
        <w:rPr>
          <w:rFonts w:ascii="Times New Roman" w:hAnsi="Times New Roman"/>
          <w:b/>
          <w:sz w:val="30"/>
          <w:szCs w:val="30"/>
        </w:rPr>
        <w:t>видо</w:t>
      </w:r>
      <w:r w:rsidR="0009007E">
        <w:rPr>
          <w:rFonts w:ascii="Times New Roman" w:hAnsi="Times New Roman"/>
          <w:b/>
          <w:sz w:val="30"/>
          <w:szCs w:val="30"/>
        </w:rPr>
        <w:t>в</w:t>
      </w:r>
      <w:r w:rsidR="00E9637E">
        <w:rPr>
          <w:rFonts w:ascii="Times New Roman" w:hAnsi="Times New Roman"/>
          <w:b/>
          <w:sz w:val="30"/>
          <w:szCs w:val="30"/>
        </w:rPr>
        <w:t xml:space="preserve"> </w:t>
      </w:r>
      <w:r w:rsidR="00A21DCF">
        <w:rPr>
          <w:rFonts w:ascii="Times New Roman" w:hAnsi="Times New Roman"/>
          <w:b/>
          <w:sz w:val="30"/>
          <w:szCs w:val="30"/>
        </w:rPr>
        <w:t xml:space="preserve">экономической </w:t>
      </w:r>
      <w:r w:rsidR="00E9637E">
        <w:rPr>
          <w:rFonts w:ascii="Times New Roman" w:hAnsi="Times New Roman"/>
          <w:b/>
          <w:sz w:val="30"/>
          <w:szCs w:val="30"/>
        </w:rPr>
        <w:t>деятельности котор</w:t>
      </w:r>
      <w:r w:rsidR="00A21DCF">
        <w:rPr>
          <w:rFonts w:ascii="Times New Roman" w:hAnsi="Times New Roman"/>
          <w:b/>
          <w:sz w:val="30"/>
          <w:szCs w:val="30"/>
        </w:rPr>
        <w:t>ы</w:t>
      </w:r>
      <w:r w:rsidR="00E9637E">
        <w:rPr>
          <w:rFonts w:ascii="Times New Roman" w:hAnsi="Times New Roman"/>
          <w:b/>
          <w:sz w:val="30"/>
          <w:szCs w:val="30"/>
        </w:rPr>
        <w:t xml:space="preserve">х является оптовая </w:t>
      </w:r>
      <w:r w:rsidR="00F86AD3">
        <w:rPr>
          <w:rFonts w:ascii="Times New Roman" w:hAnsi="Times New Roman"/>
          <w:b/>
          <w:sz w:val="30"/>
          <w:szCs w:val="30"/>
        </w:rPr>
        <w:t>или</w:t>
      </w:r>
      <w:r w:rsidR="00E9637E">
        <w:rPr>
          <w:rFonts w:ascii="Times New Roman" w:hAnsi="Times New Roman"/>
          <w:b/>
          <w:sz w:val="30"/>
          <w:szCs w:val="30"/>
        </w:rPr>
        <w:t xml:space="preserve"> розничная торговля, д</w:t>
      </w:r>
      <w:r w:rsidRPr="00D64F6E">
        <w:rPr>
          <w:rFonts w:ascii="Times New Roman" w:hAnsi="Times New Roman"/>
          <w:b/>
          <w:sz w:val="30"/>
          <w:szCs w:val="30"/>
        </w:rPr>
        <w:t>анные по строкам 001 и 020 «Объем производства продукции (работ, услуг) в отпускных ценах за вычетом налогов и сборов, исчисляемых из выручки» заполнены с учетом покупной стоимости товаров.</w:t>
      </w:r>
    </w:p>
    <w:p w:rsidR="002A7D85" w:rsidRPr="00D64F6E" w:rsidRDefault="002A7D85" w:rsidP="002A7D85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По видам экономической деятельности, относящимся к оптов</w:t>
      </w:r>
      <w:r>
        <w:rPr>
          <w:rFonts w:ascii="Times New Roman" w:hAnsi="Times New Roman"/>
          <w:sz w:val="30"/>
          <w:szCs w:val="30"/>
        </w:rPr>
        <w:t>ой</w:t>
      </w:r>
      <w:r w:rsidRPr="00D64F6E">
        <w:rPr>
          <w:rFonts w:ascii="Times New Roman" w:hAnsi="Times New Roman"/>
          <w:sz w:val="30"/>
          <w:szCs w:val="30"/>
        </w:rPr>
        <w:t xml:space="preserve"> торговл</w:t>
      </w:r>
      <w:r>
        <w:rPr>
          <w:rFonts w:ascii="Times New Roman" w:hAnsi="Times New Roman"/>
          <w:sz w:val="30"/>
          <w:szCs w:val="30"/>
        </w:rPr>
        <w:t>е</w:t>
      </w:r>
      <w:r w:rsidR="00F86AD3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 xml:space="preserve">или </w:t>
      </w:r>
      <w:r>
        <w:rPr>
          <w:rFonts w:ascii="Times New Roman" w:hAnsi="Times New Roman"/>
          <w:sz w:val="30"/>
          <w:szCs w:val="30"/>
        </w:rPr>
        <w:t>розничной торговле, отражаю</w:t>
      </w:r>
      <w:r w:rsidRPr="00D64F6E">
        <w:rPr>
          <w:rFonts w:ascii="Times New Roman" w:hAnsi="Times New Roman"/>
          <w:sz w:val="30"/>
          <w:szCs w:val="30"/>
        </w:rPr>
        <w:t>тся</w:t>
      </w:r>
      <w:r>
        <w:rPr>
          <w:rFonts w:ascii="Times New Roman" w:hAnsi="Times New Roman"/>
          <w:sz w:val="30"/>
          <w:szCs w:val="30"/>
        </w:rPr>
        <w:t xml:space="preserve"> данные об</w:t>
      </w:r>
      <w:r w:rsidRPr="00D64F6E">
        <w:rPr>
          <w:rFonts w:ascii="Times New Roman" w:hAnsi="Times New Roman"/>
          <w:sz w:val="30"/>
          <w:szCs w:val="30"/>
        </w:rPr>
        <w:t xml:space="preserve"> объем</w:t>
      </w:r>
      <w:r>
        <w:rPr>
          <w:rFonts w:ascii="Times New Roman" w:hAnsi="Times New Roman"/>
          <w:sz w:val="30"/>
          <w:szCs w:val="30"/>
        </w:rPr>
        <w:t>е</w:t>
      </w:r>
      <w:r w:rsidRPr="00D64F6E">
        <w:rPr>
          <w:rFonts w:ascii="Times New Roman" w:hAnsi="Times New Roman"/>
          <w:sz w:val="30"/>
          <w:szCs w:val="30"/>
        </w:rPr>
        <w:t xml:space="preserve"> валового дохода, который исчисляется как разница между продажной и покупной стоимостью </w:t>
      </w:r>
      <w:r w:rsidR="00362680">
        <w:rPr>
          <w:rFonts w:ascii="Times New Roman" w:hAnsi="Times New Roman"/>
          <w:sz w:val="30"/>
          <w:szCs w:val="30"/>
        </w:rPr>
        <w:t xml:space="preserve">отгруженных </w:t>
      </w:r>
      <w:r w:rsidRPr="00D64F6E">
        <w:rPr>
          <w:rFonts w:ascii="Times New Roman" w:hAnsi="Times New Roman"/>
          <w:sz w:val="30"/>
          <w:szCs w:val="30"/>
        </w:rPr>
        <w:t>товаров</w:t>
      </w:r>
      <w:r w:rsidR="00362680">
        <w:rPr>
          <w:rFonts w:ascii="Times New Roman" w:hAnsi="Times New Roman"/>
          <w:sz w:val="30"/>
          <w:szCs w:val="30"/>
        </w:rPr>
        <w:t xml:space="preserve"> за вычетом налогов и сборов, исчисляемых из выручки, вывозных таможенных пошлин</w:t>
      </w:r>
      <w:r w:rsidRPr="00D64F6E">
        <w:rPr>
          <w:rFonts w:ascii="Times New Roman" w:hAnsi="Times New Roman"/>
          <w:sz w:val="30"/>
          <w:szCs w:val="30"/>
        </w:rPr>
        <w:t xml:space="preserve"> </w:t>
      </w:r>
      <w:r w:rsidR="00CF1F36">
        <w:rPr>
          <w:rFonts w:ascii="Times New Roman" w:hAnsi="Times New Roman"/>
          <w:sz w:val="30"/>
          <w:szCs w:val="30"/>
        </w:rPr>
        <w:br/>
      </w:r>
      <w:r w:rsidRPr="00D64F6E">
        <w:rPr>
          <w:rFonts w:ascii="Times New Roman" w:hAnsi="Times New Roman"/>
          <w:sz w:val="30"/>
          <w:szCs w:val="30"/>
        </w:rPr>
        <w:t>(</w:t>
      </w:r>
      <w:r w:rsidR="00CF1F36">
        <w:rPr>
          <w:rFonts w:ascii="Times New Roman" w:hAnsi="Times New Roman"/>
          <w:sz w:val="30"/>
          <w:szCs w:val="30"/>
        </w:rPr>
        <w:t xml:space="preserve">часть первая </w:t>
      </w:r>
      <w:r w:rsidRPr="00D64F6E">
        <w:rPr>
          <w:rFonts w:ascii="Times New Roman" w:hAnsi="Times New Roman"/>
          <w:sz w:val="30"/>
          <w:szCs w:val="30"/>
        </w:rPr>
        <w:t>пункт</w:t>
      </w:r>
      <w:r w:rsidR="00CF1F36">
        <w:rPr>
          <w:rFonts w:ascii="Times New Roman" w:hAnsi="Times New Roman"/>
          <w:sz w:val="30"/>
          <w:szCs w:val="30"/>
        </w:rPr>
        <w:t>а</w:t>
      </w:r>
      <w:r w:rsidRPr="00D64F6E">
        <w:rPr>
          <w:rFonts w:ascii="Times New Roman" w:hAnsi="Times New Roman"/>
          <w:sz w:val="30"/>
          <w:szCs w:val="30"/>
        </w:rPr>
        <w:t xml:space="preserve"> </w:t>
      </w:r>
      <w:r w:rsidRPr="00C74CB7">
        <w:rPr>
          <w:rFonts w:ascii="Times New Roman" w:hAnsi="Times New Roman"/>
          <w:sz w:val="30"/>
          <w:szCs w:val="30"/>
        </w:rPr>
        <w:t>32</w:t>
      </w:r>
      <w:r w:rsidRPr="00D64F6E">
        <w:rPr>
          <w:rFonts w:ascii="Times New Roman" w:hAnsi="Times New Roman"/>
          <w:sz w:val="30"/>
          <w:szCs w:val="30"/>
        </w:rPr>
        <w:t xml:space="preserve"> Указаний по заполнению формы).</w:t>
      </w:r>
    </w:p>
    <w:p w:rsidR="000F39A0" w:rsidRDefault="002A7D85" w:rsidP="000F39A0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>
        <w:rPr>
          <w:rFonts w:ascii="Times New Roman" w:hAnsi="Times New Roman"/>
          <w:b/>
          <w:sz w:val="30"/>
          <w:szCs w:val="30"/>
        </w:rPr>
        <w:t>4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="00B12984">
        <w:rPr>
          <w:rFonts w:ascii="Times New Roman" w:hAnsi="Times New Roman"/>
          <w:b/>
          <w:sz w:val="30"/>
          <w:szCs w:val="30"/>
        </w:rPr>
        <w:t>И</w:t>
      </w:r>
      <w:r w:rsidR="00D13FED" w:rsidRPr="00D64F6E">
        <w:rPr>
          <w:rFonts w:ascii="Times New Roman" w:hAnsi="Times New Roman"/>
          <w:b/>
          <w:sz w:val="30"/>
          <w:szCs w:val="30"/>
        </w:rPr>
        <w:t>мпортн</w:t>
      </w:r>
      <w:r w:rsidR="00D13FED">
        <w:rPr>
          <w:rFonts w:ascii="Times New Roman" w:hAnsi="Times New Roman"/>
          <w:b/>
          <w:sz w:val="30"/>
          <w:szCs w:val="30"/>
        </w:rPr>
        <w:t>о</w:t>
      </w:r>
      <w:r w:rsidR="00B12984">
        <w:rPr>
          <w:rFonts w:ascii="Times New Roman" w:hAnsi="Times New Roman"/>
          <w:b/>
          <w:sz w:val="30"/>
          <w:szCs w:val="30"/>
        </w:rPr>
        <w:t>е</w:t>
      </w:r>
      <w:r w:rsidR="00D13FED" w:rsidRPr="00D64F6E">
        <w:rPr>
          <w:rFonts w:ascii="Times New Roman" w:hAnsi="Times New Roman"/>
          <w:b/>
          <w:sz w:val="30"/>
          <w:szCs w:val="30"/>
        </w:rPr>
        <w:t xml:space="preserve"> сырь</w:t>
      </w:r>
      <w:r w:rsidR="00B12984">
        <w:rPr>
          <w:rFonts w:ascii="Times New Roman" w:hAnsi="Times New Roman"/>
          <w:b/>
          <w:sz w:val="30"/>
          <w:szCs w:val="30"/>
        </w:rPr>
        <w:t>е</w:t>
      </w:r>
      <w:r w:rsidR="00D13FED" w:rsidRPr="00D64F6E">
        <w:rPr>
          <w:rFonts w:ascii="Times New Roman" w:hAnsi="Times New Roman"/>
          <w:b/>
          <w:sz w:val="30"/>
          <w:szCs w:val="30"/>
        </w:rPr>
        <w:t>, материал</w:t>
      </w:r>
      <w:r w:rsidR="00B12984">
        <w:rPr>
          <w:rFonts w:ascii="Times New Roman" w:hAnsi="Times New Roman"/>
          <w:b/>
          <w:sz w:val="30"/>
          <w:szCs w:val="30"/>
        </w:rPr>
        <w:t>ы</w:t>
      </w:r>
      <w:r w:rsidR="00D13FED" w:rsidRPr="00D64F6E">
        <w:rPr>
          <w:rFonts w:ascii="Times New Roman" w:hAnsi="Times New Roman"/>
          <w:b/>
          <w:sz w:val="30"/>
          <w:szCs w:val="30"/>
        </w:rPr>
        <w:t>, покупны</w:t>
      </w:r>
      <w:r w:rsidR="00B12984">
        <w:rPr>
          <w:rFonts w:ascii="Times New Roman" w:hAnsi="Times New Roman"/>
          <w:b/>
          <w:sz w:val="30"/>
          <w:szCs w:val="30"/>
        </w:rPr>
        <w:t>е</w:t>
      </w:r>
      <w:r w:rsidR="00D13FED" w:rsidRPr="00D64F6E">
        <w:rPr>
          <w:rFonts w:ascii="Times New Roman" w:hAnsi="Times New Roman"/>
          <w:b/>
          <w:sz w:val="30"/>
          <w:szCs w:val="30"/>
        </w:rPr>
        <w:t xml:space="preserve"> комплектующи</w:t>
      </w:r>
      <w:r w:rsidR="00B12984">
        <w:rPr>
          <w:rFonts w:ascii="Times New Roman" w:hAnsi="Times New Roman"/>
          <w:b/>
          <w:sz w:val="30"/>
          <w:szCs w:val="30"/>
        </w:rPr>
        <w:t>е</w:t>
      </w:r>
      <w:r w:rsidR="00F962A8">
        <w:rPr>
          <w:rFonts w:ascii="Times New Roman" w:hAnsi="Times New Roman"/>
          <w:b/>
          <w:sz w:val="30"/>
          <w:szCs w:val="30"/>
        </w:rPr>
        <w:t xml:space="preserve"> </w:t>
      </w:r>
      <w:r w:rsidR="00D13FED" w:rsidRPr="00D64F6E">
        <w:rPr>
          <w:rFonts w:ascii="Times New Roman" w:hAnsi="Times New Roman"/>
          <w:b/>
          <w:sz w:val="30"/>
          <w:szCs w:val="30"/>
        </w:rPr>
        <w:t>издели</w:t>
      </w:r>
      <w:r w:rsidR="00B12984">
        <w:rPr>
          <w:rFonts w:ascii="Times New Roman" w:hAnsi="Times New Roman"/>
          <w:b/>
          <w:sz w:val="30"/>
          <w:szCs w:val="30"/>
        </w:rPr>
        <w:t>я</w:t>
      </w:r>
      <w:r w:rsidR="00C02141">
        <w:rPr>
          <w:rFonts w:ascii="Times New Roman" w:hAnsi="Times New Roman"/>
          <w:b/>
          <w:sz w:val="30"/>
          <w:szCs w:val="30"/>
        </w:rPr>
        <w:t>,</w:t>
      </w:r>
      <w:r w:rsidR="00D13FED" w:rsidRPr="00D64F6E">
        <w:rPr>
          <w:rFonts w:ascii="Times New Roman" w:hAnsi="Times New Roman"/>
          <w:b/>
          <w:sz w:val="30"/>
          <w:szCs w:val="30"/>
        </w:rPr>
        <w:t xml:space="preserve"> полуфабрикат</w:t>
      </w:r>
      <w:r w:rsidR="00B12984">
        <w:rPr>
          <w:rFonts w:ascii="Times New Roman" w:hAnsi="Times New Roman"/>
          <w:b/>
          <w:sz w:val="30"/>
          <w:szCs w:val="30"/>
        </w:rPr>
        <w:t>ы</w:t>
      </w:r>
      <w:r w:rsidR="00C02141">
        <w:rPr>
          <w:rFonts w:ascii="Times New Roman" w:hAnsi="Times New Roman"/>
          <w:b/>
          <w:sz w:val="30"/>
          <w:szCs w:val="30"/>
        </w:rPr>
        <w:t xml:space="preserve"> и</w:t>
      </w:r>
      <w:r w:rsidR="00D13FED">
        <w:rPr>
          <w:rFonts w:ascii="Times New Roman" w:hAnsi="Times New Roman"/>
          <w:b/>
          <w:sz w:val="30"/>
          <w:szCs w:val="30"/>
        </w:rPr>
        <w:t xml:space="preserve"> топлив</w:t>
      </w:r>
      <w:r w:rsidR="00B12984">
        <w:rPr>
          <w:rFonts w:ascii="Times New Roman" w:hAnsi="Times New Roman"/>
          <w:b/>
          <w:sz w:val="30"/>
          <w:szCs w:val="30"/>
        </w:rPr>
        <w:t>о</w:t>
      </w:r>
      <w:r w:rsidR="00D13FED">
        <w:rPr>
          <w:rFonts w:ascii="Times New Roman" w:hAnsi="Times New Roman"/>
          <w:b/>
          <w:sz w:val="30"/>
          <w:szCs w:val="30"/>
        </w:rPr>
        <w:t xml:space="preserve"> не </w:t>
      </w:r>
      <w:r w:rsidR="00B12984">
        <w:rPr>
          <w:rFonts w:ascii="Times New Roman" w:hAnsi="Times New Roman"/>
          <w:b/>
          <w:sz w:val="30"/>
          <w:szCs w:val="30"/>
        </w:rPr>
        <w:t>отражены по</w:t>
      </w:r>
      <w:r w:rsidR="00D13FED">
        <w:rPr>
          <w:rFonts w:ascii="Times New Roman" w:hAnsi="Times New Roman"/>
          <w:b/>
          <w:sz w:val="30"/>
          <w:szCs w:val="30"/>
        </w:rPr>
        <w:t xml:space="preserve"> </w:t>
      </w:r>
      <w:r w:rsidRPr="00D64F6E">
        <w:rPr>
          <w:rFonts w:ascii="Times New Roman" w:hAnsi="Times New Roman"/>
          <w:b/>
          <w:sz w:val="30"/>
          <w:szCs w:val="30"/>
        </w:rPr>
        <w:t>строк</w:t>
      </w:r>
      <w:r w:rsidR="00B12984">
        <w:rPr>
          <w:rFonts w:ascii="Times New Roman" w:hAnsi="Times New Roman"/>
          <w:b/>
          <w:sz w:val="30"/>
          <w:szCs w:val="30"/>
        </w:rPr>
        <w:t>ам</w:t>
      </w:r>
      <w:r w:rsidR="00D13FED">
        <w:rPr>
          <w:rFonts w:ascii="Times New Roman" w:hAnsi="Times New Roman"/>
          <w:b/>
          <w:sz w:val="30"/>
          <w:szCs w:val="30"/>
        </w:rPr>
        <w:t xml:space="preserve"> </w:t>
      </w:r>
      <w:r w:rsidRPr="00D64F6E">
        <w:rPr>
          <w:rFonts w:ascii="Times New Roman" w:hAnsi="Times New Roman"/>
          <w:b/>
          <w:sz w:val="30"/>
          <w:szCs w:val="30"/>
        </w:rPr>
        <w:t>005</w:t>
      </w:r>
      <w:r w:rsidR="00D13FED">
        <w:rPr>
          <w:rFonts w:ascii="Times New Roman" w:hAnsi="Times New Roman"/>
          <w:b/>
          <w:sz w:val="30"/>
          <w:szCs w:val="30"/>
        </w:rPr>
        <w:t xml:space="preserve"> и 007</w:t>
      </w:r>
      <w:r w:rsidR="00362017">
        <w:rPr>
          <w:rFonts w:ascii="Times New Roman" w:hAnsi="Times New Roman"/>
          <w:b/>
          <w:sz w:val="30"/>
          <w:szCs w:val="30"/>
        </w:rPr>
        <w:t xml:space="preserve"> отчета</w:t>
      </w:r>
      <w:r w:rsidRPr="00D64F6E">
        <w:rPr>
          <w:rFonts w:ascii="Times New Roman" w:hAnsi="Times New Roman"/>
          <w:b/>
          <w:sz w:val="30"/>
          <w:szCs w:val="30"/>
        </w:rPr>
        <w:t xml:space="preserve">, </w:t>
      </w:r>
      <w:r w:rsidR="00D13FED">
        <w:rPr>
          <w:rFonts w:ascii="Times New Roman" w:hAnsi="Times New Roman"/>
          <w:b/>
          <w:sz w:val="30"/>
          <w:szCs w:val="30"/>
        </w:rPr>
        <w:t>а также расход</w:t>
      </w:r>
      <w:r w:rsidR="00B12984">
        <w:rPr>
          <w:rFonts w:ascii="Times New Roman" w:hAnsi="Times New Roman"/>
          <w:b/>
          <w:sz w:val="30"/>
          <w:szCs w:val="30"/>
        </w:rPr>
        <w:t>ы</w:t>
      </w:r>
      <w:r w:rsidR="00D13FED">
        <w:rPr>
          <w:rFonts w:ascii="Times New Roman" w:hAnsi="Times New Roman"/>
          <w:b/>
          <w:sz w:val="30"/>
          <w:szCs w:val="30"/>
        </w:rPr>
        <w:t xml:space="preserve"> на рекламу не </w:t>
      </w:r>
      <w:r w:rsidR="00B12984">
        <w:rPr>
          <w:rFonts w:ascii="Times New Roman" w:hAnsi="Times New Roman"/>
          <w:b/>
          <w:sz w:val="30"/>
          <w:szCs w:val="30"/>
        </w:rPr>
        <w:t>о</w:t>
      </w:r>
      <w:r w:rsidR="00F962A8">
        <w:rPr>
          <w:rFonts w:ascii="Times New Roman" w:hAnsi="Times New Roman"/>
          <w:b/>
          <w:sz w:val="30"/>
          <w:szCs w:val="30"/>
        </w:rPr>
        <w:t>т</w:t>
      </w:r>
      <w:bookmarkStart w:id="0" w:name="_GoBack"/>
      <w:bookmarkEnd w:id="0"/>
      <w:r w:rsidR="00B12984">
        <w:rPr>
          <w:rFonts w:ascii="Times New Roman" w:hAnsi="Times New Roman"/>
          <w:b/>
          <w:sz w:val="30"/>
          <w:szCs w:val="30"/>
        </w:rPr>
        <w:t>ражены по</w:t>
      </w:r>
      <w:r w:rsidR="00D13FED">
        <w:rPr>
          <w:rFonts w:ascii="Times New Roman" w:hAnsi="Times New Roman"/>
          <w:b/>
          <w:sz w:val="30"/>
          <w:szCs w:val="30"/>
        </w:rPr>
        <w:t xml:space="preserve"> строк</w:t>
      </w:r>
      <w:r w:rsidR="00B12984">
        <w:rPr>
          <w:rFonts w:ascii="Times New Roman" w:hAnsi="Times New Roman"/>
          <w:b/>
          <w:sz w:val="30"/>
          <w:szCs w:val="30"/>
        </w:rPr>
        <w:t>е</w:t>
      </w:r>
      <w:r w:rsidR="00D13FED">
        <w:rPr>
          <w:rFonts w:ascii="Times New Roman" w:hAnsi="Times New Roman"/>
          <w:b/>
          <w:sz w:val="30"/>
          <w:szCs w:val="30"/>
        </w:rPr>
        <w:t xml:space="preserve"> </w:t>
      </w:r>
      <w:r w:rsidRPr="00D64F6E">
        <w:rPr>
          <w:rFonts w:ascii="Times New Roman" w:hAnsi="Times New Roman"/>
          <w:b/>
          <w:sz w:val="30"/>
          <w:szCs w:val="30"/>
        </w:rPr>
        <w:t xml:space="preserve">016 </w:t>
      </w:r>
      <w:r w:rsidR="00D13FED">
        <w:rPr>
          <w:rFonts w:ascii="Times New Roman" w:hAnsi="Times New Roman"/>
          <w:b/>
          <w:sz w:val="30"/>
          <w:szCs w:val="30"/>
        </w:rPr>
        <w:t>отчета</w:t>
      </w:r>
      <w:r w:rsidRPr="00D64F6E">
        <w:rPr>
          <w:rFonts w:ascii="Times New Roman" w:hAnsi="Times New Roman"/>
          <w:b/>
          <w:sz w:val="30"/>
          <w:szCs w:val="30"/>
        </w:rPr>
        <w:t>.</w:t>
      </w:r>
    </w:p>
    <w:p w:rsidR="002A7D85" w:rsidRPr="00D64F6E" w:rsidRDefault="002A7D85" w:rsidP="000F39A0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lastRenderedPageBreak/>
        <w:t>При наличии документов, подтверждающих импортное происхождение сырья, материалов, покупных комплектующих изделий</w:t>
      </w:r>
      <w:r w:rsidR="003E4C98">
        <w:rPr>
          <w:rFonts w:ascii="Times New Roman" w:hAnsi="Times New Roman"/>
          <w:sz w:val="30"/>
          <w:szCs w:val="30"/>
        </w:rPr>
        <w:t xml:space="preserve">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>топлива необходимо</w:t>
      </w:r>
      <w:r>
        <w:rPr>
          <w:rFonts w:ascii="Times New Roman" w:hAnsi="Times New Roman"/>
          <w:sz w:val="30"/>
          <w:szCs w:val="30"/>
        </w:rPr>
        <w:t xml:space="preserve"> заполнить строки 005 и</w:t>
      </w:r>
      <w:r w:rsidRPr="00D64F6E">
        <w:rPr>
          <w:rFonts w:ascii="Times New Roman" w:hAnsi="Times New Roman"/>
          <w:sz w:val="30"/>
          <w:szCs w:val="30"/>
        </w:rPr>
        <w:t xml:space="preserve"> 007 отчета</w:t>
      </w:r>
      <w:r>
        <w:rPr>
          <w:rFonts w:ascii="Times New Roman" w:hAnsi="Times New Roman"/>
          <w:sz w:val="30"/>
          <w:szCs w:val="30"/>
        </w:rPr>
        <w:t xml:space="preserve">. </w:t>
      </w:r>
      <w:r w:rsidRPr="00F70A02">
        <w:rPr>
          <w:rFonts w:ascii="Times New Roman" w:hAnsi="Times New Roman"/>
          <w:sz w:val="30"/>
          <w:szCs w:val="30"/>
        </w:rPr>
        <w:t xml:space="preserve">Стоимость использованного в качестве сырья, материалов или топлива природного газа отражается по строкам 005 или 007 в полном объеме </w:t>
      </w:r>
      <w:r w:rsidRPr="00D64F6E">
        <w:rPr>
          <w:rFonts w:ascii="Times New Roman" w:hAnsi="Times New Roman"/>
          <w:sz w:val="30"/>
          <w:szCs w:val="30"/>
        </w:rPr>
        <w:t>(пункт 1</w:t>
      </w:r>
      <w:r w:rsidRPr="00C74CB7">
        <w:rPr>
          <w:rFonts w:ascii="Times New Roman" w:hAnsi="Times New Roman"/>
          <w:sz w:val="30"/>
          <w:szCs w:val="30"/>
        </w:rPr>
        <w:t>4</w:t>
      </w:r>
      <w:r w:rsidRPr="00D64F6E">
        <w:rPr>
          <w:rFonts w:ascii="Times New Roman" w:hAnsi="Times New Roman"/>
          <w:sz w:val="30"/>
          <w:szCs w:val="30"/>
        </w:rPr>
        <w:t xml:space="preserve"> Указаний по заполнению формы).</w:t>
      </w:r>
    </w:p>
    <w:p w:rsidR="002A7D85" w:rsidRPr="00D64F6E" w:rsidRDefault="002A7D85" w:rsidP="002A7D85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Расходы на все виды рекламы в целом по организации, включенные в затраты на производство и реализацию продукции (работ, услуг)</w:t>
      </w:r>
      <w:r w:rsidR="00AD63B4" w:rsidRPr="00AD63B4">
        <w:rPr>
          <w:rFonts w:ascii="Times New Roman" w:hAnsi="Times New Roman"/>
          <w:sz w:val="30"/>
          <w:szCs w:val="30"/>
        </w:rPr>
        <w:t xml:space="preserve"> </w:t>
      </w:r>
      <w:r w:rsidR="00AD63B4" w:rsidRPr="00D64F6E">
        <w:rPr>
          <w:rFonts w:ascii="Times New Roman" w:hAnsi="Times New Roman"/>
          <w:sz w:val="30"/>
          <w:szCs w:val="30"/>
        </w:rPr>
        <w:t>отражаются по строке 016</w:t>
      </w:r>
      <w:r w:rsidRPr="00D64F6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в том числе сбор за размещение (распространение) рекламы</w:t>
      </w:r>
      <w:r w:rsidR="003E4C98">
        <w:rPr>
          <w:rFonts w:ascii="Times New Roman" w:hAnsi="Times New Roman"/>
          <w:sz w:val="30"/>
          <w:szCs w:val="30"/>
        </w:rPr>
        <w:t>, который</w:t>
      </w:r>
      <w:r w:rsidR="00AD63B4">
        <w:rPr>
          <w:rFonts w:ascii="Times New Roman" w:hAnsi="Times New Roman"/>
          <w:sz w:val="30"/>
          <w:szCs w:val="30"/>
        </w:rPr>
        <w:t xml:space="preserve"> отражается по строке </w:t>
      </w:r>
      <w:r w:rsidR="003D3D8A">
        <w:rPr>
          <w:rFonts w:ascii="Times New Roman" w:hAnsi="Times New Roman"/>
          <w:sz w:val="30"/>
          <w:szCs w:val="30"/>
        </w:rPr>
        <w:t>0</w:t>
      </w:r>
      <w:r w:rsidR="00AD63B4">
        <w:rPr>
          <w:rFonts w:ascii="Times New Roman" w:hAnsi="Times New Roman"/>
          <w:sz w:val="30"/>
          <w:szCs w:val="30"/>
        </w:rPr>
        <w:t>16 и распределяется по строкам 017-019, 201 и 202 в зависимости от вида рекламы, размещение (распространение) которой производилось</w:t>
      </w:r>
      <w:r w:rsidRPr="00D64F6E">
        <w:rPr>
          <w:rFonts w:ascii="Times New Roman" w:hAnsi="Times New Roman"/>
          <w:sz w:val="30"/>
          <w:szCs w:val="30"/>
        </w:rPr>
        <w:t xml:space="preserve"> (</w:t>
      </w:r>
      <w:r w:rsidR="003E4C98">
        <w:rPr>
          <w:rFonts w:ascii="Times New Roman" w:hAnsi="Times New Roman"/>
          <w:sz w:val="30"/>
          <w:szCs w:val="30"/>
        </w:rPr>
        <w:t xml:space="preserve">часть вторая </w:t>
      </w:r>
      <w:r w:rsidRPr="00D64F6E">
        <w:rPr>
          <w:rFonts w:ascii="Times New Roman" w:hAnsi="Times New Roman"/>
          <w:sz w:val="30"/>
          <w:szCs w:val="30"/>
        </w:rPr>
        <w:t>пункт</w:t>
      </w:r>
      <w:r w:rsidR="003E4C98">
        <w:rPr>
          <w:rFonts w:ascii="Times New Roman" w:hAnsi="Times New Roman"/>
          <w:sz w:val="30"/>
          <w:szCs w:val="30"/>
        </w:rPr>
        <w:t>а</w:t>
      </w:r>
      <w:r w:rsidRPr="00D64F6E">
        <w:rPr>
          <w:rFonts w:ascii="Times New Roman" w:hAnsi="Times New Roman"/>
          <w:sz w:val="30"/>
          <w:szCs w:val="30"/>
        </w:rPr>
        <w:t xml:space="preserve"> 2</w:t>
      </w:r>
      <w:r w:rsidRPr="00C74CB7">
        <w:rPr>
          <w:rFonts w:ascii="Times New Roman" w:hAnsi="Times New Roman"/>
          <w:sz w:val="30"/>
          <w:szCs w:val="30"/>
        </w:rPr>
        <w:t>1</w:t>
      </w:r>
      <w:r w:rsidRPr="00D64F6E">
        <w:rPr>
          <w:rFonts w:ascii="Times New Roman" w:hAnsi="Times New Roman"/>
          <w:sz w:val="30"/>
          <w:szCs w:val="30"/>
        </w:rPr>
        <w:t xml:space="preserve"> Указаний по заполнению формы).</w:t>
      </w:r>
    </w:p>
    <w:p w:rsidR="00B730F9" w:rsidRPr="00D64F6E" w:rsidRDefault="00B730F9" w:rsidP="00B730F9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>
        <w:rPr>
          <w:rFonts w:ascii="Times New Roman" w:hAnsi="Times New Roman"/>
          <w:b/>
          <w:sz w:val="30"/>
          <w:szCs w:val="30"/>
        </w:rPr>
        <w:t>5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Pr="00D64F6E">
        <w:rPr>
          <w:rFonts w:ascii="Times New Roman" w:hAnsi="Times New Roman"/>
          <w:b/>
          <w:sz w:val="30"/>
          <w:szCs w:val="30"/>
        </w:rPr>
        <w:t xml:space="preserve">В разделе II при заполнении граф 1 и 2 по основному виду экономической деятельности </w:t>
      </w:r>
      <w:r>
        <w:rPr>
          <w:rFonts w:ascii="Times New Roman" w:hAnsi="Times New Roman"/>
          <w:b/>
          <w:sz w:val="30"/>
          <w:szCs w:val="30"/>
        </w:rPr>
        <w:t>отражены</w:t>
      </w:r>
      <w:r w:rsidRPr="00D64F6E">
        <w:rPr>
          <w:rFonts w:ascii="Times New Roman" w:hAnsi="Times New Roman"/>
          <w:b/>
          <w:sz w:val="30"/>
          <w:szCs w:val="30"/>
        </w:rPr>
        <w:t xml:space="preserve"> данные в целом по организации или по виду </w:t>
      </w:r>
      <w:r>
        <w:rPr>
          <w:rFonts w:ascii="Times New Roman" w:hAnsi="Times New Roman"/>
          <w:b/>
          <w:sz w:val="30"/>
          <w:szCs w:val="30"/>
        </w:rPr>
        <w:t xml:space="preserve">экономической </w:t>
      </w:r>
      <w:r w:rsidRPr="00D64F6E">
        <w:rPr>
          <w:rFonts w:ascii="Times New Roman" w:hAnsi="Times New Roman"/>
          <w:b/>
          <w:sz w:val="30"/>
          <w:szCs w:val="30"/>
        </w:rPr>
        <w:t xml:space="preserve">деятельности, не относящемуся к основному в текущем </w:t>
      </w:r>
      <w:r>
        <w:rPr>
          <w:rFonts w:ascii="Times New Roman" w:hAnsi="Times New Roman"/>
          <w:b/>
          <w:sz w:val="30"/>
          <w:szCs w:val="30"/>
        </w:rPr>
        <w:t xml:space="preserve">отчетном </w:t>
      </w:r>
      <w:r w:rsidRPr="00D64F6E">
        <w:rPr>
          <w:rFonts w:ascii="Times New Roman" w:hAnsi="Times New Roman"/>
          <w:b/>
          <w:sz w:val="30"/>
          <w:szCs w:val="30"/>
        </w:rPr>
        <w:t>году.</w:t>
      </w:r>
    </w:p>
    <w:p w:rsidR="00B730F9" w:rsidRPr="00D64F6E" w:rsidRDefault="00B730F9" w:rsidP="00B730F9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Данные раздела </w:t>
      </w:r>
      <w:r w:rsidRPr="00D64F6E">
        <w:rPr>
          <w:rFonts w:ascii="Times New Roman" w:hAnsi="Times New Roman"/>
          <w:sz w:val="30"/>
          <w:szCs w:val="30"/>
          <w:lang w:val="en-US"/>
        </w:rPr>
        <w:t>II</w:t>
      </w:r>
      <w:r w:rsidRPr="00D64F6E">
        <w:rPr>
          <w:rFonts w:ascii="Times New Roman" w:hAnsi="Times New Roman"/>
          <w:sz w:val="30"/>
          <w:szCs w:val="30"/>
        </w:rPr>
        <w:t xml:space="preserve"> отчета необходимо заполнять только по основному виду экономической деятельности организации, определенному на уровне двузначных группировок (разделов) общегосударственного классификатора ОКРБ 005-2011, который установлен на текущий отчетный год (</w:t>
      </w:r>
      <w:r w:rsidR="00565C3D">
        <w:rPr>
          <w:rFonts w:ascii="Times New Roman" w:hAnsi="Times New Roman"/>
          <w:sz w:val="30"/>
          <w:szCs w:val="30"/>
        </w:rPr>
        <w:t xml:space="preserve">части первая и вторая </w:t>
      </w:r>
      <w:r w:rsidRPr="00D64F6E">
        <w:rPr>
          <w:rFonts w:ascii="Times New Roman" w:hAnsi="Times New Roman"/>
          <w:sz w:val="30"/>
          <w:szCs w:val="30"/>
        </w:rPr>
        <w:t>пункт</w:t>
      </w:r>
      <w:r w:rsidR="00565C3D">
        <w:rPr>
          <w:rFonts w:ascii="Times New Roman" w:hAnsi="Times New Roman"/>
          <w:sz w:val="30"/>
          <w:szCs w:val="30"/>
        </w:rPr>
        <w:t>а</w:t>
      </w:r>
      <w:r w:rsidRPr="00D64F6E">
        <w:rPr>
          <w:rFonts w:ascii="Times New Roman" w:hAnsi="Times New Roman"/>
          <w:sz w:val="30"/>
          <w:szCs w:val="30"/>
        </w:rPr>
        <w:t xml:space="preserve"> </w:t>
      </w:r>
      <w:r w:rsidR="00565C3D">
        <w:rPr>
          <w:rFonts w:ascii="Times New Roman" w:hAnsi="Times New Roman"/>
          <w:sz w:val="30"/>
          <w:szCs w:val="30"/>
        </w:rPr>
        <w:br/>
      </w:r>
      <w:r w:rsidRPr="00D64F6E">
        <w:rPr>
          <w:rFonts w:ascii="Times New Roman" w:hAnsi="Times New Roman"/>
          <w:sz w:val="30"/>
          <w:szCs w:val="30"/>
        </w:rPr>
        <w:t>26 Указаний по заполнению формы).</w:t>
      </w:r>
    </w:p>
    <w:p w:rsidR="00B730F9" w:rsidRPr="00D64F6E" w:rsidRDefault="00B730F9" w:rsidP="00B730F9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>
        <w:rPr>
          <w:rFonts w:ascii="Times New Roman" w:hAnsi="Times New Roman"/>
          <w:b/>
          <w:sz w:val="30"/>
          <w:szCs w:val="30"/>
        </w:rPr>
        <w:t>6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>
        <w:rPr>
          <w:rFonts w:ascii="Times New Roman" w:hAnsi="Times New Roman"/>
          <w:b/>
          <w:sz w:val="30"/>
          <w:szCs w:val="30"/>
        </w:rPr>
        <w:t xml:space="preserve">В графе 1 раздела </w:t>
      </w:r>
      <w:r w:rsidRPr="00D64F6E">
        <w:rPr>
          <w:rFonts w:ascii="Times New Roman" w:hAnsi="Times New Roman"/>
          <w:b/>
          <w:sz w:val="30"/>
          <w:szCs w:val="30"/>
        </w:rPr>
        <w:t>II</w:t>
      </w:r>
      <w:r>
        <w:rPr>
          <w:rFonts w:ascii="Times New Roman" w:hAnsi="Times New Roman"/>
          <w:b/>
          <w:sz w:val="30"/>
          <w:szCs w:val="30"/>
        </w:rPr>
        <w:t xml:space="preserve"> по всем показателям отраж</w:t>
      </w:r>
      <w:r w:rsidR="003E4C98">
        <w:rPr>
          <w:rFonts w:ascii="Times New Roman" w:hAnsi="Times New Roman"/>
          <w:b/>
          <w:sz w:val="30"/>
          <w:szCs w:val="30"/>
        </w:rPr>
        <w:t>ена</w:t>
      </w:r>
      <w:r>
        <w:rPr>
          <w:rFonts w:ascii="Times New Roman" w:hAnsi="Times New Roman"/>
          <w:b/>
          <w:sz w:val="30"/>
          <w:szCs w:val="30"/>
        </w:rPr>
        <w:t xml:space="preserve"> разница между отчетным периодом с начала года и предыдущим периодом</w:t>
      </w:r>
      <w:r w:rsidRPr="00D64F6E">
        <w:rPr>
          <w:rFonts w:ascii="Times New Roman" w:hAnsi="Times New Roman"/>
          <w:b/>
          <w:sz w:val="30"/>
          <w:szCs w:val="30"/>
        </w:rPr>
        <w:t>.</w:t>
      </w:r>
    </w:p>
    <w:p w:rsidR="00B730F9" w:rsidRPr="00C90C79" w:rsidRDefault="00B730F9" w:rsidP="00B730F9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 w:rsidRPr="00C90C79">
        <w:rPr>
          <w:sz w:val="30"/>
          <w:szCs w:val="30"/>
        </w:rPr>
        <w:t>По графе 1 раздела II отражаются данные за последний квартал отчетного периода (</w:t>
      </w:r>
      <w:r>
        <w:rPr>
          <w:sz w:val="30"/>
          <w:szCs w:val="30"/>
        </w:rPr>
        <w:t xml:space="preserve">часть третья </w:t>
      </w:r>
      <w:r w:rsidRPr="00C90C79">
        <w:rPr>
          <w:sz w:val="30"/>
          <w:szCs w:val="30"/>
        </w:rPr>
        <w:t>пункт</w:t>
      </w:r>
      <w:r>
        <w:rPr>
          <w:sz w:val="30"/>
          <w:szCs w:val="30"/>
        </w:rPr>
        <w:t>а</w:t>
      </w:r>
      <w:r w:rsidR="00565C3D">
        <w:rPr>
          <w:sz w:val="30"/>
          <w:szCs w:val="30"/>
        </w:rPr>
        <w:t xml:space="preserve"> </w:t>
      </w:r>
      <w:r w:rsidRPr="00C90C79">
        <w:rPr>
          <w:sz w:val="30"/>
          <w:szCs w:val="30"/>
        </w:rPr>
        <w:t>26 Указаний по заполнению формы).</w:t>
      </w:r>
    </w:p>
    <w:p w:rsidR="00B730F9" w:rsidRPr="00D64F6E" w:rsidRDefault="00B730F9" w:rsidP="00B730F9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>
        <w:rPr>
          <w:rFonts w:ascii="Times New Roman" w:hAnsi="Times New Roman"/>
          <w:b/>
          <w:sz w:val="30"/>
          <w:szCs w:val="30"/>
        </w:rPr>
        <w:t>7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Pr="00D64F6E">
        <w:rPr>
          <w:rFonts w:ascii="Times New Roman" w:hAnsi="Times New Roman"/>
          <w:b/>
          <w:sz w:val="30"/>
          <w:szCs w:val="30"/>
        </w:rPr>
        <w:t>В данные по строке 025 «работы (услуги) производственного</w:t>
      </w:r>
      <w:r w:rsidR="001B4D59">
        <w:rPr>
          <w:rFonts w:ascii="Times New Roman" w:hAnsi="Times New Roman"/>
          <w:b/>
          <w:sz w:val="30"/>
          <w:szCs w:val="30"/>
        </w:rPr>
        <w:t xml:space="preserve"> характера, выполненные другими субъектами хозяйствования</w:t>
      </w:r>
      <w:r w:rsidRPr="00D64F6E">
        <w:rPr>
          <w:rFonts w:ascii="Times New Roman" w:hAnsi="Times New Roman"/>
          <w:b/>
          <w:sz w:val="30"/>
          <w:szCs w:val="30"/>
        </w:rPr>
        <w:t xml:space="preserve">» включены данные по строке 046 «услуги других </w:t>
      </w:r>
      <w:r w:rsidR="001B4D59">
        <w:rPr>
          <w:rFonts w:ascii="Times New Roman" w:hAnsi="Times New Roman"/>
          <w:b/>
          <w:sz w:val="30"/>
          <w:szCs w:val="30"/>
        </w:rPr>
        <w:t>субъектов хозяйствования</w:t>
      </w:r>
      <w:r w:rsidRPr="00D64F6E">
        <w:rPr>
          <w:rFonts w:ascii="Times New Roman" w:hAnsi="Times New Roman"/>
          <w:b/>
          <w:sz w:val="30"/>
          <w:szCs w:val="30"/>
        </w:rPr>
        <w:t>» и наоборот.</w:t>
      </w:r>
    </w:p>
    <w:p w:rsidR="00B730F9" w:rsidRPr="00D64F6E" w:rsidRDefault="00B730F9" w:rsidP="00B730F9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Данные о затратах</w:t>
      </w:r>
      <w:r w:rsidRPr="00D64F6E">
        <w:rPr>
          <w:rFonts w:ascii="Times New Roman" w:hAnsi="Times New Roman"/>
          <w:sz w:val="30"/>
          <w:szCs w:val="30"/>
        </w:rPr>
        <w:t xml:space="preserve"> по договору на оказание услуг должны быть отражены в отчете один раз, либо по строке 025 отчета, либо по строке 046 отчета, исходя из экономического содержания оказанной услуги. Дублирование </w:t>
      </w:r>
      <w:r>
        <w:rPr>
          <w:rFonts w:ascii="Times New Roman" w:hAnsi="Times New Roman"/>
          <w:sz w:val="30"/>
          <w:szCs w:val="30"/>
        </w:rPr>
        <w:t xml:space="preserve">данных о </w:t>
      </w:r>
      <w:r w:rsidRPr="00D64F6E">
        <w:rPr>
          <w:rFonts w:ascii="Times New Roman" w:hAnsi="Times New Roman"/>
          <w:sz w:val="30"/>
          <w:szCs w:val="30"/>
        </w:rPr>
        <w:t>затрат</w:t>
      </w:r>
      <w:r>
        <w:rPr>
          <w:rFonts w:ascii="Times New Roman" w:hAnsi="Times New Roman"/>
          <w:sz w:val="30"/>
          <w:szCs w:val="30"/>
        </w:rPr>
        <w:t>ах</w:t>
      </w:r>
      <w:r w:rsidRPr="00D64F6E">
        <w:rPr>
          <w:rFonts w:ascii="Times New Roman" w:hAnsi="Times New Roman"/>
          <w:sz w:val="30"/>
          <w:szCs w:val="30"/>
        </w:rPr>
        <w:t xml:space="preserve"> по оказанию услуг в отчете по строкам 025 и 046 не </w:t>
      </w:r>
      <w:r w:rsidR="003E4C98">
        <w:rPr>
          <w:rFonts w:ascii="Times New Roman" w:hAnsi="Times New Roman"/>
          <w:sz w:val="30"/>
          <w:szCs w:val="30"/>
        </w:rPr>
        <w:t>допускается</w:t>
      </w:r>
      <w:r w:rsidRPr="00D64F6E">
        <w:rPr>
          <w:rFonts w:ascii="Times New Roman" w:hAnsi="Times New Roman"/>
          <w:sz w:val="30"/>
          <w:szCs w:val="30"/>
        </w:rPr>
        <w:t>.</w:t>
      </w:r>
    </w:p>
    <w:p w:rsidR="00B730F9" w:rsidRPr="00D64F6E" w:rsidRDefault="00B730F9" w:rsidP="00B730F9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</w:t>
      </w:r>
      <w:r w:rsidRPr="00E91CF1">
        <w:rPr>
          <w:rFonts w:ascii="Times New Roman" w:hAnsi="Times New Roman"/>
          <w:b/>
          <w:sz w:val="30"/>
          <w:szCs w:val="30"/>
        </w:rPr>
        <w:t> </w:t>
      </w:r>
      <w:r w:rsidR="00D1043D">
        <w:rPr>
          <w:rFonts w:ascii="Times New Roman" w:hAnsi="Times New Roman"/>
          <w:b/>
          <w:sz w:val="30"/>
          <w:szCs w:val="30"/>
        </w:rPr>
        <w:t>8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Pr="00D64F6E">
        <w:rPr>
          <w:rFonts w:ascii="Times New Roman" w:hAnsi="Times New Roman"/>
          <w:b/>
          <w:sz w:val="30"/>
          <w:szCs w:val="30"/>
        </w:rPr>
        <w:t>По строке 062 «Командировочные расходы» отражены данные в целом по организации.</w:t>
      </w:r>
    </w:p>
    <w:p w:rsidR="00B730F9" w:rsidRPr="00D64F6E" w:rsidRDefault="003E4C98" w:rsidP="00B730F9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B730F9">
        <w:rPr>
          <w:rFonts w:ascii="Times New Roman" w:hAnsi="Times New Roman"/>
          <w:sz w:val="30"/>
          <w:szCs w:val="30"/>
        </w:rPr>
        <w:t xml:space="preserve">о строке 062 отражаются </w:t>
      </w:r>
      <w:r>
        <w:rPr>
          <w:rFonts w:ascii="Times New Roman" w:hAnsi="Times New Roman"/>
          <w:sz w:val="30"/>
          <w:szCs w:val="30"/>
        </w:rPr>
        <w:t xml:space="preserve">данные о командировочных расходах только </w:t>
      </w:r>
      <w:r w:rsidR="00B730F9">
        <w:rPr>
          <w:rFonts w:ascii="Times New Roman" w:hAnsi="Times New Roman"/>
          <w:sz w:val="30"/>
          <w:szCs w:val="30"/>
        </w:rPr>
        <w:t xml:space="preserve">по основному </w:t>
      </w:r>
      <w:r w:rsidR="00B730F9" w:rsidRPr="00460CAF">
        <w:rPr>
          <w:rFonts w:ascii="Times New Roman" w:hAnsi="Times New Roman"/>
          <w:sz w:val="30"/>
          <w:szCs w:val="30"/>
        </w:rPr>
        <w:t>виду экономической деятельности организации (</w:t>
      </w:r>
      <w:r w:rsidR="0008018F">
        <w:rPr>
          <w:rFonts w:ascii="Times New Roman" w:hAnsi="Times New Roman"/>
          <w:sz w:val="30"/>
          <w:szCs w:val="30"/>
        </w:rPr>
        <w:t xml:space="preserve">часть третья </w:t>
      </w:r>
      <w:r w:rsidR="00B730F9" w:rsidRPr="00460CAF">
        <w:rPr>
          <w:rFonts w:ascii="Times New Roman" w:hAnsi="Times New Roman"/>
          <w:sz w:val="30"/>
          <w:szCs w:val="30"/>
        </w:rPr>
        <w:t>пункт</w:t>
      </w:r>
      <w:r w:rsidR="0008018F">
        <w:rPr>
          <w:rFonts w:ascii="Times New Roman" w:hAnsi="Times New Roman"/>
          <w:sz w:val="30"/>
          <w:szCs w:val="30"/>
        </w:rPr>
        <w:t>а</w:t>
      </w:r>
      <w:r w:rsidR="00B730F9" w:rsidRPr="00460CAF">
        <w:rPr>
          <w:rFonts w:ascii="Times New Roman" w:hAnsi="Times New Roman"/>
          <w:sz w:val="30"/>
          <w:szCs w:val="30"/>
        </w:rPr>
        <w:t xml:space="preserve"> </w:t>
      </w:r>
      <w:r w:rsidR="00B730F9">
        <w:rPr>
          <w:rFonts w:ascii="Times New Roman" w:hAnsi="Times New Roman"/>
          <w:sz w:val="30"/>
          <w:szCs w:val="30"/>
        </w:rPr>
        <w:t>83</w:t>
      </w:r>
      <w:r w:rsidR="00B730F9" w:rsidRPr="00460CAF">
        <w:rPr>
          <w:rFonts w:ascii="Times New Roman" w:hAnsi="Times New Roman"/>
          <w:sz w:val="30"/>
          <w:szCs w:val="30"/>
        </w:rPr>
        <w:t xml:space="preserve"> Указаний по заполнению формы).</w:t>
      </w:r>
      <w:r w:rsidR="00B730F9" w:rsidRPr="00D64F6E">
        <w:rPr>
          <w:rFonts w:ascii="Times New Roman" w:hAnsi="Times New Roman"/>
          <w:sz w:val="30"/>
          <w:szCs w:val="30"/>
        </w:rPr>
        <w:t xml:space="preserve"> </w:t>
      </w:r>
    </w:p>
    <w:p w:rsidR="00B730F9" w:rsidRPr="00D64F6E" w:rsidRDefault="00B730F9" w:rsidP="00B730F9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D1043D">
        <w:rPr>
          <w:rFonts w:ascii="Times New Roman" w:hAnsi="Times New Roman"/>
          <w:b/>
          <w:sz w:val="30"/>
          <w:szCs w:val="30"/>
        </w:rPr>
        <w:t>9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Pr="00D64F6E">
        <w:rPr>
          <w:rFonts w:ascii="Times New Roman" w:hAnsi="Times New Roman"/>
          <w:b/>
          <w:sz w:val="30"/>
          <w:szCs w:val="30"/>
        </w:rPr>
        <w:t>В данные по строке 062 «Командировочные расходы» не включены расходы на проезд и проживание.</w:t>
      </w:r>
    </w:p>
    <w:p w:rsidR="00B730F9" w:rsidRDefault="00B730F9" w:rsidP="00B730F9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 w:rsidRPr="00D64F6E">
        <w:rPr>
          <w:sz w:val="30"/>
          <w:szCs w:val="30"/>
        </w:rPr>
        <w:lastRenderedPageBreak/>
        <w:t xml:space="preserve">При заполнении данных по строке 062 учитываются затраты на командировки, связанные с производственной деятельностью организации: </w:t>
      </w:r>
      <w:r w:rsidRPr="00C65600">
        <w:rPr>
          <w:sz w:val="30"/>
          <w:szCs w:val="30"/>
        </w:rPr>
        <w:t>по проезду к месту командировки и обратно</w:t>
      </w:r>
      <w:r>
        <w:rPr>
          <w:sz w:val="30"/>
          <w:szCs w:val="30"/>
        </w:rPr>
        <w:t xml:space="preserve">, </w:t>
      </w:r>
      <w:r w:rsidRPr="00C65600">
        <w:rPr>
          <w:sz w:val="30"/>
          <w:szCs w:val="30"/>
        </w:rPr>
        <w:t>по найму жилого помещения</w:t>
      </w:r>
      <w:r>
        <w:rPr>
          <w:sz w:val="30"/>
          <w:szCs w:val="30"/>
        </w:rPr>
        <w:t xml:space="preserve">, </w:t>
      </w:r>
      <w:r w:rsidRPr="00C65600">
        <w:rPr>
          <w:sz w:val="30"/>
          <w:szCs w:val="30"/>
        </w:rPr>
        <w:t>за проживание вне места жительства (суточные)</w:t>
      </w:r>
      <w:r>
        <w:rPr>
          <w:sz w:val="30"/>
          <w:szCs w:val="30"/>
        </w:rPr>
        <w:t xml:space="preserve">, </w:t>
      </w:r>
      <w:r w:rsidRPr="00C65600">
        <w:rPr>
          <w:sz w:val="30"/>
          <w:szCs w:val="30"/>
        </w:rPr>
        <w:t>иные произведенные командированным работником с разрешения или ведома нанимателя расходы</w:t>
      </w:r>
      <w:r>
        <w:rPr>
          <w:sz w:val="30"/>
          <w:szCs w:val="30"/>
        </w:rPr>
        <w:t xml:space="preserve"> </w:t>
      </w:r>
      <w:r w:rsidRPr="00D64F6E">
        <w:rPr>
          <w:sz w:val="30"/>
          <w:szCs w:val="30"/>
        </w:rPr>
        <w:t>(</w:t>
      </w:r>
      <w:r w:rsidR="0081151F">
        <w:rPr>
          <w:sz w:val="30"/>
          <w:szCs w:val="30"/>
        </w:rPr>
        <w:t xml:space="preserve">часть первая </w:t>
      </w:r>
      <w:r w:rsidRPr="00D64F6E">
        <w:rPr>
          <w:sz w:val="30"/>
          <w:szCs w:val="30"/>
        </w:rPr>
        <w:t>пункт</w:t>
      </w:r>
      <w:r w:rsidR="0081151F">
        <w:rPr>
          <w:sz w:val="30"/>
          <w:szCs w:val="30"/>
        </w:rPr>
        <w:t>а</w:t>
      </w:r>
      <w:r w:rsidRPr="00D64F6E">
        <w:rPr>
          <w:sz w:val="30"/>
          <w:szCs w:val="30"/>
        </w:rPr>
        <w:t xml:space="preserve"> </w:t>
      </w:r>
      <w:r>
        <w:rPr>
          <w:sz w:val="30"/>
          <w:szCs w:val="30"/>
        </w:rPr>
        <w:t>83</w:t>
      </w:r>
      <w:r w:rsidRPr="00D64F6E">
        <w:rPr>
          <w:sz w:val="30"/>
          <w:szCs w:val="30"/>
        </w:rPr>
        <w:t xml:space="preserve"> Указаний по заполнению формы)</w:t>
      </w:r>
      <w:r w:rsidRPr="00C65600">
        <w:rPr>
          <w:sz w:val="30"/>
          <w:szCs w:val="30"/>
        </w:rPr>
        <w:t>.</w:t>
      </w:r>
    </w:p>
    <w:p w:rsidR="00B730F9" w:rsidRDefault="00B730F9" w:rsidP="00B730F9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учитываются затраты на командировочные расходы, оплаченные как самой организацией напрямую, так и командированным работником, которому возмещены данные расходы.</w:t>
      </w:r>
    </w:p>
    <w:p w:rsidR="00B730F9" w:rsidRPr="00D64F6E" w:rsidRDefault="00B730F9" w:rsidP="00B730F9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>
        <w:rPr>
          <w:rFonts w:ascii="Times New Roman" w:hAnsi="Times New Roman"/>
          <w:b/>
          <w:sz w:val="30"/>
          <w:szCs w:val="30"/>
        </w:rPr>
        <w:t>1</w:t>
      </w:r>
      <w:r w:rsidR="00D1043D">
        <w:rPr>
          <w:rFonts w:ascii="Times New Roman" w:hAnsi="Times New Roman"/>
          <w:b/>
          <w:sz w:val="30"/>
          <w:szCs w:val="30"/>
        </w:rPr>
        <w:t>0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Pr="00D64F6E">
        <w:rPr>
          <w:rFonts w:ascii="Times New Roman" w:hAnsi="Times New Roman"/>
          <w:b/>
          <w:sz w:val="30"/>
          <w:szCs w:val="30"/>
        </w:rPr>
        <w:t>Данные по строке 215 «Отд</w:t>
      </w:r>
      <w:r>
        <w:rPr>
          <w:rFonts w:ascii="Times New Roman" w:hAnsi="Times New Roman"/>
          <w:b/>
          <w:sz w:val="30"/>
          <w:szCs w:val="30"/>
        </w:rPr>
        <w:t>ельные статьи затрат</w:t>
      </w:r>
      <w:r w:rsidR="008445AA">
        <w:rPr>
          <w:rFonts w:ascii="Times New Roman" w:hAnsi="Times New Roman"/>
          <w:b/>
          <w:sz w:val="30"/>
          <w:szCs w:val="30"/>
        </w:rPr>
        <w:t xml:space="preserve"> (из строки 015)</w:t>
      </w:r>
      <w:r>
        <w:rPr>
          <w:rFonts w:ascii="Times New Roman" w:hAnsi="Times New Roman"/>
          <w:b/>
          <w:sz w:val="30"/>
          <w:szCs w:val="30"/>
        </w:rPr>
        <w:t xml:space="preserve">» заполнены только </w:t>
      </w:r>
      <w:r w:rsidRPr="00D64F6E">
        <w:rPr>
          <w:rFonts w:ascii="Times New Roman" w:hAnsi="Times New Roman"/>
          <w:b/>
          <w:sz w:val="30"/>
          <w:szCs w:val="30"/>
        </w:rPr>
        <w:t>по основному виду экономической деятельности организации.</w:t>
      </w:r>
    </w:p>
    <w:p w:rsidR="00B730F9" w:rsidRPr="00D64F6E" w:rsidRDefault="00B730F9" w:rsidP="00B730F9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Все показатели раздела </w:t>
      </w:r>
      <w:r w:rsidRPr="00D64F6E">
        <w:rPr>
          <w:rFonts w:ascii="Times New Roman" w:hAnsi="Times New Roman"/>
          <w:sz w:val="30"/>
          <w:szCs w:val="30"/>
          <w:lang w:val="en-US"/>
        </w:rPr>
        <w:t>I</w:t>
      </w:r>
      <w:r w:rsidRPr="00D64F6E">
        <w:rPr>
          <w:rFonts w:ascii="Times New Roman" w:hAnsi="Times New Roman"/>
          <w:sz w:val="30"/>
          <w:szCs w:val="30"/>
        </w:rPr>
        <w:t>, в том числе и с</w:t>
      </w:r>
      <w:r>
        <w:rPr>
          <w:rFonts w:ascii="Times New Roman" w:hAnsi="Times New Roman"/>
          <w:sz w:val="30"/>
          <w:szCs w:val="30"/>
        </w:rPr>
        <w:t>т</w:t>
      </w:r>
      <w:r w:rsidRPr="00D64F6E">
        <w:rPr>
          <w:rFonts w:ascii="Times New Roman" w:hAnsi="Times New Roman"/>
          <w:sz w:val="30"/>
          <w:szCs w:val="30"/>
        </w:rPr>
        <w:t>рока 215</w:t>
      </w:r>
      <w:r>
        <w:rPr>
          <w:rFonts w:ascii="Times New Roman" w:hAnsi="Times New Roman"/>
          <w:sz w:val="30"/>
          <w:szCs w:val="30"/>
        </w:rPr>
        <w:t>,</w:t>
      </w:r>
      <w:r w:rsidRPr="00D64F6E">
        <w:rPr>
          <w:rFonts w:ascii="Times New Roman" w:hAnsi="Times New Roman"/>
          <w:sz w:val="30"/>
          <w:szCs w:val="30"/>
        </w:rPr>
        <w:t xml:space="preserve"> заполняются </w:t>
      </w:r>
      <w:r>
        <w:rPr>
          <w:rFonts w:ascii="Times New Roman" w:hAnsi="Times New Roman"/>
          <w:sz w:val="30"/>
          <w:szCs w:val="30"/>
        </w:rPr>
        <w:t>по всем видам экономической деятельности, которые есть у</w:t>
      </w:r>
      <w:r w:rsidRPr="00D64F6E">
        <w:rPr>
          <w:rFonts w:ascii="Times New Roman" w:hAnsi="Times New Roman"/>
          <w:sz w:val="30"/>
          <w:szCs w:val="30"/>
        </w:rPr>
        <w:t xml:space="preserve"> организации.</w:t>
      </w:r>
    </w:p>
    <w:p w:rsidR="00E148F5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B730F9">
        <w:rPr>
          <w:rFonts w:ascii="Times New Roman" w:hAnsi="Times New Roman"/>
          <w:b/>
          <w:sz w:val="30"/>
          <w:szCs w:val="30"/>
        </w:rPr>
        <w:t>1</w:t>
      </w:r>
      <w:r w:rsidR="00D1043D">
        <w:rPr>
          <w:rFonts w:ascii="Times New Roman" w:hAnsi="Times New Roman"/>
          <w:b/>
          <w:sz w:val="30"/>
          <w:szCs w:val="30"/>
        </w:rPr>
        <w:t>1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="00E148F5" w:rsidRPr="00D64F6E">
        <w:rPr>
          <w:rFonts w:ascii="Times New Roman" w:hAnsi="Times New Roman"/>
          <w:b/>
          <w:sz w:val="30"/>
          <w:szCs w:val="30"/>
        </w:rPr>
        <w:t>Не заполнена строка 244</w:t>
      </w:r>
      <w:r w:rsidR="00D200B7" w:rsidRPr="00D64F6E">
        <w:rPr>
          <w:rFonts w:ascii="Times New Roman" w:hAnsi="Times New Roman"/>
          <w:b/>
          <w:sz w:val="30"/>
          <w:szCs w:val="30"/>
        </w:rPr>
        <w:t xml:space="preserve"> «страховые взносы»</w:t>
      </w:r>
      <w:r w:rsidR="00E148F5" w:rsidRPr="00D64F6E">
        <w:rPr>
          <w:rFonts w:ascii="Times New Roman" w:hAnsi="Times New Roman"/>
          <w:b/>
          <w:sz w:val="30"/>
          <w:szCs w:val="30"/>
        </w:rPr>
        <w:t>.</w:t>
      </w:r>
    </w:p>
    <w:p w:rsidR="00E148F5" w:rsidRPr="00D64F6E" w:rsidRDefault="00E148F5" w:rsidP="00B01622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>По строке 244 отражаются страховые взносы: по видам обязательного страхования, по видам добровольного страхования, по договорам страхования гражданской ответственности владельцев транспортных средств при направлении работников в служебную командировку</w:t>
      </w:r>
      <w:r w:rsidR="00C74CB7" w:rsidRPr="00C74CB7">
        <w:rPr>
          <w:rFonts w:ascii="Times New Roman" w:hAnsi="Times New Roman"/>
          <w:sz w:val="30"/>
          <w:szCs w:val="30"/>
        </w:rPr>
        <w:t xml:space="preserve"> </w:t>
      </w:r>
      <w:r w:rsidRPr="00D64F6E">
        <w:rPr>
          <w:rFonts w:ascii="Times New Roman" w:hAnsi="Times New Roman"/>
          <w:sz w:val="30"/>
          <w:szCs w:val="30"/>
        </w:rPr>
        <w:t xml:space="preserve">за пределы Республики Беларусь с использованием принадлежащих им транспортных средств </w:t>
      </w:r>
      <w:r w:rsidR="00C74CB7">
        <w:rPr>
          <w:rFonts w:ascii="Times New Roman" w:hAnsi="Times New Roman"/>
          <w:sz w:val="30"/>
          <w:szCs w:val="30"/>
        </w:rPr>
        <w:t xml:space="preserve">в случаях, когда в соответствии </w:t>
      </w:r>
      <w:r w:rsidRPr="00D64F6E">
        <w:rPr>
          <w:rFonts w:ascii="Times New Roman" w:hAnsi="Times New Roman"/>
          <w:sz w:val="30"/>
          <w:szCs w:val="30"/>
        </w:rPr>
        <w:t>с законодательством страны пребывания командированного работника указанный вид страхования является обязательным</w:t>
      </w:r>
      <w:r w:rsidR="00194508" w:rsidRPr="00D64F6E">
        <w:rPr>
          <w:rFonts w:ascii="Times New Roman" w:hAnsi="Times New Roman"/>
          <w:sz w:val="30"/>
          <w:szCs w:val="30"/>
        </w:rPr>
        <w:t xml:space="preserve"> (пункт </w:t>
      </w:r>
      <w:r w:rsidR="00C74CB7" w:rsidRPr="00C74CB7">
        <w:rPr>
          <w:rFonts w:ascii="Times New Roman" w:hAnsi="Times New Roman"/>
          <w:sz w:val="30"/>
          <w:szCs w:val="30"/>
        </w:rPr>
        <w:t>63</w:t>
      </w:r>
      <w:r w:rsidR="00D200B7" w:rsidRPr="00D64F6E">
        <w:rPr>
          <w:rFonts w:ascii="Times New Roman" w:hAnsi="Times New Roman"/>
          <w:sz w:val="30"/>
          <w:szCs w:val="30"/>
        </w:rPr>
        <w:t xml:space="preserve"> Указаний</w:t>
      </w:r>
      <w:r w:rsidR="00166F6B" w:rsidRPr="00D64F6E">
        <w:rPr>
          <w:rFonts w:ascii="Times New Roman" w:hAnsi="Times New Roman"/>
          <w:sz w:val="30"/>
          <w:szCs w:val="30"/>
        </w:rPr>
        <w:t xml:space="preserve"> по заполнению формы</w:t>
      </w:r>
      <w:r w:rsidR="00D200B7" w:rsidRPr="00D64F6E">
        <w:rPr>
          <w:rFonts w:ascii="Times New Roman" w:hAnsi="Times New Roman"/>
          <w:sz w:val="30"/>
          <w:szCs w:val="30"/>
        </w:rPr>
        <w:t>)</w:t>
      </w:r>
      <w:r w:rsidRPr="00D64F6E">
        <w:rPr>
          <w:rFonts w:ascii="Times New Roman" w:hAnsi="Times New Roman"/>
          <w:sz w:val="30"/>
          <w:szCs w:val="30"/>
        </w:rPr>
        <w:t>.</w:t>
      </w:r>
    </w:p>
    <w:p w:rsidR="00E148F5" w:rsidRPr="00D64F6E" w:rsidRDefault="00C21B74" w:rsidP="00B01622">
      <w:pPr>
        <w:spacing w:after="0" w:line="32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4F6E">
        <w:rPr>
          <w:rFonts w:ascii="Times New Roman" w:hAnsi="Times New Roman"/>
          <w:b/>
          <w:sz w:val="30"/>
          <w:szCs w:val="30"/>
        </w:rPr>
        <w:t>Ошибка </w:t>
      </w:r>
      <w:r w:rsidR="00B01622" w:rsidRPr="00D64F6E">
        <w:rPr>
          <w:rFonts w:ascii="Times New Roman" w:hAnsi="Times New Roman"/>
          <w:b/>
          <w:sz w:val="30"/>
          <w:szCs w:val="30"/>
        </w:rPr>
        <w:t>1</w:t>
      </w:r>
      <w:r w:rsidR="00D1043D">
        <w:rPr>
          <w:rFonts w:ascii="Times New Roman" w:hAnsi="Times New Roman"/>
          <w:b/>
          <w:sz w:val="30"/>
          <w:szCs w:val="30"/>
        </w:rPr>
        <w:t>2</w:t>
      </w:r>
      <w:r w:rsidR="00537EEB">
        <w:rPr>
          <w:rFonts w:ascii="Times New Roman" w:hAnsi="Times New Roman"/>
          <w:b/>
          <w:sz w:val="30"/>
          <w:szCs w:val="30"/>
        </w:rPr>
        <w:t>. 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В графе 1 </w:t>
      </w:r>
      <w:r w:rsidR="003568DA" w:rsidRPr="00D64F6E">
        <w:rPr>
          <w:rFonts w:ascii="Times New Roman" w:hAnsi="Times New Roman"/>
          <w:b/>
          <w:sz w:val="30"/>
          <w:szCs w:val="30"/>
        </w:rPr>
        <w:t>раздел</w:t>
      </w:r>
      <w:r w:rsidR="003568DA">
        <w:rPr>
          <w:rFonts w:ascii="Times New Roman" w:hAnsi="Times New Roman"/>
          <w:b/>
          <w:sz w:val="30"/>
          <w:szCs w:val="30"/>
        </w:rPr>
        <w:t>а</w:t>
      </w:r>
      <w:r w:rsidR="003568DA" w:rsidRPr="00D64F6E">
        <w:rPr>
          <w:rFonts w:ascii="Times New Roman" w:hAnsi="Times New Roman"/>
          <w:b/>
          <w:sz w:val="30"/>
          <w:szCs w:val="30"/>
        </w:rPr>
        <w:t xml:space="preserve"> IV 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по строкам 150 «Услуги </w:t>
      </w:r>
      <w:r w:rsidR="00E148F5" w:rsidRPr="00D64F6E">
        <w:rPr>
          <w:rFonts w:ascii="Times New Roman" w:hAnsi="Times New Roman"/>
          <w:b/>
          <w:sz w:val="30"/>
          <w:szCs w:val="30"/>
        </w:rPr>
        <w:br/>
        <w:t>по сбору и обработке сточных вод» и 151 «Услуги по сбору, обработке и удалению отходов» отраж</w:t>
      </w:r>
      <w:r w:rsidR="0048087C" w:rsidRPr="00D64F6E">
        <w:rPr>
          <w:rFonts w:ascii="Times New Roman" w:hAnsi="Times New Roman"/>
          <w:b/>
          <w:sz w:val="30"/>
          <w:szCs w:val="30"/>
        </w:rPr>
        <w:t>ены</w:t>
      </w:r>
      <w:r w:rsidR="00E148F5" w:rsidRPr="00D64F6E">
        <w:rPr>
          <w:rFonts w:ascii="Times New Roman" w:hAnsi="Times New Roman"/>
          <w:b/>
          <w:sz w:val="30"/>
          <w:szCs w:val="30"/>
        </w:rPr>
        <w:t xml:space="preserve"> данные, не входящие </w:t>
      </w:r>
      <w:r w:rsidR="00E148F5" w:rsidRPr="00D64F6E">
        <w:rPr>
          <w:rFonts w:ascii="Times New Roman" w:hAnsi="Times New Roman"/>
          <w:b/>
          <w:sz w:val="30"/>
          <w:szCs w:val="30"/>
        </w:rPr>
        <w:br/>
        <w:t>в состав материальных затрат.</w:t>
      </w:r>
    </w:p>
    <w:p w:rsidR="00E148F5" w:rsidRPr="00D64F6E" w:rsidRDefault="00E148F5" w:rsidP="00B01622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В графе 1 раздела </w:t>
      </w:r>
      <w:r w:rsidR="0048087C" w:rsidRPr="00D64F6E">
        <w:rPr>
          <w:rFonts w:ascii="Times New Roman" w:hAnsi="Times New Roman"/>
          <w:sz w:val="30"/>
          <w:szCs w:val="30"/>
          <w:lang w:val="en-US"/>
        </w:rPr>
        <w:t>IV</w:t>
      </w:r>
      <w:r w:rsidRPr="00D64F6E">
        <w:rPr>
          <w:rFonts w:ascii="Times New Roman" w:hAnsi="Times New Roman"/>
          <w:sz w:val="30"/>
          <w:szCs w:val="30"/>
        </w:rPr>
        <w:t xml:space="preserve"> отражается распределение части материальных затрат, использованных на производство и реализацию продукции (работ, услуг) по основному виду экономической деятельности организации по видам продуктов, товаров и услуг. </w:t>
      </w:r>
    </w:p>
    <w:p w:rsidR="00E148F5" w:rsidRPr="00D64F6E" w:rsidRDefault="00E148F5" w:rsidP="00B01622"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D64F6E">
        <w:rPr>
          <w:rFonts w:ascii="Times New Roman" w:hAnsi="Times New Roman"/>
          <w:sz w:val="30"/>
          <w:szCs w:val="30"/>
        </w:rPr>
        <w:t xml:space="preserve">Работы и услуги, выполненные </w:t>
      </w:r>
      <w:r w:rsidR="00336544">
        <w:rPr>
          <w:rFonts w:ascii="Times New Roman" w:hAnsi="Times New Roman"/>
          <w:sz w:val="30"/>
          <w:szCs w:val="30"/>
        </w:rPr>
        <w:t xml:space="preserve">и оказанные </w:t>
      </w:r>
      <w:r w:rsidRPr="00D64F6E">
        <w:rPr>
          <w:rFonts w:ascii="Times New Roman" w:hAnsi="Times New Roman"/>
          <w:sz w:val="30"/>
          <w:szCs w:val="30"/>
        </w:rPr>
        <w:t xml:space="preserve">сторонними организациями, отраженные по строке 046, в разделе </w:t>
      </w:r>
      <w:r w:rsidR="0048087C" w:rsidRPr="00D64F6E">
        <w:rPr>
          <w:rFonts w:ascii="Times New Roman" w:hAnsi="Times New Roman"/>
          <w:sz w:val="30"/>
          <w:szCs w:val="30"/>
          <w:lang w:val="en-US"/>
        </w:rPr>
        <w:t>IV</w:t>
      </w:r>
      <w:r w:rsidRPr="00D64F6E">
        <w:rPr>
          <w:rFonts w:ascii="Times New Roman" w:hAnsi="Times New Roman"/>
          <w:sz w:val="30"/>
          <w:szCs w:val="30"/>
        </w:rPr>
        <w:t xml:space="preserve"> не отражаются.</w:t>
      </w:r>
    </w:p>
    <w:sectPr w:rsidR="00E148F5" w:rsidRPr="00D64F6E" w:rsidSect="00F3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A7772"/>
    <w:multiLevelType w:val="hybridMultilevel"/>
    <w:tmpl w:val="DED2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C2873"/>
    <w:multiLevelType w:val="hybridMultilevel"/>
    <w:tmpl w:val="C58ACFF4"/>
    <w:lvl w:ilvl="0" w:tplc="C44298A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A02"/>
    <w:rsid w:val="00006800"/>
    <w:rsid w:val="00016F77"/>
    <w:rsid w:val="0005277B"/>
    <w:rsid w:val="0008018F"/>
    <w:rsid w:val="00082F7C"/>
    <w:rsid w:val="0009007E"/>
    <w:rsid w:val="000968EE"/>
    <w:rsid w:val="000A4280"/>
    <w:rsid w:val="000A7B6A"/>
    <w:rsid w:val="000B4D07"/>
    <w:rsid w:val="000C7010"/>
    <w:rsid w:val="000E447A"/>
    <w:rsid w:val="000F39A0"/>
    <w:rsid w:val="000F7B49"/>
    <w:rsid w:val="001013E3"/>
    <w:rsid w:val="001014E3"/>
    <w:rsid w:val="00123D33"/>
    <w:rsid w:val="001250FD"/>
    <w:rsid w:val="001268F7"/>
    <w:rsid w:val="0014332C"/>
    <w:rsid w:val="001452A8"/>
    <w:rsid w:val="00154F03"/>
    <w:rsid w:val="001564E9"/>
    <w:rsid w:val="00166F6B"/>
    <w:rsid w:val="001820AC"/>
    <w:rsid w:val="00194508"/>
    <w:rsid w:val="001B4D59"/>
    <w:rsid w:val="001C107D"/>
    <w:rsid w:val="001D61B2"/>
    <w:rsid w:val="001E4AF7"/>
    <w:rsid w:val="00206EA1"/>
    <w:rsid w:val="00210637"/>
    <w:rsid w:val="002238A1"/>
    <w:rsid w:val="00225FAD"/>
    <w:rsid w:val="00237C54"/>
    <w:rsid w:val="00245ACF"/>
    <w:rsid w:val="00256A9D"/>
    <w:rsid w:val="00257130"/>
    <w:rsid w:val="00264E93"/>
    <w:rsid w:val="00287E1C"/>
    <w:rsid w:val="00296CEF"/>
    <w:rsid w:val="002A5116"/>
    <w:rsid w:val="002A539C"/>
    <w:rsid w:val="002A7692"/>
    <w:rsid w:val="002A7D85"/>
    <w:rsid w:val="002A7DFB"/>
    <w:rsid w:val="002D3738"/>
    <w:rsid w:val="002D7C1F"/>
    <w:rsid w:val="002F3470"/>
    <w:rsid w:val="00312288"/>
    <w:rsid w:val="00336544"/>
    <w:rsid w:val="0034561F"/>
    <w:rsid w:val="003526FB"/>
    <w:rsid w:val="00355FA8"/>
    <w:rsid w:val="003568DA"/>
    <w:rsid w:val="00362017"/>
    <w:rsid w:val="00362680"/>
    <w:rsid w:val="00372AF2"/>
    <w:rsid w:val="003912C1"/>
    <w:rsid w:val="00395A23"/>
    <w:rsid w:val="003A109A"/>
    <w:rsid w:val="003A42F7"/>
    <w:rsid w:val="003A7501"/>
    <w:rsid w:val="003C08ED"/>
    <w:rsid w:val="003C222D"/>
    <w:rsid w:val="003C3BB0"/>
    <w:rsid w:val="003D3D8A"/>
    <w:rsid w:val="003D3F1E"/>
    <w:rsid w:val="003D5335"/>
    <w:rsid w:val="003D7D24"/>
    <w:rsid w:val="003E11E1"/>
    <w:rsid w:val="003E4C98"/>
    <w:rsid w:val="003F4BA4"/>
    <w:rsid w:val="003F5C32"/>
    <w:rsid w:val="00403BFC"/>
    <w:rsid w:val="0041326C"/>
    <w:rsid w:val="004139E8"/>
    <w:rsid w:val="004217CC"/>
    <w:rsid w:val="00443BB6"/>
    <w:rsid w:val="00460CAF"/>
    <w:rsid w:val="0048087C"/>
    <w:rsid w:val="00481C15"/>
    <w:rsid w:val="00486175"/>
    <w:rsid w:val="00486CC0"/>
    <w:rsid w:val="00487E1E"/>
    <w:rsid w:val="00491FBC"/>
    <w:rsid w:val="004A02EC"/>
    <w:rsid w:val="004A7D1E"/>
    <w:rsid w:val="004A7F91"/>
    <w:rsid w:val="004F4677"/>
    <w:rsid w:val="00504955"/>
    <w:rsid w:val="00507817"/>
    <w:rsid w:val="0051335E"/>
    <w:rsid w:val="00513BDB"/>
    <w:rsid w:val="005247AC"/>
    <w:rsid w:val="005267BF"/>
    <w:rsid w:val="005361C5"/>
    <w:rsid w:val="00536D4B"/>
    <w:rsid w:val="00537EEB"/>
    <w:rsid w:val="00546908"/>
    <w:rsid w:val="00556719"/>
    <w:rsid w:val="00565C3D"/>
    <w:rsid w:val="00565EAE"/>
    <w:rsid w:val="0058448B"/>
    <w:rsid w:val="00590572"/>
    <w:rsid w:val="005A21A2"/>
    <w:rsid w:val="005C5C3C"/>
    <w:rsid w:val="005E534D"/>
    <w:rsid w:val="005F53AA"/>
    <w:rsid w:val="005F6176"/>
    <w:rsid w:val="00621460"/>
    <w:rsid w:val="00640318"/>
    <w:rsid w:val="00644DD5"/>
    <w:rsid w:val="00650BF9"/>
    <w:rsid w:val="00651113"/>
    <w:rsid w:val="00664107"/>
    <w:rsid w:val="00667BDA"/>
    <w:rsid w:val="006A006D"/>
    <w:rsid w:val="006B71FE"/>
    <w:rsid w:val="006C7D19"/>
    <w:rsid w:val="006E6FE4"/>
    <w:rsid w:val="006F0C75"/>
    <w:rsid w:val="006F1B67"/>
    <w:rsid w:val="006F3222"/>
    <w:rsid w:val="00701C42"/>
    <w:rsid w:val="00724A9F"/>
    <w:rsid w:val="007266E5"/>
    <w:rsid w:val="007369DA"/>
    <w:rsid w:val="00747174"/>
    <w:rsid w:val="007627B0"/>
    <w:rsid w:val="00776AB8"/>
    <w:rsid w:val="007820B8"/>
    <w:rsid w:val="00784422"/>
    <w:rsid w:val="00793B88"/>
    <w:rsid w:val="00796B3B"/>
    <w:rsid w:val="007A54FF"/>
    <w:rsid w:val="007B14B9"/>
    <w:rsid w:val="007C1E8E"/>
    <w:rsid w:val="007D7DAC"/>
    <w:rsid w:val="007F017A"/>
    <w:rsid w:val="00801C94"/>
    <w:rsid w:val="0081151F"/>
    <w:rsid w:val="00815748"/>
    <w:rsid w:val="00830901"/>
    <w:rsid w:val="008311E7"/>
    <w:rsid w:val="00831DD8"/>
    <w:rsid w:val="008325A1"/>
    <w:rsid w:val="00832F04"/>
    <w:rsid w:val="008330F9"/>
    <w:rsid w:val="008445AA"/>
    <w:rsid w:val="008650D0"/>
    <w:rsid w:val="008750F6"/>
    <w:rsid w:val="008764D2"/>
    <w:rsid w:val="008767BD"/>
    <w:rsid w:val="008A0E2E"/>
    <w:rsid w:val="008B4688"/>
    <w:rsid w:val="008B490B"/>
    <w:rsid w:val="008B4FB4"/>
    <w:rsid w:val="008B5FA8"/>
    <w:rsid w:val="008C0B35"/>
    <w:rsid w:val="008F46CE"/>
    <w:rsid w:val="008F6A34"/>
    <w:rsid w:val="009259AB"/>
    <w:rsid w:val="009358F8"/>
    <w:rsid w:val="00946D56"/>
    <w:rsid w:val="00951F5F"/>
    <w:rsid w:val="00961937"/>
    <w:rsid w:val="009652CD"/>
    <w:rsid w:val="0096602D"/>
    <w:rsid w:val="009728AA"/>
    <w:rsid w:val="00974D12"/>
    <w:rsid w:val="00987094"/>
    <w:rsid w:val="00990FC6"/>
    <w:rsid w:val="009955C4"/>
    <w:rsid w:val="009B3A02"/>
    <w:rsid w:val="009B6A9F"/>
    <w:rsid w:val="009B738C"/>
    <w:rsid w:val="009E6EA6"/>
    <w:rsid w:val="009F5CBF"/>
    <w:rsid w:val="009F7379"/>
    <w:rsid w:val="00A06029"/>
    <w:rsid w:val="00A16F39"/>
    <w:rsid w:val="00A21DCF"/>
    <w:rsid w:val="00A22E21"/>
    <w:rsid w:val="00A33B17"/>
    <w:rsid w:val="00A416EA"/>
    <w:rsid w:val="00A47B78"/>
    <w:rsid w:val="00A60D0E"/>
    <w:rsid w:val="00A627AA"/>
    <w:rsid w:val="00A72C5C"/>
    <w:rsid w:val="00A72D70"/>
    <w:rsid w:val="00A84BB4"/>
    <w:rsid w:val="00A85B90"/>
    <w:rsid w:val="00A94734"/>
    <w:rsid w:val="00AB2E54"/>
    <w:rsid w:val="00AD1F67"/>
    <w:rsid w:val="00AD63B4"/>
    <w:rsid w:val="00B00D7A"/>
    <w:rsid w:val="00B013B4"/>
    <w:rsid w:val="00B01622"/>
    <w:rsid w:val="00B07881"/>
    <w:rsid w:val="00B115CD"/>
    <w:rsid w:val="00B12984"/>
    <w:rsid w:val="00B158CE"/>
    <w:rsid w:val="00B20040"/>
    <w:rsid w:val="00B249E6"/>
    <w:rsid w:val="00B34D86"/>
    <w:rsid w:val="00B545B3"/>
    <w:rsid w:val="00B57D2B"/>
    <w:rsid w:val="00B62920"/>
    <w:rsid w:val="00B62ACE"/>
    <w:rsid w:val="00B708C4"/>
    <w:rsid w:val="00B730F9"/>
    <w:rsid w:val="00B82FD0"/>
    <w:rsid w:val="00B8539F"/>
    <w:rsid w:val="00BB2934"/>
    <w:rsid w:val="00BC798F"/>
    <w:rsid w:val="00C0027A"/>
    <w:rsid w:val="00C02141"/>
    <w:rsid w:val="00C10B1B"/>
    <w:rsid w:val="00C21B74"/>
    <w:rsid w:val="00C2642A"/>
    <w:rsid w:val="00C3352B"/>
    <w:rsid w:val="00C634D8"/>
    <w:rsid w:val="00C65600"/>
    <w:rsid w:val="00C66B21"/>
    <w:rsid w:val="00C700DC"/>
    <w:rsid w:val="00C74CB7"/>
    <w:rsid w:val="00C767B8"/>
    <w:rsid w:val="00C83CC2"/>
    <w:rsid w:val="00C90C79"/>
    <w:rsid w:val="00C94211"/>
    <w:rsid w:val="00CB6551"/>
    <w:rsid w:val="00CC22D9"/>
    <w:rsid w:val="00CC5E12"/>
    <w:rsid w:val="00CD36BA"/>
    <w:rsid w:val="00CF1829"/>
    <w:rsid w:val="00CF1F36"/>
    <w:rsid w:val="00D00157"/>
    <w:rsid w:val="00D1043D"/>
    <w:rsid w:val="00D13FED"/>
    <w:rsid w:val="00D200B7"/>
    <w:rsid w:val="00D27B81"/>
    <w:rsid w:val="00D30419"/>
    <w:rsid w:val="00D36017"/>
    <w:rsid w:val="00D64F6E"/>
    <w:rsid w:val="00D67388"/>
    <w:rsid w:val="00D710D6"/>
    <w:rsid w:val="00D72423"/>
    <w:rsid w:val="00D82935"/>
    <w:rsid w:val="00D92C97"/>
    <w:rsid w:val="00DA12FE"/>
    <w:rsid w:val="00DA1DAB"/>
    <w:rsid w:val="00DA202A"/>
    <w:rsid w:val="00DA620E"/>
    <w:rsid w:val="00DB1DD8"/>
    <w:rsid w:val="00DB40F2"/>
    <w:rsid w:val="00DC038A"/>
    <w:rsid w:val="00DC098A"/>
    <w:rsid w:val="00DC4E86"/>
    <w:rsid w:val="00DD4A40"/>
    <w:rsid w:val="00DD5CFD"/>
    <w:rsid w:val="00DD7096"/>
    <w:rsid w:val="00E04D60"/>
    <w:rsid w:val="00E128A2"/>
    <w:rsid w:val="00E148F5"/>
    <w:rsid w:val="00E152C2"/>
    <w:rsid w:val="00E41923"/>
    <w:rsid w:val="00E45FB1"/>
    <w:rsid w:val="00E46604"/>
    <w:rsid w:val="00E517C4"/>
    <w:rsid w:val="00E54224"/>
    <w:rsid w:val="00E54BF9"/>
    <w:rsid w:val="00E623EA"/>
    <w:rsid w:val="00E750FE"/>
    <w:rsid w:val="00E81E72"/>
    <w:rsid w:val="00E91CF1"/>
    <w:rsid w:val="00E92C4D"/>
    <w:rsid w:val="00E9637E"/>
    <w:rsid w:val="00EA4F8C"/>
    <w:rsid w:val="00EB7CB1"/>
    <w:rsid w:val="00EC592B"/>
    <w:rsid w:val="00ED19F6"/>
    <w:rsid w:val="00EE6546"/>
    <w:rsid w:val="00F00BE3"/>
    <w:rsid w:val="00F01741"/>
    <w:rsid w:val="00F0200C"/>
    <w:rsid w:val="00F066F0"/>
    <w:rsid w:val="00F2018E"/>
    <w:rsid w:val="00F20AF1"/>
    <w:rsid w:val="00F230A6"/>
    <w:rsid w:val="00F3183E"/>
    <w:rsid w:val="00F3395D"/>
    <w:rsid w:val="00F641A0"/>
    <w:rsid w:val="00F70A02"/>
    <w:rsid w:val="00F86AD3"/>
    <w:rsid w:val="00F87D17"/>
    <w:rsid w:val="00F962A8"/>
    <w:rsid w:val="00FB5FCE"/>
    <w:rsid w:val="00FB7185"/>
    <w:rsid w:val="00FC203A"/>
    <w:rsid w:val="00FF4E38"/>
    <w:rsid w:val="00FF65E6"/>
    <w:rsid w:val="00FF7955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03581"/>
  <w15:docId w15:val="{AA4DA6E2-1B3D-4814-BF07-7C44B1B5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09A"/>
    <w:pPr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109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C79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C798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10B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10B1B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5C5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5C3C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267B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267BF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autoRedefine/>
    <w:rsid w:val="00D3601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C08ED"/>
    <w:pPr>
      <w:ind w:left="720"/>
      <w:contextualSpacing/>
    </w:pPr>
  </w:style>
  <w:style w:type="paragraph" w:customStyle="1" w:styleId="22">
    <w:name w:val="Знак Знак2"/>
    <w:basedOn w:val="a"/>
    <w:autoRedefine/>
    <w:rsid w:val="0096602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23">
    <w:name w:val="List 2"/>
    <w:basedOn w:val="a"/>
    <w:rsid w:val="00C6560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1A1D-76EB-4FC9-932E-4BB9A3F9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Петровская Ирина Владимирована</cp:lastModifiedBy>
  <cp:revision>45</cp:revision>
  <cp:lastPrinted>2025-08-04T12:15:00Z</cp:lastPrinted>
  <dcterms:created xsi:type="dcterms:W3CDTF">2023-12-14T11:30:00Z</dcterms:created>
  <dcterms:modified xsi:type="dcterms:W3CDTF">2025-08-04T12:31:00Z</dcterms:modified>
</cp:coreProperties>
</file>