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2C" w:rsidRPr="0074322C" w:rsidRDefault="0074322C" w:rsidP="0074322C">
      <w:pPr>
        <w:tabs>
          <w:tab w:val="left" w:pos="1134"/>
        </w:tabs>
        <w:autoSpaceDE w:val="0"/>
        <w:autoSpaceDN w:val="0"/>
        <w:adjustRightInd w:val="0"/>
        <w:jc w:val="both"/>
        <w:rPr>
          <w:rFonts w:eastAsia="Calibri"/>
          <w:b/>
          <w:sz w:val="20"/>
          <w:szCs w:val="20"/>
        </w:rPr>
      </w:pPr>
      <w:r w:rsidRPr="0074322C">
        <w:rPr>
          <w:rFonts w:eastAsia="Calibri"/>
          <w:b/>
          <w:sz w:val="20"/>
          <w:szCs w:val="20"/>
        </w:rPr>
        <w:t xml:space="preserve">ФОРМА ГОСУДАРСТВЕННОЙ СТАТИСТИЧЕСКОЙ ОТЧЕТНОСТИ </w:t>
      </w:r>
    </w:p>
    <w:p w:rsidR="0074322C" w:rsidRPr="0074322C" w:rsidRDefault="0074322C" w:rsidP="0074322C">
      <w:pPr>
        <w:tabs>
          <w:tab w:val="left" w:pos="1134"/>
        </w:tabs>
        <w:autoSpaceDE w:val="0"/>
        <w:autoSpaceDN w:val="0"/>
        <w:adjustRightInd w:val="0"/>
        <w:jc w:val="both"/>
        <w:rPr>
          <w:rFonts w:eastAsia="Calibri"/>
          <w:b/>
          <w:sz w:val="20"/>
          <w:szCs w:val="20"/>
        </w:rPr>
      </w:pPr>
      <w:r w:rsidRPr="0074322C">
        <w:rPr>
          <w:rFonts w:eastAsia="Calibri"/>
          <w:b/>
          <w:sz w:val="20"/>
          <w:szCs w:val="20"/>
        </w:rPr>
        <w:t xml:space="preserve">1-НТ (ИННОВАЦИЯ) «ОТЧЕТ ОБ ИННОВАЦИОННОЙ ДЕЯТЕЛЬНОСТИ ОРГАНИЗАЦИИ» </w:t>
      </w:r>
    </w:p>
    <w:p w:rsidR="0074322C" w:rsidRPr="0074322C" w:rsidRDefault="0074322C" w:rsidP="0074322C">
      <w:pPr>
        <w:tabs>
          <w:tab w:val="left" w:pos="1134"/>
        </w:tabs>
        <w:autoSpaceDE w:val="0"/>
        <w:autoSpaceDN w:val="0"/>
        <w:adjustRightInd w:val="0"/>
        <w:jc w:val="both"/>
        <w:rPr>
          <w:rFonts w:eastAsia="Calibri"/>
          <w:sz w:val="20"/>
          <w:szCs w:val="20"/>
        </w:rPr>
      </w:pPr>
      <w:r w:rsidRPr="0074322C">
        <w:rPr>
          <w:rFonts w:eastAsia="Calibri"/>
          <w:sz w:val="20"/>
          <w:szCs w:val="20"/>
        </w:rPr>
        <w:t xml:space="preserve">(утверждена Постановлением Национального статистического комитета </w:t>
      </w:r>
    </w:p>
    <w:p w:rsidR="0074322C" w:rsidRDefault="0074322C" w:rsidP="0074322C">
      <w:pPr>
        <w:tabs>
          <w:tab w:val="left" w:pos="1134"/>
        </w:tabs>
        <w:autoSpaceDE w:val="0"/>
        <w:autoSpaceDN w:val="0"/>
        <w:adjustRightInd w:val="0"/>
        <w:jc w:val="both"/>
        <w:rPr>
          <w:rFonts w:eastAsia="Calibri"/>
          <w:sz w:val="20"/>
          <w:szCs w:val="20"/>
        </w:rPr>
      </w:pPr>
      <w:r w:rsidRPr="0074322C">
        <w:rPr>
          <w:rFonts w:eastAsia="Calibri"/>
          <w:sz w:val="20"/>
          <w:szCs w:val="20"/>
        </w:rPr>
        <w:t>Республики Беларусь от 03.09.2021 № 76)</w:t>
      </w:r>
    </w:p>
    <w:p w:rsidR="0074322C" w:rsidRPr="0074322C" w:rsidRDefault="0074322C" w:rsidP="0074322C">
      <w:pPr>
        <w:tabs>
          <w:tab w:val="left" w:pos="1134"/>
        </w:tabs>
        <w:autoSpaceDE w:val="0"/>
        <w:autoSpaceDN w:val="0"/>
        <w:adjustRightInd w:val="0"/>
        <w:jc w:val="both"/>
        <w:rPr>
          <w:rFonts w:eastAsia="Calibri"/>
          <w:sz w:val="20"/>
          <w:szCs w:val="20"/>
        </w:rPr>
      </w:pPr>
    </w:p>
    <w:p w:rsidR="007E28BC" w:rsidRPr="007E28BC" w:rsidRDefault="007E28BC" w:rsidP="00383C73">
      <w:pPr>
        <w:ind w:firstLine="709"/>
        <w:jc w:val="both"/>
        <w:rPr>
          <w:i/>
          <w:sz w:val="26"/>
          <w:szCs w:val="26"/>
        </w:rPr>
      </w:pPr>
      <w:r w:rsidRPr="007E28BC">
        <w:rPr>
          <w:b/>
          <w:i/>
          <w:sz w:val="26"/>
          <w:szCs w:val="26"/>
        </w:rPr>
        <w:t>Вопрос:</w:t>
      </w:r>
      <w:r w:rsidRPr="007E28BC">
        <w:rPr>
          <w:i/>
          <w:sz w:val="26"/>
          <w:szCs w:val="26"/>
        </w:rPr>
        <w:t xml:space="preserve"> </w:t>
      </w:r>
      <w:proofErr w:type="gramStart"/>
      <w:r w:rsidRPr="007E28BC">
        <w:rPr>
          <w:i/>
          <w:sz w:val="26"/>
          <w:szCs w:val="26"/>
        </w:rPr>
        <w:t>Предприятие получило безвозмездно технологию от НИИ и для осуществления инновации и ее внедрения закупило оборудование, отразив затраты в отчете по форме 1-нт (инновация) по строке 10</w:t>
      </w:r>
      <w:r w:rsidR="00B67052">
        <w:rPr>
          <w:i/>
          <w:sz w:val="26"/>
          <w:szCs w:val="26"/>
        </w:rPr>
        <w:t>3</w:t>
      </w:r>
      <w:r w:rsidRPr="007E28BC">
        <w:rPr>
          <w:i/>
          <w:sz w:val="26"/>
          <w:szCs w:val="26"/>
        </w:rPr>
        <w:t xml:space="preserve"> «</w:t>
      </w:r>
      <w:r w:rsidR="00B67052" w:rsidRPr="00B67052">
        <w:rPr>
          <w:i/>
          <w:sz w:val="26"/>
          <w:szCs w:val="26"/>
        </w:rPr>
        <w:t>приобретение машин, оборудования, прочих основных средств, связанных с инновационной деятельностью (включая приобретение оборудования</w:t>
      </w:r>
      <w:r w:rsidR="00FB66FB">
        <w:rPr>
          <w:i/>
          <w:sz w:val="26"/>
          <w:szCs w:val="26"/>
        </w:rPr>
        <w:t>,</w:t>
      </w:r>
      <w:r w:rsidR="00B67052" w:rsidRPr="00B67052">
        <w:rPr>
          <w:i/>
          <w:sz w:val="26"/>
          <w:szCs w:val="26"/>
        </w:rPr>
        <w:t xml:space="preserve"> информационно-коммуникационных технологий, приобретение и строительство зданий, сооружений, приобретение земельных участков и объектов природопользования), необходимых для инновационной деятельности</w:t>
      </w:r>
      <w:r w:rsidRPr="007E28BC">
        <w:rPr>
          <w:i/>
          <w:sz w:val="26"/>
          <w:szCs w:val="26"/>
        </w:rPr>
        <w:t>».</w:t>
      </w:r>
      <w:proofErr w:type="gramEnd"/>
      <w:r w:rsidRPr="007E28BC">
        <w:rPr>
          <w:i/>
          <w:sz w:val="26"/>
          <w:szCs w:val="26"/>
        </w:rPr>
        <w:t xml:space="preserve"> Нужно ли отражать в отчете затраты на закупку сырья для производства инновационной продукции?</w:t>
      </w:r>
    </w:p>
    <w:p w:rsidR="007E28BC" w:rsidRPr="007E28BC" w:rsidRDefault="007E28BC" w:rsidP="00383C73">
      <w:pPr>
        <w:ind w:firstLine="709"/>
        <w:jc w:val="both"/>
        <w:rPr>
          <w:sz w:val="26"/>
          <w:szCs w:val="26"/>
        </w:rPr>
      </w:pPr>
      <w:r w:rsidRPr="007E28BC">
        <w:rPr>
          <w:sz w:val="26"/>
          <w:szCs w:val="26"/>
          <w:u w:val="single"/>
        </w:rPr>
        <w:t>Ответ:</w:t>
      </w:r>
      <w:r w:rsidR="00DA6BE9" w:rsidRPr="00DA6BE9">
        <w:rPr>
          <w:sz w:val="26"/>
          <w:szCs w:val="26"/>
        </w:rPr>
        <w:t xml:space="preserve"> </w:t>
      </w:r>
      <w:r w:rsidRPr="007E28BC">
        <w:rPr>
          <w:sz w:val="26"/>
          <w:szCs w:val="26"/>
        </w:rPr>
        <w:t>Затраты на закупку оборудования, связанного с инновацией</w:t>
      </w:r>
      <w:r w:rsidR="0093452B">
        <w:rPr>
          <w:sz w:val="26"/>
          <w:szCs w:val="26"/>
        </w:rPr>
        <w:t>,</w:t>
      </w:r>
      <w:r w:rsidRPr="007E28BC">
        <w:rPr>
          <w:sz w:val="26"/>
          <w:szCs w:val="26"/>
        </w:rPr>
        <w:t xml:space="preserve"> отражены предприятием по строке 10</w:t>
      </w:r>
      <w:r w:rsidR="00B67052">
        <w:rPr>
          <w:sz w:val="26"/>
          <w:szCs w:val="26"/>
        </w:rPr>
        <w:t>3</w:t>
      </w:r>
      <w:r w:rsidRPr="007E28BC">
        <w:rPr>
          <w:sz w:val="26"/>
          <w:szCs w:val="26"/>
        </w:rPr>
        <w:t xml:space="preserve"> формы 1-нт (инновация) верно. В случае закупки сырья для производства экспериментальных образцов инновационной продукции, затраты отражаются по строке 10</w:t>
      </w:r>
      <w:r w:rsidR="00B67052">
        <w:rPr>
          <w:sz w:val="26"/>
          <w:szCs w:val="26"/>
        </w:rPr>
        <w:t>7</w:t>
      </w:r>
      <w:r w:rsidRPr="007E28BC">
        <w:rPr>
          <w:sz w:val="26"/>
          <w:szCs w:val="26"/>
        </w:rPr>
        <w:t>. В случае, когда инновация внедрена и начинается производ</w:t>
      </w:r>
      <w:r w:rsidR="00B67052">
        <w:rPr>
          <w:sz w:val="26"/>
          <w:szCs w:val="26"/>
        </w:rPr>
        <w:t xml:space="preserve">ство инновационной продукции, </w:t>
      </w:r>
      <w:r w:rsidRPr="007E28BC">
        <w:rPr>
          <w:sz w:val="26"/>
          <w:szCs w:val="26"/>
        </w:rPr>
        <w:t xml:space="preserve">затраты на закупку </w:t>
      </w:r>
      <w:r w:rsidR="00B67052">
        <w:rPr>
          <w:sz w:val="26"/>
          <w:szCs w:val="26"/>
        </w:rPr>
        <w:t>сырья не отражаются в разделе I</w:t>
      </w:r>
      <w:r w:rsidRPr="007E28BC">
        <w:rPr>
          <w:sz w:val="26"/>
          <w:szCs w:val="26"/>
        </w:rPr>
        <w:t>.</w:t>
      </w:r>
    </w:p>
    <w:p w:rsidR="007E28BC" w:rsidRDefault="007E28BC" w:rsidP="00041D70">
      <w:pPr>
        <w:ind w:firstLine="709"/>
        <w:jc w:val="both"/>
        <w:rPr>
          <w:sz w:val="30"/>
          <w:szCs w:val="30"/>
        </w:rPr>
      </w:pPr>
    </w:p>
    <w:p w:rsidR="00D60547" w:rsidRPr="00D60547" w:rsidRDefault="00D60547" w:rsidP="00D60547">
      <w:pPr>
        <w:ind w:firstLine="709"/>
        <w:jc w:val="both"/>
        <w:rPr>
          <w:b/>
          <w:i/>
          <w:sz w:val="26"/>
          <w:szCs w:val="26"/>
        </w:rPr>
      </w:pPr>
      <w:r w:rsidRPr="00D60547">
        <w:rPr>
          <w:b/>
          <w:i/>
          <w:sz w:val="26"/>
          <w:szCs w:val="26"/>
        </w:rPr>
        <w:t>Вопрос: </w:t>
      </w:r>
      <w:r w:rsidRPr="00D60547">
        <w:rPr>
          <w:i/>
          <w:sz w:val="26"/>
          <w:szCs w:val="26"/>
        </w:rPr>
        <w:t>Организация осуществила затраты для организации производства из экологически безопасной пластмассы. Является ли это продуктовой инновацией?</w:t>
      </w:r>
    </w:p>
    <w:p w:rsidR="00D60547" w:rsidRPr="00D60547" w:rsidRDefault="00D60547" w:rsidP="00D60547">
      <w:pPr>
        <w:ind w:firstLine="709"/>
        <w:jc w:val="both"/>
        <w:rPr>
          <w:sz w:val="26"/>
          <w:szCs w:val="26"/>
        </w:rPr>
      </w:pPr>
      <w:r w:rsidRPr="00D60547">
        <w:rPr>
          <w:sz w:val="26"/>
          <w:szCs w:val="26"/>
          <w:u w:val="single"/>
        </w:rPr>
        <w:t>Ответ:</w:t>
      </w:r>
      <w:r w:rsidR="00DA6BE9" w:rsidRPr="00DA6BE9">
        <w:rPr>
          <w:sz w:val="26"/>
          <w:szCs w:val="26"/>
        </w:rPr>
        <w:t xml:space="preserve"> </w:t>
      </w:r>
      <w:r w:rsidRPr="00D60547">
        <w:rPr>
          <w:sz w:val="26"/>
          <w:szCs w:val="26"/>
        </w:rPr>
        <w:t>Поскольку продуктовой инновацией является</w:t>
      </w:r>
      <w:r w:rsidR="005C0C88">
        <w:rPr>
          <w:sz w:val="26"/>
          <w:szCs w:val="26"/>
        </w:rPr>
        <w:t xml:space="preserve"> </w:t>
      </w:r>
      <w:r w:rsidRPr="00D60547">
        <w:rPr>
          <w:sz w:val="26"/>
          <w:szCs w:val="26"/>
        </w:rPr>
        <w:t xml:space="preserve">внедрение </w:t>
      </w:r>
      <w:r w:rsidR="005C0C88">
        <w:rPr>
          <w:sz w:val="26"/>
          <w:szCs w:val="26"/>
        </w:rPr>
        <w:t>продукции</w:t>
      </w:r>
      <w:r w:rsidRPr="00D60547">
        <w:rPr>
          <w:sz w:val="26"/>
          <w:szCs w:val="26"/>
        </w:rPr>
        <w:t xml:space="preserve"> или услуги, являющихся новыми или значительно улучшенными по части их свойств или способов использования, включающие значительные усовершенствования в технических характеристиках, компонентах и материалах, во встроенном программном обеспечении, в степени дружественности по отношению к пользователю или в других функциональных характеристиках, то замена исходного материала на материал с улучшенными характеристиками является продуктовой инновацией. </w:t>
      </w:r>
      <w:r w:rsidR="00D86312">
        <w:rPr>
          <w:sz w:val="26"/>
          <w:szCs w:val="26"/>
        </w:rPr>
        <w:t>Таким образом, помимо отражения затрат по строкам 102-111 организация отразит понесенные затраты</w:t>
      </w:r>
      <w:r w:rsidRPr="00D60547">
        <w:rPr>
          <w:sz w:val="26"/>
          <w:szCs w:val="26"/>
        </w:rPr>
        <w:t xml:space="preserve"> по строке </w:t>
      </w:r>
      <w:r>
        <w:rPr>
          <w:sz w:val="26"/>
          <w:szCs w:val="26"/>
        </w:rPr>
        <w:t>120</w:t>
      </w:r>
      <w:r w:rsidRPr="00D60547">
        <w:rPr>
          <w:sz w:val="26"/>
          <w:szCs w:val="26"/>
        </w:rPr>
        <w:t xml:space="preserve"> «продуктовые инновации».</w:t>
      </w:r>
    </w:p>
    <w:p w:rsidR="00D60547" w:rsidRDefault="00D60547" w:rsidP="00041D70">
      <w:pPr>
        <w:ind w:firstLine="709"/>
        <w:jc w:val="both"/>
        <w:rPr>
          <w:sz w:val="30"/>
          <w:szCs w:val="30"/>
        </w:rPr>
      </w:pPr>
    </w:p>
    <w:p w:rsidR="00591635" w:rsidRPr="00591635" w:rsidRDefault="00591635" w:rsidP="00591635">
      <w:pPr>
        <w:ind w:firstLine="709"/>
        <w:jc w:val="both"/>
        <w:rPr>
          <w:i/>
          <w:noProof/>
          <w:sz w:val="26"/>
          <w:szCs w:val="26"/>
          <w:lang w:val="be-BY"/>
        </w:rPr>
      </w:pPr>
      <w:r w:rsidRPr="00591635">
        <w:rPr>
          <w:b/>
          <w:i/>
          <w:noProof/>
          <w:sz w:val="26"/>
          <w:szCs w:val="26"/>
          <w:lang w:val="be-BY"/>
        </w:rPr>
        <w:t>Вопрос:</w:t>
      </w:r>
      <w:r w:rsidR="00DA6BE9">
        <w:rPr>
          <w:b/>
          <w:i/>
          <w:noProof/>
          <w:sz w:val="26"/>
          <w:szCs w:val="26"/>
          <w:lang w:val="be-BY"/>
        </w:rPr>
        <w:t xml:space="preserve"> </w:t>
      </w:r>
      <w:r w:rsidRPr="00591635">
        <w:rPr>
          <w:i/>
          <w:noProof/>
          <w:sz w:val="26"/>
          <w:szCs w:val="26"/>
        </w:rPr>
        <w:t>О</w:t>
      </w:r>
      <w:r w:rsidRPr="00591635">
        <w:rPr>
          <w:i/>
          <w:noProof/>
          <w:sz w:val="26"/>
          <w:szCs w:val="26"/>
          <w:lang w:val="be-BY"/>
        </w:rPr>
        <w:t>рганизация</w:t>
      </w:r>
      <w:r w:rsidRPr="00591635">
        <w:rPr>
          <w:i/>
          <w:noProof/>
          <w:sz w:val="26"/>
          <w:szCs w:val="26"/>
        </w:rPr>
        <w:t>, выпускающая одежду, осуществила затраты на оригинальное изме</w:t>
      </w:r>
      <w:r w:rsidR="0093452B">
        <w:rPr>
          <w:i/>
          <w:noProof/>
          <w:sz w:val="26"/>
          <w:szCs w:val="26"/>
        </w:rPr>
        <w:t>не</w:t>
      </w:r>
      <w:r w:rsidRPr="00591635">
        <w:rPr>
          <w:i/>
          <w:noProof/>
          <w:sz w:val="26"/>
          <w:szCs w:val="26"/>
        </w:rPr>
        <w:t>ние системы застежек. Являются ли данные затраты затратами на продуктовую инновацию</w:t>
      </w:r>
      <w:r w:rsidRPr="00591635">
        <w:rPr>
          <w:i/>
          <w:noProof/>
          <w:sz w:val="26"/>
          <w:szCs w:val="26"/>
          <w:lang w:val="be-BY"/>
        </w:rPr>
        <w:t>?</w:t>
      </w:r>
    </w:p>
    <w:p w:rsidR="00591635" w:rsidRPr="00591635" w:rsidRDefault="00591635" w:rsidP="00591635">
      <w:pPr>
        <w:ind w:firstLine="709"/>
        <w:jc w:val="both"/>
        <w:rPr>
          <w:noProof/>
          <w:sz w:val="26"/>
          <w:szCs w:val="26"/>
        </w:rPr>
      </w:pPr>
      <w:r w:rsidRPr="00591635">
        <w:rPr>
          <w:noProof/>
          <w:sz w:val="26"/>
          <w:szCs w:val="26"/>
          <w:u w:val="single"/>
          <w:lang w:val="be-BY"/>
        </w:rPr>
        <w:t>Ответ:</w:t>
      </w:r>
      <w:r w:rsidR="00DA6BE9" w:rsidRPr="00DA6BE9">
        <w:rPr>
          <w:noProof/>
          <w:sz w:val="26"/>
          <w:szCs w:val="26"/>
          <w:lang w:val="be-BY"/>
        </w:rPr>
        <w:t xml:space="preserve"> </w:t>
      </w:r>
      <w:r w:rsidRPr="00591635">
        <w:rPr>
          <w:noProof/>
          <w:sz w:val="26"/>
          <w:szCs w:val="26"/>
        </w:rPr>
        <w:t xml:space="preserve">Затраты на данное новшество являются затратами на продуктовую инновацию и отражаются по строке </w:t>
      </w:r>
      <w:r>
        <w:rPr>
          <w:noProof/>
          <w:sz w:val="26"/>
          <w:szCs w:val="26"/>
        </w:rPr>
        <w:t>120</w:t>
      </w:r>
      <w:r w:rsidRPr="00591635">
        <w:rPr>
          <w:noProof/>
          <w:sz w:val="26"/>
          <w:szCs w:val="26"/>
        </w:rPr>
        <w:t xml:space="preserve"> «продуктовые инновации». Примерами продуктовых инноваций также являются:</w:t>
      </w:r>
    </w:p>
    <w:p w:rsidR="00683A5C" w:rsidRPr="00683A5C" w:rsidRDefault="00683A5C" w:rsidP="00683A5C">
      <w:pPr>
        <w:spacing w:line="294" w:lineRule="exact"/>
        <w:ind w:firstLine="709"/>
        <w:jc w:val="both"/>
        <w:rPr>
          <w:sz w:val="26"/>
          <w:szCs w:val="26"/>
        </w:rPr>
      </w:pPr>
      <w:r w:rsidRPr="00683A5C">
        <w:rPr>
          <w:sz w:val="26"/>
          <w:szCs w:val="26"/>
        </w:rPr>
        <w:t>пищевые продукты с новыми функциональными характеристиками (маргарин, снижающий уровень холестерина в крови; йогурты, производимые с использованием новых типов бактериальных культур);</w:t>
      </w:r>
    </w:p>
    <w:p w:rsidR="00683A5C" w:rsidRPr="00683A5C" w:rsidRDefault="00683A5C" w:rsidP="00683A5C">
      <w:pPr>
        <w:spacing w:line="294" w:lineRule="exact"/>
        <w:ind w:firstLine="709"/>
        <w:jc w:val="both"/>
        <w:rPr>
          <w:sz w:val="26"/>
          <w:szCs w:val="26"/>
        </w:rPr>
      </w:pPr>
      <w:r w:rsidRPr="00683A5C">
        <w:rPr>
          <w:sz w:val="26"/>
          <w:szCs w:val="26"/>
        </w:rPr>
        <w:t xml:space="preserve">производство энергосберегающих холодильников; </w:t>
      </w:r>
    </w:p>
    <w:p w:rsidR="00683A5C" w:rsidRPr="00683A5C" w:rsidRDefault="00683A5C" w:rsidP="00683A5C">
      <w:pPr>
        <w:spacing w:line="294" w:lineRule="exact"/>
        <w:ind w:firstLine="709"/>
        <w:jc w:val="both"/>
        <w:rPr>
          <w:sz w:val="26"/>
          <w:szCs w:val="26"/>
        </w:rPr>
      </w:pPr>
      <w:r w:rsidRPr="00683A5C">
        <w:rPr>
          <w:sz w:val="26"/>
          <w:szCs w:val="26"/>
        </w:rPr>
        <w:t>лекарственное средство с улучшенным действием;</w:t>
      </w:r>
    </w:p>
    <w:p w:rsidR="00683A5C" w:rsidRPr="00683A5C" w:rsidRDefault="00683A5C" w:rsidP="00683A5C">
      <w:pPr>
        <w:spacing w:line="294" w:lineRule="exact"/>
        <w:ind w:firstLine="709"/>
        <w:jc w:val="both"/>
        <w:rPr>
          <w:sz w:val="26"/>
          <w:szCs w:val="26"/>
        </w:rPr>
      </w:pPr>
      <w:r w:rsidRPr="00683A5C">
        <w:rPr>
          <w:sz w:val="26"/>
          <w:szCs w:val="26"/>
        </w:rPr>
        <w:t>разработка нового способа использования продукта: введение в употребление нового моющего средства с использованием уже существовавшего химического соединения, которое до того применялось лишь в качестве вспомогательного средства при нанесении покрытий;</w:t>
      </w:r>
    </w:p>
    <w:p w:rsidR="00683A5C" w:rsidRPr="00683A5C" w:rsidRDefault="00683A5C" w:rsidP="00683A5C">
      <w:pPr>
        <w:spacing w:line="294" w:lineRule="exact"/>
        <w:ind w:firstLine="709"/>
        <w:jc w:val="both"/>
        <w:rPr>
          <w:sz w:val="26"/>
          <w:szCs w:val="26"/>
        </w:rPr>
      </w:pPr>
      <w:r w:rsidRPr="00683A5C">
        <w:rPr>
          <w:sz w:val="26"/>
          <w:szCs w:val="26"/>
        </w:rPr>
        <w:t>использование в производстве одежды воздухопроницаемых тканей, то есть использование новых материалов для улучшения свойств продукта;</w:t>
      </w:r>
    </w:p>
    <w:p w:rsidR="00683A5C" w:rsidRPr="00683A5C" w:rsidRDefault="00683A5C" w:rsidP="00683A5C">
      <w:pPr>
        <w:spacing w:line="294" w:lineRule="exact"/>
        <w:ind w:firstLine="709"/>
        <w:jc w:val="both"/>
        <w:rPr>
          <w:sz w:val="26"/>
          <w:szCs w:val="26"/>
        </w:rPr>
      </w:pPr>
      <w:r w:rsidRPr="00683A5C">
        <w:rPr>
          <w:sz w:val="26"/>
          <w:szCs w:val="26"/>
        </w:rPr>
        <w:t xml:space="preserve">новые формы гарантий, например, объединение представления гарантий с другими услугами, такими как кредитные карточки; </w:t>
      </w:r>
    </w:p>
    <w:p w:rsidR="00591635" w:rsidRPr="00591635" w:rsidRDefault="00683A5C" w:rsidP="00683A5C">
      <w:pPr>
        <w:spacing w:line="294" w:lineRule="exact"/>
        <w:ind w:firstLine="709"/>
        <w:jc w:val="both"/>
        <w:rPr>
          <w:bCs/>
          <w:sz w:val="26"/>
          <w:szCs w:val="26"/>
        </w:rPr>
      </w:pPr>
      <w:r w:rsidRPr="00683A5C">
        <w:rPr>
          <w:sz w:val="26"/>
          <w:szCs w:val="26"/>
        </w:rPr>
        <w:t>внедрение смарт-карт и многоцелевых пластиковых карточек.</w:t>
      </w:r>
    </w:p>
    <w:p w:rsidR="00591635" w:rsidRPr="00591635" w:rsidRDefault="00591635" w:rsidP="00591635">
      <w:pPr>
        <w:rPr>
          <w:noProof/>
          <w:sz w:val="28"/>
          <w:szCs w:val="28"/>
        </w:rPr>
      </w:pPr>
    </w:p>
    <w:p w:rsidR="00591635" w:rsidRPr="00591635" w:rsidRDefault="00591635" w:rsidP="00591635">
      <w:pPr>
        <w:ind w:firstLine="709"/>
        <w:jc w:val="both"/>
        <w:rPr>
          <w:i/>
          <w:noProof/>
          <w:sz w:val="26"/>
          <w:szCs w:val="26"/>
          <w:lang w:val="be-BY"/>
        </w:rPr>
      </w:pPr>
      <w:r w:rsidRPr="00591635">
        <w:rPr>
          <w:b/>
          <w:i/>
          <w:noProof/>
          <w:sz w:val="26"/>
          <w:szCs w:val="26"/>
          <w:lang w:val="be-BY"/>
        </w:rPr>
        <w:t>Вопрос:</w:t>
      </w:r>
      <w:r w:rsidR="00DA6BE9">
        <w:rPr>
          <w:b/>
          <w:i/>
          <w:noProof/>
          <w:sz w:val="26"/>
          <w:szCs w:val="26"/>
          <w:lang w:val="be-BY"/>
        </w:rPr>
        <w:t xml:space="preserve"> </w:t>
      </w:r>
      <w:r w:rsidRPr="00591635">
        <w:rPr>
          <w:i/>
          <w:noProof/>
          <w:sz w:val="26"/>
          <w:szCs w:val="26"/>
        </w:rPr>
        <w:t>О</w:t>
      </w:r>
      <w:r w:rsidRPr="00591635">
        <w:rPr>
          <w:i/>
          <w:noProof/>
          <w:sz w:val="26"/>
          <w:szCs w:val="26"/>
          <w:lang w:val="be-BY"/>
        </w:rPr>
        <w:t>рганизация</w:t>
      </w:r>
      <w:r w:rsidRPr="00591635">
        <w:rPr>
          <w:i/>
          <w:noProof/>
          <w:sz w:val="26"/>
          <w:szCs w:val="26"/>
        </w:rPr>
        <w:t xml:space="preserve"> закупила для внедрения в производство лазерные режущие инструменты. На продуктовую или инновацию </w:t>
      </w:r>
      <w:r w:rsidR="005C0C88">
        <w:rPr>
          <w:i/>
          <w:noProof/>
          <w:sz w:val="26"/>
          <w:szCs w:val="26"/>
        </w:rPr>
        <w:t xml:space="preserve">бизнес-процесса </w:t>
      </w:r>
      <w:r w:rsidRPr="00591635">
        <w:rPr>
          <w:i/>
          <w:noProof/>
          <w:sz w:val="26"/>
          <w:szCs w:val="26"/>
        </w:rPr>
        <w:t>осуществлены данные затраты?</w:t>
      </w:r>
    </w:p>
    <w:p w:rsidR="00591635" w:rsidRPr="00591635" w:rsidRDefault="00591635" w:rsidP="00591635">
      <w:pPr>
        <w:ind w:firstLine="709"/>
        <w:jc w:val="both"/>
        <w:rPr>
          <w:noProof/>
          <w:sz w:val="26"/>
          <w:szCs w:val="26"/>
        </w:rPr>
      </w:pPr>
      <w:r w:rsidRPr="00591635">
        <w:rPr>
          <w:noProof/>
          <w:sz w:val="26"/>
          <w:szCs w:val="26"/>
          <w:u w:val="single"/>
          <w:lang w:val="be-BY"/>
        </w:rPr>
        <w:t>Ответ:</w:t>
      </w:r>
      <w:r w:rsidR="00DA6BE9" w:rsidRPr="00DA6BE9">
        <w:rPr>
          <w:noProof/>
          <w:sz w:val="26"/>
          <w:szCs w:val="26"/>
          <w:lang w:val="be-BY"/>
        </w:rPr>
        <w:t xml:space="preserve"> </w:t>
      </w:r>
      <w:r w:rsidRPr="00591635">
        <w:rPr>
          <w:noProof/>
          <w:sz w:val="26"/>
          <w:szCs w:val="26"/>
        </w:rPr>
        <w:t xml:space="preserve">Поскольку </w:t>
      </w:r>
      <w:r w:rsidR="005C0C88" w:rsidRPr="005C0C88">
        <w:rPr>
          <w:noProof/>
          <w:sz w:val="26"/>
          <w:szCs w:val="26"/>
        </w:rPr>
        <w:t>инноваци</w:t>
      </w:r>
      <w:r w:rsidR="005C0C88">
        <w:rPr>
          <w:noProof/>
          <w:sz w:val="26"/>
          <w:szCs w:val="26"/>
        </w:rPr>
        <w:t>я</w:t>
      </w:r>
      <w:r w:rsidR="005C0C88" w:rsidRPr="005C0C88">
        <w:rPr>
          <w:noProof/>
          <w:sz w:val="26"/>
          <w:szCs w:val="26"/>
        </w:rPr>
        <w:t xml:space="preserve"> бизнес-процесса</w:t>
      </w:r>
      <w:r w:rsidRPr="00591635">
        <w:rPr>
          <w:b/>
          <w:bCs/>
          <w:noProof/>
          <w:sz w:val="26"/>
          <w:szCs w:val="26"/>
          <w:lang w:val="be-BY"/>
        </w:rPr>
        <w:t xml:space="preserve"> – </w:t>
      </w:r>
      <w:r w:rsidRPr="00591635">
        <w:rPr>
          <w:noProof/>
          <w:sz w:val="26"/>
          <w:szCs w:val="26"/>
          <w:lang w:val="be-BY"/>
        </w:rPr>
        <w:t xml:space="preserve">это </w:t>
      </w:r>
      <w:r w:rsidR="005C0C88" w:rsidRPr="005C0C88">
        <w:rPr>
          <w:noProof/>
          <w:sz w:val="26"/>
          <w:szCs w:val="26"/>
          <w:lang w:val="be-BY"/>
        </w:rPr>
        <w:t>внедрение нового или значительно улучшенного способа производства продукции (работ, услуг), внедрение нового метода маркетинга, организационного метода в деловой практике организации, в организации рабочих мест или внешних связях</w:t>
      </w:r>
      <w:r w:rsidRPr="00591635">
        <w:rPr>
          <w:noProof/>
          <w:sz w:val="26"/>
          <w:szCs w:val="26"/>
        </w:rPr>
        <w:t xml:space="preserve">, то данные затраты являются затратами на </w:t>
      </w:r>
      <w:r w:rsidR="005C0C88" w:rsidRPr="005C0C88">
        <w:rPr>
          <w:noProof/>
          <w:sz w:val="26"/>
          <w:szCs w:val="26"/>
        </w:rPr>
        <w:t xml:space="preserve">инновацию бизнес-процесса </w:t>
      </w:r>
      <w:r w:rsidRPr="00591635">
        <w:rPr>
          <w:noProof/>
          <w:sz w:val="26"/>
          <w:szCs w:val="26"/>
        </w:rPr>
        <w:t>и отражаются по строк</w:t>
      </w:r>
      <w:r w:rsidR="005C0C88">
        <w:rPr>
          <w:noProof/>
          <w:sz w:val="26"/>
          <w:szCs w:val="26"/>
        </w:rPr>
        <w:t xml:space="preserve">е </w:t>
      </w:r>
      <w:r w:rsidR="00683A5C">
        <w:rPr>
          <w:noProof/>
          <w:sz w:val="26"/>
          <w:szCs w:val="26"/>
        </w:rPr>
        <w:t>130</w:t>
      </w:r>
      <w:r w:rsidRPr="00591635">
        <w:rPr>
          <w:noProof/>
          <w:sz w:val="26"/>
          <w:szCs w:val="26"/>
        </w:rPr>
        <w:t xml:space="preserve"> «</w:t>
      </w:r>
      <w:r w:rsidR="005C0C88" w:rsidRPr="005C0C88">
        <w:rPr>
          <w:noProof/>
          <w:sz w:val="26"/>
          <w:szCs w:val="26"/>
        </w:rPr>
        <w:t>инноваци</w:t>
      </w:r>
      <w:r w:rsidR="005C0C88">
        <w:rPr>
          <w:noProof/>
          <w:sz w:val="26"/>
          <w:szCs w:val="26"/>
        </w:rPr>
        <w:t>и</w:t>
      </w:r>
      <w:r w:rsidR="005C0C88" w:rsidRPr="005C0C88">
        <w:rPr>
          <w:noProof/>
          <w:sz w:val="26"/>
          <w:szCs w:val="26"/>
        </w:rPr>
        <w:t xml:space="preserve"> бизнес-процесса</w:t>
      </w:r>
      <w:r w:rsidRPr="00591635">
        <w:rPr>
          <w:noProof/>
          <w:sz w:val="26"/>
          <w:szCs w:val="26"/>
        </w:rPr>
        <w:t xml:space="preserve">». Примерами </w:t>
      </w:r>
      <w:r w:rsidR="005C0C88" w:rsidRPr="005C0C88">
        <w:rPr>
          <w:noProof/>
          <w:sz w:val="26"/>
          <w:szCs w:val="26"/>
        </w:rPr>
        <w:t>инноваци</w:t>
      </w:r>
      <w:r w:rsidR="005C0C88">
        <w:rPr>
          <w:noProof/>
          <w:sz w:val="26"/>
          <w:szCs w:val="26"/>
        </w:rPr>
        <w:t>й</w:t>
      </w:r>
      <w:r w:rsidR="005C0C88" w:rsidRPr="005C0C88">
        <w:rPr>
          <w:noProof/>
          <w:sz w:val="26"/>
          <w:szCs w:val="26"/>
        </w:rPr>
        <w:t xml:space="preserve"> бизнес-процесса </w:t>
      </w:r>
      <w:r w:rsidR="00683A5C">
        <w:rPr>
          <w:noProof/>
          <w:sz w:val="26"/>
          <w:szCs w:val="26"/>
        </w:rPr>
        <w:t xml:space="preserve">также </w:t>
      </w:r>
      <w:r w:rsidRPr="00591635">
        <w:rPr>
          <w:noProof/>
          <w:sz w:val="26"/>
          <w:szCs w:val="26"/>
        </w:rPr>
        <w:t>являются:</w:t>
      </w:r>
    </w:p>
    <w:p w:rsidR="00D27F72" w:rsidRPr="00D27F72" w:rsidRDefault="00D27F72" w:rsidP="00D27F72">
      <w:pPr>
        <w:ind w:firstLine="709"/>
        <w:jc w:val="both"/>
        <w:rPr>
          <w:sz w:val="26"/>
          <w:szCs w:val="26"/>
        </w:rPr>
      </w:pPr>
      <w:r w:rsidRPr="00D27F72">
        <w:rPr>
          <w:sz w:val="26"/>
          <w:szCs w:val="26"/>
        </w:rPr>
        <w:t xml:space="preserve">установка нового автоматизированного оборудования на производственной линии; </w:t>
      </w:r>
    </w:p>
    <w:p w:rsidR="00D27F72" w:rsidRPr="00D27F72" w:rsidRDefault="00D27F72" w:rsidP="00D27F72">
      <w:pPr>
        <w:ind w:firstLine="709"/>
        <w:jc w:val="both"/>
        <w:rPr>
          <w:sz w:val="26"/>
          <w:szCs w:val="26"/>
        </w:rPr>
      </w:pPr>
      <w:r w:rsidRPr="00D27F72">
        <w:rPr>
          <w:sz w:val="26"/>
          <w:szCs w:val="26"/>
        </w:rPr>
        <w:t xml:space="preserve">компьютеризация проектно-конструкторских работ; </w:t>
      </w:r>
    </w:p>
    <w:p w:rsidR="00D27F72" w:rsidRPr="00D27F72" w:rsidRDefault="00D27F72" w:rsidP="00D27F72">
      <w:pPr>
        <w:ind w:firstLine="709"/>
        <w:jc w:val="both"/>
        <w:rPr>
          <w:sz w:val="26"/>
          <w:szCs w:val="26"/>
        </w:rPr>
      </w:pPr>
      <w:r w:rsidRPr="00D27F72">
        <w:rPr>
          <w:sz w:val="26"/>
          <w:szCs w:val="26"/>
        </w:rPr>
        <w:t xml:space="preserve">внедрение автоматизированной системы контроля качества производства; </w:t>
      </w:r>
    </w:p>
    <w:p w:rsidR="00591635" w:rsidRDefault="00042B52" w:rsidP="00D27F72">
      <w:pPr>
        <w:ind w:firstLine="709"/>
        <w:jc w:val="both"/>
        <w:rPr>
          <w:sz w:val="26"/>
          <w:szCs w:val="26"/>
        </w:rPr>
      </w:pPr>
      <w:r>
        <w:rPr>
          <w:sz w:val="26"/>
          <w:szCs w:val="26"/>
        </w:rPr>
        <w:t xml:space="preserve">внедрение </w:t>
      </w:r>
      <w:r w:rsidR="00D27F72" w:rsidRPr="00D27F72">
        <w:rPr>
          <w:sz w:val="26"/>
          <w:szCs w:val="26"/>
        </w:rPr>
        <w:t>автоматизированн</w:t>
      </w:r>
      <w:r>
        <w:rPr>
          <w:sz w:val="26"/>
          <w:szCs w:val="26"/>
        </w:rPr>
        <w:t>ой</w:t>
      </w:r>
      <w:r w:rsidR="00D27F72" w:rsidRPr="00D27F72">
        <w:rPr>
          <w:sz w:val="26"/>
          <w:szCs w:val="26"/>
        </w:rPr>
        <w:t xml:space="preserve"> упаковк</w:t>
      </w:r>
      <w:r>
        <w:rPr>
          <w:sz w:val="26"/>
          <w:szCs w:val="26"/>
        </w:rPr>
        <w:t>и</w:t>
      </w:r>
      <w:r w:rsidR="00D27F72" w:rsidRPr="00D27F72">
        <w:rPr>
          <w:sz w:val="26"/>
          <w:szCs w:val="26"/>
        </w:rPr>
        <w:t>.</w:t>
      </w:r>
    </w:p>
    <w:p w:rsidR="00D27F72" w:rsidRDefault="00D27F72" w:rsidP="00D27F72">
      <w:pPr>
        <w:ind w:firstLine="709"/>
        <w:jc w:val="both"/>
        <w:rPr>
          <w:sz w:val="26"/>
          <w:szCs w:val="26"/>
        </w:rPr>
      </w:pPr>
    </w:p>
    <w:p w:rsidR="00D27F72" w:rsidRPr="00D27F72" w:rsidRDefault="00D27F72" w:rsidP="00D27F72">
      <w:pPr>
        <w:ind w:firstLine="709"/>
        <w:jc w:val="both"/>
        <w:rPr>
          <w:i/>
          <w:noProof/>
          <w:color w:val="000000"/>
          <w:sz w:val="26"/>
          <w:szCs w:val="26"/>
        </w:rPr>
      </w:pPr>
      <w:r w:rsidRPr="00D27F72">
        <w:rPr>
          <w:b/>
          <w:i/>
          <w:noProof/>
          <w:color w:val="000000"/>
          <w:sz w:val="26"/>
          <w:szCs w:val="26"/>
          <w:lang w:val="be-BY"/>
        </w:rPr>
        <w:t>Вопрос</w:t>
      </w:r>
      <w:r w:rsidRPr="00D27F72">
        <w:rPr>
          <w:i/>
          <w:noProof/>
          <w:color w:val="000000"/>
          <w:sz w:val="26"/>
          <w:szCs w:val="26"/>
          <w:lang w:val="be-BY"/>
        </w:rPr>
        <w:t>:</w:t>
      </w:r>
      <w:r w:rsidR="00DA6BE9">
        <w:rPr>
          <w:i/>
          <w:noProof/>
          <w:color w:val="000000"/>
          <w:sz w:val="26"/>
          <w:szCs w:val="26"/>
          <w:lang w:val="be-BY"/>
        </w:rPr>
        <w:t xml:space="preserve"> </w:t>
      </w:r>
      <w:r w:rsidRPr="00D27F72">
        <w:rPr>
          <w:i/>
          <w:noProof/>
          <w:color w:val="000000"/>
          <w:sz w:val="26"/>
          <w:szCs w:val="26"/>
        </w:rPr>
        <w:t>Организация занимается разработкой программного обеспечения в следующих областях:</w:t>
      </w:r>
    </w:p>
    <w:p w:rsidR="00D27F72" w:rsidRPr="00D27F72" w:rsidRDefault="00D27F72" w:rsidP="00D27F72">
      <w:pPr>
        <w:ind w:firstLine="720"/>
        <w:jc w:val="both"/>
        <w:rPr>
          <w:i/>
          <w:noProof/>
          <w:color w:val="000000"/>
          <w:sz w:val="26"/>
          <w:szCs w:val="26"/>
        </w:rPr>
      </w:pPr>
      <w:r w:rsidRPr="00D27F72">
        <w:rPr>
          <w:i/>
          <w:noProof/>
          <w:color w:val="000000"/>
          <w:sz w:val="26"/>
          <w:szCs w:val="26"/>
        </w:rPr>
        <w:t>автоматизация научных исследований (</w:t>
      </w:r>
      <w:r w:rsidRPr="00D27F72">
        <w:rPr>
          <w:i/>
          <w:noProof/>
          <w:color w:val="000000"/>
          <w:sz w:val="26"/>
          <w:szCs w:val="26"/>
          <w:lang w:val="be-BY"/>
        </w:rPr>
        <w:t>п</w:t>
      </w:r>
      <w:r w:rsidRPr="00D27F72">
        <w:rPr>
          <w:i/>
          <w:noProof/>
          <w:color w:val="000000"/>
          <w:sz w:val="26"/>
          <w:szCs w:val="26"/>
        </w:rPr>
        <w:t>рограммное обеспечение для нанотехнологических комплексов в составе: микроскопов, спектрометров, лазеров и т.д.);</w:t>
      </w:r>
    </w:p>
    <w:p w:rsidR="00D27F72" w:rsidRPr="00D27F72" w:rsidRDefault="00D27F72" w:rsidP="00D27F72">
      <w:pPr>
        <w:ind w:firstLine="720"/>
        <w:jc w:val="both"/>
        <w:rPr>
          <w:i/>
          <w:noProof/>
          <w:color w:val="000000"/>
          <w:sz w:val="26"/>
          <w:szCs w:val="26"/>
        </w:rPr>
      </w:pPr>
      <w:r w:rsidRPr="00D27F72">
        <w:rPr>
          <w:i/>
          <w:noProof/>
          <w:color w:val="000000"/>
          <w:sz w:val="26"/>
          <w:szCs w:val="26"/>
        </w:rPr>
        <w:t>автоматизация бизнес-процессов в металлургической промышленности (литейное произодство, металлопрокат, метизное производство)</w:t>
      </w:r>
      <w:r w:rsidR="002535C1">
        <w:rPr>
          <w:i/>
          <w:noProof/>
          <w:color w:val="000000"/>
          <w:sz w:val="26"/>
          <w:szCs w:val="26"/>
        </w:rPr>
        <w:t>.</w:t>
      </w:r>
    </w:p>
    <w:p w:rsidR="00D27F72" w:rsidRPr="00D27F72" w:rsidRDefault="002535C1" w:rsidP="00D27F72">
      <w:pPr>
        <w:ind w:firstLine="720"/>
        <w:jc w:val="both"/>
        <w:rPr>
          <w:i/>
          <w:noProof/>
          <w:color w:val="000000"/>
          <w:sz w:val="26"/>
          <w:szCs w:val="26"/>
          <w:lang w:val="be-BY"/>
        </w:rPr>
      </w:pPr>
      <w:r>
        <w:rPr>
          <w:i/>
          <w:noProof/>
          <w:color w:val="000000"/>
          <w:sz w:val="26"/>
          <w:szCs w:val="26"/>
        </w:rPr>
        <w:t>Является ли организация инновационной</w:t>
      </w:r>
      <w:r w:rsidR="00D27F72" w:rsidRPr="00D27F72">
        <w:rPr>
          <w:i/>
          <w:noProof/>
          <w:color w:val="000000"/>
          <w:sz w:val="26"/>
          <w:szCs w:val="26"/>
        </w:rPr>
        <w:t>, если разработка программного обеспечения – единственный вид деятельности организации</w:t>
      </w:r>
      <w:r w:rsidR="00D27F72" w:rsidRPr="00D27F72">
        <w:rPr>
          <w:i/>
          <w:noProof/>
          <w:color w:val="000000"/>
          <w:sz w:val="26"/>
          <w:szCs w:val="26"/>
          <w:lang w:val="be-BY"/>
        </w:rPr>
        <w:t>?</w:t>
      </w:r>
      <w:r>
        <w:rPr>
          <w:i/>
          <w:noProof/>
          <w:color w:val="000000"/>
          <w:sz w:val="26"/>
          <w:szCs w:val="26"/>
          <w:lang w:val="be-BY"/>
        </w:rPr>
        <w:t xml:space="preserve"> Какие строки следует заполнить в форме 1-нт (инновация)?</w:t>
      </w:r>
    </w:p>
    <w:p w:rsidR="00D27F72" w:rsidRDefault="00D27F72" w:rsidP="00D27F72">
      <w:pPr>
        <w:ind w:firstLine="709"/>
        <w:jc w:val="both"/>
        <w:rPr>
          <w:noProof/>
          <w:color w:val="000000"/>
          <w:sz w:val="26"/>
          <w:szCs w:val="26"/>
          <w:lang w:val="be-BY"/>
        </w:rPr>
      </w:pPr>
      <w:r w:rsidRPr="00D27F72">
        <w:rPr>
          <w:noProof/>
          <w:color w:val="000000"/>
          <w:sz w:val="26"/>
          <w:szCs w:val="26"/>
          <w:u w:val="single"/>
          <w:lang w:val="be-BY"/>
        </w:rPr>
        <w:t>Ответ:</w:t>
      </w:r>
      <w:r w:rsidR="00DA6BE9" w:rsidRPr="00DA6BE9">
        <w:rPr>
          <w:noProof/>
          <w:color w:val="000000"/>
          <w:sz w:val="26"/>
          <w:szCs w:val="26"/>
          <w:lang w:val="be-BY"/>
        </w:rPr>
        <w:t xml:space="preserve"> </w:t>
      </w:r>
      <w:r w:rsidRPr="00D27F72">
        <w:rPr>
          <w:noProof/>
          <w:color w:val="000000"/>
          <w:sz w:val="26"/>
          <w:szCs w:val="26"/>
        </w:rPr>
        <w:t xml:space="preserve">Указанная организацией </w:t>
      </w:r>
      <w:r w:rsidR="0093452B">
        <w:rPr>
          <w:noProof/>
          <w:color w:val="000000"/>
          <w:sz w:val="26"/>
          <w:szCs w:val="26"/>
          <w:lang w:val="be-BY"/>
        </w:rPr>
        <w:t xml:space="preserve">деятельность будет являться </w:t>
      </w:r>
      <w:r w:rsidRPr="00D27F72">
        <w:rPr>
          <w:noProof/>
          <w:color w:val="000000"/>
          <w:sz w:val="26"/>
          <w:szCs w:val="26"/>
          <w:lang w:val="be-BY"/>
        </w:rPr>
        <w:t xml:space="preserve">инновационной, поскольку был создан первичный программный продукт, являющийся инновационным и предназначенный для широкого круга пользователей. Затраты на его создание отражаются по строке </w:t>
      </w:r>
      <w:r>
        <w:rPr>
          <w:noProof/>
          <w:color w:val="000000"/>
          <w:sz w:val="26"/>
          <w:szCs w:val="26"/>
          <w:lang w:val="be-BY"/>
        </w:rPr>
        <w:t>101</w:t>
      </w:r>
      <w:r w:rsidRPr="00D27F72">
        <w:rPr>
          <w:noProof/>
          <w:color w:val="000000"/>
          <w:sz w:val="26"/>
          <w:szCs w:val="26"/>
          <w:lang w:val="be-BY"/>
        </w:rPr>
        <w:t xml:space="preserve"> «Затраты </w:t>
      </w:r>
      <w:r w:rsidR="00317DA3">
        <w:rPr>
          <w:noProof/>
          <w:color w:val="000000"/>
          <w:sz w:val="26"/>
          <w:szCs w:val="26"/>
          <w:lang w:val="be-BY"/>
        </w:rPr>
        <w:t xml:space="preserve">на </w:t>
      </w:r>
      <w:r w:rsidRPr="00D27F72">
        <w:rPr>
          <w:noProof/>
          <w:color w:val="000000"/>
          <w:sz w:val="26"/>
          <w:szCs w:val="26"/>
          <w:lang w:val="be-BY"/>
        </w:rPr>
        <w:t>инновации» формы 1-</w:t>
      </w:r>
      <w:r>
        <w:rPr>
          <w:noProof/>
          <w:color w:val="000000"/>
          <w:sz w:val="26"/>
          <w:szCs w:val="26"/>
          <w:lang w:val="be-BY"/>
        </w:rPr>
        <w:t>нт (инновация)</w:t>
      </w:r>
      <w:r w:rsidRPr="00D27F72">
        <w:rPr>
          <w:noProof/>
          <w:color w:val="000000"/>
          <w:sz w:val="26"/>
          <w:szCs w:val="26"/>
          <w:lang w:val="be-BY"/>
        </w:rPr>
        <w:t xml:space="preserve"> с последующим выделением данных по строкам </w:t>
      </w:r>
      <w:r>
        <w:rPr>
          <w:noProof/>
          <w:color w:val="000000"/>
          <w:sz w:val="26"/>
          <w:szCs w:val="26"/>
          <w:lang w:val="be-BY"/>
        </w:rPr>
        <w:t>120</w:t>
      </w:r>
      <w:r w:rsidRPr="00D27F72">
        <w:rPr>
          <w:noProof/>
          <w:color w:val="000000"/>
          <w:sz w:val="26"/>
          <w:szCs w:val="26"/>
          <w:lang w:val="be-BY"/>
        </w:rPr>
        <w:t xml:space="preserve"> «продуктовые инновации» и/или </w:t>
      </w:r>
      <w:r>
        <w:rPr>
          <w:noProof/>
          <w:color w:val="000000"/>
          <w:sz w:val="26"/>
          <w:szCs w:val="26"/>
          <w:lang w:val="be-BY"/>
        </w:rPr>
        <w:t>130</w:t>
      </w:r>
      <w:r w:rsidRPr="00D27F72">
        <w:rPr>
          <w:noProof/>
          <w:color w:val="000000"/>
          <w:sz w:val="26"/>
          <w:szCs w:val="26"/>
          <w:lang w:val="be-BY"/>
        </w:rPr>
        <w:t xml:space="preserve"> «</w:t>
      </w:r>
      <w:r w:rsidR="00317DA3" w:rsidRPr="00317DA3">
        <w:rPr>
          <w:noProof/>
          <w:color w:val="000000"/>
          <w:sz w:val="26"/>
          <w:szCs w:val="26"/>
          <w:lang w:val="be-BY"/>
        </w:rPr>
        <w:t>инноваци</w:t>
      </w:r>
      <w:r w:rsidR="00317DA3">
        <w:rPr>
          <w:noProof/>
          <w:color w:val="000000"/>
          <w:sz w:val="26"/>
          <w:szCs w:val="26"/>
          <w:lang w:val="be-BY"/>
        </w:rPr>
        <w:t>и</w:t>
      </w:r>
      <w:r w:rsidR="00317DA3" w:rsidRPr="00317DA3">
        <w:rPr>
          <w:noProof/>
          <w:color w:val="000000"/>
          <w:sz w:val="26"/>
          <w:szCs w:val="26"/>
          <w:lang w:val="be-BY"/>
        </w:rPr>
        <w:t xml:space="preserve"> бизнес-процесса</w:t>
      </w:r>
      <w:r w:rsidRPr="00D27F72">
        <w:rPr>
          <w:noProof/>
          <w:color w:val="000000"/>
          <w:sz w:val="26"/>
          <w:szCs w:val="26"/>
          <w:lang w:val="be-BY"/>
        </w:rPr>
        <w:t>».</w:t>
      </w:r>
      <w:r w:rsidR="00DA6BE9">
        <w:rPr>
          <w:noProof/>
          <w:color w:val="000000"/>
          <w:sz w:val="26"/>
          <w:szCs w:val="26"/>
          <w:lang w:val="be-BY"/>
        </w:rPr>
        <w:t xml:space="preserve"> </w:t>
      </w:r>
      <w:r w:rsidRPr="00D27F72">
        <w:rPr>
          <w:noProof/>
          <w:color w:val="000000"/>
          <w:sz w:val="26"/>
          <w:szCs w:val="26"/>
          <w:lang w:val="be-BY"/>
        </w:rPr>
        <w:t xml:space="preserve">По строке </w:t>
      </w:r>
      <w:r>
        <w:rPr>
          <w:noProof/>
          <w:color w:val="000000"/>
          <w:sz w:val="26"/>
          <w:szCs w:val="26"/>
          <w:lang w:val="be-BY"/>
        </w:rPr>
        <w:t>30</w:t>
      </w:r>
      <w:r w:rsidR="00317DA3">
        <w:rPr>
          <w:noProof/>
          <w:color w:val="000000"/>
          <w:sz w:val="26"/>
          <w:szCs w:val="26"/>
          <w:lang w:val="be-BY"/>
        </w:rPr>
        <w:t>1</w:t>
      </w:r>
      <w:r w:rsidRPr="00D27F72">
        <w:rPr>
          <w:noProof/>
          <w:color w:val="000000"/>
          <w:sz w:val="26"/>
          <w:szCs w:val="26"/>
          <w:lang w:val="be-BY"/>
        </w:rPr>
        <w:t xml:space="preserve"> формы </w:t>
      </w:r>
      <w:r w:rsidRPr="00D27F72">
        <w:rPr>
          <w:noProof/>
          <w:color w:val="000000"/>
          <w:sz w:val="26"/>
          <w:szCs w:val="26"/>
        </w:rPr>
        <w:t>1-</w:t>
      </w:r>
      <w:r w:rsidR="00306A51">
        <w:rPr>
          <w:noProof/>
          <w:color w:val="000000"/>
          <w:sz w:val="26"/>
          <w:szCs w:val="26"/>
        </w:rPr>
        <w:t>нт (инновация)</w:t>
      </w:r>
      <w:r w:rsidR="00DA6BE9">
        <w:rPr>
          <w:noProof/>
          <w:color w:val="000000"/>
          <w:sz w:val="26"/>
          <w:szCs w:val="26"/>
        </w:rPr>
        <w:t xml:space="preserve"> </w:t>
      </w:r>
      <w:r w:rsidR="00CB7DDD">
        <w:rPr>
          <w:noProof/>
          <w:color w:val="000000"/>
          <w:sz w:val="26"/>
          <w:szCs w:val="26"/>
          <w:lang w:val="be-BY"/>
        </w:rPr>
        <w:t>необходимо отразить</w:t>
      </w:r>
      <w:r w:rsidRPr="00D27F72">
        <w:rPr>
          <w:noProof/>
          <w:color w:val="000000"/>
          <w:sz w:val="26"/>
          <w:szCs w:val="26"/>
          <w:lang w:val="be-BY"/>
        </w:rPr>
        <w:t xml:space="preserve"> объем </w:t>
      </w:r>
      <w:r w:rsidR="00CB7DDD">
        <w:rPr>
          <w:noProof/>
          <w:color w:val="000000"/>
          <w:sz w:val="26"/>
          <w:szCs w:val="26"/>
          <w:lang w:val="be-BY"/>
        </w:rPr>
        <w:t xml:space="preserve">отгруженной продукции собственного производства (выполненных работ, </w:t>
      </w:r>
      <w:r w:rsidRPr="00D27F72">
        <w:rPr>
          <w:noProof/>
          <w:color w:val="000000"/>
          <w:sz w:val="26"/>
          <w:szCs w:val="26"/>
          <w:lang w:val="be-BY"/>
        </w:rPr>
        <w:t>оказанных услуг</w:t>
      </w:r>
      <w:r w:rsidR="00CB7DDD">
        <w:rPr>
          <w:noProof/>
          <w:color w:val="000000"/>
          <w:sz w:val="26"/>
          <w:szCs w:val="26"/>
          <w:lang w:val="be-BY"/>
        </w:rPr>
        <w:t>)</w:t>
      </w:r>
      <w:r w:rsidRPr="00D27F72">
        <w:rPr>
          <w:noProof/>
          <w:color w:val="000000"/>
          <w:sz w:val="26"/>
          <w:szCs w:val="26"/>
          <w:lang w:val="be-BY"/>
        </w:rPr>
        <w:t xml:space="preserve"> в фактических отпускных ценах (</w:t>
      </w:r>
      <w:r w:rsidR="00306A51">
        <w:rPr>
          <w:noProof/>
          <w:color w:val="000000"/>
          <w:sz w:val="26"/>
          <w:szCs w:val="26"/>
          <w:lang w:val="be-BY"/>
        </w:rPr>
        <w:t>за вычетом</w:t>
      </w:r>
      <w:r w:rsidRPr="00D27F72">
        <w:rPr>
          <w:noProof/>
          <w:color w:val="000000"/>
          <w:sz w:val="26"/>
          <w:szCs w:val="26"/>
          <w:lang w:val="be-BY"/>
        </w:rPr>
        <w:t xml:space="preserve"> налог</w:t>
      </w:r>
      <w:r w:rsidR="00306A51">
        <w:rPr>
          <w:noProof/>
          <w:color w:val="000000"/>
          <w:sz w:val="26"/>
          <w:szCs w:val="26"/>
          <w:lang w:val="be-BY"/>
        </w:rPr>
        <w:t>ов и сборов, исчисляемых их выручки</w:t>
      </w:r>
      <w:r w:rsidRPr="00D27F72">
        <w:rPr>
          <w:noProof/>
          <w:color w:val="000000"/>
          <w:sz w:val="26"/>
          <w:szCs w:val="26"/>
          <w:lang w:val="be-BY"/>
        </w:rPr>
        <w:t xml:space="preserve">) с последующим выделением данных об </w:t>
      </w:r>
      <w:r w:rsidR="00CB7DDD">
        <w:rPr>
          <w:noProof/>
          <w:color w:val="000000"/>
          <w:sz w:val="26"/>
          <w:szCs w:val="26"/>
          <w:lang w:val="be-BY"/>
        </w:rPr>
        <w:t>отгрузке инновационной продукции (работ,</w:t>
      </w:r>
      <w:r w:rsidRPr="00D27F72">
        <w:rPr>
          <w:noProof/>
          <w:color w:val="000000"/>
          <w:sz w:val="26"/>
          <w:szCs w:val="26"/>
          <w:lang w:val="be-BY"/>
        </w:rPr>
        <w:t xml:space="preserve"> услуг</w:t>
      </w:r>
      <w:r w:rsidR="00CB7DDD">
        <w:rPr>
          <w:noProof/>
          <w:color w:val="000000"/>
          <w:sz w:val="26"/>
          <w:szCs w:val="26"/>
          <w:lang w:val="be-BY"/>
        </w:rPr>
        <w:t>)</w:t>
      </w:r>
      <w:r w:rsidRPr="00D27F72">
        <w:rPr>
          <w:noProof/>
          <w:color w:val="000000"/>
          <w:sz w:val="26"/>
          <w:szCs w:val="26"/>
          <w:lang w:val="be-BY"/>
        </w:rPr>
        <w:t xml:space="preserve"> по строке </w:t>
      </w:r>
      <w:r w:rsidR="00306A51">
        <w:rPr>
          <w:noProof/>
          <w:color w:val="000000"/>
          <w:sz w:val="26"/>
          <w:szCs w:val="26"/>
          <w:lang w:val="be-BY"/>
        </w:rPr>
        <w:t>30</w:t>
      </w:r>
      <w:r w:rsidR="00317DA3">
        <w:rPr>
          <w:noProof/>
          <w:color w:val="000000"/>
          <w:sz w:val="26"/>
          <w:szCs w:val="26"/>
          <w:lang w:val="be-BY"/>
        </w:rPr>
        <w:t>2</w:t>
      </w:r>
      <w:r w:rsidRPr="00D27F72">
        <w:rPr>
          <w:noProof/>
          <w:color w:val="000000"/>
          <w:sz w:val="26"/>
          <w:szCs w:val="26"/>
          <w:lang w:val="be-BY"/>
        </w:rPr>
        <w:t>.</w:t>
      </w:r>
    </w:p>
    <w:p w:rsidR="00306A51" w:rsidRDefault="00306A51" w:rsidP="00D27F72">
      <w:pPr>
        <w:ind w:firstLine="709"/>
        <w:jc w:val="both"/>
        <w:rPr>
          <w:noProof/>
          <w:color w:val="000000"/>
          <w:sz w:val="26"/>
          <w:szCs w:val="26"/>
          <w:lang w:val="be-BY"/>
        </w:rPr>
      </w:pPr>
    </w:p>
    <w:p w:rsidR="00506282" w:rsidRDefault="00506282" w:rsidP="00D27F72">
      <w:pPr>
        <w:ind w:firstLine="709"/>
        <w:jc w:val="both"/>
        <w:rPr>
          <w:sz w:val="26"/>
          <w:szCs w:val="26"/>
        </w:rPr>
      </w:pPr>
      <w:r w:rsidRPr="00D27F72">
        <w:rPr>
          <w:b/>
          <w:i/>
          <w:noProof/>
          <w:color w:val="000000"/>
          <w:sz w:val="26"/>
          <w:szCs w:val="26"/>
          <w:lang w:val="be-BY"/>
        </w:rPr>
        <w:t>Вопрос</w:t>
      </w:r>
      <w:r w:rsidRPr="00D27F72">
        <w:rPr>
          <w:i/>
          <w:noProof/>
          <w:color w:val="000000"/>
          <w:sz w:val="26"/>
          <w:szCs w:val="26"/>
          <w:lang w:val="be-BY"/>
        </w:rPr>
        <w:t>:</w:t>
      </w:r>
      <w:r w:rsidR="00E11807">
        <w:rPr>
          <w:i/>
          <w:noProof/>
          <w:color w:val="000000"/>
          <w:sz w:val="26"/>
          <w:szCs w:val="26"/>
          <w:lang w:val="be-BY"/>
        </w:rPr>
        <w:t xml:space="preserve"> </w:t>
      </w:r>
      <w:r w:rsidRPr="00506282">
        <w:rPr>
          <w:i/>
          <w:sz w:val="26"/>
          <w:szCs w:val="26"/>
        </w:rPr>
        <w:t>Промышленная организация заключила лицензионное соглашение на использование товарного знака и технологии и осуществила затраты на закупку сырья для производства опытного образца продукции при испытании промышленного образца. Может ли она отразить затраты по строке</w:t>
      </w:r>
      <w:r w:rsidR="00D86312">
        <w:rPr>
          <w:i/>
          <w:sz w:val="26"/>
          <w:szCs w:val="26"/>
        </w:rPr>
        <w:t xml:space="preserve"> 102</w:t>
      </w:r>
      <w:r w:rsidRPr="00506282">
        <w:rPr>
          <w:i/>
          <w:sz w:val="26"/>
          <w:szCs w:val="26"/>
        </w:rPr>
        <w:t xml:space="preserve"> формы </w:t>
      </w:r>
      <w:r>
        <w:rPr>
          <w:i/>
          <w:sz w:val="26"/>
          <w:szCs w:val="26"/>
        </w:rPr>
        <w:br/>
      </w:r>
      <w:r w:rsidRPr="00506282">
        <w:rPr>
          <w:i/>
          <w:sz w:val="26"/>
          <w:szCs w:val="26"/>
        </w:rPr>
        <w:t>1-нт (инновация)?</w:t>
      </w:r>
    </w:p>
    <w:p w:rsidR="00506282" w:rsidRPr="000B44E9" w:rsidRDefault="00506282" w:rsidP="00D27F72">
      <w:pPr>
        <w:ind w:firstLine="709"/>
        <w:jc w:val="both"/>
        <w:rPr>
          <w:color w:val="000000"/>
          <w:sz w:val="26"/>
          <w:szCs w:val="26"/>
          <w:lang w:eastAsia="en-US"/>
        </w:rPr>
      </w:pPr>
      <w:r w:rsidRPr="00506282">
        <w:rPr>
          <w:sz w:val="26"/>
          <w:szCs w:val="26"/>
          <w:u w:val="single"/>
        </w:rPr>
        <w:t>Ответ:</w:t>
      </w:r>
      <w:r w:rsidR="00E11807" w:rsidRPr="00E11807">
        <w:rPr>
          <w:sz w:val="26"/>
          <w:szCs w:val="26"/>
        </w:rPr>
        <w:t xml:space="preserve"> </w:t>
      </w:r>
      <w:r w:rsidRPr="00506282">
        <w:rPr>
          <w:color w:val="000000"/>
          <w:sz w:val="26"/>
          <w:szCs w:val="26"/>
          <w:lang w:eastAsia="en-US"/>
        </w:rPr>
        <w:t>Данные затраты отражаются по строке 10</w:t>
      </w:r>
      <w:r w:rsidR="00D45999">
        <w:rPr>
          <w:color w:val="000000"/>
          <w:sz w:val="26"/>
          <w:szCs w:val="26"/>
          <w:lang w:eastAsia="en-US"/>
        </w:rPr>
        <w:t>7</w:t>
      </w:r>
      <w:r w:rsidRPr="00506282">
        <w:rPr>
          <w:color w:val="000000"/>
          <w:sz w:val="26"/>
          <w:szCs w:val="26"/>
          <w:lang w:eastAsia="en-US"/>
        </w:rPr>
        <w:t xml:space="preserve"> «</w:t>
      </w:r>
      <w:r w:rsidR="00D45999" w:rsidRPr="00D45999">
        <w:rPr>
          <w:color w:val="000000"/>
          <w:sz w:val="26"/>
          <w:szCs w:val="26"/>
          <w:lang w:eastAsia="en-US"/>
        </w:rPr>
        <w:t xml:space="preserve">инжиниринг, включая подготовку </w:t>
      </w:r>
      <w:proofErr w:type="gramStart"/>
      <w:r w:rsidR="00D45999" w:rsidRPr="00D45999">
        <w:rPr>
          <w:color w:val="000000"/>
          <w:sz w:val="26"/>
          <w:szCs w:val="26"/>
          <w:lang w:eastAsia="en-US"/>
        </w:rPr>
        <w:t>технико-экономических обоснований, производственное проектирование и конструкторскую проработку объектов техники и технологий на стадии внедрения инноваций, пробное производство и испытания, монтаж и пуско-наладочные работы, другие разработки (не связанные с научными исследованиями и разработками) инновационных продуктов, услуг и методов их производства (передачи), инновационных производственных процессов</w:t>
      </w:r>
      <w:r w:rsidRPr="00506282">
        <w:rPr>
          <w:color w:val="000000"/>
          <w:sz w:val="26"/>
          <w:szCs w:val="26"/>
          <w:lang w:eastAsia="en-US"/>
        </w:rPr>
        <w:t>», так как закупка сырья для производства инновационной продукции, в частности и ее опытной партии, не отражается по</w:t>
      </w:r>
      <w:proofErr w:type="gramEnd"/>
      <w:r w:rsidRPr="00506282">
        <w:rPr>
          <w:color w:val="000000"/>
          <w:sz w:val="26"/>
          <w:szCs w:val="26"/>
          <w:lang w:eastAsia="en-US"/>
        </w:rPr>
        <w:t xml:space="preserve"> строке 10</w:t>
      </w:r>
      <w:r w:rsidR="00D45999">
        <w:rPr>
          <w:color w:val="000000"/>
          <w:sz w:val="26"/>
          <w:szCs w:val="26"/>
          <w:lang w:eastAsia="en-US"/>
        </w:rPr>
        <w:t>2</w:t>
      </w:r>
      <w:r w:rsidRPr="00506282">
        <w:rPr>
          <w:color w:val="000000"/>
          <w:sz w:val="26"/>
          <w:szCs w:val="26"/>
          <w:lang w:eastAsia="en-US"/>
        </w:rPr>
        <w:t>. Тем более</w:t>
      </w:r>
      <w:r w:rsidR="00D86312">
        <w:rPr>
          <w:color w:val="000000"/>
          <w:sz w:val="26"/>
          <w:szCs w:val="26"/>
          <w:lang w:eastAsia="en-US"/>
        </w:rPr>
        <w:t>,</w:t>
      </w:r>
      <w:r w:rsidRPr="00506282">
        <w:rPr>
          <w:color w:val="000000"/>
          <w:sz w:val="26"/>
          <w:szCs w:val="26"/>
          <w:lang w:eastAsia="en-US"/>
        </w:rPr>
        <w:t xml:space="preserve"> что в данном случае организация </w:t>
      </w:r>
      <w:r w:rsidRPr="000B44E9">
        <w:rPr>
          <w:color w:val="000000"/>
          <w:sz w:val="26"/>
          <w:szCs w:val="26"/>
          <w:lang w:eastAsia="en-US"/>
        </w:rPr>
        <w:t>не являлась разработчиком технологии.</w:t>
      </w:r>
    </w:p>
    <w:p w:rsidR="00BF5064" w:rsidRDefault="00BF5064" w:rsidP="00D27F72">
      <w:pPr>
        <w:ind w:firstLine="709"/>
        <w:jc w:val="both"/>
        <w:rPr>
          <w:color w:val="000000"/>
          <w:sz w:val="26"/>
          <w:szCs w:val="26"/>
          <w:lang w:eastAsia="en-US"/>
        </w:rPr>
      </w:pPr>
    </w:p>
    <w:p w:rsidR="00BF5064" w:rsidRPr="00BF5064" w:rsidRDefault="00BF5064" w:rsidP="00BF5064">
      <w:pPr>
        <w:ind w:firstLine="709"/>
        <w:jc w:val="both"/>
        <w:rPr>
          <w:i/>
          <w:color w:val="000000"/>
          <w:sz w:val="26"/>
          <w:szCs w:val="26"/>
          <w:lang w:eastAsia="en-US"/>
        </w:rPr>
      </w:pPr>
      <w:r w:rsidRPr="00BF5064">
        <w:rPr>
          <w:b/>
          <w:i/>
          <w:color w:val="000000"/>
          <w:sz w:val="26"/>
          <w:szCs w:val="26"/>
          <w:lang w:eastAsia="en-US"/>
        </w:rPr>
        <w:lastRenderedPageBreak/>
        <w:t>Вопрос:</w:t>
      </w:r>
      <w:r w:rsidR="00E11807">
        <w:rPr>
          <w:b/>
          <w:i/>
          <w:color w:val="000000"/>
          <w:sz w:val="26"/>
          <w:szCs w:val="26"/>
          <w:lang w:eastAsia="en-US"/>
        </w:rPr>
        <w:t xml:space="preserve"> </w:t>
      </w:r>
      <w:r w:rsidRPr="00BF5064">
        <w:rPr>
          <w:i/>
          <w:color w:val="000000"/>
          <w:sz w:val="26"/>
          <w:szCs w:val="26"/>
          <w:lang w:eastAsia="en-US"/>
        </w:rPr>
        <w:t>Промышленной организацией было закуплено оборудование, причем на эту сумму взят кредит. К концу отчетного года организация рассчиталась с банком, погасив проценты.</w:t>
      </w:r>
      <w:r w:rsidR="00E11807">
        <w:rPr>
          <w:i/>
          <w:color w:val="000000"/>
          <w:sz w:val="26"/>
          <w:szCs w:val="26"/>
          <w:lang w:eastAsia="en-US"/>
        </w:rPr>
        <w:t xml:space="preserve"> </w:t>
      </w:r>
      <w:r w:rsidRPr="00BF5064">
        <w:rPr>
          <w:i/>
          <w:color w:val="000000"/>
          <w:sz w:val="26"/>
          <w:szCs w:val="26"/>
          <w:lang w:eastAsia="en-US"/>
        </w:rPr>
        <w:t>Какая сумма отражается по строке 10</w:t>
      </w:r>
      <w:r w:rsidR="00D45999">
        <w:rPr>
          <w:i/>
          <w:color w:val="000000"/>
          <w:sz w:val="26"/>
          <w:szCs w:val="26"/>
          <w:lang w:eastAsia="en-US"/>
        </w:rPr>
        <w:t>3</w:t>
      </w:r>
      <w:r w:rsidRPr="00BF5064">
        <w:rPr>
          <w:i/>
          <w:color w:val="000000"/>
          <w:sz w:val="26"/>
          <w:szCs w:val="26"/>
          <w:lang w:eastAsia="en-US"/>
        </w:rPr>
        <w:t xml:space="preserve"> «</w:t>
      </w:r>
      <w:r w:rsidR="00D45999" w:rsidRPr="00D45999">
        <w:rPr>
          <w:i/>
          <w:color w:val="000000"/>
          <w:sz w:val="26"/>
          <w:szCs w:val="26"/>
          <w:lang w:eastAsia="en-US"/>
        </w:rPr>
        <w:t>приобретение машин, оборудования, прочих основных средств, связанных с инновационной деятельностью (включая приобретение оборудования информационно-коммуникационных технологий, приобретение и строительство зданий, сооружений, приобретение земельных участков и объектов природопользования), необходимых для инновационной деятельности)</w:t>
      </w:r>
      <w:r w:rsidRPr="00BF5064">
        <w:rPr>
          <w:i/>
          <w:color w:val="000000"/>
          <w:sz w:val="26"/>
          <w:szCs w:val="26"/>
          <w:lang w:eastAsia="en-US"/>
        </w:rPr>
        <w:t>»?</w:t>
      </w:r>
    </w:p>
    <w:p w:rsidR="00BF5064" w:rsidRDefault="00BF5064" w:rsidP="00BF5064">
      <w:pPr>
        <w:ind w:firstLine="709"/>
        <w:jc w:val="both"/>
        <w:rPr>
          <w:sz w:val="26"/>
          <w:szCs w:val="26"/>
        </w:rPr>
      </w:pPr>
      <w:r w:rsidRPr="00BF5064">
        <w:rPr>
          <w:sz w:val="26"/>
          <w:szCs w:val="26"/>
          <w:u w:val="single"/>
        </w:rPr>
        <w:t>Ответ:</w:t>
      </w:r>
      <w:r w:rsidR="00E11807" w:rsidRPr="00E11807">
        <w:rPr>
          <w:sz w:val="26"/>
          <w:szCs w:val="26"/>
        </w:rPr>
        <w:t xml:space="preserve"> </w:t>
      </w:r>
      <w:r w:rsidR="000B44E9">
        <w:rPr>
          <w:sz w:val="26"/>
          <w:szCs w:val="26"/>
        </w:rPr>
        <w:t>П</w:t>
      </w:r>
      <w:r w:rsidRPr="00BF5064">
        <w:rPr>
          <w:sz w:val="26"/>
          <w:szCs w:val="26"/>
        </w:rPr>
        <w:t>о строке 10</w:t>
      </w:r>
      <w:r w:rsidR="00D45999">
        <w:rPr>
          <w:sz w:val="26"/>
          <w:szCs w:val="26"/>
        </w:rPr>
        <w:t>3</w:t>
      </w:r>
      <w:r w:rsidRPr="00BF5064">
        <w:rPr>
          <w:sz w:val="26"/>
          <w:szCs w:val="26"/>
        </w:rPr>
        <w:t xml:space="preserve"> формы 1-нт (инновация) </w:t>
      </w:r>
      <w:r w:rsidR="00567175">
        <w:rPr>
          <w:sz w:val="26"/>
          <w:szCs w:val="26"/>
        </w:rPr>
        <w:t xml:space="preserve">отражается </w:t>
      </w:r>
      <w:r w:rsidRPr="00BF5064">
        <w:rPr>
          <w:sz w:val="26"/>
          <w:szCs w:val="26"/>
        </w:rPr>
        <w:t>только сумма стоимости оборудования, которая указана в договоре и платежных документах. Сумма свыше, составлявшая процентные выплаты по кредиту, не отражается.</w:t>
      </w:r>
    </w:p>
    <w:p w:rsidR="00BF5064" w:rsidRDefault="00BF5064" w:rsidP="00BF5064">
      <w:pPr>
        <w:ind w:firstLine="709"/>
        <w:jc w:val="both"/>
        <w:rPr>
          <w:sz w:val="26"/>
          <w:szCs w:val="26"/>
        </w:rPr>
      </w:pPr>
    </w:p>
    <w:p w:rsidR="00D13458" w:rsidRPr="00D13458" w:rsidRDefault="00D13458" w:rsidP="00BF5064">
      <w:pPr>
        <w:ind w:firstLine="709"/>
        <w:jc w:val="both"/>
        <w:rPr>
          <w:i/>
          <w:sz w:val="26"/>
          <w:szCs w:val="26"/>
        </w:rPr>
      </w:pPr>
      <w:r w:rsidRPr="00BF5064">
        <w:rPr>
          <w:b/>
          <w:i/>
          <w:color w:val="000000"/>
          <w:sz w:val="26"/>
          <w:szCs w:val="26"/>
          <w:lang w:eastAsia="en-US"/>
        </w:rPr>
        <w:t>Вопрос:</w:t>
      </w:r>
      <w:r w:rsidR="00E11807">
        <w:rPr>
          <w:b/>
          <w:i/>
          <w:color w:val="000000"/>
          <w:sz w:val="26"/>
          <w:szCs w:val="26"/>
          <w:lang w:eastAsia="en-US"/>
        </w:rPr>
        <w:t xml:space="preserve"> </w:t>
      </w:r>
      <w:r w:rsidRPr="00D13458">
        <w:rPr>
          <w:i/>
          <w:color w:val="000000"/>
          <w:sz w:val="26"/>
          <w:szCs w:val="26"/>
          <w:lang w:eastAsia="en-US"/>
        </w:rPr>
        <w:t xml:space="preserve">Промышленная </w:t>
      </w:r>
      <w:r>
        <w:rPr>
          <w:i/>
          <w:color w:val="000000"/>
          <w:sz w:val="26"/>
          <w:szCs w:val="26"/>
          <w:lang w:eastAsia="en-US"/>
        </w:rPr>
        <w:t>организация осуществила затраты на проведение электропроводки в построенном здании, предназначенном для производства инновационной продукции. По какой строке отражаются в форме 1-нт (инновация) данные затраты?</w:t>
      </w:r>
    </w:p>
    <w:p w:rsidR="00D13458" w:rsidRDefault="00D13458" w:rsidP="00BF5064">
      <w:pPr>
        <w:ind w:firstLine="709"/>
        <w:jc w:val="both"/>
        <w:rPr>
          <w:sz w:val="26"/>
          <w:szCs w:val="26"/>
        </w:rPr>
      </w:pPr>
      <w:r w:rsidRPr="00D13458">
        <w:rPr>
          <w:sz w:val="26"/>
          <w:szCs w:val="26"/>
          <w:u w:val="single"/>
        </w:rPr>
        <w:t>Ответ:</w:t>
      </w:r>
      <w:r w:rsidR="00E11807" w:rsidRPr="00E11807">
        <w:rPr>
          <w:sz w:val="26"/>
          <w:szCs w:val="26"/>
        </w:rPr>
        <w:t xml:space="preserve"> </w:t>
      </w:r>
      <w:r>
        <w:rPr>
          <w:sz w:val="26"/>
          <w:szCs w:val="26"/>
        </w:rPr>
        <w:t>З</w:t>
      </w:r>
      <w:r w:rsidRPr="00D13458">
        <w:rPr>
          <w:sz w:val="26"/>
          <w:szCs w:val="26"/>
        </w:rPr>
        <w:t>атраты на проведение электропроводки в здании, построенном для выпуска инновационной продукции, необходимо отразить по строке 10</w:t>
      </w:r>
      <w:r w:rsidR="00F2379A">
        <w:rPr>
          <w:sz w:val="26"/>
          <w:szCs w:val="26"/>
        </w:rPr>
        <w:t xml:space="preserve">7 </w:t>
      </w:r>
      <w:r w:rsidRPr="00D13458">
        <w:rPr>
          <w:sz w:val="26"/>
          <w:szCs w:val="26"/>
        </w:rPr>
        <w:t>«</w:t>
      </w:r>
      <w:r w:rsidR="00F2379A" w:rsidRPr="00F2379A">
        <w:rPr>
          <w:sz w:val="26"/>
          <w:szCs w:val="26"/>
        </w:rPr>
        <w:t>инжиниринг, включая подготовку технико-экономических обоснований, производственное проектирование и конструкторскую проработку объектов техники и технологий на стадии внедрения инноваций, пробное производство и испытания, монтаж и пуско-наладочные работы, другие разработки (не связанные с научными исследованиями и разработками) инновационных продуктов, услуг и методов их производства (передачи), инновационных производственных процессов</w:t>
      </w:r>
      <w:r>
        <w:rPr>
          <w:sz w:val="26"/>
          <w:szCs w:val="26"/>
        </w:rPr>
        <w:t>».</w:t>
      </w:r>
    </w:p>
    <w:p w:rsidR="00D13458" w:rsidRDefault="00D13458" w:rsidP="00BF5064">
      <w:pPr>
        <w:ind w:firstLine="709"/>
        <w:jc w:val="both"/>
        <w:rPr>
          <w:sz w:val="26"/>
          <w:szCs w:val="26"/>
        </w:rPr>
      </w:pPr>
    </w:p>
    <w:p w:rsidR="00A11887" w:rsidRPr="00A11887" w:rsidRDefault="00A11887" w:rsidP="00A11887">
      <w:pPr>
        <w:spacing w:line="280" w:lineRule="exact"/>
        <w:ind w:firstLine="709"/>
        <w:jc w:val="both"/>
        <w:rPr>
          <w:i/>
          <w:sz w:val="26"/>
          <w:szCs w:val="26"/>
        </w:rPr>
      </w:pPr>
      <w:r w:rsidRPr="00A11887">
        <w:rPr>
          <w:b/>
          <w:bCs/>
          <w:i/>
          <w:iCs/>
          <w:color w:val="000000"/>
          <w:spacing w:val="-1"/>
          <w:sz w:val="26"/>
          <w:szCs w:val="26"/>
        </w:rPr>
        <w:t>Вопрос:</w:t>
      </w:r>
      <w:r w:rsidRPr="00A11887">
        <w:rPr>
          <w:i/>
          <w:sz w:val="26"/>
          <w:szCs w:val="26"/>
        </w:rPr>
        <w:t xml:space="preserve"> Продукция считается инновационной в течение трех лет. А затраты на инновации?</w:t>
      </w:r>
    </w:p>
    <w:p w:rsidR="0006043C" w:rsidRDefault="00A11887" w:rsidP="00A11887">
      <w:pPr>
        <w:ind w:firstLine="709"/>
        <w:jc w:val="both"/>
        <w:rPr>
          <w:sz w:val="26"/>
          <w:szCs w:val="26"/>
        </w:rPr>
      </w:pPr>
      <w:r w:rsidRPr="00A11887">
        <w:rPr>
          <w:i/>
          <w:sz w:val="26"/>
          <w:szCs w:val="26"/>
          <w:u w:val="single"/>
        </w:rPr>
        <w:t>Ответ:</w:t>
      </w:r>
      <w:r w:rsidRPr="00A11887">
        <w:rPr>
          <w:sz w:val="26"/>
          <w:szCs w:val="26"/>
        </w:rPr>
        <w:t xml:space="preserve"> Затраты на инновационную деятельность в период внедрения инновации отражаются на основании договоров и платежных документов и</w:t>
      </w:r>
      <w:r w:rsidR="00A26C3B">
        <w:rPr>
          <w:sz w:val="26"/>
          <w:szCs w:val="26"/>
        </w:rPr>
        <w:t>,</w:t>
      </w:r>
      <w:r w:rsidRPr="00A11887">
        <w:rPr>
          <w:sz w:val="26"/>
          <w:szCs w:val="26"/>
        </w:rPr>
        <w:t xml:space="preserve"> если они осуществлены в отчетном году, то найдут отражение в разделе </w:t>
      </w:r>
      <w:r w:rsidRPr="00A11887">
        <w:rPr>
          <w:sz w:val="26"/>
          <w:szCs w:val="26"/>
          <w:lang w:val="en-US"/>
        </w:rPr>
        <w:t>I</w:t>
      </w:r>
      <w:r w:rsidRPr="00A11887">
        <w:rPr>
          <w:sz w:val="26"/>
          <w:szCs w:val="26"/>
        </w:rPr>
        <w:t xml:space="preserve"> формы 1-нт (инновация) </w:t>
      </w:r>
      <w:r w:rsidR="00294D41">
        <w:rPr>
          <w:sz w:val="26"/>
          <w:szCs w:val="26"/>
        </w:rPr>
        <w:t xml:space="preserve">только </w:t>
      </w:r>
      <w:r w:rsidRPr="00A11887">
        <w:rPr>
          <w:sz w:val="26"/>
          <w:szCs w:val="26"/>
        </w:rPr>
        <w:t xml:space="preserve">за данный отчетный период. </w:t>
      </w:r>
    </w:p>
    <w:p w:rsidR="00D94FF0" w:rsidRDefault="00D94FF0" w:rsidP="00A11887">
      <w:pPr>
        <w:ind w:firstLine="709"/>
        <w:jc w:val="both"/>
        <w:rPr>
          <w:sz w:val="26"/>
          <w:szCs w:val="26"/>
        </w:rPr>
      </w:pPr>
    </w:p>
    <w:p w:rsidR="003F7A93" w:rsidRPr="003F7A93" w:rsidRDefault="003F7A93" w:rsidP="003F7A93">
      <w:pPr>
        <w:tabs>
          <w:tab w:val="left" w:pos="1134"/>
        </w:tabs>
        <w:autoSpaceDE w:val="0"/>
        <w:autoSpaceDN w:val="0"/>
        <w:adjustRightInd w:val="0"/>
        <w:ind w:firstLine="709"/>
        <w:jc w:val="both"/>
        <w:rPr>
          <w:i/>
          <w:sz w:val="26"/>
          <w:szCs w:val="26"/>
        </w:rPr>
      </w:pPr>
      <w:r w:rsidRPr="003F7A93">
        <w:rPr>
          <w:b/>
          <w:sz w:val="26"/>
          <w:szCs w:val="26"/>
        </w:rPr>
        <w:t>Вопрос</w:t>
      </w:r>
      <w:r w:rsidRPr="003F7A93">
        <w:rPr>
          <w:sz w:val="26"/>
          <w:szCs w:val="26"/>
        </w:rPr>
        <w:t xml:space="preserve">: </w:t>
      </w:r>
      <w:r w:rsidRPr="003F7A93">
        <w:rPr>
          <w:i/>
          <w:sz w:val="26"/>
          <w:szCs w:val="26"/>
        </w:rPr>
        <w:t>При производстве продукции организация стала использовать более дешевые сырье, материалы, комплектующие. В связи с этим ухудшились технические характеристики продукции. При этом снизились себестоимость продукции и отпускная цена. Продукция по-прежнему пользуется спросом. Можно ли отнести такую продукцию к инновационной?</w:t>
      </w:r>
    </w:p>
    <w:p w:rsidR="003F7A93" w:rsidRPr="003F7A93" w:rsidRDefault="003F7A93" w:rsidP="003F7A93">
      <w:pPr>
        <w:ind w:firstLine="709"/>
        <w:jc w:val="both"/>
        <w:rPr>
          <w:sz w:val="26"/>
          <w:szCs w:val="26"/>
        </w:rPr>
      </w:pPr>
      <w:r w:rsidRPr="003F7A93">
        <w:rPr>
          <w:sz w:val="26"/>
          <w:szCs w:val="26"/>
          <w:u w:val="single"/>
        </w:rPr>
        <w:t>Ответ:</w:t>
      </w:r>
      <w:r w:rsidRPr="003F7A93">
        <w:rPr>
          <w:b/>
          <w:sz w:val="26"/>
          <w:szCs w:val="26"/>
        </w:rPr>
        <w:t xml:space="preserve"> </w:t>
      </w:r>
      <w:r w:rsidRPr="003F7A93">
        <w:rPr>
          <w:sz w:val="26"/>
          <w:szCs w:val="26"/>
        </w:rPr>
        <w:t>Инновационная продукция – внедренная в производство продукция, являющаяся новой или значительно улучшенной по сравнению с ранее выпускавшейся продукцией</w:t>
      </w:r>
      <w:r w:rsidR="009B51AD" w:rsidRPr="009B51AD">
        <w:t xml:space="preserve"> </w:t>
      </w:r>
      <w:r w:rsidR="009B51AD" w:rsidRPr="009B51AD">
        <w:rPr>
          <w:sz w:val="26"/>
          <w:szCs w:val="26"/>
        </w:rPr>
        <w:t>в части ее свойств или способов использования, получившая новое обозначение или определение (наименование).</w:t>
      </w:r>
      <w:r w:rsidR="009B51AD">
        <w:rPr>
          <w:sz w:val="26"/>
          <w:szCs w:val="26"/>
        </w:rPr>
        <w:t xml:space="preserve"> </w:t>
      </w:r>
      <w:r w:rsidRPr="003F7A93">
        <w:rPr>
          <w:sz w:val="26"/>
          <w:szCs w:val="26"/>
        </w:rPr>
        <w:t xml:space="preserve">Таким образом, продукцию, произведенную организацией с использованием более дешевых сырья, материалов, комплектующих, что, как следствие, повлекло ухудшение ее качественных характеристик и свойств, нельзя отнести </w:t>
      </w:r>
      <w:proofErr w:type="gramStart"/>
      <w:r w:rsidRPr="003F7A93">
        <w:rPr>
          <w:sz w:val="26"/>
          <w:szCs w:val="26"/>
        </w:rPr>
        <w:t>к</w:t>
      </w:r>
      <w:proofErr w:type="gramEnd"/>
      <w:r w:rsidRPr="003F7A93">
        <w:rPr>
          <w:sz w:val="26"/>
          <w:szCs w:val="26"/>
        </w:rPr>
        <w:t xml:space="preserve"> инновационной.</w:t>
      </w:r>
    </w:p>
    <w:p w:rsidR="009B51AD" w:rsidRPr="003F7A93" w:rsidRDefault="009B51AD" w:rsidP="003F7A93">
      <w:pPr>
        <w:ind w:firstLine="709"/>
        <w:jc w:val="both"/>
        <w:rPr>
          <w:b/>
          <w:sz w:val="26"/>
          <w:szCs w:val="26"/>
        </w:rPr>
      </w:pPr>
    </w:p>
    <w:p w:rsidR="003F7A93" w:rsidRPr="003F7A93" w:rsidRDefault="003F7A93" w:rsidP="003F7A93">
      <w:pPr>
        <w:ind w:firstLine="709"/>
        <w:jc w:val="both"/>
        <w:rPr>
          <w:i/>
          <w:sz w:val="26"/>
          <w:szCs w:val="26"/>
        </w:rPr>
      </w:pPr>
      <w:r w:rsidRPr="003F7A93">
        <w:rPr>
          <w:b/>
          <w:sz w:val="26"/>
          <w:szCs w:val="26"/>
        </w:rPr>
        <w:t xml:space="preserve">Вопрос: </w:t>
      </w:r>
      <w:r w:rsidRPr="003F7A93">
        <w:rPr>
          <w:i/>
          <w:sz w:val="26"/>
          <w:szCs w:val="26"/>
        </w:rPr>
        <w:t>Что подразумевается под новой продукцией для внутреннего и мирового рынков в графах 5 и 6 по строкам 302-304 в таблице 3 формы?</w:t>
      </w:r>
    </w:p>
    <w:p w:rsidR="003F7A93" w:rsidRPr="003F7A93" w:rsidRDefault="003F7A93" w:rsidP="003F7A93">
      <w:pPr>
        <w:ind w:firstLine="709"/>
        <w:jc w:val="both"/>
        <w:rPr>
          <w:sz w:val="26"/>
          <w:szCs w:val="26"/>
        </w:rPr>
      </w:pPr>
      <w:r w:rsidRPr="003F7A93">
        <w:rPr>
          <w:sz w:val="26"/>
          <w:szCs w:val="26"/>
          <w:u w:val="single"/>
        </w:rPr>
        <w:t>Ответ:</w:t>
      </w:r>
      <w:r w:rsidRPr="003F7A93">
        <w:rPr>
          <w:b/>
          <w:sz w:val="26"/>
          <w:szCs w:val="26"/>
        </w:rPr>
        <w:t xml:space="preserve"> </w:t>
      </w:r>
      <w:r w:rsidRPr="003F7A93">
        <w:rPr>
          <w:sz w:val="26"/>
          <w:szCs w:val="26"/>
        </w:rPr>
        <w:t>По строке 302 в графах 5 и 6 «</w:t>
      </w:r>
      <w:proofErr w:type="gramStart"/>
      <w:r w:rsidRPr="003F7A93">
        <w:rPr>
          <w:sz w:val="26"/>
          <w:szCs w:val="26"/>
        </w:rPr>
        <w:t>новая</w:t>
      </w:r>
      <w:proofErr w:type="gramEnd"/>
      <w:r w:rsidRPr="003F7A93">
        <w:rPr>
          <w:sz w:val="26"/>
          <w:szCs w:val="26"/>
        </w:rPr>
        <w:t xml:space="preserve"> для внутреннего рынка» и «новая для мирового рынка» отражается объем инновационной продукции (работ, услуг)</w:t>
      </w:r>
      <w:r w:rsidR="002D6A21">
        <w:rPr>
          <w:sz w:val="26"/>
          <w:szCs w:val="26"/>
        </w:rPr>
        <w:t xml:space="preserve">. </w:t>
      </w:r>
      <w:r w:rsidRPr="003F7A93">
        <w:rPr>
          <w:sz w:val="26"/>
          <w:szCs w:val="26"/>
        </w:rPr>
        <w:t xml:space="preserve">Данные в этих графах заполняются организациями только касательно отгруженной инновационной продукции (работ, услуг). Отгруженная инновационная продукция (работы, услуги) новая для внутреннего рынка – инновационная продукция (работы, услуги), не имеющая аналогов в </w:t>
      </w:r>
      <w:r w:rsidRPr="003F7A93">
        <w:rPr>
          <w:sz w:val="26"/>
          <w:szCs w:val="26"/>
        </w:rPr>
        <w:lastRenderedPageBreak/>
        <w:t>Республике Беларусь. Отгруженная инновационная продукция (работы, услуги) новая для мирового рынка – инновационная продукция (работы, услуги) новая для всего мира. Организация, отгрузившая такую продукцию, является первой в этом отношении на всех рынках – как в национальном, так и в международном масштабе.</w:t>
      </w:r>
    </w:p>
    <w:p w:rsidR="003F7A93" w:rsidRPr="003F7A93" w:rsidRDefault="003F7A93" w:rsidP="003F7A93">
      <w:pPr>
        <w:ind w:firstLine="709"/>
        <w:jc w:val="both"/>
        <w:rPr>
          <w:sz w:val="26"/>
          <w:szCs w:val="26"/>
        </w:rPr>
      </w:pPr>
    </w:p>
    <w:p w:rsidR="003F7A93" w:rsidRPr="003F7A93" w:rsidRDefault="003F7A93" w:rsidP="003F7A93">
      <w:pPr>
        <w:tabs>
          <w:tab w:val="left" w:pos="1134"/>
        </w:tabs>
        <w:autoSpaceDE w:val="0"/>
        <w:autoSpaceDN w:val="0"/>
        <w:adjustRightInd w:val="0"/>
        <w:ind w:firstLine="709"/>
        <w:jc w:val="both"/>
        <w:rPr>
          <w:i/>
          <w:sz w:val="26"/>
          <w:szCs w:val="26"/>
        </w:rPr>
      </w:pPr>
      <w:r w:rsidRPr="003F7A93">
        <w:rPr>
          <w:b/>
          <w:sz w:val="26"/>
          <w:szCs w:val="26"/>
        </w:rPr>
        <w:t>Вопрос</w:t>
      </w:r>
      <w:r w:rsidRPr="003F7A93">
        <w:rPr>
          <w:sz w:val="26"/>
          <w:szCs w:val="26"/>
        </w:rPr>
        <w:t xml:space="preserve">: </w:t>
      </w:r>
      <w:r w:rsidRPr="003F7A93">
        <w:rPr>
          <w:i/>
          <w:sz w:val="26"/>
          <w:szCs w:val="26"/>
        </w:rPr>
        <w:t>Организация произвела продукцию, значительно улучшенную по своим техническим характеристикам, которая используется структурными подразделениями в рамках юридического лица. Можно ли считать такую продукцию инновационной, если она не отгружается на сторону?</w:t>
      </w:r>
    </w:p>
    <w:p w:rsidR="003F7A93" w:rsidRPr="003F7A93" w:rsidRDefault="003F7A93" w:rsidP="003F7A93">
      <w:pPr>
        <w:widowControl w:val="0"/>
        <w:ind w:firstLine="709"/>
        <w:jc w:val="both"/>
        <w:rPr>
          <w:sz w:val="26"/>
          <w:szCs w:val="26"/>
        </w:rPr>
      </w:pPr>
      <w:r w:rsidRPr="003F7A93">
        <w:rPr>
          <w:sz w:val="26"/>
          <w:szCs w:val="26"/>
          <w:u w:val="single"/>
        </w:rPr>
        <w:t>Ответ:</w:t>
      </w:r>
      <w:r w:rsidRPr="003F7A93">
        <w:rPr>
          <w:b/>
          <w:sz w:val="26"/>
          <w:szCs w:val="26"/>
        </w:rPr>
        <w:t xml:space="preserve"> </w:t>
      </w:r>
      <w:r w:rsidRPr="003F7A93">
        <w:rPr>
          <w:sz w:val="26"/>
          <w:szCs w:val="26"/>
        </w:rPr>
        <w:t xml:space="preserve">В объем отгруженной, а также отгруженной инновационной продукции (работ, услуг) включается стоимость готовой продукции, изготовленной всеми структурными подразделениями организации, фактически отгруженной другим юридическим и физическим лицам, </w:t>
      </w:r>
      <w:r w:rsidR="00D04FFC" w:rsidRPr="00D04FFC">
        <w:rPr>
          <w:sz w:val="26"/>
          <w:szCs w:val="26"/>
        </w:rPr>
        <w:t>в пределах юридического лица переданной для дальнейшего использования при осуществлении непромышленных видов экономической деятельности, зачисленной в состав собственных основных средств</w:t>
      </w:r>
      <w:r w:rsidRPr="003F7A93">
        <w:rPr>
          <w:sz w:val="26"/>
          <w:szCs w:val="26"/>
        </w:rPr>
        <w:t>. Следовательно, продукция, являющаяся новой или значительно улучшенной по сравнению с ранее выпускавшейся и которая используется структурными  подразделениями в рамках юридического лица, относится к инновационной.</w:t>
      </w:r>
    </w:p>
    <w:p w:rsidR="009B4CD0" w:rsidRPr="003F7A93" w:rsidRDefault="009B4CD0" w:rsidP="003F7A93">
      <w:pPr>
        <w:ind w:firstLine="709"/>
        <w:jc w:val="both"/>
        <w:rPr>
          <w:b/>
          <w:sz w:val="26"/>
          <w:szCs w:val="26"/>
        </w:rPr>
      </w:pPr>
    </w:p>
    <w:p w:rsidR="00D94FF0" w:rsidRPr="00D94FF0" w:rsidRDefault="00D94FF0" w:rsidP="00D94FF0">
      <w:pPr>
        <w:ind w:firstLine="709"/>
        <w:jc w:val="both"/>
        <w:rPr>
          <w:i/>
          <w:sz w:val="26"/>
          <w:szCs w:val="26"/>
        </w:rPr>
      </w:pPr>
      <w:r w:rsidRPr="00D94FF0">
        <w:rPr>
          <w:b/>
          <w:sz w:val="26"/>
          <w:szCs w:val="26"/>
        </w:rPr>
        <w:t>Вопрос:</w:t>
      </w:r>
      <w:r w:rsidRPr="00D94FF0">
        <w:rPr>
          <w:sz w:val="26"/>
          <w:szCs w:val="26"/>
        </w:rPr>
        <w:t xml:space="preserve"> </w:t>
      </w:r>
      <w:r w:rsidRPr="00D94FF0">
        <w:rPr>
          <w:i/>
          <w:sz w:val="26"/>
          <w:szCs w:val="26"/>
        </w:rPr>
        <w:t>В 2021 году был получен патент на полезную модель. Затраты, связанные с его получением (пошлина), были включены в форму 1-нт (наука), т.к. патент – результат НИОКР. В 2022 году были оплачены пошлина за регистрацию патента, пошлина за поддержание в силе за 1-й и 2-й годы действия патента. Патент на 5 лет. Эти пошлины и последующие на срок действия патента отражаются в составе вложений в долгосрочные активы, организация будет их учитывать в течение всего периода. Куда относить выплаты авторам за создание, использование объектов права промышленной собственности по договорам, приобретение исключительного права в течение всего срока действия патента?</w:t>
      </w:r>
    </w:p>
    <w:p w:rsidR="00D94FF0" w:rsidRPr="00D94FF0" w:rsidRDefault="00D94FF0" w:rsidP="00D94FF0">
      <w:pPr>
        <w:ind w:firstLine="709"/>
        <w:jc w:val="both"/>
        <w:rPr>
          <w:sz w:val="26"/>
          <w:szCs w:val="26"/>
        </w:rPr>
      </w:pPr>
      <w:r w:rsidRPr="00D94FF0">
        <w:rPr>
          <w:sz w:val="26"/>
          <w:szCs w:val="26"/>
          <w:u w:val="single"/>
        </w:rPr>
        <w:t>Ответ:</w:t>
      </w:r>
      <w:r w:rsidRPr="00D94FF0">
        <w:rPr>
          <w:sz w:val="26"/>
          <w:szCs w:val="26"/>
        </w:rPr>
        <w:t xml:space="preserve"> В отчетности отражаются данные о затратах, необходимых для обеспечения инновационной деятельности, выполняемой в течение года. При этом не имеет значения, на какой стадии находится инновационный процесс. </w:t>
      </w:r>
      <w:r w:rsidR="00D86312">
        <w:rPr>
          <w:sz w:val="26"/>
          <w:szCs w:val="26"/>
        </w:rPr>
        <w:t xml:space="preserve">Таким образом, </w:t>
      </w:r>
      <w:r w:rsidRPr="00D94FF0">
        <w:rPr>
          <w:sz w:val="26"/>
          <w:szCs w:val="26"/>
        </w:rPr>
        <w:t>выплаты должны быть отражены в форме по мере их расходования</w:t>
      </w:r>
      <w:r w:rsidR="00D86312">
        <w:rPr>
          <w:sz w:val="26"/>
          <w:szCs w:val="26"/>
        </w:rPr>
        <w:t xml:space="preserve"> согласно первичным учетным и иным документам организации</w:t>
      </w:r>
      <w:r w:rsidRPr="00D94FF0">
        <w:rPr>
          <w:sz w:val="26"/>
          <w:szCs w:val="26"/>
        </w:rPr>
        <w:t xml:space="preserve">. Как правило, </w:t>
      </w:r>
      <w:r w:rsidR="00C9305F">
        <w:rPr>
          <w:sz w:val="26"/>
          <w:szCs w:val="26"/>
        </w:rPr>
        <w:t>указанные</w:t>
      </w:r>
      <w:r w:rsidRPr="00D94FF0">
        <w:rPr>
          <w:sz w:val="26"/>
          <w:szCs w:val="26"/>
        </w:rPr>
        <w:t xml:space="preserve"> затраты отражаются по строке 109.</w:t>
      </w:r>
    </w:p>
    <w:p w:rsidR="00D94FF0" w:rsidRPr="00D94FF0" w:rsidRDefault="00D94FF0" w:rsidP="00D94FF0">
      <w:pPr>
        <w:ind w:firstLine="709"/>
        <w:jc w:val="both"/>
        <w:rPr>
          <w:sz w:val="26"/>
          <w:szCs w:val="26"/>
        </w:rPr>
      </w:pPr>
    </w:p>
    <w:p w:rsidR="00D94FF0" w:rsidRPr="00D94FF0" w:rsidRDefault="00D94FF0" w:rsidP="00D94FF0">
      <w:pPr>
        <w:ind w:firstLine="709"/>
        <w:jc w:val="both"/>
        <w:rPr>
          <w:i/>
          <w:color w:val="000000"/>
          <w:sz w:val="26"/>
          <w:szCs w:val="26"/>
          <w:lang w:eastAsia="en-US"/>
        </w:rPr>
      </w:pPr>
      <w:r w:rsidRPr="00D94FF0">
        <w:rPr>
          <w:b/>
          <w:color w:val="000000"/>
          <w:sz w:val="26"/>
          <w:szCs w:val="26"/>
          <w:lang w:eastAsia="en-US"/>
        </w:rPr>
        <w:t>Вопрос:</w:t>
      </w:r>
      <w:r w:rsidRPr="00D94FF0">
        <w:rPr>
          <w:color w:val="000000"/>
          <w:sz w:val="26"/>
          <w:szCs w:val="26"/>
          <w:lang w:eastAsia="en-US"/>
        </w:rPr>
        <w:t xml:space="preserve"> </w:t>
      </w:r>
      <w:r w:rsidRPr="00D94FF0">
        <w:rPr>
          <w:i/>
          <w:color w:val="000000"/>
          <w:sz w:val="26"/>
          <w:szCs w:val="26"/>
          <w:lang w:eastAsia="en-US"/>
        </w:rPr>
        <w:t>Какие затраты отражаются по строке 111 «прочие затраты на инновации»?</w:t>
      </w:r>
    </w:p>
    <w:p w:rsidR="00D94FF0" w:rsidRPr="00D94FF0" w:rsidRDefault="00D94FF0" w:rsidP="00D94FF0">
      <w:pPr>
        <w:ind w:firstLine="709"/>
        <w:jc w:val="both"/>
        <w:rPr>
          <w:color w:val="000000"/>
          <w:sz w:val="26"/>
          <w:szCs w:val="26"/>
          <w:lang w:eastAsia="en-US"/>
        </w:rPr>
      </w:pPr>
      <w:r w:rsidRPr="00D94FF0">
        <w:rPr>
          <w:sz w:val="26"/>
          <w:szCs w:val="26"/>
          <w:u w:val="single"/>
        </w:rPr>
        <w:t>Ответ:</w:t>
      </w:r>
      <w:r w:rsidRPr="00D94FF0">
        <w:rPr>
          <w:sz w:val="26"/>
          <w:szCs w:val="26"/>
        </w:rPr>
        <w:t xml:space="preserve"> </w:t>
      </w:r>
      <w:r w:rsidRPr="00D94FF0">
        <w:rPr>
          <w:color w:val="000000"/>
          <w:sz w:val="26"/>
          <w:szCs w:val="26"/>
          <w:lang w:eastAsia="en-US"/>
        </w:rPr>
        <w:t>По строке 111 отражаются данные затрат на оплату консультаций привлеченных квалифицированных специалистов, на регистрацию и сертификацию продукции (работ, услуг), другие работы (услуги), но непосредственно связанные с инновациями.</w:t>
      </w:r>
    </w:p>
    <w:p w:rsidR="00D94FF0" w:rsidRPr="00D94FF0" w:rsidRDefault="00D94FF0" w:rsidP="00D94FF0">
      <w:pPr>
        <w:ind w:firstLine="709"/>
        <w:jc w:val="both"/>
        <w:rPr>
          <w:sz w:val="26"/>
          <w:szCs w:val="26"/>
        </w:rPr>
      </w:pPr>
    </w:p>
    <w:p w:rsidR="00D94FF0" w:rsidRPr="00D94FF0" w:rsidRDefault="00D94FF0" w:rsidP="00D94FF0">
      <w:pPr>
        <w:ind w:firstLine="709"/>
        <w:jc w:val="both"/>
        <w:rPr>
          <w:i/>
          <w:sz w:val="26"/>
          <w:szCs w:val="26"/>
        </w:rPr>
      </w:pPr>
      <w:r w:rsidRPr="00D94FF0">
        <w:rPr>
          <w:b/>
          <w:sz w:val="26"/>
          <w:szCs w:val="26"/>
        </w:rPr>
        <w:t>Вопрос</w:t>
      </w:r>
      <w:r w:rsidRPr="00D94FF0">
        <w:rPr>
          <w:sz w:val="26"/>
          <w:szCs w:val="26"/>
        </w:rPr>
        <w:t xml:space="preserve">: </w:t>
      </w:r>
      <w:r w:rsidR="00294D41">
        <w:rPr>
          <w:i/>
          <w:sz w:val="26"/>
          <w:szCs w:val="26"/>
        </w:rPr>
        <w:t>Я</w:t>
      </w:r>
      <w:r w:rsidR="00294D41" w:rsidRPr="00D94FF0">
        <w:rPr>
          <w:i/>
          <w:sz w:val="26"/>
          <w:szCs w:val="26"/>
        </w:rPr>
        <w:t xml:space="preserve">вляются ли инновацией </w:t>
      </w:r>
      <w:r w:rsidR="00294D41">
        <w:rPr>
          <w:i/>
          <w:sz w:val="26"/>
          <w:szCs w:val="26"/>
        </w:rPr>
        <w:t>з</w:t>
      </w:r>
      <w:r w:rsidRPr="00D94FF0">
        <w:rPr>
          <w:i/>
          <w:sz w:val="26"/>
          <w:szCs w:val="26"/>
        </w:rPr>
        <w:t xml:space="preserve">атраты на организацию рабочих мест? </w:t>
      </w:r>
      <w:r w:rsidR="00294D41">
        <w:rPr>
          <w:i/>
          <w:sz w:val="26"/>
          <w:szCs w:val="26"/>
        </w:rPr>
        <w:t xml:space="preserve">По какой </w:t>
      </w:r>
      <w:r w:rsidRPr="00D94FF0">
        <w:rPr>
          <w:i/>
          <w:sz w:val="26"/>
          <w:szCs w:val="26"/>
        </w:rPr>
        <w:t xml:space="preserve"> строк</w:t>
      </w:r>
      <w:r w:rsidR="00294D41">
        <w:rPr>
          <w:i/>
          <w:sz w:val="26"/>
          <w:szCs w:val="26"/>
        </w:rPr>
        <w:t>е</w:t>
      </w:r>
      <w:r w:rsidRPr="00D94FF0">
        <w:rPr>
          <w:i/>
          <w:sz w:val="26"/>
          <w:szCs w:val="26"/>
        </w:rPr>
        <w:t xml:space="preserve"> о</w:t>
      </w:r>
      <w:r w:rsidR="00294D41">
        <w:rPr>
          <w:i/>
          <w:sz w:val="26"/>
          <w:szCs w:val="26"/>
        </w:rPr>
        <w:t>тражать</w:t>
      </w:r>
      <w:r w:rsidRPr="00D94FF0">
        <w:rPr>
          <w:i/>
          <w:sz w:val="26"/>
          <w:szCs w:val="26"/>
        </w:rPr>
        <w:t>?</w:t>
      </w:r>
    </w:p>
    <w:p w:rsidR="00D94FF0" w:rsidRPr="00D94FF0" w:rsidRDefault="00D94FF0" w:rsidP="00D94FF0">
      <w:pPr>
        <w:ind w:firstLine="709"/>
        <w:jc w:val="both"/>
        <w:rPr>
          <w:sz w:val="26"/>
          <w:szCs w:val="26"/>
        </w:rPr>
      </w:pPr>
      <w:r w:rsidRPr="00D94FF0">
        <w:rPr>
          <w:sz w:val="26"/>
          <w:szCs w:val="26"/>
          <w:u w:val="single"/>
        </w:rPr>
        <w:t>Ответ:</w:t>
      </w:r>
      <w:r w:rsidRPr="00D94FF0">
        <w:rPr>
          <w:sz w:val="26"/>
          <w:szCs w:val="26"/>
        </w:rPr>
        <w:t xml:space="preserve"> </w:t>
      </w:r>
      <w:proofErr w:type="gramStart"/>
      <w:r w:rsidRPr="00D94FF0">
        <w:rPr>
          <w:sz w:val="26"/>
          <w:szCs w:val="26"/>
        </w:rPr>
        <w:t>Если организация существующих рабочих мест предполагает внедрение новых систем управления производства, современных систем контроля качества, внедрение аппаратуры слежения с использованием навигационной системы</w:t>
      </w:r>
      <w:r w:rsidR="00695D9D">
        <w:rPr>
          <w:sz w:val="26"/>
          <w:szCs w:val="26"/>
        </w:rPr>
        <w:t>,</w:t>
      </w:r>
      <w:r w:rsidRPr="00D94FF0">
        <w:rPr>
          <w:sz w:val="26"/>
          <w:szCs w:val="26"/>
        </w:rPr>
        <w:t xml:space="preserve"> использование значительно усовершенствованной информационно-коммуникационной технологии и это нацелено на повышение эффективности или усовершенствование деятельности предприятия, то такие затраты можно отнести  на строку 110 «планирование, разработка и внедрение новых методов ведения бизнеса, организации рабочих мест и организации внешних связей».</w:t>
      </w:r>
      <w:proofErr w:type="gramEnd"/>
    </w:p>
    <w:p w:rsidR="00D94FF0" w:rsidRDefault="00D94FF0" w:rsidP="00D94FF0">
      <w:pPr>
        <w:ind w:firstLine="709"/>
        <w:jc w:val="both"/>
        <w:rPr>
          <w:sz w:val="26"/>
          <w:szCs w:val="26"/>
        </w:rPr>
      </w:pPr>
    </w:p>
    <w:p w:rsidR="00241A31" w:rsidRPr="003F7A93" w:rsidRDefault="00241A31" w:rsidP="00241A31">
      <w:pPr>
        <w:tabs>
          <w:tab w:val="left" w:pos="1134"/>
        </w:tabs>
        <w:autoSpaceDE w:val="0"/>
        <w:autoSpaceDN w:val="0"/>
        <w:adjustRightInd w:val="0"/>
        <w:ind w:firstLine="709"/>
        <w:jc w:val="both"/>
        <w:rPr>
          <w:i/>
          <w:sz w:val="26"/>
          <w:szCs w:val="26"/>
        </w:rPr>
      </w:pPr>
      <w:r w:rsidRPr="003F7A93">
        <w:rPr>
          <w:b/>
          <w:sz w:val="26"/>
          <w:szCs w:val="26"/>
        </w:rPr>
        <w:lastRenderedPageBreak/>
        <w:t>Вопрос</w:t>
      </w:r>
      <w:r w:rsidRPr="003F7A93">
        <w:rPr>
          <w:sz w:val="26"/>
          <w:szCs w:val="26"/>
        </w:rPr>
        <w:t xml:space="preserve">: </w:t>
      </w:r>
      <w:proofErr w:type="gramStart"/>
      <w:r w:rsidRPr="003F7A93">
        <w:rPr>
          <w:i/>
          <w:sz w:val="26"/>
          <w:szCs w:val="26"/>
        </w:rPr>
        <w:t>В чем существенное отличие показателей строки 102 «исследование и разработка новых продуктов, услуг и методов их производства (передачи), новых производственных процессов» и строки 107 «инжиниринг, включая подготовку технико-экономических обоснований, производственное проектирование и конструкторскую проработку объектов техники и технологий на стадии внедрения инноваций, пробное производство и испытания, монтаж и пуско-наладочные работы, другие разработки (не связанные с научными исследованиями и разработками) инновационных</w:t>
      </w:r>
      <w:proofErr w:type="gramEnd"/>
      <w:r w:rsidRPr="003F7A93">
        <w:rPr>
          <w:i/>
          <w:sz w:val="26"/>
          <w:szCs w:val="26"/>
        </w:rPr>
        <w:t xml:space="preserve"> продуктов, услуг и методов их производства (передачи), инновационных производственных процессов» формы?</w:t>
      </w:r>
    </w:p>
    <w:p w:rsidR="002C39E2" w:rsidRPr="002C39E2" w:rsidRDefault="00241A31" w:rsidP="002C39E2">
      <w:pPr>
        <w:ind w:firstLine="709"/>
        <w:jc w:val="both"/>
        <w:rPr>
          <w:sz w:val="26"/>
          <w:szCs w:val="26"/>
        </w:rPr>
      </w:pPr>
      <w:r w:rsidRPr="00A879DC">
        <w:rPr>
          <w:sz w:val="26"/>
          <w:szCs w:val="26"/>
          <w:u w:val="single"/>
        </w:rPr>
        <w:t>Ответ:</w:t>
      </w:r>
      <w:r w:rsidRPr="00A879DC">
        <w:rPr>
          <w:b/>
          <w:sz w:val="26"/>
          <w:szCs w:val="26"/>
        </w:rPr>
        <w:t xml:space="preserve"> </w:t>
      </w:r>
      <w:proofErr w:type="gramStart"/>
      <w:r w:rsidR="002C39E2" w:rsidRPr="00A879DC">
        <w:rPr>
          <w:sz w:val="26"/>
          <w:szCs w:val="26"/>
        </w:rPr>
        <w:t>Согласно пункту 11 Указаний по заполнению формы по строке 102 отражаются</w:t>
      </w:r>
      <w:r w:rsidR="002C39E2" w:rsidRPr="002C39E2">
        <w:rPr>
          <w:sz w:val="26"/>
          <w:szCs w:val="26"/>
        </w:rPr>
        <w:t xml:space="preserve"> затраты, направленные на исследования и разработки новых продуктов, услуг и методов их производства (передачи), новых производственных процессов, под которыми понимаются фундаментальные и прикладные исследования, экспериментальные разработки, проводимые организацией и направленные непосредственно на создание новых объектов права промышленной собственности или модифицирование уже существующих продуктов, услуг или методов их производства (передачи</w:t>
      </w:r>
      <w:proofErr w:type="gramEnd"/>
      <w:r w:rsidR="002C39E2" w:rsidRPr="002C39E2">
        <w:rPr>
          <w:sz w:val="26"/>
          <w:szCs w:val="26"/>
        </w:rPr>
        <w:t>).</w:t>
      </w:r>
    </w:p>
    <w:p w:rsidR="002C39E2" w:rsidRPr="002C39E2" w:rsidRDefault="002C39E2" w:rsidP="002C39E2">
      <w:pPr>
        <w:ind w:firstLine="709"/>
        <w:jc w:val="both"/>
        <w:rPr>
          <w:sz w:val="26"/>
          <w:szCs w:val="26"/>
        </w:rPr>
      </w:pPr>
      <w:r w:rsidRPr="002C39E2">
        <w:rPr>
          <w:sz w:val="26"/>
          <w:szCs w:val="26"/>
        </w:rPr>
        <w:t xml:space="preserve">Согласно международным подходам к фундаментальным исследованиям относится экспериментальная или теоретическая работа, </w:t>
      </w:r>
      <w:proofErr w:type="gramStart"/>
      <w:r w:rsidRPr="002C39E2">
        <w:rPr>
          <w:sz w:val="26"/>
          <w:szCs w:val="26"/>
        </w:rPr>
        <w:t>выполняемая</w:t>
      </w:r>
      <w:proofErr w:type="gramEnd"/>
      <w:r w:rsidRPr="002C39E2">
        <w:rPr>
          <w:sz w:val="26"/>
          <w:szCs w:val="26"/>
        </w:rPr>
        <w:t xml:space="preserve"> прежде всего для получения новых знаний, лежащих в основе явлений и наблюдаемых фактов, без какой-либо конкретной цели их применения или использования. Прикладные исследования также представляют собой исследования, предпринятые для получения новых знаний. Они предназначены главным образом для осуществления конкретной практической цели или задачи. Экспериментальные разработки – систематическая работа, основанная на имеющихся знаниях, приобретенных в результате исследований и (или) практического опыта, и направленная на производство новых материалов, продуктов или устройств, внедрение новых процессов, систем или услуг или значительное усовершенствование уже выпускаемых или введенных в действие.</w:t>
      </w:r>
    </w:p>
    <w:p w:rsidR="002C39E2" w:rsidRDefault="002C39E2" w:rsidP="002C39E2">
      <w:pPr>
        <w:ind w:firstLine="709"/>
        <w:jc w:val="both"/>
        <w:rPr>
          <w:sz w:val="26"/>
          <w:szCs w:val="26"/>
        </w:rPr>
      </w:pPr>
      <w:r w:rsidRPr="002C39E2">
        <w:rPr>
          <w:sz w:val="26"/>
          <w:szCs w:val="26"/>
        </w:rPr>
        <w:t>Таким образом, по строке 102, по сути, отражаются затраты на научные исследования и разработки.</w:t>
      </w:r>
    </w:p>
    <w:p w:rsidR="00FF4135" w:rsidRDefault="00FF4135" w:rsidP="002C39E2">
      <w:pPr>
        <w:ind w:firstLine="709"/>
        <w:jc w:val="both"/>
        <w:rPr>
          <w:sz w:val="26"/>
          <w:szCs w:val="26"/>
        </w:rPr>
      </w:pPr>
      <w:proofErr w:type="gramStart"/>
      <w:r w:rsidRPr="00FF4135">
        <w:rPr>
          <w:sz w:val="26"/>
          <w:szCs w:val="26"/>
        </w:rPr>
        <w:t>Кроме того, затраты на работы, осуществляемые организацией, найдут отражение в форме 1-нт (инновация) по строке 102, если они оформлены первичными учетными и иными документами, предусмотренными законодательством для НИОКТР (Указ Президента Республики Беларусь от 25 мая 2006 г. № 356 «О государственной регистрации научно-исследовательских, опытно-конструкторских и опытно-технологических работ», государственный стандарт СТБ 1080-2011 «Порядок выполнения научно-исследовательских, опытно-конструкторских и опытно-технологических работ по созданию научно-технической</w:t>
      </w:r>
      <w:proofErr w:type="gramEnd"/>
      <w:r w:rsidRPr="00FF4135">
        <w:rPr>
          <w:sz w:val="26"/>
          <w:szCs w:val="26"/>
        </w:rPr>
        <w:t xml:space="preserve"> продукции», утвержденный постановлением Государственного комитета по стандартизации Республики Беларусь от 28 октября 2011 г. № 78).</w:t>
      </w:r>
    </w:p>
    <w:p w:rsidR="00241A31" w:rsidRPr="00D94FF0" w:rsidRDefault="002C39E2" w:rsidP="002C39E2">
      <w:pPr>
        <w:ind w:firstLine="709"/>
        <w:jc w:val="both"/>
        <w:rPr>
          <w:sz w:val="26"/>
          <w:szCs w:val="26"/>
        </w:rPr>
      </w:pPr>
      <w:r w:rsidRPr="002C39E2">
        <w:rPr>
          <w:sz w:val="26"/>
          <w:szCs w:val="26"/>
        </w:rPr>
        <w:t>В то же время следует учесть, что по строке 102 не отражаются затраты на инжиниринг, включая затраты на производственное проектирование, конструирование и другие разработки (не связанные с научными исследованиями и разработками) инновационной продукции (работ, услуг) и методов их производства (передачи), новых производственных процессов. Они найдут отражение по строке 107 формы 1-нт (инновация).</w:t>
      </w:r>
    </w:p>
    <w:p w:rsidR="002C39E2" w:rsidRDefault="002C39E2" w:rsidP="002D6A21">
      <w:pPr>
        <w:ind w:firstLine="709"/>
        <w:jc w:val="both"/>
        <w:rPr>
          <w:b/>
          <w:color w:val="000000"/>
          <w:sz w:val="26"/>
          <w:szCs w:val="26"/>
          <w:lang w:eastAsia="en-US"/>
        </w:rPr>
      </w:pPr>
    </w:p>
    <w:p w:rsidR="00DC6D6A" w:rsidRPr="009B51AD" w:rsidRDefault="002D6A21" w:rsidP="00DC6D6A">
      <w:pPr>
        <w:ind w:firstLine="709"/>
        <w:jc w:val="both"/>
        <w:rPr>
          <w:i/>
          <w:color w:val="000000"/>
          <w:sz w:val="26"/>
          <w:szCs w:val="26"/>
          <w:lang w:eastAsia="en-US"/>
        </w:rPr>
      </w:pPr>
      <w:r w:rsidRPr="00D94FF0">
        <w:rPr>
          <w:b/>
          <w:color w:val="000000"/>
          <w:sz w:val="26"/>
          <w:szCs w:val="26"/>
          <w:lang w:eastAsia="en-US"/>
        </w:rPr>
        <w:t>Вопрос:</w:t>
      </w:r>
      <w:r w:rsidRPr="009B51AD">
        <w:rPr>
          <w:i/>
          <w:color w:val="000000"/>
          <w:sz w:val="26"/>
          <w:szCs w:val="26"/>
          <w:lang w:eastAsia="en-US"/>
        </w:rPr>
        <w:t xml:space="preserve"> </w:t>
      </w:r>
      <w:r w:rsidR="00DC6D6A" w:rsidRPr="009B51AD">
        <w:rPr>
          <w:i/>
          <w:color w:val="000000"/>
          <w:sz w:val="26"/>
          <w:szCs w:val="26"/>
          <w:lang w:eastAsia="en-US"/>
        </w:rPr>
        <w:t>Затраты на инновационную продукцию должны предшествовать ее выпуску и реализации. Такое же положение есть и в Указаниях по заполнению формы 1-нт (инновация). Однако есть затраты на инновационную продукцию, которые предприятие несет уже после первой отгрузки. Например, затраты на патентование. Это очень длительный процесс, который может растянуться больше чем на год. Обычно никто не ждет выдачи патента и сразу начинает отгружать. Можно ли в таких случаях показывать эти затраты как затраты на продуктовую инновацию?</w:t>
      </w:r>
    </w:p>
    <w:p w:rsidR="002D6A21" w:rsidRDefault="00DC6D6A" w:rsidP="00DC6D6A">
      <w:pPr>
        <w:ind w:firstLine="709"/>
        <w:jc w:val="both"/>
        <w:rPr>
          <w:color w:val="000000"/>
          <w:sz w:val="26"/>
          <w:szCs w:val="26"/>
          <w:lang w:eastAsia="en-US"/>
        </w:rPr>
      </w:pPr>
      <w:r w:rsidRPr="00D94FF0">
        <w:rPr>
          <w:sz w:val="26"/>
          <w:szCs w:val="26"/>
          <w:u w:val="single"/>
        </w:rPr>
        <w:lastRenderedPageBreak/>
        <w:t>Ответ:</w:t>
      </w:r>
      <w:r w:rsidRPr="00D94FF0">
        <w:rPr>
          <w:sz w:val="26"/>
          <w:szCs w:val="26"/>
        </w:rPr>
        <w:t xml:space="preserve"> </w:t>
      </w:r>
      <w:r>
        <w:rPr>
          <w:color w:val="000000"/>
          <w:sz w:val="26"/>
          <w:szCs w:val="26"/>
          <w:lang w:eastAsia="en-US"/>
        </w:rPr>
        <w:t>В о</w:t>
      </w:r>
      <w:r w:rsidRPr="00DC6D6A">
        <w:rPr>
          <w:color w:val="000000"/>
          <w:sz w:val="26"/>
          <w:szCs w:val="26"/>
          <w:lang w:eastAsia="en-US"/>
        </w:rPr>
        <w:t>тчетности отражаются данные о затратах, необходимых для обеспечения инновационной деятельности (разработка инноваций, закупка сырья и материалов, приобретение оборудования). Как правило, после внедрения инновации затраты на производство инновационной продукции не отражаются. Бывают случаи, когда организация понесла затраты на патентование после отгрузки инновационной продукции и на это есть подтверждающий документ. В таком случае их следует отразить в отчетности как затраты на инновации (например, продуктовые). Но только в том периоде, когда они были расходованы.</w:t>
      </w:r>
    </w:p>
    <w:p w:rsidR="002D6A21" w:rsidRDefault="002D6A21" w:rsidP="002D6A21">
      <w:pPr>
        <w:ind w:firstLine="709"/>
        <w:jc w:val="both"/>
        <w:rPr>
          <w:color w:val="000000"/>
          <w:sz w:val="26"/>
          <w:szCs w:val="26"/>
          <w:lang w:eastAsia="en-US"/>
        </w:rPr>
      </w:pPr>
    </w:p>
    <w:p w:rsidR="00DC6D6A" w:rsidRPr="009B4CD0" w:rsidRDefault="00DC6D6A" w:rsidP="00DC6D6A">
      <w:pPr>
        <w:ind w:firstLine="709"/>
        <w:jc w:val="both"/>
        <w:rPr>
          <w:i/>
          <w:color w:val="000000"/>
          <w:sz w:val="26"/>
          <w:szCs w:val="26"/>
          <w:lang w:eastAsia="en-US"/>
        </w:rPr>
      </w:pPr>
      <w:r w:rsidRPr="00D94FF0">
        <w:rPr>
          <w:b/>
          <w:color w:val="000000"/>
          <w:sz w:val="26"/>
          <w:szCs w:val="26"/>
          <w:lang w:eastAsia="en-US"/>
        </w:rPr>
        <w:t>Вопрос:</w:t>
      </w:r>
      <w:r>
        <w:rPr>
          <w:b/>
          <w:color w:val="000000"/>
          <w:sz w:val="26"/>
          <w:szCs w:val="26"/>
          <w:lang w:eastAsia="en-US"/>
        </w:rPr>
        <w:t xml:space="preserve"> </w:t>
      </w:r>
      <w:r w:rsidRPr="009B4CD0">
        <w:rPr>
          <w:i/>
          <w:color w:val="000000"/>
          <w:sz w:val="26"/>
          <w:szCs w:val="26"/>
          <w:lang w:eastAsia="en-US"/>
        </w:rPr>
        <w:t xml:space="preserve">В Законе </w:t>
      </w:r>
      <w:r w:rsidR="008A57AA" w:rsidRPr="009B4CD0">
        <w:rPr>
          <w:i/>
          <w:color w:val="000000"/>
          <w:sz w:val="26"/>
          <w:szCs w:val="26"/>
          <w:lang w:eastAsia="en-US"/>
        </w:rPr>
        <w:t>«О государственной</w:t>
      </w:r>
      <w:r w:rsidRPr="009B4CD0">
        <w:rPr>
          <w:i/>
          <w:color w:val="000000"/>
          <w:sz w:val="26"/>
          <w:szCs w:val="26"/>
          <w:lang w:eastAsia="en-US"/>
        </w:rPr>
        <w:t xml:space="preserve"> инновационной политике и инновационной деятельности</w:t>
      </w:r>
      <w:r w:rsidR="008A57AA" w:rsidRPr="009B4CD0">
        <w:rPr>
          <w:i/>
          <w:color w:val="000000"/>
          <w:sz w:val="26"/>
          <w:szCs w:val="26"/>
          <w:lang w:eastAsia="en-US"/>
        </w:rPr>
        <w:t>»</w:t>
      </w:r>
      <w:r w:rsidRPr="009B4CD0">
        <w:rPr>
          <w:i/>
          <w:color w:val="000000"/>
          <w:sz w:val="26"/>
          <w:szCs w:val="26"/>
          <w:lang w:eastAsia="en-US"/>
        </w:rPr>
        <w:t xml:space="preserve"> указано, что инновационная деятельность включает в себя:</w:t>
      </w:r>
    </w:p>
    <w:p w:rsidR="00DC6D6A" w:rsidRPr="009B4CD0" w:rsidRDefault="00DC6D6A" w:rsidP="008A57AA">
      <w:pPr>
        <w:widowControl w:val="0"/>
        <w:tabs>
          <w:tab w:val="left" w:pos="401"/>
        </w:tabs>
        <w:kinsoku w:val="0"/>
        <w:overflowPunct w:val="0"/>
        <w:autoSpaceDE w:val="0"/>
        <w:autoSpaceDN w:val="0"/>
        <w:adjustRightInd w:val="0"/>
        <w:ind w:firstLine="709"/>
        <w:rPr>
          <w:i/>
          <w:color w:val="000000"/>
          <w:sz w:val="26"/>
          <w:szCs w:val="26"/>
          <w:lang w:eastAsia="en-US"/>
        </w:rPr>
      </w:pPr>
      <w:r w:rsidRPr="009B4CD0">
        <w:rPr>
          <w:i/>
          <w:color w:val="000000"/>
          <w:sz w:val="26"/>
          <w:szCs w:val="26"/>
          <w:lang w:eastAsia="en-US"/>
        </w:rPr>
        <w:t>производство новой или усовершенствованной продукции;</w:t>
      </w:r>
    </w:p>
    <w:p w:rsidR="00DC6D6A" w:rsidRPr="009B4CD0" w:rsidRDefault="00DC6D6A" w:rsidP="008A57AA">
      <w:pPr>
        <w:widowControl w:val="0"/>
        <w:tabs>
          <w:tab w:val="left" w:pos="426"/>
        </w:tabs>
        <w:kinsoku w:val="0"/>
        <w:overflowPunct w:val="0"/>
        <w:autoSpaceDE w:val="0"/>
        <w:autoSpaceDN w:val="0"/>
        <w:adjustRightInd w:val="0"/>
        <w:ind w:firstLine="709"/>
        <w:jc w:val="both"/>
        <w:rPr>
          <w:i/>
          <w:color w:val="000000"/>
          <w:sz w:val="26"/>
          <w:szCs w:val="26"/>
          <w:lang w:eastAsia="en-US"/>
        </w:rPr>
      </w:pPr>
      <w:r w:rsidRPr="009B4CD0">
        <w:rPr>
          <w:i/>
          <w:color w:val="000000"/>
          <w:sz w:val="26"/>
          <w:szCs w:val="26"/>
          <w:lang w:eastAsia="en-US"/>
        </w:rPr>
        <w:t>производство продукции на основе новой или усовершенствованной технологии.</w:t>
      </w:r>
    </w:p>
    <w:p w:rsidR="00DC6D6A" w:rsidRPr="009B4CD0" w:rsidRDefault="00DC6D6A" w:rsidP="00B85EAD">
      <w:pPr>
        <w:widowControl w:val="0"/>
        <w:kinsoku w:val="0"/>
        <w:overflowPunct w:val="0"/>
        <w:autoSpaceDE w:val="0"/>
        <w:autoSpaceDN w:val="0"/>
        <w:adjustRightInd w:val="0"/>
        <w:ind w:left="102" w:right="108" w:firstLine="709"/>
        <w:jc w:val="both"/>
        <w:rPr>
          <w:i/>
          <w:color w:val="000000"/>
          <w:sz w:val="26"/>
          <w:szCs w:val="26"/>
          <w:lang w:eastAsia="en-US"/>
        </w:rPr>
      </w:pPr>
      <w:r w:rsidRPr="009B4CD0">
        <w:rPr>
          <w:i/>
          <w:color w:val="000000"/>
          <w:sz w:val="26"/>
          <w:szCs w:val="26"/>
          <w:lang w:eastAsia="en-US"/>
        </w:rPr>
        <w:t>В то</w:t>
      </w:r>
      <w:r w:rsidR="00B85EAD">
        <w:rPr>
          <w:i/>
          <w:color w:val="000000"/>
          <w:sz w:val="26"/>
          <w:szCs w:val="26"/>
          <w:lang w:eastAsia="en-US"/>
        </w:rPr>
        <w:t xml:space="preserve"> </w:t>
      </w:r>
      <w:r w:rsidRPr="009B4CD0">
        <w:rPr>
          <w:i/>
          <w:color w:val="000000"/>
          <w:sz w:val="26"/>
          <w:szCs w:val="26"/>
          <w:lang w:eastAsia="en-US"/>
        </w:rPr>
        <w:t>же время в 1-нт (инновация) в составе инновационной продукции учитывается только «производство новой или усовершенствованной продукции». Учитывать ли в отчетности продукцию как инновационную, если поменялась только технология, а продукция осталась той же. Нет ли здесь расхождения статистических подходов и действующего в стране законодательства?</w:t>
      </w:r>
    </w:p>
    <w:p w:rsidR="002D6A21" w:rsidRPr="00DC6D6A" w:rsidRDefault="00DC6D6A" w:rsidP="002D6A21">
      <w:pPr>
        <w:ind w:firstLine="709"/>
        <w:jc w:val="both"/>
        <w:rPr>
          <w:color w:val="000000"/>
          <w:sz w:val="26"/>
          <w:szCs w:val="26"/>
          <w:lang w:eastAsia="en-US"/>
        </w:rPr>
      </w:pPr>
      <w:r w:rsidRPr="00D94FF0">
        <w:rPr>
          <w:sz w:val="26"/>
          <w:szCs w:val="26"/>
          <w:u w:val="single"/>
        </w:rPr>
        <w:t>Ответ:</w:t>
      </w:r>
      <w:r w:rsidRPr="0028559A">
        <w:rPr>
          <w:sz w:val="26"/>
          <w:szCs w:val="26"/>
        </w:rPr>
        <w:t xml:space="preserve"> </w:t>
      </w:r>
      <w:r>
        <w:rPr>
          <w:sz w:val="26"/>
          <w:szCs w:val="26"/>
        </w:rPr>
        <w:t>О</w:t>
      </w:r>
      <w:r w:rsidRPr="00DC6D6A">
        <w:rPr>
          <w:sz w:val="26"/>
          <w:szCs w:val="26"/>
        </w:rPr>
        <w:t>рганизация изменила только технологический процесс: например, введение новых технологий производства, внедрение нового оборудования, которое привело к снижению нагрузки, усоверш</w:t>
      </w:r>
      <w:r>
        <w:rPr>
          <w:sz w:val="26"/>
          <w:szCs w:val="26"/>
        </w:rPr>
        <w:t>енствован</w:t>
      </w:r>
      <w:r w:rsidRPr="00DC6D6A">
        <w:rPr>
          <w:sz w:val="26"/>
          <w:szCs w:val="26"/>
        </w:rPr>
        <w:t>ию рабочих мест. Но в то же время продукция осталась той же. В этом случае в отчете 1-нт (инновация) необходимо выделить затраты на инновации бизнес-процесса без отражения объема отгруженной ин</w:t>
      </w:r>
      <w:r>
        <w:rPr>
          <w:sz w:val="26"/>
          <w:szCs w:val="26"/>
        </w:rPr>
        <w:t>новационн</w:t>
      </w:r>
      <w:r w:rsidRPr="00DC6D6A">
        <w:rPr>
          <w:sz w:val="26"/>
          <w:szCs w:val="26"/>
        </w:rPr>
        <w:t xml:space="preserve">ой продукции. Здесь не будет расхождений между </w:t>
      </w:r>
      <w:r w:rsidR="008A57AA">
        <w:rPr>
          <w:sz w:val="26"/>
          <w:szCs w:val="26"/>
        </w:rPr>
        <w:t>действующим законодательством</w:t>
      </w:r>
      <w:r w:rsidRPr="00DC6D6A">
        <w:rPr>
          <w:sz w:val="26"/>
          <w:szCs w:val="26"/>
        </w:rPr>
        <w:t xml:space="preserve"> и стат</w:t>
      </w:r>
      <w:r>
        <w:rPr>
          <w:sz w:val="26"/>
          <w:szCs w:val="26"/>
        </w:rPr>
        <w:t xml:space="preserve">истической </w:t>
      </w:r>
      <w:r w:rsidRPr="00DC6D6A">
        <w:rPr>
          <w:sz w:val="26"/>
          <w:szCs w:val="26"/>
        </w:rPr>
        <w:t xml:space="preserve">методологией </w:t>
      </w:r>
      <w:r>
        <w:rPr>
          <w:sz w:val="26"/>
          <w:szCs w:val="26"/>
        </w:rPr>
        <w:t xml:space="preserve">к форме </w:t>
      </w:r>
      <w:r w:rsidRPr="00DC6D6A">
        <w:rPr>
          <w:sz w:val="26"/>
          <w:szCs w:val="26"/>
        </w:rPr>
        <w:t>1-нт (инновация), т.к. инновационная деятельность приводит не только к созданию новых или усоверш</w:t>
      </w:r>
      <w:r>
        <w:rPr>
          <w:sz w:val="26"/>
          <w:szCs w:val="26"/>
        </w:rPr>
        <w:t>енствованн</w:t>
      </w:r>
      <w:r w:rsidRPr="00DC6D6A">
        <w:rPr>
          <w:sz w:val="26"/>
          <w:szCs w:val="26"/>
        </w:rPr>
        <w:t>ых продуктов (работ, услуг), но и к созданию новых или усоверш</w:t>
      </w:r>
      <w:r>
        <w:rPr>
          <w:sz w:val="26"/>
          <w:szCs w:val="26"/>
        </w:rPr>
        <w:t>енствованн</w:t>
      </w:r>
      <w:r w:rsidRPr="00DC6D6A">
        <w:rPr>
          <w:sz w:val="26"/>
          <w:szCs w:val="26"/>
        </w:rPr>
        <w:t xml:space="preserve">ых бизнес-процессов, значительно отличающихся </w:t>
      </w:r>
      <w:proofErr w:type="gramStart"/>
      <w:r w:rsidRPr="00DC6D6A">
        <w:rPr>
          <w:sz w:val="26"/>
          <w:szCs w:val="26"/>
        </w:rPr>
        <w:t>от</w:t>
      </w:r>
      <w:proofErr w:type="gramEnd"/>
      <w:r w:rsidRPr="00DC6D6A">
        <w:rPr>
          <w:sz w:val="26"/>
          <w:szCs w:val="26"/>
        </w:rPr>
        <w:t xml:space="preserve"> </w:t>
      </w:r>
      <w:r w:rsidR="00B85EAD">
        <w:rPr>
          <w:sz w:val="26"/>
          <w:szCs w:val="26"/>
        </w:rPr>
        <w:t>осуществляемых в организации ранее</w:t>
      </w:r>
      <w:r w:rsidRPr="00DC6D6A">
        <w:rPr>
          <w:sz w:val="26"/>
          <w:szCs w:val="26"/>
        </w:rPr>
        <w:t xml:space="preserve">. </w:t>
      </w:r>
    </w:p>
    <w:p w:rsidR="00D94FF0" w:rsidRDefault="00D94FF0" w:rsidP="00D94FF0">
      <w:pPr>
        <w:ind w:firstLine="709"/>
        <w:jc w:val="both"/>
        <w:rPr>
          <w:sz w:val="26"/>
          <w:szCs w:val="26"/>
        </w:rPr>
      </w:pPr>
    </w:p>
    <w:p w:rsidR="0032166E" w:rsidRPr="0032166E" w:rsidRDefault="0032166E" w:rsidP="0032166E">
      <w:pPr>
        <w:ind w:firstLine="709"/>
        <w:jc w:val="both"/>
        <w:rPr>
          <w:i/>
          <w:color w:val="000000"/>
          <w:sz w:val="26"/>
          <w:szCs w:val="26"/>
          <w:lang w:eastAsia="en-US"/>
        </w:rPr>
      </w:pPr>
      <w:r w:rsidRPr="00D94FF0">
        <w:rPr>
          <w:b/>
          <w:color w:val="000000"/>
          <w:sz w:val="26"/>
          <w:szCs w:val="26"/>
          <w:lang w:eastAsia="en-US"/>
        </w:rPr>
        <w:t>Вопрос:</w:t>
      </w:r>
      <w:r>
        <w:rPr>
          <w:b/>
          <w:color w:val="000000"/>
          <w:sz w:val="26"/>
          <w:szCs w:val="26"/>
          <w:lang w:eastAsia="en-US"/>
        </w:rPr>
        <w:t xml:space="preserve"> </w:t>
      </w:r>
      <w:r w:rsidRPr="0032166E">
        <w:rPr>
          <w:i/>
          <w:color w:val="000000"/>
          <w:sz w:val="26"/>
          <w:szCs w:val="26"/>
          <w:lang w:eastAsia="en-US"/>
        </w:rPr>
        <w:t>В форме 1-нт (наука) затраты отражаются без амортизации основных средств и нематериальных активов, что изложено в Указаниях и в бланке. Данные по амортизации отражаются отдельной строкой 416. В Указаниях по форме 1-нт (инновация) отсутствует трактовка, что затраты следует отразить без учета амортизации основных средств и нематериальных активов. Как следует отражать затраты на инновац</w:t>
      </w:r>
      <w:r>
        <w:rPr>
          <w:i/>
          <w:color w:val="000000"/>
          <w:sz w:val="26"/>
          <w:szCs w:val="26"/>
          <w:lang w:eastAsia="en-US"/>
        </w:rPr>
        <w:t>ионну</w:t>
      </w:r>
      <w:r w:rsidRPr="0032166E">
        <w:rPr>
          <w:i/>
          <w:color w:val="000000"/>
          <w:sz w:val="26"/>
          <w:szCs w:val="26"/>
          <w:lang w:eastAsia="en-US"/>
        </w:rPr>
        <w:t>ю деят</w:t>
      </w:r>
      <w:r>
        <w:rPr>
          <w:i/>
          <w:color w:val="000000"/>
          <w:sz w:val="26"/>
          <w:szCs w:val="26"/>
          <w:lang w:eastAsia="en-US"/>
        </w:rPr>
        <w:t>ельнос</w:t>
      </w:r>
      <w:r w:rsidRPr="0032166E">
        <w:rPr>
          <w:i/>
          <w:color w:val="000000"/>
          <w:sz w:val="26"/>
          <w:szCs w:val="26"/>
          <w:lang w:eastAsia="en-US"/>
        </w:rPr>
        <w:t>ть: с учетом или без учета амортизации</w:t>
      </w:r>
      <w:r w:rsidR="00B85EAD">
        <w:rPr>
          <w:i/>
          <w:color w:val="000000"/>
          <w:sz w:val="26"/>
          <w:szCs w:val="26"/>
          <w:lang w:eastAsia="en-US"/>
        </w:rPr>
        <w:t xml:space="preserve"> основных средств и нематериальных активов</w:t>
      </w:r>
      <w:r w:rsidRPr="0032166E">
        <w:rPr>
          <w:i/>
          <w:color w:val="000000"/>
          <w:sz w:val="26"/>
          <w:szCs w:val="26"/>
          <w:lang w:eastAsia="en-US"/>
        </w:rPr>
        <w:t>?</w:t>
      </w:r>
    </w:p>
    <w:p w:rsidR="0032166E" w:rsidRDefault="0032166E" w:rsidP="00D94FF0">
      <w:pPr>
        <w:ind w:firstLine="709"/>
        <w:jc w:val="both"/>
        <w:rPr>
          <w:b/>
          <w:color w:val="000000"/>
          <w:sz w:val="26"/>
          <w:szCs w:val="26"/>
          <w:lang w:eastAsia="en-US"/>
        </w:rPr>
      </w:pPr>
    </w:p>
    <w:p w:rsidR="0032166E" w:rsidRPr="00D94FF0" w:rsidRDefault="0032166E" w:rsidP="00D94FF0">
      <w:pPr>
        <w:ind w:firstLine="709"/>
        <w:jc w:val="both"/>
        <w:rPr>
          <w:sz w:val="26"/>
          <w:szCs w:val="26"/>
        </w:rPr>
      </w:pPr>
      <w:r w:rsidRPr="00D94FF0">
        <w:rPr>
          <w:sz w:val="26"/>
          <w:szCs w:val="26"/>
          <w:u w:val="single"/>
        </w:rPr>
        <w:t>Ответ:</w:t>
      </w:r>
      <w:r w:rsidRPr="0032166E">
        <w:rPr>
          <w:sz w:val="26"/>
          <w:szCs w:val="26"/>
        </w:rPr>
        <w:t xml:space="preserve"> В форме 1-нт (инновация) подход сохраняется. В состав </w:t>
      </w:r>
      <w:r w:rsidR="00B85EAD">
        <w:rPr>
          <w:sz w:val="26"/>
          <w:szCs w:val="26"/>
        </w:rPr>
        <w:t xml:space="preserve">понесенных </w:t>
      </w:r>
      <w:r w:rsidRPr="0032166E">
        <w:rPr>
          <w:sz w:val="26"/>
          <w:szCs w:val="26"/>
        </w:rPr>
        <w:t xml:space="preserve">затрат на инновационную деятельность сумма амортизационных отчислений </w:t>
      </w:r>
      <w:r w:rsidR="00B85EAD">
        <w:rPr>
          <w:sz w:val="26"/>
          <w:szCs w:val="26"/>
        </w:rPr>
        <w:t xml:space="preserve">на </w:t>
      </w:r>
      <w:r w:rsidR="00B85EAD" w:rsidRPr="00B85EAD">
        <w:rPr>
          <w:sz w:val="26"/>
          <w:szCs w:val="26"/>
        </w:rPr>
        <w:t>основны</w:t>
      </w:r>
      <w:r w:rsidR="00B85EAD">
        <w:rPr>
          <w:sz w:val="26"/>
          <w:szCs w:val="26"/>
        </w:rPr>
        <w:t>е</w:t>
      </w:r>
      <w:r w:rsidR="00B85EAD" w:rsidRPr="00B85EAD">
        <w:rPr>
          <w:sz w:val="26"/>
          <w:szCs w:val="26"/>
        </w:rPr>
        <w:t xml:space="preserve"> средств</w:t>
      </w:r>
      <w:r w:rsidR="00B85EAD">
        <w:rPr>
          <w:sz w:val="26"/>
          <w:szCs w:val="26"/>
        </w:rPr>
        <w:t>а</w:t>
      </w:r>
      <w:r w:rsidR="00B85EAD" w:rsidRPr="00B85EAD">
        <w:rPr>
          <w:sz w:val="26"/>
          <w:szCs w:val="26"/>
        </w:rPr>
        <w:t xml:space="preserve"> и нематериальны</w:t>
      </w:r>
      <w:r w:rsidR="00B85EAD">
        <w:rPr>
          <w:sz w:val="26"/>
          <w:szCs w:val="26"/>
        </w:rPr>
        <w:t>е</w:t>
      </w:r>
      <w:r w:rsidR="00B85EAD" w:rsidRPr="00B85EAD">
        <w:rPr>
          <w:sz w:val="26"/>
          <w:szCs w:val="26"/>
        </w:rPr>
        <w:t xml:space="preserve"> актив</w:t>
      </w:r>
      <w:r w:rsidR="00B85EAD">
        <w:rPr>
          <w:sz w:val="26"/>
          <w:szCs w:val="26"/>
        </w:rPr>
        <w:t>ы</w:t>
      </w:r>
      <w:r w:rsidR="00B85EAD" w:rsidRPr="00B85EAD">
        <w:rPr>
          <w:sz w:val="26"/>
          <w:szCs w:val="26"/>
        </w:rPr>
        <w:t xml:space="preserve"> </w:t>
      </w:r>
      <w:r w:rsidRPr="0032166E">
        <w:rPr>
          <w:sz w:val="26"/>
          <w:szCs w:val="26"/>
        </w:rPr>
        <w:t xml:space="preserve">не включается. </w:t>
      </w:r>
      <w:r w:rsidR="00B85EAD">
        <w:rPr>
          <w:sz w:val="26"/>
          <w:szCs w:val="26"/>
        </w:rPr>
        <w:t>Данные о начисленной амортизации не найдут отражение в форме 1-нт (инно</w:t>
      </w:r>
      <w:bookmarkStart w:id="0" w:name="_GoBack"/>
      <w:bookmarkEnd w:id="0"/>
      <w:r w:rsidR="00B85EAD">
        <w:rPr>
          <w:sz w:val="26"/>
          <w:szCs w:val="26"/>
        </w:rPr>
        <w:t>вация).</w:t>
      </w:r>
    </w:p>
    <w:sectPr w:rsidR="0032166E" w:rsidRPr="00D94FF0" w:rsidSect="009B51AD">
      <w:headerReference w:type="even" r:id="rId9"/>
      <w:footerReference w:type="default" r:id="rId10"/>
      <w:headerReference w:type="first" r:id="rId11"/>
      <w:footerReference w:type="first" r:id="rId12"/>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953" w:rsidRDefault="00330953">
      <w:r>
        <w:separator/>
      </w:r>
    </w:p>
  </w:endnote>
  <w:endnote w:type="continuationSeparator" w:id="0">
    <w:p w:rsidR="00330953" w:rsidRDefault="0033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9C" w:rsidRDefault="00AD709C" w:rsidP="005C5B54">
    <w:pPr>
      <w:pStyle w:val="ae"/>
      <w:spacing w:before="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8"/>
      <w:gridCol w:w="4003"/>
    </w:tblGrid>
    <w:tr w:rsidR="00AD709C" w:rsidRPr="00476D88">
      <w:tc>
        <w:tcPr>
          <w:tcW w:w="5628" w:type="dxa"/>
          <w:tcBorders>
            <w:top w:val="nil"/>
            <w:left w:val="nil"/>
            <w:bottom w:val="nil"/>
            <w:right w:val="nil"/>
          </w:tcBorders>
        </w:tcPr>
        <w:p w:rsidR="00AD709C" w:rsidRPr="00476D88" w:rsidRDefault="00074F21" w:rsidP="00260FF3">
          <w:pPr>
            <w:pStyle w:val="ae"/>
            <w:rPr>
              <w:rStyle w:val="ab"/>
              <w:rFonts w:ascii="Arial Black" w:hAnsi="Arial Black" w:cs="Arial"/>
              <w:b/>
              <w:sz w:val="36"/>
              <w:szCs w:val="36"/>
            </w:rPr>
          </w:pPr>
          <w:r>
            <w:rPr>
              <w:b/>
              <w:noProof/>
              <w:sz w:val="36"/>
              <w:szCs w:val="36"/>
            </w:rPr>
            <mc:AlternateContent>
              <mc:Choice Requires="wps">
                <w:drawing>
                  <wp:anchor distT="0" distB="0" distL="114300" distR="114300" simplePos="0" relativeHeight="251656704" behindDoc="0" locked="0" layoutInCell="1" allowOverlap="1" wp14:anchorId="08712924" wp14:editId="7843F070">
                    <wp:simplePos x="0" y="0"/>
                    <wp:positionH relativeFrom="column">
                      <wp:posOffset>487045</wp:posOffset>
                    </wp:positionH>
                    <wp:positionV relativeFrom="paragraph">
                      <wp:posOffset>-338455</wp:posOffset>
                    </wp:positionV>
                    <wp:extent cx="3081655" cy="0"/>
                    <wp:effectExtent l="10795" t="13970" r="12700" b="1460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16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26.65pt" to="281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T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" strokeweight="1pt"/>
                </w:pict>
              </mc:Fallback>
            </mc:AlternateContent>
          </w:r>
          <w:r w:rsidR="007F201F" w:rsidRPr="00476D88">
            <w:rPr>
              <w:rStyle w:val="ab"/>
              <w:rFonts w:ascii="Arial Black" w:hAnsi="Arial Black"/>
              <w:b/>
              <w:sz w:val="36"/>
              <w:szCs w:val="36"/>
            </w:rPr>
            <w:fldChar w:fldCharType="begin"/>
          </w:r>
          <w:r w:rsidR="00AD709C" w:rsidRPr="00476D88">
            <w:rPr>
              <w:rStyle w:val="ab"/>
              <w:rFonts w:ascii="Arial Black" w:hAnsi="Arial Black"/>
              <w:b/>
              <w:sz w:val="36"/>
              <w:szCs w:val="36"/>
            </w:rPr>
            <w:instrText xml:space="preserve"> PAGE </w:instrText>
          </w:r>
          <w:r w:rsidR="007F201F" w:rsidRPr="00476D88">
            <w:rPr>
              <w:rStyle w:val="ab"/>
              <w:rFonts w:ascii="Arial Black" w:hAnsi="Arial Black"/>
              <w:b/>
              <w:sz w:val="36"/>
              <w:szCs w:val="36"/>
            </w:rPr>
            <w:fldChar w:fldCharType="separate"/>
          </w:r>
          <w:r w:rsidR="00AD709C" w:rsidRPr="00476D88">
            <w:rPr>
              <w:rStyle w:val="ab"/>
              <w:rFonts w:ascii="Arial Black" w:hAnsi="Arial Black"/>
              <w:b/>
              <w:noProof/>
              <w:sz w:val="36"/>
              <w:szCs w:val="36"/>
            </w:rPr>
            <w:t>1</w:t>
          </w:r>
          <w:r w:rsidR="007F201F" w:rsidRPr="00476D88">
            <w:rPr>
              <w:rStyle w:val="ab"/>
              <w:rFonts w:ascii="Arial Black" w:hAnsi="Arial Black"/>
              <w:b/>
              <w:sz w:val="36"/>
              <w:szCs w:val="36"/>
            </w:rPr>
            <w:fldChar w:fldCharType="end"/>
          </w:r>
        </w:p>
      </w:tc>
      <w:tc>
        <w:tcPr>
          <w:tcW w:w="4003" w:type="dxa"/>
          <w:tcBorders>
            <w:top w:val="nil"/>
            <w:left w:val="nil"/>
            <w:bottom w:val="nil"/>
            <w:right w:val="nil"/>
          </w:tcBorders>
        </w:tcPr>
        <w:p w:rsidR="00AD709C" w:rsidRPr="00476D88" w:rsidRDefault="00AD709C" w:rsidP="00476D88">
          <w:pPr>
            <w:pStyle w:val="ae"/>
            <w:jc w:val="right"/>
            <w:rPr>
              <w:rStyle w:val="ab"/>
              <w:rFonts w:ascii="Arial Black" w:hAnsi="Arial Black" w:cs="Arial"/>
              <w:b/>
              <w:sz w:val="2"/>
              <w:szCs w:val="2"/>
            </w:rPr>
          </w:pPr>
        </w:p>
        <w:p w:rsidR="00AD709C" w:rsidRPr="00476D88" w:rsidRDefault="00AD709C" w:rsidP="00476D88">
          <w:pPr>
            <w:pStyle w:val="ae"/>
            <w:jc w:val="right"/>
            <w:rPr>
              <w:rStyle w:val="ab"/>
              <w:rFonts w:ascii="Arial Black" w:hAnsi="Arial Black" w:cs="Arial"/>
              <w:b/>
              <w:sz w:val="2"/>
              <w:szCs w:val="2"/>
            </w:rPr>
          </w:pPr>
        </w:p>
        <w:p w:rsidR="00AD709C" w:rsidRPr="00476D88" w:rsidRDefault="00AD709C" w:rsidP="00476D88">
          <w:pPr>
            <w:pStyle w:val="ae"/>
            <w:jc w:val="right"/>
            <w:rPr>
              <w:rStyle w:val="ab"/>
              <w:rFonts w:ascii="Arial Black" w:hAnsi="Arial Black" w:cs="Arial"/>
              <w:b/>
              <w:sz w:val="2"/>
              <w:szCs w:val="2"/>
            </w:rPr>
          </w:pPr>
        </w:p>
        <w:p w:rsidR="00AD709C" w:rsidRPr="00476D88" w:rsidRDefault="00AD709C" w:rsidP="00476D88">
          <w:pPr>
            <w:pStyle w:val="ae"/>
            <w:jc w:val="right"/>
            <w:rPr>
              <w:rStyle w:val="ab"/>
              <w:rFonts w:ascii="Arial Black" w:hAnsi="Arial Black" w:cs="Arial"/>
              <w:b/>
              <w:sz w:val="22"/>
              <w:szCs w:val="22"/>
            </w:rPr>
          </w:pPr>
          <w:r w:rsidRPr="00476D88">
            <w:rPr>
              <w:rStyle w:val="ab"/>
              <w:rFonts w:ascii="Arial Black" w:hAnsi="Arial Black" w:cs="Arial"/>
              <w:b/>
              <w:sz w:val="22"/>
              <w:szCs w:val="22"/>
            </w:rPr>
            <w:t>«Статистика Беларуси» 2013</w:t>
          </w:r>
        </w:p>
      </w:tc>
    </w:tr>
  </w:tbl>
  <w:p w:rsidR="00AD709C" w:rsidRPr="00F440BD" w:rsidRDefault="00AD709C" w:rsidP="00C8169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953" w:rsidRDefault="00330953">
      <w:r>
        <w:separator/>
      </w:r>
    </w:p>
  </w:footnote>
  <w:footnote w:type="continuationSeparator" w:id="0">
    <w:p w:rsidR="00330953" w:rsidRDefault="00330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70200"/>
      <w:docPartObj>
        <w:docPartGallery w:val="Page Numbers (Top of Page)"/>
        <w:docPartUnique/>
      </w:docPartObj>
    </w:sdtPr>
    <w:sdtContent>
      <w:p w:rsidR="009B4CD0" w:rsidRDefault="009B4CD0">
        <w:pPr>
          <w:pStyle w:val="a9"/>
          <w:jc w:val="right"/>
        </w:pPr>
        <w:r>
          <w:fldChar w:fldCharType="begin"/>
        </w:r>
        <w:r>
          <w:instrText>PAGE   \* MERGEFORMAT</w:instrText>
        </w:r>
        <w:r>
          <w:fldChar w:fldCharType="separate"/>
        </w:r>
        <w:r w:rsidR="008653D3">
          <w:rPr>
            <w:noProof/>
          </w:rPr>
          <w:t>6</w:t>
        </w:r>
        <w:r>
          <w:fldChar w:fldCharType="end"/>
        </w:r>
      </w:p>
    </w:sdtContent>
  </w:sdt>
  <w:p w:rsidR="009B51AD" w:rsidRDefault="009B51A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9C" w:rsidRPr="00E5175C" w:rsidRDefault="00074F21" w:rsidP="00102462">
    <w:pPr>
      <w:pStyle w:val="a9"/>
      <w:jc w:val="center"/>
      <w:rPr>
        <w:rFonts w:ascii="Arial" w:hAnsi="Arial" w:cs="Arial"/>
        <w:b/>
        <w:i/>
        <w:sz w:val="26"/>
        <w:szCs w:val="26"/>
      </w:rPr>
    </w:pPr>
    <w:r>
      <w:rPr>
        <w:rFonts w:ascii="Arial" w:hAnsi="Arial" w:cs="Arial"/>
        <w:b/>
        <w:i/>
        <w:noProof/>
        <w:sz w:val="26"/>
        <w:szCs w:val="26"/>
      </w:rPr>
      <mc:AlternateContent>
        <mc:Choice Requires="wps">
          <w:drawing>
            <wp:anchor distT="0" distB="0" distL="114300" distR="114300" simplePos="0" relativeHeight="251655680" behindDoc="0" locked="0" layoutInCell="1" allowOverlap="1" wp14:anchorId="4AF85006" wp14:editId="3322C634">
              <wp:simplePos x="0" y="0"/>
              <wp:positionH relativeFrom="column">
                <wp:posOffset>4461510</wp:posOffset>
              </wp:positionH>
              <wp:positionV relativeFrom="paragraph">
                <wp:posOffset>111760</wp:posOffset>
              </wp:positionV>
              <wp:extent cx="1677670" cy="0"/>
              <wp:effectExtent l="22860" t="26035" r="23495" b="215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0"/>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8.8pt" to="483.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eEwIAACk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" strokeweight="3.25pt"/>
          </w:pict>
        </mc:Fallback>
      </mc:AlternateContent>
    </w:r>
    <w:r>
      <w:rPr>
        <w:rFonts w:ascii="Arial" w:hAnsi="Arial" w:cs="Arial"/>
        <w:b/>
        <w:i/>
        <w:noProof/>
        <w:sz w:val="26"/>
        <w:szCs w:val="26"/>
      </w:rPr>
      <mc:AlternateContent>
        <mc:Choice Requires="wps">
          <w:drawing>
            <wp:anchor distT="0" distB="0" distL="114300" distR="114300" simplePos="0" relativeHeight="251654656" behindDoc="0" locked="0" layoutInCell="1" allowOverlap="1" wp14:anchorId="581A926E" wp14:editId="0E706220">
              <wp:simplePos x="0" y="0"/>
              <wp:positionH relativeFrom="column">
                <wp:posOffset>-9525</wp:posOffset>
              </wp:positionH>
              <wp:positionV relativeFrom="paragraph">
                <wp:posOffset>98425</wp:posOffset>
              </wp:positionV>
              <wp:extent cx="1677670" cy="0"/>
              <wp:effectExtent l="28575" t="22225" r="27305"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0"/>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75pt" to="131.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0A6EwIAACkEAAAOAAAAZHJzL2Uyb0RvYy54bWysU02P2yAQvVfqf0DcE3/U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" strokeweight="3.25pt"/>
          </w:pict>
        </mc:Fallback>
      </mc:AlternateContent>
    </w:r>
    <w:r w:rsidR="00AD709C">
      <w:rPr>
        <w:rFonts w:ascii="Arial" w:hAnsi="Arial" w:cs="Arial"/>
        <w:b/>
        <w:i/>
        <w:noProof/>
        <w:sz w:val="26"/>
        <w:szCs w:val="26"/>
      </w:rPr>
      <w:t>Комментарии и разъяснения</w:t>
    </w:r>
  </w:p>
  <w:p w:rsidR="00AD709C" w:rsidRDefault="00AD70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3845"/>
    <w:multiLevelType w:val="hybridMultilevel"/>
    <w:tmpl w:val="B41C299C"/>
    <w:lvl w:ilvl="0" w:tplc="CE504DA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54E509B3"/>
    <w:multiLevelType w:val="hybridMultilevel"/>
    <w:tmpl w:val="07D49886"/>
    <w:lvl w:ilvl="0" w:tplc="8C92655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52"/>
    <w:rsid w:val="000003B3"/>
    <w:rsid w:val="00000B3F"/>
    <w:rsid w:val="00000C8D"/>
    <w:rsid w:val="000020A6"/>
    <w:rsid w:val="00002641"/>
    <w:rsid w:val="0000280F"/>
    <w:rsid w:val="00002B7A"/>
    <w:rsid w:val="00002BAE"/>
    <w:rsid w:val="0000471B"/>
    <w:rsid w:val="00005307"/>
    <w:rsid w:val="000059CB"/>
    <w:rsid w:val="000062FA"/>
    <w:rsid w:val="00007731"/>
    <w:rsid w:val="00007A5A"/>
    <w:rsid w:val="000105AD"/>
    <w:rsid w:val="000108C8"/>
    <w:rsid w:val="00010B1A"/>
    <w:rsid w:val="00010DEA"/>
    <w:rsid w:val="00010FA3"/>
    <w:rsid w:val="0001145B"/>
    <w:rsid w:val="00011822"/>
    <w:rsid w:val="00012321"/>
    <w:rsid w:val="0001255F"/>
    <w:rsid w:val="00013D50"/>
    <w:rsid w:val="000142E7"/>
    <w:rsid w:val="00014AFA"/>
    <w:rsid w:val="00014B69"/>
    <w:rsid w:val="0001570A"/>
    <w:rsid w:val="00015F73"/>
    <w:rsid w:val="000164EC"/>
    <w:rsid w:val="0001734C"/>
    <w:rsid w:val="000178DD"/>
    <w:rsid w:val="0002013C"/>
    <w:rsid w:val="00020269"/>
    <w:rsid w:val="0002026A"/>
    <w:rsid w:val="00020334"/>
    <w:rsid w:val="000206D2"/>
    <w:rsid w:val="00020E5E"/>
    <w:rsid w:val="0002136D"/>
    <w:rsid w:val="00021CEE"/>
    <w:rsid w:val="00021D30"/>
    <w:rsid w:val="0002240D"/>
    <w:rsid w:val="00022C43"/>
    <w:rsid w:val="000232D1"/>
    <w:rsid w:val="00023345"/>
    <w:rsid w:val="0002399B"/>
    <w:rsid w:val="00023C1D"/>
    <w:rsid w:val="00023CFC"/>
    <w:rsid w:val="000244D7"/>
    <w:rsid w:val="00024609"/>
    <w:rsid w:val="00025339"/>
    <w:rsid w:val="00025935"/>
    <w:rsid w:val="000276C0"/>
    <w:rsid w:val="00027E79"/>
    <w:rsid w:val="0003005A"/>
    <w:rsid w:val="000311DA"/>
    <w:rsid w:val="000314E6"/>
    <w:rsid w:val="00031620"/>
    <w:rsid w:val="00031DB0"/>
    <w:rsid w:val="000323A3"/>
    <w:rsid w:val="00032600"/>
    <w:rsid w:val="00032EF6"/>
    <w:rsid w:val="00033E73"/>
    <w:rsid w:val="00034728"/>
    <w:rsid w:val="0003532E"/>
    <w:rsid w:val="0003535C"/>
    <w:rsid w:val="000367EA"/>
    <w:rsid w:val="00040776"/>
    <w:rsid w:val="00041C21"/>
    <w:rsid w:val="00041D70"/>
    <w:rsid w:val="000422D6"/>
    <w:rsid w:val="000424E7"/>
    <w:rsid w:val="00042AA8"/>
    <w:rsid w:val="00042B52"/>
    <w:rsid w:val="000437DE"/>
    <w:rsid w:val="0004423F"/>
    <w:rsid w:val="00045778"/>
    <w:rsid w:val="00045EBD"/>
    <w:rsid w:val="000469F6"/>
    <w:rsid w:val="000470E2"/>
    <w:rsid w:val="00047AF0"/>
    <w:rsid w:val="0005095B"/>
    <w:rsid w:val="00050EE8"/>
    <w:rsid w:val="00050EEB"/>
    <w:rsid w:val="00051074"/>
    <w:rsid w:val="00051A81"/>
    <w:rsid w:val="00051CB5"/>
    <w:rsid w:val="0005247D"/>
    <w:rsid w:val="00053E8E"/>
    <w:rsid w:val="0005408B"/>
    <w:rsid w:val="00054444"/>
    <w:rsid w:val="00054D87"/>
    <w:rsid w:val="000552A1"/>
    <w:rsid w:val="00055409"/>
    <w:rsid w:val="0005568C"/>
    <w:rsid w:val="00055894"/>
    <w:rsid w:val="000570F6"/>
    <w:rsid w:val="0006043C"/>
    <w:rsid w:val="00061610"/>
    <w:rsid w:val="00061A2B"/>
    <w:rsid w:val="00061D6B"/>
    <w:rsid w:val="00061E8E"/>
    <w:rsid w:val="00062BFC"/>
    <w:rsid w:val="000631E2"/>
    <w:rsid w:val="00063FE1"/>
    <w:rsid w:val="00064505"/>
    <w:rsid w:val="000655FE"/>
    <w:rsid w:val="00065B41"/>
    <w:rsid w:val="00065D5B"/>
    <w:rsid w:val="00065ED3"/>
    <w:rsid w:val="00066593"/>
    <w:rsid w:val="00066CB2"/>
    <w:rsid w:val="00066FD9"/>
    <w:rsid w:val="00067FDC"/>
    <w:rsid w:val="000701C5"/>
    <w:rsid w:val="000705B2"/>
    <w:rsid w:val="0007116B"/>
    <w:rsid w:val="00071BE4"/>
    <w:rsid w:val="000736A6"/>
    <w:rsid w:val="00073CF9"/>
    <w:rsid w:val="00074245"/>
    <w:rsid w:val="00074C12"/>
    <w:rsid w:val="00074F21"/>
    <w:rsid w:val="0007515E"/>
    <w:rsid w:val="00076442"/>
    <w:rsid w:val="00076489"/>
    <w:rsid w:val="00076D96"/>
    <w:rsid w:val="00077AC3"/>
    <w:rsid w:val="0008026C"/>
    <w:rsid w:val="000803C3"/>
    <w:rsid w:val="000805E3"/>
    <w:rsid w:val="000809F3"/>
    <w:rsid w:val="00080FEB"/>
    <w:rsid w:val="00081D28"/>
    <w:rsid w:val="00082F63"/>
    <w:rsid w:val="00083147"/>
    <w:rsid w:val="00083255"/>
    <w:rsid w:val="000838A1"/>
    <w:rsid w:val="000841DB"/>
    <w:rsid w:val="00084680"/>
    <w:rsid w:val="000847D0"/>
    <w:rsid w:val="00084927"/>
    <w:rsid w:val="00084F03"/>
    <w:rsid w:val="00085D30"/>
    <w:rsid w:val="00085FF8"/>
    <w:rsid w:val="0008626A"/>
    <w:rsid w:val="000879FE"/>
    <w:rsid w:val="00087ACC"/>
    <w:rsid w:val="000906B7"/>
    <w:rsid w:val="00091555"/>
    <w:rsid w:val="000928C8"/>
    <w:rsid w:val="00092A07"/>
    <w:rsid w:val="00092FB9"/>
    <w:rsid w:val="00093AA4"/>
    <w:rsid w:val="000941B5"/>
    <w:rsid w:val="00096998"/>
    <w:rsid w:val="00096D24"/>
    <w:rsid w:val="00097881"/>
    <w:rsid w:val="000A0289"/>
    <w:rsid w:val="000A0C3C"/>
    <w:rsid w:val="000A21BC"/>
    <w:rsid w:val="000A2828"/>
    <w:rsid w:val="000A3AF3"/>
    <w:rsid w:val="000A3E74"/>
    <w:rsid w:val="000A45AB"/>
    <w:rsid w:val="000A469A"/>
    <w:rsid w:val="000A4C50"/>
    <w:rsid w:val="000A4FB0"/>
    <w:rsid w:val="000A61AD"/>
    <w:rsid w:val="000A6ECA"/>
    <w:rsid w:val="000A77F8"/>
    <w:rsid w:val="000B0405"/>
    <w:rsid w:val="000B04BA"/>
    <w:rsid w:val="000B05FD"/>
    <w:rsid w:val="000B0739"/>
    <w:rsid w:val="000B179F"/>
    <w:rsid w:val="000B214D"/>
    <w:rsid w:val="000B34D7"/>
    <w:rsid w:val="000B44E9"/>
    <w:rsid w:val="000B54C8"/>
    <w:rsid w:val="000B56A2"/>
    <w:rsid w:val="000B5722"/>
    <w:rsid w:val="000B5AF4"/>
    <w:rsid w:val="000B5F32"/>
    <w:rsid w:val="000B603D"/>
    <w:rsid w:val="000B6262"/>
    <w:rsid w:val="000C0D82"/>
    <w:rsid w:val="000C1BF1"/>
    <w:rsid w:val="000C242B"/>
    <w:rsid w:val="000C298E"/>
    <w:rsid w:val="000C2F61"/>
    <w:rsid w:val="000C313F"/>
    <w:rsid w:val="000C36C0"/>
    <w:rsid w:val="000C380D"/>
    <w:rsid w:val="000C3EEE"/>
    <w:rsid w:val="000C43E9"/>
    <w:rsid w:val="000C497E"/>
    <w:rsid w:val="000C4A44"/>
    <w:rsid w:val="000C4D1C"/>
    <w:rsid w:val="000C51B0"/>
    <w:rsid w:val="000C51F8"/>
    <w:rsid w:val="000C5A83"/>
    <w:rsid w:val="000C6150"/>
    <w:rsid w:val="000C6B29"/>
    <w:rsid w:val="000C6D60"/>
    <w:rsid w:val="000C7D34"/>
    <w:rsid w:val="000D0165"/>
    <w:rsid w:val="000D0E7B"/>
    <w:rsid w:val="000D134D"/>
    <w:rsid w:val="000D14D1"/>
    <w:rsid w:val="000D2117"/>
    <w:rsid w:val="000D28CD"/>
    <w:rsid w:val="000D3D99"/>
    <w:rsid w:val="000D3F45"/>
    <w:rsid w:val="000D3FBB"/>
    <w:rsid w:val="000D4444"/>
    <w:rsid w:val="000D46C2"/>
    <w:rsid w:val="000D4AB8"/>
    <w:rsid w:val="000D4DB8"/>
    <w:rsid w:val="000D625F"/>
    <w:rsid w:val="000D66DF"/>
    <w:rsid w:val="000D6D1F"/>
    <w:rsid w:val="000E05A4"/>
    <w:rsid w:val="000E0ACF"/>
    <w:rsid w:val="000E115F"/>
    <w:rsid w:val="000E12C6"/>
    <w:rsid w:val="000E1694"/>
    <w:rsid w:val="000E171A"/>
    <w:rsid w:val="000E221D"/>
    <w:rsid w:val="000E2719"/>
    <w:rsid w:val="000E2B20"/>
    <w:rsid w:val="000E2B6C"/>
    <w:rsid w:val="000E2BCC"/>
    <w:rsid w:val="000E2EA7"/>
    <w:rsid w:val="000E3122"/>
    <w:rsid w:val="000E3A85"/>
    <w:rsid w:val="000E3E16"/>
    <w:rsid w:val="000E41D4"/>
    <w:rsid w:val="000E433C"/>
    <w:rsid w:val="000E4376"/>
    <w:rsid w:val="000E471A"/>
    <w:rsid w:val="000E5156"/>
    <w:rsid w:val="000E5685"/>
    <w:rsid w:val="000E5C1E"/>
    <w:rsid w:val="000E5E75"/>
    <w:rsid w:val="000E6532"/>
    <w:rsid w:val="000E6836"/>
    <w:rsid w:val="000E6BF8"/>
    <w:rsid w:val="000F0279"/>
    <w:rsid w:val="000F10E3"/>
    <w:rsid w:val="000F13F8"/>
    <w:rsid w:val="000F1EDF"/>
    <w:rsid w:val="000F31ED"/>
    <w:rsid w:val="000F363D"/>
    <w:rsid w:val="000F4685"/>
    <w:rsid w:val="000F4741"/>
    <w:rsid w:val="000F5038"/>
    <w:rsid w:val="000F517B"/>
    <w:rsid w:val="000F5D50"/>
    <w:rsid w:val="000F5E3B"/>
    <w:rsid w:val="000F69F3"/>
    <w:rsid w:val="000F6EF8"/>
    <w:rsid w:val="000F7833"/>
    <w:rsid w:val="00100A00"/>
    <w:rsid w:val="00100E06"/>
    <w:rsid w:val="00102462"/>
    <w:rsid w:val="0010246D"/>
    <w:rsid w:val="00102AEB"/>
    <w:rsid w:val="00103BDD"/>
    <w:rsid w:val="00104000"/>
    <w:rsid w:val="00104083"/>
    <w:rsid w:val="00104885"/>
    <w:rsid w:val="00104FAB"/>
    <w:rsid w:val="00106A06"/>
    <w:rsid w:val="00106B13"/>
    <w:rsid w:val="00106DF0"/>
    <w:rsid w:val="0010713A"/>
    <w:rsid w:val="00107679"/>
    <w:rsid w:val="00107A44"/>
    <w:rsid w:val="00107CE8"/>
    <w:rsid w:val="00107E13"/>
    <w:rsid w:val="001100C0"/>
    <w:rsid w:val="00110420"/>
    <w:rsid w:val="00111331"/>
    <w:rsid w:val="00111336"/>
    <w:rsid w:val="0011376C"/>
    <w:rsid w:val="001145C3"/>
    <w:rsid w:val="00114D52"/>
    <w:rsid w:val="001155B8"/>
    <w:rsid w:val="00116141"/>
    <w:rsid w:val="001166D0"/>
    <w:rsid w:val="00116956"/>
    <w:rsid w:val="00120DF6"/>
    <w:rsid w:val="001221E2"/>
    <w:rsid w:val="001231C8"/>
    <w:rsid w:val="00124AB1"/>
    <w:rsid w:val="0012538B"/>
    <w:rsid w:val="00125C13"/>
    <w:rsid w:val="001266C0"/>
    <w:rsid w:val="001274D5"/>
    <w:rsid w:val="00127F3E"/>
    <w:rsid w:val="00130393"/>
    <w:rsid w:val="001303D8"/>
    <w:rsid w:val="001304D2"/>
    <w:rsid w:val="00131472"/>
    <w:rsid w:val="00132A76"/>
    <w:rsid w:val="00132EF2"/>
    <w:rsid w:val="00133406"/>
    <w:rsid w:val="00133E7F"/>
    <w:rsid w:val="00135B96"/>
    <w:rsid w:val="00135E12"/>
    <w:rsid w:val="00136021"/>
    <w:rsid w:val="00136055"/>
    <w:rsid w:val="00136513"/>
    <w:rsid w:val="0013677D"/>
    <w:rsid w:val="00137C49"/>
    <w:rsid w:val="00137CF5"/>
    <w:rsid w:val="00137F25"/>
    <w:rsid w:val="0014022A"/>
    <w:rsid w:val="0014118D"/>
    <w:rsid w:val="00141CFD"/>
    <w:rsid w:val="0014285E"/>
    <w:rsid w:val="001431B9"/>
    <w:rsid w:val="0014323D"/>
    <w:rsid w:val="0014339E"/>
    <w:rsid w:val="00143DCA"/>
    <w:rsid w:val="00143F05"/>
    <w:rsid w:val="00145283"/>
    <w:rsid w:val="0014543A"/>
    <w:rsid w:val="001461C3"/>
    <w:rsid w:val="00146402"/>
    <w:rsid w:val="00146FB8"/>
    <w:rsid w:val="00147237"/>
    <w:rsid w:val="0015015E"/>
    <w:rsid w:val="00150CCB"/>
    <w:rsid w:val="00150D09"/>
    <w:rsid w:val="00151F9D"/>
    <w:rsid w:val="00152EA7"/>
    <w:rsid w:val="00153040"/>
    <w:rsid w:val="001530D4"/>
    <w:rsid w:val="00153C4B"/>
    <w:rsid w:val="001549C6"/>
    <w:rsid w:val="00155064"/>
    <w:rsid w:val="00155ECF"/>
    <w:rsid w:val="00156277"/>
    <w:rsid w:val="001565B5"/>
    <w:rsid w:val="00156711"/>
    <w:rsid w:val="00156C54"/>
    <w:rsid w:val="0016079B"/>
    <w:rsid w:val="00162BD8"/>
    <w:rsid w:val="00162C6D"/>
    <w:rsid w:val="00163B11"/>
    <w:rsid w:val="00164B21"/>
    <w:rsid w:val="00164D8E"/>
    <w:rsid w:val="00164FD4"/>
    <w:rsid w:val="00164FE3"/>
    <w:rsid w:val="0016527A"/>
    <w:rsid w:val="00165964"/>
    <w:rsid w:val="00167274"/>
    <w:rsid w:val="0016780C"/>
    <w:rsid w:val="00167B53"/>
    <w:rsid w:val="00167CF3"/>
    <w:rsid w:val="00170126"/>
    <w:rsid w:val="00170642"/>
    <w:rsid w:val="001711E6"/>
    <w:rsid w:val="0017126F"/>
    <w:rsid w:val="00172874"/>
    <w:rsid w:val="00173B80"/>
    <w:rsid w:val="001757F7"/>
    <w:rsid w:val="00175CE1"/>
    <w:rsid w:val="00175E85"/>
    <w:rsid w:val="001767E3"/>
    <w:rsid w:val="001776EF"/>
    <w:rsid w:val="00180257"/>
    <w:rsid w:val="001804EF"/>
    <w:rsid w:val="0018139A"/>
    <w:rsid w:val="001813D9"/>
    <w:rsid w:val="001825B8"/>
    <w:rsid w:val="001826FA"/>
    <w:rsid w:val="0018291B"/>
    <w:rsid w:val="00183891"/>
    <w:rsid w:val="001841A5"/>
    <w:rsid w:val="00185149"/>
    <w:rsid w:val="0018577E"/>
    <w:rsid w:val="00185F4D"/>
    <w:rsid w:val="001863C0"/>
    <w:rsid w:val="00187570"/>
    <w:rsid w:val="00187D0F"/>
    <w:rsid w:val="001905A1"/>
    <w:rsid w:val="001913E3"/>
    <w:rsid w:val="00192D0A"/>
    <w:rsid w:val="00193516"/>
    <w:rsid w:val="00193B47"/>
    <w:rsid w:val="00194BFB"/>
    <w:rsid w:val="0019718E"/>
    <w:rsid w:val="001975BB"/>
    <w:rsid w:val="00197C07"/>
    <w:rsid w:val="00197E6C"/>
    <w:rsid w:val="00197F09"/>
    <w:rsid w:val="001A005F"/>
    <w:rsid w:val="001A1168"/>
    <w:rsid w:val="001A15E5"/>
    <w:rsid w:val="001A2062"/>
    <w:rsid w:val="001A31E1"/>
    <w:rsid w:val="001A3D56"/>
    <w:rsid w:val="001A46D8"/>
    <w:rsid w:val="001A4C20"/>
    <w:rsid w:val="001A58F4"/>
    <w:rsid w:val="001A6069"/>
    <w:rsid w:val="001A6337"/>
    <w:rsid w:val="001A68C7"/>
    <w:rsid w:val="001A68E9"/>
    <w:rsid w:val="001A6DCF"/>
    <w:rsid w:val="001A70AE"/>
    <w:rsid w:val="001A7442"/>
    <w:rsid w:val="001A7CD9"/>
    <w:rsid w:val="001A7F0A"/>
    <w:rsid w:val="001B0113"/>
    <w:rsid w:val="001B1751"/>
    <w:rsid w:val="001B1D54"/>
    <w:rsid w:val="001B1D78"/>
    <w:rsid w:val="001B2101"/>
    <w:rsid w:val="001B22C9"/>
    <w:rsid w:val="001B261B"/>
    <w:rsid w:val="001B2DB3"/>
    <w:rsid w:val="001B2EE1"/>
    <w:rsid w:val="001B3EE3"/>
    <w:rsid w:val="001B4D86"/>
    <w:rsid w:val="001B5CA6"/>
    <w:rsid w:val="001B66E4"/>
    <w:rsid w:val="001B6FCB"/>
    <w:rsid w:val="001B735B"/>
    <w:rsid w:val="001B73F8"/>
    <w:rsid w:val="001C0602"/>
    <w:rsid w:val="001C1F86"/>
    <w:rsid w:val="001C21BF"/>
    <w:rsid w:val="001C4CDD"/>
    <w:rsid w:val="001C51A9"/>
    <w:rsid w:val="001C6020"/>
    <w:rsid w:val="001C6D69"/>
    <w:rsid w:val="001C7161"/>
    <w:rsid w:val="001C7858"/>
    <w:rsid w:val="001D0061"/>
    <w:rsid w:val="001D07D6"/>
    <w:rsid w:val="001D0C02"/>
    <w:rsid w:val="001D0D21"/>
    <w:rsid w:val="001D0F0E"/>
    <w:rsid w:val="001D14F0"/>
    <w:rsid w:val="001D157B"/>
    <w:rsid w:val="001D1D40"/>
    <w:rsid w:val="001D200B"/>
    <w:rsid w:val="001D2446"/>
    <w:rsid w:val="001D24F4"/>
    <w:rsid w:val="001D28C9"/>
    <w:rsid w:val="001D2D75"/>
    <w:rsid w:val="001D2DDC"/>
    <w:rsid w:val="001D2E1F"/>
    <w:rsid w:val="001D31D3"/>
    <w:rsid w:val="001D3327"/>
    <w:rsid w:val="001D489B"/>
    <w:rsid w:val="001D58E1"/>
    <w:rsid w:val="001D7324"/>
    <w:rsid w:val="001D735D"/>
    <w:rsid w:val="001E0427"/>
    <w:rsid w:val="001E0473"/>
    <w:rsid w:val="001E0780"/>
    <w:rsid w:val="001E0A1A"/>
    <w:rsid w:val="001E0A8A"/>
    <w:rsid w:val="001E0CA7"/>
    <w:rsid w:val="001E1D52"/>
    <w:rsid w:val="001E1ED3"/>
    <w:rsid w:val="001E2526"/>
    <w:rsid w:val="001E325A"/>
    <w:rsid w:val="001E3A4F"/>
    <w:rsid w:val="001E3C1D"/>
    <w:rsid w:val="001E3EB2"/>
    <w:rsid w:val="001E4906"/>
    <w:rsid w:val="001E4D2B"/>
    <w:rsid w:val="001E59CA"/>
    <w:rsid w:val="001E5D25"/>
    <w:rsid w:val="001E611A"/>
    <w:rsid w:val="001E761D"/>
    <w:rsid w:val="001E7974"/>
    <w:rsid w:val="001F0865"/>
    <w:rsid w:val="001F11D1"/>
    <w:rsid w:val="001F151C"/>
    <w:rsid w:val="001F1B32"/>
    <w:rsid w:val="001F1B64"/>
    <w:rsid w:val="001F22B5"/>
    <w:rsid w:val="001F4419"/>
    <w:rsid w:val="001F4AB5"/>
    <w:rsid w:val="001F4F1F"/>
    <w:rsid w:val="001F5E69"/>
    <w:rsid w:val="001F72E8"/>
    <w:rsid w:val="001F7D71"/>
    <w:rsid w:val="0020028C"/>
    <w:rsid w:val="00200669"/>
    <w:rsid w:val="0020179E"/>
    <w:rsid w:val="002021C0"/>
    <w:rsid w:val="0020221A"/>
    <w:rsid w:val="00202298"/>
    <w:rsid w:val="002027AD"/>
    <w:rsid w:val="00203482"/>
    <w:rsid w:val="00203687"/>
    <w:rsid w:val="00203F27"/>
    <w:rsid w:val="0020413A"/>
    <w:rsid w:val="00204945"/>
    <w:rsid w:val="00206521"/>
    <w:rsid w:val="00206C8C"/>
    <w:rsid w:val="00206F3B"/>
    <w:rsid w:val="002076AA"/>
    <w:rsid w:val="00210EC7"/>
    <w:rsid w:val="0021107B"/>
    <w:rsid w:val="0021134B"/>
    <w:rsid w:val="002117CE"/>
    <w:rsid w:val="00211BD1"/>
    <w:rsid w:val="00211DAC"/>
    <w:rsid w:val="0021224D"/>
    <w:rsid w:val="00213BD1"/>
    <w:rsid w:val="00213D1E"/>
    <w:rsid w:val="00213E3F"/>
    <w:rsid w:val="00213F13"/>
    <w:rsid w:val="002149DB"/>
    <w:rsid w:val="002154D5"/>
    <w:rsid w:val="002156A2"/>
    <w:rsid w:val="00215877"/>
    <w:rsid w:val="0021613F"/>
    <w:rsid w:val="002164C0"/>
    <w:rsid w:val="00216807"/>
    <w:rsid w:val="00217310"/>
    <w:rsid w:val="00217C22"/>
    <w:rsid w:val="00220AAD"/>
    <w:rsid w:val="00220C35"/>
    <w:rsid w:val="00220D0F"/>
    <w:rsid w:val="00221B7D"/>
    <w:rsid w:val="00221C40"/>
    <w:rsid w:val="00221F99"/>
    <w:rsid w:val="00222D60"/>
    <w:rsid w:val="00223896"/>
    <w:rsid w:val="002239B7"/>
    <w:rsid w:val="00224BEE"/>
    <w:rsid w:val="00224D1D"/>
    <w:rsid w:val="0022579D"/>
    <w:rsid w:val="00225C6A"/>
    <w:rsid w:val="0022718A"/>
    <w:rsid w:val="00227203"/>
    <w:rsid w:val="002273F8"/>
    <w:rsid w:val="00227C4F"/>
    <w:rsid w:val="00230506"/>
    <w:rsid w:val="00230C6E"/>
    <w:rsid w:val="002313F5"/>
    <w:rsid w:val="002314E7"/>
    <w:rsid w:val="002320DA"/>
    <w:rsid w:val="00233276"/>
    <w:rsid w:val="0023357B"/>
    <w:rsid w:val="002341B8"/>
    <w:rsid w:val="002343FB"/>
    <w:rsid w:val="00234FC8"/>
    <w:rsid w:val="00235360"/>
    <w:rsid w:val="0023587D"/>
    <w:rsid w:val="00236815"/>
    <w:rsid w:val="0023733D"/>
    <w:rsid w:val="0024043B"/>
    <w:rsid w:val="00241107"/>
    <w:rsid w:val="00241316"/>
    <w:rsid w:val="00241633"/>
    <w:rsid w:val="002418BC"/>
    <w:rsid w:val="00241A31"/>
    <w:rsid w:val="00241C0F"/>
    <w:rsid w:val="00242431"/>
    <w:rsid w:val="00242527"/>
    <w:rsid w:val="00242BAF"/>
    <w:rsid w:val="00242EC4"/>
    <w:rsid w:val="00243FF6"/>
    <w:rsid w:val="002444E2"/>
    <w:rsid w:val="0024630C"/>
    <w:rsid w:val="00246575"/>
    <w:rsid w:val="00246A00"/>
    <w:rsid w:val="00246B41"/>
    <w:rsid w:val="00246CCB"/>
    <w:rsid w:val="0024779C"/>
    <w:rsid w:val="00247A7F"/>
    <w:rsid w:val="00247B2D"/>
    <w:rsid w:val="00250013"/>
    <w:rsid w:val="00250607"/>
    <w:rsid w:val="00251465"/>
    <w:rsid w:val="002518DC"/>
    <w:rsid w:val="00251C33"/>
    <w:rsid w:val="002524D7"/>
    <w:rsid w:val="0025351A"/>
    <w:rsid w:val="002535C1"/>
    <w:rsid w:val="0025387A"/>
    <w:rsid w:val="00253999"/>
    <w:rsid w:val="00254737"/>
    <w:rsid w:val="00254CED"/>
    <w:rsid w:val="00255033"/>
    <w:rsid w:val="00255735"/>
    <w:rsid w:val="00255843"/>
    <w:rsid w:val="00255B53"/>
    <w:rsid w:val="0025637F"/>
    <w:rsid w:val="00256991"/>
    <w:rsid w:val="002571D5"/>
    <w:rsid w:val="00257C85"/>
    <w:rsid w:val="00260FF3"/>
    <w:rsid w:val="0026113C"/>
    <w:rsid w:val="002628CD"/>
    <w:rsid w:val="00262EE2"/>
    <w:rsid w:val="00262F9A"/>
    <w:rsid w:val="00263CE4"/>
    <w:rsid w:val="00263EE8"/>
    <w:rsid w:val="002643B5"/>
    <w:rsid w:val="00264404"/>
    <w:rsid w:val="002661DC"/>
    <w:rsid w:val="002664D5"/>
    <w:rsid w:val="002668CB"/>
    <w:rsid w:val="0026751E"/>
    <w:rsid w:val="002701A0"/>
    <w:rsid w:val="00270261"/>
    <w:rsid w:val="0027103E"/>
    <w:rsid w:val="00271B02"/>
    <w:rsid w:val="00272DD8"/>
    <w:rsid w:val="00273362"/>
    <w:rsid w:val="00273D47"/>
    <w:rsid w:val="00276663"/>
    <w:rsid w:val="002768D7"/>
    <w:rsid w:val="00276A79"/>
    <w:rsid w:val="00276E72"/>
    <w:rsid w:val="00276F8E"/>
    <w:rsid w:val="002771CC"/>
    <w:rsid w:val="0028050F"/>
    <w:rsid w:val="0028062A"/>
    <w:rsid w:val="00280A27"/>
    <w:rsid w:val="00280A49"/>
    <w:rsid w:val="00280FCA"/>
    <w:rsid w:val="002819A1"/>
    <w:rsid w:val="00281B61"/>
    <w:rsid w:val="00282CB7"/>
    <w:rsid w:val="00283EDB"/>
    <w:rsid w:val="00284AB5"/>
    <w:rsid w:val="0028559A"/>
    <w:rsid w:val="00285917"/>
    <w:rsid w:val="002862CB"/>
    <w:rsid w:val="00286AB3"/>
    <w:rsid w:val="0028704D"/>
    <w:rsid w:val="0029024C"/>
    <w:rsid w:val="00290A3F"/>
    <w:rsid w:val="00291037"/>
    <w:rsid w:val="00291854"/>
    <w:rsid w:val="00291C66"/>
    <w:rsid w:val="002924FA"/>
    <w:rsid w:val="002926F1"/>
    <w:rsid w:val="00293D5C"/>
    <w:rsid w:val="002944E0"/>
    <w:rsid w:val="00294D41"/>
    <w:rsid w:val="00294FBE"/>
    <w:rsid w:val="00295E86"/>
    <w:rsid w:val="00296D3B"/>
    <w:rsid w:val="0029704A"/>
    <w:rsid w:val="0029717D"/>
    <w:rsid w:val="002A02B2"/>
    <w:rsid w:val="002A04DA"/>
    <w:rsid w:val="002A1B84"/>
    <w:rsid w:val="002A23E4"/>
    <w:rsid w:val="002A2BC6"/>
    <w:rsid w:val="002A2E80"/>
    <w:rsid w:val="002A36AC"/>
    <w:rsid w:val="002A4D7C"/>
    <w:rsid w:val="002A50BC"/>
    <w:rsid w:val="002A5C71"/>
    <w:rsid w:val="002A605E"/>
    <w:rsid w:val="002A615C"/>
    <w:rsid w:val="002A685C"/>
    <w:rsid w:val="002A6C2A"/>
    <w:rsid w:val="002A74B5"/>
    <w:rsid w:val="002A7D2A"/>
    <w:rsid w:val="002A7EE3"/>
    <w:rsid w:val="002B01DC"/>
    <w:rsid w:val="002B0E5A"/>
    <w:rsid w:val="002B102A"/>
    <w:rsid w:val="002B148F"/>
    <w:rsid w:val="002B1F45"/>
    <w:rsid w:val="002B279B"/>
    <w:rsid w:val="002B31D9"/>
    <w:rsid w:val="002B324C"/>
    <w:rsid w:val="002B3BD5"/>
    <w:rsid w:val="002B411F"/>
    <w:rsid w:val="002B5504"/>
    <w:rsid w:val="002B5557"/>
    <w:rsid w:val="002B562C"/>
    <w:rsid w:val="002B66D9"/>
    <w:rsid w:val="002B69DA"/>
    <w:rsid w:val="002B76EB"/>
    <w:rsid w:val="002B7AAD"/>
    <w:rsid w:val="002C07B3"/>
    <w:rsid w:val="002C0DAA"/>
    <w:rsid w:val="002C20B3"/>
    <w:rsid w:val="002C2ECA"/>
    <w:rsid w:val="002C30F1"/>
    <w:rsid w:val="002C331E"/>
    <w:rsid w:val="002C3609"/>
    <w:rsid w:val="002C39E2"/>
    <w:rsid w:val="002C5462"/>
    <w:rsid w:val="002C574E"/>
    <w:rsid w:val="002C58EF"/>
    <w:rsid w:val="002C7CA6"/>
    <w:rsid w:val="002D254C"/>
    <w:rsid w:val="002D3286"/>
    <w:rsid w:val="002D3677"/>
    <w:rsid w:val="002D36B6"/>
    <w:rsid w:val="002D3BCC"/>
    <w:rsid w:val="002D4803"/>
    <w:rsid w:val="002D48F3"/>
    <w:rsid w:val="002D4C5D"/>
    <w:rsid w:val="002D5D6C"/>
    <w:rsid w:val="002D687C"/>
    <w:rsid w:val="002D6A21"/>
    <w:rsid w:val="002D785D"/>
    <w:rsid w:val="002D7980"/>
    <w:rsid w:val="002D7E2A"/>
    <w:rsid w:val="002E00FA"/>
    <w:rsid w:val="002E032D"/>
    <w:rsid w:val="002E1123"/>
    <w:rsid w:val="002E2A1D"/>
    <w:rsid w:val="002E346B"/>
    <w:rsid w:val="002E4253"/>
    <w:rsid w:val="002E53C8"/>
    <w:rsid w:val="002E5607"/>
    <w:rsid w:val="002E6134"/>
    <w:rsid w:val="002E714B"/>
    <w:rsid w:val="002E76CA"/>
    <w:rsid w:val="002F0E8B"/>
    <w:rsid w:val="002F102E"/>
    <w:rsid w:val="002F19DD"/>
    <w:rsid w:val="002F2BED"/>
    <w:rsid w:val="002F38EB"/>
    <w:rsid w:val="002F3B8B"/>
    <w:rsid w:val="002F3C6E"/>
    <w:rsid w:val="002F5AFF"/>
    <w:rsid w:val="002F5D01"/>
    <w:rsid w:val="002F684C"/>
    <w:rsid w:val="002F6A4A"/>
    <w:rsid w:val="002F7602"/>
    <w:rsid w:val="002F7B49"/>
    <w:rsid w:val="002F7BBE"/>
    <w:rsid w:val="002F7BEE"/>
    <w:rsid w:val="00300AA6"/>
    <w:rsid w:val="0030245A"/>
    <w:rsid w:val="00302696"/>
    <w:rsid w:val="00303147"/>
    <w:rsid w:val="003033B6"/>
    <w:rsid w:val="00304C61"/>
    <w:rsid w:val="003051C1"/>
    <w:rsid w:val="00305639"/>
    <w:rsid w:val="00305DFD"/>
    <w:rsid w:val="00306A51"/>
    <w:rsid w:val="003075A0"/>
    <w:rsid w:val="00307E3E"/>
    <w:rsid w:val="0031085A"/>
    <w:rsid w:val="00310E3D"/>
    <w:rsid w:val="00311038"/>
    <w:rsid w:val="003111F6"/>
    <w:rsid w:val="00311EBD"/>
    <w:rsid w:val="00312230"/>
    <w:rsid w:val="00312470"/>
    <w:rsid w:val="00312AA9"/>
    <w:rsid w:val="00312CBE"/>
    <w:rsid w:val="00314471"/>
    <w:rsid w:val="00314625"/>
    <w:rsid w:val="00314754"/>
    <w:rsid w:val="003148CA"/>
    <w:rsid w:val="003149A3"/>
    <w:rsid w:val="00314E52"/>
    <w:rsid w:val="00316358"/>
    <w:rsid w:val="00316F61"/>
    <w:rsid w:val="00317AEE"/>
    <w:rsid w:val="00317B75"/>
    <w:rsid w:val="00317DA3"/>
    <w:rsid w:val="00317DC7"/>
    <w:rsid w:val="0032009F"/>
    <w:rsid w:val="00320110"/>
    <w:rsid w:val="0032166E"/>
    <w:rsid w:val="003216EE"/>
    <w:rsid w:val="00321D08"/>
    <w:rsid w:val="00321D8D"/>
    <w:rsid w:val="00323E14"/>
    <w:rsid w:val="00324778"/>
    <w:rsid w:val="00324F6B"/>
    <w:rsid w:val="0032538A"/>
    <w:rsid w:val="00325442"/>
    <w:rsid w:val="00325479"/>
    <w:rsid w:val="003254A9"/>
    <w:rsid w:val="0032592C"/>
    <w:rsid w:val="00325B37"/>
    <w:rsid w:val="0032600B"/>
    <w:rsid w:val="00326124"/>
    <w:rsid w:val="003261E6"/>
    <w:rsid w:val="0032684D"/>
    <w:rsid w:val="003278D9"/>
    <w:rsid w:val="0033044B"/>
    <w:rsid w:val="00330953"/>
    <w:rsid w:val="003314FD"/>
    <w:rsid w:val="00331867"/>
    <w:rsid w:val="00332098"/>
    <w:rsid w:val="0033211B"/>
    <w:rsid w:val="003322AC"/>
    <w:rsid w:val="00332521"/>
    <w:rsid w:val="00332B71"/>
    <w:rsid w:val="00332F73"/>
    <w:rsid w:val="00333CC2"/>
    <w:rsid w:val="00333D52"/>
    <w:rsid w:val="003348E6"/>
    <w:rsid w:val="00334CD4"/>
    <w:rsid w:val="0033501E"/>
    <w:rsid w:val="003356DA"/>
    <w:rsid w:val="003362E9"/>
    <w:rsid w:val="00337336"/>
    <w:rsid w:val="00340689"/>
    <w:rsid w:val="0034203F"/>
    <w:rsid w:val="00342FA7"/>
    <w:rsid w:val="003437EA"/>
    <w:rsid w:val="00343961"/>
    <w:rsid w:val="00344081"/>
    <w:rsid w:val="00344790"/>
    <w:rsid w:val="00344D65"/>
    <w:rsid w:val="003450B1"/>
    <w:rsid w:val="00345665"/>
    <w:rsid w:val="00345DFB"/>
    <w:rsid w:val="00346001"/>
    <w:rsid w:val="00347A99"/>
    <w:rsid w:val="00350020"/>
    <w:rsid w:val="0035019C"/>
    <w:rsid w:val="00350500"/>
    <w:rsid w:val="003507DF"/>
    <w:rsid w:val="00351D06"/>
    <w:rsid w:val="00352427"/>
    <w:rsid w:val="00354C4E"/>
    <w:rsid w:val="00354D46"/>
    <w:rsid w:val="003553E5"/>
    <w:rsid w:val="00355A7F"/>
    <w:rsid w:val="00356413"/>
    <w:rsid w:val="00356A4F"/>
    <w:rsid w:val="00356C1B"/>
    <w:rsid w:val="00356D2B"/>
    <w:rsid w:val="00357398"/>
    <w:rsid w:val="00357E8A"/>
    <w:rsid w:val="00357FF6"/>
    <w:rsid w:val="003610C3"/>
    <w:rsid w:val="0036133C"/>
    <w:rsid w:val="0036160F"/>
    <w:rsid w:val="003619B0"/>
    <w:rsid w:val="0036262E"/>
    <w:rsid w:val="00362F1F"/>
    <w:rsid w:val="003641FD"/>
    <w:rsid w:val="003644BA"/>
    <w:rsid w:val="0036534D"/>
    <w:rsid w:val="003656DA"/>
    <w:rsid w:val="0036572C"/>
    <w:rsid w:val="00365DA5"/>
    <w:rsid w:val="00366557"/>
    <w:rsid w:val="0036678D"/>
    <w:rsid w:val="00366AA6"/>
    <w:rsid w:val="00367138"/>
    <w:rsid w:val="00367512"/>
    <w:rsid w:val="00370FA4"/>
    <w:rsid w:val="003716D2"/>
    <w:rsid w:val="003717BC"/>
    <w:rsid w:val="00371BEC"/>
    <w:rsid w:val="00371FF4"/>
    <w:rsid w:val="00372B2F"/>
    <w:rsid w:val="00372F7C"/>
    <w:rsid w:val="0037427D"/>
    <w:rsid w:val="00375515"/>
    <w:rsid w:val="00375BCB"/>
    <w:rsid w:val="00376231"/>
    <w:rsid w:val="00376E83"/>
    <w:rsid w:val="003773C4"/>
    <w:rsid w:val="00377FEC"/>
    <w:rsid w:val="003801FC"/>
    <w:rsid w:val="003814A7"/>
    <w:rsid w:val="003820B4"/>
    <w:rsid w:val="00382A42"/>
    <w:rsid w:val="00382C33"/>
    <w:rsid w:val="00382CAD"/>
    <w:rsid w:val="00382D8F"/>
    <w:rsid w:val="003830F9"/>
    <w:rsid w:val="00383C73"/>
    <w:rsid w:val="003840AF"/>
    <w:rsid w:val="00384C46"/>
    <w:rsid w:val="003855BE"/>
    <w:rsid w:val="003856F2"/>
    <w:rsid w:val="0038615F"/>
    <w:rsid w:val="00386271"/>
    <w:rsid w:val="0038661F"/>
    <w:rsid w:val="00386AE6"/>
    <w:rsid w:val="003872E2"/>
    <w:rsid w:val="00387640"/>
    <w:rsid w:val="003876DA"/>
    <w:rsid w:val="00387A59"/>
    <w:rsid w:val="00392F8A"/>
    <w:rsid w:val="00392FDD"/>
    <w:rsid w:val="003931D0"/>
    <w:rsid w:val="00393524"/>
    <w:rsid w:val="00394C56"/>
    <w:rsid w:val="003953EF"/>
    <w:rsid w:val="003954E0"/>
    <w:rsid w:val="00396749"/>
    <w:rsid w:val="0039685B"/>
    <w:rsid w:val="00396B20"/>
    <w:rsid w:val="00396FB6"/>
    <w:rsid w:val="003A217B"/>
    <w:rsid w:val="003A2288"/>
    <w:rsid w:val="003A258C"/>
    <w:rsid w:val="003A2D46"/>
    <w:rsid w:val="003A4554"/>
    <w:rsid w:val="003A45DC"/>
    <w:rsid w:val="003A4A80"/>
    <w:rsid w:val="003A5B8E"/>
    <w:rsid w:val="003A5EA4"/>
    <w:rsid w:val="003A6A82"/>
    <w:rsid w:val="003A6ABC"/>
    <w:rsid w:val="003A6C6F"/>
    <w:rsid w:val="003A703D"/>
    <w:rsid w:val="003B088B"/>
    <w:rsid w:val="003B0E01"/>
    <w:rsid w:val="003B1A01"/>
    <w:rsid w:val="003B1FA9"/>
    <w:rsid w:val="003B24C8"/>
    <w:rsid w:val="003B2A07"/>
    <w:rsid w:val="003B2FC9"/>
    <w:rsid w:val="003B3BD2"/>
    <w:rsid w:val="003B3F61"/>
    <w:rsid w:val="003B49EF"/>
    <w:rsid w:val="003B4AEA"/>
    <w:rsid w:val="003B53A9"/>
    <w:rsid w:val="003B5580"/>
    <w:rsid w:val="003B58ED"/>
    <w:rsid w:val="003B5B6F"/>
    <w:rsid w:val="003B5DC5"/>
    <w:rsid w:val="003B6C70"/>
    <w:rsid w:val="003B7A93"/>
    <w:rsid w:val="003B7F02"/>
    <w:rsid w:val="003B7F0B"/>
    <w:rsid w:val="003C0133"/>
    <w:rsid w:val="003C037C"/>
    <w:rsid w:val="003C057C"/>
    <w:rsid w:val="003C094D"/>
    <w:rsid w:val="003C0CD1"/>
    <w:rsid w:val="003C1A11"/>
    <w:rsid w:val="003C1D96"/>
    <w:rsid w:val="003C2C2C"/>
    <w:rsid w:val="003C2DB4"/>
    <w:rsid w:val="003C33B0"/>
    <w:rsid w:val="003C3849"/>
    <w:rsid w:val="003C3EB0"/>
    <w:rsid w:val="003C3F07"/>
    <w:rsid w:val="003C4714"/>
    <w:rsid w:val="003C5F88"/>
    <w:rsid w:val="003C628B"/>
    <w:rsid w:val="003C6486"/>
    <w:rsid w:val="003C6AD8"/>
    <w:rsid w:val="003C71F3"/>
    <w:rsid w:val="003C72B6"/>
    <w:rsid w:val="003C7DD8"/>
    <w:rsid w:val="003D044E"/>
    <w:rsid w:val="003D0774"/>
    <w:rsid w:val="003D0899"/>
    <w:rsid w:val="003D0ADD"/>
    <w:rsid w:val="003D0B81"/>
    <w:rsid w:val="003D13F5"/>
    <w:rsid w:val="003D1DF1"/>
    <w:rsid w:val="003D2B33"/>
    <w:rsid w:val="003D2CAD"/>
    <w:rsid w:val="003D3DBE"/>
    <w:rsid w:val="003D433F"/>
    <w:rsid w:val="003D56E2"/>
    <w:rsid w:val="003D6121"/>
    <w:rsid w:val="003D6410"/>
    <w:rsid w:val="003D69EE"/>
    <w:rsid w:val="003D6D12"/>
    <w:rsid w:val="003D70DF"/>
    <w:rsid w:val="003E04C5"/>
    <w:rsid w:val="003E071F"/>
    <w:rsid w:val="003E09F5"/>
    <w:rsid w:val="003E1260"/>
    <w:rsid w:val="003E12FC"/>
    <w:rsid w:val="003E15AD"/>
    <w:rsid w:val="003E2864"/>
    <w:rsid w:val="003E2D4D"/>
    <w:rsid w:val="003E4331"/>
    <w:rsid w:val="003E45A2"/>
    <w:rsid w:val="003E558B"/>
    <w:rsid w:val="003E59FC"/>
    <w:rsid w:val="003E5A24"/>
    <w:rsid w:val="003E624F"/>
    <w:rsid w:val="003E652A"/>
    <w:rsid w:val="003E6FDD"/>
    <w:rsid w:val="003E701A"/>
    <w:rsid w:val="003E780E"/>
    <w:rsid w:val="003F0680"/>
    <w:rsid w:val="003F0FBA"/>
    <w:rsid w:val="003F12EE"/>
    <w:rsid w:val="003F16FB"/>
    <w:rsid w:val="003F1E68"/>
    <w:rsid w:val="003F2403"/>
    <w:rsid w:val="003F28C3"/>
    <w:rsid w:val="003F2F00"/>
    <w:rsid w:val="003F38CE"/>
    <w:rsid w:val="003F4128"/>
    <w:rsid w:val="003F4592"/>
    <w:rsid w:val="003F48F6"/>
    <w:rsid w:val="003F5111"/>
    <w:rsid w:val="003F5E7D"/>
    <w:rsid w:val="003F6CC1"/>
    <w:rsid w:val="003F6E58"/>
    <w:rsid w:val="003F6E73"/>
    <w:rsid w:val="003F6ED2"/>
    <w:rsid w:val="003F7A93"/>
    <w:rsid w:val="00401005"/>
    <w:rsid w:val="00401275"/>
    <w:rsid w:val="00401FEA"/>
    <w:rsid w:val="0040206D"/>
    <w:rsid w:val="00402DCD"/>
    <w:rsid w:val="004038C2"/>
    <w:rsid w:val="00404093"/>
    <w:rsid w:val="00404F86"/>
    <w:rsid w:val="004054BD"/>
    <w:rsid w:val="00406164"/>
    <w:rsid w:val="004069DE"/>
    <w:rsid w:val="00407F65"/>
    <w:rsid w:val="00410208"/>
    <w:rsid w:val="00410643"/>
    <w:rsid w:val="004106A4"/>
    <w:rsid w:val="00410EBD"/>
    <w:rsid w:val="00410ED1"/>
    <w:rsid w:val="00412A0D"/>
    <w:rsid w:val="0041324D"/>
    <w:rsid w:val="004165AB"/>
    <w:rsid w:val="004178E8"/>
    <w:rsid w:val="00417E3F"/>
    <w:rsid w:val="00420690"/>
    <w:rsid w:val="00421215"/>
    <w:rsid w:val="0042227E"/>
    <w:rsid w:val="00422AF6"/>
    <w:rsid w:val="004239A4"/>
    <w:rsid w:val="004249ED"/>
    <w:rsid w:val="004259EE"/>
    <w:rsid w:val="00426048"/>
    <w:rsid w:val="004267E7"/>
    <w:rsid w:val="00426B21"/>
    <w:rsid w:val="00426C4B"/>
    <w:rsid w:val="00427255"/>
    <w:rsid w:val="0042770F"/>
    <w:rsid w:val="00427E5A"/>
    <w:rsid w:val="0043059C"/>
    <w:rsid w:val="00430730"/>
    <w:rsid w:val="00431318"/>
    <w:rsid w:val="00431419"/>
    <w:rsid w:val="00431716"/>
    <w:rsid w:val="004319D8"/>
    <w:rsid w:val="00431D33"/>
    <w:rsid w:val="0043204B"/>
    <w:rsid w:val="00432121"/>
    <w:rsid w:val="00432639"/>
    <w:rsid w:val="00432E56"/>
    <w:rsid w:val="0043316E"/>
    <w:rsid w:val="004335C6"/>
    <w:rsid w:val="00434000"/>
    <w:rsid w:val="00434789"/>
    <w:rsid w:val="00434CF2"/>
    <w:rsid w:val="00434EE4"/>
    <w:rsid w:val="004359CB"/>
    <w:rsid w:val="00436160"/>
    <w:rsid w:val="004362CD"/>
    <w:rsid w:val="004364FD"/>
    <w:rsid w:val="00436A57"/>
    <w:rsid w:val="00436DA7"/>
    <w:rsid w:val="00436FB8"/>
    <w:rsid w:val="0043706E"/>
    <w:rsid w:val="00437264"/>
    <w:rsid w:val="0043742B"/>
    <w:rsid w:val="00437937"/>
    <w:rsid w:val="00440B52"/>
    <w:rsid w:val="00440D84"/>
    <w:rsid w:val="00440DC4"/>
    <w:rsid w:val="00441552"/>
    <w:rsid w:val="00441608"/>
    <w:rsid w:val="00441639"/>
    <w:rsid w:val="004420BB"/>
    <w:rsid w:val="0044247D"/>
    <w:rsid w:val="004428A1"/>
    <w:rsid w:val="00442A94"/>
    <w:rsid w:val="00442F05"/>
    <w:rsid w:val="00443036"/>
    <w:rsid w:val="0044331C"/>
    <w:rsid w:val="00443D85"/>
    <w:rsid w:val="00443E54"/>
    <w:rsid w:val="0044481D"/>
    <w:rsid w:val="00444E37"/>
    <w:rsid w:val="00445B8B"/>
    <w:rsid w:val="00445E02"/>
    <w:rsid w:val="004475AD"/>
    <w:rsid w:val="00447643"/>
    <w:rsid w:val="004476BD"/>
    <w:rsid w:val="0045160D"/>
    <w:rsid w:val="00451D58"/>
    <w:rsid w:val="00452E59"/>
    <w:rsid w:val="00453567"/>
    <w:rsid w:val="004548B7"/>
    <w:rsid w:val="0045496F"/>
    <w:rsid w:val="0045500B"/>
    <w:rsid w:val="00455073"/>
    <w:rsid w:val="00455140"/>
    <w:rsid w:val="0045575A"/>
    <w:rsid w:val="00456A12"/>
    <w:rsid w:val="00456C4E"/>
    <w:rsid w:val="0046005C"/>
    <w:rsid w:val="00460D09"/>
    <w:rsid w:val="004614F8"/>
    <w:rsid w:val="004617A5"/>
    <w:rsid w:val="004617DE"/>
    <w:rsid w:val="00461FF1"/>
    <w:rsid w:val="004623AC"/>
    <w:rsid w:val="00462831"/>
    <w:rsid w:val="0046306D"/>
    <w:rsid w:val="00463442"/>
    <w:rsid w:val="0046395B"/>
    <w:rsid w:val="0046529A"/>
    <w:rsid w:val="00465435"/>
    <w:rsid w:val="004658F8"/>
    <w:rsid w:val="004658FC"/>
    <w:rsid w:val="00465C1B"/>
    <w:rsid w:val="004669AF"/>
    <w:rsid w:val="00466DAE"/>
    <w:rsid w:val="0046781C"/>
    <w:rsid w:val="00470590"/>
    <w:rsid w:val="00470B72"/>
    <w:rsid w:val="00470C25"/>
    <w:rsid w:val="00471095"/>
    <w:rsid w:val="00471F79"/>
    <w:rsid w:val="00471F85"/>
    <w:rsid w:val="004726A4"/>
    <w:rsid w:val="0047293F"/>
    <w:rsid w:val="004732E9"/>
    <w:rsid w:val="004736C9"/>
    <w:rsid w:val="00473869"/>
    <w:rsid w:val="00473EFA"/>
    <w:rsid w:val="004748D6"/>
    <w:rsid w:val="00475C33"/>
    <w:rsid w:val="00475CA5"/>
    <w:rsid w:val="004763EB"/>
    <w:rsid w:val="004768AA"/>
    <w:rsid w:val="00476C2F"/>
    <w:rsid w:val="00476D88"/>
    <w:rsid w:val="0047702A"/>
    <w:rsid w:val="00477899"/>
    <w:rsid w:val="00477C8D"/>
    <w:rsid w:val="00477F05"/>
    <w:rsid w:val="0048048C"/>
    <w:rsid w:val="004810A1"/>
    <w:rsid w:val="0048255E"/>
    <w:rsid w:val="00482830"/>
    <w:rsid w:val="00483312"/>
    <w:rsid w:val="00483A80"/>
    <w:rsid w:val="004849DC"/>
    <w:rsid w:val="00484CEC"/>
    <w:rsid w:val="0048584A"/>
    <w:rsid w:val="004858F0"/>
    <w:rsid w:val="00486276"/>
    <w:rsid w:val="00487420"/>
    <w:rsid w:val="00487D4E"/>
    <w:rsid w:val="004906CC"/>
    <w:rsid w:val="00491044"/>
    <w:rsid w:val="00491260"/>
    <w:rsid w:val="0049251B"/>
    <w:rsid w:val="00492871"/>
    <w:rsid w:val="0049296F"/>
    <w:rsid w:val="00492F72"/>
    <w:rsid w:val="00493EA5"/>
    <w:rsid w:val="004944ED"/>
    <w:rsid w:val="00495CB3"/>
    <w:rsid w:val="004961E9"/>
    <w:rsid w:val="0049629B"/>
    <w:rsid w:val="00496B85"/>
    <w:rsid w:val="00497158"/>
    <w:rsid w:val="004A0075"/>
    <w:rsid w:val="004A061C"/>
    <w:rsid w:val="004A16BD"/>
    <w:rsid w:val="004A16C0"/>
    <w:rsid w:val="004A1894"/>
    <w:rsid w:val="004A2376"/>
    <w:rsid w:val="004A32B7"/>
    <w:rsid w:val="004A40AF"/>
    <w:rsid w:val="004A478D"/>
    <w:rsid w:val="004A4DAE"/>
    <w:rsid w:val="004A4E82"/>
    <w:rsid w:val="004A5558"/>
    <w:rsid w:val="004A5A1C"/>
    <w:rsid w:val="004A5C62"/>
    <w:rsid w:val="004A61F6"/>
    <w:rsid w:val="004B0308"/>
    <w:rsid w:val="004B0AB3"/>
    <w:rsid w:val="004B116B"/>
    <w:rsid w:val="004B3855"/>
    <w:rsid w:val="004B3C24"/>
    <w:rsid w:val="004B72C1"/>
    <w:rsid w:val="004B7613"/>
    <w:rsid w:val="004B7945"/>
    <w:rsid w:val="004C1374"/>
    <w:rsid w:val="004C1465"/>
    <w:rsid w:val="004C19A4"/>
    <w:rsid w:val="004C20DC"/>
    <w:rsid w:val="004C287A"/>
    <w:rsid w:val="004C2C66"/>
    <w:rsid w:val="004C2E01"/>
    <w:rsid w:val="004C32E5"/>
    <w:rsid w:val="004C355B"/>
    <w:rsid w:val="004C3864"/>
    <w:rsid w:val="004C3D77"/>
    <w:rsid w:val="004C420E"/>
    <w:rsid w:val="004C4366"/>
    <w:rsid w:val="004C4379"/>
    <w:rsid w:val="004C4AAE"/>
    <w:rsid w:val="004C4B07"/>
    <w:rsid w:val="004C5ECF"/>
    <w:rsid w:val="004C60DD"/>
    <w:rsid w:val="004C6E81"/>
    <w:rsid w:val="004C7011"/>
    <w:rsid w:val="004D0984"/>
    <w:rsid w:val="004D0D48"/>
    <w:rsid w:val="004D0DE7"/>
    <w:rsid w:val="004D1709"/>
    <w:rsid w:val="004D193D"/>
    <w:rsid w:val="004D24D4"/>
    <w:rsid w:val="004D329B"/>
    <w:rsid w:val="004D3B26"/>
    <w:rsid w:val="004D41C8"/>
    <w:rsid w:val="004D43DA"/>
    <w:rsid w:val="004D516A"/>
    <w:rsid w:val="004D53B4"/>
    <w:rsid w:val="004D55A0"/>
    <w:rsid w:val="004D56C6"/>
    <w:rsid w:val="004D5776"/>
    <w:rsid w:val="004D624E"/>
    <w:rsid w:val="004D6427"/>
    <w:rsid w:val="004D6971"/>
    <w:rsid w:val="004D6D1A"/>
    <w:rsid w:val="004D77DD"/>
    <w:rsid w:val="004D77E8"/>
    <w:rsid w:val="004D7962"/>
    <w:rsid w:val="004D7EB5"/>
    <w:rsid w:val="004E0091"/>
    <w:rsid w:val="004E00CA"/>
    <w:rsid w:val="004E029B"/>
    <w:rsid w:val="004E03D2"/>
    <w:rsid w:val="004E0DE3"/>
    <w:rsid w:val="004E127C"/>
    <w:rsid w:val="004E12DC"/>
    <w:rsid w:val="004E12EA"/>
    <w:rsid w:val="004E1777"/>
    <w:rsid w:val="004E1CA0"/>
    <w:rsid w:val="004E1E31"/>
    <w:rsid w:val="004E1F4D"/>
    <w:rsid w:val="004E2A58"/>
    <w:rsid w:val="004E2C71"/>
    <w:rsid w:val="004E3680"/>
    <w:rsid w:val="004E3BF4"/>
    <w:rsid w:val="004E3CF5"/>
    <w:rsid w:val="004E4D69"/>
    <w:rsid w:val="004E6414"/>
    <w:rsid w:val="004E78C9"/>
    <w:rsid w:val="004E78E5"/>
    <w:rsid w:val="004E7BAE"/>
    <w:rsid w:val="004E7F0F"/>
    <w:rsid w:val="004F09F9"/>
    <w:rsid w:val="004F1934"/>
    <w:rsid w:val="004F1AF4"/>
    <w:rsid w:val="004F210D"/>
    <w:rsid w:val="004F235E"/>
    <w:rsid w:val="004F292F"/>
    <w:rsid w:val="004F2FF6"/>
    <w:rsid w:val="004F3164"/>
    <w:rsid w:val="004F32ED"/>
    <w:rsid w:val="004F37B2"/>
    <w:rsid w:val="004F3810"/>
    <w:rsid w:val="004F3843"/>
    <w:rsid w:val="004F3972"/>
    <w:rsid w:val="004F39F4"/>
    <w:rsid w:val="004F3FF5"/>
    <w:rsid w:val="004F52C8"/>
    <w:rsid w:val="004F68B8"/>
    <w:rsid w:val="004F6DB6"/>
    <w:rsid w:val="004F7323"/>
    <w:rsid w:val="004F74D8"/>
    <w:rsid w:val="004F7BF2"/>
    <w:rsid w:val="004F7C41"/>
    <w:rsid w:val="005003BC"/>
    <w:rsid w:val="0050053E"/>
    <w:rsid w:val="00500907"/>
    <w:rsid w:val="0050117E"/>
    <w:rsid w:val="005015F2"/>
    <w:rsid w:val="00501ABD"/>
    <w:rsid w:val="00501BAE"/>
    <w:rsid w:val="00502355"/>
    <w:rsid w:val="00502F4C"/>
    <w:rsid w:val="00503126"/>
    <w:rsid w:val="005034B2"/>
    <w:rsid w:val="00503D0B"/>
    <w:rsid w:val="00503D79"/>
    <w:rsid w:val="00505B15"/>
    <w:rsid w:val="00505FB2"/>
    <w:rsid w:val="0050612D"/>
    <w:rsid w:val="00506282"/>
    <w:rsid w:val="005070D7"/>
    <w:rsid w:val="005071D9"/>
    <w:rsid w:val="005077E2"/>
    <w:rsid w:val="005105D8"/>
    <w:rsid w:val="00510CC3"/>
    <w:rsid w:val="005113AC"/>
    <w:rsid w:val="005114E2"/>
    <w:rsid w:val="00511EEC"/>
    <w:rsid w:val="00512671"/>
    <w:rsid w:val="005127FA"/>
    <w:rsid w:val="00513C36"/>
    <w:rsid w:val="00513D14"/>
    <w:rsid w:val="00514A67"/>
    <w:rsid w:val="00514AA7"/>
    <w:rsid w:val="00514EDD"/>
    <w:rsid w:val="00515387"/>
    <w:rsid w:val="00515427"/>
    <w:rsid w:val="0051648E"/>
    <w:rsid w:val="00517B90"/>
    <w:rsid w:val="0052019E"/>
    <w:rsid w:val="00520DCE"/>
    <w:rsid w:val="00521013"/>
    <w:rsid w:val="005217EE"/>
    <w:rsid w:val="00522474"/>
    <w:rsid w:val="0052261B"/>
    <w:rsid w:val="00522EB9"/>
    <w:rsid w:val="00523818"/>
    <w:rsid w:val="005239E8"/>
    <w:rsid w:val="0052410D"/>
    <w:rsid w:val="0052470C"/>
    <w:rsid w:val="00524EBF"/>
    <w:rsid w:val="005263B9"/>
    <w:rsid w:val="005263E9"/>
    <w:rsid w:val="00526A3E"/>
    <w:rsid w:val="00526E19"/>
    <w:rsid w:val="005276D6"/>
    <w:rsid w:val="00527AC9"/>
    <w:rsid w:val="005309C0"/>
    <w:rsid w:val="00530DE7"/>
    <w:rsid w:val="0053161A"/>
    <w:rsid w:val="00531F28"/>
    <w:rsid w:val="00531F4A"/>
    <w:rsid w:val="00533B9C"/>
    <w:rsid w:val="00534C1E"/>
    <w:rsid w:val="005351B2"/>
    <w:rsid w:val="005359D5"/>
    <w:rsid w:val="00536617"/>
    <w:rsid w:val="00537143"/>
    <w:rsid w:val="00537402"/>
    <w:rsid w:val="00540430"/>
    <w:rsid w:val="005406AE"/>
    <w:rsid w:val="00540ACB"/>
    <w:rsid w:val="00540FF1"/>
    <w:rsid w:val="005415DA"/>
    <w:rsid w:val="0054164E"/>
    <w:rsid w:val="00541CB8"/>
    <w:rsid w:val="00542A92"/>
    <w:rsid w:val="005431BB"/>
    <w:rsid w:val="005447ED"/>
    <w:rsid w:val="00544D80"/>
    <w:rsid w:val="005451C6"/>
    <w:rsid w:val="00545C5A"/>
    <w:rsid w:val="00546947"/>
    <w:rsid w:val="00546987"/>
    <w:rsid w:val="0054721F"/>
    <w:rsid w:val="00550632"/>
    <w:rsid w:val="00550813"/>
    <w:rsid w:val="00550C8D"/>
    <w:rsid w:val="005512DD"/>
    <w:rsid w:val="00551940"/>
    <w:rsid w:val="00552259"/>
    <w:rsid w:val="00552C5D"/>
    <w:rsid w:val="005533F7"/>
    <w:rsid w:val="0055556E"/>
    <w:rsid w:val="00556F7F"/>
    <w:rsid w:val="00557383"/>
    <w:rsid w:val="00557D45"/>
    <w:rsid w:val="00560453"/>
    <w:rsid w:val="005624B2"/>
    <w:rsid w:val="00562C24"/>
    <w:rsid w:val="00563020"/>
    <w:rsid w:val="0056302A"/>
    <w:rsid w:val="00563148"/>
    <w:rsid w:val="005633BE"/>
    <w:rsid w:val="00563440"/>
    <w:rsid w:val="005636DB"/>
    <w:rsid w:val="00563A95"/>
    <w:rsid w:val="00564006"/>
    <w:rsid w:val="0056451B"/>
    <w:rsid w:val="00564767"/>
    <w:rsid w:val="0056506B"/>
    <w:rsid w:val="00565446"/>
    <w:rsid w:val="00565807"/>
    <w:rsid w:val="00565F3E"/>
    <w:rsid w:val="00566107"/>
    <w:rsid w:val="0056674A"/>
    <w:rsid w:val="005667BF"/>
    <w:rsid w:val="00567175"/>
    <w:rsid w:val="00567FC7"/>
    <w:rsid w:val="00570E46"/>
    <w:rsid w:val="00570F3B"/>
    <w:rsid w:val="00571960"/>
    <w:rsid w:val="0057231C"/>
    <w:rsid w:val="005728E1"/>
    <w:rsid w:val="0057294E"/>
    <w:rsid w:val="00572EEF"/>
    <w:rsid w:val="005732B5"/>
    <w:rsid w:val="00573FD9"/>
    <w:rsid w:val="00574E7E"/>
    <w:rsid w:val="00574F55"/>
    <w:rsid w:val="00575069"/>
    <w:rsid w:val="00575AB5"/>
    <w:rsid w:val="005763E1"/>
    <w:rsid w:val="00576D80"/>
    <w:rsid w:val="00577002"/>
    <w:rsid w:val="0057745B"/>
    <w:rsid w:val="00577A94"/>
    <w:rsid w:val="00577C51"/>
    <w:rsid w:val="00577C79"/>
    <w:rsid w:val="005814B4"/>
    <w:rsid w:val="00581EED"/>
    <w:rsid w:val="00581FB4"/>
    <w:rsid w:val="00582346"/>
    <w:rsid w:val="00583551"/>
    <w:rsid w:val="0058526D"/>
    <w:rsid w:val="0058550A"/>
    <w:rsid w:val="00586708"/>
    <w:rsid w:val="00587AF2"/>
    <w:rsid w:val="005907CA"/>
    <w:rsid w:val="00590C98"/>
    <w:rsid w:val="00590D56"/>
    <w:rsid w:val="00591628"/>
    <w:rsid w:val="00591635"/>
    <w:rsid w:val="0059250E"/>
    <w:rsid w:val="00592FF9"/>
    <w:rsid w:val="00593132"/>
    <w:rsid w:val="00593D03"/>
    <w:rsid w:val="005943AB"/>
    <w:rsid w:val="005947E1"/>
    <w:rsid w:val="005952E5"/>
    <w:rsid w:val="005953F7"/>
    <w:rsid w:val="0059705E"/>
    <w:rsid w:val="00597787"/>
    <w:rsid w:val="00597C5A"/>
    <w:rsid w:val="005A0567"/>
    <w:rsid w:val="005A11B3"/>
    <w:rsid w:val="005A1446"/>
    <w:rsid w:val="005A1BC4"/>
    <w:rsid w:val="005A1DAA"/>
    <w:rsid w:val="005A2A95"/>
    <w:rsid w:val="005A3B9F"/>
    <w:rsid w:val="005A4BB8"/>
    <w:rsid w:val="005A4E35"/>
    <w:rsid w:val="005A5121"/>
    <w:rsid w:val="005A52B0"/>
    <w:rsid w:val="005A585E"/>
    <w:rsid w:val="005A5947"/>
    <w:rsid w:val="005A5C16"/>
    <w:rsid w:val="005A6306"/>
    <w:rsid w:val="005A634B"/>
    <w:rsid w:val="005A7399"/>
    <w:rsid w:val="005A73F7"/>
    <w:rsid w:val="005A7A3A"/>
    <w:rsid w:val="005B0135"/>
    <w:rsid w:val="005B0A25"/>
    <w:rsid w:val="005B0BF1"/>
    <w:rsid w:val="005B1A79"/>
    <w:rsid w:val="005B1DE5"/>
    <w:rsid w:val="005B2F36"/>
    <w:rsid w:val="005B32AC"/>
    <w:rsid w:val="005B387A"/>
    <w:rsid w:val="005B3958"/>
    <w:rsid w:val="005B4271"/>
    <w:rsid w:val="005B4DEA"/>
    <w:rsid w:val="005B4F02"/>
    <w:rsid w:val="005B5132"/>
    <w:rsid w:val="005B5C11"/>
    <w:rsid w:val="005B60A5"/>
    <w:rsid w:val="005B6637"/>
    <w:rsid w:val="005B6E22"/>
    <w:rsid w:val="005B7006"/>
    <w:rsid w:val="005B7415"/>
    <w:rsid w:val="005B774F"/>
    <w:rsid w:val="005B7BF5"/>
    <w:rsid w:val="005B7F9E"/>
    <w:rsid w:val="005C0860"/>
    <w:rsid w:val="005C0A7A"/>
    <w:rsid w:val="005C0AAD"/>
    <w:rsid w:val="005C0C88"/>
    <w:rsid w:val="005C11A1"/>
    <w:rsid w:val="005C15F4"/>
    <w:rsid w:val="005C19FF"/>
    <w:rsid w:val="005C2B81"/>
    <w:rsid w:val="005C3200"/>
    <w:rsid w:val="005C333E"/>
    <w:rsid w:val="005C36A3"/>
    <w:rsid w:val="005C38B4"/>
    <w:rsid w:val="005C4207"/>
    <w:rsid w:val="005C5089"/>
    <w:rsid w:val="005C5246"/>
    <w:rsid w:val="005C5AE1"/>
    <w:rsid w:val="005C5B54"/>
    <w:rsid w:val="005C5C52"/>
    <w:rsid w:val="005C6572"/>
    <w:rsid w:val="005C7324"/>
    <w:rsid w:val="005C737B"/>
    <w:rsid w:val="005C7598"/>
    <w:rsid w:val="005C7722"/>
    <w:rsid w:val="005C774D"/>
    <w:rsid w:val="005D0598"/>
    <w:rsid w:val="005D0DCB"/>
    <w:rsid w:val="005D110E"/>
    <w:rsid w:val="005D207A"/>
    <w:rsid w:val="005D21B5"/>
    <w:rsid w:val="005D2726"/>
    <w:rsid w:val="005D299E"/>
    <w:rsid w:val="005D4A73"/>
    <w:rsid w:val="005D5786"/>
    <w:rsid w:val="005D6455"/>
    <w:rsid w:val="005D6944"/>
    <w:rsid w:val="005D79C0"/>
    <w:rsid w:val="005E061E"/>
    <w:rsid w:val="005E0677"/>
    <w:rsid w:val="005E1103"/>
    <w:rsid w:val="005E2AF7"/>
    <w:rsid w:val="005E345E"/>
    <w:rsid w:val="005E3EAB"/>
    <w:rsid w:val="005E5338"/>
    <w:rsid w:val="005E555F"/>
    <w:rsid w:val="005E56D2"/>
    <w:rsid w:val="005E56D6"/>
    <w:rsid w:val="005E63C9"/>
    <w:rsid w:val="005E6827"/>
    <w:rsid w:val="005E760B"/>
    <w:rsid w:val="005F05B7"/>
    <w:rsid w:val="005F0C21"/>
    <w:rsid w:val="005F10C3"/>
    <w:rsid w:val="005F17A3"/>
    <w:rsid w:val="005F1C4D"/>
    <w:rsid w:val="005F21A0"/>
    <w:rsid w:val="005F2838"/>
    <w:rsid w:val="005F2960"/>
    <w:rsid w:val="005F31A4"/>
    <w:rsid w:val="005F43C5"/>
    <w:rsid w:val="005F4976"/>
    <w:rsid w:val="005F4E0D"/>
    <w:rsid w:val="005F51D3"/>
    <w:rsid w:val="005F51FB"/>
    <w:rsid w:val="005F6574"/>
    <w:rsid w:val="005F6629"/>
    <w:rsid w:val="005F6754"/>
    <w:rsid w:val="005F6D86"/>
    <w:rsid w:val="006002B7"/>
    <w:rsid w:val="006002C3"/>
    <w:rsid w:val="00600915"/>
    <w:rsid w:val="00600A4C"/>
    <w:rsid w:val="0060138F"/>
    <w:rsid w:val="00601A49"/>
    <w:rsid w:val="00601B7C"/>
    <w:rsid w:val="006035C0"/>
    <w:rsid w:val="00604568"/>
    <w:rsid w:val="00605938"/>
    <w:rsid w:val="00605D22"/>
    <w:rsid w:val="00605EB6"/>
    <w:rsid w:val="006060B8"/>
    <w:rsid w:val="00606580"/>
    <w:rsid w:val="00606936"/>
    <w:rsid w:val="00607343"/>
    <w:rsid w:val="00607655"/>
    <w:rsid w:val="00607E7F"/>
    <w:rsid w:val="00610F40"/>
    <w:rsid w:val="00611284"/>
    <w:rsid w:val="006112CF"/>
    <w:rsid w:val="006115B3"/>
    <w:rsid w:val="006123B5"/>
    <w:rsid w:val="0061277B"/>
    <w:rsid w:val="00612844"/>
    <w:rsid w:val="00613137"/>
    <w:rsid w:val="00613F9A"/>
    <w:rsid w:val="006143EE"/>
    <w:rsid w:val="006148E2"/>
    <w:rsid w:val="00616B24"/>
    <w:rsid w:val="00620250"/>
    <w:rsid w:val="006202FC"/>
    <w:rsid w:val="00620982"/>
    <w:rsid w:val="00620DA9"/>
    <w:rsid w:val="00620DEE"/>
    <w:rsid w:val="00621CFE"/>
    <w:rsid w:val="00621F04"/>
    <w:rsid w:val="00622539"/>
    <w:rsid w:val="00622BCC"/>
    <w:rsid w:val="006231C9"/>
    <w:rsid w:val="00623432"/>
    <w:rsid w:val="0062384B"/>
    <w:rsid w:val="006241B6"/>
    <w:rsid w:val="00624655"/>
    <w:rsid w:val="00625774"/>
    <w:rsid w:val="00630585"/>
    <w:rsid w:val="00630B60"/>
    <w:rsid w:val="00631DB0"/>
    <w:rsid w:val="0063200F"/>
    <w:rsid w:val="00632498"/>
    <w:rsid w:val="006343F7"/>
    <w:rsid w:val="00634CEE"/>
    <w:rsid w:val="006352EC"/>
    <w:rsid w:val="0063557D"/>
    <w:rsid w:val="0063653C"/>
    <w:rsid w:val="006366F5"/>
    <w:rsid w:val="006374CA"/>
    <w:rsid w:val="006375B3"/>
    <w:rsid w:val="00637B09"/>
    <w:rsid w:val="006400AD"/>
    <w:rsid w:val="006404B1"/>
    <w:rsid w:val="0064088C"/>
    <w:rsid w:val="0064101E"/>
    <w:rsid w:val="00641064"/>
    <w:rsid w:val="0064126F"/>
    <w:rsid w:val="00641DBC"/>
    <w:rsid w:val="00642BF4"/>
    <w:rsid w:val="006430A0"/>
    <w:rsid w:val="00643662"/>
    <w:rsid w:val="00644045"/>
    <w:rsid w:val="00644991"/>
    <w:rsid w:val="00644FEA"/>
    <w:rsid w:val="00645E9E"/>
    <w:rsid w:val="00646D38"/>
    <w:rsid w:val="00646D8C"/>
    <w:rsid w:val="00647E92"/>
    <w:rsid w:val="00647F0D"/>
    <w:rsid w:val="0065003E"/>
    <w:rsid w:val="0065008B"/>
    <w:rsid w:val="0065029A"/>
    <w:rsid w:val="006505AB"/>
    <w:rsid w:val="00650807"/>
    <w:rsid w:val="00650BE8"/>
    <w:rsid w:val="00651E1E"/>
    <w:rsid w:val="00651E29"/>
    <w:rsid w:val="0065227B"/>
    <w:rsid w:val="00652892"/>
    <w:rsid w:val="006528D8"/>
    <w:rsid w:val="00653344"/>
    <w:rsid w:val="006533FF"/>
    <w:rsid w:val="00654785"/>
    <w:rsid w:val="006547A6"/>
    <w:rsid w:val="006547C1"/>
    <w:rsid w:val="00655413"/>
    <w:rsid w:val="006554D7"/>
    <w:rsid w:val="006557F8"/>
    <w:rsid w:val="00655C10"/>
    <w:rsid w:val="00656104"/>
    <w:rsid w:val="0065612B"/>
    <w:rsid w:val="00656BA2"/>
    <w:rsid w:val="006602EF"/>
    <w:rsid w:val="006610CB"/>
    <w:rsid w:val="0066150D"/>
    <w:rsid w:val="0066161C"/>
    <w:rsid w:val="0066165B"/>
    <w:rsid w:val="00661673"/>
    <w:rsid w:val="00661E4F"/>
    <w:rsid w:val="006620E2"/>
    <w:rsid w:val="006625DC"/>
    <w:rsid w:val="00662CF4"/>
    <w:rsid w:val="00663AA6"/>
    <w:rsid w:val="00664257"/>
    <w:rsid w:val="006644F1"/>
    <w:rsid w:val="00665205"/>
    <w:rsid w:val="00665369"/>
    <w:rsid w:val="00665A89"/>
    <w:rsid w:val="00665C64"/>
    <w:rsid w:val="00665D66"/>
    <w:rsid w:val="00666AED"/>
    <w:rsid w:val="00666B2F"/>
    <w:rsid w:val="00666BBD"/>
    <w:rsid w:val="00666ECC"/>
    <w:rsid w:val="006672AA"/>
    <w:rsid w:val="00667D56"/>
    <w:rsid w:val="00667DA8"/>
    <w:rsid w:val="00670064"/>
    <w:rsid w:val="006704DB"/>
    <w:rsid w:val="0067145F"/>
    <w:rsid w:val="006714FD"/>
    <w:rsid w:val="00671BEB"/>
    <w:rsid w:val="00673150"/>
    <w:rsid w:val="0067315D"/>
    <w:rsid w:val="006731D3"/>
    <w:rsid w:val="00673362"/>
    <w:rsid w:val="00674C2D"/>
    <w:rsid w:val="00674F01"/>
    <w:rsid w:val="00675575"/>
    <w:rsid w:val="0067654D"/>
    <w:rsid w:val="00676D88"/>
    <w:rsid w:val="00676E48"/>
    <w:rsid w:val="006807B0"/>
    <w:rsid w:val="0068085E"/>
    <w:rsid w:val="00681352"/>
    <w:rsid w:val="00681648"/>
    <w:rsid w:val="00682543"/>
    <w:rsid w:val="00683A5C"/>
    <w:rsid w:val="00683F95"/>
    <w:rsid w:val="00684493"/>
    <w:rsid w:val="00684E2F"/>
    <w:rsid w:val="00685859"/>
    <w:rsid w:val="00685FC6"/>
    <w:rsid w:val="0068613E"/>
    <w:rsid w:val="00686370"/>
    <w:rsid w:val="00686C57"/>
    <w:rsid w:val="0068756D"/>
    <w:rsid w:val="0068756F"/>
    <w:rsid w:val="006878DC"/>
    <w:rsid w:val="00687B46"/>
    <w:rsid w:val="00691E62"/>
    <w:rsid w:val="006937AF"/>
    <w:rsid w:val="006952B7"/>
    <w:rsid w:val="00695871"/>
    <w:rsid w:val="00695B1D"/>
    <w:rsid w:val="00695D9D"/>
    <w:rsid w:val="00696B59"/>
    <w:rsid w:val="00696EB3"/>
    <w:rsid w:val="00697229"/>
    <w:rsid w:val="00697616"/>
    <w:rsid w:val="00697ACB"/>
    <w:rsid w:val="00697FC3"/>
    <w:rsid w:val="006A0150"/>
    <w:rsid w:val="006A062E"/>
    <w:rsid w:val="006A082D"/>
    <w:rsid w:val="006A0FEA"/>
    <w:rsid w:val="006A12BB"/>
    <w:rsid w:val="006A14B1"/>
    <w:rsid w:val="006A1597"/>
    <w:rsid w:val="006A22B9"/>
    <w:rsid w:val="006A241F"/>
    <w:rsid w:val="006A2C48"/>
    <w:rsid w:val="006A2E45"/>
    <w:rsid w:val="006A3986"/>
    <w:rsid w:val="006A3B12"/>
    <w:rsid w:val="006A3F40"/>
    <w:rsid w:val="006A4D20"/>
    <w:rsid w:val="006A58C4"/>
    <w:rsid w:val="006A5903"/>
    <w:rsid w:val="006A5CB1"/>
    <w:rsid w:val="006A68BA"/>
    <w:rsid w:val="006A7232"/>
    <w:rsid w:val="006A74FE"/>
    <w:rsid w:val="006A7B42"/>
    <w:rsid w:val="006B0217"/>
    <w:rsid w:val="006B11A5"/>
    <w:rsid w:val="006B141F"/>
    <w:rsid w:val="006B1D43"/>
    <w:rsid w:val="006B2636"/>
    <w:rsid w:val="006B27F0"/>
    <w:rsid w:val="006B2898"/>
    <w:rsid w:val="006B2C06"/>
    <w:rsid w:val="006B3D44"/>
    <w:rsid w:val="006B4016"/>
    <w:rsid w:val="006B415E"/>
    <w:rsid w:val="006B513F"/>
    <w:rsid w:val="006B5A4A"/>
    <w:rsid w:val="006B5CB2"/>
    <w:rsid w:val="006B6042"/>
    <w:rsid w:val="006B6084"/>
    <w:rsid w:val="006B6494"/>
    <w:rsid w:val="006B68DE"/>
    <w:rsid w:val="006B6F01"/>
    <w:rsid w:val="006B6F03"/>
    <w:rsid w:val="006B756D"/>
    <w:rsid w:val="006B761A"/>
    <w:rsid w:val="006B7E3C"/>
    <w:rsid w:val="006C0C67"/>
    <w:rsid w:val="006C0CA1"/>
    <w:rsid w:val="006C0EF3"/>
    <w:rsid w:val="006C1DBD"/>
    <w:rsid w:val="006C247D"/>
    <w:rsid w:val="006C2504"/>
    <w:rsid w:val="006C3604"/>
    <w:rsid w:val="006C42A2"/>
    <w:rsid w:val="006C5663"/>
    <w:rsid w:val="006C7091"/>
    <w:rsid w:val="006C7114"/>
    <w:rsid w:val="006C7A4D"/>
    <w:rsid w:val="006D04B7"/>
    <w:rsid w:val="006D05D6"/>
    <w:rsid w:val="006D1526"/>
    <w:rsid w:val="006D1ABF"/>
    <w:rsid w:val="006D1D4E"/>
    <w:rsid w:val="006D1E88"/>
    <w:rsid w:val="006D1FBE"/>
    <w:rsid w:val="006D2AFC"/>
    <w:rsid w:val="006D3CE4"/>
    <w:rsid w:val="006D410F"/>
    <w:rsid w:val="006D4425"/>
    <w:rsid w:val="006D5E8B"/>
    <w:rsid w:val="006D6C38"/>
    <w:rsid w:val="006E0297"/>
    <w:rsid w:val="006E098D"/>
    <w:rsid w:val="006E0B2D"/>
    <w:rsid w:val="006E0BA4"/>
    <w:rsid w:val="006E1065"/>
    <w:rsid w:val="006E1725"/>
    <w:rsid w:val="006E1B0C"/>
    <w:rsid w:val="006E1BB7"/>
    <w:rsid w:val="006E2E7A"/>
    <w:rsid w:val="006E3B18"/>
    <w:rsid w:val="006E409A"/>
    <w:rsid w:val="006E46EF"/>
    <w:rsid w:val="006E5A50"/>
    <w:rsid w:val="006E6730"/>
    <w:rsid w:val="006E714A"/>
    <w:rsid w:val="006E727B"/>
    <w:rsid w:val="006E72D6"/>
    <w:rsid w:val="006E79A7"/>
    <w:rsid w:val="006E7B66"/>
    <w:rsid w:val="006F0572"/>
    <w:rsid w:val="006F1314"/>
    <w:rsid w:val="006F183F"/>
    <w:rsid w:val="006F1A08"/>
    <w:rsid w:val="006F1A4A"/>
    <w:rsid w:val="006F1E4E"/>
    <w:rsid w:val="006F20C7"/>
    <w:rsid w:val="006F20E7"/>
    <w:rsid w:val="006F2AD3"/>
    <w:rsid w:val="006F2E59"/>
    <w:rsid w:val="006F32DA"/>
    <w:rsid w:val="006F3D83"/>
    <w:rsid w:val="006F4897"/>
    <w:rsid w:val="006F4A79"/>
    <w:rsid w:val="006F5970"/>
    <w:rsid w:val="006F6BDE"/>
    <w:rsid w:val="007000A1"/>
    <w:rsid w:val="00700375"/>
    <w:rsid w:val="00700781"/>
    <w:rsid w:val="007007E2"/>
    <w:rsid w:val="00700CB4"/>
    <w:rsid w:val="00701000"/>
    <w:rsid w:val="00701027"/>
    <w:rsid w:val="00701358"/>
    <w:rsid w:val="0070190C"/>
    <w:rsid w:val="00701B7F"/>
    <w:rsid w:val="00702064"/>
    <w:rsid w:val="007020DF"/>
    <w:rsid w:val="00702E16"/>
    <w:rsid w:val="00703964"/>
    <w:rsid w:val="00703B8F"/>
    <w:rsid w:val="00704D83"/>
    <w:rsid w:val="007050EB"/>
    <w:rsid w:val="007058E5"/>
    <w:rsid w:val="007065F2"/>
    <w:rsid w:val="007068AF"/>
    <w:rsid w:val="0070757F"/>
    <w:rsid w:val="00707C37"/>
    <w:rsid w:val="007110FA"/>
    <w:rsid w:val="0071184E"/>
    <w:rsid w:val="00711BB4"/>
    <w:rsid w:val="0071331C"/>
    <w:rsid w:val="007139AA"/>
    <w:rsid w:val="0071512F"/>
    <w:rsid w:val="00715BD3"/>
    <w:rsid w:val="0071650B"/>
    <w:rsid w:val="007165CB"/>
    <w:rsid w:val="0071743B"/>
    <w:rsid w:val="0072059F"/>
    <w:rsid w:val="00720E0F"/>
    <w:rsid w:val="00722CED"/>
    <w:rsid w:val="007233C1"/>
    <w:rsid w:val="00723DFB"/>
    <w:rsid w:val="00723F86"/>
    <w:rsid w:val="0072430C"/>
    <w:rsid w:val="00725170"/>
    <w:rsid w:val="00725366"/>
    <w:rsid w:val="0072691A"/>
    <w:rsid w:val="00726EC6"/>
    <w:rsid w:val="00727AEA"/>
    <w:rsid w:val="00730212"/>
    <w:rsid w:val="007303C9"/>
    <w:rsid w:val="00730610"/>
    <w:rsid w:val="00730A7C"/>
    <w:rsid w:val="00732B2B"/>
    <w:rsid w:val="0073305D"/>
    <w:rsid w:val="00734035"/>
    <w:rsid w:val="00735118"/>
    <w:rsid w:val="0073594F"/>
    <w:rsid w:val="0073598C"/>
    <w:rsid w:val="00736918"/>
    <w:rsid w:val="00737252"/>
    <w:rsid w:val="0074124F"/>
    <w:rsid w:val="007415A7"/>
    <w:rsid w:val="00741CFB"/>
    <w:rsid w:val="0074227B"/>
    <w:rsid w:val="0074241B"/>
    <w:rsid w:val="00742A57"/>
    <w:rsid w:val="0074322C"/>
    <w:rsid w:val="0074330A"/>
    <w:rsid w:val="007443D4"/>
    <w:rsid w:val="007452E2"/>
    <w:rsid w:val="0074630F"/>
    <w:rsid w:val="00746433"/>
    <w:rsid w:val="007465AC"/>
    <w:rsid w:val="00746859"/>
    <w:rsid w:val="0074725C"/>
    <w:rsid w:val="007472FE"/>
    <w:rsid w:val="00747BF3"/>
    <w:rsid w:val="00747FC1"/>
    <w:rsid w:val="007504E2"/>
    <w:rsid w:val="0075090C"/>
    <w:rsid w:val="00750B5C"/>
    <w:rsid w:val="00750D22"/>
    <w:rsid w:val="007522E4"/>
    <w:rsid w:val="00753527"/>
    <w:rsid w:val="00753556"/>
    <w:rsid w:val="00753D1E"/>
    <w:rsid w:val="007543E7"/>
    <w:rsid w:val="0075488F"/>
    <w:rsid w:val="0075520E"/>
    <w:rsid w:val="00755729"/>
    <w:rsid w:val="00755887"/>
    <w:rsid w:val="00755AFB"/>
    <w:rsid w:val="00755E67"/>
    <w:rsid w:val="00756A69"/>
    <w:rsid w:val="00756A91"/>
    <w:rsid w:val="00757210"/>
    <w:rsid w:val="0075786F"/>
    <w:rsid w:val="00757DB1"/>
    <w:rsid w:val="00757DF9"/>
    <w:rsid w:val="00760CC1"/>
    <w:rsid w:val="00760F1C"/>
    <w:rsid w:val="00760F2E"/>
    <w:rsid w:val="007615A1"/>
    <w:rsid w:val="00761860"/>
    <w:rsid w:val="00761B78"/>
    <w:rsid w:val="00762B1F"/>
    <w:rsid w:val="00762C79"/>
    <w:rsid w:val="00763249"/>
    <w:rsid w:val="00763C44"/>
    <w:rsid w:val="007645E9"/>
    <w:rsid w:val="00764C3E"/>
    <w:rsid w:val="007658DD"/>
    <w:rsid w:val="007674DF"/>
    <w:rsid w:val="00770955"/>
    <w:rsid w:val="00770986"/>
    <w:rsid w:val="007716FB"/>
    <w:rsid w:val="00773114"/>
    <w:rsid w:val="00773326"/>
    <w:rsid w:val="00773B81"/>
    <w:rsid w:val="007741BC"/>
    <w:rsid w:val="0077473B"/>
    <w:rsid w:val="0077562A"/>
    <w:rsid w:val="00775AD8"/>
    <w:rsid w:val="00775C04"/>
    <w:rsid w:val="00775CA7"/>
    <w:rsid w:val="007760A2"/>
    <w:rsid w:val="007766DC"/>
    <w:rsid w:val="00776AFB"/>
    <w:rsid w:val="00776EB5"/>
    <w:rsid w:val="00777A24"/>
    <w:rsid w:val="00780531"/>
    <w:rsid w:val="00780639"/>
    <w:rsid w:val="00780702"/>
    <w:rsid w:val="00780B3C"/>
    <w:rsid w:val="0078130E"/>
    <w:rsid w:val="0078147B"/>
    <w:rsid w:val="007817A3"/>
    <w:rsid w:val="00781AAF"/>
    <w:rsid w:val="00782040"/>
    <w:rsid w:val="00783094"/>
    <w:rsid w:val="00783D74"/>
    <w:rsid w:val="00784352"/>
    <w:rsid w:val="0078448D"/>
    <w:rsid w:val="00784697"/>
    <w:rsid w:val="00785D77"/>
    <w:rsid w:val="00786122"/>
    <w:rsid w:val="00786144"/>
    <w:rsid w:val="00786BF6"/>
    <w:rsid w:val="00786CC9"/>
    <w:rsid w:val="00786E41"/>
    <w:rsid w:val="007873A6"/>
    <w:rsid w:val="0079075E"/>
    <w:rsid w:val="007913E7"/>
    <w:rsid w:val="007913F0"/>
    <w:rsid w:val="0079217B"/>
    <w:rsid w:val="00792AC5"/>
    <w:rsid w:val="00792FBC"/>
    <w:rsid w:val="00793591"/>
    <w:rsid w:val="00793911"/>
    <w:rsid w:val="00793C2B"/>
    <w:rsid w:val="00794229"/>
    <w:rsid w:val="007945A5"/>
    <w:rsid w:val="007959E7"/>
    <w:rsid w:val="00795DE8"/>
    <w:rsid w:val="00796E77"/>
    <w:rsid w:val="00796ECC"/>
    <w:rsid w:val="0079709A"/>
    <w:rsid w:val="00797700"/>
    <w:rsid w:val="007979F4"/>
    <w:rsid w:val="007A10DB"/>
    <w:rsid w:val="007A1556"/>
    <w:rsid w:val="007A17F6"/>
    <w:rsid w:val="007A1DE7"/>
    <w:rsid w:val="007A1E05"/>
    <w:rsid w:val="007A2F39"/>
    <w:rsid w:val="007A2F68"/>
    <w:rsid w:val="007A3C77"/>
    <w:rsid w:val="007A40EE"/>
    <w:rsid w:val="007A4CFD"/>
    <w:rsid w:val="007A5021"/>
    <w:rsid w:val="007A510A"/>
    <w:rsid w:val="007A518A"/>
    <w:rsid w:val="007A57BC"/>
    <w:rsid w:val="007A6DAD"/>
    <w:rsid w:val="007A72D4"/>
    <w:rsid w:val="007B059E"/>
    <w:rsid w:val="007B05E8"/>
    <w:rsid w:val="007B08E8"/>
    <w:rsid w:val="007B0BB1"/>
    <w:rsid w:val="007B1D4A"/>
    <w:rsid w:val="007B2B84"/>
    <w:rsid w:val="007B2C9D"/>
    <w:rsid w:val="007B2F4F"/>
    <w:rsid w:val="007B3638"/>
    <w:rsid w:val="007B3F57"/>
    <w:rsid w:val="007B4646"/>
    <w:rsid w:val="007B5D37"/>
    <w:rsid w:val="007B621A"/>
    <w:rsid w:val="007B626B"/>
    <w:rsid w:val="007B79C6"/>
    <w:rsid w:val="007C05AE"/>
    <w:rsid w:val="007C0D54"/>
    <w:rsid w:val="007C10F0"/>
    <w:rsid w:val="007C16E8"/>
    <w:rsid w:val="007C1B9A"/>
    <w:rsid w:val="007C1D37"/>
    <w:rsid w:val="007C1DAA"/>
    <w:rsid w:val="007C27A8"/>
    <w:rsid w:val="007C2DEB"/>
    <w:rsid w:val="007C3805"/>
    <w:rsid w:val="007C3F15"/>
    <w:rsid w:val="007C49B1"/>
    <w:rsid w:val="007C4B7C"/>
    <w:rsid w:val="007C6B73"/>
    <w:rsid w:val="007C6D95"/>
    <w:rsid w:val="007C715C"/>
    <w:rsid w:val="007C749B"/>
    <w:rsid w:val="007C78E4"/>
    <w:rsid w:val="007C7A30"/>
    <w:rsid w:val="007C7D9E"/>
    <w:rsid w:val="007C7FA9"/>
    <w:rsid w:val="007D0D2D"/>
    <w:rsid w:val="007D0F35"/>
    <w:rsid w:val="007D10D5"/>
    <w:rsid w:val="007D2043"/>
    <w:rsid w:val="007D22F7"/>
    <w:rsid w:val="007D23B5"/>
    <w:rsid w:val="007D2CB1"/>
    <w:rsid w:val="007D349A"/>
    <w:rsid w:val="007D34D6"/>
    <w:rsid w:val="007D3A56"/>
    <w:rsid w:val="007D3CB4"/>
    <w:rsid w:val="007D3E5E"/>
    <w:rsid w:val="007D57EA"/>
    <w:rsid w:val="007D624D"/>
    <w:rsid w:val="007D6539"/>
    <w:rsid w:val="007D702E"/>
    <w:rsid w:val="007D7BC8"/>
    <w:rsid w:val="007D7EF5"/>
    <w:rsid w:val="007E00BD"/>
    <w:rsid w:val="007E0971"/>
    <w:rsid w:val="007E0C89"/>
    <w:rsid w:val="007E28BC"/>
    <w:rsid w:val="007E30F9"/>
    <w:rsid w:val="007E3728"/>
    <w:rsid w:val="007E5470"/>
    <w:rsid w:val="007E56E1"/>
    <w:rsid w:val="007E6405"/>
    <w:rsid w:val="007E64A2"/>
    <w:rsid w:val="007E69AE"/>
    <w:rsid w:val="007E75C0"/>
    <w:rsid w:val="007E763B"/>
    <w:rsid w:val="007E7B3A"/>
    <w:rsid w:val="007F0110"/>
    <w:rsid w:val="007F0C7D"/>
    <w:rsid w:val="007F0D2E"/>
    <w:rsid w:val="007F0F81"/>
    <w:rsid w:val="007F108E"/>
    <w:rsid w:val="007F1885"/>
    <w:rsid w:val="007F1CE1"/>
    <w:rsid w:val="007F201F"/>
    <w:rsid w:val="007F206A"/>
    <w:rsid w:val="007F2294"/>
    <w:rsid w:val="007F22FC"/>
    <w:rsid w:val="007F2B96"/>
    <w:rsid w:val="007F2C22"/>
    <w:rsid w:val="007F2F71"/>
    <w:rsid w:val="007F4A38"/>
    <w:rsid w:val="007F57B4"/>
    <w:rsid w:val="007F5DA4"/>
    <w:rsid w:val="007F68BC"/>
    <w:rsid w:val="007F6B3C"/>
    <w:rsid w:val="007F6DAE"/>
    <w:rsid w:val="007F6E2E"/>
    <w:rsid w:val="007F7327"/>
    <w:rsid w:val="007F77CD"/>
    <w:rsid w:val="007F7876"/>
    <w:rsid w:val="007F7D7B"/>
    <w:rsid w:val="0080045F"/>
    <w:rsid w:val="00800740"/>
    <w:rsid w:val="00800892"/>
    <w:rsid w:val="008023D4"/>
    <w:rsid w:val="008026CE"/>
    <w:rsid w:val="0080316B"/>
    <w:rsid w:val="0080404E"/>
    <w:rsid w:val="00804CDF"/>
    <w:rsid w:val="00804F1D"/>
    <w:rsid w:val="0080514C"/>
    <w:rsid w:val="008056BE"/>
    <w:rsid w:val="0080625F"/>
    <w:rsid w:val="00806E94"/>
    <w:rsid w:val="00807054"/>
    <w:rsid w:val="008070BA"/>
    <w:rsid w:val="00807B97"/>
    <w:rsid w:val="00810CCE"/>
    <w:rsid w:val="00810FDA"/>
    <w:rsid w:val="00811368"/>
    <w:rsid w:val="00812033"/>
    <w:rsid w:val="00813EBA"/>
    <w:rsid w:val="00814115"/>
    <w:rsid w:val="008142A7"/>
    <w:rsid w:val="00814AB4"/>
    <w:rsid w:val="00814D6A"/>
    <w:rsid w:val="00815455"/>
    <w:rsid w:val="00815A36"/>
    <w:rsid w:val="00815E6E"/>
    <w:rsid w:val="00816038"/>
    <w:rsid w:val="008208D6"/>
    <w:rsid w:val="00820AF4"/>
    <w:rsid w:val="00820B92"/>
    <w:rsid w:val="00820BAC"/>
    <w:rsid w:val="008212FE"/>
    <w:rsid w:val="008223D5"/>
    <w:rsid w:val="00822D0B"/>
    <w:rsid w:val="00823BF8"/>
    <w:rsid w:val="00823CDB"/>
    <w:rsid w:val="008244B3"/>
    <w:rsid w:val="0082482D"/>
    <w:rsid w:val="00825286"/>
    <w:rsid w:val="00825C4E"/>
    <w:rsid w:val="00826341"/>
    <w:rsid w:val="00826BF5"/>
    <w:rsid w:val="00826C49"/>
    <w:rsid w:val="008273E8"/>
    <w:rsid w:val="00827B9D"/>
    <w:rsid w:val="0083014C"/>
    <w:rsid w:val="008314E0"/>
    <w:rsid w:val="00831B59"/>
    <w:rsid w:val="00832B04"/>
    <w:rsid w:val="0083346B"/>
    <w:rsid w:val="0083361A"/>
    <w:rsid w:val="00833AAF"/>
    <w:rsid w:val="00834B04"/>
    <w:rsid w:val="008363BC"/>
    <w:rsid w:val="008366EA"/>
    <w:rsid w:val="00836B2C"/>
    <w:rsid w:val="008371BE"/>
    <w:rsid w:val="0083726E"/>
    <w:rsid w:val="00837458"/>
    <w:rsid w:val="00837862"/>
    <w:rsid w:val="00837959"/>
    <w:rsid w:val="00840795"/>
    <w:rsid w:val="00840821"/>
    <w:rsid w:val="00841232"/>
    <w:rsid w:val="0084123F"/>
    <w:rsid w:val="0084156A"/>
    <w:rsid w:val="008416B6"/>
    <w:rsid w:val="00842EAC"/>
    <w:rsid w:val="00843FC8"/>
    <w:rsid w:val="008442A0"/>
    <w:rsid w:val="00844395"/>
    <w:rsid w:val="00845625"/>
    <w:rsid w:val="00846059"/>
    <w:rsid w:val="008467FE"/>
    <w:rsid w:val="00846C94"/>
    <w:rsid w:val="008471F1"/>
    <w:rsid w:val="00847539"/>
    <w:rsid w:val="00847DFD"/>
    <w:rsid w:val="00850689"/>
    <w:rsid w:val="00851673"/>
    <w:rsid w:val="00852403"/>
    <w:rsid w:val="00852A17"/>
    <w:rsid w:val="00852CC2"/>
    <w:rsid w:val="00852CEB"/>
    <w:rsid w:val="00852E29"/>
    <w:rsid w:val="0085420F"/>
    <w:rsid w:val="00854AD5"/>
    <w:rsid w:val="008555DB"/>
    <w:rsid w:val="0085588F"/>
    <w:rsid w:val="00856B65"/>
    <w:rsid w:val="008602B7"/>
    <w:rsid w:val="008613B9"/>
    <w:rsid w:val="00861C5C"/>
    <w:rsid w:val="008628BB"/>
    <w:rsid w:val="008628CB"/>
    <w:rsid w:val="00863A48"/>
    <w:rsid w:val="008645A0"/>
    <w:rsid w:val="00864A34"/>
    <w:rsid w:val="00865030"/>
    <w:rsid w:val="00865189"/>
    <w:rsid w:val="008653D3"/>
    <w:rsid w:val="008656A1"/>
    <w:rsid w:val="00865811"/>
    <w:rsid w:val="00865F3F"/>
    <w:rsid w:val="00866DC7"/>
    <w:rsid w:val="00866FFE"/>
    <w:rsid w:val="0086708B"/>
    <w:rsid w:val="00867184"/>
    <w:rsid w:val="008671F8"/>
    <w:rsid w:val="00867631"/>
    <w:rsid w:val="00867AF6"/>
    <w:rsid w:val="00870170"/>
    <w:rsid w:val="0087070A"/>
    <w:rsid w:val="008708C9"/>
    <w:rsid w:val="00870DB2"/>
    <w:rsid w:val="008733C9"/>
    <w:rsid w:val="00873B4B"/>
    <w:rsid w:val="00873B98"/>
    <w:rsid w:val="00874291"/>
    <w:rsid w:val="0087432D"/>
    <w:rsid w:val="00874DC9"/>
    <w:rsid w:val="008763E8"/>
    <w:rsid w:val="0087673F"/>
    <w:rsid w:val="008767DC"/>
    <w:rsid w:val="00880507"/>
    <w:rsid w:val="008805E8"/>
    <w:rsid w:val="0088061A"/>
    <w:rsid w:val="00880C59"/>
    <w:rsid w:val="00880DD1"/>
    <w:rsid w:val="008822F6"/>
    <w:rsid w:val="008823F1"/>
    <w:rsid w:val="00882C93"/>
    <w:rsid w:val="00883680"/>
    <w:rsid w:val="008836DB"/>
    <w:rsid w:val="008841E8"/>
    <w:rsid w:val="008843F0"/>
    <w:rsid w:val="00884BA0"/>
    <w:rsid w:val="00885313"/>
    <w:rsid w:val="00885429"/>
    <w:rsid w:val="008855D8"/>
    <w:rsid w:val="0088617D"/>
    <w:rsid w:val="008866D1"/>
    <w:rsid w:val="008872C9"/>
    <w:rsid w:val="008876F5"/>
    <w:rsid w:val="00890984"/>
    <w:rsid w:val="0089107A"/>
    <w:rsid w:val="008915B4"/>
    <w:rsid w:val="008918F4"/>
    <w:rsid w:val="00891DDC"/>
    <w:rsid w:val="008920BF"/>
    <w:rsid w:val="00892A5B"/>
    <w:rsid w:val="00893DB3"/>
    <w:rsid w:val="00894A7F"/>
    <w:rsid w:val="00895FEF"/>
    <w:rsid w:val="008968A0"/>
    <w:rsid w:val="008A0045"/>
    <w:rsid w:val="008A1DBA"/>
    <w:rsid w:val="008A1DFD"/>
    <w:rsid w:val="008A25B0"/>
    <w:rsid w:val="008A2A4F"/>
    <w:rsid w:val="008A2D41"/>
    <w:rsid w:val="008A30FF"/>
    <w:rsid w:val="008A3210"/>
    <w:rsid w:val="008A32E7"/>
    <w:rsid w:val="008A341E"/>
    <w:rsid w:val="008A3513"/>
    <w:rsid w:val="008A433B"/>
    <w:rsid w:val="008A5207"/>
    <w:rsid w:val="008A5784"/>
    <w:rsid w:val="008A57AA"/>
    <w:rsid w:val="008A5FA9"/>
    <w:rsid w:val="008A666F"/>
    <w:rsid w:val="008A6F71"/>
    <w:rsid w:val="008A70FF"/>
    <w:rsid w:val="008A76D8"/>
    <w:rsid w:val="008B124B"/>
    <w:rsid w:val="008B1293"/>
    <w:rsid w:val="008B1833"/>
    <w:rsid w:val="008B20E4"/>
    <w:rsid w:val="008B213F"/>
    <w:rsid w:val="008B24DB"/>
    <w:rsid w:val="008B2625"/>
    <w:rsid w:val="008B2B90"/>
    <w:rsid w:val="008B31AE"/>
    <w:rsid w:val="008B3868"/>
    <w:rsid w:val="008B3996"/>
    <w:rsid w:val="008B3FB9"/>
    <w:rsid w:val="008B4B95"/>
    <w:rsid w:val="008B545D"/>
    <w:rsid w:val="008B686D"/>
    <w:rsid w:val="008B6964"/>
    <w:rsid w:val="008B7CA4"/>
    <w:rsid w:val="008C0470"/>
    <w:rsid w:val="008C054E"/>
    <w:rsid w:val="008C07D1"/>
    <w:rsid w:val="008C0E0C"/>
    <w:rsid w:val="008C0EFB"/>
    <w:rsid w:val="008C1A5A"/>
    <w:rsid w:val="008C233F"/>
    <w:rsid w:val="008C28CA"/>
    <w:rsid w:val="008C2A45"/>
    <w:rsid w:val="008C316F"/>
    <w:rsid w:val="008C3239"/>
    <w:rsid w:val="008C3CE3"/>
    <w:rsid w:val="008C4232"/>
    <w:rsid w:val="008C42C2"/>
    <w:rsid w:val="008C4C54"/>
    <w:rsid w:val="008C548D"/>
    <w:rsid w:val="008C5D5D"/>
    <w:rsid w:val="008C6B84"/>
    <w:rsid w:val="008C7BB2"/>
    <w:rsid w:val="008C7DC2"/>
    <w:rsid w:val="008C7DC4"/>
    <w:rsid w:val="008D03C4"/>
    <w:rsid w:val="008D0EFD"/>
    <w:rsid w:val="008D1470"/>
    <w:rsid w:val="008D1A3E"/>
    <w:rsid w:val="008D21C2"/>
    <w:rsid w:val="008D24C4"/>
    <w:rsid w:val="008D2724"/>
    <w:rsid w:val="008D2978"/>
    <w:rsid w:val="008D2E11"/>
    <w:rsid w:val="008D3405"/>
    <w:rsid w:val="008D4717"/>
    <w:rsid w:val="008D4BCD"/>
    <w:rsid w:val="008D54C6"/>
    <w:rsid w:val="008D5886"/>
    <w:rsid w:val="008D62C3"/>
    <w:rsid w:val="008D6C4E"/>
    <w:rsid w:val="008D73A3"/>
    <w:rsid w:val="008D776A"/>
    <w:rsid w:val="008D7C5C"/>
    <w:rsid w:val="008D7D6B"/>
    <w:rsid w:val="008E0644"/>
    <w:rsid w:val="008E08D9"/>
    <w:rsid w:val="008E0C1F"/>
    <w:rsid w:val="008E201E"/>
    <w:rsid w:val="008E2CD4"/>
    <w:rsid w:val="008E2E42"/>
    <w:rsid w:val="008E3226"/>
    <w:rsid w:val="008E3432"/>
    <w:rsid w:val="008E3F39"/>
    <w:rsid w:val="008E419B"/>
    <w:rsid w:val="008E50BA"/>
    <w:rsid w:val="008E51BE"/>
    <w:rsid w:val="008E572B"/>
    <w:rsid w:val="008E5C5B"/>
    <w:rsid w:val="008E6055"/>
    <w:rsid w:val="008E6296"/>
    <w:rsid w:val="008E6487"/>
    <w:rsid w:val="008E6DA4"/>
    <w:rsid w:val="008E6F82"/>
    <w:rsid w:val="008F111F"/>
    <w:rsid w:val="008F1C22"/>
    <w:rsid w:val="008F22B2"/>
    <w:rsid w:val="008F29BE"/>
    <w:rsid w:val="008F3406"/>
    <w:rsid w:val="008F4025"/>
    <w:rsid w:val="008F446B"/>
    <w:rsid w:val="008F5739"/>
    <w:rsid w:val="008F5A45"/>
    <w:rsid w:val="008F6467"/>
    <w:rsid w:val="008F64FC"/>
    <w:rsid w:val="008F6660"/>
    <w:rsid w:val="008F69EF"/>
    <w:rsid w:val="008F756F"/>
    <w:rsid w:val="008F7CB4"/>
    <w:rsid w:val="008F7FDD"/>
    <w:rsid w:val="00900AAB"/>
    <w:rsid w:val="00901059"/>
    <w:rsid w:val="00901A0C"/>
    <w:rsid w:val="00901DB9"/>
    <w:rsid w:val="00902D23"/>
    <w:rsid w:val="00904A9A"/>
    <w:rsid w:val="00904F65"/>
    <w:rsid w:val="009058DD"/>
    <w:rsid w:val="009059DB"/>
    <w:rsid w:val="009061C8"/>
    <w:rsid w:val="00906903"/>
    <w:rsid w:val="00906E27"/>
    <w:rsid w:val="00907435"/>
    <w:rsid w:val="00907596"/>
    <w:rsid w:val="00907670"/>
    <w:rsid w:val="00907E16"/>
    <w:rsid w:val="009101B1"/>
    <w:rsid w:val="00910454"/>
    <w:rsid w:val="00911BCA"/>
    <w:rsid w:val="0091226C"/>
    <w:rsid w:val="00912634"/>
    <w:rsid w:val="0091295E"/>
    <w:rsid w:val="00913820"/>
    <w:rsid w:val="00913D97"/>
    <w:rsid w:val="009143DE"/>
    <w:rsid w:val="0091469A"/>
    <w:rsid w:val="00915988"/>
    <w:rsid w:val="00916122"/>
    <w:rsid w:val="0091676D"/>
    <w:rsid w:val="0091685F"/>
    <w:rsid w:val="009175CC"/>
    <w:rsid w:val="00917B5B"/>
    <w:rsid w:val="00920352"/>
    <w:rsid w:val="00920C4E"/>
    <w:rsid w:val="0092161F"/>
    <w:rsid w:val="009216B2"/>
    <w:rsid w:val="009225B9"/>
    <w:rsid w:val="00922F29"/>
    <w:rsid w:val="0092313B"/>
    <w:rsid w:val="00923959"/>
    <w:rsid w:val="00923FF1"/>
    <w:rsid w:val="00924DE6"/>
    <w:rsid w:val="009250A0"/>
    <w:rsid w:val="00925C5A"/>
    <w:rsid w:val="0092638D"/>
    <w:rsid w:val="009268E5"/>
    <w:rsid w:val="009269AB"/>
    <w:rsid w:val="00926A11"/>
    <w:rsid w:val="00930508"/>
    <w:rsid w:val="0093112B"/>
    <w:rsid w:val="0093113D"/>
    <w:rsid w:val="009317D7"/>
    <w:rsid w:val="00931E2A"/>
    <w:rsid w:val="00931EA5"/>
    <w:rsid w:val="00931EFA"/>
    <w:rsid w:val="009332FD"/>
    <w:rsid w:val="009337A4"/>
    <w:rsid w:val="0093397C"/>
    <w:rsid w:val="00933B72"/>
    <w:rsid w:val="00933C47"/>
    <w:rsid w:val="0093452B"/>
    <w:rsid w:val="00934983"/>
    <w:rsid w:val="00934ED6"/>
    <w:rsid w:val="00935F7F"/>
    <w:rsid w:val="0093721C"/>
    <w:rsid w:val="00937EBB"/>
    <w:rsid w:val="0094092F"/>
    <w:rsid w:val="00940E42"/>
    <w:rsid w:val="009412F9"/>
    <w:rsid w:val="00941E0C"/>
    <w:rsid w:val="00941FCF"/>
    <w:rsid w:val="00942824"/>
    <w:rsid w:val="009441A5"/>
    <w:rsid w:val="00945929"/>
    <w:rsid w:val="00945B55"/>
    <w:rsid w:val="00945F2C"/>
    <w:rsid w:val="00947015"/>
    <w:rsid w:val="009472D2"/>
    <w:rsid w:val="00947A04"/>
    <w:rsid w:val="00950035"/>
    <w:rsid w:val="0095008A"/>
    <w:rsid w:val="00950563"/>
    <w:rsid w:val="009505C0"/>
    <w:rsid w:val="009508BD"/>
    <w:rsid w:val="00951DA6"/>
    <w:rsid w:val="009524F3"/>
    <w:rsid w:val="00952E88"/>
    <w:rsid w:val="009530BF"/>
    <w:rsid w:val="0095357C"/>
    <w:rsid w:val="009537BC"/>
    <w:rsid w:val="00954698"/>
    <w:rsid w:val="00954CAE"/>
    <w:rsid w:val="00954DF3"/>
    <w:rsid w:val="009550FE"/>
    <w:rsid w:val="00955183"/>
    <w:rsid w:val="009556DE"/>
    <w:rsid w:val="00955C80"/>
    <w:rsid w:val="0095680D"/>
    <w:rsid w:val="00956D7E"/>
    <w:rsid w:val="009576C9"/>
    <w:rsid w:val="009577D4"/>
    <w:rsid w:val="00957935"/>
    <w:rsid w:val="00961636"/>
    <w:rsid w:val="00961B05"/>
    <w:rsid w:val="0096222A"/>
    <w:rsid w:val="00962833"/>
    <w:rsid w:val="00964213"/>
    <w:rsid w:val="00965558"/>
    <w:rsid w:val="00965D47"/>
    <w:rsid w:val="009660CB"/>
    <w:rsid w:val="00971B0F"/>
    <w:rsid w:val="00971BC7"/>
    <w:rsid w:val="00972495"/>
    <w:rsid w:val="009724A6"/>
    <w:rsid w:val="009727C8"/>
    <w:rsid w:val="00972A9E"/>
    <w:rsid w:val="00973421"/>
    <w:rsid w:val="00973B30"/>
    <w:rsid w:val="00973D01"/>
    <w:rsid w:val="00975026"/>
    <w:rsid w:val="009752FA"/>
    <w:rsid w:val="00975382"/>
    <w:rsid w:val="00975B67"/>
    <w:rsid w:val="00975C83"/>
    <w:rsid w:val="00975CC1"/>
    <w:rsid w:val="00976256"/>
    <w:rsid w:val="009764D7"/>
    <w:rsid w:val="009768A5"/>
    <w:rsid w:val="009772EC"/>
    <w:rsid w:val="00977726"/>
    <w:rsid w:val="009803F8"/>
    <w:rsid w:val="009809EE"/>
    <w:rsid w:val="00980C9E"/>
    <w:rsid w:val="009818A5"/>
    <w:rsid w:val="00982A92"/>
    <w:rsid w:val="00983873"/>
    <w:rsid w:val="00983EC4"/>
    <w:rsid w:val="009844F2"/>
    <w:rsid w:val="00984849"/>
    <w:rsid w:val="00984E65"/>
    <w:rsid w:val="00985372"/>
    <w:rsid w:val="009854FC"/>
    <w:rsid w:val="00985B93"/>
    <w:rsid w:val="00985F5F"/>
    <w:rsid w:val="009865D2"/>
    <w:rsid w:val="0098713B"/>
    <w:rsid w:val="00987C9D"/>
    <w:rsid w:val="00987CB3"/>
    <w:rsid w:val="00991112"/>
    <w:rsid w:val="0099126E"/>
    <w:rsid w:val="00991A03"/>
    <w:rsid w:val="00991B35"/>
    <w:rsid w:val="0099208A"/>
    <w:rsid w:val="009922BD"/>
    <w:rsid w:val="00992341"/>
    <w:rsid w:val="009928EF"/>
    <w:rsid w:val="009932CD"/>
    <w:rsid w:val="009934ED"/>
    <w:rsid w:val="00993681"/>
    <w:rsid w:val="00994687"/>
    <w:rsid w:val="00994B08"/>
    <w:rsid w:val="00994FED"/>
    <w:rsid w:val="009960A6"/>
    <w:rsid w:val="00996A61"/>
    <w:rsid w:val="00996B4C"/>
    <w:rsid w:val="00996E04"/>
    <w:rsid w:val="0099741A"/>
    <w:rsid w:val="00997783"/>
    <w:rsid w:val="00997DF3"/>
    <w:rsid w:val="009A0455"/>
    <w:rsid w:val="009A04D9"/>
    <w:rsid w:val="009A0737"/>
    <w:rsid w:val="009A11CC"/>
    <w:rsid w:val="009A145D"/>
    <w:rsid w:val="009A2256"/>
    <w:rsid w:val="009A241C"/>
    <w:rsid w:val="009A3063"/>
    <w:rsid w:val="009A3751"/>
    <w:rsid w:val="009A4087"/>
    <w:rsid w:val="009A4337"/>
    <w:rsid w:val="009A43C5"/>
    <w:rsid w:val="009A46B3"/>
    <w:rsid w:val="009A4889"/>
    <w:rsid w:val="009A4C07"/>
    <w:rsid w:val="009A701F"/>
    <w:rsid w:val="009A7F35"/>
    <w:rsid w:val="009B08F7"/>
    <w:rsid w:val="009B09DD"/>
    <w:rsid w:val="009B1014"/>
    <w:rsid w:val="009B17F2"/>
    <w:rsid w:val="009B180F"/>
    <w:rsid w:val="009B1938"/>
    <w:rsid w:val="009B1D3A"/>
    <w:rsid w:val="009B2051"/>
    <w:rsid w:val="009B23C6"/>
    <w:rsid w:val="009B2FFB"/>
    <w:rsid w:val="009B3DED"/>
    <w:rsid w:val="009B3F6B"/>
    <w:rsid w:val="009B465D"/>
    <w:rsid w:val="009B47F6"/>
    <w:rsid w:val="009B4B42"/>
    <w:rsid w:val="009B4B80"/>
    <w:rsid w:val="009B4CD0"/>
    <w:rsid w:val="009B4E24"/>
    <w:rsid w:val="009B4E61"/>
    <w:rsid w:val="009B51AD"/>
    <w:rsid w:val="009B5562"/>
    <w:rsid w:val="009B5ACA"/>
    <w:rsid w:val="009B68AA"/>
    <w:rsid w:val="009B6D30"/>
    <w:rsid w:val="009B6D3B"/>
    <w:rsid w:val="009B7069"/>
    <w:rsid w:val="009C0A63"/>
    <w:rsid w:val="009C155D"/>
    <w:rsid w:val="009C16AE"/>
    <w:rsid w:val="009C1F2D"/>
    <w:rsid w:val="009C2580"/>
    <w:rsid w:val="009C264A"/>
    <w:rsid w:val="009C29E4"/>
    <w:rsid w:val="009C2CFF"/>
    <w:rsid w:val="009C35EE"/>
    <w:rsid w:val="009C4101"/>
    <w:rsid w:val="009C48A4"/>
    <w:rsid w:val="009C58F6"/>
    <w:rsid w:val="009C5DFB"/>
    <w:rsid w:val="009C5E31"/>
    <w:rsid w:val="009C5F19"/>
    <w:rsid w:val="009C751A"/>
    <w:rsid w:val="009C795F"/>
    <w:rsid w:val="009D08D3"/>
    <w:rsid w:val="009D0C41"/>
    <w:rsid w:val="009D1766"/>
    <w:rsid w:val="009D28A4"/>
    <w:rsid w:val="009D298D"/>
    <w:rsid w:val="009D3563"/>
    <w:rsid w:val="009D4110"/>
    <w:rsid w:val="009D4423"/>
    <w:rsid w:val="009D4642"/>
    <w:rsid w:val="009D5032"/>
    <w:rsid w:val="009D516C"/>
    <w:rsid w:val="009D62DC"/>
    <w:rsid w:val="009D64DC"/>
    <w:rsid w:val="009D6B99"/>
    <w:rsid w:val="009D7C45"/>
    <w:rsid w:val="009E18C6"/>
    <w:rsid w:val="009E19A8"/>
    <w:rsid w:val="009E1DFC"/>
    <w:rsid w:val="009E1F9C"/>
    <w:rsid w:val="009E229F"/>
    <w:rsid w:val="009E2754"/>
    <w:rsid w:val="009E289A"/>
    <w:rsid w:val="009E2A64"/>
    <w:rsid w:val="009E5D70"/>
    <w:rsid w:val="009F0D26"/>
    <w:rsid w:val="009F119D"/>
    <w:rsid w:val="009F1B95"/>
    <w:rsid w:val="009F2034"/>
    <w:rsid w:val="009F2ACD"/>
    <w:rsid w:val="009F3897"/>
    <w:rsid w:val="009F612D"/>
    <w:rsid w:val="009F62D8"/>
    <w:rsid w:val="009F750D"/>
    <w:rsid w:val="009F7CA1"/>
    <w:rsid w:val="00A003A1"/>
    <w:rsid w:val="00A00889"/>
    <w:rsid w:val="00A008F9"/>
    <w:rsid w:val="00A01BA3"/>
    <w:rsid w:val="00A01FC9"/>
    <w:rsid w:val="00A025CF"/>
    <w:rsid w:val="00A02655"/>
    <w:rsid w:val="00A02729"/>
    <w:rsid w:val="00A027A8"/>
    <w:rsid w:val="00A02994"/>
    <w:rsid w:val="00A02E39"/>
    <w:rsid w:val="00A0312B"/>
    <w:rsid w:val="00A03164"/>
    <w:rsid w:val="00A03C4C"/>
    <w:rsid w:val="00A03E58"/>
    <w:rsid w:val="00A04868"/>
    <w:rsid w:val="00A0490B"/>
    <w:rsid w:val="00A04C66"/>
    <w:rsid w:val="00A05803"/>
    <w:rsid w:val="00A05F4C"/>
    <w:rsid w:val="00A070BE"/>
    <w:rsid w:val="00A07CE1"/>
    <w:rsid w:val="00A100BA"/>
    <w:rsid w:val="00A101AE"/>
    <w:rsid w:val="00A10FCF"/>
    <w:rsid w:val="00A110C7"/>
    <w:rsid w:val="00A117B4"/>
    <w:rsid w:val="00A11887"/>
    <w:rsid w:val="00A11F8A"/>
    <w:rsid w:val="00A12AD2"/>
    <w:rsid w:val="00A12EEC"/>
    <w:rsid w:val="00A141BA"/>
    <w:rsid w:val="00A1427B"/>
    <w:rsid w:val="00A14818"/>
    <w:rsid w:val="00A148A0"/>
    <w:rsid w:val="00A14CA9"/>
    <w:rsid w:val="00A15042"/>
    <w:rsid w:val="00A15072"/>
    <w:rsid w:val="00A15390"/>
    <w:rsid w:val="00A1542A"/>
    <w:rsid w:val="00A15640"/>
    <w:rsid w:val="00A15957"/>
    <w:rsid w:val="00A165CF"/>
    <w:rsid w:val="00A16AB5"/>
    <w:rsid w:val="00A170D9"/>
    <w:rsid w:val="00A17301"/>
    <w:rsid w:val="00A17399"/>
    <w:rsid w:val="00A17A78"/>
    <w:rsid w:val="00A17D5A"/>
    <w:rsid w:val="00A20EB8"/>
    <w:rsid w:val="00A21143"/>
    <w:rsid w:val="00A21370"/>
    <w:rsid w:val="00A21840"/>
    <w:rsid w:val="00A22936"/>
    <w:rsid w:val="00A22D6E"/>
    <w:rsid w:val="00A22EA9"/>
    <w:rsid w:val="00A23FCD"/>
    <w:rsid w:val="00A260F0"/>
    <w:rsid w:val="00A26C3B"/>
    <w:rsid w:val="00A26C3D"/>
    <w:rsid w:val="00A26D39"/>
    <w:rsid w:val="00A26EF8"/>
    <w:rsid w:val="00A2777D"/>
    <w:rsid w:val="00A27AD8"/>
    <w:rsid w:val="00A27CEB"/>
    <w:rsid w:val="00A27D43"/>
    <w:rsid w:val="00A31323"/>
    <w:rsid w:val="00A313DB"/>
    <w:rsid w:val="00A317BE"/>
    <w:rsid w:val="00A31D6F"/>
    <w:rsid w:val="00A32FBC"/>
    <w:rsid w:val="00A36C6E"/>
    <w:rsid w:val="00A373CC"/>
    <w:rsid w:val="00A3760C"/>
    <w:rsid w:val="00A37D79"/>
    <w:rsid w:val="00A37E95"/>
    <w:rsid w:val="00A40D05"/>
    <w:rsid w:val="00A40E9D"/>
    <w:rsid w:val="00A41943"/>
    <w:rsid w:val="00A41DE2"/>
    <w:rsid w:val="00A42305"/>
    <w:rsid w:val="00A4246B"/>
    <w:rsid w:val="00A42C13"/>
    <w:rsid w:val="00A43EF9"/>
    <w:rsid w:val="00A440DD"/>
    <w:rsid w:val="00A44AA6"/>
    <w:rsid w:val="00A45114"/>
    <w:rsid w:val="00A455FD"/>
    <w:rsid w:val="00A45713"/>
    <w:rsid w:val="00A46374"/>
    <w:rsid w:val="00A466F3"/>
    <w:rsid w:val="00A46DAB"/>
    <w:rsid w:val="00A47CA0"/>
    <w:rsid w:val="00A5046F"/>
    <w:rsid w:val="00A50AE1"/>
    <w:rsid w:val="00A50C84"/>
    <w:rsid w:val="00A5145C"/>
    <w:rsid w:val="00A51AE2"/>
    <w:rsid w:val="00A51B17"/>
    <w:rsid w:val="00A522C9"/>
    <w:rsid w:val="00A53B66"/>
    <w:rsid w:val="00A53DFE"/>
    <w:rsid w:val="00A54A10"/>
    <w:rsid w:val="00A555BB"/>
    <w:rsid w:val="00A55FA1"/>
    <w:rsid w:val="00A568FE"/>
    <w:rsid w:val="00A57674"/>
    <w:rsid w:val="00A57B24"/>
    <w:rsid w:val="00A603C8"/>
    <w:rsid w:val="00A60626"/>
    <w:rsid w:val="00A612A2"/>
    <w:rsid w:val="00A61B49"/>
    <w:rsid w:val="00A63449"/>
    <w:rsid w:val="00A63AAC"/>
    <w:rsid w:val="00A65254"/>
    <w:rsid w:val="00A65551"/>
    <w:rsid w:val="00A65AC4"/>
    <w:rsid w:val="00A65B37"/>
    <w:rsid w:val="00A65ED2"/>
    <w:rsid w:val="00A6735F"/>
    <w:rsid w:val="00A67486"/>
    <w:rsid w:val="00A67F01"/>
    <w:rsid w:val="00A7062E"/>
    <w:rsid w:val="00A70D02"/>
    <w:rsid w:val="00A71CDA"/>
    <w:rsid w:val="00A7318A"/>
    <w:rsid w:val="00A7330E"/>
    <w:rsid w:val="00A74454"/>
    <w:rsid w:val="00A74C56"/>
    <w:rsid w:val="00A751E2"/>
    <w:rsid w:val="00A75379"/>
    <w:rsid w:val="00A75802"/>
    <w:rsid w:val="00A762CB"/>
    <w:rsid w:val="00A766FC"/>
    <w:rsid w:val="00A7682A"/>
    <w:rsid w:val="00A77B62"/>
    <w:rsid w:val="00A81C94"/>
    <w:rsid w:val="00A825E6"/>
    <w:rsid w:val="00A8279F"/>
    <w:rsid w:val="00A827E6"/>
    <w:rsid w:val="00A82999"/>
    <w:rsid w:val="00A82DD5"/>
    <w:rsid w:val="00A83EE9"/>
    <w:rsid w:val="00A84B0A"/>
    <w:rsid w:val="00A84E6B"/>
    <w:rsid w:val="00A84FF9"/>
    <w:rsid w:val="00A851D9"/>
    <w:rsid w:val="00A85C6B"/>
    <w:rsid w:val="00A85DF4"/>
    <w:rsid w:val="00A86E88"/>
    <w:rsid w:val="00A873D5"/>
    <w:rsid w:val="00A87690"/>
    <w:rsid w:val="00A879DC"/>
    <w:rsid w:val="00A9045B"/>
    <w:rsid w:val="00A90E6E"/>
    <w:rsid w:val="00A91360"/>
    <w:rsid w:val="00A914B5"/>
    <w:rsid w:val="00A926FB"/>
    <w:rsid w:val="00A9383D"/>
    <w:rsid w:val="00A93BCA"/>
    <w:rsid w:val="00A94C43"/>
    <w:rsid w:val="00A95E33"/>
    <w:rsid w:val="00A95FE1"/>
    <w:rsid w:val="00A963FE"/>
    <w:rsid w:val="00A964C5"/>
    <w:rsid w:val="00A96C31"/>
    <w:rsid w:val="00A96E2E"/>
    <w:rsid w:val="00A96FE7"/>
    <w:rsid w:val="00AA0B90"/>
    <w:rsid w:val="00AA11C4"/>
    <w:rsid w:val="00AA1AED"/>
    <w:rsid w:val="00AA235E"/>
    <w:rsid w:val="00AA2EFD"/>
    <w:rsid w:val="00AA2FC4"/>
    <w:rsid w:val="00AA3402"/>
    <w:rsid w:val="00AA3824"/>
    <w:rsid w:val="00AA4940"/>
    <w:rsid w:val="00AA4A86"/>
    <w:rsid w:val="00AA5123"/>
    <w:rsid w:val="00AA576E"/>
    <w:rsid w:val="00AA6E25"/>
    <w:rsid w:val="00AA6FAD"/>
    <w:rsid w:val="00AA7B77"/>
    <w:rsid w:val="00AB0B09"/>
    <w:rsid w:val="00AB0DA7"/>
    <w:rsid w:val="00AB1265"/>
    <w:rsid w:val="00AB133B"/>
    <w:rsid w:val="00AB16C0"/>
    <w:rsid w:val="00AB16DD"/>
    <w:rsid w:val="00AB1C64"/>
    <w:rsid w:val="00AB2092"/>
    <w:rsid w:val="00AB256D"/>
    <w:rsid w:val="00AB292A"/>
    <w:rsid w:val="00AB2EC0"/>
    <w:rsid w:val="00AB2F7F"/>
    <w:rsid w:val="00AB31CF"/>
    <w:rsid w:val="00AB394D"/>
    <w:rsid w:val="00AB3EB9"/>
    <w:rsid w:val="00AB5538"/>
    <w:rsid w:val="00AB6A12"/>
    <w:rsid w:val="00AC09FA"/>
    <w:rsid w:val="00AC1924"/>
    <w:rsid w:val="00AC1C51"/>
    <w:rsid w:val="00AC3A6D"/>
    <w:rsid w:val="00AC4BC5"/>
    <w:rsid w:val="00AC52CF"/>
    <w:rsid w:val="00AC56FE"/>
    <w:rsid w:val="00AC5F95"/>
    <w:rsid w:val="00AC67D1"/>
    <w:rsid w:val="00AC706A"/>
    <w:rsid w:val="00AC73F7"/>
    <w:rsid w:val="00AD1BD6"/>
    <w:rsid w:val="00AD35E4"/>
    <w:rsid w:val="00AD39EE"/>
    <w:rsid w:val="00AD3DEC"/>
    <w:rsid w:val="00AD4A9C"/>
    <w:rsid w:val="00AD602B"/>
    <w:rsid w:val="00AD709C"/>
    <w:rsid w:val="00AE0023"/>
    <w:rsid w:val="00AE003A"/>
    <w:rsid w:val="00AE1280"/>
    <w:rsid w:val="00AE1825"/>
    <w:rsid w:val="00AE2576"/>
    <w:rsid w:val="00AE260A"/>
    <w:rsid w:val="00AE2D63"/>
    <w:rsid w:val="00AE37BC"/>
    <w:rsid w:val="00AE393D"/>
    <w:rsid w:val="00AE5626"/>
    <w:rsid w:val="00AE5B98"/>
    <w:rsid w:val="00AE5C7C"/>
    <w:rsid w:val="00AE5E3F"/>
    <w:rsid w:val="00AE666F"/>
    <w:rsid w:val="00AE69FC"/>
    <w:rsid w:val="00AE7B71"/>
    <w:rsid w:val="00AF00FF"/>
    <w:rsid w:val="00AF02BD"/>
    <w:rsid w:val="00AF1F9D"/>
    <w:rsid w:val="00AF2BC5"/>
    <w:rsid w:val="00AF2CF5"/>
    <w:rsid w:val="00AF3236"/>
    <w:rsid w:val="00AF3466"/>
    <w:rsid w:val="00AF38C0"/>
    <w:rsid w:val="00AF3F78"/>
    <w:rsid w:val="00AF3F80"/>
    <w:rsid w:val="00AF3FF8"/>
    <w:rsid w:val="00AF4416"/>
    <w:rsid w:val="00AF478C"/>
    <w:rsid w:val="00AF54FC"/>
    <w:rsid w:val="00AF5AC1"/>
    <w:rsid w:val="00AF5C00"/>
    <w:rsid w:val="00AF61E5"/>
    <w:rsid w:val="00AF639F"/>
    <w:rsid w:val="00AF663B"/>
    <w:rsid w:val="00B005C2"/>
    <w:rsid w:val="00B00D22"/>
    <w:rsid w:val="00B0115C"/>
    <w:rsid w:val="00B01DB5"/>
    <w:rsid w:val="00B0227A"/>
    <w:rsid w:val="00B0255A"/>
    <w:rsid w:val="00B0311B"/>
    <w:rsid w:val="00B03BD7"/>
    <w:rsid w:val="00B0493B"/>
    <w:rsid w:val="00B051E7"/>
    <w:rsid w:val="00B06985"/>
    <w:rsid w:val="00B06E4F"/>
    <w:rsid w:val="00B07F7E"/>
    <w:rsid w:val="00B102DC"/>
    <w:rsid w:val="00B10458"/>
    <w:rsid w:val="00B1199D"/>
    <w:rsid w:val="00B11A43"/>
    <w:rsid w:val="00B1286E"/>
    <w:rsid w:val="00B13523"/>
    <w:rsid w:val="00B1393C"/>
    <w:rsid w:val="00B13B09"/>
    <w:rsid w:val="00B13B3D"/>
    <w:rsid w:val="00B1525F"/>
    <w:rsid w:val="00B15371"/>
    <w:rsid w:val="00B15795"/>
    <w:rsid w:val="00B17381"/>
    <w:rsid w:val="00B175B6"/>
    <w:rsid w:val="00B176C7"/>
    <w:rsid w:val="00B17EC1"/>
    <w:rsid w:val="00B17F9A"/>
    <w:rsid w:val="00B17FDC"/>
    <w:rsid w:val="00B20CF6"/>
    <w:rsid w:val="00B2125B"/>
    <w:rsid w:val="00B2289D"/>
    <w:rsid w:val="00B232A0"/>
    <w:rsid w:val="00B2406D"/>
    <w:rsid w:val="00B240AB"/>
    <w:rsid w:val="00B24849"/>
    <w:rsid w:val="00B2487D"/>
    <w:rsid w:val="00B2532E"/>
    <w:rsid w:val="00B25967"/>
    <w:rsid w:val="00B2775F"/>
    <w:rsid w:val="00B27F00"/>
    <w:rsid w:val="00B30130"/>
    <w:rsid w:val="00B303FC"/>
    <w:rsid w:val="00B30989"/>
    <w:rsid w:val="00B30C90"/>
    <w:rsid w:val="00B31AD1"/>
    <w:rsid w:val="00B3367B"/>
    <w:rsid w:val="00B33AB5"/>
    <w:rsid w:val="00B33D2E"/>
    <w:rsid w:val="00B34285"/>
    <w:rsid w:val="00B354B9"/>
    <w:rsid w:val="00B35554"/>
    <w:rsid w:val="00B35E39"/>
    <w:rsid w:val="00B35FD9"/>
    <w:rsid w:val="00B363E4"/>
    <w:rsid w:val="00B365E6"/>
    <w:rsid w:val="00B36BF3"/>
    <w:rsid w:val="00B36FC1"/>
    <w:rsid w:val="00B3709E"/>
    <w:rsid w:val="00B37847"/>
    <w:rsid w:val="00B37FE0"/>
    <w:rsid w:val="00B41023"/>
    <w:rsid w:val="00B4113C"/>
    <w:rsid w:val="00B42F1C"/>
    <w:rsid w:val="00B44173"/>
    <w:rsid w:val="00B44545"/>
    <w:rsid w:val="00B448A3"/>
    <w:rsid w:val="00B44C0E"/>
    <w:rsid w:val="00B4503D"/>
    <w:rsid w:val="00B45DC1"/>
    <w:rsid w:val="00B46640"/>
    <w:rsid w:val="00B4782E"/>
    <w:rsid w:val="00B47FB6"/>
    <w:rsid w:val="00B5012C"/>
    <w:rsid w:val="00B5062D"/>
    <w:rsid w:val="00B51590"/>
    <w:rsid w:val="00B517C5"/>
    <w:rsid w:val="00B51A32"/>
    <w:rsid w:val="00B53298"/>
    <w:rsid w:val="00B54003"/>
    <w:rsid w:val="00B5402D"/>
    <w:rsid w:val="00B562CF"/>
    <w:rsid w:val="00B567D2"/>
    <w:rsid w:val="00B56C25"/>
    <w:rsid w:val="00B57137"/>
    <w:rsid w:val="00B572B5"/>
    <w:rsid w:val="00B572C3"/>
    <w:rsid w:val="00B57596"/>
    <w:rsid w:val="00B5796E"/>
    <w:rsid w:val="00B57D97"/>
    <w:rsid w:val="00B60380"/>
    <w:rsid w:val="00B603A9"/>
    <w:rsid w:val="00B60B24"/>
    <w:rsid w:val="00B630C0"/>
    <w:rsid w:val="00B638CD"/>
    <w:rsid w:val="00B64195"/>
    <w:rsid w:val="00B64255"/>
    <w:rsid w:val="00B64A4E"/>
    <w:rsid w:val="00B64C17"/>
    <w:rsid w:val="00B65954"/>
    <w:rsid w:val="00B65BA5"/>
    <w:rsid w:val="00B65DC3"/>
    <w:rsid w:val="00B67052"/>
    <w:rsid w:val="00B67234"/>
    <w:rsid w:val="00B67D45"/>
    <w:rsid w:val="00B70076"/>
    <w:rsid w:val="00B711F6"/>
    <w:rsid w:val="00B72405"/>
    <w:rsid w:val="00B727A7"/>
    <w:rsid w:val="00B73195"/>
    <w:rsid w:val="00B73F2D"/>
    <w:rsid w:val="00B744A8"/>
    <w:rsid w:val="00B75AAB"/>
    <w:rsid w:val="00B75E34"/>
    <w:rsid w:val="00B76272"/>
    <w:rsid w:val="00B81610"/>
    <w:rsid w:val="00B81F30"/>
    <w:rsid w:val="00B821E9"/>
    <w:rsid w:val="00B823DD"/>
    <w:rsid w:val="00B82861"/>
    <w:rsid w:val="00B830B5"/>
    <w:rsid w:val="00B83654"/>
    <w:rsid w:val="00B836B2"/>
    <w:rsid w:val="00B8389C"/>
    <w:rsid w:val="00B8401B"/>
    <w:rsid w:val="00B84B09"/>
    <w:rsid w:val="00B84D69"/>
    <w:rsid w:val="00B852BD"/>
    <w:rsid w:val="00B85891"/>
    <w:rsid w:val="00B85B51"/>
    <w:rsid w:val="00B85D4B"/>
    <w:rsid w:val="00B85EAD"/>
    <w:rsid w:val="00B86601"/>
    <w:rsid w:val="00B86796"/>
    <w:rsid w:val="00B86CC4"/>
    <w:rsid w:val="00B86E97"/>
    <w:rsid w:val="00B86FEC"/>
    <w:rsid w:val="00B87CE4"/>
    <w:rsid w:val="00B90422"/>
    <w:rsid w:val="00B90561"/>
    <w:rsid w:val="00B917FE"/>
    <w:rsid w:val="00B921BA"/>
    <w:rsid w:val="00B923F6"/>
    <w:rsid w:val="00B927DE"/>
    <w:rsid w:val="00B928EF"/>
    <w:rsid w:val="00B92944"/>
    <w:rsid w:val="00B92D28"/>
    <w:rsid w:val="00B93643"/>
    <w:rsid w:val="00B93A3E"/>
    <w:rsid w:val="00B94440"/>
    <w:rsid w:val="00B9456E"/>
    <w:rsid w:val="00B94A5D"/>
    <w:rsid w:val="00B94BBF"/>
    <w:rsid w:val="00B951FF"/>
    <w:rsid w:val="00B959EA"/>
    <w:rsid w:val="00B960A9"/>
    <w:rsid w:val="00B961E1"/>
    <w:rsid w:val="00B9626F"/>
    <w:rsid w:val="00B964E4"/>
    <w:rsid w:val="00B967D2"/>
    <w:rsid w:val="00B96B46"/>
    <w:rsid w:val="00B97C4A"/>
    <w:rsid w:val="00BA048F"/>
    <w:rsid w:val="00BA0E4C"/>
    <w:rsid w:val="00BA1343"/>
    <w:rsid w:val="00BA15FD"/>
    <w:rsid w:val="00BA1AB1"/>
    <w:rsid w:val="00BA20A7"/>
    <w:rsid w:val="00BA3B72"/>
    <w:rsid w:val="00BA3E11"/>
    <w:rsid w:val="00BA4882"/>
    <w:rsid w:val="00BA4C6F"/>
    <w:rsid w:val="00BA4C88"/>
    <w:rsid w:val="00BA4F06"/>
    <w:rsid w:val="00BA51B2"/>
    <w:rsid w:val="00BA5360"/>
    <w:rsid w:val="00BA5662"/>
    <w:rsid w:val="00BA58C1"/>
    <w:rsid w:val="00BA6067"/>
    <w:rsid w:val="00BA6072"/>
    <w:rsid w:val="00BA6A32"/>
    <w:rsid w:val="00BA6F02"/>
    <w:rsid w:val="00BA7406"/>
    <w:rsid w:val="00BA7574"/>
    <w:rsid w:val="00BB0DE0"/>
    <w:rsid w:val="00BB109D"/>
    <w:rsid w:val="00BB1966"/>
    <w:rsid w:val="00BB1B44"/>
    <w:rsid w:val="00BB3F6F"/>
    <w:rsid w:val="00BB40BC"/>
    <w:rsid w:val="00BB41C0"/>
    <w:rsid w:val="00BB4671"/>
    <w:rsid w:val="00BB4CD8"/>
    <w:rsid w:val="00BB4FA8"/>
    <w:rsid w:val="00BB5CF2"/>
    <w:rsid w:val="00BB5F1B"/>
    <w:rsid w:val="00BB5F80"/>
    <w:rsid w:val="00BB61BC"/>
    <w:rsid w:val="00BB6FD8"/>
    <w:rsid w:val="00BB72AA"/>
    <w:rsid w:val="00BB78E7"/>
    <w:rsid w:val="00BC0676"/>
    <w:rsid w:val="00BC120F"/>
    <w:rsid w:val="00BC1553"/>
    <w:rsid w:val="00BC1EB7"/>
    <w:rsid w:val="00BC1FCC"/>
    <w:rsid w:val="00BC3038"/>
    <w:rsid w:val="00BC3980"/>
    <w:rsid w:val="00BC4E27"/>
    <w:rsid w:val="00BC4FCD"/>
    <w:rsid w:val="00BC61DE"/>
    <w:rsid w:val="00BC639B"/>
    <w:rsid w:val="00BC6E69"/>
    <w:rsid w:val="00BC717F"/>
    <w:rsid w:val="00BC71A5"/>
    <w:rsid w:val="00BC76C0"/>
    <w:rsid w:val="00BC77AD"/>
    <w:rsid w:val="00BC7C5F"/>
    <w:rsid w:val="00BD0376"/>
    <w:rsid w:val="00BD0F3D"/>
    <w:rsid w:val="00BD110C"/>
    <w:rsid w:val="00BD21A0"/>
    <w:rsid w:val="00BD2717"/>
    <w:rsid w:val="00BD304A"/>
    <w:rsid w:val="00BD3733"/>
    <w:rsid w:val="00BD3806"/>
    <w:rsid w:val="00BD4BA4"/>
    <w:rsid w:val="00BD4E92"/>
    <w:rsid w:val="00BD5AA0"/>
    <w:rsid w:val="00BD6C1D"/>
    <w:rsid w:val="00BD6F82"/>
    <w:rsid w:val="00BD78DC"/>
    <w:rsid w:val="00BD7EEA"/>
    <w:rsid w:val="00BE07DB"/>
    <w:rsid w:val="00BE0D50"/>
    <w:rsid w:val="00BE0F2D"/>
    <w:rsid w:val="00BE14A5"/>
    <w:rsid w:val="00BE1614"/>
    <w:rsid w:val="00BE1CEE"/>
    <w:rsid w:val="00BE2AA4"/>
    <w:rsid w:val="00BE2C69"/>
    <w:rsid w:val="00BE31B4"/>
    <w:rsid w:val="00BE33AD"/>
    <w:rsid w:val="00BE3EF9"/>
    <w:rsid w:val="00BE3F57"/>
    <w:rsid w:val="00BE4078"/>
    <w:rsid w:val="00BE446A"/>
    <w:rsid w:val="00BE4E40"/>
    <w:rsid w:val="00BE5391"/>
    <w:rsid w:val="00BE6657"/>
    <w:rsid w:val="00BE676D"/>
    <w:rsid w:val="00BE74D8"/>
    <w:rsid w:val="00BE7CF2"/>
    <w:rsid w:val="00BF0747"/>
    <w:rsid w:val="00BF0A02"/>
    <w:rsid w:val="00BF0DA7"/>
    <w:rsid w:val="00BF1488"/>
    <w:rsid w:val="00BF1897"/>
    <w:rsid w:val="00BF1934"/>
    <w:rsid w:val="00BF1ECC"/>
    <w:rsid w:val="00BF24F4"/>
    <w:rsid w:val="00BF3AF4"/>
    <w:rsid w:val="00BF3CCC"/>
    <w:rsid w:val="00BF438C"/>
    <w:rsid w:val="00BF4830"/>
    <w:rsid w:val="00BF5064"/>
    <w:rsid w:val="00BF6834"/>
    <w:rsid w:val="00BF6B58"/>
    <w:rsid w:val="00BF7058"/>
    <w:rsid w:val="00BF72D0"/>
    <w:rsid w:val="00BF72DF"/>
    <w:rsid w:val="00C00231"/>
    <w:rsid w:val="00C00589"/>
    <w:rsid w:val="00C01FB3"/>
    <w:rsid w:val="00C0244E"/>
    <w:rsid w:val="00C02927"/>
    <w:rsid w:val="00C02F68"/>
    <w:rsid w:val="00C02F94"/>
    <w:rsid w:val="00C03598"/>
    <w:rsid w:val="00C0403D"/>
    <w:rsid w:val="00C04A05"/>
    <w:rsid w:val="00C04A7A"/>
    <w:rsid w:val="00C04AB1"/>
    <w:rsid w:val="00C05385"/>
    <w:rsid w:val="00C05B93"/>
    <w:rsid w:val="00C0631C"/>
    <w:rsid w:val="00C0685C"/>
    <w:rsid w:val="00C06C0B"/>
    <w:rsid w:val="00C06CC6"/>
    <w:rsid w:val="00C079D9"/>
    <w:rsid w:val="00C10A6D"/>
    <w:rsid w:val="00C11302"/>
    <w:rsid w:val="00C11729"/>
    <w:rsid w:val="00C118CB"/>
    <w:rsid w:val="00C11C07"/>
    <w:rsid w:val="00C12BB5"/>
    <w:rsid w:val="00C13F24"/>
    <w:rsid w:val="00C14238"/>
    <w:rsid w:val="00C14B5D"/>
    <w:rsid w:val="00C15B24"/>
    <w:rsid w:val="00C15C53"/>
    <w:rsid w:val="00C15D29"/>
    <w:rsid w:val="00C175AA"/>
    <w:rsid w:val="00C179DC"/>
    <w:rsid w:val="00C17E63"/>
    <w:rsid w:val="00C20D91"/>
    <w:rsid w:val="00C20FAB"/>
    <w:rsid w:val="00C21544"/>
    <w:rsid w:val="00C21B5E"/>
    <w:rsid w:val="00C22295"/>
    <w:rsid w:val="00C246D1"/>
    <w:rsid w:val="00C2537B"/>
    <w:rsid w:val="00C25697"/>
    <w:rsid w:val="00C25949"/>
    <w:rsid w:val="00C26088"/>
    <w:rsid w:val="00C26344"/>
    <w:rsid w:val="00C271C2"/>
    <w:rsid w:val="00C300DE"/>
    <w:rsid w:val="00C30363"/>
    <w:rsid w:val="00C30888"/>
    <w:rsid w:val="00C32240"/>
    <w:rsid w:val="00C3247D"/>
    <w:rsid w:val="00C3287B"/>
    <w:rsid w:val="00C329E2"/>
    <w:rsid w:val="00C32A1A"/>
    <w:rsid w:val="00C336DF"/>
    <w:rsid w:val="00C35862"/>
    <w:rsid w:val="00C35980"/>
    <w:rsid w:val="00C35B06"/>
    <w:rsid w:val="00C35EC5"/>
    <w:rsid w:val="00C3689F"/>
    <w:rsid w:val="00C36D81"/>
    <w:rsid w:val="00C3762E"/>
    <w:rsid w:val="00C37F4E"/>
    <w:rsid w:val="00C41EB1"/>
    <w:rsid w:val="00C436B2"/>
    <w:rsid w:val="00C43E8E"/>
    <w:rsid w:val="00C440D4"/>
    <w:rsid w:val="00C44969"/>
    <w:rsid w:val="00C462DC"/>
    <w:rsid w:val="00C47852"/>
    <w:rsid w:val="00C47975"/>
    <w:rsid w:val="00C47ADB"/>
    <w:rsid w:val="00C50595"/>
    <w:rsid w:val="00C51373"/>
    <w:rsid w:val="00C51E8A"/>
    <w:rsid w:val="00C52242"/>
    <w:rsid w:val="00C5295A"/>
    <w:rsid w:val="00C52CBC"/>
    <w:rsid w:val="00C52F4F"/>
    <w:rsid w:val="00C533D0"/>
    <w:rsid w:val="00C53C32"/>
    <w:rsid w:val="00C54881"/>
    <w:rsid w:val="00C54E88"/>
    <w:rsid w:val="00C54FF9"/>
    <w:rsid w:val="00C552FD"/>
    <w:rsid w:val="00C55583"/>
    <w:rsid w:val="00C5686C"/>
    <w:rsid w:val="00C57135"/>
    <w:rsid w:val="00C576C5"/>
    <w:rsid w:val="00C57C53"/>
    <w:rsid w:val="00C57FF7"/>
    <w:rsid w:val="00C614FC"/>
    <w:rsid w:val="00C6151E"/>
    <w:rsid w:val="00C619A7"/>
    <w:rsid w:val="00C61BBA"/>
    <w:rsid w:val="00C62592"/>
    <w:rsid w:val="00C6274B"/>
    <w:rsid w:val="00C62C8B"/>
    <w:rsid w:val="00C635A8"/>
    <w:rsid w:val="00C63906"/>
    <w:rsid w:val="00C643E4"/>
    <w:rsid w:val="00C64EFC"/>
    <w:rsid w:val="00C64F7B"/>
    <w:rsid w:val="00C650C7"/>
    <w:rsid w:val="00C66214"/>
    <w:rsid w:val="00C66256"/>
    <w:rsid w:val="00C6694A"/>
    <w:rsid w:val="00C66CCC"/>
    <w:rsid w:val="00C67043"/>
    <w:rsid w:val="00C6709B"/>
    <w:rsid w:val="00C675B4"/>
    <w:rsid w:val="00C679B1"/>
    <w:rsid w:val="00C67FC1"/>
    <w:rsid w:val="00C70047"/>
    <w:rsid w:val="00C704E8"/>
    <w:rsid w:val="00C70EE4"/>
    <w:rsid w:val="00C712A2"/>
    <w:rsid w:val="00C71933"/>
    <w:rsid w:val="00C72487"/>
    <w:rsid w:val="00C72742"/>
    <w:rsid w:val="00C72775"/>
    <w:rsid w:val="00C727DA"/>
    <w:rsid w:val="00C739B1"/>
    <w:rsid w:val="00C73FBB"/>
    <w:rsid w:val="00C747DC"/>
    <w:rsid w:val="00C74D39"/>
    <w:rsid w:val="00C75529"/>
    <w:rsid w:val="00C757A9"/>
    <w:rsid w:val="00C75EAF"/>
    <w:rsid w:val="00C762E3"/>
    <w:rsid w:val="00C76566"/>
    <w:rsid w:val="00C76572"/>
    <w:rsid w:val="00C76C56"/>
    <w:rsid w:val="00C7789C"/>
    <w:rsid w:val="00C80548"/>
    <w:rsid w:val="00C80CDE"/>
    <w:rsid w:val="00C81070"/>
    <w:rsid w:val="00C812B8"/>
    <w:rsid w:val="00C8169F"/>
    <w:rsid w:val="00C81C25"/>
    <w:rsid w:val="00C83337"/>
    <w:rsid w:val="00C84B92"/>
    <w:rsid w:val="00C867B4"/>
    <w:rsid w:val="00C874EE"/>
    <w:rsid w:val="00C87F56"/>
    <w:rsid w:val="00C9018C"/>
    <w:rsid w:val="00C902C9"/>
    <w:rsid w:val="00C9294A"/>
    <w:rsid w:val="00C92A55"/>
    <w:rsid w:val="00C9305F"/>
    <w:rsid w:val="00C940B2"/>
    <w:rsid w:val="00C94D0C"/>
    <w:rsid w:val="00C94DAB"/>
    <w:rsid w:val="00C95577"/>
    <w:rsid w:val="00C96104"/>
    <w:rsid w:val="00C96288"/>
    <w:rsid w:val="00C965E9"/>
    <w:rsid w:val="00C968A8"/>
    <w:rsid w:val="00C977DE"/>
    <w:rsid w:val="00C978D7"/>
    <w:rsid w:val="00C979E9"/>
    <w:rsid w:val="00CA1144"/>
    <w:rsid w:val="00CA19DF"/>
    <w:rsid w:val="00CA1B8A"/>
    <w:rsid w:val="00CA1DF5"/>
    <w:rsid w:val="00CA245F"/>
    <w:rsid w:val="00CA2CB2"/>
    <w:rsid w:val="00CA2E70"/>
    <w:rsid w:val="00CA33DD"/>
    <w:rsid w:val="00CA35A0"/>
    <w:rsid w:val="00CA3C58"/>
    <w:rsid w:val="00CA44CE"/>
    <w:rsid w:val="00CA481F"/>
    <w:rsid w:val="00CA5142"/>
    <w:rsid w:val="00CA5180"/>
    <w:rsid w:val="00CA599C"/>
    <w:rsid w:val="00CA6ADC"/>
    <w:rsid w:val="00CA6EC8"/>
    <w:rsid w:val="00CA72E9"/>
    <w:rsid w:val="00CB0298"/>
    <w:rsid w:val="00CB1405"/>
    <w:rsid w:val="00CB30E9"/>
    <w:rsid w:val="00CB318F"/>
    <w:rsid w:val="00CB3C3F"/>
    <w:rsid w:val="00CB43A2"/>
    <w:rsid w:val="00CB47AE"/>
    <w:rsid w:val="00CB62E3"/>
    <w:rsid w:val="00CB74B2"/>
    <w:rsid w:val="00CB7955"/>
    <w:rsid w:val="00CB7DDD"/>
    <w:rsid w:val="00CB7E14"/>
    <w:rsid w:val="00CC03C8"/>
    <w:rsid w:val="00CC06E0"/>
    <w:rsid w:val="00CC0994"/>
    <w:rsid w:val="00CC1847"/>
    <w:rsid w:val="00CC1CA9"/>
    <w:rsid w:val="00CC1FB2"/>
    <w:rsid w:val="00CC20AB"/>
    <w:rsid w:val="00CC28C3"/>
    <w:rsid w:val="00CC2B60"/>
    <w:rsid w:val="00CC2DD9"/>
    <w:rsid w:val="00CC33E2"/>
    <w:rsid w:val="00CC3456"/>
    <w:rsid w:val="00CC4026"/>
    <w:rsid w:val="00CC4E1E"/>
    <w:rsid w:val="00CC5423"/>
    <w:rsid w:val="00CC5894"/>
    <w:rsid w:val="00CC75C1"/>
    <w:rsid w:val="00CD03AB"/>
    <w:rsid w:val="00CD0A66"/>
    <w:rsid w:val="00CD0FD1"/>
    <w:rsid w:val="00CD290C"/>
    <w:rsid w:val="00CD2AEA"/>
    <w:rsid w:val="00CD3942"/>
    <w:rsid w:val="00CD3C3A"/>
    <w:rsid w:val="00CD3EA4"/>
    <w:rsid w:val="00CD42E5"/>
    <w:rsid w:val="00CD5423"/>
    <w:rsid w:val="00CD54CE"/>
    <w:rsid w:val="00CE0347"/>
    <w:rsid w:val="00CE03DB"/>
    <w:rsid w:val="00CE049B"/>
    <w:rsid w:val="00CE0CFF"/>
    <w:rsid w:val="00CE13E8"/>
    <w:rsid w:val="00CE220F"/>
    <w:rsid w:val="00CE2901"/>
    <w:rsid w:val="00CE2D64"/>
    <w:rsid w:val="00CE2D96"/>
    <w:rsid w:val="00CE2DC6"/>
    <w:rsid w:val="00CE3A63"/>
    <w:rsid w:val="00CE4105"/>
    <w:rsid w:val="00CE4547"/>
    <w:rsid w:val="00CE4751"/>
    <w:rsid w:val="00CE4A85"/>
    <w:rsid w:val="00CE4D22"/>
    <w:rsid w:val="00CE5AEB"/>
    <w:rsid w:val="00CE5B0D"/>
    <w:rsid w:val="00CE6BAE"/>
    <w:rsid w:val="00CE72AB"/>
    <w:rsid w:val="00CE7651"/>
    <w:rsid w:val="00CE7B17"/>
    <w:rsid w:val="00CE7C33"/>
    <w:rsid w:val="00CF0A32"/>
    <w:rsid w:val="00CF0CA1"/>
    <w:rsid w:val="00CF1139"/>
    <w:rsid w:val="00CF198E"/>
    <w:rsid w:val="00CF212A"/>
    <w:rsid w:val="00CF2254"/>
    <w:rsid w:val="00CF23DA"/>
    <w:rsid w:val="00CF2A01"/>
    <w:rsid w:val="00CF48F2"/>
    <w:rsid w:val="00CF5B8A"/>
    <w:rsid w:val="00CF61AA"/>
    <w:rsid w:val="00CF72A9"/>
    <w:rsid w:val="00D008FC"/>
    <w:rsid w:val="00D0153B"/>
    <w:rsid w:val="00D0164E"/>
    <w:rsid w:val="00D01849"/>
    <w:rsid w:val="00D02CF9"/>
    <w:rsid w:val="00D02DD5"/>
    <w:rsid w:val="00D03990"/>
    <w:rsid w:val="00D044DB"/>
    <w:rsid w:val="00D04570"/>
    <w:rsid w:val="00D04774"/>
    <w:rsid w:val="00D048C0"/>
    <w:rsid w:val="00D04FFC"/>
    <w:rsid w:val="00D06DA4"/>
    <w:rsid w:val="00D07543"/>
    <w:rsid w:val="00D07E7D"/>
    <w:rsid w:val="00D10881"/>
    <w:rsid w:val="00D10BF8"/>
    <w:rsid w:val="00D11549"/>
    <w:rsid w:val="00D1176F"/>
    <w:rsid w:val="00D117B2"/>
    <w:rsid w:val="00D11BD6"/>
    <w:rsid w:val="00D13458"/>
    <w:rsid w:val="00D135F5"/>
    <w:rsid w:val="00D13AE7"/>
    <w:rsid w:val="00D155F6"/>
    <w:rsid w:val="00D15643"/>
    <w:rsid w:val="00D16F19"/>
    <w:rsid w:val="00D170FC"/>
    <w:rsid w:val="00D17155"/>
    <w:rsid w:val="00D17E8B"/>
    <w:rsid w:val="00D205D2"/>
    <w:rsid w:val="00D21244"/>
    <w:rsid w:val="00D2168C"/>
    <w:rsid w:val="00D2373C"/>
    <w:rsid w:val="00D23F99"/>
    <w:rsid w:val="00D24AC7"/>
    <w:rsid w:val="00D24E73"/>
    <w:rsid w:val="00D2511B"/>
    <w:rsid w:val="00D25676"/>
    <w:rsid w:val="00D256FB"/>
    <w:rsid w:val="00D258C5"/>
    <w:rsid w:val="00D26322"/>
    <w:rsid w:val="00D26778"/>
    <w:rsid w:val="00D26D34"/>
    <w:rsid w:val="00D27B82"/>
    <w:rsid w:val="00D27F72"/>
    <w:rsid w:val="00D30B5B"/>
    <w:rsid w:val="00D30F23"/>
    <w:rsid w:val="00D314B6"/>
    <w:rsid w:val="00D31F1B"/>
    <w:rsid w:val="00D3257E"/>
    <w:rsid w:val="00D332DE"/>
    <w:rsid w:val="00D3438D"/>
    <w:rsid w:val="00D343FC"/>
    <w:rsid w:val="00D34626"/>
    <w:rsid w:val="00D3798B"/>
    <w:rsid w:val="00D37A75"/>
    <w:rsid w:val="00D37F54"/>
    <w:rsid w:val="00D40475"/>
    <w:rsid w:val="00D40EC6"/>
    <w:rsid w:val="00D42622"/>
    <w:rsid w:val="00D43A98"/>
    <w:rsid w:val="00D4548E"/>
    <w:rsid w:val="00D45852"/>
    <w:rsid w:val="00D45999"/>
    <w:rsid w:val="00D45E7F"/>
    <w:rsid w:val="00D45EBD"/>
    <w:rsid w:val="00D45ECE"/>
    <w:rsid w:val="00D464E0"/>
    <w:rsid w:val="00D4713A"/>
    <w:rsid w:val="00D47863"/>
    <w:rsid w:val="00D5014D"/>
    <w:rsid w:val="00D505F6"/>
    <w:rsid w:val="00D50624"/>
    <w:rsid w:val="00D53D98"/>
    <w:rsid w:val="00D53E4D"/>
    <w:rsid w:val="00D54BC3"/>
    <w:rsid w:val="00D5548D"/>
    <w:rsid w:val="00D55E75"/>
    <w:rsid w:val="00D5606D"/>
    <w:rsid w:val="00D60547"/>
    <w:rsid w:val="00D60C9D"/>
    <w:rsid w:val="00D612A4"/>
    <w:rsid w:val="00D62E41"/>
    <w:rsid w:val="00D6343C"/>
    <w:rsid w:val="00D63E98"/>
    <w:rsid w:val="00D640BD"/>
    <w:rsid w:val="00D6476E"/>
    <w:rsid w:val="00D64F8E"/>
    <w:rsid w:val="00D650C5"/>
    <w:rsid w:val="00D65656"/>
    <w:rsid w:val="00D661AB"/>
    <w:rsid w:val="00D67242"/>
    <w:rsid w:val="00D677C4"/>
    <w:rsid w:val="00D678AA"/>
    <w:rsid w:val="00D678BA"/>
    <w:rsid w:val="00D67B5C"/>
    <w:rsid w:val="00D67D24"/>
    <w:rsid w:val="00D700E1"/>
    <w:rsid w:val="00D70EAF"/>
    <w:rsid w:val="00D710CC"/>
    <w:rsid w:val="00D71C2B"/>
    <w:rsid w:val="00D71DEE"/>
    <w:rsid w:val="00D723DD"/>
    <w:rsid w:val="00D723F4"/>
    <w:rsid w:val="00D72BBA"/>
    <w:rsid w:val="00D72EEE"/>
    <w:rsid w:val="00D73D87"/>
    <w:rsid w:val="00D75426"/>
    <w:rsid w:val="00D75643"/>
    <w:rsid w:val="00D76A2D"/>
    <w:rsid w:val="00D76CEA"/>
    <w:rsid w:val="00D770C1"/>
    <w:rsid w:val="00D774DF"/>
    <w:rsid w:val="00D7793E"/>
    <w:rsid w:val="00D8149C"/>
    <w:rsid w:val="00D81F7B"/>
    <w:rsid w:val="00D820BB"/>
    <w:rsid w:val="00D826A2"/>
    <w:rsid w:val="00D82B21"/>
    <w:rsid w:val="00D834B1"/>
    <w:rsid w:val="00D83FC0"/>
    <w:rsid w:val="00D83FCB"/>
    <w:rsid w:val="00D85F74"/>
    <w:rsid w:val="00D86312"/>
    <w:rsid w:val="00D868AD"/>
    <w:rsid w:val="00D872C4"/>
    <w:rsid w:val="00D879C4"/>
    <w:rsid w:val="00D87B35"/>
    <w:rsid w:val="00D90EE1"/>
    <w:rsid w:val="00D910E1"/>
    <w:rsid w:val="00D91497"/>
    <w:rsid w:val="00D915FD"/>
    <w:rsid w:val="00D92433"/>
    <w:rsid w:val="00D926DD"/>
    <w:rsid w:val="00D9470B"/>
    <w:rsid w:val="00D94FF0"/>
    <w:rsid w:val="00D95FEA"/>
    <w:rsid w:val="00D96779"/>
    <w:rsid w:val="00D969A5"/>
    <w:rsid w:val="00D96B6B"/>
    <w:rsid w:val="00DA02DD"/>
    <w:rsid w:val="00DA07B6"/>
    <w:rsid w:val="00DA1399"/>
    <w:rsid w:val="00DA1D4E"/>
    <w:rsid w:val="00DA1EB5"/>
    <w:rsid w:val="00DA20CC"/>
    <w:rsid w:val="00DA2997"/>
    <w:rsid w:val="00DA31F5"/>
    <w:rsid w:val="00DA32C3"/>
    <w:rsid w:val="00DA47B1"/>
    <w:rsid w:val="00DA4A7A"/>
    <w:rsid w:val="00DA5692"/>
    <w:rsid w:val="00DA5C3E"/>
    <w:rsid w:val="00DA5C67"/>
    <w:rsid w:val="00DA6530"/>
    <w:rsid w:val="00DA6BE9"/>
    <w:rsid w:val="00DA7E79"/>
    <w:rsid w:val="00DB0DF5"/>
    <w:rsid w:val="00DB2EF9"/>
    <w:rsid w:val="00DB30AC"/>
    <w:rsid w:val="00DB3811"/>
    <w:rsid w:val="00DB3D8E"/>
    <w:rsid w:val="00DB44F0"/>
    <w:rsid w:val="00DB50FB"/>
    <w:rsid w:val="00DB548B"/>
    <w:rsid w:val="00DB5BEC"/>
    <w:rsid w:val="00DB657B"/>
    <w:rsid w:val="00DB65CE"/>
    <w:rsid w:val="00DB6CF2"/>
    <w:rsid w:val="00DB77D8"/>
    <w:rsid w:val="00DB7A74"/>
    <w:rsid w:val="00DB7CE4"/>
    <w:rsid w:val="00DC0A27"/>
    <w:rsid w:val="00DC0A53"/>
    <w:rsid w:val="00DC1269"/>
    <w:rsid w:val="00DC166D"/>
    <w:rsid w:val="00DC2082"/>
    <w:rsid w:val="00DC257F"/>
    <w:rsid w:val="00DC267F"/>
    <w:rsid w:val="00DC2EAF"/>
    <w:rsid w:val="00DC3ADE"/>
    <w:rsid w:val="00DC3B6B"/>
    <w:rsid w:val="00DC4453"/>
    <w:rsid w:val="00DC5184"/>
    <w:rsid w:val="00DC623B"/>
    <w:rsid w:val="00DC66E0"/>
    <w:rsid w:val="00DC6D6A"/>
    <w:rsid w:val="00DC6E74"/>
    <w:rsid w:val="00DC6F88"/>
    <w:rsid w:val="00DC7333"/>
    <w:rsid w:val="00DD003E"/>
    <w:rsid w:val="00DD0FC6"/>
    <w:rsid w:val="00DD1D67"/>
    <w:rsid w:val="00DD27A4"/>
    <w:rsid w:val="00DD3404"/>
    <w:rsid w:val="00DD3F70"/>
    <w:rsid w:val="00DD41A2"/>
    <w:rsid w:val="00DD5337"/>
    <w:rsid w:val="00DD566D"/>
    <w:rsid w:val="00DD618A"/>
    <w:rsid w:val="00DD6EAA"/>
    <w:rsid w:val="00DD6F8C"/>
    <w:rsid w:val="00DD7508"/>
    <w:rsid w:val="00DD7AED"/>
    <w:rsid w:val="00DE00CD"/>
    <w:rsid w:val="00DE0D21"/>
    <w:rsid w:val="00DE0E16"/>
    <w:rsid w:val="00DE1B09"/>
    <w:rsid w:val="00DE1D8F"/>
    <w:rsid w:val="00DE2323"/>
    <w:rsid w:val="00DE29A2"/>
    <w:rsid w:val="00DE3CCB"/>
    <w:rsid w:val="00DE4880"/>
    <w:rsid w:val="00DE58F1"/>
    <w:rsid w:val="00DE5F07"/>
    <w:rsid w:val="00DE6573"/>
    <w:rsid w:val="00DE6E83"/>
    <w:rsid w:val="00DE7FE8"/>
    <w:rsid w:val="00DF0365"/>
    <w:rsid w:val="00DF051B"/>
    <w:rsid w:val="00DF2EAC"/>
    <w:rsid w:val="00DF38F8"/>
    <w:rsid w:val="00DF4AC5"/>
    <w:rsid w:val="00DF5066"/>
    <w:rsid w:val="00DF5A96"/>
    <w:rsid w:val="00DF5DA0"/>
    <w:rsid w:val="00DF6580"/>
    <w:rsid w:val="00DF6806"/>
    <w:rsid w:val="00DF681C"/>
    <w:rsid w:val="00DF70FF"/>
    <w:rsid w:val="00DF738B"/>
    <w:rsid w:val="00DF73E0"/>
    <w:rsid w:val="00DF73E6"/>
    <w:rsid w:val="00E00393"/>
    <w:rsid w:val="00E009BD"/>
    <w:rsid w:val="00E010F3"/>
    <w:rsid w:val="00E01128"/>
    <w:rsid w:val="00E0144D"/>
    <w:rsid w:val="00E01E27"/>
    <w:rsid w:val="00E0210C"/>
    <w:rsid w:val="00E02D16"/>
    <w:rsid w:val="00E02FF6"/>
    <w:rsid w:val="00E03DAA"/>
    <w:rsid w:val="00E04F42"/>
    <w:rsid w:val="00E0613E"/>
    <w:rsid w:val="00E0628B"/>
    <w:rsid w:val="00E065CD"/>
    <w:rsid w:val="00E0752C"/>
    <w:rsid w:val="00E11557"/>
    <w:rsid w:val="00E11807"/>
    <w:rsid w:val="00E11A5E"/>
    <w:rsid w:val="00E1225C"/>
    <w:rsid w:val="00E130B5"/>
    <w:rsid w:val="00E132AD"/>
    <w:rsid w:val="00E1414E"/>
    <w:rsid w:val="00E145AD"/>
    <w:rsid w:val="00E1571F"/>
    <w:rsid w:val="00E15DC1"/>
    <w:rsid w:val="00E15F07"/>
    <w:rsid w:val="00E16189"/>
    <w:rsid w:val="00E16553"/>
    <w:rsid w:val="00E16C58"/>
    <w:rsid w:val="00E16DFE"/>
    <w:rsid w:val="00E1725C"/>
    <w:rsid w:val="00E1726A"/>
    <w:rsid w:val="00E17954"/>
    <w:rsid w:val="00E206EA"/>
    <w:rsid w:val="00E20E25"/>
    <w:rsid w:val="00E21786"/>
    <w:rsid w:val="00E22BEA"/>
    <w:rsid w:val="00E22EBC"/>
    <w:rsid w:val="00E230D6"/>
    <w:rsid w:val="00E239B1"/>
    <w:rsid w:val="00E24263"/>
    <w:rsid w:val="00E24511"/>
    <w:rsid w:val="00E24EB5"/>
    <w:rsid w:val="00E25DD7"/>
    <w:rsid w:val="00E26D88"/>
    <w:rsid w:val="00E26ECB"/>
    <w:rsid w:val="00E272D4"/>
    <w:rsid w:val="00E27547"/>
    <w:rsid w:val="00E27549"/>
    <w:rsid w:val="00E27BAD"/>
    <w:rsid w:val="00E317DF"/>
    <w:rsid w:val="00E3244C"/>
    <w:rsid w:val="00E33735"/>
    <w:rsid w:val="00E34579"/>
    <w:rsid w:val="00E347F4"/>
    <w:rsid w:val="00E34A00"/>
    <w:rsid w:val="00E35239"/>
    <w:rsid w:val="00E35E6F"/>
    <w:rsid w:val="00E362AA"/>
    <w:rsid w:val="00E36DE8"/>
    <w:rsid w:val="00E3708A"/>
    <w:rsid w:val="00E37180"/>
    <w:rsid w:val="00E37A6B"/>
    <w:rsid w:val="00E37C09"/>
    <w:rsid w:val="00E40CDC"/>
    <w:rsid w:val="00E410A7"/>
    <w:rsid w:val="00E4121A"/>
    <w:rsid w:val="00E4281D"/>
    <w:rsid w:val="00E429D6"/>
    <w:rsid w:val="00E43291"/>
    <w:rsid w:val="00E43628"/>
    <w:rsid w:val="00E43AFC"/>
    <w:rsid w:val="00E43EB5"/>
    <w:rsid w:val="00E445D7"/>
    <w:rsid w:val="00E447E4"/>
    <w:rsid w:val="00E44D73"/>
    <w:rsid w:val="00E44E73"/>
    <w:rsid w:val="00E462EC"/>
    <w:rsid w:val="00E46BAA"/>
    <w:rsid w:val="00E47B5C"/>
    <w:rsid w:val="00E50BAF"/>
    <w:rsid w:val="00E51229"/>
    <w:rsid w:val="00E51A46"/>
    <w:rsid w:val="00E51E3D"/>
    <w:rsid w:val="00E5247B"/>
    <w:rsid w:val="00E529C9"/>
    <w:rsid w:val="00E52CD3"/>
    <w:rsid w:val="00E52CFD"/>
    <w:rsid w:val="00E52DB0"/>
    <w:rsid w:val="00E53E2C"/>
    <w:rsid w:val="00E53F1C"/>
    <w:rsid w:val="00E5473C"/>
    <w:rsid w:val="00E54EE7"/>
    <w:rsid w:val="00E5543A"/>
    <w:rsid w:val="00E55AF7"/>
    <w:rsid w:val="00E5738B"/>
    <w:rsid w:val="00E5756D"/>
    <w:rsid w:val="00E57ABB"/>
    <w:rsid w:val="00E60287"/>
    <w:rsid w:val="00E604E1"/>
    <w:rsid w:val="00E608B8"/>
    <w:rsid w:val="00E60A23"/>
    <w:rsid w:val="00E611FC"/>
    <w:rsid w:val="00E61204"/>
    <w:rsid w:val="00E61E45"/>
    <w:rsid w:val="00E620CA"/>
    <w:rsid w:val="00E62366"/>
    <w:rsid w:val="00E62B73"/>
    <w:rsid w:val="00E62FA4"/>
    <w:rsid w:val="00E63059"/>
    <w:rsid w:val="00E6385F"/>
    <w:rsid w:val="00E63926"/>
    <w:rsid w:val="00E64035"/>
    <w:rsid w:val="00E64077"/>
    <w:rsid w:val="00E6484A"/>
    <w:rsid w:val="00E64B9E"/>
    <w:rsid w:val="00E64DBC"/>
    <w:rsid w:val="00E65F77"/>
    <w:rsid w:val="00E664E1"/>
    <w:rsid w:val="00E66854"/>
    <w:rsid w:val="00E6747D"/>
    <w:rsid w:val="00E67B3B"/>
    <w:rsid w:val="00E67D17"/>
    <w:rsid w:val="00E67D9C"/>
    <w:rsid w:val="00E70163"/>
    <w:rsid w:val="00E70187"/>
    <w:rsid w:val="00E704EE"/>
    <w:rsid w:val="00E712BF"/>
    <w:rsid w:val="00E71FC4"/>
    <w:rsid w:val="00E72139"/>
    <w:rsid w:val="00E72A0C"/>
    <w:rsid w:val="00E73DBA"/>
    <w:rsid w:val="00E747E4"/>
    <w:rsid w:val="00E749D5"/>
    <w:rsid w:val="00E755BB"/>
    <w:rsid w:val="00E764B2"/>
    <w:rsid w:val="00E8005D"/>
    <w:rsid w:val="00E80DCC"/>
    <w:rsid w:val="00E8108A"/>
    <w:rsid w:val="00E8135D"/>
    <w:rsid w:val="00E82770"/>
    <w:rsid w:val="00E83DDF"/>
    <w:rsid w:val="00E83F44"/>
    <w:rsid w:val="00E841B1"/>
    <w:rsid w:val="00E84D13"/>
    <w:rsid w:val="00E868F7"/>
    <w:rsid w:val="00E872BD"/>
    <w:rsid w:val="00E87319"/>
    <w:rsid w:val="00E8736F"/>
    <w:rsid w:val="00E8743E"/>
    <w:rsid w:val="00E87E22"/>
    <w:rsid w:val="00E90F78"/>
    <w:rsid w:val="00E91DFE"/>
    <w:rsid w:val="00E925CB"/>
    <w:rsid w:val="00E93C94"/>
    <w:rsid w:val="00E93E14"/>
    <w:rsid w:val="00E9562D"/>
    <w:rsid w:val="00E9571C"/>
    <w:rsid w:val="00E9579F"/>
    <w:rsid w:val="00E95D68"/>
    <w:rsid w:val="00E9633B"/>
    <w:rsid w:val="00E96460"/>
    <w:rsid w:val="00E964F8"/>
    <w:rsid w:val="00E96CF9"/>
    <w:rsid w:val="00E975D0"/>
    <w:rsid w:val="00E97977"/>
    <w:rsid w:val="00EA0894"/>
    <w:rsid w:val="00EA0D51"/>
    <w:rsid w:val="00EA1A00"/>
    <w:rsid w:val="00EA213D"/>
    <w:rsid w:val="00EA30BA"/>
    <w:rsid w:val="00EA3729"/>
    <w:rsid w:val="00EA3D18"/>
    <w:rsid w:val="00EA5090"/>
    <w:rsid w:val="00EA5273"/>
    <w:rsid w:val="00EA5412"/>
    <w:rsid w:val="00EA5521"/>
    <w:rsid w:val="00EA56D6"/>
    <w:rsid w:val="00EA5840"/>
    <w:rsid w:val="00EA6AE0"/>
    <w:rsid w:val="00EA6DFD"/>
    <w:rsid w:val="00EA6F4F"/>
    <w:rsid w:val="00EA7FB4"/>
    <w:rsid w:val="00EB0294"/>
    <w:rsid w:val="00EB06BA"/>
    <w:rsid w:val="00EB1A4D"/>
    <w:rsid w:val="00EB3B8F"/>
    <w:rsid w:val="00EB4F15"/>
    <w:rsid w:val="00EB534B"/>
    <w:rsid w:val="00EB5723"/>
    <w:rsid w:val="00EB5940"/>
    <w:rsid w:val="00EB6173"/>
    <w:rsid w:val="00EB6FCC"/>
    <w:rsid w:val="00EB7029"/>
    <w:rsid w:val="00EC0A7D"/>
    <w:rsid w:val="00EC0AFE"/>
    <w:rsid w:val="00EC0C25"/>
    <w:rsid w:val="00EC1289"/>
    <w:rsid w:val="00EC1337"/>
    <w:rsid w:val="00EC29D8"/>
    <w:rsid w:val="00EC2B5B"/>
    <w:rsid w:val="00EC352E"/>
    <w:rsid w:val="00EC3B13"/>
    <w:rsid w:val="00EC3F74"/>
    <w:rsid w:val="00EC4072"/>
    <w:rsid w:val="00EC4FD7"/>
    <w:rsid w:val="00EC510F"/>
    <w:rsid w:val="00EC5553"/>
    <w:rsid w:val="00EC6266"/>
    <w:rsid w:val="00EC689A"/>
    <w:rsid w:val="00EC7A45"/>
    <w:rsid w:val="00ED0B97"/>
    <w:rsid w:val="00ED1040"/>
    <w:rsid w:val="00ED122E"/>
    <w:rsid w:val="00ED1362"/>
    <w:rsid w:val="00ED2828"/>
    <w:rsid w:val="00ED304B"/>
    <w:rsid w:val="00ED3127"/>
    <w:rsid w:val="00ED4D04"/>
    <w:rsid w:val="00ED516D"/>
    <w:rsid w:val="00ED58CC"/>
    <w:rsid w:val="00ED5E4D"/>
    <w:rsid w:val="00ED6370"/>
    <w:rsid w:val="00ED6ED0"/>
    <w:rsid w:val="00ED74CB"/>
    <w:rsid w:val="00ED7783"/>
    <w:rsid w:val="00ED7CCE"/>
    <w:rsid w:val="00EE0530"/>
    <w:rsid w:val="00EE0928"/>
    <w:rsid w:val="00EE1366"/>
    <w:rsid w:val="00EE1CC6"/>
    <w:rsid w:val="00EE20DB"/>
    <w:rsid w:val="00EE2E06"/>
    <w:rsid w:val="00EE313A"/>
    <w:rsid w:val="00EE486A"/>
    <w:rsid w:val="00EE5736"/>
    <w:rsid w:val="00EE5D7D"/>
    <w:rsid w:val="00EE63B0"/>
    <w:rsid w:val="00EE7231"/>
    <w:rsid w:val="00EE7316"/>
    <w:rsid w:val="00EE778F"/>
    <w:rsid w:val="00EF04EC"/>
    <w:rsid w:val="00EF1253"/>
    <w:rsid w:val="00EF12A6"/>
    <w:rsid w:val="00EF1547"/>
    <w:rsid w:val="00EF1EDC"/>
    <w:rsid w:val="00EF47A1"/>
    <w:rsid w:val="00EF4A0A"/>
    <w:rsid w:val="00EF6588"/>
    <w:rsid w:val="00EF6957"/>
    <w:rsid w:val="00EF6D13"/>
    <w:rsid w:val="00EF7157"/>
    <w:rsid w:val="00EF77B7"/>
    <w:rsid w:val="00F00AF6"/>
    <w:rsid w:val="00F01153"/>
    <w:rsid w:val="00F014E7"/>
    <w:rsid w:val="00F01BD1"/>
    <w:rsid w:val="00F02E82"/>
    <w:rsid w:val="00F04007"/>
    <w:rsid w:val="00F040AC"/>
    <w:rsid w:val="00F04580"/>
    <w:rsid w:val="00F05113"/>
    <w:rsid w:val="00F056CB"/>
    <w:rsid w:val="00F056CE"/>
    <w:rsid w:val="00F05966"/>
    <w:rsid w:val="00F104E4"/>
    <w:rsid w:val="00F128BD"/>
    <w:rsid w:val="00F12B40"/>
    <w:rsid w:val="00F132FF"/>
    <w:rsid w:val="00F14039"/>
    <w:rsid w:val="00F14FAF"/>
    <w:rsid w:val="00F15177"/>
    <w:rsid w:val="00F153ED"/>
    <w:rsid w:val="00F15CB0"/>
    <w:rsid w:val="00F15F65"/>
    <w:rsid w:val="00F16CEB"/>
    <w:rsid w:val="00F20324"/>
    <w:rsid w:val="00F203F3"/>
    <w:rsid w:val="00F20B11"/>
    <w:rsid w:val="00F2125E"/>
    <w:rsid w:val="00F2165B"/>
    <w:rsid w:val="00F22ABF"/>
    <w:rsid w:val="00F22B25"/>
    <w:rsid w:val="00F22C82"/>
    <w:rsid w:val="00F23557"/>
    <w:rsid w:val="00F235A4"/>
    <w:rsid w:val="00F2379A"/>
    <w:rsid w:val="00F247C7"/>
    <w:rsid w:val="00F24DB3"/>
    <w:rsid w:val="00F25BD6"/>
    <w:rsid w:val="00F27580"/>
    <w:rsid w:val="00F279E9"/>
    <w:rsid w:val="00F27CAB"/>
    <w:rsid w:val="00F311FA"/>
    <w:rsid w:val="00F31CC7"/>
    <w:rsid w:val="00F31D7D"/>
    <w:rsid w:val="00F3369C"/>
    <w:rsid w:val="00F33D21"/>
    <w:rsid w:val="00F35304"/>
    <w:rsid w:val="00F3594C"/>
    <w:rsid w:val="00F35ED8"/>
    <w:rsid w:val="00F35F73"/>
    <w:rsid w:val="00F36615"/>
    <w:rsid w:val="00F366D9"/>
    <w:rsid w:val="00F36950"/>
    <w:rsid w:val="00F37E95"/>
    <w:rsid w:val="00F406B3"/>
    <w:rsid w:val="00F409DA"/>
    <w:rsid w:val="00F40CBD"/>
    <w:rsid w:val="00F40E78"/>
    <w:rsid w:val="00F41002"/>
    <w:rsid w:val="00F41062"/>
    <w:rsid w:val="00F41846"/>
    <w:rsid w:val="00F41E15"/>
    <w:rsid w:val="00F41EA7"/>
    <w:rsid w:val="00F422AE"/>
    <w:rsid w:val="00F42492"/>
    <w:rsid w:val="00F43C1F"/>
    <w:rsid w:val="00F43D93"/>
    <w:rsid w:val="00F446A9"/>
    <w:rsid w:val="00F45E31"/>
    <w:rsid w:val="00F46623"/>
    <w:rsid w:val="00F466A7"/>
    <w:rsid w:val="00F47197"/>
    <w:rsid w:val="00F50393"/>
    <w:rsid w:val="00F50B21"/>
    <w:rsid w:val="00F51EE1"/>
    <w:rsid w:val="00F527DF"/>
    <w:rsid w:val="00F52E88"/>
    <w:rsid w:val="00F52F51"/>
    <w:rsid w:val="00F5307D"/>
    <w:rsid w:val="00F532DD"/>
    <w:rsid w:val="00F53483"/>
    <w:rsid w:val="00F53A5E"/>
    <w:rsid w:val="00F53A98"/>
    <w:rsid w:val="00F54496"/>
    <w:rsid w:val="00F544D4"/>
    <w:rsid w:val="00F5475A"/>
    <w:rsid w:val="00F549C9"/>
    <w:rsid w:val="00F550DB"/>
    <w:rsid w:val="00F55331"/>
    <w:rsid w:val="00F55A12"/>
    <w:rsid w:val="00F56EB7"/>
    <w:rsid w:val="00F6153D"/>
    <w:rsid w:val="00F6271E"/>
    <w:rsid w:val="00F62F05"/>
    <w:rsid w:val="00F6303E"/>
    <w:rsid w:val="00F632BD"/>
    <w:rsid w:val="00F650DB"/>
    <w:rsid w:val="00F654B8"/>
    <w:rsid w:val="00F66007"/>
    <w:rsid w:val="00F675DB"/>
    <w:rsid w:val="00F7015A"/>
    <w:rsid w:val="00F70762"/>
    <w:rsid w:val="00F7083A"/>
    <w:rsid w:val="00F70E04"/>
    <w:rsid w:val="00F73018"/>
    <w:rsid w:val="00F73B4A"/>
    <w:rsid w:val="00F73EC7"/>
    <w:rsid w:val="00F74778"/>
    <w:rsid w:val="00F74B6D"/>
    <w:rsid w:val="00F75838"/>
    <w:rsid w:val="00F770EF"/>
    <w:rsid w:val="00F77E85"/>
    <w:rsid w:val="00F818D5"/>
    <w:rsid w:val="00F81B13"/>
    <w:rsid w:val="00F81D79"/>
    <w:rsid w:val="00F822AC"/>
    <w:rsid w:val="00F82A67"/>
    <w:rsid w:val="00F82EAE"/>
    <w:rsid w:val="00F8361C"/>
    <w:rsid w:val="00F83661"/>
    <w:rsid w:val="00F8391F"/>
    <w:rsid w:val="00F84D26"/>
    <w:rsid w:val="00F86475"/>
    <w:rsid w:val="00F86638"/>
    <w:rsid w:val="00F878D0"/>
    <w:rsid w:val="00F87F10"/>
    <w:rsid w:val="00F900CB"/>
    <w:rsid w:val="00F905E1"/>
    <w:rsid w:val="00F90692"/>
    <w:rsid w:val="00F90E80"/>
    <w:rsid w:val="00F911D3"/>
    <w:rsid w:val="00F916F8"/>
    <w:rsid w:val="00F91CFF"/>
    <w:rsid w:val="00F92B62"/>
    <w:rsid w:val="00F92EE5"/>
    <w:rsid w:val="00F93ABD"/>
    <w:rsid w:val="00F93FBC"/>
    <w:rsid w:val="00F942F7"/>
    <w:rsid w:val="00F95976"/>
    <w:rsid w:val="00F95FC5"/>
    <w:rsid w:val="00F9654A"/>
    <w:rsid w:val="00F971C4"/>
    <w:rsid w:val="00F972BE"/>
    <w:rsid w:val="00FA0215"/>
    <w:rsid w:val="00FA05BA"/>
    <w:rsid w:val="00FA06D5"/>
    <w:rsid w:val="00FA1B73"/>
    <w:rsid w:val="00FA27E3"/>
    <w:rsid w:val="00FA2914"/>
    <w:rsid w:val="00FA2EB4"/>
    <w:rsid w:val="00FA329A"/>
    <w:rsid w:val="00FA35ED"/>
    <w:rsid w:val="00FA3D74"/>
    <w:rsid w:val="00FA449F"/>
    <w:rsid w:val="00FA4588"/>
    <w:rsid w:val="00FA4595"/>
    <w:rsid w:val="00FA470F"/>
    <w:rsid w:val="00FA498B"/>
    <w:rsid w:val="00FA5477"/>
    <w:rsid w:val="00FA623A"/>
    <w:rsid w:val="00FA67F5"/>
    <w:rsid w:val="00FA685D"/>
    <w:rsid w:val="00FA6A1C"/>
    <w:rsid w:val="00FA7559"/>
    <w:rsid w:val="00FA79FC"/>
    <w:rsid w:val="00FB136A"/>
    <w:rsid w:val="00FB13A9"/>
    <w:rsid w:val="00FB17C0"/>
    <w:rsid w:val="00FB25DC"/>
    <w:rsid w:val="00FB2697"/>
    <w:rsid w:val="00FB29F6"/>
    <w:rsid w:val="00FB37DE"/>
    <w:rsid w:val="00FB3A2A"/>
    <w:rsid w:val="00FB3E25"/>
    <w:rsid w:val="00FB4C20"/>
    <w:rsid w:val="00FB5013"/>
    <w:rsid w:val="00FB52FF"/>
    <w:rsid w:val="00FB5EA4"/>
    <w:rsid w:val="00FB65AE"/>
    <w:rsid w:val="00FB66FB"/>
    <w:rsid w:val="00FB713A"/>
    <w:rsid w:val="00FB7A1E"/>
    <w:rsid w:val="00FB7CC2"/>
    <w:rsid w:val="00FC19B7"/>
    <w:rsid w:val="00FC1DBC"/>
    <w:rsid w:val="00FC409D"/>
    <w:rsid w:val="00FC40D9"/>
    <w:rsid w:val="00FC41FB"/>
    <w:rsid w:val="00FC5160"/>
    <w:rsid w:val="00FC51F7"/>
    <w:rsid w:val="00FC5D6D"/>
    <w:rsid w:val="00FC66C8"/>
    <w:rsid w:val="00FC7A3E"/>
    <w:rsid w:val="00FC7AC2"/>
    <w:rsid w:val="00FC7FC1"/>
    <w:rsid w:val="00FD0A7A"/>
    <w:rsid w:val="00FD0C29"/>
    <w:rsid w:val="00FD0FF3"/>
    <w:rsid w:val="00FD186B"/>
    <w:rsid w:val="00FD194E"/>
    <w:rsid w:val="00FD1C1F"/>
    <w:rsid w:val="00FD2D9B"/>
    <w:rsid w:val="00FD2DB6"/>
    <w:rsid w:val="00FD2E4D"/>
    <w:rsid w:val="00FD2E51"/>
    <w:rsid w:val="00FD36FB"/>
    <w:rsid w:val="00FD3A5D"/>
    <w:rsid w:val="00FD3DB5"/>
    <w:rsid w:val="00FD4537"/>
    <w:rsid w:val="00FD5264"/>
    <w:rsid w:val="00FD61E1"/>
    <w:rsid w:val="00FE03C5"/>
    <w:rsid w:val="00FE09D5"/>
    <w:rsid w:val="00FE0C2B"/>
    <w:rsid w:val="00FE163B"/>
    <w:rsid w:val="00FE2536"/>
    <w:rsid w:val="00FE2B0D"/>
    <w:rsid w:val="00FE2FC6"/>
    <w:rsid w:val="00FE39B7"/>
    <w:rsid w:val="00FE3C8F"/>
    <w:rsid w:val="00FE425F"/>
    <w:rsid w:val="00FE494F"/>
    <w:rsid w:val="00FE4FEA"/>
    <w:rsid w:val="00FE5DCC"/>
    <w:rsid w:val="00FE5E5D"/>
    <w:rsid w:val="00FE6A87"/>
    <w:rsid w:val="00FF0252"/>
    <w:rsid w:val="00FF058C"/>
    <w:rsid w:val="00FF0AAE"/>
    <w:rsid w:val="00FF0F9F"/>
    <w:rsid w:val="00FF1219"/>
    <w:rsid w:val="00FF1F82"/>
    <w:rsid w:val="00FF251F"/>
    <w:rsid w:val="00FF3EBF"/>
    <w:rsid w:val="00FF4135"/>
    <w:rsid w:val="00FF452C"/>
    <w:rsid w:val="00FF4B79"/>
    <w:rsid w:val="00FF4C6E"/>
    <w:rsid w:val="00FF4E05"/>
    <w:rsid w:val="00FF50D8"/>
    <w:rsid w:val="00FF6AD4"/>
    <w:rsid w:val="00FF76B4"/>
    <w:rsid w:val="00FF7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D6A"/>
    <w:rPr>
      <w:sz w:val="24"/>
      <w:szCs w:val="24"/>
    </w:rPr>
  </w:style>
  <w:style w:type="paragraph" w:styleId="1">
    <w:name w:val="heading 1"/>
    <w:basedOn w:val="a"/>
    <w:next w:val="a"/>
    <w:qFormat/>
    <w:rsid w:val="0046283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976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4352"/>
    <w:pPr>
      <w:spacing w:after="120"/>
      <w:ind w:left="283"/>
    </w:pPr>
  </w:style>
  <w:style w:type="character" w:customStyle="1" w:styleId="a4">
    <w:name w:val="Основной текст с отступом Знак"/>
    <w:link w:val="a3"/>
    <w:rsid w:val="00784352"/>
    <w:rPr>
      <w:sz w:val="24"/>
      <w:szCs w:val="24"/>
      <w:lang w:val="ru-RU" w:eastAsia="ru-RU" w:bidi="ar-SA"/>
    </w:rPr>
  </w:style>
  <w:style w:type="paragraph" w:styleId="a5">
    <w:name w:val="Body Text"/>
    <w:basedOn w:val="a"/>
    <w:rsid w:val="0044331C"/>
    <w:pPr>
      <w:spacing w:after="120"/>
    </w:pPr>
  </w:style>
  <w:style w:type="paragraph" w:styleId="a6">
    <w:name w:val="footnote text"/>
    <w:basedOn w:val="a"/>
    <w:semiHidden/>
    <w:rsid w:val="00D26322"/>
    <w:rPr>
      <w:sz w:val="20"/>
      <w:szCs w:val="20"/>
    </w:rPr>
  </w:style>
  <w:style w:type="character" w:styleId="a7">
    <w:name w:val="footnote reference"/>
    <w:semiHidden/>
    <w:rsid w:val="00D26322"/>
    <w:rPr>
      <w:vertAlign w:val="superscript"/>
    </w:rPr>
  </w:style>
  <w:style w:type="paragraph" w:styleId="21">
    <w:name w:val="Body Text Indent 2"/>
    <w:basedOn w:val="a"/>
    <w:link w:val="22"/>
    <w:rsid w:val="005C774D"/>
    <w:pPr>
      <w:spacing w:after="120" w:line="480" w:lineRule="auto"/>
      <w:ind w:left="283"/>
    </w:pPr>
  </w:style>
  <w:style w:type="character" w:customStyle="1" w:styleId="22">
    <w:name w:val="Основной текст с отступом 2 Знак"/>
    <w:link w:val="21"/>
    <w:rsid w:val="005C774D"/>
    <w:rPr>
      <w:sz w:val="24"/>
      <w:szCs w:val="24"/>
      <w:lang w:bidi="ar-SA"/>
    </w:rPr>
  </w:style>
  <w:style w:type="paragraph" w:styleId="a8">
    <w:name w:val="Subtitle"/>
    <w:basedOn w:val="a"/>
    <w:qFormat/>
    <w:rsid w:val="004E2A58"/>
    <w:rPr>
      <w:szCs w:val="20"/>
    </w:rPr>
  </w:style>
  <w:style w:type="paragraph" w:styleId="a9">
    <w:name w:val="header"/>
    <w:basedOn w:val="a"/>
    <w:link w:val="aa"/>
    <w:uiPriority w:val="99"/>
    <w:rsid w:val="00715BD3"/>
    <w:pPr>
      <w:tabs>
        <w:tab w:val="center" w:pos="4153"/>
        <w:tab w:val="right" w:pos="8306"/>
      </w:tabs>
    </w:pPr>
    <w:rPr>
      <w:sz w:val="20"/>
      <w:szCs w:val="20"/>
    </w:rPr>
  </w:style>
  <w:style w:type="character" w:styleId="ab">
    <w:name w:val="page number"/>
    <w:basedOn w:val="a0"/>
    <w:rsid w:val="001D7324"/>
  </w:style>
  <w:style w:type="paragraph" w:styleId="ac">
    <w:name w:val="Balloon Text"/>
    <w:basedOn w:val="a"/>
    <w:semiHidden/>
    <w:rsid w:val="00456A12"/>
    <w:rPr>
      <w:rFonts w:ascii="Tahoma" w:hAnsi="Tahoma" w:cs="Tahoma"/>
      <w:sz w:val="16"/>
      <w:szCs w:val="16"/>
    </w:rPr>
  </w:style>
  <w:style w:type="paragraph" w:styleId="ad">
    <w:name w:val="Title"/>
    <w:basedOn w:val="a"/>
    <w:qFormat/>
    <w:rsid w:val="00456A12"/>
    <w:pPr>
      <w:spacing w:before="240" w:after="60"/>
      <w:jc w:val="center"/>
    </w:pPr>
    <w:rPr>
      <w:rFonts w:ascii="Arial" w:hAnsi="Arial"/>
      <w:b/>
      <w:kern w:val="28"/>
      <w:sz w:val="32"/>
      <w:szCs w:val="20"/>
    </w:rPr>
  </w:style>
  <w:style w:type="paragraph" w:styleId="3">
    <w:name w:val="Body Text Indent 3"/>
    <w:basedOn w:val="a"/>
    <w:rsid w:val="00456A12"/>
    <w:pPr>
      <w:spacing w:after="120"/>
      <w:ind w:left="283"/>
    </w:pPr>
    <w:rPr>
      <w:sz w:val="16"/>
      <w:szCs w:val="16"/>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3F6ED2"/>
    <w:pPr>
      <w:spacing w:after="160" w:line="240" w:lineRule="exact"/>
    </w:pPr>
    <w:rPr>
      <w:sz w:val="28"/>
      <w:szCs w:val="20"/>
      <w:lang w:val="en-US" w:eastAsia="en-US"/>
    </w:rPr>
  </w:style>
  <w:style w:type="paragraph" w:customStyle="1" w:styleId="ConsPlusNormal">
    <w:name w:val="ConsPlusNormal"/>
    <w:rsid w:val="00BB41C0"/>
    <w:pPr>
      <w:widowControl w:val="0"/>
      <w:autoSpaceDE w:val="0"/>
      <w:autoSpaceDN w:val="0"/>
      <w:adjustRightInd w:val="0"/>
      <w:ind w:firstLine="720"/>
    </w:pPr>
    <w:rPr>
      <w:rFonts w:ascii="Arial" w:hAnsi="Arial" w:cs="Arial"/>
    </w:rPr>
  </w:style>
  <w:style w:type="paragraph" w:customStyle="1" w:styleId="15">
    <w:name w:val="Обычный + 15 пт"/>
    <w:aliases w:val="По ширине,Первая строка:  1,25 см"/>
    <w:basedOn w:val="a"/>
    <w:rsid w:val="00BB41C0"/>
    <w:pPr>
      <w:ind w:firstLine="709"/>
      <w:jc w:val="both"/>
    </w:pPr>
    <w:rPr>
      <w:sz w:val="30"/>
      <w:szCs w:val="30"/>
    </w:rPr>
  </w:style>
  <w:style w:type="paragraph" w:styleId="23">
    <w:name w:val="Body Text 2"/>
    <w:basedOn w:val="a"/>
    <w:rsid w:val="00EA5090"/>
    <w:pPr>
      <w:spacing w:after="120" w:line="480" w:lineRule="auto"/>
    </w:pPr>
  </w:style>
  <w:style w:type="paragraph" w:styleId="30">
    <w:name w:val="Body Text 3"/>
    <w:basedOn w:val="a"/>
    <w:rsid w:val="00396FB6"/>
    <w:pPr>
      <w:spacing w:after="120"/>
    </w:pPr>
    <w:rPr>
      <w:sz w:val="16"/>
      <w:szCs w:val="16"/>
    </w:rPr>
  </w:style>
  <w:style w:type="paragraph" w:customStyle="1" w:styleId="article">
    <w:name w:val="article"/>
    <w:basedOn w:val="a"/>
    <w:rsid w:val="005F4976"/>
    <w:pPr>
      <w:spacing w:before="240" w:after="240"/>
      <w:ind w:left="1922" w:hanging="1355"/>
    </w:pPr>
    <w:rPr>
      <w:i/>
      <w:iCs/>
    </w:rPr>
  </w:style>
  <w:style w:type="paragraph" w:styleId="ae">
    <w:name w:val="footer"/>
    <w:basedOn w:val="a"/>
    <w:rsid w:val="00102462"/>
    <w:pPr>
      <w:tabs>
        <w:tab w:val="center" w:pos="4677"/>
        <w:tab w:val="right" w:pos="9355"/>
      </w:tabs>
    </w:pPr>
  </w:style>
  <w:style w:type="table" w:styleId="af">
    <w:name w:val="Table Grid"/>
    <w:basedOn w:val="a1"/>
    <w:rsid w:val="00C81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lock Text"/>
    <w:basedOn w:val="a"/>
    <w:rsid w:val="00462831"/>
    <w:pPr>
      <w:ind w:left="1134" w:right="567" w:firstLine="720"/>
      <w:jc w:val="both"/>
    </w:pPr>
    <w:rPr>
      <w:sz w:val="30"/>
      <w:szCs w:val="20"/>
    </w:rPr>
  </w:style>
  <w:style w:type="paragraph" w:customStyle="1" w:styleId="4">
    <w:name w:val="Обычный+4"/>
    <w:basedOn w:val="a"/>
    <w:next w:val="a"/>
    <w:rsid w:val="00574F55"/>
    <w:pPr>
      <w:autoSpaceDE w:val="0"/>
      <w:autoSpaceDN w:val="0"/>
      <w:adjustRightInd w:val="0"/>
    </w:pPr>
  </w:style>
  <w:style w:type="paragraph" w:customStyle="1" w:styleId="31">
    <w:name w:val="Основной текст с отступом+3"/>
    <w:basedOn w:val="a"/>
    <w:next w:val="a"/>
    <w:rsid w:val="00BB3F6F"/>
    <w:pPr>
      <w:autoSpaceDE w:val="0"/>
      <w:autoSpaceDN w:val="0"/>
      <w:adjustRightInd w:val="0"/>
    </w:pPr>
  </w:style>
  <w:style w:type="paragraph" w:customStyle="1" w:styleId="210">
    <w:name w:val="Основной текст с отступом 21"/>
    <w:basedOn w:val="a"/>
    <w:rsid w:val="00347A99"/>
    <w:pPr>
      <w:suppressAutoHyphens/>
      <w:ind w:firstLine="709"/>
      <w:jc w:val="both"/>
    </w:pPr>
    <w:rPr>
      <w:sz w:val="26"/>
      <w:szCs w:val="20"/>
      <w:lang w:val="en-US"/>
    </w:rPr>
  </w:style>
  <w:style w:type="paragraph" w:customStyle="1" w:styleId="11">
    <w:name w:val="Название1"/>
    <w:basedOn w:val="a"/>
    <w:link w:val="title"/>
    <w:rsid w:val="00347A99"/>
    <w:pPr>
      <w:spacing w:before="240" w:after="240"/>
      <w:ind w:right="2268"/>
    </w:pPr>
    <w:rPr>
      <w:b/>
      <w:bCs/>
      <w:sz w:val="28"/>
      <w:szCs w:val="28"/>
    </w:rPr>
  </w:style>
  <w:style w:type="paragraph" w:customStyle="1" w:styleId="af1">
    <w:name w:val="Знак"/>
    <w:basedOn w:val="a"/>
    <w:rsid w:val="00347A99"/>
    <w:pPr>
      <w:spacing w:after="160" w:line="240" w:lineRule="exact"/>
    </w:pPr>
    <w:rPr>
      <w:rFonts w:cs="Arial"/>
      <w:szCs w:val="20"/>
      <w:lang w:val="en-US" w:eastAsia="en-US"/>
    </w:rPr>
  </w:style>
  <w:style w:type="character" w:customStyle="1" w:styleId="title">
    <w:name w:val="title Знак"/>
    <w:link w:val="11"/>
    <w:rsid w:val="00347A99"/>
    <w:rPr>
      <w:b/>
      <w:bCs/>
      <w:sz w:val="28"/>
      <w:szCs w:val="28"/>
      <w:lang w:val="ru-RU" w:eastAsia="ru-RU" w:bidi="ar-SA"/>
    </w:rPr>
  </w:style>
  <w:style w:type="paragraph" w:customStyle="1" w:styleId="ConsPlusTitle">
    <w:name w:val="ConsPlusTitle"/>
    <w:rsid w:val="003A2D46"/>
    <w:pPr>
      <w:widowControl w:val="0"/>
      <w:autoSpaceDE w:val="0"/>
      <w:autoSpaceDN w:val="0"/>
      <w:adjustRightInd w:val="0"/>
    </w:pPr>
    <w:rPr>
      <w:b/>
      <w:bCs/>
      <w:sz w:val="24"/>
      <w:szCs w:val="24"/>
    </w:rPr>
  </w:style>
  <w:style w:type="character" w:customStyle="1" w:styleId="20">
    <w:name w:val="Заголовок 2 Знак"/>
    <w:link w:val="2"/>
    <w:rsid w:val="00576D80"/>
    <w:rPr>
      <w:rFonts w:ascii="Arial" w:hAnsi="Arial" w:cs="Arial"/>
      <w:b/>
      <w:bCs/>
      <w:i/>
      <w:iCs/>
      <w:sz w:val="28"/>
      <w:szCs w:val="28"/>
      <w:lang w:val="ru-RU" w:eastAsia="ru-RU" w:bidi="ar-SA"/>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239A4"/>
    <w:pPr>
      <w:spacing w:after="160" w:line="240" w:lineRule="exact"/>
    </w:pPr>
    <w:rPr>
      <w:sz w:val="28"/>
      <w:szCs w:val="20"/>
      <w:lang w:val="en-US" w:eastAsia="en-US"/>
    </w:rPr>
  </w:style>
  <w:style w:type="character" w:styleId="af2">
    <w:name w:val="FollowedHyperlink"/>
    <w:rsid w:val="006937AF"/>
    <w:rPr>
      <w:color w:val="800080"/>
      <w:u w:val="single"/>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CD5423"/>
    <w:pPr>
      <w:spacing w:after="160" w:line="240" w:lineRule="exact"/>
    </w:pPr>
    <w:rPr>
      <w:sz w:val="28"/>
      <w:szCs w:val="20"/>
      <w:lang w:val="en-US" w:eastAsia="en-US"/>
    </w:rPr>
  </w:style>
  <w:style w:type="paragraph" w:styleId="af3">
    <w:name w:val="Normal (Web)"/>
    <w:basedOn w:val="a"/>
    <w:rsid w:val="00CD5423"/>
    <w:pPr>
      <w:spacing w:before="100" w:beforeAutospacing="1" w:after="100" w:afterAutospacing="1"/>
    </w:pPr>
  </w:style>
  <w:style w:type="paragraph" w:customStyle="1" w:styleId="14">
    <w:name w:val="Знак Знак1 Знак Знак Знак Знак"/>
    <w:basedOn w:val="a"/>
    <w:semiHidden/>
    <w:rsid w:val="009C35EE"/>
    <w:pPr>
      <w:widowControl w:val="0"/>
      <w:jc w:val="both"/>
    </w:pPr>
    <w:rPr>
      <w:rFonts w:ascii="Tahoma" w:eastAsia="SimSun" w:hAnsi="Tahoma" w:cs="Arial"/>
      <w:kern w:val="2"/>
      <w:szCs w:val="20"/>
      <w:lang w:val="en-US" w:eastAsia="zh-CN"/>
    </w:rPr>
  </w:style>
  <w:style w:type="paragraph" w:styleId="af4">
    <w:name w:val="Plain Text"/>
    <w:basedOn w:val="a"/>
    <w:rsid w:val="009C35EE"/>
    <w:rPr>
      <w:rFonts w:ascii="Courier New" w:hAnsi="Courier New" w:cs="Courier New"/>
      <w:sz w:val="20"/>
      <w:szCs w:val="20"/>
    </w:rPr>
  </w:style>
  <w:style w:type="paragraph" w:styleId="af5">
    <w:name w:val="List Paragraph"/>
    <w:basedOn w:val="a"/>
    <w:uiPriority w:val="34"/>
    <w:qFormat/>
    <w:rsid w:val="0006043C"/>
    <w:pPr>
      <w:spacing w:after="200" w:line="276" w:lineRule="auto"/>
      <w:ind w:left="720"/>
      <w:contextualSpacing/>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9B5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D6A"/>
    <w:rPr>
      <w:sz w:val="24"/>
      <w:szCs w:val="24"/>
    </w:rPr>
  </w:style>
  <w:style w:type="paragraph" w:styleId="1">
    <w:name w:val="heading 1"/>
    <w:basedOn w:val="a"/>
    <w:next w:val="a"/>
    <w:qFormat/>
    <w:rsid w:val="0046283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976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4352"/>
    <w:pPr>
      <w:spacing w:after="120"/>
      <w:ind w:left="283"/>
    </w:pPr>
  </w:style>
  <w:style w:type="character" w:customStyle="1" w:styleId="a4">
    <w:name w:val="Основной текст с отступом Знак"/>
    <w:link w:val="a3"/>
    <w:rsid w:val="00784352"/>
    <w:rPr>
      <w:sz w:val="24"/>
      <w:szCs w:val="24"/>
      <w:lang w:val="ru-RU" w:eastAsia="ru-RU" w:bidi="ar-SA"/>
    </w:rPr>
  </w:style>
  <w:style w:type="paragraph" w:styleId="a5">
    <w:name w:val="Body Text"/>
    <w:basedOn w:val="a"/>
    <w:rsid w:val="0044331C"/>
    <w:pPr>
      <w:spacing w:after="120"/>
    </w:pPr>
  </w:style>
  <w:style w:type="paragraph" w:styleId="a6">
    <w:name w:val="footnote text"/>
    <w:basedOn w:val="a"/>
    <w:semiHidden/>
    <w:rsid w:val="00D26322"/>
    <w:rPr>
      <w:sz w:val="20"/>
      <w:szCs w:val="20"/>
    </w:rPr>
  </w:style>
  <w:style w:type="character" w:styleId="a7">
    <w:name w:val="footnote reference"/>
    <w:semiHidden/>
    <w:rsid w:val="00D26322"/>
    <w:rPr>
      <w:vertAlign w:val="superscript"/>
    </w:rPr>
  </w:style>
  <w:style w:type="paragraph" w:styleId="21">
    <w:name w:val="Body Text Indent 2"/>
    <w:basedOn w:val="a"/>
    <w:link w:val="22"/>
    <w:rsid w:val="005C774D"/>
    <w:pPr>
      <w:spacing w:after="120" w:line="480" w:lineRule="auto"/>
      <w:ind w:left="283"/>
    </w:pPr>
  </w:style>
  <w:style w:type="character" w:customStyle="1" w:styleId="22">
    <w:name w:val="Основной текст с отступом 2 Знак"/>
    <w:link w:val="21"/>
    <w:rsid w:val="005C774D"/>
    <w:rPr>
      <w:sz w:val="24"/>
      <w:szCs w:val="24"/>
      <w:lang w:bidi="ar-SA"/>
    </w:rPr>
  </w:style>
  <w:style w:type="paragraph" w:styleId="a8">
    <w:name w:val="Subtitle"/>
    <w:basedOn w:val="a"/>
    <w:qFormat/>
    <w:rsid w:val="004E2A58"/>
    <w:rPr>
      <w:szCs w:val="20"/>
    </w:rPr>
  </w:style>
  <w:style w:type="paragraph" w:styleId="a9">
    <w:name w:val="header"/>
    <w:basedOn w:val="a"/>
    <w:link w:val="aa"/>
    <w:uiPriority w:val="99"/>
    <w:rsid w:val="00715BD3"/>
    <w:pPr>
      <w:tabs>
        <w:tab w:val="center" w:pos="4153"/>
        <w:tab w:val="right" w:pos="8306"/>
      </w:tabs>
    </w:pPr>
    <w:rPr>
      <w:sz w:val="20"/>
      <w:szCs w:val="20"/>
    </w:rPr>
  </w:style>
  <w:style w:type="character" w:styleId="ab">
    <w:name w:val="page number"/>
    <w:basedOn w:val="a0"/>
    <w:rsid w:val="001D7324"/>
  </w:style>
  <w:style w:type="paragraph" w:styleId="ac">
    <w:name w:val="Balloon Text"/>
    <w:basedOn w:val="a"/>
    <w:semiHidden/>
    <w:rsid w:val="00456A12"/>
    <w:rPr>
      <w:rFonts w:ascii="Tahoma" w:hAnsi="Tahoma" w:cs="Tahoma"/>
      <w:sz w:val="16"/>
      <w:szCs w:val="16"/>
    </w:rPr>
  </w:style>
  <w:style w:type="paragraph" w:styleId="ad">
    <w:name w:val="Title"/>
    <w:basedOn w:val="a"/>
    <w:qFormat/>
    <w:rsid w:val="00456A12"/>
    <w:pPr>
      <w:spacing w:before="240" w:after="60"/>
      <w:jc w:val="center"/>
    </w:pPr>
    <w:rPr>
      <w:rFonts w:ascii="Arial" w:hAnsi="Arial"/>
      <w:b/>
      <w:kern w:val="28"/>
      <w:sz w:val="32"/>
      <w:szCs w:val="20"/>
    </w:rPr>
  </w:style>
  <w:style w:type="paragraph" w:styleId="3">
    <w:name w:val="Body Text Indent 3"/>
    <w:basedOn w:val="a"/>
    <w:rsid w:val="00456A12"/>
    <w:pPr>
      <w:spacing w:after="120"/>
      <w:ind w:left="283"/>
    </w:pPr>
    <w:rPr>
      <w:sz w:val="16"/>
      <w:szCs w:val="16"/>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3F6ED2"/>
    <w:pPr>
      <w:spacing w:after="160" w:line="240" w:lineRule="exact"/>
    </w:pPr>
    <w:rPr>
      <w:sz w:val="28"/>
      <w:szCs w:val="20"/>
      <w:lang w:val="en-US" w:eastAsia="en-US"/>
    </w:rPr>
  </w:style>
  <w:style w:type="paragraph" w:customStyle="1" w:styleId="ConsPlusNormal">
    <w:name w:val="ConsPlusNormal"/>
    <w:rsid w:val="00BB41C0"/>
    <w:pPr>
      <w:widowControl w:val="0"/>
      <w:autoSpaceDE w:val="0"/>
      <w:autoSpaceDN w:val="0"/>
      <w:adjustRightInd w:val="0"/>
      <w:ind w:firstLine="720"/>
    </w:pPr>
    <w:rPr>
      <w:rFonts w:ascii="Arial" w:hAnsi="Arial" w:cs="Arial"/>
    </w:rPr>
  </w:style>
  <w:style w:type="paragraph" w:customStyle="1" w:styleId="15">
    <w:name w:val="Обычный + 15 пт"/>
    <w:aliases w:val="По ширине,Первая строка:  1,25 см"/>
    <w:basedOn w:val="a"/>
    <w:rsid w:val="00BB41C0"/>
    <w:pPr>
      <w:ind w:firstLine="709"/>
      <w:jc w:val="both"/>
    </w:pPr>
    <w:rPr>
      <w:sz w:val="30"/>
      <w:szCs w:val="30"/>
    </w:rPr>
  </w:style>
  <w:style w:type="paragraph" w:styleId="23">
    <w:name w:val="Body Text 2"/>
    <w:basedOn w:val="a"/>
    <w:rsid w:val="00EA5090"/>
    <w:pPr>
      <w:spacing w:after="120" w:line="480" w:lineRule="auto"/>
    </w:pPr>
  </w:style>
  <w:style w:type="paragraph" w:styleId="30">
    <w:name w:val="Body Text 3"/>
    <w:basedOn w:val="a"/>
    <w:rsid w:val="00396FB6"/>
    <w:pPr>
      <w:spacing w:after="120"/>
    </w:pPr>
    <w:rPr>
      <w:sz w:val="16"/>
      <w:szCs w:val="16"/>
    </w:rPr>
  </w:style>
  <w:style w:type="paragraph" w:customStyle="1" w:styleId="article">
    <w:name w:val="article"/>
    <w:basedOn w:val="a"/>
    <w:rsid w:val="005F4976"/>
    <w:pPr>
      <w:spacing w:before="240" w:after="240"/>
      <w:ind w:left="1922" w:hanging="1355"/>
    </w:pPr>
    <w:rPr>
      <w:i/>
      <w:iCs/>
    </w:rPr>
  </w:style>
  <w:style w:type="paragraph" w:styleId="ae">
    <w:name w:val="footer"/>
    <w:basedOn w:val="a"/>
    <w:rsid w:val="00102462"/>
    <w:pPr>
      <w:tabs>
        <w:tab w:val="center" w:pos="4677"/>
        <w:tab w:val="right" w:pos="9355"/>
      </w:tabs>
    </w:pPr>
  </w:style>
  <w:style w:type="table" w:styleId="af">
    <w:name w:val="Table Grid"/>
    <w:basedOn w:val="a1"/>
    <w:rsid w:val="00C81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lock Text"/>
    <w:basedOn w:val="a"/>
    <w:rsid w:val="00462831"/>
    <w:pPr>
      <w:ind w:left="1134" w:right="567" w:firstLine="720"/>
      <w:jc w:val="both"/>
    </w:pPr>
    <w:rPr>
      <w:sz w:val="30"/>
      <w:szCs w:val="20"/>
    </w:rPr>
  </w:style>
  <w:style w:type="paragraph" w:customStyle="1" w:styleId="4">
    <w:name w:val="Обычный+4"/>
    <w:basedOn w:val="a"/>
    <w:next w:val="a"/>
    <w:rsid w:val="00574F55"/>
    <w:pPr>
      <w:autoSpaceDE w:val="0"/>
      <w:autoSpaceDN w:val="0"/>
      <w:adjustRightInd w:val="0"/>
    </w:pPr>
  </w:style>
  <w:style w:type="paragraph" w:customStyle="1" w:styleId="31">
    <w:name w:val="Основной текст с отступом+3"/>
    <w:basedOn w:val="a"/>
    <w:next w:val="a"/>
    <w:rsid w:val="00BB3F6F"/>
    <w:pPr>
      <w:autoSpaceDE w:val="0"/>
      <w:autoSpaceDN w:val="0"/>
      <w:adjustRightInd w:val="0"/>
    </w:pPr>
  </w:style>
  <w:style w:type="paragraph" w:customStyle="1" w:styleId="210">
    <w:name w:val="Основной текст с отступом 21"/>
    <w:basedOn w:val="a"/>
    <w:rsid w:val="00347A99"/>
    <w:pPr>
      <w:suppressAutoHyphens/>
      <w:ind w:firstLine="709"/>
      <w:jc w:val="both"/>
    </w:pPr>
    <w:rPr>
      <w:sz w:val="26"/>
      <w:szCs w:val="20"/>
      <w:lang w:val="en-US"/>
    </w:rPr>
  </w:style>
  <w:style w:type="paragraph" w:customStyle="1" w:styleId="11">
    <w:name w:val="Название1"/>
    <w:basedOn w:val="a"/>
    <w:link w:val="title"/>
    <w:rsid w:val="00347A99"/>
    <w:pPr>
      <w:spacing w:before="240" w:after="240"/>
      <w:ind w:right="2268"/>
    </w:pPr>
    <w:rPr>
      <w:b/>
      <w:bCs/>
      <w:sz w:val="28"/>
      <w:szCs w:val="28"/>
    </w:rPr>
  </w:style>
  <w:style w:type="paragraph" w:customStyle="1" w:styleId="af1">
    <w:name w:val="Знак"/>
    <w:basedOn w:val="a"/>
    <w:rsid w:val="00347A99"/>
    <w:pPr>
      <w:spacing w:after="160" w:line="240" w:lineRule="exact"/>
    </w:pPr>
    <w:rPr>
      <w:rFonts w:cs="Arial"/>
      <w:szCs w:val="20"/>
      <w:lang w:val="en-US" w:eastAsia="en-US"/>
    </w:rPr>
  </w:style>
  <w:style w:type="character" w:customStyle="1" w:styleId="title">
    <w:name w:val="title Знак"/>
    <w:link w:val="11"/>
    <w:rsid w:val="00347A99"/>
    <w:rPr>
      <w:b/>
      <w:bCs/>
      <w:sz w:val="28"/>
      <w:szCs w:val="28"/>
      <w:lang w:val="ru-RU" w:eastAsia="ru-RU" w:bidi="ar-SA"/>
    </w:rPr>
  </w:style>
  <w:style w:type="paragraph" w:customStyle="1" w:styleId="ConsPlusTitle">
    <w:name w:val="ConsPlusTitle"/>
    <w:rsid w:val="003A2D46"/>
    <w:pPr>
      <w:widowControl w:val="0"/>
      <w:autoSpaceDE w:val="0"/>
      <w:autoSpaceDN w:val="0"/>
      <w:adjustRightInd w:val="0"/>
    </w:pPr>
    <w:rPr>
      <w:b/>
      <w:bCs/>
      <w:sz w:val="24"/>
      <w:szCs w:val="24"/>
    </w:rPr>
  </w:style>
  <w:style w:type="character" w:customStyle="1" w:styleId="20">
    <w:name w:val="Заголовок 2 Знак"/>
    <w:link w:val="2"/>
    <w:rsid w:val="00576D80"/>
    <w:rPr>
      <w:rFonts w:ascii="Arial" w:hAnsi="Arial" w:cs="Arial"/>
      <w:b/>
      <w:bCs/>
      <w:i/>
      <w:iCs/>
      <w:sz w:val="28"/>
      <w:szCs w:val="28"/>
      <w:lang w:val="ru-RU" w:eastAsia="ru-RU" w:bidi="ar-SA"/>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239A4"/>
    <w:pPr>
      <w:spacing w:after="160" w:line="240" w:lineRule="exact"/>
    </w:pPr>
    <w:rPr>
      <w:sz w:val="28"/>
      <w:szCs w:val="20"/>
      <w:lang w:val="en-US" w:eastAsia="en-US"/>
    </w:rPr>
  </w:style>
  <w:style w:type="character" w:styleId="af2">
    <w:name w:val="FollowedHyperlink"/>
    <w:rsid w:val="006937AF"/>
    <w:rPr>
      <w:color w:val="800080"/>
      <w:u w:val="single"/>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CD5423"/>
    <w:pPr>
      <w:spacing w:after="160" w:line="240" w:lineRule="exact"/>
    </w:pPr>
    <w:rPr>
      <w:sz w:val="28"/>
      <w:szCs w:val="20"/>
      <w:lang w:val="en-US" w:eastAsia="en-US"/>
    </w:rPr>
  </w:style>
  <w:style w:type="paragraph" w:styleId="af3">
    <w:name w:val="Normal (Web)"/>
    <w:basedOn w:val="a"/>
    <w:rsid w:val="00CD5423"/>
    <w:pPr>
      <w:spacing w:before="100" w:beforeAutospacing="1" w:after="100" w:afterAutospacing="1"/>
    </w:pPr>
  </w:style>
  <w:style w:type="paragraph" w:customStyle="1" w:styleId="14">
    <w:name w:val="Знак Знак1 Знак Знак Знак Знак"/>
    <w:basedOn w:val="a"/>
    <w:semiHidden/>
    <w:rsid w:val="009C35EE"/>
    <w:pPr>
      <w:widowControl w:val="0"/>
      <w:jc w:val="both"/>
    </w:pPr>
    <w:rPr>
      <w:rFonts w:ascii="Tahoma" w:eastAsia="SimSun" w:hAnsi="Tahoma" w:cs="Arial"/>
      <w:kern w:val="2"/>
      <w:szCs w:val="20"/>
      <w:lang w:val="en-US" w:eastAsia="zh-CN"/>
    </w:rPr>
  </w:style>
  <w:style w:type="paragraph" w:styleId="af4">
    <w:name w:val="Plain Text"/>
    <w:basedOn w:val="a"/>
    <w:rsid w:val="009C35EE"/>
    <w:rPr>
      <w:rFonts w:ascii="Courier New" w:hAnsi="Courier New" w:cs="Courier New"/>
      <w:sz w:val="20"/>
      <w:szCs w:val="20"/>
    </w:rPr>
  </w:style>
  <w:style w:type="paragraph" w:styleId="af5">
    <w:name w:val="List Paragraph"/>
    <w:basedOn w:val="a"/>
    <w:uiPriority w:val="34"/>
    <w:qFormat/>
    <w:rsid w:val="0006043C"/>
    <w:pPr>
      <w:spacing w:after="200" w:line="276" w:lineRule="auto"/>
      <w:ind w:left="720"/>
      <w:contextualSpacing/>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9B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54628">
      <w:bodyDiv w:val="1"/>
      <w:marLeft w:val="0"/>
      <w:marRight w:val="0"/>
      <w:marTop w:val="0"/>
      <w:marBottom w:val="0"/>
      <w:divBdr>
        <w:top w:val="none" w:sz="0" w:space="0" w:color="auto"/>
        <w:left w:val="none" w:sz="0" w:space="0" w:color="auto"/>
        <w:bottom w:val="none" w:sz="0" w:space="0" w:color="auto"/>
        <w:right w:val="none" w:sz="0" w:space="0" w:color="auto"/>
      </w:divBdr>
    </w:div>
    <w:div w:id="192992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55864-4809-4C80-AB13-08980D98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Pages>
  <Words>2902</Words>
  <Characters>16546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КОММЕНТАРИИ И РАЗЪЯСНЕНИЯ ПО ЗАПОЛНЕНИЮ ФОРМ ГОСУДАРСТВЕННЫХ СТАТИСТИЧЕСКИХ НАБЛЮДЕНИЙ В 2012 ГОДУ</vt:lpstr>
    </vt:vector>
  </TitlesOfParts>
  <Company>Belstat</Company>
  <LinksUpToDate>false</LinksUpToDate>
  <CharactersWithSpaces>19410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КОММЕНТАРИИ И РАЗЪЯСНЕНИЯ ПО ЗАПОЛНЕНИЮ ФОРМ ГОСУДАРСТВЕННЫХ СТАТИСТИЧЕСКИХ НАБЛЮДЕНИЙ В 2012 ГОДУ</dc:title>
  <dc:creator>Tatyana.Macelya</dc:creator>
  <cp:lastModifiedBy>Попруга Светлана Александровна</cp:lastModifiedBy>
  <cp:revision>22</cp:revision>
  <cp:lastPrinted>2024-12-09T12:01:00Z</cp:lastPrinted>
  <dcterms:created xsi:type="dcterms:W3CDTF">2024-12-03T06:43:00Z</dcterms:created>
  <dcterms:modified xsi:type="dcterms:W3CDTF">2025-03-14T11:46:00Z</dcterms:modified>
</cp:coreProperties>
</file>