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74" w:rsidRPr="008F4C98" w:rsidRDefault="00723874" w:rsidP="00723874">
      <w:pPr>
        <w:spacing w:before="120" w:line="250" w:lineRule="exact"/>
        <w:ind w:firstLine="709"/>
        <w:jc w:val="both"/>
        <w:rPr>
          <w:b/>
          <w:sz w:val="30"/>
          <w:szCs w:val="30"/>
        </w:rPr>
      </w:pPr>
      <w:r w:rsidRPr="008F4C98">
        <w:rPr>
          <w:b/>
          <w:sz w:val="30"/>
          <w:szCs w:val="30"/>
        </w:rPr>
        <w:t>Вопрос:</w:t>
      </w:r>
    </w:p>
    <w:p w:rsidR="00723874" w:rsidRPr="004226CA" w:rsidRDefault="00723874" w:rsidP="00723874">
      <w:pPr>
        <w:spacing w:line="25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Как должны</w:t>
      </w:r>
      <w:r w:rsidRPr="004226CA">
        <w:rPr>
          <w:i/>
          <w:sz w:val="30"/>
          <w:szCs w:val="30"/>
        </w:rPr>
        <w:t xml:space="preserve"> отраж</w:t>
      </w:r>
      <w:r>
        <w:rPr>
          <w:i/>
          <w:sz w:val="30"/>
          <w:szCs w:val="30"/>
        </w:rPr>
        <w:t>аться</w:t>
      </w:r>
      <w:r w:rsidRPr="004226CA">
        <w:rPr>
          <w:i/>
          <w:sz w:val="30"/>
          <w:szCs w:val="30"/>
        </w:rPr>
        <w:t xml:space="preserve"> среднесписочн</w:t>
      </w:r>
      <w:r>
        <w:rPr>
          <w:i/>
          <w:sz w:val="30"/>
          <w:szCs w:val="30"/>
        </w:rPr>
        <w:t>ая</w:t>
      </w:r>
      <w:r w:rsidRPr="004226CA">
        <w:rPr>
          <w:i/>
          <w:sz w:val="30"/>
          <w:szCs w:val="30"/>
        </w:rPr>
        <w:t xml:space="preserve"> численност</w:t>
      </w:r>
      <w:r>
        <w:rPr>
          <w:i/>
          <w:sz w:val="30"/>
          <w:szCs w:val="30"/>
        </w:rPr>
        <w:t>ь</w:t>
      </w:r>
      <w:r w:rsidRPr="004226CA">
        <w:rPr>
          <w:i/>
          <w:sz w:val="30"/>
          <w:szCs w:val="30"/>
        </w:rPr>
        <w:t xml:space="preserve"> и фонд заработной платы в разделе IV «Численность и фонд заработной платы отдельных категорий работников» по строкам 120, 121, 125 при совмещении должностей (например: 0,5 ставки учитель и 0,25 ставки воспитатель; 0,75 ставки учит</w:t>
      </w:r>
      <w:r>
        <w:rPr>
          <w:i/>
          <w:sz w:val="30"/>
          <w:szCs w:val="30"/>
        </w:rPr>
        <w:t>ель и 0,25 ставки библиотекарь)?</w:t>
      </w:r>
    </w:p>
    <w:p w:rsidR="00723874" w:rsidRDefault="00723874" w:rsidP="00723874">
      <w:pPr>
        <w:ind w:firstLine="709"/>
        <w:jc w:val="both"/>
        <w:rPr>
          <w:b/>
          <w:sz w:val="30"/>
          <w:szCs w:val="30"/>
        </w:rPr>
      </w:pPr>
      <w:r w:rsidRPr="00A9397C">
        <w:rPr>
          <w:b/>
          <w:sz w:val="30"/>
          <w:szCs w:val="30"/>
        </w:rPr>
        <w:t>Ответ</w:t>
      </w:r>
      <w:r>
        <w:rPr>
          <w:b/>
          <w:sz w:val="30"/>
          <w:szCs w:val="30"/>
        </w:rPr>
        <w:t xml:space="preserve">: </w:t>
      </w:r>
    </w:p>
    <w:p w:rsidR="00723874" w:rsidRDefault="00723874" w:rsidP="007238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заполнении раздела 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«Численность и фонд заработной платы отдельных категорий работников» формы государственной статистической отчетности 12-т «Отчет по труду» необходимо учитывать следующее: </w:t>
      </w:r>
    </w:p>
    <w:p w:rsidR="00723874" w:rsidRDefault="00723874" w:rsidP="00723874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работник, принятый на работу учителем на 0,5 ставки и воспитателем дошкольного образования на 0,25 ставки, по строкам 120 и 121 отразится в среднесписочной численности как целая единица, в фонде заработной плате по строке 120 пройдет его оплата труда по должностям «учитель» и «воспитатель дошкольного образования», по строке 121 - заработная плата, начисленная по должности «учитель».</w:t>
      </w:r>
      <w:proofErr w:type="gramEnd"/>
      <w:r>
        <w:rPr>
          <w:sz w:val="30"/>
          <w:szCs w:val="30"/>
        </w:rPr>
        <w:t xml:space="preserve"> Численность и заработная плата по должности «воспитатель дошкольного образования» по строке 125 не выделяется;</w:t>
      </w:r>
    </w:p>
    <w:p w:rsidR="00723874" w:rsidRDefault="00723874" w:rsidP="007238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данные по учителю, работающему на 0,75 ставки, по строкам 120 и 121 в среднесписочной численности отражаются пропорционально отработанному времени (в данном случае как целая единица с учетом округления 0,75 до целого числа), в фонде заработной платы - оплата труда по должности «учитель».  Работа на 0,25 ставки в должности «библиотекарь» в  разделе </w:t>
      </w:r>
      <w:r w:rsidRPr="003E77E9">
        <w:rPr>
          <w:sz w:val="30"/>
          <w:szCs w:val="30"/>
        </w:rPr>
        <w:t>IV</w:t>
      </w:r>
      <w:r>
        <w:rPr>
          <w:sz w:val="30"/>
          <w:szCs w:val="30"/>
        </w:rPr>
        <w:t xml:space="preserve"> не отражается.</w:t>
      </w:r>
    </w:p>
    <w:p w:rsidR="00723874" w:rsidRPr="00723874" w:rsidRDefault="00723874" w:rsidP="00723874">
      <w:pPr>
        <w:ind w:firstLine="709"/>
        <w:jc w:val="both"/>
        <w:rPr>
          <w:sz w:val="30"/>
          <w:szCs w:val="30"/>
        </w:rPr>
      </w:pPr>
      <w:bookmarkStart w:id="0" w:name="_GoBack"/>
      <w:bookmarkEnd w:id="0"/>
    </w:p>
    <w:p w:rsidR="00723874" w:rsidRPr="008F4C98" w:rsidRDefault="00723874" w:rsidP="00723874">
      <w:pPr>
        <w:spacing w:line="250" w:lineRule="exact"/>
        <w:ind w:firstLine="709"/>
        <w:jc w:val="both"/>
        <w:rPr>
          <w:b/>
          <w:sz w:val="30"/>
          <w:szCs w:val="30"/>
        </w:rPr>
      </w:pPr>
      <w:r w:rsidRPr="008F4C98">
        <w:rPr>
          <w:b/>
          <w:sz w:val="30"/>
          <w:szCs w:val="30"/>
        </w:rPr>
        <w:t>Вопрос:</w:t>
      </w:r>
    </w:p>
    <w:p w:rsidR="00723874" w:rsidRPr="004226CA" w:rsidRDefault="00723874" w:rsidP="00723874">
      <w:pPr>
        <w:spacing w:line="260" w:lineRule="exact"/>
        <w:ind w:firstLine="709"/>
        <w:jc w:val="both"/>
        <w:rPr>
          <w:i/>
          <w:sz w:val="30"/>
          <w:szCs w:val="30"/>
        </w:rPr>
      </w:pPr>
      <w:r w:rsidRPr="004226CA">
        <w:rPr>
          <w:i/>
          <w:sz w:val="30"/>
          <w:szCs w:val="30"/>
        </w:rPr>
        <w:t xml:space="preserve">Как следует отражать единовременную выплату </w:t>
      </w:r>
      <w:r>
        <w:rPr>
          <w:i/>
          <w:sz w:val="30"/>
          <w:szCs w:val="30"/>
        </w:rPr>
        <w:t xml:space="preserve">или </w:t>
      </w:r>
      <w:r w:rsidRPr="004226CA">
        <w:rPr>
          <w:i/>
          <w:sz w:val="30"/>
          <w:szCs w:val="30"/>
        </w:rPr>
        <w:t>материальную помощь работникам за вакцинацию против инфекции COVID-19</w:t>
      </w:r>
      <w:r>
        <w:rPr>
          <w:i/>
          <w:sz w:val="30"/>
          <w:szCs w:val="30"/>
        </w:rPr>
        <w:t>?</w:t>
      </w:r>
      <w:r w:rsidRPr="004226CA">
        <w:rPr>
          <w:i/>
          <w:sz w:val="30"/>
          <w:szCs w:val="30"/>
        </w:rPr>
        <w:t xml:space="preserve"> </w:t>
      </w:r>
    </w:p>
    <w:p w:rsidR="00723874" w:rsidRDefault="00723874" w:rsidP="00723874">
      <w:pPr>
        <w:ind w:firstLine="709"/>
        <w:jc w:val="both"/>
        <w:rPr>
          <w:b/>
          <w:sz w:val="30"/>
          <w:szCs w:val="30"/>
        </w:rPr>
      </w:pPr>
      <w:r w:rsidRPr="00A9397C">
        <w:rPr>
          <w:b/>
          <w:sz w:val="30"/>
          <w:szCs w:val="30"/>
        </w:rPr>
        <w:t>Ответ</w:t>
      </w:r>
      <w:r>
        <w:rPr>
          <w:b/>
          <w:sz w:val="30"/>
          <w:szCs w:val="30"/>
        </w:rPr>
        <w:t>:</w:t>
      </w:r>
    </w:p>
    <w:p w:rsidR="00723874" w:rsidRDefault="00723874" w:rsidP="00723874">
      <w:pPr>
        <w:ind w:firstLine="709"/>
        <w:jc w:val="both"/>
        <w:rPr>
          <w:sz w:val="30"/>
          <w:szCs w:val="30"/>
        </w:rPr>
      </w:pPr>
      <w:r w:rsidRPr="00F7147F">
        <w:rPr>
          <w:sz w:val="30"/>
          <w:szCs w:val="30"/>
        </w:rPr>
        <w:t>Единовременная выплата за вакцинацию против инфекции COVID-19 включается в фонд заработной платы при заполнении государственной статистической отчетности по труду, так как является</w:t>
      </w:r>
      <w:r>
        <w:rPr>
          <w:sz w:val="30"/>
          <w:szCs w:val="30"/>
        </w:rPr>
        <w:t>, по своей сути,</w:t>
      </w:r>
      <w:r w:rsidRPr="00F7147F">
        <w:rPr>
          <w:sz w:val="30"/>
          <w:szCs w:val="30"/>
        </w:rPr>
        <w:t xml:space="preserve"> дополнительным доходом работника. </w:t>
      </w:r>
      <w:r>
        <w:rPr>
          <w:sz w:val="30"/>
          <w:szCs w:val="30"/>
        </w:rPr>
        <w:t>М</w:t>
      </w:r>
      <w:r w:rsidRPr="00F7147F">
        <w:rPr>
          <w:sz w:val="30"/>
          <w:szCs w:val="30"/>
        </w:rPr>
        <w:t>атериальн</w:t>
      </w:r>
      <w:r>
        <w:rPr>
          <w:sz w:val="30"/>
          <w:szCs w:val="30"/>
        </w:rPr>
        <w:t>ая</w:t>
      </w:r>
      <w:r w:rsidRPr="00F7147F">
        <w:rPr>
          <w:sz w:val="30"/>
          <w:szCs w:val="30"/>
        </w:rPr>
        <w:t xml:space="preserve"> помощ</w:t>
      </w:r>
      <w:r>
        <w:rPr>
          <w:sz w:val="30"/>
          <w:szCs w:val="30"/>
        </w:rPr>
        <w:t>ь</w:t>
      </w:r>
      <w:r w:rsidRPr="00F7147F">
        <w:rPr>
          <w:sz w:val="30"/>
          <w:szCs w:val="30"/>
        </w:rPr>
        <w:t xml:space="preserve"> включается в фонд заработной платы (подпункт 49.2.4. пункта 49 Указаний по заполнению в формах государственных статистических наблюдений статистических показателей по труду, утвержденных постановлением </w:t>
      </w:r>
      <w:proofErr w:type="spellStart"/>
      <w:r w:rsidRPr="00F7147F">
        <w:rPr>
          <w:sz w:val="30"/>
          <w:szCs w:val="30"/>
        </w:rPr>
        <w:t>Белстата</w:t>
      </w:r>
      <w:proofErr w:type="spellEnd"/>
      <w:r w:rsidRPr="00F7147F">
        <w:rPr>
          <w:sz w:val="30"/>
          <w:szCs w:val="30"/>
        </w:rPr>
        <w:t xml:space="preserve"> от 20.01.2020 г. №1)</w:t>
      </w:r>
      <w:r>
        <w:rPr>
          <w:sz w:val="30"/>
          <w:szCs w:val="30"/>
        </w:rPr>
        <w:t>, так как выплачивается всем работникам, прошедшим вакцинацию.</w:t>
      </w:r>
    </w:p>
    <w:p w:rsidR="00723874" w:rsidRDefault="00723874" w:rsidP="00723874">
      <w:pPr>
        <w:spacing w:line="250" w:lineRule="exact"/>
        <w:ind w:firstLine="709"/>
        <w:jc w:val="both"/>
        <w:rPr>
          <w:b/>
          <w:sz w:val="30"/>
          <w:szCs w:val="30"/>
        </w:rPr>
      </w:pPr>
    </w:p>
    <w:p w:rsidR="00723874" w:rsidRPr="008F4C98" w:rsidRDefault="00723874" w:rsidP="00723874">
      <w:pPr>
        <w:spacing w:line="250" w:lineRule="exact"/>
        <w:ind w:firstLine="709"/>
        <w:jc w:val="both"/>
        <w:rPr>
          <w:b/>
          <w:sz w:val="30"/>
          <w:szCs w:val="30"/>
        </w:rPr>
      </w:pPr>
      <w:r w:rsidRPr="008F4C98">
        <w:rPr>
          <w:b/>
          <w:sz w:val="30"/>
          <w:szCs w:val="30"/>
        </w:rPr>
        <w:t>Вопрос:</w:t>
      </w:r>
    </w:p>
    <w:p w:rsidR="00723874" w:rsidRPr="004226CA" w:rsidRDefault="00723874" w:rsidP="00723874">
      <w:pPr>
        <w:spacing w:line="250" w:lineRule="exact"/>
        <w:ind w:firstLine="709"/>
        <w:jc w:val="both"/>
        <w:rPr>
          <w:i/>
          <w:sz w:val="30"/>
          <w:szCs w:val="30"/>
        </w:rPr>
      </w:pPr>
      <w:r w:rsidRPr="00506246">
        <w:rPr>
          <w:i/>
          <w:sz w:val="30"/>
          <w:szCs w:val="30"/>
        </w:rPr>
        <w:t>Согласно пункту 31</w:t>
      </w:r>
      <w:r w:rsidRPr="00506246">
        <w:rPr>
          <w:i/>
          <w:sz w:val="30"/>
          <w:szCs w:val="30"/>
          <w:vertAlign w:val="superscript"/>
        </w:rPr>
        <w:t>1</w:t>
      </w:r>
      <w:r w:rsidRPr="00506246">
        <w:rPr>
          <w:i/>
          <w:sz w:val="30"/>
          <w:szCs w:val="30"/>
        </w:rPr>
        <w:t xml:space="preserve"> Указаний </w:t>
      </w:r>
      <w:r>
        <w:rPr>
          <w:i/>
          <w:sz w:val="30"/>
          <w:szCs w:val="30"/>
        </w:rPr>
        <w:t xml:space="preserve">по заполнению </w:t>
      </w:r>
      <w:r w:rsidRPr="00506246">
        <w:rPr>
          <w:i/>
          <w:sz w:val="30"/>
          <w:szCs w:val="30"/>
        </w:rPr>
        <w:t>формы государственной статистической отчетности 12-т «Отчет по труду»</w:t>
      </w:r>
      <w:r>
        <w:rPr>
          <w:sz w:val="30"/>
          <w:szCs w:val="30"/>
        </w:rPr>
        <w:t xml:space="preserve"> </w:t>
      </w:r>
      <w:r w:rsidRPr="00506246">
        <w:rPr>
          <w:i/>
          <w:sz w:val="30"/>
          <w:szCs w:val="30"/>
        </w:rPr>
        <w:t xml:space="preserve">данные о работниках, занятых вспомогательными видами </w:t>
      </w:r>
      <w:r w:rsidRPr="00506246">
        <w:rPr>
          <w:i/>
          <w:sz w:val="30"/>
          <w:szCs w:val="30"/>
        </w:rPr>
        <w:lastRenderedPageBreak/>
        <w:t>экономической деятельности (административных служб, бухгалтерии, по уборке и охране и т.п.), отражаются по основному или соответствующему второстепенному виду экономической деятельности</w:t>
      </w:r>
      <w:r>
        <w:rPr>
          <w:i/>
          <w:sz w:val="30"/>
          <w:szCs w:val="30"/>
        </w:rPr>
        <w:t xml:space="preserve">. </w:t>
      </w:r>
      <w:r w:rsidRPr="004226CA">
        <w:rPr>
          <w:i/>
          <w:sz w:val="30"/>
          <w:szCs w:val="30"/>
        </w:rPr>
        <w:t xml:space="preserve">Как следует отражать </w:t>
      </w:r>
      <w:r>
        <w:rPr>
          <w:i/>
          <w:sz w:val="30"/>
          <w:szCs w:val="30"/>
        </w:rPr>
        <w:t xml:space="preserve">данные за </w:t>
      </w:r>
      <w:r w:rsidRPr="00506246">
        <w:rPr>
          <w:i/>
          <w:sz w:val="30"/>
          <w:szCs w:val="30"/>
        </w:rPr>
        <w:t>прошлый год, если организация поменяла свой основной вид экономической деятельности</w:t>
      </w:r>
      <w:r>
        <w:rPr>
          <w:i/>
          <w:sz w:val="30"/>
          <w:szCs w:val="30"/>
        </w:rPr>
        <w:t>?</w:t>
      </w:r>
      <w:r w:rsidRPr="004226CA">
        <w:rPr>
          <w:i/>
          <w:sz w:val="30"/>
          <w:szCs w:val="30"/>
        </w:rPr>
        <w:t xml:space="preserve"> </w:t>
      </w:r>
    </w:p>
    <w:p w:rsidR="00723874" w:rsidRDefault="00723874" w:rsidP="00723874">
      <w:pPr>
        <w:ind w:firstLine="709"/>
        <w:jc w:val="both"/>
        <w:rPr>
          <w:b/>
          <w:sz w:val="30"/>
          <w:szCs w:val="30"/>
        </w:rPr>
      </w:pPr>
      <w:r w:rsidRPr="00A9397C">
        <w:rPr>
          <w:b/>
          <w:sz w:val="30"/>
          <w:szCs w:val="30"/>
        </w:rPr>
        <w:t>Ответ</w:t>
      </w:r>
      <w:r>
        <w:rPr>
          <w:b/>
          <w:sz w:val="30"/>
          <w:szCs w:val="30"/>
        </w:rPr>
        <w:t>:</w:t>
      </w:r>
    </w:p>
    <w:p w:rsidR="00723874" w:rsidRPr="00723874" w:rsidRDefault="00723874" w:rsidP="007238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506246">
        <w:rPr>
          <w:sz w:val="30"/>
          <w:szCs w:val="30"/>
        </w:rPr>
        <w:t>ри изменении организацией основного вида экономической деятельности в разделе V «Численность и фонд заработной платы работников по видам экономической деятельности» за отчетный период отражаются данные по новому виду экономической деятельности, включая данные по вспомогательн</w:t>
      </w:r>
      <w:r>
        <w:rPr>
          <w:sz w:val="30"/>
          <w:szCs w:val="30"/>
        </w:rPr>
        <w:t>ым</w:t>
      </w:r>
      <w:r w:rsidRPr="00506246">
        <w:rPr>
          <w:sz w:val="30"/>
          <w:szCs w:val="30"/>
        </w:rPr>
        <w:t xml:space="preserve"> вид</w:t>
      </w:r>
      <w:r>
        <w:rPr>
          <w:sz w:val="30"/>
          <w:szCs w:val="30"/>
        </w:rPr>
        <w:t>ам</w:t>
      </w:r>
      <w:r w:rsidRPr="00506246">
        <w:rPr>
          <w:sz w:val="30"/>
          <w:szCs w:val="30"/>
        </w:rPr>
        <w:t xml:space="preserve">; за </w:t>
      </w:r>
      <w:r>
        <w:rPr>
          <w:sz w:val="30"/>
          <w:szCs w:val="30"/>
        </w:rPr>
        <w:t xml:space="preserve">соответствующий период </w:t>
      </w:r>
      <w:r w:rsidRPr="00506246">
        <w:rPr>
          <w:sz w:val="30"/>
          <w:szCs w:val="30"/>
        </w:rPr>
        <w:t>прошл</w:t>
      </w:r>
      <w:r>
        <w:rPr>
          <w:sz w:val="30"/>
          <w:szCs w:val="30"/>
        </w:rPr>
        <w:t>ого</w:t>
      </w:r>
      <w:r w:rsidRPr="00506246">
        <w:rPr>
          <w:sz w:val="30"/>
          <w:szCs w:val="30"/>
        </w:rPr>
        <w:t xml:space="preserve"> год</w:t>
      </w:r>
      <w:r>
        <w:rPr>
          <w:sz w:val="30"/>
          <w:szCs w:val="30"/>
        </w:rPr>
        <w:t>а</w:t>
      </w:r>
      <w:r w:rsidRPr="00506246">
        <w:rPr>
          <w:sz w:val="30"/>
          <w:szCs w:val="30"/>
        </w:rPr>
        <w:t xml:space="preserve"> проставляются прочерки (если такого вида </w:t>
      </w:r>
      <w:r>
        <w:rPr>
          <w:sz w:val="30"/>
          <w:szCs w:val="30"/>
        </w:rPr>
        <w:t xml:space="preserve">экономической </w:t>
      </w:r>
      <w:r w:rsidRPr="00506246">
        <w:rPr>
          <w:sz w:val="30"/>
          <w:szCs w:val="30"/>
        </w:rPr>
        <w:t xml:space="preserve">деятельности не было). По прежнему виду экономической деятельности за отчетный период будут прочерки (если такого вида деятельности сейчас нет) и отражены данные за </w:t>
      </w:r>
      <w:r>
        <w:rPr>
          <w:sz w:val="30"/>
          <w:szCs w:val="30"/>
        </w:rPr>
        <w:t xml:space="preserve">соответствующий период </w:t>
      </w:r>
      <w:r w:rsidRPr="00506246">
        <w:rPr>
          <w:sz w:val="30"/>
          <w:szCs w:val="30"/>
        </w:rPr>
        <w:t>прошл</w:t>
      </w:r>
      <w:r>
        <w:rPr>
          <w:sz w:val="30"/>
          <w:szCs w:val="30"/>
        </w:rPr>
        <w:t>ого</w:t>
      </w:r>
      <w:r w:rsidRPr="00506246">
        <w:rPr>
          <w:sz w:val="30"/>
          <w:szCs w:val="30"/>
        </w:rPr>
        <w:t xml:space="preserve"> год</w:t>
      </w:r>
      <w:r>
        <w:rPr>
          <w:sz w:val="30"/>
          <w:szCs w:val="30"/>
        </w:rPr>
        <w:t>а</w:t>
      </w:r>
      <w:r w:rsidRPr="00506246">
        <w:rPr>
          <w:sz w:val="30"/>
          <w:szCs w:val="30"/>
        </w:rPr>
        <w:t>, включая данные по вспомогательным видам деятельности.</w:t>
      </w:r>
    </w:p>
    <w:p w:rsidR="00940054" w:rsidRDefault="00940054" w:rsidP="00940054">
      <w:pPr>
        <w:ind w:firstLine="709"/>
        <w:jc w:val="both"/>
        <w:rPr>
          <w:b/>
          <w:sz w:val="30"/>
          <w:szCs w:val="30"/>
        </w:rPr>
      </w:pPr>
      <w:r w:rsidRPr="00791BA6">
        <w:rPr>
          <w:b/>
          <w:sz w:val="30"/>
          <w:szCs w:val="30"/>
        </w:rPr>
        <w:t xml:space="preserve">Вопрос: </w:t>
      </w:r>
    </w:p>
    <w:p w:rsidR="00940054" w:rsidRPr="00791BA6" w:rsidRDefault="00940054" w:rsidP="00940054">
      <w:pPr>
        <w:ind w:firstLine="709"/>
        <w:jc w:val="both"/>
        <w:rPr>
          <w:i/>
          <w:sz w:val="30"/>
          <w:szCs w:val="30"/>
        </w:rPr>
      </w:pPr>
      <w:r w:rsidRPr="00791BA6">
        <w:rPr>
          <w:i/>
          <w:sz w:val="30"/>
          <w:szCs w:val="30"/>
        </w:rPr>
        <w:t>В середине месяца организация переводит своих работников в структурное подразделение, расположенное на другой территории. Как в таком случае отразить этих работников в среднесписочной численности и фонде заработной платы работников?</w:t>
      </w:r>
    </w:p>
    <w:p w:rsidR="00940054" w:rsidRPr="00B608A0" w:rsidRDefault="00940054" w:rsidP="00940054">
      <w:pPr>
        <w:ind w:firstLine="709"/>
        <w:jc w:val="both"/>
        <w:rPr>
          <w:b/>
          <w:sz w:val="30"/>
          <w:szCs w:val="30"/>
        </w:rPr>
      </w:pPr>
      <w:r w:rsidRPr="00B608A0">
        <w:rPr>
          <w:b/>
          <w:sz w:val="30"/>
          <w:szCs w:val="30"/>
        </w:rPr>
        <w:t xml:space="preserve">Ответ: </w:t>
      </w:r>
    </w:p>
    <w:p w:rsidR="00940054" w:rsidRDefault="00940054" w:rsidP="009400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переводе работника в другое структурное подразделение рекомендуется данные о нем отражать по месту, в котором он</w:t>
      </w:r>
      <w:r w:rsidRPr="009C2A10">
        <w:rPr>
          <w:sz w:val="30"/>
          <w:szCs w:val="30"/>
        </w:rPr>
        <w:t xml:space="preserve"> был занят большую часть рабочего времени в отчетном периоде</w:t>
      </w:r>
      <w:r>
        <w:rPr>
          <w:sz w:val="30"/>
          <w:szCs w:val="30"/>
        </w:rPr>
        <w:t xml:space="preserve">. </w:t>
      </w:r>
    </w:p>
    <w:p w:rsidR="00940054" w:rsidRDefault="00940054" w:rsidP="00940054">
      <w:pPr>
        <w:ind w:firstLine="709"/>
        <w:jc w:val="both"/>
        <w:rPr>
          <w:b/>
          <w:sz w:val="30"/>
          <w:szCs w:val="30"/>
        </w:rPr>
      </w:pPr>
      <w:r w:rsidRPr="00791BA6">
        <w:rPr>
          <w:b/>
          <w:sz w:val="30"/>
          <w:szCs w:val="30"/>
        </w:rPr>
        <w:t xml:space="preserve">Вопрос: </w:t>
      </w:r>
    </w:p>
    <w:p w:rsidR="00940054" w:rsidRPr="00791BA6" w:rsidRDefault="00940054" w:rsidP="00940054">
      <w:pPr>
        <w:ind w:firstLine="709"/>
        <w:jc w:val="both"/>
        <w:rPr>
          <w:i/>
          <w:sz w:val="30"/>
          <w:szCs w:val="30"/>
        </w:rPr>
      </w:pPr>
      <w:proofErr w:type="gramStart"/>
      <w:r w:rsidRPr="00791BA6">
        <w:rPr>
          <w:i/>
          <w:sz w:val="30"/>
          <w:szCs w:val="30"/>
        </w:rPr>
        <w:t xml:space="preserve">В каком периоде следует отражать материальную помощь к трудовому отпуску, единовременные выплаты (пособие) на оздоровление, дополнительные выплаты при предоставлении трудового отпуска (в месяц начисления либо в месяц, на который приходится первый день отпуска), а также, в какой период следует отражать </w:t>
      </w:r>
      <w:proofErr w:type="spellStart"/>
      <w:r w:rsidRPr="00791BA6">
        <w:rPr>
          <w:i/>
          <w:sz w:val="30"/>
          <w:szCs w:val="30"/>
        </w:rPr>
        <w:t>доначисленную</w:t>
      </w:r>
      <w:proofErr w:type="spellEnd"/>
      <w:r w:rsidRPr="00791BA6">
        <w:rPr>
          <w:i/>
          <w:sz w:val="30"/>
          <w:szCs w:val="30"/>
        </w:rPr>
        <w:t xml:space="preserve"> индексацию до минимальной заработной платы (в месяц доначисления либо в месяц, за который произвели доначисления).</w:t>
      </w:r>
      <w:proofErr w:type="gramEnd"/>
    </w:p>
    <w:p w:rsidR="00940054" w:rsidRPr="00B608A0" w:rsidRDefault="00940054" w:rsidP="00940054">
      <w:pPr>
        <w:ind w:firstLine="709"/>
        <w:jc w:val="both"/>
        <w:rPr>
          <w:b/>
          <w:sz w:val="30"/>
          <w:szCs w:val="30"/>
        </w:rPr>
      </w:pPr>
      <w:r w:rsidRPr="00B608A0">
        <w:rPr>
          <w:b/>
          <w:sz w:val="30"/>
          <w:szCs w:val="30"/>
        </w:rPr>
        <w:t xml:space="preserve">Ответ: </w:t>
      </w:r>
    </w:p>
    <w:p w:rsidR="00940054" w:rsidRDefault="00940054" w:rsidP="009400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Рекомендуется: </w:t>
      </w:r>
    </w:p>
    <w:p w:rsidR="00940054" w:rsidRPr="00740510" w:rsidRDefault="00940054" w:rsidP="00940054">
      <w:pPr>
        <w:ind w:firstLine="709"/>
        <w:jc w:val="both"/>
        <w:rPr>
          <w:sz w:val="30"/>
          <w:szCs w:val="30"/>
        </w:rPr>
      </w:pPr>
      <w:r w:rsidRPr="00740510">
        <w:rPr>
          <w:sz w:val="30"/>
          <w:szCs w:val="30"/>
        </w:rPr>
        <w:t>- материальную помощь к трудовому отпуску</w:t>
      </w:r>
      <w:r>
        <w:rPr>
          <w:sz w:val="30"/>
          <w:szCs w:val="30"/>
        </w:rPr>
        <w:t>,</w:t>
      </w:r>
      <w:r w:rsidRPr="00740510">
        <w:rPr>
          <w:sz w:val="30"/>
          <w:szCs w:val="30"/>
        </w:rPr>
        <w:t xml:space="preserve"> единовременные выплаты</w:t>
      </w:r>
      <w:r>
        <w:rPr>
          <w:sz w:val="30"/>
          <w:szCs w:val="30"/>
        </w:rPr>
        <w:t xml:space="preserve"> </w:t>
      </w:r>
      <w:r w:rsidRPr="00740510">
        <w:rPr>
          <w:sz w:val="30"/>
          <w:szCs w:val="30"/>
        </w:rPr>
        <w:t>(пособие) на оздоровление, дополнительные выплаты при предоставлении трудового отпуска отражать в месяце их начисления в соответствии с первичными учетными документами;</w:t>
      </w:r>
    </w:p>
    <w:p w:rsidR="00940054" w:rsidRDefault="00940054" w:rsidP="00940054">
      <w:pPr>
        <w:ind w:firstLine="709"/>
        <w:jc w:val="both"/>
        <w:rPr>
          <w:sz w:val="30"/>
          <w:szCs w:val="30"/>
        </w:rPr>
      </w:pPr>
      <w:r w:rsidRPr="00740510">
        <w:rPr>
          <w:sz w:val="30"/>
          <w:szCs w:val="30"/>
        </w:rPr>
        <w:t>- сумма индексации до минимальной заработной платы учитывается в месяце начисления.</w:t>
      </w:r>
    </w:p>
    <w:p w:rsidR="00940054" w:rsidRDefault="00940054" w:rsidP="00940054">
      <w:pPr>
        <w:ind w:firstLine="709"/>
        <w:jc w:val="both"/>
        <w:rPr>
          <w:sz w:val="30"/>
          <w:szCs w:val="30"/>
        </w:rPr>
      </w:pPr>
    </w:p>
    <w:p w:rsidR="00940054" w:rsidRPr="00B608A0" w:rsidRDefault="00940054" w:rsidP="00940054">
      <w:pPr>
        <w:ind w:firstLine="567"/>
        <w:jc w:val="both"/>
        <w:rPr>
          <w:b/>
          <w:sz w:val="28"/>
          <w:szCs w:val="28"/>
        </w:rPr>
      </w:pPr>
      <w:r w:rsidRPr="00B608A0">
        <w:rPr>
          <w:b/>
          <w:sz w:val="28"/>
          <w:szCs w:val="28"/>
        </w:rPr>
        <w:lastRenderedPageBreak/>
        <w:t xml:space="preserve">Вопрос: </w:t>
      </w:r>
    </w:p>
    <w:p w:rsidR="00940054" w:rsidRPr="00B608A0" w:rsidRDefault="00940054" w:rsidP="00940054">
      <w:pPr>
        <w:ind w:firstLine="567"/>
        <w:jc w:val="both"/>
        <w:rPr>
          <w:i/>
          <w:sz w:val="30"/>
          <w:szCs w:val="30"/>
        </w:rPr>
      </w:pPr>
      <w:r w:rsidRPr="00B608A0">
        <w:rPr>
          <w:i/>
          <w:sz w:val="30"/>
          <w:szCs w:val="30"/>
        </w:rPr>
        <w:t xml:space="preserve">С работником, работающим в организации по трудовому договору, заключен гражданско-правовой договор на выполнение работы в этой же организации. Как отразить данные по такому работнику при заполнении формы государственной статистической отчетности </w:t>
      </w:r>
      <w:r>
        <w:rPr>
          <w:i/>
          <w:sz w:val="30"/>
          <w:szCs w:val="30"/>
        </w:rPr>
        <w:br/>
      </w:r>
      <w:r w:rsidRPr="00B608A0">
        <w:rPr>
          <w:i/>
          <w:sz w:val="30"/>
          <w:szCs w:val="30"/>
        </w:rPr>
        <w:t>12-т «Отчет по труду»?</w:t>
      </w:r>
    </w:p>
    <w:p w:rsidR="00940054" w:rsidRDefault="00940054" w:rsidP="00940054">
      <w:pPr>
        <w:ind w:firstLine="567"/>
        <w:jc w:val="both"/>
        <w:rPr>
          <w:sz w:val="30"/>
          <w:szCs w:val="30"/>
        </w:rPr>
      </w:pPr>
      <w:r w:rsidRPr="00B608A0">
        <w:rPr>
          <w:b/>
          <w:sz w:val="30"/>
          <w:szCs w:val="30"/>
        </w:rPr>
        <w:t>Ответ.</w:t>
      </w:r>
      <w:r w:rsidRPr="00B608A0">
        <w:rPr>
          <w:sz w:val="30"/>
          <w:szCs w:val="30"/>
        </w:rPr>
        <w:t xml:space="preserve"> </w:t>
      </w:r>
    </w:p>
    <w:p w:rsidR="00940054" w:rsidRPr="00B608A0" w:rsidRDefault="00940054" w:rsidP="00940054">
      <w:pPr>
        <w:ind w:firstLine="567"/>
        <w:jc w:val="both"/>
        <w:rPr>
          <w:sz w:val="30"/>
          <w:szCs w:val="30"/>
        </w:rPr>
      </w:pPr>
      <w:proofErr w:type="gramStart"/>
      <w:r w:rsidRPr="00B608A0">
        <w:rPr>
          <w:sz w:val="30"/>
          <w:szCs w:val="30"/>
        </w:rPr>
        <w:t xml:space="preserve">В соответствии с подпунктом 6.2 пункта 6 Указаний по заполнению в формах государственных статистических наблюдений статистических показателей по труду, утвержденных постановлением </w:t>
      </w:r>
      <w:proofErr w:type="spellStart"/>
      <w:r>
        <w:rPr>
          <w:sz w:val="30"/>
          <w:szCs w:val="30"/>
        </w:rPr>
        <w:t>Белстата</w:t>
      </w:r>
      <w:proofErr w:type="spellEnd"/>
      <w:r w:rsidRPr="00B608A0">
        <w:rPr>
          <w:sz w:val="30"/>
          <w:szCs w:val="30"/>
        </w:rPr>
        <w:t xml:space="preserve"> от 2</w:t>
      </w:r>
      <w:r>
        <w:rPr>
          <w:sz w:val="30"/>
          <w:szCs w:val="30"/>
        </w:rPr>
        <w:t xml:space="preserve">0.01.2020 </w:t>
      </w:r>
      <w:r w:rsidRPr="00B608A0">
        <w:rPr>
          <w:sz w:val="30"/>
          <w:szCs w:val="30"/>
        </w:rPr>
        <w:t xml:space="preserve"> № </w:t>
      </w:r>
      <w:r>
        <w:rPr>
          <w:sz w:val="30"/>
          <w:szCs w:val="30"/>
        </w:rPr>
        <w:t>1</w:t>
      </w:r>
      <w:r w:rsidRPr="00B608A0">
        <w:rPr>
          <w:sz w:val="30"/>
          <w:szCs w:val="30"/>
        </w:rPr>
        <w:t>, работник, состоящий в списочном составе организации (включая обособленные подразделения) и заключивший гражданско-правовой договор на выполнение работ в этой же организации (включая обособленные подразделения), учитывается в списочной (и соответственно в среднесписочной) численности один раз по месту</w:t>
      </w:r>
      <w:proofErr w:type="gramEnd"/>
      <w:r w:rsidRPr="00B608A0">
        <w:rPr>
          <w:sz w:val="30"/>
          <w:szCs w:val="30"/>
        </w:rPr>
        <w:t xml:space="preserve"> основной работы. Сумма начисленной заработной платы работника и сумма начисленного вознаграждения за выполнение работы по гражданско-правовому договору суммируются и отражаются в фонде заработной платы работников списочного состава (строка 02 раздела I и строки 130, 131 в графах 5-8 раздела V формы 12-т «Отчет по труду»). Время, отработанное на основной работе, и время, затраченное на выполнение работы по гражданско-правовому договору, также суммируются (при условии, что ведется учет времени, затраченного на выполнение работы по гражданско-правовому договору).</w:t>
      </w:r>
    </w:p>
    <w:p w:rsidR="00940054" w:rsidRDefault="00940054" w:rsidP="00940054">
      <w:pPr>
        <w:autoSpaceDE w:val="0"/>
        <w:autoSpaceDN w:val="0"/>
        <w:adjustRightInd w:val="0"/>
        <w:ind w:firstLine="540"/>
        <w:jc w:val="both"/>
        <w:rPr>
          <w:b/>
          <w:sz w:val="30"/>
          <w:szCs w:val="30"/>
        </w:rPr>
      </w:pPr>
      <w:r w:rsidRPr="002F61E1">
        <w:rPr>
          <w:b/>
          <w:sz w:val="30"/>
          <w:szCs w:val="30"/>
        </w:rPr>
        <w:t xml:space="preserve">Вопрос: </w:t>
      </w:r>
    </w:p>
    <w:p w:rsidR="00940054" w:rsidRDefault="00940054" w:rsidP="00940054">
      <w:pPr>
        <w:autoSpaceDE w:val="0"/>
        <w:autoSpaceDN w:val="0"/>
        <w:adjustRightInd w:val="0"/>
        <w:ind w:firstLine="540"/>
        <w:jc w:val="both"/>
        <w:rPr>
          <w:i/>
          <w:iCs/>
          <w:sz w:val="30"/>
          <w:szCs w:val="30"/>
        </w:rPr>
      </w:pPr>
      <w:r w:rsidRPr="00D63A1C">
        <w:rPr>
          <w:i/>
          <w:sz w:val="30"/>
          <w:szCs w:val="30"/>
        </w:rPr>
        <w:t>Р</w:t>
      </w:r>
      <w:r>
        <w:rPr>
          <w:i/>
          <w:sz w:val="30"/>
          <w:szCs w:val="30"/>
        </w:rPr>
        <w:t>аботник,</w:t>
      </w:r>
      <w:r>
        <w:rPr>
          <w:i/>
          <w:iCs/>
          <w:sz w:val="30"/>
          <w:szCs w:val="30"/>
        </w:rPr>
        <w:t xml:space="preserve"> находящийся в отпуске по уходу за ребенком до достижения им возраста трех лет, работает по основному месту работы на условиях неполного рабочего времени. Необходимо ли отражать данные о нем в </w:t>
      </w:r>
      <w:r w:rsidRPr="002F61E1">
        <w:rPr>
          <w:i/>
          <w:sz w:val="30"/>
          <w:szCs w:val="30"/>
        </w:rPr>
        <w:t>форм</w:t>
      </w:r>
      <w:r>
        <w:rPr>
          <w:i/>
          <w:sz w:val="30"/>
          <w:szCs w:val="30"/>
        </w:rPr>
        <w:t>е</w:t>
      </w:r>
      <w:r w:rsidRPr="002F61E1">
        <w:rPr>
          <w:i/>
          <w:sz w:val="30"/>
          <w:szCs w:val="30"/>
        </w:rPr>
        <w:t xml:space="preserve"> государственной статистической отчетности 12-т «Отчет по труду»</w:t>
      </w:r>
      <w:r>
        <w:rPr>
          <w:i/>
          <w:sz w:val="30"/>
          <w:szCs w:val="30"/>
        </w:rPr>
        <w:t>?</w:t>
      </w:r>
    </w:p>
    <w:p w:rsidR="00940054" w:rsidRDefault="00940054" w:rsidP="00940054">
      <w:pPr>
        <w:ind w:firstLine="709"/>
        <w:jc w:val="both"/>
        <w:rPr>
          <w:i/>
          <w:sz w:val="30"/>
          <w:szCs w:val="30"/>
        </w:rPr>
      </w:pPr>
      <w:r w:rsidRPr="002153AC">
        <w:rPr>
          <w:b/>
          <w:sz w:val="30"/>
          <w:szCs w:val="30"/>
        </w:rPr>
        <w:t>Ответ:</w:t>
      </w:r>
      <w:r>
        <w:rPr>
          <w:i/>
          <w:sz w:val="30"/>
          <w:szCs w:val="30"/>
        </w:rPr>
        <w:t xml:space="preserve"> </w:t>
      </w:r>
    </w:p>
    <w:p w:rsidR="0037317C" w:rsidRDefault="00940054" w:rsidP="00940054">
      <w:proofErr w:type="gramStart"/>
      <w:r w:rsidRPr="00C15507">
        <w:rPr>
          <w:sz w:val="30"/>
          <w:szCs w:val="30"/>
        </w:rPr>
        <w:t>Работники, находящиеся в отпуске по уходу за ребенком до достижения им возраста трех лет и работающие в организации</w:t>
      </w:r>
      <w:r>
        <w:rPr>
          <w:sz w:val="30"/>
          <w:szCs w:val="30"/>
        </w:rPr>
        <w:t>,</w:t>
      </w:r>
      <w:r w:rsidRPr="00C15507">
        <w:rPr>
          <w:sz w:val="30"/>
          <w:szCs w:val="30"/>
        </w:rPr>
        <w:t xml:space="preserve"> при заполнении формы государственной статистической отчетности 12-т «Отчет по труду» должны быть учтены в списочной численности</w:t>
      </w:r>
      <w:r>
        <w:rPr>
          <w:sz w:val="30"/>
          <w:szCs w:val="30"/>
        </w:rPr>
        <w:t xml:space="preserve"> как целые единицы</w:t>
      </w:r>
      <w:r w:rsidRPr="00C15507">
        <w:rPr>
          <w:sz w:val="30"/>
          <w:szCs w:val="30"/>
        </w:rPr>
        <w:t xml:space="preserve">, в среднесписочной численности – пропорционально отработанному времени, </w:t>
      </w:r>
      <w:r>
        <w:rPr>
          <w:sz w:val="30"/>
          <w:szCs w:val="30"/>
        </w:rPr>
        <w:t>а</w:t>
      </w:r>
      <w:r w:rsidRPr="00C15507">
        <w:rPr>
          <w:sz w:val="30"/>
          <w:szCs w:val="30"/>
        </w:rPr>
        <w:t xml:space="preserve"> их заработная плата должна быть включена в фонд заработной платы организации.</w:t>
      </w:r>
      <w:proofErr w:type="gramEnd"/>
    </w:p>
    <w:sectPr w:rsidR="0037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54"/>
    <w:rsid w:val="0037317C"/>
    <w:rsid w:val="003E3FF8"/>
    <w:rsid w:val="007025DF"/>
    <w:rsid w:val="00723874"/>
    <w:rsid w:val="009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User303-2</cp:lastModifiedBy>
  <cp:revision>2</cp:revision>
  <dcterms:created xsi:type="dcterms:W3CDTF">2022-05-06T08:08:00Z</dcterms:created>
  <dcterms:modified xsi:type="dcterms:W3CDTF">2022-08-10T12:46:00Z</dcterms:modified>
</cp:coreProperties>
</file>