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E0" w:rsidRPr="00EF7DCB" w:rsidRDefault="00421476" w:rsidP="00631E47">
      <w:pPr>
        <w:jc w:val="center"/>
        <w:rPr>
          <w:b/>
          <w:sz w:val="28"/>
          <w:szCs w:val="28"/>
        </w:rPr>
      </w:pPr>
      <w:r w:rsidRPr="00F0363A">
        <w:rPr>
          <w:b/>
          <w:sz w:val="28"/>
          <w:szCs w:val="28"/>
        </w:rPr>
        <w:t xml:space="preserve">ФОРМА ГОСУДАРСТВЕННОЙ СТАТИСТИЧЕСКОЙ ОТЧЕТНОСТИ </w:t>
      </w:r>
      <w:r w:rsidRPr="00F0363A">
        <w:rPr>
          <w:b/>
          <w:sz w:val="28"/>
          <w:szCs w:val="28"/>
        </w:rPr>
        <w:br/>
        <w:t>4-У «ОТЧЕТ О ВИДАХ ЭКОНОМИЧЕСКОЙ ДЕЯТЕЛЬНОСТИ ОРГАНИЗАЦИИ»</w:t>
      </w:r>
    </w:p>
    <w:p w:rsidR="007B7E49" w:rsidRDefault="007B7E49" w:rsidP="001B2631">
      <w:pPr>
        <w:jc w:val="center"/>
        <w:rPr>
          <w:color w:val="000000"/>
          <w:sz w:val="28"/>
          <w:szCs w:val="28"/>
        </w:rPr>
      </w:pPr>
    </w:p>
    <w:p w:rsidR="007B7E49" w:rsidRPr="007B7E49" w:rsidRDefault="00421476" w:rsidP="001B2631">
      <w:pPr>
        <w:jc w:val="center"/>
        <w:rPr>
          <w:b/>
          <w:color w:val="000000"/>
          <w:sz w:val="28"/>
          <w:szCs w:val="28"/>
        </w:rPr>
      </w:pPr>
      <w:r w:rsidRPr="007B7E49">
        <w:rPr>
          <w:color w:val="000000"/>
          <w:sz w:val="28"/>
          <w:szCs w:val="28"/>
        </w:rPr>
        <w:t xml:space="preserve">утверждена постановлением </w:t>
      </w:r>
      <w:r w:rsidR="007B7E49" w:rsidRPr="007B7E49">
        <w:rPr>
          <w:color w:val="000000"/>
          <w:sz w:val="28"/>
          <w:szCs w:val="28"/>
        </w:rPr>
        <w:t xml:space="preserve">Белстата </w:t>
      </w:r>
      <w:r w:rsidRPr="007B7E49">
        <w:rPr>
          <w:color w:val="000000"/>
          <w:sz w:val="28"/>
          <w:szCs w:val="28"/>
        </w:rPr>
        <w:t xml:space="preserve">от </w:t>
      </w:r>
      <w:r w:rsidR="008F226F" w:rsidRPr="007B7E49">
        <w:rPr>
          <w:b/>
          <w:color w:val="000000"/>
          <w:sz w:val="28"/>
          <w:szCs w:val="28"/>
        </w:rPr>
        <w:t>29</w:t>
      </w:r>
      <w:r w:rsidR="007B7E49" w:rsidRPr="007B7E49">
        <w:rPr>
          <w:b/>
          <w:color w:val="000000"/>
          <w:sz w:val="28"/>
          <w:szCs w:val="28"/>
        </w:rPr>
        <w:t>.10.</w:t>
      </w:r>
      <w:r w:rsidRPr="007B7E49">
        <w:rPr>
          <w:b/>
          <w:color w:val="000000"/>
          <w:sz w:val="28"/>
          <w:szCs w:val="28"/>
        </w:rPr>
        <w:t>20</w:t>
      </w:r>
      <w:r w:rsidR="008F226F" w:rsidRPr="007B7E49">
        <w:rPr>
          <w:b/>
          <w:color w:val="000000"/>
          <w:sz w:val="28"/>
          <w:szCs w:val="28"/>
        </w:rPr>
        <w:t>21</w:t>
      </w:r>
      <w:r w:rsidRPr="007B7E49">
        <w:rPr>
          <w:b/>
          <w:color w:val="000000"/>
          <w:sz w:val="28"/>
          <w:szCs w:val="28"/>
        </w:rPr>
        <w:t xml:space="preserve"> № </w:t>
      </w:r>
      <w:r w:rsidR="008F226F" w:rsidRPr="007B7E49">
        <w:rPr>
          <w:b/>
          <w:color w:val="000000"/>
          <w:sz w:val="28"/>
          <w:szCs w:val="28"/>
        </w:rPr>
        <w:t>98</w:t>
      </w:r>
      <w:r w:rsidR="00300A0F" w:rsidRPr="007B7E49">
        <w:rPr>
          <w:b/>
          <w:color w:val="000000"/>
          <w:sz w:val="28"/>
          <w:szCs w:val="28"/>
        </w:rPr>
        <w:t xml:space="preserve"> </w:t>
      </w:r>
    </w:p>
    <w:p w:rsidR="00421476" w:rsidRPr="007B7E49" w:rsidRDefault="00300A0F" w:rsidP="001B2631">
      <w:pPr>
        <w:jc w:val="center"/>
        <w:rPr>
          <w:color w:val="000000"/>
          <w:sz w:val="28"/>
          <w:szCs w:val="28"/>
        </w:rPr>
      </w:pPr>
      <w:r w:rsidRPr="007B7E49">
        <w:rPr>
          <w:color w:val="000000"/>
          <w:sz w:val="28"/>
          <w:szCs w:val="28"/>
        </w:rPr>
        <w:t>в редакции постановления</w:t>
      </w:r>
      <w:r w:rsidR="002C4C8C" w:rsidRPr="007B7E49">
        <w:rPr>
          <w:color w:val="000000"/>
          <w:sz w:val="28"/>
          <w:szCs w:val="28"/>
        </w:rPr>
        <w:t xml:space="preserve"> </w:t>
      </w:r>
      <w:r w:rsidR="007B7E49" w:rsidRPr="007B7E49">
        <w:rPr>
          <w:color w:val="000000"/>
          <w:sz w:val="28"/>
          <w:szCs w:val="28"/>
        </w:rPr>
        <w:t xml:space="preserve">Белстата от </w:t>
      </w:r>
      <w:r w:rsidRPr="007B7E49">
        <w:rPr>
          <w:b/>
          <w:color w:val="000000"/>
          <w:sz w:val="28"/>
          <w:szCs w:val="28"/>
        </w:rPr>
        <w:t>04.11.2022 №</w:t>
      </w:r>
      <w:r w:rsidR="007B7E49" w:rsidRPr="007B7E49">
        <w:rPr>
          <w:b/>
          <w:color w:val="000000"/>
          <w:sz w:val="28"/>
          <w:szCs w:val="28"/>
        </w:rPr>
        <w:t xml:space="preserve"> </w:t>
      </w:r>
      <w:r w:rsidRPr="007B7E49">
        <w:rPr>
          <w:b/>
          <w:color w:val="000000"/>
          <w:sz w:val="28"/>
          <w:szCs w:val="28"/>
        </w:rPr>
        <w:t>119</w:t>
      </w:r>
      <w:r w:rsidRPr="007B7E49">
        <w:rPr>
          <w:color w:val="000000"/>
          <w:sz w:val="28"/>
          <w:szCs w:val="28"/>
        </w:rPr>
        <w:t xml:space="preserve"> </w:t>
      </w:r>
    </w:p>
    <w:p w:rsidR="007B7E49" w:rsidRDefault="007B7E49" w:rsidP="001B2631">
      <w:pPr>
        <w:jc w:val="center"/>
        <w:rPr>
          <w:sz w:val="28"/>
          <w:szCs w:val="28"/>
        </w:rPr>
      </w:pPr>
    </w:p>
    <w:p w:rsidR="002C447E" w:rsidRDefault="007B7E49" w:rsidP="005517C5">
      <w:pPr>
        <w:jc w:val="center"/>
        <w:rPr>
          <w:color w:val="943634"/>
          <w:sz w:val="28"/>
          <w:szCs w:val="28"/>
        </w:rPr>
      </w:pPr>
      <w:r w:rsidRPr="00A90FE4">
        <w:rPr>
          <w:color w:val="943634"/>
          <w:sz w:val="28"/>
          <w:szCs w:val="28"/>
        </w:rPr>
        <w:t xml:space="preserve">Представленные методологические пояснения используются только для заполнения </w:t>
      </w:r>
      <w:r>
        <w:rPr>
          <w:color w:val="943634"/>
          <w:sz w:val="28"/>
          <w:szCs w:val="28"/>
        </w:rPr>
        <w:t xml:space="preserve">статистических </w:t>
      </w:r>
      <w:r w:rsidRPr="00A90FE4">
        <w:rPr>
          <w:color w:val="943634"/>
          <w:sz w:val="28"/>
          <w:szCs w:val="28"/>
        </w:rPr>
        <w:t xml:space="preserve">показателей, предусмотренных в </w:t>
      </w:r>
      <w:r w:rsidR="00377896">
        <w:rPr>
          <w:color w:val="943634"/>
          <w:sz w:val="28"/>
          <w:szCs w:val="28"/>
        </w:rPr>
        <w:t>форме 4-у</w:t>
      </w:r>
    </w:p>
    <w:p w:rsidR="007561A5" w:rsidRPr="007561A5" w:rsidRDefault="00D17409" w:rsidP="005517C5">
      <w:pPr>
        <w:jc w:val="center"/>
        <w:rPr>
          <w:b/>
          <w:color w:val="943634"/>
          <w:sz w:val="36"/>
          <w:szCs w:val="36"/>
        </w:rPr>
      </w:pPr>
      <w:r>
        <w:rPr>
          <w:b/>
          <w:color w:val="943634"/>
          <w:sz w:val="36"/>
          <w:szCs w:val="36"/>
        </w:rPr>
        <w:t xml:space="preserve">начиная с января-марта </w:t>
      </w:r>
      <w:r w:rsidR="007561A5" w:rsidRPr="007561A5">
        <w:rPr>
          <w:b/>
          <w:color w:val="943634"/>
          <w:sz w:val="36"/>
          <w:szCs w:val="36"/>
        </w:rPr>
        <w:t>202</w:t>
      </w:r>
      <w:r w:rsidR="00B4605A">
        <w:rPr>
          <w:b/>
          <w:color w:val="943634"/>
          <w:sz w:val="36"/>
          <w:szCs w:val="36"/>
        </w:rPr>
        <w:t>3</w:t>
      </w:r>
      <w:r w:rsidR="007561A5" w:rsidRPr="007561A5">
        <w:rPr>
          <w:b/>
          <w:color w:val="943634"/>
          <w:sz w:val="36"/>
          <w:szCs w:val="36"/>
        </w:rPr>
        <w:t xml:space="preserve"> год</w:t>
      </w:r>
      <w:r w:rsidR="00B4605A">
        <w:rPr>
          <w:b/>
          <w:color w:val="943634"/>
          <w:sz w:val="36"/>
          <w:szCs w:val="36"/>
        </w:rPr>
        <w:t>а</w:t>
      </w:r>
    </w:p>
    <w:p w:rsidR="00421476" w:rsidRPr="00C557DB" w:rsidRDefault="00421476" w:rsidP="00631E47">
      <w:pPr>
        <w:pBdr>
          <w:bottom w:val="double" w:sz="4" w:space="1" w:color="auto"/>
        </w:pBdr>
        <w:ind w:firstLine="709"/>
        <w:jc w:val="both"/>
        <w:rPr>
          <w:sz w:val="28"/>
          <w:szCs w:val="28"/>
        </w:rPr>
      </w:pPr>
    </w:p>
    <w:p w:rsidR="002C447E" w:rsidRPr="00377896" w:rsidRDefault="002C447E" w:rsidP="002C447E">
      <w:pPr>
        <w:spacing w:after="120"/>
        <w:rPr>
          <w:b/>
          <w:color w:val="943634"/>
          <w:sz w:val="28"/>
          <w:szCs w:val="28"/>
        </w:rPr>
      </w:pPr>
      <w:r w:rsidRPr="00377896">
        <w:rPr>
          <w:b/>
          <w:color w:val="943634"/>
          <w:sz w:val="28"/>
          <w:szCs w:val="28"/>
        </w:rPr>
        <w:t>Сокращения</w:t>
      </w:r>
    </w:p>
    <w:p w:rsidR="002C447E" w:rsidRPr="00377896" w:rsidRDefault="002C447E" w:rsidP="00377896">
      <w:pPr>
        <w:spacing w:after="60"/>
        <w:ind w:firstLine="709"/>
        <w:jc w:val="both"/>
        <w:rPr>
          <w:sz w:val="28"/>
          <w:szCs w:val="28"/>
        </w:rPr>
      </w:pPr>
      <w:r w:rsidRPr="00377896">
        <w:rPr>
          <w:b/>
          <w:sz w:val="28"/>
          <w:szCs w:val="28"/>
        </w:rPr>
        <w:t>Белстат</w:t>
      </w:r>
      <w:r w:rsidRPr="00377896">
        <w:rPr>
          <w:sz w:val="28"/>
          <w:szCs w:val="28"/>
        </w:rPr>
        <w:t xml:space="preserve"> – Национальный статистический комитет Республики Беларусь.</w:t>
      </w:r>
    </w:p>
    <w:p w:rsidR="0019606D" w:rsidRPr="00377896" w:rsidRDefault="0019606D"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Сайт Белстата</w:t>
      </w:r>
      <w:r w:rsidRPr="00377896">
        <w:rPr>
          <w:rFonts w:ascii="Times New Roman" w:hAnsi="Times New Roman" w:cs="Times New Roman"/>
          <w:sz w:val="28"/>
          <w:szCs w:val="28"/>
        </w:rPr>
        <w:t xml:space="preserve"> – официальный сайт Белстата в глобальной компьютерной сети Интернет </w:t>
      </w:r>
      <w:hyperlink r:id="rId8" w:history="1">
        <w:r w:rsidRPr="00377896">
          <w:rPr>
            <w:rStyle w:val="ae"/>
            <w:rFonts w:ascii="Times New Roman" w:hAnsi="Times New Roman" w:cs="Times New Roman"/>
            <w:i/>
            <w:kern w:val="24"/>
            <w:sz w:val="28"/>
            <w:szCs w:val="28"/>
            <w:u w:val="none"/>
            <w:lang w:eastAsia="x-none"/>
          </w:rPr>
          <w:t>http</w:t>
        </w:r>
        <w:r w:rsidRPr="00377896">
          <w:rPr>
            <w:rStyle w:val="ae"/>
            <w:rFonts w:ascii="Times New Roman" w:hAnsi="Times New Roman" w:cs="Times New Roman"/>
            <w:i/>
            <w:kern w:val="24"/>
            <w:sz w:val="28"/>
            <w:szCs w:val="28"/>
            <w:u w:val="none"/>
            <w:lang w:val="en-US" w:eastAsia="x-none"/>
          </w:rPr>
          <w:t>s</w:t>
        </w:r>
        <w:r w:rsidRPr="00377896">
          <w:rPr>
            <w:rStyle w:val="ae"/>
            <w:rFonts w:ascii="Times New Roman" w:hAnsi="Times New Roman" w:cs="Times New Roman"/>
            <w:i/>
            <w:kern w:val="24"/>
            <w:sz w:val="28"/>
            <w:szCs w:val="28"/>
            <w:u w:val="none"/>
            <w:lang w:eastAsia="x-none"/>
          </w:rPr>
          <w:t>://www.belstat.gov.by</w:t>
        </w:r>
      </w:hyperlink>
      <w:r w:rsidRPr="00377896">
        <w:rPr>
          <w:rFonts w:ascii="Times New Roman" w:hAnsi="Times New Roman" w:cs="Times New Roman"/>
          <w:i/>
          <w:color w:val="943634"/>
          <w:kern w:val="24"/>
          <w:sz w:val="28"/>
          <w:szCs w:val="28"/>
          <w:lang w:eastAsia="x-none"/>
        </w:rPr>
        <w:t>.</w:t>
      </w:r>
    </w:p>
    <w:p w:rsidR="002C447E" w:rsidRPr="00377896" w:rsidRDefault="002C447E" w:rsidP="00377896">
      <w:pPr>
        <w:spacing w:after="60"/>
        <w:ind w:firstLine="709"/>
        <w:jc w:val="both"/>
        <w:rPr>
          <w:sz w:val="28"/>
          <w:szCs w:val="28"/>
        </w:rPr>
      </w:pPr>
      <w:r w:rsidRPr="00377896">
        <w:rPr>
          <w:b/>
          <w:sz w:val="28"/>
          <w:szCs w:val="28"/>
        </w:rPr>
        <w:t xml:space="preserve">Форма 4-у – </w:t>
      </w:r>
      <w:r w:rsidRPr="00377896">
        <w:rPr>
          <w:sz w:val="28"/>
          <w:szCs w:val="28"/>
        </w:rPr>
        <w:t>форма государственной статистической отчетности 4-у «Отчет о видах экономической деятельности организации», утвержд</w:t>
      </w:r>
      <w:r w:rsidR="003910D5" w:rsidRPr="00377896">
        <w:rPr>
          <w:sz w:val="28"/>
          <w:szCs w:val="28"/>
        </w:rPr>
        <w:t xml:space="preserve">ена постановлением Белстата от </w:t>
      </w:r>
      <w:r w:rsidR="000D3156" w:rsidRPr="00377896">
        <w:rPr>
          <w:sz w:val="28"/>
          <w:szCs w:val="28"/>
        </w:rPr>
        <w:t>29</w:t>
      </w:r>
      <w:r w:rsidRPr="00377896">
        <w:rPr>
          <w:sz w:val="28"/>
          <w:szCs w:val="28"/>
        </w:rPr>
        <w:t xml:space="preserve"> </w:t>
      </w:r>
      <w:r w:rsidR="000D3156" w:rsidRPr="00377896">
        <w:rPr>
          <w:sz w:val="28"/>
          <w:szCs w:val="28"/>
        </w:rPr>
        <w:t>октября</w:t>
      </w:r>
      <w:r w:rsidRPr="00377896">
        <w:rPr>
          <w:sz w:val="28"/>
          <w:szCs w:val="28"/>
        </w:rPr>
        <w:t xml:space="preserve"> 20</w:t>
      </w:r>
      <w:r w:rsidR="000D3156" w:rsidRPr="00377896">
        <w:rPr>
          <w:sz w:val="28"/>
          <w:szCs w:val="28"/>
        </w:rPr>
        <w:t>21</w:t>
      </w:r>
      <w:r w:rsidRPr="00377896">
        <w:rPr>
          <w:sz w:val="28"/>
          <w:szCs w:val="28"/>
        </w:rPr>
        <w:t xml:space="preserve"> г. № </w:t>
      </w:r>
      <w:r w:rsidR="000D3156" w:rsidRPr="00377896">
        <w:rPr>
          <w:sz w:val="28"/>
          <w:szCs w:val="28"/>
        </w:rPr>
        <w:t>98</w:t>
      </w:r>
      <w:r w:rsidR="00300A0F" w:rsidRPr="00377896">
        <w:rPr>
          <w:sz w:val="28"/>
          <w:szCs w:val="28"/>
        </w:rPr>
        <w:t xml:space="preserve"> (в редакции постановления Национального статистического комитета Республики Беларусь </w:t>
      </w:r>
      <w:r w:rsidR="00377896">
        <w:rPr>
          <w:sz w:val="28"/>
          <w:szCs w:val="28"/>
        </w:rPr>
        <w:t xml:space="preserve">от </w:t>
      </w:r>
      <w:r w:rsidR="00300A0F" w:rsidRPr="00377896">
        <w:rPr>
          <w:sz w:val="28"/>
          <w:szCs w:val="28"/>
        </w:rPr>
        <w:t>4</w:t>
      </w:r>
      <w:r w:rsidR="00377896">
        <w:rPr>
          <w:sz w:val="28"/>
          <w:szCs w:val="28"/>
        </w:rPr>
        <w:t xml:space="preserve"> ноября </w:t>
      </w:r>
      <w:r w:rsidR="00300A0F" w:rsidRPr="00377896">
        <w:rPr>
          <w:sz w:val="28"/>
          <w:szCs w:val="28"/>
        </w:rPr>
        <w:t xml:space="preserve">2022 </w:t>
      </w:r>
      <w:r w:rsidR="00377896">
        <w:rPr>
          <w:sz w:val="28"/>
          <w:szCs w:val="28"/>
        </w:rPr>
        <w:t xml:space="preserve">г. </w:t>
      </w:r>
      <w:r w:rsidR="00300A0F" w:rsidRPr="00377896">
        <w:rPr>
          <w:sz w:val="28"/>
          <w:szCs w:val="28"/>
        </w:rPr>
        <w:t>№</w:t>
      </w:r>
      <w:r w:rsidR="00377896">
        <w:rPr>
          <w:sz w:val="28"/>
          <w:szCs w:val="28"/>
        </w:rPr>
        <w:t xml:space="preserve"> </w:t>
      </w:r>
      <w:r w:rsidR="00300A0F" w:rsidRPr="00377896">
        <w:rPr>
          <w:sz w:val="28"/>
          <w:szCs w:val="28"/>
        </w:rPr>
        <w:t>119).</w:t>
      </w:r>
    </w:p>
    <w:p w:rsidR="002C447E" w:rsidRPr="00377896" w:rsidRDefault="002C447E" w:rsidP="00377896">
      <w:pPr>
        <w:spacing w:after="60"/>
        <w:ind w:firstLine="709"/>
        <w:jc w:val="both"/>
        <w:rPr>
          <w:sz w:val="28"/>
          <w:szCs w:val="28"/>
        </w:rPr>
      </w:pPr>
      <w:r w:rsidRPr="00377896">
        <w:rPr>
          <w:b/>
          <w:sz w:val="28"/>
          <w:szCs w:val="28"/>
        </w:rPr>
        <w:t xml:space="preserve">Указания по форме 4-у </w:t>
      </w:r>
      <w:r w:rsidRPr="00377896">
        <w:rPr>
          <w:sz w:val="28"/>
          <w:szCs w:val="28"/>
        </w:rPr>
        <w:t>– указания по заполнению</w:t>
      </w:r>
      <w:r w:rsidR="001C1464" w:rsidRPr="00377896">
        <w:rPr>
          <w:sz w:val="28"/>
          <w:szCs w:val="28"/>
        </w:rPr>
        <w:t xml:space="preserve"> </w:t>
      </w:r>
      <w:r w:rsidRPr="00377896">
        <w:rPr>
          <w:sz w:val="28"/>
          <w:szCs w:val="28"/>
        </w:rPr>
        <w:t xml:space="preserve">формы государственной статистической отчетности 4-у «Отчет о видах экономической деятельности организации», утверждены постановлением Белстата от </w:t>
      </w:r>
      <w:r w:rsidR="00D56636" w:rsidRPr="00377896">
        <w:rPr>
          <w:sz w:val="28"/>
          <w:szCs w:val="28"/>
        </w:rPr>
        <w:t>29</w:t>
      </w:r>
      <w:r w:rsidRPr="00377896">
        <w:rPr>
          <w:sz w:val="28"/>
          <w:szCs w:val="28"/>
        </w:rPr>
        <w:t xml:space="preserve"> </w:t>
      </w:r>
      <w:r w:rsidR="00D56636" w:rsidRPr="00377896">
        <w:rPr>
          <w:sz w:val="28"/>
          <w:szCs w:val="28"/>
        </w:rPr>
        <w:t>октя</w:t>
      </w:r>
      <w:r w:rsidRPr="00377896">
        <w:rPr>
          <w:sz w:val="28"/>
          <w:szCs w:val="28"/>
        </w:rPr>
        <w:t>бря 20</w:t>
      </w:r>
      <w:r w:rsidR="00D56636" w:rsidRPr="00377896">
        <w:rPr>
          <w:sz w:val="28"/>
          <w:szCs w:val="28"/>
        </w:rPr>
        <w:t>21</w:t>
      </w:r>
      <w:r w:rsidRPr="00377896">
        <w:rPr>
          <w:sz w:val="28"/>
          <w:szCs w:val="28"/>
        </w:rPr>
        <w:t xml:space="preserve"> г. № </w:t>
      </w:r>
      <w:r w:rsidR="00D56636" w:rsidRPr="00377896">
        <w:rPr>
          <w:sz w:val="28"/>
          <w:szCs w:val="28"/>
        </w:rPr>
        <w:t>98</w:t>
      </w:r>
      <w:r w:rsidR="00300A0F" w:rsidRPr="00377896">
        <w:rPr>
          <w:sz w:val="28"/>
          <w:szCs w:val="28"/>
        </w:rPr>
        <w:t xml:space="preserve"> (в редакции постановления Национального статистического комитета Республики Беларусь 04.11.2022 №119)</w:t>
      </w:r>
      <w:r w:rsidRPr="00377896">
        <w:rPr>
          <w:sz w:val="28"/>
          <w:szCs w:val="28"/>
        </w:rPr>
        <w:t>.</w:t>
      </w:r>
    </w:p>
    <w:p w:rsidR="002C447E" w:rsidRPr="00377896" w:rsidRDefault="00C557DB" w:rsidP="00377896">
      <w:pPr>
        <w:spacing w:after="60"/>
        <w:ind w:firstLine="709"/>
        <w:jc w:val="both"/>
        <w:rPr>
          <w:sz w:val="28"/>
          <w:szCs w:val="28"/>
        </w:rPr>
      </w:pPr>
      <w:r w:rsidRPr="00377896">
        <w:rPr>
          <w:b/>
          <w:sz w:val="28"/>
          <w:szCs w:val="28"/>
        </w:rPr>
        <w:t>О</w:t>
      </w:r>
      <w:r w:rsidR="002C447E" w:rsidRPr="00377896">
        <w:rPr>
          <w:b/>
          <w:sz w:val="28"/>
          <w:szCs w:val="28"/>
        </w:rPr>
        <w:t>рганизация</w:t>
      </w:r>
      <w:r w:rsidR="002C447E" w:rsidRPr="00377896">
        <w:rPr>
          <w:sz w:val="28"/>
          <w:szCs w:val="28"/>
        </w:rPr>
        <w:t xml:space="preserve"> (если не определено иное</w:t>
      </w:r>
      <w:r w:rsidRPr="00377896">
        <w:rPr>
          <w:sz w:val="28"/>
          <w:szCs w:val="28"/>
        </w:rPr>
        <w:t xml:space="preserve"> в тексте</w:t>
      </w:r>
      <w:r w:rsidR="002C447E" w:rsidRPr="00377896">
        <w:rPr>
          <w:sz w:val="28"/>
          <w:szCs w:val="28"/>
        </w:rPr>
        <w:t xml:space="preserve">) – юридическое лицо без учета его обособленных подразделений, имеющих отдельный баланс, или обособленное подразделение юридического лица, имеющего отдельный баланс. </w:t>
      </w:r>
    </w:p>
    <w:p w:rsidR="001B5B17" w:rsidRPr="00377896" w:rsidRDefault="001B5B17"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 xml:space="preserve">Организация строительства - </w:t>
      </w:r>
      <w:r w:rsidRPr="00377896">
        <w:rPr>
          <w:rFonts w:ascii="Times New Roman" w:hAnsi="Times New Roman" w:cs="Times New Roman"/>
          <w:sz w:val="28"/>
          <w:szCs w:val="28"/>
        </w:rPr>
        <w:t xml:space="preserve">организация, основной вид экономической деятельности которой классифицируется в секции F «Строительство» </w:t>
      </w:r>
      <w:r w:rsidR="00377896">
        <w:rPr>
          <w:rFonts w:ascii="Times New Roman" w:hAnsi="Times New Roman" w:cs="Times New Roman"/>
          <w:sz w:val="28"/>
          <w:szCs w:val="28"/>
        </w:rPr>
        <w:br/>
      </w:r>
      <w:r w:rsidRPr="00377896">
        <w:rPr>
          <w:rFonts w:ascii="Times New Roman" w:hAnsi="Times New Roman" w:cs="Times New Roman"/>
          <w:sz w:val="28"/>
          <w:szCs w:val="28"/>
        </w:rPr>
        <w:t>(за исключением подклассов 41100 и 43992) ОКРБ 005-2011.</w:t>
      </w:r>
    </w:p>
    <w:p w:rsidR="002C447E" w:rsidRPr="00377896" w:rsidRDefault="002C447E" w:rsidP="00377896">
      <w:pPr>
        <w:pStyle w:val="ConsPlusNormal"/>
        <w:widowControl/>
        <w:spacing w:after="60"/>
        <w:ind w:firstLine="709"/>
        <w:jc w:val="both"/>
        <w:rPr>
          <w:rFonts w:ascii="Times New Roman" w:hAnsi="Times New Roman" w:cs="Times New Roman"/>
          <w:spacing w:val="-2"/>
          <w:sz w:val="28"/>
          <w:szCs w:val="28"/>
        </w:rPr>
      </w:pPr>
      <w:r w:rsidRPr="00377896">
        <w:rPr>
          <w:rFonts w:ascii="Times New Roman" w:hAnsi="Times New Roman" w:cs="Times New Roman"/>
          <w:b/>
          <w:spacing w:val="-2"/>
          <w:sz w:val="28"/>
          <w:szCs w:val="28"/>
        </w:rPr>
        <w:t>ОКРБ 005-2011</w:t>
      </w:r>
      <w:r w:rsidRPr="00377896">
        <w:rPr>
          <w:rFonts w:ascii="Times New Roman" w:hAnsi="Times New Roman" w:cs="Times New Roman"/>
          <w:spacing w:val="-2"/>
          <w:sz w:val="28"/>
          <w:szCs w:val="28"/>
        </w:rPr>
        <w:t xml:space="preserve"> –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05.12.2011 № 85. </w:t>
      </w:r>
    </w:p>
    <w:p w:rsidR="002C447E" w:rsidRPr="00377896" w:rsidRDefault="002C447E" w:rsidP="00377896">
      <w:pPr>
        <w:pStyle w:val="ConsPlusNormal"/>
        <w:widowControl/>
        <w:spacing w:after="60"/>
        <w:ind w:firstLine="709"/>
        <w:jc w:val="both"/>
        <w:rPr>
          <w:rFonts w:ascii="Times New Roman" w:hAnsi="Times New Roman" w:cs="Times New Roman"/>
          <w:spacing w:val="-2"/>
          <w:sz w:val="28"/>
          <w:szCs w:val="28"/>
        </w:rPr>
      </w:pPr>
      <w:r w:rsidRPr="00377896">
        <w:rPr>
          <w:rFonts w:ascii="Times New Roman" w:hAnsi="Times New Roman" w:cs="Times New Roman"/>
          <w:b/>
          <w:spacing w:val="-2"/>
          <w:sz w:val="28"/>
          <w:szCs w:val="28"/>
        </w:rPr>
        <w:t>НДС</w:t>
      </w:r>
      <w:r w:rsidRPr="00377896">
        <w:rPr>
          <w:rFonts w:ascii="Times New Roman" w:hAnsi="Times New Roman" w:cs="Times New Roman"/>
          <w:spacing w:val="-2"/>
          <w:sz w:val="28"/>
          <w:szCs w:val="28"/>
        </w:rPr>
        <w:t xml:space="preserve"> – налог на добавленную стоимость.</w:t>
      </w:r>
    </w:p>
    <w:p w:rsidR="002C447E" w:rsidRPr="00377896" w:rsidRDefault="002C447E"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НИОКТР</w:t>
      </w:r>
      <w:r w:rsidRPr="00377896">
        <w:rPr>
          <w:rFonts w:ascii="Times New Roman" w:hAnsi="Times New Roman" w:cs="Times New Roman"/>
          <w:sz w:val="28"/>
          <w:szCs w:val="28"/>
        </w:rPr>
        <w:t xml:space="preserve"> –</w:t>
      </w:r>
      <w:r w:rsidRPr="00377896">
        <w:rPr>
          <w:rFonts w:ascii="Times New Roman" w:hAnsi="Times New Roman" w:cs="Times New Roman"/>
          <w:spacing w:val="-2"/>
          <w:sz w:val="28"/>
          <w:szCs w:val="28"/>
        </w:rPr>
        <w:t xml:space="preserve"> научно-исследовательские, опытно-конструкторские и опытно-технологические работы.</w:t>
      </w:r>
    </w:p>
    <w:p w:rsidR="002C447E" w:rsidRPr="00377896" w:rsidRDefault="002C447E"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П.</w:t>
      </w:r>
      <w:r w:rsidRPr="00377896">
        <w:rPr>
          <w:rFonts w:ascii="Times New Roman" w:hAnsi="Times New Roman" w:cs="Times New Roman"/>
          <w:sz w:val="28"/>
          <w:szCs w:val="28"/>
        </w:rPr>
        <w:t xml:space="preserve">, </w:t>
      </w:r>
      <w:r w:rsidRPr="00377896">
        <w:rPr>
          <w:rFonts w:ascii="Times New Roman" w:hAnsi="Times New Roman" w:cs="Times New Roman"/>
          <w:b/>
          <w:sz w:val="28"/>
          <w:szCs w:val="28"/>
        </w:rPr>
        <w:t>пп.,</w:t>
      </w:r>
      <w:r w:rsidR="009E6BA1" w:rsidRPr="00377896">
        <w:rPr>
          <w:rFonts w:ascii="Times New Roman" w:hAnsi="Times New Roman" w:cs="Times New Roman"/>
          <w:b/>
          <w:sz w:val="28"/>
          <w:szCs w:val="28"/>
        </w:rPr>
        <w:t xml:space="preserve"> </w:t>
      </w:r>
      <w:r w:rsidRPr="00377896">
        <w:rPr>
          <w:rFonts w:ascii="Times New Roman" w:hAnsi="Times New Roman" w:cs="Times New Roman"/>
          <w:b/>
          <w:sz w:val="28"/>
          <w:szCs w:val="28"/>
        </w:rPr>
        <w:t>ч.</w:t>
      </w:r>
      <w:r w:rsidRPr="00377896">
        <w:rPr>
          <w:rFonts w:ascii="Times New Roman" w:hAnsi="Times New Roman" w:cs="Times New Roman"/>
          <w:sz w:val="28"/>
          <w:szCs w:val="28"/>
        </w:rPr>
        <w:t xml:space="preserve"> – пункт, пункты, часть</w:t>
      </w:r>
      <w:r w:rsidR="002A4CF5" w:rsidRPr="00377896">
        <w:rPr>
          <w:rFonts w:ascii="Times New Roman" w:hAnsi="Times New Roman" w:cs="Times New Roman"/>
          <w:sz w:val="28"/>
          <w:szCs w:val="28"/>
        </w:rPr>
        <w:t xml:space="preserve"> </w:t>
      </w:r>
      <w:r w:rsidRPr="00377896">
        <w:rPr>
          <w:rFonts w:ascii="Times New Roman" w:hAnsi="Times New Roman" w:cs="Times New Roman"/>
          <w:sz w:val="28"/>
          <w:szCs w:val="28"/>
        </w:rPr>
        <w:t xml:space="preserve">соответственно. </w:t>
      </w:r>
    </w:p>
    <w:p w:rsidR="007B7E49" w:rsidRPr="00377896" w:rsidRDefault="007B7E49" w:rsidP="00377896">
      <w:pPr>
        <w:pStyle w:val="ConsPlusNormal"/>
        <w:widowControl/>
        <w:spacing w:after="60"/>
        <w:ind w:firstLine="709"/>
        <w:jc w:val="both"/>
        <w:rPr>
          <w:rFonts w:ascii="Times New Roman" w:hAnsi="Times New Roman" w:cs="Times New Roman"/>
          <w:noProof/>
          <w:sz w:val="28"/>
          <w:szCs w:val="28"/>
        </w:rPr>
      </w:pPr>
      <w:r w:rsidRPr="00377896">
        <w:rPr>
          <w:rFonts w:ascii="Times New Roman" w:hAnsi="Times New Roman" w:cs="Times New Roman"/>
          <w:b/>
          <w:noProof/>
          <w:color w:val="008000"/>
          <w:sz w:val="28"/>
          <w:szCs w:val="28"/>
          <w:lang w:val="be-BY"/>
        </w:rPr>
        <w:t>Вопрос (Н)</w:t>
      </w:r>
      <w:r w:rsidRPr="00377896">
        <w:rPr>
          <w:rFonts w:ascii="Times New Roman" w:hAnsi="Times New Roman" w:cs="Times New Roman"/>
          <w:color w:val="000000"/>
          <w:sz w:val="28"/>
          <w:szCs w:val="28"/>
        </w:rPr>
        <w:t xml:space="preserve"> – </w:t>
      </w:r>
      <w:r w:rsidRPr="00377896">
        <w:rPr>
          <w:rFonts w:ascii="Times New Roman" w:hAnsi="Times New Roman" w:cs="Times New Roman"/>
          <w:sz w:val="28"/>
          <w:szCs w:val="28"/>
        </w:rPr>
        <w:t xml:space="preserve">данное выражение означает, что включено новое разъяснение или в ответе приводятся пояснения, связанные с изменением методологии заполнения соответствующих показателей. </w:t>
      </w:r>
    </w:p>
    <w:p w:rsidR="007B7E49" w:rsidRDefault="007B7E49" w:rsidP="0096354A">
      <w:pPr>
        <w:jc w:val="center"/>
        <w:rPr>
          <w:b/>
          <w:color w:val="000000"/>
          <w:sz w:val="28"/>
          <w:szCs w:val="28"/>
          <w:u w:val="single"/>
        </w:rPr>
      </w:pPr>
    </w:p>
    <w:p w:rsidR="007B7E49" w:rsidRPr="00A642B9" w:rsidRDefault="007B7E49" w:rsidP="007B7E49">
      <w:pPr>
        <w:pStyle w:val="ConsPlusNormal"/>
        <w:widowControl/>
        <w:ind w:firstLine="0"/>
        <w:jc w:val="center"/>
        <w:rPr>
          <w:rFonts w:ascii="Times New Roman" w:hAnsi="Times New Roman" w:cs="Times New Roman"/>
          <w:b/>
          <w:color w:val="000000"/>
          <w:sz w:val="28"/>
          <w:szCs w:val="28"/>
          <w:u w:val="single"/>
        </w:rPr>
      </w:pPr>
      <w:r w:rsidRPr="00A642B9">
        <w:rPr>
          <w:rFonts w:ascii="Times New Roman" w:hAnsi="Times New Roman" w:cs="Times New Roman"/>
          <w:b/>
          <w:color w:val="000000"/>
          <w:sz w:val="28"/>
          <w:szCs w:val="28"/>
          <w:u w:val="single"/>
        </w:rPr>
        <w:lastRenderedPageBreak/>
        <w:t>СРОКИ ПРЕДСТАВЛЕНИЯ</w:t>
      </w:r>
      <w:r w:rsidR="00A71AFE">
        <w:rPr>
          <w:rFonts w:ascii="Times New Roman" w:hAnsi="Times New Roman" w:cs="Times New Roman"/>
          <w:b/>
          <w:color w:val="000000"/>
          <w:sz w:val="28"/>
          <w:szCs w:val="28"/>
          <w:u w:val="single"/>
        </w:rPr>
        <w:t xml:space="preserve"> </w:t>
      </w:r>
      <w:r w:rsidRPr="00A642B9">
        <w:rPr>
          <w:rFonts w:ascii="Times New Roman" w:hAnsi="Times New Roman" w:cs="Times New Roman"/>
          <w:b/>
          <w:color w:val="000000"/>
          <w:sz w:val="28"/>
          <w:szCs w:val="28"/>
          <w:u w:val="single"/>
        </w:rPr>
        <w:t>ФОРМ</w:t>
      </w:r>
      <w:r w:rsidR="00A71AFE">
        <w:rPr>
          <w:rFonts w:ascii="Times New Roman" w:hAnsi="Times New Roman" w:cs="Times New Roman"/>
          <w:b/>
          <w:color w:val="000000"/>
          <w:sz w:val="28"/>
          <w:szCs w:val="28"/>
          <w:u w:val="single"/>
        </w:rPr>
        <w:t>Ы</w:t>
      </w:r>
      <w:r>
        <w:rPr>
          <w:rFonts w:ascii="Times New Roman" w:hAnsi="Times New Roman" w:cs="Times New Roman"/>
          <w:b/>
          <w:color w:val="000000"/>
          <w:sz w:val="28"/>
          <w:szCs w:val="28"/>
          <w:u w:val="single"/>
        </w:rPr>
        <w:t xml:space="preserve"> </w:t>
      </w:r>
      <w:r w:rsidR="007561A5">
        <w:rPr>
          <w:rFonts w:ascii="Times New Roman" w:hAnsi="Times New Roman" w:cs="Times New Roman"/>
          <w:b/>
          <w:color w:val="000000"/>
          <w:sz w:val="28"/>
          <w:szCs w:val="28"/>
          <w:u w:val="single"/>
        </w:rPr>
        <w:t>4-У</w:t>
      </w:r>
    </w:p>
    <w:p w:rsidR="007B7E49" w:rsidRDefault="007B7E49" w:rsidP="0096354A">
      <w:pPr>
        <w:jc w:val="center"/>
        <w:rPr>
          <w:b/>
          <w:color w:val="000000"/>
          <w:sz w:val="28"/>
          <w:szCs w:val="28"/>
          <w:u w:val="single"/>
        </w:rPr>
      </w:pPr>
    </w:p>
    <w:p w:rsidR="007561A5" w:rsidRPr="00A642B9" w:rsidRDefault="007561A5" w:rsidP="007561A5">
      <w:pPr>
        <w:pStyle w:val="ConsPlusNormal"/>
        <w:widowControl/>
        <w:ind w:firstLine="0"/>
        <w:jc w:val="both"/>
        <w:rPr>
          <w:rFonts w:ascii="Times New Roman" w:hAnsi="Times New Roman" w:cs="Times New Roman"/>
          <w:color w:val="008000"/>
          <w:sz w:val="28"/>
          <w:szCs w:val="28"/>
        </w:rPr>
      </w:pPr>
      <w:r w:rsidRPr="00A642B9">
        <w:rPr>
          <w:rFonts w:ascii="Times New Roman" w:hAnsi="Times New Roman" w:cs="Times New Roman"/>
          <w:b/>
          <w:noProof/>
          <w:color w:val="008000"/>
          <w:sz w:val="28"/>
          <w:szCs w:val="28"/>
          <w:lang w:val="be-BY"/>
        </w:rPr>
        <w:t>Вопрос:</w:t>
      </w:r>
      <w:r>
        <w:rPr>
          <w:rFonts w:ascii="Times New Roman" w:hAnsi="Times New Roman" w:cs="Times New Roman"/>
          <w:b/>
          <w:noProof/>
          <w:color w:val="008000"/>
          <w:sz w:val="28"/>
          <w:szCs w:val="28"/>
          <w:lang w:val="be-BY"/>
        </w:rPr>
        <w:t> </w:t>
      </w:r>
      <w:r>
        <w:rPr>
          <w:rFonts w:ascii="Times New Roman" w:hAnsi="Times New Roman" w:cs="Times New Roman"/>
          <w:color w:val="008000"/>
          <w:sz w:val="28"/>
          <w:szCs w:val="28"/>
        </w:rPr>
        <w:t xml:space="preserve">В какие сроки можно </w:t>
      </w:r>
      <w:r w:rsidRPr="00A642B9">
        <w:rPr>
          <w:rFonts w:ascii="Times New Roman" w:hAnsi="Times New Roman" w:cs="Times New Roman"/>
          <w:color w:val="008000"/>
          <w:sz w:val="28"/>
          <w:szCs w:val="28"/>
        </w:rPr>
        <w:t>представ</w:t>
      </w:r>
      <w:r>
        <w:rPr>
          <w:rFonts w:ascii="Times New Roman" w:hAnsi="Times New Roman" w:cs="Times New Roman"/>
          <w:color w:val="008000"/>
          <w:sz w:val="28"/>
          <w:szCs w:val="28"/>
        </w:rPr>
        <w:t>ить</w:t>
      </w:r>
      <w:r w:rsidRPr="00A642B9">
        <w:rPr>
          <w:rFonts w:ascii="Times New Roman" w:hAnsi="Times New Roman" w:cs="Times New Roman"/>
          <w:color w:val="008000"/>
          <w:sz w:val="28"/>
          <w:szCs w:val="28"/>
        </w:rPr>
        <w:t xml:space="preserve"> форм</w:t>
      </w:r>
      <w:r>
        <w:rPr>
          <w:rFonts w:ascii="Times New Roman" w:hAnsi="Times New Roman" w:cs="Times New Roman"/>
          <w:color w:val="008000"/>
          <w:sz w:val="28"/>
          <w:szCs w:val="28"/>
        </w:rPr>
        <w:t>у</w:t>
      </w:r>
      <w:r w:rsidRPr="00A642B9">
        <w:rPr>
          <w:rFonts w:ascii="Times New Roman" w:hAnsi="Times New Roman" w:cs="Times New Roman"/>
          <w:color w:val="008000"/>
          <w:sz w:val="28"/>
          <w:szCs w:val="28"/>
        </w:rPr>
        <w:t xml:space="preserve"> </w:t>
      </w:r>
      <w:r>
        <w:rPr>
          <w:rFonts w:ascii="Times New Roman" w:hAnsi="Times New Roman" w:cs="Times New Roman"/>
          <w:color w:val="008000"/>
          <w:sz w:val="28"/>
          <w:szCs w:val="28"/>
        </w:rPr>
        <w:t>4</w:t>
      </w:r>
      <w:r w:rsidRPr="00A642B9">
        <w:rPr>
          <w:rFonts w:ascii="Times New Roman" w:hAnsi="Times New Roman" w:cs="Times New Roman"/>
          <w:color w:val="008000"/>
          <w:sz w:val="28"/>
          <w:szCs w:val="28"/>
        </w:rPr>
        <w:t>-</w:t>
      </w:r>
      <w:r w:rsidR="00C14C97">
        <w:rPr>
          <w:rFonts w:ascii="Times New Roman" w:hAnsi="Times New Roman" w:cs="Times New Roman"/>
          <w:color w:val="008000"/>
          <w:sz w:val="28"/>
          <w:szCs w:val="28"/>
        </w:rPr>
        <w:t>у</w:t>
      </w:r>
      <w:r>
        <w:rPr>
          <w:rFonts w:ascii="Times New Roman" w:hAnsi="Times New Roman" w:cs="Times New Roman"/>
          <w:color w:val="008000"/>
          <w:sz w:val="28"/>
          <w:szCs w:val="28"/>
        </w:rPr>
        <w:t xml:space="preserve"> </w:t>
      </w:r>
      <w:r w:rsidR="00B4605A">
        <w:rPr>
          <w:rFonts w:ascii="Times New Roman" w:hAnsi="Times New Roman" w:cs="Times New Roman"/>
          <w:color w:val="008000"/>
          <w:sz w:val="28"/>
          <w:szCs w:val="28"/>
        </w:rPr>
        <w:t>в</w:t>
      </w:r>
      <w:r>
        <w:rPr>
          <w:rFonts w:ascii="Times New Roman" w:hAnsi="Times New Roman" w:cs="Times New Roman"/>
          <w:color w:val="008000"/>
          <w:sz w:val="28"/>
          <w:szCs w:val="28"/>
        </w:rPr>
        <w:t xml:space="preserve"> 202</w:t>
      </w:r>
      <w:r w:rsidR="00B4605A">
        <w:rPr>
          <w:rFonts w:ascii="Times New Roman" w:hAnsi="Times New Roman" w:cs="Times New Roman"/>
          <w:color w:val="008000"/>
          <w:sz w:val="28"/>
          <w:szCs w:val="28"/>
        </w:rPr>
        <w:t>3</w:t>
      </w:r>
      <w:r>
        <w:rPr>
          <w:rFonts w:ascii="Times New Roman" w:hAnsi="Times New Roman" w:cs="Times New Roman"/>
          <w:color w:val="008000"/>
          <w:sz w:val="28"/>
          <w:szCs w:val="28"/>
        </w:rPr>
        <w:t xml:space="preserve"> год</w:t>
      </w:r>
      <w:r w:rsidR="00B4605A">
        <w:rPr>
          <w:rFonts w:ascii="Times New Roman" w:hAnsi="Times New Roman" w:cs="Times New Roman"/>
          <w:color w:val="008000"/>
          <w:sz w:val="28"/>
          <w:szCs w:val="28"/>
        </w:rPr>
        <w:t>у</w:t>
      </w:r>
      <w:r w:rsidRPr="00A642B9">
        <w:rPr>
          <w:rFonts w:ascii="Times New Roman" w:hAnsi="Times New Roman" w:cs="Times New Roman"/>
          <w:color w:val="008000"/>
          <w:sz w:val="28"/>
          <w:szCs w:val="28"/>
        </w:rPr>
        <w:t>?</w:t>
      </w:r>
    </w:p>
    <w:p w:rsidR="008F0467" w:rsidRDefault="007561A5" w:rsidP="00DB5E46">
      <w:pPr>
        <w:jc w:val="both"/>
        <w:rPr>
          <w:color w:val="000000"/>
          <w:sz w:val="28"/>
          <w:szCs w:val="28"/>
        </w:rPr>
      </w:pPr>
      <w:r w:rsidRPr="00A642B9">
        <w:rPr>
          <w:b/>
          <w:color w:val="000000"/>
          <w:sz w:val="28"/>
          <w:szCs w:val="28"/>
        </w:rPr>
        <w:t>Ответ:</w:t>
      </w:r>
      <w:r>
        <w:rPr>
          <w:b/>
          <w:color w:val="000000"/>
          <w:sz w:val="28"/>
          <w:szCs w:val="28"/>
        </w:rPr>
        <w:t> </w:t>
      </w:r>
      <w:r w:rsidR="008F0467" w:rsidRPr="008F0467">
        <w:rPr>
          <w:color w:val="000000"/>
          <w:sz w:val="28"/>
          <w:szCs w:val="28"/>
        </w:rPr>
        <w:t>Форму</w:t>
      </w:r>
      <w:r w:rsidR="008F0467">
        <w:rPr>
          <w:b/>
          <w:color w:val="000000"/>
          <w:sz w:val="28"/>
          <w:szCs w:val="28"/>
        </w:rPr>
        <w:t xml:space="preserve"> </w:t>
      </w:r>
      <w:r>
        <w:rPr>
          <w:color w:val="000000"/>
          <w:sz w:val="28"/>
          <w:szCs w:val="28"/>
        </w:rPr>
        <w:t xml:space="preserve">4-у </w:t>
      </w:r>
      <w:r w:rsidR="00B4605A">
        <w:rPr>
          <w:color w:val="000000"/>
          <w:sz w:val="28"/>
          <w:szCs w:val="28"/>
        </w:rPr>
        <w:t xml:space="preserve">в </w:t>
      </w:r>
      <w:r>
        <w:rPr>
          <w:color w:val="000000"/>
          <w:sz w:val="28"/>
          <w:szCs w:val="28"/>
        </w:rPr>
        <w:t>202</w:t>
      </w:r>
      <w:r w:rsidR="00B4605A">
        <w:rPr>
          <w:color w:val="000000"/>
          <w:sz w:val="28"/>
          <w:szCs w:val="28"/>
        </w:rPr>
        <w:t>3</w:t>
      </w:r>
      <w:r>
        <w:rPr>
          <w:color w:val="000000"/>
          <w:sz w:val="28"/>
          <w:szCs w:val="28"/>
        </w:rPr>
        <w:t xml:space="preserve"> г</w:t>
      </w:r>
      <w:r w:rsidR="00DB5E46">
        <w:rPr>
          <w:color w:val="000000"/>
          <w:sz w:val="28"/>
          <w:szCs w:val="28"/>
        </w:rPr>
        <w:t>.</w:t>
      </w:r>
      <w:r w:rsidR="008F0467">
        <w:rPr>
          <w:color w:val="000000"/>
          <w:sz w:val="28"/>
          <w:szCs w:val="28"/>
        </w:rPr>
        <w:t xml:space="preserve"> можно представить в органы государственной статистики в срок</w:t>
      </w:r>
      <w:r w:rsidR="00B4605A">
        <w:rPr>
          <w:color w:val="000000"/>
          <w:sz w:val="28"/>
          <w:szCs w:val="28"/>
        </w:rPr>
        <w:t>и</w:t>
      </w:r>
      <w:r w:rsidR="008F0467">
        <w:rPr>
          <w:color w:val="000000"/>
          <w:sz w:val="28"/>
          <w:szCs w:val="28"/>
        </w:rPr>
        <w:t>:</w:t>
      </w:r>
    </w:p>
    <w:tbl>
      <w:tblPr>
        <w:tblStyle w:val="af2"/>
        <w:tblW w:w="0" w:type="auto"/>
        <w:tblInd w:w="1668" w:type="dxa"/>
        <w:tblLook w:val="04A0" w:firstRow="1" w:lastRow="0" w:firstColumn="1" w:lastColumn="0" w:noHBand="0" w:noVBand="1"/>
      </w:tblPr>
      <w:tblGrid>
        <w:gridCol w:w="3400"/>
        <w:gridCol w:w="3687"/>
      </w:tblGrid>
      <w:tr w:rsidR="00B4605A" w:rsidRPr="00B4605A" w:rsidTr="00B4605A">
        <w:tc>
          <w:tcPr>
            <w:tcW w:w="3400" w:type="dxa"/>
            <w:vAlign w:val="center"/>
          </w:tcPr>
          <w:p w:rsidR="00B4605A" w:rsidRPr="00B4605A" w:rsidRDefault="00B4605A" w:rsidP="00B4605A">
            <w:pPr>
              <w:jc w:val="center"/>
              <w:rPr>
                <w:b/>
                <w:color w:val="0000FF"/>
                <w:sz w:val="18"/>
                <w:szCs w:val="18"/>
              </w:rPr>
            </w:pPr>
            <w:r w:rsidRPr="00B4605A">
              <w:rPr>
                <w:b/>
                <w:color w:val="0000FF"/>
                <w:sz w:val="18"/>
                <w:szCs w:val="18"/>
              </w:rPr>
              <w:t>Отчетный период</w:t>
            </w:r>
          </w:p>
        </w:tc>
        <w:tc>
          <w:tcPr>
            <w:tcW w:w="3687" w:type="dxa"/>
            <w:vAlign w:val="center"/>
          </w:tcPr>
          <w:p w:rsidR="00B4605A" w:rsidRPr="00B4605A" w:rsidRDefault="00B4605A" w:rsidP="00B4605A">
            <w:pPr>
              <w:jc w:val="center"/>
              <w:rPr>
                <w:b/>
                <w:color w:val="0000FF"/>
                <w:sz w:val="18"/>
                <w:szCs w:val="18"/>
              </w:rPr>
            </w:pPr>
            <w:r w:rsidRPr="00B4605A">
              <w:rPr>
                <w:b/>
                <w:color w:val="0000FF"/>
                <w:sz w:val="18"/>
                <w:szCs w:val="18"/>
              </w:rPr>
              <w:t>Срок представления</w:t>
            </w:r>
          </w:p>
        </w:tc>
      </w:tr>
      <w:tr w:rsidR="00B4605A" w:rsidRPr="00B4605A" w:rsidTr="00B4605A">
        <w:tc>
          <w:tcPr>
            <w:tcW w:w="3400" w:type="dxa"/>
          </w:tcPr>
          <w:p w:rsidR="00B4605A" w:rsidRPr="00B4605A" w:rsidRDefault="00B4605A" w:rsidP="00B4605A">
            <w:pPr>
              <w:spacing w:before="60" w:after="60"/>
              <w:ind w:left="600"/>
              <w:rPr>
                <w:sz w:val="28"/>
                <w:szCs w:val="28"/>
              </w:rPr>
            </w:pPr>
            <w:r w:rsidRPr="00B4605A">
              <w:rPr>
                <w:sz w:val="28"/>
                <w:szCs w:val="28"/>
              </w:rPr>
              <w:t>за январь-март</w:t>
            </w:r>
          </w:p>
        </w:tc>
        <w:tc>
          <w:tcPr>
            <w:tcW w:w="3687" w:type="dxa"/>
          </w:tcPr>
          <w:p w:rsidR="00B4605A" w:rsidRPr="00B4605A" w:rsidRDefault="00B4605A" w:rsidP="00B4605A">
            <w:pPr>
              <w:spacing w:before="60" w:after="60"/>
              <w:ind w:left="177"/>
              <w:rPr>
                <w:sz w:val="28"/>
                <w:szCs w:val="28"/>
              </w:rPr>
            </w:pPr>
            <w:r>
              <w:rPr>
                <w:sz w:val="28"/>
                <w:szCs w:val="28"/>
              </w:rPr>
              <w:t>с 17 по 26 апреля 2023 г.</w:t>
            </w:r>
          </w:p>
        </w:tc>
      </w:tr>
      <w:tr w:rsidR="00B4605A" w:rsidRPr="00B4605A" w:rsidTr="00B4605A">
        <w:tc>
          <w:tcPr>
            <w:tcW w:w="3400" w:type="dxa"/>
          </w:tcPr>
          <w:p w:rsidR="00B4605A" w:rsidRPr="00B4605A" w:rsidRDefault="00B4605A" w:rsidP="00B4605A">
            <w:pPr>
              <w:spacing w:before="60" w:after="60"/>
              <w:ind w:left="600"/>
              <w:rPr>
                <w:sz w:val="28"/>
                <w:szCs w:val="28"/>
              </w:rPr>
            </w:pPr>
            <w:r>
              <w:rPr>
                <w:sz w:val="28"/>
                <w:szCs w:val="28"/>
              </w:rPr>
              <w:t>за январь-июнь</w:t>
            </w:r>
          </w:p>
        </w:tc>
        <w:tc>
          <w:tcPr>
            <w:tcW w:w="3687" w:type="dxa"/>
          </w:tcPr>
          <w:p w:rsidR="00B4605A" w:rsidRPr="00B4605A" w:rsidRDefault="00B4605A" w:rsidP="00B4605A">
            <w:pPr>
              <w:spacing w:before="60" w:after="60"/>
              <w:ind w:left="177"/>
              <w:rPr>
                <w:sz w:val="28"/>
                <w:szCs w:val="28"/>
              </w:rPr>
            </w:pPr>
            <w:r>
              <w:rPr>
                <w:sz w:val="28"/>
                <w:szCs w:val="28"/>
              </w:rPr>
              <w:t>с 17 по 24 июля 2023 г.</w:t>
            </w:r>
          </w:p>
        </w:tc>
      </w:tr>
      <w:tr w:rsidR="00B4605A" w:rsidRPr="00B4605A" w:rsidTr="00B4605A">
        <w:tc>
          <w:tcPr>
            <w:tcW w:w="3400" w:type="dxa"/>
          </w:tcPr>
          <w:p w:rsidR="00B4605A" w:rsidRPr="00B4605A" w:rsidRDefault="00B4605A" w:rsidP="00B4605A">
            <w:pPr>
              <w:spacing w:before="60" w:after="60"/>
              <w:ind w:left="600"/>
              <w:rPr>
                <w:sz w:val="28"/>
                <w:szCs w:val="28"/>
              </w:rPr>
            </w:pPr>
            <w:r>
              <w:rPr>
                <w:sz w:val="28"/>
                <w:szCs w:val="28"/>
              </w:rPr>
              <w:t>за январь-сентябрь</w:t>
            </w:r>
          </w:p>
        </w:tc>
        <w:tc>
          <w:tcPr>
            <w:tcW w:w="3687" w:type="dxa"/>
          </w:tcPr>
          <w:p w:rsidR="00B4605A" w:rsidRPr="00B4605A" w:rsidRDefault="00B4605A" w:rsidP="00B4605A">
            <w:pPr>
              <w:spacing w:before="60" w:after="60"/>
              <w:ind w:left="177"/>
              <w:rPr>
                <w:sz w:val="28"/>
                <w:szCs w:val="28"/>
              </w:rPr>
            </w:pPr>
            <w:r>
              <w:rPr>
                <w:sz w:val="28"/>
                <w:szCs w:val="28"/>
              </w:rPr>
              <w:t>с 16 по 23 октября 2023 г.</w:t>
            </w:r>
          </w:p>
        </w:tc>
      </w:tr>
      <w:tr w:rsidR="00B4605A" w:rsidRPr="00B4605A" w:rsidTr="00B4605A">
        <w:tc>
          <w:tcPr>
            <w:tcW w:w="3400" w:type="dxa"/>
          </w:tcPr>
          <w:p w:rsidR="00B4605A" w:rsidRPr="00B4605A" w:rsidRDefault="00B4605A" w:rsidP="00B4605A">
            <w:pPr>
              <w:spacing w:before="60" w:after="60"/>
              <w:ind w:left="600"/>
              <w:rPr>
                <w:sz w:val="28"/>
                <w:szCs w:val="28"/>
              </w:rPr>
            </w:pPr>
            <w:r>
              <w:rPr>
                <w:sz w:val="28"/>
                <w:szCs w:val="28"/>
              </w:rPr>
              <w:t>за январь-декабрь</w:t>
            </w:r>
          </w:p>
        </w:tc>
        <w:tc>
          <w:tcPr>
            <w:tcW w:w="3687" w:type="dxa"/>
          </w:tcPr>
          <w:p w:rsidR="00B4605A" w:rsidRPr="00B4605A" w:rsidRDefault="00B4605A" w:rsidP="00B4605A">
            <w:pPr>
              <w:spacing w:before="60" w:after="60"/>
              <w:ind w:left="177"/>
              <w:rPr>
                <w:sz w:val="28"/>
                <w:szCs w:val="28"/>
              </w:rPr>
            </w:pPr>
            <w:r>
              <w:rPr>
                <w:sz w:val="28"/>
                <w:szCs w:val="28"/>
              </w:rPr>
              <w:t>с 11 по 19 марта 2024 г.</w:t>
            </w:r>
          </w:p>
        </w:tc>
      </w:tr>
    </w:tbl>
    <w:p w:rsidR="00B4605A" w:rsidRDefault="00B4605A" w:rsidP="00DB5E46">
      <w:pPr>
        <w:ind w:firstLine="709"/>
        <w:jc w:val="both"/>
        <w:rPr>
          <w:color w:val="000000"/>
          <w:sz w:val="28"/>
          <w:szCs w:val="28"/>
        </w:rPr>
      </w:pPr>
    </w:p>
    <w:p w:rsidR="00DB5E46" w:rsidRPr="00926286" w:rsidRDefault="00DB5E46" w:rsidP="00DB5E46">
      <w:pPr>
        <w:ind w:firstLine="709"/>
        <w:jc w:val="both"/>
        <w:rPr>
          <w:i/>
          <w:color w:val="943634"/>
          <w:sz w:val="28"/>
          <w:szCs w:val="28"/>
        </w:rPr>
      </w:pPr>
      <w:r w:rsidRPr="00A450DD">
        <w:rPr>
          <w:color w:val="000000"/>
          <w:sz w:val="28"/>
          <w:szCs w:val="28"/>
        </w:rPr>
        <w:t>Форм</w:t>
      </w:r>
      <w:r>
        <w:rPr>
          <w:color w:val="000000"/>
          <w:sz w:val="28"/>
          <w:szCs w:val="28"/>
        </w:rPr>
        <w:t>а</w:t>
      </w:r>
      <w:r w:rsidRPr="00A450DD">
        <w:rPr>
          <w:color w:val="000000"/>
          <w:sz w:val="28"/>
          <w:szCs w:val="28"/>
        </w:rPr>
        <w:t xml:space="preserve"> </w:t>
      </w:r>
      <w:r>
        <w:rPr>
          <w:color w:val="000000"/>
          <w:sz w:val="28"/>
          <w:szCs w:val="28"/>
        </w:rPr>
        <w:t>4-у</w:t>
      </w:r>
      <w:r w:rsidRPr="00A450DD">
        <w:rPr>
          <w:color w:val="000000"/>
          <w:sz w:val="28"/>
          <w:szCs w:val="28"/>
        </w:rPr>
        <w:t xml:space="preserve"> представля</w:t>
      </w:r>
      <w:r>
        <w:rPr>
          <w:color w:val="000000"/>
          <w:sz w:val="28"/>
          <w:szCs w:val="28"/>
        </w:rPr>
        <w:t>е</w:t>
      </w:r>
      <w:r w:rsidRPr="00A450DD">
        <w:rPr>
          <w:color w:val="000000"/>
          <w:sz w:val="28"/>
          <w:szCs w:val="28"/>
        </w:rPr>
        <w:t xml:space="preserve">тся </w:t>
      </w:r>
      <w:r w:rsidRPr="00A450DD">
        <w:rPr>
          <w:b/>
          <w:sz w:val="28"/>
          <w:szCs w:val="28"/>
        </w:rPr>
        <w:t xml:space="preserve">в виде электронного документа </w:t>
      </w:r>
      <w:r w:rsidR="008F0467" w:rsidRPr="00CA0FE6">
        <w:rPr>
          <w:color w:val="000000"/>
          <w:sz w:val="28"/>
          <w:szCs w:val="28"/>
        </w:rPr>
        <w:t>в двух режимах</w:t>
      </w:r>
      <w:r w:rsidR="008F0467">
        <w:rPr>
          <w:color w:val="000000"/>
          <w:sz w:val="28"/>
          <w:szCs w:val="28"/>
        </w:rPr>
        <w:t>:</w:t>
      </w:r>
      <w:r w:rsidR="008F0467" w:rsidRPr="004B3540">
        <w:rPr>
          <w:b/>
          <w:sz w:val="28"/>
          <w:szCs w:val="28"/>
        </w:rPr>
        <w:t xml:space="preserve"> </w:t>
      </w:r>
      <w:r w:rsidR="008F0467" w:rsidRPr="004B3540">
        <w:rPr>
          <w:sz w:val="28"/>
          <w:szCs w:val="28"/>
        </w:rPr>
        <w:t>офлайн (</w:t>
      </w:r>
      <w:r w:rsidR="008F0467" w:rsidRPr="004B3540">
        <w:rPr>
          <w:sz w:val="28"/>
          <w:szCs w:val="28"/>
          <w:lang w:val="en-US"/>
        </w:rPr>
        <w:t>Of</w:t>
      </w:r>
      <w:r w:rsidR="008F0467" w:rsidRPr="004B3540">
        <w:rPr>
          <w:sz w:val="28"/>
          <w:szCs w:val="28"/>
        </w:rPr>
        <w:t>f</w:t>
      </w:r>
      <w:r w:rsidR="008F0467" w:rsidRPr="004B3540">
        <w:rPr>
          <w:sz w:val="28"/>
          <w:szCs w:val="28"/>
          <w:lang w:val="en-US"/>
        </w:rPr>
        <w:t>line</w:t>
      </w:r>
      <w:r w:rsidR="008F0467" w:rsidRPr="004B3540">
        <w:rPr>
          <w:sz w:val="28"/>
          <w:szCs w:val="28"/>
        </w:rPr>
        <w:t>) и онлайн (</w:t>
      </w:r>
      <w:r w:rsidR="008F0467" w:rsidRPr="004B3540">
        <w:rPr>
          <w:sz w:val="28"/>
          <w:szCs w:val="28"/>
          <w:lang w:val="en-US"/>
        </w:rPr>
        <w:t>Online</w:t>
      </w:r>
      <w:r w:rsidR="008F0467" w:rsidRPr="004B3540">
        <w:rPr>
          <w:sz w:val="28"/>
          <w:szCs w:val="28"/>
        </w:rPr>
        <w:t>)</w:t>
      </w:r>
      <w:r w:rsidR="008F0467">
        <w:rPr>
          <w:sz w:val="28"/>
          <w:szCs w:val="28"/>
        </w:rPr>
        <w:t xml:space="preserve"> </w:t>
      </w:r>
      <w:r w:rsidRPr="00A642B9">
        <w:rPr>
          <w:sz w:val="28"/>
          <w:szCs w:val="28"/>
        </w:rPr>
        <w:t xml:space="preserve">с </w:t>
      </w:r>
      <w:r w:rsidRPr="001123D5">
        <w:rPr>
          <w:sz w:val="28"/>
          <w:szCs w:val="28"/>
        </w:rPr>
        <w:t xml:space="preserve">использованием специализированного программного обеспечения, размещенного на </w:t>
      </w:r>
      <w:r>
        <w:rPr>
          <w:sz w:val="28"/>
          <w:szCs w:val="28"/>
        </w:rPr>
        <w:t>официальном</w:t>
      </w:r>
      <w:r w:rsidRPr="00E17A94">
        <w:rPr>
          <w:sz w:val="28"/>
          <w:szCs w:val="28"/>
        </w:rPr>
        <w:t xml:space="preserve"> </w:t>
      </w:r>
      <w:r w:rsidRPr="001123D5">
        <w:rPr>
          <w:sz w:val="28"/>
          <w:szCs w:val="28"/>
        </w:rPr>
        <w:t xml:space="preserve">сайте Белстата </w:t>
      </w:r>
      <w:r w:rsidRPr="00503A1D">
        <w:rPr>
          <w:i/>
          <w:color w:val="943634"/>
          <w:sz w:val="28"/>
          <w:szCs w:val="28"/>
        </w:rPr>
        <w:t>в рубрике «Респондентам</w:t>
      </w:r>
      <w:r>
        <w:rPr>
          <w:i/>
          <w:color w:val="943634"/>
          <w:sz w:val="28"/>
          <w:szCs w:val="28"/>
        </w:rPr>
        <w:t xml:space="preserve">, </w:t>
      </w:r>
      <w:r w:rsidRPr="00503A1D">
        <w:rPr>
          <w:i/>
          <w:color w:val="943634"/>
          <w:sz w:val="28"/>
          <w:szCs w:val="28"/>
        </w:rPr>
        <w:t xml:space="preserve">Электронная отчетность» </w:t>
      </w:r>
      <w:r w:rsidR="008F0467">
        <w:rPr>
          <w:i/>
          <w:color w:val="943634"/>
          <w:sz w:val="28"/>
          <w:szCs w:val="28"/>
        </w:rPr>
        <w:br/>
      </w:r>
      <w:r w:rsidRPr="00A450DD">
        <w:rPr>
          <w:i/>
          <w:color w:val="943634"/>
          <w:sz w:val="28"/>
          <w:szCs w:val="28"/>
        </w:rPr>
        <w:t xml:space="preserve">(п.4 </w:t>
      </w:r>
      <w:r w:rsidRPr="00A450DD">
        <w:rPr>
          <w:i/>
          <w:color w:val="943634"/>
          <w:spacing w:val="6"/>
          <w:sz w:val="28"/>
          <w:szCs w:val="28"/>
        </w:rPr>
        <w:t>Указаний по форм</w:t>
      </w:r>
      <w:r>
        <w:rPr>
          <w:i/>
          <w:color w:val="943634"/>
          <w:spacing w:val="6"/>
          <w:sz w:val="28"/>
          <w:szCs w:val="28"/>
        </w:rPr>
        <w:t>е 4-у</w:t>
      </w:r>
      <w:r w:rsidRPr="00A450DD">
        <w:rPr>
          <w:i/>
          <w:color w:val="943634"/>
          <w:sz w:val="28"/>
          <w:szCs w:val="28"/>
        </w:rPr>
        <w:t>).</w:t>
      </w:r>
    </w:p>
    <w:p w:rsidR="00F37880" w:rsidRDefault="002C5CAA" w:rsidP="002C447E">
      <w:pPr>
        <w:ind w:firstLine="709"/>
        <w:jc w:val="both"/>
        <w:rPr>
          <w:color w:val="000000"/>
          <w:sz w:val="28"/>
          <w:szCs w:val="28"/>
        </w:rPr>
      </w:pPr>
      <w:r>
        <w:rPr>
          <w:noProof/>
          <w:color w:val="000000"/>
          <w:sz w:val="28"/>
          <w:szCs w:val="28"/>
        </w:rPr>
        <w:drawing>
          <wp:anchor distT="0" distB="0" distL="114300" distR="114300" simplePos="0" relativeHeight="251658752" behindDoc="1" locked="0" layoutInCell="1" allowOverlap="1" wp14:anchorId="0D6CBF59" wp14:editId="1FF567B7">
            <wp:simplePos x="0" y="0"/>
            <wp:positionH relativeFrom="column">
              <wp:posOffset>-479991</wp:posOffset>
            </wp:positionH>
            <wp:positionV relativeFrom="paragraph">
              <wp:posOffset>134245</wp:posOffset>
            </wp:positionV>
            <wp:extent cx="6989954" cy="4814371"/>
            <wp:effectExtent l="0" t="0" r="190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4-у бланк 2023.jpg"/>
                    <pic:cNvPicPr/>
                  </pic:nvPicPr>
                  <pic:blipFill rotWithShape="1">
                    <a:blip r:embed="rId9" cstate="print">
                      <a:extLst>
                        <a:ext uri="{28A0092B-C50C-407E-A947-70E740481C1C}">
                          <a14:useLocalDpi xmlns:a14="http://schemas.microsoft.com/office/drawing/2010/main" val="0"/>
                        </a:ext>
                      </a:extLst>
                    </a:blip>
                    <a:srcRect l="5331" t="5482" r="4846" b="7037"/>
                    <a:stretch/>
                  </pic:blipFill>
                  <pic:spPr bwMode="auto">
                    <a:xfrm>
                      <a:off x="0" y="0"/>
                      <a:ext cx="6989954" cy="48143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67676F" w:rsidRDefault="0067676F" w:rsidP="002C447E">
      <w:pPr>
        <w:ind w:firstLine="709"/>
        <w:jc w:val="both"/>
        <w:rPr>
          <w:color w:val="000000"/>
          <w:sz w:val="28"/>
          <w:szCs w:val="28"/>
        </w:rPr>
      </w:pPr>
    </w:p>
    <w:p w:rsidR="008F0467" w:rsidRPr="004C7A8F" w:rsidRDefault="008F0467" w:rsidP="008F0467">
      <w:pPr>
        <w:spacing w:line="200" w:lineRule="exact"/>
        <w:jc w:val="center"/>
        <w:outlineLvl w:val="0"/>
        <w:rPr>
          <w:b/>
          <w:color w:val="000000"/>
        </w:rPr>
      </w:pPr>
    </w:p>
    <w:p w:rsidR="008F0467" w:rsidRDefault="008F0467" w:rsidP="002C447E">
      <w:pPr>
        <w:ind w:firstLine="709"/>
        <w:jc w:val="both"/>
        <w:rPr>
          <w:color w:val="000000"/>
          <w:sz w:val="28"/>
          <w:szCs w:val="28"/>
        </w:rPr>
      </w:pPr>
    </w:p>
    <w:p w:rsidR="008F0467" w:rsidRDefault="008F0467" w:rsidP="002C447E">
      <w:pPr>
        <w:ind w:firstLine="709"/>
        <w:jc w:val="both"/>
        <w:rPr>
          <w:color w:val="000000"/>
          <w:sz w:val="28"/>
          <w:szCs w:val="28"/>
        </w:rPr>
      </w:pPr>
    </w:p>
    <w:p w:rsidR="008F0467" w:rsidRDefault="008F0467" w:rsidP="002C447E">
      <w:pPr>
        <w:ind w:firstLine="709"/>
        <w:jc w:val="both"/>
        <w:rPr>
          <w:color w:val="000000"/>
          <w:sz w:val="28"/>
          <w:szCs w:val="28"/>
        </w:rPr>
      </w:pPr>
    </w:p>
    <w:p w:rsidR="009721F6" w:rsidRPr="00CA0FE6" w:rsidRDefault="009721F6" w:rsidP="002C447E">
      <w:pPr>
        <w:ind w:firstLine="709"/>
        <w:jc w:val="both"/>
        <w:rPr>
          <w:color w:val="000000"/>
          <w:sz w:val="28"/>
          <w:szCs w:val="28"/>
        </w:rPr>
      </w:pP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E75297" w:rsidRPr="00A642B9" w:rsidRDefault="00E75297" w:rsidP="00E75297">
      <w:pPr>
        <w:pStyle w:val="ConsPlusNormal"/>
        <w:widowControl/>
        <w:ind w:firstLine="0"/>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ИЗМЕНЕНИЯ В ФОРМЕ 4-У</w:t>
      </w:r>
    </w:p>
    <w:p w:rsidR="00E75297" w:rsidRDefault="00E75297" w:rsidP="00E75297">
      <w:pPr>
        <w:pStyle w:val="ConsPlusNormal"/>
        <w:widowControl/>
        <w:ind w:firstLine="0"/>
        <w:jc w:val="both"/>
        <w:rPr>
          <w:rFonts w:ascii="Times New Roman" w:hAnsi="Times New Roman" w:cs="Times New Roman"/>
          <w:b/>
          <w:color w:val="008000"/>
          <w:sz w:val="28"/>
          <w:szCs w:val="28"/>
        </w:rPr>
      </w:pPr>
    </w:p>
    <w:p w:rsidR="00E75297" w:rsidRPr="00E83343" w:rsidRDefault="00E75297" w:rsidP="00E75297">
      <w:pPr>
        <w:pStyle w:val="ConsPlusNormal"/>
        <w:widowControl/>
        <w:ind w:firstLine="0"/>
        <w:jc w:val="both"/>
        <w:rPr>
          <w:rFonts w:ascii="Times New Roman" w:hAnsi="Times New Roman" w:cs="Times New Roman"/>
          <w:color w:val="008000"/>
          <w:sz w:val="28"/>
          <w:szCs w:val="28"/>
        </w:rPr>
      </w:pPr>
      <w:r w:rsidRPr="00E83343">
        <w:rPr>
          <w:rFonts w:ascii="Times New Roman" w:hAnsi="Times New Roman" w:cs="Times New Roman"/>
          <w:b/>
          <w:color w:val="008000"/>
          <w:sz w:val="28"/>
          <w:szCs w:val="28"/>
        </w:rPr>
        <w:t>Вопрос:</w:t>
      </w:r>
      <w:r w:rsidRPr="00E83343">
        <w:rPr>
          <w:rFonts w:ascii="Times New Roman" w:hAnsi="Times New Roman" w:cs="Times New Roman"/>
          <w:color w:val="008000"/>
          <w:sz w:val="28"/>
          <w:szCs w:val="28"/>
        </w:rPr>
        <w:t xml:space="preserve"> Какие изменения и дополнения внесены в форму 4-у</w:t>
      </w:r>
      <w:r>
        <w:rPr>
          <w:rFonts w:ascii="Times New Roman" w:hAnsi="Times New Roman" w:cs="Times New Roman"/>
          <w:color w:val="008000"/>
          <w:sz w:val="28"/>
          <w:szCs w:val="28"/>
        </w:rPr>
        <w:t xml:space="preserve"> для отчета </w:t>
      </w:r>
      <w:r w:rsidR="00B4605A">
        <w:rPr>
          <w:rFonts w:ascii="Times New Roman" w:hAnsi="Times New Roman" w:cs="Times New Roman"/>
          <w:color w:val="008000"/>
          <w:sz w:val="28"/>
          <w:szCs w:val="28"/>
        </w:rPr>
        <w:t>з</w:t>
      </w:r>
      <w:r>
        <w:rPr>
          <w:rFonts w:ascii="Times New Roman" w:hAnsi="Times New Roman" w:cs="Times New Roman"/>
          <w:color w:val="008000"/>
          <w:sz w:val="28"/>
          <w:szCs w:val="28"/>
        </w:rPr>
        <w:t xml:space="preserve">а </w:t>
      </w:r>
      <w:r w:rsidR="00B4605A">
        <w:rPr>
          <w:rFonts w:ascii="Times New Roman" w:hAnsi="Times New Roman" w:cs="Times New Roman"/>
          <w:color w:val="008000"/>
          <w:sz w:val="28"/>
          <w:szCs w:val="28"/>
        </w:rPr>
        <w:t xml:space="preserve">периоды </w:t>
      </w:r>
      <w:r>
        <w:rPr>
          <w:rFonts w:ascii="Times New Roman" w:hAnsi="Times New Roman" w:cs="Times New Roman"/>
          <w:color w:val="008000"/>
          <w:sz w:val="28"/>
          <w:szCs w:val="28"/>
        </w:rPr>
        <w:t>202</w:t>
      </w:r>
      <w:r w:rsidR="00B4605A">
        <w:rPr>
          <w:rFonts w:ascii="Times New Roman" w:hAnsi="Times New Roman" w:cs="Times New Roman"/>
          <w:color w:val="008000"/>
          <w:sz w:val="28"/>
          <w:szCs w:val="28"/>
        </w:rPr>
        <w:t>3</w:t>
      </w:r>
      <w:r>
        <w:rPr>
          <w:rFonts w:ascii="Times New Roman" w:hAnsi="Times New Roman" w:cs="Times New Roman"/>
          <w:color w:val="008000"/>
          <w:sz w:val="28"/>
          <w:szCs w:val="28"/>
        </w:rPr>
        <w:t xml:space="preserve"> год</w:t>
      </w:r>
      <w:r w:rsidR="00B4605A">
        <w:rPr>
          <w:rFonts w:ascii="Times New Roman" w:hAnsi="Times New Roman" w:cs="Times New Roman"/>
          <w:color w:val="008000"/>
          <w:sz w:val="28"/>
          <w:szCs w:val="28"/>
        </w:rPr>
        <w:t>а</w:t>
      </w:r>
      <w:r w:rsidRPr="00E83343">
        <w:rPr>
          <w:rFonts w:ascii="Times New Roman" w:hAnsi="Times New Roman" w:cs="Times New Roman"/>
          <w:color w:val="008000"/>
          <w:sz w:val="28"/>
          <w:szCs w:val="28"/>
        </w:rPr>
        <w:t>?</w:t>
      </w:r>
    </w:p>
    <w:p w:rsidR="00E75297" w:rsidRPr="00E75297" w:rsidRDefault="00E75297" w:rsidP="00E75297">
      <w:pPr>
        <w:jc w:val="both"/>
        <w:rPr>
          <w:color w:val="000000"/>
          <w:spacing w:val="-4"/>
          <w:sz w:val="28"/>
          <w:szCs w:val="28"/>
        </w:rPr>
      </w:pPr>
      <w:r w:rsidRPr="00E83343">
        <w:rPr>
          <w:b/>
          <w:color w:val="000000"/>
          <w:spacing w:val="-4"/>
          <w:sz w:val="28"/>
          <w:szCs w:val="28"/>
        </w:rPr>
        <w:t xml:space="preserve">Ответ: Для отчета за </w:t>
      </w:r>
      <w:r w:rsidR="00B4605A">
        <w:rPr>
          <w:b/>
          <w:color w:val="000000"/>
          <w:spacing w:val="-4"/>
          <w:sz w:val="28"/>
          <w:szCs w:val="28"/>
        </w:rPr>
        <w:t xml:space="preserve">периоды </w:t>
      </w:r>
      <w:r w:rsidRPr="00E83343">
        <w:rPr>
          <w:b/>
          <w:color w:val="000000"/>
          <w:spacing w:val="-4"/>
          <w:sz w:val="28"/>
          <w:szCs w:val="28"/>
        </w:rPr>
        <w:t>202</w:t>
      </w:r>
      <w:r w:rsidR="00B4605A">
        <w:rPr>
          <w:b/>
          <w:color w:val="000000"/>
          <w:spacing w:val="-4"/>
          <w:sz w:val="28"/>
          <w:szCs w:val="28"/>
        </w:rPr>
        <w:t>3</w:t>
      </w:r>
      <w:r w:rsidRPr="00E83343">
        <w:rPr>
          <w:b/>
          <w:color w:val="000000"/>
          <w:spacing w:val="-4"/>
          <w:sz w:val="28"/>
          <w:szCs w:val="28"/>
        </w:rPr>
        <w:t xml:space="preserve"> года</w:t>
      </w:r>
      <w:r w:rsidRPr="00E83343">
        <w:rPr>
          <w:color w:val="000000"/>
          <w:spacing w:val="-4"/>
          <w:sz w:val="28"/>
          <w:szCs w:val="28"/>
        </w:rPr>
        <w:t xml:space="preserve"> действует редакция формы 4-у </w:t>
      </w:r>
      <w:r w:rsidRPr="00E83343">
        <w:rPr>
          <w:spacing w:val="-4"/>
          <w:sz w:val="28"/>
          <w:szCs w:val="28"/>
        </w:rPr>
        <w:t xml:space="preserve">и </w:t>
      </w:r>
      <w:r w:rsidRPr="00E75297">
        <w:rPr>
          <w:color w:val="000000"/>
          <w:spacing w:val="-4"/>
          <w:sz w:val="28"/>
          <w:szCs w:val="28"/>
        </w:rPr>
        <w:t>У</w:t>
      </w:r>
      <w:r w:rsidRPr="00E75297">
        <w:rPr>
          <w:spacing w:val="-4"/>
          <w:sz w:val="28"/>
          <w:szCs w:val="28"/>
        </w:rPr>
        <w:t xml:space="preserve">казания по ее заполнению, утвержденные постановлением </w:t>
      </w:r>
      <w:r>
        <w:rPr>
          <w:spacing w:val="-4"/>
          <w:sz w:val="28"/>
          <w:szCs w:val="28"/>
        </w:rPr>
        <w:t xml:space="preserve">Белстата </w:t>
      </w:r>
      <w:r w:rsidRPr="00E75297">
        <w:rPr>
          <w:color w:val="000000"/>
          <w:spacing w:val="-4"/>
          <w:sz w:val="28"/>
          <w:szCs w:val="28"/>
        </w:rPr>
        <w:t xml:space="preserve">от 29 октября 2021 г. № 98 </w:t>
      </w:r>
      <w:r w:rsidRPr="00E75297">
        <w:rPr>
          <w:color w:val="000000"/>
          <w:sz w:val="28"/>
          <w:szCs w:val="28"/>
        </w:rPr>
        <w:t xml:space="preserve">(в редакции постановления </w:t>
      </w:r>
      <w:r>
        <w:rPr>
          <w:color w:val="000000"/>
          <w:sz w:val="28"/>
          <w:szCs w:val="28"/>
        </w:rPr>
        <w:t xml:space="preserve">Белстата от </w:t>
      </w:r>
      <w:r w:rsidRPr="00E75297">
        <w:rPr>
          <w:color w:val="000000"/>
          <w:sz w:val="28"/>
          <w:szCs w:val="28"/>
        </w:rPr>
        <w:t>4</w:t>
      </w:r>
      <w:r>
        <w:rPr>
          <w:color w:val="000000"/>
          <w:sz w:val="28"/>
          <w:szCs w:val="28"/>
        </w:rPr>
        <w:t xml:space="preserve"> ноября </w:t>
      </w:r>
      <w:r w:rsidRPr="00E75297">
        <w:rPr>
          <w:color w:val="000000"/>
          <w:sz w:val="28"/>
          <w:szCs w:val="28"/>
        </w:rPr>
        <w:t xml:space="preserve">2022 </w:t>
      </w:r>
      <w:r>
        <w:rPr>
          <w:color w:val="000000"/>
          <w:sz w:val="28"/>
          <w:szCs w:val="28"/>
        </w:rPr>
        <w:t xml:space="preserve">г. </w:t>
      </w:r>
      <w:r w:rsidRPr="00E75297">
        <w:rPr>
          <w:color w:val="000000"/>
          <w:sz w:val="28"/>
          <w:szCs w:val="28"/>
        </w:rPr>
        <w:t>№</w:t>
      </w:r>
      <w:r>
        <w:rPr>
          <w:color w:val="000000"/>
          <w:sz w:val="28"/>
          <w:szCs w:val="28"/>
        </w:rPr>
        <w:t xml:space="preserve"> </w:t>
      </w:r>
      <w:r w:rsidRPr="00E75297">
        <w:rPr>
          <w:color w:val="000000"/>
          <w:sz w:val="28"/>
          <w:szCs w:val="28"/>
        </w:rPr>
        <w:t>119).</w:t>
      </w:r>
    </w:p>
    <w:p w:rsidR="00E75297" w:rsidRPr="00E75297" w:rsidRDefault="00E75297" w:rsidP="00E75297">
      <w:pPr>
        <w:pStyle w:val="21"/>
        <w:autoSpaceDE w:val="0"/>
        <w:autoSpaceDN w:val="0"/>
        <w:spacing w:after="0" w:line="240" w:lineRule="auto"/>
        <w:ind w:right="21" w:firstLine="709"/>
        <w:jc w:val="both"/>
        <w:rPr>
          <w:bCs/>
          <w:color w:val="000000"/>
          <w:sz w:val="28"/>
          <w:szCs w:val="28"/>
        </w:rPr>
      </w:pPr>
      <w:r w:rsidRPr="00E75297">
        <w:rPr>
          <w:b/>
          <w:color w:val="000000"/>
          <w:sz w:val="28"/>
          <w:szCs w:val="28"/>
        </w:rPr>
        <w:t>Круг респондентов</w:t>
      </w:r>
      <w:r w:rsidRPr="00E75297">
        <w:rPr>
          <w:bCs/>
          <w:color w:val="000000"/>
          <w:sz w:val="28"/>
          <w:szCs w:val="28"/>
        </w:rPr>
        <w:t xml:space="preserve"> формы 4-у по сравнению с отчетом за январь-декабрь 202</w:t>
      </w:r>
      <w:r w:rsidR="006022D1">
        <w:rPr>
          <w:bCs/>
          <w:color w:val="000000"/>
          <w:sz w:val="28"/>
          <w:szCs w:val="28"/>
        </w:rPr>
        <w:t>2</w:t>
      </w:r>
      <w:r w:rsidRPr="00E75297">
        <w:rPr>
          <w:bCs/>
          <w:color w:val="000000"/>
          <w:sz w:val="28"/>
          <w:szCs w:val="28"/>
        </w:rPr>
        <w:t xml:space="preserve"> года </w:t>
      </w:r>
      <w:r w:rsidRPr="00E75297">
        <w:rPr>
          <w:b/>
          <w:bCs/>
          <w:color w:val="000000"/>
          <w:sz w:val="28"/>
          <w:szCs w:val="28"/>
        </w:rPr>
        <w:t>не изменился</w:t>
      </w:r>
      <w:r w:rsidRPr="00E75297">
        <w:rPr>
          <w:bCs/>
          <w:color w:val="000000"/>
          <w:sz w:val="28"/>
          <w:szCs w:val="28"/>
        </w:rPr>
        <w:t xml:space="preserve">. </w:t>
      </w:r>
    </w:p>
    <w:p w:rsidR="006022D1" w:rsidRPr="006022D1" w:rsidRDefault="006022D1" w:rsidP="006022D1">
      <w:pPr>
        <w:ind w:firstLine="709"/>
        <w:jc w:val="both"/>
        <w:rPr>
          <w:sz w:val="28"/>
          <w:szCs w:val="28"/>
        </w:rPr>
      </w:pPr>
      <w:r w:rsidRPr="00E75297">
        <w:rPr>
          <w:sz w:val="28"/>
          <w:szCs w:val="28"/>
        </w:rPr>
        <w:t>В</w:t>
      </w:r>
      <w:r w:rsidRPr="00E75297">
        <w:rPr>
          <w:b/>
          <w:sz w:val="28"/>
          <w:szCs w:val="28"/>
        </w:rPr>
        <w:t xml:space="preserve"> </w:t>
      </w:r>
      <w:r>
        <w:rPr>
          <w:b/>
          <w:sz w:val="28"/>
          <w:szCs w:val="28"/>
        </w:rPr>
        <w:t xml:space="preserve">бланке </w:t>
      </w:r>
      <w:r>
        <w:rPr>
          <w:sz w:val="28"/>
          <w:szCs w:val="28"/>
        </w:rPr>
        <w:t>фо</w:t>
      </w:r>
      <w:r w:rsidRPr="00E75297">
        <w:rPr>
          <w:sz w:val="28"/>
          <w:szCs w:val="28"/>
        </w:rPr>
        <w:t>рмы 4-у</w:t>
      </w:r>
      <w:r>
        <w:rPr>
          <w:sz w:val="28"/>
          <w:szCs w:val="28"/>
        </w:rPr>
        <w:t xml:space="preserve"> </w:t>
      </w:r>
      <w:r w:rsidRPr="006022D1">
        <w:rPr>
          <w:sz w:val="28"/>
          <w:szCs w:val="28"/>
        </w:rPr>
        <w:t>изменен реквизит «Сведения о респонденте»</w:t>
      </w:r>
      <w:r>
        <w:rPr>
          <w:sz w:val="28"/>
          <w:szCs w:val="28"/>
        </w:rPr>
        <w:t>.</w:t>
      </w:r>
    </w:p>
    <w:p w:rsidR="00343EAF" w:rsidRDefault="00E75297" w:rsidP="00E75297">
      <w:pPr>
        <w:ind w:firstLine="709"/>
        <w:jc w:val="both"/>
        <w:rPr>
          <w:sz w:val="28"/>
          <w:szCs w:val="28"/>
        </w:rPr>
      </w:pPr>
      <w:r w:rsidRPr="00E75297">
        <w:rPr>
          <w:sz w:val="28"/>
          <w:szCs w:val="28"/>
        </w:rPr>
        <w:t>В</w:t>
      </w:r>
      <w:r w:rsidRPr="00E75297">
        <w:rPr>
          <w:b/>
          <w:sz w:val="28"/>
          <w:szCs w:val="28"/>
        </w:rPr>
        <w:t xml:space="preserve"> Указаниях</w:t>
      </w:r>
      <w:r w:rsidRPr="00E75297">
        <w:rPr>
          <w:sz w:val="28"/>
          <w:szCs w:val="28"/>
        </w:rPr>
        <w:t xml:space="preserve"> по заполнению формы 4-у</w:t>
      </w:r>
      <w:r w:rsidR="00343EAF">
        <w:rPr>
          <w:sz w:val="28"/>
          <w:szCs w:val="28"/>
        </w:rPr>
        <w:t xml:space="preserve">: </w:t>
      </w:r>
    </w:p>
    <w:p w:rsidR="006022D1" w:rsidRPr="006022D1" w:rsidRDefault="006022D1" w:rsidP="006022D1">
      <w:pPr>
        <w:ind w:firstLine="709"/>
        <w:jc w:val="both"/>
        <w:rPr>
          <w:sz w:val="28"/>
          <w:szCs w:val="28"/>
        </w:rPr>
      </w:pPr>
      <w:r w:rsidRPr="006022D1">
        <w:rPr>
          <w:sz w:val="28"/>
          <w:szCs w:val="28"/>
        </w:rPr>
        <w:t xml:space="preserve">общие положения приведены в соответствие с изменениями бланка формы </w:t>
      </w:r>
      <w:r w:rsidRPr="00E75297">
        <w:rPr>
          <w:i/>
          <w:color w:val="943634"/>
          <w:sz w:val="28"/>
          <w:szCs w:val="28"/>
        </w:rPr>
        <w:t>(п.</w:t>
      </w:r>
      <w:r>
        <w:rPr>
          <w:i/>
          <w:color w:val="943634"/>
          <w:sz w:val="28"/>
          <w:szCs w:val="28"/>
        </w:rPr>
        <w:t xml:space="preserve">5, п.6 </w:t>
      </w:r>
      <w:r w:rsidRPr="00E75297">
        <w:rPr>
          <w:i/>
          <w:color w:val="943634"/>
          <w:sz w:val="28"/>
          <w:szCs w:val="28"/>
        </w:rPr>
        <w:t>Указаний по форме 4-у</w:t>
      </w:r>
      <w:r w:rsidRPr="00343EAF">
        <w:rPr>
          <w:i/>
          <w:color w:val="943634"/>
          <w:sz w:val="28"/>
          <w:szCs w:val="28"/>
        </w:rPr>
        <w:t>)</w:t>
      </w:r>
      <w:r w:rsidRPr="006022D1">
        <w:rPr>
          <w:sz w:val="28"/>
          <w:szCs w:val="28"/>
        </w:rPr>
        <w:t>;</w:t>
      </w:r>
    </w:p>
    <w:p w:rsidR="006022D1" w:rsidRPr="006022D1" w:rsidRDefault="006022D1" w:rsidP="006022D1">
      <w:pPr>
        <w:ind w:firstLine="709"/>
        <w:jc w:val="both"/>
        <w:rPr>
          <w:sz w:val="28"/>
          <w:szCs w:val="28"/>
        </w:rPr>
      </w:pPr>
      <w:r w:rsidRPr="006022D1">
        <w:rPr>
          <w:sz w:val="28"/>
          <w:szCs w:val="28"/>
        </w:rPr>
        <w:t xml:space="preserve">раздел II «Отдельные сведения о деятельности организации по производству промышленной продукции (работ, услуг)» дополнен разъяснением о порядке исключения из объема отгруженной продукции (работ, услуг) возвращенной бракованной продукции, не подлежащей восстановлению </w:t>
      </w:r>
      <w:r w:rsidRPr="00E75297">
        <w:rPr>
          <w:i/>
          <w:color w:val="943634"/>
          <w:sz w:val="28"/>
          <w:szCs w:val="28"/>
        </w:rPr>
        <w:t>(ч.</w:t>
      </w:r>
      <w:r>
        <w:rPr>
          <w:i/>
          <w:color w:val="943634"/>
          <w:sz w:val="28"/>
          <w:szCs w:val="28"/>
        </w:rPr>
        <w:t>17</w:t>
      </w:r>
      <w:r w:rsidRPr="00E75297">
        <w:rPr>
          <w:i/>
          <w:color w:val="943634"/>
          <w:sz w:val="28"/>
          <w:szCs w:val="28"/>
        </w:rPr>
        <w:t xml:space="preserve"> п.4</w:t>
      </w:r>
      <w:r>
        <w:rPr>
          <w:i/>
          <w:color w:val="943634"/>
          <w:sz w:val="28"/>
          <w:szCs w:val="28"/>
        </w:rPr>
        <w:t>8</w:t>
      </w:r>
      <w:r w:rsidRPr="00E75297">
        <w:rPr>
          <w:i/>
          <w:color w:val="943634"/>
          <w:sz w:val="28"/>
          <w:szCs w:val="28"/>
        </w:rPr>
        <w:t xml:space="preserve"> Указаний по форме 4-у</w:t>
      </w:r>
      <w:r w:rsidRPr="00343EAF">
        <w:rPr>
          <w:i/>
          <w:color w:val="943634"/>
          <w:sz w:val="28"/>
          <w:szCs w:val="28"/>
        </w:rPr>
        <w:t>)</w:t>
      </w:r>
      <w:r w:rsidRPr="006022D1">
        <w:rPr>
          <w:sz w:val="28"/>
          <w:szCs w:val="28"/>
        </w:rPr>
        <w:t>.</w:t>
      </w:r>
    </w:p>
    <w:p w:rsidR="006022D1" w:rsidRDefault="006022D1" w:rsidP="006022D1">
      <w:pPr>
        <w:ind w:firstLine="709"/>
        <w:jc w:val="both"/>
        <w:rPr>
          <w:sz w:val="28"/>
          <w:szCs w:val="28"/>
        </w:rPr>
      </w:pPr>
      <w:r w:rsidRPr="006022D1">
        <w:rPr>
          <w:sz w:val="28"/>
          <w:szCs w:val="28"/>
        </w:rPr>
        <w:t>Приложение к указаниям по заполнению формы 4-у приведено в соответствие с изменениями бланка формы.</w:t>
      </w:r>
    </w:p>
    <w:p w:rsidR="006022D1" w:rsidRDefault="006022D1" w:rsidP="00E75297">
      <w:pPr>
        <w:ind w:firstLine="709"/>
        <w:jc w:val="both"/>
        <w:rPr>
          <w:sz w:val="28"/>
          <w:szCs w:val="28"/>
        </w:rPr>
      </w:pPr>
    </w:p>
    <w:p w:rsidR="006022D1" w:rsidRDefault="006022D1" w:rsidP="00E75297">
      <w:pPr>
        <w:ind w:firstLine="709"/>
        <w:jc w:val="both"/>
        <w:rPr>
          <w:sz w:val="28"/>
          <w:szCs w:val="28"/>
        </w:rPr>
      </w:pPr>
    </w:p>
    <w:p w:rsidR="00343EAF" w:rsidRPr="00765EDC" w:rsidRDefault="00343EAF" w:rsidP="00343EAF">
      <w:pPr>
        <w:ind w:firstLine="709"/>
        <w:jc w:val="both"/>
        <w:rPr>
          <w:b/>
          <w:sz w:val="28"/>
          <w:szCs w:val="28"/>
        </w:rPr>
      </w:pPr>
    </w:p>
    <w:p w:rsidR="00E75297" w:rsidRDefault="00E75297" w:rsidP="00E75297">
      <w:pPr>
        <w:jc w:val="center"/>
        <w:rPr>
          <w:b/>
          <w:sz w:val="28"/>
          <w:szCs w:val="28"/>
          <w:u w:val="single"/>
        </w:rPr>
      </w:pPr>
    </w:p>
    <w:p w:rsidR="00E75297" w:rsidRDefault="00E75297" w:rsidP="00A8530A">
      <w:pPr>
        <w:pStyle w:val="ConsPlusNormal"/>
        <w:widowControl/>
        <w:ind w:firstLine="0"/>
        <w:jc w:val="center"/>
        <w:rPr>
          <w:rFonts w:ascii="Times New Roman" w:hAnsi="Times New Roman" w:cs="Times New Roman"/>
          <w:b/>
          <w:color w:val="000000"/>
          <w:sz w:val="28"/>
          <w:szCs w:val="28"/>
          <w:u w:val="single"/>
        </w:rPr>
      </w:pPr>
    </w:p>
    <w:p w:rsidR="00E75297" w:rsidRDefault="00E75297" w:rsidP="00A8530A">
      <w:pPr>
        <w:pStyle w:val="ConsPlusNormal"/>
        <w:widowControl/>
        <w:ind w:firstLine="0"/>
        <w:jc w:val="center"/>
        <w:rPr>
          <w:rFonts w:ascii="Times New Roman" w:hAnsi="Times New Roman" w:cs="Times New Roman"/>
          <w:b/>
          <w:color w:val="000000"/>
          <w:sz w:val="28"/>
          <w:szCs w:val="28"/>
          <w:u w:val="single"/>
        </w:rPr>
        <w:sectPr w:rsidR="00E75297" w:rsidSect="002B6260">
          <w:headerReference w:type="even" r:id="rId10"/>
          <w:headerReference w:type="default" r:id="rId11"/>
          <w:pgSz w:w="11906" w:h="16838"/>
          <w:pgMar w:top="1134" w:right="567" w:bottom="1134" w:left="1418" w:header="709" w:footer="709" w:gutter="0"/>
          <w:cols w:space="708"/>
          <w:titlePg/>
          <w:docGrid w:linePitch="360"/>
        </w:sectPr>
      </w:pPr>
    </w:p>
    <w:p w:rsidR="00CA6E3C" w:rsidRDefault="00A8530A" w:rsidP="00A8530A">
      <w:pPr>
        <w:pStyle w:val="ConsPlusNormal"/>
        <w:widowControl/>
        <w:ind w:firstLine="0"/>
        <w:jc w:val="center"/>
        <w:rPr>
          <w:rFonts w:ascii="Times New Roman" w:hAnsi="Times New Roman" w:cs="Times New Roman"/>
          <w:b/>
          <w:color w:val="000000"/>
          <w:sz w:val="28"/>
          <w:szCs w:val="28"/>
          <w:u w:val="single"/>
        </w:rPr>
      </w:pPr>
      <w:r w:rsidRPr="00A642B9">
        <w:rPr>
          <w:rFonts w:ascii="Times New Roman" w:hAnsi="Times New Roman" w:cs="Times New Roman"/>
          <w:b/>
          <w:color w:val="000000"/>
          <w:sz w:val="28"/>
          <w:szCs w:val="28"/>
          <w:u w:val="single"/>
        </w:rPr>
        <w:lastRenderedPageBreak/>
        <w:t>КРУГ РЕСПОНДЕНТОВ</w:t>
      </w:r>
      <w:r w:rsidR="00186F98">
        <w:rPr>
          <w:rFonts w:ascii="Times New Roman" w:hAnsi="Times New Roman" w:cs="Times New Roman"/>
          <w:b/>
          <w:color w:val="000000"/>
          <w:sz w:val="28"/>
          <w:szCs w:val="28"/>
          <w:u w:val="single"/>
        </w:rPr>
        <w:t xml:space="preserve">. </w:t>
      </w:r>
    </w:p>
    <w:p w:rsidR="00A8530A" w:rsidRPr="00A642B9" w:rsidRDefault="00186F98" w:rsidP="00A8530A">
      <w:pPr>
        <w:pStyle w:val="ConsPlusNormal"/>
        <w:widowControl/>
        <w:ind w:firstLine="0"/>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ОБЩИЕ ПОЛОЖЕНИЯ</w:t>
      </w: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C14C97" w:rsidRPr="004D783F" w:rsidRDefault="00C14C97" w:rsidP="00C14C97">
      <w:pPr>
        <w:pStyle w:val="ConsPlusNormal"/>
        <w:widowControl/>
        <w:ind w:firstLine="0"/>
        <w:jc w:val="both"/>
        <w:rPr>
          <w:rFonts w:ascii="Times New Roman" w:hAnsi="Times New Roman" w:cs="Times New Roman"/>
          <w:color w:val="008000"/>
          <w:sz w:val="28"/>
          <w:szCs w:val="28"/>
        </w:rPr>
      </w:pPr>
      <w:r w:rsidRPr="000929FF">
        <w:rPr>
          <w:rFonts w:ascii="Times New Roman" w:hAnsi="Times New Roman" w:cs="Times New Roman"/>
          <w:b/>
          <w:noProof/>
          <w:color w:val="008000"/>
          <w:sz w:val="28"/>
          <w:szCs w:val="28"/>
          <w:lang w:val="be-BY"/>
        </w:rPr>
        <w:t>Вопрос: </w:t>
      </w:r>
      <w:r w:rsidRPr="004D4C2E">
        <w:rPr>
          <w:rFonts w:ascii="Times New Roman" w:hAnsi="Times New Roman" w:cs="Times New Roman"/>
          <w:color w:val="008000"/>
          <w:sz w:val="28"/>
          <w:szCs w:val="28"/>
        </w:rPr>
        <w:t>Какие организации должны представлять форму 4-у</w:t>
      </w:r>
      <w:r w:rsidRPr="000929FF">
        <w:rPr>
          <w:rFonts w:ascii="Times New Roman" w:hAnsi="Times New Roman" w:cs="Times New Roman"/>
          <w:color w:val="008000"/>
          <w:sz w:val="28"/>
          <w:szCs w:val="28"/>
        </w:rPr>
        <w:t>?</w:t>
      </w:r>
    </w:p>
    <w:p w:rsidR="00C14C97" w:rsidRDefault="00C14C97" w:rsidP="00C14C97">
      <w:pPr>
        <w:rPr>
          <w:bCs/>
          <w:color w:val="000000"/>
          <w:sz w:val="28"/>
          <w:szCs w:val="28"/>
        </w:rPr>
      </w:pPr>
      <w:r w:rsidRPr="00A642B9">
        <w:rPr>
          <w:b/>
          <w:color w:val="000000"/>
          <w:sz w:val="28"/>
          <w:szCs w:val="28"/>
        </w:rPr>
        <w:t>Ответ:</w:t>
      </w:r>
      <w:r>
        <w:rPr>
          <w:b/>
          <w:color w:val="000000"/>
          <w:sz w:val="28"/>
          <w:szCs w:val="28"/>
        </w:rPr>
        <w:t> </w:t>
      </w:r>
      <w:r w:rsidRPr="00305ADE">
        <w:rPr>
          <w:color w:val="000000"/>
          <w:sz w:val="28"/>
          <w:szCs w:val="28"/>
        </w:rPr>
        <w:t>Круг респондентов</w:t>
      </w:r>
      <w:r w:rsidRPr="00305ADE">
        <w:rPr>
          <w:bCs/>
          <w:color w:val="000000"/>
          <w:sz w:val="28"/>
          <w:szCs w:val="28"/>
        </w:rPr>
        <w:t xml:space="preserve"> </w:t>
      </w:r>
      <w:r>
        <w:rPr>
          <w:bCs/>
          <w:color w:val="000000"/>
          <w:sz w:val="28"/>
          <w:szCs w:val="28"/>
        </w:rPr>
        <w:t xml:space="preserve">по форме 4-у </w:t>
      </w:r>
      <w:r w:rsidRPr="00305ADE">
        <w:rPr>
          <w:bCs/>
          <w:color w:val="000000"/>
          <w:sz w:val="28"/>
          <w:szCs w:val="28"/>
        </w:rPr>
        <w:t xml:space="preserve">не изменился. </w:t>
      </w:r>
    </w:p>
    <w:p w:rsidR="00206E2A" w:rsidRPr="004D4C2E" w:rsidRDefault="00C14C97" w:rsidP="00C14C97">
      <w:pPr>
        <w:ind w:firstLine="709"/>
        <w:rPr>
          <w:sz w:val="28"/>
          <w:szCs w:val="28"/>
        </w:rPr>
      </w:pPr>
      <w:r>
        <w:rPr>
          <w:sz w:val="28"/>
          <w:szCs w:val="28"/>
        </w:rPr>
        <w:t xml:space="preserve">Форму </w:t>
      </w:r>
      <w:r w:rsidR="00206E2A" w:rsidRPr="004D4C2E">
        <w:rPr>
          <w:sz w:val="28"/>
          <w:szCs w:val="28"/>
        </w:rPr>
        <w:t xml:space="preserve">4-у </w:t>
      </w:r>
      <w:r w:rsidR="00206E2A" w:rsidRPr="00C14C97">
        <w:rPr>
          <w:color w:val="000000" w:themeColor="text1"/>
          <w:sz w:val="28"/>
          <w:szCs w:val="28"/>
        </w:rPr>
        <w:t>представляют</w:t>
      </w:r>
      <w:r w:rsidR="005D128B" w:rsidRPr="004D4C2E">
        <w:rPr>
          <w:sz w:val="28"/>
          <w:szCs w:val="28"/>
        </w:rPr>
        <w:t xml:space="preserve"> </w:t>
      </w:r>
      <w:r w:rsidR="001C71D6" w:rsidRPr="004D4C2E">
        <w:rPr>
          <w:i/>
          <w:color w:val="943634"/>
          <w:sz w:val="28"/>
          <w:szCs w:val="28"/>
        </w:rPr>
        <w:t>(п.1 Указаний по форме 4-у)</w:t>
      </w:r>
      <w:r w:rsidR="00206E2A" w:rsidRPr="004D4C2E">
        <w:rPr>
          <w:sz w:val="28"/>
          <w:szCs w:val="28"/>
        </w:rPr>
        <w:t xml:space="preserve">: </w:t>
      </w:r>
    </w:p>
    <w:p w:rsidR="00206E2A" w:rsidRPr="004D4C2E" w:rsidRDefault="00206E2A" w:rsidP="00206E2A">
      <w:pPr>
        <w:pStyle w:val="23"/>
        <w:tabs>
          <w:tab w:val="num" w:pos="1276"/>
        </w:tabs>
        <w:ind w:left="0" w:firstLine="709"/>
        <w:jc w:val="both"/>
        <w:rPr>
          <w:b/>
          <w:sz w:val="28"/>
          <w:szCs w:val="28"/>
        </w:rPr>
      </w:pPr>
      <w:r w:rsidRPr="004D4C2E">
        <w:rPr>
          <w:sz w:val="28"/>
          <w:szCs w:val="28"/>
        </w:rPr>
        <w:t>1</w:t>
      </w:r>
      <w:r w:rsidRPr="004D4C2E">
        <w:rPr>
          <w:b/>
          <w:sz w:val="28"/>
          <w:szCs w:val="28"/>
        </w:rPr>
        <w:t>. </w:t>
      </w:r>
      <w:r w:rsidR="00B84C52" w:rsidRPr="004D4C2E">
        <w:rPr>
          <w:b/>
          <w:sz w:val="28"/>
          <w:szCs w:val="28"/>
        </w:rPr>
        <w:t>юридические лица –</w:t>
      </w:r>
      <w:r w:rsidR="005D128B" w:rsidRPr="004D4C2E">
        <w:rPr>
          <w:b/>
          <w:sz w:val="28"/>
          <w:szCs w:val="28"/>
        </w:rPr>
        <w:t xml:space="preserve"> </w:t>
      </w:r>
      <w:r w:rsidRPr="004D4C2E">
        <w:rPr>
          <w:b/>
          <w:sz w:val="28"/>
          <w:szCs w:val="28"/>
        </w:rPr>
        <w:t>коммерческие организации:</w:t>
      </w:r>
    </w:p>
    <w:p w:rsidR="00206E2A" w:rsidRPr="004D4C2E" w:rsidRDefault="00206E2A" w:rsidP="00206E2A">
      <w:pPr>
        <w:pStyle w:val="23"/>
        <w:tabs>
          <w:tab w:val="num" w:pos="1134"/>
        </w:tabs>
        <w:ind w:left="0" w:firstLine="709"/>
        <w:jc w:val="both"/>
        <w:rPr>
          <w:sz w:val="28"/>
          <w:szCs w:val="28"/>
        </w:rPr>
      </w:pPr>
      <w:r w:rsidRPr="004D4C2E">
        <w:rPr>
          <w:sz w:val="28"/>
          <w:szCs w:val="28"/>
        </w:rPr>
        <w:t>не являющиеся субъектами малого предпринимательства;</w:t>
      </w:r>
    </w:p>
    <w:p w:rsidR="00206E2A" w:rsidRPr="004D4C2E" w:rsidRDefault="00206E2A" w:rsidP="00206E2A">
      <w:pPr>
        <w:pStyle w:val="23"/>
        <w:tabs>
          <w:tab w:val="num" w:pos="1134"/>
        </w:tabs>
        <w:ind w:left="0" w:firstLine="709"/>
        <w:jc w:val="both"/>
        <w:rPr>
          <w:sz w:val="28"/>
          <w:szCs w:val="28"/>
        </w:rPr>
      </w:pPr>
      <w:r w:rsidRPr="004D4C2E">
        <w:rPr>
          <w:sz w:val="28"/>
          <w:szCs w:val="28"/>
        </w:rPr>
        <w:t>малые организации, 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206E2A" w:rsidRPr="004D4C2E" w:rsidRDefault="00206E2A" w:rsidP="00206E2A">
      <w:pPr>
        <w:pStyle w:val="23"/>
        <w:tabs>
          <w:tab w:val="num" w:pos="1276"/>
        </w:tabs>
        <w:ind w:left="0" w:firstLine="709"/>
        <w:jc w:val="both"/>
        <w:rPr>
          <w:sz w:val="28"/>
          <w:szCs w:val="28"/>
        </w:rPr>
      </w:pPr>
      <w:r w:rsidRPr="004D4C2E">
        <w:rPr>
          <w:sz w:val="28"/>
          <w:szCs w:val="28"/>
        </w:rPr>
        <w:t>2. </w:t>
      </w:r>
      <w:r w:rsidR="00B84C52" w:rsidRPr="004D4C2E">
        <w:rPr>
          <w:b/>
          <w:sz w:val="28"/>
          <w:szCs w:val="28"/>
        </w:rPr>
        <w:t>юридические лица –</w:t>
      </w:r>
      <w:r w:rsidR="005D128B" w:rsidRPr="004D4C2E">
        <w:rPr>
          <w:b/>
          <w:sz w:val="28"/>
          <w:szCs w:val="28"/>
        </w:rPr>
        <w:t xml:space="preserve"> </w:t>
      </w:r>
      <w:r w:rsidRPr="004D4C2E">
        <w:rPr>
          <w:b/>
          <w:sz w:val="28"/>
          <w:szCs w:val="28"/>
        </w:rPr>
        <w:t>некоммерческие организации,</w:t>
      </w:r>
      <w:r w:rsidRPr="004D4C2E">
        <w:rPr>
          <w:sz w:val="28"/>
          <w:szCs w:val="28"/>
        </w:rPr>
        <w:t xml:space="preserve"> осуществляющие производство продукции (работ, услуг) </w:t>
      </w:r>
      <w:r w:rsidRPr="004D4C2E">
        <w:rPr>
          <w:sz w:val="28"/>
          <w:szCs w:val="28"/>
          <w:u w:val="single"/>
        </w:rPr>
        <w:t>для реализации другим юридическим или физическим лицам</w:t>
      </w:r>
      <w:r w:rsidRPr="004D4C2E">
        <w:rPr>
          <w:sz w:val="28"/>
          <w:szCs w:val="28"/>
        </w:rPr>
        <w:t xml:space="preserve">, со средней численностью работников за календарный год, предшествующий отчетному, 16 человек и </w:t>
      </w:r>
      <w:r w:rsidRPr="000444D3">
        <w:rPr>
          <w:sz w:val="28"/>
          <w:szCs w:val="28"/>
        </w:rPr>
        <w:t>более</w:t>
      </w:r>
      <w:r w:rsidR="007A305E" w:rsidRPr="000444D3">
        <w:rPr>
          <w:sz w:val="28"/>
          <w:szCs w:val="28"/>
        </w:rPr>
        <w:t>;</w:t>
      </w:r>
      <w:r w:rsidRPr="004D4C2E">
        <w:rPr>
          <w:sz w:val="28"/>
          <w:szCs w:val="28"/>
        </w:rPr>
        <w:t xml:space="preserve"> </w:t>
      </w:r>
    </w:p>
    <w:p w:rsidR="00206E2A" w:rsidRPr="004D4C2E" w:rsidRDefault="00206E2A" w:rsidP="00206E2A">
      <w:pPr>
        <w:pStyle w:val="23"/>
        <w:tabs>
          <w:tab w:val="num" w:pos="1276"/>
        </w:tabs>
        <w:ind w:left="0" w:firstLine="709"/>
        <w:jc w:val="both"/>
        <w:rPr>
          <w:sz w:val="28"/>
          <w:szCs w:val="28"/>
        </w:rPr>
      </w:pPr>
      <w:r w:rsidRPr="004D4C2E">
        <w:rPr>
          <w:sz w:val="28"/>
          <w:szCs w:val="28"/>
        </w:rPr>
        <w:t>3. </w:t>
      </w:r>
      <w:r w:rsidRPr="004D4C2E">
        <w:rPr>
          <w:b/>
          <w:sz w:val="28"/>
          <w:szCs w:val="28"/>
        </w:rPr>
        <w:t xml:space="preserve">обособленные подразделения </w:t>
      </w:r>
      <w:r w:rsidRPr="004D4C2E">
        <w:rPr>
          <w:sz w:val="28"/>
          <w:szCs w:val="28"/>
        </w:rPr>
        <w:t>юридических лиц (кроме страховых организаций), перечисленных в пунктах 1 и</w:t>
      </w:r>
      <w:r w:rsidR="0052652C">
        <w:rPr>
          <w:sz w:val="28"/>
          <w:szCs w:val="28"/>
        </w:rPr>
        <w:t xml:space="preserve"> </w:t>
      </w:r>
      <w:r w:rsidR="000B1937">
        <w:rPr>
          <w:sz w:val="28"/>
          <w:szCs w:val="28"/>
        </w:rPr>
        <w:t>2</w:t>
      </w:r>
      <w:r w:rsidRPr="004D4C2E">
        <w:rPr>
          <w:sz w:val="28"/>
          <w:szCs w:val="28"/>
        </w:rPr>
        <w:t>, имеющие отдельный баланс.</w:t>
      </w:r>
    </w:p>
    <w:p w:rsidR="00AF1D51" w:rsidRPr="00AF1D51" w:rsidRDefault="00AF1D51" w:rsidP="005517C5">
      <w:pPr>
        <w:pStyle w:val="af"/>
        <w:tabs>
          <w:tab w:val="left" w:pos="1134"/>
        </w:tabs>
        <w:spacing w:before="120"/>
        <w:ind w:firstLine="709"/>
        <w:jc w:val="both"/>
        <w:rPr>
          <w:sz w:val="28"/>
          <w:szCs w:val="28"/>
        </w:rPr>
      </w:pPr>
      <w:r>
        <w:rPr>
          <w:b/>
          <w:sz w:val="28"/>
          <w:szCs w:val="28"/>
        </w:rPr>
        <w:t xml:space="preserve">Страховые организации </w:t>
      </w:r>
      <w:r w:rsidRPr="00AF1D51">
        <w:rPr>
          <w:sz w:val="28"/>
          <w:szCs w:val="28"/>
        </w:rPr>
        <w:t>представляют форму 4-у в целом по юридическому лицу</w:t>
      </w:r>
      <w:r>
        <w:rPr>
          <w:sz w:val="28"/>
          <w:szCs w:val="28"/>
        </w:rPr>
        <w:t xml:space="preserve"> </w:t>
      </w:r>
      <w:r w:rsidRPr="004D4C2E">
        <w:rPr>
          <w:i/>
          <w:color w:val="943634"/>
          <w:sz w:val="28"/>
          <w:szCs w:val="28"/>
        </w:rPr>
        <w:t>(п.</w:t>
      </w:r>
      <w:r>
        <w:rPr>
          <w:i/>
          <w:color w:val="943634"/>
          <w:sz w:val="28"/>
          <w:szCs w:val="28"/>
        </w:rPr>
        <w:t>9</w:t>
      </w:r>
      <w:r w:rsidRPr="004D4C2E">
        <w:rPr>
          <w:i/>
          <w:color w:val="943634"/>
          <w:sz w:val="28"/>
          <w:szCs w:val="28"/>
        </w:rPr>
        <w:t xml:space="preserve"> Указаний по форме 4-у)</w:t>
      </w:r>
      <w:r w:rsidRPr="00AF1D51">
        <w:rPr>
          <w:sz w:val="28"/>
          <w:szCs w:val="28"/>
        </w:rPr>
        <w:t>.</w:t>
      </w:r>
    </w:p>
    <w:p w:rsidR="004D4C2E" w:rsidRPr="004D4C2E" w:rsidRDefault="004D4C2E" w:rsidP="005517C5">
      <w:pPr>
        <w:pStyle w:val="af"/>
        <w:tabs>
          <w:tab w:val="left" w:pos="1134"/>
        </w:tabs>
        <w:spacing w:before="120"/>
        <w:ind w:firstLine="709"/>
        <w:jc w:val="both"/>
        <w:rPr>
          <w:b/>
          <w:sz w:val="28"/>
          <w:szCs w:val="28"/>
        </w:rPr>
      </w:pPr>
      <w:r w:rsidRPr="004D4C2E">
        <w:rPr>
          <w:b/>
          <w:sz w:val="28"/>
          <w:szCs w:val="28"/>
        </w:rPr>
        <w:t xml:space="preserve">Форму 4-у не представляют </w:t>
      </w:r>
      <w:r w:rsidRPr="003A716F">
        <w:rPr>
          <w:sz w:val="28"/>
          <w:szCs w:val="28"/>
        </w:rPr>
        <w:t xml:space="preserve">крестьянские (фермерские) хозяйства, банки, открытое акционерное общество «Банк развития Республики Беларусь, небанковские кредитно-финансовые организации </w:t>
      </w:r>
      <w:r w:rsidRPr="004D4C2E">
        <w:rPr>
          <w:i/>
          <w:color w:val="943634"/>
          <w:sz w:val="28"/>
          <w:szCs w:val="28"/>
        </w:rPr>
        <w:t>(п.2 Указаний по форме 4-у)</w:t>
      </w:r>
      <w:r w:rsidRPr="003A716F">
        <w:rPr>
          <w:sz w:val="28"/>
          <w:szCs w:val="28"/>
        </w:rPr>
        <w:t>.</w:t>
      </w:r>
    </w:p>
    <w:p w:rsidR="00206E2A" w:rsidRPr="004D4C2E" w:rsidRDefault="00206E2A" w:rsidP="003A716F">
      <w:pPr>
        <w:pStyle w:val="af"/>
        <w:tabs>
          <w:tab w:val="left" w:pos="1134"/>
        </w:tabs>
        <w:spacing w:before="120"/>
        <w:ind w:firstLine="709"/>
        <w:jc w:val="both"/>
        <w:rPr>
          <w:spacing w:val="-2"/>
          <w:sz w:val="28"/>
          <w:szCs w:val="28"/>
        </w:rPr>
      </w:pPr>
      <w:r w:rsidRPr="004D4C2E">
        <w:rPr>
          <w:spacing w:val="-2"/>
          <w:sz w:val="28"/>
          <w:szCs w:val="28"/>
        </w:rPr>
        <w:t xml:space="preserve">В целях проведения государственного статистического наблюдения </w:t>
      </w:r>
      <w:r w:rsidR="00823F72" w:rsidRPr="004D4C2E">
        <w:rPr>
          <w:spacing w:val="-2"/>
          <w:sz w:val="28"/>
          <w:szCs w:val="28"/>
        </w:rPr>
        <w:t xml:space="preserve">по форме 4-у </w:t>
      </w:r>
      <w:r w:rsidRPr="000A3B89">
        <w:rPr>
          <w:spacing w:val="-2"/>
          <w:sz w:val="28"/>
          <w:szCs w:val="28"/>
          <w:u w:val="single"/>
        </w:rPr>
        <w:t>средняя численность работников организации</w:t>
      </w:r>
      <w:r w:rsidRPr="004D4C2E">
        <w:rPr>
          <w:spacing w:val="-2"/>
          <w:sz w:val="28"/>
          <w:szCs w:val="28"/>
        </w:rPr>
        <w:t xml:space="preserve"> за календарный год, предшествующий отчетному, определяется как сумма</w:t>
      </w:r>
      <w:r w:rsidR="005D128B" w:rsidRPr="004D4C2E">
        <w:rPr>
          <w:spacing w:val="-2"/>
          <w:sz w:val="28"/>
          <w:szCs w:val="28"/>
        </w:rPr>
        <w:t xml:space="preserve"> </w:t>
      </w:r>
      <w:r w:rsidR="00823F72" w:rsidRPr="004D4C2E">
        <w:rPr>
          <w:i/>
          <w:color w:val="943634"/>
          <w:spacing w:val="-2"/>
          <w:sz w:val="28"/>
          <w:szCs w:val="28"/>
        </w:rPr>
        <w:t>(п.</w:t>
      </w:r>
      <w:r w:rsidR="00EB38D2" w:rsidRPr="004D4C2E">
        <w:rPr>
          <w:i/>
          <w:color w:val="943634"/>
          <w:spacing w:val="-2"/>
          <w:sz w:val="28"/>
          <w:szCs w:val="28"/>
        </w:rPr>
        <w:t>3</w:t>
      </w:r>
      <w:r w:rsidR="00823F72" w:rsidRPr="004D4C2E">
        <w:rPr>
          <w:i/>
          <w:color w:val="943634"/>
          <w:spacing w:val="-2"/>
          <w:sz w:val="28"/>
          <w:szCs w:val="28"/>
        </w:rPr>
        <w:t xml:space="preserve"> Указаний по форме 4-у)</w:t>
      </w:r>
      <w:r w:rsidRPr="004D4C2E">
        <w:rPr>
          <w:spacing w:val="-2"/>
          <w:sz w:val="28"/>
          <w:szCs w:val="28"/>
        </w:rPr>
        <w:t xml:space="preserve">: </w:t>
      </w:r>
    </w:p>
    <w:p w:rsidR="00206E2A" w:rsidRPr="004D4C2E" w:rsidRDefault="00206E2A" w:rsidP="00823F72">
      <w:pPr>
        <w:pStyle w:val="af"/>
        <w:ind w:firstLine="709"/>
        <w:jc w:val="both"/>
        <w:rPr>
          <w:sz w:val="28"/>
          <w:szCs w:val="28"/>
        </w:rPr>
      </w:pPr>
      <w:r w:rsidRPr="004D4C2E">
        <w:rPr>
          <w:sz w:val="28"/>
          <w:szCs w:val="28"/>
        </w:rPr>
        <w:t xml:space="preserve">списочной численности работников в среднем за год (за исключением работников, находящихся в отпусках по беременности и родам, по уходу за ребенком до достижения им возраста трех лет); </w:t>
      </w:r>
    </w:p>
    <w:p w:rsidR="00206E2A" w:rsidRPr="004D4C2E" w:rsidRDefault="00206E2A" w:rsidP="00823F72">
      <w:pPr>
        <w:pStyle w:val="af"/>
        <w:ind w:firstLine="709"/>
        <w:jc w:val="both"/>
        <w:rPr>
          <w:sz w:val="28"/>
          <w:szCs w:val="28"/>
        </w:rPr>
      </w:pPr>
      <w:r w:rsidRPr="004D4C2E">
        <w:rPr>
          <w:sz w:val="28"/>
          <w:szCs w:val="28"/>
        </w:rPr>
        <w:t xml:space="preserve">средней численности внешних совместителей; </w:t>
      </w:r>
    </w:p>
    <w:p w:rsidR="00206E2A" w:rsidRPr="004D4C2E" w:rsidRDefault="00206E2A" w:rsidP="00823F72">
      <w:pPr>
        <w:pStyle w:val="af"/>
        <w:ind w:firstLine="709"/>
        <w:jc w:val="both"/>
        <w:rPr>
          <w:sz w:val="28"/>
          <w:szCs w:val="28"/>
        </w:rPr>
      </w:pPr>
      <w:r w:rsidRPr="004D4C2E">
        <w:rPr>
          <w:sz w:val="28"/>
          <w:szCs w:val="28"/>
        </w:rPr>
        <w:t>средней численности граждан, выполнявших работу по гражданско-правовым договорам.</w:t>
      </w:r>
    </w:p>
    <w:p w:rsidR="002C55D0" w:rsidRPr="00AF1D51" w:rsidRDefault="002C55D0" w:rsidP="002C55D0">
      <w:pPr>
        <w:ind w:firstLine="709"/>
        <w:jc w:val="both"/>
        <w:rPr>
          <w:b/>
          <w:color w:val="000000"/>
          <w:sz w:val="28"/>
          <w:szCs w:val="28"/>
        </w:rPr>
      </w:pPr>
      <w:r w:rsidRPr="00AF1D51">
        <w:rPr>
          <w:b/>
          <w:color w:val="000000"/>
          <w:sz w:val="28"/>
          <w:szCs w:val="28"/>
        </w:rPr>
        <w:t xml:space="preserve">Средняя численность работников </w:t>
      </w:r>
      <w:r w:rsidRPr="00AF1D51">
        <w:rPr>
          <w:b/>
          <w:spacing w:val="-2"/>
          <w:sz w:val="28"/>
          <w:szCs w:val="28"/>
        </w:rPr>
        <w:t>организации</w:t>
      </w:r>
      <w:r w:rsidRPr="00AF1D51">
        <w:rPr>
          <w:b/>
          <w:color w:val="000000"/>
          <w:sz w:val="28"/>
          <w:szCs w:val="28"/>
        </w:rPr>
        <w:t xml:space="preserve"> определяется в целом по юридическому лицу, включая филиалы, представительства и иные его обособленные подразделения.</w:t>
      </w:r>
      <w:r w:rsidR="00E9044F" w:rsidRPr="00AF1D51">
        <w:rPr>
          <w:b/>
          <w:color w:val="000000"/>
          <w:sz w:val="28"/>
          <w:szCs w:val="28"/>
        </w:rPr>
        <w:t xml:space="preserve"> </w:t>
      </w:r>
    </w:p>
    <w:p w:rsidR="00206E2A" w:rsidRPr="004D4C2E" w:rsidRDefault="00206E2A" w:rsidP="00823F72">
      <w:pPr>
        <w:ind w:firstLine="709"/>
        <w:jc w:val="both"/>
        <w:rPr>
          <w:b/>
          <w:sz w:val="28"/>
          <w:szCs w:val="28"/>
        </w:rPr>
      </w:pPr>
      <w:r w:rsidRPr="004D4C2E">
        <w:rPr>
          <w:sz w:val="28"/>
          <w:szCs w:val="28"/>
        </w:rPr>
        <w:t xml:space="preserve">Списочная численность работников в среднем за год, средняя численность внешних совместителей, средняя численность граждан, выполнявших работу по гражданско-правовым договорам, определяются согласно </w:t>
      </w:r>
      <w:r w:rsidRPr="00AF1D51">
        <w:rPr>
          <w:i/>
          <w:color w:val="943634"/>
          <w:spacing w:val="-2"/>
          <w:sz w:val="28"/>
          <w:szCs w:val="28"/>
        </w:rPr>
        <w:t xml:space="preserve">главе 2 Указаний по заполнению в формах государственных статистических наблюдений статистических показателей по труду, утвержденных постановлением </w:t>
      </w:r>
      <w:r w:rsidR="004D4C2E" w:rsidRPr="00AF1D51">
        <w:rPr>
          <w:i/>
          <w:color w:val="943634"/>
          <w:spacing w:val="-2"/>
          <w:sz w:val="28"/>
          <w:szCs w:val="28"/>
        </w:rPr>
        <w:t>Белстата от 20.01.2020 № 1</w:t>
      </w:r>
      <w:r w:rsidRPr="000444D3">
        <w:rPr>
          <w:sz w:val="28"/>
          <w:szCs w:val="28"/>
        </w:rPr>
        <w:t>.</w:t>
      </w:r>
      <w:r w:rsidR="00C67674" w:rsidRPr="004D4C2E">
        <w:rPr>
          <w:sz w:val="28"/>
          <w:szCs w:val="28"/>
        </w:rPr>
        <w:t xml:space="preserve"> </w:t>
      </w:r>
    </w:p>
    <w:p w:rsidR="00CD4F67" w:rsidRDefault="00CD4F67" w:rsidP="00BB30F4">
      <w:pPr>
        <w:rPr>
          <w:sz w:val="28"/>
          <w:szCs w:val="28"/>
        </w:rPr>
      </w:pPr>
    </w:p>
    <w:p w:rsidR="007A305E" w:rsidRDefault="007A305E" w:rsidP="00BB30F4">
      <w:pPr>
        <w:rPr>
          <w:sz w:val="28"/>
          <w:szCs w:val="28"/>
        </w:rPr>
      </w:pPr>
    </w:p>
    <w:p w:rsidR="00343EAF" w:rsidRDefault="00343EAF" w:rsidP="00761F67">
      <w:pPr>
        <w:jc w:val="both"/>
        <w:rPr>
          <w:b/>
          <w:color w:val="008000"/>
          <w:sz w:val="28"/>
          <w:szCs w:val="28"/>
        </w:rPr>
      </w:pPr>
    </w:p>
    <w:p w:rsidR="00761F67" w:rsidRPr="00946F14" w:rsidRDefault="00761F67" w:rsidP="00761F67">
      <w:pPr>
        <w:jc w:val="both"/>
        <w:rPr>
          <w:color w:val="008000"/>
          <w:sz w:val="28"/>
          <w:szCs w:val="28"/>
        </w:rPr>
      </w:pPr>
      <w:r w:rsidRPr="00946F14">
        <w:rPr>
          <w:b/>
          <w:color w:val="008000"/>
          <w:sz w:val="28"/>
          <w:szCs w:val="28"/>
        </w:rPr>
        <w:lastRenderedPageBreak/>
        <w:t>Вопрос:</w:t>
      </w:r>
      <w:r w:rsidRPr="00946F14">
        <w:rPr>
          <w:color w:val="008000"/>
          <w:sz w:val="28"/>
          <w:szCs w:val="28"/>
        </w:rPr>
        <w:t xml:space="preserve"> Что </w:t>
      </w:r>
      <w:r w:rsidR="00A8530A">
        <w:rPr>
          <w:color w:val="008000"/>
          <w:sz w:val="28"/>
          <w:szCs w:val="28"/>
        </w:rPr>
        <w:t xml:space="preserve">понимается под </w:t>
      </w:r>
      <w:r w:rsidRPr="00946F14">
        <w:rPr>
          <w:color w:val="008000"/>
          <w:sz w:val="28"/>
          <w:szCs w:val="28"/>
        </w:rPr>
        <w:t>структурн</w:t>
      </w:r>
      <w:r w:rsidR="00A8530A">
        <w:rPr>
          <w:color w:val="008000"/>
          <w:sz w:val="28"/>
          <w:szCs w:val="28"/>
        </w:rPr>
        <w:t>ым</w:t>
      </w:r>
      <w:r w:rsidRPr="00946F14">
        <w:rPr>
          <w:color w:val="008000"/>
          <w:sz w:val="28"/>
          <w:szCs w:val="28"/>
        </w:rPr>
        <w:t xml:space="preserve"> подразделение</w:t>
      </w:r>
      <w:r w:rsidR="00A8530A">
        <w:rPr>
          <w:color w:val="008000"/>
          <w:sz w:val="28"/>
          <w:szCs w:val="28"/>
        </w:rPr>
        <w:t>м</w:t>
      </w:r>
      <w:r w:rsidRPr="00946F14">
        <w:rPr>
          <w:color w:val="008000"/>
          <w:sz w:val="28"/>
          <w:szCs w:val="28"/>
        </w:rPr>
        <w:t xml:space="preserve"> в форме 4-у?</w:t>
      </w:r>
    </w:p>
    <w:p w:rsidR="00761F67" w:rsidRPr="00F0363A" w:rsidRDefault="00761F67" w:rsidP="00761F67">
      <w:pPr>
        <w:jc w:val="both"/>
        <w:rPr>
          <w:sz w:val="28"/>
          <w:szCs w:val="28"/>
        </w:rPr>
      </w:pPr>
      <w:r w:rsidRPr="00946F14">
        <w:rPr>
          <w:b/>
          <w:sz w:val="28"/>
          <w:szCs w:val="28"/>
        </w:rPr>
        <w:t>Ответ:</w:t>
      </w:r>
      <w:r w:rsidR="00C67674">
        <w:rPr>
          <w:b/>
          <w:sz w:val="28"/>
          <w:szCs w:val="28"/>
        </w:rPr>
        <w:t xml:space="preserve"> </w:t>
      </w:r>
      <w:r w:rsidRPr="00F0363A">
        <w:rPr>
          <w:sz w:val="28"/>
          <w:szCs w:val="28"/>
        </w:rPr>
        <w:t xml:space="preserve">В целях проведения государственного статистического наблюдения по форме 4-у под структурным подразделением организации понимается любое подразделение организации (филиал, представительство, отделение, завод, цех, мастерская, магазин, столовая, общежитие, санаторий, оздоровительный лагерь, бригада и тому подобное), по месту нахождения которого оборудованы рабочие места, производится продукция, выполняются работы, оказываются услуги и признанное таковым в соответствии с учредительными либо иными </w:t>
      </w:r>
      <w:r w:rsidRPr="003046AA">
        <w:rPr>
          <w:sz w:val="28"/>
          <w:szCs w:val="28"/>
        </w:rPr>
        <w:t>организационно-распорядительными документами организации</w:t>
      </w:r>
      <w:r w:rsidR="00FC0E54" w:rsidRPr="003046AA">
        <w:rPr>
          <w:sz w:val="28"/>
          <w:szCs w:val="28"/>
        </w:rPr>
        <w:t xml:space="preserve"> </w:t>
      </w:r>
      <w:r w:rsidR="002954BE" w:rsidRPr="003046AA">
        <w:rPr>
          <w:i/>
          <w:color w:val="943634"/>
          <w:spacing w:val="-2"/>
          <w:sz w:val="28"/>
          <w:szCs w:val="28"/>
        </w:rPr>
        <w:t>(п.</w:t>
      </w:r>
      <w:r w:rsidR="007A305E" w:rsidRPr="003046AA">
        <w:rPr>
          <w:i/>
          <w:color w:val="943634"/>
          <w:spacing w:val="-2"/>
          <w:sz w:val="28"/>
          <w:szCs w:val="28"/>
        </w:rPr>
        <w:t>7</w:t>
      </w:r>
      <w:r w:rsidR="004F2965" w:rsidRPr="003046AA">
        <w:rPr>
          <w:i/>
          <w:color w:val="943634"/>
          <w:spacing w:val="-2"/>
          <w:sz w:val="28"/>
          <w:szCs w:val="28"/>
        </w:rPr>
        <w:t xml:space="preserve"> </w:t>
      </w:r>
      <w:r w:rsidR="002954BE" w:rsidRPr="003046AA">
        <w:rPr>
          <w:i/>
          <w:color w:val="943634"/>
          <w:spacing w:val="-2"/>
          <w:sz w:val="28"/>
          <w:szCs w:val="28"/>
        </w:rPr>
        <w:t>Указаний по</w:t>
      </w:r>
      <w:r w:rsidR="002954BE" w:rsidRPr="00823F72">
        <w:rPr>
          <w:i/>
          <w:color w:val="943634"/>
          <w:spacing w:val="-2"/>
          <w:sz w:val="28"/>
          <w:szCs w:val="28"/>
        </w:rPr>
        <w:t xml:space="preserve"> форме 4-у)</w:t>
      </w:r>
      <w:r w:rsidRPr="00F0363A">
        <w:rPr>
          <w:sz w:val="28"/>
          <w:szCs w:val="28"/>
        </w:rPr>
        <w:t>.</w:t>
      </w:r>
    </w:p>
    <w:p w:rsidR="00761F67" w:rsidRPr="000D2DF1" w:rsidRDefault="00761F67" w:rsidP="000D2DF1">
      <w:pPr>
        <w:jc w:val="both"/>
        <w:rPr>
          <w:sz w:val="26"/>
          <w:szCs w:val="26"/>
        </w:rPr>
      </w:pPr>
    </w:p>
    <w:p w:rsidR="00761F67" w:rsidRPr="000D2DF1" w:rsidRDefault="00761F67" w:rsidP="000D2DF1">
      <w:pPr>
        <w:jc w:val="both"/>
        <w:rPr>
          <w:sz w:val="26"/>
          <w:szCs w:val="26"/>
        </w:rPr>
      </w:pPr>
    </w:p>
    <w:p w:rsidR="007B7E49" w:rsidRPr="00946F14" w:rsidRDefault="007B7E49" w:rsidP="007B7E49">
      <w:pPr>
        <w:jc w:val="both"/>
        <w:rPr>
          <w:color w:val="008000"/>
          <w:sz w:val="28"/>
          <w:szCs w:val="28"/>
        </w:rPr>
      </w:pPr>
      <w:r w:rsidRPr="00946F14">
        <w:rPr>
          <w:b/>
          <w:color w:val="008000"/>
          <w:sz w:val="28"/>
          <w:szCs w:val="28"/>
        </w:rPr>
        <w:t>Вопрос:</w:t>
      </w:r>
      <w:r w:rsidRPr="00946F14">
        <w:rPr>
          <w:color w:val="008000"/>
          <w:sz w:val="28"/>
          <w:szCs w:val="28"/>
        </w:rPr>
        <w:t xml:space="preserve"> Каков порядок представления </w:t>
      </w:r>
      <w:r>
        <w:rPr>
          <w:color w:val="008000"/>
          <w:sz w:val="28"/>
          <w:szCs w:val="28"/>
        </w:rPr>
        <w:t>формы</w:t>
      </w:r>
      <w:r w:rsidRPr="00946F14">
        <w:rPr>
          <w:color w:val="008000"/>
          <w:sz w:val="28"/>
          <w:szCs w:val="28"/>
        </w:rPr>
        <w:t xml:space="preserve"> 4-у юридическим лицом, имеющим структурные подразделения?</w:t>
      </w:r>
    </w:p>
    <w:p w:rsidR="007B7E49" w:rsidRPr="00F0363A" w:rsidRDefault="007B7E49" w:rsidP="007B7E49">
      <w:pPr>
        <w:jc w:val="both"/>
        <w:rPr>
          <w:sz w:val="28"/>
          <w:szCs w:val="28"/>
        </w:rPr>
      </w:pPr>
      <w:r w:rsidRPr="00946F14">
        <w:rPr>
          <w:b/>
          <w:sz w:val="28"/>
          <w:szCs w:val="28"/>
        </w:rPr>
        <w:t>Ответ:</w:t>
      </w:r>
      <w:r w:rsidRPr="00F0363A">
        <w:rPr>
          <w:sz w:val="28"/>
          <w:szCs w:val="28"/>
        </w:rPr>
        <w:t xml:space="preserve"> При наличии у юридического лица одного и более </w:t>
      </w:r>
      <w:r>
        <w:rPr>
          <w:sz w:val="28"/>
          <w:szCs w:val="28"/>
        </w:rPr>
        <w:t xml:space="preserve">обособленных </w:t>
      </w:r>
      <w:r w:rsidRPr="00F0363A">
        <w:rPr>
          <w:sz w:val="28"/>
          <w:szCs w:val="28"/>
        </w:rPr>
        <w:t>подразделений, имеющих отдельный баланс, форм</w:t>
      </w:r>
      <w:r>
        <w:rPr>
          <w:sz w:val="28"/>
          <w:szCs w:val="28"/>
        </w:rPr>
        <w:t>а</w:t>
      </w:r>
      <w:r w:rsidRPr="00F0363A">
        <w:rPr>
          <w:sz w:val="28"/>
          <w:szCs w:val="28"/>
        </w:rPr>
        <w:t xml:space="preserve"> 4-у </w:t>
      </w:r>
      <w:r>
        <w:rPr>
          <w:sz w:val="28"/>
          <w:szCs w:val="28"/>
        </w:rPr>
        <w:t xml:space="preserve">представляется </w:t>
      </w:r>
      <w:r w:rsidRPr="00F0363A">
        <w:rPr>
          <w:sz w:val="28"/>
          <w:szCs w:val="28"/>
        </w:rPr>
        <w:t>отдельно юридическим лицом</w:t>
      </w:r>
      <w:r>
        <w:rPr>
          <w:sz w:val="28"/>
          <w:szCs w:val="28"/>
        </w:rPr>
        <w:t xml:space="preserve"> </w:t>
      </w:r>
      <w:r w:rsidRPr="00F0363A">
        <w:rPr>
          <w:sz w:val="28"/>
          <w:szCs w:val="28"/>
        </w:rPr>
        <w:t xml:space="preserve">и каждым </w:t>
      </w:r>
      <w:r>
        <w:rPr>
          <w:sz w:val="28"/>
          <w:szCs w:val="28"/>
        </w:rPr>
        <w:t xml:space="preserve">обособленным </w:t>
      </w:r>
      <w:r w:rsidRPr="00F0363A">
        <w:rPr>
          <w:sz w:val="28"/>
          <w:szCs w:val="28"/>
        </w:rPr>
        <w:t>подразделением, имеющим отдельный баланс</w:t>
      </w:r>
      <w:r>
        <w:rPr>
          <w:sz w:val="28"/>
          <w:szCs w:val="28"/>
        </w:rPr>
        <w:t xml:space="preserve"> </w:t>
      </w:r>
      <w:r w:rsidRPr="00823F72">
        <w:rPr>
          <w:i/>
          <w:color w:val="943634"/>
          <w:spacing w:val="-2"/>
          <w:sz w:val="28"/>
          <w:szCs w:val="28"/>
        </w:rPr>
        <w:t>(п.</w:t>
      </w:r>
      <w:r>
        <w:rPr>
          <w:i/>
          <w:color w:val="943634"/>
          <w:spacing w:val="-2"/>
          <w:sz w:val="28"/>
          <w:szCs w:val="28"/>
        </w:rPr>
        <w:t>1</w:t>
      </w:r>
      <w:r w:rsidRPr="00823F72">
        <w:rPr>
          <w:i/>
          <w:color w:val="943634"/>
          <w:spacing w:val="-2"/>
          <w:sz w:val="28"/>
          <w:szCs w:val="28"/>
        </w:rPr>
        <w:t xml:space="preserve"> Указаний по форме 4-у)</w:t>
      </w:r>
      <w:r w:rsidRPr="00F0363A">
        <w:rPr>
          <w:sz w:val="28"/>
          <w:szCs w:val="28"/>
        </w:rPr>
        <w:t>.</w:t>
      </w:r>
    </w:p>
    <w:p w:rsidR="007B7E49" w:rsidRPr="00A8530A" w:rsidRDefault="007B7E49" w:rsidP="007B7E49">
      <w:pPr>
        <w:tabs>
          <w:tab w:val="num" w:pos="993"/>
          <w:tab w:val="num" w:pos="1134"/>
        </w:tabs>
        <w:ind w:firstLine="720"/>
        <w:jc w:val="both"/>
        <w:rPr>
          <w:i/>
          <w:sz w:val="28"/>
          <w:szCs w:val="28"/>
        </w:rPr>
      </w:pPr>
      <w:r w:rsidRPr="00A8530A">
        <w:rPr>
          <w:i/>
          <w:sz w:val="28"/>
          <w:szCs w:val="28"/>
        </w:rPr>
        <w:t>Далее обозначим юридическое лицо или обособленное подразделение, имеющее отдельный баланс, как организация.</w:t>
      </w:r>
    </w:p>
    <w:p w:rsidR="007B7E49" w:rsidRPr="000E4C45" w:rsidRDefault="007B7E49" w:rsidP="007B7E49">
      <w:pPr>
        <w:tabs>
          <w:tab w:val="num" w:pos="993"/>
          <w:tab w:val="num" w:pos="1134"/>
        </w:tabs>
        <w:ind w:firstLine="720"/>
        <w:jc w:val="both"/>
        <w:rPr>
          <w:sz w:val="28"/>
          <w:szCs w:val="28"/>
        </w:rPr>
      </w:pPr>
      <w:r>
        <w:rPr>
          <w:sz w:val="28"/>
          <w:szCs w:val="28"/>
        </w:rPr>
        <w:t xml:space="preserve">Организация, </w:t>
      </w:r>
      <w:r w:rsidRPr="000E4C45">
        <w:rPr>
          <w:sz w:val="28"/>
          <w:szCs w:val="28"/>
        </w:rPr>
        <w:t>в структуру котор</w:t>
      </w:r>
      <w:r>
        <w:rPr>
          <w:sz w:val="28"/>
          <w:szCs w:val="28"/>
        </w:rPr>
        <w:t>ой</w:t>
      </w:r>
      <w:r w:rsidRPr="000E4C45">
        <w:rPr>
          <w:sz w:val="28"/>
          <w:szCs w:val="28"/>
        </w:rPr>
        <w:t xml:space="preserve"> входят подразделения, не имеющие отдельного баланса и расположенные на одной </w:t>
      </w:r>
      <w:r>
        <w:rPr>
          <w:sz w:val="28"/>
          <w:szCs w:val="28"/>
        </w:rPr>
        <w:t xml:space="preserve">с ней </w:t>
      </w:r>
      <w:r w:rsidRPr="000E4C45">
        <w:rPr>
          <w:sz w:val="28"/>
          <w:szCs w:val="28"/>
        </w:rPr>
        <w:t xml:space="preserve">территории (район области, город областного подчинения, город Минск), представляет </w:t>
      </w:r>
      <w:r>
        <w:rPr>
          <w:sz w:val="28"/>
          <w:szCs w:val="28"/>
        </w:rPr>
        <w:t>форму</w:t>
      </w:r>
      <w:r w:rsidRPr="000E4C45">
        <w:rPr>
          <w:sz w:val="28"/>
          <w:szCs w:val="28"/>
        </w:rPr>
        <w:t xml:space="preserve">, включая данные по этим подразделениям. При </w:t>
      </w:r>
      <w:r w:rsidR="00512A12">
        <w:rPr>
          <w:sz w:val="28"/>
          <w:szCs w:val="28"/>
        </w:rPr>
        <w:t xml:space="preserve">этом </w:t>
      </w:r>
      <w:r w:rsidRPr="000E4C45">
        <w:rPr>
          <w:sz w:val="28"/>
          <w:szCs w:val="28"/>
        </w:rPr>
        <w:t xml:space="preserve">в </w:t>
      </w:r>
      <w:r w:rsidR="00512A12">
        <w:rPr>
          <w:sz w:val="28"/>
          <w:szCs w:val="28"/>
        </w:rPr>
        <w:t xml:space="preserve">графе 3 </w:t>
      </w:r>
      <w:r w:rsidRPr="000E4C45">
        <w:rPr>
          <w:sz w:val="28"/>
          <w:szCs w:val="28"/>
        </w:rPr>
        <w:t xml:space="preserve">«Территория нахождения структурного подразделения» </w:t>
      </w:r>
      <w:r w:rsidR="00512A12" w:rsidRPr="000E4C45">
        <w:rPr>
          <w:sz w:val="28"/>
          <w:szCs w:val="28"/>
        </w:rPr>
        <w:t>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0E4C45">
        <w:rPr>
          <w:sz w:val="28"/>
          <w:szCs w:val="28"/>
        </w:rPr>
        <w:t xml:space="preserve">указывается </w:t>
      </w:r>
      <w:r w:rsidRPr="007E2270">
        <w:rPr>
          <w:sz w:val="28"/>
          <w:szCs w:val="28"/>
        </w:rPr>
        <w:t xml:space="preserve">место нахождения организации </w:t>
      </w:r>
      <w:r w:rsidRPr="007E2270">
        <w:rPr>
          <w:i/>
          <w:color w:val="943634"/>
          <w:spacing w:val="-2"/>
          <w:sz w:val="28"/>
          <w:szCs w:val="28"/>
        </w:rPr>
        <w:t>(п.5 Указаний по форме 4-у)</w:t>
      </w:r>
      <w:r w:rsidRPr="007E2270">
        <w:rPr>
          <w:sz w:val="28"/>
          <w:szCs w:val="28"/>
        </w:rPr>
        <w:t>.</w:t>
      </w:r>
    </w:p>
    <w:p w:rsidR="007B7E49" w:rsidRPr="000E4C45" w:rsidRDefault="007B7E49" w:rsidP="007B7E49">
      <w:pPr>
        <w:tabs>
          <w:tab w:val="num" w:pos="993"/>
          <w:tab w:val="num" w:pos="1134"/>
        </w:tabs>
        <w:ind w:firstLine="720"/>
        <w:jc w:val="both"/>
        <w:rPr>
          <w:sz w:val="28"/>
          <w:szCs w:val="28"/>
        </w:rPr>
      </w:pPr>
      <w:r w:rsidRPr="000E4C45">
        <w:rPr>
          <w:sz w:val="28"/>
          <w:szCs w:val="28"/>
        </w:rPr>
        <w:t xml:space="preserve">Организация, в структуру которой входят подразделения, не имеющие отдельного баланса и расположенные на другой территории, представляет </w:t>
      </w:r>
      <w:r w:rsidRPr="007E2270">
        <w:rPr>
          <w:sz w:val="28"/>
          <w:szCs w:val="28"/>
        </w:rPr>
        <w:t xml:space="preserve">отдельные формы </w:t>
      </w:r>
      <w:r w:rsidRPr="007E2270">
        <w:rPr>
          <w:i/>
          <w:color w:val="943634"/>
          <w:spacing w:val="-2"/>
          <w:sz w:val="28"/>
          <w:szCs w:val="28"/>
        </w:rPr>
        <w:t>(п.6 Указаний по форме 4-у)</w:t>
      </w:r>
      <w:r w:rsidRPr="007E2270">
        <w:rPr>
          <w:sz w:val="28"/>
          <w:szCs w:val="28"/>
        </w:rPr>
        <w:t>:</w:t>
      </w:r>
    </w:p>
    <w:p w:rsidR="007B7E49" w:rsidRPr="000E4C45" w:rsidRDefault="007B7E49" w:rsidP="007B7E49">
      <w:pPr>
        <w:numPr>
          <w:ilvl w:val="1"/>
          <w:numId w:val="11"/>
        </w:numPr>
        <w:tabs>
          <w:tab w:val="clear" w:pos="1440"/>
          <w:tab w:val="num" w:pos="993"/>
        </w:tabs>
        <w:ind w:left="0" w:firstLine="709"/>
        <w:jc w:val="both"/>
        <w:rPr>
          <w:sz w:val="28"/>
          <w:szCs w:val="28"/>
        </w:rPr>
      </w:pPr>
      <w:r w:rsidRPr="00646A27">
        <w:rPr>
          <w:sz w:val="28"/>
          <w:szCs w:val="28"/>
        </w:rPr>
        <w:t>по организации в целом</w:t>
      </w:r>
      <w:r w:rsidRPr="000E4C45">
        <w:rPr>
          <w:sz w:val="28"/>
          <w:szCs w:val="28"/>
        </w:rPr>
        <w:t xml:space="preserve">, включая данные по входящим в ее структуру подразделениям, не имеющим отдельного баланса, и независимо от места их нахождения. </w:t>
      </w:r>
    </w:p>
    <w:p w:rsidR="007B7E49" w:rsidRPr="007E2270" w:rsidRDefault="007B7E49" w:rsidP="007B7E49">
      <w:pPr>
        <w:ind w:firstLine="709"/>
        <w:jc w:val="both"/>
        <w:rPr>
          <w:sz w:val="28"/>
          <w:szCs w:val="28"/>
        </w:rPr>
      </w:pPr>
      <w:r>
        <w:rPr>
          <w:sz w:val="28"/>
          <w:szCs w:val="28"/>
        </w:rPr>
        <w:t xml:space="preserve">При этом </w:t>
      </w:r>
      <w:r w:rsidR="00512A12" w:rsidRPr="000E4C45">
        <w:rPr>
          <w:sz w:val="28"/>
          <w:szCs w:val="28"/>
        </w:rPr>
        <w:t xml:space="preserve">в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7E2270">
        <w:rPr>
          <w:sz w:val="28"/>
          <w:szCs w:val="28"/>
        </w:rPr>
        <w:t>проставляется ноль;</w:t>
      </w:r>
    </w:p>
    <w:p w:rsidR="007B7E49" w:rsidRDefault="007B7E49" w:rsidP="007B7E49">
      <w:pPr>
        <w:numPr>
          <w:ilvl w:val="1"/>
          <w:numId w:val="11"/>
        </w:numPr>
        <w:tabs>
          <w:tab w:val="clear" w:pos="1440"/>
          <w:tab w:val="num" w:pos="993"/>
        </w:tabs>
        <w:ind w:left="0" w:firstLine="709"/>
        <w:jc w:val="both"/>
        <w:rPr>
          <w:sz w:val="28"/>
          <w:szCs w:val="28"/>
        </w:rPr>
      </w:pPr>
      <w:r w:rsidRPr="000E4C45">
        <w:rPr>
          <w:sz w:val="28"/>
          <w:szCs w:val="28"/>
        </w:rPr>
        <w:t xml:space="preserve">по организации, включая данные по входящим в ее структуру подразделениям, не имеющим отдельного баланса и расположенным на одной с ней территории. </w:t>
      </w:r>
    </w:p>
    <w:p w:rsidR="007B7E49" w:rsidRPr="000E4C45" w:rsidRDefault="007B7E49" w:rsidP="007B7E49">
      <w:pPr>
        <w:ind w:firstLine="709"/>
        <w:jc w:val="both"/>
        <w:rPr>
          <w:sz w:val="28"/>
          <w:szCs w:val="28"/>
        </w:rPr>
      </w:pPr>
      <w:r w:rsidRPr="000E4C45">
        <w:rPr>
          <w:sz w:val="28"/>
          <w:szCs w:val="28"/>
        </w:rPr>
        <w:t xml:space="preserve">В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0E4C45">
        <w:rPr>
          <w:sz w:val="28"/>
          <w:szCs w:val="28"/>
        </w:rPr>
        <w:t>указывается место нахождения организации;</w:t>
      </w:r>
    </w:p>
    <w:p w:rsidR="007B7E49" w:rsidRDefault="007B7E49" w:rsidP="007B7E49">
      <w:pPr>
        <w:numPr>
          <w:ilvl w:val="1"/>
          <w:numId w:val="11"/>
        </w:numPr>
        <w:tabs>
          <w:tab w:val="clear" w:pos="1440"/>
          <w:tab w:val="num" w:pos="993"/>
        </w:tabs>
        <w:ind w:left="0" w:firstLine="709"/>
        <w:jc w:val="both"/>
        <w:rPr>
          <w:sz w:val="28"/>
          <w:szCs w:val="28"/>
        </w:rPr>
      </w:pPr>
      <w:r w:rsidRPr="000E4C45">
        <w:rPr>
          <w:sz w:val="28"/>
          <w:szCs w:val="28"/>
        </w:rPr>
        <w:t xml:space="preserve">по структурным подразделениям, не имеющим отдельного баланса и расположенным на другой территории. </w:t>
      </w:r>
    </w:p>
    <w:p w:rsidR="007B7E49" w:rsidRDefault="007B7E49" w:rsidP="007B7E49">
      <w:pPr>
        <w:ind w:firstLine="709"/>
        <w:jc w:val="both"/>
        <w:rPr>
          <w:sz w:val="28"/>
          <w:szCs w:val="28"/>
        </w:rPr>
      </w:pPr>
      <w:r>
        <w:rPr>
          <w:sz w:val="28"/>
          <w:szCs w:val="28"/>
        </w:rPr>
        <w:t xml:space="preserve">При наличии более одного такого подразделения в </w:t>
      </w:r>
      <w:r w:rsidRPr="000E4C45">
        <w:rPr>
          <w:sz w:val="28"/>
          <w:szCs w:val="28"/>
        </w:rPr>
        <w:t xml:space="preserve">пределах одной территории </w:t>
      </w:r>
      <w:r>
        <w:rPr>
          <w:sz w:val="28"/>
          <w:szCs w:val="28"/>
        </w:rPr>
        <w:t xml:space="preserve">в форме 4-у </w:t>
      </w:r>
      <w:r w:rsidRPr="000E4C45">
        <w:rPr>
          <w:sz w:val="28"/>
          <w:szCs w:val="28"/>
        </w:rPr>
        <w:t>отража</w:t>
      </w:r>
      <w:r>
        <w:rPr>
          <w:sz w:val="28"/>
          <w:szCs w:val="28"/>
        </w:rPr>
        <w:t xml:space="preserve">ются </w:t>
      </w:r>
      <w:r w:rsidRPr="000E4C45">
        <w:rPr>
          <w:sz w:val="28"/>
          <w:szCs w:val="28"/>
        </w:rPr>
        <w:t>данны</w:t>
      </w:r>
      <w:r>
        <w:rPr>
          <w:sz w:val="28"/>
          <w:szCs w:val="28"/>
        </w:rPr>
        <w:t>е</w:t>
      </w:r>
      <w:r w:rsidRPr="000E4C45">
        <w:rPr>
          <w:sz w:val="28"/>
          <w:szCs w:val="28"/>
        </w:rPr>
        <w:t xml:space="preserve"> по всем структурным подразделениям</w:t>
      </w:r>
      <w:r>
        <w:rPr>
          <w:sz w:val="28"/>
          <w:szCs w:val="28"/>
        </w:rPr>
        <w:t xml:space="preserve">, расположенным на данной </w:t>
      </w:r>
      <w:r w:rsidRPr="000E4C45">
        <w:rPr>
          <w:sz w:val="28"/>
          <w:szCs w:val="28"/>
        </w:rPr>
        <w:t>территории</w:t>
      </w:r>
      <w:r>
        <w:rPr>
          <w:sz w:val="28"/>
          <w:szCs w:val="28"/>
        </w:rPr>
        <w:t xml:space="preserve"> </w:t>
      </w:r>
      <w:r w:rsidRPr="000E4C45">
        <w:rPr>
          <w:sz w:val="28"/>
          <w:szCs w:val="28"/>
        </w:rPr>
        <w:t xml:space="preserve">(район области, город областного подчинения, город Минск). </w:t>
      </w:r>
    </w:p>
    <w:p w:rsidR="007B7E49" w:rsidRDefault="002C5CAA" w:rsidP="007B7E49">
      <w:pPr>
        <w:ind w:firstLine="709"/>
        <w:jc w:val="both"/>
        <w:rPr>
          <w:sz w:val="28"/>
          <w:szCs w:val="28"/>
        </w:rPr>
      </w:pPr>
      <w:r w:rsidRPr="00C443B1">
        <w:rPr>
          <w:noProof/>
          <w:sz w:val="28"/>
          <w:szCs w:val="28"/>
        </w:rPr>
        <w:lastRenderedPageBreak/>
        <w:drawing>
          <wp:anchor distT="0" distB="0" distL="114300" distR="114300" simplePos="0" relativeHeight="251656704" behindDoc="1" locked="0" layoutInCell="1" allowOverlap="1" wp14:anchorId="038A77CB" wp14:editId="72224730">
            <wp:simplePos x="0" y="0"/>
            <wp:positionH relativeFrom="column">
              <wp:posOffset>918845</wp:posOffset>
            </wp:positionH>
            <wp:positionV relativeFrom="paragraph">
              <wp:posOffset>1010920</wp:posOffset>
            </wp:positionV>
            <wp:extent cx="4571365" cy="2733675"/>
            <wp:effectExtent l="0" t="0" r="63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10833" b="9445"/>
                    <a:stretch/>
                  </pic:blipFill>
                  <pic:spPr bwMode="auto">
                    <a:xfrm>
                      <a:off x="0" y="0"/>
                      <a:ext cx="4571365" cy="273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7E49">
        <w:rPr>
          <w:sz w:val="28"/>
          <w:szCs w:val="28"/>
        </w:rPr>
        <w:t xml:space="preserve">При этом </w:t>
      </w:r>
      <w:r w:rsidR="00512A12" w:rsidRPr="000E4C45">
        <w:rPr>
          <w:sz w:val="28"/>
          <w:szCs w:val="28"/>
        </w:rPr>
        <w:t xml:space="preserve">в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007B7E49" w:rsidRPr="000E4C45">
        <w:rPr>
          <w:sz w:val="28"/>
          <w:szCs w:val="28"/>
        </w:rPr>
        <w:t xml:space="preserve">указывается место нахождения данных подразделений. </w:t>
      </w:r>
      <w:r w:rsidR="007B7E49">
        <w:rPr>
          <w:sz w:val="28"/>
          <w:szCs w:val="28"/>
        </w:rPr>
        <w:t xml:space="preserve">Форма 4-у </w:t>
      </w:r>
      <w:r w:rsidR="007B7E49" w:rsidRPr="000E4C45">
        <w:rPr>
          <w:sz w:val="28"/>
          <w:szCs w:val="28"/>
        </w:rPr>
        <w:t>по структурным подразделениям, не имеющим отдельного баланса и расположенным на другой территории, заполняется отдельно по каждой территории.</w:t>
      </w: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0A3B89" w:rsidRDefault="000A3B89" w:rsidP="00730655">
      <w:pPr>
        <w:tabs>
          <w:tab w:val="num" w:pos="993"/>
          <w:tab w:val="num" w:pos="1134"/>
        </w:tabs>
        <w:ind w:firstLine="709"/>
        <w:jc w:val="both"/>
        <w:rPr>
          <w:sz w:val="28"/>
          <w:szCs w:val="28"/>
        </w:rPr>
      </w:pPr>
    </w:p>
    <w:p w:rsidR="000A3B89" w:rsidRDefault="000A3B89" w:rsidP="00730655">
      <w:pPr>
        <w:tabs>
          <w:tab w:val="num" w:pos="993"/>
          <w:tab w:val="num" w:pos="1134"/>
        </w:tabs>
        <w:ind w:firstLine="709"/>
        <w:jc w:val="both"/>
        <w:rPr>
          <w:sz w:val="28"/>
          <w:szCs w:val="28"/>
        </w:rPr>
      </w:pPr>
    </w:p>
    <w:p w:rsidR="000A3B89" w:rsidRDefault="000A3B89" w:rsidP="00730655">
      <w:pPr>
        <w:tabs>
          <w:tab w:val="num" w:pos="993"/>
          <w:tab w:val="num" w:pos="1134"/>
        </w:tabs>
        <w:ind w:firstLine="709"/>
        <w:jc w:val="both"/>
        <w:rPr>
          <w:sz w:val="28"/>
          <w:szCs w:val="28"/>
        </w:rPr>
      </w:pPr>
    </w:p>
    <w:p w:rsidR="002B6260" w:rsidRPr="00C779C3" w:rsidRDefault="002B6260" w:rsidP="00CA6E3C">
      <w:pPr>
        <w:tabs>
          <w:tab w:val="num" w:pos="993"/>
          <w:tab w:val="num" w:pos="1134"/>
        </w:tabs>
        <w:spacing w:before="120"/>
        <w:ind w:firstLine="709"/>
        <w:jc w:val="both"/>
        <w:rPr>
          <w:b/>
          <w:sz w:val="28"/>
          <w:szCs w:val="28"/>
        </w:rPr>
      </w:pPr>
      <w:r w:rsidRPr="00C779C3">
        <w:rPr>
          <w:b/>
          <w:sz w:val="28"/>
          <w:szCs w:val="28"/>
        </w:rPr>
        <w:t xml:space="preserve">Данные по обособленным подразделениям организации, имеющим отдельный баланс и находящимся за пределами территории Республики </w:t>
      </w:r>
      <w:r w:rsidRPr="007E2270">
        <w:rPr>
          <w:b/>
          <w:sz w:val="28"/>
          <w:szCs w:val="28"/>
        </w:rPr>
        <w:t xml:space="preserve">Беларусь, в </w:t>
      </w:r>
      <w:r w:rsidR="005E358E" w:rsidRPr="007E2270">
        <w:rPr>
          <w:b/>
          <w:sz w:val="28"/>
          <w:szCs w:val="28"/>
        </w:rPr>
        <w:t xml:space="preserve">форме 4-у </w:t>
      </w:r>
      <w:r w:rsidRPr="007E2270">
        <w:rPr>
          <w:b/>
          <w:sz w:val="28"/>
          <w:szCs w:val="28"/>
        </w:rPr>
        <w:t>не отражаются</w:t>
      </w:r>
      <w:r w:rsidR="00B22A52" w:rsidRPr="007E2270">
        <w:rPr>
          <w:b/>
          <w:sz w:val="28"/>
          <w:szCs w:val="28"/>
        </w:rPr>
        <w:t xml:space="preserve"> </w:t>
      </w:r>
      <w:r w:rsidR="005E358E" w:rsidRPr="007E2270">
        <w:rPr>
          <w:i/>
          <w:color w:val="943634"/>
          <w:spacing w:val="-2"/>
          <w:sz w:val="28"/>
          <w:szCs w:val="28"/>
        </w:rPr>
        <w:t>(п.</w:t>
      </w:r>
      <w:r w:rsidR="00AA1184" w:rsidRPr="007E2270">
        <w:rPr>
          <w:i/>
          <w:color w:val="943634"/>
          <w:spacing w:val="-2"/>
          <w:sz w:val="28"/>
          <w:szCs w:val="28"/>
        </w:rPr>
        <w:t>8</w:t>
      </w:r>
      <w:r w:rsidR="005E358E" w:rsidRPr="007E2270">
        <w:rPr>
          <w:i/>
          <w:color w:val="943634"/>
          <w:spacing w:val="-2"/>
          <w:sz w:val="28"/>
          <w:szCs w:val="28"/>
        </w:rPr>
        <w:t xml:space="preserve"> Указаний по форме 4-у)</w:t>
      </w:r>
      <w:r w:rsidRPr="003A716F">
        <w:rPr>
          <w:sz w:val="28"/>
          <w:szCs w:val="28"/>
        </w:rPr>
        <w:t>.</w:t>
      </w:r>
    </w:p>
    <w:p w:rsidR="003A716F" w:rsidRDefault="003A716F" w:rsidP="0007684D">
      <w:pPr>
        <w:pStyle w:val="24"/>
        <w:tabs>
          <w:tab w:val="left" w:pos="2835"/>
          <w:tab w:val="left" w:pos="3261"/>
        </w:tabs>
        <w:spacing w:after="0"/>
        <w:ind w:left="0" w:firstLine="709"/>
        <w:jc w:val="both"/>
        <w:rPr>
          <w:rFonts w:ascii="Arial" w:hAnsi="Arial" w:cs="Arial"/>
          <w:noProof w:val="0"/>
          <w:color w:val="333399"/>
          <w:sz w:val="22"/>
          <w:szCs w:val="22"/>
          <w:u w:val="single"/>
          <w:lang w:val="ru-RU"/>
        </w:rPr>
      </w:pPr>
    </w:p>
    <w:p w:rsidR="0007684D" w:rsidRPr="00745B42" w:rsidRDefault="00E83343" w:rsidP="0007684D">
      <w:pPr>
        <w:pStyle w:val="24"/>
        <w:tabs>
          <w:tab w:val="left" w:pos="2835"/>
          <w:tab w:val="left" w:pos="3261"/>
        </w:tabs>
        <w:spacing w:after="0"/>
        <w:ind w:left="0" w:firstLine="709"/>
        <w:jc w:val="both"/>
        <w:rPr>
          <w:rFonts w:ascii="Arial" w:hAnsi="Arial" w:cs="Arial"/>
          <w:noProof w:val="0"/>
          <w:color w:val="333399"/>
          <w:sz w:val="22"/>
          <w:szCs w:val="22"/>
          <w:u w:val="single"/>
        </w:rPr>
      </w:pPr>
      <w:r>
        <w:rPr>
          <w:rFonts w:ascii="Arial" w:hAnsi="Arial" w:cs="Arial"/>
          <w:noProof w:val="0"/>
          <w:color w:val="333399"/>
          <w:sz w:val="22"/>
          <w:szCs w:val="22"/>
          <w:u w:val="single"/>
          <w:lang w:val="ru-RU"/>
        </w:rPr>
        <w:t>У</w:t>
      </w:r>
      <w:r w:rsidR="0007684D" w:rsidRPr="00745B42">
        <w:rPr>
          <w:rFonts w:ascii="Arial" w:hAnsi="Arial" w:cs="Arial"/>
          <w:noProof w:val="0"/>
          <w:color w:val="333399"/>
          <w:sz w:val="22"/>
          <w:szCs w:val="22"/>
          <w:u w:val="single"/>
        </w:rPr>
        <w:t xml:space="preserve">словный пример. </w:t>
      </w:r>
    </w:p>
    <w:p w:rsidR="0007684D" w:rsidRPr="00745B42" w:rsidRDefault="0007684D" w:rsidP="0007684D">
      <w:pPr>
        <w:pStyle w:val="24"/>
        <w:tabs>
          <w:tab w:val="left" w:pos="2835"/>
          <w:tab w:val="left" w:pos="3261"/>
        </w:tabs>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В структуру организации, расположенной в г. Минске, входят следующие структурные подразделения, не имеющие отдельного баланса:</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магазины, расположенные в г. Минске и г. Витебске;</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 xml:space="preserve">база отдыха и аптека, расположенные на территории Минского района.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В органы государственной статистики необходимо представить четыре отдельны</w:t>
      </w:r>
      <w:r w:rsidR="007E2270">
        <w:rPr>
          <w:rFonts w:ascii="Arial" w:hAnsi="Arial" w:cs="Arial"/>
          <w:noProof w:val="0"/>
          <w:color w:val="333399"/>
          <w:sz w:val="22"/>
          <w:szCs w:val="22"/>
          <w:lang w:val="ru-RU"/>
        </w:rPr>
        <w:t>е</w:t>
      </w:r>
      <w:r w:rsidRPr="00745B42">
        <w:rPr>
          <w:rFonts w:ascii="Arial" w:hAnsi="Arial" w:cs="Arial"/>
          <w:noProof w:val="0"/>
          <w:color w:val="333399"/>
          <w:sz w:val="22"/>
          <w:szCs w:val="22"/>
        </w:rPr>
        <w:t xml:space="preserve">  фор</w:t>
      </w:r>
      <w:r w:rsidR="00A347FF">
        <w:rPr>
          <w:rFonts w:ascii="Arial" w:hAnsi="Arial" w:cs="Arial"/>
          <w:noProof w:val="0"/>
          <w:color w:val="333399"/>
          <w:sz w:val="22"/>
          <w:szCs w:val="22"/>
          <w:lang w:val="ru-RU"/>
        </w:rPr>
        <w:t>мы</w:t>
      </w:r>
      <w:r w:rsidRPr="00745B42">
        <w:rPr>
          <w:rFonts w:ascii="Arial" w:hAnsi="Arial" w:cs="Arial"/>
          <w:noProof w:val="0"/>
          <w:color w:val="333399"/>
          <w:sz w:val="22"/>
          <w:szCs w:val="22"/>
        </w:rPr>
        <w:t xml:space="preserve"> 4-у:</w:t>
      </w:r>
    </w:p>
    <w:p w:rsidR="0007684D" w:rsidRPr="00745B42" w:rsidRDefault="00C8436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1-</w:t>
      </w:r>
      <w:r w:rsidR="00E04DB7">
        <w:rPr>
          <w:rFonts w:ascii="Arial" w:hAnsi="Arial" w:cs="Arial"/>
          <w:color w:val="333399"/>
          <w:sz w:val="22"/>
          <w:szCs w:val="22"/>
          <w:lang w:val="be-BY"/>
        </w:rPr>
        <w:t>я</w:t>
      </w:r>
      <w:r w:rsidR="00B22A52">
        <w:rPr>
          <w:rFonts w:ascii="Arial" w:hAnsi="Arial" w:cs="Arial"/>
          <w:color w:val="333399"/>
          <w:sz w:val="22"/>
          <w:szCs w:val="22"/>
          <w:lang w:val="be-BY"/>
        </w:rPr>
        <w:t xml:space="preserve"> </w:t>
      </w:r>
      <w:r w:rsidR="00E04DB7">
        <w:rPr>
          <w:rFonts w:ascii="Arial" w:hAnsi="Arial" w:cs="Arial"/>
          <w:color w:val="333399"/>
          <w:sz w:val="22"/>
          <w:szCs w:val="22"/>
          <w:lang w:val="be-BY"/>
        </w:rPr>
        <w:t>форма</w:t>
      </w:r>
      <w:r w:rsidR="0007684D" w:rsidRPr="00745B42">
        <w:rPr>
          <w:rFonts w:ascii="Arial" w:hAnsi="Arial" w:cs="Arial"/>
          <w:color w:val="333399"/>
          <w:sz w:val="22"/>
          <w:szCs w:val="22"/>
          <w:lang w:val="be-BY"/>
        </w:rPr>
        <w:t xml:space="preserve"> - </w:t>
      </w:r>
      <w:r w:rsidR="003A716F" w:rsidRPr="00745B42">
        <w:rPr>
          <w:rFonts w:ascii="Arial" w:hAnsi="Arial" w:cs="Arial"/>
          <w:color w:val="333399"/>
          <w:sz w:val="22"/>
          <w:szCs w:val="22"/>
          <w:lang w:val="be-BY"/>
        </w:rPr>
        <w:t xml:space="preserve">по организации </w:t>
      </w:r>
      <w:r w:rsidR="0007684D" w:rsidRPr="00745B42">
        <w:rPr>
          <w:rFonts w:ascii="Arial" w:hAnsi="Arial" w:cs="Arial"/>
          <w:color w:val="333399"/>
          <w:sz w:val="22"/>
          <w:szCs w:val="22"/>
          <w:lang w:val="be-BY"/>
        </w:rPr>
        <w:t>в целом, отразив сумму данных по видам экономической деятельности, осуществляемым организацией на территории г. Минска, и данных по видам экономической деятельности, осуществляемым магазинами</w:t>
      </w:r>
      <w:r w:rsidR="005465D7">
        <w:rPr>
          <w:rFonts w:ascii="Arial" w:hAnsi="Arial" w:cs="Arial"/>
          <w:color w:val="333399"/>
          <w:sz w:val="22"/>
          <w:szCs w:val="22"/>
          <w:lang w:val="be-BY"/>
        </w:rPr>
        <w:t xml:space="preserve"> в г.Витебске</w:t>
      </w:r>
      <w:r w:rsidR="0007684D" w:rsidRPr="00745B42">
        <w:rPr>
          <w:rFonts w:ascii="Arial" w:hAnsi="Arial" w:cs="Arial"/>
          <w:color w:val="333399"/>
          <w:sz w:val="22"/>
          <w:szCs w:val="22"/>
          <w:lang w:val="be-BY"/>
        </w:rPr>
        <w:t>, базой отдыха и аптекой</w:t>
      </w:r>
      <w:r w:rsidR="005465D7">
        <w:rPr>
          <w:rFonts w:ascii="Arial" w:hAnsi="Arial" w:cs="Arial"/>
          <w:color w:val="333399"/>
          <w:sz w:val="22"/>
          <w:szCs w:val="22"/>
          <w:lang w:val="be-BY"/>
        </w:rPr>
        <w:t xml:space="preserve"> на территории Минского района</w:t>
      </w:r>
      <w:r w:rsidR="0007684D" w:rsidRPr="00745B42">
        <w:rPr>
          <w:rFonts w:ascii="Arial" w:hAnsi="Arial" w:cs="Arial"/>
          <w:color w:val="333399"/>
          <w:sz w:val="22"/>
          <w:szCs w:val="22"/>
          <w:lang w:val="be-BY"/>
        </w:rPr>
        <w:t xml:space="preserve">. </w:t>
      </w:r>
    </w:p>
    <w:p w:rsidR="0007684D" w:rsidRPr="00745B42" w:rsidRDefault="00512A12" w:rsidP="0007684D">
      <w:pPr>
        <w:tabs>
          <w:tab w:val="num" w:pos="1134"/>
        </w:tabs>
        <w:ind w:firstLine="709"/>
        <w:jc w:val="both"/>
        <w:rPr>
          <w:rFonts w:ascii="Arial" w:hAnsi="Arial" w:cs="Arial"/>
          <w:color w:val="333399"/>
          <w:sz w:val="22"/>
          <w:szCs w:val="22"/>
          <w:lang w:val="be-BY"/>
        </w:rPr>
      </w:pPr>
      <w:r>
        <w:rPr>
          <w:rFonts w:ascii="Arial" w:hAnsi="Arial" w:cs="Arial"/>
          <w:color w:val="333399"/>
          <w:sz w:val="22"/>
          <w:szCs w:val="22"/>
          <w:lang w:val="be-BY"/>
        </w:rPr>
        <w:t xml:space="preserve">В графе 3 </w:t>
      </w:r>
      <w:r w:rsidR="0007684D" w:rsidRPr="00745B42">
        <w:rPr>
          <w:rFonts w:ascii="Arial" w:hAnsi="Arial" w:cs="Arial"/>
          <w:color w:val="333399"/>
          <w:sz w:val="22"/>
          <w:szCs w:val="22"/>
          <w:lang w:val="be-BY"/>
        </w:rPr>
        <w:t xml:space="preserve">«Территория нахождения структурного подразделения» </w:t>
      </w:r>
      <w:r w:rsidRPr="00512A12">
        <w:rPr>
          <w:rFonts w:ascii="Arial" w:hAnsi="Arial" w:cs="Arial"/>
          <w:color w:val="333399"/>
          <w:sz w:val="22"/>
          <w:szCs w:val="22"/>
          <w:lang w:val="be-BY"/>
        </w:rPr>
        <w:t xml:space="preserve">реквизита «Сведения о респонденте» </w:t>
      </w:r>
      <w:r w:rsidR="0007684D" w:rsidRPr="00745B42">
        <w:rPr>
          <w:rFonts w:ascii="Arial" w:hAnsi="Arial" w:cs="Arial"/>
          <w:color w:val="333399"/>
          <w:sz w:val="22"/>
          <w:szCs w:val="22"/>
          <w:lang w:val="be-BY"/>
        </w:rPr>
        <w:t>проставить ноль;</w:t>
      </w:r>
    </w:p>
    <w:p w:rsidR="0007684D" w:rsidRPr="00745B42" w:rsidRDefault="0007684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2-</w:t>
      </w:r>
      <w:r w:rsidR="00E04DB7">
        <w:rPr>
          <w:rFonts w:ascii="Arial" w:hAnsi="Arial" w:cs="Arial"/>
          <w:color w:val="333399"/>
          <w:sz w:val="22"/>
          <w:szCs w:val="22"/>
          <w:lang w:val="be-BY"/>
        </w:rPr>
        <w:t>я</w:t>
      </w:r>
      <w:r w:rsidR="00B22A52">
        <w:rPr>
          <w:rFonts w:ascii="Arial" w:hAnsi="Arial" w:cs="Arial"/>
          <w:color w:val="333399"/>
          <w:sz w:val="22"/>
          <w:szCs w:val="22"/>
          <w:lang w:val="be-BY"/>
        </w:rPr>
        <w:t xml:space="preserve"> </w:t>
      </w:r>
      <w:r w:rsidR="00E04DB7">
        <w:rPr>
          <w:rFonts w:ascii="Arial" w:hAnsi="Arial" w:cs="Arial"/>
          <w:color w:val="333399"/>
          <w:sz w:val="22"/>
          <w:szCs w:val="22"/>
          <w:lang w:val="be-BY"/>
        </w:rPr>
        <w:t>форма</w:t>
      </w:r>
      <w:r w:rsidRPr="00745B42">
        <w:rPr>
          <w:rFonts w:ascii="Arial" w:hAnsi="Arial" w:cs="Arial"/>
          <w:color w:val="333399"/>
          <w:sz w:val="22"/>
          <w:szCs w:val="22"/>
          <w:lang w:val="be-BY"/>
        </w:rPr>
        <w:t xml:space="preserve"> - по организации, отразив сумму данных по видам экономической деятельности, осуществляемым на территории г. Минска организацией и магазином (так как он расположен в пределах одной территории с организацией). </w:t>
      </w:r>
    </w:p>
    <w:p w:rsidR="0007684D" w:rsidRPr="00745B42" w:rsidRDefault="00512A12" w:rsidP="0007684D">
      <w:pPr>
        <w:tabs>
          <w:tab w:val="num" w:pos="1134"/>
        </w:tabs>
        <w:ind w:firstLine="720"/>
        <w:jc w:val="both"/>
        <w:rPr>
          <w:rFonts w:ascii="Arial" w:hAnsi="Arial" w:cs="Arial"/>
          <w:color w:val="333399"/>
          <w:sz w:val="22"/>
          <w:szCs w:val="22"/>
          <w:lang w:val="be-BY"/>
        </w:rPr>
      </w:pPr>
      <w:r>
        <w:rPr>
          <w:rFonts w:ascii="Arial" w:hAnsi="Arial" w:cs="Arial"/>
          <w:color w:val="333399"/>
          <w:sz w:val="22"/>
          <w:szCs w:val="22"/>
          <w:lang w:val="be-BY"/>
        </w:rPr>
        <w:t xml:space="preserve">В графе 3 </w:t>
      </w:r>
      <w:r w:rsidRPr="00745B42">
        <w:rPr>
          <w:rFonts w:ascii="Arial" w:hAnsi="Arial" w:cs="Arial"/>
          <w:color w:val="333399"/>
          <w:sz w:val="22"/>
          <w:szCs w:val="22"/>
          <w:lang w:val="be-BY"/>
        </w:rPr>
        <w:t xml:space="preserve">«Территория нахождения структурного подразделения» </w:t>
      </w:r>
      <w:r w:rsidRPr="00512A12">
        <w:rPr>
          <w:rFonts w:ascii="Arial" w:hAnsi="Arial" w:cs="Arial"/>
          <w:color w:val="333399"/>
          <w:sz w:val="22"/>
          <w:szCs w:val="22"/>
          <w:lang w:val="be-BY"/>
        </w:rPr>
        <w:t xml:space="preserve">реквизита «Сведения о респонденте» </w:t>
      </w:r>
      <w:r w:rsidR="0007684D" w:rsidRPr="00745B42">
        <w:rPr>
          <w:rFonts w:ascii="Arial" w:hAnsi="Arial" w:cs="Arial"/>
          <w:color w:val="333399"/>
          <w:sz w:val="22"/>
          <w:szCs w:val="22"/>
          <w:lang w:val="be-BY"/>
        </w:rPr>
        <w:t xml:space="preserve">указать запись «г. Минск»;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3-</w:t>
      </w:r>
      <w:r w:rsidR="00E04DB7">
        <w:rPr>
          <w:rFonts w:ascii="Arial" w:hAnsi="Arial" w:cs="Arial"/>
          <w:noProof w:val="0"/>
          <w:color w:val="333399"/>
          <w:sz w:val="22"/>
          <w:szCs w:val="22"/>
          <w:lang w:val="ru-RU"/>
        </w:rPr>
        <w:t>я</w:t>
      </w:r>
      <w:r w:rsidR="00B22A52">
        <w:rPr>
          <w:rFonts w:ascii="Arial" w:hAnsi="Arial" w:cs="Arial"/>
          <w:noProof w:val="0"/>
          <w:color w:val="333399"/>
          <w:sz w:val="22"/>
          <w:szCs w:val="22"/>
          <w:lang w:val="ru-RU"/>
        </w:rPr>
        <w:t xml:space="preserve"> </w:t>
      </w:r>
      <w:r w:rsidR="00E04DB7">
        <w:rPr>
          <w:rFonts w:ascii="Arial" w:hAnsi="Arial" w:cs="Arial"/>
          <w:noProof w:val="0"/>
          <w:color w:val="333399"/>
          <w:sz w:val="22"/>
          <w:szCs w:val="22"/>
          <w:lang w:val="ru-RU"/>
        </w:rPr>
        <w:t>форма</w:t>
      </w:r>
      <w:r w:rsidRPr="00745B42">
        <w:rPr>
          <w:rFonts w:ascii="Arial" w:hAnsi="Arial" w:cs="Arial"/>
          <w:noProof w:val="0"/>
          <w:color w:val="333399"/>
          <w:sz w:val="22"/>
          <w:szCs w:val="22"/>
        </w:rPr>
        <w:t xml:space="preserve"> - по структурному подразделению, расположенному на территории г. Витебска (магазин), отразив данные по видам экономической деятельности, осуществляемым магазином на территории г. Витебска (так как магазин расположен на территории, отличной от места нахождения организации). </w:t>
      </w:r>
    </w:p>
    <w:p w:rsidR="0007684D" w:rsidRPr="00745B42" w:rsidRDefault="00512A12" w:rsidP="0007684D">
      <w:pPr>
        <w:pStyle w:val="24"/>
        <w:spacing w:after="0"/>
        <w:ind w:left="0" w:firstLine="709"/>
        <w:jc w:val="both"/>
        <w:rPr>
          <w:rFonts w:ascii="Arial" w:hAnsi="Arial" w:cs="Arial"/>
          <w:noProof w:val="0"/>
          <w:color w:val="333399"/>
          <w:sz w:val="22"/>
          <w:szCs w:val="22"/>
        </w:rPr>
      </w:pPr>
      <w:r>
        <w:rPr>
          <w:rFonts w:ascii="Arial" w:hAnsi="Arial" w:cs="Arial"/>
          <w:color w:val="333399"/>
          <w:sz w:val="22"/>
          <w:szCs w:val="22"/>
        </w:rPr>
        <w:t xml:space="preserve">В графе 3 </w:t>
      </w:r>
      <w:r w:rsidRPr="00745B42">
        <w:rPr>
          <w:rFonts w:ascii="Arial" w:hAnsi="Arial" w:cs="Arial"/>
          <w:color w:val="333399"/>
          <w:sz w:val="22"/>
          <w:szCs w:val="22"/>
        </w:rPr>
        <w:t xml:space="preserve">«Территория нахождения структурного подразделения» </w:t>
      </w:r>
      <w:r w:rsidRPr="00512A12">
        <w:rPr>
          <w:rFonts w:ascii="Arial" w:hAnsi="Arial" w:cs="Arial"/>
          <w:color w:val="333399"/>
          <w:sz w:val="22"/>
          <w:szCs w:val="22"/>
        </w:rPr>
        <w:t xml:space="preserve">реквизита «Сведения о респонденте» </w:t>
      </w:r>
      <w:r w:rsidR="0007684D" w:rsidRPr="00745B42">
        <w:rPr>
          <w:rFonts w:ascii="Arial" w:hAnsi="Arial" w:cs="Arial"/>
          <w:noProof w:val="0"/>
          <w:color w:val="333399"/>
          <w:sz w:val="22"/>
          <w:szCs w:val="22"/>
        </w:rPr>
        <w:t>указать запись «г. Витебск»;</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4-</w:t>
      </w:r>
      <w:r w:rsidR="00E04DB7">
        <w:rPr>
          <w:rFonts w:ascii="Arial" w:hAnsi="Arial" w:cs="Arial"/>
          <w:noProof w:val="0"/>
          <w:color w:val="333399"/>
          <w:sz w:val="22"/>
          <w:szCs w:val="22"/>
          <w:lang w:val="ru-RU"/>
        </w:rPr>
        <w:t>я</w:t>
      </w:r>
      <w:r w:rsidR="00B22A52">
        <w:rPr>
          <w:rFonts w:ascii="Arial" w:hAnsi="Arial" w:cs="Arial"/>
          <w:noProof w:val="0"/>
          <w:color w:val="333399"/>
          <w:sz w:val="22"/>
          <w:szCs w:val="22"/>
          <w:lang w:val="ru-RU"/>
        </w:rPr>
        <w:t xml:space="preserve"> </w:t>
      </w:r>
      <w:r w:rsidR="00E04DB7">
        <w:rPr>
          <w:rFonts w:ascii="Arial" w:hAnsi="Arial" w:cs="Arial"/>
          <w:noProof w:val="0"/>
          <w:color w:val="333399"/>
          <w:sz w:val="22"/>
          <w:szCs w:val="22"/>
          <w:lang w:val="ru-RU"/>
        </w:rPr>
        <w:t>форма</w:t>
      </w:r>
      <w:r w:rsidRPr="00745B42">
        <w:rPr>
          <w:rFonts w:ascii="Arial" w:hAnsi="Arial" w:cs="Arial"/>
          <w:noProof w:val="0"/>
          <w:color w:val="333399"/>
          <w:sz w:val="22"/>
          <w:szCs w:val="22"/>
        </w:rPr>
        <w:t xml:space="preserve"> - по структурным подразделениям, расположенным на территории Минского района (база отдыха и аптека), отразив сумму данных по видам экономической деятельности, осуществляемым базой отдыха и аптекой (так как они расположены в пределах одной территории, отличной от места нахождения организации). </w:t>
      </w:r>
    </w:p>
    <w:p w:rsidR="0007684D" w:rsidRPr="00745B42" w:rsidRDefault="00512A12" w:rsidP="0007684D">
      <w:pPr>
        <w:pStyle w:val="24"/>
        <w:spacing w:after="0"/>
        <w:ind w:left="0" w:firstLine="709"/>
        <w:jc w:val="both"/>
        <w:rPr>
          <w:rFonts w:ascii="Arial" w:hAnsi="Arial" w:cs="Arial"/>
          <w:noProof w:val="0"/>
          <w:color w:val="333399"/>
          <w:sz w:val="22"/>
          <w:szCs w:val="22"/>
        </w:rPr>
      </w:pPr>
      <w:r>
        <w:rPr>
          <w:rFonts w:ascii="Arial" w:hAnsi="Arial" w:cs="Arial"/>
          <w:color w:val="333399"/>
          <w:sz w:val="22"/>
          <w:szCs w:val="22"/>
        </w:rPr>
        <w:t xml:space="preserve">В графе 3 </w:t>
      </w:r>
      <w:r w:rsidRPr="00745B42">
        <w:rPr>
          <w:rFonts w:ascii="Arial" w:hAnsi="Arial" w:cs="Arial"/>
          <w:color w:val="333399"/>
          <w:sz w:val="22"/>
          <w:szCs w:val="22"/>
        </w:rPr>
        <w:t xml:space="preserve">«Территория нахождения структурного подразделения» </w:t>
      </w:r>
      <w:r w:rsidRPr="00512A12">
        <w:rPr>
          <w:rFonts w:ascii="Arial" w:hAnsi="Arial" w:cs="Arial"/>
          <w:color w:val="333399"/>
          <w:sz w:val="22"/>
          <w:szCs w:val="22"/>
        </w:rPr>
        <w:t xml:space="preserve">реквизита «Сведения о респонденте» </w:t>
      </w:r>
      <w:r w:rsidR="0007684D" w:rsidRPr="00745B42">
        <w:rPr>
          <w:rFonts w:ascii="Arial" w:hAnsi="Arial" w:cs="Arial"/>
          <w:noProof w:val="0"/>
          <w:color w:val="333399"/>
          <w:sz w:val="22"/>
          <w:szCs w:val="22"/>
        </w:rPr>
        <w:t>указать запись «Минский район».</w:t>
      </w:r>
    </w:p>
    <w:p w:rsidR="00512A12" w:rsidRPr="00512A12" w:rsidRDefault="00512A12" w:rsidP="007B7E49">
      <w:pPr>
        <w:pStyle w:val="24"/>
        <w:tabs>
          <w:tab w:val="num" w:pos="1276"/>
          <w:tab w:val="left" w:pos="2835"/>
          <w:tab w:val="left" w:pos="3261"/>
        </w:tabs>
        <w:spacing w:after="0"/>
        <w:ind w:left="0"/>
        <w:jc w:val="both"/>
        <w:rPr>
          <w:sz w:val="28"/>
          <w:szCs w:val="28"/>
          <w:lang w:val="ru-RU"/>
        </w:rPr>
      </w:pPr>
    </w:p>
    <w:p w:rsidR="00512A12" w:rsidRPr="00512A12" w:rsidRDefault="00512A12" w:rsidP="007B7E49">
      <w:pPr>
        <w:pStyle w:val="24"/>
        <w:tabs>
          <w:tab w:val="num" w:pos="1276"/>
          <w:tab w:val="left" w:pos="2835"/>
          <w:tab w:val="left" w:pos="3261"/>
        </w:tabs>
        <w:spacing w:after="0"/>
        <w:ind w:left="0"/>
        <w:jc w:val="both"/>
        <w:rPr>
          <w:sz w:val="28"/>
          <w:szCs w:val="28"/>
          <w:lang w:val="ru-RU"/>
        </w:rPr>
      </w:pPr>
    </w:p>
    <w:p w:rsidR="007B7E49" w:rsidRPr="00E83343" w:rsidRDefault="007B7E49" w:rsidP="007B7E49">
      <w:pPr>
        <w:pStyle w:val="24"/>
        <w:tabs>
          <w:tab w:val="num" w:pos="1276"/>
          <w:tab w:val="left" w:pos="2835"/>
          <w:tab w:val="left" w:pos="3261"/>
        </w:tabs>
        <w:spacing w:after="0"/>
        <w:ind w:left="0"/>
        <w:jc w:val="both"/>
        <w:rPr>
          <w:color w:val="008000"/>
          <w:sz w:val="28"/>
          <w:szCs w:val="28"/>
        </w:rPr>
      </w:pPr>
      <w:r w:rsidRPr="00E83343">
        <w:rPr>
          <w:b/>
          <w:color w:val="008000"/>
          <w:sz w:val="28"/>
          <w:szCs w:val="28"/>
          <w:lang w:val="ru-RU"/>
        </w:rPr>
        <w:t>Вопрос: </w:t>
      </w:r>
      <w:r w:rsidRPr="00E83343">
        <w:rPr>
          <w:color w:val="008000"/>
          <w:sz w:val="28"/>
          <w:szCs w:val="28"/>
        </w:rPr>
        <w:t>В структуру организации, расположенной в г.</w:t>
      </w:r>
      <w:r w:rsidRPr="00E83343">
        <w:rPr>
          <w:color w:val="008000"/>
          <w:sz w:val="28"/>
          <w:szCs w:val="28"/>
          <w:lang w:val="ru-RU"/>
        </w:rPr>
        <w:t> </w:t>
      </w:r>
      <w:r w:rsidRPr="00E83343">
        <w:rPr>
          <w:color w:val="008000"/>
          <w:sz w:val="28"/>
          <w:szCs w:val="28"/>
        </w:rPr>
        <w:t xml:space="preserve">Минске, входит структурное подразделение (магазин), не имеющее отдельного баланса и расположенное </w:t>
      </w:r>
      <w:r w:rsidRPr="00E83343">
        <w:rPr>
          <w:color w:val="008000"/>
          <w:sz w:val="28"/>
          <w:szCs w:val="28"/>
          <w:lang w:val="ru-RU"/>
        </w:rPr>
        <w:t xml:space="preserve">также </w:t>
      </w:r>
      <w:r w:rsidRPr="00E83343">
        <w:rPr>
          <w:color w:val="008000"/>
          <w:sz w:val="28"/>
          <w:szCs w:val="28"/>
        </w:rPr>
        <w:t>на территории г.</w:t>
      </w:r>
      <w:r w:rsidRPr="00E83343">
        <w:rPr>
          <w:color w:val="008000"/>
          <w:sz w:val="28"/>
          <w:szCs w:val="28"/>
          <w:lang w:val="ru-RU"/>
        </w:rPr>
        <w:t> Минска</w:t>
      </w:r>
      <w:r w:rsidRPr="00E83343">
        <w:rPr>
          <w:color w:val="008000"/>
          <w:sz w:val="28"/>
          <w:szCs w:val="28"/>
        </w:rPr>
        <w:t xml:space="preserve">. </w:t>
      </w:r>
    </w:p>
    <w:p w:rsidR="007B7E49" w:rsidRPr="00E83343" w:rsidRDefault="007B7E49" w:rsidP="007B7E49">
      <w:pPr>
        <w:widowControl w:val="0"/>
        <w:autoSpaceDE w:val="0"/>
        <w:autoSpaceDN w:val="0"/>
        <w:adjustRightInd w:val="0"/>
        <w:ind w:firstLine="720"/>
        <w:jc w:val="both"/>
        <w:rPr>
          <w:color w:val="008000"/>
          <w:sz w:val="28"/>
          <w:szCs w:val="28"/>
        </w:rPr>
      </w:pPr>
      <w:r w:rsidRPr="00E83343">
        <w:rPr>
          <w:iCs/>
          <w:color w:val="008000"/>
          <w:sz w:val="28"/>
          <w:szCs w:val="28"/>
        </w:rPr>
        <w:t xml:space="preserve">Каким образом организация должна представить форму 4-у? </w:t>
      </w:r>
    </w:p>
    <w:p w:rsidR="007B7E49" w:rsidRPr="00E83343" w:rsidRDefault="007B7E49" w:rsidP="007B7E49">
      <w:pPr>
        <w:pStyle w:val="24"/>
        <w:spacing w:after="0"/>
        <w:ind w:left="0"/>
        <w:jc w:val="both"/>
        <w:rPr>
          <w:color w:val="000000"/>
          <w:sz w:val="28"/>
          <w:szCs w:val="28"/>
          <w:lang w:val="ru-RU"/>
        </w:rPr>
      </w:pPr>
      <w:r w:rsidRPr="00E83343">
        <w:rPr>
          <w:b/>
          <w:color w:val="000000"/>
          <w:spacing w:val="-2"/>
          <w:sz w:val="28"/>
          <w:szCs w:val="28"/>
          <w:lang w:val="ru-RU"/>
        </w:rPr>
        <w:t>Ответ: </w:t>
      </w:r>
      <w:r w:rsidRPr="00E83343">
        <w:rPr>
          <w:color w:val="000000"/>
          <w:spacing w:val="-2"/>
          <w:sz w:val="28"/>
          <w:szCs w:val="28"/>
          <w:lang w:val="ru-RU"/>
        </w:rPr>
        <w:t xml:space="preserve">Поскольку организация и ее структурное подразделение (магазин), </w:t>
      </w:r>
      <w:r w:rsidRPr="00E83343">
        <w:rPr>
          <w:color w:val="000000"/>
          <w:spacing w:val="-2"/>
          <w:sz w:val="28"/>
          <w:szCs w:val="28"/>
          <w:lang w:val="ru-RU"/>
        </w:rPr>
        <w:br/>
        <w:t>не имеющее отдельного баланса, расположены в пределах одной территории (в г. Минске), то в</w:t>
      </w:r>
      <w:r w:rsidRPr="00E83343">
        <w:rPr>
          <w:color w:val="000000"/>
          <w:spacing w:val="-2"/>
          <w:sz w:val="28"/>
          <w:szCs w:val="28"/>
        </w:rPr>
        <w:t xml:space="preserve"> органы государственной статистики необходимо представить </w:t>
      </w:r>
      <w:r w:rsidRPr="00E83343">
        <w:rPr>
          <w:color w:val="000000"/>
          <w:spacing w:val="-2"/>
          <w:sz w:val="28"/>
          <w:szCs w:val="28"/>
          <w:lang w:val="ru-RU"/>
        </w:rPr>
        <w:t xml:space="preserve">только одну </w:t>
      </w:r>
      <w:r w:rsidRPr="00E83343">
        <w:rPr>
          <w:color w:val="000000"/>
          <w:spacing w:val="-2"/>
          <w:sz w:val="28"/>
          <w:szCs w:val="28"/>
        </w:rPr>
        <w:t>форм</w:t>
      </w:r>
      <w:r w:rsidRPr="00E83343">
        <w:rPr>
          <w:color w:val="000000"/>
          <w:spacing w:val="-2"/>
          <w:sz w:val="28"/>
          <w:szCs w:val="28"/>
          <w:lang w:val="ru-RU"/>
        </w:rPr>
        <w:t>у</w:t>
      </w:r>
      <w:r w:rsidRPr="00E83343">
        <w:rPr>
          <w:color w:val="000000"/>
          <w:spacing w:val="-2"/>
          <w:sz w:val="28"/>
          <w:szCs w:val="28"/>
        </w:rPr>
        <w:t xml:space="preserve"> 4-у</w:t>
      </w:r>
      <w:r w:rsidRPr="00E83343">
        <w:rPr>
          <w:color w:val="000000"/>
          <w:spacing w:val="-2"/>
          <w:sz w:val="28"/>
          <w:szCs w:val="28"/>
          <w:lang w:val="ru-RU"/>
        </w:rPr>
        <w:t xml:space="preserve">, </w:t>
      </w:r>
      <w:r w:rsidRPr="00E83343">
        <w:rPr>
          <w:color w:val="000000"/>
          <w:sz w:val="28"/>
          <w:szCs w:val="28"/>
        </w:rPr>
        <w:t>отразив данны</w:t>
      </w:r>
      <w:r w:rsidRPr="00E83343">
        <w:rPr>
          <w:color w:val="000000"/>
          <w:sz w:val="28"/>
          <w:szCs w:val="28"/>
          <w:lang w:val="ru-RU"/>
        </w:rPr>
        <w:t>е</w:t>
      </w:r>
      <w:r w:rsidRPr="00E83343">
        <w:rPr>
          <w:color w:val="000000"/>
          <w:sz w:val="28"/>
          <w:szCs w:val="28"/>
        </w:rPr>
        <w:t xml:space="preserve"> по видам экономической деятельности, осуществляемым организацией </w:t>
      </w:r>
      <w:r w:rsidRPr="00E83343">
        <w:rPr>
          <w:color w:val="000000"/>
          <w:sz w:val="28"/>
          <w:szCs w:val="28"/>
          <w:lang w:val="ru-RU"/>
        </w:rPr>
        <w:t xml:space="preserve">и магазином </w:t>
      </w:r>
      <w:r w:rsidRPr="00E83343">
        <w:rPr>
          <w:color w:val="000000"/>
          <w:sz w:val="28"/>
          <w:szCs w:val="28"/>
        </w:rPr>
        <w:t>на территории г.</w:t>
      </w:r>
      <w:r w:rsidRPr="00E83343">
        <w:rPr>
          <w:color w:val="000000"/>
          <w:sz w:val="28"/>
          <w:szCs w:val="28"/>
          <w:lang w:val="ru-RU"/>
        </w:rPr>
        <w:t> </w:t>
      </w:r>
      <w:r w:rsidRPr="00E83343">
        <w:rPr>
          <w:color w:val="000000"/>
          <w:sz w:val="28"/>
          <w:szCs w:val="28"/>
        </w:rPr>
        <w:t>Минска</w:t>
      </w:r>
      <w:r w:rsidRPr="00E83343">
        <w:rPr>
          <w:color w:val="000000"/>
          <w:sz w:val="28"/>
          <w:szCs w:val="28"/>
          <w:lang w:val="ru-RU"/>
        </w:rPr>
        <w:br/>
      </w:r>
      <w:r w:rsidRPr="00E83343">
        <w:rPr>
          <w:i/>
          <w:color w:val="943634"/>
          <w:spacing w:val="-2"/>
          <w:sz w:val="28"/>
          <w:szCs w:val="28"/>
        </w:rPr>
        <w:t>(п.</w:t>
      </w:r>
      <w:r w:rsidRPr="00E83343">
        <w:rPr>
          <w:i/>
          <w:color w:val="943634"/>
          <w:spacing w:val="-2"/>
          <w:sz w:val="28"/>
          <w:szCs w:val="28"/>
          <w:lang w:val="ru-RU"/>
        </w:rPr>
        <w:t>5</w:t>
      </w:r>
      <w:r w:rsidRPr="00E83343">
        <w:rPr>
          <w:i/>
          <w:color w:val="943634"/>
          <w:spacing w:val="-2"/>
          <w:sz w:val="28"/>
          <w:szCs w:val="28"/>
        </w:rPr>
        <w:t xml:space="preserve"> Указаний по форме 4-у)</w:t>
      </w:r>
      <w:r w:rsidRPr="00E83343">
        <w:rPr>
          <w:color w:val="000000"/>
          <w:sz w:val="28"/>
          <w:szCs w:val="28"/>
          <w:lang w:val="ru-RU"/>
        </w:rPr>
        <w:t>.</w:t>
      </w:r>
    </w:p>
    <w:p w:rsidR="007B7E49" w:rsidRPr="00E83343" w:rsidRDefault="00512A12" w:rsidP="007B7E49">
      <w:pPr>
        <w:pStyle w:val="24"/>
        <w:spacing w:after="0"/>
        <w:ind w:left="0" w:firstLine="709"/>
        <w:jc w:val="both"/>
        <w:rPr>
          <w:color w:val="000000"/>
          <w:sz w:val="28"/>
          <w:szCs w:val="28"/>
          <w:lang w:val="ru-RU"/>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E83343">
        <w:rPr>
          <w:color w:val="000000"/>
          <w:sz w:val="28"/>
          <w:szCs w:val="28"/>
        </w:rPr>
        <w:t>указать запись «г.</w:t>
      </w:r>
      <w:r w:rsidR="007B7E49" w:rsidRPr="00E83343">
        <w:rPr>
          <w:color w:val="000000"/>
          <w:sz w:val="28"/>
          <w:szCs w:val="28"/>
          <w:lang w:val="ru-RU"/>
        </w:rPr>
        <w:t> </w:t>
      </w:r>
      <w:r w:rsidR="007B7E49" w:rsidRPr="00E83343">
        <w:rPr>
          <w:color w:val="000000"/>
          <w:sz w:val="28"/>
          <w:szCs w:val="28"/>
        </w:rPr>
        <w:t>Минск».</w:t>
      </w:r>
    </w:p>
    <w:p w:rsidR="007B7E49" w:rsidRPr="00E83343" w:rsidRDefault="007B7E49" w:rsidP="007B7E49">
      <w:pPr>
        <w:pStyle w:val="24"/>
        <w:tabs>
          <w:tab w:val="num" w:pos="1276"/>
          <w:tab w:val="left" w:pos="2835"/>
          <w:tab w:val="left" w:pos="3261"/>
        </w:tabs>
        <w:spacing w:after="0"/>
        <w:ind w:left="0"/>
        <w:jc w:val="both"/>
        <w:rPr>
          <w:b/>
          <w:color w:val="000000"/>
          <w:sz w:val="28"/>
          <w:szCs w:val="28"/>
          <w:lang w:val="ru-RU"/>
        </w:rPr>
      </w:pPr>
    </w:p>
    <w:p w:rsidR="00940AB8" w:rsidRPr="00E83343" w:rsidRDefault="00940AB8" w:rsidP="007B1F0F">
      <w:pPr>
        <w:pStyle w:val="24"/>
        <w:tabs>
          <w:tab w:val="num" w:pos="1276"/>
          <w:tab w:val="left" w:pos="2835"/>
          <w:tab w:val="left" w:pos="3261"/>
        </w:tabs>
        <w:spacing w:after="0"/>
        <w:ind w:left="0"/>
        <w:jc w:val="both"/>
        <w:rPr>
          <w:b/>
          <w:color w:val="000000"/>
          <w:sz w:val="28"/>
          <w:szCs w:val="28"/>
          <w:lang w:val="ru-RU"/>
        </w:rPr>
      </w:pPr>
    </w:p>
    <w:p w:rsidR="007B7E49" w:rsidRPr="00E83343" w:rsidRDefault="007B7E49" w:rsidP="007B7E49">
      <w:pPr>
        <w:pStyle w:val="24"/>
        <w:tabs>
          <w:tab w:val="num" w:pos="1276"/>
          <w:tab w:val="left" w:pos="2835"/>
          <w:tab w:val="left" w:pos="3261"/>
        </w:tabs>
        <w:spacing w:after="0"/>
        <w:ind w:left="0"/>
        <w:jc w:val="both"/>
        <w:rPr>
          <w:color w:val="008000"/>
          <w:sz w:val="28"/>
          <w:szCs w:val="28"/>
        </w:rPr>
      </w:pPr>
      <w:r w:rsidRPr="00E83343">
        <w:rPr>
          <w:b/>
          <w:color w:val="008000"/>
          <w:sz w:val="28"/>
          <w:szCs w:val="28"/>
          <w:lang w:val="ru-RU"/>
        </w:rPr>
        <w:t>Вопрос: </w:t>
      </w:r>
      <w:r w:rsidRPr="00E83343">
        <w:rPr>
          <w:color w:val="008000"/>
          <w:sz w:val="28"/>
          <w:szCs w:val="28"/>
        </w:rPr>
        <w:t>В структуру организации, расположенной в г.</w:t>
      </w:r>
      <w:r w:rsidRPr="00E83343">
        <w:rPr>
          <w:color w:val="008000"/>
          <w:sz w:val="28"/>
          <w:szCs w:val="28"/>
          <w:lang w:val="ru-RU"/>
        </w:rPr>
        <w:t> Могилеве</w:t>
      </w:r>
      <w:r w:rsidRPr="00E83343">
        <w:rPr>
          <w:color w:val="008000"/>
          <w:sz w:val="28"/>
          <w:szCs w:val="28"/>
        </w:rPr>
        <w:t xml:space="preserve">, входит структурное подразделение, не имеющее отдельного баланса и расположенное на территории </w:t>
      </w:r>
      <w:r w:rsidRPr="00E83343">
        <w:rPr>
          <w:color w:val="008000"/>
          <w:sz w:val="28"/>
          <w:szCs w:val="28"/>
          <w:lang w:val="ru-RU"/>
        </w:rPr>
        <w:t>Могилевского района</w:t>
      </w:r>
      <w:r w:rsidRPr="00E83343">
        <w:rPr>
          <w:color w:val="008000"/>
          <w:sz w:val="28"/>
          <w:szCs w:val="28"/>
        </w:rPr>
        <w:t xml:space="preserve">. </w:t>
      </w:r>
    </w:p>
    <w:p w:rsidR="007B7E49" w:rsidRPr="00E83343" w:rsidRDefault="007B7E49" w:rsidP="007B7E49">
      <w:pPr>
        <w:widowControl w:val="0"/>
        <w:autoSpaceDE w:val="0"/>
        <w:autoSpaceDN w:val="0"/>
        <w:adjustRightInd w:val="0"/>
        <w:ind w:firstLine="720"/>
        <w:jc w:val="both"/>
        <w:rPr>
          <w:color w:val="008000"/>
          <w:sz w:val="28"/>
          <w:szCs w:val="28"/>
        </w:rPr>
      </w:pPr>
      <w:r w:rsidRPr="00E83343">
        <w:rPr>
          <w:iCs/>
          <w:color w:val="008000"/>
          <w:sz w:val="28"/>
          <w:szCs w:val="28"/>
        </w:rPr>
        <w:t xml:space="preserve">Каким образом организация должна представить форму 4-у? </w:t>
      </w:r>
    </w:p>
    <w:p w:rsidR="007B7E49" w:rsidRPr="00CA0FE6" w:rsidRDefault="007B7E49" w:rsidP="007B7E49">
      <w:pPr>
        <w:pStyle w:val="24"/>
        <w:spacing w:after="0"/>
        <w:ind w:left="0"/>
        <w:jc w:val="both"/>
        <w:rPr>
          <w:color w:val="000000"/>
          <w:sz w:val="28"/>
          <w:szCs w:val="28"/>
        </w:rPr>
      </w:pPr>
      <w:r w:rsidRPr="00E83343">
        <w:rPr>
          <w:b/>
          <w:color w:val="000000"/>
          <w:spacing w:val="-2"/>
          <w:sz w:val="28"/>
          <w:szCs w:val="28"/>
          <w:lang w:val="ru-RU"/>
        </w:rPr>
        <w:t>Ответ:</w:t>
      </w:r>
      <w:r w:rsidRPr="00E83343">
        <w:rPr>
          <w:color w:val="000000"/>
          <w:spacing w:val="-2"/>
          <w:sz w:val="28"/>
          <w:szCs w:val="28"/>
          <w:lang w:val="ru-RU"/>
        </w:rPr>
        <w:t xml:space="preserve"> Поскольку организация и ее структурное подразделение, не имеющее отдельного баланса, расположены на разных территориях: на территории города </w:t>
      </w:r>
      <w:r w:rsidRPr="00CA0FE6">
        <w:rPr>
          <w:color w:val="000000"/>
          <w:spacing w:val="-2"/>
          <w:sz w:val="28"/>
          <w:szCs w:val="28"/>
          <w:lang w:val="ru-RU"/>
        </w:rPr>
        <w:t>областного подчинения (г. Могилев) и на территории района области (Могилевский район), то в</w:t>
      </w:r>
      <w:r w:rsidRPr="00CA0FE6">
        <w:rPr>
          <w:color w:val="000000"/>
          <w:spacing w:val="-2"/>
          <w:sz w:val="28"/>
          <w:szCs w:val="28"/>
        </w:rPr>
        <w:t xml:space="preserve"> органы государственной статистики необходимо </w:t>
      </w:r>
      <w:r w:rsidRPr="007E2270">
        <w:rPr>
          <w:color w:val="000000"/>
          <w:spacing w:val="-2"/>
          <w:sz w:val="28"/>
          <w:szCs w:val="28"/>
        </w:rPr>
        <w:t>представить</w:t>
      </w:r>
      <w:r w:rsidRPr="007E2270">
        <w:rPr>
          <w:color w:val="000000"/>
          <w:spacing w:val="-2"/>
          <w:sz w:val="28"/>
          <w:szCs w:val="28"/>
          <w:lang w:val="ru-RU"/>
        </w:rPr>
        <w:t xml:space="preserve"> </w:t>
      </w:r>
      <w:r w:rsidRPr="007E2270">
        <w:rPr>
          <w:color w:val="000000"/>
          <w:sz w:val="28"/>
          <w:szCs w:val="28"/>
        </w:rPr>
        <w:t>три отдельны</w:t>
      </w:r>
      <w:r>
        <w:rPr>
          <w:color w:val="000000"/>
          <w:sz w:val="28"/>
          <w:szCs w:val="28"/>
          <w:lang w:val="ru-RU"/>
        </w:rPr>
        <w:t>е</w:t>
      </w:r>
      <w:r w:rsidRPr="007E2270">
        <w:rPr>
          <w:color w:val="000000"/>
          <w:sz w:val="28"/>
          <w:szCs w:val="28"/>
        </w:rPr>
        <w:t xml:space="preserve"> форм</w:t>
      </w:r>
      <w:r w:rsidRPr="007E2270">
        <w:rPr>
          <w:color w:val="000000"/>
          <w:sz w:val="28"/>
          <w:szCs w:val="28"/>
          <w:lang w:val="ru-RU"/>
        </w:rPr>
        <w:t>ы</w:t>
      </w:r>
      <w:r w:rsidRPr="007E2270">
        <w:rPr>
          <w:color w:val="000000"/>
          <w:sz w:val="28"/>
          <w:szCs w:val="28"/>
        </w:rPr>
        <w:t xml:space="preserve"> 4-у</w:t>
      </w:r>
      <w:r w:rsidRPr="007E2270">
        <w:rPr>
          <w:color w:val="000000"/>
          <w:sz w:val="28"/>
          <w:szCs w:val="28"/>
          <w:lang w:val="ru-RU"/>
        </w:rPr>
        <w:t xml:space="preserve"> </w:t>
      </w:r>
      <w:r w:rsidRPr="007E2270">
        <w:rPr>
          <w:i/>
          <w:color w:val="943634"/>
          <w:spacing w:val="-2"/>
          <w:sz w:val="28"/>
          <w:szCs w:val="28"/>
        </w:rPr>
        <w:t>(п.</w:t>
      </w:r>
      <w:r w:rsidRPr="007E2270">
        <w:rPr>
          <w:i/>
          <w:color w:val="943634"/>
          <w:spacing w:val="-2"/>
          <w:sz w:val="28"/>
          <w:szCs w:val="28"/>
          <w:lang w:val="ru-RU"/>
        </w:rPr>
        <w:t>6</w:t>
      </w:r>
      <w:r w:rsidRPr="007E2270">
        <w:rPr>
          <w:i/>
          <w:color w:val="943634"/>
          <w:spacing w:val="-2"/>
          <w:sz w:val="28"/>
          <w:szCs w:val="28"/>
        </w:rPr>
        <w:t xml:space="preserve"> Указаний по форме 4-у)</w:t>
      </w:r>
      <w:r w:rsidRPr="007E2270">
        <w:rPr>
          <w:color w:val="000000"/>
          <w:sz w:val="28"/>
          <w:szCs w:val="28"/>
        </w:rPr>
        <w:t>:</w:t>
      </w:r>
    </w:p>
    <w:p w:rsidR="007B7E49" w:rsidRPr="00A85A53" w:rsidRDefault="007B7E49" w:rsidP="007B7E49">
      <w:pPr>
        <w:tabs>
          <w:tab w:val="num" w:pos="1134"/>
        </w:tabs>
        <w:ind w:firstLine="709"/>
        <w:jc w:val="both"/>
        <w:rPr>
          <w:color w:val="000000"/>
          <w:spacing w:val="-4"/>
          <w:sz w:val="28"/>
          <w:szCs w:val="28"/>
        </w:rPr>
      </w:pPr>
      <w:r w:rsidRPr="00A85A53">
        <w:rPr>
          <w:color w:val="000000"/>
          <w:spacing w:val="-4"/>
          <w:sz w:val="28"/>
          <w:szCs w:val="28"/>
          <w:u w:val="single"/>
        </w:rPr>
        <w:t>1-я форма</w:t>
      </w:r>
      <w:r w:rsidRPr="00A85A53">
        <w:rPr>
          <w:color w:val="000000"/>
          <w:spacing w:val="-4"/>
          <w:sz w:val="28"/>
          <w:szCs w:val="28"/>
        </w:rPr>
        <w:t xml:space="preserve"> – по организации в целом, отразив данные по видам экономической деятельности, осуществляемым организацией на территории </w:t>
      </w:r>
      <w:r w:rsidRPr="00A85A53">
        <w:rPr>
          <w:color w:val="000000"/>
          <w:spacing w:val="-4"/>
          <w:sz w:val="28"/>
          <w:szCs w:val="28"/>
        </w:rPr>
        <w:br/>
        <w:t xml:space="preserve">г. Могилева и структурным подразделением на территории Могилевского района. </w:t>
      </w:r>
      <w:r w:rsidR="00512A12">
        <w:rPr>
          <w:sz w:val="28"/>
          <w:szCs w:val="28"/>
        </w:rPr>
        <w:t>В</w:t>
      </w:r>
      <w:r w:rsidR="00512A12" w:rsidRPr="000E4C45">
        <w:rPr>
          <w:sz w:val="28"/>
          <w:szCs w:val="28"/>
        </w:rPr>
        <w:t xml:space="preserve">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A85A53">
        <w:rPr>
          <w:color w:val="000000"/>
          <w:spacing w:val="-4"/>
          <w:sz w:val="28"/>
          <w:szCs w:val="28"/>
        </w:rPr>
        <w:t>проставить  ноль;</w:t>
      </w:r>
    </w:p>
    <w:p w:rsidR="007B7E49" w:rsidRPr="00CA0FE6" w:rsidRDefault="007B7E49" w:rsidP="007B7E49">
      <w:pPr>
        <w:tabs>
          <w:tab w:val="num" w:pos="1134"/>
        </w:tabs>
        <w:ind w:firstLine="709"/>
        <w:jc w:val="both"/>
        <w:rPr>
          <w:color w:val="000000"/>
          <w:sz w:val="28"/>
          <w:szCs w:val="28"/>
        </w:rPr>
      </w:pPr>
      <w:r w:rsidRPr="00CA0FE6">
        <w:rPr>
          <w:color w:val="000000"/>
          <w:sz w:val="28"/>
          <w:szCs w:val="28"/>
          <w:u w:val="single"/>
        </w:rPr>
        <w:t>2-я форма</w:t>
      </w:r>
      <w:r w:rsidRPr="00CA0FE6">
        <w:rPr>
          <w:color w:val="000000"/>
          <w:sz w:val="28"/>
          <w:szCs w:val="28"/>
        </w:rPr>
        <w:t xml:space="preserve"> – по организации, отразив данные по видам экономической деятельности, осуществляемым организацией на территории г. Могилева. </w:t>
      </w:r>
      <w:r w:rsidR="00512A12">
        <w:rPr>
          <w:sz w:val="28"/>
          <w:szCs w:val="28"/>
        </w:rPr>
        <w:t>В</w:t>
      </w:r>
      <w:r w:rsidR="00512A12" w:rsidRPr="000E4C45">
        <w:rPr>
          <w:sz w:val="28"/>
          <w:szCs w:val="28"/>
        </w:rPr>
        <w:t xml:space="preserve">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CA0FE6">
        <w:rPr>
          <w:color w:val="000000"/>
          <w:sz w:val="28"/>
          <w:szCs w:val="28"/>
        </w:rPr>
        <w:t>указать запись «г. Могилев»;</w:t>
      </w:r>
    </w:p>
    <w:p w:rsidR="007B7E49" w:rsidRPr="00CA0FE6" w:rsidRDefault="007B7E49" w:rsidP="007B7E49">
      <w:pPr>
        <w:pStyle w:val="24"/>
        <w:spacing w:after="0"/>
        <w:ind w:left="0" w:firstLine="709"/>
        <w:jc w:val="both"/>
        <w:rPr>
          <w:color w:val="000000"/>
          <w:sz w:val="28"/>
          <w:szCs w:val="28"/>
        </w:rPr>
      </w:pPr>
      <w:r w:rsidRPr="00CA0FE6">
        <w:rPr>
          <w:color w:val="000000"/>
          <w:sz w:val="28"/>
          <w:szCs w:val="28"/>
          <w:u w:val="single"/>
        </w:rPr>
        <w:t>3-</w:t>
      </w:r>
      <w:r w:rsidRPr="00CA0FE6">
        <w:rPr>
          <w:color w:val="000000"/>
          <w:sz w:val="28"/>
          <w:szCs w:val="28"/>
          <w:u w:val="single"/>
          <w:lang w:val="ru-RU"/>
        </w:rPr>
        <w:t>я форма</w:t>
      </w:r>
      <w:r w:rsidRPr="00CA0FE6">
        <w:rPr>
          <w:color w:val="000000"/>
          <w:sz w:val="28"/>
          <w:szCs w:val="28"/>
          <w:lang w:val="ru-RU"/>
        </w:rPr>
        <w:t xml:space="preserve"> –</w:t>
      </w:r>
      <w:r w:rsidRPr="00CA0FE6">
        <w:rPr>
          <w:color w:val="000000"/>
          <w:sz w:val="28"/>
          <w:szCs w:val="28"/>
        </w:rPr>
        <w:t xml:space="preserve"> по структурному подразделению, отразив 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Могилевского района.</w:t>
      </w:r>
      <w:r w:rsidRPr="00CA0FE6">
        <w:rPr>
          <w:color w:val="000000"/>
          <w:sz w:val="28"/>
          <w:szCs w:val="28"/>
        </w:rPr>
        <w:t xml:space="preserve"> </w:t>
      </w:r>
      <w:r w:rsidR="00512A12">
        <w:rPr>
          <w:sz w:val="28"/>
          <w:szCs w:val="28"/>
          <w:lang w:val="ru-RU"/>
        </w:rPr>
        <w:t>В</w:t>
      </w:r>
      <w:r w:rsidR="00512A12" w:rsidRPr="000E4C45">
        <w:rPr>
          <w:sz w:val="28"/>
          <w:szCs w:val="28"/>
        </w:rPr>
        <w:t xml:space="preserve">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CA0FE6">
        <w:rPr>
          <w:color w:val="000000"/>
          <w:sz w:val="28"/>
          <w:szCs w:val="28"/>
        </w:rPr>
        <w:t>указать запись «</w:t>
      </w:r>
      <w:r w:rsidRPr="00CA0FE6">
        <w:rPr>
          <w:color w:val="000000"/>
          <w:sz w:val="28"/>
          <w:szCs w:val="28"/>
          <w:lang w:val="ru-RU"/>
        </w:rPr>
        <w:t>Могилевский район</w:t>
      </w:r>
      <w:r w:rsidRPr="00CA0FE6">
        <w:rPr>
          <w:color w:val="000000"/>
          <w:sz w:val="28"/>
          <w:szCs w:val="28"/>
        </w:rPr>
        <w:t>».</w:t>
      </w:r>
    </w:p>
    <w:p w:rsidR="007B7E49" w:rsidRPr="00CA0FE6" w:rsidRDefault="007B7E49" w:rsidP="007B7E49">
      <w:pPr>
        <w:pStyle w:val="24"/>
        <w:tabs>
          <w:tab w:val="left" w:pos="2835"/>
          <w:tab w:val="left" w:pos="3261"/>
        </w:tabs>
        <w:spacing w:after="0"/>
        <w:ind w:left="0" w:firstLine="709"/>
        <w:jc w:val="both"/>
        <w:rPr>
          <w:color w:val="000000"/>
          <w:sz w:val="28"/>
          <w:szCs w:val="28"/>
          <w:lang w:val="ru-RU"/>
        </w:rPr>
      </w:pPr>
    </w:p>
    <w:p w:rsidR="007B7E49" w:rsidRPr="00CA0FE6" w:rsidRDefault="007B7E49" w:rsidP="007B7E49">
      <w:pPr>
        <w:pStyle w:val="24"/>
        <w:tabs>
          <w:tab w:val="left" w:pos="2835"/>
          <w:tab w:val="left" w:pos="3261"/>
        </w:tabs>
        <w:spacing w:after="0"/>
        <w:ind w:left="0" w:firstLine="709"/>
        <w:jc w:val="both"/>
        <w:rPr>
          <w:color w:val="000000"/>
          <w:sz w:val="28"/>
          <w:szCs w:val="28"/>
          <w:lang w:val="ru-RU"/>
        </w:rPr>
      </w:pPr>
    </w:p>
    <w:p w:rsidR="007B7E49" w:rsidRPr="00CA0FE6" w:rsidRDefault="007B7E49" w:rsidP="007B7E49">
      <w:pPr>
        <w:pStyle w:val="24"/>
        <w:tabs>
          <w:tab w:val="num" w:pos="1276"/>
          <w:tab w:val="left" w:pos="2835"/>
          <w:tab w:val="left" w:pos="3261"/>
        </w:tabs>
        <w:spacing w:after="0"/>
        <w:ind w:left="0"/>
        <w:jc w:val="both"/>
        <w:rPr>
          <w:color w:val="008000"/>
          <w:sz w:val="28"/>
          <w:szCs w:val="28"/>
        </w:rPr>
      </w:pPr>
      <w:r w:rsidRPr="00CA0FE6">
        <w:rPr>
          <w:b/>
          <w:color w:val="008000"/>
          <w:sz w:val="28"/>
          <w:szCs w:val="28"/>
          <w:lang w:val="ru-RU"/>
        </w:rPr>
        <w:t>Вопрос: </w:t>
      </w:r>
      <w:r w:rsidRPr="00CA0FE6">
        <w:rPr>
          <w:color w:val="008000"/>
          <w:sz w:val="28"/>
          <w:szCs w:val="28"/>
        </w:rPr>
        <w:t xml:space="preserve">В структуру </w:t>
      </w:r>
      <w:r w:rsidRPr="00CA0FE6">
        <w:rPr>
          <w:color w:val="008000"/>
          <w:sz w:val="28"/>
          <w:szCs w:val="28"/>
          <w:lang w:val="ru-RU"/>
        </w:rPr>
        <w:t>юридического лица</w:t>
      </w:r>
      <w:r w:rsidRPr="00CA0FE6">
        <w:rPr>
          <w:color w:val="008000"/>
          <w:sz w:val="28"/>
          <w:szCs w:val="28"/>
        </w:rPr>
        <w:t>, расположенно</w:t>
      </w:r>
      <w:r w:rsidRPr="00CA0FE6">
        <w:rPr>
          <w:color w:val="008000"/>
          <w:sz w:val="28"/>
          <w:szCs w:val="28"/>
          <w:lang w:val="ru-RU"/>
        </w:rPr>
        <w:t>го</w:t>
      </w:r>
      <w:r w:rsidRPr="00CA0FE6">
        <w:rPr>
          <w:color w:val="008000"/>
          <w:sz w:val="28"/>
          <w:szCs w:val="28"/>
        </w:rPr>
        <w:t xml:space="preserve"> в г.</w:t>
      </w:r>
      <w:r w:rsidRPr="00CA0FE6">
        <w:rPr>
          <w:color w:val="008000"/>
          <w:sz w:val="28"/>
          <w:szCs w:val="28"/>
          <w:lang w:val="ru-RU"/>
        </w:rPr>
        <w:t> Бресте</w:t>
      </w:r>
      <w:r w:rsidRPr="00CA0FE6">
        <w:rPr>
          <w:color w:val="008000"/>
          <w:sz w:val="28"/>
          <w:szCs w:val="28"/>
        </w:rPr>
        <w:t xml:space="preserve">, входит </w:t>
      </w:r>
      <w:r w:rsidRPr="00CA0FE6">
        <w:rPr>
          <w:color w:val="008000"/>
          <w:sz w:val="28"/>
          <w:szCs w:val="28"/>
          <w:lang w:val="ru-RU"/>
        </w:rPr>
        <w:t xml:space="preserve">обособленное </w:t>
      </w:r>
      <w:r w:rsidRPr="00CA0FE6">
        <w:rPr>
          <w:color w:val="008000"/>
          <w:sz w:val="28"/>
          <w:szCs w:val="28"/>
        </w:rPr>
        <w:t>подразделение, имеющее отдельн</w:t>
      </w:r>
      <w:r w:rsidRPr="00CA0FE6">
        <w:rPr>
          <w:color w:val="008000"/>
          <w:sz w:val="28"/>
          <w:szCs w:val="28"/>
          <w:lang w:val="ru-RU"/>
        </w:rPr>
        <w:t>ый</w:t>
      </w:r>
      <w:r w:rsidRPr="00CA0FE6">
        <w:rPr>
          <w:color w:val="008000"/>
          <w:sz w:val="28"/>
          <w:szCs w:val="28"/>
        </w:rPr>
        <w:t xml:space="preserve"> баланс и расположенное </w:t>
      </w:r>
      <w:r w:rsidRPr="00CA0FE6">
        <w:rPr>
          <w:color w:val="008000"/>
          <w:sz w:val="28"/>
          <w:szCs w:val="28"/>
          <w:lang w:val="ru-RU"/>
        </w:rPr>
        <w:t xml:space="preserve">также </w:t>
      </w:r>
      <w:r w:rsidRPr="00CA0FE6">
        <w:rPr>
          <w:color w:val="008000"/>
          <w:sz w:val="28"/>
          <w:szCs w:val="28"/>
        </w:rPr>
        <w:t>на территории г.</w:t>
      </w:r>
      <w:r w:rsidRPr="00CA0FE6">
        <w:rPr>
          <w:color w:val="008000"/>
          <w:sz w:val="28"/>
          <w:szCs w:val="28"/>
          <w:lang w:val="ru-RU"/>
        </w:rPr>
        <w:t> Бреста</w:t>
      </w:r>
      <w:r w:rsidRPr="00CA0FE6">
        <w:rPr>
          <w:color w:val="008000"/>
          <w:sz w:val="28"/>
          <w:szCs w:val="28"/>
        </w:rPr>
        <w:t xml:space="preserve">. </w:t>
      </w:r>
    </w:p>
    <w:p w:rsidR="007B7E49" w:rsidRPr="00CA0FE6" w:rsidRDefault="007B7E49" w:rsidP="007B7E49">
      <w:pPr>
        <w:widowControl w:val="0"/>
        <w:autoSpaceDE w:val="0"/>
        <w:autoSpaceDN w:val="0"/>
        <w:adjustRightInd w:val="0"/>
        <w:ind w:firstLine="720"/>
        <w:jc w:val="both"/>
        <w:rPr>
          <w:color w:val="008000"/>
          <w:sz w:val="28"/>
          <w:szCs w:val="28"/>
        </w:rPr>
      </w:pPr>
      <w:r w:rsidRPr="00CA0FE6">
        <w:rPr>
          <w:iCs/>
          <w:color w:val="008000"/>
          <w:sz w:val="28"/>
          <w:szCs w:val="28"/>
        </w:rPr>
        <w:t xml:space="preserve">Каким образом организация должна представить форму 4-у? </w:t>
      </w:r>
    </w:p>
    <w:p w:rsidR="007B7E49" w:rsidRPr="00CA0FE6" w:rsidRDefault="007B7E49" w:rsidP="007B7E49">
      <w:pPr>
        <w:jc w:val="both"/>
        <w:rPr>
          <w:sz w:val="28"/>
          <w:szCs w:val="28"/>
        </w:rPr>
      </w:pPr>
      <w:r w:rsidRPr="00CA0FE6">
        <w:rPr>
          <w:b/>
          <w:color w:val="000000"/>
          <w:spacing w:val="-2"/>
          <w:sz w:val="28"/>
          <w:szCs w:val="28"/>
        </w:rPr>
        <w:lastRenderedPageBreak/>
        <w:t xml:space="preserve">Ответ: </w:t>
      </w:r>
      <w:r w:rsidRPr="00CA0FE6">
        <w:rPr>
          <w:color w:val="943634"/>
          <w:spacing w:val="-2"/>
          <w:sz w:val="28"/>
          <w:szCs w:val="28"/>
        </w:rPr>
        <w:t xml:space="preserve">Согласно п.1 Указаний по форме 4-у </w:t>
      </w:r>
      <w:r w:rsidRPr="00CA0FE6">
        <w:rPr>
          <w:sz w:val="28"/>
          <w:szCs w:val="28"/>
        </w:rPr>
        <w:t xml:space="preserve">юридическое лицо и его обособленное подразделение, имеющее отдельный баланс, представляют </w:t>
      </w:r>
      <w:r w:rsidR="00A8530A">
        <w:rPr>
          <w:sz w:val="28"/>
          <w:szCs w:val="28"/>
        </w:rPr>
        <w:br/>
      </w:r>
      <w:r w:rsidRPr="00CA0FE6">
        <w:rPr>
          <w:sz w:val="28"/>
          <w:szCs w:val="28"/>
        </w:rPr>
        <w:t>форм</w:t>
      </w:r>
      <w:r>
        <w:rPr>
          <w:sz w:val="28"/>
          <w:szCs w:val="28"/>
        </w:rPr>
        <w:t>у</w:t>
      </w:r>
      <w:r w:rsidRPr="00CA0FE6">
        <w:rPr>
          <w:sz w:val="28"/>
          <w:szCs w:val="28"/>
        </w:rPr>
        <w:t xml:space="preserve"> 4-у отдельно. </w:t>
      </w:r>
    </w:p>
    <w:p w:rsidR="007B7E49" w:rsidRPr="00CA0FE6" w:rsidRDefault="007B7E49" w:rsidP="007B7E49">
      <w:pPr>
        <w:pStyle w:val="24"/>
        <w:spacing w:after="0"/>
        <w:ind w:left="0" w:firstLine="709"/>
        <w:jc w:val="both"/>
        <w:rPr>
          <w:i/>
          <w:color w:val="943634"/>
          <w:spacing w:val="-2"/>
          <w:sz w:val="28"/>
          <w:szCs w:val="28"/>
          <w:lang w:val="ru-RU"/>
        </w:rPr>
      </w:pPr>
      <w:r w:rsidRPr="00CA0FE6">
        <w:rPr>
          <w:color w:val="000000"/>
          <w:spacing w:val="-2"/>
          <w:sz w:val="28"/>
          <w:szCs w:val="28"/>
          <w:lang w:val="ru-RU"/>
        </w:rPr>
        <w:t xml:space="preserve">Юридическое лицо 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осуществляемым видам экономической деятельности</w:t>
      </w:r>
      <w:r w:rsidRPr="00CA0FE6">
        <w:rPr>
          <w:color w:val="000000"/>
          <w:sz w:val="28"/>
          <w:szCs w:val="28"/>
          <w:lang w:val="ru-RU"/>
        </w:rPr>
        <w:t xml:space="preserve"> </w:t>
      </w:r>
      <w:r w:rsidRPr="00CA0FE6">
        <w:rPr>
          <w:color w:val="000000"/>
          <w:sz w:val="28"/>
          <w:szCs w:val="28"/>
        </w:rPr>
        <w:t>на территории г.</w:t>
      </w:r>
      <w:r w:rsidRPr="00CA0FE6">
        <w:rPr>
          <w:color w:val="000000"/>
          <w:sz w:val="28"/>
          <w:szCs w:val="28"/>
          <w:lang w:val="ru-RU"/>
        </w:rPr>
        <w:t xml:space="preserve"> Бреста, без учета деятельности своего обособленного </w:t>
      </w:r>
      <w:r w:rsidRPr="00CA0FE6">
        <w:rPr>
          <w:color w:val="000000"/>
          <w:sz w:val="28"/>
          <w:szCs w:val="28"/>
        </w:rPr>
        <w:t>подразделени</w:t>
      </w:r>
      <w:r w:rsidRPr="00CA0FE6">
        <w:rPr>
          <w:color w:val="000000"/>
          <w:sz w:val="28"/>
          <w:szCs w:val="28"/>
          <w:lang w:val="ru-RU"/>
        </w:rPr>
        <w:t>я</w:t>
      </w:r>
      <w:r w:rsidRPr="00CA0FE6">
        <w:rPr>
          <w:color w:val="000000"/>
          <w:sz w:val="28"/>
          <w:szCs w:val="28"/>
        </w:rPr>
        <w:t>, имеюще</w:t>
      </w:r>
      <w:r w:rsidRPr="00CA0FE6">
        <w:rPr>
          <w:color w:val="000000"/>
          <w:sz w:val="28"/>
          <w:szCs w:val="28"/>
          <w:lang w:val="ru-RU"/>
        </w:rPr>
        <w:t>го</w:t>
      </w:r>
      <w:r w:rsidRPr="00CA0FE6">
        <w:rPr>
          <w:color w:val="000000"/>
          <w:sz w:val="28"/>
          <w:szCs w:val="28"/>
        </w:rPr>
        <w:t xml:space="preserve"> отдельн</w:t>
      </w:r>
      <w:r w:rsidRPr="00CA0FE6">
        <w:rPr>
          <w:color w:val="000000"/>
          <w:sz w:val="28"/>
          <w:szCs w:val="28"/>
          <w:lang w:val="ru-RU"/>
        </w:rPr>
        <w:t>ый</w:t>
      </w:r>
      <w:r w:rsidRPr="00CA0FE6">
        <w:rPr>
          <w:color w:val="000000"/>
          <w:sz w:val="28"/>
          <w:szCs w:val="28"/>
        </w:rPr>
        <w:t xml:space="preserve"> баланс</w:t>
      </w:r>
      <w:r w:rsidRPr="00CA0FE6">
        <w:rPr>
          <w:color w:val="000000"/>
          <w:sz w:val="28"/>
          <w:szCs w:val="28"/>
          <w:lang w:val="ru-RU"/>
        </w:rPr>
        <w:t xml:space="preserve">. </w:t>
      </w:r>
      <w:r w:rsidR="00512A12">
        <w:rPr>
          <w:sz w:val="28"/>
          <w:szCs w:val="28"/>
          <w:lang w:val="ru-RU"/>
        </w:rPr>
        <w:t>В</w:t>
      </w:r>
      <w:r w:rsidR="00512A12" w:rsidRPr="000E4C45">
        <w:rPr>
          <w:sz w:val="28"/>
          <w:szCs w:val="28"/>
        </w:rPr>
        <w:t xml:space="preserve">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CA0FE6">
        <w:rPr>
          <w:color w:val="000000"/>
          <w:sz w:val="28"/>
          <w:szCs w:val="28"/>
        </w:rPr>
        <w:t>ука</w:t>
      </w:r>
      <w:r w:rsidRPr="00CA0FE6">
        <w:rPr>
          <w:color w:val="000000"/>
          <w:sz w:val="28"/>
          <w:szCs w:val="28"/>
          <w:lang w:val="ru-RU"/>
        </w:rPr>
        <w:t xml:space="preserve">зывает </w:t>
      </w:r>
      <w:r w:rsidRPr="00CA0FE6">
        <w:rPr>
          <w:color w:val="000000"/>
          <w:sz w:val="28"/>
          <w:szCs w:val="28"/>
        </w:rPr>
        <w:t>запись «г.</w:t>
      </w:r>
      <w:r w:rsidRPr="00CA0FE6">
        <w:rPr>
          <w:color w:val="000000"/>
          <w:sz w:val="28"/>
          <w:szCs w:val="28"/>
          <w:lang w:val="ru-RU"/>
        </w:rPr>
        <w:t> Брест</w:t>
      </w:r>
      <w:r w:rsidRPr="00CA0FE6">
        <w:rPr>
          <w:color w:val="000000"/>
          <w:sz w:val="28"/>
          <w:szCs w:val="28"/>
        </w:rPr>
        <w:t>».</w:t>
      </w:r>
    </w:p>
    <w:p w:rsidR="007B7E49" w:rsidRPr="00CA0FE6" w:rsidRDefault="007B7E49" w:rsidP="007B7E49">
      <w:pPr>
        <w:pStyle w:val="24"/>
        <w:spacing w:after="0"/>
        <w:ind w:left="0" w:firstLine="709"/>
        <w:jc w:val="both"/>
        <w:rPr>
          <w:color w:val="000000"/>
          <w:sz w:val="28"/>
          <w:szCs w:val="28"/>
          <w:lang w:val="ru-RU"/>
        </w:rPr>
      </w:pPr>
      <w:r w:rsidRPr="00CA0FE6">
        <w:rPr>
          <w:sz w:val="28"/>
          <w:szCs w:val="28"/>
          <w:lang w:val="ru-RU"/>
        </w:rPr>
        <w:t>О</w:t>
      </w:r>
      <w:r w:rsidRPr="00CA0FE6">
        <w:rPr>
          <w:sz w:val="28"/>
          <w:szCs w:val="28"/>
        </w:rPr>
        <w:t>бособленное подразделение, имеющее отдельный баланс</w:t>
      </w:r>
      <w:r w:rsidRPr="00CA0FE6">
        <w:rPr>
          <w:sz w:val="28"/>
          <w:szCs w:val="28"/>
          <w:lang w:val="ru-RU"/>
        </w:rPr>
        <w:t>,</w:t>
      </w:r>
      <w:r w:rsidRPr="00CA0FE6">
        <w:rPr>
          <w:color w:val="000000"/>
          <w:spacing w:val="-2"/>
          <w:sz w:val="28"/>
          <w:szCs w:val="28"/>
          <w:lang w:val="ru-RU"/>
        </w:rPr>
        <w:t xml:space="preserve"> 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осуществляемым видам экономической деятельности</w:t>
      </w:r>
      <w:r w:rsidRPr="00CA0FE6">
        <w:rPr>
          <w:color w:val="000000"/>
          <w:sz w:val="28"/>
          <w:szCs w:val="28"/>
          <w:lang w:val="ru-RU"/>
        </w:rPr>
        <w:t xml:space="preserve"> </w:t>
      </w:r>
      <w:r w:rsidRPr="00CA0FE6">
        <w:rPr>
          <w:color w:val="000000"/>
          <w:sz w:val="28"/>
          <w:szCs w:val="28"/>
        </w:rPr>
        <w:t>на территории г.</w:t>
      </w:r>
      <w:r w:rsidRPr="00CA0FE6">
        <w:rPr>
          <w:color w:val="000000"/>
          <w:sz w:val="28"/>
          <w:szCs w:val="28"/>
          <w:lang w:val="ru-RU"/>
        </w:rPr>
        <w:t xml:space="preserve"> Бреста. </w:t>
      </w:r>
      <w:r w:rsidR="00512A12">
        <w:rPr>
          <w:sz w:val="28"/>
          <w:szCs w:val="28"/>
          <w:lang w:val="ru-RU"/>
        </w:rPr>
        <w:t>В</w:t>
      </w:r>
      <w:r w:rsidR="00512A12" w:rsidRPr="000E4C45">
        <w:rPr>
          <w:sz w:val="28"/>
          <w:szCs w:val="28"/>
        </w:rPr>
        <w:t xml:space="preserve">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160566">
        <w:rPr>
          <w:color w:val="000000"/>
          <w:sz w:val="28"/>
          <w:szCs w:val="28"/>
        </w:rPr>
        <w:t>ука</w:t>
      </w:r>
      <w:r w:rsidRPr="00160566">
        <w:rPr>
          <w:color w:val="000000"/>
          <w:sz w:val="28"/>
          <w:szCs w:val="28"/>
          <w:lang w:val="ru-RU"/>
        </w:rPr>
        <w:t xml:space="preserve">зывает </w:t>
      </w:r>
      <w:r w:rsidRPr="00160566">
        <w:rPr>
          <w:color w:val="000000"/>
          <w:sz w:val="28"/>
          <w:szCs w:val="28"/>
        </w:rPr>
        <w:t>запись «г.</w:t>
      </w:r>
      <w:r w:rsidRPr="00160566">
        <w:rPr>
          <w:color w:val="000000"/>
          <w:sz w:val="28"/>
          <w:szCs w:val="28"/>
          <w:lang w:val="ru-RU"/>
        </w:rPr>
        <w:t> Брест</w:t>
      </w:r>
      <w:r w:rsidRPr="00160566">
        <w:rPr>
          <w:color w:val="000000"/>
          <w:sz w:val="28"/>
          <w:szCs w:val="28"/>
        </w:rPr>
        <w:t>»</w:t>
      </w:r>
      <w:r w:rsidRPr="00160566">
        <w:rPr>
          <w:sz w:val="28"/>
          <w:szCs w:val="28"/>
        </w:rPr>
        <w:t xml:space="preserve"> </w:t>
      </w:r>
      <w:r w:rsidRPr="00160566">
        <w:rPr>
          <w:i/>
          <w:color w:val="943634"/>
          <w:spacing w:val="-2"/>
          <w:sz w:val="28"/>
          <w:szCs w:val="28"/>
        </w:rPr>
        <w:t>(п</w:t>
      </w:r>
      <w:r w:rsidRPr="00160566">
        <w:rPr>
          <w:i/>
          <w:color w:val="943634"/>
          <w:spacing w:val="-2"/>
          <w:sz w:val="28"/>
          <w:szCs w:val="28"/>
          <w:lang w:val="ru-RU"/>
        </w:rPr>
        <w:t>.5</w:t>
      </w:r>
      <w:r w:rsidRPr="00160566">
        <w:rPr>
          <w:i/>
          <w:color w:val="943634"/>
          <w:spacing w:val="-2"/>
          <w:sz w:val="28"/>
          <w:szCs w:val="28"/>
        </w:rPr>
        <w:t xml:space="preserve"> Указаний по форме 4-у)</w:t>
      </w:r>
      <w:r w:rsidRPr="00160566">
        <w:rPr>
          <w:color w:val="000000"/>
          <w:sz w:val="28"/>
          <w:szCs w:val="28"/>
          <w:lang w:val="ru-RU"/>
        </w:rPr>
        <w:t>.</w:t>
      </w:r>
    </w:p>
    <w:p w:rsidR="007B7E49" w:rsidRPr="00CA0FE6" w:rsidRDefault="007B7E49" w:rsidP="007B7E49">
      <w:pPr>
        <w:jc w:val="both"/>
        <w:rPr>
          <w:color w:val="000000"/>
          <w:sz w:val="28"/>
          <w:szCs w:val="28"/>
        </w:rPr>
      </w:pPr>
    </w:p>
    <w:p w:rsidR="007B7E49" w:rsidRPr="00CA0FE6" w:rsidRDefault="007B7E49" w:rsidP="007B7E49">
      <w:pPr>
        <w:jc w:val="both"/>
        <w:rPr>
          <w:color w:val="000000"/>
          <w:sz w:val="28"/>
          <w:szCs w:val="28"/>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В структуру п</w:t>
      </w:r>
      <w:r w:rsidRPr="00CA0FE6">
        <w:rPr>
          <w:color w:val="008000"/>
          <w:sz w:val="28"/>
          <w:szCs w:val="28"/>
        </w:rPr>
        <w:t>ромышленной организации</w:t>
      </w:r>
      <w:r>
        <w:rPr>
          <w:color w:val="008000"/>
          <w:sz w:val="28"/>
          <w:szCs w:val="28"/>
        </w:rPr>
        <w:t xml:space="preserve"> (головная организация)</w:t>
      </w:r>
      <w:r w:rsidRPr="00CA0FE6">
        <w:rPr>
          <w:color w:val="008000"/>
          <w:sz w:val="28"/>
          <w:szCs w:val="28"/>
        </w:rPr>
        <w:t xml:space="preserve">, расположенной в районе А, входит промышленное структурное подразделение, </w:t>
      </w:r>
      <w:r>
        <w:rPr>
          <w:color w:val="008000"/>
          <w:sz w:val="28"/>
          <w:szCs w:val="28"/>
        </w:rPr>
        <w:br/>
      </w:r>
      <w:r w:rsidRPr="00CA0FE6">
        <w:rPr>
          <w:color w:val="008000"/>
          <w:sz w:val="28"/>
          <w:szCs w:val="28"/>
        </w:rPr>
        <w:t>не имеющее отдельного баланса и расположенное в районе Б. Продукция структурного подразделения полностью используется в производственной деятельности головной организации.</w:t>
      </w:r>
    </w:p>
    <w:p w:rsidR="007B7E49" w:rsidRPr="00CA0FE6" w:rsidRDefault="007B7E49" w:rsidP="007B7E49">
      <w:pPr>
        <w:widowControl w:val="0"/>
        <w:autoSpaceDE w:val="0"/>
        <w:autoSpaceDN w:val="0"/>
        <w:adjustRightInd w:val="0"/>
        <w:ind w:firstLine="709"/>
        <w:jc w:val="both"/>
        <w:rPr>
          <w:bCs/>
          <w:color w:val="008000"/>
          <w:sz w:val="28"/>
          <w:szCs w:val="28"/>
        </w:rPr>
      </w:pPr>
      <w:r w:rsidRPr="00160566">
        <w:rPr>
          <w:bCs/>
          <w:color w:val="008000"/>
          <w:sz w:val="28"/>
          <w:szCs w:val="28"/>
        </w:rPr>
        <w:t xml:space="preserve">Согласно пункту 6 Указаний по заполнению формы 4-у, организация, </w:t>
      </w:r>
      <w:r>
        <w:rPr>
          <w:bCs/>
          <w:color w:val="008000"/>
          <w:sz w:val="28"/>
          <w:szCs w:val="28"/>
        </w:rPr>
        <w:br/>
      </w:r>
      <w:r w:rsidRPr="00160566">
        <w:rPr>
          <w:bCs/>
          <w:color w:val="008000"/>
          <w:sz w:val="28"/>
          <w:szCs w:val="28"/>
        </w:rPr>
        <w:t>в</w:t>
      </w:r>
      <w:r w:rsidRPr="00CA0FE6">
        <w:rPr>
          <w:bCs/>
          <w:color w:val="008000"/>
          <w:sz w:val="28"/>
          <w:szCs w:val="28"/>
        </w:rPr>
        <w:t xml:space="preserve"> структуру которой входят подразделения, не имеющие отдельного баланса и расположенные на другой территории (район области, город областного подчинения, город Минск), представляет отдельные отчеты.</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iCs/>
          <w:color w:val="008000"/>
          <w:sz w:val="28"/>
          <w:szCs w:val="28"/>
        </w:rPr>
        <w:t>Как в этой ситуации организация должна представить форму 4-у</w:t>
      </w:r>
      <w:r w:rsidRPr="00CA0FE6">
        <w:rPr>
          <w:color w:val="008000"/>
          <w:sz w:val="28"/>
          <w:szCs w:val="28"/>
        </w:rPr>
        <w:t>?</w:t>
      </w:r>
    </w:p>
    <w:p w:rsidR="007B7E49" w:rsidRPr="00CA0FE6" w:rsidRDefault="007B7E49" w:rsidP="007B7E49">
      <w:pPr>
        <w:jc w:val="both"/>
        <w:rPr>
          <w:sz w:val="28"/>
          <w:szCs w:val="28"/>
        </w:rPr>
      </w:pPr>
      <w:r w:rsidRPr="00CA0FE6">
        <w:rPr>
          <w:b/>
          <w:color w:val="000000"/>
          <w:sz w:val="28"/>
          <w:szCs w:val="28"/>
        </w:rPr>
        <w:t xml:space="preserve">Ответ: </w:t>
      </w:r>
      <w:r w:rsidRPr="00CA0FE6">
        <w:rPr>
          <w:sz w:val="28"/>
          <w:szCs w:val="28"/>
        </w:rPr>
        <w:t>Готовая промышленная продукция, передаваемая одним структурным подразделением юридического лица другому для дальнейшей промышленной переработки, является внутризаводским оборотом в пределах юридического лица. С</w:t>
      </w:r>
      <w:r w:rsidRPr="00CA0FE6">
        <w:rPr>
          <w:color w:val="000000"/>
          <w:sz w:val="28"/>
          <w:szCs w:val="28"/>
        </w:rPr>
        <w:t xml:space="preserve">тоимость готовой продукции в дальнейшем включается в себестоимость </w:t>
      </w:r>
      <w:r w:rsidRPr="00160566">
        <w:rPr>
          <w:color w:val="000000"/>
          <w:sz w:val="28"/>
          <w:szCs w:val="28"/>
        </w:rPr>
        <w:t>конечной промышленной продукции</w:t>
      </w:r>
      <w:r w:rsidRPr="00160566">
        <w:rPr>
          <w:i/>
          <w:color w:val="943634"/>
          <w:sz w:val="28"/>
          <w:szCs w:val="28"/>
        </w:rPr>
        <w:t xml:space="preserve"> (</w:t>
      </w:r>
      <w:r>
        <w:rPr>
          <w:i/>
          <w:color w:val="943634"/>
          <w:sz w:val="28"/>
          <w:szCs w:val="28"/>
        </w:rPr>
        <w:t>ч</w:t>
      </w:r>
      <w:r w:rsidRPr="00160566">
        <w:rPr>
          <w:i/>
          <w:color w:val="943634"/>
          <w:sz w:val="28"/>
          <w:szCs w:val="28"/>
        </w:rPr>
        <w:t>.</w:t>
      </w:r>
      <w:r>
        <w:rPr>
          <w:i/>
          <w:color w:val="943634"/>
          <w:sz w:val="28"/>
          <w:szCs w:val="28"/>
        </w:rPr>
        <w:t>13, ч.</w:t>
      </w:r>
      <w:r w:rsidRPr="00160566">
        <w:rPr>
          <w:i/>
          <w:color w:val="943634"/>
          <w:sz w:val="28"/>
          <w:szCs w:val="28"/>
        </w:rPr>
        <w:t>14 п.30 Указаний по форме 4-у)</w:t>
      </w:r>
      <w:r w:rsidRPr="00160566">
        <w:rPr>
          <w:sz w:val="28"/>
          <w:szCs w:val="28"/>
        </w:rPr>
        <w:t>.</w:t>
      </w:r>
      <w:r w:rsidRPr="00CA0FE6">
        <w:rPr>
          <w:sz w:val="28"/>
          <w:szCs w:val="28"/>
        </w:rPr>
        <w:t xml:space="preserve"> </w:t>
      </w:r>
    </w:p>
    <w:p w:rsidR="007B7E49" w:rsidRPr="00CA0FE6" w:rsidRDefault="007B7E49" w:rsidP="007B7E49">
      <w:pPr>
        <w:pStyle w:val="a7"/>
        <w:spacing w:after="0"/>
        <w:ind w:firstLine="709"/>
        <w:jc w:val="both"/>
        <w:rPr>
          <w:sz w:val="28"/>
          <w:szCs w:val="28"/>
        </w:rPr>
      </w:pPr>
      <w:r w:rsidRPr="00CA0FE6">
        <w:rPr>
          <w:sz w:val="28"/>
          <w:szCs w:val="28"/>
        </w:rPr>
        <w:t>Поэтому в данной ситуации при заполнении раздела I формы 4-у деятельность структурного подразделения отдельно по видам экономической деятельности не отражается.</w:t>
      </w:r>
    </w:p>
    <w:p w:rsidR="007B7E49" w:rsidRPr="00CA0FE6" w:rsidRDefault="007B7E49" w:rsidP="007B7E49">
      <w:pPr>
        <w:pStyle w:val="24"/>
        <w:spacing w:after="0"/>
        <w:ind w:left="0" w:firstLine="709"/>
        <w:jc w:val="both"/>
        <w:rPr>
          <w:color w:val="000000"/>
          <w:sz w:val="28"/>
          <w:szCs w:val="28"/>
          <w:lang w:val="ru-RU"/>
        </w:rPr>
      </w:pPr>
      <w:r w:rsidRPr="00CA0FE6">
        <w:rPr>
          <w:color w:val="000000"/>
          <w:spacing w:val="-2"/>
          <w:sz w:val="28"/>
          <w:szCs w:val="28"/>
          <w:lang w:val="ru-RU"/>
        </w:rPr>
        <w:t>Организация должна представить в</w:t>
      </w:r>
      <w:r w:rsidRPr="00CA0FE6">
        <w:rPr>
          <w:color w:val="000000"/>
          <w:spacing w:val="-2"/>
          <w:sz w:val="28"/>
          <w:szCs w:val="28"/>
        </w:rPr>
        <w:t xml:space="preserve"> органы государственной статистики </w:t>
      </w:r>
      <w:r w:rsidRPr="00CA0FE6">
        <w:rPr>
          <w:color w:val="000000"/>
          <w:spacing w:val="-2"/>
          <w:sz w:val="28"/>
          <w:szCs w:val="28"/>
          <w:lang w:val="ru-RU"/>
        </w:rPr>
        <w:t xml:space="preserve">одну форму </w:t>
      </w:r>
      <w:r w:rsidRPr="00CA0FE6">
        <w:rPr>
          <w:color w:val="000000"/>
          <w:sz w:val="28"/>
          <w:szCs w:val="28"/>
        </w:rPr>
        <w:t>4-у, отразив данные по видам экономической деятельности, осуществляемым организацией на территории района А</w:t>
      </w:r>
      <w:r w:rsidRPr="00CA0FE6">
        <w:rPr>
          <w:color w:val="000000"/>
          <w:sz w:val="28"/>
          <w:szCs w:val="28"/>
          <w:lang w:val="ru-RU"/>
        </w:rPr>
        <w:t xml:space="preserve"> и заполнив </w:t>
      </w:r>
      <w:r w:rsidR="00381147">
        <w:rPr>
          <w:color w:val="000000"/>
          <w:sz w:val="28"/>
          <w:szCs w:val="28"/>
          <w:lang w:val="ru-RU"/>
        </w:rPr>
        <w:t>соответсвующие ра</w:t>
      </w:r>
      <w:r w:rsidRPr="00CA0FE6">
        <w:rPr>
          <w:color w:val="000000"/>
          <w:sz w:val="28"/>
          <w:szCs w:val="28"/>
          <w:lang w:val="ru-RU"/>
        </w:rPr>
        <w:t>зделы.</w:t>
      </w:r>
    </w:p>
    <w:p w:rsidR="007B7E49" w:rsidRPr="00B87891" w:rsidRDefault="007B7E49" w:rsidP="007B7E49">
      <w:pPr>
        <w:pStyle w:val="24"/>
        <w:spacing w:after="0"/>
        <w:ind w:left="0" w:firstLine="709"/>
        <w:jc w:val="both"/>
        <w:rPr>
          <w:color w:val="000000"/>
          <w:sz w:val="28"/>
          <w:szCs w:val="28"/>
          <w:lang w:val="ru-RU"/>
        </w:rPr>
      </w:pPr>
      <w:r w:rsidRPr="00CA0FE6">
        <w:rPr>
          <w:color w:val="000000"/>
          <w:sz w:val="28"/>
          <w:szCs w:val="28"/>
          <w:lang w:val="ru-RU"/>
        </w:rPr>
        <w:t xml:space="preserve">В данной ситуации форма 4-у по </w:t>
      </w:r>
      <w:r w:rsidRPr="00CA0FE6">
        <w:rPr>
          <w:color w:val="000000"/>
          <w:sz w:val="28"/>
          <w:szCs w:val="28"/>
        </w:rPr>
        <w:t>структурному подразделению</w:t>
      </w:r>
      <w:r w:rsidRPr="00CA0FE6">
        <w:rPr>
          <w:color w:val="000000"/>
          <w:sz w:val="28"/>
          <w:szCs w:val="28"/>
          <w:lang w:val="ru-RU"/>
        </w:rPr>
        <w:t xml:space="preserve">, расположенному </w:t>
      </w:r>
      <w:r w:rsidRPr="00CA0FE6">
        <w:rPr>
          <w:color w:val="000000"/>
          <w:sz w:val="28"/>
          <w:szCs w:val="28"/>
        </w:rPr>
        <w:t>на территории района Б</w:t>
      </w:r>
      <w:r w:rsidRPr="00CA0FE6">
        <w:rPr>
          <w:color w:val="000000"/>
          <w:sz w:val="28"/>
          <w:szCs w:val="28"/>
          <w:lang w:val="ru-RU"/>
        </w:rPr>
        <w:t>, не заполняется</w:t>
      </w:r>
      <w:r w:rsidRPr="00CA0FE6">
        <w:rPr>
          <w:color w:val="000000"/>
          <w:sz w:val="28"/>
          <w:szCs w:val="28"/>
        </w:rPr>
        <w:t xml:space="preserve">. </w:t>
      </w:r>
    </w:p>
    <w:p w:rsidR="007B7E49" w:rsidRPr="00FA0F60" w:rsidRDefault="007B7E49" w:rsidP="007B7E49">
      <w:pPr>
        <w:pStyle w:val="ac"/>
        <w:ind w:left="0" w:right="0" w:firstLine="0"/>
        <w:rPr>
          <w:sz w:val="28"/>
          <w:szCs w:val="28"/>
        </w:rPr>
      </w:pPr>
    </w:p>
    <w:p w:rsidR="007B7E49" w:rsidRPr="00CA0FE6" w:rsidRDefault="007B7E49" w:rsidP="007B7E49">
      <w:pPr>
        <w:pStyle w:val="ac"/>
        <w:ind w:left="0" w:right="0" w:firstLine="0"/>
        <w:rPr>
          <w:sz w:val="28"/>
          <w:szCs w:val="28"/>
          <w:lang w:val="be-BY"/>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 xml:space="preserve">В структуру строительной </w:t>
      </w:r>
      <w:r w:rsidRPr="00CA0FE6">
        <w:rPr>
          <w:color w:val="008000"/>
          <w:sz w:val="28"/>
          <w:szCs w:val="28"/>
        </w:rPr>
        <w:t>организации</w:t>
      </w:r>
      <w:r>
        <w:rPr>
          <w:color w:val="008000"/>
          <w:sz w:val="28"/>
          <w:szCs w:val="28"/>
        </w:rPr>
        <w:t xml:space="preserve"> (головная организация)</w:t>
      </w:r>
      <w:r w:rsidRPr="00CA0FE6">
        <w:rPr>
          <w:color w:val="008000"/>
          <w:sz w:val="28"/>
          <w:szCs w:val="28"/>
        </w:rPr>
        <w:t>, расположенной в районе А, входит промышленное структурное подразделение, не</w:t>
      </w:r>
      <w:r>
        <w:rPr>
          <w:color w:val="008000"/>
          <w:sz w:val="28"/>
          <w:szCs w:val="28"/>
        </w:rPr>
        <w:t> </w:t>
      </w:r>
      <w:r w:rsidRPr="00CA0FE6">
        <w:rPr>
          <w:color w:val="008000"/>
          <w:sz w:val="28"/>
          <w:szCs w:val="28"/>
        </w:rPr>
        <w:t xml:space="preserve">имеющее отдельного баланса и расположенное в районе Б. Продукция структурного подразделения полностью используется в строительной </w:t>
      </w:r>
      <w:r w:rsidRPr="00CA0FE6">
        <w:rPr>
          <w:color w:val="008000"/>
          <w:sz w:val="28"/>
          <w:szCs w:val="28"/>
        </w:rPr>
        <w:lastRenderedPageBreak/>
        <w:t>деятельности головной организации.</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color w:val="008000"/>
          <w:sz w:val="28"/>
          <w:szCs w:val="28"/>
        </w:rPr>
        <w:t xml:space="preserve">Как в этой ситуации </w:t>
      </w:r>
      <w:r w:rsidRPr="00CA0FE6">
        <w:rPr>
          <w:iCs/>
          <w:color w:val="008000"/>
          <w:sz w:val="28"/>
          <w:szCs w:val="28"/>
        </w:rPr>
        <w:t>представить</w:t>
      </w:r>
      <w:r w:rsidRPr="00CA0FE6">
        <w:rPr>
          <w:color w:val="008000"/>
          <w:sz w:val="28"/>
          <w:szCs w:val="28"/>
        </w:rPr>
        <w:t xml:space="preserve"> форму 4-у?</w:t>
      </w:r>
    </w:p>
    <w:p w:rsidR="007B7E49" w:rsidRDefault="007B7E49" w:rsidP="007B7E49">
      <w:pPr>
        <w:jc w:val="both"/>
        <w:rPr>
          <w:color w:val="000000"/>
          <w:sz w:val="28"/>
          <w:szCs w:val="28"/>
        </w:rPr>
      </w:pPr>
      <w:r w:rsidRPr="00CA0FE6">
        <w:rPr>
          <w:b/>
          <w:color w:val="000000"/>
          <w:sz w:val="28"/>
          <w:szCs w:val="28"/>
        </w:rPr>
        <w:t>Ответ:</w:t>
      </w:r>
      <w:r w:rsidRPr="00CA0FE6">
        <w:rPr>
          <w:color w:val="000000"/>
          <w:sz w:val="28"/>
          <w:szCs w:val="28"/>
        </w:rPr>
        <w:t xml:space="preserve"> </w:t>
      </w:r>
      <w:r>
        <w:rPr>
          <w:color w:val="000000"/>
          <w:sz w:val="28"/>
          <w:szCs w:val="28"/>
        </w:rPr>
        <w:t>В</w:t>
      </w:r>
      <w:r w:rsidRPr="00CA0FE6">
        <w:rPr>
          <w:spacing w:val="-4"/>
          <w:sz w:val="28"/>
          <w:szCs w:val="28"/>
        </w:rPr>
        <w:t xml:space="preserve"> данной ситуации</w:t>
      </w:r>
      <w:r>
        <w:rPr>
          <w:spacing w:val="-4"/>
          <w:sz w:val="28"/>
          <w:szCs w:val="28"/>
        </w:rPr>
        <w:t xml:space="preserve"> </w:t>
      </w:r>
      <w:r w:rsidRPr="00CA0FE6">
        <w:rPr>
          <w:bCs/>
          <w:color w:val="000000"/>
          <w:sz w:val="28"/>
          <w:szCs w:val="28"/>
        </w:rPr>
        <w:t>организация д</w:t>
      </w:r>
      <w:r w:rsidRPr="00CA0FE6">
        <w:rPr>
          <w:color w:val="000000"/>
          <w:spacing w:val="-2"/>
          <w:sz w:val="28"/>
          <w:szCs w:val="28"/>
        </w:rPr>
        <w:t xml:space="preserve">олжна представить в органы государственной статистики три </w:t>
      </w:r>
      <w:r w:rsidRPr="00CA0FE6">
        <w:rPr>
          <w:color w:val="000000"/>
          <w:sz w:val="28"/>
          <w:szCs w:val="28"/>
        </w:rPr>
        <w:t xml:space="preserve">отдельных </w:t>
      </w:r>
      <w:r w:rsidRPr="00CA0FE6">
        <w:rPr>
          <w:color w:val="000000"/>
          <w:spacing w:val="-2"/>
          <w:sz w:val="28"/>
          <w:szCs w:val="28"/>
        </w:rPr>
        <w:t>формы</w:t>
      </w:r>
      <w:r>
        <w:rPr>
          <w:color w:val="000000"/>
          <w:spacing w:val="-2"/>
          <w:sz w:val="28"/>
          <w:szCs w:val="28"/>
        </w:rPr>
        <w:t xml:space="preserve"> </w:t>
      </w:r>
      <w:r w:rsidRPr="00CA0FE6">
        <w:rPr>
          <w:color w:val="000000"/>
          <w:sz w:val="28"/>
          <w:szCs w:val="28"/>
        </w:rPr>
        <w:t>4-у</w:t>
      </w:r>
      <w:r>
        <w:rPr>
          <w:color w:val="000000"/>
          <w:sz w:val="28"/>
          <w:szCs w:val="28"/>
        </w:rPr>
        <w:t>:</w:t>
      </w:r>
    </w:p>
    <w:p w:rsidR="007B7E49" w:rsidRPr="00381147" w:rsidRDefault="007B7E49" w:rsidP="007B7E49">
      <w:pPr>
        <w:tabs>
          <w:tab w:val="num" w:pos="1134"/>
        </w:tabs>
        <w:ind w:firstLine="709"/>
        <w:jc w:val="both"/>
        <w:rPr>
          <w:color w:val="000000"/>
          <w:sz w:val="28"/>
          <w:szCs w:val="28"/>
        </w:rPr>
      </w:pPr>
      <w:r w:rsidRPr="00CA0FE6">
        <w:rPr>
          <w:color w:val="000000"/>
          <w:sz w:val="28"/>
          <w:szCs w:val="28"/>
          <w:u w:val="single"/>
        </w:rPr>
        <w:t>1-я форма</w:t>
      </w:r>
      <w:r w:rsidRPr="00CA0FE6">
        <w:rPr>
          <w:color w:val="000000"/>
          <w:sz w:val="28"/>
          <w:szCs w:val="28"/>
        </w:rPr>
        <w:t xml:space="preserve"> заполняется по организации в целом, в разделе I которо</w:t>
      </w:r>
      <w:r>
        <w:rPr>
          <w:color w:val="000000"/>
          <w:sz w:val="28"/>
          <w:szCs w:val="28"/>
        </w:rPr>
        <w:t>й</w:t>
      </w:r>
      <w:r w:rsidRPr="00CA0FE6">
        <w:rPr>
          <w:color w:val="000000"/>
          <w:sz w:val="28"/>
          <w:szCs w:val="28"/>
        </w:rPr>
        <w:t xml:space="preserve"> по строкам 11 и 12 отражаются данные по видам экономической деятельности, осуществляемым организацией на территории района А и структурным подразделением на территории района Б. Также заполняется раздел II.</w:t>
      </w:r>
      <w:r w:rsidR="00381147">
        <w:rPr>
          <w:color w:val="000000"/>
          <w:sz w:val="28"/>
          <w:szCs w:val="28"/>
        </w:rPr>
        <w:t xml:space="preserve"> Раздел </w:t>
      </w:r>
      <w:r w:rsidR="00381147">
        <w:rPr>
          <w:color w:val="000000"/>
          <w:sz w:val="28"/>
          <w:szCs w:val="28"/>
          <w:lang w:val="en-US"/>
        </w:rPr>
        <w:t>III</w:t>
      </w:r>
      <w:r w:rsidR="00381147">
        <w:rPr>
          <w:color w:val="000000"/>
          <w:sz w:val="28"/>
          <w:szCs w:val="28"/>
        </w:rPr>
        <w:t xml:space="preserve"> заполняется при условии осуществления организацией затрат на инновации или НИОКТР</w:t>
      </w:r>
      <w:r w:rsidR="00186F98">
        <w:rPr>
          <w:color w:val="000000"/>
          <w:sz w:val="28"/>
          <w:szCs w:val="28"/>
        </w:rPr>
        <w:t>.</w:t>
      </w:r>
    </w:p>
    <w:p w:rsidR="007B7E49" w:rsidRPr="00CA0FE6" w:rsidRDefault="007B7E49" w:rsidP="007B7E49">
      <w:pPr>
        <w:tabs>
          <w:tab w:val="num" w:pos="1134"/>
        </w:tabs>
        <w:ind w:firstLine="709"/>
        <w:jc w:val="both"/>
        <w:rPr>
          <w:color w:val="000000"/>
          <w:sz w:val="28"/>
          <w:szCs w:val="28"/>
        </w:rPr>
      </w:pPr>
      <w:r w:rsidRPr="00CA0FE6">
        <w:rPr>
          <w:color w:val="000000"/>
          <w:sz w:val="28"/>
          <w:szCs w:val="28"/>
          <w:u w:val="single"/>
        </w:rPr>
        <w:t>2-я форма</w:t>
      </w:r>
      <w:r w:rsidRPr="00CA0FE6">
        <w:rPr>
          <w:color w:val="000000"/>
          <w:sz w:val="28"/>
          <w:szCs w:val="28"/>
        </w:rPr>
        <w:t xml:space="preserve"> заполняется по организации, в разделе I которой по строкам 11 отражаются данные по видам экономической деятельности, осуществляемым организацией на территории района А без учета деятельности структурного подразделения. Раздел</w:t>
      </w:r>
      <w:r w:rsidR="00381147">
        <w:rPr>
          <w:color w:val="000000"/>
          <w:sz w:val="28"/>
          <w:szCs w:val="28"/>
        </w:rPr>
        <w:t>ы</w:t>
      </w:r>
      <w:r w:rsidRPr="00CA0FE6">
        <w:rPr>
          <w:color w:val="000000"/>
          <w:sz w:val="28"/>
          <w:szCs w:val="28"/>
        </w:rPr>
        <w:t xml:space="preserve"> II </w:t>
      </w:r>
      <w:r w:rsidR="00381147">
        <w:rPr>
          <w:color w:val="000000"/>
          <w:sz w:val="28"/>
          <w:szCs w:val="28"/>
        </w:rPr>
        <w:t xml:space="preserve">и </w:t>
      </w:r>
      <w:r w:rsidR="00381147">
        <w:rPr>
          <w:color w:val="000000"/>
          <w:sz w:val="28"/>
          <w:szCs w:val="28"/>
          <w:lang w:val="en-US"/>
        </w:rPr>
        <w:t>III</w:t>
      </w:r>
      <w:r w:rsidR="00381147">
        <w:rPr>
          <w:color w:val="000000"/>
          <w:sz w:val="28"/>
          <w:szCs w:val="28"/>
        </w:rPr>
        <w:t xml:space="preserve"> </w:t>
      </w:r>
      <w:r w:rsidRPr="00CA0FE6">
        <w:rPr>
          <w:color w:val="000000"/>
          <w:sz w:val="28"/>
          <w:szCs w:val="28"/>
        </w:rPr>
        <w:t>не заполня</w:t>
      </w:r>
      <w:r w:rsidR="00381147">
        <w:rPr>
          <w:color w:val="000000"/>
          <w:sz w:val="28"/>
          <w:szCs w:val="28"/>
        </w:rPr>
        <w:t>ю</w:t>
      </w:r>
      <w:r w:rsidRPr="00CA0FE6">
        <w:rPr>
          <w:color w:val="000000"/>
          <w:sz w:val="28"/>
          <w:szCs w:val="28"/>
        </w:rPr>
        <w:t>тся.</w:t>
      </w:r>
    </w:p>
    <w:p w:rsidR="007B7E49" w:rsidRPr="00CA0FE6" w:rsidRDefault="007B7E49" w:rsidP="007B7E49">
      <w:pPr>
        <w:pStyle w:val="24"/>
        <w:spacing w:after="0"/>
        <w:ind w:left="0" w:firstLine="709"/>
        <w:jc w:val="both"/>
        <w:rPr>
          <w:color w:val="000000"/>
          <w:sz w:val="28"/>
          <w:szCs w:val="28"/>
          <w:lang w:val="ru-RU"/>
        </w:rPr>
      </w:pPr>
      <w:r w:rsidRPr="00CA0FE6">
        <w:rPr>
          <w:color w:val="000000"/>
          <w:sz w:val="28"/>
          <w:szCs w:val="28"/>
          <w:u w:val="single"/>
        </w:rPr>
        <w:t>3-</w:t>
      </w:r>
      <w:r w:rsidRPr="00CA0FE6">
        <w:rPr>
          <w:color w:val="000000"/>
          <w:sz w:val="28"/>
          <w:szCs w:val="28"/>
          <w:u w:val="single"/>
          <w:lang w:val="ru-RU"/>
        </w:rPr>
        <w:t>я форма</w:t>
      </w:r>
      <w:r w:rsidRPr="00CA0FE6">
        <w:rPr>
          <w:color w:val="000000"/>
          <w:sz w:val="28"/>
          <w:szCs w:val="28"/>
          <w:lang w:val="ru-RU"/>
        </w:rPr>
        <w:t xml:space="preserve"> заполняется </w:t>
      </w:r>
      <w:r w:rsidRPr="00CA0FE6">
        <w:rPr>
          <w:color w:val="000000"/>
          <w:sz w:val="28"/>
          <w:szCs w:val="28"/>
        </w:rPr>
        <w:t xml:space="preserve">по </w:t>
      </w:r>
      <w:r>
        <w:rPr>
          <w:color w:val="000000"/>
          <w:sz w:val="28"/>
          <w:szCs w:val="28"/>
          <w:lang w:val="ru-RU"/>
        </w:rPr>
        <w:t xml:space="preserve">промышленному </w:t>
      </w:r>
      <w:r w:rsidRPr="00CA0FE6">
        <w:rPr>
          <w:color w:val="000000"/>
          <w:sz w:val="28"/>
          <w:szCs w:val="28"/>
        </w:rPr>
        <w:t xml:space="preserve">структурному подразделению, </w:t>
      </w:r>
      <w:r>
        <w:rPr>
          <w:color w:val="000000"/>
          <w:sz w:val="28"/>
          <w:szCs w:val="28"/>
          <w:lang w:val="ru-RU"/>
        </w:rPr>
        <w:br/>
      </w:r>
      <w:r w:rsidRPr="00CA0FE6">
        <w:rPr>
          <w:color w:val="000000"/>
          <w:sz w:val="28"/>
          <w:szCs w:val="28"/>
          <w:lang w:val="ru-RU"/>
        </w:rPr>
        <w:t>в разделе I которо</w:t>
      </w:r>
      <w:r>
        <w:rPr>
          <w:color w:val="000000"/>
          <w:sz w:val="28"/>
          <w:szCs w:val="28"/>
          <w:lang w:val="ru-RU"/>
        </w:rPr>
        <w:t>й</w:t>
      </w:r>
      <w:r w:rsidRPr="00CA0FE6">
        <w:rPr>
          <w:color w:val="000000"/>
          <w:sz w:val="28"/>
          <w:szCs w:val="28"/>
          <w:lang w:val="ru-RU"/>
        </w:rPr>
        <w:t xml:space="preserve"> по строкам 12 отражаются </w:t>
      </w:r>
      <w:r w:rsidRPr="00CA0FE6">
        <w:rPr>
          <w:color w:val="000000"/>
          <w:sz w:val="28"/>
          <w:szCs w:val="28"/>
        </w:rPr>
        <w:t xml:space="preserve">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района Б. Строки 11 в разделе I не заполняются, также не заполня</w:t>
      </w:r>
      <w:r w:rsidR="00381147">
        <w:rPr>
          <w:color w:val="000000"/>
          <w:sz w:val="28"/>
          <w:szCs w:val="28"/>
          <w:lang w:val="ru-RU"/>
        </w:rPr>
        <w:t>ю</w:t>
      </w:r>
      <w:r w:rsidRPr="00CA0FE6">
        <w:rPr>
          <w:color w:val="000000"/>
          <w:sz w:val="28"/>
          <w:szCs w:val="28"/>
          <w:lang w:val="ru-RU"/>
        </w:rPr>
        <w:t>тся раздел</w:t>
      </w:r>
      <w:r w:rsidR="00381147">
        <w:rPr>
          <w:color w:val="000000"/>
          <w:sz w:val="28"/>
          <w:szCs w:val="28"/>
          <w:lang w:val="ru-RU"/>
        </w:rPr>
        <w:t>ы</w:t>
      </w:r>
      <w:r w:rsidRPr="00CA0FE6">
        <w:rPr>
          <w:color w:val="000000"/>
          <w:sz w:val="28"/>
          <w:szCs w:val="28"/>
          <w:lang w:val="ru-RU"/>
        </w:rPr>
        <w:t xml:space="preserve"> II</w:t>
      </w:r>
      <w:r w:rsidR="00381147">
        <w:rPr>
          <w:color w:val="000000"/>
          <w:sz w:val="28"/>
          <w:szCs w:val="28"/>
          <w:lang w:val="ru-RU"/>
        </w:rPr>
        <w:t xml:space="preserve"> и </w:t>
      </w:r>
      <w:r w:rsidR="00381147">
        <w:rPr>
          <w:color w:val="000000"/>
          <w:sz w:val="28"/>
          <w:szCs w:val="28"/>
          <w:lang w:val="en-US"/>
        </w:rPr>
        <w:t>III</w:t>
      </w:r>
      <w:r w:rsidRPr="00CA0FE6">
        <w:rPr>
          <w:color w:val="000000"/>
          <w:sz w:val="28"/>
          <w:szCs w:val="28"/>
          <w:lang w:val="ru-RU"/>
        </w:rPr>
        <w:t>.</w:t>
      </w:r>
    </w:p>
    <w:p w:rsidR="007B7E49" w:rsidRPr="00FA4E9B" w:rsidRDefault="007B7E49" w:rsidP="007B7E49">
      <w:pPr>
        <w:pStyle w:val="a7"/>
        <w:spacing w:before="120" w:after="0"/>
        <w:ind w:firstLine="709"/>
        <w:jc w:val="both"/>
        <w:rPr>
          <w:spacing w:val="-4"/>
          <w:sz w:val="28"/>
          <w:szCs w:val="28"/>
        </w:rPr>
      </w:pPr>
      <w:r>
        <w:rPr>
          <w:color w:val="000000"/>
          <w:sz w:val="28"/>
          <w:szCs w:val="28"/>
        </w:rPr>
        <w:t xml:space="preserve">Необходимость представления трех отдельных </w:t>
      </w:r>
      <w:r w:rsidRPr="00FA4E9B">
        <w:rPr>
          <w:color w:val="000000"/>
          <w:sz w:val="28"/>
          <w:szCs w:val="28"/>
        </w:rPr>
        <w:t xml:space="preserve">форм </w:t>
      </w:r>
      <w:r>
        <w:rPr>
          <w:color w:val="000000"/>
          <w:sz w:val="28"/>
          <w:szCs w:val="28"/>
        </w:rPr>
        <w:t xml:space="preserve">обусловлена следующими пояснениями. </w:t>
      </w:r>
    </w:p>
    <w:p w:rsidR="007B7E49" w:rsidRPr="00341E31" w:rsidRDefault="007B7E49" w:rsidP="007B7E49">
      <w:pPr>
        <w:pStyle w:val="a7"/>
        <w:spacing w:after="0"/>
        <w:ind w:firstLine="709"/>
        <w:jc w:val="both"/>
        <w:rPr>
          <w:spacing w:val="-4"/>
          <w:sz w:val="28"/>
          <w:szCs w:val="28"/>
        </w:rPr>
      </w:pPr>
      <w:r>
        <w:rPr>
          <w:spacing w:val="-4"/>
          <w:sz w:val="28"/>
          <w:szCs w:val="28"/>
        </w:rPr>
        <w:t>П</w:t>
      </w:r>
      <w:r w:rsidRPr="00CA0FE6">
        <w:rPr>
          <w:spacing w:val="-4"/>
          <w:sz w:val="28"/>
          <w:szCs w:val="28"/>
        </w:rPr>
        <w:t xml:space="preserve">ри заполнении раздела I формы 4-у деятельность промышленного структурного подразделения отражается </w:t>
      </w:r>
      <w:r>
        <w:rPr>
          <w:spacing w:val="-4"/>
          <w:sz w:val="28"/>
          <w:szCs w:val="28"/>
        </w:rPr>
        <w:t xml:space="preserve">отдельно </w:t>
      </w:r>
      <w:r w:rsidRPr="00CA0FE6">
        <w:rPr>
          <w:spacing w:val="-4"/>
          <w:sz w:val="28"/>
          <w:szCs w:val="28"/>
        </w:rPr>
        <w:t>по строке 12</w:t>
      </w:r>
      <w:r>
        <w:rPr>
          <w:spacing w:val="-4"/>
          <w:sz w:val="28"/>
          <w:szCs w:val="28"/>
        </w:rPr>
        <w:t xml:space="preserve"> </w:t>
      </w:r>
      <w:r w:rsidRPr="007B5564">
        <w:rPr>
          <w:i/>
          <w:color w:val="943634"/>
          <w:sz w:val="28"/>
          <w:szCs w:val="28"/>
        </w:rPr>
        <w:t>(</w:t>
      </w:r>
      <w:r>
        <w:rPr>
          <w:i/>
          <w:color w:val="943634"/>
          <w:sz w:val="28"/>
          <w:szCs w:val="28"/>
        </w:rPr>
        <w:t xml:space="preserve">ч.6 п. 30, </w:t>
      </w:r>
      <w:r w:rsidRPr="007B5564">
        <w:rPr>
          <w:i/>
          <w:color w:val="943634"/>
          <w:sz w:val="28"/>
          <w:szCs w:val="28"/>
        </w:rPr>
        <w:t>ч.8 п.32 Указаний по</w:t>
      </w:r>
      <w:r w:rsidRPr="00CA0FE6">
        <w:rPr>
          <w:i/>
          <w:color w:val="943634"/>
          <w:sz w:val="28"/>
          <w:szCs w:val="28"/>
        </w:rPr>
        <w:t xml:space="preserve"> форме 4-у)</w:t>
      </w:r>
      <w:r>
        <w:rPr>
          <w:i/>
          <w:color w:val="943634"/>
          <w:sz w:val="28"/>
          <w:szCs w:val="28"/>
        </w:rPr>
        <w:t>:</w:t>
      </w:r>
    </w:p>
    <w:p w:rsidR="007B7E49" w:rsidRPr="00CA0FE6" w:rsidRDefault="007B7E49" w:rsidP="007B7E49">
      <w:pPr>
        <w:ind w:firstLine="709"/>
        <w:jc w:val="both"/>
        <w:rPr>
          <w:sz w:val="28"/>
          <w:szCs w:val="28"/>
        </w:rPr>
      </w:pPr>
      <w:r>
        <w:rPr>
          <w:color w:val="000000"/>
          <w:sz w:val="28"/>
          <w:szCs w:val="28"/>
        </w:rPr>
        <w:t>о</w:t>
      </w:r>
      <w:r w:rsidRPr="00CA0FE6">
        <w:rPr>
          <w:color w:val="000000"/>
          <w:sz w:val="28"/>
          <w:szCs w:val="28"/>
        </w:rPr>
        <w:t xml:space="preserve">рганизация </w:t>
      </w:r>
      <w:r>
        <w:rPr>
          <w:color w:val="000000"/>
          <w:sz w:val="28"/>
          <w:szCs w:val="28"/>
        </w:rPr>
        <w:t xml:space="preserve">строительства </w:t>
      </w:r>
      <w:r w:rsidRPr="00CA0FE6">
        <w:rPr>
          <w:color w:val="000000"/>
          <w:sz w:val="28"/>
          <w:szCs w:val="28"/>
        </w:rPr>
        <w:t>отражает по строке 12 в графах 1</w:t>
      </w:r>
      <w:r>
        <w:rPr>
          <w:color w:val="000000"/>
          <w:sz w:val="28"/>
          <w:szCs w:val="28"/>
        </w:rPr>
        <w:t xml:space="preserve"> и</w:t>
      </w:r>
      <w:r w:rsidRPr="00CA0FE6">
        <w:rPr>
          <w:color w:val="000000"/>
          <w:sz w:val="28"/>
          <w:szCs w:val="28"/>
        </w:rPr>
        <w:t xml:space="preserve"> 2 по соответствующим подклассам секции С «Обрабатывающая промышленность» ОКРБ 005-2011 стоимость материалов, произведенных в подсобных производствах данной организации и использованных при выполнении работ по </w:t>
      </w:r>
      <w:r w:rsidRPr="00CA0FE6">
        <w:rPr>
          <w:sz w:val="28"/>
          <w:szCs w:val="28"/>
        </w:rPr>
        <w:t>строительству в пределах юридического лица</w:t>
      </w:r>
      <w:r w:rsidRPr="00CA0FE6">
        <w:rPr>
          <w:color w:val="000000"/>
          <w:sz w:val="28"/>
          <w:szCs w:val="28"/>
        </w:rPr>
        <w:t>.</w:t>
      </w:r>
      <w:r w:rsidRPr="00CA0FE6">
        <w:rPr>
          <w:sz w:val="28"/>
          <w:szCs w:val="28"/>
        </w:rPr>
        <w:t xml:space="preserve"> Стоимость этих материалов не исключается из </w:t>
      </w:r>
      <w:r w:rsidRPr="00CA0FE6">
        <w:rPr>
          <w:color w:val="000000"/>
          <w:sz w:val="28"/>
          <w:szCs w:val="28"/>
        </w:rPr>
        <w:t xml:space="preserve">стоимости </w:t>
      </w:r>
      <w:r w:rsidRPr="007B5564">
        <w:rPr>
          <w:color w:val="000000"/>
          <w:sz w:val="28"/>
          <w:szCs w:val="28"/>
        </w:rPr>
        <w:t>подрядных работ, выполненных собственными силами</w:t>
      </w:r>
      <w:r w:rsidRPr="00CA0FE6">
        <w:rPr>
          <w:sz w:val="28"/>
          <w:szCs w:val="28"/>
        </w:rPr>
        <w:t xml:space="preserve">. </w:t>
      </w:r>
    </w:p>
    <w:p w:rsidR="007B7E49" w:rsidRPr="00CA0FE6" w:rsidRDefault="007B7E49" w:rsidP="007B7E49">
      <w:pPr>
        <w:widowControl w:val="0"/>
        <w:autoSpaceDE w:val="0"/>
        <w:autoSpaceDN w:val="0"/>
        <w:adjustRightInd w:val="0"/>
        <w:ind w:firstLine="709"/>
        <w:jc w:val="both"/>
        <w:rPr>
          <w:color w:val="000000"/>
          <w:sz w:val="28"/>
          <w:szCs w:val="28"/>
        </w:rPr>
      </w:pPr>
      <w:r>
        <w:rPr>
          <w:bCs/>
          <w:color w:val="000000"/>
          <w:sz w:val="28"/>
          <w:szCs w:val="28"/>
        </w:rPr>
        <w:t xml:space="preserve">С учетом вышесказанного и с учетом того, что </w:t>
      </w:r>
      <w:r w:rsidRPr="00CA0FE6">
        <w:rPr>
          <w:spacing w:val="-4"/>
          <w:sz w:val="28"/>
          <w:szCs w:val="28"/>
        </w:rPr>
        <w:t>промышленно</w:t>
      </w:r>
      <w:r>
        <w:rPr>
          <w:spacing w:val="-4"/>
          <w:sz w:val="28"/>
          <w:szCs w:val="28"/>
        </w:rPr>
        <w:t>е</w:t>
      </w:r>
      <w:r w:rsidRPr="00CA0FE6">
        <w:rPr>
          <w:spacing w:val="-4"/>
          <w:sz w:val="28"/>
          <w:szCs w:val="28"/>
        </w:rPr>
        <w:t xml:space="preserve"> </w:t>
      </w:r>
      <w:r w:rsidRPr="00CA0FE6">
        <w:rPr>
          <w:bCs/>
          <w:color w:val="000000"/>
          <w:sz w:val="28"/>
          <w:szCs w:val="28"/>
        </w:rPr>
        <w:t xml:space="preserve">структурное подразделение расположено на территории другого района (район Б), отличного от места расположения организации (район А), то согласно </w:t>
      </w:r>
      <w:r w:rsidRPr="00341E31">
        <w:rPr>
          <w:i/>
          <w:color w:val="943634"/>
          <w:sz w:val="28"/>
          <w:szCs w:val="28"/>
        </w:rPr>
        <w:t>п.6 Указаний по форме 4-у</w:t>
      </w:r>
      <w:r w:rsidRPr="00CA0FE6">
        <w:rPr>
          <w:bCs/>
          <w:color w:val="000000"/>
          <w:sz w:val="28"/>
          <w:szCs w:val="28"/>
        </w:rPr>
        <w:t>, организация д</w:t>
      </w:r>
      <w:r w:rsidRPr="00CA0FE6">
        <w:rPr>
          <w:color w:val="000000"/>
          <w:spacing w:val="-2"/>
          <w:sz w:val="28"/>
          <w:szCs w:val="28"/>
        </w:rPr>
        <w:t xml:space="preserve">олжна представить в органы государственной статистики </w:t>
      </w:r>
      <w:r w:rsidRPr="00CA0FE6">
        <w:rPr>
          <w:color w:val="000000"/>
          <w:sz w:val="28"/>
          <w:szCs w:val="28"/>
        </w:rPr>
        <w:t>отдельн</w:t>
      </w:r>
      <w:r>
        <w:rPr>
          <w:color w:val="000000"/>
          <w:sz w:val="28"/>
          <w:szCs w:val="28"/>
        </w:rPr>
        <w:t>ую</w:t>
      </w:r>
      <w:r w:rsidRPr="00CA0FE6">
        <w:rPr>
          <w:color w:val="000000"/>
          <w:sz w:val="28"/>
          <w:szCs w:val="28"/>
        </w:rPr>
        <w:t xml:space="preserve"> </w:t>
      </w:r>
      <w:r w:rsidRPr="00CA0FE6">
        <w:rPr>
          <w:color w:val="000000"/>
          <w:spacing w:val="-2"/>
          <w:sz w:val="28"/>
          <w:szCs w:val="28"/>
        </w:rPr>
        <w:t>форм</w:t>
      </w:r>
      <w:r>
        <w:rPr>
          <w:color w:val="000000"/>
          <w:spacing w:val="-2"/>
          <w:sz w:val="28"/>
          <w:szCs w:val="28"/>
        </w:rPr>
        <w:t xml:space="preserve">у </w:t>
      </w:r>
      <w:r w:rsidRPr="00CA0FE6">
        <w:rPr>
          <w:color w:val="000000"/>
          <w:sz w:val="28"/>
          <w:szCs w:val="28"/>
        </w:rPr>
        <w:t>4-у</w:t>
      </w:r>
      <w:r>
        <w:rPr>
          <w:color w:val="000000"/>
          <w:sz w:val="28"/>
          <w:szCs w:val="28"/>
        </w:rPr>
        <w:t xml:space="preserve"> по структурному подразделению</w:t>
      </w:r>
      <w:r w:rsidRPr="00CA0FE6">
        <w:rPr>
          <w:color w:val="000000"/>
          <w:sz w:val="28"/>
          <w:szCs w:val="28"/>
        </w:rPr>
        <w:t>.</w:t>
      </w:r>
    </w:p>
    <w:p w:rsidR="00ED4DCE" w:rsidRPr="00CA0FE6" w:rsidRDefault="00ED4DCE" w:rsidP="0096354A">
      <w:pPr>
        <w:jc w:val="both"/>
        <w:rPr>
          <w:color w:val="000000"/>
          <w:sz w:val="28"/>
          <w:szCs w:val="28"/>
        </w:rPr>
      </w:pPr>
    </w:p>
    <w:p w:rsidR="00ED4DCE" w:rsidRPr="00CA0FE6" w:rsidRDefault="00ED4DCE" w:rsidP="0096354A">
      <w:pPr>
        <w:jc w:val="both"/>
        <w:rPr>
          <w:color w:val="000000"/>
          <w:sz w:val="28"/>
          <w:szCs w:val="28"/>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 xml:space="preserve">Место государственной регистрации </w:t>
      </w:r>
      <w:r>
        <w:rPr>
          <w:bCs/>
          <w:color w:val="008000"/>
          <w:sz w:val="28"/>
          <w:szCs w:val="28"/>
        </w:rPr>
        <w:t xml:space="preserve">промышленной </w:t>
      </w:r>
      <w:r w:rsidRPr="00CA0FE6">
        <w:rPr>
          <w:bCs/>
          <w:color w:val="008000"/>
          <w:sz w:val="28"/>
          <w:szCs w:val="28"/>
        </w:rPr>
        <w:t>о</w:t>
      </w:r>
      <w:r w:rsidRPr="00CA0FE6">
        <w:rPr>
          <w:color w:val="008000"/>
          <w:sz w:val="28"/>
          <w:szCs w:val="28"/>
        </w:rPr>
        <w:t xml:space="preserve">рганизации – город Минск. В городе Минске расположена только администрация организации. </w:t>
      </w:r>
      <w:r>
        <w:rPr>
          <w:color w:val="008000"/>
          <w:sz w:val="28"/>
          <w:szCs w:val="28"/>
        </w:rPr>
        <w:t xml:space="preserve">Промышленную </w:t>
      </w:r>
      <w:r w:rsidRPr="00CA0FE6">
        <w:rPr>
          <w:color w:val="008000"/>
          <w:sz w:val="28"/>
          <w:szCs w:val="28"/>
        </w:rPr>
        <w:t xml:space="preserve"> деятельность осуществляет структурное подразделение, не имеющее отдельного баланса и расположенное в Минском районе. </w:t>
      </w:r>
    </w:p>
    <w:p w:rsidR="007B7E49" w:rsidRPr="00CA0FE6" w:rsidRDefault="007B7E49" w:rsidP="007B7E49">
      <w:pPr>
        <w:widowControl w:val="0"/>
        <w:autoSpaceDE w:val="0"/>
        <w:autoSpaceDN w:val="0"/>
        <w:adjustRightInd w:val="0"/>
        <w:ind w:firstLine="709"/>
        <w:jc w:val="both"/>
        <w:rPr>
          <w:bCs/>
          <w:color w:val="008000"/>
          <w:sz w:val="28"/>
          <w:szCs w:val="28"/>
        </w:rPr>
      </w:pPr>
      <w:r w:rsidRPr="007B5564">
        <w:rPr>
          <w:bCs/>
          <w:color w:val="008000"/>
          <w:sz w:val="28"/>
          <w:szCs w:val="28"/>
        </w:rPr>
        <w:t>Согласно пункту 24 Указаний по заполнению формы 4-у, деятельность</w:t>
      </w:r>
      <w:r w:rsidRPr="00CA0FE6">
        <w:rPr>
          <w:bCs/>
          <w:color w:val="008000"/>
          <w:sz w:val="28"/>
          <w:szCs w:val="28"/>
        </w:rPr>
        <w:t xml:space="preserve"> администрации не выделяется отдельно.</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color w:val="008000"/>
          <w:sz w:val="28"/>
          <w:szCs w:val="28"/>
        </w:rPr>
        <w:t>Как в этой ситуации заполнить форму 4-у?</w:t>
      </w:r>
    </w:p>
    <w:p w:rsidR="007B7E49" w:rsidRPr="00CA0FE6" w:rsidRDefault="007B7E49" w:rsidP="007B7E49">
      <w:pPr>
        <w:pStyle w:val="24"/>
        <w:spacing w:after="0"/>
        <w:ind w:left="0"/>
        <w:jc w:val="both"/>
        <w:rPr>
          <w:color w:val="000000"/>
          <w:sz w:val="28"/>
          <w:szCs w:val="28"/>
        </w:rPr>
      </w:pPr>
      <w:r w:rsidRPr="000444D3">
        <w:rPr>
          <w:b/>
          <w:color w:val="000000"/>
          <w:sz w:val="28"/>
          <w:szCs w:val="28"/>
        </w:rPr>
        <w:lastRenderedPageBreak/>
        <w:t>Ответ:</w:t>
      </w:r>
      <w:r w:rsidRPr="000444D3">
        <w:rPr>
          <w:b/>
          <w:color w:val="000000"/>
          <w:sz w:val="28"/>
          <w:szCs w:val="28"/>
          <w:lang w:val="ru-RU"/>
        </w:rPr>
        <w:t> </w:t>
      </w:r>
      <w:r w:rsidRPr="000444D3">
        <w:rPr>
          <w:color w:val="000000" w:themeColor="text1"/>
          <w:spacing w:val="-2"/>
          <w:sz w:val="28"/>
          <w:szCs w:val="28"/>
          <w:lang w:val="ru-RU"/>
        </w:rPr>
        <w:t>Согласно</w:t>
      </w:r>
      <w:r w:rsidRPr="000444D3">
        <w:rPr>
          <w:i/>
          <w:color w:val="943634"/>
          <w:spacing w:val="-2"/>
          <w:sz w:val="28"/>
          <w:szCs w:val="28"/>
          <w:lang w:val="ru-RU"/>
        </w:rPr>
        <w:t xml:space="preserve"> </w:t>
      </w:r>
      <w:r w:rsidRPr="000444D3">
        <w:rPr>
          <w:i/>
          <w:color w:val="943634"/>
          <w:spacing w:val="-2"/>
          <w:sz w:val="28"/>
          <w:szCs w:val="28"/>
        </w:rPr>
        <w:t>п.</w:t>
      </w:r>
      <w:r w:rsidRPr="000444D3">
        <w:rPr>
          <w:i/>
          <w:color w:val="943634"/>
          <w:spacing w:val="-2"/>
          <w:sz w:val="28"/>
          <w:szCs w:val="28"/>
          <w:lang w:val="ru-RU"/>
        </w:rPr>
        <w:t xml:space="preserve">11 </w:t>
      </w:r>
      <w:r w:rsidRPr="000444D3">
        <w:rPr>
          <w:i/>
          <w:color w:val="943634"/>
          <w:sz w:val="28"/>
          <w:szCs w:val="28"/>
          <w:lang w:val="ru-RU"/>
        </w:rPr>
        <w:t>постановления</w:t>
      </w:r>
      <w:r w:rsidRPr="000444D3">
        <w:rPr>
          <w:i/>
          <w:color w:val="943634"/>
          <w:sz w:val="28"/>
          <w:szCs w:val="28"/>
        </w:rPr>
        <w:t xml:space="preserve"> Белстат</w:t>
      </w:r>
      <w:r w:rsidRPr="000444D3">
        <w:rPr>
          <w:i/>
          <w:color w:val="943634"/>
          <w:sz w:val="28"/>
          <w:szCs w:val="28"/>
          <w:lang w:val="ru-RU"/>
        </w:rPr>
        <w:t>а</w:t>
      </w:r>
      <w:r w:rsidRPr="000444D3">
        <w:rPr>
          <w:i/>
          <w:color w:val="943634"/>
          <w:sz w:val="28"/>
          <w:szCs w:val="28"/>
        </w:rPr>
        <w:t xml:space="preserve"> от 28.08.2015 № 100</w:t>
      </w:r>
      <w:r w:rsidRPr="000444D3">
        <w:rPr>
          <w:i/>
          <w:color w:val="943634"/>
          <w:sz w:val="28"/>
          <w:szCs w:val="28"/>
          <w:lang w:val="ru-RU"/>
        </w:rPr>
        <w:t xml:space="preserve"> «</w:t>
      </w:r>
      <w:r w:rsidRPr="000444D3">
        <w:rPr>
          <w:i/>
          <w:color w:val="943634"/>
          <w:sz w:val="28"/>
          <w:szCs w:val="28"/>
        </w:rPr>
        <w:t>Инструкци</w:t>
      </w:r>
      <w:r w:rsidRPr="000444D3">
        <w:rPr>
          <w:i/>
          <w:color w:val="943634"/>
          <w:sz w:val="28"/>
          <w:szCs w:val="28"/>
          <w:lang w:val="ru-RU"/>
        </w:rPr>
        <w:t>я</w:t>
      </w:r>
      <w:r w:rsidRPr="000444D3">
        <w:rPr>
          <w:i/>
          <w:color w:val="943634"/>
          <w:sz w:val="28"/>
          <w:szCs w:val="28"/>
        </w:rPr>
        <w:t xml:space="preserve"> о порядке представления первичных статистических данных</w:t>
      </w:r>
      <w:r w:rsidRPr="000444D3">
        <w:rPr>
          <w:i/>
          <w:color w:val="943634"/>
          <w:sz w:val="28"/>
          <w:szCs w:val="28"/>
          <w:lang w:val="ru-RU"/>
        </w:rPr>
        <w:t>»</w:t>
      </w:r>
      <w:r w:rsidRPr="000444D3">
        <w:rPr>
          <w:i/>
          <w:color w:val="943634"/>
          <w:spacing w:val="-2"/>
          <w:sz w:val="28"/>
          <w:szCs w:val="28"/>
          <w:lang w:val="ru-RU"/>
        </w:rPr>
        <w:t xml:space="preserve"> </w:t>
      </w:r>
      <w:r w:rsidRPr="000444D3">
        <w:rPr>
          <w:color w:val="000000"/>
          <w:spacing w:val="-2"/>
          <w:sz w:val="28"/>
          <w:szCs w:val="28"/>
          <w:lang w:val="ru-RU"/>
        </w:rPr>
        <w:t xml:space="preserve">форма 4-у представляется в органы государственной статистики </w:t>
      </w:r>
      <w:r w:rsidRPr="000444D3">
        <w:rPr>
          <w:bCs/>
          <w:color w:val="000000"/>
          <w:sz w:val="28"/>
          <w:szCs w:val="28"/>
        </w:rPr>
        <w:t>по месту своего</w:t>
      </w:r>
      <w:r w:rsidRPr="00CA0FE6">
        <w:rPr>
          <w:bCs/>
          <w:color w:val="000000"/>
          <w:sz w:val="28"/>
          <w:szCs w:val="28"/>
        </w:rPr>
        <w:t xml:space="preserve"> нахождения (государственной регистрации)</w:t>
      </w:r>
      <w:r w:rsidRPr="00CA0FE6">
        <w:rPr>
          <w:bCs/>
          <w:color w:val="000000"/>
          <w:sz w:val="28"/>
          <w:szCs w:val="28"/>
          <w:lang w:val="ru-RU"/>
        </w:rPr>
        <w:t xml:space="preserve">, т.е. </w:t>
      </w:r>
      <w:r w:rsidRPr="00CA0FE6">
        <w:rPr>
          <w:color w:val="000000"/>
          <w:spacing w:val="-2"/>
          <w:sz w:val="28"/>
          <w:szCs w:val="28"/>
          <w:lang w:val="ru-RU"/>
        </w:rPr>
        <w:t xml:space="preserve">Главному статистическому управлению города Минска. </w:t>
      </w:r>
      <w:r w:rsidRPr="00CA0FE6">
        <w:rPr>
          <w:i/>
          <w:color w:val="943634"/>
          <w:spacing w:val="-2"/>
          <w:sz w:val="28"/>
          <w:szCs w:val="28"/>
          <w:lang w:val="ru-RU"/>
        </w:rPr>
        <w:t xml:space="preserve"> </w:t>
      </w:r>
    </w:p>
    <w:p w:rsidR="007B7E49" w:rsidRPr="00CA0FE6" w:rsidRDefault="007B7E49" w:rsidP="007B7E49">
      <w:pPr>
        <w:pStyle w:val="24"/>
        <w:spacing w:after="0"/>
        <w:ind w:left="0" w:firstLine="709"/>
        <w:jc w:val="both"/>
        <w:rPr>
          <w:color w:val="000000"/>
          <w:sz w:val="28"/>
          <w:szCs w:val="28"/>
          <w:lang w:val="ru-RU"/>
        </w:rPr>
      </w:pPr>
      <w:r w:rsidRPr="00CA0FE6">
        <w:rPr>
          <w:color w:val="000000"/>
          <w:spacing w:val="-2"/>
          <w:sz w:val="28"/>
          <w:szCs w:val="28"/>
          <w:lang w:val="ru-RU"/>
        </w:rPr>
        <w:t>Поскольку организация и ее структурное подразделение, не имеющее отдельного баланса, расположены на разных территориях: на территории города Минска и на территории Минского района, то в</w:t>
      </w:r>
      <w:r w:rsidRPr="00CA0FE6">
        <w:rPr>
          <w:color w:val="000000"/>
          <w:spacing w:val="-2"/>
          <w:sz w:val="28"/>
          <w:szCs w:val="28"/>
        </w:rPr>
        <w:t xml:space="preserve"> органы государственной статистики необходимо представить</w:t>
      </w:r>
      <w:r w:rsidRPr="00CA0FE6">
        <w:rPr>
          <w:color w:val="000000"/>
          <w:spacing w:val="-2"/>
          <w:sz w:val="28"/>
          <w:szCs w:val="28"/>
          <w:lang w:val="ru-RU"/>
        </w:rPr>
        <w:t xml:space="preserve"> </w:t>
      </w:r>
      <w:r w:rsidRPr="00CA0FE6">
        <w:rPr>
          <w:color w:val="000000"/>
          <w:sz w:val="28"/>
          <w:szCs w:val="28"/>
        </w:rPr>
        <w:t>три отдельны</w:t>
      </w:r>
      <w:r w:rsidRPr="00CA0FE6">
        <w:rPr>
          <w:color w:val="000000"/>
          <w:sz w:val="28"/>
          <w:szCs w:val="28"/>
          <w:lang w:val="ru-RU"/>
        </w:rPr>
        <w:t>е</w:t>
      </w:r>
      <w:r w:rsidRPr="00CA0FE6">
        <w:rPr>
          <w:color w:val="000000"/>
          <w:sz w:val="28"/>
          <w:szCs w:val="28"/>
        </w:rPr>
        <w:t xml:space="preserve"> формы 4-у</w:t>
      </w:r>
      <w:r w:rsidRPr="00CA0FE6">
        <w:rPr>
          <w:color w:val="000000"/>
          <w:sz w:val="28"/>
          <w:szCs w:val="28"/>
          <w:lang w:val="ru-RU"/>
        </w:rPr>
        <w:t xml:space="preserve">: </w:t>
      </w:r>
    </w:p>
    <w:p w:rsidR="007B7E49" w:rsidRPr="00CA0FE6" w:rsidRDefault="007B7E49" w:rsidP="007B7E49">
      <w:pPr>
        <w:tabs>
          <w:tab w:val="num" w:pos="1134"/>
        </w:tabs>
        <w:ind w:firstLine="709"/>
        <w:jc w:val="both"/>
        <w:rPr>
          <w:color w:val="000000"/>
          <w:sz w:val="28"/>
          <w:szCs w:val="28"/>
        </w:rPr>
      </w:pPr>
      <w:r w:rsidRPr="00CA0FE6">
        <w:rPr>
          <w:color w:val="000000"/>
          <w:sz w:val="28"/>
          <w:szCs w:val="28"/>
          <w:u w:val="single"/>
        </w:rPr>
        <w:t>1-я форма</w:t>
      </w:r>
      <w:r w:rsidRPr="00CA0FE6">
        <w:rPr>
          <w:color w:val="000000"/>
          <w:sz w:val="28"/>
          <w:szCs w:val="28"/>
        </w:rPr>
        <w:t xml:space="preserve"> – по организации в целом. В разделе I отражаются данные по видам экономической деятельности, осуществляемым организацией на </w:t>
      </w:r>
      <w:r w:rsidRPr="007B5564">
        <w:rPr>
          <w:color w:val="000000"/>
          <w:sz w:val="28"/>
          <w:szCs w:val="28"/>
        </w:rPr>
        <w:t xml:space="preserve">территории г. Минска и структурным подразделением на территории Минского района. Поскольку на территории г. Минска осуществляется деятельность только администрации, то в разделе I должна присутствовать строка 11 с кодом 70100 «Деятельность головных организаций» ОКРБ 005-2011 и нулевым значением в графе 1 (2, 5). </w:t>
      </w:r>
      <w:r w:rsidR="00572840">
        <w:rPr>
          <w:sz w:val="28"/>
          <w:szCs w:val="28"/>
        </w:rPr>
        <w:t>В</w:t>
      </w:r>
      <w:r w:rsidR="00572840" w:rsidRPr="000E4C45">
        <w:rPr>
          <w:sz w:val="28"/>
          <w:szCs w:val="28"/>
        </w:rPr>
        <w:t xml:space="preserve"> </w:t>
      </w:r>
      <w:r w:rsidR="00572840">
        <w:rPr>
          <w:sz w:val="28"/>
          <w:szCs w:val="28"/>
        </w:rPr>
        <w:t xml:space="preserve">графе 3 </w:t>
      </w:r>
      <w:r w:rsidR="00572840" w:rsidRPr="000E4C45">
        <w:rPr>
          <w:sz w:val="28"/>
          <w:szCs w:val="28"/>
        </w:rPr>
        <w:t>«Территория нахождения структурного подразделения» реквизит</w:t>
      </w:r>
      <w:r w:rsidR="00572840">
        <w:rPr>
          <w:sz w:val="28"/>
          <w:szCs w:val="28"/>
        </w:rPr>
        <w:t>а</w:t>
      </w:r>
      <w:r w:rsidR="00572840" w:rsidRPr="000E4C45">
        <w:rPr>
          <w:sz w:val="28"/>
          <w:szCs w:val="28"/>
        </w:rPr>
        <w:t xml:space="preserve"> «Сведения о респонденте»</w:t>
      </w:r>
      <w:r w:rsidR="00572840">
        <w:rPr>
          <w:sz w:val="28"/>
          <w:szCs w:val="28"/>
        </w:rPr>
        <w:t xml:space="preserve"> </w:t>
      </w:r>
      <w:r w:rsidRPr="007B5564">
        <w:rPr>
          <w:color w:val="000000"/>
          <w:sz w:val="28"/>
          <w:szCs w:val="28"/>
        </w:rPr>
        <w:t>указывается ноль</w:t>
      </w:r>
      <w:r>
        <w:rPr>
          <w:color w:val="000000"/>
          <w:sz w:val="28"/>
          <w:szCs w:val="28"/>
        </w:rPr>
        <w:t xml:space="preserve">. Должен быть </w:t>
      </w:r>
      <w:r w:rsidRPr="00CA0FE6">
        <w:rPr>
          <w:color w:val="000000"/>
          <w:sz w:val="28"/>
          <w:szCs w:val="28"/>
        </w:rPr>
        <w:t>заполн</w:t>
      </w:r>
      <w:r>
        <w:rPr>
          <w:color w:val="000000"/>
          <w:sz w:val="28"/>
          <w:szCs w:val="28"/>
        </w:rPr>
        <w:t xml:space="preserve">ен </w:t>
      </w:r>
      <w:r w:rsidRPr="00CA0FE6">
        <w:rPr>
          <w:color w:val="000000"/>
          <w:sz w:val="28"/>
          <w:szCs w:val="28"/>
        </w:rPr>
        <w:t>раздел II</w:t>
      </w:r>
      <w:r w:rsidR="00186F98">
        <w:rPr>
          <w:color w:val="000000"/>
          <w:sz w:val="28"/>
          <w:szCs w:val="28"/>
        </w:rPr>
        <w:t xml:space="preserve">. Раздел </w:t>
      </w:r>
      <w:r w:rsidR="00186F98">
        <w:rPr>
          <w:color w:val="000000"/>
          <w:sz w:val="28"/>
          <w:szCs w:val="28"/>
          <w:lang w:val="en-US"/>
        </w:rPr>
        <w:t>III</w:t>
      </w:r>
      <w:r w:rsidR="00186F98">
        <w:rPr>
          <w:color w:val="000000"/>
          <w:sz w:val="28"/>
          <w:szCs w:val="28"/>
        </w:rPr>
        <w:t xml:space="preserve"> заполняется при условии осуществления организацией затрат на инновации или НИОКТР</w:t>
      </w:r>
      <w:r w:rsidRPr="007B5564">
        <w:rPr>
          <w:color w:val="000000"/>
          <w:sz w:val="28"/>
          <w:szCs w:val="28"/>
        </w:rPr>
        <w:t>;</w:t>
      </w:r>
    </w:p>
    <w:p w:rsidR="007B7E49" w:rsidRPr="00CA0FE6" w:rsidRDefault="007B7E49" w:rsidP="007B7E49">
      <w:pPr>
        <w:tabs>
          <w:tab w:val="num" w:pos="1134"/>
        </w:tabs>
        <w:ind w:firstLine="709"/>
        <w:jc w:val="both"/>
        <w:rPr>
          <w:color w:val="000000"/>
          <w:sz w:val="28"/>
          <w:szCs w:val="28"/>
        </w:rPr>
      </w:pPr>
      <w:r w:rsidRPr="00CA0FE6">
        <w:rPr>
          <w:color w:val="000000"/>
          <w:sz w:val="28"/>
          <w:szCs w:val="28"/>
          <w:u w:val="single"/>
        </w:rPr>
        <w:t>2-я форма</w:t>
      </w:r>
      <w:r w:rsidRPr="00CA0FE6">
        <w:rPr>
          <w:color w:val="000000"/>
          <w:sz w:val="28"/>
          <w:szCs w:val="28"/>
        </w:rPr>
        <w:t xml:space="preserve"> – по организации, без учета деятельности структурного подразделения. В разделе I должны отражаться данные по видам экономической </w:t>
      </w:r>
      <w:r w:rsidRPr="007B5564">
        <w:rPr>
          <w:color w:val="000000"/>
          <w:sz w:val="28"/>
          <w:szCs w:val="28"/>
        </w:rPr>
        <w:t xml:space="preserve">деятельности, осуществляемым организацией на территории г. Минска. Так как на территории г. Минска находится только администрация организации, то в разделе I должна быть указана строка 11 с кодом 70100 ОКРБ 005-2011 и нулевым значением в графе 1 (2, 5). </w:t>
      </w:r>
      <w:r w:rsidR="00572840">
        <w:rPr>
          <w:sz w:val="28"/>
          <w:szCs w:val="28"/>
        </w:rPr>
        <w:t>В</w:t>
      </w:r>
      <w:r w:rsidR="00572840" w:rsidRPr="000E4C45">
        <w:rPr>
          <w:sz w:val="28"/>
          <w:szCs w:val="28"/>
        </w:rPr>
        <w:t xml:space="preserve"> </w:t>
      </w:r>
      <w:r w:rsidR="00572840">
        <w:rPr>
          <w:sz w:val="28"/>
          <w:szCs w:val="28"/>
        </w:rPr>
        <w:t xml:space="preserve">графе 3 </w:t>
      </w:r>
      <w:r w:rsidR="00572840" w:rsidRPr="000E4C45">
        <w:rPr>
          <w:sz w:val="28"/>
          <w:szCs w:val="28"/>
        </w:rPr>
        <w:t>«Территория нахождения структурного подразделения» реквизит</w:t>
      </w:r>
      <w:r w:rsidR="00572840">
        <w:rPr>
          <w:sz w:val="28"/>
          <w:szCs w:val="28"/>
        </w:rPr>
        <w:t>а</w:t>
      </w:r>
      <w:r w:rsidR="00572840" w:rsidRPr="000E4C45">
        <w:rPr>
          <w:sz w:val="28"/>
          <w:szCs w:val="28"/>
        </w:rPr>
        <w:t xml:space="preserve"> «Сведения о респонденте»</w:t>
      </w:r>
      <w:r w:rsidR="00572840">
        <w:rPr>
          <w:sz w:val="28"/>
          <w:szCs w:val="28"/>
        </w:rPr>
        <w:t xml:space="preserve"> </w:t>
      </w:r>
      <w:r w:rsidRPr="00CA0FE6">
        <w:rPr>
          <w:color w:val="000000"/>
          <w:sz w:val="28"/>
          <w:szCs w:val="28"/>
        </w:rPr>
        <w:t>указывается запись «г. Минск»</w:t>
      </w:r>
      <w:r>
        <w:rPr>
          <w:color w:val="000000"/>
          <w:sz w:val="28"/>
          <w:szCs w:val="28"/>
        </w:rPr>
        <w:t xml:space="preserve">. </w:t>
      </w:r>
      <w:r w:rsidR="00186F98" w:rsidRPr="00CA0FE6">
        <w:rPr>
          <w:color w:val="000000"/>
          <w:sz w:val="28"/>
          <w:szCs w:val="28"/>
        </w:rPr>
        <w:t>Раздел</w:t>
      </w:r>
      <w:r w:rsidR="00186F98">
        <w:rPr>
          <w:color w:val="000000"/>
          <w:sz w:val="28"/>
          <w:szCs w:val="28"/>
        </w:rPr>
        <w:t>ы</w:t>
      </w:r>
      <w:r w:rsidR="00186F98" w:rsidRPr="00CA0FE6">
        <w:rPr>
          <w:color w:val="000000"/>
          <w:sz w:val="28"/>
          <w:szCs w:val="28"/>
        </w:rPr>
        <w:t xml:space="preserve"> II </w:t>
      </w:r>
      <w:r w:rsidR="00186F98">
        <w:rPr>
          <w:color w:val="000000"/>
          <w:sz w:val="28"/>
          <w:szCs w:val="28"/>
        </w:rPr>
        <w:t xml:space="preserve">и </w:t>
      </w:r>
      <w:r w:rsidR="00186F98">
        <w:rPr>
          <w:color w:val="000000"/>
          <w:sz w:val="28"/>
          <w:szCs w:val="28"/>
          <w:lang w:val="en-US"/>
        </w:rPr>
        <w:t>III</w:t>
      </w:r>
      <w:r w:rsidR="00186F98">
        <w:rPr>
          <w:color w:val="000000"/>
          <w:sz w:val="28"/>
          <w:szCs w:val="28"/>
        </w:rPr>
        <w:t xml:space="preserve"> </w:t>
      </w:r>
      <w:r w:rsidR="00186F98" w:rsidRPr="00CA0FE6">
        <w:rPr>
          <w:color w:val="000000"/>
          <w:sz w:val="28"/>
          <w:szCs w:val="28"/>
        </w:rPr>
        <w:t>не заполня</w:t>
      </w:r>
      <w:r w:rsidR="00186F98">
        <w:rPr>
          <w:color w:val="000000"/>
          <w:sz w:val="28"/>
          <w:szCs w:val="28"/>
        </w:rPr>
        <w:t>ю</w:t>
      </w:r>
      <w:r w:rsidR="00186F98" w:rsidRPr="00CA0FE6">
        <w:rPr>
          <w:color w:val="000000"/>
          <w:sz w:val="28"/>
          <w:szCs w:val="28"/>
        </w:rPr>
        <w:t>тся</w:t>
      </w:r>
      <w:r w:rsidRPr="00CA0FE6">
        <w:rPr>
          <w:color w:val="000000"/>
          <w:sz w:val="28"/>
          <w:szCs w:val="28"/>
        </w:rPr>
        <w:t>;</w:t>
      </w:r>
    </w:p>
    <w:p w:rsidR="007B7E49" w:rsidRPr="00CA0FE6" w:rsidRDefault="007B7E49" w:rsidP="007B7E49">
      <w:pPr>
        <w:pStyle w:val="24"/>
        <w:spacing w:after="0"/>
        <w:ind w:left="0" w:firstLine="709"/>
        <w:jc w:val="both"/>
        <w:rPr>
          <w:color w:val="000000"/>
          <w:sz w:val="28"/>
          <w:szCs w:val="28"/>
          <w:lang w:val="ru-RU"/>
        </w:rPr>
      </w:pPr>
      <w:r w:rsidRPr="00CA0FE6">
        <w:rPr>
          <w:color w:val="000000"/>
          <w:sz w:val="28"/>
          <w:szCs w:val="28"/>
          <w:u w:val="single"/>
        </w:rPr>
        <w:t>3</w:t>
      </w:r>
      <w:r w:rsidRPr="00CA0FE6">
        <w:rPr>
          <w:color w:val="000000"/>
          <w:sz w:val="28"/>
          <w:szCs w:val="28"/>
          <w:u w:val="single"/>
          <w:lang w:val="ru-RU"/>
        </w:rPr>
        <w:t>-я форма</w:t>
      </w:r>
      <w:r w:rsidRPr="00CA0FE6">
        <w:rPr>
          <w:color w:val="000000"/>
          <w:sz w:val="28"/>
          <w:szCs w:val="28"/>
          <w:lang w:val="ru-RU"/>
        </w:rPr>
        <w:t xml:space="preserve"> –</w:t>
      </w:r>
      <w:r w:rsidRPr="00CA0FE6">
        <w:rPr>
          <w:color w:val="000000"/>
          <w:sz w:val="28"/>
          <w:szCs w:val="28"/>
        </w:rPr>
        <w:t xml:space="preserve"> по структурному подразделению</w:t>
      </w:r>
      <w:r w:rsidRPr="00CA0FE6">
        <w:rPr>
          <w:color w:val="000000"/>
          <w:sz w:val="28"/>
          <w:szCs w:val="28"/>
          <w:lang w:val="ru-RU"/>
        </w:rPr>
        <w:t>. В разделе I о</w:t>
      </w:r>
      <w:r w:rsidRPr="00CA0FE6">
        <w:rPr>
          <w:color w:val="000000"/>
          <w:sz w:val="28"/>
          <w:szCs w:val="28"/>
        </w:rPr>
        <w:t>тра</w:t>
      </w:r>
      <w:r w:rsidRPr="00CA0FE6">
        <w:rPr>
          <w:color w:val="000000"/>
          <w:sz w:val="28"/>
          <w:szCs w:val="28"/>
          <w:lang w:val="ru-RU"/>
        </w:rPr>
        <w:t>жаются</w:t>
      </w:r>
      <w:r w:rsidRPr="00CA0FE6">
        <w:rPr>
          <w:color w:val="000000"/>
          <w:sz w:val="28"/>
          <w:szCs w:val="28"/>
        </w:rPr>
        <w:t xml:space="preserve"> 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Минского района.</w:t>
      </w:r>
      <w:r w:rsidRPr="00CA0FE6">
        <w:rPr>
          <w:color w:val="000000"/>
          <w:sz w:val="28"/>
          <w:szCs w:val="28"/>
        </w:rPr>
        <w:t xml:space="preserve"> </w:t>
      </w:r>
      <w:r w:rsidR="00572840">
        <w:rPr>
          <w:sz w:val="28"/>
          <w:szCs w:val="28"/>
          <w:lang w:val="ru-RU"/>
        </w:rPr>
        <w:t>В</w:t>
      </w:r>
      <w:r w:rsidR="00572840" w:rsidRPr="000E4C45">
        <w:rPr>
          <w:sz w:val="28"/>
          <w:szCs w:val="28"/>
        </w:rPr>
        <w:t xml:space="preserve"> </w:t>
      </w:r>
      <w:r w:rsidR="00572840">
        <w:rPr>
          <w:sz w:val="28"/>
          <w:szCs w:val="28"/>
        </w:rPr>
        <w:t xml:space="preserve">графе 3 </w:t>
      </w:r>
      <w:r w:rsidR="00572840" w:rsidRPr="000E4C45">
        <w:rPr>
          <w:sz w:val="28"/>
          <w:szCs w:val="28"/>
        </w:rPr>
        <w:t>«Территория нахождения структурного подразделения» реквизит</w:t>
      </w:r>
      <w:r w:rsidR="00572840">
        <w:rPr>
          <w:sz w:val="28"/>
          <w:szCs w:val="28"/>
        </w:rPr>
        <w:t>а</w:t>
      </w:r>
      <w:r w:rsidR="00572840" w:rsidRPr="000E4C45">
        <w:rPr>
          <w:sz w:val="28"/>
          <w:szCs w:val="28"/>
        </w:rPr>
        <w:t xml:space="preserve"> «Сведения о респонденте»</w:t>
      </w:r>
      <w:r w:rsidR="00572840">
        <w:rPr>
          <w:sz w:val="28"/>
          <w:szCs w:val="28"/>
        </w:rPr>
        <w:t xml:space="preserve"> </w:t>
      </w:r>
      <w:r w:rsidRPr="00CA0FE6">
        <w:rPr>
          <w:color w:val="000000"/>
          <w:sz w:val="28"/>
          <w:szCs w:val="28"/>
        </w:rPr>
        <w:t xml:space="preserve"> ука</w:t>
      </w:r>
      <w:r w:rsidRPr="00CA0FE6">
        <w:rPr>
          <w:color w:val="000000"/>
          <w:sz w:val="28"/>
          <w:szCs w:val="28"/>
          <w:lang w:val="ru-RU"/>
        </w:rPr>
        <w:t xml:space="preserve">зывается </w:t>
      </w:r>
      <w:r w:rsidRPr="00CA0FE6">
        <w:rPr>
          <w:color w:val="000000"/>
          <w:sz w:val="28"/>
          <w:szCs w:val="28"/>
        </w:rPr>
        <w:t>запись «</w:t>
      </w:r>
      <w:r w:rsidRPr="00CA0FE6">
        <w:rPr>
          <w:color w:val="000000"/>
          <w:sz w:val="28"/>
          <w:szCs w:val="28"/>
          <w:lang w:val="ru-RU"/>
        </w:rPr>
        <w:t>Минский район</w:t>
      </w:r>
      <w:r w:rsidRPr="00CA0FE6">
        <w:rPr>
          <w:color w:val="000000"/>
          <w:sz w:val="28"/>
          <w:szCs w:val="28"/>
        </w:rPr>
        <w:t>»</w:t>
      </w:r>
      <w:r>
        <w:rPr>
          <w:color w:val="000000"/>
          <w:sz w:val="28"/>
          <w:szCs w:val="28"/>
          <w:lang w:val="ru-RU"/>
        </w:rPr>
        <w:t xml:space="preserve">. </w:t>
      </w:r>
      <w:r w:rsidR="00186F98" w:rsidRPr="00CA0FE6">
        <w:rPr>
          <w:color w:val="000000"/>
          <w:sz w:val="28"/>
          <w:szCs w:val="28"/>
        </w:rPr>
        <w:t>Раздел</w:t>
      </w:r>
      <w:r w:rsidR="00186F98">
        <w:rPr>
          <w:color w:val="000000"/>
          <w:sz w:val="28"/>
          <w:szCs w:val="28"/>
        </w:rPr>
        <w:t>ы</w:t>
      </w:r>
      <w:r w:rsidR="00186F98" w:rsidRPr="00CA0FE6">
        <w:rPr>
          <w:color w:val="000000"/>
          <w:sz w:val="28"/>
          <w:szCs w:val="28"/>
        </w:rPr>
        <w:t xml:space="preserve"> II </w:t>
      </w:r>
      <w:r w:rsidR="00186F98">
        <w:rPr>
          <w:color w:val="000000"/>
          <w:sz w:val="28"/>
          <w:szCs w:val="28"/>
        </w:rPr>
        <w:t xml:space="preserve">и </w:t>
      </w:r>
      <w:r w:rsidR="00186F98">
        <w:rPr>
          <w:color w:val="000000"/>
          <w:sz w:val="28"/>
          <w:szCs w:val="28"/>
          <w:lang w:val="en-US"/>
        </w:rPr>
        <w:t>III</w:t>
      </w:r>
      <w:r w:rsidR="00186F98">
        <w:rPr>
          <w:color w:val="000000"/>
          <w:sz w:val="28"/>
          <w:szCs w:val="28"/>
        </w:rPr>
        <w:t xml:space="preserve"> </w:t>
      </w:r>
      <w:r w:rsidR="00186F98" w:rsidRPr="00CA0FE6">
        <w:rPr>
          <w:color w:val="000000"/>
          <w:sz w:val="28"/>
          <w:szCs w:val="28"/>
        </w:rPr>
        <w:t>не заполня</w:t>
      </w:r>
      <w:r w:rsidR="00186F98">
        <w:rPr>
          <w:color w:val="000000"/>
          <w:sz w:val="28"/>
          <w:szCs w:val="28"/>
        </w:rPr>
        <w:t>ю</w:t>
      </w:r>
      <w:r w:rsidR="00186F98" w:rsidRPr="00CA0FE6">
        <w:rPr>
          <w:color w:val="000000"/>
          <w:sz w:val="28"/>
          <w:szCs w:val="28"/>
        </w:rPr>
        <w:t>тся</w:t>
      </w:r>
      <w:r w:rsidRPr="00CA0FE6">
        <w:rPr>
          <w:color w:val="000000"/>
          <w:sz w:val="28"/>
          <w:szCs w:val="28"/>
        </w:rPr>
        <w:t>.</w:t>
      </w:r>
    </w:p>
    <w:p w:rsidR="007B7E49" w:rsidRPr="00CA0FE6" w:rsidRDefault="007B7E49" w:rsidP="007B7E49">
      <w:pPr>
        <w:rPr>
          <w:bCs/>
          <w:color w:val="000000"/>
          <w:sz w:val="28"/>
          <w:szCs w:val="28"/>
          <w:highlight w:val="yellow"/>
          <w:shd w:val="clear" w:color="auto" w:fill="FFFFFF"/>
        </w:rPr>
      </w:pPr>
    </w:p>
    <w:p w:rsidR="007B7E49" w:rsidRPr="00CA0FE6" w:rsidRDefault="007B7E49" w:rsidP="007B7E49">
      <w:pPr>
        <w:rPr>
          <w:bCs/>
          <w:color w:val="000000"/>
          <w:sz w:val="28"/>
          <w:szCs w:val="28"/>
          <w:highlight w:val="yellow"/>
          <w:shd w:val="clear" w:color="auto" w:fill="FFFFFF"/>
          <w:lang w:val="be-BY"/>
        </w:rPr>
      </w:pPr>
    </w:p>
    <w:p w:rsidR="00186F98" w:rsidRPr="00D37808" w:rsidRDefault="00186F98" w:rsidP="00186F98">
      <w:pPr>
        <w:pStyle w:val="ConsPlusNormal"/>
        <w:ind w:firstLine="0"/>
        <w:jc w:val="both"/>
        <w:rPr>
          <w:rFonts w:ascii="Times New Roman" w:hAnsi="Times New Roman" w:cs="Times New Roman"/>
          <w:color w:val="008000"/>
          <w:sz w:val="28"/>
          <w:szCs w:val="28"/>
        </w:rPr>
      </w:pPr>
      <w:r w:rsidRPr="00D37808">
        <w:rPr>
          <w:rFonts w:ascii="Times New Roman" w:hAnsi="Times New Roman" w:cs="Times New Roman"/>
          <w:b/>
          <w:color w:val="008000"/>
          <w:sz w:val="28"/>
          <w:szCs w:val="28"/>
        </w:rPr>
        <w:t>Вопрос (Н): </w:t>
      </w:r>
      <w:r w:rsidRPr="00D37808">
        <w:rPr>
          <w:rFonts w:ascii="Times New Roman" w:hAnsi="Times New Roman" w:cs="Times New Roman"/>
          <w:color w:val="008000"/>
          <w:sz w:val="28"/>
          <w:szCs w:val="28"/>
        </w:rPr>
        <w:t>Должны ли представлять</w:t>
      </w:r>
      <w:r w:rsidRPr="00D37808">
        <w:rPr>
          <w:rFonts w:ascii="Times New Roman" w:hAnsi="Times New Roman" w:cs="Times New Roman"/>
          <w:b/>
          <w:color w:val="008000"/>
          <w:sz w:val="28"/>
          <w:szCs w:val="28"/>
        </w:rPr>
        <w:t xml:space="preserve"> </w:t>
      </w:r>
      <w:r w:rsidRPr="00D37808">
        <w:rPr>
          <w:rFonts w:ascii="Times New Roman" w:hAnsi="Times New Roman" w:cs="Times New Roman"/>
          <w:color w:val="008000"/>
          <w:sz w:val="28"/>
          <w:szCs w:val="28"/>
        </w:rPr>
        <w:t>форм</w:t>
      </w:r>
      <w:r>
        <w:rPr>
          <w:rFonts w:ascii="Times New Roman" w:hAnsi="Times New Roman" w:cs="Times New Roman"/>
          <w:color w:val="008000"/>
          <w:sz w:val="28"/>
          <w:szCs w:val="28"/>
        </w:rPr>
        <w:t>у</w:t>
      </w:r>
      <w:r w:rsidRPr="00D37808">
        <w:rPr>
          <w:rFonts w:ascii="Times New Roman" w:hAnsi="Times New Roman" w:cs="Times New Roman"/>
          <w:color w:val="008000"/>
          <w:sz w:val="28"/>
          <w:szCs w:val="28"/>
        </w:rPr>
        <w:t xml:space="preserve"> </w:t>
      </w:r>
      <w:r>
        <w:rPr>
          <w:rFonts w:ascii="Times New Roman" w:hAnsi="Times New Roman" w:cs="Times New Roman"/>
          <w:color w:val="008000"/>
          <w:sz w:val="28"/>
          <w:szCs w:val="28"/>
        </w:rPr>
        <w:t xml:space="preserve">4-у </w:t>
      </w:r>
      <w:r w:rsidRPr="00D37808">
        <w:rPr>
          <w:rFonts w:ascii="Times New Roman" w:hAnsi="Times New Roman" w:cs="Times New Roman"/>
          <w:color w:val="008000"/>
          <w:sz w:val="28"/>
          <w:szCs w:val="28"/>
        </w:rPr>
        <w:t>организации-резиденты Китайско-Белорусского индустриального парка «Великий камень»?</w:t>
      </w:r>
    </w:p>
    <w:p w:rsidR="00186F98" w:rsidRPr="002F4166" w:rsidRDefault="00186F98" w:rsidP="00186F98">
      <w:pPr>
        <w:jc w:val="both"/>
        <w:rPr>
          <w:color w:val="000000"/>
          <w:sz w:val="28"/>
          <w:szCs w:val="28"/>
        </w:rPr>
      </w:pPr>
      <w:r w:rsidRPr="00D37808">
        <w:rPr>
          <w:b/>
          <w:color w:val="000000"/>
          <w:sz w:val="28"/>
          <w:szCs w:val="28"/>
        </w:rPr>
        <w:t>Ответ:</w:t>
      </w:r>
      <w:r w:rsidRPr="00D37808">
        <w:rPr>
          <w:b/>
          <w:color w:val="000000"/>
          <w:sz w:val="28"/>
          <w:szCs w:val="28"/>
          <w:lang w:val="en-US"/>
        </w:rPr>
        <w:t> </w:t>
      </w:r>
      <w:r w:rsidRPr="00D37808">
        <w:rPr>
          <w:sz w:val="28"/>
          <w:szCs w:val="28"/>
        </w:rPr>
        <w:t>Организаци</w:t>
      </w:r>
      <w:r>
        <w:rPr>
          <w:sz w:val="28"/>
          <w:szCs w:val="28"/>
        </w:rPr>
        <w:t>и</w:t>
      </w:r>
      <w:r w:rsidRPr="00D37808">
        <w:rPr>
          <w:sz w:val="28"/>
          <w:szCs w:val="28"/>
        </w:rPr>
        <w:t>, являющ</w:t>
      </w:r>
      <w:r>
        <w:rPr>
          <w:sz w:val="28"/>
          <w:szCs w:val="28"/>
        </w:rPr>
        <w:t>ие</w:t>
      </w:r>
      <w:r w:rsidRPr="00D37808">
        <w:rPr>
          <w:sz w:val="28"/>
          <w:szCs w:val="28"/>
        </w:rPr>
        <w:t>ся резидент</w:t>
      </w:r>
      <w:r>
        <w:rPr>
          <w:sz w:val="28"/>
          <w:szCs w:val="28"/>
        </w:rPr>
        <w:t>ами</w:t>
      </w:r>
      <w:r w:rsidRPr="00D37808">
        <w:rPr>
          <w:sz w:val="28"/>
          <w:szCs w:val="28"/>
        </w:rPr>
        <w:t xml:space="preserve"> Китайско-Белорусского индустриального парка «Великий камень»</w:t>
      </w:r>
      <w:r>
        <w:rPr>
          <w:sz w:val="28"/>
          <w:szCs w:val="28"/>
        </w:rPr>
        <w:t>; совместная белорусско-китайская компания по развитию индустриального парка; организации,</w:t>
      </w:r>
      <w:r w:rsidRPr="00D37808">
        <w:rPr>
          <w:sz w:val="28"/>
          <w:szCs w:val="28"/>
        </w:rPr>
        <w:t xml:space="preserve"> осуществлявш</w:t>
      </w:r>
      <w:r>
        <w:rPr>
          <w:sz w:val="28"/>
          <w:szCs w:val="28"/>
        </w:rPr>
        <w:t>ие</w:t>
      </w:r>
      <w:r w:rsidRPr="00D37808">
        <w:rPr>
          <w:sz w:val="28"/>
          <w:szCs w:val="28"/>
        </w:rPr>
        <w:t xml:space="preserve"> деятельность на территории индустриального парка, 50 и более процентов акций (долей в уставном фонде) котор</w:t>
      </w:r>
      <w:r>
        <w:rPr>
          <w:sz w:val="28"/>
          <w:szCs w:val="28"/>
        </w:rPr>
        <w:t>ых</w:t>
      </w:r>
      <w:r w:rsidRPr="00D37808">
        <w:rPr>
          <w:sz w:val="28"/>
          <w:szCs w:val="28"/>
        </w:rPr>
        <w:t xml:space="preserve"> принадлежит совместной белорусско-китайской компании по развитию индустриального парка </w:t>
      </w:r>
      <w:r w:rsidRPr="00D37808">
        <w:rPr>
          <w:bCs/>
          <w:sz w:val="28"/>
          <w:szCs w:val="28"/>
        </w:rPr>
        <w:t>либо имущество котор</w:t>
      </w:r>
      <w:r>
        <w:rPr>
          <w:bCs/>
          <w:sz w:val="28"/>
          <w:szCs w:val="28"/>
        </w:rPr>
        <w:t>ых</w:t>
      </w:r>
      <w:r w:rsidRPr="00D37808">
        <w:rPr>
          <w:bCs/>
          <w:sz w:val="28"/>
          <w:szCs w:val="28"/>
        </w:rPr>
        <w:t xml:space="preserve"> находится в собственности совместной компании</w:t>
      </w:r>
      <w:r w:rsidRPr="00D37808">
        <w:rPr>
          <w:sz w:val="28"/>
          <w:szCs w:val="28"/>
        </w:rPr>
        <w:t xml:space="preserve">, </w:t>
      </w:r>
      <w:r w:rsidRPr="002F4166">
        <w:rPr>
          <w:color w:val="000000"/>
          <w:sz w:val="28"/>
          <w:szCs w:val="28"/>
        </w:rPr>
        <w:t>форм</w:t>
      </w:r>
      <w:r>
        <w:rPr>
          <w:color w:val="000000"/>
          <w:sz w:val="28"/>
          <w:szCs w:val="28"/>
        </w:rPr>
        <w:t>у</w:t>
      </w:r>
      <w:r w:rsidRPr="002F4166">
        <w:rPr>
          <w:color w:val="000000"/>
          <w:sz w:val="28"/>
          <w:szCs w:val="28"/>
        </w:rPr>
        <w:t xml:space="preserve"> </w:t>
      </w:r>
      <w:r>
        <w:rPr>
          <w:color w:val="000000"/>
          <w:sz w:val="28"/>
          <w:szCs w:val="28"/>
        </w:rPr>
        <w:t>4-у</w:t>
      </w:r>
      <w:r w:rsidRPr="002F4166">
        <w:rPr>
          <w:color w:val="000000"/>
          <w:sz w:val="28"/>
          <w:szCs w:val="28"/>
        </w:rPr>
        <w:t xml:space="preserve"> представляют только при условии осуществления производства продукции, выполнение работ, оказание услуг за пределами и</w:t>
      </w:r>
      <w:r w:rsidRPr="002F4166">
        <w:rPr>
          <w:sz w:val="28"/>
          <w:szCs w:val="28"/>
        </w:rPr>
        <w:t xml:space="preserve">ндустриального парка. </w:t>
      </w:r>
    </w:p>
    <w:p w:rsidR="00186F98" w:rsidRPr="00D37808" w:rsidRDefault="00186F98" w:rsidP="00186F98">
      <w:pPr>
        <w:ind w:firstLine="709"/>
        <w:jc w:val="both"/>
        <w:rPr>
          <w:color w:val="000000"/>
          <w:sz w:val="28"/>
          <w:szCs w:val="28"/>
        </w:rPr>
      </w:pPr>
      <w:r>
        <w:rPr>
          <w:color w:val="000000"/>
          <w:sz w:val="28"/>
          <w:szCs w:val="28"/>
        </w:rPr>
        <w:lastRenderedPageBreak/>
        <w:t xml:space="preserve">То есть, эти организации в форме 4-у </w:t>
      </w:r>
      <w:r w:rsidRPr="00D37808">
        <w:rPr>
          <w:color w:val="000000"/>
          <w:sz w:val="28"/>
          <w:szCs w:val="28"/>
        </w:rPr>
        <w:t>отража</w:t>
      </w:r>
      <w:r>
        <w:rPr>
          <w:color w:val="000000"/>
          <w:sz w:val="28"/>
          <w:szCs w:val="28"/>
        </w:rPr>
        <w:t>ю</w:t>
      </w:r>
      <w:r w:rsidRPr="00D37808">
        <w:rPr>
          <w:color w:val="000000"/>
          <w:sz w:val="28"/>
          <w:szCs w:val="28"/>
        </w:rPr>
        <w:t xml:space="preserve">т данные только по структурным подразделениям, осуществляющим производство продукции, выполнение работ, оказание услуг за пределами </w:t>
      </w:r>
      <w:r w:rsidRPr="00D37808">
        <w:rPr>
          <w:sz w:val="28"/>
          <w:szCs w:val="28"/>
        </w:rPr>
        <w:t>Китайско-Белорусского индустриального парка «Великий камень»</w:t>
      </w:r>
      <w:r w:rsidRPr="00D37808">
        <w:rPr>
          <w:i/>
          <w:color w:val="943634"/>
          <w:sz w:val="28"/>
          <w:szCs w:val="28"/>
        </w:rPr>
        <w:t xml:space="preserve"> (п.</w:t>
      </w:r>
      <w:r>
        <w:rPr>
          <w:i/>
          <w:color w:val="943634"/>
          <w:sz w:val="28"/>
          <w:szCs w:val="28"/>
        </w:rPr>
        <w:t>10</w:t>
      </w:r>
      <w:r w:rsidRPr="00D37808">
        <w:rPr>
          <w:i/>
          <w:color w:val="943634"/>
          <w:sz w:val="28"/>
          <w:szCs w:val="28"/>
        </w:rPr>
        <w:t xml:space="preserve"> </w:t>
      </w:r>
      <w:r w:rsidRPr="00D37808">
        <w:rPr>
          <w:i/>
          <w:color w:val="943634"/>
          <w:spacing w:val="6"/>
          <w:sz w:val="28"/>
          <w:szCs w:val="28"/>
        </w:rPr>
        <w:t>Указаний по форм</w:t>
      </w:r>
      <w:r>
        <w:rPr>
          <w:i/>
          <w:color w:val="943634"/>
          <w:spacing w:val="6"/>
          <w:sz w:val="28"/>
          <w:szCs w:val="28"/>
        </w:rPr>
        <w:t>е</w:t>
      </w:r>
      <w:r w:rsidRPr="00D37808">
        <w:rPr>
          <w:i/>
          <w:color w:val="943634"/>
          <w:spacing w:val="6"/>
          <w:sz w:val="28"/>
          <w:szCs w:val="28"/>
        </w:rPr>
        <w:t xml:space="preserve"> </w:t>
      </w:r>
      <w:r>
        <w:rPr>
          <w:i/>
          <w:color w:val="943634"/>
          <w:spacing w:val="6"/>
          <w:sz w:val="28"/>
          <w:szCs w:val="28"/>
        </w:rPr>
        <w:t>4-у</w:t>
      </w:r>
      <w:r w:rsidRPr="00D37808">
        <w:rPr>
          <w:i/>
          <w:color w:val="943634"/>
          <w:sz w:val="28"/>
          <w:szCs w:val="28"/>
        </w:rPr>
        <w:t>)</w:t>
      </w:r>
      <w:r w:rsidRPr="00D37808">
        <w:rPr>
          <w:color w:val="000000"/>
          <w:sz w:val="28"/>
          <w:szCs w:val="28"/>
        </w:rPr>
        <w:t>.</w:t>
      </w:r>
    </w:p>
    <w:p w:rsidR="00186F98" w:rsidRDefault="00186F98" w:rsidP="00186F98">
      <w:pPr>
        <w:jc w:val="center"/>
        <w:rPr>
          <w:b/>
          <w:sz w:val="28"/>
          <w:szCs w:val="28"/>
          <w:u w:val="single"/>
        </w:rPr>
      </w:pPr>
    </w:p>
    <w:p w:rsidR="007B7E49" w:rsidRPr="00E83343" w:rsidRDefault="007B7E49" w:rsidP="007B7E49">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Вносятся ли изменения в </w:t>
      </w:r>
      <w:hyperlink r:id="rId13" w:tooltip="Постановление Национального статистического комитета Республики Беларусь от 28.07.2014 N 111 (ред. от 16.12.2014) &quot;Об утверждении формы государственной статистической отчетности 12-п &quot;Отчет о производстве промышленной продукции (работ, услуг)&quot; и указаний по ее" w:history="1">
        <w:r w:rsidRPr="00E83343">
          <w:rPr>
            <w:color w:val="008000"/>
            <w:sz w:val="28"/>
            <w:szCs w:val="28"/>
          </w:rPr>
          <w:t>Указания</w:t>
        </w:r>
      </w:hyperlink>
      <w:r w:rsidRPr="00E83343">
        <w:rPr>
          <w:color w:val="008000"/>
          <w:sz w:val="28"/>
          <w:szCs w:val="28"/>
        </w:rPr>
        <w:t xml:space="preserve"> по заполнению формы </w:t>
      </w:r>
      <w:r w:rsidRPr="00E83343">
        <w:rPr>
          <w:color w:val="008000"/>
          <w:sz w:val="28"/>
          <w:szCs w:val="28"/>
        </w:rPr>
        <w:br/>
        <w:t>4-у по мере ответа на письменные обращения респондентов о разъяснении порядка представления формы?</w:t>
      </w:r>
    </w:p>
    <w:p w:rsidR="007B7E49" w:rsidRPr="00E83343" w:rsidRDefault="007B7E49" w:rsidP="007B7E49">
      <w:pPr>
        <w:jc w:val="both"/>
        <w:rPr>
          <w:sz w:val="28"/>
          <w:szCs w:val="28"/>
        </w:rPr>
      </w:pPr>
      <w:r w:rsidRPr="00E83343">
        <w:rPr>
          <w:b/>
          <w:sz w:val="28"/>
          <w:szCs w:val="28"/>
        </w:rPr>
        <w:t xml:space="preserve">Ответ: </w:t>
      </w:r>
      <w:r w:rsidRPr="00E83343">
        <w:rPr>
          <w:sz w:val="28"/>
          <w:szCs w:val="28"/>
        </w:rPr>
        <w:t>В течение года специалисты органов государственной статистики отрабатывают проблемные вопросы по заполнению форм государственной статистической отчетности, поступающие от респондентов, и принимают решение о внесении дополнительных изменений в указания по заполнению форм.</w:t>
      </w:r>
    </w:p>
    <w:p w:rsidR="007B7E49" w:rsidRPr="00E83343" w:rsidRDefault="007B7E49" w:rsidP="007B7E49">
      <w:pPr>
        <w:ind w:firstLine="720"/>
        <w:jc w:val="both"/>
        <w:rPr>
          <w:sz w:val="28"/>
          <w:szCs w:val="28"/>
        </w:rPr>
      </w:pPr>
      <w:r w:rsidRPr="00E83343">
        <w:rPr>
          <w:sz w:val="28"/>
          <w:szCs w:val="28"/>
        </w:rPr>
        <w:t>Изменения, затрагивающие ключевые аспекты отражения данных по видам экономической деятельности всех организаций республики, включаются в новый проект указаний по заполнению формы 4-у, который согласно графику пересмотра форм государственных статистических наблюдений утверждается постановлением Белстата и вступает в силу</w:t>
      </w:r>
      <w:r w:rsidRPr="00E83343">
        <w:rPr>
          <w:sz w:val="28"/>
          <w:szCs w:val="28"/>
          <w:lang w:val="be-BY"/>
        </w:rPr>
        <w:t>, как правило, с отчета за январь-март года, следующего за годом пересмотра</w:t>
      </w:r>
      <w:r w:rsidRPr="00E83343">
        <w:rPr>
          <w:sz w:val="28"/>
          <w:szCs w:val="28"/>
        </w:rPr>
        <w:t>.</w:t>
      </w:r>
    </w:p>
    <w:p w:rsidR="007B7E49" w:rsidRPr="00E83343" w:rsidRDefault="007B7E49" w:rsidP="007B7E49">
      <w:pPr>
        <w:ind w:firstLine="720"/>
        <w:jc w:val="both"/>
        <w:rPr>
          <w:sz w:val="28"/>
          <w:szCs w:val="28"/>
        </w:rPr>
      </w:pPr>
      <w:r w:rsidRPr="00E83343">
        <w:rPr>
          <w:sz w:val="28"/>
          <w:szCs w:val="28"/>
        </w:rPr>
        <w:t xml:space="preserve">Отдельные ситуации, возникающие в организациях при осуществлении конкретных видов экономической деятельности, </w:t>
      </w:r>
      <w:r w:rsidR="00E75297">
        <w:rPr>
          <w:sz w:val="28"/>
          <w:szCs w:val="28"/>
        </w:rPr>
        <w:t xml:space="preserve">приводятся в материале формата </w:t>
      </w:r>
      <w:r w:rsidRPr="00E83343">
        <w:rPr>
          <w:sz w:val="28"/>
          <w:szCs w:val="28"/>
        </w:rPr>
        <w:t xml:space="preserve"> «Вопрос-ответ».</w:t>
      </w:r>
    </w:p>
    <w:p w:rsidR="007B7E49" w:rsidRPr="00E83343" w:rsidRDefault="007B7E49" w:rsidP="007B7E49">
      <w:pPr>
        <w:jc w:val="both"/>
        <w:rPr>
          <w:sz w:val="28"/>
          <w:szCs w:val="28"/>
        </w:rPr>
      </w:pPr>
    </w:p>
    <w:p w:rsidR="007B7E49" w:rsidRPr="00E83343" w:rsidRDefault="007B7E49" w:rsidP="007B7E49">
      <w:pPr>
        <w:jc w:val="both"/>
        <w:rPr>
          <w:sz w:val="28"/>
          <w:szCs w:val="28"/>
        </w:rPr>
      </w:pPr>
    </w:p>
    <w:p w:rsidR="007B7E49" w:rsidRPr="00093E1E" w:rsidRDefault="007B7E49" w:rsidP="007B7E49">
      <w:pPr>
        <w:jc w:val="both"/>
        <w:rPr>
          <w:color w:val="008000"/>
          <w:sz w:val="28"/>
          <w:szCs w:val="28"/>
        </w:rPr>
      </w:pPr>
      <w:r w:rsidRPr="00093E1E">
        <w:rPr>
          <w:b/>
          <w:color w:val="008000"/>
          <w:sz w:val="28"/>
          <w:szCs w:val="28"/>
        </w:rPr>
        <w:t xml:space="preserve">Вопрос: </w:t>
      </w:r>
      <w:r w:rsidRPr="00093E1E">
        <w:rPr>
          <w:color w:val="008000"/>
          <w:sz w:val="28"/>
          <w:szCs w:val="28"/>
        </w:rPr>
        <w:t>При заполнении формы 4-у зачастую приходится округлять данные об объеме производства продукции (работ, услуг) по отдельным видам экономической деятельности в большую или меньшую сторону.</w:t>
      </w:r>
    </w:p>
    <w:p w:rsidR="007B7E49" w:rsidRPr="00093E1E" w:rsidRDefault="007B7E49" w:rsidP="007B7E49">
      <w:pPr>
        <w:ind w:firstLine="709"/>
        <w:jc w:val="both"/>
        <w:rPr>
          <w:color w:val="008000"/>
          <w:sz w:val="28"/>
          <w:szCs w:val="28"/>
        </w:rPr>
      </w:pPr>
      <w:r w:rsidRPr="00093E1E">
        <w:rPr>
          <w:color w:val="008000"/>
          <w:sz w:val="28"/>
          <w:szCs w:val="28"/>
        </w:rPr>
        <w:t xml:space="preserve">Чему необходимо отдавать приоритет при округлении данных: </w:t>
      </w:r>
    </w:p>
    <w:p w:rsidR="007B7E49" w:rsidRPr="00093E1E" w:rsidRDefault="007B7E49" w:rsidP="007B7E49">
      <w:pPr>
        <w:ind w:firstLine="709"/>
        <w:jc w:val="both"/>
        <w:rPr>
          <w:color w:val="008000"/>
          <w:sz w:val="28"/>
          <w:szCs w:val="28"/>
        </w:rPr>
      </w:pPr>
      <w:r w:rsidRPr="00093E1E">
        <w:rPr>
          <w:color w:val="008000"/>
          <w:sz w:val="28"/>
          <w:szCs w:val="28"/>
        </w:rPr>
        <w:t>объему производства продукции (работ, услуг) по строке 10 или по видам экономической деятельности (строки 11)?</w:t>
      </w:r>
    </w:p>
    <w:p w:rsidR="007B7E49" w:rsidRDefault="007B7E49" w:rsidP="007B7E49">
      <w:pPr>
        <w:jc w:val="both"/>
        <w:rPr>
          <w:sz w:val="28"/>
          <w:szCs w:val="28"/>
        </w:rPr>
      </w:pPr>
      <w:r w:rsidRPr="00093E1E">
        <w:rPr>
          <w:b/>
          <w:sz w:val="28"/>
          <w:szCs w:val="28"/>
        </w:rPr>
        <w:t xml:space="preserve">Ответ: </w:t>
      </w:r>
      <w:r w:rsidRPr="00093E1E">
        <w:rPr>
          <w:color w:val="000000"/>
          <w:sz w:val="28"/>
          <w:szCs w:val="28"/>
        </w:rPr>
        <w:t>Форма 4-у предназначена для формирования официальной статистической</w:t>
      </w:r>
      <w:r w:rsidRPr="002E32AD">
        <w:rPr>
          <w:color w:val="000000"/>
          <w:sz w:val="28"/>
          <w:szCs w:val="28"/>
        </w:rPr>
        <w:t xml:space="preserve"> информации по осуществляемым организациями видам экономической деятельности. Поэтому приоритет должен быть отдан отражению данных по строкам 11 формы 4-у.</w:t>
      </w:r>
      <w:r w:rsidRPr="002E32AD">
        <w:rPr>
          <w:sz w:val="28"/>
          <w:szCs w:val="28"/>
        </w:rPr>
        <w:t xml:space="preserve"> </w:t>
      </w:r>
    </w:p>
    <w:p w:rsidR="007B7E49" w:rsidRPr="002E32AD" w:rsidRDefault="007B7E49" w:rsidP="007B7E49">
      <w:pPr>
        <w:ind w:firstLine="709"/>
        <w:jc w:val="both"/>
        <w:rPr>
          <w:sz w:val="28"/>
          <w:szCs w:val="28"/>
        </w:rPr>
      </w:pPr>
      <w:r w:rsidRPr="002E32AD">
        <w:rPr>
          <w:sz w:val="28"/>
          <w:szCs w:val="28"/>
        </w:rPr>
        <w:t xml:space="preserve">Строка 10 служит для целей программного арифметического контроля заполнения раздела I формы 4-у. Данные по строке 10 в графах c 1 по 5 равны сумме данных, отражаемых по свободным строкам 11 в соответствующих графах </w:t>
      </w:r>
      <w:r w:rsidRPr="002E32AD">
        <w:rPr>
          <w:i/>
          <w:color w:val="943634"/>
          <w:spacing w:val="-2"/>
          <w:sz w:val="28"/>
          <w:szCs w:val="28"/>
        </w:rPr>
        <w:t>(п.16</w:t>
      </w:r>
      <w:r w:rsidR="00E75297">
        <w:rPr>
          <w:i/>
          <w:color w:val="943634"/>
          <w:spacing w:val="-2"/>
          <w:sz w:val="28"/>
          <w:szCs w:val="28"/>
        </w:rPr>
        <w:t>, п.21</w:t>
      </w:r>
      <w:r w:rsidRPr="002E32AD">
        <w:rPr>
          <w:i/>
          <w:color w:val="943634"/>
          <w:spacing w:val="-2"/>
          <w:sz w:val="28"/>
          <w:szCs w:val="28"/>
        </w:rPr>
        <w:t xml:space="preserve"> Указаний по форме 4-у)</w:t>
      </w:r>
      <w:r w:rsidRPr="002E32AD">
        <w:rPr>
          <w:sz w:val="28"/>
          <w:szCs w:val="28"/>
        </w:rPr>
        <w:t xml:space="preserve">. </w:t>
      </w:r>
    </w:p>
    <w:p w:rsidR="007B7E49" w:rsidRPr="002E32AD" w:rsidRDefault="007B7E49" w:rsidP="007B7E49">
      <w:pPr>
        <w:ind w:firstLine="709"/>
        <w:jc w:val="both"/>
        <w:rPr>
          <w:sz w:val="28"/>
          <w:szCs w:val="28"/>
        </w:rPr>
      </w:pPr>
      <w:r w:rsidRPr="002E32AD">
        <w:rPr>
          <w:sz w:val="28"/>
          <w:szCs w:val="28"/>
        </w:rPr>
        <w:t xml:space="preserve">Общие рекомендации при заполнении раздела </w:t>
      </w:r>
      <w:r w:rsidRPr="002E32AD">
        <w:rPr>
          <w:sz w:val="28"/>
          <w:szCs w:val="28"/>
          <w:lang w:val="en-US"/>
        </w:rPr>
        <w:t>I</w:t>
      </w:r>
      <w:r w:rsidRPr="002E32AD">
        <w:rPr>
          <w:sz w:val="28"/>
          <w:szCs w:val="28"/>
        </w:rPr>
        <w:t xml:space="preserve"> формы 4-у следующие: </w:t>
      </w:r>
    </w:p>
    <w:p w:rsidR="007B7E49" w:rsidRPr="002E32AD" w:rsidRDefault="007B7E49" w:rsidP="007B7E49">
      <w:pPr>
        <w:ind w:firstLine="709"/>
        <w:jc w:val="both"/>
        <w:rPr>
          <w:sz w:val="28"/>
          <w:szCs w:val="28"/>
        </w:rPr>
      </w:pPr>
      <w:r w:rsidRPr="002E32AD">
        <w:rPr>
          <w:sz w:val="28"/>
          <w:szCs w:val="28"/>
        </w:rPr>
        <w:t xml:space="preserve">в первую очередь определяются значения статистических показателей по осуществляемым видам экономической деятельности (строки 11) по организации в целом на основании данных в первичных учетных и иных документах; </w:t>
      </w:r>
    </w:p>
    <w:p w:rsidR="007B7E49" w:rsidRPr="002E32AD" w:rsidRDefault="007B7E49" w:rsidP="007B7E49">
      <w:pPr>
        <w:ind w:firstLine="709"/>
        <w:jc w:val="both"/>
        <w:rPr>
          <w:sz w:val="28"/>
          <w:szCs w:val="28"/>
        </w:rPr>
      </w:pPr>
      <w:r w:rsidRPr="002E32AD">
        <w:rPr>
          <w:sz w:val="28"/>
          <w:szCs w:val="28"/>
        </w:rPr>
        <w:t>во вторую очередь производится их округление по правилам арифметики до тысяч рублей, затем суммирование данных по строкам 11 на итог (строка 10).</w:t>
      </w:r>
    </w:p>
    <w:p w:rsidR="00E75297" w:rsidRDefault="00E75297" w:rsidP="00A71AFE">
      <w:pPr>
        <w:pStyle w:val="ConsPlusNormal"/>
        <w:widowControl/>
        <w:ind w:firstLine="0"/>
        <w:jc w:val="both"/>
        <w:rPr>
          <w:rFonts w:ascii="Times New Roman" w:hAnsi="Times New Roman" w:cs="Times New Roman"/>
          <w:b/>
          <w:color w:val="008000"/>
          <w:sz w:val="28"/>
          <w:szCs w:val="28"/>
        </w:rPr>
      </w:pPr>
    </w:p>
    <w:p w:rsidR="002E32AD" w:rsidRDefault="002E32AD" w:rsidP="00631E47">
      <w:pPr>
        <w:jc w:val="center"/>
        <w:rPr>
          <w:b/>
          <w:sz w:val="28"/>
          <w:szCs w:val="28"/>
          <w:u w:val="single"/>
        </w:rPr>
      </w:pPr>
    </w:p>
    <w:p w:rsidR="00343EAF" w:rsidRDefault="00343EAF" w:rsidP="00631E47">
      <w:pPr>
        <w:jc w:val="center"/>
        <w:rPr>
          <w:b/>
          <w:sz w:val="28"/>
          <w:szCs w:val="28"/>
          <w:u w:val="single"/>
        </w:rPr>
        <w:sectPr w:rsidR="00343EAF" w:rsidSect="002B6260">
          <w:pgSz w:w="11906" w:h="16838"/>
          <w:pgMar w:top="1134" w:right="567" w:bottom="1134" w:left="1418" w:header="709" w:footer="709" w:gutter="0"/>
          <w:cols w:space="708"/>
          <w:titlePg/>
          <w:docGrid w:linePitch="360"/>
        </w:sectPr>
      </w:pPr>
    </w:p>
    <w:p w:rsidR="00421476" w:rsidRPr="00F0363A" w:rsidRDefault="00421476" w:rsidP="00631E47">
      <w:pPr>
        <w:jc w:val="center"/>
        <w:rPr>
          <w:b/>
          <w:sz w:val="28"/>
          <w:szCs w:val="28"/>
          <w:u w:val="single"/>
        </w:rPr>
      </w:pPr>
      <w:r w:rsidRPr="00F0363A">
        <w:rPr>
          <w:b/>
          <w:sz w:val="28"/>
          <w:szCs w:val="28"/>
          <w:u w:val="single"/>
        </w:rPr>
        <w:lastRenderedPageBreak/>
        <w:t xml:space="preserve">СВЕДЕНИЯ О ДЕЯТЕЛЬНОСТИ ОРГАНИЗАЦИИ </w:t>
      </w:r>
      <w:r w:rsidR="00D71B3C" w:rsidRPr="00F0363A">
        <w:rPr>
          <w:b/>
          <w:sz w:val="28"/>
          <w:szCs w:val="28"/>
          <w:u w:val="single"/>
        </w:rPr>
        <w:br/>
      </w:r>
      <w:r w:rsidRPr="00F0363A">
        <w:rPr>
          <w:b/>
          <w:sz w:val="28"/>
          <w:szCs w:val="28"/>
          <w:u w:val="single"/>
        </w:rPr>
        <w:t>ПО ВИДАМ ЭКОНОМИЧЕСКОЙ ДЕЯТЕЛЬНОСТИ</w:t>
      </w:r>
    </w:p>
    <w:p w:rsidR="002F711D" w:rsidRPr="00EA7308" w:rsidRDefault="002F711D" w:rsidP="002F711D">
      <w:pPr>
        <w:jc w:val="center"/>
        <w:rPr>
          <w:b/>
          <w:color w:val="000000"/>
        </w:rPr>
      </w:pPr>
      <w:r w:rsidRPr="00EA7308">
        <w:rPr>
          <w:b/>
          <w:color w:val="000000"/>
        </w:rPr>
        <w:t xml:space="preserve">раздел </w:t>
      </w:r>
      <w:r w:rsidRPr="00EA7308">
        <w:rPr>
          <w:b/>
          <w:color w:val="000000"/>
          <w:lang w:val="en-US"/>
        </w:rPr>
        <w:t>I</w:t>
      </w:r>
      <w:r w:rsidRPr="00EA7308">
        <w:rPr>
          <w:b/>
          <w:color w:val="000000"/>
        </w:rPr>
        <w:t xml:space="preserve"> форм</w:t>
      </w:r>
      <w:r>
        <w:rPr>
          <w:b/>
          <w:color w:val="000000"/>
        </w:rPr>
        <w:t>ы</w:t>
      </w:r>
      <w:r w:rsidRPr="00EA7308">
        <w:rPr>
          <w:b/>
          <w:color w:val="000000"/>
        </w:rPr>
        <w:t xml:space="preserve"> </w:t>
      </w:r>
      <w:r>
        <w:rPr>
          <w:b/>
          <w:color w:val="000000"/>
        </w:rPr>
        <w:t>4-у</w:t>
      </w:r>
    </w:p>
    <w:p w:rsidR="002F711D" w:rsidRDefault="002F711D" w:rsidP="00631E47">
      <w:pPr>
        <w:pStyle w:val="a3"/>
        <w:ind w:left="0"/>
        <w:jc w:val="center"/>
        <w:rPr>
          <w:b/>
          <w:i/>
          <w:color w:val="943634"/>
          <w:szCs w:val="28"/>
        </w:rPr>
      </w:pPr>
    </w:p>
    <w:p w:rsidR="00D71B3C" w:rsidRPr="001D7F82" w:rsidRDefault="00D71B3C" w:rsidP="00631E47">
      <w:pPr>
        <w:pStyle w:val="a3"/>
        <w:ind w:left="0"/>
        <w:jc w:val="center"/>
        <w:rPr>
          <w:b/>
          <w:i/>
          <w:color w:val="000000"/>
          <w:sz w:val="32"/>
          <w:szCs w:val="32"/>
        </w:rPr>
      </w:pPr>
      <w:r w:rsidRPr="001D7F82">
        <w:rPr>
          <w:b/>
          <w:i/>
          <w:color w:val="943634"/>
          <w:szCs w:val="28"/>
        </w:rPr>
        <w:t xml:space="preserve">Данные в разделе отражаются за вычетом налогов и сборов, </w:t>
      </w:r>
      <w:r w:rsidRPr="001D7F82">
        <w:rPr>
          <w:b/>
          <w:i/>
          <w:color w:val="943634"/>
          <w:szCs w:val="28"/>
        </w:rPr>
        <w:br/>
        <w:t>исчисляемых из выручки.</w:t>
      </w:r>
    </w:p>
    <w:p w:rsidR="002F711D" w:rsidRPr="00005186" w:rsidRDefault="002F711D" w:rsidP="002F711D">
      <w:pPr>
        <w:jc w:val="right"/>
        <w:rPr>
          <w:sz w:val="18"/>
          <w:szCs w:val="18"/>
        </w:rPr>
      </w:pPr>
      <w:r w:rsidRPr="00005186">
        <w:rPr>
          <w:sz w:val="18"/>
          <w:szCs w:val="18"/>
        </w:rPr>
        <w:t>Таблица 1</w:t>
      </w:r>
    </w:p>
    <w:p w:rsidR="002F711D" w:rsidRPr="00005186" w:rsidRDefault="002F711D" w:rsidP="002F711D">
      <w:pPr>
        <w:jc w:val="right"/>
        <w:rPr>
          <w:sz w:val="18"/>
          <w:szCs w:val="18"/>
        </w:rPr>
      </w:pPr>
      <w:r w:rsidRPr="00005186">
        <w:rPr>
          <w:sz w:val="18"/>
          <w:szCs w:val="18"/>
        </w:rPr>
        <w:t>тысяч рублей, в целых числах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
        <w:gridCol w:w="851"/>
        <w:gridCol w:w="992"/>
        <w:gridCol w:w="1134"/>
        <w:gridCol w:w="992"/>
        <w:gridCol w:w="1134"/>
        <w:gridCol w:w="1984"/>
      </w:tblGrid>
      <w:tr w:rsidR="002F711D" w:rsidRPr="00DF6674" w:rsidTr="002F711D">
        <w:trPr>
          <w:cantSplit/>
          <w:trHeight w:val="227"/>
        </w:trPr>
        <w:tc>
          <w:tcPr>
            <w:tcW w:w="2268" w:type="dxa"/>
            <w:vMerge w:val="restart"/>
            <w:tcBorders>
              <w:left w:val="single" w:sz="4" w:space="0" w:color="auto"/>
            </w:tcBorders>
          </w:tcPr>
          <w:p w:rsidR="002F711D" w:rsidRPr="00DF6674" w:rsidRDefault="002F711D" w:rsidP="003E0330">
            <w:pPr>
              <w:pStyle w:val="a4"/>
              <w:spacing w:before="20" w:after="20" w:line="180" w:lineRule="exact"/>
              <w:jc w:val="center"/>
              <w:rPr>
                <w:sz w:val="16"/>
                <w:szCs w:val="16"/>
              </w:rPr>
            </w:pPr>
            <w:r w:rsidRPr="00DF6674">
              <w:rPr>
                <w:sz w:val="16"/>
                <w:szCs w:val="16"/>
              </w:rPr>
              <w:t xml:space="preserve">Наименование вида экономической деятельности </w:t>
            </w:r>
          </w:p>
        </w:tc>
        <w:tc>
          <w:tcPr>
            <w:tcW w:w="567" w:type="dxa"/>
            <w:vMerge w:val="restart"/>
          </w:tcPr>
          <w:p w:rsidR="002F711D" w:rsidRPr="00DF6674" w:rsidRDefault="002F711D" w:rsidP="003E0330">
            <w:pPr>
              <w:pStyle w:val="a4"/>
              <w:spacing w:before="20" w:after="20" w:line="180" w:lineRule="exact"/>
              <w:ind w:left="-113" w:right="-113"/>
              <w:jc w:val="center"/>
              <w:rPr>
                <w:sz w:val="16"/>
                <w:szCs w:val="16"/>
              </w:rPr>
            </w:pPr>
            <w:r w:rsidRPr="00DF6674">
              <w:rPr>
                <w:sz w:val="16"/>
                <w:szCs w:val="16"/>
              </w:rPr>
              <w:t>Код строки</w:t>
            </w:r>
          </w:p>
        </w:tc>
        <w:tc>
          <w:tcPr>
            <w:tcW w:w="851" w:type="dxa"/>
            <w:vMerge w:val="restart"/>
            <w:tcMar>
              <w:left w:w="57" w:type="dxa"/>
              <w:right w:w="57" w:type="dxa"/>
            </w:tcMar>
          </w:tcPr>
          <w:p w:rsidR="002F711D" w:rsidRPr="00DF6674" w:rsidRDefault="002F711D" w:rsidP="003E0330">
            <w:pPr>
              <w:pStyle w:val="a4"/>
              <w:spacing w:before="20" w:after="20" w:line="180" w:lineRule="exact"/>
              <w:ind w:left="-57" w:right="-57"/>
              <w:jc w:val="center"/>
              <w:rPr>
                <w:sz w:val="16"/>
                <w:szCs w:val="16"/>
              </w:rPr>
            </w:pPr>
            <w:r w:rsidRPr="00DF6674">
              <w:rPr>
                <w:sz w:val="16"/>
                <w:szCs w:val="16"/>
              </w:rPr>
              <w:t xml:space="preserve">Код </w:t>
            </w:r>
            <w:r w:rsidRPr="00DF6674">
              <w:rPr>
                <w:sz w:val="16"/>
                <w:szCs w:val="16"/>
                <w:lang w:val="en-US"/>
              </w:rPr>
              <w:t>по</w:t>
            </w:r>
            <w:r w:rsidRPr="00DF6674">
              <w:rPr>
                <w:sz w:val="16"/>
                <w:szCs w:val="16"/>
              </w:rPr>
              <w:br/>
              <w:t xml:space="preserve">ОКРБ </w:t>
            </w:r>
            <w:r w:rsidRPr="00DF6674">
              <w:rPr>
                <w:sz w:val="16"/>
                <w:szCs w:val="16"/>
              </w:rPr>
              <w:br/>
            </w:r>
            <w:r w:rsidRPr="00DF6674">
              <w:rPr>
                <w:spacing w:val="-2"/>
                <w:sz w:val="16"/>
                <w:szCs w:val="16"/>
              </w:rPr>
              <w:t>005-2011</w:t>
            </w:r>
          </w:p>
          <w:p w:rsidR="002F711D" w:rsidRPr="00DF6674" w:rsidRDefault="002F711D" w:rsidP="003E0330">
            <w:pPr>
              <w:pStyle w:val="a4"/>
              <w:spacing w:before="20" w:after="20" w:line="180" w:lineRule="exact"/>
              <w:ind w:left="-57" w:right="-57"/>
              <w:jc w:val="center"/>
              <w:rPr>
                <w:sz w:val="16"/>
                <w:szCs w:val="16"/>
              </w:rPr>
            </w:pPr>
          </w:p>
        </w:tc>
        <w:tc>
          <w:tcPr>
            <w:tcW w:w="2126" w:type="dxa"/>
            <w:gridSpan w:val="2"/>
          </w:tcPr>
          <w:p w:rsidR="002F711D" w:rsidRPr="00DF6674" w:rsidRDefault="002F711D" w:rsidP="003E0330">
            <w:pPr>
              <w:pStyle w:val="a4"/>
              <w:spacing w:before="20" w:after="20" w:line="180" w:lineRule="exact"/>
              <w:jc w:val="center"/>
              <w:rPr>
                <w:sz w:val="16"/>
                <w:szCs w:val="16"/>
              </w:rPr>
            </w:pPr>
            <w:r w:rsidRPr="00DF6674">
              <w:rPr>
                <w:sz w:val="16"/>
                <w:szCs w:val="16"/>
              </w:rPr>
              <w:t xml:space="preserve">Объем производства продукции (работ, услуг) за вычетом </w:t>
            </w:r>
            <w:r w:rsidRPr="00DF6674">
              <w:rPr>
                <w:color w:val="000000"/>
                <w:sz w:val="16"/>
                <w:szCs w:val="16"/>
              </w:rPr>
              <w:t xml:space="preserve">налогов и сборов, </w:t>
            </w:r>
            <w:r w:rsidRPr="00DF6674">
              <w:rPr>
                <w:color w:val="000000"/>
                <w:sz w:val="16"/>
                <w:szCs w:val="16"/>
              </w:rPr>
              <w:br/>
              <w:t>исчисляемых из выручки</w:t>
            </w:r>
            <w:r w:rsidRPr="00DF6674">
              <w:rPr>
                <w:color w:val="000000"/>
                <w:sz w:val="16"/>
                <w:szCs w:val="16"/>
                <w:vertAlign w:val="superscript"/>
              </w:rPr>
              <w:t>2</w:t>
            </w:r>
          </w:p>
        </w:tc>
        <w:tc>
          <w:tcPr>
            <w:tcW w:w="2126" w:type="dxa"/>
            <w:gridSpan w:val="2"/>
            <w:tcBorders>
              <w:right w:val="single" w:sz="4" w:space="0" w:color="auto"/>
            </w:tcBorders>
          </w:tcPr>
          <w:p w:rsidR="002F711D" w:rsidRPr="00DF6674" w:rsidRDefault="002F711D" w:rsidP="003E0330">
            <w:pPr>
              <w:spacing w:before="20" w:after="20" w:line="180" w:lineRule="exact"/>
              <w:jc w:val="center"/>
              <w:rPr>
                <w:sz w:val="16"/>
                <w:szCs w:val="16"/>
              </w:rPr>
            </w:pPr>
            <w:r w:rsidRPr="00DF6674">
              <w:rPr>
                <w:sz w:val="16"/>
                <w:szCs w:val="16"/>
              </w:rPr>
              <w:t>Стоимость переработанного (использованного) материала заказчика</w:t>
            </w:r>
            <w:r w:rsidRPr="00DF6674">
              <w:rPr>
                <w:color w:val="000000"/>
                <w:sz w:val="16"/>
                <w:szCs w:val="16"/>
                <w:vertAlign w:val="superscript"/>
              </w:rPr>
              <w:t>3</w:t>
            </w:r>
          </w:p>
        </w:tc>
        <w:tc>
          <w:tcPr>
            <w:tcW w:w="1984" w:type="dxa"/>
            <w:vMerge w:val="restart"/>
            <w:tcBorders>
              <w:right w:val="single" w:sz="4" w:space="0" w:color="auto"/>
            </w:tcBorders>
          </w:tcPr>
          <w:p w:rsidR="002F711D" w:rsidRPr="00DF6674" w:rsidRDefault="002F711D" w:rsidP="003E0330">
            <w:pPr>
              <w:spacing w:before="20" w:after="20" w:line="180" w:lineRule="exact"/>
              <w:jc w:val="center"/>
              <w:rPr>
                <w:sz w:val="16"/>
                <w:szCs w:val="16"/>
              </w:rPr>
            </w:pPr>
            <w:r w:rsidRPr="00DF6674">
              <w:rPr>
                <w:sz w:val="16"/>
                <w:szCs w:val="16"/>
              </w:rPr>
              <w:t xml:space="preserve">Объем производства продукции (работ, услуг) </w:t>
            </w:r>
            <w:r w:rsidRPr="00DF6674">
              <w:rPr>
                <w:sz w:val="16"/>
                <w:szCs w:val="16"/>
              </w:rPr>
              <w:br/>
              <w:t xml:space="preserve">за вычетом </w:t>
            </w:r>
            <w:r w:rsidRPr="00DF6674">
              <w:rPr>
                <w:color w:val="000000"/>
                <w:sz w:val="16"/>
                <w:szCs w:val="16"/>
              </w:rPr>
              <w:t xml:space="preserve">налогов и сборов, исчисляемых </w:t>
            </w:r>
            <w:r>
              <w:rPr>
                <w:color w:val="000000"/>
                <w:sz w:val="16"/>
                <w:szCs w:val="16"/>
              </w:rPr>
              <w:br/>
            </w:r>
            <w:r w:rsidRPr="00DF6674">
              <w:rPr>
                <w:color w:val="000000"/>
                <w:sz w:val="16"/>
                <w:szCs w:val="16"/>
              </w:rPr>
              <w:t xml:space="preserve">из выручки, </w:t>
            </w:r>
            <w:r w:rsidRPr="00DF6674">
              <w:rPr>
                <w:color w:val="000000"/>
                <w:sz w:val="16"/>
                <w:szCs w:val="16"/>
              </w:rPr>
              <w:br/>
              <w:t>за последний квартал отчетного периода</w:t>
            </w:r>
            <w:r w:rsidRPr="00DF6674">
              <w:rPr>
                <w:color w:val="000000"/>
                <w:sz w:val="16"/>
                <w:szCs w:val="16"/>
                <w:vertAlign w:val="superscript"/>
              </w:rPr>
              <w:t>2</w:t>
            </w:r>
          </w:p>
        </w:tc>
      </w:tr>
      <w:tr w:rsidR="002F711D" w:rsidRPr="00DF6674" w:rsidTr="002F711D">
        <w:trPr>
          <w:cantSplit/>
          <w:trHeight w:val="227"/>
        </w:trPr>
        <w:tc>
          <w:tcPr>
            <w:tcW w:w="2268" w:type="dxa"/>
            <w:vMerge/>
            <w:tcBorders>
              <w:lef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vMerge/>
            <w:tcBorders>
              <w:bottom w:val="single" w:sz="4" w:space="0" w:color="auto"/>
            </w:tcBorders>
          </w:tcPr>
          <w:p w:rsidR="002F711D" w:rsidRPr="00DF6674" w:rsidRDefault="002F711D" w:rsidP="003E0330">
            <w:pPr>
              <w:pStyle w:val="a4"/>
              <w:spacing w:before="20" w:after="20" w:line="180" w:lineRule="exact"/>
              <w:jc w:val="center"/>
              <w:rPr>
                <w:sz w:val="16"/>
                <w:szCs w:val="16"/>
              </w:rPr>
            </w:pPr>
          </w:p>
        </w:tc>
        <w:tc>
          <w:tcPr>
            <w:tcW w:w="851" w:type="dxa"/>
            <w:vMerge/>
            <w:tcBorders>
              <w:bottom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right w:val="single" w:sz="4" w:space="0" w:color="auto"/>
            </w:tcBorders>
          </w:tcPr>
          <w:p w:rsidR="002F711D" w:rsidRPr="00DF6674" w:rsidRDefault="002F711D" w:rsidP="003E0330">
            <w:pPr>
              <w:pStyle w:val="a4"/>
              <w:spacing w:before="20" w:after="20" w:line="180" w:lineRule="exact"/>
              <w:ind w:left="-57" w:right="-57"/>
              <w:jc w:val="center"/>
              <w:rPr>
                <w:sz w:val="16"/>
                <w:szCs w:val="16"/>
              </w:rPr>
            </w:pPr>
            <w:r w:rsidRPr="00DF6674">
              <w:rPr>
                <w:sz w:val="16"/>
                <w:szCs w:val="16"/>
              </w:rPr>
              <w:t xml:space="preserve">за отчетный </w:t>
            </w:r>
            <w:r w:rsidRPr="00DF6674">
              <w:rPr>
                <w:sz w:val="16"/>
                <w:szCs w:val="16"/>
              </w:rPr>
              <w:br/>
              <w:t>период</w:t>
            </w:r>
          </w:p>
        </w:tc>
        <w:tc>
          <w:tcPr>
            <w:tcW w:w="1134" w:type="dxa"/>
            <w:tcBorders>
              <w:top w:val="single" w:sz="4" w:space="0" w:color="auto"/>
              <w:left w:val="single" w:sz="4" w:space="0" w:color="auto"/>
              <w:right w:val="single" w:sz="4" w:space="0" w:color="auto"/>
            </w:tcBorders>
            <w:tcMar>
              <w:left w:w="85" w:type="dxa"/>
              <w:right w:w="85" w:type="dxa"/>
            </w:tcMar>
          </w:tcPr>
          <w:p w:rsidR="002F711D" w:rsidRPr="00DF6674" w:rsidRDefault="002F711D" w:rsidP="003E0330">
            <w:pPr>
              <w:pStyle w:val="a4"/>
              <w:spacing w:before="20" w:after="20" w:line="180" w:lineRule="exact"/>
              <w:ind w:left="-57" w:right="-57"/>
              <w:jc w:val="center"/>
              <w:rPr>
                <w:sz w:val="16"/>
                <w:szCs w:val="16"/>
              </w:rPr>
            </w:pPr>
            <w:r w:rsidRPr="00DF6674">
              <w:rPr>
                <w:spacing w:val="-4"/>
                <w:sz w:val="16"/>
                <w:szCs w:val="16"/>
              </w:rPr>
              <w:t>за соответст</w:t>
            </w:r>
            <w:r>
              <w:rPr>
                <w:spacing w:val="-4"/>
                <w:sz w:val="16"/>
                <w:szCs w:val="16"/>
              </w:rPr>
              <w:t>-</w:t>
            </w:r>
            <w:r w:rsidRPr="00DF6674">
              <w:rPr>
                <w:spacing w:val="-4"/>
                <w:sz w:val="16"/>
                <w:szCs w:val="16"/>
              </w:rPr>
              <w:t xml:space="preserve">вующий </w:t>
            </w:r>
            <w:r w:rsidRPr="00DF6674">
              <w:rPr>
                <w:sz w:val="16"/>
                <w:szCs w:val="16"/>
              </w:rPr>
              <w:t>период прошлого года</w:t>
            </w: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ind w:left="-57" w:right="-57"/>
              <w:jc w:val="center"/>
              <w:rPr>
                <w:sz w:val="16"/>
                <w:szCs w:val="16"/>
              </w:rPr>
            </w:pPr>
            <w:r w:rsidRPr="00DF6674">
              <w:rPr>
                <w:sz w:val="16"/>
                <w:szCs w:val="16"/>
              </w:rPr>
              <w:t xml:space="preserve">за отчетный </w:t>
            </w:r>
            <w:r w:rsidRPr="00DF6674">
              <w:rPr>
                <w:sz w:val="16"/>
                <w:szCs w:val="16"/>
                <w:lang w:val="en-US"/>
              </w:rPr>
              <w:br/>
            </w:r>
            <w:r w:rsidRPr="00DF6674">
              <w:rPr>
                <w:sz w:val="16"/>
                <w:szCs w:val="16"/>
              </w:rPr>
              <w:t>период</w:t>
            </w:r>
          </w:p>
        </w:tc>
        <w:tc>
          <w:tcPr>
            <w:tcW w:w="1134" w:type="dxa"/>
            <w:tcBorders>
              <w:top w:val="single" w:sz="4" w:space="0" w:color="auto"/>
              <w:left w:val="single" w:sz="4" w:space="0" w:color="auto"/>
            </w:tcBorders>
            <w:tcMar>
              <w:left w:w="85" w:type="dxa"/>
              <w:right w:w="85" w:type="dxa"/>
            </w:tcMar>
          </w:tcPr>
          <w:p w:rsidR="002F711D" w:rsidRPr="00DF6674" w:rsidRDefault="002F711D" w:rsidP="003E0330">
            <w:pPr>
              <w:pStyle w:val="a4"/>
              <w:spacing w:before="20" w:after="20" w:line="180" w:lineRule="exact"/>
              <w:ind w:left="-57" w:right="-57"/>
              <w:jc w:val="center"/>
              <w:rPr>
                <w:sz w:val="16"/>
                <w:szCs w:val="16"/>
              </w:rPr>
            </w:pPr>
            <w:r w:rsidRPr="00DF6674">
              <w:rPr>
                <w:spacing w:val="-4"/>
                <w:sz w:val="16"/>
                <w:szCs w:val="16"/>
              </w:rPr>
              <w:t>за соответст</w:t>
            </w:r>
            <w:r>
              <w:rPr>
                <w:spacing w:val="-4"/>
                <w:sz w:val="16"/>
                <w:szCs w:val="16"/>
              </w:rPr>
              <w:t>-</w:t>
            </w:r>
            <w:r w:rsidRPr="00DF6674">
              <w:rPr>
                <w:spacing w:val="-4"/>
                <w:sz w:val="16"/>
                <w:szCs w:val="16"/>
              </w:rPr>
              <w:t xml:space="preserve">вующий </w:t>
            </w:r>
            <w:r w:rsidRPr="00DF6674">
              <w:rPr>
                <w:sz w:val="16"/>
                <w:szCs w:val="16"/>
              </w:rPr>
              <w:t>период прошлого года</w:t>
            </w:r>
          </w:p>
        </w:tc>
        <w:tc>
          <w:tcPr>
            <w:tcW w:w="1984" w:type="dxa"/>
            <w:vMerge/>
            <w:tcBorders>
              <w:right w:val="single" w:sz="4" w:space="0" w:color="auto"/>
            </w:tcBorders>
          </w:tcPr>
          <w:p w:rsidR="002F711D" w:rsidRPr="00DF6674" w:rsidRDefault="002F711D" w:rsidP="003E0330">
            <w:pPr>
              <w:pStyle w:val="a4"/>
              <w:spacing w:before="20" w:after="20" w:line="180" w:lineRule="exact"/>
              <w:ind w:left="-57" w:right="-57"/>
              <w:jc w:val="center"/>
              <w:rPr>
                <w:spacing w:val="-4"/>
                <w:sz w:val="16"/>
                <w:szCs w:val="16"/>
              </w:rPr>
            </w:pPr>
          </w:p>
        </w:tc>
      </w:tr>
      <w:tr w:rsidR="002F711D" w:rsidRPr="00DF6674" w:rsidTr="002F711D">
        <w:trPr>
          <w:cantSplit/>
          <w:trHeight w:val="227"/>
        </w:trPr>
        <w:tc>
          <w:tcPr>
            <w:tcW w:w="2268" w:type="dxa"/>
            <w:tcBorders>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А</w:t>
            </w:r>
          </w:p>
        </w:tc>
        <w:tc>
          <w:tcPr>
            <w:tcW w:w="567"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Б</w:t>
            </w:r>
          </w:p>
        </w:tc>
        <w:tc>
          <w:tcPr>
            <w:tcW w:w="851"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В</w:t>
            </w:r>
          </w:p>
        </w:tc>
        <w:tc>
          <w:tcPr>
            <w:tcW w:w="992"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r w:rsidRPr="00DF6674">
              <w:rPr>
                <w:sz w:val="16"/>
                <w:szCs w:val="16"/>
              </w:rPr>
              <w:t>5</w:t>
            </w:r>
          </w:p>
        </w:tc>
      </w:tr>
      <w:tr w:rsidR="002F711D" w:rsidRPr="00DF6674" w:rsidTr="002F711D">
        <w:trPr>
          <w:cantSplit/>
          <w:trHeight w:val="255"/>
        </w:trPr>
        <w:tc>
          <w:tcPr>
            <w:tcW w:w="2268" w:type="dxa"/>
            <w:tcBorders>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ind w:left="-57" w:right="-108"/>
              <w:rPr>
                <w:sz w:val="16"/>
                <w:szCs w:val="16"/>
                <w:lang w:val="en-US"/>
              </w:rPr>
            </w:pPr>
            <w:r w:rsidRPr="00DF6674">
              <w:rPr>
                <w:sz w:val="16"/>
                <w:szCs w:val="16"/>
              </w:rPr>
              <w:t>Всего (сумма строк 11)</w:t>
            </w:r>
          </w:p>
        </w:tc>
        <w:tc>
          <w:tcPr>
            <w:tcW w:w="567"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spacing w:before="20" w:after="20" w:line="180" w:lineRule="exact"/>
              <w:jc w:val="center"/>
              <w:rPr>
                <w:sz w:val="16"/>
                <w:szCs w:val="16"/>
              </w:rPr>
            </w:pPr>
            <w:r w:rsidRPr="00DF6674">
              <w:rPr>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pStyle w:val="a4"/>
              <w:spacing w:before="20" w:after="20" w:line="180" w:lineRule="exact"/>
              <w:ind w:left="284"/>
              <w:rPr>
                <w:sz w:val="16"/>
                <w:szCs w:val="16"/>
                <w:vertAlign w:val="superscript"/>
              </w:rPr>
            </w:pPr>
            <w:r w:rsidRPr="00DF6674">
              <w:rPr>
                <w:sz w:val="16"/>
                <w:szCs w:val="16"/>
              </w:rPr>
              <w:t>в том числе по видам экономической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pStyle w:val="a4"/>
              <w:spacing w:before="20" w:after="20" w:line="180" w:lineRule="exact"/>
              <w:jc w:val="center"/>
              <w:rPr>
                <w:sz w:val="16"/>
                <w:szCs w:val="16"/>
              </w:rPr>
            </w:pPr>
            <w:r w:rsidRPr="00DF6674">
              <w:rPr>
                <w:sz w:val="16"/>
                <w:szCs w:val="16"/>
              </w:rPr>
              <w:t>11</w:t>
            </w:r>
          </w:p>
        </w:tc>
        <w:tc>
          <w:tcPr>
            <w:tcW w:w="851"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984"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spacing w:before="20" w:after="20" w:line="180" w:lineRule="exact"/>
              <w:jc w:val="center"/>
              <w:rPr>
                <w:sz w:val="16"/>
                <w:szCs w:val="16"/>
              </w:rPr>
            </w:pPr>
            <w:r w:rsidRPr="00DF6674">
              <w:rPr>
                <w:sz w:val="16"/>
                <w:szCs w:val="16"/>
              </w:rPr>
              <w:t>Х</w:t>
            </w: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ind w:left="-57" w:right="-108"/>
              <w:rPr>
                <w:sz w:val="16"/>
                <w:szCs w:val="16"/>
              </w:rPr>
            </w:pPr>
            <w:r w:rsidRPr="00DF6674">
              <w:rPr>
                <w:sz w:val="16"/>
                <w:szCs w:val="16"/>
              </w:rPr>
              <w:t>По отдельным видам экономической деятельности, осуществляемым последовательно в процессе производства:</w:t>
            </w: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12</w:t>
            </w:r>
          </w:p>
        </w:tc>
        <w:tc>
          <w:tcPr>
            <w:tcW w:w="851"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13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lang w:val="en-US"/>
              </w:rPr>
              <w:t>X</w:t>
            </w:r>
          </w:p>
        </w:tc>
        <w:tc>
          <w:tcPr>
            <w:tcW w:w="1984"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Х</w:t>
            </w: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r w:rsidR="002F711D" w:rsidRPr="00DF6674" w:rsidTr="002F711D">
        <w:trPr>
          <w:cantSplit/>
          <w:trHeight w:val="255"/>
        </w:trPr>
        <w:tc>
          <w:tcPr>
            <w:tcW w:w="2268"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F711D" w:rsidRPr="00DF6674" w:rsidRDefault="002F711D" w:rsidP="003E0330">
            <w:pPr>
              <w:spacing w:before="20" w:after="20" w:line="180" w:lineRule="exact"/>
              <w:jc w:val="center"/>
              <w:rPr>
                <w:sz w:val="16"/>
                <w:szCs w:val="16"/>
              </w:rPr>
            </w:pPr>
            <w:r w:rsidRPr="00DF6674">
              <w:rPr>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992"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13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c>
          <w:tcPr>
            <w:tcW w:w="1984" w:type="dxa"/>
            <w:tcBorders>
              <w:top w:val="single" w:sz="4" w:space="0" w:color="auto"/>
              <w:left w:val="single" w:sz="4" w:space="0" w:color="auto"/>
              <w:right w:val="single" w:sz="4" w:space="0" w:color="auto"/>
            </w:tcBorders>
          </w:tcPr>
          <w:p w:rsidR="002F711D" w:rsidRPr="00DF6674" w:rsidRDefault="002F711D" w:rsidP="003E0330">
            <w:pPr>
              <w:pStyle w:val="a4"/>
              <w:spacing w:before="20" w:after="20" w:line="180" w:lineRule="exact"/>
              <w:jc w:val="center"/>
              <w:rPr>
                <w:sz w:val="16"/>
                <w:szCs w:val="16"/>
              </w:rPr>
            </w:pPr>
          </w:p>
        </w:tc>
      </w:tr>
    </w:tbl>
    <w:p w:rsidR="002F711D" w:rsidRPr="00DF6674" w:rsidRDefault="002F711D" w:rsidP="002F711D">
      <w:pPr>
        <w:tabs>
          <w:tab w:val="left" w:pos="2410"/>
        </w:tabs>
        <w:ind w:right="8080"/>
        <w:jc w:val="both"/>
        <w:rPr>
          <w:sz w:val="16"/>
          <w:szCs w:val="16"/>
        </w:rPr>
      </w:pPr>
      <w:r w:rsidRPr="00DF6674">
        <w:rPr>
          <w:sz w:val="16"/>
          <w:szCs w:val="16"/>
        </w:rPr>
        <w:t>_______________________</w:t>
      </w:r>
    </w:p>
    <w:p w:rsidR="002F711D" w:rsidRPr="00DF6674" w:rsidRDefault="002F711D" w:rsidP="002F711D">
      <w:pPr>
        <w:tabs>
          <w:tab w:val="left" w:pos="993"/>
        </w:tabs>
        <w:spacing w:before="20" w:line="160" w:lineRule="exact"/>
        <w:ind w:firstLine="709"/>
        <w:jc w:val="both"/>
        <w:rPr>
          <w:spacing w:val="-2"/>
          <w:sz w:val="16"/>
          <w:szCs w:val="16"/>
        </w:rPr>
      </w:pPr>
      <w:r w:rsidRPr="00DF6674">
        <w:rPr>
          <w:spacing w:val="-2"/>
          <w:sz w:val="16"/>
          <w:szCs w:val="16"/>
          <w:vertAlign w:val="superscript"/>
        </w:rPr>
        <w:t>2</w:t>
      </w:r>
      <w:r w:rsidRPr="00DF6674">
        <w:rPr>
          <w:spacing w:val="-2"/>
          <w:sz w:val="16"/>
          <w:szCs w:val="16"/>
          <w:vertAlign w:val="superscript"/>
          <w:lang w:val="en-US"/>
        </w:rPr>
        <w:t> </w:t>
      </w:r>
      <w:r w:rsidRPr="00DF6674">
        <w:rPr>
          <w:spacing w:val="-2"/>
          <w:sz w:val="16"/>
          <w:szCs w:val="16"/>
        </w:rPr>
        <w:t>В графах 1, 2 и 5 по видам экономической деятельности, относящимся к торговле (группы 451, 453, 454 (кроме подкласса 45403), разделы 46 (кроме группы 461) и 47 ОКРБ 005-2011), отражается валовой доход. Графа 5 в отчете за январь-март не заполняется.</w:t>
      </w:r>
    </w:p>
    <w:p w:rsidR="002F711D" w:rsidRPr="00DF6674" w:rsidRDefault="002F711D" w:rsidP="002F711D">
      <w:pPr>
        <w:tabs>
          <w:tab w:val="left" w:pos="993"/>
        </w:tabs>
        <w:spacing w:before="20" w:line="160" w:lineRule="exact"/>
        <w:ind w:firstLine="709"/>
        <w:jc w:val="both"/>
        <w:rPr>
          <w:sz w:val="16"/>
          <w:szCs w:val="16"/>
        </w:rPr>
      </w:pPr>
      <w:r w:rsidRPr="00DF6674">
        <w:rPr>
          <w:sz w:val="16"/>
          <w:szCs w:val="16"/>
          <w:vertAlign w:val="superscript"/>
        </w:rPr>
        <w:t>3 </w:t>
      </w:r>
      <w:r w:rsidRPr="00DF6674">
        <w:rPr>
          <w:sz w:val="16"/>
          <w:szCs w:val="16"/>
        </w:rPr>
        <w:t>В графах 3 и 4 отражается стоимость принятых на забалансовый счет переработанного сырья и материалов заказчика, не оплаченных организацией-изготовителем (давальческого сырья), а также стоимость материалов заказчика, использованных в строительстве.</w:t>
      </w:r>
    </w:p>
    <w:p w:rsidR="002F711D" w:rsidRDefault="002F711D" w:rsidP="0096354A">
      <w:pPr>
        <w:ind w:firstLine="709"/>
        <w:jc w:val="both"/>
        <w:rPr>
          <w:sz w:val="28"/>
          <w:szCs w:val="28"/>
        </w:rPr>
      </w:pPr>
    </w:p>
    <w:p w:rsidR="002F711D" w:rsidRPr="001421C8" w:rsidRDefault="002F711D" w:rsidP="0096354A">
      <w:pPr>
        <w:ind w:firstLine="709"/>
        <w:jc w:val="both"/>
        <w:rPr>
          <w:sz w:val="28"/>
          <w:szCs w:val="28"/>
        </w:rPr>
      </w:pPr>
    </w:p>
    <w:p w:rsidR="009D128A" w:rsidRPr="00E83343" w:rsidRDefault="009D128A" w:rsidP="009D128A">
      <w:pPr>
        <w:jc w:val="both"/>
        <w:rPr>
          <w:color w:val="008000"/>
          <w:sz w:val="28"/>
          <w:szCs w:val="28"/>
        </w:rPr>
      </w:pPr>
      <w:r w:rsidRPr="00E83343">
        <w:rPr>
          <w:b/>
          <w:color w:val="008000"/>
          <w:sz w:val="28"/>
          <w:szCs w:val="28"/>
        </w:rPr>
        <w:t xml:space="preserve">Вопрос: </w:t>
      </w:r>
      <w:r w:rsidRPr="00E83343">
        <w:rPr>
          <w:color w:val="008000"/>
          <w:sz w:val="28"/>
          <w:szCs w:val="28"/>
        </w:rPr>
        <w:t>Как</w:t>
      </w:r>
      <w:r w:rsidR="002F2F3A" w:rsidRPr="00E83343">
        <w:rPr>
          <w:color w:val="008000"/>
          <w:sz w:val="28"/>
          <w:szCs w:val="28"/>
        </w:rPr>
        <w:t xml:space="preserve">ов порядок заполнения раздела I формы 4-у </w:t>
      </w:r>
      <w:r w:rsidRPr="00E83343">
        <w:rPr>
          <w:color w:val="008000"/>
          <w:sz w:val="28"/>
          <w:szCs w:val="28"/>
        </w:rPr>
        <w:t>некоммерческ</w:t>
      </w:r>
      <w:r w:rsidR="002F2F3A" w:rsidRPr="00E83343">
        <w:rPr>
          <w:color w:val="008000"/>
          <w:sz w:val="28"/>
          <w:szCs w:val="28"/>
        </w:rPr>
        <w:t>ой</w:t>
      </w:r>
      <w:r w:rsidRPr="00E83343">
        <w:rPr>
          <w:color w:val="008000"/>
          <w:sz w:val="28"/>
          <w:szCs w:val="28"/>
        </w:rPr>
        <w:t xml:space="preserve"> организаци</w:t>
      </w:r>
      <w:r w:rsidR="002F2F3A" w:rsidRPr="00E83343">
        <w:rPr>
          <w:color w:val="008000"/>
          <w:sz w:val="28"/>
          <w:szCs w:val="28"/>
        </w:rPr>
        <w:t>ей</w:t>
      </w:r>
      <w:r w:rsidRPr="00E83343">
        <w:rPr>
          <w:color w:val="008000"/>
          <w:sz w:val="28"/>
          <w:szCs w:val="28"/>
        </w:rPr>
        <w:t xml:space="preserve">? </w:t>
      </w:r>
    </w:p>
    <w:p w:rsidR="00A56BE0" w:rsidRPr="00A56BE0" w:rsidRDefault="009D128A" w:rsidP="00C55489">
      <w:pPr>
        <w:jc w:val="both"/>
        <w:rPr>
          <w:b/>
          <w:color w:val="000000"/>
          <w:sz w:val="28"/>
          <w:szCs w:val="28"/>
        </w:rPr>
      </w:pPr>
      <w:r w:rsidRPr="00E83343">
        <w:rPr>
          <w:b/>
          <w:color w:val="000000"/>
          <w:sz w:val="28"/>
          <w:szCs w:val="28"/>
        </w:rPr>
        <w:t>Ответ:</w:t>
      </w:r>
      <w:r w:rsidR="0077710A" w:rsidRPr="00E83343">
        <w:rPr>
          <w:b/>
          <w:color w:val="000000"/>
          <w:sz w:val="28"/>
          <w:szCs w:val="28"/>
        </w:rPr>
        <w:t xml:space="preserve"> </w:t>
      </w:r>
      <w:r w:rsidR="00A56BE0" w:rsidRPr="00A56BE0">
        <w:rPr>
          <w:color w:val="000000"/>
          <w:sz w:val="28"/>
          <w:szCs w:val="28"/>
        </w:rPr>
        <w:t xml:space="preserve">Порядок заполнения раздела </w:t>
      </w:r>
      <w:r w:rsidR="00A56BE0" w:rsidRPr="00A56BE0">
        <w:rPr>
          <w:color w:val="000000"/>
          <w:sz w:val="28"/>
          <w:szCs w:val="28"/>
          <w:lang w:val="en-US"/>
        </w:rPr>
        <w:t>I</w:t>
      </w:r>
      <w:r w:rsidR="00A56BE0" w:rsidRPr="00A56BE0">
        <w:rPr>
          <w:color w:val="000000"/>
          <w:sz w:val="28"/>
          <w:szCs w:val="28"/>
        </w:rPr>
        <w:t xml:space="preserve"> формы 4-у </w:t>
      </w:r>
      <w:r w:rsidR="00C51953">
        <w:rPr>
          <w:color w:val="000000"/>
          <w:sz w:val="28"/>
          <w:szCs w:val="28"/>
        </w:rPr>
        <w:t>н</w:t>
      </w:r>
      <w:r w:rsidR="00C51953" w:rsidRPr="00E83343">
        <w:rPr>
          <w:color w:val="000000"/>
          <w:sz w:val="28"/>
          <w:szCs w:val="28"/>
        </w:rPr>
        <w:t>екоммерческ</w:t>
      </w:r>
      <w:r w:rsidR="00C51953">
        <w:rPr>
          <w:color w:val="000000"/>
          <w:sz w:val="28"/>
          <w:szCs w:val="28"/>
        </w:rPr>
        <w:t>ой</w:t>
      </w:r>
      <w:r w:rsidR="00C51953" w:rsidRPr="00E83343">
        <w:rPr>
          <w:color w:val="000000"/>
          <w:sz w:val="28"/>
          <w:szCs w:val="28"/>
        </w:rPr>
        <w:t xml:space="preserve"> организаци</w:t>
      </w:r>
      <w:r w:rsidR="00C51953">
        <w:rPr>
          <w:color w:val="000000"/>
          <w:sz w:val="28"/>
          <w:szCs w:val="28"/>
        </w:rPr>
        <w:t>ей</w:t>
      </w:r>
      <w:r w:rsidR="00C51953" w:rsidRPr="00E83343">
        <w:rPr>
          <w:color w:val="000000"/>
          <w:sz w:val="28"/>
          <w:szCs w:val="28"/>
        </w:rPr>
        <w:t xml:space="preserve"> </w:t>
      </w:r>
      <w:r w:rsidR="00A56BE0" w:rsidRPr="00A56BE0">
        <w:rPr>
          <w:color w:val="000000"/>
          <w:sz w:val="28"/>
          <w:szCs w:val="28"/>
        </w:rPr>
        <w:t>приведен в</w:t>
      </w:r>
      <w:r w:rsidR="00A56BE0">
        <w:rPr>
          <w:b/>
          <w:color w:val="000000"/>
          <w:sz w:val="28"/>
          <w:szCs w:val="28"/>
        </w:rPr>
        <w:t xml:space="preserve"> </w:t>
      </w:r>
      <w:r w:rsidR="00A56BE0" w:rsidRPr="00E83343">
        <w:rPr>
          <w:i/>
          <w:color w:val="943634"/>
          <w:sz w:val="28"/>
          <w:szCs w:val="28"/>
        </w:rPr>
        <w:t>п.19 Указаний по форме 4-у</w:t>
      </w:r>
      <w:r w:rsidR="00A56BE0">
        <w:rPr>
          <w:i/>
          <w:color w:val="943634"/>
          <w:sz w:val="28"/>
          <w:szCs w:val="28"/>
        </w:rPr>
        <w:t>.</w:t>
      </w:r>
    </w:p>
    <w:p w:rsidR="00C51953" w:rsidRDefault="002F2F3A" w:rsidP="002E32AD">
      <w:pPr>
        <w:ind w:firstLine="709"/>
        <w:jc w:val="both"/>
        <w:rPr>
          <w:sz w:val="28"/>
          <w:szCs w:val="28"/>
        </w:rPr>
      </w:pPr>
      <w:r w:rsidRPr="00E83343">
        <w:rPr>
          <w:color w:val="000000"/>
          <w:sz w:val="28"/>
          <w:szCs w:val="28"/>
        </w:rPr>
        <w:t xml:space="preserve">Некоммерческая организация в разделе </w:t>
      </w:r>
      <w:r w:rsidRPr="00E83343">
        <w:rPr>
          <w:color w:val="000000"/>
          <w:sz w:val="28"/>
          <w:szCs w:val="28"/>
          <w:lang w:val="en-US"/>
        </w:rPr>
        <w:t>I</w:t>
      </w:r>
      <w:r w:rsidRPr="00E83343">
        <w:rPr>
          <w:color w:val="000000"/>
          <w:sz w:val="28"/>
          <w:szCs w:val="28"/>
        </w:rPr>
        <w:t xml:space="preserve"> формы 4-у отражает данные </w:t>
      </w:r>
      <w:r w:rsidRPr="00E83343">
        <w:rPr>
          <w:b/>
          <w:color w:val="000000"/>
          <w:sz w:val="28"/>
          <w:szCs w:val="28"/>
        </w:rPr>
        <w:t>только по строкам 11</w:t>
      </w:r>
      <w:r w:rsidRPr="00E83343">
        <w:rPr>
          <w:color w:val="000000"/>
          <w:sz w:val="28"/>
          <w:szCs w:val="28"/>
        </w:rPr>
        <w:t xml:space="preserve"> по видам экономической деятельности, направленным на производство продукции (работ, услуг), предназначенной </w:t>
      </w:r>
      <w:r w:rsidRPr="00E83343">
        <w:rPr>
          <w:b/>
          <w:color w:val="000000"/>
          <w:sz w:val="28"/>
          <w:szCs w:val="28"/>
        </w:rPr>
        <w:t xml:space="preserve">для реализации </w:t>
      </w:r>
      <w:r w:rsidRPr="00E83343">
        <w:rPr>
          <w:color w:val="000000"/>
          <w:sz w:val="28"/>
          <w:szCs w:val="28"/>
        </w:rPr>
        <w:t>другим юридическим или физическим лицам</w:t>
      </w:r>
      <w:r w:rsidR="007866FD" w:rsidRPr="00E83343">
        <w:rPr>
          <w:color w:val="000000"/>
          <w:sz w:val="28"/>
          <w:szCs w:val="28"/>
        </w:rPr>
        <w:t xml:space="preserve"> </w:t>
      </w:r>
      <w:r w:rsidR="00DF502D" w:rsidRPr="00E83343">
        <w:rPr>
          <w:sz w:val="28"/>
          <w:szCs w:val="28"/>
        </w:rPr>
        <w:t>(не являющимся членами данной организации), по соответствующим подклассам ОКРБ 005-2011 за исключением видов экономической деятельности, классифицируемых в разделе 94</w:t>
      </w:r>
      <w:r w:rsidR="00A56BE0">
        <w:rPr>
          <w:sz w:val="28"/>
          <w:szCs w:val="28"/>
        </w:rPr>
        <w:t>.</w:t>
      </w:r>
    </w:p>
    <w:p w:rsidR="00DF502D" w:rsidRPr="00E83343" w:rsidRDefault="00DF502D" w:rsidP="002E32AD">
      <w:pPr>
        <w:ind w:firstLine="709"/>
        <w:jc w:val="both"/>
        <w:rPr>
          <w:color w:val="000000"/>
          <w:sz w:val="28"/>
          <w:szCs w:val="28"/>
        </w:rPr>
      </w:pPr>
      <w:r w:rsidRPr="00E83343">
        <w:rPr>
          <w:b/>
          <w:color w:val="000000"/>
          <w:sz w:val="28"/>
          <w:szCs w:val="28"/>
        </w:rPr>
        <w:t>Бюджетные организации</w:t>
      </w:r>
      <w:r w:rsidRPr="00E83343">
        <w:rPr>
          <w:color w:val="000000"/>
          <w:sz w:val="28"/>
          <w:szCs w:val="28"/>
        </w:rPr>
        <w:t xml:space="preserve"> (</w:t>
      </w:r>
      <w:r w:rsidRPr="00E83343">
        <w:rPr>
          <w:i/>
          <w:color w:val="000000"/>
          <w:sz w:val="28"/>
          <w:szCs w:val="28"/>
        </w:rPr>
        <w:t>кроме государственных лесохозяйственных учреждений, подчиненных Министерству лесного хозяйства</w:t>
      </w:r>
      <w:r w:rsidRPr="00E83343">
        <w:rPr>
          <w:color w:val="000000"/>
          <w:sz w:val="28"/>
          <w:szCs w:val="28"/>
        </w:rPr>
        <w:t xml:space="preserve">), отражают данные только по деятельности в области горнодобывающей промышленности, обрабатывающей промышленности, деятельности по снабжению электроэнергией, газом, паром, горячей водой и кондиционированным воздухом, водоснабжению; сбору, обработке и удалению отходов, деятельности по ликвидации загрязнений (разделы с 05 по 39 ОКРБ 005-2011). </w:t>
      </w:r>
    </w:p>
    <w:p w:rsidR="00DF502D" w:rsidRPr="00E83343" w:rsidRDefault="00DF502D" w:rsidP="002E32AD">
      <w:pPr>
        <w:ind w:firstLine="709"/>
        <w:jc w:val="both"/>
        <w:rPr>
          <w:color w:val="000000"/>
          <w:sz w:val="28"/>
          <w:szCs w:val="28"/>
        </w:rPr>
      </w:pPr>
      <w:r w:rsidRPr="00E83343">
        <w:rPr>
          <w:b/>
          <w:color w:val="000000"/>
          <w:sz w:val="28"/>
          <w:szCs w:val="28"/>
        </w:rPr>
        <w:lastRenderedPageBreak/>
        <w:t xml:space="preserve">Государственные лесохозяйственные учреждения, подчиненные Министерству лесного хозяйства, </w:t>
      </w:r>
      <w:r w:rsidRPr="00E83343">
        <w:rPr>
          <w:color w:val="000000"/>
          <w:sz w:val="28"/>
          <w:szCs w:val="28"/>
        </w:rPr>
        <w:t>отражают данные по всем видам экономической деятельности, направленным на производство продукции (работ, услуг), предназначенной для реализации другим юридическим или физическим лицам.</w:t>
      </w:r>
    </w:p>
    <w:p w:rsidR="002F2F3A" w:rsidRPr="00E83343" w:rsidRDefault="002F2F3A" w:rsidP="002E32AD">
      <w:pPr>
        <w:pStyle w:val="23"/>
        <w:tabs>
          <w:tab w:val="num" w:pos="1276"/>
        </w:tabs>
        <w:ind w:left="0" w:firstLine="709"/>
        <w:jc w:val="both"/>
        <w:rPr>
          <w:b/>
          <w:color w:val="000000"/>
          <w:sz w:val="28"/>
          <w:szCs w:val="28"/>
        </w:rPr>
      </w:pPr>
      <w:r w:rsidRPr="00E83343">
        <w:rPr>
          <w:b/>
          <w:color w:val="000000"/>
          <w:sz w:val="28"/>
          <w:szCs w:val="28"/>
        </w:rPr>
        <w:t>Строки 12 некоммерческая организация не заполняет.</w:t>
      </w:r>
    </w:p>
    <w:p w:rsidR="00D66909" w:rsidRPr="00E83343" w:rsidRDefault="00D66909" w:rsidP="001421C8">
      <w:pPr>
        <w:jc w:val="both"/>
        <w:rPr>
          <w:color w:val="000000"/>
          <w:sz w:val="28"/>
          <w:szCs w:val="28"/>
        </w:rPr>
      </w:pPr>
    </w:p>
    <w:p w:rsidR="00A01D08" w:rsidRPr="00E83343" w:rsidRDefault="00A01D08" w:rsidP="001421C8">
      <w:pPr>
        <w:jc w:val="both"/>
        <w:rPr>
          <w:color w:val="000000"/>
          <w:sz w:val="28"/>
          <w:szCs w:val="28"/>
        </w:rPr>
      </w:pPr>
    </w:p>
    <w:p w:rsidR="001421C8" w:rsidRPr="00E83343" w:rsidRDefault="001421C8" w:rsidP="001421C8">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Какие данные необходимо отражать по строкам 12 </w:t>
      </w:r>
      <w:r w:rsidR="00755894" w:rsidRPr="00E83343">
        <w:rPr>
          <w:color w:val="008000"/>
          <w:sz w:val="28"/>
          <w:szCs w:val="28"/>
        </w:rPr>
        <w:t xml:space="preserve">при заполнении </w:t>
      </w:r>
      <w:r w:rsidRPr="00E83343">
        <w:rPr>
          <w:color w:val="008000"/>
          <w:sz w:val="28"/>
          <w:szCs w:val="28"/>
        </w:rPr>
        <w:t>раздел</w:t>
      </w:r>
      <w:r w:rsidR="00755894" w:rsidRPr="00E83343">
        <w:rPr>
          <w:color w:val="008000"/>
          <w:sz w:val="28"/>
          <w:szCs w:val="28"/>
        </w:rPr>
        <w:t>а</w:t>
      </w:r>
      <w:r w:rsidR="00524C87" w:rsidRPr="00E83343">
        <w:rPr>
          <w:color w:val="008000"/>
          <w:sz w:val="28"/>
          <w:szCs w:val="28"/>
        </w:rPr>
        <w:t xml:space="preserve"> </w:t>
      </w:r>
      <w:r w:rsidRPr="00E83343">
        <w:rPr>
          <w:color w:val="008000"/>
          <w:sz w:val="28"/>
          <w:szCs w:val="28"/>
          <w:lang w:val="en-US"/>
        </w:rPr>
        <w:t>I</w:t>
      </w:r>
      <w:r w:rsidR="00524C87" w:rsidRPr="00E83343">
        <w:rPr>
          <w:color w:val="008000"/>
          <w:sz w:val="28"/>
          <w:szCs w:val="28"/>
        </w:rPr>
        <w:t xml:space="preserve"> </w:t>
      </w:r>
      <w:r w:rsidRPr="00E83343">
        <w:rPr>
          <w:color w:val="008000"/>
          <w:sz w:val="28"/>
          <w:szCs w:val="28"/>
        </w:rPr>
        <w:t xml:space="preserve">формы 4-у? </w:t>
      </w:r>
    </w:p>
    <w:p w:rsidR="00F622F3" w:rsidRPr="00E83343" w:rsidRDefault="00F622F3" w:rsidP="00F622F3">
      <w:pPr>
        <w:jc w:val="both"/>
        <w:rPr>
          <w:color w:val="943634"/>
          <w:sz w:val="28"/>
          <w:szCs w:val="28"/>
        </w:rPr>
      </w:pPr>
      <w:r w:rsidRPr="00E83343">
        <w:rPr>
          <w:b/>
          <w:color w:val="000000"/>
          <w:sz w:val="28"/>
          <w:szCs w:val="28"/>
        </w:rPr>
        <w:t>Ответ:</w:t>
      </w:r>
      <w:r w:rsidRPr="00E83343">
        <w:rPr>
          <w:color w:val="000000"/>
          <w:sz w:val="28"/>
          <w:szCs w:val="28"/>
        </w:rPr>
        <w:t xml:space="preserve"> П</w:t>
      </w:r>
      <w:r w:rsidRPr="00E83343">
        <w:rPr>
          <w:bCs/>
          <w:iCs/>
          <w:color w:val="000000"/>
          <w:sz w:val="28"/>
          <w:szCs w:val="28"/>
        </w:rPr>
        <w:t xml:space="preserve">ри заполнении раздела </w:t>
      </w:r>
      <w:r w:rsidR="00827693" w:rsidRPr="00E83343">
        <w:rPr>
          <w:bCs/>
          <w:iCs/>
          <w:color w:val="000000"/>
          <w:sz w:val="28"/>
          <w:szCs w:val="28"/>
          <w:lang w:val="en-US"/>
        </w:rPr>
        <w:t>I</w:t>
      </w:r>
      <w:r w:rsidR="00524C87" w:rsidRPr="00E83343">
        <w:rPr>
          <w:bCs/>
          <w:iCs/>
          <w:color w:val="000000"/>
          <w:sz w:val="28"/>
          <w:szCs w:val="28"/>
        </w:rPr>
        <w:t xml:space="preserve"> </w:t>
      </w:r>
      <w:r w:rsidRPr="00E83343">
        <w:rPr>
          <w:bCs/>
          <w:iCs/>
          <w:color w:val="000000"/>
          <w:sz w:val="28"/>
          <w:szCs w:val="28"/>
        </w:rPr>
        <w:t>форм</w:t>
      </w:r>
      <w:r w:rsidR="00827693" w:rsidRPr="00E83343">
        <w:rPr>
          <w:bCs/>
          <w:iCs/>
          <w:color w:val="000000"/>
          <w:sz w:val="28"/>
          <w:szCs w:val="28"/>
        </w:rPr>
        <w:t>ы</w:t>
      </w:r>
      <w:r w:rsidR="00524C87" w:rsidRPr="00E83343">
        <w:rPr>
          <w:bCs/>
          <w:iCs/>
          <w:color w:val="000000"/>
          <w:sz w:val="28"/>
          <w:szCs w:val="28"/>
        </w:rPr>
        <w:t xml:space="preserve"> </w:t>
      </w:r>
      <w:r w:rsidR="00827693" w:rsidRPr="00E83343">
        <w:rPr>
          <w:bCs/>
          <w:iCs/>
          <w:color w:val="000000"/>
          <w:sz w:val="28"/>
          <w:szCs w:val="28"/>
        </w:rPr>
        <w:t>4-у</w:t>
      </w:r>
      <w:r w:rsidR="00524C87" w:rsidRPr="00E83343">
        <w:rPr>
          <w:bCs/>
          <w:iCs/>
          <w:color w:val="000000"/>
          <w:sz w:val="28"/>
          <w:szCs w:val="28"/>
        </w:rPr>
        <w:t xml:space="preserve"> </w:t>
      </w:r>
      <w:r w:rsidRPr="00E83343">
        <w:rPr>
          <w:color w:val="000000"/>
          <w:sz w:val="28"/>
          <w:szCs w:val="28"/>
        </w:rPr>
        <w:t xml:space="preserve">по строкам </w:t>
      </w:r>
      <w:r w:rsidR="00827693" w:rsidRPr="00E83343">
        <w:rPr>
          <w:color w:val="000000"/>
          <w:sz w:val="28"/>
          <w:szCs w:val="28"/>
        </w:rPr>
        <w:t>1</w:t>
      </w:r>
      <w:r w:rsidRPr="00E83343">
        <w:rPr>
          <w:color w:val="000000"/>
          <w:sz w:val="28"/>
          <w:szCs w:val="28"/>
        </w:rPr>
        <w:t xml:space="preserve">2 отражаются данные по отдельным видам экономической деятельности, осуществляемым организацией последовательно в процессе производства продукции (работ, услуг) </w:t>
      </w:r>
      <w:r w:rsidR="00C557DB" w:rsidRPr="00E83343">
        <w:rPr>
          <w:color w:val="000000"/>
          <w:sz w:val="28"/>
          <w:szCs w:val="28"/>
        </w:rPr>
        <w:br/>
      </w:r>
      <w:r w:rsidRPr="00E83343">
        <w:rPr>
          <w:color w:val="943634"/>
          <w:sz w:val="28"/>
          <w:szCs w:val="28"/>
        </w:rPr>
        <w:t>(</w:t>
      </w:r>
      <w:r w:rsidRPr="00E83343">
        <w:rPr>
          <w:i/>
          <w:color w:val="943634"/>
          <w:sz w:val="28"/>
          <w:szCs w:val="28"/>
        </w:rPr>
        <w:t>п.1</w:t>
      </w:r>
      <w:r w:rsidR="00F57C4A" w:rsidRPr="00E83343">
        <w:rPr>
          <w:i/>
          <w:color w:val="943634"/>
          <w:sz w:val="28"/>
          <w:szCs w:val="28"/>
        </w:rPr>
        <w:t>8</w:t>
      </w:r>
      <w:r w:rsidR="00827693" w:rsidRPr="00E83343">
        <w:rPr>
          <w:i/>
          <w:color w:val="943634"/>
          <w:sz w:val="28"/>
          <w:szCs w:val="28"/>
        </w:rPr>
        <w:t xml:space="preserve"> </w:t>
      </w:r>
      <w:r w:rsidRPr="00E83343">
        <w:rPr>
          <w:i/>
          <w:color w:val="943634"/>
          <w:sz w:val="28"/>
          <w:szCs w:val="28"/>
        </w:rPr>
        <w:t xml:space="preserve">Указаний по форме </w:t>
      </w:r>
      <w:r w:rsidR="00827693" w:rsidRPr="00E83343">
        <w:rPr>
          <w:i/>
          <w:color w:val="943634"/>
          <w:sz w:val="28"/>
          <w:szCs w:val="28"/>
        </w:rPr>
        <w:t>4-у</w:t>
      </w:r>
      <w:r w:rsidRPr="00E83343">
        <w:rPr>
          <w:i/>
          <w:color w:val="943634"/>
          <w:sz w:val="28"/>
          <w:szCs w:val="28"/>
        </w:rPr>
        <w:t>)</w:t>
      </w:r>
      <w:r w:rsidRPr="00E83343">
        <w:rPr>
          <w:color w:val="943634"/>
          <w:sz w:val="28"/>
          <w:szCs w:val="28"/>
        </w:rPr>
        <w:t xml:space="preserve">. </w:t>
      </w:r>
    </w:p>
    <w:p w:rsidR="00F622F3" w:rsidRPr="00E83343" w:rsidRDefault="00F622F3" w:rsidP="002E32AD">
      <w:pPr>
        <w:tabs>
          <w:tab w:val="left" w:pos="1260"/>
        </w:tabs>
        <w:ind w:firstLine="709"/>
        <w:jc w:val="both"/>
        <w:rPr>
          <w:color w:val="000000" w:themeColor="text1"/>
          <w:spacing w:val="2"/>
          <w:sz w:val="28"/>
          <w:szCs w:val="28"/>
        </w:rPr>
      </w:pPr>
      <w:r w:rsidRPr="00E83343">
        <w:rPr>
          <w:b/>
          <w:color w:val="000000"/>
          <w:spacing w:val="2"/>
          <w:sz w:val="28"/>
          <w:szCs w:val="28"/>
        </w:rPr>
        <w:t>Произведенная</w:t>
      </w:r>
      <w:r w:rsidRPr="00E83343">
        <w:rPr>
          <w:color w:val="000000"/>
          <w:spacing w:val="2"/>
          <w:sz w:val="28"/>
          <w:szCs w:val="28"/>
        </w:rPr>
        <w:t xml:space="preserve"> в результате осуществления этих видов экономической деятельности </w:t>
      </w:r>
      <w:r w:rsidRPr="00E83343">
        <w:rPr>
          <w:b/>
          <w:color w:val="000000"/>
          <w:spacing w:val="2"/>
          <w:sz w:val="28"/>
          <w:szCs w:val="28"/>
          <w:u w:val="single"/>
        </w:rPr>
        <w:t>продукция</w:t>
      </w:r>
      <w:r w:rsidR="00524C87" w:rsidRPr="00E83343">
        <w:rPr>
          <w:b/>
          <w:color w:val="000000"/>
          <w:spacing w:val="2"/>
          <w:sz w:val="28"/>
          <w:szCs w:val="28"/>
        </w:rPr>
        <w:t xml:space="preserve"> </w:t>
      </w:r>
      <w:r w:rsidRPr="00E83343">
        <w:rPr>
          <w:b/>
          <w:color w:val="000000"/>
          <w:spacing w:val="2"/>
          <w:sz w:val="28"/>
          <w:szCs w:val="28"/>
        </w:rPr>
        <w:t>передается для дальнейшего использования</w:t>
      </w:r>
      <w:r w:rsidRPr="00E83343">
        <w:rPr>
          <w:color w:val="000000"/>
          <w:spacing w:val="2"/>
          <w:sz w:val="28"/>
          <w:szCs w:val="28"/>
        </w:rPr>
        <w:t xml:space="preserve"> в производстве продукции, выполнении работ, оказании услуг, классифицируемых </w:t>
      </w:r>
      <w:r w:rsidRPr="00E83343">
        <w:rPr>
          <w:color w:val="000000" w:themeColor="text1"/>
          <w:spacing w:val="2"/>
          <w:sz w:val="28"/>
          <w:szCs w:val="28"/>
        </w:rPr>
        <w:t>по другому коду вида экономической деятельности</w:t>
      </w:r>
      <w:r w:rsidR="00524C87" w:rsidRPr="00E83343">
        <w:rPr>
          <w:color w:val="000000" w:themeColor="text1"/>
          <w:spacing w:val="2"/>
          <w:sz w:val="28"/>
          <w:szCs w:val="28"/>
        </w:rPr>
        <w:t xml:space="preserve"> </w:t>
      </w:r>
      <w:r w:rsidRPr="00E83343">
        <w:rPr>
          <w:color w:val="000000" w:themeColor="text1"/>
          <w:spacing w:val="2"/>
          <w:sz w:val="28"/>
          <w:szCs w:val="28"/>
        </w:rPr>
        <w:t xml:space="preserve">(далее – для дальнейшего использования при осуществлении другого вида экономической деятельности), включенному </w:t>
      </w:r>
      <w:r w:rsidRPr="00E83343">
        <w:rPr>
          <w:b/>
          <w:color w:val="000000" w:themeColor="text1"/>
          <w:spacing w:val="2"/>
          <w:sz w:val="28"/>
          <w:szCs w:val="28"/>
        </w:rPr>
        <w:t>в иную</w:t>
      </w:r>
      <w:r w:rsidR="00524C87" w:rsidRPr="00E83343">
        <w:rPr>
          <w:b/>
          <w:color w:val="000000" w:themeColor="text1"/>
          <w:spacing w:val="2"/>
          <w:sz w:val="28"/>
          <w:szCs w:val="28"/>
        </w:rPr>
        <w:t xml:space="preserve"> </w:t>
      </w:r>
      <w:r w:rsidRPr="00E83343">
        <w:rPr>
          <w:b/>
          <w:color w:val="000000" w:themeColor="text1"/>
          <w:spacing w:val="2"/>
          <w:sz w:val="28"/>
          <w:szCs w:val="28"/>
        </w:rPr>
        <w:t>секцию</w:t>
      </w:r>
      <w:r w:rsidRPr="00E83343">
        <w:rPr>
          <w:color w:val="000000" w:themeColor="text1"/>
          <w:spacing w:val="2"/>
          <w:sz w:val="28"/>
          <w:szCs w:val="28"/>
        </w:rPr>
        <w:t xml:space="preserve"> ОКРБ 005-2011. </w:t>
      </w:r>
    </w:p>
    <w:p w:rsidR="002826D3" w:rsidRPr="00E83343" w:rsidRDefault="002826D3" w:rsidP="002E32AD">
      <w:pPr>
        <w:tabs>
          <w:tab w:val="left" w:pos="1260"/>
        </w:tabs>
        <w:ind w:firstLine="709"/>
        <w:jc w:val="both"/>
        <w:rPr>
          <w:color w:val="000000"/>
          <w:spacing w:val="2"/>
          <w:sz w:val="28"/>
          <w:szCs w:val="28"/>
        </w:rPr>
      </w:pPr>
      <w:r w:rsidRPr="00E83343">
        <w:rPr>
          <w:b/>
          <w:color w:val="000000"/>
          <w:spacing w:val="2"/>
          <w:sz w:val="28"/>
          <w:szCs w:val="28"/>
        </w:rPr>
        <w:t>Обращаем внимание,</w:t>
      </w:r>
      <w:r w:rsidRPr="00E83343">
        <w:rPr>
          <w:color w:val="000000"/>
          <w:spacing w:val="2"/>
          <w:sz w:val="28"/>
          <w:szCs w:val="28"/>
        </w:rPr>
        <w:t xml:space="preserve"> по строке 12 отражается </w:t>
      </w:r>
      <w:r w:rsidR="00571A31" w:rsidRPr="00E83343">
        <w:rPr>
          <w:color w:val="000000"/>
          <w:spacing w:val="2"/>
          <w:sz w:val="28"/>
          <w:szCs w:val="28"/>
        </w:rPr>
        <w:t xml:space="preserve">вид экономической деятельности, относящийся к производству продукции, а не </w:t>
      </w:r>
      <w:r w:rsidR="000444D3" w:rsidRPr="00E83343">
        <w:rPr>
          <w:color w:val="000000"/>
          <w:spacing w:val="2"/>
          <w:sz w:val="28"/>
          <w:szCs w:val="28"/>
        </w:rPr>
        <w:t xml:space="preserve">к </w:t>
      </w:r>
      <w:r w:rsidR="00571A31" w:rsidRPr="00E83343">
        <w:rPr>
          <w:color w:val="000000"/>
          <w:spacing w:val="2"/>
          <w:sz w:val="28"/>
          <w:szCs w:val="28"/>
        </w:rPr>
        <w:t>оказани</w:t>
      </w:r>
      <w:r w:rsidR="000444D3" w:rsidRPr="00E83343">
        <w:rPr>
          <w:color w:val="000000"/>
          <w:spacing w:val="2"/>
          <w:sz w:val="28"/>
          <w:szCs w:val="28"/>
        </w:rPr>
        <w:t>ю</w:t>
      </w:r>
      <w:r w:rsidRPr="00E83343">
        <w:rPr>
          <w:color w:val="000000"/>
          <w:spacing w:val="2"/>
          <w:sz w:val="28"/>
          <w:szCs w:val="28"/>
        </w:rPr>
        <w:t xml:space="preserve"> услуг</w:t>
      </w:r>
      <w:r w:rsidR="00571A31" w:rsidRPr="00E83343">
        <w:rPr>
          <w:color w:val="000000"/>
          <w:spacing w:val="2"/>
          <w:sz w:val="28"/>
          <w:szCs w:val="28"/>
        </w:rPr>
        <w:t>и или выполнени</w:t>
      </w:r>
      <w:r w:rsidR="000444D3" w:rsidRPr="00E83343">
        <w:rPr>
          <w:color w:val="000000"/>
          <w:spacing w:val="2"/>
          <w:sz w:val="28"/>
          <w:szCs w:val="28"/>
        </w:rPr>
        <w:t>ю</w:t>
      </w:r>
      <w:r w:rsidR="00571A31" w:rsidRPr="00E83343">
        <w:rPr>
          <w:color w:val="000000"/>
          <w:spacing w:val="2"/>
          <w:sz w:val="28"/>
          <w:szCs w:val="28"/>
        </w:rPr>
        <w:t xml:space="preserve"> работ</w:t>
      </w:r>
      <w:r w:rsidR="00C55489" w:rsidRPr="00E83343">
        <w:rPr>
          <w:color w:val="000000"/>
          <w:spacing w:val="2"/>
          <w:sz w:val="28"/>
          <w:szCs w:val="28"/>
        </w:rPr>
        <w:t>.</w:t>
      </w:r>
    </w:p>
    <w:p w:rsidR="00F622F3" w:rsidRPr="00E83343" w:rsidRDefault="00F622F3" w:rsidP="002E32AD">
      <w:pPr>
        <w:tabs>
          <w:tab w:val="left" w:pos="1260"/>
        </w:tabs>
        <w:ind w:firstLine="709"/>
        <w:jc w:val="both"/>
        <w:rPr>
          <w:color w:val="333399"/>
          <w:sz w:val="28"/>
          <w:szCs w:val="28"/>
        </w:rPr>
      </w:pPr>
      <w:r w:rsidRPr="00E83343">
        <w:rPr>
          <w:color w:val="333399"/>
          <w:sz w:val="28"/>
          <w:szCs w:val="28"/>
        </w:rPr>
        <w:t xml:space="preserve">Например, </w:t>
      </w:r>
      <w:r w:rsidR="00AA1939" w:rsidRPr="00E83343">
        <w:rPr>
          <w:color w:val="333399"/>
          <w:sz w:val="28"/>
          <w:szCs w:val="28"/>
        </w:rPr>
        <w:t xml:space="preserve">производство металлоконструкций, переданных для использования в строительстве. </w:t>
      </w:r>
    </w:p>
    <w:p w:rsidR="00F622F3" w:rsidRPr="00E83343" w:rsidRDefault="00F622F3" w:rsidP="002E32AD">
      <w:pPr>
        <w:widowControl w:val="0"/>
        <w:ind w:firstLine="709"/>
        <w:jc w:val="both"/>
        <w:rPr>
          <w:color w:val="000000"/>
          <w:sz w:val="28"/>
          <w:szCs w:val="28"/>
        </w:rPr>
      </w:pPr>
      <w:r w:rsidRPr="00E83343">
        <w:rPr>
          <w:b/>
          <w:color w:val="000000"/>
          <w:sz w:val="28"/>
          <w:szCs w:val="28"/>
        </w:rPr>
        <w:t xml:space="preserve">Данные по строкам </w:t>
      </w:r>
      <w:r w:rsidR="00827693" w:rsidRPr="00E83343">
        <w:rPr>
          <w:b/>
          <w:color w:val="000000"/>
          <w:sz w:val="28"/>
          <w:szCs w:val="28"/>
        </w:rPr>
        <w:t>1</w:t>
      </w:r>
      <w:r w:rsidRPr="00E83343">
        <w:rPr>
          <w:b/>
          <w:color w:val="000000"/>
          <w:sz w:val="28"/>
          <w:szCs w:val="28"/>
        </w:rPr>
        <w:t>2</w:t>
      </w:r>
      <w:r w:rsidRPr="00E83343">
        <w:rPr>
          <w:color w:val="000000"/>
          <w:sz w:val="28"/>
          <w:szCs w:val="28"/>
        </w:rPr>
        <w:t xml:space="preserve"> должны отражаться </w:t>
      </w:r>
      <w:r w:rsidRPr="00E83343">
        <w:rPr>
          <w:b/>
          <w:color w:val="000000"/>
          <w:sz w:val="28"/>
          <w:szCs w:val="28"/>
        </w:rPr>
        <w:t>только</w:t>
      </w:r>
      <w:r w:rsidRPr="00E83343">
        <w:rPr>
          <w:color w:val="000000"/>
          <w:sz w:val="28"/>
          <w:szCs w:val="28"/>
        </w:rPr>
        <w:t xml:space="preserve"> по видам экономической деятельности, классифицируемым по ОКРБ 005-2011:</w:t>
      </w:r>
    </w:p>
    <w:p w:rsidR="00F622F3" w:rsidRPr="00E83343" w:rsidRDefault="00F622F3" w:rsidP="002E32AD">
      <w:pPr>
        <w:widowControl w:val="0"/>
        <w:ind w:firstLine="709"/>
        <w:jc w:val="both"/>
        <w:rPr>
          <w:color w:val="000000"/>
          <w:sz w:val="28"/>
          <w:szCs w:val="28"/>
        </w:rPr>
      </w:pPr>
      <w:r w:rsidRPr="00E83343">
        <w:rPr>
          <w:b/>
          <w:color w:val="000000"/>
          <w:sz w:val="28"/>
          <w:szCs w:val="28"/>
        </w:rPr>
        <w:t>в секции </w:t>
      </w:r>
      <w:r w:rsidRPr="00E83343">
        <w:rPr>
          <w:b/>
          <w:color w:val="000000"/>
          <w:sz w:val="28"/>
          <w:szCs w:val="28"/>
          <w:lang w:val="en-US"/>
        </w:rPr>
        <w:t>B</w:t>
      </w:r>
      <w:r w:rsidRPr="00E83343">
        <w:rPr>
          <w:color w:val="000000"/>
          <w:sz w:val="28"/>
          <w:szCs w:val="28"/>
        </w:rPr>
        <w:t> «Горнодобывающая промышленность» в разделе 08;</w:t>
      </w:r>
    </w:p>
    <w:p w:rsidR="00F622F3" w:rsidRPr="00E83343" w:rsidRDefault="00F622F3" w:rsidP="002E32AD">
      <w:pPr>
        <w:widowControl w:val="0"/>
        <w:ind w:firstLine="709"/>
        <w:jc w:val="both"/>
        <w:rPr>
          <w:color w:val="000000"/>
          <w:spacing w:val="-4"/>
          <w:sz w:val="28"/>
          <w:szCs w:val="28"/>
        </w:rPr>
      </w:pPr>
      <w:r w:rsidRPr="00E83343">
        <w:rPr>
          <w:b/>
          <w:color w:val="000000"/>
          <w:spacing w:val="-4"/>
          <w:sz w:val="28"/>
          <w:szCs w:val="28"/>
        </w:rPr>
        <w:t>в секции С</w:t>
      </w:r>
      <w:r w:rsidRPr="00E83343">
        <w:rPr>
          <w:color w:val="000000"/>
          <w:spacing w:val="-4"/>
          <w:sz w:val="28"/>
          <w:szCs w:val="28"/>
        </w:rPr>
        <w:t> «Обрабатывающая промышленность» в разделах с 10 по 32;</w:t>
      </w:r>
    </w:p>
    <w:p w:rsidR="00F622F3" w:rsidRPr="00E83343" w:rsidRDefault="00F622F3" w:rsidP="002E32AD">
      <w:pPr>
        <w:widowControl w:val="0"/>
        <w:ind w:firstLine="709"/>
        <w:jc w:val="both"/>
        <w:rPr>
          <w:color w:val="000000"/>
          <w:spacing w:val="-4"/>
          <w:sz w:val="28"/>
          <w:szCs w:val="28"/>
        </w:rPr>
      </w:pPr>
      <w:r w:rsidRPr="00E83343">
        <w:rPr>
          <w:b/>
          <w:color w:val="000000"/>
          <w:spacing w:val="-4"/>
          <w:sz w:val="28"/>
          <w:szCs w:val="28"/>
        </w:rPr>
        <w:t>в секции D</w:t>
      </w:r>
      <w:r w:rsidRPr="00E83343">
        <w:rPr>
          <w:color w:val="000000"/>
          <w:spacing w:val="-4"/>
          <w:sz w:val="28"/>
          <w:szCs w:val="28"/>
        </w:rPr>
        <w:t xml:space="preserve"> «Снабжение электроэнергией, газом, паром, горячей водой и кондиционированным воздухом» в классе 3511 и в подклассе 35300. </w:t>
      </w:r>
    </w:p>
    <w:p w:rsidR="00F622F3" w:rsidRPr="00E83343" w:rsidRDefault="00F622F3" w:rsidP="002E32AD">
      <w:pPr>
        <w:tabs>
          <w:tab w:val="num" w:pos="993"/>
          <w:tab w:val="num" w:pos="1134"/>
        </w:tabs>
        <w:ind w:firstLine="709"/>
        <w:jc w:val="both"/>
        <w:rPr>
          <w:color w:val="000000"/>
          <w:sz w:val="28"/>
          <w:szCs w:val="28"/>
        </w:rPr>
      </w:pPr>
      <w:r w:rsidRPr="00E83343">
        <w:rPr>
          <w:color w:val="000000"/>
          <w:sz w:val="28"/>
          <w:szCs w:val="28"/>
        </w:rPr>
        <w:t xml:space="preserve">Данные, отражаемые по строкам </w:t>
      </w:r>
      <w:r w:rsidR="00827693" w:rsidRPr="00E83343">
        <w:rPr>
          <w:color w:val="000000"/>
          <w:sz w:val="28"/>
          <w:szCs w:val="28"/>
        </w:rPr>
        <w:t>1</w:t>
      </w:r>
      <w:r w:rsidRPr="00E83343">
        <w:rPr>
          <w:color w:val="000000"/>
          <w:sz w:val="28"/>
          <w:szCs w:val="28"/>
        </w:rPr>
        <w:t xml:space="preserve">2, в строку </w:t>
      </w:r>
      <w:r w:rsidR="00827693" w:rsidRPr="00E83343">
        <w:rPr>
          <w:color w:val="000000"/>
          <w:sz w:val="28"/>
          <w:szCs w:val="28"/>
        </w:rPr>
        <w:t>1</w:t>
      </w:r>
      <w:r w:rsidRPr="00E83343">
        <w:rPr>
          <w:color w:val="000000"/>
          <w:sz w:val="28"/>
          <w:szCs w:val="28"/>
        </w:rPr>
        <w:t>0 не включаются.</w:t>
      </w:r>
    </w:p>
    <w:p w:rsidR="00F622F3" w:rsidRPr="00E83343" w:rsidRDefault="00F622F3" w:rsidP="002E32AD">
      <w:pPr>
        <w:tabs>
          <w:tab w:val="num" w:pos="993"/>
          <w:tab w:val="num" w:pos="1134"/>
        </w:tabs>
        <w:spacing w:before="120"/>
        <w:ind w:firstLine="709"/>
        <w:jc w:val="both"/>
        <w:rPr>
          <w:color w:val="943634"/>
          <w:spacing w:val="4"/>
          <w:sz w:val="28"/>
          <w:szCs w:val="28"/>
        </w:rPr>
      </w:pPr>
      <w:r w:rsidRPr="00E83343">
        <w:rPr>
          <w:color w:val="000000"/>
          <w:spacing w:val="4"/>
          <w:sz w:val="28"/>
          <w:szCs w:val="28"/>
        </w:rPr>
        <w:t xml:space="preserve">При осуществлении деятельности в области </w:t>
      </w:r>
      <w:r w:rsidR="00F24EDA" w:rsidRPr="00E83343">
        <w:rPr>
          <w:color w:val="000000"/>
          <w:spacing w:val="4"/>
          <w:sz w:val="28"/>
          <w:szCs w:val="28"/>
        </w:rPr>
        <w:t xml:space="preserve">промышленности </w:t>
      </w:r>
      <w:r w:rsidRPr="00E83343">
        <w:rPr>
          <w:color w:val="000000"/>
          <w:spacing w:val="4"/>
          <w:sz w:val="28"/>
          <w:szCs w:val="28"/>
        </w:rPr>
        <w:t xml:space="preserve">(разделы с 05 по 39 ОКРБ 005-2011) по строке </w:t>
      </w:r>
      <w:r w:rsidR="00827693" w:rsidRPr="00E83343">
        <w:rPr>
          <w:color w:val="000000"/>
          <w:spacing w:val="4"/>
          <w:sz w:val="28"/>
          <w:szCs w:val="28"/>
        </w:rPr>
        <w:t>1</w:t>
      </w:r>
      <w:r w:rsidRPr="00E83343">
        <w:rPr>
          <w:color w:val="000000"/>
          <w:spacing w:val="4"/>
          <w:sz w:val="28"/>
          <w:szCs w:val="28"/>
        </w:rPr>
        <w:t>2 в граф</w:t>
      </w:r>
      <w:r w:rsidR="00827693" w:rsidRPr="00E83343">
        <w:rPr>
          <w:color w:val="000000"/>
          <w:spacing w:val="4"/>
          <w:sz w:val="28"/>
          <w:szCs w:val="28"/>
        </w:rPr>
        <w:t>ах</w:t>
      </w:r>
      <w:r w:rsidRPr="00E83343">
        <w:rPr>
          <w:color w:val="000000"/>
          <w:spacing w:val="4"/>
          <w:sz w:val="28"/>
          <w:szCs w:val="28"/>
        </w:rPr>
        <w:t xml:space="preserve"> 1</w:t>
      </w:r>
      <w:r w:rsidR="006817CA" w:rsidRPr="00E83343">
        <w:rPr>
          <w:color w:val="000000"/>
          <w:spacing w:val="4"/>
          <w:sz w:val="28"/>
          <w:szCs w:val="28"/>
        </w:rPr>
        <w:t>,</w:t>
      </w:r>
      <w:r w:rsidR="00827693" w:rsidRPr="00E83343">
        <w:rPr>
          <w:color w:val="000000"/>
          <w:spacing w:val="4"/>
          <w:sz w:val="28"/>
          <w:szCs w:val="28"/>
        </w:rPr>
        <w:t xml:space="preserve"> 2</w:t>
      </w:r>
      <w:r w:rsidR="006817CA" w:rsidRPr="00E83343">
        <w:rPr>
          <w:color w:val="000000"/>
          <w:spacing w:val="4"/>
          <w:sz w:val="28"/>
          <w:szCs w:val="28"/>
        </w:rPr>
        <w:t xml:space="preserve"> </w:t>
      </w:r>
      <w:r w:rsidRPr="00E83343">
        <w:rPr>
          <w:color w:val="000000"/>
          <w:spacing w:val="4"/>
          <w:sz w:val="28"/>
          <w:szCs w:val="28"/>
        </w:rPr>
        <w:t xml:space="preserve">отражается </w:t>
      </w:r>
      <w:r w:rsidRPr="00E83343">
        <w:rPr>
          <w:color w:val="943634"/>
          <w:sz w:val="28"/>
          <w:szCs w:val="28"/>
        </w:rPr>
        <w:t>(</w:t>
      </w:r>
      <w:r w:rsidR="00F24EDA" w:rsidRPr="00E83343">
        <w:rPr>
          <w:i/>
          <w:color w:val="943634"/>
          <w:sz w:val="28"/>
          <w:szCs w:val="28"/>
        </w:rPr>
        <w:t>ч.6</w:t>
      </w:r>
      <w:r w:rsidR="002A4CF5" w:rsidRPr="00E83343">
        <w:rPr>
          <w:i/>
          <w:color w:val="943634"/>
          <w:sz w:val="28"/>
          <w:szCs w:val="28"/>
        </w:rPr>
        <w:t>, ч.</w:t>
      </w:r>
      <w:r w:rsidR="00F24EDA" w:rsidRPr="00E83343">
        <w:rPr>
          <w:i/>
          <w:color w:val="943634"/>
          <w:sz w:val="28"/>
          <w:szCs w:val="28"/>
        </w:rPr>
        <w:t>7</w:t>
      </w:r>
      <w:r w:rsidR="00F24EDA" w:rsidRPr="00E83343">
        <w:rPr>
          <w:color w:val="943634"/>
          <w:sz w:val="28"/>
          <w:szCs w:val="28"/>
        </w:rPr>
        <w:t xml:space="preserve"> </w:t>
      </w:r>
      <w:r w:rsidRPr="00E83343">
        <w:rPr>
          <w:i/>
          <w:color w:val="943634"/>
          <w:sz w:val="28"/>
          <w:szCs w:val="28"/>
        </w:rPr>
        <w:t>п.</w:t>
      </w:r>
      <w:r w:rsidR="00AA1939" w:rsidRPr="00E83343">
        <w:rPr>
          <w:i/>
          <w:color w:val="943634"/>
          <w:sz w:val="28"/>
          <w:szCs w:val="28"/>
        </w:rPr>
        <w:t>30</w:t>
      </w:r>
      <w:r w:rsidRPr="00E83343">
        <w:rPr>
          <w:i/>
          <w:color w:val="943634"/>
          <w:sz w:val="28"/>
          <w:szCs w:val="28"/>
        </w:rPr>
        <w:t xml:space="preserve"> Указаний по форме </w:t>
      </w:r>
      <w:r w:rsidR="00827693" w:rsidRPr="00E83343">
        <w:rPr>
          <w:i/>
          <w:color w:val="943634"/>
          <w:sz w:val="28"/>
          <w:szCs w:val="28"/>
        </w:rPr>
        <w:t>4-у</w:t>
      </w:r>
      <w:r w:rsidRPr="00E83343">
        <w:rPr>
          <w:i/>
          <w:color w:val="943634"/>
          <w:sz w:val="28"/>
          <w:szCs w:val="28"/>
        </w:rPr>
        <w:t>)</w:t>
      </w:r>
      <w:r w:rsidRPr="00E83343">
        <w:rPr>
          <w:color w:val="943634"/>
          <w:spacing w:val="4"/>
          <w:sz w:val="28"/>
          <w:szCs w:val="28"/>
        </w:rPr>
        <w:t xml:space="preserve">: </w:t>
      </w:r>
    </w:p>
    <w:p w:rsidR="00F622F3" w:rsidRPr="00E83343" w:rsidRDefault="00F622F3" w:rsidP="002E32AD">
      <w:pPr>
        <w:tabs>
          <w:tab w:val="num" w:pos="993"/>
          <w:tab w:val="num" w:pos="1134"/>
        </w:tabs>
        <w:ind w:firstLine="709"/>
        <w:jc w:val="both"/>
        <w:rPr>
          <w:color w:val="000000"/>
          <w:sz w:val="28"/>
          <w:szCs w:val="28"/>
        </w:rPr>
      </w:pPr>
      <w:r w:rsidRPr="00E83343">
        <w:rPr>
          <w:color w:val="000000"/>
          <w:sz w:val="28"/>
          <w:szCs w:val="28"/>
        </w:rPr>
        <w:t xml:space="preserve">стоимость </w:t>
      </w:r>
      <w:r w:rsidRPr="00E83343">
        <w:rPr>
          <w:color w:val="000000"/>
          <w:sz w:val="28"/>
          <w:szCs w:val="28"/>
          <w:u w:val="single"/>
        </w:rPr>
        <w:t>готовой продукции</w:t>
      </w:r>
      <w:r w:rsidRPr="00E83343">
        <w:rPr>
          <w:color w:val="000000"/>
          <w:sz w:val="28"/>
          <w:szCs w:val="28"/>
        </w:rPr>
        <w:t xml:space="preserve">, произведенной в отчетном </w:t>
      </w:r>
      <w:r w:rsidR="00827693" w:rsidRPr="00E83343">
        <w:rPr>
          <w:color w:val="000000"/>
          <w:sz w:val="28"/>
          <w:szCs w:val="28"/>
        </w:rPr>
        <w:t>периоде</w:t>
      </w:r>
      <w:r w:rsidRPr="00E83343">
        <w:rPr>
          <w:color w:val="000000"/>
          <w:sz w:val="28"/>
          <w:szCs w:val="28"/>
        </w:rPr>
        <w:t xml:space="preserve"> и переданной непромышленным структурным подразделениям в пределах </w:t>
      </w:r>
      <w:r w:rsidR="00827693" w:rsidRPr="00E83343">
        <w:rPr>
          <w:color w:val="000000"/>
          <w:sz w:val="28"/>
          <w:szCs w:val="28"/>
        </w:rPr>
        <w:t>юридического лица</w:t>
      </w:r>
      <w:r w:rsidRPr="00E83343">
        <w:rPr>
          <w:color w:val="000000"/>
          <w:sz w:val="28"/>
          <w:szCs w:val="28"/>
        </w:rPr>
        <w:t xml:space="preserve"> для дальнейшего использования при осуществлении другого вида экономической деятельно</w:t>
      </w:r>
      <w:r w:rsidR="000B10CC" w:rsidRPr="00E83343">
        <w:rPr>
          <w:color w:val="000000"/>
          <w:sz w:val="28"/>
          <w:szCs w:val="28"/>
        </w:rPr>
        <w:t>сти, не включенного в секции В</w:t>
      </w:r>
      <w:r w:rsidR="000B10CC" w:rsidRPr="00E83343">
        <w:rPr>
          <w:color w:val="000000"/>
          <w:sz w:val="28"/>
          <w:szCs w:val="28"/>
          <w:lang w:val="en-US"/>
        </w:rPr>
        <w:t> </w:t>
      </w:r>
      <w:r w:rsidRPr="00E83343">
        <w:rPr>
          <w:color w:val="000000"/>
          <w:sz w:val="28"/>
          <w:szCs w:val="28"/>
        </w:rPr>
        <w:t>«Горнодобывающая промышленность», С «Обрабатывающая</w:t>
      </w:r>
      <w:r w:rsidR="000B10CC" w:rsidRPr="00E83343">
        <w:rPr>
          <w:color w:val="000000"/>
          <w:sz w:val="28"/>
          <w:szCs w:val="28"/>
        </w:rPr>
        <w:t xml:space="preserve"> </w:t>
      </w:r>
      <w:r w:rsidRPr="00E83343">
        <w:rPr>
          <w:color w:val="000000"/>
          <w:sz w:val="28"/>
          <w:szCs w:val="28"/>
        </w:rPr>
        <w:t xml:space="preserve">промышленность», </w:t>
      </w:r>
      <w:r w:rsidRPr="00E83343">
        <w:rPr>
          <w:color w:val="000000"/>
          <w:sz w:val="28"/>
          <w:szCs w:val="28"/>
          <w:lang w:val="en-US"/>
        </w:rPr>
        <w:t>D</w:t>
      </w:r>
      <w:r w:rsidR="000B10CC" w:rsidRPr="00E83343">
        <w:rPr>
          <w:color w:val="000000"/>
          <w:sz w:val="28"/>
          <w:szCs w:val="28"/>
          <w:lang w:val="en-US"/>
        </w:rPr>
        <w:t> </w:t>
      </w:r>
      <w:r w:rsidRPr="00E83343">
        <w:rPr>
          <w:color w:val="000000"/>
          <w:sz w:val="28"/>
          <w:szCs w:val="28"/>
        </w:rPr>
        <w:t xml:space="preserve">«Снабжение электроэнергией, газом, паром, горячей водой и кондиционированным воздухом» и Е «Водоснабжение; сбор, обработка и удаление отходов, деятельность по ликвидации загрязнений» ОКРБ 005-2011; </w:t>
      </w:r>
    </w:p>
    <w:p w:rsidR="00F622F3" w:rsidRPr="00E83343" w:rsidRDefault="00F622F3" w:rsidP="002E32AD">
      <w:pPr>
        <w:tabs>
          <w:tab w:val="left" w:pos="1440"/>
        </w:tabs>
        <w:ind w:firstLine="709"/>
        <w:jc w:val="both"/>
        <w:rPr>
          <w:sz w:val="28"/>
          <w:szCs w:val="28"/>
        </w:rPr>
      </w:pPr>
      <w:r w:rsidRPr="00E83343">
        <w:rPr>
          <w:color w:val="000000"/>
          <w:sz w:val="28"/>
          <w:szCs w:val="28"/>
        </w:rPr>
        <w:lastRenderedPageBreak/>
        <w:t>стоимость</w:t>
      </w:r>
      <w:r w:rsidR="002461CC" w:rsidRPr="00E83343">
        <w:rPr>
          <w:color w:val="000000"/>
          <w:sz w:val="28"/>
          <w:szCs w:val="28"/>
        </w:rPr>
        <w:t xml:space="preserve"> электрической и</w:t>
      </w:r>
      <w:r w:rsidRPr="00E83343">
        <w:rPr>
          <w:color w:val="000000"/>
          <w:sz w:val="28"/>
          <w:szCs w:val="28"/>
        </w:rPr>
        <w:t xml:space="preserve"> тепловой энергии (пара и горячей воды), выработанной собственной </w:t>
      </w:r>
      <w:r w:rsidR="002461CC" w:rsidRPr="00E83343">
        <w:rPr>
          <w:color w:val="000000"/>
          <w:sz w:val="28"/>
          <w:szCs w:val="28"/>
        </w:rPr>
        <w:t xml:space="preserve">электростанцией, котельной и прочими установками, </w:t>
      </w:r>
      <w:r w:rsidRPr="00E83343">
        <w:rPr>
          <w:color w:val="000000"/>
          <w:sz w:val="28"/>
          <w:szCs w:val="28"/>
          <w:u w:val="single"/>
        </w:rPr>
        <w:t>отпущенной непромышленным</w:t>
      </w:r>
      <w:r w:rsidRPr="00E83343">
        <w:rPr>
          <w:color w:val="000000"/>
          <w:sz w:val="28"/>
          <w:szCs w:val="28"/>
        </w:rPr>
        <w:t xml:space="preserve"> структурным подразделениям в пределах </w:t>
      </w:r>
      <w:r w:rsidR="004439AD" w:rsidRPr="00E83343">
        <w:rPr>
          <w:color w:val="000000"/>
          <w:sz w:val="28"/>
          <w:szCs w:val="28"/>
        </w:rPr>
        <w:t>юридического лица</w:t>
      </w:r>
      <w:r w:rsidRPr="00E83343">
        <w:rPr>
          <w:color w:val="000000"/>
          <w:sz w:val="28"/>
          <w:szCs w:val="28"/>
        </w:rPr>
        <w:t>.</w:t>
      </w:r>
      <w:r w:rsidR="0038568F" w:rsidRPr="00E83343">
        <w:rPr>
          <w:color w:val="000000"/>
          <w:sz w:val="28"/>
          <w:szCs w:val="28"/>
        </w:rPr>
        <w:t xml:space="preserve"> </w:t>
      </w:r>
    </w:p>
    <w:p w:rsidR="00F622F3" w:rsidRPr="00E83343" w:rsidRDefault="00F622F3" w:rsidP="002E32AD">
      <w:pPr>
        <w:widowControl w:val="0"/>
        <w:spacing w:before="120"/>
        <w:ind w:firstLine="709"/>
        <w:jc w:val="both"/>
        <w:rPr>
          <w:color w:val="943634"/>
          <w:sz w:val="28"/>
          <w:szCs w:val="28"/>
        </w:rPr>
      </w:pPr>
      <w:r w:rsidRPr="00E83343">
        <w:rPr>
          <w:bCs/>
          <w:color w:val="000000"/>
          <w:sz w:val="28"/>
          <w:szCs w:val="28"/>
        </w:rPr>
        <w:t>При осуществлении общестроительных и специальных работ по строительству зданий, сооружений и иных объектов строительства</w:t>
      </w:r>
      <w:r w:rsidRPr="00E83343">
        <w:rPr>
          <w:color w:val="000000"/>
          <w:sz w:val="28"/>
          <w:szCs w:val="28"/>
        </w:rPr>
        <w:t xml:space="preserve"> (группа 412, разделы 42 и 43 (кроме подкласса 43992) ОКРБ 005-2011) организация </w:t>
      </w:r>
      <w:r w:rsidR="00B87891" w:rsidRPr="00E83343">
        <w:rPr>
          <w:color w:val="000000"/>
          <w:sz w:val="28"/>
          <w:szCs w:val="28"/>
        </w:rPr>
        <w:br/>
      </w:r>
      <w:r w:rsidR="008A6EE9" w:rsidRPr="00E83343">
        <w:rPr>
          <w:color w:val="000000"/>
          <w:sz w:val="28"/>
          <w:szCs w:val="28"/>
        </w:rPr>
        <w:t>строительства</w:t>
      </w:r>
      <w:r w:rsidRPr="00E83343">
        <w:rPr>
          <w:color w:val="000000"/>
          <w:sz w:val="28"/>
          <w:szCs w:val="28"/>
        </w:rPr>
        <w:t xml:space="preserve"> </w:t>
      </w:r>
      <w:r w:rsidR="008A6EE9" w:rsidRPr="00E83343">
        <w:rPr>
          <w:color w:val="000000"/>
          <w:sz w:val="28"/>
          <w:szCs w:val="28"/>
        </w:rPr>
        <w:t xml:space="preserve">отражает </w:t>
      </w:r>
      <w:r w:rsidRPr="00E83343">
        <w:rPr>
          <w:color w:val="000000"/>
          <w:sz w:val="28"/>
          <w:szCs w:val="28"/>
        </w:rPr>
        <w:t xml:space="preserve">по строке </w:t>
      </w:r>
      <w:r w:rsidR="004439AD" w:rsidRPr="00E83343">
        <w:rPr>
          <w:color w:val="000000"/>
          <w:sz w:val="28"/>
          <w:szCs w:val="28"/>
        </w:rPr>
        <w:t>1</w:t>
      </w:r>
      <w:r w:rsidRPr="00E83343">
        <w:rPr>
          <w:color w:val="000000"/>
          <w:sz w:val="28"/>
          <w:szCs w:val="28"/>
        </w:rPr>
        <w:t>2 в граф</w:t>
      </w:r>
      <w:r w:rsidR="004439AD" w:rsidRPr="00E83343">
        <w:rPr>
          <w:color w:val="000000"/>
          <w:sz w:val="28"/>
          <w:szCs w:val="28"/>
        </w:rPr>
        <w:t>ах</w:t>
      </w:r>
      <w:r w:rsidRPr="00E83343">
        <w:rPr>
          <w:color w:val="000000"/>
          <w:sz w:val="28"/>
          <w:szCs w:val="28"/>
        </w:rPr>
        <w:t xml:space="preserve"> 1</w:t>
      </w:r>
      <w:r w:rsidR="006817CA" w:rsidRPr="00E83343">
        <w:rPr>
          <w:color w:val="000000"/>
          <w:sz w:val="28"/>
          <w:szCs w:val="28"/>
        </w:rPr>
        <w:t>,</w:t>
      </w:r>
      <w:r w:rsidR="004439AD" w:rsidRPr="00E83343">
        <w:rPr>
          <w:color w:val="000000"/>
          <w:sz w:val="28"/>
          <w:szCs w:val="28"/>
        </w:rPr>
        <w:t xml:space="preserve"> 2</w:t>
      </w:r>
      <w:r w:rsidR="006817CA" w:rsidRPr="00E83343">
        <w:rPr>
          <w:color w:val="000000"/>
          <w:sz w:val="28"/>
          <w:szCs w:val="28"/>
        </w:rPr>
        <w:t xml:space="preserve"> и 5</w:t>
      </w:r>
      <w:r w:rsidR="001E2E22" w:rsidRPr="00E83343">
        <w:rPr>
          <w:color w:val="000000"/>
          <w:sz w:val="28"/>
          <w:szCs w:val="28"/>
        </w:rPr>
        <w:t xml:space="preserve"> </w:t>
      </w:r>
      <w:r w:rsidRPr="00E83343">
        <w:rPr>
          <w:color w:val="000000"/>
          <w:sz w:val="28"/>
          <w:szCs w:val="28"/>
        </w:rPr>
        <w:t xml:space="preserve">по соответствующим подклассам секции С «Обрабатывающая промышленность» ОКРБ 005-2011 стоимость материалов, произведенных в подсобных производствах данной организации и использованных при выполнении работ по строительству в пределах </w:t>
      </w:r>
      <w:r w:rsidR="004439AD" w:rsidRPr="00E83343">
        <w:rPr>
          <w:color w:val="000000"/>
          <w:sz w:val="28"/>
          <w:szCs w:val="28"/>
        </w:rPr>
        <w:t>юридического лица</w:t>
      </w:r>
      <w:r w:rsidR="00212495" w:rsidRPr="00E83343">
        <w:rPr>
          <w:color w:val="000000"/>
          <w:sz w:val="28"/>
          <w:szCs w:val="28"/>
        </w:rPr>
        <w:t xml:space="preserve"> </w:t>
      </w:r>
      <w:r w:rsidRPr="00E83343">
        <w:rPr>
          <w:color w:val="943634"/>
          <w:sz w:val="28"/>
          <w:szCs w:val="28"/>
        </w:rPr>
        <w:t>(</w:t>
      </w:r>
      <w:r w:rsidR="004439AD" w:rsidRPr="00E83343">
        <w:rPr>
          <w:i/>
          <w:color w:val="943634"/>
          <w:sz w:val="28"/>
          <w:szCs w:val="28"/>
        </w:rPr>
        <w:t>ч.</w:t>
      </w:r>
      <w:r w:rsidR="00B87891" w:rsidRPr="00E83343">
        <w:rPr>
          <w:i/>
          <w:color w:val="943634"/>
          <w:sz w:val="28"/>
          <w:szCs w:val="28"/>
        </w:rPr>
        <w:t>8</w:t>
      </w:r>
      <w:r w:rsidR="004439AD" w:rsidRPr="00E83343">
        <w:rPr>
          <w:i/>
          <w:color w:val="943634"/>
          <w:sz w:val="28"/>
          <w:szCs w:val="28"/>
        </w:rPr>
        <w:t xml:space="preserve"> п.3</w:t>
      </w:r>
      <w:r w:rsidR="00B87891" w:rsidRPr="00E83343">
        <w:rPr>
          <w:i/>
          <w:color w:val="943634"/>
          <w:sz w:val="28"/>
          <w:szCs w:val="28"/>
        </w:rPr>
        <w:t>2</w:t>
      </w:r>
      <w:r w:rsidR="004439AD" w:rsidRPr="00E83343">
        <w:rPr>
          <w:i/>
          <w:color w:val="943634"/>
          <w:sz w:val="28"/>
          <w:szCs w:val="28"/>
        </w:rPr>
        <w:t xml:space="preserve"> </w:t>
      </w:r>
      <w:r w:rsidRPr="00E83343">
        <w:rPr>
          <w:i/>
          <w:color w:val="943634"/>
          <w:sz w:val="28"/>
          <w:szCs w:val="28"/>
        </w:rPr>
        <w:t xml:space="preserve">Указаний по форме </w:t>
      </w:r>
      <w:r w:rsidR="004439AD" w:rsidRPr="00E83343">
        <w:rPr>
          <w:i/>
          <w:color w:val="943634"/>
          <w:sz w:val="28"/>
          <w:szCs w:val="28"/>
        </w:rPr>
        <w:t>4-у</w:t>
      </w:r>
      <w:r w:rsidRPr="00E83343">
        <w:rPr>
          <w:i/>
          <w:color w:val="943634"/>
          <w:sz w:val="28"/>
          <w:szCs w:val="28"/>
        </w:rPr>
        <w:t>).</w:t>
      </w:r>
    </w:p>
    <w:p w:rsidR="000444D3" w:rsidRPr="00E83343" w:rsidRDefault="000444D3" w:rsidP="002E32AD">
      <w:pPr>
        <w:pStyle w:val="15"/>
        <w:widowControl w:val="0"/>
        <w:tabs>
          <w:tab w:val="num" w:pos="1276"/>
          <w:tab w:val="left" w:pos="1418"/>
          <w:tab w:val="left" w:pos="1560"/>
        </w:tabs>
        <w:spacing w:before="120"/>
        <w:rPr>
          <w:color w:val="000000"/>
          <w:sz w:val="28"/>
          <w:szCs w:val="28"/>
        </w:rPr>
      </w:pPr>
      <w:r w:rsidRPr="00E83343">
        <w:rPr>
          <w:b/>
          <w:color w:val="000000"/>
          <w:sz w:val="28"/>
          <w:szCs w:val="28"/>
        </w:rPr>
        <w:t>По строке 12</w:t>
      </w:r>
      <w:r w:rsidRPr="00E83343">
        <w:rPr>
          <w:color w:val="000000"/>
          <w:sz w:val="28"/>
          <w:szCs w:val="28"/>
        </w:rPr>
        <w:t xml:space="preserve"> в графах 1, 2 и 5 </w:t>
      </w:r>
      <w:r w:rsidRPr="00E83343">
        <w:rPr>
          <w:b/>
          <w:color w:val="000000"/>
          <w:sz w:val="28"/>
          <w:szCs w:val="28"/>
        </w:rPr>
        <w:t>не отражается</w:t>
      </w:r>
      <w:r w:rsidRPr="00E83343">
        <w:rPr>
          <w:color w:val="000000"/>
          <w:sz w:val="28"/>
          <w:szCs w:val="28"/>
        </w:rPr>
        <w:t xml:space="preserve"> стоимость работ (услуг), выполненных (оказанных) в пределах организации, по монтажу, наладке, текущему ремонту и техническому обслуживанию собственных основных средств </w:t>
      </w:r>
      <w:r w:rsidRPr="00E83343">
        <w:rPr>
          <w:color w:val="943634"/>
          <w:sz w:val="28"/>
          <w:szCs w:val="28"/>
        </w:rPr>
        <w:t>(</w:t>
      </w:r>
      <w:r w:rsidRPr="00E83343">
        <w:rPr>
          <w:i/>
          <w:color w:val="943634"/>
          <w:sz w:val="28"/>
          <w:szCs w:val="28"/>
        </w:rPr>
        <w:t>ч.9 п.30 Указаний по форме 4-у).</w:t>
      </w:r>
    </w:p>
    <w:p w:rsidR="008846C6" w:rsidRPr="00E83343" w:rsidRDefault="008846C6" w:rsidP="002E32AD">
      <w:pPr>
        <w:pStyle w:val="23"/>
        <w:tabs>
          <w:tab w:val="num" w:pos="1276"/>
        </w:tabs>
        <w:ind w:left="0" w:firstLine="709"/>
        <w:jc w:val="both"/>
        <w:rPr>
          <w:color w:val="000000"/>
          <w:sz w:val="28"/>
          <w:szCs w:val="28"/>
        </w:rPr>
      </w:pPr>
      <w:r w:rsidRPr="00E83343">
        <w:rPr>
          <w:b/>
          <w:color w:val="000000"/>
          <w:sz w:val="28"/>
          <w:szCs w:val="28"/>
        </w:rPr>
        <w:t>Некоммерческая организация строку 12 не заполняет</w:t>
      </w:r>
      <w:r w:rsidRPr="00E83343">
        <w:rPr>
          <w:color w:val="000000"/>
          <w:sz w:val="28"/>
          <w:szCs w:val="28"/>
        </w:rPr>
        <w:t xml:space="preserve"> </w:t>
      </w:r>
      <w:r w:rsidRPr="00E83343">
        <w:rPr>
          <w:color w:val="943634"/>
          <w:sz w:val="28"/>
          <w:szCs w:val="28"/>
        </w:rPr>
        <w:t>(</w:t>
      </w:r>
      <w:r w:rsidRPr="00E83343">
        <w:rPr>
          <w:i/>
          <w:color w:val="943634"/>
          <w:sz w:val="28"/>
          <w:szCs w:val="28"/>
        </w:rPr>
        <w:t>п.</w:t>
      </w:r>
      <w:r w:rsidR="00F57C4A" w:rsidRPr="00E83343">
        <w:rPr>
          <w:i/>
          <w:color w:val="943634"/>
          <w:sz w:val="28"/>
          <w:szCs w:val="28"/>
        </w:rPr>
        <w:t>19</w:t>
      </w:r>
      <w:r w:rsidRPr="00E83343">
        <w:rPr>
          <w:i/>
          <w:color w:val="943634"/>
          <w:sz w:val="28"/>
          <w:szCs w:val="28"/>
        </w:rPr>
        <w:t xml:space="preserve"> Указаний по форме 4-у).</w:t>
      </w:r>
    </w:p>
    <w:p w:rsidR="001421C8" w:rsidRDefault="001421C8" w:rsidP="00DA120C">
      <w:pPr>
        <w:jc w:val="both"/>
        <w:rPr>
          <w:color w:val="000000"/>
          <w:sz w:val="28"/>
          <w:szCs w:val="28"/>
        </w:rPr>
      </w:pPr>
    </w:p>
    <w:p w:rsidR="008C0522" w:rsidRPr="00E83343" w:rsidRDefault="008C0522" w:rsidP="00DA120C">
      <w:pPr>
        <w:jc w:val="both"/>
        <w:rPr>
          <w:color w:val="000000"/>
          <w:sz w:val="28"/>
          <w:szCs w:val="28"/>
        </w:rPr>
      </w:pPr>
    </w:p>
    <w:p w:rsidR="008C0522" w:rsidRPr="00E83343" w:rsidRDefault="008C0522" w:rsidP="008C0522">
      <w:pPr>
        <w:jc w:val="both"/>
        <w:rPr>
          <w:color w:val="008000"/>
          <w:sz w:val="28"/>
          <w:szCs w:val="28"/>
        </w:rPr>
      </w:pPr>
      <w:r w:rsidRPr="00D2723C">
        <w:rPr>
          <w:b/>
          <w:color w:val="008000"/>
          <w:sz w:val="28"/>
          <w:szCs w:val="28"/>
        </w:rPr>
        <w:t>Вопрос</w:t>
      </w:r>
      <w:r w:rsidR="00D2723C">
        <w:rPr>
          <w:b/>
          <w:color w:val="008000"/>
          <w:sz w:val="28"/>
          <w:szCs w:val="28"/>
        </w:rPr>
        <w:t> (Н)</w:t>
      </w:r>
      <w:r w:rsidRPr="00D2723C">
        <w:rPr>
          <w:b/>
          <w:color w:val="008000"/>
          <w:sz w:val="28"/>
          <w:szCs w:val="28"/>
        </w:rPr>
        <w:t xml:space="preserve">: </w:t>
      </w:r>
      <w:r w:rsidRPr="00D2723C">
        <w:rPr>
          <w:color w:val="008000"/>
          <w:sz w:val="28"/>
          <w:szCs w:val="28"/>
        </w:rPr>
        <w:t xml:space="preserve">Какие данные необходимо отражать по строкам 11 и 12 коммерческим и некоммерческим организациям при заполнении раздела </w:t>
      </w:r>
      <w:r w:rsidRPr="00D2723C">
        <w:rPr>
          <w:color w:val="008000"/>
          <w:sz w:val="28"/>
          <w:szCs w:val="28"/>
          <w:lang w:val="en-US"/>
        </w:rPr>
        <w:t>I</w:t>
      </w:r>
      <w:r w:rsidRPr="00D2723C">
        <w:rPr>
          <w:color w:val="008000"/>
          <w:sz w:val="28"/>
          <w:szCs w:val="28"/>
        </w:rPr>
        <w:t xml:space="preserve"> </w:t>
      </w:r>
      <w:r w:rsidR="00D2723C">
        <w:rPr>
          <w:color w:val="008000"/>
          <w:sz w:val="28"/>
          <w:szCs w:val="28"/>
        </w:rPr>
        <w:br/>
      </w:r>
      <w:r w:rsidRPr="00D2723C">
        <w:rPr>
          <w:color w:val="008000"/>
          <w:sz w:val="28"/>
          <w:szCs w:val="28"/>
        </w:rPr>
        <w:t>формы 4-у?</w:t>
      </w:r>
      <w:r w:rsidRPr="00E83343">
        <w:rPr>
          <w:color w:val="008000"/>
          <w:sz w:val="28"/>
          <w:szCs w:val="28"/>
        </w:rPr>
        <w:t xml:space="preserve"> </w:t>
      </w:r>
    </w:p>
    <w:p w:rsidR="008C0522" w:rsidRDefault="008C0522" w:rsidP="008C0522">
      <w:pPr>
        <w:jc w:val="both"/>
        <w:rPr>
          <w:bCs/>
          <w:iCs/>
          <w:color w:val="000000"/>
          <w:sz w:val="28"/>
          <w:szCs w:val="28"/>
        </w:rPr>
      </w:pPr>
      <w:r w:rsidRPr="00E83343">
        <w:rPr>
          <w:b/>
          <w:color w:val="000000"/>
          <w:sz w:val="28"/>
          <w:szCs w:val="28"/>
        </w:rPr>
        <w:t>Ответ:</w:t>
      </w:r>
      <w:r w:rsidRPr="00E83343">
        <w:rPr>
          <w:color w:val="000000"/>
          <w:sz w:val="28"/>
          <w:szCs w:val="28"/>
        </w:rPr>
        <w:t xml:space="preserve"> </w:t>
      </w:r>
      <w:r>
        <w:rPr>
          <w:color w:val="000000"/>
          <w:sz w:val="28"/>
          <w:szCs w:val="28"/>
        </w:rPr>
        <w:t xml:space="preserve">Данные, которые коммерческие и некоммерческие организации должны отразить по строкам 11 и 12 в разделе </w:t>
      </w:r>
      <w:r>
        <w:rPr>
          <w:color w:val="000000"/>
          <w:sz w:val="28"/>
          <w:szCs w:val="28"/>
          <w:lang w:val="en-US"/>
        </w:rPr>
        <w:t>I</w:t>
      </w:r>
      <w:r>
        <w:rPr>
          <w:color w:val="000000"/>
          <w:sz w:val="28"/>
          <w:szCs w:val="28"/>
        </w:rPr>
        <w:t xml:space="preserve"> </w:t>
      </w:r>
      <w:r w:rsidRPr="00E83343">
        <w:rPr>
          <w:bCs/>
          <w:iCs/>
          <w:color w:val="000000"/>
          <w:sz w:val="28"/>
          <w:szCs w:val="28"/>
        </w:rPr>
        <w:t>формы 4-у</w:t>
      </w:r>
      <w:r>
        <w:rPr>
          <w:bCs/>
          <w:iCs/>
          <w:color w:val="000000"/>
          <w:sz w:val="28"/>
          <w:szCs w:val="28"/>
        </w:rPr>
        <w:t>, приведем в таблице.</w:t>
      </w:r>
    </w:p>
    <w:p w:rsidR="00814B3C" w:rsidRDefault="00814B3C" w:rsidP="009D5C66">
      <w:pPr>
        <w:jc w:val="both"/>
        <w:rPr>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962"/>
        <w:gridCol w:w="2693"/>
      </w:tblGrid>
      <w:tr w:rsidR="008C0522" w:rsidRPr="00F57B3A" w:rsidTr="008C0522">
        <w:tc>
          <w:tcPr>
            <w:tcW w:w="2268" w:type="dxa"/>
            <w:shd w:val="clear" w:color="auto" w:fill="auto"/>
          </w:tcPr>
          <w:p w:rsidR="008C0522" w:rsidRPr="00F57B3A" w:rsidRDefault="008C0522" w:rsidP="008C0522">
            <w:pPr>
              <w:autoSpaceDE w:val="0"/>
              <w:autoSpaceDN w:val="0"/>
              <w:adjustRightInd w:val="0"/>
              <w:jc w:val="center"/>
              <w:rPr>
                <w:b/>
              </w:rPr>
            </w:pPr>
            <w:r w:rsidRPr="00F57B3A">
              <w:rPr>
                <w:b/>
              </w:rPr>
              <w:t>Организации</w:t>
            </w:r>
          </w:p>
        </w:tc>
        <w:tc>
          <w:tcPr>
            <w:tcW w:w="4962" w:type="dxa"/>
            <w:shd w:val="clear" w:color="auto" w:fill="auto"/>
          </w:tcPr>
          <w:p w:rsidR="008C0522" w:rsidRPr="00F57B3A" w:rsidRDefault="008C0522" w:rsidP="008C0522">
            <w:pPr>
              <w:autoSpaceDE w:val="0"/>
              <w:autoSpaceDN w:val="0"/>
              <w:adjustRightInd w:val="0"/>
              <w:jc w:val="center"/>
              <w:rPr>
                <w:b/>
              </w:rPr>
            </w:pPr>
            <w:r w:rsidRPr="00F57B3A">
              <w:rPr>
                <w:b/>
              </w:rPr>
              <w:t>Строка 11</w:t>
            </w:r>
          </w:p>
        </w:tc>
        <w:tc>
          <w:tcPr>
            <w:tcW w:w="2693" w:type="dxa"/>
            <w:shd w:val="clear" w:color="auto" w:fill="auto"/>
          </w:tcPr>
          <w:p w:rsidR="008C0522" w:rsidRPr="00F57B3A" w:rsidRDefault="008C0522" w:rsidP="008C0522">
            <w:pPr>
              <w:autoSpaceDE w:val="0"/>
              <w:autoSpaceDN w:val="0"/>
              <w:adjustRightInd w:val="0"/>
              <w:jc w:val="center"/>
              <w:rPr>
                <w:b/>
              </w:rPr>
            </w:pPr>
            <w:r w:rsidRPr="00F57B3A">
              <w:rPr>
                <w:b/>
              </w:rPr>
              <w:t>Строка 12</w:t>
            </w:r>
          </w:p>
        </w:tc>
      </w:tr>
      <w:tr w:rsidR="008C0522" w:rsidRPr="00F57B3A" w:rsidTr="008C0522">
        <w:tc>
          <w:tcPr>
            <w:tcW w:w="2268" w:type="dxa"/>
            <w:shd w:val="clear" w:color="auto" w:fill="auto"/>
          </w:tcPr>
          <w:p w:rsidR="008C0522" w:rsidRPr="00F57B3A" w:rsidRDefault="008C0522" w:rsidP="008C0522">
            <w:pPr>
              <w:autoSpaceDE w:val="0"/>
              <w:autoSpaceDN w:val="0"/>
              <w:adjustRightInd w:val="0"/>
              <w:spacing w:before="120" w:after="120"/>
            </w:pPr>
            <w:r w:rsidRPr="00F57B3A">
              <w:t>Коммерческие организации</w:t>
            </w:r>
          </w:p>
        </w:tc>
        <w:tc>
          <w:tcPr>
            <w:tcW w:w="4962" w:type="dxa"/>
            <w:shd w:val="clear" w:color="auto" w:fill="auto"/>
          </w:tcPr>
          <w:p w:rsidR="008C0522" w:rsidRPr="00D2723C" w:rsidRDefault="008C0522" w:rsidP="008C0522">
            <w:pPr>
              <w:autoSpaceDE w:val="0"/>
              <w:autoSpaceDN w:val="0"/>
              <w:adjustRightInd w:val="0"/>
              <w:spacing w:before="120" w:after="120"/>
              <w:jc w:val="both"/>
              <w:rPr>
                <w:color w:val="000000"/>
              </w:rPr>
            </w:pPr>
            <w:r w:rsidRPr="00D2723C">
              <w:t xml:space="preserve">Заполняется по всем осуществляемым организацией видам экономической деятельности, направленным на производство продукции (работ, услуг), предназначенной для реализации другим юридическим или физическим лицам, в том числе выданной своим работникам в счет заработной платы, </w:t>
            </w:r>
            <w:r w:rsidRPr="00D2723C">
              <w:br/>
              <w:t xml:space="preserve">а также зачисленной в состав собственных основных средств </w:t>
            </w:r>
            <w:r w:rsidRPr="00D2723C">
              <w:rPr>
                <w:color w:val="943634"/>
              </w:rPr>
              <w:t>(</w:t>
            </w:r>
            <w:r w:rsidRPr="00D2723C">
              <w:rPr>
                <w:i/>
                <w:color w:val="943634"/>
              </w:rPr>
              <w:t xml:space="preserve">п.17 Указаний по форме </w:t>
            </w:r>
            <w:r w:rsidRPr="00D2723C">
              <w:rPr>
                <w:i/>
                <w:color w:val="943634"/>
              </w:rPr>
              <w:br/>
              <w:t>4-у).</w:t>
            </w:r>
          </w:p>
          <w:p w:rsidR="008C0522" w:rsidRPr="00D2723C" w:rsidRDefault="008C0522" w:rsidP="008C0522">
            <w:pPr>
              <w:autoSpaceDE w:val="0"/>
              <w:autoSpaceDN w:val="0"/>
              <w:adjustRightInd w:val="0"/>
              <w:spacing w:before="120" w:after="120"/>
              <w:jc w:val="both"/>
            </w:pPr>
            <w:r w:rsidRPr="00D2723C">
              <w:rPr>
                <w:b/>
              </w:rPr>
              <w:t>Исключение составляет деятельность, классифицируемая в группах с 011 по 014 и разделах 02 и 03 ОКРБ 005-2011</w:t>
            </w:r>
            <w:r w:rsidRPr="00D2723C">
              <w:t>.</w:t>
            </w:r>
          </w:p>
          <w:p w:rsidR="008C0522" w:rsidRPr="00D2723C" w:rsidRDefault="008C0522" w:rsidP="008C0522">
            <w:pPr>
              <w:autoSpaceDE w:val="0"/>
              <w:autoSpaceDN w:val="0"/>
              <w:adjustRightInd w:val="0"/>
              <w:jc w:val="both"/>
            </w:pPr>
            <w:r w:rsidRPr="00D2723C">
              <w:t xml:space="preserve">При осуществлении деятельности, классифицируемой в группах с 011 по 014 и разделе 03 ОКРБ 005-2011, отражаются также данные о производстве сельскохозяйственной продукции, </w:t>
            </w:r>
          </w:p>
          <w:p w:rsidR="008C0522" w:rsidRPr="00D2723C" w:rsidRDefault="008C0522" w:rsidP="008C0522">
            <w:pPr>
              <w:autoSpaceDE w:val="0"/>
              <w:autoSpaceDN w:val="0"/>
              <w:adjustRightInd w:val="0"/>
              <w:spacing w:after="120"/>
              <w:ind w:left="284"/>
              <w:jc w:val="both"/>
            </w:pPr>
            <w:r w:rsidRPr="00D2723C">
              <w:t xml:space="preserve">переданной структурным подразделениям </w:t>
            </w:r>
            <w:r w:rsidRPr="00D2723C">
              <w:lastRenderedPageBreak/>
              <w:t xml:space="preserve">в пределах юридического лица для дальнейшего использования при осуществлении другого вида экономической деятельности, </w:t>
            </w:r>
            <w:r w:rsidRPr="00D2723C">
              <w:br/>
              <w:t xml:space="preserve">не включенного в секцию А «Сельское, лесное и рыбное хозяйство» </w:t>
            </w:r>
            <w:r w:rsidRPr="00D2723C">
              <w:br/>
              <w:t>ОКРБ 005-2011;</w:t>
            </w:r>
          </w:p>
          <w:p w:rsidR="004F56CE" w:rsidRPr="00D2723C" w:rsidRDefault="008C0522" w:rsidP="004F56CE">
            <w:pPr>
              <w:autoSpaceDE w:val="0"/>
              <w:autoSpaceDN w:val="0"/>
              <w:adjustRightInd w:val="0"/>
              <w:spacing w:before="120" w:after="120"/>
              <w:ind w:left="318"/>
              <w:jc w:val="both"/>
              <w:rPr>
                <w:color w:val="000000"/>
              </w:rPr>
            </w:pPr>
            <w:r w:rsidRPr="00D2723C">
              <w:t>предназначенной для использования на внутрихозяйственные нужды в пределах юридического лица</w:t>
            </w:r>
            <w:r w:rsidR="004F56CE" w:rsidRPr="00D2723C">
              <w:t xml:space="preserve"> </w:t>
            </w:r>
            <w:r w:rsidR="004F56CE" w:rsidRPr="00D2723C">
              <w:rPr>
                <w:color w:val="943634"/>
              </w:rPr>
              <w:t>(</w:t>
            </w:r>
            <w:r w:rsidR="004F56CE" w:rsidRPr="00D2723C">
              <w:rPr>
                <w:i/>
                <w:color w:val="943634"/>
              </w:rPr>
              <w:t>ч.1 п.26 Указаний по форме 4-у).</w:t>
            </w:r>
          </w:p>
          <w:p w:rsidR="008C0522" w:rsidRPr="00D2723C" w:rsidRDefault="008C0522" w:rsidP="008C0522">
            <w:pPr>
              <w:autoSpaceDE w:val="0"/>
              <w:autoSpaceDN w:val="0"/>
              <w:adjustRightInd w:val="0"/>
              <w:jc w:val="both"/>
            </w:pPr>
            <w:r w:rsidRPr="00D2723C">
              <w:t xml:space="preserve">При осуществлении деятельности, классифицируемой в разделе 02 </w:t>
            </w:r>
            <w:r w:rsidRPr="00D2723C">
              <w:br/>
              <w:t xml:space="preserve">ОКРБ 005-2011, отражаются также данные о производстве продукции лесозаготовок, </w:t>
            </w:r>
          </w:p>
          <w:p w:rsidR="008C0522" w:rsidRPr="00D2723C" w:rsidRDefault="008C0522" w:rsidP="004F56CE">
            <w:pPr>
              <w:autoSpaceDE w:val="0"/>
              <w:autoSpaceDN w:val="0"/>
              <w:adjustRightInd w:val="0"/>
              <w:spacing w:before="120" w:after="120"/>
              <w:ind w:left="318"/>
              <w:jc w:val="both"/>
            </w:pPr>
            <w:r w:rsidRPr="00D2723C">
              <w:t xml:space="preserve">переданной структурным подразделениям в пределах юридического лица для дальнейшего использования при осуществлении другого вида экономической деятельности, не включенного в секцию А «Сельское, лесное и рыбное хозяйство» </w:t>
            </w:r>
            <w:r w:rsidRPr="00D2723C">
              <w:br/>
              <w:t>ОКРБ 005-2011</w:t>
            </w:r>
            <w:r w:rsidR="004F56CE" w:rsidRPr="00D2723C">
              <w:t xml:space="preserve"> </w:t>
            </w:r>
            <w:r w:rsidR="004F56CE" w:rsidRPr="00D2723C">
              <w:rPr>
                <w:color w:val="943634"/>
              </w:rPr>
              <w:t>(</w:t>
            </w:r>
            <w:r w:rsidR="004F56CE" w:rsidRPr="00D2723C">
              <w:rPr>
                <w:i/>
                <w:color w:val="943634"/>
              </w:rPr>
              <w:t>ч.2 п.29 Указаний по форме 4-у).</w:t>
            </w:r>
          </w:p>
        </w:tc>
        <w:tc>
          <w:tcPr>
            <w:tcW w:w="2693" w:type="dxa"/>
            <w:shd w:val="clear" w:color="auto" w:fill="auto"/>
          </w:tcPr>
          <w:p w:rsidR="004F56CE" w:rsidRPr="00D2723C" w:rsidRDefault="008C0522" w:rsidP="004F56CE">
            <w:pPr>
              <w:autoSpaceDE w:val="0"/>
              <w:autoSpaceDN w:val="0"/>
              <w:adjustRightInd w:val="0"/>
              <w:spacing w:before="120" w:after="120"/>
              <w:jc w:val="both"/>
              <w:rPr>
                <w:color w:val="000000"/>
              </w:rPr>
            </w:pPr>
            <w:r w:rsidRPr="00D2723C">
              <w:lastRenderedPageBreak/>
              <w:t xml:space="preserve">Заполняется только по отдельным видам экономической деятельности, осуществляемым организацией последовательно в процессе производства продукции (работ, услуг) и классифи-цируемым в разделах 08 и с 10 по 32, в классе 3511, в подклассе 35300 </w:t>
            </w:r>
            <w:r w:rsidRPr="00D2723C">
              <w:br/>
              <w:t>ОКРБ 005-2011</w:t>
            </w:r>
            <w:r w:rsidR="004F56CE" w:rsidRPr="00D2723C">
              <w:t xml:space="preserve"> </w:t>
            </w:r>
            <w:r w:rsidR="004F56CE" w:rsidRPr="00D2723C">
              <w:rPr>
                <w:color w:val="943634"/>
              </w:rPr>
              <w:t>(</w:t>
            </w:r>
            <w:r w:rsidR="004F56CE" w:rsidRPr="00D2723C">
              <w:rPr>
                <w:i/>
                <w:color w:val="943634"/>
              </w:rPr>
              <w:t xml:space="preserve">п.18, ч.6, ч.7, ч.8 ч.9 п.30 Указаний по форме </w:t>
            </w:r>
            <w:r w:rsidR="004F56CE" w:rsidRPr="00D2723C">
              <w:rPr>
                <w:i/>
                <w:color w:val="943634"/>
              </w:rPr>
              <w:br/>
              <w:t>4-у).</w:t>
            </w:r>
          </w:p>
          <w:p w:rsidR="008C0522" w:rsidRPr="00D2723C" w:rsidRDefault="008C0522" w:rsidP="008C0522">
            <w:pPr>
              <w:autoSpaceDE w:val="0"/>
              <w:autoSpaceDN w:val="0"/>
              <w:adjustRightInd w:val="0"/>
              <w:spacing w:before="120" w:after="120"/>
              <w:jc w:val="both"/>
            </w:pPr>
            <w:r w:rsidRPr="00D2723C">
              <w:t xml:space="preserve">.  </w:t>
            </w:r>
          </w:p>
        </w:tc>
      </w:tr>
      <w:tr w:rsidR="008C0522" w:rsidRPr="00F57B3A" w:rsidTr="008C0522">
        <w:tc>
          <w:tcPr>
            <w:tcW w:w="2268" w:type="dxa"/>
            <w:shd w:val="clear" w:color="auto" w:fill="auto"/>
          </w:tcPr>
          <w:p w:rsidR="008C0522" w:rsidRPr="00F57B3A" w:rsidRDefault="008C0522" w:rsidP="008C0522">
            <w:pPr>
              <w:autoSpaceDE w:val="0"/>
              <w:autoSpaceDN w:val="0"/>
              <w:adjustRightInd w:val="0"/>
              <w:spacing w:before="120" w:after="120"/>
            </w:pPr>
            <w:r w:rsidRPr="00F57B3A">
              <w:lastRenderedPageBreak/>
              <w:t xml:space="preserve">Некоммерческие организации -бюджетные организации (кроме государственных лесохозяйственных учреждений, подчиненных Министерству лесного хозяйства) </w:t>
            </w:r>
          </w:p>
        </w:tc>
        <w:tc>
          <w:tcPr>
            <w:tcW w:w="4962" w:type="dxa"/>
            <w:shd w:val="clear" w:color="auto" w:fill="auto"/>
          </w:tcPr>
          <w:p w:rsidR="008C0522" w:rsidRPr="00F57B3A" w:rsidRDefault="008C0522" w:rsidP="004F56CE">
            <w:pPr>
              <w:autoSpaceDE w:val="0"/>
              <w:autoSpaceDN w:val="0"/>
              <w:adjustRightInd w:val="0"/>
              <w:spacing w:before="120" w:after="120"/>
              <w:jc w:val="both"/>
            </w:pPr>
            <w:r w:rsidRPr="00F57B3A">
              <w:t xml:space="preserve">Заполняется только по видам экономической деятельности, классифицируемым в разделах с 05 по 39 ОКРБ 005-2011, направленным на производство продукции (работ, услуг), предназначенной для реализации другим юридическим или физическим лицам </w:t>
            </w:r>
            <w:r w:rsidRPr="00F57B3A">
              <w:br/>
              <w:t>(не являющимся членами данной организации), в том числе выданной своим работникам в счет заработной платы, а также зачисленной в состав собственных основных средств</w:t>
            </w:r>
            <w:r w:rsidR="004F56CE">
              <w:t xml:space="preserve"> </w:t>
            </w:r>
            <w:r w:rsidR="004F56CE" w:rsidRPr="008C0522">
              <w:rPr>
                <w:color w:val="943634"/>
              </w:rPr>
              <w:t>(</w:t>
            </w:r>
            <w:r w:rsidR="004F56CE">
              <w:rPr>
                <w:i/>
                <w:color w:val="943634"/>
              </w:rPr>
              <w:t>п.17, п.19</w:t>
            </w:r>
            <w:r w:rsidR="004F56CE" w:rsidRPr="008C0522">
              <w:rPr>
                <w:i/>
                <w:color w:val="943634"/>
              </w:rPr>
              <w:t xml:space="preserve"> Указаний по форме 4-у).</w:t>
            </w:r>
          </w:p>
        </w:tc>
        <w:tc>
          <w:tcPr>
            <w:tcW w:w="2693" w:type="dxa"/>
            <w:shd w:val="clear" w:color="auto" w:fill="auto"/>
          </w:tcPr>
          <w:p w:rsidR="008C0522" w:rsidRPr="00F57B3A" w:rsidRDefault="008C0522" w:rsidP="00D2723C">
            <w:pPr>
              <w:autoSpaceDE w:val="0"/>
              <w:autoSpaceDN w:val="0"/>
              <w:adjustRightInd w:val="0"/>
              <w:spacing w:before="120" w:after="120"/>
              <w:jc w:val="both"/>
            </w:pPr>
            <w:r w:rsidRPr="00F57B3A">
              <w:t>Не заполняется</w:t>
            </w:r>
            <w:r w:rsidR="004F56CE">
              <w:t xml:space="preserve"> </w:t>
            </w:r>
            <w:r w:rsidR="004F56CE" w:rsidRPr="008C0522">
              <w:rPr>
                <w:color w:val="943634"/>
              </w:rPr>
              <w:t>(</w:t>
            </w:r>
            <w:r w:rsidR="00D2723C">
              <w:rPr>
                <w:i/>
                <w:color w:val="943634"/>
              </w:rPr>
              <w:t>ч.1</w:t>
            </w:r>
            <w:r w:rsidR="004F56CE">
              <w:rPr>
                <w:i/>
                <w:color w:val="943634"/>
              </w:rPr>
              <w:t xml:space="preserve"> п.19</w:t>
            </w:r>
            <w:r w:rsidR="004F56CE" w:rsidRPr="008C0522">
              <w:rPr>
                <w:i/>
                <w:color w:val="943634"/>
              </w:rPr>
              <w:t xml:space="preserve"> Указаний по форме 4-у).</w:t>
            </w:r>
          </w:p>
        </w:tc>
      </w:tr>
      <w:tr w:rsidR="008C0522" w:rsidRPr="00F57B3A" w:rsidTr="008C0522">
        <w:tc>
          <w:tcPr>
            <w:tcW w:w="2268" w:type="dxa"/>
            <w:shd w:val="clear" w:color="auto" w:fill="auto"/>
          </w:tcPr>
          <w:p w:rsidR="008C0522" w:rsidRPr="00F57B3A" w:rsidRDefault="008C0522" w:rsidP="008C0522">
            <w:pPr>
              <w:autoSpaceDE w:val="0"/>
              <w:autoSpaceDN w:val="0"/>
              <w:adjustRightInd w:val="0"/>
              <w:spacing w:before="120" w:after="120"/>
            </w:pPr>
            <w:r w:rsidRPr="00F57B3A">
              <w:t>Некоммерческие организации -государственные лесохозяйственные учреждения, подчиненные Министерству лесного хозяйства</w:t>
            </w:r>
          </w:p>
        </w:tc>
        <w:tc>
          <w:tcPr>
            <w:tcW w:w="4962" w:type="dxa"/>
            <w:shd w:val="clear" w:color="auto" w:fill="auto"/>
          </w:tcPr>
          <w:p w:rsidR="008C0522" w:rsidRPr="00F57B3A" w:rsidRDefault="008C0522" w:rsidP="008C0522">
            <w:pPr>
              <w:autoSpaceDE w:val="0"/>
              <w:autoSpaceDN w:val="0"/>
              <w:adjustRightInd w:val="0"/>
              <w:spacing w:before="120" w:after="120"/>
              <w:jc w:val="both"/>
            </w:pPr>
            <w:r w:rsidRPr="00F57B3A">
              <w:t xml:space="preserve">Заполняется по всем осуществляемым организацией видам экономической деятельности (за исключением раздела 94 ОКРБ 005-2011), направленным на производство продукции (работ, услуг), предназначенной для реализации другим юридическим или физическим лицам </w:t>
            </w:r>
            <w:r w:rsidRPr="00F57B3A">
              <w:br/>
              <w:t>(не являющимся членами данной организации), в том числе выданной своим работникам в счет заработной платы, а также зачисленной в состав собственных основных средств</w:t>
            </w:r>
            <w:r w:rsidR="00D2723C">
              <w:t xml:space="preserve"> </w:t>
            </w:r>
            <w:r w:rsidR="00D2723C" w:rsidRPr="008C0522">
              <w:rPr>
                <w:color w:val="943634"/>
              </w:rPr>
              <w:t>(</w:t>
            </w:r>
            <w:r w:rsidR="00D2723C">
              <w:rPr>
                <w:i/>
                <w:color w:val="943634"/>
              </w:rPr>
              <w:t>п.17, п.19</w:t>
            </w:r>
            <w:r w:rsidR="00D2723C" w:rsidRPr="008C0522">
              <w:rPr>
                <w:i/>
                <w:color w:val="943634"/>
              </w:rPr>
              <w:t xml:space="preserve"> Указаний по форме 4-у).</w:t>
            </w:r>
            <w:r w:rsidRPr="00F57B3A">
              <w:t>.</w:t>
            </w:r>
          </w:p>
        </w:tc>
        <w:tc>
          <w:tcPr>
            <w:tcW w:w="2693" w:type="dxa"/>
            <w:shd w:val="clear" w:color="auto" w:fill="auto"/>
          </w:tcPr>
          <w:p w:rsidR="008C0522" w:rsidRPr="00F57B3A" w:rsidRDefault="008C0522" w:rsidP="008C0522">
            <w:pPr>
              <w:autoSpaceDE w:val="0"/>
              <w:autoSpaceDN w:val="0"/>
              <w:adjustRightInd w:val="0"/>
              <w:spacing w:before="120" w:after="120"/>
              <w:jc w:val="both"/>
            </w:pPr>
            <w:r w:rsidRPr="00F57B3A">
              <w:t>Не заполняется</w:t>
            </w:r>
            <w:r w:rsidR="00D2723C">
              <w:t xml:space="preserve"> </w:t>
            </w:r>
            <w:r w:rsidR="00D2723C" w:rsidRPr="008C0522">
              <w:rPr>
                <w:color w:val="943634"/>
              </w:rPr>
              <w:t>(</w:t>
            </w:r>
            <w:r w:rsidR="00D2723C">
              <w:rPr>
                <w:i/>
                <w:color w:val="943634"/>
              </w:rPr>
              <w:t>ч.1 п.19</w:t>
            </w:r>
            <w:r w:rsidR="00D2723C" w:rsidRPr="008C0522">
              <w:rPr>
                <w:i/>
                <w:color w:val="943634"/>
              </w:rPr>
              <w:t xml:space="preserve"> Указаний по форме 4-у).</w:t>
            </w:r>
          </w:p>
        </w:tc>
      </w:tr>
    </w:tbl>
    <w:p w:rsidR="008C0522" w:rsidRDefault="008C0522" w:rsidP="009D5C66">
      <w:pPr>
        <w:jc w:val="both"/>
        <w:rPr>
          <w:color w:val="000000"/>
          <w:sz w:val="28"/>
          <w:szCs w:val="28"/>
        </w:rPr>
      </w:pPr>
    </w:p>
    <w:p w:rsidR="008C0522" w:rsidRDefault="008C0522" w:rsidP="009D5C66">
      <w:pPr>
        <w:jc w:val="both"/>
        <w:rPr>
          <w:color w:val="000000"/>
          <w:sz w:val="28"/>
          <w:szCs w:val="28"/>
        </w:rPr>
      </w:pPr>
    </w:p>
    <w:p w:rsidR="008C0522" w:rsidRPr="00E83343" w:rsidRDefault="008C0522" w:rsidP="009D5C66">
      <w:pPr>
        <w:jc w:val="both"/>
        <w:rPr>
          <w:color w:val="000000"/>
          <w:sz w:val="28"/>
          <w:szCs w:val="28"/>
        </w:rPr>
      </w:pPr>
    </w:p>
    <w:p w:rsidR="009D5C66" w:rsidRPr="00E83343" w:rsidRDefault="009D5C66" w:rsidP="009D5C66">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Какие данные необходимо отражать </w:t>
      </w:r>
      <w:r w:rsidR="00CB63C9" w:rsidRPr="00E83343">
        <w:rPr>
          <w:color w:val="008000"/>
          <w:sz w:val="28"/>
          <w:szCs w:val="28"/>
        </w:rPr>
        <w:t>в</w:t>
      </w:r>
      <w:r w:rsidRPr="00E83343">
        <w:rPr>
          <w:color w:val="008000"/>
          <w:sz w:val="28"/>
          <w:szCs w:val="28"/>
        </w:rPr>
        <w:t xml:space="preserve"> графа</w:t>
      </w:r>
      <w:r w:rsidR="00CB63C9" w:rsidRPr="00E83343">
        <w:rPr>
          <w:color w:val="008000"/>
          <w:sz w:val="28"/>
          <w:szCs w:val="28"/>
        </w:rPr>
        <w:t>х</w:t>
      </w:r>
      <w:r w:rsidRPr="00E83343">
        <w:rPr>
          <w:color w:val="008000"/>
          <w:sz w:val="28"/>
          <w:szCs w:val="28"/>
        </w:rPr>
        <w:t xml:space="preserve"> 3 и 4 </w:t>
      </w:r>
      <w:r w:rsidR="00CB63C9" w:rsidRPr="00E83343">
        <w:rPr>
          <w:color w:val="008000"/>
          <w:sz w:val="28"/>
          <w:szCs w:val="28"/>
        </w:rPr>
        <w:t xml:space="preserve">при заполнении </w:t>
      </w:r>
      <w:r w:rsidRPr="00E83343">
        <w:rPr>
          <w:color w:val="008000"/>
          <w:sz w:val="28"/>
          <w:szCs w:val="28"/>
        </w:rPr>
        <w:t>раздел</w:t>
      </w:r>
      <w:r w:rsidR="00CB63C9" w:rsidRPr="00E83343">
        <w:rPr>
          <w:color w:val="008000"/>
          <w:sz w:val="28"/>
          <w:szCs w:val="28"/>
        </w:rPr>
        <w:t>а</w:t>
      </w:r>
      <w:r w:rsidR="00694BBA" w:rsidRPr="00E83343">
        <w:rPr>
          <w:color w:val="008000"/>
          <w:sz w:val="28"/>
          <w:szCs w:val="28"/>
        </w:rPr>
        <w:t xml:space="preserve"> </w:t>
      </w:r>
      <w:r w:rsidRPr="00E83343">
        <w:rPr>
          <w:color w:val="008000"/>
          <w:sz w:val="28"/>
          <w:szCs w:val="28"/>
          <w:lang w:val="en-US"/>
        </w:rPr>
        <w:t>I</w:t>
      </w:r>
      <w:r w:rsidR="00694BBA" w:rsidRPr="00E83343">
        <w:rPr>
          <w:color w:val="008000"/>
          <w:sz w:val="28"/>
          <w:szCs w:val="28"/>
        </w:rPr>
        <w:t xml:space="preserve"> </w:t>
      </w:r>
      <w:r w:rsidRPr="00E83343">
        <w:rPr>
          <w:color w:val="008000"/>
          <w:sz w:val="28"/>
          <w:szCs w:val="28"/>
        </w:rPr>
        <w:t xml:space="preserve">формы 4-у? </w:t>
      </w:r>
    </w:p>
    <w:p w:rsidR="009D5C66" w:rsidRPr="003E0330" w:rsidRDefault="009D5C66" w:rsidP="009D5C66">
      <w:pPr>
        <w:tabs>
          <w:tab w:val="num" w:pos="993"/>
          <w:tab w:val="num" w:pos="1134"/>
        </w:tabs>
        <w:jc w:val="both"/>
        <w:rPr>
          <w:sz w:val="28"/>
          <w:szCs w:val="28"/>
        </w:rPr>
      </w:pPr>
      <w:r w:rsidRPr="00E83343">
        <w:rPr>
          <w:b/>
          <w:color w:val="000000"/>
          <w:sz w:val="28"/>
          <w:szCs w:val="28"/>
        </w:rPr>
        <w:t>Ответ:</w:t>
      </w:r>
      <w:r w:rsidR="00694BBA" w:rsidRPr="00E83343">
        <w:rPr>
          <w:b/>
          <w:color w:val="000000"/>
          <w:sz w:val="28"/>
          <w:szCs w:val="28"/>
        </w:rPr>
        <w:t xml:space="preserve"> </w:t>
      </w:r>
      <w:r w:rsidR="00CB63C9" w:rsidRPr="00E83343">
        <w:rPr>
          <w:color w:val="000000"/>
          <w:sz w:val="28"/>
          <w:szCs w:val="28"/>
        </w:rPr>
        <w:t xml:space="preserve">При заполнении </w:t>
      </w:r>
      <w:r w:rsidRPr="00E83343">
        <w:rPr>
          <w:color w:val="000000"/>
          <w:sz w:val="28"/>
          <w:szCs w:val="28"/>
        </w:rPr>
        <w:t>раздел</w:t>
      </w:r>
      <w:r w:rsidR="00CB63C9" w:rsidRPr="00E83343">
        <w:rPr>
          <w:color w:val="000000"/>
          <w:sz w:val="28"/>
          <w:szCs w:val="28"/>
        </w:rPr>
        <w:t>а</w:t>
      </w:r>
      <w:r w:rsidR="00694BBA" w:rsidRPr="00E83343">
        <w:rPr>
          <w:color w:val="000000"/>
          <w:sz w:val="28"/>
          <w:szCs w:val="28"/>
        </w:rPr>
        <w:t xml:space="preserve"> </w:t>
      </w:r>
      <w:r w:rsidRPr="00E83343">
        <w:rPr>
          <w:color w:val="000000"/>
          <w:sz w:val="28"/>
          <w:szCs w:val="28"/>
          <w:lang w:val="en-US"/>
        </w:rPr>
        <w:t>I</w:t>
      </w:r>
      <w:r w:rsidRPr="00E83343">
        <w:rPr>
          <w:color w:val="000000"/>
          <w:sz w:val="28"/>
          <w:szCs w:val="28"/>
        </w:rPr>
        <w:t xml:space="preserve"> формы 4-у </w:t>
      </w:r>
      <w:r w:rsidRPr="00E83343">
        <w:rPr>
          <w:b/>
          <w:sz w:val="28"/>
          <w:szCs w:val="28"/>
        </w:rPr>
        <w:t>по строк</w:t>
      </w:r>
      <w:r w:rsidR="00CB63C9" w:rsidRPr="00E83343">
        <w:rPr>
          <w:b/>
          <w:sz w:val="28"/>
          <w:szCs w:val="28"/>
        </w:rPr>
        <w:t>е</w:t>
      </w:r>
      <w:r w:rsidRPr="00E83343">
        <w:rPr>
          <w:b/>
          <w:sz w:val="28"/>
          <w:szCs w:val="28"/>
        </w:rPr>
        <w:t xml:space="preserve"> 11 в графах 3 и 4</w:t>
      </w:r>
      <w:r w:rsidRPr="00E83343">
        <w:rPr>
          <w:sz w:val="28"/>
          <w:szCs w:val="28"/>
        </w:rPr>
        <w:t xml:space="preserve"> отражается:</w:t>
      </w:r>
    </w:p>
    <w:p w:rsidR="00CB63C9" w:rsidRPr="00CA0FE6" w:rsidRDefault="00CB63C9" w:rsidP="002E32AD">
      <w:pPr>
        <w:tabs>
          <w:tab w:val="num" w:pos="1276"/>
          <w:tab w:val="num" w:pos="1440"/>
        </w:tabs>
        <w:ind w:firstLine="709"/>
        <w:jc w:val="both"/>
        <w:rPr>
          <w:color w:val="943634"/>
          <w:sz w:val="28"/>
          <w:szCs w:val="28"/>
        </w:rPr>
      </w:pPr>
      <w:r w:rsidRPr="00CA0FE6">
        <w:rPr>
          <w:color w:val="000000"/>
          <w:sz w:val="28"/>
          <w:szCs w:val="28"/>
        </w:rPr>
        <w:t xml:space="preserve">стоимость переработанного сырья и материалов заказчика, </w:t>
      </w:r>
      <w:r w:rsidR="005C20DB" w:rsidRPr="00CA0FE6">
        <w:rPr>
          <w:color w:val="000000"/>
          <w:sz w:val="28"/>
          <w:szCs w:val="28"/>
        </w:rPr>
        <w:t xml:space="preserve">принятых на забалансовый счет бухгалтерского учета 003 «Материалы, принятые в переработку» и </w:t>
      </w:r>
      <w:r w:rsidRPr="00CA0FE6">
        <w:rPr>
          <w:color w:val="000000"/>
          <w:sz w:val="28"/>
          <w:szCs w:val="28"/>
        </w:rPr>
        <w:t>не оплаченных организацией-изготовителем (</w:t>
      </w:r>
      <w:r w:rsidR="0019606D">
        <w:rPr>
          <w:color w:val="000000"/>
          <w:sz w:val="28"/>
          <w:szCs w:val="28"/>
        </w:rPr>
        <w:t xml:space="preserve">из </w:t>
      </w:r>
      <w:r w:rsidRPr="00CA0FE6">
        <w:rPr>
          <w:color w:val="000000"/>
          <w:sz w:val="28"/>
          <w:szCs w:val="28"/>
        </w:rPr>
        <w:t xml:space="preserve">давальческого сырья) по соответствующим подклассам, относящимся к разделам с 10 по 32, </w:t>
      </w:r>
      <w:r w:rsidR="00F24EDA">
        <w:rPr>
          <w:color w:val="000000"/>
          <w:sz w:val="28"/>
          <w:szCs w:val="28"/>
        </w:rPr>
        <w:br/>
      </w:r>
      <w:r w:rsidRPr="00CA0FE6">
        <w:rPr>
          <w:color w:val="000000"/>
          <w:sz w:val="28"/>
          <w:szCs w:val="28"/>
        </w:rPr>
        <w:t xml:space="preserve">а </w:t>
      </w:r>
      <w:r w:rsidR="005C20DB" w:rsidRPr="008846C6">
        <w:rPr>
          <w:color w:val="000000"/>
          <w:sz w:val="28"/>
          <w:szCs w:val="28"/>
        </w:rPr>
        <w:t>т</w:t>
      </w:r>
      <w:r w:rsidRPr="008846C6">
        <w:rPr>
          <w:color w:val="000000"/>
          <w:sz w:val="28"/>
          <w:szCs w:val="28"/>
        </w:rPr>
        <w:t>акже к классу 3832</w:t>
      </w:r>
      <w:r w:rsidR="00694BBA" w:rsidRPr="008846C6">
        <w:rPr>
          <w:color w:val="000000"/>
          <w:sz w:val="28"/>
          <w:szCs w:val="28"/>
        </w:rPr>
        <w:t xml:space="preserve"> </w:t>
      </w:r>
      <w:r w:rsidRPr="008846C6">
        <w:rPr>
          <w:color w:val="000000"/>
          <w:sz w:val="28"/>
          <w:szCs w:val="28"/>
        </w:rPr>
        <w:t xml:space="preserve">ОКРБ 005-2011 </w:t>
      </w:r>
      <w:r w:rsidRPr="008846C6">
        <w:rPr>
          <w:i/>
          <w:color w:val="943634"/>
          <w:sz w:val="28"/>
          <w:szCs w:val="28"/>
        </w:rPr>
        <w:t>(ч.</w:t>
      </w:r>
      <w:r w:rsidR="005C20DB" w:rsidRPr="008846C6">
        <w:rPr>
          <w:i/>
          <w:color w:val="943634"/>
          <w:sz w:val="28"/>
          <w:szCs w:val="28"/>
        </w:rPr>
        <w:t>3</w:t>
      </w:r>
      <w:r w:rsidR="005C6A5D" w:rsidRPr="008846C6">
        <w:rPr>
          <w:i/>
          <w:color w:val="943634"/>
          <w:sz w:val="28"/>
          <w:szCs w:val="28"/>
        </w:rPr>
        <w:t>2</w:t>
      </w:r>
      <w:r w:rsidR="002A4CF5">
        <w:rPr>
          <w:i/>
          <w:color w:val="943634"/>
          <w:sz w:val="28"/>
          <w:szCs w:val="28"/>
        </w:rPr>
        <w:t>, ч.</w:t>
      </w:r>
      <w:r w:rsidRPr="008846C6">
        <w:rPr>
          <w:i/>
          <w:color w:val="943634"/>
          <w:sz w:val="28"/>
          <w:szCs w:val="28"/>
        </w:rPr>
        <w:t>3</w:t>
      </w:r>
      <w:r w:rsidR="002F4E2D" w:rsidRPr="008846C6">
        <w:rPr>
          <w:i/>
          <w:color w:val="943634"/>
          <w:sz w:val="28"/>
          <w:szCs w:val="28"/>
        </w:rPr>
        <w:t>3</w:t>
      </w:r>
      <w:r w:rsidRPr="008846C6">
        <w:rPr>
          <w:i/>
          <w:color w:val="943634"/>
          <w:sz w:val="28"/>
          <w:szCs w:val="28"/>
        </w:rPr>
        <w:t xml:space="preserve"> п.</w:t>
      </w:r>
      <w:r w:rsidR="002F4E2D" w:rsidRPr="008846C6">
        <w:rPr>
          <w:i/>
          <w:color w:val="943634"/>
          <w:sz w:val="28"/>
          <w:szCs w:val="28"/>
        </w:rPr>
        <w:t>30</w:t>
      </w:r>
      <w:r w:rsidRPr="008846C6">
        <w:rPr>
          <w:i/>
          <w:color w:val="943634"/>
          <w:sz w:val="28"/>
          <w:szCs w:val="28"/>
        </w:rPr>
        <w:t xml:space="preserve"> Указаний по форме 4-у)</w:t>
      </w:r>
      <w:r w:rsidRPr="008846C6">
        <w:rPr>
          <w:color w:val="943634"/>
          <w:sz w:val="28"/>
          <w:szCs w:val="28"/>
        </w:rPr>
        <w:t>;</w:t>
      </w:r>
    </w:p>
    <w:p w:rsidR="00CB63C9" w:rsidRPr="00CA0FE6" w:rsidRDefault="00CB63C9" w:rsidP="002E32AD">
      <w:pPr>
        <w:widowControl w:val="0"/>
        <w:ind w:firstLine="709"/>
        <w:jc w:val="both"/>
        <w:rPr>
          <w:color w:val="943634"/>
          <w:sz w:val="28"/>
          <w:szCs w:val="28"/>
        </w:rPr>
      </w:pPr>
      <w:r w:rsidRPr="00CA0FE6">
        <w:rPr>
          <w:color w:val="000000"/>
          <w:sz w:val="28"/>
          <w:szCs w:val="28"/>
        </w:rPr>
        <w:t xml:space="preserve">стоимость материалов заказчика, принятых на забалансовый счет </w:t>
      </w:r>
      <w:r w:rsidRPr="00CF72B7">
        <w:rPr>
          <w:color w:val="000000"/>
          <w:sz w:val="28"/>
          <w:szCs w:val="28"/>
        </w:rPr>
        <w:t xml:space="preserve">и </w:t>
      </w:r>
      <w:r w:rsidRPr="00CF72B7">
        <w:rPr>
          <w:b/>
          <w:color w:val="000000"/>
          <w:sz w:val="28"/>
          <w:szCs w:val="28"/>
        </w:rPr>
        <w:t>использованных в строительстве</w:t>
      </w:r>
      <w:r w:rsidRPr="00CA0FE6">
        <w:rPr>
          <w:color w:val="000000"/>
          <w:sz w:val="28"/>
          <w:szCs w:val="28"/>
        </w:rPr>
        <w:t xml:space="preserve">, по тому же виду экономической деятельности секции F «Строительство» ОКРБ 005-2011, что и стоимость выполненных </w:t>
      </w:r>
      <w:r w:rsidRPr="008846C6">
        <w:rPr>
          <w:color w:val="000000"/>
          <w:sz w:val="28"/>
          <w:szCs w:val="28"/>
        </w:rPr>
        <w:t xml:space="preserve">строительных работ </w:t>
      </w:r>
      <w:r w:rsidRPr="008846C6">
        <w:rPr>
          <w:color w:val="943634"/>
          <w:sz w:val="28"/>
          <w:szCs w:val="28"/>
        </w:rPr>
        <w:t>(</w:t>
      </w:r>
      <w:r w:rsidRPr="008846C6">
        <w:rPr>
          <w:i/>
          <w:color w:val="943634"/>
          <w:sz w:val="28"/>
          <w:szCs w:val="28"/>
        </w:rPr>
        <w:t>ч.</w:t>
      </w:r>
      <w:r w:rsidR="00D90EF2" w:rsidRPr="008846C6">
        <w:rPr>
          <w:i/>
          <w:color w:val="943634"/>
          <w:sz w:val="28"/>
          <w:szCs w:val="28"/>
        </w:rPr>
        <w:t>11</w:t>
      </w:r>
      <w:r w:rsidRPr="008846C6">
        <w:rPr>
          <w:i/>
          <w:color w:val="943634"/>
          <w:sz w:val="28"/>
          <w:szCs w:val="28"/>
        </w:rPr>
        <w:t xml:space="preserve"> п.</w:t>
      </w:r>
      <w:r w:rsidR="0020147D" w:rsidRPr="008846C6">
        <w:rPr>
          <w:i/>
          <w:color w:val="943634"/>
          <w:sz w:val="28"/>
          <w:szCs w:val="28"/>
        </w:rPr>
        <w:t>3</w:t>
      </w:r>
      <w:r w:rsidR="00D90EF2" w:rsidRPr="008846C6">
        <w:rPr>
          <w:i/>
          <w:color w:val="943634"/>
          <w:sz w:val="28"/>
          <w:szCs w:val="28"/>
        </w:rPr>
        <w:t>2</w:t>
      </w:r>
      <w:r w:rsidRPr="008846C6">
        <w:rPr>
          <w:i/>
          <w:color w:val="943634"/>
          <w:sz w:val="28"/>
          <w:szCs w:val="28"/>
        </w:rPr>
        <w:t xml:space="preserve"> Указаний по форме </w:t>
      </w:r>
      <w:r w:rsidR="0020147D" w:rsidRPr="008846C6">
        <w:rPr>
          <w:i/>
          <w:color w:val="943634"/>
          <w:sz w:val="28"/>
          <w:szCs w:val="28"/>
        </w:rPr>
        <w:t>4-у</w:t>
      </w:r>
      <w:r w:rsidRPr="008846C6">
        <w:rPr>
          <w:i/>
          <w:color w:val="943634"/>
          <w:sz w:val="28"/>
          <w:szCs w:val="28"/>
        </w:rPr>
        <w:t>).</w:t>
      </w:r>
    </w:p>
    <w:p w:rsidR="009D5C66" w:rsidRPr="008846C6" w:rsidRDefault="009A1E0F" w:rsidP="002E32AD">
      <w:pPr>
        <w:ind w:firstLine="709"/>
        <w:jc w:val="both"/>
        <w:rPr>
          <w:b/>
          <w:sz w:val="28"/>
          <w:szCs w:val="28"/>
          <w:u w:val="single"/>
        </w:rPr>
      </w:pPr>
      <w:r w:rsidRPr="008846C6">
        <w:rPr>
          <w:b/>
          <w:color w:val="000000"/>
          <w:sz w:val="28"/>
          <w:szCs w:val="28"/>
        </w:rPr>
        <w:t>П</w:t>
      </w:r>
      <w:r w:rsidR="0086152B" w:rsidRPr="008846C6">
        <w:rPr>
          <w:b/>
          <w:sz w:val="28"/>
          <w:szCs w:val="28"/>
        </w:rPr>
        <w:t>о строк</w:t>
      </w:r>
      <w:r w:rsidR="0020147D" w:rsidRPr="008846C6">
        <w:rPr>
          <w:b/>
          <w:sz w:val="28"/>
          <w:szCs w:val="28"/>
        </w:rPr>
        <w:t>е</w:t>
      </w:r>
      <w:r w:rsidR="0086152B" w:rsidRPr="008846C6">
        <w:rPr>
          <w:b/>
          <w:sz w:val="28"/>
          <w:szCs w:val="28"/>
        </w:rPr>
        <w:t xml:space="preserve"> 12 граф</w:t>
      </w:r>
      <w:r w:rsidRPr="008846C6">
        <w:rPr>
          <w:b/>
          <w:sz w:val="28"/>
          <w:szCs w:val="28"/>
        </w:rPr>
        <w:t>ы</w:t>
      </w:r>
      <w:r w:rsidR="0086152B" w:rsidRPr="008846C6">
        <w:rPr>
          <w:b/>
          <w:sz w:val="28"/>
          <w:szCs w:val="28"/>
        </w:rPr>
        <w:t xml:space="preserve"> 3 и 4 </w:t>
      </w:r>
      <w:r w:rsidRPr="008846C6">
        <w:rPr>
          <w:b/>
          <w:sz w:val="28"/>
          <w:szCs w:val="28"/>
        </w:rPr>
        <w:t>не заполняются.</w:t>
      </w:r>
    </w:p>
    <w:p w:rsidR="009D5C66" w:rsidRPr="00CA0FE6" w:rsidRDefault="009D5C66" w:rsidP="00DA120C">
      <w:pPr>
        <w:jc w:val="both"/>
        <w:rPr>
          <w:sz w:val="28"/>
          <w:szCs w:val="28"/>
        </w:rPr>
      </w:pPr>
    </w:p>
    <w:p w:rsidR="003918EC" w:rsidRPr="00CA0FE6" w:rsidRDefault="003918EC" w:rsidP="00DA120C">
      <w:pPr>
        <w:jc w:val="both"/>
        <w:rPr>
          <w:sz w:val="28"/>
          <w:szCs w:val="28"/>
        </w:rPr>
      </w:pPr>
    </w:p>
    <w:p w:rsidR="005C20DB" w:rsidRPr="00CA0FE6" w:rsidRDefault="00DA120C" w:rsidP="00DA120C">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распродает часть собственных основных средств.</w:t>
      </w:r>
    </w:p>
    <w:p w:rsidR="00DA120C" w:rsidRPr="00CA0FE6" w:rsidRDefault="005C20DB" w:rsidP="002E32AD">
      <w:pPr>
        <w:ind w:firstLine="709"/>
        <w:jc w:val="both"/>
        <w:rPr>
          <w:color w:val="008000"/>
          <w:sz w:val="28"/>
          <w:szCs w:val="28"/>
        </w:rPr>
      </w:pPr>
      <w:r w:rsidRPr="00CA0FE6">
        <w:rPr>
          <w:bCs/>
          <w:iCs/>
          <w:color w:val="008000"/>
          <w:sz w:val="28"/>
          <w:szCs w:val="28"/>
        </w:rPr>
        <w:t xml:space="preserve">Отражается ли данная деятельность </w:t>
      </w:r>
      <w:r w:rsidR="00DA120C" w:rsidRPr="00CA0FE6">
        <w:rPr>
          <w:color w:val="008000"/>
          <w:sz w:val="28"/>
          <w:szCs w:val="28"/>
        </w:rPr>
        <w:t xml:space="preserve">при заполнении </w:t>
      </w:r>
      <w:r w:rsidR="0020147D" w:rsidRPr="00CA0FE6">
        <w:rPr>
          <w:color w:val="008000"/>
          <w:sz w:val="28"/>
          <w:szCs w:val="28"/>
        </w:rPr>
        <w:t xml:space="preserve">раздела I </w:t>
      </w:r>
      <w:r w:rsidR="00DA120C" w:rsidRPr="00CA0FE6">
        <w:rPr>
          <w:color w:val="008000"/>
          <w:sz w:val="28"/>
          <w:szCs w:val="28"/>
        </w:rPr>
        <w:t>формы 4-у?</w:t>
      </w:r>
    </w:p>
    <w:p w:rsidR="0020147D" w:rsidRPr="00CA0FE6" w:rsidRDefault="00DA120C" w:rsidP="0019606D">
      <w:pPr>
        <w:pStyle w:val="a3"/>
        <w:ind w:left="0"/>
        <w:jc w:val="both"/>
        <w:rPr>
          <w:color w:val="943634"/>
          <w:szCs w:val="28"/>
        </w:rPr>
      </w:pPr>
      <w:r w:rsidRPr="008846C6">
        <w:rPr>
          <w:b/>
          <w:szCs w:val="28"/>
        </w:rPr>
        <w:t>Ответ:</w:t>
      </w:r>
      <w:r w:rsidR="005C6A5D" w:rsidRPr="008846C6">
        <w:rPr>
          <w:b/>
          <w:szCs w:val="28"/>
        </w:rPr>
        <w:t> </w:t>
      </w:r>
      <w:r w:rsidR="005C20DB" w:rsidRPr="008846C6">
        <w:rPr>
          <w:bCs/>
          <w:color w:val="000000"/>
          <w:szCs w:val="28"/>
        </w:rPr>
        <w:t xml:space="preserve">Нет, не отражается </w:t>
      </w:r>
      <w:r w:rsidR="005C20DB" w:rsidRPr="008846C6">
        <w:rPr>
          <w:color w:val="943634"/>
          <w:szCs w:val="28"/>
        </w:rPr>
        <w:t>(</w:t>
      </w:r>
      <w:r w:rsidR="005C20DB" w:rsidRPr="008846C6">
        <w:rPr>
          <w:i/>
          <w:color w:val="943634"/>
          <w:szCs w:val="28"/>
        </w:rPr>
        <w:t>п.2</w:t>
      </w:r>
      <w:r w:rsidR="000D00B3" w:rsidRPr="008846C6">
        <w:rPr>
          <w:i/>
          <w:color w:val="943634"/>
          <w:szCs w:val="28"/>
        </w:rPr>
        <w:t>5</w:t>
      </w:r>
      <w:r w:rsidR="005C20DB" w:rsidRPr="008846C6">
        <w:rPr>
          <w:i/>
          <w:color w:val="943634"/>
          <w:szCs w:val="28"/>
        </w:rPr>
        <w:t xml:space="preserve"> Указаний по форме 4-у)</w:t>
      </w:r>
      <w:r w:rsidR="005C20DB" w:rsidRPr="008846C6">
        <w:rPr>
          <w:bCs/>
          <w:color w:val="000000"/>
          <w:szCs w:val="28"/>
        </w:rPr>
        <w:t>.</w:t>
      </w:r>
      <w:r w:rsidR="005C20DB" w:rsidRPr="00CA0FE6">
        <w:rPr>
          <w:bCs/>
          <w:color w:val="000000"/>
          <w:szCs w:val="28"/>
        </w:rPr>
        <w:t xml:space="preserve"> </w:t>
      </w:r>
      <w:r w:rsidR="0020147D" w:rsidRPr="00CA0FE6">
        <w:rPr>
          <w:bCs/>
          <w:color w:val="000000"/>
          <w:szCs w:val="28"/>
        </w:rPr>
        <w:t xml:space="preserve">Деятельность организации по </w:t>
      </w:r>
      <w:r w:rsidR="0020147D" w:rsidRPr="00CA0FE6">
        <w:rPr>
          <w:color w:val="000000"/>
          <w:szCs w:val="28"/>
        </w:rPr>
        <w:t xml:space="preserve">реализации другим юридическим или физическим лицам собственных основных средств не рассматривается как </w:t>
      </w:r>
      <w:r w:rsidR="0019606D">
        <w:rPr>
          <w:color w:val="000000"/>
          <w:szCs w:val="28"/>
        </w:rPr>
        <w:t xml:space="preserve">отдельный </w:t>
      </w:r>
      <w:r w:rsidR="0020147D" w:rsidRPr="00CA0FE6">
        <w:rPr>
          <w:color w:val="000000"/>
          <w:szCs w:val="28"/>
        </w:rPr>
        <w:t xml:space="preserve">вид экономической деятельности и не отражается в разделе </w:t>
      </w:r>
      <w:r w:rsidR="0020147D" w:rsidRPr="00CA0FE6">
        <w:rPr>
          <w:color w:val="000000"/>
          <w:szCs w:val="28"/>
          <w:lang w:val="en-US"/>
        </w:rPr>
        <w:t>I</w:t>
      </w:r>
      <w:r w:rsidR="0020147D" w:rsidRPr="00CA0FE6">
        <w:rPr>
          <w:color w:val="000000"/>
          <w:szCs w:val="28"/>
        </w:rPr>
        <w:t xml:space="preserve"> формы 4-у</w:t>
      </w:r>
      <w:r w:rsidR="005C20DB" w:rsidRPr="00CA0FE6">
        <w:rPr>
          <w:color w:val="000000"/>
          <w:szCs w:val="28"/>
        </w:rPr>
        <w:t>.</w:t>
      </w:r>
    </w:p>
    <w:p w:rsidR="00DA120C" w:rsidRPr="00CA0FE6" w:rsidRDefault="00DA120C" w:rsidP="00E97E17">
      <w:pPr>
        <w:jc w:val="both"/>
        <w:rPr>
          <w:sz w:val="28"/>
          <w:szCs w:val="28"/>
        </w:rPr>
      </w:pPr>
    </w:p>
    <w:p w:rsidR="00DA120C" w:rsidRPr="00CA0FE6" w:rsidRDefault="00DA120C" w:rsidP="00E97E17">
      <w:pPr>
        <w:jc w:val="both"/>
        <w:rPr>
          <w:sz w:val="28"/>
          <w:szCs w:val="28"/>
        </w:rPr>
      </w:pPr>
    </w:p>
    <w:p w:rsidR="0020147D" w:rsidRPr="00CA0FE6" w:rsidRDefault="0020147D" w:rsidP="0020147D">
      <w:pPr>
        <w:pStyle w:val="a3"/>
        <w:ind w:left="0"/>
        <w:jc w:val="both"/>
        <w:rPr>
          <w:bCs/>
          <w:iCs/>
          <w:color w:val="008000"/>
          <w:szCs w:val="28"/>
        </w:rPr>
      </w:pPr>
      <w:r w:rsidRPr="00CA0FE6">
        <w:rPr>
          <w:b/>
          <w:bCs/>
          <w:iCs/>
          <w:color w:val="008000"/>
          <w:szCs w:val="28"/>
        </w:rPr>
        <w:t>Вопрос:</w:t>
      </w:r>
      <w:r w:rsidRPr="00CA0FE6">
        <w:rPr>
          <w:bCs/>
          <w:iCs/>
          <w:color w:val="008000"/>
          <w:szCs w:val="28"/>
        </w:rPr>
        <w:t xml:space="preserve"> Отражается ли при заполнении раздела </w:t>
      </w:r>
      <w:r w:rsidRPr="00CA0FE6">
        <w:rPr>
          <w:bCs/>
          <w:iCs/>
          <w:color w:val="008000"/>
          <w:szCs w:val="28"/>
          <w:lang w:val="en-US"/>
        </w:rPr>
        <w:t>I</w:t>
      </w:r>
      <w:r w:rsidRPr="00CA0FE6">
        <w:rPr>
          <w:bCs/>
          <w:iCs/>
          <w:color w:val="008000"/>
          <w:szCs w:val="28"/>
        </w:rPr>
        <w:t xml:space="preserve"> формы 4-у деятельность по </w:t>
      </w:r>
      <w:r w:rsidRPr="00CA0FE6">
        <w:rPr>
          <w:bCs/>
          <w:color w:val="008000"/>
          <w:szCs w:val="28"/>
        </w:rPr>
        <w:t xml:space="preserve">реализации </w:t>
      </w:r>
      <w:r w:rsidR="00DA67CF" w:rsidRPr="00CA0FE6">
        <w:rPr>
          <w:bCs/>
          <w:color w:val="008000"/>
          <w:szCs w:val="28"/>
        </w:rPr>
        <w:t xml:space="preserve">другим юридическим или физическим лицам </w:t>
      </w:r>
      <w:r w:rsidRPr="00CA0FE6">
        <w:rPr>
          <w:bCs/>
          <w:color w:val="008000"/>
          <w:szCs w:val="28"/>
        </w:rPr>
        <w:t>остатков сырья и материалов, приобретенных для собственных производственных нужд</w:t>
      </w:r>
      <w:r w:rsidR="008846C6">
        <w:rPr>
          <w:bCs/>
          <w:color w:val="008000"/>
          <w:szCs w:val="28"/>
        </w:rPr>
        <w:t>,</w:t>
      </w:r>
      <w:r w:rsidR="008846C6" w:rsidRPr="008846C6">
        <w:rPr>
          <w:color w:val="000000"/>
          <w:szCs w:val="28"/>
        </w:rPr>
        <w:t xml:space="preserve"> </w:t>
      </w:r>
      <w:r w:rsidR="008846C6" w:rsidRPr="008846C6">
        <w:rPr>
          <w:bCs/>
          <w:color w:val="008000"/>
          <w:szCs w:val="28"/>
        </w:rPr>
        <w:t>но не использованных в процессе производства продукции</w:t>
      </w:r>
      <w:r w:rsidRPr="00CA0FE6">
        <w:rPr>
          <w:bCs/>
          <w:color w:val="008000"/>
          <w:szCs w:val="28"/>
        </w:rPr>
        <w:t>?</w:t>
      </w:r>
    </w:p>
    <w:p w:rsidR="005C20DB" w:rsidRPr="00CA0FE6" w:rsidRDefault="00DA120C" w:rsidP="0020147D">
      <w:pPr>
        <w:pStyle w:val="a3"/>
        <w:ind w:left="0"/>
        <w:jc w:val="both"/>
        <w:rPr>
          <w:bCs/>
          <w:color w:val="000000"/>
          <w:szCs w:val="28"/>
        </w:rPr>
      </w:pPr>
      <w:r w:rsidRPr="008846C6">
        <w:rPr>
          <w:b/>
          <w:bCs/>
          <w:szCs w:val="28"/>
        </w:rPr>
        <w:t>Ответ:</w:t>
      </w:r>
      <w:r w:rsidR="00151926" w:rsidRPr="008846C6">
        <w:rPr>
          <w:b/>
          <w:bCs/>
          <w:szCs w:val="28"/>
        </w:rPr>
        <w:t xml:space="preserve"> </w:t>
      </w:r>
      <w:r w:rsidR="0020147D" w:rsidRPr="008846C6">
        <w:rPr>
          <w:bCs/>
          <w:color w:val="000000"/>
          <w:szCs w:val="28"/>
        </w:rPr>
        <w:t xml:space="preserve">Нет, не отражается </w:t>
      </w:r>
      <w:r w:rsidR="005C20DB" w:rsidRPr="008846C6">
        <w:rPr>
          <w:color w:val="943634"/>
          <w:szCs w:val="28"/>
        </w:rPr>
        <w:t>(</w:t>
      </w:r>
      <w:r w:rsidR="005C20DB" w:rsidRPr="008846C6">
        <w:rPr>
          <w:i/>
          <w:color w:val="943634"/>
          <w:szCs w:val="28"/>
        </w:rPr>
        <w:t>п.2</w:t>
      </w:r>
      <w:r w:rsidR="00F2736E" w:rsidRPr="008846C6">
        <w:rPr>
          <w:i/>
          <w:color w:val="943634"/>
          <w:szCs w:val="28"/>
        </w:rPr>
        <w:t>5</w:t>
      </w:r>
      <w:r w:rsidR="005C20DB" w:rsidRPr="008846C6">
        <w:rPr>
          <w:i/>
          <w:color w:val="943634"/>
          <w:szCs w:val="28"/>
        </w:rPr>
        <w:t xml:space="preserve"> Указаний по форме 4-у).</w:t>
      </w:r>
    </w:p>
    <w:p w:rsidR="0020147D" w:rsidRPr="00CA0FE6" w:rsidRDefault="0020147D" w:rsidP="002E32AD">
      <w:pPr>
        <w:pStyle w:val="a3"/>
        <w:ind w:left="0" w:firstLine="709"/>
        <w:jc w:val="both"/>
        <w:rPr>
          <w:color w:val="943634"/>
          <w:szCs w:val="28"/>
        </w:rPr>
      </w:pPr>
      <w:r w:rsidRPr="00CA0FE6">
        <w:rPr>
          <w:color w:val="000000"/>
          <w:szCs w:val="28"/>
        </w:rPr>
        <w:t xml:space="preserve">В разделе </w:t>
      </w:r>
      <w:r w:rsidRPr="00CA0FE6">
        <w:rPr>
          <w:color w:val="000000"/>
          <w:szCs w:val="28"/>
          <w:lang w:val="en-US"/>
        </w:rPr>
        <w:t>I</w:t>
      </w:r>
      <w:r w:rsidR="00151926" w:rsidRPr="00CA0FE6">
        <w:rPr>
          <w:color w:val="000000"/>
          <w:szCs w:val="28"/>
        </w:rPr>
        <w:t xml:space="preserve"> </w:t>
      </w:r>
      <w:r w:rsidRPr="00CA0FE6">
        <w:rPr>
          <w:bCs/>
          <w:iCs/>
          <w:color w:val="000000"/>
          <w:szCs w:val="28"/>
        </w:rPr>
        <w:t>форм</w:t>
      </w:r>
      <w:r w:rsidR="00DA67CF" w:rsidRPr="00CA0FE6">
        <w:rPr>
          <w:bCs/>
          <w:iCs/>
          <w:color w:val="000000"/>
          <w:szCs w:val="28"/>
        </w:rPr>
        <w:t>ы</w:t>
      </w:r>
      <w:r w:rsidR="00151926" w:rsidRPr="00CA0FE6">
        <w:rPr>
          <w:bCs/>
          <w:iCs/>
          <w:color w:val="000000"/>
          <w:szCs w:val="28"/>
        </w:rPr>
        <w:t xml:space="preserve"> </w:t>
      </w:r>
      <w:r w:rsidR="00DA67CF" w:rsidRPr="00CA0FE6">
        <w:rPr>
          <w:bCs/>
          <w:iCs/>
          <w:color w:val="000000"/>
          <w:szCs w:val="28"/>
        </w:rPr>
        <w:t xml:space="preserve">4-у </w:t>
      </w:r>
      <w:r w:rsidRPr="00CA0FE6">
        <w:rPr>
          <w:color w:val="000000"/>
          <w:szCs w:val="28"/>
        </w:rPr>
        <w:t>не отражаются данные о деятельности организации по реализации другим юридическим или физическим лицам</w:t>
      </w:r>
      <w:r w:rsidR="00CF72B7">
        <w:rPr>
          <w:color w:val="000000"/>
          <w:szCs w:val="28"/>
        </w:rPr>
        <w:t>:</w:t>
      </w:r>
      <w:r w:rsidRPr="00CA0FE6">
        <w:rPr>
          <w:color w:val="000000"/>
          <w:szCs w:val="28"/>
        </w:rPr>
        <w:t xml:space="preserve"> </w:t>
      </w:r>
    </w:p>
    <w:p w:rsidR="0020147D" w:rsidRPr="00CA0FE6" w:rsidRDefault="0020147D" w:rsidP="002E32AD">
      <w:pPr>
        <w:tabs>
          <w:tab w:val="left" w:pos="900"/>
          <w:tab w:val="left" w:pos="992"/>
          <w:tab w:val="num" w:pos="1440"/>
          <w:tab w:val="left" w:pos="1620"/>
        </w:tabs>
        <w:ind w:firstLine="709"/>
        <w:jc w:val="both"/>
        <w:rPr>
          <w:color w:val="000000"/>
          <w:sz w:val="28"/>
          <w:szCs w:val="28"/>
        </w:rPr>
      </w:pPr>
      <w:r w:rsidRPr="00CA0FE6">
        <w:rPr>
          <w:color w:val="000000"/>
          <w:sz w:val="28"/>
          <w:szCs w:val="28"/>
        </w:rPr>
        <w:t>сырья и материалов, включая материалы, полученные в результате разборки основных средств, покупных полуфабрикатов, комплектующих изделий, топлива, строительных материалов, инвентаря, спецодежды и спецоснастки, хозяйственных принадлежностей и прочих материалов, приобретенных для собственных производственных нужд, но не использованных в процессе производства продукции (работ, услуг);</w:t>
      </w:r>
    </w:p>
    <w:p w:rsidR="0020147D" w:rsidRPr="00CA0FE6" w:rsidRDefault="0020147D" w:rsidP="002E32AD">
      <w:pPr>
        <w:widowControl w:val="0"/>
        <w:ind w:firstLine="709"/>
        <w:jc w:val="both"/>
        <w:rPr>
          <w:color w:val="000000"/>
          <w:sz w:val="28"/>
          <w:szCs w:val="28"/>
        </w:rPr>
      </w:pPr>
      <w:r w:rsidRPr="00CA0FE6">
        <w:rPr>
          <w:color w:val="000000"/>
          <w:sz w:val="28"/>
          <w:szCs w:val="28"/>
        </w:rPr>
        <w:t>брака, лома, отходов, полученных в результате производственной деятельности;</w:t>
      </w:r>
    </w:p>
    <w:p w:rsidR="0020147D" w:rsidRPr="00CA0FE6" w:rsidRDefault="0020147D" w:rsidP="002E32AD">
      <w:pPr>
        <w:widowControl w:val="0"/>
        <w:ind w:firstLine="709"/>
        <w:jc w:val="both"/>
        <w:rPr>
          <w:color w:val="000000"/>
          <w:sz w:val="28"/>
          <w:szCs w:val="28"/>
        </w:rPr>
      </w:pPr>
      <w:r w:rsidRPr="00CA0FE6">
        <w:rPr>
          <w:color w:val="000000"/>
          <w:sz w:val="28"/>
          <w:szCs w:val="28"/>
        </w:rPr>
        <w:t>материальных ценностей, приобретенных для общехозяйственных и управленческих нужд;</w:t>
      </w:r>
    </w:p>
    <w:p w:rsidR="0020147D" w:rsidRPr="00CA0FE6" w:rsidRDefault="0020147D" w:rsidP="002E32AD">
      <w:pPr>
        <w:widowControl w:val="0"/>
        <w:ind w:firstLine="709"/>
        <w:jc w:val="both"/>
        <w:rPr>
          <w:color w:val="000000"/>
          <w:sz w:val="28"/>
          <w:szCs w:val="28"/>
        </w:rPr>
      </w:pPr>
      <w:r w:rsidRPr="00CA0FE6">
        <w:rPr>
          <w:color w:val="000000"/>
          <w:sz w:val="28"/>
          <w:szCs w:val="28"/>
        </w:rPr>
        <w:t>собственных основных средств.</w:t>
      </w:r>
    </w:p>
    <w:p w:rsidR="00761F67" w:rsidRPr="00CA0FE6" w:rsidRDefault="00761F67" w:rsidP="0093476F">
      <w:pPr>
        <w:jc w:val="both"/>
        <w:rPr>
          <w:sz w:val="28"/>
          <w:szCs w:val="28"/>
        </w:rPr>
      </w:pPr>
    </w:p>
    <w:p w:rsidR="008E594B" w:rsidRPr="00CA0FE6" w:rsidRDefault="008E594B" w:rsidP="0093476F">
      <w:pPr>
        <w:jc w:val="both"/>
        <w:rPr>
          <w:sz w:val="28"/>
          <w:szCs w:val="28"/>
        </w:rPr>
      </w:pPr>
    </w:p>
    <w:p w:rsidR="00421476" w:rsidRPr="00CA0FE6" w:rsidRDefault="00421476" w:rsidP="00631E47">
      <w:pPr>
        <w:jc w:val="both"/>
        <w:rPr>
          <w:color w:val="008000"/>
          <w:sz w:val="28"/>
          <w:szCs w:val="28"/>
        </w:rPr>
      </w:pPr>
      <w:r w:rsidRPr="00CA0FE6">
        <w:rPr>
          <w:b/>
          <w:color w:val="008000"/>
          <w:sz w:val="28"/>
          <w:szCs w:val="28"/>
        </w:rPr>
        <w:t>Вопрос</w:t>
      </w:r>
      <w:r w:rsidR="00580011">
        <w:rPr>
          <w:b/>
          <w:color w:val="008000"/>
          <w:sz w:val="28"/>
          <w:szCs w:val="28"/>
        </w:rPr>
        <w:t> </w:t>
      </w:r>
      <w:r w:rsidR="00682291" w:rsidRPr="00CA0FE6">
        <w:rPr>
          <w:b/>
          <w:color w:val="008000"/>
          <w:sz w:val="28"/>
          <w:szCs w:val="28"/>
        </w:rPr>
        <w:t>6</w:t>
      </w:r>
      <w:r w:rsidRPr="00CA0FE6">
        <w:rPr>
          <w:b/>
          <w:color w:val="008000"/>
          <w:sz w:val="28"/>
          <w:szCs w:val="28"/>
        </w:rPr>
        <w:t>:</w:t>
      </w:r>
      <w:r w:rsidRPr="00CA0FE6">
        <w:rPr>
          <w:color w:val="008000"/>
          <w:sz w:val="28"/>
          <w:szCs w:val="28"/>
        </w:rPr>
        <w:t xml:space="preserve"> Какая продукция относится к готовой промышленной продукции?</w:t>
      </w:r>
    </w:p>
    <w:p w:rsidR="005C6A5D" w:rsidRPr="00CA0FE6" w:rsidRDefault="00421476" w:rsidP="00A76B0D">
      <w:pPr>
        <w:widowControl w:val="0"/>
        <w:jc w:val="both"/>
        <w:rPr>
          <w:color w:val="000000"/>
          <w:sz w:val="28"/>
          <w:szCs w:val="28"/>
        </w:rPr>
      </w:pPr>
      <w:r w:rsidRPr="00CA0FE6">
        <w:rPr>
          <w:b/>
          <w:sz w:val="28"/>
          <w:szCs w:val="28"/>
        </w:rPr>
        <w:t>Ответ:</w:t>
      </w:r>
      <w:r w:rsidR="00151926" w:rsidRPr="00CA0FE6">
        <w:rPr>
          <w:b/>
          <w:sz w:val="28"/>
          <w:szCs w:val="28"/>
        </w:rPr>
        <w:t xml:space="preserve"> </w:t>
      </w:r>
      <w:r w:rsidR="00DA67CF" w:rsidRPr="00CA0FE6">
        <w:rPr>
          <w:color w:val="000000"/>
          <w:sz w:val="28"/>
          <w:szCs w:val="28"/>
        </w:rPr>
        <w:t xml:space="preserve">Готовая продукция – это изделия и полуфабрикаты, полностью законченные обработкой, соответствующие требованиям действующих стандартов, утвержденным техническим условиям, в том числе по комплектности, или иной нормативно-технической документации, предусмотренной договором, принятые на складе или заказчиком </w:t>
      </w:r>
      <w:r w:rsidR="008846C6">
        <w:rPr>
          <w:color w:val="000000"/>
          <w:sz w:val="28"/>
          <w:szCs w:val="28"/>
        </w:rPr>
        <w:t xml:space="preserve">(покупателем) </w:t>
      </w:r>
      <w:r w:rsidR="00DA67CF" w:rsidRPr="00CA0FE6">
        <w:rPr>
          <w:color w:val="000000"/>
          <w:sz w:val="28"/>
          <w:szCs w:val="28"/>
        </w:rPr>
        <w:t xml:space="preserve">и снабженные сертификатом </w:t>
      </w:r>
      <w:r w:rsidR="00DA67CF" w:rsidRPr="008846C6">
        <w:rPr>
          <w:color w:val="000000"/>
          <w:sz w:val="28"/>
          <w:szCs w:val="28"/>
        </w:rPr>
        <w:t>или другим документом, удостоверяющим их качество</w:t>
      </w:r>
      <w:r w:rsidR="005C6A5D" w:rsidRPr="008846C6">
        <w:rPr>
          <w:color w:val="000000"/>
          <w:sz w:val="28"/>
          <w:szCs w:val="28"/>
        </w:rPr>
        <w:t xml:space="preserve"> </w:t>
      </w:r>
      <w:r w:rsidR="005C6A5D" w:rsidRPr="008846C6">
        <w:rPr>
          <w:i/>
          <w:color w:val="943634"/>
          <w:sz w:val="28"/>
          <w:szCs w:val="28"/>
        </w:rPr>
        <w:t>(ч.</w:t>
      </w:r>
      <w:r w:rsidR="00647796" w:rsidRPr="008846C6">
        <w:rPr>
          <w:i/>
          <w:color w:val="943634"/>
          <w:sz w:val="28"/>
          <w:szCs w:val="28"/>
        </w:rPr>
        <w:t>2 п.30</w:t>
      </w:r>
      <w:r w:rsidR="005C6A5D" w:rsidRPr="008846C6">
        <w:rPr>
          <w:i/>
          <w:color w:val="943634"/>
          <w:sz w:val="28"/>
          <w:szCs w:val="28"/>
        </w:rPr>
        <w:t xml:space="preserve"> Указаний по форме 4-у)</w:t>
      </w:r>
      <w:r w:rsidR="005C6A5D" w:rsidRPr="008846C6">
        <w:rPr>
          <w:color w:val="943634"/>
          <w:sz w:val="28"/>
          <w:szCs w:val="28"/>
        </w:rPr>
        <w:t>.</w:t>
      </w:r>
    </w:p>
    <w:p w:rsidR="005C6A5D" w:rsidRPr="00CA0FE6" w:rsidRDefault="00DA67CF" w:rsidP="002E32AD">
      <w:pPr>
        <w:widowControl w:val="0"/>
        <w:ind w:firstLine="709"/>
        <w:jc w:val="both"/>
        <w:rPr>
          <w:color w:val="000000"/>
          <w:sz w:val="28"/>
          <w:szCs w:val="28"/>
        </w:rPr>
      </w:pPr>
      <w:r w:rsidRPr="008846C6">
        <w:rPr>
          <w:color w:val="000000"/>
          <w:sz w:val="28"/>
          <w:szCs w:val="28"/>
        </w:rPr>
        <w:t>Продукция, согласно заключенному договору подлежащая сдаче заказчику на месте</w:t>
      </w:r>
      <w:r w:rsidR="00647796" w:rsidRPr="008846C6">
        <w:rPr>
          <w:color w:val="000000"/>
          <w:sz w:val="28"/>
          <w:szCs w:val="28"/>
        </w:rPr>
        <w:t xml:space="preserve"> и</w:t>
      </w:r>
      <w:r w:rsidRPr="008846C6">
        <w:rPr>
          <w:color w:val="000000"/>
          <w:sz w:val="28"/>
          <w:szCs w:val="28"/>
        </w:rPr>
        <w:t xml:space="preserve"> не оформленная актом приемки, остается в составе незавершенного промышленного производства и в состав готовой продукции не включается</w:t>
      </w:r>
      <w:r w:rsidR="005C6A5D" w:rsidRPr="008846C6">
        <w:rPr>
          <w:color w:val="000000"/>
          <w:sz w:val="28"/>
          <w:szCs w:val="28"/>
        </w:rPr>
        <w:t xml:space="preserve"> </w:t>
      </w:r>
      <w:r w:rsidR="00FF660D">
        <w:rPr>
          <w:color w:val="000000"/>
          <w:sz w:val="28"/>
          <w:szCs w:val="28"/>
        </w:rPr>
        <w:br/>
      </w:r>
      <w:r w:rsidR="005C6A5D" w:rsidRPr="008846C6">
        <w:rPr>
          <w:i/>
          <w:color w:val="943634"/>
          <w:sz w:val="28"/>
          <w:szCs w:val="28"/>
        </w:rPr>
        <w:t>(ч.</w:t>
      </w:r>
      <w:r w:rsidR="00647796" w:rsidRPr="008846C6">
        <w:rPr>
          <w:i/>
          <w:color w:val="943634"/>
          <w:sz w:val="28"/>
          <w:szCs w:val="28"/>
        </w:rPr>
        <w:t>3 п.30</w:t>
      </w:r>
      <w:r w:rsidR="005C6A5D" w:rsidRPr="008846C6">
        <w:rPr>
          <w:i/>
          <w:color w:val="943634"/>
          <w:sz w:val="28"/>
          <w:szCs w:val="28"/>
        </w:rPr>
        <w:t xml:space="preserve"> Указаний по форме 4-у)</w:t>
      </w:r>
      <w:r w:rsidR="005C6A5D" w:rsidRPr="008846C6">
        <w:rPr>
          <w:color w:val="943634"/>
          <w:sz w:val="28"/>
          <w:szCs w:val="28"/>
        </w:rPr>
        <w:t>.</w:t>
      </w:r>
    </w:p>
    <w:p w:rsidR="00421476" w:rsidRPr="00CA0FE6" w:rsidRDefault="00DA67CF" w:rsidP="002E32AD">
      <w:pPr>
        <w:widowControl w:val="0"/>
        <w:ind w:firstLine="709"/>
        <w:jc w:val="both"/>
        <w:rPr>
          <w:color w:val="000000"/>
          <w:sz w:val="28"/>
          <w:szCs w:val="28"/>
        </w:rPr>
      </w:pPr>
      <w:r w:rsidRPr="008846C6">
        <w:rPr>
          <w:color w:val="000000"/>
          <w:sz w:val="28"/>
          <w:szCs w:val="28"/>
        </w:rPr>
        <w:t>Если в организации нет склада готовой продукции, то продукция включается в состав готовой по моменту ее отгрузки заказчикам</w:t>
      </w:r>
      <w:r w:rsidR="005C6A5D" w:rsidRPr="008846C6">
        <w:rPr>
          <w:color w:val="000000"/>
          <w:sz w:val="28"/>
          <w:szCs w:val="28"/>
        </w:rPr>
        <w:t xml:space="preserve"> (покупателям)</w:t>
      </w:r>
      <w:r w:rsidR="008640FF" w:rsidRPr="008846C6">
        <w:rPr>
          <w:color w:val="000000"/>
          <w:sz w:val="28"/>
          <w:szCs w:val="28"/>
        </w:rPr>
        <w:t xml:space="preserve"> </w:t>
      </w:r>
      <w:r w:rsidR="001965F9" w:rsidRPr="008846C6">
        <w:rPr>
          <w:i/>
          <w:color w:val="943634"/>
          <w:sz w:val="28"/>
          <w:szCs w:val="28"/>
        </w:rPr>
        <w:t>(ч.</w:t>
      </w:r>
      <w:r w:rsidR="00647796" w:rsidRPr="008846C6">
        <w:rPr>
          <w:i/>
          <w:color w:val="943634"/>
          <w:sz w:val="28"/>
          <w:szCs w:val="28"/>
        </w:rPr>
        <w:t>4 п.30</w:t>
      </w:r>
      <w:r w:rsidR="001965F9" w:rsidRPr="008846C6">
        <w:rPr>
          <w:i/>
          <w:color w:val="943634"/>
          <w:sz w:val="28"/>
          <w:szCs w:val="28"/>
        </w:rPr>
        <w:t xml:space="preserve"> Указаний по форме 4-у)</w:t>
      </w:r>
      <w:r w:rsidR="001965F9" w:rsidRPr="008846C6">
        <w:rPr>
          <w:color w:val="943634"/>
          <w:sz w:val="28"/>
          <w:szCs w:val="28"/>
        </w:rPr>
        <w:t>.</w:t>
      </w:r>
    </w:p>
    <w:p w:rsidR="00421476" w:rsidRPr="00CA0FE6" w:rsidRDefault="00421476" w:rsidP="00631E47">
      <w:pPr>
        <w:pStyle w:val="a8"/>
        <w:spacing w:before="0" w:beforeAutospacing="0" w:after="0" w:afterAutospacing="0"/>
        <w:jc w:val="both"/>
        <w:rPr>
          <w:color w:val="000000"/>
          <w:sz w:val="28"/>
          <w:szCs w:val="28"/>
          <w:lang w:val="be-BY"/>
        </w:rPr>
      </w:pPr>
    </w:p>
    <w:p w:rsidR="002179D7" w:rsidRPr="00CA0FE6" w:rsidRDefault="002179D7" w:rsidP="00631E47">
      <w:pPr>
        <w:pStyle w:val="a8"/>
        <w:spacing w:before="0" w:beforeAutospacing="0" w:after="0" w:afterAutospacing="0"/>
        <w:jc w:val="both"/>
        <w:rPr>
          <w:color w:val="000000"/>
          <w:sz w:val="28"/>
          <w:szCs w:val="28"/>
          <w:lang w:val="be-BY"/>
        </w:rPr>
      </w:pPr>
    </w:p>
    <w:p w:rsidR="00EB7D37" w:rsidRPr="00CA0FE6" w:rsidRDefault="00EB7D37" w:rsidP="00EB7D37">
      <w:pPr>
        <w:jc w:val="both"/>
        <w:rPr>
          <w:color w:val="008000"/>
          <w:sz w:val="28"/>
          <w:szCs w:val="28"/>
        </w:rPr>
      </w:pPr>
      <w:r w:rsidRPr="00CA0FE6">
        <w:rPr>
          <w:b/>
          <w:color w:val="008000"/>
          <w:sz w:val="28"/>
          <w:szCs w:val="28"/>
        </w:rPr>
        <w:t>Вопрос:</w:t>
      </w:r>
      <w:r w:rsidRPr="00CA0FE6">
        <w:rPr>
          <w:color w:val="008000"/>
          <w:sz w:val="28"/>
          <w:szCs w:val="28"/>
        </w:rPr>
        <w:t xml:space="preserve"> Включается ли в объем промышленного производства стоимость промышленной продукции, не соответствующей требованиям стандартов и реализованной другому юридическому лицу?</w:t>
      </w:r>
    </w:p>
    <w:p w:rsidR="00EB7D37" w:rsidRPr="00CA0FE6" w:rsidRDefault="00EB7D37" w:rsidP="00EB7D37">
      <w:pPr>
        <w:widowControl w:val="0"/>
        <w:tabs>
          <w:tab w:val="num" w:pos="1134"/>
        </w:tabs>
        <w:jc w:val="both"/>
        <w:rPr>
          <w:color w:val="943634"/>
          <w:sz w:val="28"/>
          <w:szCs w:val="28"/>
        </w:rPr>
      </w:pPr>
      <w:r w:rsidRPr="000A33E2">
        <w:rPr>
          <w:b/>
          <w:color w:val="000000"/>
          <w:sz w:val="28"/>
          <w:szCs w:val="28"/>
        </w:rPr>
        <w:t>Ответ:</w:t>
      </w:r>
      <w:r w:rsidRPr="000A33E2">
        <w:rPr>
          <w:color w:val="000000"/>
          <w:sz w:val="28"/>
          <w:szCs w:val="28"/>
        </w:rPr>
        <w:t xml:space="preserve"> Нет, не включается </w:t>
      </w:r>
      <w:r w:rsidRPr="000A33E2">
        <w:rPr>
          <w:i/>
          <w:color w:val="943634"/>
          <w:sz w:val="28"/>
          <w:szCs w:val="28"/>
        </w:rPr>
        <w:t>(ч.1</w:t>
      </w:r>
      <w:r w:rsidR="0029228B" w:rsidRPr="000A33E2">
        <w:rPr>
          <w:i/>
          <w:color w:val="943634"/>
          <w:sz w:val="28"/>
          <w:szCs w:val="28"/>
        </w:rPr>
        <w:t>5 п.30</w:t>
      </w:r>
      <w:r w:rsidRPr="000A33E2">
        <w:rPr>
          <w:i/>
          <w:color w:val="943634"/>
          <w:sz w:val="28"/>
          <w:szCs w:val="28"/>
        </w:rPr>
        <w:t xml:space="preserve"> Указаний по форме 4-у)</w:t>
      </w:r>
      <w:r w:rsidRPr="000A33E2">
        <w:rPr>
          <w:color w:val="943634"/>
          <w:sz w:val="28"/>
          <w:szCs w:val="28"/>
        </w:rPr>
        <w:t>.</w:t>
      </w:r>
      <w:r w:rsidRPr="00CA0FE6">
        <w:rPr>
          <w:color w:val="943634"/>
          <w:sz w:val="28"/>
          <w:szCs w:val="28"/>
        </w:rPr>
        <w:t xml:space="preserve"> </w:t>
      </w:r>
    </w:p>
    <w:p w:rsidR="00EB7D37" w:rsidRPr="00CA0FE6" w:rsidRDefault="00EB7D37" w:rsidP="002E32AD">
      <w:pPr>
        <w:widowControl w:val="0"/>
        <w:tabs>
          <w:tab w:val="num" w:pos="1134"/>
        </w:tabs>
        <w:ind w:firstLine="709"/>
        <w:jc w:val="both"/>
        <w:rPr>
          <w:color w:val="000000"/>
          <w:sz w:val="28"/>
          <w:szCs w:val="28"/>
        </w:rPr>
      </w:pPr>
      <w:r w:rsidRPr="00CA0FE6">
        <w:rPr>
          <w:bCs/>
          <w:iCs/>
          <w:color w:val="000000"/>
          <w:sz w:val="28"/>
          <w:szCs w:val="28"/>
        </w:rPr>
        <w:t xml:space="preserve">При заполнении раздела </w:t>
      </w:r>
      <w:r w:rsidRPr="00CA0FE6">
        <w:rPr>
          <w:bCs/>
          <w:iCs/>
          <w:color w:val="000000"/>
          <w:sz w:val="28"/>
          <w:szCs w:val="28"/>
          <w:lang w:val="en-US"/>
        </w:rPr>
        <w:t>I</w:t>
      </w:r>
      <w:r w:rsidRPr="00CA0FE6">
        <w:rPr>
          <w:bCs/>
          <w:iCs/>
          <w:color w:val="000000"/>
          <w:sz w:val="28"/>
          <w:szCs w:val="28"/>
        </w:rPr>
        <w:t xml:space="preserve"> формы 4-у в</w:t>
      </w:r>
      <w:r w:rsidRPr="00CA0FE6">
        <w:rPr>
          <w:color w:val="000000"/>
          <w:sz w:val="28"/>
          <w:szCs w:val="28"/>
        </w:rPr>
        <w:t xml:space="preserve"> объем промышленного производства не включаются:</w:t>
      </w:r>
    </w:p>
    <w:p w:rsidR="00EB7D37" w:rsidRPr="00CA0FE6" w:rsidRDefault="00EB7D37" w:rsidP="002E32AD">
      <w:pPr>
        <w:widowControl w:val="0"/>
        <w:ind w:firstLine="709"/>
        <w:jc w:val="both"/>
        <w:rPr>
          <w:color w:val="000000"/>
          <w:sz w:val="28"/>
          <w:szCs w:val="28"/>
        </w:rPr>
      </w:pPr>
      <w:r w:rsidRPr="00CA0FE6">
        <w:rPr>
          <w:color w:val="000000"/>
          <w:sz w:val="28"/>
          <w:szCs w:val="28"/>
        </w:rPr>
        <w:t>стоимость изделий и полуфабрикатов, работ (услуг) промышленного характера, не соответствующих требованиям действующих стандартов или утвержденным техническим условиям, даже если они реализованы другим юридическим или физическим лицам;</w:t>
      </w:r>
    </w:p>
    <w:p w:rsidR="00EB7D37" w:rsidRPr="00CA0FE6" w:rsidRDefault="00EB7D37" w:rsidP="002E32AD">
      <w:pPr>
        <w:autoSpaceDE w:val="0"/>
        <w:autoSpaceDN w:val="0"/>
        <w:adjustRightInd w:val="0"/>
        <w:ind w:firstLine="709"/>
        <w:jc w:val="both"/>
        <w:rPr>
          <w:color w:val="000000"/>
          <w:sz w:val="28"/>
          <w:szCs w:val="28"/>
        </w:rPr>
      </w:pPr>
      <w:r w:rsidRPr="00CA0FE6">
        <w:rPr>
          <w:color w:val="000000"/>
          <w:sz w:val="28"/>
          <w:szCs w:val="28"/>
        </w:rPr>
        <w:t>стоимость товарно-материальных ценностей, приобретенных в качестве товаров для реализации (их приобретение учитывается на счете бухгалтерского учета 41 «Товары»), а также стоимость проданных излишков сырья и материалов, приобретение которых учитывалось на счетах бухгалтерского учета производственных запасов;</w:t>
      </w:r>
    </w:p>
    <w:p w:rsidR="00EB7D37" w:rsidRPr="00CA0FE6" w:rsidRDefault="00EB7D37" w:rsidP="002E32AD">
      <w:pPr>
        <w:widowControl w:val="0"/>
        <w:ind w:firstLine="709"/>
        <w:jc w:val="both"/>
        <w:rPr>
          <w:color w:val="000000"/>
          <w:sz w:val="28"/>
          <w:szCs w:val="28"/>
        </w:rPr>
      </w:pPr>
      <w:r w:rsidRPr="00CA0FE6">
        <w:rPr>
          <w:color w:val="000000"/>
          <w:sz w:val="28"/>
          <w:szCs w:val="28"/>
        </w:rPr>
        <w:t>стоимость продукции собственного производства, подлежащей лабораторному анализу или выборочным испытаниям, в тех случаях, когда согласно требованиям стандартов или техническим условиям испытания проходит не вся продукция, а только ее часть. Если после проведения лабораторного анализа или испытаний продукция предназначается для реализации, то она подлежит включению в объем промышленного производства в том отчетном периоде, когда закончен лабораторный анализ или испытания при соблюдении остальных требований готовности изделий;</w:t>
      </w:r>
    </w:p>
    <w:p w:rsidR="00EB7D37" w:rsidRDefault="00EB7D37" w:rsidP="002E32AD">
      <w:pPr>
        <w:widowControl w:val="0"/>
        <w:ind w:firstLine="709"/>
        <w:jc w:val="both"/>
        <w:rPr>
          <w:color w:val="000000"/>
          <w:sz w:val="28"/>
          <w:szCs w:val="28"/>
        </w:rPr>
      </w:pPr>
      <w:r w:rsidRPr="00CA0FE6">
        <w:rPr>
          <w:color w:val="000000"/>
          <w:sz w:val="28"/>
          <w:szCs w:val="28"/>
        </w:rPr>
        <w:t xml:space="preserve">стоимость изделий, приобретаемых для комплектации выпускаемой продукции, не требующих затрат по их обработке или сборке, и стоимость которых не включается в себестоимость конечной промышленной продукции, а подлежит возмещению покупателями отдельно. </w:t>
      </w:r>
    </w:p>
    <w:p w:rsidR="00161D18" w:rsidRPr="00161D18" w:rsidRDefault="00161D18" w:rsidP="002E32AD">
      <w:pPr>
        <w:ind w:firstLine="709"/>
        <w:jc w:val="both"/>
        <w:rPr>
          <w:rFonts w:ascii="Arial" w:hAnsi="Arial" w:cs="Arial"/>
          <w:color w:val="333399"/>
          <w:spacing w:val="-2"/>
          <w:sz w:val="22"/>
          <w:szCs w:val="22"/>
        </w:rPr>
      </w:pPr>
      <w:r w:rsidRPr="00DD1632">
        <w:rPr>
          <w:rFonts w:ascii="Arial" w:hAnsi="Arial" w:cs="Arial"/>
          <w:color w:val="333399"/>
          <w:spacing w:val="-2"/>
          <w:sz w:val="22"/>
          <w:szCs w:val="22"/>
          <w:u w:val="single"/>
        </w:rPr>
        <w:lastRenderedPageBreak/>
        <w:t xml:space="preserve">Условный пример. </w:t>
      </w:r>
      <w:r w:rsidRPr="00161D18">
        <w:rPr>
          <w:rFonts w:ascii="Arial" w:hAnsi="Arial" w:cs="Arial"/>
          <w:color w:val="333399"/>
          <w:spacing w:val="-2"/>
          <w:sz w:val="22"/>
          <w:szCs w:val="22"/>
        </w:rPr>
        <w:t xml:space="preserve">Промышленная организация по заказу своего работника изготовила клетки для содержания домашней птицы. Изделие не соответствует требованиям действующих стандартов или утвержденным техническим условиям </w:t>
      </w:r>
      <w:r>
        <w:rPr>
          <w:rFonts w:ascii="Arial" w:hAnsi="Arial" w:cs="Arial"/>
          <w:color w:val="333399"/>
          <w:spacing w:val="-2"/>
          <w:sz w:val="22"/>
          <w:szCs w:val="22"/>
        </w:rPr>
        <w:t>в организации</w:t>
      </w:r>
      <w:r w:rsidRPr="00161D18">
        <w:rPr>
          <w:rFonts w:ascii="Arial" w:hAnsi="Arial" w:cs="Arial"/>
          <w:color w:val="333399"/>
          <w:spacing w:val="-2"/>
          <w:sz w:val="22"/>
          <w:szCs w:val="22"/>
        </w:rPr>
        <w:t>.</w:t>
      </w:r>
    </w:p>
    <w:p w:rsidR="00161D18" w:rsidRDefault="00161D18"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Отражается </w:t>
      </w:r>
      <w:r w:rsidRPr="00161D18">
        <w:rPr>
          <w:rFonts w:ascii="Arial" w:hAnsi="Arial" w:cs="Arial"/>
          <w:color w:val="333399"/>
          <w:spacing w:val="-2"/>
          <w:sz w:val="22"/>
          <w:szCs w:val="22"/>
        </w:rPr>
        <w:t xml:space="preserve">ли в форме 4-у стоимость готового изделия, </w:t>
      </w:r>
      <w:r>
        <w:rPr>
          <w:rFonts w:ascii="Arial" w:hAnsi="Arial" w:cs="Arial"/>
          <w:color w:val="333399"/>
          <w:spacing w:val="-2"/>
          <w:sz w:val="22"/>
          <w:szCs w:val="22"/>
        </w:rPr>
        <w:t xml:space="preserve">выполненного по </w:t>
      </w:r>
      <w:r w:rsidRPr="00161D18">
        <w:rPr>
          <w:rFonts w:ascii="Arial" w:hAnsi="Arial" w:cs="Arial"/>
          <w:color w:val="333399"/>
          <w:spacing w:val="-2"/>
          <w:sz w:val="22"/>
          <w:szCs w:val="22"/>
        </w:rPr>
        <w:t>заказ</w:t>
      </w:r>
      <w:r>
        <w:rPr>
          <w:rFonts w:ascii="Arial" w:hAnsi="Arial" w:cs="Arial"/>
          <w:color w:val="333399"/>
          <w:spacing w:val="-2"/>
          <w:sz w:val="22"/>
          <w:szCs w:val="22"/>
        </w:rPr>
        <w:t>у</w:t>
      </w:r>
      <w:r w:rsidRPr="00161D18">
        <w:rPr>
          <w:rFonts w:ascii="Arial" w:hAnsi="Arial" w:cs="Arial"/>
          <w:color w:val="333399"/>
          <w:spacing w:val="-2"/>
          <w:sz w:val="22"/>
          <w:szCs w:val="22"/>
        </w:rPr>
        <w:t xml:space="preserve"> работник</w:t>
      </w:r>
      <w:r>
        <w:rPr>
          <w:rFonts w:ascii="Arial" w:hAnsi="Arial" w:cs="Arial"/>
          <w:color w:val="333399"/>
          <w:spacing w:val="-2"/>
          <w:sz w:val="22"/>
          <w:szCs w:val="22"/>
        </w:rPr>
        <w:t>а</w:t>
      </w:r>
      <w:r w:rsidRPr="00161D18">
        <w:rPr>
          <w:rFonts w:ascii="Arial" w:hAnsi="Arial" w:cs="Arial"/>
          <w:color w:val="333399"/>
          <w:spacing w:val="-2"/>
          <w:sz w:val="22"/>
          <w:szCs w:val="22"/>
        </w:rPr>
        <w:t xml:space="preserve"> организации? </w:t>
      </w:r>
    </w:p>
    <w:p w:rsidR="00161D18" w:rsidRPr="00161D18" w:rsidRDefault="00161D18"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Нет, не отражается. Согласно </w:t>
      </w:r>
      <w:r w:rsidRPr="00161D18">
        <w:rPr>
          <w:rFonts w:ascii="Arial" w:hAnsi="Arial" w:cs="Arial"/>
          <w:i/>
          <w:color w:val="993300"/>
          <w:spacing w:val="-2"/>
          <w:sz w:val="22"/>
          <w:szCs w:val="22"/>
        </w:rPr>
        <w:t>ч.15 п.30 Указаний по форме 4-у</w:t>
      </w:r>
      <w:r>
        <w:rPr>
          <w:rFonts w:ascii="Arial" w:hAnsi="Arial" w:cs="Arial"/>
          <w:i/>
          <w:color w:val="993300"/>
          <w:spacing w:val="-2"/>
          <w:sz w:val="22"/>
          <w:szCs w:val="22"/>
        </w:rPr>
        <w:t xml:space="preserve"> </w:t>
      </w:r>
      <w:r w:rsidRPr="00161D18">
        <w:rPr>
          <w:rFonts w:ascii="Arial" w:hAnsi="Arial" w:cs="Arial"/>
          <w:color w:val="333399"/>
          <w:spacing w:val="-2"/>
          <w:sz w:val="22"/>
          <w:szCs w:val="22"/>
        </w:rPr>
        <w:t xml:space="preserve">в объем промышленного производства не включается стоимость изделий и полуфабрикатов, работ (услуг) промышленного характера, не соответствующих требованиям действующих стандартов или утвержденным техническим условиям, даже если они реализованы другим юридическим или физическим лицам. </w:t>
      </w:r>
    </w:p>
    <w:p w:rsidR="00EB7D37" w:rsidRPr="00CA0FE6" w:rsidRDefault="00EB7D37" w:rsidP="00317965">
      <w:pPr>
        <w:jc w:val="both"/>
        <w:rPr>
          <w:color w:val="000000"/>
          <w:sz w:val="28"/>
          <w:szCs w:val="28"/>
        </w:rPr>
      </w:pPr>
    </w:p>
    <w:p w:rsidR="00F65B38" w:rsidRPr="00CA0FE6" w:rsidRDefault="00F65B38" w:rsidP="00317965">
      <w:pPr>
        <w:jc w:val="both"/>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В организацию возвращена промышленная продукция, признанная по акту технической экспертизы бракованной и не подлежащей восстановлению. </w:t>
      </w:r>
    </w:p>
    <w:p w:rsidR="00BA43BD" w:rsidRPr="00E83343" w:rsidRDefault="00BA43BD" w:rsidP="002E32AD">
      <w:pPr>
        <w:ind w:firstLine="709"/>
        <w:jc w:val="both"/>
        <w:rPr>
          <w:color w:val="008000"/>
          <w:sz w:val="28"/>
          <w:szCs w:val="28"/>
        </w:rPr>
      </w:pPr>
      <w:r w:rsidRPr="00E83343">
        <w:rPr>
          <w:color w:val="008000"/>
          <w:sz w:val="28"/>
          <w:szCs w:val="28"/>
        </w:rPr>
        <w:t xml:space="preserve">Необходимо ли исключать данные о производстве такой продукции из объема промышленного производства при </w:t>
      </w:r>
      <w:r w:rsidRPr="00E83343">
        <w:rPr>
          <w:bCs/>
          <w:iCs/>
          <w:color w:val="008000"/>
          <w:sz w:val="28"/>
          <w:szCs w:val="28"/>
        </w:rPr>
        <w:t xml:space="preserve">заполнении раздела </w:t>
      </w:r>
      <w:r w:rsidR="00F65B38" w:rsidRPr="00E83343">
        <w:rPr>
          <w:bCs/>
          <w:iCs/>
          <w:color w:val="008000"/>
          <w:sz w:val="28"/>
          <w:szCs w:val="28"/>
          <w:lang w:val="en-US"/>
        </w:rPr>
        <w:t>I</w:t>
      </w:r>
      <w:r w:rsidR="00CD78E8" w:rsidRPr="00E83343">
        <w:rPr>
          <w:bCs/>
          <w:iCs/>
          <w:color w:val="008000"/>
          <w:sz w:val="28"/>
          <w:szCs w:val="28"/>
        </w:rPr>
        <w:t xml:space="preserve"> </w:t>
      </w:r>
      <w:r w:rsidRPr="00E83343">
        <w:rPr>
          <w:bCs/>
          <w:iCs/>
          <w:color w:val="008000"/>
          <w:sz w:val="28"/>
          <w:szCs w:val="28"/>
        </w:rPr>
        <w:t>форм</w:t>
      </w:r>
      <w:r w:rsidR="00F65B38" w:rsidRPr="00E83343">
        <w:rPr>
          <w:bCs/>
          <w:iCs/>
          <w:color w:val="008000"/>
          <w:sz w:val="28"/>
          <w:szCs w:val="28"/>
        </w:rPr>
        <w:t>ы</w:t>
      </w:r>
      <w:r w:rsidR="00257CF3" w:rsidRPr="00E83343">
        <w:rPr>
          <w:bCs/>
          <w:iCs/>
          <w:color w:val="008000"/>
          <w:sz w:val="28"/>
          <w:szCs w:val="28"/>
        </w:rPr>
        <w:t xml:space="preserve"> </w:t>
      </w:r>
      <w:r w:rsidR="00F65B38" w:rsidRPr="00E83343">
        <w:rPr>
          <w:bCs/>
          <w:iCs/>
          <w:color w:val="008000"/>
          <w:sz w:val="28"/>
          <w:szCs w:val="28"/>
        </w:rPr>
        <w:t>4-у</w:t>
      </w:r>
      <w:r w:rsidRPr="00E83343">
        <w:rPr>
          <w:color w:val="008000"/>
          <w:sz w:val="28"/>
          <w:szCs w:val="28"/>
        </w:rPr>
        <w:t>?</w:t>
      </w:r>
    </w:p>
    <w:p w:rsidR="00E97FC2" w:rsidRPr="00E83343" w:rsidRDefault="00BA43BD" w:rsidP="00BA43BD">
      <w:pPr>
        <w:jc w:val="both"/>
        <w:rPr>
          <w:color w:val="000000"/>
          <w:sz w:val="28"/>
          <w:szCs w:val="28"/>
        </w:rPr>
      </w:pPr>
      <w:r w:rsidRPr="00E83343">
        <w:rPr>
          <w:b/>
          <w:color w:val="000000"/>
          <w:sz w:val="28"/>
          <w:szCs w:val="28"/>
        </w:rPr>
        <w:t>Ответ:</w:t>
      </w:r>
      <w:r w:rsidR="00CD78E8" w:rsidRPr="00E83343">
        <w:rPr>
          <w:b/>
          <w:color w:val="000000"/>
          <w:sz w:val="28"/>
          <w:szCs w:val="28"/>
        </w:rPr>
        <w:t xml:space="preserve"> </w:t>
      </w:r>
      <w:r w:rsidR="00F354A9" w:rsidRPr="00E83343">
        <w:rPr>
          <w:color w:val="000000"/>
          <w:sz w:val="28"/>
          <w:szCs w:val="28"/>
        </w:rPr>
        <w:t>Да, н</w:t>
      </w:r>
      <w:r w:rsidRPr="00E83343">
        <w:rPr>
          <w:color w:val="000000"/>
          <w:sz w:val="28"/>
          <w:szCs w:val="28"/>
        </w:rPr>
        <w:t>еобходимо исключать</w:t>
      </w:r>
      <w:r w:rsidR="00CD78E8" w:rsidRPr="00E83343">
        <w:rPr>
          <w:color w:val="000000"/>
          <w:sz w:val="28"/>
          <w:szCs w:val="28"/>
        </w:rPr>
        <w:t xml:space="preserve"> </w:t>
      </w:r>
      <w:r w:rsidR="00E97FC2" w:rsidRPr="00E83343">
        <w:rPr>
          <w:i/>
          <w:color w:val="943634"/>
          <w:sz w:val="28"/>
          <w:szCs w:val="28"/>
        </w:rPr>
        <w:t>(ч.2</w:t>
      </w:r>
      <w:r w:rsidR="00722184" w:rsidRPr="00E83343">
        <w:rPr>
          <w:i/>
          <w:color w:val="943634"/>
          <w:sz w:val="28"/>
          <w:szCs w:val="28"/>
        </w:rPr>
        <w:t>6 п.30</w:t>
      </w:r>
      <w:r w:rsidR="00E97FC2" w:rsidRPr="00E83343">
        <w:rPr>
          <w:i/>
          <w:color w:val="943634"/>
          <w:sz w:val="28"/>
          <w:szCs w:val="28"/>
        </w:rPr>
        <w:t xml:space="preserve"> Указаний по форме 4-у)</w:t>
      </w:r>
      <w:r w:rsidRPr="00E83343">
        <w:rPr>
          <w:color w:val="000000"/>
          <w:sz w:val="28"/>
          <w:szCs w:val="28"/>
        </w:rPr>
        <w:t xml:space="preserve">. </w:t>
      </w:r>
    </w:p>
    <w:p w:rsidR="00BA43BD" w:rsidRPr="00E83343" w:rsidRDefault="00BA43BD" w:rsidP="002E32AD">
      <w:pPr>
        <w:ind w:firstLine="709"/>
        <w:jc w:val="both"/>
        <w:rPr>
          <w:color w:val="000000"/>
          <w:sz w:val="28"/>
          <w:szCs w:val="28"/>
        </w:rPr>
      </w:pPr>
      <w:r w:rsidRPr="00E83343">
        <w:rPr>
          <w:bCs/>
          <w:iCs/>
          <w:color w:val="000000"/>
          <w:sz w:val="28"/>
          <w:szCs w:val="28"/>
        </w:rPr>
        <w:t xml:space="preserve">При заполнении раздела </w:t>
      </w:r>
      <w:r w:rsidR="00500DDD" w:rsidRPr="00E83343">
        <w:rPr>
          <w:bCs/>
          <w:iCs/>
          <w:color w:val="000000"/>
          <w:sz w:val="28"/>
          <w:szCs w:val="28"/>
          <w:lang w:val="en-US"/>
        </w:rPr>
        <w:t>I</w:t>
      </w:r>
      <w:r w:rsidR="00CD78E8" w:rsidRPr="00E83343">
        <w:rPr>
          <w:bCs/>
          <w:iCs/>
          <w:color w:val="000000"/>
          <w:sz w:val="28"/>
          <w:szCs w:val="28"/>
        </w:rPr>
        <w:t xml:space="preserve"> </w:t>
      </w:r>
      <w:r w:rsidRPr="00E83343">
        <w:rPr>
          <w:bCs/>
          <w:iCs/>
          <w:color w:val="000000"/>
          <w:sz w:val="28"/>
          <w:szCs w:val="28"/>
        </w:rPr>
        <w:t>форм</w:t>
      </w:r>
      <w:r w:rsidR="00500DDD" w:rsidRPr="00E83343">
        <w:rPr>
          <w:bCs/>
          <w:iCs/>
          <w:color w:val="000000"/>
          <w:sz w:val="28"/>
          <w:szCs w:val="28"/>
        </w:rPr>
        <w:t>ы</w:t>
      </w:r>
      <w:r w:rsidR="00CD78E8" w:rsidRPr="00E83343">
        <w:rPr>
          <w:bCs/>
          <w:iCs/>
          <w:color w:val="000000"/>
          <w:sz w:val="28"/>
          <w:szCs w:val="28"/>
        </w:rPr>
        <w:t xml:space="preserve"> </w:t>
      </w:r>
      <w:r w:rsidR="00500DDD" w:rsidRPr="00E83343">
        <w:rPr>
          <w:bCs/>
          <w:iCs/>
          <w:color w:val="000000"/>
          <w:sz w:val="28"/>
          <w:szCs w:val="28"/>
        </w:rPr>
        <w:t xml:space="preserve">4-у </w:t>
      </w:r>
      <w:r w:rsidRPr="00E83343">
        <w:rPr>
          <w:bCs/>
          <w:iCs/>
          <w:color w:val="000000"/>
          <w:sz w:val="28"/>
          <w:szCs w:val="28"/>
        </w:rPr>
        <w:t>с</w:t>
      </w:r>
      <w:r w:rsidRPr="00E83343">
        <w:rPr>
          <w:color w:val="000000"/>
          <w:sz w:val="28"/>
          <w:szCs w:val="28"/>
        </w:rPr>
        <w:t xml:space="preserve">тоимость возвращенной </w:t>
      </w:r>
      <w:r w:rsidRPr="00E83343">
        <w:rPr>
          <w:b/>
          <w:color w:val="000000"/>
          <w:sz w:val="28"/>
          <w:szCs w:val="28"/>
        </w:rPr>
        <w:t>бракованной продукции</w:t>
      </w:r>
      <w:r w:rsidRPr="00E83343">
        <w:rPr>
          <w:color w:val="000000"/>
          <w:sz w:val="28"/>
          <w:szCs w:val="28"/>
        </w:rPr>
        <w:t xml:space="preserve">, </w:t>
      </w:r>
      <w:r w:rsidRPr="00E83343">
        <w:rPr>
          <w:b/>
          <w:color w:val="000000"/>
          <w:sz w:val="28"/>
          <w:szCs w:val="28"/>
        </w:rPr>
        <w:t>не подлежащей восстановлению, исключается</w:t>
      </w:r>
      <w:r w:rsidRPr="00E83343">
        <w:rPr>
          <w:color w:val="000000"/>
          <w:sz w:val="28"/>
          <w:szCs w:val="28"/>
        </w:rPr>
        <w:t xml:space="preserve"> из объема промышленного производства</w:t>
      </w:r>
      <w:r w:rsidRPr="00E83343">
        <w:rPr>
          <w:color w:val="943634"/>
          <w:sz w:val="28"/>
          <w:szCs w:val="28"/>
        </w:rPr>
        <w:t>.</w:t>
      </w:r>
    </w:p>
    <w:p w:rsidR="00BA43BD" w:rsidRPr="00E83343" w:rsidRDefault="00BA43BD" w:rsidP="002E32AD">
      <w:pPr>
        <w:pStyle w:val="2"/>
        <w:rPr>
          <w:color w:val="000000"/>
          <w:sz w:val="28"/>
          <w:szCs w:val="28"/>
        </w:rPr>
      </w:pPr>
      <w:r w:rsidRPr="00E83343">
        <w:rPr>
          <w:color w:val="000000"/>
          <w:sz w:val="28"/>
          <w:szCs w:val="28"/>
        </w:rPr>
        <w:t>Однако следует обратить внимание на следующие моменты:</w:t>
      </w:r>
    </w:p>
    <w:p w:rsidR="00BA43BD" w:rsidRPr="00E83343" w:rsidRDefault="00BA43BD" w:rsidP="002E32AD">
      <w:pPr>
        <w:pStyle w:val="a7"/>
        <w:spacing w:after="0"/>
        <w:ind w:firstLine="709"/>
        <w:jc w:val="both"/>
        <w:rPr>
          <w:color w:val="943634"/>
          <w:sz w:val="28"/>
          <w:szCs w:val="28"/>
        </w:rPr>
      </w:pPr>
      <w:r w:rsidRPr="00E83343">
        <w:rPr>
          <w:bCs/>
          <w:color w:val="000000"/>
          <w:sz w:val="28"/>
          <w:szCs w:val="28"/>
        </w:rPr>
        <w:t xml:space="preserve">стоимость возвращенной </w:t>
      </w:r>
      <w:r w:rsidRPr="00E83343">
        <w:rPr>
          <w:b/>
          <w:bCs/>
          <w:color w:val="000000"/>
          <w:sz w:val="28"/>
          <w:szCs w:val="28"/>
        </w:rPr>
        <w:t xml:space="preserve">бракованной продукции, подвергшейся в отчетном </w:t>
      </w:r>
      <w:r w:rsidR="00500DDD" w:rsidRPr="00E83343">
        <w:rPr>
          <w:b/>
          <w:bCs/>
          <w:color w:val="000000"/>
          <w:sz w:val="28"/>
          <w:szCs w:val="28"/>
        </w:rPr>
        <w:t>периоде</w:t>
      </w:r>
      <w:r w:rsidRPr="00E83343">
        <w:rPr>
          <w:b/>
          <w:bCs/>
          <w:color w:val="000000"/>
          <w:sz w:val="28"/>
          <w:szCs w:val="28"/>
        </w:rPr>
        <w:t xml:space="preserve"> доработке, не исключается</w:t>
      </w:r>
      <w:r w:rsidRPr="00E83343">
        <w:rPr>
          <w:bCs/>
          <w:color w:val="000000"/>
          <w:sz w:val="28"/>
          <w:szCs w:val="28"/>
        </w:rPr>
        <w:t xml:space="preserve"> из объема промышленного производства. По </w:t>
      </w:r>
      <w:r w:rsidRPr="00E83343">
        <w:rPr>
          <w:color w:val="000000"/>
          <w:sz w:val="28"/>
          <w:szCs w:val="28"/>
        </w:rPr>
        <w:t>моменту выполнения</w:t>
      </w:r>
      <w:r w:rsidR="00CD78E8" w:rsidRPr="00E83343">
        <w:rPr>
          <w:color w:val="000000"/>
          <w:sz w:val="28"/>
          <w:szCs w:val="28"/>
        </w:rPr>
        <w:t xml:space="preserve"> </w:t>
      </w:r>
      <w:r w:rsidRPr="00E83343">
        <w:rPr>
          <w:color w:val="000000"/>
          <w:sz w:val="28"/>
          <w:szCs w:val="28"/>
        </w:rPr>
        <w:t xml:space="preserve">доработки в объем промышленного производства довключается стоимость затрат </w:t>
      </w:r>
      <w:r w:rsidRPr="00E83343">
        <w:rPr>
          <w:bCs/>
          <w:color w:val="000000"/>
          <w:sz w:val="28"/>
          <w:szCs w:val="28"/>
        </w:rPr>
        <w:t xml:space="preserve">по доработке </w:t>
      </w:r>
      <w:r w:rsidRPr="00E83343">
        <w:rPr>
          <w:color w:val="000000"/>
          <w:sz w:val="28"/>
          <w:szCs w:val="28"/>
        </w:rPr>
        <w:t>данной продукции,</w:t>
      </w:r>
      <w:r w:rsidR="00C50883" w:rsidRPr="00E83343">
        <w:rPr>
          <w:color w:val="000000"/>
          <w:sz w:val="28"/>
          <w:szCs w:val="28"/>
        </w:rPr>
        <w:t xml:space="preserve"> </w:t>
      </w:r>
      <w:r w:rsidRPr="00E83343">
        <w:rPr>
          <w:color w:val="000000"/>
          <w:sz w:val="28"/>
          <w:szCs w:val="28"/>
          <w:u w:val="single"/>
        </w:rPr>
        <w:t>если это приводит к увеличению отпускной цены данной продукции</w:t>
      </w:r>
      <w:r w:rsidR="00C50883" w:rsidRPr="00E83343">
        <w:rPr>
          <w:color w:val="000000"/>
          <w:sz w:val="28"/>
          <w:szCs w:val="28"/>
          <w:u w:val="single"/>
        </w:rPr>
        <w:t xml:space="preserve"> </w:t>
      </w:r>
      <w:r w:rsidRPr="00E83343">
        <w:rPr>
          <w:i/>
          <w:color w:val="943634"/>
          <w:sz w:val="28"/>
          <w:szCs w:val="28"/>
        </w:rPr>
        <w:t>(ч.2</w:t>
      </w:r>
      <w:r w:rsidR="00722184" w:rsidRPr="00E83343">
        <w:rPr>
          <w:i/>
          <w:color w:val="943634"/>
          <w:sz w:val="28"/>
          <w:szCs w:val="28"/>
        </w:rPr>
        <w:t>7</w:t>
      </w:r>
      <w:r w:rsidRPr="00E83343">
        <w:rPr>
          <w:i/>
          <w:color w:val="943634"/>
          <w:sz w:val="28"/>
          <w:szCs w:val="28"/>
        </w:rPr>
        <w:t xml:space="preserve"> п.</w:t>
      </w:r>
      <w:r w:rsidR="00722184" w:rsidRPr="00E83343">
        <w:rPr>
          <w:i/>
          <w:color w:val="943634"/>
          <w:sz w:val="28"/>
          <w:szCs w:val="28"/>
        </w:rPr>
        <w:t>30</w:t>
      </w:r>
      <w:r w:rsidR="00500DDD" w:rsidRPr="00E83343">
        <w:rPr>
          <w:i/>
          <w:color w:val="943634"/>
          <w:sz w:val="28"/>
          <w:szCs w:val="28"/>
        </w:rPr>
        <w:t xml:space="preserve"> </w:t>
      </w:r>
      <w:r w:rsidRPr="00E83343">
        <w:rPr>
          <w:i/>
          <w:color w:val="943634"/>
          <w:sz w:val="28"/>
          <w:szCs w:val="28"/>
        </w:rPr>
        <w:t xml:space="preserve">Указаний по форме </w:t>
      </w:r>
      <w:r w:rsidR="00500DDD" w:rsidRPr="00E83343">
        <w:rPr>
          <w:i/>
          <w:color w:val="943634"/>
          <w:sz w:val="28"/>
          <w:szCs w:val="28"/>
        </w:rPr>
        <w:t>4-у</w:t>
      </w:r>
      <w:r w:rsidRPr="00E83343">
        <w:rPr>
          <w:i/>
          <w:color w:val="943634"/>
          <w:sz w:val="28"/>
          <w:szCs w:val="28"/>
        </w:rPr>
        <w:t>);</w:t>
      </w:r>
    </w:p>
    <w:p w:rsidR="00BA43BD" w:rsidRPr="00E83343" w:rsidRDefault="00BA43BD" w:rsidP="002E32AD">
      <w:pPr>
        <w:pStyle w:val="a7"/>
        <w:spacing w:after="0"/>
        <w:ind w:firstLine="709"/>
        <w:jc w:val="both"/>
        <w:rPr>
          <w:b/>
          <w:color w:val="943634"/>
          <w:spacing w:val="-4"/>
          <w:sz w:val="28"/>
          <w:szCs w:val="28"/>
        </w:rPr>
      </w:pPr>
      <w:r w:rsidRPr="00E83343">
        <w:rPr>
          <w:color w:val="000000"/>
          <w:spacing w:val="-4"/>
          <w:sz w:val="28"/>
          <w:szCs w:val="28"/>
        </w:rPr>
        <w:t xml:space="preserve">стоимость </w:t>
      </w:r>
      <w:r w:rsidRPr="00E83343">
        <w:rPr>
          <w:b/>
          <w:color w:val="000000"/>
          <w:spacing w:val="-4"/>
          <w:sz w:val="28"/>
          <w:szCs w:val="28"/>
        </w:rPr>
        <w:t>возвращенной на промышленную переработку пищевой продукции не исключается</w:t>
      </w:r>
      <w:r w:rsidRPr="00E83343">
        <w:rPr>
          <w:color w:val="000000"/>
          <w:spacing w:val="-4"/>
          <w:sz w:val="28"/>
          <w:szCs w:val="28"/>
        </w:rPr>
        <w:t xml:space="preserve"> из </w:t>
      </w:r>
      <w:r w:rsidRPr="00E83343">
        <w:rPr>
          <w:bCs/>
          <w:color w:val="000000"/>
          <w:spacing w:val="-4"/>
          <w:sz w:val="28"/>
          <w:szCs w:val="28"/>
        </w:rPr>
        <w:t>объема промышленного производства.</w:t>
      </w:r>
      <w:r w:rsidR="00CD78E8" w:rsidRPr="00E83343">
        <w:rPr>
          <w:bCs/>
          <w:color w:val="000000"/>
          <w:spacing w:val="-4"/>
          <w:sz w:val="28"/>
          <w:szCs w:val="28"/>
        </w:rPr>
        <w:t xml:space="preserve"> </w:t>
      </w:r>
      <w:r w:rsidRPr="00E83343">
        <w:rPr>
          <w:bCs/>
          <w:color w:val="000000"/>
          <w:spacing w:val="-4"/>
          <w:sz w:val="28"/>
          <w:szCs w:val="28"/>
        </w:rPr>
        <w:t xml:space="preserve">По </w:t>
      </w:r>
      <w:r w:rsidRPr="00E83343">
        <w:rPr>
          <w:color w:val="000000"/>
          <w:spacing w:val="-4"/>
          <w:sz w:val="28"/>
          <w:szCs w:val="28"/>
        </w:rPr>
        <w:t>моменту выполнения</w:t>
      </w:r>
      <w:r w:rsidR="00CD78E8" w:rsidRPr="00E83343">
        <w:rPr>
          <w:color w:val="000000"/>
          <w:spacing w:val="-4"/>
          <w:sz w:val="28"/>
          <w:szCs w:val="28"/>
        </w:rPr>
        <w:t xml:space="preserve"> </w:t>
      </w:r>
      <w:r w:rsidRPr="00E83343">
        <w:rPr>
          <w:color w:val="000000"/>
          <w:spacing w:val="-4"/>
          <w:sz w:val="28"/>
          <w:szCs w:val="28"/>
        </w:rPr>
        <w:t xml:space="preserve">переработки в объем промышленного производства довключается только стоимость затрат </w:t>
      </w:r>
      <w:r w:rsidRPr="00E83343">
        <w:rPr>
          <w:bCs/>
          <w:color w:val="000000"/>
          <w:spacing w:val="-4"/>
          <w:sz w:val="28"/>
          <w:szCs w:val="28"/>
        </w:rPr>
        <w:t xml:space="preserve">по </w:t>
      </w:r>
      <w:r w:rsidRPr="00E83343">
        <w:rPr>
          <w:color w:val="000000"/>
          <w:spacing w:val="-4"/>
          <w:sz w:val="28"/>
          <w:szCs w:val="28"/>
        </w:rPr>
        <w:t xml:space="preserve">переработке данной продукции </w:t>
      </w:r>
      <w:r w:rsidRPr="00E83343">
        <w:rPr>
          <w:i/>
          <w:color w:val="943634"/>
          <w:sz w:val="28"/>
          <w:szCs w:val="28"/>
        </w:rPr>
        <w:t>(ч.</w:t>
      </w:r>
      <w:r w:rsidR="00CD78E8" w:rsidRPr="00E83343">
        <w:rPr>
          <w:i/>
          <w:color w:val="943634"/>
          <w:sz w:val="28"/>
          <w:szCs w:val="28"/>
        </w:rPr>
        <w:t>2</w:t>
      </w:r>
      <w:r w:rsidR="0099574E" w:rsidRPr="00E83343">
        <w:rPr>
          <w:i/>
          <w:color w:val="943634"/>
          <w:sz w:val="28"/>
          <w:szCs w:val="28"/>
        </w:rPr>
        <w:t>8</w:t>
      </w:r>
      <w:r w:rsidRPr="00E83343">
        <w:rPr>
          <w:i/>
          <w:color w:val="943634"/>
          <w:sz w:val="28"/>
          <w:szCs w:val="28"/>
        </w:rPr>
        <w:t xml:space="preserve"> п.</w:t>
      </w:r>
      <w:r w:rsidR="0099574E" w:rsidRPr="00E83343">
        <w:rPr>
          <w:i/>
          <w:color w:val="943634"/>
          <w:sz w:val="28"/>
          <w:szCs w:val="28"/>
        </w:rPr>
        <w:t>30</w:t>
      </w:r>
      <w:r w:rsidRPr="00E83343">
        <w:rPr>
          <w:i/>
          <w:color w:val="943634"/>
          <w:sz w:val="28"/>
          <w:szCs w:val="28"/>
        </w:rPr>
        <w:t xml:space="preserve"> Указаний по форме </w:t>
      </w:r>
      <w:r w:rsidR="00500DDD" w:rsidRPr="00E83343">
        <w:rPr>
          <w:i/>
          <w:color w:val="943634"/>
          <w:sz w:val="28"/>
          <w:szCs w:val="28"/>
        </w:rPr>
        <w:t>4-у</w:t>
      </w:r>
      <w:r w:rsidRPr="00E83343">
        <w:rPr>
          <w:i/>
          <w:color w:val="943634"/>
          <w:sz w:val="28"/>
          <w:szCs w:val="28"/>
        </w:rPr>
        <w:t>)</w:t>
      </w:r>
      <w:r w:rsidRPr="00E83343">
        <w:rPr>
          <w:color w:val="943634"/>
          <w:spacing w:val="-4"/>
          <w:sz w:val="28"/>
          <w:szCs w:val="28"/>
        </w:rPr>
        <w:t>.</w:t>
      </w:r>
    </w:p>
    <w:p w:rsidR="00BA43BD" w:rsidRPr="00E83343" w:rsidRDefault="00BA43BD" w:rsidP="00E97E17">
      <w:pPr>
        <w:pStyle w:val="2"/>
        <w:ind w:firstLine="0"/>
        <w:rPr>
          <w:color w:val="000000"/>
          <w:sz w:val="28"/>
          <w:szCs w:val="28"/>
        </w:rPr>
      </w:pPr>
    </w:p>
    <w:p w:rsidR="00500DDD" w:rsidRPr="00E83343" w:rsidRDefault="00500DDD" w:rsidP="00E97E17">
      <w:pPr>
        <w:pStyle w:val="2"/>
        <w:ind w:firstLine="0"/>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выставочных образцов промышленной продукции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w:t>
      </w:r>
      <w:r w:rsidRPr="00E83343">
        <w:rPr>
          <w:color w:val="008000"/>
          <w:sz w:val="28"/>
          <w:szCs w:val="28"/>
        </w:rPr>
        <w:t>?</w:t>
      </w:r>
    </w:p>
    <w:p w:rsidR="00317965" w:rsidRPr="00E83343" w:rsidRDefault="00317965" w:rsidP="00317965">
      <w:pPr>
        <w:jc w:val="both"/>
        <w:rPr>
          <w:sz w:val="28"/>
          <w:szCs w:val="28"/>
        </w:rPr>
      </w:pPr>
      <w:r w:rsidRPr="00E83343">
        <w:rPr>
          <w:b/>
          <w:sz w:val="28"/>
          <w:szCs w:val="28"/>
        </w:rPr>
        <w:t>Ответ:</w:t>
      </w:r>
      <w:r w:rsidRPr="00E83343">
        <w:rPr>
          <w:sz w:val="28"/>
          <w:szCs w:val="28"/>
        </w:rPr>
        <w:t xml:space="preserve"> Выставочные образцы включаются в объем промышленного производства по моменту их </w:t>
      </w:r>
      <w:r w:rsidRPr="00E83343">
        <w:rPr>
          <w:color w:val="000000"/>
          <w:sz w:val="28"/>
          <w:szCs w:val="28"/>
        </w:rPr>
        <w:t>принятия к бухгалтерскому учету в качестве основных средств</w:t>
      </w:r>
      <w:r w:rsidRPr="00E83343">
        <w:rPr>
          <w:sz w:val="28"/>
          <w:szCs w:val="28"/>
        </w:rPr>
        <w:t xml:space="preserve"> организации или реализации </w:t>
      </w:r>
      <w:r w:rsidR="00BA43BD" w:rsidRPr="00E83343">
        <w:rPr>
          <w:sz w:val="28"/>
          <w:szCs w:val="28"/>
        </w:rPr>
        <w:t xml:space="preserve">другим </w:t>
      </w:r>
      <w:r w:rsidR="00BA43BD" w:rsidRPr="00E83343">
        <w:rPr>
          <w:color w:val="000000"/>
          <w:sz w:val="28"/>
          <w:szCs w:val="28"/>
        </w:rPr>
        <w:t xml:space="preserve">юридическим или физическим лицам </w:t>
      </w:r>
      <w:r w:rsidR="006118ED" w:rsidRPr="00E83343">
        <w:rPr>
          <w:color w:val="000000"/>
          <w:sz w:val="28"/>
          <w:szCs w:val="28"/>
        </w:rPr>
        <w:br/>
      </w:r>
      <w:r w:rsidR="00BA43BD" w:rsidRPr="00E83343">
        <w:rPr>
          <w:i/>
          <w:color w:val="943634"/>
          <w:sz w:val="28"/>
          <w:szCs w:val="28"/>
        </w:rPr>
        <w:t>(ч.</w:t>
      </w:r>
      <w:r w:rsidR="0099574E" w:rsidRPr="00E83343">
        <w:rPr>
          <w:i/>
          <w:color w:val="943634"/>
          <w:sz w:val="28"/>
          <w:szCs w:val="28"/>
        </w:rPr>
        <w:t>11 п.30</w:t>
      </w:r>
      <w:r w:rsidR="00BA43BD" w:rsidRPr="00E83343">
        <w:rPr>
          <w:i/>
          <w:color w:val="943634"/>
          <w:sz w:val="28"/>
          <w:szCs w:val="28"/>
        </w:rPr>
        <w:t xml:space="preserve"> Указаний по форме 4-у)</w:t>
      </w:r>
      <w:r w:rsidR="00BA43BD" w:rsidRPr="00E83343">
        <w:rPr>
          <w:color w:val="943634"/>
          <w:sz w:val="28"/>
          <w:szCs w:val="28"/>
        </w:rPr>
        <w:t>.</w:t>
      </w:r>
    </w:p>
    <w:p w:rsidR="00317965" w:rsidRPr="00E83343" w:rsidRDefault="00317965" w:rsidP="00317965">
      <w:pPr>
        <w:jc w:val="both"/>
        <w:rPr>
          <w:sz w:val="28"/>
          <w:szCs w:val="28"/>
        </w:rPr>
      </w:pPr>
    </w:p>
    <w:p w:rsidR="00317965" w:rsidRPr="00E83343" w:rsidRDefault="00317965" w:rsidP="00317965">
      <w:pPr>
        <w:jc w:val="both"/>
        <w:rPr>
          <w:sz w:val="28"/>
          <w:szCs w:val="28"/>
        </w:rPr>
      </w:pPr>
    </w:p>
    <w:p w:rsidR="0080481A" w:rsidRPr="00E83343" w:rsidRDefault="0080481A" w:rsidP="0080481A">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 </w:t>
      </w:r>
      <w:r w:rsidRPr="00E83343">
        <w:rPr>
          <w:color w:val="008000"/>
          <w:sz w:val="28"/>
          <w:szCs w:val="28"/>
        </w:rPr>
        <w:t>продукции с длительным циклом производства?</w:t>
      </w:r>
    </w:p>
    <w:p w:rsidR="0080481A" w:rsidRPr="00E83343" w:rsidRDefault="0080481A" w:rsidP="0080481A">
      <w:pPr>
        <w:tabs>
          <w:tab w:val="num" w:pos="360"/>
          <w:tab w:val="num" w:pos="1134"/>
        </w:tabs>
        <w:jc w:val="both"/>
        <w:rPr>
          <w:color w:val="943634"/>
          <w:sz w:val="28"/>
          <w:szCs w:val="28"/>
        </w:rPr>
      </w:pPr>
      <w:r w:rsidRPr="00E83343">
        <w:rPr>
          <w:b/>
          <w:color w:val="000000"/>
          <w:sz w:val="28"/>
          <w:szCs w:val="28"/>
        </w:rPr>
        <w:t>Ответ:</w:t>
      </w:r>
      <w:r w:rsidRPr="00E83343">
        <w:rPr>
          <w:color w:val="000000"/>
          <w:sz w:val="28"/>
          <w:szCs w:val="28"/>
        </w:rPr>
        <w:t xml:space="preserve"> </w:t>
      </w:r>
      <w:r w:rsidR="00EB760D" w:rsidRPr="00E83343">
        <w:rPr>
          <w:color w:val="000000"/>
          <w:sz w:val="28"/>
          <w:szCs w:val="28"/>
        </w:rPr>
        <w:t>П</w:t>
      </w:r>
      <w:r w:rsidRPr="00E83343">
        <w:rPr>
          <w:color w:val="000000"/>
          <w:sz w:val="28"/>
          <w:szCs w:val="28"/>
        </w:rPr>
        <w:t xml:space="preserve">родукция с длительным циклом производства, по которой расчеты с заказчиками ведутся отдельными этапами в соответствии с заключенными </w:t>
      </w:r>
      <w:r w:rsidRPr="00E83343">
        <w:rPr>
          <w:color w:val="000000"/>
          <w:sz w:val="28"/>
          <w:szCs w:val="28"/>
        </w:rPr>
        <w:lastRenderedPageBreak/>
        <w:t xml:space="preserve">договорами, включается в объем промышленного производства по стоимости законченных и принятых заказчиком в установленном порядке этапов </w:t>
      </w:r>
      <w:r w:rsidRPr="00E83343">
        <w:rPr>
          <w:i/>
          <w:color w:val="943634"/>
          <w:sz w:val="28"/>
          <w:szCs w:val="28"/>
        </w:rPr>
        <w:t>(ч.2</w:t>
      </w:r>
      <w:r w:rsidR="00A62C9B" w:rsidRPr="00E83343">
        <w:rPr>
          <w:i/>
          <w:color w:val="943634"/>
          <w:sz w:val="28"/>
          <w:szCs w:val="28"/>
        </w:rPr>
        <w:t>4 п.30</w:t>
      </w:r>
      <w:r w:rsidRPr="00E83343">
        <w:rPr>
          <w:i/>
          <w:color w:val="943634"/>
          <w:sz w:val="28"/>
          <w:szCs w:val="28"/>
        </w:rPr>
        <w:t xml:space="preserve"> Указаний по форме 4-у)</w:t>
      </w:r>
      <w:r w:rsidRPr="00E83343">
        <w:rPr>
          <w:color w:val="943634"/>
          <w:sz w:val="28"/>
          <w:szCs w:val="28"/>
        </w:rPr>
        <w:t>.</w:t>
      </w:r>
    </w:p>
    <w:p w:rsidR="0080481A" w:rsidRPr="00E83343" w:rsidRDefault="0080481A" w:rsidP="00BA43BD">
      <w:pPr>
        <w:jc w:val="both"/>
        <w:rPr>
          <w:color w:val="000000"/>
          <w:sz w:val="28"/>
          <w:szCs w:val="28"/>
        </w:rPr>
      </w:pPr>
    </w:p>
    <w:p w:rsidR="00F6321F" w:rsidRPr="00E83343" w:rsidRDefault="00F6321F" w:rsidP="00BA43BD">
      <w:pPr>
        <w:jc w:val="both"/>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 </w:t>
      </w:r>
      <w:r w:rsidRPr="00E83343">
        <w:rPr>
          <w:color w:val="008000"/>
          <w:sz w:val="28"/>
          <w:szCs w:val="28"/>
        </w:rPr>
        <w:t>продукции, передаваемой потребителям безвозмездно?</w:t>
      </w:r>
    </w:p>
    <w:p w:rsidR="000A33E2" w:rsidRPr="00E83343" w:rsidRDefault="00BA43BD" w:rsidP="000A33E2">
      <w:pPr>
        <w:widowControl w:val="0"/>
        <w:tabs>
          <w:tab w:val="num" w:pos="1134"/>
        </w:tabs>
        <w:jc w:val="both"/>
        <w:rPr>
          <w:color w:val="000000"/>
          <w:sz w:val="28"/>
          <w:szCs w:val="28"/>
        </w:rPr>
      </w:pPr>
      <w:r w:rsidRPr="00E83343">
        <w:rPr>
          <w:b/>
          <w:color w:val="000000"/>
          <w:sz w:val="28"/>
          <w:szCs w:val="28"/>
        </w:rPr>
        <w:t>Ответ:</w:t>
      </w:r>
      <w:r w:rsidR="00CD78E8" w:rsidRPr="00E83343">
        <w:rPr>
          <w:b/>
          <w:color w:val="000000"/>
          <w:sz w:val="28"/>
          <w:szCs w:val="28"/>
        </w:rPr>
        <w:t xml:space="preserve"> </w:t>
      </w:r>
      <w:r w:rsidR="000A33E2" w:rsidRPr="00E83343">
        <w:rPr>
          <w:color w:val="000000"/>
          <w:sz w:val="28"/>
          <w:szCs w:val="28"/>
        </w:rPr>
        <w:t xml:space="preserve">При заполнении раздела </w:t>
      </w:r>
      <w:r w:rsidR="000A33E2" w:rsidRPr="00E83343">
        <w:rPr>
          <w:color w:val="000000"/>
          <w:sz w:val="28"/>
          <w:szCs w:val="28"/>
          <w:lang w:val="en-US"/>
        </w:rPr>
        <w:t>I</w:t>
      </w:r>
      <w:r w:rsidR="000A33E2" w:rsidRPr="00E83343">
        <w:rPr>
          <w:color w:val="000000"/>
          <w:sz w:val="28"/>
          <w:szCs w:val="28"/>
        </w:rPr>
        <w:t xml:space="preserve"> формы 4-у</w:t>
      </w:r>
      <w:r w:rsidR="003B4A51">
        <w:rPr>
          <w:color w:val="000000"/>
          <w:sz w:val="28"/>
          <w:szCs w:val="28"/>
        </w:rPr>
        <w:t xml:space="preserve"> </w:t>
      </w:r>
      <w:r w:rsidR="003B4A51" w:rsidRPr="00E83343">
        <w:rPr>
          <w:i/>
          <w:color w:val="943634"/>
          <w:sz w:val="28"/>
          <w:szCs w:val="28"/>
        </w:rPr>
        <w:t>(ч.22 п.30 Указаний по форме 4-у)</w:t>
      </w:r>
      <w:r w:rsidR="000A33E2" w:rsidRPr="00E83343">
        <w:rPr>
          <w:color w:val="000000"/>
          <w:sz w:val="28"/>
          <w:szCs w:val="28"/>
        </w:rPr>
        <w:t>:</w:t>
      </w:r>
    </w:p>
    <w:p w:rsidR="000A33E2" w:rsidRPr="00E83343" w:rsidRDefault="000A33E2" w:rsidP="002E32AD">
      <w:pPr>
        <w:pStyle w:val="af4"/>
        <w:widowControl w:val="0"/>
        <w:numPr>
          <w:ilvl w:val="0"/>
          <w:numId w:val="47"/>
        </w:numPr>
        <w:tabs>
          <w:tab w:val="num" w:pos="993"/>
        </w:tabs>
        <w:ind w:left="0" w:firstLine="709"/>
        <w:jc w:val="both"/>
        <w:rPr>
          <w:color w:val="000000"/>
          <w:sz w:val="28"/>
          <w:szCs w:val="28"/>
        </w:rPr>
      </w:pPr>
      <w:r w:rsidRPr="00E83343">
        <w:rPr>
          <w:color w:val="000000"/>
          <w:sz w:val="28"/>
          <w:szCs w:val="28"/>
        </w:rPr>
        <w:t>продукция (работы, услуги), переданная другим юридическим или физическим лицам безвозмездно</w:t>
      </w:r>
      <w:r w:rsidR="00042475" w:rsidRPr="00E83343">
        <w:rPr>
          <w:color w:val="000000"/>
          <w:sz w:val="28"/>
          <w:szCs w:val="28"/>
        </w:rPr>
        <w:t>,</w:t>
      </w:r>
    </w:p>
    <w:p w:rsidR="000A33E2" w:rsidRPr="00E83343" w:rsidRDefault="00042475" w:rsidP="002E32AD">
      <w:pPr>
        <w:pStyle w:val="af4"/>
        <w:widowControl w:val="0"/>
        <w:numPr>
          <w:ilvl w:val="0"/>
          <w:numId w:val="47"/>
        </w:numPr>
        <w:tabs>
          <w:tab w:val="num" w:pos="993"/>
        </w:tabs>
        <w:ind w:left="0" w:firstLine="709"/>
        <w:jc w:val="both"/>
        <w:rPr>
          <w:color w:val="000000"/>
          <w:sz w:val="28"/>
          <w:szCs w:val="28"/>
        </w:rPr>
      </w:pPr>
      <w:r w:rsidRPr="00E83343">
        <w:rPr>
          <w:color w:val="000000"/>
          <w:sz w:val="28"/>
          <w:szCs w:val="28"/>
        </w:rPr>
        <w:t xml:space="preserve">продукция, </w:t>
      </w:r>
      <w:r w:rsidR="000A33E2" w:rsidRPr="00E83343">
        <w:rPr>
          <w:color w:val="000000"/>
          <w:sz w:val="28"/>
          <w:szCs w:val="28"/>
        </w:rPr>
        <w:t>переданная непромышленным структурным подразделениям в пределах юридического лица для дальнейшего использования</w:t>
      </w:r>
      <w:r w:rsidRPr="00E83343">
        <w:rPr>
          <w:color w:val="000000"/>
          <w:sz w:val="28"/>
          <w:szCs w:val="28"/>
        </w:rPr>
        <w:t>,</w:t>
      </w:r>
      <w:r w:rsidR="000A33E2" w:rsidRPr="00E83343">
        <w:rPr>
          <w:color w:val="000000"/>
          <w:sz w:val="28"/>
          <w:szCs w:val="28"/>
        </w:rPr>
        <w:t xml:space="preserve"> </w:t>
      </w:r>
    </w:p>
    <w:p w:rsidR="000A33E2" w:rsidRPr="00E83343" w:rsidRDefault="00042475" w:rsidP="002E32AD">
      <w:pPr>
        <w:pStyle w:val="af4"/>
        <w:widowControl w:val="0"/>
        <w:numPr>
          <w:ilvl w:val="0"/>
          <w:numId w:val="47"/>
        </w:numPr>
        <w:tabs>
          <w:tab w:val="num" w:pos="993"/>
        </w:tabs>
        <w:ind w:left="0" w:firstLine="709"/>
        <w:jc w:val="both"/>
        <w:rPr>
          <w:color w:val="000000"/>
          <w:sz w:val="28"/>
          <w:szCs w:val="28"/>
        </w:rPr>
      </w:pPr>
      <w:r w:rsidRPr="00E83343">
        <w:rPr>
          <w:color w:val="000000"/>
          <w:sz w:val="28"/>
          <w:szCs w:val="28"/>
        </w:rPr>
        <w:t xml:space="preserve">продукция (работы, услуги), </w:t>
      </w:r>
      <w:r w:rsidR="000A33E2" w:rsidRPr="00E83343">
        <w:rPr>
          <w:color w:val="000000"/>
          <w:sz w:val="28"/>
          <w:szCs w:val="28"/>
        </w:rPr>
        <w:t>выданная своим работникам в счет заработной платы</w:t>
      </w:r>
      <w:r w:rsidRPr="00E83343">
        <w:rPr>
          <w:color w:val="000000"/>
          <w:sz w:val="28"/>
          <w:szCs w:val="28"/>
        </w:rPr>
        <w:t>,</w:t>
      </w:r>
      <w:r w:rsidR="000A33E2" w:rsidRPr="00E83343">
        <w:rPr>
          <w:color w:val="000000"/>
          <w:sz w:val="28"/>
          <w:szCs w:val="28"/>
        </w:rPr>
        <w:t xml:space="preserve"> </w:t>
      </w:r>
    </w:p>
    <w:p w:rsidR="000A33E2" w:rsidRPr="00E83343" w:rsidRDefault="00042475" w:rsidP="002E32AD">
      <w:pPr>
        <w:pStyle w:val="af4"/>
        <w:widowControl w:val="0"/>
        <w:numPr>
          <w:ilvl w:val="0"/>
          <w:numId w:val="47"/>
        </w:numPr>
        <w:tabs>
          <w:tab w:val="num" w:pos="993"/>
        </w:tabs>
        <w:ind w:left="0" w:firstLine="709"/>
        <w:jc w:val="both"/>
        <w:rPr>
          <w:color w:val="000000"/>
          <w:sz w:val="28"/>
          <w:szCs w:val="28"/>
        </w:rPr>
      </w:pPr>
      <w:r w:rsidRPr="00E83343">
        <w:rPr>
          <w:color w:val="000000"/>
          <w:spacing w:val="4"/>
          <w:sz w:val="28"/>
          <w:szCs w:val="28"/>
        </w:rPr>
        <w:t xml:space="preserve">продукция, </w:t>
      </w:r>
      <w:r w:rsidR="000A33E2" w:rsidRPr="00E83343">
        <w:rPr>
          <w:color w:val="000000"/>
          <w:spacing w:val="4"/>
          <w:sz w:val="28"/>
          <w:szCs w:val="28"/>
        </w:rPr>
        <w:t>зачислен</w:t>
      </w:r>
      <w:r w:rsidR="004C6440" w:rsidRPr="00E83343">
        <w:rPr>
          <w:color w:val="000000"/>
          <w:spacing w:val="4"/>
          <w:sz w:val="28"/>
          <w:szCs w:val="28"/>
        </w:rPr>
        <w:t>ная</w:t>
      </w:r>
      <w:r w:rsidR="000A33E2" w:rsidRPr="00E83343">
        <w:rPr>
          <w:color w:val="000000"/>
          <w:sz w:val="28"/>
          <w:szCs w:val="28"/>
        </w:rPr>
        <w:t xml:space="preserve"> в состав собственных основных средств,</w:t>
      </w:r>
    </w:p>
    <w:p w:rsidR="000A33E2" w:rsidRPr="00E83343" w:rsidRDefault="000A33E2" w:rsidP="002E32AD">
      <w:pPr>
        <w:widowControl w:val="0"/>
        <w:tabs>
          <w:tab w:val="num" w:pos="993"/>
        </w:tabs>
        <w:ind w:firstLine="709"/>
        <w:jc w:val="both"/>
        <w:rPr>
          <w:color w:val="943634"/>
          <w:sz w:val="28"/>
          <w:szCs w:val="28"/>
        </w:rPr>
      </w:pPr>
      <w:r w:rsidRPr="00E83343">
        <w:rPr>
          <w:color w:val="000000"/>
          <w:sz w:val="28"/>
          <w:szCs w:val="28"/>
        </w:rPr>
        <w:t>включается в объем промышленного производства по средневзвешенной цене отгрузки на аналогичную продукцию (работы, услуги)</w:t>
      </w:r>
      <w:r w:rsidR="00042475" w:rsidRPr="00E83343">
        <w:rPr>
          <w:color w:val="000000"/>
          <w:sz w:val="28"/>
          <w:szCs w:val="28"/>
        </w:rPr>
        <w:t xml:space="preserve"> за отчетный период. При </w:t>
      </w:r>
      <w:r w:rsidRPr="00E83343">
        <w:rPr>
          <w:color w:val="000000"/>
          <w:sz w:val="28"/>
          <w:szCs w:val="28"/>
        </w:rPr>
        <w:t>отсутстви</w:t>
      </w:r>
      <w:r w:rsidR="00042475" w:rsidRPr="00E83343">
        <w:rPr>
          <w:color w:val="000000"/>
          <w:sz w:val="28"/>
          <w:szCs w:val="28"/>
        </w:rPr>
        <w:t>и</w:t>
      </w:r>
      <w:r w:rsidRPr="00E83343">
        <w:rPr>
          <w:color w:val="000000"/>
          <w:sz w:val="28"/>
          <w:szCs w:val="28"/>
        </w:rPr>
        <w:t xml:space="preserve"> отгрузки </w:t>
      </w:r>
      <w:r w:rsidR="00042475" w:rsidRPr="00E83343">
        <w:rPr>
          <w:color w:val="000000"/>
          <w:sz w:val="28"/>
          <w:szCs w:val="28"/>
        </w:rPr>
        <w:t>в отчетном периоде используется цена последней отгрузки на данную продукцию (</w:t>
      </w:r>
      <w:r w:rsidR="003B4A51">
        <w:rPr>
          <w:color w:val="000000"/>
          <w:sz w:val="28"/>
          <w:szCs w:val="28"/>
        </w:rPr>
        <w:t>работы, услуги</w:t>
      </w:r>
      <w:r w:rsidR="00042475" w:rsidRPr="00E83343">
        <w:rPr>
          <w:color w:val="000000"/>
          <w:sz w:val="28"/>
          <w:szCs w:val="28"/>
        </w:rPr>
        <w:t xml:space="preserve">), но не ниже </w:t>
      </w:r>
      <w:r w:rsidRPr="00E83343">
        <w:rPr>
          <w:color w:val="000000"/>
          <w:sz w:val="28"/>
          <w:szCs w:val="28"/>
        </w:rPr>
        <w:t>фактической себестоимости</w:t>
      </w:r>
      <w:r w:rsidRPr="00E83343">
        <w:rPr>
          <w:color w:val="943634"/>
          <w:sz w:val="28"/>
          <w:szCs w:val="28"/>
        </w:rPr>
        <w:t>.</w:t>
      </w:r>
    </w:p>
    <w:p w:rsidR="00AD207E" w:rsidRPr="00E83343" w:rsidRDefault="00AD207E" w:rsidP="00BD00C4">
      <w:pPr>
        <w:pStyle w:val="ConsPlusNormal"/>
        <w:widowControl/>
        <w:ind w:firstLine="0"/>
        <w:jc w:val="both"/>
        <w:rPr>
          <w:rFonts w:ascii="Times New Roman" w:hAnsi="Times New Roman" w:cs="Times New Roman"/>
          <w:sz w:val="28"/>
          <w:szCs w:val="28"/>
        </w:rPr>
      </w:pPr>
    </w:p>
    <w:p w:rsidR="00AD207E" w:rsidRPr="00E83343" w:rsidRDefault="00AD207E" w:rsidP="00BD00C4">
      <w:pPr>
        <w:pStyle w:val="ConsPlusNormal"/>
        <w:widowControl/>
        <w:ind w:firstLine="0"/>
        <w:jc w:val="both"/>
        <w:rPr>
          <w:rFonts w:ascii="Times New Roman" w:hAnsi="Times New Roman" w:cs="Times New Roman"/>
          <w:sz w:val="28"/>
          <w:szCs w:val="28"/>
        </w:rPr>
      </w:pPr>
    </w:p>
    <w:p w:rsidR="00BD00C4" w:rsidRPr="00E83343" w:rsidRDefault="00BD00C4" w:rsidP="00BD00C4">
      <w:pPr>
        <w:pStyle w:val="ConsPlusNormal"/>
        <w:widowControl/>
        <w:ind w:firstLine="0"/>
        <w:jc w:val="both"/>
        <w:rPr>
          <w:rFonts w:ascii="Times New Roman" w:hAnsi="Times New Roman" w:cs="Times New Roman"/>
          <w:bCs/>
          <w:color w:val="008000"/>
          <w:sz w:val="28"/>
          <w:szCs w:val="28"/>
        </w:rPr>
      </w:pPr>
      <w:r w:rsidRPr="00E83343">
        <w:rPr>
          <w:rFonts w:ascii="Times New Roman" w:hAnsi="Times New Roman" w:cs="Times New Roman"/>
          <w:b/>
          <w:color w:val="008000"/>
          <w:sz w:val="28"/>
          <w:szCs w:val="28"/>
        </w:rPr>
        <w:t xml:space="preserve">Вопрос: </w:t>
      </w:r>
      <w:r w:rsidRPr="00E83343">
        <w:rPr>
          <w:rFonts w:ascii="Times New Roman" w:hAnsi="Times New Roman" w:cs="Times New Roman"/>
          <w:bCs/>
          <w:iCs/>
          <w:color w:val="008000"/>
          <w:sz w:val="28"/>
          <w:szCs w:val="28"/>
        </w:rPr>
        <w:t xml:space="preserve">Организация осуществляет деятельность </w:t>
      </w:r>
      <w:r w:rsidRPr="00E83343">
        <w:rPr>
          <w:rFonts w:ascii="Times New Roman" w:hAnsi="Times New Roman" w:cs="Times New Roman"/>
          <w:bCs/>
          <w:color w:val="008000"/>
          <w:sz w:val="28"/>
          <w:szCs w:val="28"/>
        </w:rPr>
        <w:t>по приобретению (закупке) у юридических лиц и индивидуальных предпринимателей вторичных материальных ресурсов (отходов бумаги, картона, текстиля, полимеров, стекла, шин, бытовой техники), их сортировке и переработке путем механического воздействия во вторичное сырье, пригодное к использованию в производстве, и, в дальнейшем, реализуемое промышленным предприятиям или иным потребителям.</w:t>
      </w:r>
    </w:p>
    <w:p w:rsidR="00BD00C4" w:rsidRPr="00E83343" w:rsidRDefault="00BD00C4" w:rsidP="002E32AD">
      <w:pPr>
        <w:pStyle w:val="ConsPlusNormal"/>
        <w:widowControl/>
        <w:ind w:firstLine="709"/>
        <w:jc w:val="both"/>
        <w:rPr>
          <w:rFonts w:ascii="Times New Roman" w:hAnsi="Times New Roman" w:cs="Times New Roman"/>
          <w:bCs/>
          <w:color w:val="008000"/>
          <w:sz w:val="28"/>
          <w:szCs w:val="28"/>
        </w:rPr>
      </w:pPr>
      <w:r w:rsidRPr="00E83343">
        <w:rPr>
          <w:rFonts w:ascii="Times New Roman" w:hAnsi="Times New Roman" w:cs="Times New Roman"/>
          <w:bCs/>
          <w:color w:val="008000"/>
          <w:sz w:val="28"/>
          <w:szCs w:val="28"/>
        </w:rPr>
        <w:t xml:space="preserve">Необходимо ли учитывать при отражении объема производства продукции (работ, услуг) в </w:t>
      </w:r>
      <w:r w:rsidRPr="00E83343">
        <w:rPr>
          <w:rFonts w:ascii="Times New Roman" w:hAnsi="Times New Roman" w:cs="Times New Roman"/>
          <w:bCs/>
          <w:iCs/>
          <w:color w:val="008000"/>
          <w:sz w:val="28"/>
          <w:szCs w:val="28"/>
        </w:rPr>
        <w:t xml:space="preserve">разделе </w:t>
      </w:r>
      <w:r w:rsidRPr="00E83343">
        <w:rPr>
          <w:rFonts w:ascii="Times New Roman" w:hAnsi="Times New Roman" w:cs="Times New Roman"/>
          <w:bCs/>
          <w:iCs/>
          <w:color w:val="008000"/>
          <w:sz w:val="28"/>
          <w:szCs w:val="28"/>
          <w:lang w:val="en-US"/>
        </w:rPr>
        <w:t>I</w:t>
      </w:r>
      <w:r w:rsidR="00DE39DD" w:rsidRPr="00E83343">
        <w:rPr>
          <w:rFonts w:ascii="Times New Roman" w:hAnsi="Times New Roman" w:cs="Times New Roman"/>
          <w:bCs/>
          <w:iCs/>
          <w:color w:val="008000"/>
          <w:sz w:val="28"/>
          <w:szCs w:val="28"/>
        </w:rPr>
        <w:t xml:space="preserve"> </w:t>
      </w:r>
      <w:hyperlink r:id="rId14" w:history="1">
        <w:r w:rsidRPr="00E83343">
          <w:rPr>
            <w:rFonts w:ascii="Times New Roman" w:hAnsi="Times New Roman" w:cs="Times New Roman"/>
            <w:bCs/>
            <w:color w:val="008000"/>
            <w:sz w:val="28"/>
            <w:szCs w:val="28"/>
          </w:rPr>
          <w:t>формы</w:t>
        </w:r>
        <w:r w:rsidR="00DE39DD" w:rsidRPr="00E83343">
          <w:rPr>
            <w:rFonts w:ascii="Times New Roman" w:hAnsi="Times New Roman" w:cs="Times New Roman"/>
            <w:bCs/>
            <w:color w:val="008000"/>
            <w:sz w:val="28"/>
            <w:szCs w:val="28"/>
          </w:rPr>
          <w:t xml:space="preserve"> </w:t>
        </w:r>
        <w:r w:rsidRPr="00E83343">
          <w:rPr>
            <w:rFonts w:ascii="Times New Roman" w:hAnsi="Times New Roman" w:cs="Times New Roman"/>
            <w:bCs/>
            <w:color w:val="008000"/>
            <w:sz w:val="28"/>
            <w:szCs w:val="28"/>
          </w:rPr>
          <w:t>4-у</w:t>
        </w:r>
      </w:hyperlink>
      <w:r w:rsidRPr="00E83343">
        <w:rPr>
          <w:rFonts w:ascii="Times New Roman" w:hAnsi="Times New Roman" w:cs="Times New Roman"/>
          <w:bCs/>
          <w:color w:val="008000"/>
          <w:sz w:val="28"/>
          <w:szCs w:val="28"/>
        </w:rPr>
        <w:t xml:space="preserve"> компенсации, предоставляемые государственным учреждением «Оператор вторичных материальных ресурсов</w:t>
      </w:r>
      <w:r w:rsidR="00DE39DD" w:rsidRPr="00E83343">
        <w:rPr>
          <w:rFonts w:ascii="Times New Roman" w:hAnsi="Times New Roman" w:cs="Times New Roman"/>
          <w:bCs/>
          <w:color w:val="008000"/>
          <w:sz w:val="28"/>
          <w:szCs w:val="28"/>
        </w:rPr>
        <w:t>»</w:t>
      </w:r>
      <w:r w:rsidRPr="00E83343">
        <w:rPr>
          <w:rFonts w:ascii="Times New Roman" w:hAnsi="Times New Roman" w:cs="Times New Roman"/>
          <w:bCs/>
          <w:color w:val="008000"/>
          <w:sz w:val="28"/>
          <w:szCs w:val="28"/>
        </w:rPr>
        <w:t>?</w:t>
      </w:r>
    </w:p>
    <w:p w:rsidR="00BD00C4" w:rsidRPr="00E83343" w:rsidRDefault="00BD00C4" w:rsidP="00BD00C4">
      <w:pPr>
        <w:widowControl w:val="0"/>
        <w:tabs>
          <w:tab w:val="num" w:pos="1134"/>
        </w:tabs>
        <w:jc w:val="both"/>
        <w:rPr>
          <w:color w:val="000000"/>
          <w:sz w:val="28"/>
          <w:szCs w:val="28"/>
        </w:rPr>
      </w:pPr>
      <w:r w:rsidRPr="00E83343">
        <w:rPr>
          <w:b/>
          <w:color w:val="000000"/>
          <w:sz w:val="28"/>
          <w:szCs w:val="28"/>
        </w:rPr>
        <w:t>Ответ:</w:t>
      </w:r>
      <w:r w:rsidR="00DE39DD" w:rsidRPr="00E83343">
        <w:rPr>
          <w:b/>
          <w:color w:val="000000"/>
          <w:sz w:val="28"/>
          <w:szCs w:val="28"/>
        </w:rPr>
        <w:t xml:space="preserve"> </w:t>
      </w:r>
      <w:r w:rsidRPr="00E83343">
        <w:rPr>
          <w:color w:val="000000"/>
          <w:sz w:val="28"/>
          <w:szCs w:val="28"/>
        </w:rPr>
        <w:t>При заполнении раздела</w:t>
      </w:r>
      <w:r w:rsidR="00DE39DD" w:rsidRPr="00E83343">
        <w:rPr>
          <w:color w:val="000000"/>
          <w:sz w:val="28"/>
          <w:szCs w:val="28"/>
        </w:rPr>
        <w:t xml:space="preserve"> </w:t>
      </w:r>
      <w:r w:rsidRPr="00E83343">
        <w:rPr>
          <w:bCs/>
          <w:iCs/>
          <w:color w:val="000000"/>
          <w:sz w:val="28"/>
          <w:szCs w:val="28"/>
          <w:lang w:val="en-US"/>
        </w:rPr>
        <w:t>I</w:t>
      </w:r>
      <w:r w:rsidRPr="00E83343">
        <w:rPr>
          <w:color w:val="000000"/>
          <w:sz w:val="28"/>
          <w:szCs w:val="28"/>
        </w:rPr>
        <w:t xml:space="preserve"> формы</w:t>
      </w:r>
      <w:r w:rsidR="00DE39DD" w:rsidRPr="00E83343">
        <w:rPr>
          <w:color w:val="000000"/>
          <w:sz w:val="28"/>
          <w:szCs w:val="28"/>
        </w:rPr>
        <w:t xml:space="preserve"> </w:t>
      </w:r>
      <w:r w:rsidRPr="00E83343">
        <w:rPr>
          <w:color w:val="000000"/>
          <w:sz w:val="28"/>
          <w:szCs w:val="28"/>
        </w:rPr>
        <w:t xml:space="preserve">4-у организация, оказывающая услуги по водоотведению (канализации), </w:t>
      </w:r>
      <w:r w:rsidR="004C6440" w:rsidRPr="00E83343">
        <w:rPr>
          <w:color w:val="000000"/>
          <w:sz w:val="28"/>
          <w:szCs w:val="28"/>
        </w:rPr>
        <w:t xml:space="preserve">обращению с </w:t>
      </w:r>
      <w:r w:rsidRPr="00E83343">
        <w:rPr>
          <w:color w:val="000000"/>
          <w:sz w:val="28"/>
          <w:szCs w:val="28"/>
        </w:rPr>
        <w:t>тверды</w:t>
      </w:r>
      <w:r w:rsidR="004C6440" w:rsidRPr="00E83343">
        <w:rPr>
          <w:color w:val="000000"/>
          <w:sz w:val="28"/>
          <w:szCs w:val="28"/>
        </w:rPr>
        <w:t>ми</w:t>
      </w:r>
      <w:r w:rsidRPr="00E83343">
        <w:rPr>
          <w:color w:val="000000"/>
          <w:sz w:val="28"/>
          <w:szCs w:val="28"/>
        </w:rPr>
        <w:t xml:space="preserve"> и жидки</w:t>
      </w:r>
      <w:r w:rsidR="004C6440" w:rsidRPr="00E83343">
        <w:rPr>
          <w:color w:val="000000"/>
          <w:sz w:val="28"/>
          <w:szCs w:val="28"/>
        </w:rPr>
        <w:t>ми</w:t>
      </w:r>
      <w:r w:rsidRPr="00E83343">
        <w:rPr>
          <w:color w:val="000000"/>
          <w:sz w:val="28"/>
          <w:szCs w:val="28"/>
        </w:rPr>
        <w:t xml:space="preserve"> коммунальны</w:t>
      </w:r>
      <w:r w:rsidR="004C6440" w:rsidRPr="00E83343">
        <w:rPr>
          <w:color w:val="000000"/>
          <w:sz w:val="28"/>
          <w:szCs w:val="28"/>
        </w:rPr>
        <w:t>ми</w:t>
      </w:r>
      <w:r w:rsidRPr="00E83343">
        <w:rPr>
          <w:color w:val="000000"/>
          <w:sz w:val="28"/>
          <w:szCs w:val="28"/>
        </w:rPr>
        <w:t xml:space="preserve"> отход</w:t>
      </w:r>
      <w:r w:rsidR="004C6440" w:rsidRPr="00E83343">
        <w:rPr>
          <w:color w:val="000000"/>
          <w:sz w:val="28"/>
          <w:szCs w:val="28"/>
        </w:rPr>
        <w:t>ами</w:t>
      </w:r>
      <w:r w:rsidRPr="00E83343">
        <w:rPr>
          <w:color w:val="000000"/>
          <w:sz w:val="28"/>
          <w:szCs w:val="28"/>
        </w:rPr>
        <w:t xml:space="preserve"> в соответствии с законодательством по регулируемым тарифам, отражает объем промышленного производства по соответствующим подклассам, относящимся к разделам 37, 38 и 39</w:t>
      </w:r>
      <w:r w:rsidR="004C6440" w:rsidRPr="00E83343">
        <w:rPr>
          <w:color w:val="000000"/>
          <w:sz w:val="28"/>
          <w:szCs w:val="28"/>
        </w:rPr>
        <w:t xml:space="preserve"> </w:t>
      </w:r>
      <w:r w:rsidRPr="00E83343">
        <w:rPr>
          <w:color w:val="000000"/>
          <w:sz w:val="28"/>
          <w:szCs w:val="28"/>
        </w:rPr>
        <w:t xml:space="preserve">ОКРБ 005-2011 (в данном случае </w:t>
      </w:r>
      <w:r w:rsidR="002C2CF6" w:rsidRPr="00E83343">
        <w:rPr>
          <w:color w:val="000000"/>
          <w:sz w:val="28"/>
          <w:szCs w:val="28"/>
        </w:rPr>
        <w:t>по</w:t>
      </w:r>
      <w:r w:rsidRPr="00E83343">
        <w:rPr>
          <w:sz w:val="28"/>
          <w:szCs w:val="28"/>
        </w:rPr>
        <w:t xml:space="preserve"> подкласс</w:t>
      </w:r>
      <w:r w:rsidR="002C2CF6" w:rsidRPr="00E83343">
        <w:rPr>
          <w:sz w:val="28"/>
          <w:szCs w:val="28"/>
        </w:rPr>
        <w:t>у</w:t>
      </w:r>
      <w:r w:rsidRPr="00E83343">
        <w:rPr>
          <w:sz w:val="28"/>
          <w:szCs w:val="28"/>
        </w:rPr>
        <w:t xml:space="preserve"> 38323 «Обработка неметаллических отходов») </w:t>
      </w:r>
      <w:r w:rsidRPr="00432CF9">
        <w:rPr>
          <w:b/>
          <w:color w:val="000000"/>
          <w:sz w:val="28"/>
          <w:szCs w:val="28"/>
        </w:rPr>
        <w:t>с учетом компенсаций, предоставляемых государственным учреждением «Оператор вторичных материальных ресурсов»</w:t>
      </w:r>
      <w:r w:rsidRPr="00E83343">
        <w:rPr>
          <w:color w:val="000000"/>
          <w:sz w:val="28"/>
          <w:szCs w:val="28"/>
        </w:rPr>
        <w:t xml:space="preserve"> </w:t>
      </w:r>
      <w:r w:rsidRPr="00E83343">
        <w:rPr>
          <w:i/>
          <w:color w:val="943634"/>
          <w:sz w:val="28"/>
          <w:szCs w:val="28"/>
        </w:rPr>
        <w:t>(ч.4</w:t>
      </w:r>
      <w:r w:rsidR="00DA675B" w:rsidRPr="00E83343">
        <w:rPr>
          <w:i/>
          <w:color w:val="943634"/>
          <w:sz w:val="28"/>
          <w:szCs w:val="28"/>
        </w:rPr>
        <w:t>8</w:t>
      </w:r>
      <w:r w:rsidR="00811574" w:rsidRPr="00E83343">
        <w:rPr>
          <w:i/>
          <w:color w:val="943634"/>
          <w:sz w:val="28"/>
          <w:szCs w:val="28"/>
        </w:rPr>
        <w:t xml:space="preserve"> п.30</w:t>
      </w:r>
      <w:r w:rsidRPr="00E83343">
        <w:rPr>
          <w:i/>
          <w:color w:val="943634"/>
          <w:sz w:val="28"/>
          <w:szCs w:val="28"/>
        </w:rPr>
        <w:t xml:space="preserve"> Указаний по форме 4-у)</w:t>
      </w:r>
      <w:r w:rsidRPr="00E83343">
        <w:rPr>
          <w:color w:val="000000"/>
          <w:sz w:val="28"/>
          <w:szCs w:val="28"/>
        </w:rPr>
        <w:t>.</w:t>
      </w:r>
    </w:p>
    <w:p w:rsidR="006118ED" w:rsidRPr="00CA0FE6" w:rsidRDefault="006118ED" w:rsidP="00500DDD">
      <w:pPr>
        <w:jc w:val="both"/>
        <w:rPr>
          <w:color w:val="000000" w:themeColor="text1"/>
          <w:sz w:val="28"/>
          <w:szCs w:val="28"/>
        </w:rPr>
      </w:pPr>
    </w:p>
    <w:p w:rsidR="006118ED" w:rsidRPr="00CA0FE6" w:rsidRDefault="006118ED" w:rsidP="00500DDD">
      <w:pPr>
        <w:jc w:val="both"/>
        <w:rPr>
          <w:color w:val="000000" w:themeColor="text1"/>
          <w:sz w:val="28"/>
          <w:szCs w:val="28"/>
        </w:rPr>
      </w:pPr>
    </w:p>
    <w:p w:rsidR="007A3BCD" w:rsidRPr="00093E1E" w:rsidRDefault="00D9691B" w:rsidP="00D9691B">
      <w:pPr>
        <w:pStyle w:val="ConsPlusNormal"/>
        <w:widowControl/>
        <w:ind w:firstLine="0"/>
        <w:jc w:val="both"/>
        <w:rPr>
          <w:rFonts w:ascii="Times New Roman" w:hAnsi="Times New Roman" w:cs="Times New Roman"/>
          <w:bCs/>
          <w:iCs/>
          <w:color w:val="008000"/>
          <w:sz w:val="28"/>
          <w:szCs w:val="28"/>
        </w:rPr>
      </w:pPr>
      <w:r w:rsidRPr="00093E1E">
        <w:rPr>
          <w:rFonts w:ascii="Times New Roman" w:hAnsi="Times New Roman" w:cs="Times New Roman"/>
          <w:b/>
          <w:color w:val="008000"/>
          <w:sz w:val="28"/>
          <w:szCs w:val="28"/>
        </w:rPr>
        <w:t xml:space="preserve">Вопрос: </w:t>
      </w:r>
      <w:r w:rsidRPr="00093E1E">
        <w:rPr>
          <w:rFonts w:ascii="Times New Roman" w:hAnsi="Times New Roman" w:cs="Times New Roman"/>
          <w:color w:val="008000"/>
          <w:sz w:val="28"/>
          <w:szCs w:val="28"/>
        </w:rPr>
        <w:t>Промышленная</w:t>
      </w:r>
      <w:r w:rsidRPr="00093E1E">
        <w:rPr>
          <w:rFonts w:ascii="Times New Roman" w:hAnsi="Times New Roman" w:cs="Times New Roman"/>
          <w:b/>
          <w:color w:val="008000"/>
          <w:sz w:val="28"/>
          <w:szCs w:val="28"/>
        </w:rPr>
        <w:t xml:space="preserve"> </w:t>
      </w:r>
      <w:r w:rsidRPr="00093E1E">
        <w:rPr>
          <w:rFonts w:ascii="Times New Roman" w:hAnsi="Times New Roman" w:cs="Times New Roman"/>
          <w:color w:val="008000"/>
          <w:sz w:val="28"/>
          <w:szCs w:val="28"/>
        </w:rPr>
        <w:t>о</w:t>
      </w:r>
      <w:r w:rsidRPr="00093E1E">
        <w:rPr>
          <w:rFonts w:ascii="Times New Roman" w:hAnsi="Times New Roman" w:cs="Times New Roman"/>
          <w:bCs/>
          <w:iCs/>
          <w:color w:val="008000"/>
          <w:sz w:val="28"/>
          <w:szCs w:val="28"/>
        </w:rPr>
        <w:t>рганизация специализируется на производстве алкогольн</w:t>
      </w:r>
      <w:r w:rsidR="007A3BCD" w:rsidRPr="00093E1E">
        <w:rPr>
          <w:rFonts w:ascii="Times New Roman" w:hAnsi="Times New Roman" w:cs="Times New Roman"/>
          <w:bCs/>
          <w:iCs/>
          <w:color w:val="008000"/>
          <w:sz w:val="28"/>
          <w:szCs w:val="28"/>
        </w:rPr>
        <w:t>ых и безалкогольных напитков</w:t>
      </w:r>
      <w:r w:rsidR="002579DB" w:rsidRPr="00093E1E">
        <w:rPr>
          <w:rFonts w:ascii="Times New Roman" w:hAnsi="Times New Roman" w:cs="Times New Roman"/>
          <w:bCs/>
          <w:iCs/>
          <w:color w:val="008000"/>
          <w:sz w:val="28"/>
          <w:szCs w:val="28"/>
        </w:rPr>
        <w:t>.</w:t>
      </w:r>
      <w:r w:rsidR="007A3BCD" w:rsidRPr="00093E1E">
        <w:rPr>
          <w:rFonts w:ascii="Times New Roman" w:hAnsi="Times New Roman" w:cs="Times New Roman"/>
          <w:bCs/>
          <w:iCs/>
          <w:color w:val="008000"/>
          <w:sz w:val="28"/>
          <w:szCs w:val="28"/>
        </w:rPr>
        <w:t xml:space="preserve"> Организацией открыты приемные пункты стеклотары, которые ведут прием у населения:</w:t>
      </w:r>
    </w:p>
    <w:p w:rsidR="007A3BCD" w:rsidRPr="00093E1E" w:rsidRDefault="007A3BCD" w:rsidP="002E32AD">
      <w:pPr>
        <w:pStyle w:val="ConsPlusNormal"/>
        <w:widowControl/>
        <w:ind w:firstLine="709"/>
        <w:jc w:val="both"/>
        <w:rPr>
          <w:rFonts w:ascii="Times New Roman" w:hAnsi="Times New Roman" w:cs="Times New Roman"/>
          <w:bCs/>
          <w:iCs/>
          <w:color w:val="008000"/>
          <w:sz w:val="28"/>
          <w:szCs w:val="28"/>
        </w:rPr>
      </w:pPr>
      <w:r w:rsidRPr="00093E1E">
        <w:rPr>
          <w:rFonts w:ascii="Times New Roman" w:hAnsi="Times New Roman" w:cs="Times New Roman"/>
          <w:bCs/>
          <w:iCs/>
          <w:color w:val="008000"/>
          <w:sz w:val="28"/>
          <w:szCs w:val="28"/>
        </w:rPr>
        <w:lastRenderedPageBreak/>
        <w:t>оборотной бутылки. В дальнейшем стеклобутылки направляются на собственные нужды организации, то есть вовлекаются в процесс производства напитков;</w:t>
      </w:r>
    </w:p>
    <w:p w:rsidR="007A3BCD" w:rsidRPr="00093E1E" w:rsidRDefault="007A3BCD" w:rsidP="002E32AD">
      <w:pPr>
        <w:pStyle w:val="ConsPlusNormal"/>
        <w:widowControl/>
        <w:ind w:firstLine="709"/>
        <w:jc w:val="both"/>
        <w:rPr>
          <w:rFonts w:ascii="Times New Roman" w:hAnsi="Times New Roman" w:cs="Times New Roman"/>
          <w:bCs/>
          <w:iCs/>
          <w:color w:val="008000"/>
          <w:sz w:val="28"/>
          <w:szCs w:val="28"/>
        </w:rPr>
      </w:pPr>
      <w:r w:rsidRPr="00093E1E">
        <w:rPr>
          <w:rFonts w:ascii="Times New Roman" w:hAnsi="Times New Roman" w:cs="Times New Roman"/>
          <w:bCs/>
          <w:iCs/>
          <w:color w:val="008000"/>
          <w:sz w:val="28"/>
          <w:szCs w:val="28"/>
        </w:rPr>
        <w:t>смешанного тарного стеклобоя. В дальнейшем собранный стеклобой реализуется сторонним организациям</w:t>
      </w:r>
      <w:r w:rsidR="002579DB" w:rsidRPr="00093E1E">
        <w:rPr>
          <w:rFonts w:ascii="Times New Roman" w:hAnsi="Times New Roman" w:cs="Times New Roman"/>
          <w:bCs/>
          <w:iCs/>
          <w:color w:val="008000"/>
          <w:sz w:val="28"/>
          <w:szCs w:val="28"/>
        </w:rPr>
        <w:t>.</w:t>
      </w:r>
    </w:p>
    <w:p w:rsidR="007A3BCD" w:rsidRPr="00093E1E" w:rsidRDefault="007A3BCD" w:rsidP="002E32AD">
      <w:pPr>
        <w:ind w:firstLine="709"/>
        <w:jc w:val="both"/>
        <w:rPr>
          <w:color w:val="008000"/>
          <w:sz w:val="28"/>
          <w:szCs w:val="28"/>
        </w:rPr>
      </w:pPr>
      <w:r w:rsidRPr="00093E1E">
        <w:rPr>
          <w:color w:val="008000"/>
          <w:sz w:val="28"/>
          <w:szCs w:val="28"/>
        </w:rPr>
        <w:t xml:space="preserve">Какие виды деятельности необходимо отразить при заполнении раздела </w:t>
      </w:r>
      <w:r w:rsidRPr="00093E1E">
        <w:rPr>
          <w:color w:val="008000"/>
          <w:sz w:val="28"/>
          <w:szCs w:val="28"/>
          <w:lang w:val="en-US"/>
        </w:rPr>
        <w:t>I</w:t>
      </w:r>
      <w:r w:rsidRPr="00093E1E">
        <w:rPr>
          <w:color w:val="008000"/>
          <w:sz w:val="28"/>
          <w:szCs w:val="28"/>
        </w:rPr>
        <w:t xml:space="preserve"> формы 4-у</w:t>
      </w:r>
      <w:r w:rsidRPr="00093E1E">
        <w:rPr>
          <w:color w:val="008000"/>
          <w:sz w:val="28"/>
          <w:szCs w:val="28"/>
          <w:lang w:val="be-BY"/>
        </w:rPr>
        <w:t>?</w:t>
      </w:r>
    </w:p>
    <w:p w:rsidR="002579DB" w:rsidRPr="00C116F9" w:rsidRDefault="00D9691B" w:rsidP="002579DB">
      <w:pPr>
        <w:jc w:val="both"/>
        <w:rPr>
          <w:color w:val="943634"/>
          <w:spacing w:val="-4"/>
          <w:sz w:val="28"/>
          <w:szCs w:val="28"/>
        </w:rPr>
      </w:pPr>
      <w:r w:rsidRPr="00093E1E">
        <w:rPr>
          <w:b/>
          <w:color w:val="000000"/>
          <w:sz w:val="28"/>
          <w:szCs w:val="28"/>
        </w:rPr>
        <w:t xml:space="preserve">Ответ: </w:t>
      </w:r>
      <w:r w:rsidR="002579DB" w:rsidRPr="00093E1E">
        <w:rPr>
          <w:sz w:val="28"/>
          <w:szCs w:val="28"/>
        </w:rPr>
        <w:t xml:space="preserve">В соответствии с методологией </w:t>
      </w:r>
      <w:r w:rsidR="002579DB" w:rsidRPr="00093E1E">
        <w:rPr>
          <w:color w:val="000000"/>
          <w:sz w:val="28"/>
          <w:szCs w:val="28"/>
        </w:rPr>
        <w:t xml:space="preserve">ОКРБ 005-2011 </w:t>
      </w:r>
      <w:r w:rsidR="002579DB" w:rsidRPr="00093E1E">
        <w:rPr>
          <w:sz w:val="28"/>
          <w:szCs w:val="28"/>
        </w:rPr>
        <w:t xml:space="preserve">деятельность по приему </w:t>
      </w:r>
      <w:r w:rsidR="002579DB" w:rsidRPr="00093E1E">
        <w:rPr>
          <w:sz w:val="28"/>
          <w:szCs w:val="28"/>
        </w:rPr>
        <w:br/>
        <w:t>у населения оборотной стеклянной бутылки с последующим ее использованием</w:t>
      </w:r>
      <w:r w:rsidR="002579DB" w:rsidRPr="002579DB">
        <w:rPr>
          <w:sz w:val="28"/>
          <w:szCs w:val="28"/>
        </w:rPr>
        <w:t xml:space="preserve"> </w:t>
      </w:r>
      <w:r w:rsidR="002579DB" w:rsidRPr="002579DB">
        <w:rPr>
          <w:b/>
          <w:sz w:val="28"/>
          <w:szCs w:val="28"/>
        </w:rPr>
        <w:t>на собственные нужды организации</w:t>
      </w:r>
      <w:r w:rsidR="002579DB" w:rsidRPr="002579DB">
        <w:rPr>
          <w:sz w:val="28"/>
          <w:szCs w:val="28"/>
        </w:rPr>
        <w:t xml:space="preserve"> (в процессе производства </w:t>
      </w:r>
      <w:r w:rsidR="002579DB">
        <w:rPr>
          <w:sz w:val="28"/>
          <w:szCs w:val="28"/>
        </w:rPr>
        <w:t>напитков</w:t>
      </w:r>
      <w:r w:rsidR="002579DB" w:rsidRPr="002579DB">
        <w:rPr>
          <w:sz w:val="28"/>
          <w:szCs w:val="28"/>
        </w:rPr>
        <w:t>) не</w:t>
      </w:r>
      <w:r w:rsidR="002579DB">
        <w:rPr>
          <w:sz w:val="28"/>
          <w:szCs w:val="28"/>
        </w:rPr>
        <w:t> </w:t>
      </w:r>
      <w:r w:rsidR="002579DB" w:rsidRPr="002579DB">
        <w:rPr>
          <w:sz w:val="28"/>
          <w:szCs w:val="28"/>
        </w:rPr>
        <w:t xml:space="preserve">рассматривается в качестве самостоятельного вида экономической деятельности, а учитывается по соответствующему основному или второстепенному виду экономической деятельности организации </w:t>
      </w:r>
      <w:r w:rsidR="002579DB" w:rsidRPr="00C116F9">
        <w:rPr>
          <w:i/>
          <w:color w:val="943634"/>
          <w:spacing w:val="-4"/>
          <w:sz w:val="28"/>
          <w:szCs w:val="28"/>
        </w:rPr>
        <w:t>(п.24 Указаний по форме 4-у)</w:t>
      </w:r>
      <w:r w:rsidR="002579DB" w:rsidRPr="00C116F9">
        <w:rPr>
          <w:color w:val="943634"/>
          <w:spacing w:val="-4"/>
          <w:sz w:val="28"/>
          <w:szCs w:val="28"/>
        </w:rPr>
        <w:t xml:space="preserve">. </w:t>
      </w:r>
    </w:p>
    <w:p w:rsidR="002579DB" w:rsidRDefault="002579DB" w:rsidP="002E32AD">
      <w:pPr>
        <w:ind w:firstLine="709"/>
        <w:jc w:val="both"/>
        <w:rPr>
          <w:sz w:val="28"/>
          <w:szCs w:val="28"/>
        </w:rPr>
      </w:pPr>
      <w:r w:rsidRPr="002579DB">
        <w:rPr>
          <w:sz w:val="28"/>
          <w:szCs w:val="28"/>
        </w:rPr>
        <w:t xml:space="preserve">Деятельность по приему тарного стеклобоя с последующей его реализацией сторонним организациям </w:t>
      </w:r>
      <w:r w:rsidRPr="002579DB">
        <w:rPr>
          <w:b/>
          <w:sz w:val="28"/>
          <w:szCs w:val="28"/>
        </w:rPr>
        <w:t>без проведения каких-либо существенных преобразований принятого стеклобоя</w:t>
      </w:r>
      <w:r w:rsidRPr="002579DB">
        <w:rPr>
          <w:sz w:val="28"/>
          <w:szCs w:val="28"/>
        </w:rPr>
        <w:t xml:space="preserve"> (</w:t>
      </w:r>
      <w:r w:rsidR="00765499">
        <w:rPr>
          <w:sz w:val="28"/>
          <w:szCs w:val="28"/>
        </w:rPr>
        <w:t xml:space="preserve">без </w:t>
      </w:r>
      <w:r w:rsidRPr="002579DB">
        <w:rPr>
          <w:sz w:val="28"/>
          <w:szCs w:val="28"/>
        </w:rPr>
        <w:t xml:space="preserve">сортировки и переработки во вторичное сырье) согласно </w:t>
      </w:r>
      <w:r w:rsidRPr="00CA0FE6">
        <w:rPr>
          <w:color w:val="000000"/>
          <w:sz w:val="28"/>
          <w:szCs w:val="28"/>
        </w:rPr>
        <w:t xml:space="preserve">ОКРБ 005-2011 </w:t>
      </w:r>
      <w:r w:rsidRPr="002579DB">
        <w:rPr>
          <w:sz w:val="28"/>
          <w:szCs w:val="28"/>
        </w:rPr>
        <w:t xml:space="preserve">классифицируется в подклассе 46773 «Оптовая торговля неметаллическими отходами и неметаллическим ломом». </w:t>
      </w:r>
    </w:p>
    <w:p w:rsidR="002579DB" w:rsidRDefault="002579DB" w:rsidP="002E32AD">
      <w:pPr>
        <w:ind w:firstLine="709"/>
        <w:jc w:val="both"/>
        <w:rPr>
          <w:sz w:val="28"/>
          <w:szCs w:val="28"/>
        </w:rPr>
      </w:pPr>
      <w:r w:rsidRPr="002579DB">
        <w:rPr>
          <w:sz w:val="28"/>
          <w:szCs w:val="28"/>
        </w:rPr>
        <w:t xml:space="preserve">В случае, когда принятый тарный стеклобой </w:t>
      </w:r>
      <w:r w:rsidRPr="002579DB">
        <w:rPr>
          <w:b/>
          <w:sz w:val="28"/>
          <w:szCs w:val="28"/>
        </w:rPr>
        <w:t xml:space="preserve">подвергается существенным преобразованиям </w:t>
      </w:r>
      <w:r w:rsidRPr="002579DB">
        <w:rPr>
          <w:sz w:val="28"/>
          <w:szCs w:val="28"/>
        </w:rPr>
        <w:t xml:space="preserve">(сортировке и механической или химической переработке во вторичное сырье, пригодное для использования в производстве), деятельность по приему стеклобоя, его переработке во вторичное сырье и последующей реализации сторонним организациям относится к подклассу 38323 «Обработка неметаллических отходов» </w:t>
      </w:r>
      <w:r w:rsidRPr="00CA0FE6">
        <w:rPr>
          <w:color w:val="000000"/>
          <w:sz w:val="28"/>
          <w:szCs w:val="28"/>
        </w:rPr>
        <w:t>ОКРБ 005-2011</w:t>
      </w:r>
      <w:r w:rsidRPr="002579DB">
        <w:rPr>
          <w:sz w:val="28"/>
          <w:szCs w:val="28"/>
        </w:rPr>
        <w:t xml:space="preserve">. </w:t>
      </w:r>
    </w:p>
    <w:p w:rsidR="002579DB" w:rsidRPr="002579DB" w:rsidRDefault="002579DB" w:rsidP="002E32AD">
      <w:pPr>
        <w:ind w:firstLine="709"/>
        <w:jc w:val="both"/>
        <w:rPr>
          <w:sz w:val="28"/>
          <w:szCs w:val="28"/>
        </w:rPr>
      </w:pPr>
      <w:r w:rsidRPr="002579DB">
        <w:rPr>
          <w:sz w:val="28"/>
          <w:szCs w:val="28"/>
        </w:rPr>
        <w:t xml:space="preserve">При заполнении </w:t>
      </w:r>
      <w:r w:rsidRPr="00CA0FE6">
        <w:rPr>
          <w:color w:val="000000"/>
          <w:sz w:val="28"/>
          <w:szCs w:val="28"/>
        </w:rPr>
        <w:t xml:space="preserve">раздела </w:t>
      </w:r>
      <w:r w:rsidRPr="00CA0FE6">
        <w:rPr>
          <w:bCs/>
          <w:iCs/>
          <w:color w:val="000000"/>
          <w:sz w:val="28"/>
          <w:szCs w:val="28"/>
          <w:lang w:val="en-US"/>
        </w:rPr>
        <w:t>I</w:t>
      </w:r>
      <w:r w:rsidRPr="00CA0FE6">
        <w:rPr>
          <w:color w:val="000000"/>
          <w:sz w:val="28"/>
          <w:szCs w:val="28"/>
        </w:rPr>
        <w:t xml:space="preserve"> формы 4-у</w:t>
      </w:r>
      <w:r w:rsidRPr="002579DB">
        <w:rPr>
          <w:sz w:val="28"/>
          <w:szCs w:val="28"/>
        </w:rPr>
        <w:t xml:space="preserve"> сумма компенсации, полученная </w:t>
      </w:r>
      <w:r>
        <w:rPr>
          <w:sz w:val="28"/>
          <w:szCs w:val="28"/>
        </w:rPr>
        <w:br/>
      </w:r>
      <w:r w:rsidRPr="002579DB">
        <w:rPr>
          <w:sz w:val="28"/>
          <w:szCs w:val="28"/>
        </w:rPr>
        <w:t>от государственного учреждения «Оператор вторичных материальных ресурсов», на закупку стеклянной оборотной тары, израсходованной на собственные нужды, отражается в объеме производства конечной продукции</w:t>
      </w:r>
      <w:r>
        <w:rPr>
          <w:sz w:val="28"/>
          <w:szCs w:val="28"/>
        </w:rPr>
        <w:t xml:space="preserve"> </w:t>
      </w:r>
      <w:r w:rsidRPr="00042475">
        <w:rPr>
          <w:i/>
          <w:color w:val="943634"/>
          <w:sz w:val="28"/>
          <w:szCs w:val="28"/>
        </w:rPr>
        <w:t>(ч.4</w:t>
      </w:r>
      <w:r>
        <w:rPr>
          <w:i/>
          <w:color w:val="943634"/>
          <w:sz w:val="28"/>
          <w:szCs w:val="28"/>
        </w:rPr>
        <w:t>8</w:t>
      </w:r>
      <w:r w:rsidRPr="00042475">
        <w:rPr>
          <w:i/>
          <w:color w:val="943634"/>
          <w:sz w:val="28"/>
          <w:szCs w:val="28"/>
        </w:rPr>
        <w:t xml:space="preserve"> п.30 Указаний</w:t>
      </w:r>
      <w:r w:rsidRPr="00CA0FE6">
        <w:rPr>
          <w:i/>
          <w:color w:val="943634"/>
          <w:sz w:val="28"/>
          <w:szCs w:val="28"/>
        </w:rPr>
        <w:t xml:space="preserve"> по форме 4-у)</w:t>
      </w:r>
      <w:r w:rsidRPr="002579DB">
        <w:rPr>
          <w:sz w:val="28"/>
          <w:szCs w:val="28"/>
        </w:rPr>
        <w:t>.</w:t>
      </w:r>
    </w:p>
    <w:p w:rsidR="002579DB" w:rsidRPr="00CA0FE6" w:rsidRDefault="002579DB" w:rsidP="00D9691B">
      <w:pPr>
        <w:jc w:val="both"/>
        <w:rPr>
          <w:color w:val="000000" w:themeColor="text1"/>
          <w:sz w:val="28"/>
          <w:szCs w:val="28"/>
        </w:rPr>
      </w:pPr>
    </w:p>
    <w:p w:rsidR="00D9691B" w:rsidRPr="00CA0FE6" w:rsidRDefault="00D9691B" w:rsidP="00D9691B">
      <w:pPr>
        <w:jc w:val="both"/>
        <w:rPr>
          <w:color w:val="000000" w:themeColor="text1"/>
          <w:sz w:val="28"/>
          <w:szCs w:val="28"/>
        </w:rPr>
      </w:pPr>
    </w:p>
    <w:p w:rsidR="00500DDD" w:rsidRPr="00CA0FE6" w:rsidRDefault="00500DDD" w:rsidP="00500DDD">
      <w:pPr>
        <w:jc w:val="both"/>
        <w:rPr>
          <w:color w:val="008000"/>
          <w:sz w:val="28"/>
          <w:szCs w:val="28"/>
        </w:rPr>
      </w:pPr>
      <w:r w:rsidRPr="003E0330">
        <w:rPr>
          <w:b/>
          <w:color w:val="008000"/>
          <w:sz w:val="28"/>
          <w:szCs w:val="28"/>
        </w:rPr>
        <w:t>Вопрос:</w:t>
      </w:r>
      <w:r w:rsidRPr="003E0330">
        <w:rPr>
          <w:color w:val="008000"/>
          <w:sz w:val="28"/>
          <w:szCs w:val="28"/>
        </w:rPr>
        <w:t xml:space="preserve"> Филиал, имеющий отдельный баланс, произвел промышленную</w:t>
      </w:r>
      <w:r w:rsidRPr="004D60E4">
        <w:rPr>
          <w:color w:val="008000"/>
          <w:sz w:val="28"/>
          <w:szCs w:val="28"/>
        </w:rPr>
        <w:t xml:space="preserve"> продукцию и передал ее со своего склада готовой продукции головному </w:t>
      </w:r>
      <w:r w:rsidR="00E97FC2" w:rsidRPr="004D60E4">
        <w:rPr>
          <w:color w:val="008000"/>
          <w:sz w:val="28"/>
          <w:szCs w:val="28"/>
        </w:rPr>
        <w:t xml:space="preserve">подразделению юридического лица </w:t>
      </w:r>
      <w:r w:rsidRPr="004D60E4">
        <w:rPr>
          <w:color w:val="008000"/>
          <w:sz w:val="28"/>
          <w:szCs w:val="28"/>
        </w:rPr>
        <w:t>для дальнейшего производства из нее другого вида промышленной продукции.</w:t>
      </w:r>
    </w:p>
    <w:p w:rsidR="00D32940" w:rsidRPr="00CA0FE6" w:rsidRDefault="00D32940" w:rsidP="002E32AD">
      <w:pPr>
        <w:ind w:firstLine="709"/>
        <w:jc w:val="both"/>
        <w:rPr>
          <w:color w:val="008000"/>
          <w:sz w:val="28"/>
          <w:szCs w:val="28"/>
        </w:rPr>
      </w:pPr>
      <w:r w:rsidRPr="00CA0FE6">
        <w:rPr>
          <w:color w:val="008000"/>
          <w:sz w:val="28"/>
          <w:szCs w:val="28"/>
        </w:rPr>
        <w:t xml:space="preserve">Каков порядок включения данной продукции в объем промышленного производства при </w:t>
      </w:r>
      <w:r w:rsidRPr="00CA0FE6">
        <w:rPr>
          <w:bCs/>
          <w:iCs/>
          <w:color w:val="008000"/>
          <w:sz w:val="28"/>
          <w:szCs w:val="28"/>
        </w:rPr>
        <w:t>заполнении раздела I формы 4-у</w:t>
      </w:r>
      <w:r w:rsidRPr="00CA0FE6">
        <w:rPr>
          <w:color w:val="008000"/>
          <w:sz w:val="28"/>
          <w:szCs w:val="28"/>
        </w:rPr>
        <w:t>?</w:t>
      </w:r>
    </w:p>
    <w:p w:rsidR="00500DDD" w:rsidRPr="00CA0FE6" w:rsidRDefault="00500DDD" w:rsidP="00500DDD">
      <w:pPr>
        <w:pStyle w:val="a7"/>
        <w:spacing w:after="0"/>
        <w:jc w:val="both"/>
        <w:rPr>
          <w:sz w:val="28"/>
          <w:szCs w:val="28"/>
        </w:rPr>
      </w:pPr>
      <w:r w:rsidRPr="00CA0FE6">
        <w:rPr>
          <w:b/>
          <w:sz w:val="28"/>
          <w:szCs w:val="28"/>
        </w:rPr>
        <w:t>Ответ:</w:t>
      </w:r>
      <w:r w:rsidRPr="00CA0FE6">
        <w:rPr>
          <w:sz w:val="28"/>
          <w:szCs w:val="28"/>
        </w:rPr>
        <w:t xml:space="preserve"> Готовая продукция, передаваемая одним структурным подразделением юридического лица другому </w:t>
      </w:r>
      <w:r w:rsidRPr="00CA0FE6">
        <w:rPr>
          <w:b/>
          <w:sz w:val="28"/>
          <w:szCs w:val="28"/>
        </w:rPr>
        <w:t>для дальнейшей промышленной переработки</w:t>
      </w:r>
      <w:r w:rsidRPr="00CA0FE6">
        <w:rPr>
          <w:sz w:val="28"/>
          <w:szCs w:val="28"/>
          <w:u w:val="single"/>
        </w:rPr>
        <w:t>,</w:t>
      </w:r>
      <w:r w:rsidRPr="00CA0FE6">
        <w:rPr>
          <w:sz w:val="28"/>
          <w:szCs w:val="28"/>
        </w:rPr>
        <w:br/>
      </w:r>
      <w:r w:rsidRPr="00CA0FE6">
        <w:rPr>
          <w:sz w:val="28"/>
          <w:szCs w:val="28"/>
          <w:u w:val="single"/>
        </w:rPr>
        <w:t xml:space="preserve">не включается </w:t>
      </w:r>
      <w:r w:rsidR="00453662" w:rsidRPr="00CA0FE6">
        <w:rPr>
          <w:sz w:val="28"/>
          <w:szCs w:val="28"/>
          <w:u w:val="single"/>
        </w:rPr>
        <w:t>отдельно</w:t>
      </w:r>
      <w:r w:rsidR="00453662" w:rsidRPr="00CA0FE6">
        <w:rPr>
          <w:sz w:val="28"/>
          <w:szCs w:val="28"/>
        </w:rPr>
        <w:t xml:space="preserve"> </w:t>
      </w:r>
      <w:r w:rsidRPr="00CA0FE6">
        <w:rPr>
          <w:sz w:val="28"/>
          <w:szCs w:val="28"/>
        </w:rPr>
        <w:t xml:space="preserve">в объем промышленного производства, так как такая продукция является внутризаводским оборотом в пределах юридического лица. </w:t>
      </w:r>
    </w:p>
    <w:p w:rsidR="00D32940" w:rsidRPr="00CA0FE6" w:rsidRDefault="00D32940" w:rsidP="002E32AD">
      <w:pPr>
        <w:widowControl w:val="0"/>
        <w:autoSpaceDE w:val="0"/>
        <w:autoSpaceDN w:val="0"/>
        <w:adjustRightInd w:val="0"/>
        <w:ind w:firstLine="709"/>
        <w:jc w:val="both"/>
        <w:rPr>
          <w:color w:val="943634"/>
          <w:sz w:val="28"/>
          <w:szCs w:val="28"/>
        </w:rPr>
      </w:pPr>
      <w:r w:rsidRPr="00CA0FE6">
        <w:rPr>
          <w:color w:val="000000"/>
          <w:sz w:val="28"/>
          <w:szCs w:val="28"/>
        </w:rPr>
        <w:t xml:space="preserve">Внутризаводской оборот – это стоимость той части изготовленных организацией готовых изделий и полуфабрикатов, которые используются </w:t>
      </w:r>
      <w:r w:rsidR="00024F6F" w:rsidRPr="00CA0FE6">
        <w:rPr>
          <w:color w:val="000000"/>
          <w:sz w:val="28"/>
          <w:szCs w:val="28"/>
        </w:rPr>
        <w:t xml:space="preserve">внутри юридического лица </w:t>
      </w:r>
      <w:r w:rsidRPr="00CA0FE6">
        <w:rPr>
          <w:color w:val="000000"/>
          <w:sz w:val="28"/>
          <w:szCs w:val="28"/>
        </w:rPr>
        <w:t xml:space="preserve">на собственные промышленно-производственные нужды, и </w:t>
      </w:r>
      <w:r w:rsidRPr="00042475">
        <w:rPr>
          <w:color w:val="000000"/>
          <w:sz w:val="28"/>
          <w:szCs w:val="28"/>
        </w:rPr>
        <w:lastRenderedPageBreak/>
        <w:t>стоимость которых в дальнейшем включается в себестоимость конечной промышленной продукции</w:t>
      </w:r>
      <w:r w:rsidR="00C40905" w:rsidRPr="00042475">
        <w:rPr>
          <w:i/>
          <w:color w:val="943634"/>
          <w:sz w:val="28"/>
          <w:szCs w:val="28"/>
        </w:rPr>
        <w:t xml:space="preserve"> (</w:t>
      </w:r>
      <w:r w:rsidR="00024F6F" w:rsidRPr="00042475">
        <w:rPr>
          <w:i/>
          <w:color w:val="943634"/>
          <w:sz w:val="28"/>
          <w:szCs w:val="28"/>
        </w:rPr>
        <w:t>ч</w:t>
      </w:r>
      <w:r w:rsidR="00C40905" w:rsidRPr="00042475">
        <w:rPr>
          <w:i/>
          <w:color w:val="943634"/>
          <w:sz w:val="28"/>
          <w:szCs w:val="28"/>
        </w:rPr>
        <w:t>.</w:t>
      </w:r>
      <w:r w:rsidR="00EB760D" w:rsidRPr="00042475">
        <w:rPr>
          <w:i/>
          <w:color w:val="943634"/>
          <w:sz w:val="28"/>
          <w:szCs w:val="28"/>
        </w:rPr>
        <w:t xml:space="preserve"> </w:t>
      </w:r>
      <w:r w:rsidR="00C40905" w:rsidRPr="00042475">
        <w:rPr>
          <w:i/>
          <w:color w:val="943634"/>
          <w:sz w:val="28"/>
          <w:szCs w:val="28"/>
        </w:rPr>
        <w:t>1</w:t>
      </w:r>
      <w:r w:rsidR="00811574" w:rsidRPr="00042475">
        <w:rPr>
          <w:i/>
          <w:color w:val="943634"/>
          <w:sz w:val="28"/>
          <w:szCs w:val="28"/>
        </w:rPr>
        <w:t>4 п.30</w:t>
      </w:r>
      <w:r w:rsidR="00C40905" w:rsidRPr="00042475">
        <w:rPr>
          <w:i/>
          <w:color w:val="943634"/>
          <w:sz w:val="28"/>
          <w:szCs w:val="28"/>
        </w:rPr>
        <w:t xml:space="preserve"> Указаний по форме 4-у).</w:t>
      </w:r>
    </w:p>
    <w:p w:rsidR="00D32940" w:rsidRPr="00CA0FE6" w:rsidRDefault="00500DDD" w:rsidP="002E32AD">
      <w:pPr>
        <w:pStyle w:val="ac"/>
        <w:ind w:left="0" w:right="0" w:firstLine="709"/>
        <w:rPr>
          <w:color w:val="000000"/>
          <w:sz w:val="28"/>
          <w:szCs w:val="28"/>
        </w:rPr>
      </w:pPr>
      <w:r w:rsidRPr="00042475">
        <w:rPr>
          <w:sz w:val="28"/>
          <w:szCs w:val="28"/>
        </w:rPr>
        <w:t>Если готовая промышленная продукция, произведенная одним структурным</w:t>
      </w:r>
      <w:r w:rsidRPr="00CA0FE6">
        <w:rPr>
          <w:sz w:val="28"/>
          <w:szCs w:val="28"/>
        </w:rPr>
        <w:t xml:space="preserve"> подразделением юридического лица, </w:t>
      </w:r>
      <w:r w:rsidRPr="00CA0FE6">
        <w:rPr>
          <w:b/>
          <w:sz w:val="28"/>
          <w:szCs w:val="28"/>
        </w:rPr>
        <w:t>передается</w:t>
      </w:r>
      <w:r w:rsidR="00F57D34" w:rsidRPr="00CA0FE6">
        <w:rPr>
          <w:b/>
          <w:sz w:val="28"/>
          <w:szCs w:val="28"/>
        </w:rPr>
        <w:t xml:space="preserve"> </w:t>
      </w:r>
      <w:r w:rsidRPr="00CA0FE6">
        <w:rPr>
          <w:b/>
          <w:sz w:val="28"/>
          <w:szCs w:val="28"/>
        </w:rPr>
        <w:t>непромышленному подразделению</w:t>
      </w:r>
      <w:r w:rsidRPr="00CA0FE6">
        <w:rPr>
          <w:sz w:val="28"/>
          <w:szCs w:val="28"/>
        </w:rPr>
        <w:t xml:space="preserve"> этого же юридического лица </w:t>
      </w:r>
      <w:r w:rsidR="00D32940" w:rsidRPr="00CA0FE6">
        <w:rPr>
          <w:color w:val="000000"/>
          <w:sz w:val="28"/>
          <w:szCs w:val="28"/>
        </w:rPr>
        <w:t xml:space="preserve">для дальнейшего использования при осуществлении другого вида экономической деятельности, не включенного в секции В, С, </w:t>
      </w:r>
      <w:r w:rsidR="00D32940" w:rsidRPr="00CA0FE6">
        <w:rPr>
          <w:color w:val="000000"/>
          <w:sz w:val="28"/>
          <w:szCs w:val="28"/>
          <w:lang w:val="en-US"/>
        </w:rPr>
        <w:t>D</w:t>
      </w:r>
      <w:r w:rsidR="00D32940" w:rsidRPr="00CA0FE6">
        <w:rPr>
          <w:color w:val="000000"/>
          <w:sz w:val="28"/>
          <w:szCs w:val="28"/>
        </w:rPr>
        <w:t xml:space="preserve"> и Е ОКРБ 005-2011</w:t>
      </w:r>
      <w:r w:rsidR="00F14587" w:rsidRPr="00CA0FE6">
        <w:rPr>
          <w:sz w:val="28"/>
          <w:szCs w:val="28"/>
        </w:rPr>
        <w:t xml:space="preserve"> (например, в строительс</w:t>
      </w:r>
      <w:r w:rsidR="00C40905" w:rsidRPr="00CA0FE6">
        <w:rPr>
          <w:sz w:val="28"/>
          <w:szCs w:val="28"/>
        </w:rPr>
        <w:t>т</w:t>
      </w:r>
      <w:r w:rsidR="00F14587" w:rsidRPr="00CA0FE6">
        <w:rPr>
          <w:sz w:val="28"/>
          <w:szCs w:val="28"/>
        </w:rPr>
        <w:t>во)</w:t>
      </w:r>
      <w:r w:rsidR="00D32940" w:rsidRPr="00CA0FE6">
        <w:rPr>
          <w:color w:val="000000"/>
          <w:sz w:val="28"/>
          <w:szCs w:val="28"/>
        </w:rPr>
        <w:t xml:space="preserve">, то при </w:t>
      </w:r>
      <w:r w:rsidR="00D32940" w:rsidRPr="00CA0FE6">
        <w:rPr>
          <w:bCs/>
          <w:iCs/>
          <w:color w:val="000000"/>
          <w:sz w:val="28"/>
          <w:szCs w:val="28"/>
        </w:rPr>
        <w:t xml:space="preserve">заполнении раздела </w:t>
      </w:r>
      <w:r w:rsidR="00D32940" w:rsidRPr="00CA0FE6">
        <w:rPr>
          <w:bCs/>
          <w:iCs/>
          <w:color w:val="000000"/>
          <w:sz w:val="28"/>
          <w:szCs w:val="28"/>
          <w:lang w:val="en-US"/>
        </w:rPr>
        <w:t>I</w:t>
      </w:r>
      <w:r w:rsidR="00D32940" w:rsidRPr="00CA0FE6">
        <w:rPr>
          <w:bCs/>
          <w:iCs/>
          <w:color w:val="000000"/>
          <w:sz w:val="28"/>
          <w:szCs w:val="28"/>
        </w:rPr>
        <w:t xml:space="preserve"> формы 4-у </w:t>
      </w:r>
      <w:r w:rsidR="00D32940" w:rsidRPr="00CA0FE6">
        <w:rPr>
          <w:color w:val="000000"/>
          <w:sz w:val="28"/>
          <w:szCs w:val="28"/>
        </w:rPr>
        <w:t xml:space="preserve">она </w:t>
      </w:r>
      <w:r w:rsidR="00D32940" w:rsidRPr="00042475">
        <w:rPr>
          <w:b/>
          <w:color w:val="000000"/>
          <w:sz w:val="28"/>
          <w:szCs w:val="28"/>
        </w:rPr>
        <w:t>включается</w:t>
      </w:r>
      <w:r w:rsidR="00D32940" w:rsidRPr="00CA0FE6">
        <w:rPr>
          <w:color w:val="000000"/>
          <w:sz w:val="28"/>
          <w:szCs w:val="28"/>
        </w:rPr>
        <w:t xml:space="preserve"> в объем промышленного производства </w:t>
      </w:r>
      <w:r w:rsidR="00D32940" w:rsidRPr="00042475">
        <w:rPr>
          <w:b/>
          <w:color w:val="000000"/>
          <w:sz w:val="28"/>
          <w:szCs w:val="28"/>
        </w:rPr>
        <w:t>и отражается по строк</w:t>
      </w:r>
      <w:r w:rsidR="00F14587" w:rsidRPr="00042475">
        <w:rPr>
          <w:b/>
          <w:color w:val="000000"/>
          <w:sz w:val="28"/>
          <w:szCs w:val="28"/>
        </w:rPr>
        <w:t>е</w:t>
      </w:r>
      <w:r w:rsidR="00F57D34" w:rsidRPr="00042475">
        <w:rPr>
          <w:b/>
          <w:color w:val="000000"/>
          <w:sz w:val="28"/>
          <w:szCs w:val="28"/>
        </w:rPr>
        <w:t xml:space="preserve"> </w:t>
      </w:r>
      <w:r w:rsidR="00F14587" w:rsidRPr="00042475">
        <w:rPr>
          <w:b/>
          <w:color w:val="000000"/>
          <w:sz w:val="28"/>
          <w:szCs w:val="28"/>
        </w:rPr>
        <w:t>1</w:t>
      </w:r>
      <w:r w:rsidR="00D32940" w:rsidRPr="00042475">
        <w:rPr>
          <w:b/>
          <w:color w:val="000000"/>
          <w:sz w:val="28"/>
          <w:szCs w:val="28"/>
        </w:rPr>
        <w:t>2</w:t>
      </w:r>
      <w:r w:rsidR="00D32940" w:rsidRPr="00CA0FE6">
        <w:rPr>
          <w:color w:val="000000"/>
          <w:sz w:val="28"/>
          <w:szCs w:val="28"/>
        </w:rPr>
        <w:t xml:space="preserve"> в графе 1</w:t>
      </w:r>
      <w:r w:rsidR="006817CA" w:rsidRPr="00CA0FE6">
        <w:rPr>
          <w:color w:val="000000"/>
          <w:sz w:val="28"/>
          <w:szCs w:val="28"/>
        </w:rPr>
        <w:t xml:space="preserve"> (</w:t>
      </w:r>
      <w:r w:rsidR="007C3265" w:rsidRPr="00CA0FE6">
        <w:rPr>
          <w:color w:val="000000"/>
          <w:sz w:val="28"/>
          <w:szCs w:val="28"/>
        </w:rPr>
        <w:t xml:space="preserve">2, </w:t>
      </w:r>
      <w:r w:rsidR="006817CA" w:rsidRPr="00CA0FE6">
        <w:rPr>
          <w:color w:val="000000"/>
          <w:sz w:val="28"/>
          <w:szCs w:val="28"/>
        </w:rPr>
        <w:t>5)</w:t>
      </w:r>
      <w:r w:rsidR="00F57D34" w:rsidRPr="00CA0FE6">
        <w:rPr>
          <w:color w:val="000000"/>
          <w:sz w:val="28"/>
          <w:szCs w:val="28"/>
        </w:rPr>
        <w:t xml:space="preserve"> </w:t>
      </w:r>
      <w:r w:rsidR="00F14587" w:rsidRPr="00CA0FE6">
        <w:rPr>
          <w:sz w:val="28"/>
          <w:szCs w:val="28"/>
        </w:rPr>
        <w:t xml:space="preserve">по соответствующим </w:t>
      </w:r>
      <w:r w:rsidR="00F14587" w:rsidRPr="00D477D0">
        <w:rPr>
          <w:sz w:val="28"/>
          <w:szCs w:val="28"/>
        </w:rPr>
        <w:t xml:space="preserve">подклассам секций </w:t>
      </w:r>
      <w:r w:rsidR="00024F6F" w:rsidRPr="00D477D0">
        <w:rPr>
          <w:sz w:val="28"/>
          <w:szCs w:val="28"/>
          <w:lang w:val="en-US"/>
        </w:rPr>
        <w:t>B</w:t>
      </w:r>
      <w:r w:rsidR="00024F6F" w:rsidRPr="00D477D0">
        <w:rPr>
          <w:sz w:val="28"/>
          <w:szCs w:val="28"/>
        </w:rPr>
        <w:t xml:space="preserve">, </w:t>
      </w:r>
      <w:r w:rsidR="00F14587" w:rsidRPr="00D477D0">
        <w:rPr>
          <w:sz w:val="28"/>
          <w:szCs w:val="28"/>
        </w:rPr>
        <w:t>С</w:t>
      </w:r>
      <w:r w:rsidR="004D60E4">
        <w:rPr>
          <w:sz w:val="28"/>
          <w:szCs w:val="28"/>
        </w:rPr>
        <w:t xml:space="preserve"> и</w:t>
      </w:r>
      <w:r w:rsidR="00F14587" w:rsidRPr="00D477D0">
        <w:rPr>
          <w:sz w:val="28"/>
          <w:szCs w:val="28"/>
        </w:rPr>
        <w:t xml:space="preserve"> D ОКРБ 005-2011</w:t>
      </w:r>
      <w:r w:rsidR="00F57D34" w:rsidRPr="00D477D0">
        <w:rPr>
          <w:sz w:val="28"/>
          <w:szCs w:val="28"/>
        </w:rPr>
        <w:t xml:space="preserve"> </w:t>
      </w:r>
      <w:r w:rsidR="00D32940" w:rsidRPr="00D477D0">
        <w:rPr>
          <w:i/>
          <w:color w:val="943634"/>
          <w:sz w:val="28"/>
          <w:szCs w:val="28"/>
        </w:rPr>
        <w:t>(</w:t>
      </w:r>
      <w:r w:rsidR="00D477D0" w:rsidRPr="00D477D0">
        <w:rPr>
          <w:i/>
          <w:color w:val="943634"/>
          <w:sz w:val="28"/>
          <w:szCs w:val="28"/>
        </w:rPr>
        <w:t>ч</w:t>
      </w:r>
      <w:r w:rsidR="00D32940" w:rsidRPr="00D477D0">
        <w:rPr>
          <w:i/>
          <w:color w:val="943634"/>
          <w:sz w:val="28"/>
          <w:szCs w:val="28"/>
        </w:rPr>
        <w:t>.</w:t>
      </w:r>
      <w:r w:rsidR="00811574" w:rsidRPr="00D477D0">
        <w:rPr>
          <w:i/>
          <w:color w:val="943634"/>
          <w:sz w:val="28"/>
          <w:szCs w:val="28"/>
        </w:rPr>
        <w:t>6</w:t>
      </w:r>
      <w:r w:rsidR="00D32940" w:rsidRPr="00D477D0">
        <w:rPr>
          <w:i/>
          <w:color w:val="943634"/>
          <w:sz w:val="28"/>
          <w:szCs w:val="28"/>
        </w:rPr>
        <w:t xml:space="preserve"> п.</w:t>
      </w:r>
      <w:r w:rsidR="00811574" w:rsidRPr="00D477D0">
        <w:rPr>
          <w:i/>
          <w:color w:val="943634"/>
          <w:sz w:val="28"/>
          <w:szCs w:val="28"/>
        </w:rPr>
        <w:t>30</w:t>
      </w:r>
      <w:r w:rsidR="00D32940" w:rsidRPr="00D477D0">
        <w:rPr>
          <w:i/>
          <w:color w:val="943634"/>
          <w:sz w:val="28"/>
          <w:szCs w:val="28"/>
        </w:rPr>
        <w:t xml:space="preserve"> Указаний по форме </w:t>
      </w:r>
      <w:r w:rsidR="00F14587" w:rsidRPr="00D477D0">
        <w:rPr>
          <w:i/>
          <w:color w:val="943634"/>
          <w:sz w:val="28"/>
          <w:szCs w:val="28"/>
        </w:rPr>
        <w:t>4-у</w:t>
      </w:r>
      <w:r w:rsidR="00D32940" w:rsidRPr="00D477D0">
        <w:rPr>
          <w:i/>
          <w:color w:val="943634"/>
          <w:sz w:val="28"/>
          <w:szCs w:val="28"/>
        </w:rPr>
        <w:t>)</w:t>
      </w:r>
      <w:r w:rsidR="00D32940" w:rsidRPr="00D477D0">
        <w:rPr>
          <w:color w:val="943634"/>
          <w:sz w:val="28"/>
          <w:szCs w:val="28"/>
        </w:rPr>
        <w:t>.</w:t>
      </w:r>
    </w:p>
    <w:p w:rsidR="00FE73DA" w:rsidRPr="00CA0FE6" w:rsidRDefault="00FE73DA" w:rsidP="0080481A">
      <w:pPr>
        <w:widowControl w:val="0"/>
        <w:tabs>
          <w:tab w:val="num" w:pos="1134"/>
        </w:tabs>
        <w:jc w:val="both"/>
        <w:rPr>
          <w:color w:val="000000"/>
          <w:sz w:val="28"/>
          <w:szCs w:val="28"/>
          <w:highlight w:val="yellow"/>
        </w:rPr>
      </w:pPr>
    </w:p>
    <w:p w:rsidR="00945B00" w:rsidRPr="00CA0FE6" w:rsidRDefault="00945B00" w:rsidP="0080481A">
      <w:pPr>
        <w:widowControl w:val="0"/>
        <w:tabs>
          <w:tab w:val="num" w:pos="1134"/>
        </w:tabs>
        <w:jc w:val="both"/>
        <w:rPr>
          <w:color w:val="000000"/>
          <w:sz w:val="28"/>
          <w:szCs w:val="28"/>
        </w:rPr>
      </w:pPr>
    </w:p>
    <w:p w:rsidR="004B7F05" w:rsidRPr="00CA0FE6" w:rsidRDefault="004B7F05" w:rsidP="00580011">
      <w:pPr>
        <w:jc w:val="both"/>
        <w:rPr>
          <w:bCs/>
          <w:iCs/>
          <w:color w:val="008000"/>
          <w:sz w:val="28"/>
          <w:szCs w:val="28"/>
        </w:rPr>
      </w:pPr>
      <w:r w:rsidRPr="00CA0FE6">
        <w:rPr>
          <w:b/>
          <w:color w:val="008000"/>
          <w:sz w:val="28"/>
          <w:szCs w:val="28"/>
        </w:rPr>
        <w:t xml:space="preserve">Вопрос: </w:t>
      </w:r>
      <w:r w:rsidRPr="00CA0FE6">
        <w:rPr>
          <w:bCs/>
          <w:iCs/>
          <w:color w:val="008000"/>
          <w:sz w:val="28"/>
          <w:szCs w:val="28"/>
        </w:rPr>
        <w:t>Каков порядок отражения в разделе I формы 4-у стоимости произведенной промышленной продукции, в случае, когда неизвестно ее конечное назначение: для реализации на сторону или на промышленно-производственные нужды (внутризаводской оборот)?</w:t>
      </w:r>
    </w:p>
    <w:p w:rsidR="002C2CF6" w:rsidRPr="00CA0FE6" w:rsidRDefault="004B7F05" w:rsidP="002C2CF6">
      <w:pPr>
        <w:pStyle w:val="15"/>
        <w:tabs>
          <w:tab w:val="left" w:pos="-3420"/>
          <w:tab w:val="num" w:pos="1134"/>
        </w:tabs>
        <w:ind w:firstLine="0"/>
        <w:rPr>
          <w:color w:val="943634"/>
          <w:sz w:val="28"/>
          <w:szCs w:val="28"/>
        </w:rPr>
      </w:pPr>
      <w:r w:rsidRPr="00CA0FE6">
        <w:rPr>
          <w:b/>
          <w:iCs/>
          <w:sz w:val="28"/>
          <w:szCs w:val="28"/>
        </w:rPr>
        <w:t xml:space="preserve">Ответ: </w:t>
      </w:r>
      <w:r w:rsidR="002C2CF6" w:rsidRPr="00CA0FE6">
        <w:rPr>
          <w:iCs/>
          <w:sz w:val="28"/>
          <w:szCs w:val="28"/>
        </w:rPr>
        <w:t xml:space="preserve">Если произведенная в отчетном периоде промышленная продукция </w:t>
      </w:r>
      <w:r w:rsidR="00073BF6">
        <w:rPr>
          <w:iCs/>
          <w:sz w:val="28"/>
          <w:szCs w:val="28"/>
        </w:rPr>
        <w:t xml:space="preserve">принята </w:t>
      </w:r>
      <w:r w:rsidR="002C2CF6" w:rsidRPr="00CA0FE6">
        <w:rPr>
          <w:iCs/>
          <w:sz w:val="28"/>
          <w:szCs w:val="28"/>
        </w:rPr>
        <w:t>на склад</w:t>
      </w:r>
      <w:r w:rsidR="00073BF6">
        <w:rPr>
          <w:iCs/>
          <w:sz w:val="28"/>
          <w:szCs w:val="28"/>
        </w:rPr>
        <w:t>е</w:t>
      </w:r>
      <w:r w:rsidR="002C2CF6" w:rsidRPr="00CA0FE6">
        <w:rPr>
          <w:iCs/>
          <w:sz w:val="28"/>
          <w:szCs w:val="28"/>
        </w:rPr>
        <w:t xml:space="preserve"> готовой продукции, то независимо от ее назначения в будущих периодах, она включается в объем промышленного производства</w:t>
      </w:r>
      <w:r w:rsidR="002C2CF6" w:rsidRPr="002C2CF6">
        <w:rPr>
          <w:i/>
          <w:color w:val="943634"/>
          <w:sz w:val="28"/>
          <w:szCs w:val="28"/>
        </w:rPr>
        <w:t xml:space="preserve"> </w:t>
      </w:r>
      <w:r w:rsidR="002C2CF6" w:rsidRPr="00D477D0">
        <w:rPr>
          <w:i/>
          <w:color w:val="943634"/>
          <w:sz w:val="28"/>
          <w:szCs w:val="28"/>
        </w:rPr>
        <w:t xml:space="preserve">(ч.1, </w:t>
      </w:r>
      <w:r w:rsidR="002C2CF6">
        <w:rPr>
          <w:i/>
          <w:color w:val="943634"/>
          <w:sz w:val="28"/>
          <w:szCs w:val="28"/>
        </w:rPr>
        <w:t>ч.</w:t>
      </w:r>
      <w:r w:rsidR="002C2CF6" w:rsidRPr="00D477D0">
        <w:rPr>
          <w:i/>
          <w:color w:val="943634"/>
          <w:sz w:val="28"/>
          <w:szCs w:val="28"/>
        </w:rPr>
        <w:t xml:space="preserve">2, </w:t>
      </w:r>
      <w:r w:rsidR="002C2CF6">
        <w:rPr>
          <w:i/>
          <w:color w:val="943634"/>
          <w:sz w:val="28"/>
          <w:szCs w:val="28"/>
        </w:rPr>
        <w:t>ч.</w:t>
      </w:r>
      <w:r w:rsidR="002C2CF6" w:rsidRPr="00D477D0">
        <w:rPr>
          <w:i/>
          <w:color w:val="943634"/>
          <w:sz w:val="28"/>
          <w:szCs w:val="28"/>
        </w:rPr>
        <w:t xml:space="preserve">4, </w:t>
      </w:r>
      <w:r w:rsidR="002C2CF6">
        <w:rPr>
          <w:i/>
          <w:color w:val="943634"/>
          <w:sz w:val="28"/>
          <w:szCs w:val="28"/>
        </w:rPr>
        <w:t>ч.</w:t>
      </w:r>
      <w:r w:rsidR="002C2CF6" w:rsidRPr="00D477D0">
        <w:rPr>
          <w:i/>
          <w:color w:val="943634"/>
          <w:sz w:val="28"/>
          <w:szCs w:val="28"/>
        </w:rPr>
        <w:t>19 п.30 Указаний по форме 4-у)</w:t>
      </w:r>
      <w:r w:rsidR="002C2CF6" w:rsidRPr="00D477D0">
        <w:rPr>
          <w:color w:val="943634"/>
          <w:sz w:val="28"/>
          <w:szCs w:val="28"/>
        </w:rPr>
        <w:t>.</w:t>
      </w:r>
    </w:p>
    <w:p w:rsidR="002C2CF6" w:rsidRPr="00CA0FE6" w:rsidRDefault="002C2CF6" w:rsidP="002E32AD">
      <w:pPr>
        <w:pStyle w:val="15"/>
        <w:tabs>
          <w:tab w:val="left" w:pos="-3420"/>
          <w:tab w:val="num" w:pos="1134"/>
        </w:tabs>
        <w:rPr>
          <w:iCs/>
          <w:sz w:val="28"/>
          <w:szCs w:val="28"/>
        </w:rPr>
      </w:pPr>
      <w:r w:rsidRPr="00CA0FE6">
        <w:rPr>
          <w:iCs/>
          <w:sz w:val="28"/>
          <w:szCs w:val="28"/>
        </w:rPr>
        <w:t>В объем отгруженной промышленной продукции (раздел II) она включается по моменту отгрузки.</w:t>
      </w:r>
    </w:p>
    <w:p w:rsidR="002E6DF1" w:rsidRPr="00CA0FE6" w:rsidRDefault="002E6DF1" w:rsidP="001E271A">
      <w:pPr>
        <w:jc w:val="both"/>
        <w:rPr>
          <w:sz w:val="28"/>
          <w:szCs w:val="28"/>
        </w:rPr>
      </w:pPr>
    </w:p>
    <w:p w:rsidR="00E24E0E" w:rsidRPr="00CA0FE6" w:rsidRDefault="00E24E0E" w:rsidP="001E271A">
      <w:pPr>
        <w:jc w:val="both"/>
        <w:rPr>
          <w:sz w:val="28"/>
          <w:szCs w:val="28"/>
        </w:rPr>
      </w:pPr>
    </w:p>
    <w:p w:rsidR="001B5B17" w:rsidRPr="00867C93" w:rsidRDefault="001B5B17" w:rsidP="001B5B17">
      <w:pPr>
        <w:pStyle w:val="a3"/>
        <w:ind w:left="0"/>
        <w:jc w:val="both"/>
        <w:rPr>
          <w:bCs/>
          <w:iCs/>
          <w:color w:val="008000"/>
          <w:szCs w:val="28"/>
        </w:rPr>
      </w:pPr>
      <w:r w:rsidRPr="00867C93">
        <w:rPr>
          <w:b/>
          <w:bCs/>
          <w:iCs/>
          <w:color w:val="008000"/>
          <w:szCs w:val="28"/>
        </w:rPr>
        <w:t>Вопрос:</w:t>
      </w:r>
      <w:r w:rsidRPr="00867C93">
        <w:rPr>
          <w:bCs/>
          <w:iCs/>
          <w:color w:val="008000"/>
          <w:szCs w:val="28"/>
        </w:rPr>
        <w:t xml:space="preserve"> Промышленная организация производит стеклянную тару. В процессе деятельности (при перемещении на складе, погрузке) возникает бой готовой продукции в пределах и сверх норм естественной убыли. </w:t>
      </w:r>
    </w:p>
    <w:p w:rsidR="001B5B17" w:rsidRPr="00CA0FE6" w:rsidRDefault="001B5B17" w:rsidP="002E32AD">
      <w:pPr>
        <w:pStyle w:val="a3"/>
        <w:ind w:left="0" w:firstLine="709"/>
        <w:jc w:val="both"/>
        <w:rPr>
          <w:color w:val="008000"/>
          <w:szCs w:val="28"/>
        </w:rPr>
      </w:pPr>
      <w:r>
        <w:rPr>
          <w:color w:val="008000"/>
          <w:szCs w:val="28"/>
        </w:rPr>
        <w:t xml:space="preserve">Необходимо ли </w:t>
      </w:r>
      <w:r w:rsidRPr="00CA0FE6">
        <w:rPr>
          <w:color w:val="008000"/>
          <w:szCs w:val="28"/>
        </w:rPr>
        <w:t xml:space="preserve">в данной ситуации </w:t>
      </w:r>
      <w:r>
        <w:rPr>
          <w:color w:val="008000"/>
          <w:szCs w:val="28"/>
        </w:rPr>
        <w:t xml:space="preserve">корректировать объемы промышленного производства при </w:t>
      </w:r>
      <w:r w:rsidRPr="00CA0FE6">
        <w:rPr>
          <w:color w:val="008000"/>
          <w:szCs w:val="28"/>
        </w:rPr>
        <w:t>заполн</w:t>
      </w:r>
      <w:r>
        <w:rPr>
          <w:color w:val="008000"/>
          <w:szCs w:val="28"/>
        </w:rPr>
        <w:t xml:space="preserve">ении </w:t>
      </w:r>
      <w:r w:rsidRPr="00CA0FE6">
        <w:rPr>
          <w:color w:val="008000"/>
          <w:szCs w:val="28"/>
        </w:rPr>
        <w:t>формы 4-у?</w:t>
      </w:r>
    </w:p>
    <w:p w:rsidR="001B5B17" w:rsidRPr="0053196A" w:rsidRDefault="001B5B17" w:rsidP="001B5B17">
      <w:pPr>
        <w:jc w:val="both"/>
        <w:rPr>
          <w:color w:val="000000"/>
          <w:sz w:val="28"/>
          <w:szCs w:val="28"/>
        </w:rPr>
      </w:pPr>
      <w:r w:rsidRPr="0053196A">
        <w:rPr>
          <w:b/>
          <w:bCs/>
          <w:color w:val="000000"/>
          <w:sz w:val="28"/>
          <w:szCs w:val="28"/>
        </w:rPr>
        <w:t xml:space="preserve">Ответ: </w:t>
      </w:r>
      <w:r w:rsidRPr="0053196A">
        <w:rPr>
          <w:bCs/>
          <w:color w:val="000000"/>
          <w:sz w:val="28"/>
          <w:szCs w:val="28"/>
        </w:rPr>
        <w:t>Да, необходимо.</w:t>
      </w:r>
      <w:r w:rsidRPr="0053196A">
        <w:rPr>
          <w:b/>
          <w:bCs/>
          <w:color w:val="000000"/>
          <w:sz w:val="28"/>
          <w:szCs w:val="28"/>
        </w:rPr>
        <w:t xml:space="preserve"> </w:t>
      </w:r>
      <w:r w:rsidRPr="0053196A">
        <w:rPr>
          <w:bCs/>
          <w:color w:val="000000"/>
          <w:sz w:val="28"/>
          <w:szCs w:val="28"/>
        </w:rPr>
        <w:t xml:space="preserve">В </w:t>
      </w:r>
      <w:r w:rsidRPr="0053196A">
        <w:rPr>
          <w:color w:val="000000"/>
          <w:sz w:val="28"/>
          <w:szCs w:val="28"/>
        </w:rPr>
        <w:t xml:space="preserve">форме 4-у из объема промышленного производства исключается стоимость списанной продукции согласно актам о списании по соответствующему виду экономической деятельности и за соответствующий период. </w:t>
      </w:r>
    </w:p>
    <w:p w:rsidR="001B5B17" w:rsidRPr="009E7B41" w:rsidRDefault="001B5B17" w:rsidP="001B5B17">
      <w:pPr>
        <w:jc w:val="both"/>
        <w:rPr>
          <w:b/>
          <w:color w:val="000000" w:themeColor="text1"/>
          <w:sz w:val="28"/>
          <w:szCs w:val="28"/>
        </w:rPr>
      </w:pPr>
    </w:p>
    <w:p w:rsidR="001B5B17" w:rsidRPr="009E7B41" w:rsidRDefault="001B5B17" w:rsidP="001B5B17">
      <w:pPr>
        <w:jc w:val="both"/>
        <w:rPr>
          <w:b/>
          <w:color w:val="000000" w:themeColor="text1"/>
          <w:sz w:val="28"/>
          <w:szCs w:val="28"/>
        </w:rPr>
      </w:pPr>
    </w:p>
    <w:p w:rsidR="009F3DF9" w:rsidRPr="00CA0FE6" w:rsidRDefault="009F3DF9" w:rsidP="009F3DF9">
      <w:pPr>
        <w:pStyle w:val="ConsPlusNormal"/>
        <w:widowControl/>
        <w:ind w:firstLine="0"/>
        <w:jc w:val="both"/>
        <w:rPr>
          <w:rFonts w:ascii="Times New Roman" w:hAnsi="Times New Roman" w:cs="Times New Roman"/>
          <w:color w:val="008000"/>
          <w:sz w:val="28"/>
          <w:szCs w:val="28"/>
        </w:rPr>
      </w:pPr>
      <w:r w:rsidRPr="00CA0FE6">
        <w:rPr>
          <w:rFonts w:ascii="Times New Roman" w:hAnsi="Times New Roman" w:cs="Times New Roman"/>
          <w:b/>
          <w:color w:val="008000"/>
          <w:sz w:val="28"/>
          <w:szCs w:val="28"/>
        </w:rPr>
        <w:t>Вопрос:</w:t>
      </w:r>
      <w:r w:rsidR="00F14587" w:rsidRPr="00CA0FE6">
        <w:rPr>
          <w:rFonts w:ascii="Times New Roman" w:hAnsi="Times New Roman" w:cs="Times New Roman"/>
          <w:color w:val="008000"/>
          <w:sz w:val="28"/>
          <w:szCs w:val="28"/>
        </w:rPr>
        <w:t> </w:t>
      </w:r>
      <w:r w:rsidRPr="00CA0FE6">
        <w:rPr>
          <w:rFonts w:ascii="Times New Roman" w:hAnsi="Times New Roman" w:cs="Times New Roman"/>
          <w:color w:val="008000"/>
          <w:sz w:val="28"/>
          <w:szCs w:val="28"/>
        </w:rPr>
        <w:t>Что такое давальческое сырье?</w:t>
      </w:r>
    </w:p>
    <w:p w:rsidR="009F3DF9" w:rsidRPr="00CA0FE6" w:rsidRDefault="009F3DF9" w:rsidP="009F3DF9">
      <w:pPr>
        <w:pStyle w:val="ConsPlusNormal"/>
        <w:widowControl/>
        <w:ind w:firstLine="0"/>
        <w:jc w:val="both"/>
        <w:rPr>
          <w:rFonts w:ascii="Times New Roman" w:hAnsi="Times New Roman" w:cs="Times New Roman"/>
          <w:sz w:val="28"/>
          <w:szCs w:val="28"/>
        </w:rPr>
      </w:pPr>
      <w:r w:rsidRPr="00CA0FE6">
        <w:rPr>
          <w:rFonts w:ascii="Times New Roman" w:hAnsi="Times New Roman" w:cs="Times New Roman"/>
          <w:b/>
          <w:sz w:val="28"/>
          <w:szCs w:val="28"/>
        </w:rPr>
        <w:t>Ответ:</w:t>
      </w:r>
      <w:r w:rsidR="00F14587" w:rsidRPr="00CA0FE6">
        <w:rPr>
          <w:rFonts w:ascii="Times New Roman" w:hAnsi="Times New Roman" w:cs="Times New Roman"/>
          <w:sz w:val="28"/>
          <w:szCs w:val="28"/>
        </w:rPr>
        <w:t> </w:t>
      </w:r>
      <w:r w:rsidRPr="00CA0FE6">
        <w:rPr>
          <w:rFonts w:ascii="Times New Roman" w:hAnsi="Times New Roman" w:cs="Times New Roman"/>
          <w:sz w:val="28"/>
          <w:szCs w:val="28"/>
        </w:rPr>
        <w:t>Давальческое сырье − это сырье, принадлежащее заказчику и переданн</w:t>
      </w:r>
      <w:r w:rsidR="00281C85">
        <w:rPr>
          <w:rFonts w:ascii="Times New Roman" w:hAnsi="Times New Roman" w:cs="Times New Roman"/>
          <w:sz w:val="28"/>
          <w:szCs w:val="28"/>
        </w:rPr>
        <w:t>ое</w:t>
      </w:r>
      <w:r w:rsidRPr="00CA0FE6">
        <w:rPr>
          <w:rFonts w:ascii="Times New Roman" w:hAnsi="Times New Roman" w:cs="Times New Roman"/>
          <w:sz w:val="28"/>
          <w:szCs w:val="28"/>
        </w:rPr>
        <w:t xml:space="preserve"> на переработку другим </w:t>
      </w:r>
      <w:r w:rsidR="00F53539" w:rsidRPr="00CA0FE6">
        <w:rPr>
          <w:rFonts w:ascii="Times New Roman" w:hAnsi="Times New Roman" w:cs="Times New Roman"/>
          <w:sz w:val="28"/>
          <w:szCs w:val="28"/>
        </w:rPr>
        <w:t xml:space="preserve">юридическим лицам или индивидуальным предпринимателям </w:t>
      </w:r>
      <w:r w:rsidRPr="00CA0FE6">
        <w:rPr>
          <w:rFonts w:ascii="Times New Roman" w:hAnsi="Times New Roman" w:cs="Times New Roman"/>
          <w:b/>
          <w:sz w:val="28"/>
          <w:szCs w:val="28"/>
        </w:rPr>
        <w:t>для производства из него продукции</w:t>
      </w:r>
      <w:r w:rsidR="008F1069" w:rsidRPr="00CA0FE6">
        <w:rPr>
          <w:rFonts w:ascii="Times New Roman" w:hAnsi="Times New Roman" w:cs="Times New Roman"/>
          <w:b/>
          <w:sz w:val="28"/>
          <w:szCs w:val="28"/>
        </w:rPr>
        <w:t xml:space="preserve"> </w:t>
      </w:r>
      <w:r w:rsidRPr="00CA0FE6">
        <w:rPr>
          <w:rFonts w:ascii="Times New Roman" w:hAnsi="Times New Roman" w:cs="Times New Roman"/>
          <w:sz w:val="28"/>
          <w:szCs w:val="28"/>
        </w:rPr>
        <w:t xml:space="preserve">в соответствии с </w:t>
      </w:r>
      <w:r w:rsidRPr="00D477D0">
        <w:rPr>
          <w:rFonts w:ascii="Times New Roman" w:hAnsi="Times New Roman" w:cs="Times New Roman"/>
          <w:sz w:val="28"/>
          <w:szCs w:val="28"/>
        </w:rPr>
        <w:t>заключенными договорами</w:t>
      </w:r>
      <w:r w:rsidR="004D60E4">
        <w:rPr>
          <w:rFonts w:ascii="Times New Roman" w:hAnsi="Times New Roman" w:cs="Times New Roman"/>
          <w:sz w:val="28"/>
          <w:szCs w:val="28"/>
        </w:rPr>
        <w:t xml:space="preserve"> </w:t>
      </w:r>
      <w:r w:rsidR="00D4222F" w:rsidRPr="00D477D0">
        <w:rPr>
          <w:rFonts w:ascii="Times New Roman" w:hAnsi="Times New Roman" w:cs="Times New Roman"/>
          <w:i/>
          <w:color w:val="943634"/>
          <w:sz w:val="28"/>
          <w:szCs w:val="28"/>
        </w:rPr>
        <w:t>(ч.3</w:t>
      </w:r>
      <w:r w:rsidR="008F1069" w:rsidRPr="00D477D0">
        <w:rPr>
          <w:rFonts w:ascii="Times New Roman" w:hAnsi="Times New Roman" w:cs="Times New Roman"/>
          <w:i/>
          <w:color w:val="943634"/>
          <w:sz w:val="28"/>
          <w:szCs w:val="28"/>
        </w:rPr>
        <w:t>2</w:t>
      </w:r>
      <w:r w:rsidR="00D4222F" w:rsidRPr="00D477D0">
        <w:rPr>
          <w:rFonts w:ascii="Times New Roman" w:hAnsi="Times New Roman" w:cs="Times New Roman"/>
          <w:i/>
          <w:color w:val="943634"/>
          <w:sz w:val="28"/>
          <w:szCs w:val="28"/>
        </w:rPr>
        <w:t xml:space="preserve"> п.</w:t>
      </w:r>
      <w:r w:rsidR="00FA0B43" w:rsidRPr="00D477D0">
        <w:rPr>
          <w:rFonts w:ascii="Times New Roman" w:hAnsi="Times New Roman" w:cs="Times New Roman"/>
          <w:i/>
          <w:color w:val="943634"/>
          <w:sz w:val="28"/>
          <w:szCs w:val="28"/>
        </w:rPr>
        <w:t>30</w:t>
      </w:r>
      <w:r w:rsidR="00D4222F" w:rsidRPr="00D477D0">
        <w:rPr>
          <w:rFonts w:ascii="Times New Roman" w:hAnsi="Times New Roman" w:cs="Times New Roman"/>
          <w:i/>
          <w:color w:val="943634"/>
          <w:sz w:val="28"/>
          <w:szCs w:val="28"/>
        </w:rPr>
        <w:t xml:space="preserve"> Указаний по форме 4-у)</w:t>
      </w:r>
      <w:r w:rsidRPr="00D477D0">
        <w:rPr>
          <w:rFonts w:ascii="Times New Roman" w:hAnsi="Times New Roman" w:cs="Times New Roman"/>
          <w:sz w:val="28"/>
          <w:szCs w:val="28"/>
        </w:rPr>
        <w:t>.</w:t>
      </w:r>
    </w:p>
    <w:p w:rsidR="009F3DF9" w:rsidRPr="00CA0FE6" w:rsidRDefault="009F3DF9" w:rsidP="009F3DF9">
      <w:pPr>
        <w:jc w:val="both"/>
        <w:rPr>
          <w:sz w:val="28"/>
          <w:szCs w:val="28"/>
        </w:rPr>
      </w:pPr>
    </w:p>
    <w:p w:rsidR="009F3DF9" w:rsidRPr="00CA0FE6" w:rsidRDefault="009F3DF9" w:rsidP="009F3DF9">
      <w:pPr>
        <w:jc w:val="both"/>
        <w:rPr>
          <w:sz w:val="28"/>
          <w:szCs w:val="28"/>
        </w:rPr>
      </w:pPr>
    </w:p>
    <w:p w:rsidR="00D4222F" w:rsidRPr="00CA0FE6" w:rsidRDefault="00D4222F" w:rsidP="00D4222F">
      <w:pPr>
        <w:jc w:val="both"/>
        <w:rPr>
          <w:color w:val="008000"/>
          <w:sz w:val="28"/>
          <w:szCs w:val="28"/>
        </w:rPr>
      </w:pPr>
      <w:r w:rsidRPr="00CA0FE6">
        <w:rPr>
          <w:b/>
          <w:color w:val="008000"/>
          <w:sz w:val="28"/>
          <w:szCs w:val="28"/>
        </w:rPr>
        <w:t>Вопрос:</w:t>
      </w:r>
      <w:r w:rsidRPr="00CA0FE6">
        <w:rPr>
          <w:color w:val="008000"/>
          <w:sz w:val="28"/>
          <w:szCs w:val="28"/>
        </w:rPr>
        <w:t xml:space="preserve"> Каков порядок включения в объем промышленного производства  продукции, произведенной из сырья и материалов заказчика, не оплаченных </w:t>
      </w:r>
      <w:r w:rsidRPr="00CA0FE6">
        <w:rPr>
          <w:color w:val="008000"/>
          <w:sz w:val="28"/>
          <w:szCs w:val="28"/>
        </w:rPr>
        <w:lastRenderedPageBreak/>
        <w:t xml:space="preserve">организацией-изготовителем (из давальческого сырья), при заполнении раздела </w:t>
      </w:r>
      <w:r w:rsidRPr="00CA0FE6">
        <w:rPr>
          <w:color w:val="008000"/>
          <w:sz w:val="28"/>
          <w:szCs w:val="28"/>
          <w:lang w:val="en-US"/>
        </w:rPr>
        <w:t>I</w:t>
      </w:r>
      <w:r w:rsidR="008F1069" w:rsidRPr="00CA0FE6">
        <w:rPr>
          <w:color w:val="008000"/>
          <w:sz w:val="28"/>
          <w:szCs w:val="28"/>
        </w:rPr>
        <w:t xml:space="preserve"> </w:t>
      </w:r>
      <w:r w:rsidRPr="00CA0FE6">
        <w:rPr>
          <w:color w:val="008000"/>
          <w:sz w:val="28"/>
          <w:szCs w:val="28"/>
        </w:rPr>
        <w:t>формы</w:t>
      </w:r>
      <w:r w:rsidR="00421906" w:rsidRPr="00CA0FE6">
        <w:rPr>
          <w:color w:val="008000"/>
          <w:sz w:val="28"/>
          <w:szCs w:val="28"/>
        </w:rPr>
        <w:t xml:space="preserve"> </w:t>
      </w:r>
      <w:r w:rsidRPr="00CA0FE6">
        <w:rPr>
          <w:color w:val="008000"/>
          <w:sz w:val="28"/>
          <w:szCs w:val="28"/>
        </w:rPr>
        <w:t>4-у?</w:t>
      </w:r>
    </w:p>
    <w:p w:rsidR="00D4222F" w:rsidRPr="00CA0FE6" w:rsidRDefault="00D4222F" w:rsidP="00024F6F">
      <w:pPr>
        <w:jc w:val="both"/>
        <w:rPr>
          <w:color w:val="000000"/>
          <w:sz w:val="28"/>
          <w:szCs w:val="28"/>
        </w:rPr>
      </w:pPr>
      <w:r w:rsidRPr="00CA0FE6">
        <w:rPr>
          <w:b/>
          <w:color w:val="000000"/>
          <w:sz w:val="28"/>
          <w:szCs w:val="28"/>
        </w:rPr>
        <w:t>Ответ:</w:t>
      </w:r>
      <w:r w:rsidRPr="00CA0FE6">
        <w:rPr>
          <w:color w:val="000000"/>
          <w:sz w:val="28"/>
          <w:szCs w:val="28"/>
        </w:rPr>
        <w:t xml:space="preserve"> Если продукция произведена из сырья и материалов заказчика, </w:t>
      </w:r>
      <w:r w:rsidR="00024F6F" w:rsidRPr="00CA0FE6">
        <w:rPr>
          <w:color w:val="000000"/>
          <w:sz w:val="28"/>
          <w:szCs w:val="28"/>
        </w:rPr>
        <w:t xml:space="preserve">принятых на забалансовый счет бухгалтерского учета 003 «Материалы, принятые в переработку» и </w:t>
      </w:r>
      <w:r w:rsidRPr="00CA0FE6">
        <w:rPr>
          <w:color w:val="000000"/>
          <w:sz w:val="28"/>
          <w:szCs w:val="28"/>
        </w:rPr>
        <w:t xml:space="preserve">не оплаченных организацией-изготовителем, (из давальческого сырья), то в объем промышленного производства стоимость этого сырья и </w:t>
      </w:r>
      <w:r w:rsidRPr="00D477D0">
        <w:rPr>
          <w:color w:val="000000"/>
          <w:sz w:val="28"/>
          <w:szCs w:val="28"/>
        </w:rPr>
        <w:t>материалов не включается</w:t>
      </w:r>
      <w:r w:rsidR="008F1069" w:rsidRPr="00D477D0">
        <w:rPr>
          <w:color w:val="000000"/>
          <w:sz w:val="28"/>
          <w:szCs w:val="28"/>
        </w:rPr>
        <w:t xml:space="preserve"> </w:t>
      </w:r>
      <w:r w:rsidR="00024F6F" w:rsidRPr="00D477D0">
        <w:rPr>
          <w:i/>
          <w:color w:val="943634"/>
          <w:sz w:val="28"/>
          <w:szCs w:val="28"/>
        </w:rPr>
        <w:t>(ч.3</w:t>
      </w:r>
      <w:r w:rsidR="008F1069" w:rsidRPr="00D477D0">
        <w:rPr>
          <w:i/>
          <w:color w:val="943634"/>
          <w:sz w:val="28"/>
          <w:szCs w:val="28"/>
        </w:rPr>
        <w:t>2</w:t>
      </w:r>
      <w:r w:rsidR="00024F6F" w:rsidRPr="00D477D0">
        <w:rPr>
          <w:i/>
          <w:color w:val="943634"/>
          <w:sz w:val="28"/>
          <w:szCs w:val="28"/>
        </w:rPr>
        <w:t xml:space="preserve"> п.</w:t>
      </w:r>
      <w:r w:rsidR="00FA0B43" w:rsidRPr="00D477D0">
        <w:rPr>
          <w:i/>
          <w:color w:val="943634"/>
          <w:sz w:val="28"/>
          <w:szCs w:val="28"/>
        </w:rPr>
        <w:t>30</w:t>
      </w:r>
      <w:r w:rsidR="00024F6F" w:rsidRPr="00D477D0">
        <w:rPr>
          <w:i/>
          <w:color w:val="943634"/>
          <w:sz w:val="28"/>
          <w:szCs w:val="28"/>
        </w:rPr>
        <w:t xml:space="preserve"> Указаний по форме 4-у)</w:t>
      </w:r>
      <w:r w:rsidR="00024F6F" w:rsidRPr="00D477D0">
        <w:rPr>
          <w:color w:val="943634"/>
          <w:sz w:val="28"/>
          <w:szCs w:val="28"/>
        </w:rPr>
        <w:t>.</w:t>
      </w:r>
    </w:p>
    <w:p w:rsidR="00D4222F" w:rsidRPr="004D60E4" w:rsidRDefault="00D4222F" w:rsidP="002E32AD">
      <w:pPr>
        <w:widowControl w:val="0"/>
        <w:ind w:firstLine="709"/>
        <w:jc w:val="both"/>
        <w:rPr>
          <w:color w:val="000000"/>
          <w:spacing w:val="-2"/>
          <w:sz w:val="28"/>
          <w:szCs w:val="28"/>
        </w:rPr>
      </w:pPr>
      <w:r w:rsidRPr="004D60E4">
        <w:rPr>
          <w:color w:val="000000"/>
          <w:spacing w:val="-2"/>
          <w:sz w:val="28"/>
          <w:szCs w:val="28"/>
        </w:rPr>
        <w:t>Стоимость давальческого сырья отражается отдельно в граф</w:t>
      </w:r>
      <w:r w:rsidR="00D958DF" w:rsidRPr="004D60E4">
        <w:rPr>
          <w:color w:val="000000"/>
          <w:spacing w:val="-2"/>
          <w:sz w:val="28"/>
          <w:szCs w:val="28"/>
        </w:rPr>
        <w:t>ах</w:t>
      </w:r>
      <w:r w:rsidR="008F1069" w:rsidRPr="004D60E4">
        <w:rPr>
          <w:color w:val="000000"/>
          <w:spacing w:val="-2"/>
          <w:sz w:val="28"/>
          <w:szCs w:val="28"/>
        </w:rPr>
        <w:t xml:space="preserve"> </w:t>
      </w:r>
      <w:r w:rsidR="00D958DF" w:rsidRPr="004D60E4">
        <w:rPr>
          <w:color w:val="000000"/>
          <w:spacing w:val="-2"/>
          <w:sz w:val="28"/>
          <w:szCs w:val="28"/>
        </w:rPr>
        <w:t xml:space="preserve">3 и 4 </w:t>
      </w:r>
      <w:r w:rsidRPr="004D60E4">
        <w:rPr>
          <w:color w:val="000000"/>
          <w:spacing w:val="-2"/>
          <w:sz w:val="28"/>
          <w:szCs w:val="28"/>
        </w:rPr>
        <w:t xml:space="preserve">и только по строке </w:t>
      </w:r>
      <w:r w:rsidR="00D958DF" w:rsidRPr="004D60E4">
        <w:rPr>
          <w:color w:val="000000"/>
          <w:spacing w:val="-2"/>
          <w:sz w:val="28"/>
          <w:szCs w:val="28"/>
        </w:rPr>
        <w:t>11</w:t>
      </w:r>
      <w:r w:rsidRPr="004D60E4">
        <w:rPr>
          <w:color w:val="000000"/>
          <w:spacing w:val="-2"/>
          <w:sz w:val="28"/>
          <w:szCs w:val="28"/>
        </w:rPr>
        <w:t xml:space="preserve"> по соответствующим подклассам, относящимся к разделам </w:t>
      </w:r>
      <w:r w:rsidR="004D60E4" w:rsidRPr="004D60E4">
        <w:rPr>
          <w:color w:val="000000"/>
          <w:spacing w:val="-2"/>
          <w:sz w:val="28"/>
          <w:szCs w:val="28"/>
        </w:rPr>
        <w:br/>
      </w:r>
      <w:r w:rsidRPr="004D60E4">
        <w:rPr>
          <w:color w:val="000000"/>
          <w:spacing w:val="-2"/>
          <w:sz w:val="28"/>
          <w:szCs w:val="28"/>
        </w:rPr>
        <w:t>с 10 по 32, а также к классу 3832 ОКРБ 005-2011</w:t>
      </w:r>
      <w:r w:rsidR="00421906" w:rsidRPr="004D60E4">
        <w:rPr>
          <w:color w:val="000000"/>
          <w:spacing w:val="-2"/>
          <w:sz w:val="28"/>
          <w:szCs w:val="28"/>
        </w:rPr>
        <w:t xml:space="preserve"> </w:t>
      </w:r>
      <w:r w:rsidR="00383945" w:rsidRPr="004D60E4">
        <w:rPr>
          <w:i/>
          <w:color w:val="943634"/>
          <w:spacing w:val="-2"/>
          <w:sz w:val="28"/>
          <w:szCs w:val="28"/>
        </w:rPr>
        <w:t>(ч.3</w:t>
      </w:r>
      <w:r w:rsidR="008F1069" w:rsidRPr="004D60E4">
        <w:rPr>
          <w:i/>
          <w:color w:val="943634"/>
          <w:spacing w:val="-2"/>
          <w:sz w:val="28"/>
          <w:szCs w:val="28"/>
        </w:rPr>
        <w:t>3</w:t>
      </w:r>
      <w:r w:rsidR="00383945" w:rsidRPr="004D60E4">
        <w:rPr>
          <w:i/>
          <w:color w:val="943634"/>
          <w:spacing w:val="-2"/>
          <w:sz w:val="28"/>
          <w:szCs w:val="28"/>
        </w:rPr>
        <w:t xml:space="preserve"> п.</w:t>
      </w:r>
      <w:r w:rsidR="00FA0B43" w:rsidRPr="004D60E4">
        <w:rPr>
          <w:i/>
          <w:color w:val="943634"/>
          <w:spacing w:val="-2"/>
          <w:sz w:val="28"/>
          <w:szCs w:val="28"/>
        </w:rPr>
        <w:t>30</w:t>
      </w:r>
      <w:r w:rsidR="00383945" w:rsidRPr="004D60E4">
        <w:rPr>
          <w:i/>
          <w:color w:val="943634"/>
          <w:spacing w:val="-2"/>
          <w:sz w:val="28"/>
          <w:szCs w:val="28"/>
        </w:rPr>
        <w:t xml:space="preserve"> Указаний по форме 4-у)</w:t>
      </w:r>
      <w:r w:rsidRPr="004D60E4">
        <w:rPr>
          <w:color w:val="000000"/>
          <w:spacing w:val="-2"/>
          <w:sz w:val="28"/>
          <w:szCs w:val="28"/>
        </w:rPr>
        <w:t>.</w:t>
      </w:r>
    </w:p>
    <w:p w:rsidR="00D4222F" w:rsidRPr="00CA0FE6" w:rsidRDefault="00D4222F" w:rsidP="002E32AD">
      <w:pPr>
        <w:widowControl w:val="0"/>
        <w:ind w:firstLine="709"/>
        <w:jc w:val="both"/>
        <w:rPr>
          <w:color w:val="000000"/>
          <w:sz w:val="28"/>
          <w:szCs w:val="28"/>
        </w:rPr>
      </w:pPr>
      <w:r w:rsidRPr="00CA0FE6">
        <w:rPr>
          <w:color w:val="000000"/>
          <w:sz w:val="28"/>
          <w:szCs w:val="28"/>
        </w:rPr>
        <w:t xml:space="preserve">Стоимость давальческого сырья отражается по моменту фактического производства продукции из него. Продукция считается изготовленной из давальческого сырья независимо от доли давальческого сырья, использованного </w:t>
      </w:r>
      <w:r w:rsidRPr="00D477D0">
        <w:rPr>
          <w:color w:val="000000"/>
          <w:sz w:val="28"/>
          <w:szCs w:val="28"/>
        </w:rPr>
        <w:t>при производстве данной продукции</w:t>
      </w:r>
      <w:r w:rsidR="008F1069" w:rsidRPr="00D477D0">
        <w:rPr>
          <w:color w:val="000000"/>
          <w:sz w:val="28"/>
          <w:szCs w:val="28"/>
        </w:rPr>
        <w:t xml:space="preserve"> </w:t>
      </w:r>
      <w:r w:rsidR="00383945" w:rsidRPr="00D477D0">
        <w:rPr>
          <w:i/>
          <w:color w:val="943634"/>
          <w:sz w:val="28"/>
          <w:szCs w:val="28"/>
        </w:rPr>
        <w:t>(ч.3</w:t>
      </w:r>
      <w:r w:rsidR="008F1069" w:rsidRPr="00D477D0">
        <w:rPr>
          <w:i/>
          <w:color w:val="943634"/>
          <w:sz w:val="28"/>
          <w:szCs w:val="28"/>
        </w:rPr>
        <w:t>4</w:t>
      </w:r>
      <w:r w:rsidR="002A4CF5">
        <w:rPr>
          <w:i/>
          <w:color w:val="943634"/>
          <w:sz w:val="28"/>
          <w:szCs w:val="28"/>
        </w:rPr>
        <w:t>, ч.</w:t>
      </w:r>
      <w:r w:rsidR="00383945" w:rsidRPr="00D477D0">
        <w:rPr>
          <w:i/>
          <w:color w:val="943634"/>
          <w:sz w:val="28"/>
          <w:szCs w:val="28"/>
        </w:rPr>
        <w:t>3</w:t>
      </w:r>
      <w:r w:rsidR="008F1069" w:rsidRPr="00D477D0">
        <w:rPr>
          <w:i/>
          <w:color w:val="943634"/>
          <w:sz w:val="28"/>
          <w:szCs w:val="28"/>
        </w:rPr>
        <w:t>5</w:t>
      </w:r>
      <w:r w:rsidR="00383945" w:rsidRPr="00D477D0">
        <w:rPr>
          <w:i/>
          <w:color w:val="943634"/>
          <w:sz w:val="28"/>
          <w:szCs w:val="28"/>
        </w:rPr>
        <w:t xml:space="preserve"> п.</w:t>
      </w:r>
      <w:r w:rsidR="002876FA" w:rsidRPr="00D477D0">
        <w:rPr>
          <w:i/>
          <w:color w:val="943634"/>
          <w:sz w:val="28"/>
          <w:szCs w:val="28"/>
        </w:rPr>
        <w:t>30</w:t>
      </w:r>
      <w:r w:rsidR="00383945" w:rsidRPr="00D477D0">
        <w:rPr>
          <w:i/>
          <w:color w:val="943634"/>
          <w:sz w:val="28"/>
          <w:szCs w:val="28"/>
        </w:rPr>
        <w:t xml:space="preserve"> Указаний по форме 4-у).</w:t>
      </w:r>
    </w:p>
    <w:p w:rsidR="00D4222F" w:rsidRPr="00CA0FE6" w:rsidRDefault="00D4222F" w:rsidP="002E32AD">
      <w:pPr>
        <w:ind w:firstLine="709"/>
        <w:jc w:val="both"/>
        <w:rPr>
          <w:color w:val="943634"/>
          <w:sz w:val="28"/>
          <w:szCs w:val="28"/>
        </w:rPr>
      </w:pPr>
      <w:r w:rsidRPr="00CA0FE6">
        <w:rPr>
          <w:color w:val="000000"/>
          <w:sz w:val="28"/>
          <w:szCs w:val="28"/>
        </w:rPr>
        <w:t xml:space="preserve">Комплектующие изделия, узлы и детали, учитываемые на забалансовом счете организации, будут являться давальческим сырьем только в случае, если они используются для производства другого вида продукции, отличного от </w:t>
      </w:r>
      <w:r w:rsidRPr="00D477D0">
        <w:rPr>
          <w:color w:val="000000"/>
          <w:sz w:val="28"/>
          <w:szCs w:val="28"/>
        </w:rPr>
        <w:t xml:space="preserve">давальческих комплектующих изделий, узлов и деталей </w:t>
      </w:r>
      <w:r w:rsidRPr="00D477D0">
        <w:rPr>
          <w:i/>
          <w:color w:val="943634"/>
          <w:sz w:val="28"/>
          <w:szCs w:val="28"/>
        </w:rPr>
        <w:t>(ч.3</w:t>
      </w:r>
      <w:r w:rsidR="008F1069" w:rsidRPr="00D477D0">
        <w:rPr>
          <w:i/>
          <w:color w:val="943634"/>
          <w:sz w:val="28"/>
          <w:szCs w:val="28"/>
        </w:rPr>
        <w:t>6</w:t>
      </w:r>
      <w:r w:rsidRPr="00D477D0">
        <w:rPr>
          <w:i/>
          <w:color w:val="943634"/>
          <w:sz w:val="28"/>
          <w:szCs w:val="28"/>
        </w:rPr>
        <w:t xml:space="preserve"> п.</w:t>
      </w:r>
      <w:r w:rsidR="0041437A" w:rsidRPr="00D477D0">
        <w:rPr>
          <w:i/>
          <w:color w:val="943634"/>
          <w:sz w:val="28"/>
          <w:szCs w:val="28"/>
        </w:rPr>
        <w:t>30</w:t>
      </w:r>
      <w:r w:rsidRPr="00D477D0">
        <w:rPr>
          <w:i/>
          <w:color w:val="943634"/>
          <w:sz w:val="28"/>
          <w:szCs w:val="28"/>
        </w:rPr>
        <w:t xml:space="preserve"> Указаний по</w:t>
      </w:r>
      <w:r w:rsidRPr="00CA0FE6">
        <w:rPr>
          <w:i/>
          <w:color w:val="943634"/>
          <w:sz w:val="28"/>
          <w:szCs w:val="28"/>
        </w:rPr>
        <w:t xml:space="preserve"> форме </w:t>
      </w:r>
      <w:r w:rsidR="006D2217" w:rsidRPr="00CA0FE6">
        <w:rPr>
          <w:i/>
          <w:color w:val="943634"/>
          <w:sz w:val="28"/>
          <w:szCs w:val="28"/>
        </w:rPr>
        <w:t>4-у</w:t>
      </w:r>
      <w:r w:rsidRPr="00CA0FE6">
        <w:rPr>
          <w:i/>
          <w:color w:val="943634"/>
          <w:sz w:val="28"/>
          <w:szCs w:val="28"/>
        </w:rPr>
        <w:t>)</w:t>
      </w:r>
      <w:r w:rsidRPr="00CA0FE6">
        <w:rPr>
          <w:color w:val="943634"/>
          <w:sz w:val="28"/>
          <w:szCs w:val="28"/>
        </w:rPr>
        <w:t>.</w:t>
      </w:r>
    </w:p>
    <w:p w:rsidR="00D4222F" w:rsidRPr="00CA0FE6" w:rsidRDefault="00D4222F" w:rsidP="002E32AD">
      <w:pPr>
        <w:pStyle w:val="a3"/>
        <w:ind w:left="0" w:firstLine="709"/>
        <w:jc w:val="both"/>
        <w:rPr>
          <w:color w:val="943634"/>
          <w:szCs w:val="28"/>
        </w:rPr>
      </w:pPr>
      <w:r w:rsidRPr="00CA0FE6">
        <w:rPr>
          <w:color w:val="000000"/>
          <w:szCs w:val="28"/>
        </w:rPr>
        <w:t xml:space="preserve">Если комплектующие изделия, узлы и детали, учитываемые на забалансовом счете организации, были только частично преобразованы (отшлифованы, оцинкованы, покрашены и так далее), то в объем промышленного производства включается только стоимость выполненных работ, оказанных услуг промышленного характера. При этом стоимость самих комплектующих изделий, </w:t>
      </w:r>
      <w:r w:rsidRPr="00D477D0">
        <w:rPr>
          <w:color w:val="000000"/>
          <w:szCs w:val="28"/>
        </w:rPr>
        <w:t xml:space="preserve">узлов и деталей </w:t>
      </w:r>
      <w:r w:rsidRPr="00D477D0">
        <w:rPr>
          <w:b/>
          <w:color w:val="000000"/>
          <w:szCs w:val="28"/>
        </w:rPr>
        <w:t>не отражается</w:t>
      </w:r>
      <w:r w:rsidRPr="00D477D0">
        <w:rPr>
          <w:color w:val="000000"/>
          <w:szCs w:val="28"/>
        </w:rPr>
        <w:t xml:space="preserve"> как стоимость давальческого сырья </w:t>
      </w:r>
      <w:r w:rsidRPr="00D477D0">
        <w:rPr>
          <w:i/>
          <w:color w:val="943634"/>
          <w:szCs w:val="28"/>
        </w:rPr>
        <w:t>(ч.3</w:t>
      </w:r>
      <w:r w:rsidR="008F1069" w:rsidRPr="00D477D0">
        <w:rPr>
          <w:i/>
          <w:color w:val="943634"/>
          <w:szCs w:val="28"/>
        </w:rPr>
        <w:t>7</w:t>
      </w:r>
      <w:r w:rsidRPr="00D477D0">
        <w:rPr>
          <w:i/>
          <w:color w:val="943634"/>
          <w:szCs w:val="28"/>
        </w:rPr>
        <w:t xml:space="preserve"> п.</w:t>
      </w:r>
      <w:r w:rsidR="0041437A" w:rsidRPr="00D477D0">
        <w:rPr>
          <w:i/>
          <w:color w:val="943634"/>
          <w:szCs w:val="28"/>
        </w:rPr>
        <w:t>30</w:t>
      </w:r>
      <w:r w:rsidRPr="00CA0FE6">
        <w:rPr>
          <w:i/>
          <w:color w:val="943634"/>
          <w:szCs w:val="28"/>
        </w:rPr>
        <w:t xml:space="preserve"> Указаний по форме </w:t>
      </w:r>
      <w:r w:rsidR="006D2217" w:rsidRPr="00CA0FE6">
        <w:rPr>
          <w:i/>
          <w:color w:val="943634"/>
          <w:szCs w:val="28"/>
        </w:rPr>
        <w:t>4-у</w:t>
      </w:r>
      <w:r w:rsidRPr="00CA0FE6">
        <w:rPr>
          <w:i/>
          <w:color w:val="943634"/>
          <w:szCs w:val="28"/>
        </w:rPr>
        <w:t>)</w:t>
      </w:r>
      <w:r w:rsidRPr="00CA0FE6">
        <w:rPr>
          <w:color w:val="943634"/>
          <w:szCs w:val="28"/>
        </w:rPr>
        <w:t xml:space="preserve">. </w:t>
      </w:r>
    </w:p>
    <w:p w:rsidR="00500DDD" w:rsidRPr="005B11AD" w:rsidRDefault="00500DDD" w:rsidP="002E32AD">
      <w:pPr>
        <w:widowControl w:val="0"/>
        <w:ind w:firstLine="709"/>
        <w:jc w:val="both"/>
        <w:rPr>
          <w:bCs/>
          <w:iCs/>
          <w:color w:val="000000"/>
          <w:sz w:val="28"/>
          <w:szCs w:val="28"/>
          <w:u w:val="single"/>
        </w:rPr>
      </w:pPr>
      <w:r w:rsidRPr="00D477D0">
        <w:rPr>
          <w:bCs/>
          <w:iCs/>
          <w:color w:val="000000"/>
          <w:sz w:val="28"/>
          <w:szCs w:val="28"/>
        </w:rPr>
        <w:t xml:space="preserve">Если </w:t>
      </w:r>
      <w:r w:rsidR="006D716A" w:rsidRPr="00D477D0">
        <w:rPr>
          <w:bCs/>
          <w:iCs/>
          <w:color w:val="000000"/>
          <w:sz w:val="28"/>
          <w:szCs w:val="28"/>
        </w:rPr>
        <w:t xml:space="preserve">в процессе производства </w:t>
      </w:r>
      <w:r w:rsidR="006118ED" w:rsidRPr="00D477D0">
        <w:rPr>
          <w:bCs/>
          <w:iCs/>
          <w:color w:val="000000"/>
          <w:sz w:val="28"/>
          <w:szCs w:val="28"/>
        </w:rPr>
        <w:t xml:space="preserve">организация </w:t>
      </w:r>
      <w:r w:rsidR="006D716A" w:rsidRPr="00D477D0">
        <w:rPr>
          <w:bCs/>
          <w:iCs/>
          <w:color w:val="000000"/>
          <w:sz w:val="28"/>
          <w:szCs w:val="28"/>
        </w:rPr>
        <w:t xml:space="preserve">преобразовала </w:t>
      </w:r>
      <w:r w:rsidRPr="00D477D0">
        <w:rPr>
          <w:bCs/>
          <w:iCs/>
          <w:color w:val="000000"/>
          <w:sz w:val="28"/>
          <w:szCs w:val="28"/>
        </w:rPr>
        <w:t>сырь</w:t>
      </w:r>
      <w:r w:rsidR="006D716A" w:rsidRPr="00D477D0">
        <w:rPr>
          <w:bCs/>
          <w:iCs/>
          <w:color w:val="000000"/>
          <w:sz w:val="28"/>
          <w:szCs w:val="28"/>
        </w:rPr>
        <w:t>е</w:t>
      </w:r>
      <w:r w:rsidRPr="00D477D0">
        <w:rPr>
          <w:bCs/>
          <w:iCs/>
          <w:color w:val="000000"/>
          <w:sz w:val="28"/>
          <w:szCs w:val="28"/>
        </w:rPr>
        <w:t xml:space="preserve"> и материал</w:t>
      </w:r>
      <w:r w:rsidR="006D716A" w:rsidRPr="00D477D0">
        <w:rPr>
          <w:bCs/>
          <w:iCs/>
          <w:color w:val="000000"/>
          <w:sz w:val="28"/>
          <w:szCs w:val="28"/>
        </w:rPr>
        <w:t>ы</w:t>
      </w:r>
      <w:r w:rsidRPr="00D477D0">
        <w:rPr>
          <w:bCs/>
          <w:iCs/>
          <w:color w:val="000000"/>
          <w:sz w:val="28"/>
          <w:szCs w:val="28"/>
        </w:rPr>
        <w:t>, предоставл</w:t>
      </w:r>
      <w:r w:rsidR="006118ED" w:rsidRPr="00D477D0">
        <w:rPr>
          <w:bCs/>
          <w:iCs/>
          <w:color w:val="000000"/>
          <w:sz w:val="28"/>
          <w:szCs w:val="28"/>
        </w:rPr>
        <w:t>енны</w:t>
      </w:r>
      <w:r w:rsidR="006D716A" w:rsidRPr="00D477D0">
        <w:rPr>
          <w:bCs/>
          <w:iCs/>
          <w:color w:val="000000"/>
          <w:sz w:val="28"/>
          <w:szCs w:val="28"/>
        </w:rPr>
        <w:t>е</w:t>
      </w:r>
      <w:r w:rsidR="00E92DCD" w:rsidRPr="00D477D0">
        <w:rPr>
          <w:bCs/>
          <w:iCs/>
          <w:color w:val="000000"/>
          <w:sz w:val="28"/>
          <w:szCs w:val="28"/>
        </w:rPr>
        <w:t xml:space="preserve"> </w:t>
      </w:r>
      <w:r w:rsidRPr="00D477D0">
        <w:rPr>
          <w:bCs/>
          <w:iCs/>
          <w:color w:val="000000"/>
          <w:sz w:val="28"/>
          <w:szCs w:val="28"/>
        </w:rPr>
        <w:t>заказчиком или приобрет</w:t>
      </w:r>
      <w:r w:rsidR="006D716A" w:rsidRPr="00D477D0">
        <w:rPr>
          <w:bCs/>
          <w:iCs/>
          <w:color w:val="000000"/>
          <w:sz w:val="28"/>
          <w:szCs w:val="28"/>
        </w:rPr>
        <w:t xml:space="preserve">енные </w:t>
      </w:r>
      <w:r w:rsidRPr="00D477D0">
        <w:rPr>
          <w:bCs/>
          <w:iCs/>
          <w:color w:val="000000"/>
          <w:sz w:val="28"/>
          <w:szCs w:val="28"/>
        </w:rPr>
        <w:t>за счет заказчика, в</w:t>
      </w:r>
      <w:r w:rsidR="00E92DCD" w:rsidRPr="00D477D0">
        <w:rPr>
          <w:bCs/>
          <w:iCs/>
          <w:color w:val="000000"/>
          <w:sz w:val="28"/>
          <w:szCs w:val="28"/>
        </w:rPr>
        <w:t xml:space="preserve"> </w:t>
      </w:r>
      <w:r w:rsidRPr="00D477D0">
        <w:rPr>
          <w:bCs/>
          <w:iCs/>
          <w:color w:val="000000"/>
          <w:sz w:val="28"/>
          <w:szCs w:val="28"/>
        </w:rPr>
        <w:t xml:space="preserve">иной вид продукции, отличный от исходных сырья и материалов, то </w:t>
      </w:r>
      <w:r w:rsidR="006D716A" w:rsidRPr="00D477D0">
        <w:rPr>
          <w:bCs/>
          <w:iCs/>
          <w:color w:val="000000"/>
          <w:sz w:val="28"/>
          <w:szCs w:val="28"/>
        </w:rPr>
        <w:t xml:space="preserve">данная деятельность </w:t>
      </w:r>
      <w:r w:rsidR="003A0FBE" w:rsidRPr="00D477D0">
        <w:rPr>
          <w:bCs/>
          <w:iCs/>
          <w:color w:val="000000"/>
          <w:sz w:val="28"/>
          <w:szCs w:val="28"/>
        </w:rPr>
        <w:t xml:space="preserve">рассматривается </w:t>
      </w:r>
      <w:r w:rsidR="003A0FBE" w:rsidRPr="00D477D0">
        <w:rPr>
          <w:bCs/>
          <w:iCs/>
          <w:color w:val="000000"/>
          <w:sz w:val="28"/>
          <w:szCs w:val="28"/>
          <w:u w:val="single"/>
        </w:rPr>
        <w:t xml:space="preserve">не как </w:t>
      </w:r>
      <w:r w:rsidRPr="00D477D0">
        <w:rPr>
          <w:bCs/>
          <w:iCs/>
          <w:color w:val="000000"/>
          <w:sz w:val="28"/>
          <w:szCs w:val="28"/>
          <w:u w:val="single"/>
        </w:rPr>
        <w:t>услуг</w:t>
      </w:r>
      <w:r w:rsidR="003A0FBE" w:rsidRPr="00D477D0">
        <w:rPr>
          <w:bCs/>
          <w:iCs/>
          <w:color w:val="000000"/>
          <w:sz w:val="28"/>
          <w:szCs w:val="28"/>
          <w:u w:val="single"/>
        </w:rPr>
        <w:t xml:space="preserve">а </w:t>
      </w:r>
      <w:r w:rsidR="006D716A" w:rsidRPr="00D477D0">
        <w:rPr>
          <w:bCs/>
          <w:iCs/>
          <w:color w:val="000000"/>
          <w:sz w:val="28"/>
          <w:szCs w:val="28"/>
          <w:u w:val="single"/>
        </w:rPr>
        <w:t>промышленного характера</w:t>
      </w:r>
      <w:r w:rsidRPr="00D477D0">
        <w:rPr>
          <w:bCs/>
          <w:iCs/>
          <w:color w:val="000000"/>
          <w:sz w:val="28"/>
          <w:szCs w:val="28"/>
        </w:rPr>
        <w:t xml:space="preserve">, а </w:t>
      </w:r>
      <w:r w:rsidR="003A0FBE" w:rsidRPr="00D477D0">
        <w:rPr>
          <w:bCs/>
          <w:iCs/>
          <w:color w:val="000000"/>
          <w:sz w:val="28"/>
          <w:szCs w:val="28"/>
        </w:rPr>
        <w:t xml:space="preserve">как </w:t>
      </w:r>
      <w:r w:rsidRPr="00D477D0">
        <w:rPr>
          <w:bCs/>
          <w:iCs/>
          <w:color w:val="000000"/>
          <w:sz w:val="28"/>
          <w:szCs w:val="28"/>
        </w:rPr>
        <w:t xml:space="preserve"> </w:t>
      </w:r>
      <w:r w:rsidRPr="00D477D0">
        <w:rPr>
          <w:bCs/>
          <w:iCs/>
          <w:color w:val="000000"/>
          <w:sz w:val="28"/>
          <w:szCs w:val="28"/>
          <w:u w:val="single"/>
        </w:rPr>
        <w:t>производство промышленной продукции из давальческого сырья.</w:t>
      </w:r>
    </w:p>
    <w:p w:rsidR="00073BF6" w:rsidRPr="00CA0FE6" w:rsidRDefault="00073BF6" w:rsidP="002E32AD">
      <w:pPr>
        <w:pStyle w:val="15"/>
        <w:tabs>
          <w:tab w:val="num" w:pos="1440"/>
          <w:tab w:val="left" w:pos="1620"/>
        </w:tabs>
        <w:rPr>
          <w:b/>
          <w:bCs/>
          <w:color w:val="943634"/>
          <w:sz w:val="28"/>
          <w:szCs w:val="28"/>
          <w:u w:val="single"/>
        </w:rPr>
      </w:pPr>
      <w:r w:rsidRPr="00CA0FE6">
        <w:rPr>
          <w:color w:val="000000"/>
          <w:sz w:val="28"/>
          <w:szCs w:val="28"/>
        </w:rPr>
        <w:t>Организация, основной вид экономической деятельности которой классифицируется в разделах с 05 по 39 ОКРБ 005-2011 и являющаяся собственником сырья</w:t>
      </w:r>
      <w:r>
        <w:rPr>
          <w:color w:val="000000"/>
          <w:sz w:val="28"/>
          <w:szCs w:val="28"/>
        </w:rPr>
        <w:t>,</w:t>
      </w:r>
      <w:r w:rsidRPr="00CA0FE6">
        <w:rPr>
          <w:color w:val="000000"/>
          <w:sz w:val="28"/>
          <w:szCs w:val="28"/>
        </w:rPr>
        <w:t xml:space="preserve"> материалов, переданных в переработку (с оплатой или без оплаты) другим юридическим лицам или индивидуальным предпринимателям, полученных обратно и </w:t>
      </w:r>
      <w:r w:rsidRPr="00CA0FE6">
        <w:rPr>
          <w:color w:val="000000"/>
          <w:sz w:val="28"/>
          <w:szCs w:val="28"/>
          <w:u w:val="single"/>
        </w:rPr>
        <w:t xml:space="preserve">использованных в отчетном периоде для производства собственной </w:t>
      </w:r>
      <w:r>
        <w:rPr>
          <w:color w:val="000000"/>
          <w:sz w:val="28"/>
          <w:szCs w:val="28"/>
          <w:u w:val="single"/>
        </w:rPr>
        <w:t>п</w:t>
      </w:r>
      <w:r w:rsidRPr="00CA0FE6">
        <w:rPr>
          <w:color w:val="000000"/>
          <w:sz w:val="28"/>
          <w:szCs w:val="28"/>
          <w:u w:val="single"/>
        </w:rPr>
        <w:t>родукции</w:t>
      </w:r>
      <w:r w:rsidRPr="00CA0FE6">
        <w:rPr>
          <w:color w:val="000000"/>
          <w:sz w:val="28"/>
          <w:szCs w:val="28"/>
        </w:rPr>
        <w:t xml:space="preserve">, отражает объем промышленного производства с учетом стоимости этого сырья и материалов и за вычетом стоимости услуг других юридических лиц или индивидуальных предпринимателей по переработке этого </w:t>
      </w:r>
      <w:r w:rsidRPr="00D477D0">
        <w:rPr>
          <w:color w:val="000000"/>
          <w:sz w:val="28"/>
          <w:szCs w:val="28"/>
        </w:rPr>
        <w:t xml:space="preserve">сырья, материалов </w:t>
      </w:r>
      <w:r w:rsidRPr="00D477D0">
        <w:rPr>
          <w:i/>
          <w:color w:val="943634"/>
          <w:sz w:val="28"/>
          <w:szCs w:val="28"/>
        </w:rPr>
        <w:t>(ч.38 п.30 Указаний по форме 4-у)</w:t>
      </w:r>
      <w:r w:rsidRPr="00D477D0">
        <w:rPr>
          <w:color w:val="943634"/>
          <w:sz w:val="28"/>
          <w:szCs w:val="28"/>
        </w:rPr>
        <w:t>.</w:t>
      </w:r>
    </w:p>
    <w:p w:rsidR="009F3DF9" w:rsidRPr="00CA0FE6" w:rsidRDefault="009F3DF9" w:rsidP="00A10CAB">
      <w:pPr>
        <w:rPr>
          <w:sz w:val="28"/>
          <w:szCs w:val="28"/>
        </w:rPr>
      </w:pPr>
    </w:p>
    <w:p w:rsidR="009F3DF9" w:rsidRPr="00CA0FE6" w:rsidRDefault="009F3DF9" w:rsidP="006D2217">
      <w:pPr>
        <w:jc w:val="both"/>
        <w:rPr>
          <w:sz w:val="28"/>
          <w:szCs w:val="28"/>
          <w:lang w:val="be-BY"/>
        </w:rPr>
      </w:pPr>
    </w:p>
    <w:p w:rsidR="001B5B17" w:rsidRPr="001B74FA" w:rsidRDefault="001B5B17" w:rsidP="001B5B17">
      <w:pPr>
        <w:pStyle w:val="a3"/>
        <w:ind w:left="0"/>
        <w:jc w:val="both"/>
        <w:rPr>
          <w:bCs/>
          <w:iCs/>
          <w:color w:val="008000"/>
          <w:szCs w:val="28"/>
        </w:rPr>
      </w:pPr>
      <w:r w:rsidRPr="001B74FA">
        <w:rPr>
          <w:b/>
          <w:bCs/>
          <w:iCs/>
          <w:color w:val="008000"/>
          <w:szCs w:val="28"/>
        </w:rPr>
        <w:t>Вопрос:</w:t>
      </w:r>
      <w:r w:rsidRPr="001B74FA">
        <w:rPr>
          <w:bCs/>
          <w:iCs/>
          <w:color w:val="008000"/>
          <w:szCs w:val="28"/>
        </w:rPr>
        <w:t xml:space="preserve"> </w:t>
      </w:r>
      <w:r w:rsidRPr="00DF502D">
        <w:rPr>
          <w:bCs/>
          <w:iCs/>
          <w:color w:val="008000"/>
          <w:szCs w:val="28"/>
        </w:rPr>
        <w:t xml:space="preserve">Непромышленная </w:t>
      </w:r>
      <w:r>
        <w:rPr>
          <w:bCs/>
          <w:iCs/>
          <w:color w:val="008000"/>
          <w:szCs w:val="28"/>
        </w:rPr>
        <w:t>о</w:t>
      </w:r>
      <w:r w:rsidRPr="001B74FA">
        <w:rPr>
          <w:bCs/>
          <w:iCs/>
          <w:color w:val="008000"/>
          <w:szCs w:val="28"/>
        </w:rPr>
        <w:t xml:space="preserve">рганизация – собственник сырья и материалов, размещает заказы на их переработку на промышленных организациях, а затем реализует без видоизменения готовую продукцию. </w:t>
      </w:r>
    </w:p>
    <w:p w:rsidR="001B5B17" w:rsidRPr="001B74FA" w:rsidRDefault="001B5B17" w:rsidP="002E32AD">
      <w:pPr>
        <w:pStyle w:val="a3"/>
        <w:ind w:left="0" w:firstLine="709"/>
        <w:jc w:val="both"/>
        <w:rPr>
          <w:bCs/>
          <w:iCs/>
          <w:color w:val="008000"/>
          <w:szCs w:val="28"/>
        </w:rPr>
      </w:pPr>
      <w:r w:rsidRPr="001B74FA">
        <w:rPr>
          <w:bCs/>
          <w:iCs/>
          <w:color w:val="008000"/>
          <w:szCs w:val="28"/>
        </w:rPr>
        <w:lastRenderedPageBreak/>
        <w:t xml:space="preserve">Как правильно отражать данные об объеме производства продукции (работ, услуг) в разделе </w:t>
      </w:r>
      <w:r>
        <w:rPr>
          <w:bCs/>
          <w:iCs/>
          <w:color w:val="008000"/>
          <w:szCs w:val="28"/>
          <w:lang w:val="en-US"/>
        </w:rPr>
        <w:t>I</w:t>
      </w:r>
      <w:r>
        <w:rPr>
          <w:bCs/>
          <w:iCs/>
          <w:color w:val="008000"/>
          <w:szCs w:val="28"/>
        </w:rPr>
        <w:t xml:space="preserve"> </w:t>
      </w:r>
      <w:r w:rsidRPr="001B74FA">
        <w:rPr>
          <w:bCs/>
          <w:iCs/>
          <w:color w:val="008000"/>
          <w:szCs w:val="28"/>
        </w:rPr>
        <w:t>форм</w:t>
      </w:r>
      <w:r>
        <w:rPr>
          <w:bCs/>
          <w:iCs/>
          <w:color w:val="008000"/>
          <w:szCs w:val="28"/>
        </w:rPr>
        <w:t>ы 4-у</w:t>
      </w:r>
      <w:r w:rsidRPr="001B74FA">
        <w:rPr>
          <w:bCs/>
          <w:iCs/>
          <w:color w:val="008000"/>
          <w:szCs w:val="28"/>
        </w:rPr>
        <w:t xml:space="preserve">? </w:t>
      </w:r>
    </w:p>
    <w:p w:rsidR="001B5B17" w:rsidRPr="00A679B5" w:rsidRDefault="001B5B17" w:rsidP="001B5B17">
      <w:pPr>
        <w:pStyle w:val="15"/>
        <w:tabs>
          <w:tab w:val="left" w:pos="-3420"/>
          <w:tab w:val="num" w:pos="1134"/>
        </w:tabs>
        <w:ind w:firstLine="0"/>
        <w:rPr>
          <w:b/>
          <w:bCs/>
          <w:color w:val="943634"/>
          <w:sz w:val="28"/>
          <w:szCs w:val="28"/>
          <w:u w:val="single"/>
        </w:rPr>
      </w:pPr>
      <w:r w:rsidRPr="001B74FA">
        <w:rPr>
          <w:b/>
          <w:bCs/>
          <w:color w:val="000000"/>
          <w:sz w:val="28"/>
          <w:szCs w:val="28"/>
        </w:rPr>
        <w:t>Ответ:</w:t>
      </w:r>
      <w:r>
        <w:rPr>
          <w:b/>
          <w:bCs/>
          <w:color w:val="000000"/>
          <w:sz w:val="28"/>
          <w:szCs w:val="28"/>
        </w:rPr>
        <w:t xml:space="preserve"> </w:t>
      </w:r>
      <w:r w:rsidRPr="001B74FA">
        <w:rPr>
          <w:bCs/>
          <w:color w:val="000000"/>
          <w:sz w:val="28"/>
          <w:szCs w:val="28"/>
        </w:rPr>
        <w:t xml:space="preserve">В разделе </w:t>
      </w:r>
      <w:r>
        <w:rPr>
          <w:bCs/>
          <w:color w:val="000000"/>
          <w:sz w:val="28"/>
          <w:szCs w:val="28"/>
          <w:lang w:val="en-US"/>
        </w:rPr>
        <w:t>I</w:t>
      </w:r>
      <w:r>
        <w:rPr>
          <w:bCs/>
          <w:color w:val="000000"/>
          <w:sz w:val="28"/>
          <w:szCs w:val="28"/>
        </w:rPr>
        <w:t xml:space="preserve"> </w:t>
      </w:r>
      <w:r w:rsidRPr="001B74FA">
        <w:rPr>
          <w:color w:val="000000"/>
          <w:sz w:val="28"/>
          <w:szCs w:val="28"/>
        </w:rPr>
        <w:t>форм</w:t>
      </w:r>
      <w:r>
        <w:rPr>
          <w:color w:val="000000"/>
          <w:sz w:val="28"/>
          <w:szCs w:val="28"/>
        </w:rPr>
        <w:t xml:space="preserve">ы 4-у </w:t>
      </w:r>
      <w:r w:rsidRPr="00DF502D">
        <w:rPr>
          <w:color w:val="000000"/>
          <w:sz w:val="28"/>
          <w:szCs w:val="28"/>
        </w:rPr>
        <w:t>непромышленная</w:t>
      </w:r>
      <w:r w:rsidRPr="001B74FA">
        <w:rPr>
          <w:color w:val="000000"/>
          <w:sz w:val="28"/>
          <w:szCs w:val="28"/>
        </w:rPr>
        <w:t xml:space="preserve"> организация, являющаяся собственником сырья </w:t>
      </w:r>
      <w:r w:rsidRPr="00DF502D">
        <w:rPr>
          <w:color w:val="000000"/>
          <w:sz w:val="28"/>
          <w:szCs w:val="28"/>
        </w:rPr>
        <w:t xml:space="preserve">и </w:t>
      </w:r>
      <w:r w:rsidRPr="001B74FA">
        <w:rPr>
          <w:color w:val="000000"/>
          <w:sz w:val="28"/>
          <w:szCs w:val="28"/>
        </w:rPr>
        <w:t>материалов</w:t>
      </w:r>
      <w:r>
        <w:rPr>
          <w:color w:val="000000"/>
          <w:sz w:val="28"/>
          <w:szCs w:val="28"/>
        </w:rPr>
        <w:t>,</w:t>
      </w:r>
      <w:r w:rsidRPr="00A65E43">
        <w:rPr>
          <w:color w:val="000000"/>
          <w:sz w:val="28"/>
          <w:szCs w:val="28"/>
        </w:rPr>
        <w:t xml:space="preserve"> </w:t>
      </w:r>
      <w:r w:rsidRPr="001B74FA">
        <w:rPr>
          <w:color w:val="000000"/>
          <w:sz w:val="28"/>
          <w:szCs w:val="28"/>
        </w:rPr>
        <w:t xml:space="preserve">переданных в переработку другим юридическим лицам или индивидуальным предпринимателям, </w:t>
      </w:r>
      <w:r w:rsidRPr="001B74FA">
        <w:rPr>
          <w:b/>
          <w:color w:val="000000"/>
          <w:sz w:val="28"/>
          <w:szCs w:val="28"/>
        </w:rPr>
        <w:t>деятельность по продаже от своего имени готовой продукции (без видоизменения), произведенной по ее заказу третьими лицами</w:t>
      </w:r>
      <w:r>
        <w:rPr>
          <w:b/>
          <w:color w:val="000000"/>
          <w:sz w:val="28"/>
          <w:szCs w:val="28"/>
        </w:rPr>
        <w:t xml:space="preserve"> </w:t>
      </w:r>
      <w:r w:rsidRPr="001B74FA">
        <w:rPr>
          <w:color w:val="000000"/>
          <w:sz w:val="28"/>
          <w:szCs w:val="28"/>
        </w:rPr>
        <w:t xml:space="preserve">отражает по соответствующему подклассу секции G «Оптовая и розничная торговля; ремонт автомобилей и </w:t>
      </w:r>
      <w:r w:rsidRPr="00DF502D">
        <w:rPr>
          <w:color w:val="000000"/>
          <w:sz w:val="28"/>
          <w:szCs w:val="28"/>
        </w:rPr>
        <w:t xml:space="preserve">мотоциклов» ОКРБ 005-2011 </w:t>
      </w:r>
      <w:r w:rsidRPr="00DF502D">
        <w:rPr>
          <w:i/>
          <w:color w:val="943634"/>
          <w:sz w:val="28"/>
          <w:szCs w:val="28"/>
        </w:rPr>
        <w:t>(ч.</w:t>
      </w:r>
      <w:r w:rsidR="008E629A">
        <w:rPr>
          <w:i/>
          <w:color w:val="943634"/>
          <w:sz w:val="28"/>
          <w:szCs w:val="28"/>
        </w:rPr>
        <w:t>6</w:t>
      </w:r>
      <w:r w:rsidRPr="00DF502D">
        <w:rPr>
          <w:i/>
          <w:color w:val="943634"/>
          <w:sz w:val="28"/>
          <w:szCs w:val="28"/>
        </w:rPr>
        <w:t xml:space="preserve"> п.34 Указаний по форме 4-у)</w:t>
      </w:r>
      <w:r w:rsidRPr="00DF502D">
        <w:rPr>
          <w:color w:val="943634"/>
          <w:sz w:val="28"/>
          <w:szCs w:val="28"/>
        </w:rPr>
        <w:t>.</w:t>
      </w:r>
    </w:p>
    <w:p w:rsidR="001B5B17" w:rsidRPr="002F3046" w:rsidRDefault="001B5B17" w:rsidP="002E32AD">
      <w:pPr>
        <w:pStyle w:val="15"/>
        <w:tabs>
          <w:tab w:val="num" w:pos="1440"/>
          <w:tab w:val="left" w:pos="1620"/>
        </w:tabs>
        <w:rPr>
          <w:b/>
          <w:color w:val="000000"/>
          <w:sz w:val="28"/>
          <w:szCs w:val="28"/>
        </w:rPr>
      </w:pPr>
      <w:r>
        <w:rPr>
          <w:color w:val="000000"/>
          <w:sz w:val="28"/>
          <w:szCs w:val="28"/>
        </w:rPr>
        <w:t>А именно, п</w:t>
      </w:r>
      <w:r w:rsidRPr="002F3046">
        <w:rPr>
          <w:color w:val="000000"/>
          <w:sz w:val="28"/>
          <w:szCs w:val="28"/>
        </w:rPr>
        <w:t>ри реализации продукции:</w:t>
      </w:r>
    </w:p>
    <w:p w:rsidR="001B5B17" w:rsidRPr="002F3046" w:rsidRDefault="001B5B17" w:rsidP="002E32AD">
      <w:pPr>
        <w:pStyle w:val="15"/>
        <w:tabs>
          <w:tab w:val="num" w:pos="1440"/>
          <w:tab w:val="left" w:pos="1620"/>
        </w:tabs>
        <w:rPr>
          <w:color w:val="000000"/>
          <w:sz w:val="28"/>
          <w:szCs w:val="28"/>
        </w:rPr>
      </w:pPr>
      <w:r w:rsidRPr="002F3046">
        <w:rPr>
          <w:color w:val="000000"/>
          <w:sz w:val="28"/>
          <w:szCs w:val="28"/>
        </w:rPr>
        <w:t>другим юридическим лицам и</w:t>
      </w:r>
      <w:r>
        <w:rPr>
          <w:color w:val="000000"/>
          <w:sz w:val="28"/>
          <w:szCs w:val="28"/>
        </w:rPr>
        <w:t>ли</w:t>
      </w:r>
      <w:r w:rsidRPr="002F3046">
        <w:rPr>
          <w:color w:val="000000"/>
          <w:sz w:val="28"/>
          <w:szCs w:val="28"/>
        </w:rPr>
        <w:t xml:space="preserve"> индивидуальным предпринимателям – по соответствующим подклассам раздела 46 ОКРБ 005-2011;</w:t>
      </w:r>
    </w:p>
    <w:p w:rsidR="001B5B17" w:rsidRPr="00632053" w:rsidRDefault="001B5B17" w:rsidP="002E32AD">
      <w:pPr>
        <w:pStyle w:val="15"/>
        <w:tabs>
          <w:tab w:val="num" w:pos="1440"/>
          <w:tab w:val="left" w:pos="1620"/>
        </w:tabs>
        <w:rPr>
          <w:color w:val="000000"/>
          <w:sz w:val="28"/>
          <w:szCs w:val="28"/>
        </w:rPr>
      </w:pPr>
      <w:r w:rsidRPr="002F3046">
        <w:rPr>
          <w:color w:val="000000"/>
          <w:sz w:val="28"/>
          <w:szCs w:val="28"/>
        </w:rPr>
        <w:t>физическим лицам (кроме индивидуальных предпринимателей) – по соответствующим подклассам раздела 47  ОКРБ 005-2011.</w:t>
      </w:r>
    </w:p>
    <w:p w:rsidR="001B5B17" w:rsidRDefault="001B5B17" w:rsidP="002E32AD">
      <w:pPr>
        <w:pStyle w:val="15"/>
        <w:tabs>
          <w:tab w:val="left" w:pos="-3420"/>
          <w:tab w:val="num" w:pos="1134"/>
        </w:tabs>
        <w:rPr>
          <w:color w:val="000000"/>
          <w:sz w:val="28"/>
          <w:szCs w:val="28"/>
        </w:rPr>
      </w:pPr>
      <w:r w:rsidRPr="001B74FA">
        <w:rPr>
          <w:color w:val="000000"/>
          <w:sz w:val="28"/>
          <w:szCs w:val="28"/>
        </w:rPr>
        <w:t xml:space="preserve">По строке </w:t>
      </w:r>
      <w:r>
        <w:rPr>
          <w:color w:val="000000"/>
          <w:sz w:val="28"/>
          <w:szCs w:val="28"/>
        </w:rPr>
        <w:t>11</w:t>
      </w:r>
      <w:r w:rsidRPr="001B74FA">
        <w:rPr>
          <w:color w:val="000000"/>
          <w:sz w:val="28"/>
          <w:szCs w:val="28"/>
        </w:rPr>
        <w:t xml:space="preserve"> в граф</w:t>
      </w:r>
      <w:r>
        <w:rPr>
          <w:color w:val="000000"/>
          <w:sz w:val="28"/>
          <w:szCs w:val="28"/>
        </w:rPr>
        <w:t>ах</w:t>
      </w:r>
      <w:r w:rsidRPr="001B74FA">
        <w:rPr>
          <w:color w:val="000000"/>
          <w:sz w:val="28"/>
          <w:szCs w:val="28"/>
        </w:rPr>
        <w:t xml:space="preserve"> 1</w:t>
      </w:r>
      <w:r>
        <w:rPr>
          <w:color w:val="000000"/>
          <w:sz w:val="28"/>
          <w:szCs w:val="28"/>
        </w:rPr>
        <w:t xml:space="preserve">, 2 и 5 </w:t>
      </w:r>
      <w:r w:rsidRPr="001B74FA">
        <w:rPr>
          <w:color w:val="000000"/>
          <w:sz w:val="28"/>
          <w:szCs w:val="28"/>
        </w:rPr>
        <w:t xml:space="preserve">организация должна отразить валовой доход </w:t>
      </w:r>
      <w:r>
        <w:rPr>
          <w:color w:val="000000"/>
          <w:sz w:val="28"/>
          <w:szCs w:val="28"/>
        </w:rPr>
        <w:t xml:space="preserve">по реализованным без дополнительной обработки товарам, произведенным на давальческих условиях, </w:t>
      </w:r>
      <w:r w:rsidRPr="001B74FA">
        <w:rPr>
          <w:color w:val="000000"/>
          <w:sz w:val="28"/>
          <w:szCs w:val="28"/>
        </w:rPr>
        <w:t>без стоимости переданных в переработку сырья</w:t>
      </w:r>
      <w:r>
        <w:rPr>
          <w:color w:val="000000"/>
          <w:sz w:val="28"/>
          <w:szCs w:val="28"/>
        </w:rPr>
        <w:t>,</w:t>
      </w:r>
      <w:r w:rsidRPr="001B74FA">
        <w:rPr>
          <w:color w:val="000000"/>
          <w:sz w:val="28"/>
          <w:szCs w:val="28"/>
        </w:rPr>
        <w:t xml:space="preserve">  материалов и оплаты услуг по их переработке</w:t>
      </w:r>
      <w:r>
        <w:rPr>
          <w:color w:val="000000"/>
          <w:sz w:val="28"/>
          <w:szCs w:val="28"/>
        </w:rPr>
        <w:t>.</w:t>
      </w:r>
    </w:p>
    <w:p w:rsidR="001B5B17" w:rsidRDefault="001B5B17" w:rsidP="001B5B17">
      <w:pPr>
        <w:rPr>
          <w:sz w:val="28"/>
          <w:szCs w:val="28"/>
        </w:rPr>
      </w:pPr>
    </w:p>
    <w:p w:rsidR="001B5B17" w:rsidRDefault="001B5B17" w:rsidP="001B5B17">
      <w:pPr>
        <w:rPr>
          <w:sz w:val="28"/>
          <w:szCs w:val="28"/>
        </w:rPr>
      </w:pPr>
    </w:p>
    <w:p w:rsidR="001F0470" w:rsidRPr="00946AB5" w:rsidRDefault="001F0470" w:rsidP="001F0470">
      <w:pPr>
        <w:jc w:val="both"/>
        <w:rPr>
          <w:color w:val="008000"/>
          <w:sz w:val="28"/>
          <w:szCs w:val="28"/>
        </w:rPr>
      </w:pPr>
      <w:r w:rsidRPr="00946AB5">
        <w:rPr>
          <w:b/>
          <w:color w:val="008000"/>
          <w:sz w:val="28"/>
          <w:szCs w:val="28"/>
        </w:rPr>
        <w:t>Вопрос:</w:t>
      </w:r>
      <w:r w:rsidRPr="00946AB5">
        <w:rPr>
          <w:color w:val="008000"/>
          <w:sz w:val="28"/>
          <w:szCs w:val="28"/>
        </w:rPr>
        <w:t xml:space="preserve"> Организация занимается лесозаготовкой, осуществляет первичную обработку древесины, которую потом полностью использует для производства деревянных изделий (дверей). </w:t>
      </w:r>
    </w:p>
    <w:p w:rsidR="001F0470" w:rsidRPr="00946AB5" w:rsidRDefault="001F0470" w:rsidP="001F0470">
      <w:pPr>
        <w:ind w:firstLine="720"/>
        <w:jc w:val="both"/>
        <w:rPr>
          <w:color w:val="008000"/>
          <w:sz w:val="28"/>
          <w:szCs w:val="28"/>
        </w:rPr>
      </w:pPr>
      <w:r w:rsidRPr="003E641C">
        <w:rPr>
          <w:color w:val="008000"/>
          <w:sz w:val="28"/>
          <w:szCs w:val="28"/>
        </w:rPr>
        <w:t xml:space="preserve">Как правильно </w:t>
      </w:r>
      <w:r w:rsidR="00C50953" w:rsidRPr="003E641C">
        <w:rPr>
          <w:color w:val="008000"/>
          <w:sz w:val="28"/>
          <w:szCs w:val="28"/>
        </w:rPr>
        <w:t xml:space="preserve">отразить </w:t>
      </w:r>
      <w:r w:rsidRPr="003E641C">
        <w:rPr>
          <w:color w:val="008000"/>
          <w:sz w:val="28"/>
          <w:szCs w:val="28"/>
        </w:rPr>
        <w:t xml:space="preserve">данные об объеме производства продукции (работ, услуг) при заполнении раздела </w:t>
      </w:r>
      <w:r w:rsidRPr="003E641C">
        <w:rPr>
          <w:color w:val="008000"/>
          <w:sz w:val="28"/>
          <w:szCs w:val="28"/>
          <w:lang w:val="en-US"/>
        </w:rPr>
        <w:t>I</w:t>
      </w:r>
      <w:r w:rsidR="00F855D4" w:rsidRPr="003E641C">
        <w:rPr>
          <w:color w:val="008000"/>
          <w:sz w:val="28"/>
          <w:szCs w:val="28"/>
        </w:rPr>
        <w:t xml:space="preserve"> </w:t>
      </w:r>
      <w:r w:rsidRPr="003E641C">
        <w:rPr>
          <w:bCs/>
          <w:iCs/>
          <w:color w:val="008000"/>
          <w:sz w:val="28"/>
          <w:szCs w:val="28"/>
        </w:rPr>
        <w:t>формы 4-у?</w:t>
      </w:r>
    </w:p>
    <w:p w:rsidR="001F0470" w:rsidRPr="006B63B6" w:rsidRDefault="001F0470" w:rsidP="003E641C">
      <w:pPr>
        <w:jc w:val="both"/>
        <w:rPr>
          <w:color w:val="000000"/>
          <w:spacing w:val="-4"/>
          <w:sz w:val="28"/>
          <w:szCs w:val="28"/>
        </w:rPr>
      </w:pPr>
      <w:r w:rsidRPr="006B63B6">
        <w:rPr>
          <w:b/>
          <w:color w:val="000000"/>
          <w:spacing w:val="-4"/>
          <w:sz w:val="28"/>
          <w:szCs w:val="28"/>
        </w:rPr>
        <w:t>Ответ:</w:t>
      </w:r>
      <w:r w:rsidRPr="006B63B6">
        <w:rPr>
          <w:color w:val="000000"/>
          <w:spacing w:val="-4"/>
          <w:sz w:val="28"/>
          <w:szCs w:val="28"/>
        </w:rPr>
        <w:t xml:space="preserve"> </w:t>
      </w:r>
      <w:r w:rsidR="006B63B6" w:rsidRPr="006B63B6">
        <w:rPr>
          <w:color w:val="000000"/>
          <w:spacing w:val="-4"/>
          <w:sz w:val="28"/>
          <w:szCs w:val="28"/>
        </w:rPr>
        <w:t>П</w:t>
      </w:r>
      <w:r w:rsidRPr="006B63B6">
        <w:rPr>
          <w:color w:val="000000"/>
          <w:spacing w:val="-4"/>
          <w:sz w:val="28"/>
          <w:szCs w:val="28"/>
        </w:rPr>
        <w:t xml:space="preserve">ри заполнении раздела </w:t>
      </w:r>
      <w:r w:rsidRPr="006B63B6">
        <w:rPr>
          <w:bCs/>
          <w:iCs/>
          <w:color w:val="000000"/>
          <w:spacing w:val="-4"/>
          <w:sz w:val="28"/>
          <w:szCs w:val="28"/>
          <w:lang w:val="en-US"/>
        </w:rPr>
        <w:t>I</w:t>
      </w:r>
      <w:r w:rsidRPr="006B63B6">
        <w:rPr>
          <w:bCs/>
          <w:iCs/>
          <w:color w:val="000000"/>
          <w:spacing w:val="-4"/>
          <w:sz w:val="28"/>
          <w:szCs w:val="28"/>
        </w:rPr>
        <w:t xml:space="preserve"> формы 4-у </w:t>
      </w:r>
      <w:r w:rsidR="00C50953" w:rsidRPr="006B63B6">
        <w:rPr>
          <w:color w:val="000000"/>
          <w:spacing w:val="-4"/>
          <w:sz w:val="28"/>
          <w:szCs w:val="28"/>
        </w:rPr>
        <w:t xml:space="preserve">отражается </w:t>
      </w:r>
      <w:r w:rsidRPr="006B63B6">
        <w:rPr>
          <w:color w:val="000000"/>
          <w:spacing w:val="-4"/>
          <w:sz w:val="28"/>
          <w:szCs w:val="28"/>
        </w:rPr>
        <w:t>организаци</w:t>
      </w:r>
      <w:r w:rsidR="006B63B6" w:rsidRPr="006B63B6">
        <w:rPr>
          <w:color w:val="000000"/>
          <w:spacing w:val="-4"/>
          <w:sz w:val="28"/>
          <w:szCs w:val="28"/>
        </w:rPr>
        <w:t>я</w:t>
      </w:r>
      <w:r w:rsidRPr="006B63B6">
        <w:rPr>
          <w:color w:val="000000"/>
          <w:spacing w:val="-4"/>
          <w:sz w:val="28"/>
          <w:szCs w:val="28"/>
        </w:rPr>
        <w:t xml:space="preserve"> </w:t>
      </w:r>
      <w:r w:rsidR="00C50953" w:rsidRPr="006B63B6">
        <w:rPr>
          <w:b/>
          <w:color w:val="000000"/>
          <w:spacing w:val="-4"/>
          <w:sz w:val="28"/>
          <w:szCs w:val="28"/>
        </w:rPr>
        <w:t>по строк</w:t>
      </w:r>
      <w:r w:rsidR="00536C4F" w:rsidRPr="006B63B6">
        <w:rPr>
          <w:b/>
          <w:color w:val="000000"/>
          <w:spacing w:val="-4"/>
          <w:sz w:val="28"/>
          <w:szCs w:val="28"/>
        </w:rPr>
        <w:t>ам</w:t>
      </w:r>
      <w:r w:rsidR="00C50953" w:rsidRPr="006B63B6">
        <w:rPr>
          <w:b/>
          <w:color w:val="000000"/>
          <w:spacing w:val="-4"/>
          <w:sz w:val="28"/>
          <w:szCs w:val="28"/>
        </w:rPr>
        <w:t xml:space="preserve"> 11</w:t>
      </w:r>
      <w:r w:rsidR="00C50953" w:rsidRPr="006B63B6">
        <w:rPr>
          <w:color w:val="000000"/>
          <w:spacing w:val="-4"/>
          <w:sz w:val="28"/>
          <w:szCs w:val="28"/>
        </w:rPr>
        <w:t xml:space="preserve"> в графах 1, 2 и 5 </w:t>
      </w:r>
      <w:r w:rsidR="006B63B6" w:rsidRPr="006B63B6">
        <w:rPr>
          <w:color w:val="000000"/>
          <w:spacing w:val="-4"/>
          <w:sz w:val="28"/>
          <w:szCs w:val="28"/>
        </w:rPr>
        <w:t>отражает</w:t>
      </w:r>
      <w:r w:rsidR="00C50953" w:rsidRPr="006B63B6">
        <w:rPr>
          <w:color w:val="000000"/>
          <w:spacing w:val="-4"/>
          <w:sz w:val="28"/>
          <w:szCs w:val="28"/>
        </w:rPr>
        <w:t xml:space="preserve">: </w:t>
      </w:r>
    </w:p>
    <w:p w:rsidR="00C50953" w:rsidRPr="003E641C" w:rsidRDefault="00536C4F" w:rsidP="002E32AD">
      <w:pPr>
        <w:ind w:firstLine="709"/>
        <w:jc w:val="both"/>
        <w:rPr>
          <w:color w:val="943634"/>
          <w:sz w:val="28"/>
          <w:szCs w:val="28"/>
        </w:rPr>
      </w:pPr>
      <w:r w:rsidRPr="003E641C">
        <w:rPr>
          <w:color w:val="000000"/>
          <w:sz w:val="28"/>
          <w:szCs w:val="28"/>
        </w:rPr>
        <w:t>по коду 02200 «Лесозаготовки» ОКРБ 005-2011</w:t>
      </w:r>
      <w:r>
        <w:rPr>
          <w:color w:val="000000"/>
          <w:sz w:val="28"/>
          <w:szCs w:val="28"/>
        </w:rPr>
        <w:t xml:space="preserve"> – </w:t>
      </w:r>
      <w:r w:rsidR="00C50953" w:rsidRPr="003E641C">
        <w:rPr>
          <w:color w:val="000000"/>
          <w:sz w:val="28"/>
          <w:szCs w:val="28"/>
        </w:rPr>
        <w:t>стоимость продукции лесозаготовок, которая в дальнейшем используется в собственном производстве деревянных изделий</w:t>
      </w:r>
      <w:r>
        <w:rPr>
          <w:color w:val="000000"/>
          <w:sz w:val="28"/>
          <w:szCs w:val="28"/>
        </w:rPr>
        <w:t xml:space="preserve"> </w:t>
      </w:r>
      <w:r w:rsidR="00C310F9" w:rsidRPr="003E641C">
        <w:rPr>
          <w:color w:val="943634"/>
          <w:sz w:val="28"/>
          <w:szCs w:val="28"/>
        </w:rPr>
        <w:t>(</w:t>
      </w:r>
      <w:r w:rsidR="00C310F9" w:rsidRPr="003E641C">
        <w:rPr>
          <w:i/>
          <w:color w:val="943634"/>
          <w:sz w:val="28"/>
          <w:szCs w:val="28"/>
        </w:rPr>
        <w:t>п.29 Указаний по форме 4-у)</w:t>
      </w:r>
      <w:r w:rsidR="00C50953" w:rsidRPr="003E641C">
        <w:rPr>
          <w:color w:val="000000"/>
          <w:sz w:val="28"/>
          <w:szCs w:val="28"/>
        </w:rPr>
        <w:t xml:space="preserve">; </w:t>
      </w:r>
    </w:p>
    <w:p w:rsidR="001F0470" w:rsidRPr="003E641C" w:rsidRDefault="00536C4F" w:rsidP="002E32AD">
      <w:pPr>
        <w:ind w:firstLine="709"/>
        <w:jc w:val="both"/>
        <w:rPr>
          <w:color w:val="000000"/>
          <w:sz w:val="28"/>
          <w:szCs w:val="28"/>
        </w:rPr>
      </w:pPr>
      <w:r w:rsidRPr="003E641C">
        <w:rPr>
          <w:color w:val="000000"/>
          <w:sz w:val="28"/>
          <w:szCs w:val="28"/>
        </w:rPr>
        <w:t>по коду 16231 «Производство деревянных строительных конструкций и столярных изделий, кроме сборных зданий» ОКРБ 005-2011</w:t>
      </w:r>
      <w:r w:rsidR="00DE4C8B">
        <w:rPr>
          <w:color w:val="000000"/>
          <w:sz w:val="28"/>
          <w:szCs w:val="28"/>
        </w:rPr>
        <w:t xml:space="preserve"> </w:t>
      </w:r>
      <w:r>
        <w:rPr>
          <w:color w:val="000000"/>
          <w:sz w:val="28"/>
          <w:szCs w:val="28"/>
        </w:rPr>
        <w:t xml:space="preserve">– </w:t>
      </w:r>
      <w:r w:rsidR="003E641C" w:rsidRPr="003E641C">
        <w:rPr>
          <w:color w:val="000000"/>
          <w:sz w:val="28"/>
          <w:szCs w:val="28"/>
        </w:rPr>
        <w:t xml:space="preserve">стоимость </w:t>
      </w:r>
      <w:r w:rsidR="00C50953" w:rsidRPr="003E641C">
        <w:rPr>
          <w:color w:val="000000"/>
          <w:sz w:val="28"/>
          <w:szCs w:val="28"/>
        </w:rPr>
        <w:t>производств</w:t>
      </w:r>
      <w:r w:rsidR="003E641C">
        <w:rPr>
          <w:color w:val="000000"/>
          <w:sz w:val="28"/>
          <w:szCs w:val="28"/>
        </w:rPr>
        <w:t>а</w:t>
      </w:r>
      <w:r w:rsidR="00C50953" w:rsidRPr="003E641C">
        <w:rPr>
          <w:color w:val="000000"/>
          <w:sz w:val="28"/>
          <w:szCs w:val="28"/>
        </w:rPr>
        <w:t xml:space="preserve"> деревянных дверей</w:t>
      </w:r>
      <w:r>
        <w:rPr>
          <w:color w:val="000000"/>
          <w:sz w:val="28"/>
          <w:szCs w:val="28"/>
        </w:rPr>
        <w:t xml:space="preserve"> </w:t>
      </w:r>
      <w:r w:rsidR="00C50953" w:rsidRPr="00C47BEF">
        <w:rPr>
          <w:i/>
          <w:color w:val="943634"/>
          <w:sz w:val="28"/>
          <w:szCs w:val="28"/>
        </w:rPr>
        <w:t>(</w:t>
      </w:r>
      <w:r w:rsidR="00DE4C8B">
        <w:rPr>
          <w:i/>
          <w:color w:val="943634"/>
          <w:sz w:val="28"/>
          <w:szCs w:val="28"/>
        </w:rPr>
        <w:t>ч.</w:t>
      </w:r>
      <w:r w:rsidR="00C310F9" w:rsidRPr="00C47BEF">
        <w:rPr>
          <w:i/>
          <w:color w:val="943634"/>
          <w:sz w:val="28"/>
          <w:szCs w:val="28"/>
        </w:rPr>
        <w:t>5 п.30</w:t>
      </w:r>
      <w:r w:rsidR="00C50953" w:rsidRPr="003E641C">
        <w:rPr>
          <w:i/>
          <w:color w:val="943634"/>
          <w:sz w:val="28"/>
          <w:szCs w:val="28"/>
        </w:rPr>
        <w:t xml:space="preserve"> Указаний по форме 4-у)</w:t>
      </w:r>
      <w:r w:rsidR="00C50953" w:rsidRPr="003E641C">
        <w:rPr>
          <w:color w:val="943634"/>
          <w:sz w:val="28"/>
          <w:szCs w:val="28"/>
        </w:rPr>
        <w:t>.</w:t>
      </w:r>
    </w:p>
    <w:p w:rsidR="001F0470" w:rsidRPr="003E641C" w:rsidRDefault="001F0470" w:rsidP="002E32AD">
      <w:pPr>
        <w:ind w:firstLine="709"/>
        <w:jc w:val="both"/>
        <w:rPr>
          <w:color w:val="943634"/>
          <w:sz w:val="28"/>
          <w:szCs w:val="28"/>
        </w:rPr>
      </w:pPr>
      <w:r w:rsidRPr="003E641C">
        <w:rPr>
          <w:color w:val="000000"/>
          <w:sz w:val="28"/>
          <w:szCs w:val="28"/>
        </w:rPr>
        <w:t xml:space="preserve">Первичная обработка древесины в данной ситуации отдельно по видам экономической деятельности не отражается, так как является внутризаводским оборотом в пределах юридического лица, и стоимость работ в дальнейшем включается в себестоимость конечной промышленной продукции (дверей) </w:t>
      </w:r>
      <w:r w:rsidRPr="003E641C">
        <w:rPr>
          <w:i/>
          <w:color w:val="943634"/>
          <w:sz w:val="28"/>
          <w:szCs w:val="28"/>
        </w:rPr>
        <w:t>(ч.1</w:t>
      </w:r>
      <w:r w:rsidR="00C310F9" w:rsidRPr="003E641C">
        <w:rPr>
          <w:i/>
          <w:color w:val="943634"/>
          <w:sz w:val="28"/>
          <w:szCs w:val="28"/>
        </w:rPr>
        <w:t>3</w:t>
      </w:r>
      <w:r w:rsidRPr="003E641C">
        <w:rPr>
          <w:i/>
          <w:color w:val="943634"/>
          <w:sz w:val="28"/>
          <w:szCs w:val="28"/>
        </w:rPr>
        <w:t>,</w:t>
      </w:r>
      <w:r w:rsidR="00232610" w:rsidRPr="003E641C">
        <w:rPr>
          <w:i/>
          <w:color w:val="943634"/>
          <w:sz w:val="28"/>
          <w:szCs w:val="28"/>
        </w:rPr>
        <w:t xml:space="preserve"> </w:t>
      </w:r>
      <w:r w:rsidR="00DE4C8B">
        <w:rPr>
          <w:i/>
          <w:color w:val="943634"/>
          <w:sz w:val="28"/>
          <w:szCs w:val="28"/>
        </w:rPr>
        <w:t>ч.</w:t>
      </w:r>
      <w:r w:rsidRPr="003E641C">
        <w:rPr>
          <w:i/>
          <w:color w:val="943634"/>
          <w:sz w:val="28"/>
          <w:szCs w:val="28"/>
        </w:rPr>
        <w:t>1</w:t>
      </w:r>
      <w:r w:rsidR="00C310F9" w:rsidRPr="003E641C">
        <w:rPr>
          <w:i/>
          <w:color w:val="943634"/>
          <w:sz w:val="28"/>
          <w:szCs w:val="28"/>
        </w:rPr>
        <w:t>4</w:t>
      </w:r>
      <w:r w:rsidRPr="003E641C">
        <w:rPr>
          <w:i/>
          <w:color w:val="943634"/>
          <w:sz w:val="28"/>
          <w:szCs w:val="28"/>
        </w:rPr>
        <w:t xml:space="preserve"> п</w:t>
      </w:r>
      <w:r w:rsidR="00C310F9" w:rsidRPr="003E641C">
        <w:rPr>
          <w:i/>
          <w:color w:val="943634"/>
          <w:sz w:val="28"/>
          <w:szCs w:val="28"/>
        </w:rPr>
        <w:t>.30</w:t>
      </w:r>
      <w:r w:rsidRPr="003E641C">
        <w:rPr>
          <w:i/>
          <w:color w:val="943634"/>
          <w:sz w:val="28"/>
          <w:szCs w:val="28"/>
        </w:rPr>
        <w:t xml:space="preserve"> Указаний по форме 4-у)</w:t>
      </w:r>
      <w:r w:rsidRPr="003E641C">
        <w:rPr>
          <w:color w:val="943634"/>
          <w:sz w:val="28"/>
          <w:szCs w:val="28"/>
        </w:rPr>
        <w:t>.</w:t>
      </w:r>
    </w:p>
    <w:p w:rsidR="00561B43" w:rsidRPr="00BF286E" w:rsidRDefault="00561B43" w:rsidP="000B2221">
      <w:pPr>
        <w:pStyle w:val="ConsPlusNormal"/>
        <w:widowControl/>
        <w:ind w:firstLine="0"/>
        <w:jc w:val="both"/>
        <w:rPr>
          <w:rFonts w:ascii="Times New Roman" w:hAnsi="Times New Roman" w:cs="Times New Roman"/>
          <w:color w:val="000000"/>
          <w:sz w:val="28"/>
          <w:szCs w:val="28"/>
        </w:rPr>
      </w:pPr>
    </w:p>
    <w:p w:rsidR="001B5B17" w:rsidRPr="00CA0FE6" w:rsidRDefault="001B5B17" w:rsidP="001B5B17">
      <w:pPr>
        <w:jc w:val="both"/>
        <w:rPr>
          <w:color w:val="000000"/>
          <w:sz w:val="28"/>
          <w:szCs w:val="28"/>
        </w:rPr>
      </w:pPr>
    </w:p>
    <w:p w:rsidR="001B5B17" w:rsidRPr="00CA0FE6" w:rsidRDefault="001B5B17" w:rsidP="001B5B17">
      <w:pPr>
        <w:pStyle w:val="a3"/>
        <w:ind w:left="0"/>
        <w:jc w:val="both"/>
        <w:rPr>
          <w:bCs/>
          <w:iCs/>
          <w:color w:val="008000"/>
          <w:szCs w:val="28"/>
        </w:rPr>
      </w:pPr>
      <w:r w:rsidRPr="00CA0FE6">
        <w:rPr>
          <w:b/>
          <w:bCs/>
          <w:iCs/>
          <w:color w:val="008000"/>
          <w:szCs w:val="28"/>
        </w:rPr>
        <w:t>Вопрос:</w:t>
      </w:r>
      <w:r w:rsidRPr="00CA0FE6">
        <w:rPr>
          <w:bCs/>
          <w:iCs/>
          <w:color w:val="008000"/>
          <w:szCs w:val="28"/>
        </w:rPr>
        <w:t xml:space="preserve"> Организация в отчетном периоде произвела работы по доработке готовой продукции, изготовленной и сданной на склад в предыдущем периоде отчетного года. Вид продукции не был изменен. </w:t>
      </w:r>
    </w:p>
    <w:p w:rsidR="001B5B17" w:rsidRPr="00CA0FE6" w:rsidRDefault="001B5B17" w:rsidP="002E32AD">
      <w:pPr>
        <w:pStyle w:val="a3"/>
        <w:ind w:left="0" w:firstLine="709"/>
        <w:jc w:val="both"/>
        <w:rPr>
          <w:bCs/>
          <w:iCs/>
          <w:color w:val="008000"/>
          <w:szCs w:val="28"/>
        </w:rPr>
      </w:pPr>
      <w:r w:rsidRPr="00CA0FE6">
        <w:rPr>
          <w:bCs/>
          <w:iCs/>
          <w:color w:val="008000"/>
          <w:szCs w:val="28"/>
        </w:rPr>
        <w:t xml:space="preserve">Подлежит ли данная продукция включению в объем промышленного производства </w:t>
      </w:r>
      <w:r w:rsidRPr="00CA0FE6">
        <w:rPr>
          <w:color w:val="008000"/>
          <w:szCs w:val="28"/>
        </w:rPr>
        <w:t xml:space="preserve">при </w:t>
      </w:r>
      <w:r w:rsidRPr="00CA0FE6">
        <w:rPr>
          <w:bCs/>
          <w:iCs/>
          <w:color w:val="008000"/>
          <w:szCs w:val="28"/>
        </w:rPr>
        <w:t xml:space="preserve">заполнении раздела </w:t>
      </w:r>
      <w:r w:rsidRPr="00CA0FE6">
        <w:rPr>
          <w:bCs/>
          <w:iCs/>
          <w:color w:val="008000"/>
          <w:szCs w:val="28"/>
          <w:lang w:val="en-US"/>
        </w:rPr>
        <w:t>I</w:t>
      </w:r>
      <w:r w:rsidRPr="00CA0FE6">
        <w:rPr>
          <w:bCs/>
          <w:iCs/>
          <w:color w:val="008000"/>
          <w:szCs w:val="28"/>
        </w:rPr>
        <w:t xml:space="preserve"> </w:t>
      </w:r>
      <w:hyperlink r:id="rId15" w:history="1">
        <w:r w:rsidRPr="00CA0FE6">
          <w:rPr>
            <w:bCs/>
            <w:iCs/>
            <w:color w:val="008000"/>
            <w:szCs w:val="28"/>
          </w:rPr>
          <w:t xml:space="preserve">формы 4-у </w:t>
        </w:r>
      </w:hyperlink>
      <w:r w:rsidRPr="00CA0FE6">
        <w:rPr>
          <w:bCs/>
          <w:iCs/>
          <w:color w:val="008000"/>
          <w:szCs w:val="28"/>
        </w:rPr>
        <w:t>за отчетный период?</w:t>
      </w:r>
    </w:p>
    <w:p w:rsidR="001B5B17" w:rsidRPr="00CA0FE6" w:rsidRDefault="001B5B17" w:rsidP="001B5B17">
      <w:pPr>
        <w:pStyle w:val="2"/>
        <w:ind w:firstLine="0"/>
        <w:rPr>
          <w:b/>
          <w:bCs/>
          <w:color w:val="000000"/>
          <w:sz w:val="28"/>
          <w:szCs w:val="28"/>
        </w:rPr>
      </w:pPr>
      <w:r w:rsidRPr="00CA0FE6">
        <w:rPr>
          <w:b/>
          <w:color w:val="000000"/>
          <w:sz w:val="28"/>
          <w:szCs w:val="28"/>
        </w:rPr>
        <w:lastRenderedPageBreak/>
        <w:t xml:space="preserve">Ответ: </w:t>
      </w:r>
      <w:r w:rsidRPr="00CA0FE6">
        <w:rPr>
          <w:color w:val="000000"/>
          <w:sz w:val="28"/>
          <w:szCs w:val="28"/>
        </w:rPr>
        <w:t xml:space="preserve">При </w:t>
      </w:r>
      <w:r w:rsidRPr="00CA0FE6">
        <w:rPr>
          <w:bCs/>
          <w:iCs/>
          <w:color w:val="000000"/>
          <w:sz w:val="28"/>
          <w:szCs w:val="28"/>
        </w:rPr>
        <w:t xml:space="preserve">заполнении раздела </w:t>
      </w:r>
      <w:r w:rsidRPr="00CA0FE6">
        <w:rPr>
          <w:bCs/>
          <w:iCs/>
          <w:color w:val="000000"/>
          <w:sz w:val="28"/>
          <w:szCs w:val="28"/>
          <w:lang w:val="en-US"/>
        </w:rPr>
        <w:t>I</w:t>
      </w:r>
      <w:r w:rsidRPr="00CA0FE6">
        <w:rPr>
          <w:bCs/>
          <w:iCs/>
          <w:color w:val="000000"/>
          <w:sz w:val="28"/>
          <w:szCs w:val="28"/>
        </w:rPr>
        <w:t xml:space="preserve"> формы 4-у г</w:t>
      </w:r>
      <w:r w:rsidRPr="00CA0FE6">
        <w:rPr>
          <w:color w:val="000000"/>
          <w:sz w:val="28"/>
          <w:szCs w:val="28"/>
        </w:rPr>
        <w:t xml:space="preserve">отовая продукция, сданная на склад в предыдущих отчетных периодах и возвращенная в отчетном периоде в цех на доработку, в результате которой не был изготовлен другой вид продукции, </w:t>
      </w:r>
      <w:r w:rsidRPr="00CA0FE6">
        <w:rPr>
          <w:b/>
          <w:color w:val="000000"/>
          <w:sz w:val="28"/>
          <w:szCs w:val="28"/>
        </w:rPr>
        <w:t>включается</w:t>
      </w:r>
      <w:r w:rsidRPr="00CA0FE6">
        <w:rPr>
          <w:color w:val="000000"/>
          <w:sz w:val="28"/>
          <w:szCs w:val="28"/>
        </w:rPr>
        <w:t xml:space="preserve"> в объем промышленного производства </w:t>
      </w:r>
      <w:r w:rsidRPr="00CA0FE6">
        <w:rPr>
          <w:b/>
          <w:bCs/>
          <w:color w:val="000000"/>
          <w:sz w:val="28"/>
          <w:szCs w:val="28"/>
        </w:rPr>
        <w:t xml:space="preserve">по стоимости затрат по доработке по моменту ее выполнения, </w:t>
      </w:r>
      <w:r w:rsidRPr="00CA0FE6">
        <w:rPr>
          <w:b/>
          <w:color w:val="000000"/>
          <w:sz w:val="28"/>
          <w:szCs w:val="28"/>
        </w:rPr>
        <w:t xml:space="preserve">если это приводит к увеличению </w:t>
      </w:r>
      <w:r w:rsidRPr="00042475">
        <w:rPr>
          <w:b/>
          <w:color w:val="000000"/>
          <w:sz w:val="28"/>
          <w:szCs w:val="28"/>
        </w:rPr>
        <w:t>отпускной цены данной продукции</w:t>
      </w:r>
      <w:r>
        <w:rPr>
          <w:b/>
          <w:color w:val="000000"/>
          <w:sz w:val="28"/>
          <w:szCs w:val="28"/>
        </w:rPr>
        <w:t xml:space="preserve"> </w:t>
      </w:r>
      <w:r w:rsidRPr="00042475">
        <w:rPr>
          <w:i/>
          <w:color w:val="943634"/>
          <w:sz w:val="28"/>
          <w:szCs w:val="28"/>
        </w:rPr>
        <w:t>(ч.29 п.30 Указаний по форме 4-у)</w:t>
      </w:r>
      <w:r w:rsidRPr="00042475">
        <w:rPr>
          <w:color w:val="943634"/>
          <w:sz w:val="28"/>
          <w:szCs w:val="28"/>
        </w:rPr>
        <w:t>.</w:t>
      </w:r>
    </w:p>
    <w:p w:rsidR="001B5B17" w:rsidRPr="00CA0FE6" w:rsidRDefault="001B5B17" w:rsidP="001B5B17">
      <w:pPr>
        <w:jc w:val="both"/>
        <w:rPr>
          <w:color w:val="000000"/>
          <w:sz w:val="28"/>
          <w:szCs w:val="28"/>
          <w:highlight w:val="yellow"/>
        </w:rPr>
      </w:pPr>
    </w:p>
    <w:p w:rsidR="001B5B17" w:rsidRPr="00CA0FE6" w:rsidRDefault="001B5B17" w:rsidP="001B5B17">
      <w:pPr>
        <w:jc w:val="both"/>
        <w:rPr>
          <w:color w:val="000000"/>
          <w:sz w:val="28"/>
          <w:szCs w:val="28"/>
          <w:highlight w:val="yellow"/>
          <w:u w:val="single"/>
        </w:rPr>
      </w:pPr>
    </w:p>
    <w:p w:rsidR="001B5B17" w:rsidRPr="00CA0FE6" w:rsidRDefault="001B5B17" w:rsidP="001B5B17">
      <w:pPr>
        <w:pStyle w:val="a3"/>
        <w:ind w:left="0"/>
        <w:jc w:val="both"/>
        <w:rPr>
          <w:bCs/>
          <w:iCs/>
          <w:color w:val="008000"/>
          <w:szCs w:val="28"/>
        </w:rPr>
      </w:pPr>
      <w:r w:rsidRPr="00CF31A4">
        <w:rPr>
          <w:b/>
          <w:bCs/>
          <w:iCs/>
          <w:color w:val="008000"/>
          <w:szCs w:val="28"/>
        </w:rPr>
        <w:t>Вопрос:</w:t>
      </w:r>
      <w:r w:rsidRPr="00CA0FE6">
        <w:rPr>
          <w:bCs/>
          <w:iCs/>
          <w:color w:val="008000"/>
          <w:szCs w:val="28"/>
        </w:rPr>
        <w:t xml:space="preserve"> Организация в отчетном периоде произвела </w:t>
      </w:r>
      <w:r w:rsidR="008E629A">
        <w:rPr>
          <w:bCs/>
          <w:iCs/>
          <w:color w:val="008000"/>
          <w:szCs w:val="28"/>
        </w:rPr>
        <w:t xml:space="preserve">новую </w:t>
      </w:r>
      <w:r w:rsidRPr="00CA0FE6">
        <w:rPr>
          <w:bCs/>
          <w:iCs/>
          <w:color w:val="008000"/>
          <w:szCs w:val="28"/>
        </w:rPr>
        <w:t xml:space="preserve">промышленную продукцию из </w:t>
      </w:r>
      <w:r w:rsidR="008E629A">
        <w:rPr>
          <w:bCs/>
          <w:iCs/>
          <w:color w:val="008000"/>
          <w:szCs w:val="28"/>
        </w:rPr>
        <w:t>продукции</w:t>
      </w:r>
      <w:r w:rsidRPr="00CA0FE6">
        <w:rPr>
          <w:bCs/>
          <w:iCs/>
          <w:color w:val="008000"/>
          <w:szCs w:val="28"/>
        </w:rPr>
        <w:t>, изготовленн</w:t>
      </w:r>
      <w:r w:rsidR="008E629A">
        <w:rPr>
          <w:bCs/>
          <w:iCs/>
          <w:color w:val="008000"/>
          <w:szCs w:val="28"/>
        </w:rPr>
        <w:t>ой</w:t>
      </w:r>
      <w:r w:rsidRPr="00CA0FE6">
        <w:rPr>
          <w:bCs/>
          <w:iCs/>
          <w:color w:val="008000"/>
          <w:szCs w:val="28"/>
        </w:rPr>
        <w:t xml:space="preserve"> и сданн</w:t>
      </w:r>
      <w:r w:rsidR="008E629A">
        <w:rPr>
          <w:bCs/>
          <w:iCs/>
          <w:color w:val="008000"/>
          <w:szCs w:val="28"/>
        </w:rPr>
        <w:t>ой</w:t>
      </w:r>
      <w:r w:rsidRPr="00CA0FE6">
        <w:rPr>
          <w:bCs/>
          <w:iCs/>
          <w:color w:val="008000"/>
          <w:szCs w:val="28"/>
        </w:rPr>
        <w:t xml:space="preserve"> на склад в предыдущем периоде отчетного года.</w:t>
      </w:r>
    </w:p>
    <w:p w:rsidR="001B5B17" w:rsidRPr="00CA0FE6" w:rsidRDefault="001B5B17" w:rsidP="002E32AD">
      <w:pPr>
        <w:pStyle w:val="a3"/>
        <w:ind w:left="0" w:firstLine="709"/>
        <w:jc w:val="both"/>
        <w:rPr>
          <w:bCs/>
          <w:iCs/>
          <w:color w:val="008000"/>
          <w:szCs w:val="28"/>
        </w:rPr>
      </w:pPr>
      <w:r w:rsidRPr="00CA0FE6">
        <w:rPr>
          <w:bCs/>
          <w:iCs/>
          <w:color w:val="008000"/>
          <w:szCs w:val="28"/>
        </w:rPr>
        <w:t xml:space="preserve">Каков порядок в данной ситуации отражения стоимости промышленной продукции при заполнении раздела </w:t>
      </w:r>
      <w:r w:rsidRPr="00CA0FE6">
        <w:rPr>
          <w:bCs/>
          <w:iCs/>
          <w:color w:val="008000"/>
          <w:szCs w:val="28"/>
          <w:lang w:val="en-US"/>
        </w:rPr>
        <w:t>I</w:t>
      </w:r>
      <w:r w:rsidRPr="00CA0FE6">
        <w:rPr>
          <w:bCs/>
          <w:iCs/>
          <w:color w:val="008000"/>
          <w:szCs w:val="28"/>
        </w:rPr>
        <w:t xml:space="preserve"> </w:t>
      </w:r>
      <w:hyperlink r:id="rId16" w:history="1">
        <w:r w:rsidRPr="00CA0FE6">
          <w:rPr>
            <w:bCs/>
            <w:iCs/>
            <w:color w:val="008000"/>
            <w:szCs w:val="28"/>
          </w:rPr>
          <w:t>формы 4-у</w:t>
        </w:r>
      </w:hyperlink>
      <w:r w:rsidRPr="00CA0FE6">
        <w:rPr>
          <w:bCs/>
          <w:iCs/>
          <w:color w:val="008000"/>
          <w:szCs w:val="28"/>
        </w:rPr>
        <w:t>?</w:t>
      </w:r>
    </w:p>
    <w:p w:rsidR="001B5B17" w:rsidRPr="00CA0FE6" w:rsidRDefault="001B5B17" w:rsidP="001B5B17">
      <w:pPr>
        <w:pStyle w:val="2"/>
        <w:ind w:firstLine="0"/>
        <w:rPr>
          <w:iCs/>
          <w:sz w:val="28"/>
          <w:szCs w:val="28"/>
        </w:rPr>
      </w:pPr>
      <w:r w:rsidRPr="00CA0FE6">
        <w:rPr>
          <w:b/>
          <w:color w:val="000000"/>
          <w:sz w:val="28"/>
          <w:szCs w:val="28"/>
        </w:rPr>
        <w:t xml:space="preserve">Ответ: </w:t>
      </w:r>
      <w:r w:rsidRPr="00CA0FE6">
        <w:rPr>
          <w:bCs/>
          <w:iCs/>
          <w:color w:val="000000"/>
          <w:sz w:val="28"/>
          <w:szCs w:val="28"/>
        </w:rPr>
        <w:t>Г</w:t>
      </w:r>
      <w:r w:rsidRPr="00CA0FE6">
        <w:rPr>
          <w:color w:val="000000"/>
          <w:sz w:val="28"/>
          <w:szCs w:val="28"/>
        </w:rPr>
        <w:t>отовая продукция, сданная на склад в предыдущем периоде отчетно</w:t>
      </w:r>
      <w:r>
        <w:rPr>
          <w:color w:val="000000"/>
          <w:sz w:val="28"/>
          <w:szCs w:val="28"/>
        </w:rPr>
        <w:t>го</w:t>
      </w:r>
      <w:r w:rsidRPr="007A0D1C">
        <w:rPr>
          <w:color w:val="000000"/>
          <w:sz w:val="28"/>
          <w:szCs w:val="28"/>
        </w:rPr>
        <w:t xml:space="preserve"> года</w:t>
      </w:r>
      <w:r>
        <w:rPr>
          <w:color w:val="000000"/>
          <w:sz w:val="28"/>
          <w:szCs w:val="28"/>
        </w:rPr>
        <w:t xml:space="preserve"> </w:t>
      </w:r>
      <w:r w:rsidRPr="00CA0FE6">
        <w:rPr>
          <w:color w:val="000000"/>
          <w:sz w:val="28"/>
          <w:szCs w:val="28"/>
        </w:rPr>
        <w:t xml:space="preserve">и возвращенная в </w:t>
      </w:r>
      <w:r>
        <w:rPr>
          <w:color w:val="000000"/>
          <w:sz w:val="28"/>
          <w:szCs w:val="28"/>
        </w:rPr>
        <w:t xml:space="preserve">следующем </w:t>
      </w:r>
      <w:r w:rsidRPr="00CA0FE6">
        <w:rPr>
          <w:color w:val="000000"/>
          <w:sz w:val="28"/>
          <w:szCs w:val="28"/>
        </w:rPr>
        <w:t xml:space="preserve">отчетном периоде в цех на доработку, в результате которой был изготовлен </w:t>
      </w:r>
      <w:r w:rsidRPr="00CA0FE6">
        <w:rPr>
          <w:b/>
          <w:color w:val="000000"/>
          <w:sz w:val="28"/>
          <w:szCs w:val="28"/>
        </w:rPr>
        <w:t>новый вид продукции</w:t>
      </w:r>
      <w:r w:rsidRPr="00CA0FE6">
        <w:rPr>
          <w:color w:val="000000"/>
          <w:sz w:val="28"/>
          <w:szCs w:val="28"/>
        </w:rPr>
        <w:t xml:space="preserve">, в отчетном периоде включается в объем промышленного производства за </w:t>
      </w:r>
      <w:r w:rsidRPr="00CA0FE6">
        <w:rPr>
          <w:iCs/>
          <w:sz w:val="28"/>
          <w:szCs w:val="28"/>
        </w:rPr>
        <w:t>вычетом той части ее стоимости, которая была использована на производство нового вида продукции.</w:t>
      </w:r>
    </w:p>
    <w:p w:rsidR="001B5B17" w:rsidRPr="00CA0FE6" w:rsidRDefault="001B5B17" w:rsidP="002E32AD">
      <w:pPr>
        <w:pStyle w:val="15"/>
        <w:tabs>
          <w:tab w:val="left" w:pos="-3420"/>
          <w:tab w:val="num" w:pos="1134"/>
        </w:tabs>
        <w:rPr>
          <w:iCs/>
          <w:sz w:val="28"/>
          <w:szCs w:val="28"/>
        </w:rPr>
      </w:pPr>
      <w:r w:rsidRPr="00CA0FE6">
        <w:rPr>
          <w:iCs/>
          <w:sz w:val="28"/>
          <w:szCs w:val="28"/>
        </w:rPr>
        <w:t>Новый вид продукции, произведенный с использованием продукции предыдущих периодов, в отчетном периоде в объем промышленного производства, включается по полной стоимости.</w:t>
      </w:r>
    </w:p>
    <w:p w:rsidR="008E629A" w:rsidRDefault="008E629A" w:rsidP="002E32AD">
      <w:pPr>
        <w:ind w:firstLine="709"/>
        <w:jc w:val="both"/>
        <w:rPr>
          <w:rFonts w:ascii="Arial" w:hAnsi="Arial" w:cs="Arial"/>
          <w:color w:val="333399"/>
          <w:spacing w:val="-2"/>
          <w:sz w:val="22"/>
          <w:szCs w:val="22"/>
          <w:u w:val="single"/>
        </w:rPr>
      </w:pPr>
    </w:p>
    <w:p w:rsidR="008E629A" w:rsidRDefault="008E629A" w:rsidP="002E32AD">
      <w:pPr>
        <w:ind w:firstLine="709"/>
        <w:jc w:val="both"/>
        <w:rPr>
          <w:rFonts w:ascii="Arial" w:hAnsi="Arial" w:cs="Arial"/>
          <w:color w:val="333399"/>
          <w:spacing w:val="-2"/>
          <w:sz w:val="22"/>
          <w:szCs w:val="22"/>
          <w:u w:val="single"/>
        </w:rPr>
      </w:pPr>
    </w:p>
    <w:p w:rsidR="00E83343" w:rsidRDefault="001B5B17" w:rsidP="002E32AD">
      <w:pPr>
        <w:ind w:firstLine="709"/>
        <w:jc w:val="both"/>
        <w:rPr>
          <w:rFonts w:ascii="Arial" w:hAnsi="Arial" w:cs="Arial"/>
          <w:color w:val="333399"/>
          <w:spacing w:val="-2"/>
          <w:sz w:val="22"/>
          <w:szCs w:val="22"/>
        </w:rPr>
      </w:pPr>
      <w:r w:rsidRPr="00E83343">
        <w:rPr>
          <w:rFonts w:ascii="Arial" w:hAnsi="Arial" w:cs="Arial"/>
          <w:color w:val="333399"/>
          <w:spacing w:val="-2"/>
          <w:sz w:val="22"/>
          <w:szCs w:val="22"/>
          <w:u w:val="single"/>
        </w:rPr>
        <w:t>Условный пример 1</w:t>
      </w:r>
      <w:r w:rsidRPr="00E83343">
        <w:rPr>
          <w:rFonts w:ascii="Arial" w:hAnsi="Arial" w:cs="Arial"/>
          <w:color w:val="333399"/>
          <w:spacing w:val="-2"/>
          <w:sz w:val="22"/>
          <w:szCs w:val="22"/>
        </w:rPr>
        <w:t>.</w:t>
      </w:r>
      <w:r w:rsidRPr="007A19F3">
        <w:rPr>
          <w:rFonts w:ascii="Arial" w:hAnsi="Arial" w:cs="Arial"/>
          <w:color w:val="333399"/>
          <w:spacing w:val="-2"/>
          <w:sz w:val="22"/>
          <w:szCs w:val="22"/>
        </w:rPr>
        <w:t xml:space="preserve"> </w:t>
      </w:r>
    </w:p>
    <w:p w:rsidR="001B5B17" w:rsidRPr="007A19F3" w:rsidRDefault="001B5B17" w:rsidP="002E32AD">
      <w:pPr>
        <w:ind w:firstLine="709"/>
        <w:jc w:val="both"/>
        <w:rPr>
          <w:rFonts w:ascii="Arial" w:hAnsi="Arial" w:cs="Arial"/>
          <w:color w:val="333399"/>
          <w:spacing w:val="-2"/>
          <w:sz w:val="22"/>
          <w:szCs w:val="22"/>
        </w:rPr>
      </w:pPr>
      <w:r w:rsidRPr="007A19F3">
        <w:rPr>
          <w:rFonts w:ascii="Arial" w:hAnsi="Arial" w:cs="Arial"/>
          <w:color w:val="333399"/>
          <w:spacing w:val="-2"/>
          <w:sz w:val="22"/>
          <w:szCs w:val="22"/>
        </w:rPr>
        <w:t xml:space="preserve">В первом квартале </w:t>
      </w:r>
      <w:r w:rsidRPr="00A57434">
        <w:rPr>
          <w:rFonts w:ascii="Arial" w:hAnsi="Arial" w:cs="Arial"/>
          <w:color w:val="333399"/>
          <w:spacing w:val="-2"/>
          <w:sz w:val="22"/>
          <w:szCs w:val="22"/>
          <w:u w:val="single"/>
        </w:rPr>
        <w:t>отчетного года</w:t>
      </w:r>
      <w:r w:rsidRPr="007A19F3">
        <w:rPr>
          <w:rFonts w:ascii="Arial" w:hAnsi="Arial" w:cs="Arial"/>
          <w:color w:val="333399"/>
          <w:spacing w:val="-2"/>
          <w:sz w:val="22"/>
          <w:szCs w:val="22"/>
        </w:rPr>
        <w:t xml:space="preserve"> организация изготовила и сдала на склад готовой продукции ткань, стоимость производства которой составила 8 тыс. руб.</w:t>
      </w:r>
    </w:p>
    <w:p w:rsidR="001B5B17" w:rsidRDefault="001B5B17" w:rsidP="002E32AD">
      <w:pPr>
        <w:ind w:firstLine="709"/>
        <w:jc w:val="both"/>
        <w:rPr>
          <w:rFonts w:ascii="Arial" w:hAnsi="Arial" w:cs="Arial"/>
          <w:color w:val="333399"/>
          <w:sz w:val="22"/>
          <w:szCs w:val="22"/>
        </w:rPr>
      </w:pPr>
      <w:r w:rsidRPr="00A306DE">
        <w:rPr>
          <w:rFonts w:ascii="Arial" w:hAnsi="Arial" w:cs="Arial"/>
          <w:color w:val="333399"/>
          <w:sz w:val="22"/>
          <w:szCs w:val="22"/>
        </w:rPr>
        <w:t xml:space="preserve">Во </w:t>
      </w:r>
      <w:r>
        <w:rPr>
          <w:rFonts w:ascii="Arial" w:hAnsi="Arial" w:cs="Arial"/>
          <w:color w:val="333399"/>
          <w:sz w:val="22"/>
          <w:szCs w:val="22"/>
        </w:rPr>
        <w:t>втором</w:t>
      </w:r>
      <w:r w:rsidRPr="00A306DE">
        <w:rPr>
          <w:rFonts w:ascii="Arial" w:hAnsi="Arial" w:cs="Arial"/>
          <w:color w:val="333399"/>
          <w:sz w:val="22"/>
          <w:szCs w:val="22"/>
        </w:rPr>
        <w:t xml:space="preserve"> квартале </w:t>
      </w:r>
      <w:r>
        <w:rPr>
          <w:rFonts w:ascii="Arial" w:hAnsi="Arial" w:cs="Arial"/>
          <w:color w:val="333399"/>
          <w:sz w:val="22"/>
          <w:szCs w:val="22"/>
        </w:rPr>
        <w:t xml:space="preserve">отчетного года </w:t>
      </w:r>
      <w:r w:rsidRPr="00A306DE">
        <w:rPr>
          <w:rFonts w:ascii="Arial" w:hAnsi="Arial" w:cs="Arial"/>
          <w:color w:val="333399"/>
          <w:sz w:val="22"/>
          <w:szCs w:val="22"/>
        </w:rPr>
        <w:t xml:space="preserve">организация для пошива платьев использовала ткань, изготовленную и сданную на склад готовой продукции в </w:t>
      </w:r>
      <w:r>
        <w:rPr>
          <w:rFonts w:ascii="Arial" w:hAnsi="Arial" w:cs="Arial"/>
          <w:color w:val="333399"/>
          <w:sz w:val="22"/>
          <w:szCs w:val="22"/>
        </w:rPr>
        <w:t>первом</w:t>
      </w:r>
      <w:r w:rsidRPr="00A306DE">
        <w:rPr>
          <w:rFonts w:ascii="Arial" w:hAnsi="Arial" w:cs="Arial"/>
          <w:color w:val="333399"/>
          <w:sz w:val="22"/>
          <w:szCs w:val="22"/>
        </w:rPr>
        <w:t xml:space="preserve"> квартале. Ткань больше не изготавливалась.</w:t>
      </w:r>
    </w:p>
    <w:p w:rsidR="001B5B17" w:rsidRDefault="001B5B17" w:rsidP="002E32AD">
      <w:pPr>
        <w:ind w:firstLine="709"/>
        <w:jc w:val="both"/>
        <w:rPr>
          <w:rFonts w:ascii="Arial" w:hAnsi="Arial" w:cs="Arial"/>
          <w:color w:val="333399"/>
          <w:sz w:val="22"/>
          <w:szCs w:val="22"/>
        </w:rPr>
      </w:pPr>
      <w:r>
        <w:rPr>
          <w:rFonts w:ascii="Arial" w:hAnsi="Arial" w:cs="Arial"/>
          <w:color w:val="333399"/>
          <w:sz w:val="22"/>
          <w:szCs w:val="22"/>
        </w:rPr>
        <w:t>С</w:t>
      </w:r>
      <w:r w:rsidRPr="00A306DE">
        <w:rPr>
          <w:rFonts w:ascii="Arial" w:hAnsi="Arial" w:cs="Arial"/>
          <w:color w:val="333399"/>
          <w:sz w:val="22"/>
          <w:szCs w:val="22"/>
        </w:rPr>
        <w:t xml:space="preserve">тоимость производства платьев с учетом стоимости ткани, использованной </w:t>
      </w:r>
      <w:r>
        <w:rPr>
          <w:rFonts w:ascii="Arial" w:hAnsi="Arial" w:cs="Arial"/>
          <w:color w:val="333399"/>
          <w:sz w:val="22"/>
          <w:szCs w:val="22"/>
        </w:rPr>
        <w:t xml:space="preserve">при пошиве, составила 10 тыс.руб. </w:t>
      </w:r>
    </w:p>
    <w:p w:rsidR="001B5B17" w:rsidRPr="00A306DE" w:rsidRDefault="001B5B17" w:rsidP="002E32AD">
      <w:pPr>
        <w:ind w:firstLine="709"/>
        <w:jc w:val="both"/>
        <w:rPr>
          <w:rFonts w:ascii="Arial" w:hAnsi="Arial" w:cs="Arial"/>
          <w:color w:val="333399"/>
          <w:sz w:val="22"/>
          <w:szCs w:val="22"/>
        </w:rPr>
      </w:pPr>
      <w:r w:rsidRPr="00A306DE">
        <w:rPr>
          <w:rFonts w:ascii="Arial" w:hAnsi="Arial" w:cs="Arial"/>
          <w:color w:val="333399"/>
          <w:sz w:val="22"/>
          <w:szCs w:val="22"/>
        </w:rPr>
        <w:t>Стоимость ткани, использованной на изготовление платьев</w:t>
      </w:r>
      <w:r>
        <w:rPr>
          <w:rFonts w:ascii="Arial" w:hAnsi="Arial" w:cs="Arial"/>
          <w:color w:val="333399"/>
          <w:sz w:val="22"/>
          <w:szCs w:val="22"/>
        </w:rPr>
        <w:t xml:space="preserve">, составила </w:t>
      </w:r>
      <w:r w:rsidRPr="00A306DE">
        <w:rPr>
          <w:rFonts w:ascii="Arial" w:hAnsi="Arial" w:cs="Arial"/>
          <w:color w:val="333399"/>
          <w:sz w:val="22"/>
          <w:szCs w:val="22"/>
        </w:rPr>
        <w:t xml:space="preserve">6 тыс. руб. </w:t>
      </w:r>
    </w:p>
    <w:p w:rsidR="001B5B17" w:rsidRPr="00A306DE" w:rsidRDefault="001B5B17" w:rsidP="002E32AD">
      <w:pPr>
        <w:ind w:firstLine="709"/>
        <w:jc w:val="both"/>
        <w:rPr>
          <w:rFonts w:ascii="Arial" w:hAnsi="Arial" w:cs="Arial"/>
          <w:color w:val="333399"/>
          <w:sz w:val="22"/>
          <w:szCs w:val="22"/>
        </w:rPr>
      </w:pPr>
      <w:r w:rsidRPr="00A306DE">
        <w:rPr>
          <w:rFonts w:ascii="Arial" w:hAnsi="Arial" w:cs="Arial"/>
          <w:color w:val="333399"/>
          <w:sz w:val="22"/>
          <w:szCs w:val="22"/>
        </w:rPr>
        <w:t xml:space="preserve">Стоимость </w:t>
      </w:r>
      <w:r>
        <w:rPr>
          <w:rFonts w:ascii="Arial" w:hAnsi="Arial" w:cs="Arial"/>
          <w:color w:val="333399"/>
          <w:sz w:val="22"/>
          <w:szCs w:val="22"/>
        </w:rPr>
        <w:t xml:space="preserve">производства </w:t>
      </w:r>
      <w:r w:rsidRPr="00A306DE">
        <w:rPr>
          <w:rFonts w:ascii="Arial" w:hAnsi="Arial" w:cs="Arial"/>
          <w:color w:val="333399"/>
          <w:sz w:val="22"/>
          <w:szCs w:val="22"/>
        </w:rPr>
        <w:t xml:space="preserve">ткани, изготовленной и сданной на склад готовой продукции </w:t>
      </w:r>
      <w:r>
        <w:rPr>
          <w:rFonts w:ascii="Arial" w:hAnsi="Arial" w:cs="Arial"/>
          <w:color w:val="333399"/>
          <w:sz w:val="22"/>
          <w:szCs w:val="22"/>
        </w:rPr>
        <w:br/>
      </w:r>
      <w:r w:rsidRPr="00A306DE">
        <w:rPr>
          <w:rFonts w:ascii="Arial" w:hAnsi="Arial" w:cs="Arial"/>
          <w:color w:val="333399"/>
          <w:sz w:val="22"/>
          <w:szCs w:val="22"/>
        </w:rPr>
        <w:t xml:space="preserve">в </w:t>
      </w:r>
      <w:r>
        <w:rPr>
          <w:rFonts w:ascii="Arial" w:hAnsi="Arial" w:cs="Arial"/>
          <w:color w:val="333399"/>
          <w:sz w:val="22"/>
          <w:szCs w:val="22"/>
        </w:rPr>
        <w:t>первом</w:t>
      </w:r>
      <w:r w:rsidRPr="00A306DE">
        <w:rPr>
          <w:rFonts w:ascii="Arial" w:hAnsi="Arial" w:cs="Arial"/>
          <w:color w:val="333399"/>
          <w:sz w:val="22"/>
          <w:szCs w:val="22"/>
        </w:rPr>
        <w:t xml:space="preserve"> квартале, но без учета стоимости ткани, использованной на изготовление платьев</w:t>
      </w:r>
      <w:r>
        <w:rPr>
          <w:rFonts w:ascii="Arial" w:hAnsi="Arial" w:cs="Arial"/>
          <w:color w:val="333399"/>
          <w:sz w:val="22"/>
          <w:szCs w:val="22"/>
        </w:rPr>
        <w:t>, составила 2</w:t>
      </w:r>
      <w:r w:rsidRPr="00A306DE">
        <w:rPr>
          <w:rFonts w:ascii="Arial" w:hAnsi="Arial" w:cs="Arial"/>
          <w:color w:val="333399"/>
          <w:sz w:val="22"/>
          <w:szCs w:val="22"/>
        </w:rPr>
        <w:t xml:space="preserve"> тыс. руб.(</w:t>
      </w:r>
      <w:r>
        <w:rPr>
          <w:rFonts w:ascii="Arial" w:hAnsi="Arial" w:cs="Arial"/>
          <w:color w:val="333399"/>
          <w:sz w:val="22"/>
          <w:szCs w:val="22"/>
        </w:rPr>
        <w:t>8</w:t>
      </w:r>
      <w:r w:rsidRPr="00A306DE">
        <w:rPr>
          <w:rFonts w:ascii="Arial" w:hAnsi="Arial" w:cs="Arial"/>
          <w:color w:val="333399"/>
          <w:sz w:val="22"/>
          <w:szCs w:val="22"/>
        </w:rPr>
        <w:t xml:space="preserve"> - 6 = </w:t>
      </w:r>
      <w:r>
        <w:rPr>
          <w:rFonts w:ascii="Arial" w:hAnsi="Arial" w:cs="Arial"/>
          <w:color w:val="333399"/>
          <w:sz w:val="22"/>
          <w:szCs w:val="22"/>
        </w:rPr>
        <w:t>2</w:t>
      </w:r>
      <w:r w:rsidRPr="00A306DE">
        <w:rPr>
          <w:rFonts w:ascii="Arial" w:hAnsi="Arial" w:cs="Arial"/>
          <w:color w:val="333399"/>
          <w:sz w:val="22"/>
          <w:szCs w:val="22"/>
        </w:rPr>
        <w:t>)</w:t>
      </w:r>
      <w:r>
        <w:rPr>
          <w:rFonts w:ascii="Arial" w:hAnsi="Arial" w:cs="Arial"/>
          <w:color w:val="333399"/>
          <w:sz w:val="22"/>
          <w:szCs w:val="22"/>
        </w:rPr>
        <w:t>.</w:t>
      </w:r>
    </w:p>
    <w:p w:rsidR="001B5B17" w:rsidRDefault="001B5B17" w:rsidP="002E32AD">
      <w:pPr>
        <w:spacing w:after="120"/>
        <w:ind w:firstLine="709"/>
        <w:jc w:val="both"/>
        <w:rPr>
          <w:rFonts w:ascii="Arial" w:hAnsi="Arial" w:cs="Arial"/>
          <w:color w:val="333399"/>
          <w:sz w:val="22"/>
          <w:szCs w:val="22"/>
        </w:rPr>
      </w:pPr>
      <w:r w:rsidRPr="00A306DE">
        <w:rPr>
          <w:rFonts w:ascii="Arial" w:hAnsi="Arial" w:cs="Arial"/>
          <w:color w:val="333399"/>
          <w:sz w:val="22"/>
          <w:szCs w:val="22"/>
        </w:rPr>
        <w:t xml:space="preserve">Организация при заполнении раздела I формы 4-у </w:t>
      </w:r>
      <w:r>
        <w:rPr>
          <w:rFonts w:ascii="Arial" w:hAnsi="Arial" w:cs="Arial"/>
          <w:color w:val="333399"/>
          <w:sz w:val="22"/>
          <w:szCs w:val="22"/>
        </w:rPr>
        <w:t xml:space="preserve">по строке 11 </w:t>
      </w:r>
      <w:r w:rsidRPr="00A306DE">
        <w:rPr>
          <w:rFonts w:ascii="Arial" w:hAnsi="Arial" w:cs="Arial"/>
          <w:color w:val="333399"/>
          <w:sz w:val="22"/>
          <w:szCs w:val="22"/>
        </w:rPr>
        <w:t>по соответствующим видам экономической деятельности, классифицируемым в секции C «Обрабатывающая промышленность» ОКРБ 005-2011</w:t>
      </w:r>
      <w:r>
        <w:rPr>
          <w:rFonts w:ascii="Arial" w:hAnsi="Arial" w:cs="Arial"/>
          <w:color w:val="333399"/>
          <w:sz w:val="22"/>
          <w:szCs w:val="22"/>
        </w:rPr>
        <w:t>, должна отразить:</w:t>
      </w:r>
    </w:p>
    <w:tbl>
      <w:tblPr>
        <w:tblStyle w:val="af2"/>
        <w:tblW w:w="0" w:type="auto"/>
        <w:tblInd w:w="108" w:type="dxa"/>
        <w:tblLook w:val="04A0" w:firstRow="1" w:lastRow="0" w:firstColumn="1" w:lastColumn="0" w:noHBand="0" w:noVBand="1"/>
      </w:tblPr>
      <w:tblGrid>
        <w:gridCol w:w="1843"/>
        <w:gridCol w:w="1418"/>
        <w:gridCol w:w="1418"/>
        <w:gridCol w:w="5245"/>
      </w:tblGrid>
      <w:tr w:rsidR="001B5B17" w:rsidRPr="007D2FFA" w:rsidTr="001B5B17">
        <w:tc>
          <w:tcPr>
            <w:tcW w:w="9924" w:type="dxa"/>
            <w:gridSpan w:val="4"/>
            <w:tcBorders>
              <w:top w:val="nil"/>
              <w:left w:val="nil"/>
              <w:bottom w:val="single" w:sz="4" w:space="0" w:color="auto"/>
              <w:right w:val="nil"/>
            </w:tcBorders>
          </w:tcPr>
          <w:p w:rsidR="001B5B17" w:rsidRPr="007D2FFA" w:rsidRDefault="001B5B17" w:rsidP="001B5B17">
            <w:pPr>
              <w:jc w:val="both"/>
              <w:rPr>
                <w:rFonts w:ascii="Arial" w:hAnsi="Arial" w:cs="Arial"/>
                <w:b/>
                <w:color w:val="333399"/>
                <w:sz w:val="22"/>
                <w:szCs w:val="22"/>
              </w:rPr>
            </w:pPr>
            <w:r w:rsidRPr="007D2FFA">
              <w:rPr>
                <w:rFonts w:ascii="Arial" w:hAnsi="Arial" w:cs="Arial"/>
                <w:b/>
                <w:color w:val="333399"/>
                <w:sz w:val="22"/>
                <w:szCs w:val="22"/>
              </w:rPr>
              <w:t>Форма 4-у за январь-март</w:t>
            </w:r>
          </w:p>
        </w:tc>
      </w:tr>
      <w:tr w:rsidR="001B5B17" w:rsidRPr="00D14A68" w:rsidTr="001B5B17">
        <w:tc>
          <w:tcPr>
            <w:tcW w:w="1843" w:type="dxa"/>
            <w:tcBorders>
              <w:top w:val="single" w:sz="4" w:space="0" w:color="auto"/>
            </w:tcBorders>
          </w:tcPr>
          <w:p w:rsidR="001B5B17" w:rsidRPr="00D14A68" w:rsidRDefault="001B5B17" w:rsidP="001B5B17">
            <w:pPr>
              <w:jc w:val="both"/>
              <w:rPr>
                <w:rFonts w:ascii="Arial" w:hAnsi="Arial" w:cs="Arial"/>
                <w:b/>
                <w:color w:val="333399"/>
                <w:sz w:val="22"/>
                <w:szCs w:val="22"/>
              </w:rPr>
            </w:pPr>
          </w:p>
        </w:tc>
        <w:tc>
          <w:tcPr>
            <w:tcW w:w="141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5</w:t>
            </w:r>
          </w:p>
        </w:tc>
        <w:tc>
          <w:tcPr>
            <w:tcW w:w="5245"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1B5B17" w:rsidRPr="007D2FFA" w:rsidTr="001B5B17">
        <w:tc>
          <w:tcPr>
            <w:tcW w:w="1843" w:type="dxa"/>
          </w:tcPr>
          <w:p w:rsidR="001B5B17" w:rsidRPr="007D2FFA" w:rsidRDefault="001B5B17" w:rsidP="001B5B17">
            <w:pPr>
              <w:jc w:val="both"/>
              <w:rPr>
                <w:rFonts w:ascii="Arial" w:hAnsi="Arial" w:cs="Arial"/>
                <w:color w:val="333399"/>
                <w:sz w:val="22"/>
                <w:szCs w:val="22"/>
              </w:rPr>
            </w:pPr>
            <w:r w:rsidRPr="007D2FFA">
              <w:rPr>
                <w:rFonts w:ascii="Arial" w:hAnsi="Arial" w:cs="Arial"/>
                <w:color w:val="333399"/>
                <w:sz w:val="22"/>
                <w:szCs w:val="22"/>
              </w:rPr>
              <w:t>Производство ткани</w:t>
            </w:r>
          </w:p>
        </w:tc>
        <w:tc>
          <w:tcPr>
            <w:tcW w:w="1418" w:type="dxa"/>
          </w:tcPr>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8 тыс.руб.</w:t>
            </w:r>
          </w:p>
        </w:tc>
        <w:tc>
          <w:tcPr>
            <w:tcW w:w="1418" w:type="dxa"/>
          </w:tcPr>
          <w:p w:rsidR="001B5B17" w:rsidRPr="007D2FFA" w:rsidRDefault="001B5B17" w:rsidP="001B5B17">
            <w:pPr>
              <w:jc w:val="both"/>
              <w:rPr>
                <w:rFonts w:ascii="Arial" w:hAnsi="Arial" w:cs="Arial"/>
                <w:color w:val="333399"/>
                <w:sz w:val="22"/>
                <w:szCs w:val="22"/>
              </w:rPr>
            </w:pPr>
          </w:p>
        </w:tc>
        <w:tc>
          <w:tcPr>
            <w:tcW w:w="5245" w:type="dxa"/>
          </w:tcPr>
          <w:p w:rsidR="001B5B17" w:rsidRDefault="001B5B17" w:rsidP="001B5B17">
            <w:pPr>
              <w:jc w:val="both"/>
              <w:rPr>
                <w:rFonts w:ascii="Arial" w:hAnsi="Arial" w:cs="Arial"/>
                <w:color w:val="333399"/>
                <w:sz w:val="22"/>
                <w:szCs w:val="22"/>
              </w:rPr>
            </w:pPr>
            <w:r>
              <w:rPr>
                <w:rFonts w:ascii="Arial" w:hAnsi="Arial" w:cs="Arial"/>
                <w:color w:val="333399"/>
                <w:sz w:val="22"/>
                <w:szCs w:val="22"/>
              </w:rPr>
              <w:t xml:space="preserve">В графе 1 отражается </w:t>
            </w:r>
            <w:r w:rsidRPr="00A306DE">
              <w:rPr>
                <w:rFonts w:ascii="Arial" w:hAnsi="Arial" w:cs="Arial"/>
                <w:color w:val="333399"/>
                <w:sz w:val="22"/>
                <w:szCs w:val="22"/>
              </w:rPr>
              <w:t>стоимость производства ткани</w:t>
            </w:r>
            <w:r>
              <w:rPr>
                <w:rFonts w:ascii="Arial" w:hAnsi="Arial" w:cs="Arial"/>
                <w:color w:val="333399"/>
                <w:sz w:val="22"/>
                <w:szCs w:val="22"/>
              </w:rPr>
              <w:t>,</w:t>
            </w:r>
            <w:r w:rsidRPr="00A306DE">
              <w:rPr>
                <w:rFonts w:ascii="Arial" w:hAnsi="Arial" w:cs="Arial"/>
                <w:color w:val="333399"/>
                <w:sz w:val="22"/>
                <w:szCs w:val="22"/>
              </w:rPr>
              <w:t xml:space="preserve"> изготовленной и сданной на склад готовой продукции</w:t>
            </w:r>
            <w:r>
              <w:rPr>
                <w:rFonts w:ascii="Arial" w:hAnsi="Arial" w:cs="Arial"/>
                <w:color w:val="333399"/>
                <w:sz w:val="22"/>
                <w:szCs w:val="22"/>
              </w:rPr>
              <w:t xml:space="preserve"> в первом квартале</w:t>
            </w:r>
          </w:p>
          <w:p w:rsidR="001B5B17" w:rsidRDefault="001B5B17" w:rsidP="001B5B17">
            <w:pPr>
              <w:jc w:val="both"/>
              <w:rPr>
                <w:rFonts w:ascii="Arial" w:hAnsi="Arial" w:cs="Arial"/>
                <w:color w:val="333399"/>
                <w:sz w:val="22"/>
                <w:szCs w:val="22"/>
              </w:rPr>
            </w:pPr>
          </w:p>
          <w:p w:rsidR="001B5B17" w:rsidRPr="007D2FFA" w:rsidRDefault="001B5B17" w:rsidP="00E24F30">
            <w:pPr>
              <w:jc w:val="both"/>
              <w:rPr>
                <w:rFonts w:ascii="Arial" w:hAnsi="Arial" w:cs="Arial"/>
                <w:color w:val="333399"/>
                <w:sz w:val="22"/>
                <w:szCs w:val="22"/>
              </w:rPr>
            </w:pPr>
            <w:r w:rsidRPr="007A0D1C">
              <w:rPr>
                <w:rFonts w:ascii="Arial" w:hAnsi="Arial" w:cs="Arial"/>
                <w:color w:val="333399"/>
                <w:sz w:val="22"/>
                <w:szCs w:val="22"/>
              </w:rPr>
              <w:t xml:space="preserve">Графа 5 не заполняется согласно </w:t>
            </w:r>
            <w:r w:rsidRPr="00F23930">
              <w:rPr>
                <w:rFonts w:ascii="Arial" w:hAnsi="Arial" w:cs="Arial"/>
                <w:i/>
                <w:color w:val="943634"/>
                <w:sz w:val="22"/>
                <w:szCs w:val="22"/>
              </w:rPr>
              <w:t>п.45 Указаний по форм</w:t>
            </w:r>
            <w:r w:rsidR="00E24F30">
              <w:rPr>
                <w:rFonts w:ascii="Arial" w:hAnsi="Arial" w:cs="Arial"/>
                <w:i/>
                <w:color w:val="943634"/>
                <w:sz w:val="22"/>
                <w:szCs w:val="22"/>
              </w:rPr>
              <w:t>е</w:t>
            </w:r>
            <w:r w:rsidRPr="00F23930">
              <w:rPr>
                <w:rFonts w:ascii="Arial" w:hAnsi="Arial" w:cs="Arial"/>
                <w:i/>
                <w:color w:val="943634"/>
                <w:sz w:val="22"/>
                <w:szCs w:val="22"/>
              </w:rPr>
              <w:t xml:space="preserve"> 4-у</w:t>
            </w:r>
            <w:r w:rsidRPr="007A0D1C">
              <w:rPr>
                <w:rFonts w:ascii="Arial" w:hAnsi="Arial" w:cs="Arial"/>
                <w:color w:val="333399"/>
                <w:sz w:val="22"/>
                <w:szCs w:val="22"/>
              </w:rPr>
              <w:t>.</w:t>
            </w:r>
          </w:p>
        </w:tc>
      </w:tr>
    </w:tbl>
    <w:p w:rsidR="001B5B17" w:rsidRDefault="001B5B17" w:rsidP="001B5B17"/>
    <w:tbl>
      <w:tblPr>
        <w:tblStyle w:val="af2"/>
        <w:tblW w:w="0" w:type="auto"/>
        <w:tblInd w:w="108" w:type="dxa"/>
        <w:tblLook w:val="04A0" w:firstRow="1" w:lastRow="0" w:firstColumn="1" w:lastColumn="0" w:noHBand="0" w:noVBand="1"/>
      </w:tblPr>
      <w:tblGrid>
        <w:gridCol w:w="1843"/>
        <w:gridCol w:w="1418"/>
        <w:gridCol w:w="1418"/>
        <w:gridCol w:w="5245"/>
      </w:tblGrid>
      <w:tr w:rsidR="00D2723C" w:rsidRPr="007D2FFA" w:rsidTr="00D2723C">
        <w:tc>
          <w:tcPr>
            <w:tcW w:w="9924" w:type="dxa"/>
            <w:gridSpan w:val="4"/>
            <w:tcBorders>
              <w:top w:val="nil"/>
              <w:left w:val="nil"/>
              <w:bottom w:val="nil"/>
              <w:right w:val="nil"/>
            </w:tcBorders>
          </w:tcPr>
          <w:p w:rsidR="00D2723C" w:rsidRPr="007D2FFA" w:rsidRDefault="00D2723C" w:rsidP="001B5B17">
            <w:pPr>
              <w:jc w:val="both"/>
              <w:rPr>
                <w:rFonts w:ascii="Arial" w:hAnsi="Arial" w:cs="Arial"/>
                <w:b/>
                <w:color w:val="333399"/>
                <w:sz w:val="22"/>
                <w:szCs w:val="22"/>
              </w:rPr>
            </w:pPr>
          </w:p>
        </w:tc>
      </w:tr>
      <w:tr w:rsidR="00D2723C" w:rsidRPr="007D2FFA" w:rsidTr="00D2723C">
        <w:tc>
          <w:tcPr>
            <w:tcW w:w="9924" w:type="dxa"/>
            <w:gridSpan w:val="4"/>
            <w:tcBorders>
              <w:top w:val="nil"/>
              <w:left w:val="nil"/>
              <w:bottom w:val="nil"/>
              <w:right w:val="nil"/>
            </w:tcBorders>
          </w:tcPr>
          <w:p w:rsidR="00D2723C" w:rsidRPr="007D2FFA" w:rsidRDefault="00D2723C" w:rsidP="001B5B17">
            <w:pPr>
              <w:jc w:val="both"/>
              <w:rPr>
                <w:rFonts w:ascii="Arial" w:hAnsi="Arial" w:cs="Arial"/>
                <w:b/>
                <w:color w:val="333399"/>
                <w:sz w:val="22"/>
                <w:szCs w:val="22"/>
              </w:rPr>
            </w:pPr>
          </w:p>
        </w:tc>
      </w:tr>
      <w:tr w:rsidR="00D2723C" w:rsidRPr="007D2FFA" w:rsidTr="00D2723C">
        <w:tc>
          <w:tcPr>
            <w:tcW w:w="9924" w:type="dxa"/>
            <w:gridSpan w:val="4"/>
            <w:tcBorders>
              <w:top w:val="nil"/>
              <w:left w:val="nil"/>
              <w:bottom w:val="nil"/>
              <w:right w:val="nil"/>
            </w:tcBorders>
          </w:tcPr>
          <w:p w:rsidR="00D2723C" w:rsidRPr="007D2FFA" w:rsidRDefault="00D2723C" w:rsidP="001B5B17">
            <w:pPr>
              <w:jc w:val="both"/>
              <w:rPr>
                <w:rFonts w:ascii="Arial" w:hAnsi="Arial" w:cs="Arial"/>
                <w:b/>
                <w:color w:val="333399"/>
                <w:sz w:val="22"/>
                <w:szCs w:val="22"/>
              </w:rPr>
            </w:pPr>
          </w:p>
        </w:tc>
      </w:tr>
      <w:tr w:rsidR="00D2723C" w:rsidRPr="007D2FFA" w:rsidTr="00D2723C">
        <w:tc>
          <w:tcPr>
            <w:tcW w:w="9924" w:type="dxa"/>
            <w:gridSpan w:val="4"/>
            <w:tcBorders>
              <w:top w:val="nil"/>
              <w:left w:val="nil"/>
              <w:bottom w:val="single" w:sz="4" w:space="0" w:color="auto"/>
              <w:right w:val="nil"/>
            </w:tcBorders>
          </w:tcPr>
          <w:p w:rsidR="00D2723C" w:rsidRPr="007D2FFA" w:rsidRDefault="00D2723C" w:rsidP="001B5B17">
            <w:pPr>
              <w:jc w:val="both"/>
              <w:rPr>
                <w:rFonts w:ascii="Arial" w:hAnsi="Arial" w:cs="Arial"/>
                <w:b/>
                <w:color w:val="333399"/>
                <w:sz w:val="22"/>
                <w:szCs w:val="22"/>
              </w:rPr>
            </w:pPr>
          </w:p>
        </w:tc>
      </w:tr>
      <w:tr w:rsidR="001B5B17" w:rsidRPr="007D2FFA" w:rsidTr="001B5B17">
        <w:tc>
          <w:tcPr>
            <w:tcW w:w="9924" w:type="dxa"/>
            <w:gridSpan w:val="4"/>
            <w:tcBorders>
              <w:top w:val="nil"/>
              <w:left w:val="nil"/>
              <w:bottom w:val="single" w:sz="4" w:space="0" w:color="auto"/>
              <w:right w:val="nil"/>
            </w:tcBorders>
          </w:tcPr>
          <w:p w:rsidR="001B5B17" w:rsidRPr="007D2FFA" w:rsidRDefault="001B5B17" w:rsidP="001B5B17">
            <w:pPr>
              <w:jc w:val="both"/>
              <w:rPr>
                <w:rFonts w:ascii="Arial" w:hAnsi="Arial" w:cs="Arial"/>
                <w:b/>
                <w:color w:val="333399"/>
                <w:sz w:val="22"/>
                <w:szCs w:val="22"/>
              </w:rPr>
            </w:pPr>
            <w:r w:rsidRPr="007D2FFA">
              <w:rPr>
                <w:rFonts w:ascii="Arial" w:hAnsi="Arial" w:cs="Arial"/>
                <w:b/>
                <w:color w:val="333399"/>
                <w:sz w:val="22"/>
                <w:szCs w:val="22"/>
              </w:rPr>
              <w:lastRenderedPageBreak/>
              <w:t>Форма 4-у за январь-</w:t>
            </w:r>
            <w:r>
              <w:rPr>
                <w:rFonts w:ascii="Arial" w:hAnsi="Arial" w:cs="Arial"/>
                <w:b/>
                <w:color w:val="333399"/>
                <w:sz w:val="22"/>
                <w:szCs w:val="22"/>
              </w:rPr>
              <w:t>июнь</w:t>
            </w:r>
          </w:p>
        </w:tc>
      </w:tr>
      <w:tr w:rsidR="001B5B17" w:rsidRPr="00D14A68" w:rsidTr="001B5B17">
        <w:tc>
          <w:tcPr>
            <w:tcW w:w="1843" w:type="dxa"/>
            <w:tcBorders>
              <w:top w:val="single" w:sz="4" w:space="0" w:color="auto"/>
            </w:tcBorders>
          </w:tcPr>
          <w:p w:rsidR="001B5B17" w:rsidRPr="00D14A68" w:rsidRDefault="001B5B17" w:rsidP="001B5B17">
            <w:pPr>
              <w:jc w:val="both"/>
              <w:rPr>
                <w:rFonts w:ascii="Arial" w:hAnsi="Arial" w:cs="Arial"/>
                <w:b/>
                <w:color w:val="333399"/>
                <w:sz w:val="22"/>
                <w:szCs w:val="22"/>
              </w:rPr>
            </w:pPr>
          </w:p>
        </w:tc>
        <w:tc>
          <w:tcPr>
            <w:tcW w:w="141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5</w:t>
            </w:r>
          </w:p>
        </w:tc>
        <w:tc>
          <w:tcPr>
            <w:tcW w:w="5245"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1B5B17" w:rsidRPr="007D2FFA" w:rsidTr="001B5B17">
        <w:tc>
          <w:tcPr>
            <w:tcW w:w="1843" w:type="dxa"/>
          </w:tcPr>
          <w:p w:rsidR="001B5B17" w:rsidRPr="007D2FFA" w:rsidRDefault="001B5B17" w:rsidP="001B5B17">
            <w:pPr>
              <w:jc w:val="both"/>
              <w:rPr>
                <w:rFonts w:ascii="Arial" w:hAnsi="Arial" w:cs="Arial"/>
                <w:color w:val="333399"/>
                <w:sz w:val="22"/>
                <w:szCs w:val="22"/>
              </w:rPr>
            </w:pPr>
            <w:r w:rsidRPr="007D2FFA">
              <w:rPr>
                <w:rFonts w:ascii="Arial" w:hAnsi="Arial" w:cs="Arial"/>
                <w:color w:val="333399"/>
                <w:sz w:val="22"/>
                <w:szCs w:val="22"/>
              </w:rPr>
              <w:t>Производство ткани</w:t>
            </w:r>
          </w:p>
        </w:tc>
        <w:tc>
          <w:tcPr>
            <w:tcW w:w="1418" w:type="dxa"/>
          </w:tcPr>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2 тыс. руб.</w:t>
            </w:r>
          </w:p>
        </w:tc>
        <w:tc>
          <w:tcPr>
            <w:tcW w:w="1418" w:type="dxa"/>
          </w:tcPr>
          <w:p w:rsidR="001B5B17" w:rsidRPr="007D2FFA" w:rsidRDefault="001B5B17" w:rsidP="001B5B17">
            <w:pPr>
              <w:jc w:val="both"/>
              <w:rPr>
                <w:rFonts w:ascii="Arial" w:hAnsi="Arial" w:cs="Arial"/>
                <w:color w:val="333399"/>
                <w:sz w:val="22"/>
                <w:szCs w:val="22"/>
              </w:rPr>
            </w:pPr>
          </w:p>
        </w:tc>
        <w:tc>
          <w:tcPr>
            <w:tcW w:w="5245" w:type="dxa"/>
          </w:tcPr>
          <w:p w:rsidR="001B5B17" w:rsidRDefault="001B5B17" w:rsidP="001B5B17">
            <w:pPr>
              <w:jc w:val="both"/>
              <w:rPr>
                <w:rFonts w:ascii="Arial" w:hAnsi="Arial" w:cs="Arial"/>
                <w:color w:val="333399"/>
                <w:sz w:val="22"/>
                <w:szCs w:val="22"/>
              </w:rPr>
            </w:pPr>
            <w:r>
              <w:rPr>
                <w:rFonts w:ascii="Arial" w:hAnsi="Arial" w:cs="Arial"/>
                <w:color w:val="333399"/>
                <w:sz w:val="22"/>
                <w:szCs w:val="22"/>
              </w:rPr>
              <w:t xml:space="preserve">В графе 1 отражается </w:t>
            </w:r>
            <w:r w:rsidRPr="00A306DE">
              <w:rPr>
                <w:rFonts w:ascii="Arial" w:hAnsi="Arial" w:cs="Arial"/>
                <w:color w:val="333399"/>
                <w:sz w:val="22"/>
                <w:szCs w:val="22"/>
              </w:rPr>
              <w:t xml:space="preserve">стоимость </w:t>
            </w:r>
            <w:r>
              <w:rPr>
                <w:rFonts w:ascii="Arial" w:hAnsi="Arial" w:cs="Arial"/>
                <w:color w:val="333399"/>
                <w:sz w:val="22"/>
                <w:szCs w:val="22"/>
              </w:rPr>
              <w:t xml:space="preserve">производства </w:t>
            </w:r>
            <w:r w:rsidRPr="00A306DE">
              <w:rPr>
                <w:rFonts w:ascii="Arial" w:hAnsi="Arial" w:cs="Arial"/>
                <w:color w:val="333399"/>
                <w:sz w:val="22"/>
                <w:szCs w:val="22"/>
              </w:rPr>
              <w:t xml:space="preserve">ткани, изготовленной и сданной на склад готовой продукции в </w:t>
            </w:r>
            <w:r>
              <w:rPr>
                <w:rFonts w:ascii="Arial" w:hAnsi="Arial" w:cs="Arial"/>
                <w:color w:val="333399"/>
                <w:sz w:val="22"/>
                <w:szCs w:val="22"/>
              </w:rPr>
              <w:t>первом</w:t>
            </w:r>
            <w:r w:rsidRPr="00A306DE">
              <w:rPr>
                <w:rFonts w:ascii="Arial" w:hAnsi="Arial" w:cs="Arial"/>
                <w:color w:val="333399"/>
                <w:sz w:val="22"/>
                <w:szCs w:val="22"/>
              </w:rPr>
              <w:t xml:space="preserve"> квартале, но без учета стоимости ткани, использованной на изготовление платьев</w:t>
            </w:r>
            <w:r>
              <w:rPr>
                <w:rFonts w:ascii="Arial" w:hAnsi="Arial" w:cs="Arial"/>
                <w:color w:val="333399"/>
                <w:sz w:val="22"/>
                <w:szCs w:val="22"/>
              </w:rPr>
              <w:t>.</w:t>
            </w:r>
          </w:p>
          <w:p w:rsidR="001B5B17" w:rsidRDefault="001B5B17" w:rsidP="001B5B17">
            <w:pPr>
              <w:jc w:val="both"/>
              <w:rPr>
                <w:rFonts w:ascii="Arial" w:hAnsi="Arial" w:cs="Arial"/>
                <w:color w:val="333399"/>
                <w:sz w:val="22"/>
                <w:szCs w:val="22"/>
              </w:rPr>
            </w:pPr>
          </w:p>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 xml:space="preserve">Графа 5 не заполняется, так как ткань за последний (второй) квартал </w:t>
            </w:r>
            <w:r w:rsidRPr="002B1C2C">
              <w:rPr>
                <w:rFonts w:ascii="Arial" w:hAnsi="Arial" w:cs="Arial"/>
                <w:color w:val="333399"/>
                <w:sz w:val="22"/>
                <w:szCs w:val="22"/>
              </w:rPr>
              <w:t>отчетного периода</w:t>
            </w:r>
            <w:r>
              <w:rPr>
                <w:rFonts w:ascii="Arial" w:hAnsi="Arial" w:cs="Arial"/>
                <w:color w:val="333399"/>
                <w:sz w:val="22"/>
                <w:szCs w:val="22"/>
              </w:rPr>
              <w:t xml:space="preserve"> не производилась.</w:t>
            </w:r>
          </w:p>
        </w:tc>
      </w:tr>
      <w:tr w:rsidR="001B5B17" w:rsidRPr="007D2FFA" w:rsidTr="001B5B17">
        <w:tc>
          <w:tcPr>
            <w:tcW w:w="1843" w:type="dxa"/>
          </w:tcPr>
          <w:p w:rsidR="001B5B17" w:rsidRPr="007D2FFA" w:rsidRDefault="001B5B17" w:rsidP="001B5B17">
            <w:pPr>
              <w:jc w:val="both"/>
              <w:rPr>
                <w:rFonts w:ascii="Arial" w:hAnsi="Arial" w:cs="Arial"/>
                <w:color w:val="333399"/>
                <w:sz w:val="22"/>
                <w:szCs w:val="22"/>
              </w:rPr>
            </w:pPr>
            <w:r w:rsidRPr="007D2FFA">
              <w:rPr>
                <w:rFonts w:ascii="Arial" w:hAnsi="Arial" w:cs="Arial"/>
                <w:color w:val="333399"/>
                <w:sz w:val="22"/>
                <w:szCs w:val="22"/>
              </w:rPr>
              <w:t>Производство платьев</w:t>
            </w:r>
          </w:p>
        </w:tc>
        <w:tc>
          <w:tcPr>
            <w:tcW w:w="1418" w:type="dxa"/>
          </w:tcPr>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10 тыс.руб.</w:t>
            </w:r>
          </w:p>
        </w:tc>
        <w:tc>
          <w:tcPr>
            <w:tcW w:w="1418" w:type="dxa"/>
          </w:tcPr>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10 тыс.руб.</w:t>
            </w:r>
          </w:p>
        </w:tc>
        <w:tc>
          <w:tcPr>
            <w:tcW w:w="5245" w:type="dxa"/>
          </w:tcPr>
          <w:p w:rsidR="001B5B17" w:rsidRDefault="001B5B17" w:rsidP="001B5B17">
            <w:pPr>
              <w:jc w:val="both"/>
              <w:rPr>
                <w:rFonts w:ascii="Arial" w:hAnsi="Arial" w:cs="Arial"/>
                <w:color w:val="333399"/>
                <w:sz w:val="22"/>
                <w:szCs w:val="22"/>
              </w:rPr>
            </w:pPr>
            <w:r>
              <w:rPr>
                <w:rFonts w:ascii="Arial" w:hAnsi="Arial" w:cs="Arial"/>
                <w:color w:val="333399"/>
                <w:sz w:val="22"/>
                <w:szCs w:val="22"/>
              </w:rPr>
              <w:t>В графе 1 отражается с</w:t>
            </w:r>
            <w:r w:rsidRPr="00A306DE">
              <w:rPr>
                <w:rFonts w:ascii="Arial" w:hAnsi="Arial" w:cs="Arial"/>
                <w:color w:val="333399"/>
                <w:sz w:val="22"/>
                <w:szCs w:val="22"/>
              </w:rPr>
              <w:t xml:space="preserve">тоимость производства платьев с учетом стоимости ткани, использованной </w:t>
            </w:r>
            <w:r>
              <w:rPr>
                <w:rFonts w:ascii="Arial" w:hAnsi="Arial" w:cs="Arial"/>
                <w:color w:val="333399"/>
                <w:sz w:val="22"/>
                <w:szCs w:val="22"/>
              </w:rPr>
              <w:t>при пошиве.</w:t>
            </w:r>
          </w:p>
          <w:p w:rsidR="001B5B17" w:rsidRDefault="001B5B17" w:rsidP="001B5B17">
            <w:pPr>
              <w:jc w:val="both"/>
              <w:rPr>
                <w:rFonts w:ascii="Arial" w:hAnsi="Arial" w:cs="Arial"/>
                <w:color w:val="333399"/>
                <w:sz w:val="22"/>
                <w:szCs w:val="22"/>
              </w:rPr>
            </w:pPr>
          </w:p>
          <w:p w:rsidR="001B5B17" w:rsidRPr="007D2FFA" w:rsidRDefault="001B5B17" w:rsidP="001B5B17">
            <w:pPr>
              <w:jc w:val="both"/>
              <w:rPr>
                <w:rFonts w:ascii="Arial" w:hAnsi="Arial" w:cs="Arial"/>
                <w:color w:val="333399"/>
                <w:sz w:val="22"/>
                <w:szCs w:val="22"/>
              </w:rPr>
            </w:pPr>
            <w:r>
              <w:rPr>
                <w:rFonts w:ascii="Arial" w:hAnsi="Arial" w:cs="Arial"/>
                <w:color w:val="333399"/>
                <w:sz w:val="22"/>
                <w:szCs w:val="22"/>
              </w:rPr>
              <w:t xml:space="preserve">В графе 5 также отражается 10 тыс. руб., так как платья были произведены за последний (второй) квартал </w:t>
            </w:r>
            <w:r w:rsidRPr="002B1C2C">
              <w:rPr>
                <w:rFonts w:ascii="Arial" w:hAnsi="Arial" w:cs="Arial"/>
                <w:color w:val="333399"/>
                <w:sz w:val="22"/>
                <w:szCs w:val="22"/>
              </w:rPr>
              <w:t>отчетного периода</w:t>
            </w:r>
            <w:r>
              <w:rPr>
                <w:rFonts w:ascii="Arial" w:hAnsi="Arial" w:cs="Arial"/>
                <w:color w:val="333399"/>
                <w:sz w:val="22"/>
                <w:szCs w:val="22"/>
              </w:rPr>
              <w:t>.</w:t>
            </w:r>
          </w:p>
        </w:tc>
      </w:tr>
    </w:tbl>
    <w:p w:rsidR="001B5B17" w:rsidRDefault="001B5B17" w:rsidP="002E32AD">
      <w:pPr>
        <w:spacing w:before="120"/>
        <w:ind w:firstLine="709"/>
        <w:jc w:val="both"/>
        <w:rPr>
          <w:rFonts w:ascii="Arial" w:hAnsi="Arial" w:cs="Arial"/>
          <w:color w:val="333399"/>
          <w:sz w:val="22"/>
          <w:szCs w:val="22"/>
        </w:rPr>
      </w:pPr>
      <w:r w:rsidRPr="00A306DE">
        <w:rPr>
          <w:rFonts w:ascii="Arial" w:hAnsi="Arial" w:cs="Arial"/>
          <w:color w:val="333399"/>
          <w:sz w:val="22"/>
          <w:szCs w:val="22"/>
        </w:rPr>
        <w:t>В данной ситуации производство ткани, использованной на изготовление платьев, является внутризаводским оборотом в пределах юридического лица. Стоимость ткани в дальнейшем включается в себестоимость конечной промышленной продукции (платьев).</w:t>
      </w:r>
    </w:p>
    <w:p w:rsidR="001B5B17" w:rsidRDefault="001B5B17" w:rsidP="002E32AD">
      <w:pPr>
        <w:ind w:firstLine="709"/>
        <w:jc w:val="both"/>
        <w:rPr>
          <w:rFonts w:ascii="Arial" w:hAnsi="Arial" w:cs="Arial"/>
          <w:color w:val="333399"/>
          <w:sz w:val="22"/>
          <w:szCs w:val="22"/>
          <w:highlight w:val="yellow"/>
          <w:u w:val="single"/>
        </w:rPr>
      </w:pPr>
    </w:p>
    <w:p w:rsidR="00E83343" w:rsidRDefault="001B5B17" w:rsidP="002E32AD">
      <w:pPr>
        <w:ind w:firstLine="709"/>
        <w:jc w:val="both"/>
        <w:rPr>
          <w:rFonts w:ascii="Arial" w:hAnsi="Arial" w:cs="Arial"/>
          <w:color w:val="333399"/>
          <w:spacing w:val="-2"/>
          <w:sz w:val="22"/>
          <w:szCs w:val="22"/>
        </w:rPr>
      </w:pPr>
      <w:r w:rsidRPr="00E83343">
        <w:rPr>
          <w:rFonts w:ascii="Arial" w:hAnsi="Arial" w:cs="Arial"/>
          <w:color w:val="333399"/>
          <w:spacing w:val="-2"/>
          <w:sz w:val="22"/>
          <w:szCs w:val="22"/>
          <w:u w:val="single"/>
        </w:rPr>
        <w:t>Условный пример 2</w:t>
      </w:r>
      <w:r w:rsidRPr="00E83343">
        <w:rPr>
          <w:rFonts w:ascii="Arial" w:hAnsi="Arial" w:cs="Arial"/>
          <w:color w:val="333399"/>
          <w:spacing w:val="-2"/>
          <w:sz w:val="22"/>
          <w:szCs w:val="22"/>
        </w:rPr>
        <w:t>.</w:t>
      </w:r>
      <w:r w:rsidRPr="007A19F3">
        <w:rPr>
          <w:rFonts w:ascii="Arial" w:hAnsi="Arial" w:cs="Arial"/>
          <w:color w:val="333399"/>
          <w:spacing w:val="-2"/>
          <w:sz w:val="22"/>
          <w:szCs w:val="22"/>
        </w:rPr>
        <w:t xml:space="preserve"> </w:t>
      </w:r>
    </w:p>
    <w:p w:rsidR="001B5B17" w:rsidRPr="007A19F3" w:rsidRDefault="001B5B17" w:rsidP="002E32AD">
      <w:pPr>
        <w:ind w:firstLine="709"/>
        <w:jc w:val="both"/>
        <w:rPr>
          <w:rFonts w:ascii="Arial" w:hAnsi="Arial" w:cs="Arial"/>
          <w:color w:val="333399"/>
          <w:spacing w:val="-2"/>
          <w:sz w:val="22"/>
          <w:szCs w:val="22"/>
        </w:rPr>
      </w:pPr>
      <w:r w:rsidRPr="007A19F3">
        <w:rPr>
          <w:rFonts w:ascii="Arial" w:hAnsi="Arial" w:cs="Arial"/>
          <w:color w:val="333399"/>
          <w:spacing w:val="-2"/>
          <w:sz w:val="22"/>
          <w:szCs w:val="22"/>
        </w:rPr>
        <w:t xml:space="preserve">В первом квартале </w:t>
      </w:r>
      <w:r w:rsidRPr="007A19F3">
        <w:rPr>
          <w:rFonts w:ascii="Arial" w:hAnsi="Arial" w:cs="Arial"/>
          <w:color w:val="333399"/>
          <w:spacing w:val="-2"/>
          <w:sz w:val="22"/>
          <w:szCs w:val="22"/>
          <w:u w:val="single"/>
        </w:rPr>
        <w:t>прошлого года</w:t>
      </w:r>
      <w:r w:rsidRPr="007A19F3">
        <w:rPr>
          <w:rFonts w:ascii="Arial" w:hAnsi="Arial" w:cs="Arial"/>
          <w:color w:val="333399"/>
          <w:spacing w:val="-2"/>
          <w:sz w:val="22"/>
          <w:szCs w:val="22"/>
        </w:rPr>
        <w:t xml:space="preserve"> организация изготовила и сдала на склад готовой продукции ткань, стоимость производства которой составила 8 тыс. руб.</w:t>
      </w:r>
    </w:p>
    <w:p w:rsidR="001B5B17" w:rsidRPr="002F3046" w:rsidRDefault="001B5B17" w:rsidP="002E32AD">
      <w:pPr>
        <w:ind w:firstLine="709"/>
        <w:jc w:val="both"/>
        <w:rPr>
          <w:rFonts w:ascii="Arial" w:hAnsi="Arial" w:cs="Arial"/>
          <w:color w:val="333399"/>
          <w:sz w:val="22"/>
          <w:szCs w:val="22"/>
        </w:rPr>
      </w:pPr>
      <w:r w:rsidRPr="002F3046">
        <w:rPr>
          <w:rFonts w:ascii="Arial" w:hAnsi="Arial" w:cs="Arial"/>
          <w:color w:val="333399"/>
          <w:sz w:val="22"/>
          <w:szCs w:val="22"/>
        </w:rPr>
        <w:t xml:space="preserve">Во втором квартале </w:t>
      </w:r>
      <w:r w:rsidRPr="002F3046">
        <w:rPr>
          <w:rFonts w:ascii="Arial" w:hAnsi="Arial" w:cs="Arial"/>
          <w:color w:val="333399"/>
          <w:sz w:val="22"/>
          <w:szCs w:val="22"/>
          <w:u w:val="single"/>
        </w:rPr>
        <w:t>текущего отчетного года</w:t>
      </w:r>
      <w:r w:rsidRPr="002F3046">
        <w:rPr>
          <w:rFonts w:ascii="Arial" w:hAnsi="Arial" w:cs="Arial"/>
          <w:color w:val="333399"/>
          <w:sz w:val="22"/>
          <w:szCs w:val="22"/>
        </w:rPr>
        <w:t xml:space="preserve"> организация для пошива платьев использовала ткань, изготовленную и сданную на склад готовой продукции в первом квартале прошлого года. Ткань больше не изготавливалась.</w:t>
      </w:r>
    </w:p>
    <w:p w:rsidR="001B5B17" w:rsidRPr="002F3046" w:rsidRDefault="001B5B17" w:rsidP="002E32AD">
      <w:pPr>
        <w:ind w:firstLine="709"/>
        <w:jc w:val="both"/>
        <w:rPr>
          <w:rFonts w:ascii="Arial" w:hAnsi="Arial" w:cs="Arial"/>
          <w:color w:val="333399"/>
          <w:sz w:val="22"/>
          <w:szCs w:val="22"/>
        </w:rPr>
      </w:pPr>
      <w:r w:rsidRPr="002F3046">
        <w:rPr>
          <w:rFonts w:ascii="Arial" w:hAnsi="Arial" w:cs="Arial"/>
          <w:color w:val="333399"/>
          <w:sz w:val="22"/>
          <w:szCs w:val="22"/>
        </w:rPr>
        <w:t xml:space="preserve">Стоимость производства платьев с учетом стоимости ткани, использованной при пошиве, составила 10 тыс.руб. </w:t>
      </w:r>
    </w:p>
    <w:p w:rsidR="001B5B17" w:rsidRPr="002F3046" w:rsidRDefault="001B5B17" w:rsidP="002E32AD">
      <w:pPr>
        <w:ind w:firstLine="709"/>
        <w:jc w:val="both"/>
        <w:rPr>
          <w:rFonts w:ascii="Arial" w:hAnsi="Arial" w:cs="Arial"/>
          <w:color w:val="333399"/>
          <w:sz w:val="22"/>
          <w:szCs w:val="22"/>
        </w:rPr>
      </w:pPr>
      <w:r w:rsidRPr="002F3046">
        <w:rPr>
          <w:rFonts w:ascii="Arial" w:hAnsi="Arial" w:cs="Arial"/>
          <w:color w:val="333399"/>
          <w:sz w:val="22"/>
          <w:szCs w:val="22"/>
        </w:rPr>
        <w:t xml:space="preserve">Стоимость производства ткани, использованной на изготовление платьев, составила </w:t>
      </w:r>
      <w:r w:rsidRPr="002F3046">
        <w:rPr>
          <w:rFonts w:ascii="Arial" w:hAnsi="Arial" w:cs="Arial"/>
          <w:color w:val="333399"/>
          <w:sz w:val="22"/>
          <w:szCs w:val="22"/>
        </w:rPr>
        <w:br/>
        <w:t xml:space="preserve">6 тыс. руб. </w:t>
      </w:r>
    </w:p>
    <w:p w:rsidR="001B5B17" w:rsidRPr="002F3046" w:rsidRDefault="001B5B17" w:rsidP="002E32AD">
      <w:pPr>
        <w:spacing w:after="120"/>
        <w:ind w:firstLine="709"/>
        <w:jc w:val="both"/>
        <w:rPr>
          <w:rFonts w:ascii="Arial" w:hAnsi="Arial" w:cs="Arial"/>
          <w:color w:val="333399"/>
          <w:sz w:val="22"/>
          <w:szCs w:val="22"/>
        </w:rPr>
      </w:pPr>
      <w:r w:rsidRPr="002F3046">
        <w:rPr>
          <w:rFonts w:ascii="Arial" w:hAnsi="Arial" w:cs="Arial"/>
          <w:color w:val="333399"/>
          <w:sz w:val="22"/>
          <w:szCs w:val="22"/>
        </w:rPr>
        <w:t xml:space="preserve">Организация при заполнении раздела I формы 4-у </w:t>
      </w:r>
      <w:r>
        <w:rPr>
          <w:rFonts w:ascii="Arial" w:hAnsi="Arial" w:cs="Arial"/>
          <w:color w:val="333399"/>
          <w:sz w:val="22"/>
          <w:szCs w:val="22"/>
        </w:rPr>
        <w:t xml:space="preserve">за текущий отчетный год </w:t>
      </w:r>
      <w:r w:rsidRPr="002F3046">
        <w:rPr>
          <w:rFonts w:ascii="Arial" w:hAnsi="Arial" w:cs="Arial"/>
          <w:color w:val="333399"/>
          <w:sz w:val="22"/>
          <w:szCs w:val="22"/>
        </w:rPr>
        <w:t>по строке 11 по соответствующим видам экономической деятельности, классифицируемым в секции C «Обрабатывающая промышленность» ОКРБ 005-2011, должна отразить:</w:t>
      </w:r>
    </w:p>
    <w:tbl>
      <w:tblPr>
        <w:tblStyle w:val="af2"/>
        <w:tblW w:w="0" w:type="auto"/>
        <w:tblInd w:w="108" w:type="dxa"/>
        <w:tblLayout w:type="fixed"/>
        <w:tblLook w:val="04A0" w:firstRow="1" w:lastRow="0" w:firstColumn="1" w:lastColumn="0" w:noHBand="0" w:noVBand="1"/>
      </w:tblPr>
      <w:tblGrid>
        <w:gridCol w:w="1741"/>
        <w:gridCol w:w="1378"/>
        <w:gridCol w:w="1276"/>
        <w:gridCol w:w="1417"/>
        <w:gridCol w:w="4111"/>
      </w:tblGrid>
      <w:tr w:rsidR="001B5B17" w:rsidRPr="007140C4" w:rsidTr="001B5B17">
        <w:tc>
          <w:tcPr>
            <w:tcW w:w="9923" w:type="dxa"/>
            <w:gridSpan w:val="5"/>
            <w:tcBorders>
              <w:top w:val="nil"/>
              <w:left w:val="nil"/>
              <w:bottom w:val="single" w:sz="4" w:space="0" w:color="auto"/>
              <w:right w:val="nil"/>
            </w:tcBorders>
          </w:tcPr>
          <w:p w:rsidR="001B5B17" w:rsidRPr="007140C4" w:rsidRDefault="001B5B17" w:rsidP="001B5B17">
            <w:pPr>
              <w:jc w:val="both"/>
              <w:rPr>
                <w:rFonts w:ascii="Arial" w:hAnsi="Arial" w:cs="Arial"/>
                <w:b/>
                <w:color w:val="333399"/>
                <w:sz w:val="22"/>
                <w:szCs w:val="22"/>
              </w:rPr>
            </w:pPr>
            <w:r w:rsidRPr="007140C4">
              <w:rPr>
                <w:rFonts w:ascii="Arial" w:hAnsi="Arial" w:cs="Arial"/>
                <w:b/>
                <w:color w:val="333399"/>
                <w:sz w:val="22"/>
                <w:szCs w:val="22"/>
              </w:rPr>
              <w:t xml:space="preserve">Форма 4-у за январь-июнь </w:t>
            </w:r>
            <w:r>
              <w:rPr>
                <w:rFonts w:ascii="Arial" w:hAnsi="Arial" w:cs="Arial"/>
                <w:b/>
                <w:color w:val="333399"/>
                <w:sz w:val="22"/>
                <w:szCs w:val="22"/>
              </w:rPr>
              <w:t xml:space="preserve">текущего отчетного </w:t>
            </w:r>
            <w:r w:rsidRPr="007140C4">
              <w:rPr>
                <w:rFonts w:ascii="Arial" w:hAnsi="Arial" w:cs="Arial"/>
                <w:b/>
                <w:color w:val="333399"/>
                <w:sz w:val="22"/>
                <w:szCs w:val="22"/>
              </w:rPr>
              <w:t>года</w:t>
            </w:r>
          </w:p>
        </w:tc>
      </w:tr>
      <w:tr w:rsidR="001B5B17" w:rsidRPr="00D14A68" w:rsidTr="001B5B17">
        <w:tc>
          <w:tcPr>
            <w:tcW w:w="1741" w:type="dxa"/>
            <w:tcBorders>
              <w:top w:val="single" w:sz="4" w:space="0" w:color="auto"/>
            </w:tcBorders>
          </w:tcPr>
          <w:p w:rsidR="001B5B17" w:rsidRPr="00D14A68" w:rsidRDefault="001B5B17" w:rsidP="001B5B17">
            <w:pPr>
              <w:jc w:val="both"/>
              <w:rPr>
                <w:rFonts w:ascii="Arial" w:hAnsi="Arial" w:cs="Arial"/>
                <w:b/>
                <w:color w:val="333399"/>
                <w:sz w:val="22"/>
                <w:szCs w:val="22"/>
              </w:rPr>
            </w:pPr>
          </w:p>
        </w:tc>
        <w:tc>
          <w:tcPr>
            <w:tcW w:w="1378"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276"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2</w:t>
            </w:r>
          </w:p>
        </w:tc>
        <w:tc>
          <w:tcPr>
            <w:tcW w:w="1417"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Графа 5</w:t>
            </w:r>
          </w:p>
        </w:tc>
        <w:tc>
          <w:tcPr>
            <w:tcW w:w="4111" w:type="dxa"/>
            <w:tcBorders>
              <w:top w:val="single" w:sz="4" w:space="0" w:color="auto"/>
            </w:tcBorders>
          </w:tcPr>
          <w:p w:rsidR="001B5B17" w:rsidRPr="00D14A68" w:rsidRDefault="001B5B17" w:rsidP="001B5B17">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1B5B17" w:rsidRPr="00F05E27" w:rsidTr="001B5B17">
        <w:tc>
          <w:tcPr>
            <w:tcW w:w="1741"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Производство ткани</w:t>
            </w:r>
          </w:p>
        </w:tc>
        <w:tc>
          <w:tcPr>
            <w:tcW w:w="1378" w:type="dxa"/>
          </w:tcPr>
          <w:p w:rsidR="001B5B17" w:rsidRPr="007140C4" w:rsidRDefault="001B5B17" w:rsidP="001B5B17">
            <w:pPr>
              <w:jc w:val="both"/>
              <w:rPr>
                <w:rFonts w:ascii="Arial" w:hAnsi="Arial" w:cs="Arial"/>
                <w:color w:val="333399"/>
                <w:sz w:val="22"/>
                <w:szCs w:val="22"/>
              </w:rPr>
            </w:pPr>
          </w:p>
        </w:tc>
        <w:tc>
          <w:tcPr>
            <w:tcW w:w="1276"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8 тыс.руб.</w:t>
            </w:r>
          </w:p>
        </w:tc>
        <w:tc>
          <w:tcPr>
            <w:tcW w:w="1417" w:type="dxa"/>
          </w:tcPr>
          <w:p w:rsidR="001B5B17" w:rsidRPr="007140C4" w:rsidRDefault="001B5B17" w:rsidP="001B5B17">
            <w:pPr>
              <w:jc w:val="both"/>
              <w:rPr>
                <w:rFonts w:ascii="Arial" w:hAnsi="Arial" w:cs="Arial"/>
                <w:color w:val="333399"/>
                <w:sz w:val="22"/>
                <w:szCs w:val="22"/>
              </w:rPr>
            </w:pPr>
          </w:p>
        </w:tc>
        <w:tc>
          <w:tcPr>
            <w:tcW w:w="4111"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 xml:space="preserve">В графе 2 отражается стоимость производства ткани, изготовленной и сданной на склад готовой продукции в январе-марте </w:t>
            </w:r>
            <w:r>
              <w:rPr>
                <w:rFonts w:ascii="Arial" w:hAnsi="Arial" w:cs="Arial"/>
                <w:color w:val="333399"/>
                <w:sz w:val="22"/>
                <w:szCs w:val="22"/>
              </w:rPr>
              <w:t xml:space="preserve">прошлого </w:t>
            </w:r>
            <w:r w:rsidRPr="007140C4">
              <w:rPr>
                <w:rFonts w:ascii="Arial" w:hAnsi="Arial" w:cs="Arial"/>
                <w:color w:val="333399"/>
                <w:sz w:val="22"/>
                <w:szCs w:val="22"/>
              </w:rPr>
              <w:t>года</w:t>
            </w:r>
          </w:p>
        </w:tc>
      </w:tr>
      <w:tr w:rsidR="001B5B17" w:rsidRPr="007140C4" w:rsidTr="001B5B17">
        <w:tc>
          <w:tcPr>
            <w:tcW w:w="1741"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Производство платьев</w:t>
            </w:r>
          </w:p>
        </w:tc>
        <w:tc>
          <w:tcPr>
            <w:tcW w:w="1378"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10 тыс.руб.</w:t>
            </w:r>
          </w:p>
        </w:tc>
        <w:tc>
          <w:tcPr>
            <w:tcW w:w="1276" w:type="dxa"/>
          </w:tcPr>
          <w:p w:rsidR="001B5B17" w:rsidRPr="007140C4" w:rsidRDefault="001B5B17" w:rsidP="001B5B17">
            <w:pPr>
              <w:jc w:val="both"/>
              <w:rPr>
                <w:rFonts w:ascii="Arial" w:hAnsi="Arial" w:cs="Arial"/>
                <w:color w:val="333399"/>
                <w:sz w:val="22"/>
                <w:szCs w:val="22"/>
              </w:rPr>
            </w:pPr>
          </w:p>
        </w:tc>
        <w:tc>
          <w:tcPr>
            <w:tcW w:w="1417"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10 тыс.руб.</w:t>
            </w:r>
          </w:p>
        </w:tc>
        <w:tc>
          <w:tcPr>
            <w:tcW w:w="4111" w:type="dxa"/>
          </w:tcPr>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В графе 1 отражается стоимость производства платьев с учетом стоимости ткани, использованной при пошиве.</w:t>
            </w:r>
          </w:p>
          <w:p w:rsidR="001B5B17" w:rsidRPr="007140C4" w:rsidRDefault="001B5B17" w:rsidP="001B5B17">
            <w:pPr>
              <w:jc w:val="both"/>
              <w:rPr>
                <w:rFonts w:ascii="Arial" w:hAnsi="Arial" w:cs="Arial"/>
                <w:color w:val="333399"/>
                <w:sz w:val="22"/>
                <w:szCs w:val="22"/>
              </w:rPr>
            </w:pPr>
            <w:r w:rsidRPr="007140C4">
              <w:rPr>
                <w:rFonts w:ascii="Arial" w:hAnsi="Arial" w:cs="Arial"/>
                <w:color w:val="333399"/>
                <w:sz w:val="22"/>
                <w:szCs w:val="22"/>
              </w:rPr>
              <w:t>В графе 5 также отражается 10 тыс. руб., так как платья были произведены за последний (второй) квартал отчетного периода.</w:t>
            </w:r>
          </w:p>
        </w:tc>
      </w:tr>
    </w:tbl>
    <w:p w:rsidR="001B5B17" w:rsidRDefault="001B5B17" w:rsidP="002E32AD">
      <w:pPr>
        <w:spacing w:before="120"/>
        <w:ind w:firstLine="709"/>
        <w:jc w:val="both"/>
        <w:rPr>
          <w:rFonts w:ascii="Arial" w:hAnsi="Arial" w:cs="Arial"/>
          <w:color w:val="333399"/>
          <w:sz w:val="22"/>
          <w:szCs w:val="22"/>
        </w:rPr>
      </w:pPr>
      <w:r w:rsidRPr="007140C4">
        <w:rPr>
          <w:rFonts w:ascii="Arial" w:hAnsi="Arial" w:cs="Arial"/>
          <w:color w:val="333399"/>
          <w:sz w:val="22"/>
          <w:szCs w:val="22"/>
        </w:rPr>
        <w:t>В данной ситуации в форме 4-у по графе 2 отражаем производство ткани, изготовленной и сданной на склад готовой продукции в январе-марте прошлого года, в полном объеме, не уменьшая на стоимость ткани, использованной на изготовление платьев.</w:t>
      </w:r>
    </w:p>
    <w:p w:rsidR="001B5B17" w:rsidRDefault="001B5B17" w:rsidP="001B5B17">
      <w:pPr>
        <w:jc w:val="both"/>
        <w:rPr>
          <w:caps/>
          <w:color w:val="000000"/>
          <w:sz w:val="28"/>
          <w:szCs w:val="28"/>
        </w:rPr>
      </w:pPr>
    </w:p>
    <w:p w:rsidR="00D2723C" w:rsidRPr="00CA0FE6" w:rsidRDefault="00D2723C" w:rsidP="001B5B17">
      <w:pPr>
        <w:jc w:val="both"/>
        <w:rPr>
          <w:caps/>
          <w:color w:val="000000"/>
          <w:sz w:val="28"/>
          <w:szCs w:val="28"/>
        </w:rPr>
      </w:pPr>
    </w:p>
    <w:p w:rsidR="001B5B17" w:rsidRPr="00CA0FE6" w:rsidRDefault="001B5B17" w:rsidP="001B5B17">
      <w:pPr>
        <w:jc w:val="both"/>
        <w:rPr>
          <w:caps/>
          <w:color w:val="000000"/>
          <w:sz w:val="28"/>
          <w:szCs w:val="28"/>
        </w:rPr>
      </w:pPr>
    </w:p>
    <w:p w:rsidR="00AD207E" w:rsidRPr="00093E1E" w:rsidRDefault="00AD207E" w:rsidP="00AD207E">
      <w:pPr>
        <w:widowControl w:val="0"/>
        <w:autoSpaceDE w:val="0"/>
        <w:autoSpaceDN w:val="0"/>
        <w:adjustRightInd w:val="0"/>
        <w:jc w:val="both"/>
        <w:rPr>
          <w:color w:val="008000"/>
          <w:sz w:val="28"/>
          <w:szCs w:val="28"/>
        </w:rPr>
      </w:pPr>
      <w:r w:rsidRPr="00093E1E">
        <w:rPr>
          <w:b/>
          <w:bCs/>
          <w:color w:val="008000"/>
          <w:sz w:val="28"/>
          <w:szCs w:val="28"/>
        </w:rPr>
        <w:lastRenderedPageBreak/>
        <w:t xml:space="preserve">Вопрос: </w:t>
      </w:r>
      <w:r w:rsidRPr="00093E1E">
        <w:rPr>
          <w:color w:val="008000"/>
          <w:sz w:val="28"/>
          <w:szCs w:val="28"/>
        </w:rPr>
        <w:t>Промышленная организация имеет собственную котельную. Часть пара и горячей воды распределяется между промышленными цехами и непромышленными структурными подразделениями (столовая, общежитие</w:t>
      </w:r>
      <w:r w:rsidR="004C2018" w:rsidRPr="00093E1E">
        <w:rPr>
          <w:color w:val="008000"/>
          <w:sz w:val="28"/>
          <w:szCs w:val="28"/>
        </w:rPr>
        <w:t>, гаражи</w:t>
      </w:r>
      <w:r w:rsidRPr="00093E1E">
        <w:rPr>
          <w:color w:val="008000"/>
          <w:sz w:val="28"/>
          <w:szCs w:val="28"/>
        </w:rPr>
        <w:t xml:space="preserve">). Остальная энергия реализуется сторонним организациям. </w:t>
      </w:r>
    </w:p>
    <w:p w:rsidR="00AD207E" w:rsidRPr="00093E1E" w:rsidRDefault="00AD207E" w:rsidP="002E32AD">
      <w:pPr>
        <w:widowControl w:val="0"/>
        <w:autoSpaceDE w:val="0"/>
        <w:autoSpaceDN w:val="0"/>
        <w:adjustRightInd w:val="0"/>
        <w:ind w:firstLine="709"/>
        <w:jc w:val="both"/>
        <w:rPr>
          <w:color w:val="008000"/>
          <w:sz w:val="28"/>
          <w:szCs w:val="28"/>
        </w:rPr>
      </w:pPr>
      <w:r w:rsidRPr="00093E1E">
        <w:rPr>
          <w:color w:val="008000"/>
          <w:sz w:val="28"/>
          <w:szCs w:val="28"/>
        </w:rPr>
        <w:t>Каков в этой ситуации порядок отражения данных по строкам 11 и 12 при  заполнении раздела I формы4-у?</w:t>
      </w:r>
    </w:p>
    <w:p w:rsidR="00AD207E" w:rsidRPr="00093E1E" w:rsidRDefault="00AD207E" w:rsidP="00AD207E">
      <w:pPr>
        <w:pStyle w:val="2"/>
        <w:ind w:firstLine="0"/>
        <w:rPr>
          <w:spacing w:val="-2"/>
          <w:sz w:val="28"/>
          <w:szCs w:val="28"/>
        </w:rPr>
      </w:pPr>
      <w:r w:rsidRPr="00093E1E">
        <w:rPr>
          <w:b/>
          <w:bCs/>
          <w:spacing w:val="-2"/>
          <w:sz w:val="28"/>
          <w:szCs w:val="28"/>
        </w:rPr>
        <w:t>Ответ: </w:t>
      </w:r>
      <w:r w:rsidRPr="00093E1E">
        <w:rPr>
          <w:spacing w:val="-2"/>
          <w:sz w:val="28"/>
          <w:szCs w:val="28"/>
        </w:rPr>
        <w:t xml:space="preserve">При осуществлении вида экономической деятельности, классифицируемом в подклассе 35300 «Производство, передача, распределение и продажа пара и горячей воды; кондиционирование воздуха» ОКРБ 005-2011 в разделе </w:t>
      </w:r>
      <w:r w:rsidRPr="00093E1E">
        <w:rPr>
          <w:spacing w:val="-2"/>
          <w:sz w:val="28"/>
          <w:szCs w:val="28"/>
          <w:lang w:val="en-US"/>
        </w:rPr>
        <w:t>I</w:t>
      </w:r>
      <w:r w:rsidRPr="00093E1E">
        <w:rPr>
          <w:spacing w:val="-2"/>
          <w:sz w:val="28"/>
          <w:szCs w:val="28"/>
        </w:rPr>
        <w:t xml:space="preserve"> </w:t>
      </w:r>
      <w:r w:rsidRPr="00093E1E">
        <w:rPr>
          <w:color w:val="000000"/>
          <w:spacing w:val="-2"/>
          <w:sz w:val="28"/>
          <w:szCs w:val="28"/>
        </w:rPr>
        <w:t>формы 4-у о</w:t>
      </w:r>
      <w:r w:rsidRPr="00093E1E">
        <w:rPr>
          <w:spacing w:val="-2"/>
          <w:sz w:val="28"/>
          <w:szCs w:val="28"/>
        </w:rPr>
        <w:t xml:space="preserve">рганизация должна отразить </w:t>
      </w:r>
      <w:r w:rsidRPr="00093E1E">
        <w:rPr>
          <w:i/>
          <w:color w:val="943634"/>
          <w:spacing w:val="-2"/>
          <w:sz w:val="28"/>
          <w:szCs w:val="28"/>
        </w:rPr>
        <w:t xml:space="preserve">(ч.5, </w:t>
      </w:r>
      <w:r w:rsidR="00E24F30">
        <w:rPr>
          <w:i/>
          <w:color w:val="943634"/>
          <w:spacing w:val="-2"/>
          <w:sz w:val="28"/>
          <w:szCs w:val="28"/>
        </w:rPr>
        <w:t xml:space="preserve">ч.6, </w:t>
      </w:r>
      <w:r w:rsidRPr="00093E1E">
        <w:rPr>
          <w:i/>
          <w:color w:val="943634"/>
          <w:spacing w:val="-2"/>
          <w:sz w:val="28"/>
          <w:szCs w:val="28"/>
        </w:rPr>
        <w:t>ч.7 п.30 Указаний по форме 4-у)</w:t>
      </w:r>
      <w:r w:rsidRPr="00093E1E">
        <w:rPr>
          <w:spacing w:val="-2"/>
          <w:sz w:val="28"/>
          <w:szCs w:val="28"/>
        </w:rPr>
        <w:t>:</w:t>
      </w:r>
    </w:p>
    <w:p w:rsidR="00AD207E" w:rsidRPr="00093E1E" w:rsidRDefault="00AD207E" w:rsidP="002E32AD">
      <w:pPr>
        <w:pStyle w:val="2"/>
        <w:rPr>
          <w:sz w:val="28"/>
          <w:szCs w:val="28"/>
        </w:rPr>
      </w:pPr>
      <w:r w:rsidRPr="00093E1E">
        <w:rPr>
          <w:sz w:val="28"/>
          <w:szCs w:val="28"/>
        </w:rPr>
        <w:t>по строке 11 – стоимость тепловой энергии (пара и горячей воды), выработанной собственной котельной и реализованной сторонним организациям;</w:t>
      </w:r>
    </w:p>
    <w:p w:rsidR="00AD207E" w:rsidRPr="00093E1E" w:rsidRDefault="00AD207E" w:rsidP="002E32AD">
      <w:pPr>
        <w:pStyle w:val="2"/>
        <w:rPr>
          <w:sz w:val="28"/>
          <w:szCs w:val="28"/>
        </w:rPr>
      </w:pPr>
      <w:r w:rsidRPr="00093E1E">
        <w:rPr>
          <w:sz w:val="28"/>
          <w:szCs w:val="28"/>
        </w:rPr>
        <w:t xml:space="preserve">по строке 12 – </w:t>
      </w:r>
      <w:r w:rsidRPr="00093E1E">
        <w:rPr>
          <w:color w:val="000000"/>
          <w:sz w:val="28"/>
          <w:szCs w:val="28"/>
        </w:rPr>
        <w:t xml:space="preserve">стоимость тепловой энергии </w:t>
      </w:r>
      <w:r w:rsidRPr="00093E1E">
        <w:rPr>
          <w:sz w:val="28"/>
          <w:szCs w:val="28"/>
        </w:rPr>
        <w:t>(пара и горячей воды)</w:t>
      </w:r>
      <w:r w:rsidRPr="00093E1E">
        <w:rPr>
          <w:color w:val="000000"/>
          <w:sz w:val="28"/>
          <w:szCs w:val="28"/>
        </w:rPr>
        <w:t xml:space="preserve">, выработанной собственной котельной и отпущенной </w:t>
      </w:r>
      <w:r w:rsidRPr="00093E1E">
        <w:rPr>
          <w:sz w:val="28"/>
          <w:szCs w:val="28"/>
        </w:rPr>
        <w:t>непромышленным структурным подразделениям организации (столовая, общежитие</w:t>
      </w:r>
      <w:r w:rsidR="004C2018" w:rsidRPr="00093E1E">
        <w:rPr>
          <w:sz w:val="28"/>
          <w:szCs w:val="28"/>
        </w:rPr>
        <w:t>, гаражи</w:t>
      </w:r>
      <w:r w:rsidRPr="00093E1E">
        <w:rPr>
          <w:sz w:val="28"/>
          <w:szCs w:val="28"/>
        </w:rPr>
        <w:t xml:space="preserve">). </w:t>
      </w:r>
    </w:p>
    <w:p w:rsidR="00AD207E" w:rsidRPr="00093E1E" w:rsidRDefault="00AD207E" w:rsidP="002E32AD">
      <w:pPr>
        <w:widowControl w:val="0"/>
        <w:tabs>
          <w:tab w:val="num" w:pos="1134"/>
        </w:tabs>
        <w:ind w:firstLine="709"/>
        <w:jc w:val="both"/>
        <w:rPr>
          <w:color w:val="000000"/>
          <w:sz w:val="28"/>
          <w:szCs w:val="28"/>
        </w:rPr>
      </w:pPr>
      <w:r w:rsidRPr="00093E1E">
        <w:rPr>
          <w:color w:val="000000"/>
          <w:sz w:val="28"/>
          <w:szCs w:val="28"/>
        </w:rPr>
        <w:t xml:space="preserve">Стоимость промышленной продукции, переданной непромышленным структурным подразделениям в пределах юридического лица для дальнейшего использования, включается в объем промышленного производства по средневзвешенной цене отгрузки на аналогичную продукцию за отчетный период. При отсутствии отгрузки в отчетном периоде используется цена отгрузки на аналогичную продукцию, но не ниже фактической себестоимости </w:t>
      </w:r>
      <w:r w:rsidRPr="00093E1E">
        <w:rPr>
          <w:i/>
          <w:color w:val="943634"/>
          <w:sz w:val="28"/>
          <w:szCs w:val="28"/>
        </w:rPr>
        <w:t>(ч.22 п.30 Указаний по форме 4-у)</w:t>
      </w:r>
      <w:r w:rsidRPr="00093E1E">
        <w:rPr>
          <w:color w:val="000000"/>
          <w:sz w:val="28"/>
          <w:szCs w:val="28"/>
        </w:rPr>
        <w:t>.</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u w:val="single"/>
        </w:rPr>
        <w:t xml:space="preserve">Условный пример. </w:t>
      </w:r>
      <w:r w:rsidRPr="00093E1E">
        <w:rPr>
          <w:rFonts w:ascii="Arial" w:hAnsi="Arial" w:cs="Arial"/>
          <w:color w:val="333399"/>
          <w:spacing w:val="-2"/>
          <w:sz w:val="22"/>
          <w:szCs w:val="22"/>
        </w:rPr>
        <w:t xml:space="preserve">Промышленная организация имеет собственную котельную. Котельная выработала 250 Гкал тепловой энергии. </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50 Гкал было реализовано сторонним организациям по цене 90 рублей за 1 Гкал.</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Оставшаяся часть (200 Гкал) расходуется на собственные нужды:  распределяется между промышленными цехами – </w:t>
      </w:r>
      <w:r w:rsidR="00BD03BB">
        <w:rPr>
          <w:rFonts w:ascii="Arial" w:hAnsi="Arial" w:cs="Arial"/>
          <w:color w:val="333399"/>
          <w:spacing w:val="-2"/>
          <w:sz w:val="22"/>
          <w:szCs w:val="22"/>
        </w:rPr>
        <w:t>80</w:t>
      </w:r>
      <w:r w:rsidRPr="00093E1E">
        <w:rPr>
          <w:rFonts w:ascii="Arial" w:hAnsi="Arial" w:cs="Arial"/>
          <w:color w:val="333399"/>
          <w:spacing w:val="-2"/>
          <w:sz w:val="22"/>
          <w:szCs w:val="22"/>
        </w:rPr>
        <w:t xml:space="preserve"> Гкал и непромышленными структурными подразделениями (столовая, общежитие</w:t>
      </w:r>
      <w:r w:rsidR="00837624" w:rsidRPr="00093E1E">
        <w:rPr>
          <w:rFonts w:ascii="Arial" w:hAnsi="Arial" w:cs="Arial"/>
          <w:color w:val="333399"/>
          <w:spacing w:val="-2"/>
          <w:sz w:val="22"/>
          <w:szCs w:val="22"/>
        </w:rPr>
        <w:t>, гаражи</w:t>
      </w:r>
      <w:r w:rsidRPr="00093E1E">
        <w:rPr>
          <w:rFonts w:ascii="Arial" w:hAnsi="Arial" w:cs="Arial"/>
          <w:color w:val="333399"/>
          <w:spacing w:val="-2"/>
          <w:sz w:val="22"/>
          <w:szCs w:val="22"/>
        </w:rPr>
        <w:t xml:space="preserve">) – </w:t>
      </w:r>
      <w:r w:rsidR="00BD03BB">
        <w:rPr>
          <w:rFonts w:ascii="Arial" w:hAnsi="Arial" w:cs="Arial"/>
          <w:color w:val="333399"/>
          <w:spacing w:val="-2"/>
          <w:sz w:val="22"/>
          <w:szCs w:val="22"/>
        </w:rPr>
        <w:t>120</w:t>
      </w:r>
      <w:r w:rsidRPr="00093E1E">
        <w:rPr>
          <w:rFonts w:ascii="Arial" w:hAnsi="Arial" w:cs="Arial"/>
          <w:color w:val="333399"/>
          <w:spacing w:val="-2"/>
          <w:sz w:val="22"/>
          <w:szCs w:val="22"/>
        </w:rPr>
        <w:t xml:space="preserve"> Гкал. </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Себестоимость 1 Гкал составляет 50 рублей.</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При заполнении раздела I формы 4-у следует отразить по коду 35300 ОКРБ 005-2011: </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по строке 11 – </w:t>
      </w:r>
      <w:r w:rsidR="00BD03BB">
        <w:rPr>
          <w:rFonts w:ascii="Arial" w:hAnsi="Arial" w:cs="Arial"/>
          <w:color w:val="333399"/>
          <w:spacing w:val="-2"/>
          <w:sz w:val="22"/>
          <w:szCs w:val="22"/>
        </w:rPr>
        <w:t>значение «</w:t>
      </w:r>
      <w:r w:rsidR="001F5382">
        <w:rPr>
          <w:rFonts w:ascii="Arial" w:hAnsi="Arial" w:cs="Arial"/>
          <w:color w:val="333399"/>
          <w:spacing w:val="-2"/>
          <w:sz w:val="22"/>
          <w:szCs w:val="22"/>
        </w:rPr>
        <w:t>5</w:t>
      </w:r>
      <w:r w:rsidR="00BD03BB">
        <w:rPr>
          <w:rFonts w:ascii="Arial" w:hAnsi="Arial" w:cs="Arial"/>
          <w:color w:val="333399"/>
          <w:spacing w:val="-2"/>
          <w:sz w:val="22"/>
          <w:szCs w:val="22"/>
        </w:rPr>
        <w:t>» (</w:t>
      </w:r>
      <w:r w:rsidRPr="00093E1E">
        <w:rPr>
          <w:rFonts w:ascii="Arial" w:hAnsi="Arial" w:cs="Arial"/>
          <w:color w:val="333399"/>
          <w:spacing w:val="-2"/>
          <w:sz w:val="22"/>
          <w:szCs w:val="22"/>
        </w:rPr>
        <w:t>50 Гкал по цене 90 рублей за 1 Гкал</w:t>
      </w:r>
      <w:r w:rsidR="00BD03BB">
        <w:rPr>
          <w:rFonts w:ascii="Arial" w:hAnsi="Arial" w:cs="Arial"/>
          <w:color w:val="333399"/>
          <w:spacing w:val="-2"/>
          <w:sz w:val="22"/>
          <w:szCs w:val="22"/>
        </w:rPr>
        <w:t xml:space="preserve"> </w:t>
      </w:r>
      <w:r w:rsidR="00BD03BB">
        <w:rPr>
          <w:rFonts w:ascii="Arial" w:hAnsi="Arial" w:cs="Arial"/>
          <w:color w:val="333399"/>
          <w:spacing w:val="-2"/>
          <w:sz w:val="22"/>
          <w:szCs w:val="22"/>
        </w:rPr>
        <w:sym w:font="Symbol" w:char="F0DE"/>
      </w:r>
      <w:r w:rsidR="00BD03BB">
        <w:rPr>
          <w:rFonts w:ascii="Arial" w:hAnsi="Arial" w:cs="Arial"/>
          <w:color w:val="333399"/>
          <w:spacing w:val="-2"/>
          <w:sz w:val="22"/>
          <w:szCs w:val="22"/>
        </w:rPr>
        <w:t xml:space="preserve"> 50х90=4500 руб. </w:t>
      </w:r>
      <w:r w:rsidR="00BD03BB">
        <w:rPr>
          <w:rFonts w:ascii="Arial" w:hAnsi="Arial" w:cs="Arial"/>
          <w:color w:val="333399"/>
          <w:spacing w:val="-2"/>
          <w:sz w:val="22"/>
          <w:szCs w:val="22"/>
        </w:rPr>
        <w:sym w:font="Symbol" w:char="F0DE"/>
      </w:r>
      <w:r w:rsidR="00BD03BB">
        <w:rPr>
          <w:rFonts w:ascii="Arial" w:hAnsi="Arial" w:cs="Arial"/>
          <w:color w:val="333399"/>
          <w:spacing w:val="-2"/>
          <w:sz w:val="22"/>
          <w:szCs w:val="22"/>
        </w:rPr>
        <w:t xml:space="preserve"> 5тыс.руб.)</w:t>
      </w:r>
      <w:r w:rsidRPr="00093E1E">
        <w:rPr>
          <w:rFonts w:ascii="Arial" w:hAnsi="Arial" w:cs="Arial"/>
          <w:color w:val="333399"/>
          <w:spacing w:val="-2"/>
          <w:sz w:val="22"/>
          <w:szCs w:val="22"/>
        </w:rPr>
        <w:t>;</w:t>
      </w:r>
    </w:p>
    <w:p w:rsidR="00AD207E" w:rsidRPr="00093E1E" w:rsidRDefault="00AD207E" w:rsidP="002E32AD">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по строке 12 – </w:t>
      </w:r>
      <w:r w:rsidR="001F5382">
        <w:rPr>
          <w:rFonts w:ascii="Arial" w:hAnsi="Arial" w:cs="Arial"/>
          <w:color w:val="333399"/>
          <w:spacing w:val="-2"/>
          <w:sz w:val="22"/>
          <w:szCs w:val="22"/>
        </w:rPr>
        <w:t>значение «11» (120</w:t>
      </w:r>
      <w:r w:rsidR="001F5382" w:rsidRPr="00093E1E">
        <w:rPr>
          <w:rFonts w:ascii="Arial" w:hAnsi="Arial" w:cs="Arial"/>
          <w:color w:val="333399"/>
          <w:spacing w:val="-2"/>
          <w:sz w:val="22"/>
          <w:szCs w:val="22"/>
        </w:rPr>
        <w:t xml:space="preserve"> Гкал по цене 90 рублей за 1 Гкал</w:t>
      </w:r>
      <w:r w:rsidR="001F5382">
        <w:rPr>
          <w:rFonts w:ascii="Arial" w:hAnsi="Arial" w:cs="Arial"/>
          <w:color w:val="333399"/>
          <w:spacing w:val="-2"/>
          <w:sz w:val="22"/>
          <w:szCs w:val="22"/>
        </w:rPr>
        <w:t xml:space="preserve"> </w:t>
      </w:r>
      <w:r w:rsidR="001F5382">
        <w:rPr>
          <w:rFonts w:ascii="Arial" w:hAnsi="Arial" w:cs="Arial"/>
          <w:color w:val="333399"/>
          <w:spacing w:val="-2"/>
          <w:sz w:val="22"/>
          <w:szCs w:val="22"/>
        </w:rPr>
        <w:sym w:font="Symbol" w:char="F0DE"/>
      </w:r>
      <w:r w:rsidR="001F5382">
        <w:rPr>
          <w:rFonts w:ascii="Arial" w:hAnsi="Arial" w:cs="Arial"/>
          <w:color w:val="333399"/>
          <w:spacing w:val="-2"/>
          <w:sz w:val="22"/>
          <w:szCs w:val="22"/>
        </w:rPr>
        <w:t xml:space="preserve"> 120х90=10800 руб. </w:t>
      </w:r>
      <w:r w:rsidR="001F5382">
        <w:rPr>
          <w:rFonts w:ascii="Arial" w:hAnsi="Arial" w:cs="Arial"/>
          <w:color w:val="333399"/>
          <w:spacing w:val="-2"/>
          <w:sz w:val="22"/>
          <w:szCs w:val="22"/>
        </w:rPr>
        <w:sym w:font="Symbol" w:char="F0DE"/>
      </w:r>
      <w:r w:rsidR="001F5382">
        <w:rPr>
          <w:rFonts w:ascii="Arial" w:hAnsi="Arial" w:cs="Arial"/>
          <w:color w:val="333399"/>
          <w:spacing w:val="-2"/>
          <w:sz w:val="22"/>
          <w:szCs w:val="22"/>
        </w:rPr>
        <w:t xml:space="preserve"> 11 тыс.руб.)</w:t>
      </w:r>
      <w:r w:rsidRPr="00093E1E">
        <w:rPr>
          <w:rFonts w:ascii="Arial" w:hAnsi="Arial" w:cs="Arial"/>
          <w:color w:val="333399"/>
          <w:spacing w:val="-2"/>
          <w:sz w:val="22"/>
          <w:szCs w:val="22"/>
        </w:rPr>
        <w:t>.</w:t>
      </w:r>
    </w:p>
    <w:p w:rsidR="00AD207E" w:rsidRPr="00093E1E" w:rsidRDefault="00AD207E" w:rsidP="00AD207E">
      <w:pPr>
        <w:jc w:val="both"/>
        <w:rPr>
          <w:color w:val="000000"/>
          <w:sz w:val="28"/>
          <w:szCs w:val="28"/>
        </w:rPr>
      </w:pPr>
    </w:p>
    <w:p w:rsidR="00AD207E" w:rsidRPr="00093E1E" w:rsidRDefault="00AD207E" w:rsidP="00AD207E">
      <w:pPr>
        <w:jc w:val="both"/>
        <w:rPr>
          <w:color w:val="000000"/>
          <w:sz w:val="28"/>
          <w:szCs w:val="28"/>
        </w:rPr>
      </w:pPr>
    </w:p>
    <w:p w:rsidR="00EA2801" w:rsidRPr="00093E1E" w:rsidRDefault="007762AC" w:rsidP="007762AC">
      <w:pPr>
        <w:widowControl w:val="0"/>
        <w:autoSpaceDE w:val="0"/>
        <w:autoSpaceDN w:val="0"/>
        <w:adjustRightInd w:val="0"/>
        <w:jc w:val="both"/>
        <w:rPr>
          <w:color w:val="008000"/>
          <w:sz w:val="28"/>
          <w:szCs w:val="28"/>
        </w:rPr>
      </w:pPr>
      <w:r w:rsidRPr="00093E1E">
        <w:rPr>
          <w:b/>
          <w:bCs/>
          <w:color w:val="008000"/>
          <w:sz w:val="28"/>
          <w:szCs w:val="28"/>
        </w:rPr>
        <w:t xml:space="preserve">Вопрос: </w:t>
      </w:r>
      <w:r w:rsidRPr="00093E1E">
        <w:rPr>
          <w:color w:val="008000"/>
          <w:sz w:val="28"/>
          <w:szCs w:val="28"/>
        </w:rPr>
        <w:t xml:space="preserve">Промышленная организация имеет </w:t>
      </w:r>
      <w:r w:rsidR="00EA2801" w:rsidRPr="00093E1E">
        <w:rPr>
          <w:color w:val="008000"/>
          <w:sz w:val="28"/>
          <w:szCs w:val="28"/>
        </w:rPr>
        <w:t xml:space="preserve">на балансе общежитие, которое отапливается </w:t>
      </w:r>
      <w:r w:rsidRPr="00093E1E">
        <w:rPr>
          <w:color w:val="008000"/>
          <w:sz w:val="28"/>
          <w:szCs w:val="28"/>
        </w:rPr>
        <w:t>собственн</w:t>
      </w:r>
      <w:r w:rsidR="00EA2801" w:rsidRPr="00093E1E">
        <w:rPr>
          <w:color w:val="008000"/>
          <w:sz w:val="28"/>
          <w:szCs w:val="28"/>
        </w:rPr>
        <w:t>ой</w:t>
      </w:r>
      <w:r w:rsidRPr="00093E1E">
        <w:rPr>
          <w:color w:val="008000"/>
          <w:sz w:val="28"/>
          <w:szCs w:val="28"/>
        </w:rPr>
        <w:t xml:space="preserve"> котельн</w:t>
      </w:r>
      <w:r w:rsidR="00EA2801" w:rsidRPr="00093E1E">
        <w:rPr>
          <w:color w:val="008000"/>
          <w:sz w:val="28"/>
          <w:szCs w:val="28"/>
        </w:rPr>
        <w:t>ой</w:t>
      </w:r>
      <w:r w:rsidRPr="00093E1E">
        <w:rPr>
          <w:color w:val="008000"/>
          <w:sz w:val="28"/>
          <w:szCs w:val="28"/>
        </w:rPr>
        <w:t xml:space="preserve">. </w:t>
      </w:r>
    </w:p>
    <w:p w:rsidR="00EA2801" w:rsidRPr="00093E1E" w:rsidRDefault="00EA2801" w:rsidP="002E32AD">
      <w:pPr>
        <w:widowControl w:val="0"/>
        <w:autoSpaceDE w:val="0"/>
        <w:autoSpaceDN w:val="0"/>
        <w:adjustRightInd w:val="0"/>
        <w:ind w:firstLine="709"/>
        <w:jc w:val="both"/>
        <w:rPr>
          <w:color w:val="008000"/>
          <w:sz w:val="28"/>
          <w:szCs w:val="28"/>
        </w:rPr>
      </w:pPr>
      <w:r w:rsidRPr="00093E1E">
        <w:rPr>
          <w:color w:val="008000"/>
          <w:sz w:val="28"/>
          <w:szCs w:val="28"/>
        </w:rPr>
        <w:t xml:space="preserve">Каков порядок в данной ситуации отражения объема производства продукции (работ, услуг) при заполнении раздела </w:t>
      </w:r>
      <w:r w:rsidRPr="00093E1E">
        <w:rPr>
          <w:color w:val="008000"/>
          <w:sz w:val="28"/>
          <w:szCs w:val="28"/>
          <w:lang w:val="en-US"/>
        </w:rPr>
        <w:t>I</w:t>
      </w:r>
      <w:r w:rsidRPr="00093E1E">
        <w:rPr>
          <w:color w:val="008000"/>
          <w:sz w:val="28"/>
          <w:szCs w:val="28"/>
        </w:rPr>
        <w:t xml:space="preserve"> формы 4-у?</w:t>
      </w:r>
    </w:p>
    <w:p w:rsidR="00EA2801" w:rsidRPr="006623EA" w:rsidRDefault="007762AC" w:rsidP="007762AC">
      <w:pPr>
        <w:pStyle w:val="2"/>
        <w:ind w:firstLine="0"/>
        <w:rPr>
          <w:spacing w:val="-2"/>
          <w:sz w:val="28"/>
          <w:szCs w:val="28"/>
        </w:rPr>
      </w:pPr>
      <w:r w:rsidRPr="006623EA">
        <w:rPr>
          <w:b/>
          <w:bCs/>
          <w:spacing w:val="-2"/>
          <w:sz w:val="28"/>
          <w:szCs w:val="28"/>
        </w:rPr>
        <w:t>Ответ: </w:t>
      </w:r>
      <w:r w:rsidRPr="006623EA">
        <w:rPr>
          <w:spacing w:val="-2"/>
          <w:sz w:val="28"/>
          <w:szCs w:val="28"/>
        </w:rPr>
        <w:t xml:space="preserve">При </w:t>
      </w:r>
      <w:r w:rsidR="00EA2801" w:rsidRPr="006623EA">
        <w:rPr>
          <w:spacing w:val="-2"/>
          <w:sz w:val="28"/>
          <w:szCs w:val="28"/>
        </w:rPr>
        <w:t xml:space="preserve">заполнении раздела </w:t>
      </w:r>
      <w:r w:rsidR="00EA2801" w:rsidRPr="006623EA">
        <w:rPr>
          <w:spacing w:val="-2"/>
          <w:sz w:val="28"/>
          <w:szCs w:val="28"/>
          <w:lang w:val="en-US"/>
        </w:rPr>
        <w:t>I</w:t>
      </w:r>
      <w:r w:rsidR="00EA2801" w:rsidRPr="006623EA">
        <w:rPr>
          <w:spacing w:val="-2"/>
          <w:sz w:val="28"/>
          <w:szCs w:val="28"/>
        </w:rPr>
        <w:t xml:space="preserve"> формы 4-у организация должна отразить:</w:t>
      </w:r>
    </w:p>
    <w:p w:rsidR="00EA2801" w:rsidRPr="009B5324" w:rsidRDefault="00EA2801" w:rsidP="002E32AD">
      <w:pPr>
        <w:pStyle w:val="2"/>
        <w:rPr>
          <w:i/>
          <w:color w:val="943634"/>
          <w:spacing w:val="-2"/>
          <w:sz w:val="28"/>
          <w:szCs w:val="28"/>
        </w:rPr>
      </w:pPr>
      <w:r w:rsidRPr="006623EA">
        <w:rPr>
          <w:sz w:val="28"/>
          <w:szCs w:val="28"/>
        </w:rPr>
        <w:t xml:space="preserve">по строке 11 </w:t>
      </w:r>
      <w:r w:rsidR="002A5A9B" w:rsidRPr="006623EA">
        <w:rPr>
          <w:sz w:val="28"/>
          <w:szCs w:val="28"/>
        </w:rPr>
        <w:t xml:space="preserve">по подклассу 68200 «Сдача в наем собственного и арендуемого недвижимого имущества» ОКРБ 005-2011 </w:t>
      </w:r>
      <w:r w:rsidRPr="006623EA">
        <w:rPr>
          <w:sz w:val="28"/>
          <w:szCs w:val="28"/>
        </w:rPr>
        <w:t xml:space="preserve">– </w:t>
      </w:r>
      <w:r w:rsidR="002A5A9B" w:rsidRPr="006623EA">
        <w:rPr>
          <w:sz w:val="28"/>
          <w:szCs w:val="28"/>
        </w:rPr>
        <w:t>стоимость оказанных собственными силами услуг (в частности, за техническое обслуживание, текущий ремонт, санитарное содержание вспомогательных помещений, от сдачи в аренду (в наем) нежилых помещений, за пользование жилым помещением (</w:t>
      </w:r>
      <w:r w:rsidR="00B06FF1" w:rsidRPr="006623EA">
        <w:rPr>
          <w:sz w:val="28"/>
          <w:szCs w:val="28"/>
        </w:rPr>
        <w:t xml:space="preserve">включая </w:t>
      </w:r>
      <w:r w:rsidRPr="006623EA">
        <w:rPr>
          <w:sz w:val="28"/>
          <w:szCs w:val="28"/>
        </w:rPr>
        <w:t xml:space="preserve">стоимость </w:t>
      </w:r>
      <w:r w:rsidRPr="006623EA">
        <w:rPr>
          <w:sz w:val="28"/>
          <w:szCs w:val="28"/>
        </w:rPr>
        <w:lastRenderedPageBreak/>
        <w:t xml:space="preserve">тепловой энергии (пара и горячей воды), выработанной собственной котельной и </w:t>
      </w:r>
      <w:r w:rsidR="00B06FF1" w:rsidRPr="006623EA">
        <w:rPr>
          <w:sz w:val="28"/>
          <w:szCs w:val="28"/>
        </w:rPr>
        <w:t>используемой для отопления общежития)</w:t>
      </w:r>
      <w:r w:rsidR="00646A27" w:rsidRPr="006623EA">
        <w:rPr>
          <w:sz w:val="28"/>
          <w:szCs w:val="28"/>
        </w:rPr>
        <w:t>)</w:t>
      </w:r>
      <w:r w:rsidR="00B06FF1" w:rsidRPr="006623EA">
        <w:rPr>
          <w:i/>
          <w:spacing w:val="-2"/>
          <w:sz w:val="28"/>
          <w:szCs w:val="28"/>
        </w:rPr>
        <w:t xml:space="preserve"> </w:t>
      </w:r>
      <w:r w:rsidR="00B06FF1" w:rsidRPr="009B5324">
        <w:rPr>
          <w:i/>
          <w:color w:val="943634"/>
          <w:spacing w:val="-2"/>
          <w:sz w:val="28"/>
          <w:szCs w:val="28"/>
        </w:rPr>
        <w:t>(п.</w:t>
      </w:r>
      <w:r w:rsidR="00061BBA" w:rsidRPr="009B5324">
        <w:rPr>
          <w:i/>
          <w:color w:val="943634"/>
          <w:spacing w:val="-2"/>
          <w:sz w:val="28"/>
          <w:szCs w:val="28"/>
        </w:rPr>
        <w:t>40</w:t>
      </w:r>
      <w:r w:rsidR="00B06FF1" w:rsidRPr="009B5324">
        <w:rPr>
          <w:i/>
          <w:color w:val="943634"/>
          <w:spacing w:val="-2"/>
          <w:sz w:val="28"/>
          <w:szCs w:val="28"/>
        </w:rPr>
        <w:t xml:space="preserve"> Указаний по форме 4-у)</w:t>
      </w:r>
      <w:r w:rsidRPr="009B5324">
        <w:rPr>
          <w:spacing w:val="-2"/>
          <w:sz w:val="28"/>
          <w:szCs w:val="28"/>
        </w:rPr>
        <w:t>;</w:t>
      </w:r>
    </w:p>
    <w:p w:rsidR="00EA2801" w:rsidRPr="00093E1E" w:rsidRDefault="00EA2801" w:rsidP="002E32AD">
      <w:pPr>
        <w:pStyle w:val="2"/>
        <w:rPr>
          <w:sz w:val="28"/>
          <w:szCs w:val="28"/>
        </w:rPr>
      </w:pPr>
      <w:r w:rsidRPr="00093E1E">
        <w:rPr>
          <w:sz w:val="28"/>
          <w:szCs w:val="28"/>
        </w:rPr>
        <w:t xml:space="preserve">по строке 12 по </w:t>
      </w:r>
      <w:r w:rsidRPr="00093E1E">
        <w:rPr>
          <w:spacing w:val="-2"/>
          <w:sz w:val="28"/>
          <w:szCs w:val="28"/>
        </w:rPr>
        <w:t xml:space="preserve">подклассу 35300 «Производство, передача, распределение и продажа пара и горячей воды; кондиционирование воздуха» ОКРБ 005-2011 </w:t>
      </w:r>
      <w:r w:rsidRPr="00093E1E">
        <w:rPr>
          <w:sz w:val="28"/>
          <w:szCs w:val="28"/>
        </w:rPr>
        <w:t xml:space="preserve">– </w:t>
      </w:r>
      <w:r w:rsidRPr="00093E1E">
        <w:rPr>
          <w:color w:val="000000"/>
          <w:sz w:val="28"/>
          <w:szCs w:val="28"/>
        </w:rPr>
        <w:t xml:space="preserve">стоимость тепловой энергии </w:t>
      </w:r>
      <w:r w:rsidRPr="00093E1E">
        <w:rPr>
          <w:sz w:val="28"/>
          <w:szCs w:val="28"/>
        </w:rPr>
        <w:t>(пара и горячей воды)</w:t>
      </w:r>
      <w:r w:rsidRPr="00093E1E">
        <w:rPr>
          <w:color w:val="000000"/>
          <w:sz w:val="28"/>
          <w:szCs w:val="28"/>
        </w:rPr>
        <w:t xml:space="preserve">, выработанной собственной котельной и отпущенной </w:t>
      </w:r>
      <w:r w:rsidRPr="00093E1E">
        <w:rPr>
          <w:sz w:val="28"/>
          <w:szCs w:val="28"/>
        </w:rPr>
        <w:t>общежити</w:t>
      </w:r>
      <w:r w:rsidR="00B06FF1" w:rsidRPr="00093E1E">
        <w:rPr>
          <w:sz w:val="28"/>
          <w:szCs w:val="28"/>
        </w:rPr>
        <w:t>ю</w:t>
      </w:r>
      <w:r w:rsidRPr="00093E1E">
        <w:rPr>
          <w:i/>
          <w:color w:val="943634"/>
          <w:spacing w:val="-2"/>
          <w:sz w:val="28"/>
          <w:szCs w:val="28"/>
        </w:rPr>
        <w:t xml:space="preserve"> (</w:t>
      </w:r>
      <w:r w:rsidR="009B5324">
        <w:rPr>
          <w:i/>
          <w:color w:val="943634"/>
          <w:spacing w:val="-2"/>
          <w:sz w:val="28"/>
          <w:szCs w:val="28"/>
        </w:rPr>
        <w:t xml:space="preserve">ч.6, </w:t>
      </w:r>
      <w:r w:rsidRPr="00093E1E">
        <w:rPr>
          <w:i/>
          <w:color w:val="943634"/>
          <w:spacing w:val="-2"/>
          <w:sz w:val="28"/>
          <w:szCs w:val="28"/>
        </w:rPr>
        <w:t>ч.7 п.30 Указаний по форме 4-у)</w:t>
      </w:r>
      <w:r w:rsidRPr="00093E1E">
        <w:rPr>
          <w:sz w:val="28"/>
          <w:szCs w:val="28"/>
        </w:rPr>
        <w:t xml:space="preserve">. </w:t>
      </w:r>
    </w:p>
    <w:p w:rsidR="00A700D8" w:rsidRPr="00093E1E" w:rsidRDefault="00A700D8" w:rsidP="002E32AD">
      <w:pPr>
        <w:pStyle w:val="2"/>
        <w:rPr>
          <w:sz w:val="28"/>
          <w:szCs w:val="28"/>
        </w:rPr>
      </w:pPr>
      <w:r w:rsidRPr="00093E1E">
        <w:rPr>
          <w:sz w:val="28"/>
          <w:szCs w:val="28"/>
        </w:rPr>
        <w:t xml:space="preserve">Если стоимость тепловой энергии (пара и горячей воды), выработанной собственной котельной и используемой для отопления общежития, уже включена, например, в оплату за пользование </w:t>
      </w:r>
      <w:r w:rsidR="00524CB1" w:rsidRPr="00093E1E">
        <w:rPr>
          <w:sz w:val="28"/>
          <w:szCs w:val="28"/>
        </w:rPr>
        <w:t xml:space="preserve">жилым помещением, то в объем оказанных услуг по виду экономической деятельности, классифицируемому по подклассу 68200, эти данные отдельно не добавляются. </w:t>
      </w:r>
    </w:p>
    <w:p w:rsidR="002A5A9B" w:rsidRPr="00093E1E" w:rsidRDefault="002A5A9B" w:rsidP="00B06FF1">
      <w:pPr>
        <w:pStyle w:val="2"/>
        <w:ind w:firstLine="0"/>
        <w:rPr>
          <w:spacing w:val="-2"/>
          <w:sz w:val="28"/>
          <w:szCs w:val="28"/>
        </w:rPr>
      </w:pPr>
    </w:p>
    <w:p w:rsidR="007762AC" w:rsidRPr="00093E1E" w:rsidRDefault="007762AC" w:rsidP="00B06FF1">
      <w:pPr>
        <w:jc w:val="both"/>
        <w:rPr>
          <w:sz w:val="28"/>
          <w:szCs w:val="28"/>
        </w:rPr>
      </w:pPr>
    </w:p>
    <w:p w:rsidR="00837624" w:rsidRPr="00C65C9F" w:rsidRDefault="00837624" w:rsidP="00837624">
      <w:pPr>
        <w:widowControl w:val="0"/>
        <w:autoSpaceDE w:val="0"/>
        <w:autoSpaceDN w:val="0"/>
        <w:adjustRightInd w:val="0"/>
        <w:jc w:val="both"/>
        <w:rPr>
          <w:color w:val="008000"/>
          <w:sz w:val="28"/>
          <w:szCs w:val="28"/>
        </w:rPr>
      </w:pPr>
      <w:r w:rsidRPr="00C65C9F">
        <w:rPr>
          <w:b/>
          <w:bCs/>
          <w:color w:val="008000"/>
          <w:sz w:val="28"/>
          <w:szCs w:val="28"/>
        </w:rPr>
        <w:t>Вопрос:</w:t>
      </w:r>
      <w:r w:rsidRPr="006779D8">
        <w:rPr>
          <w:b/>
          <w:bCs/>
          <w:color w:val="000000" w:themeColor="text1"/>
          <w:sz w:val="28"/>
          <w:szCs w:val="28"/>
        </w:rPr>
        <w:t xml:space="preserve"> </w:t>
      </w:r>
      <w:r w:rsidRPr="00C65C9F">
        <w:rPr>
          <w:color w:val="008000"/>
          <w:sz w:val="28"/>
          <w:szCs w:val="28"/>
        </w:rPr>
        <w:t xml:space="preserve">Промышленная организация имеет собственную котельную. Часть пара и горячей воды распределяется между промышленными и непромышленными помещениями. В непромышленном помещении расположена администрация организации и столовая.  </w:t>
      </w:r>
    </w:p>
    <w:p w:rsidR="00837624" w:rsidRPr="00C65C9F" w:rsidRDefault="00837624" w:rsidP="002E32AD">
      <w:pPr>
        <w:widowControl w:val="0"/>
        <w:autoSpaceDE w:val="0"/>
        <w:autoSpaceDN w:val="0"/>
        <w:adjustRightInd w:val="0"/>
        <w:ind w:firstLine="709"/>
        <w:jc w:val="both"/>
        <w:rPr>
          <w:color w:val="008000"/>
          <w:sz w:val="28"/>
          <w:szCs w:val="28"/>
        </w:rPr>
      </w:pPr>
      <w:r w:rsidRPr="00C65C9F">
        <w:rPr>
          <w:color w:val="008000"/>
          <w:sz w:val="28"/>
          <w:szCs w:val="28"/>
        </w:rPr>
        <w:t>Каков порядок в данной ситуации отражения объема производства продукции (работ, услуг) при заполнении раздела I формы 4-у?</w:t>
      </w:r>
    </w:p>
    <w:p w:rsidR="00837624" w:rsidRPr="006779D8" w:rsidRDefault="00837624" w:rsidP="00F565F1">
      <w:pPr>
        <w:pStyle w:val="2"/>
        <w:ind w:firstLine="0"/>
        <w:rPr>
          <w:color w:val="000000" w:themeColor="text1"/>
          <w:sz w:val="28"/>
          <w:szCs w:val="28"/>
        </w:rPr>
      </w:pPr>
      <w:r w:rsidRPr="00C65C9F">
        <w:rPr>
          <w:b/>
          <w:bCs/>
          <w:spacing w:val="-2"/>
          <w:sz w:val="28"/>
          <w:szCs w:val="28"/>
        </w:rPr>
        <w:t>Ответ:</w:t>
      </w:r>
      <w:r w:rsidRPr="006779D8">
        <w:rPr>
          <w:b/>
          <w:bCs/>
          <w:color w:val="000000" w:themeColor="text1"/>
          <w:spacing w:val="-2"/>
          <w:sz w:val="28"/>
          <w:szCs w:val="28"/>
        </w:rPr>
        <w:t> </w:t>
      </w:r>
      <w:r w:rsidRPr="006779D8">
        <w:rPr>
          <w:color w:val="000000" w:themeColor="text1"/>
          <w:spacing w:val="-2"/>
          <w:sz w:val="28"/>
          <w:szCs w:val="28"/>
        </w:rPr>
        <w:t xml:space="preserve">При осуществлении вида экономической деятельности, классифицируемом </w:t>
      </w:r>
      <w:r w:rsidR="00F565F1" w:rsidRPr="006779D8">
        <w:rPr>
          <w:color w:val="000000" w:themeColor="text1"/>
          <w:spacing w:val="-2"/>
          <w:sz w:val="28"/>
          <w:szCs w:val="28"/>
        </w:rPr>
        <w:t>по</w:t>
      </w:r>
      <w:r w:rsidRPr="006779D8">
        <w:rPr>
          <w:color w:val="000000" w:themeColor="text1"/>
          <w:spacing w:val="-2"/>
          <w:sz w:val="28"/>
          <w:szCs w:val="28"/>
        </w:rPr>
        <w:t xml:space="preserve"> подкласс</w:t>
      </w:r>
      <w:r w:rsidR="00F565F1" w:rsidRPr="006779D8">
        <w:rPr>
          <w:color w:val="000000" w:themeColor="text1"/>
          <w:spacing w:val="-2"/>
          <w:sz w:val="28"/>
          <w:szCs w:val="28"/>
        </w:rPr>
        <w:t>у</w:t>
      </w:r>
      <w:r w:rsidRPr="006779D8">
        <w:rPr>
          <w:color w:val="000000" w:themeColor="text1"/>
          <w:spacing w:val="-2"/>
          <w:sz w:val="28"/>
          <w:szCs w:val="28"/>
        </w:rPr>
        <w:t xml:space="preserve"> 35300 «Производство, передача, распределение и продажа пара и горячей воды; кондиционирование воздуха» ОКРБ 005-2011 в разделе </w:t>
      </w:r>
      <w:r w:rsidRPr="006779D8">
        <w:rPr>
          <w:color w:val="000000" w:themeColor="text1"/>
          <w:spacing w:val="-2"/>
          <w:sz w:val="28"/>
          <w:szCs w:val="28"/>
          <w:lang w:val="en-US"/>
        </w:rPr>
        <w:t>I</w:t>
      </w:r>
      <w:r w:rsidRPr="006779D8">
        <w:rPr>
          <w:color w:val="000000" w:themeColor="text1"/>
          <w:spacing w:val="-2"/>
          <w:sz w:val="28"/>
          <w:szCs w:val="28"/>
        </w:rPr>
        <w:t xml:space="preserve"> формы 4-у организация должна отразить </w:t>
      </w:r>
      <w:r w:rsidRPr="009B5324">
        <w:rPr>
          <w:i/>
          <w:color w:val="943634"/>
          <w:spacing w:val="-2"/>
          <w:sz w:val="28"/>
          <w:szCs w:val="28"/>
        </w:rPr>
        <w:t>(ч.</w:t>
      </w:r>
      <w:r w:rsidR="009B5324">
        <w:rPr>
          <w:i/>
          <w:color w:val="943634"/>
          <w:spacing w:val="-2"/>
          <w:sz w:val="28"/>
          <w:szCs w:val="28"/>
        </w:rPr>
        <w:t>6</w:t>
      </w:r>
      <w:r w:rsidRPr="009B5324">
        <w:rPr>
          <w:i/>
          <w:color w:val="943634"/>
          <w:spacing w:val="-2"/>
          <w:sz w:val="28"/>
          <w:szCs w:val="28"/>
        </w:rPr>
        <w:t>, ч.7 п.30 Указаний по форме 4-у)</w:t>
      </w:r>
      <w:r w:rsidR="00F565F1" w:rsidRPr="006779D8">
        <w:rPr>
          <w:i/>
          <w:color w:val="000000" w:themeColor="text1"/>
          <w:spacing w:val="-2"/>
          <w:sz w:val="28"/>
          <w:szCs w:val="28"/>
        </w:rPr>
        <w:t xml:space="preserve"> </w:t>
      </w:r>
      <w:r w:rsidRPr="006779D8">
        <w:rPr>
          <w:b/>
          <w:color w:val="000000" w:themeColor="text1"/>
          <w:sz w:val="28"/>
          <w:szCs w:val="28"/>
        </w:rPr>
        <w:t>по строке 12</w:t>
      </w:r>
      <w:r w:rsidRPr="006779D8">
        <w:rPr>
          <w:color w:val="000000" w:themeColor="text1"/>
          <w:sz w:val="28"/>
          <w:szCs w:val="28"/>
        </w:rPr>
        <w:t xml:space="preserve">  стоимость тепловой энергии (пара и горячей воды), выработанной собственной котельной и </w:t>
      </w:r>
      <w:r w:rsidR="00F565F1" w:rsidRPr="006779D8">
        <w:rPr>
          <w:color w:val="000000" w:themeColor="text1"/>
          <w:sz w:val="28"/>
          <w:szCs w:val="28"/>
        </w:rPr>
        <w:t xml:space="preserve">используемой для отопления всего </w:t>
      </w:r>
      <w:r w:rsidRPr="006779D8">
        <w:rPr>
          <w:color w:val="000000" w:themeColor="text1"/>
          <w:sz w:val="28"/>
          <w:szCs w:val="28"/>
        </w:rPr>
        <w:t>непромышленн</w:t>
      </w:r>
      <w:r w:rsidR="00F565F1" w:rsidRPr="006779D8">
        <w:rPr>
          <w:color w:val="000000" w:themeColor="text1"/>
          <w:sz w:val="28"/>
          <w:szCs w:val="28"/>
        </w:rPr>
        <w:t xml:space="preserve">ого помещения, в котором расположены администрация и </w:t>
      </w:r>
      <w:r w:rsidRPr="006779D8">
        <w:rPr>
          <w:color w:val="000000" w:themeColor="text1"/>
          <w:sz w:val="28"/>
          <w:szCs w:val="28"/>
        </w:rPr>
        <w:t>столовая</w:t>
      </w:r>
      <w:r w:rsidR="00F565F1" w:rsidRPr="006779D8">
        <w:rPr>
          <w:color w:val="000000" w:themeColor="text1"/>
          <w:sz w:val="28"/>
          <w:szCs w:val="28"/>
        </w:rPr>
        <w:t>.</w:t>
      </w:r>
      <w:r w:rsidRPr="006779D8">
        <w:rPr>
          <w:color w:val="000000" w:themeColor="text1"/>
          <w:sz w:val="28"/>
          <w:szCs w:val="28"/>
        </w:rPr>
        <w:t xml:space="preserve"> </w:t>
      </w:r>
    </w:p>
    <w:p w:rsidR="00F565F1" w:rsidRPr="009B5324" w:rsidRDefault="00F565F1" w:rsidP="002E32AD">
      <w:pPr>
        <w:ind w:firstLine="709"/>
        <w:jc w:val="both"/>
        <w:rPr>
          <w:i/>
          <w:color w:val="943634"/>
          <w:sz w:val="28"/>
          <w:szCs w:val="28"/>
        </w:rPr>
      </w:pPr>
      <w:r w:rsidRPr="006779D8">
        <w:rPr>
          <w:color w:val="000000" w:themeColor="text1"/>
          <w:sz w:val="28"/>
          <w:szCs w:val="28"/>
        </w:rPr>
        <w:t xml:space="preserve">Производство тепловой энергии (пара и горячей воды), выработанной собственной котельной и используемой для отопления промышленных помещений включается в себестоимость конечной промышленной продукции и отдельно в форме 4-у не отражается </w:t>
      </w:r>
      <w:r w:rsidRPr="009B5324">
        <w:rPr>
          <w:i/>
          <w:color w:val="943634"/>
          <w:sz w:val="28"/>
          <w:szCs w:val="28"/>
        </w:rPr>
        <w:t>(</w:t>
      </w:r>
      <w:r w:rsidR="009B5324">
        <w:rPr>
          <w:i/>
          <w:color w:val="943634"/>
          <w:sz w:val="28"/>
          <w:szCs w:val="28"/>
        </w:rPr>
        <w:t>ч</w:t>
      </w:r>
      <w:r w:rsidRPr="009B5324">
        <w:rPr>
          <w:i/>
          <w:color w:val="943634"/>
          <w:sz w:val="28"/>
          <w:szCs w:val="28"/>
        </w:rPr>
        <w:t>.1</w:t>
      </w:r>
      <w:r w:rsidR="009B5324">
        <w:rPr>
          <w:i/>
          <w:color w:val="943634"/>
          <w:sz w:val="28"/>
          <w:szCs w:val="28"/>
        </w:rPr>
        <w:t>3</w:t>
      </w:r>
      <w:r w:rsidRPr="009B5324">
        <w:rPr>
          <w:i/>
          <w:color w:val="943634"/>
          <w:sz w:val="28"/>
          <w:szCs w:val="28"/>
        </w:rPr>
        <w:t xml:space="preserve">, </w:t>
      </w:r>
      <w:r w:rsidR="009B5324">
        <w:rPr>
          <w:i/>
          <w:color w:val="943634"/>
          <w:sz w:val="28"/>
          <w:szCs w:val="28"/>
        </w:rPr>
        <w:t>ч</w:t>
      </w:r>
      <w:r w:rsidRPr="009B5324">
        <w:rPr>
          <w:i/>
          <w:color w:val="943634"/>
          <w:sz w:val="28"/>
          <w:szCs w:val="28"/>
        </w:rPr>
        <w:t>.1</w:t>
      </w:r>
      <w:r w:rsidR="009B5324">
        <w:rPr>
          <w:i/>
          <w:color w:val="943634"/>
          <w:sz w:val="28"/>
          <w:szCs w:val="28"/>
        </w:rPr>
        <w:t>4</w:t>
      </w:r>
      <w:r w:rsidRPr="009B5324">
        <w:rPr>
          <w:i/>
          <w:color w:val="943634"/>
          <w:sz w:val="28"/>
          <w:szCs w:val="28"/>
        </w:rPr>
        <w:t xml:space="preserve"> п.30 Указаний по форме 4-у)</w:t>
      </w:r>
      <w:r w:rsidRPr="009B5324">
        <w:rPr>
          <w:sz w:val="28"/>
          <w:szCs w:val="28"/>
        </w:rPr>
        <w:t>.</w:t>
      </w:r>
    </w:p>
    <w:p w:rsidR="00837624" w:rsidRPr="00837624" w:rsidRDefault="00837624" w:rsidP="00887F92">
      <w:pPr>
        <w:jc w:val="both"/>
        <w:rPr>
          <w:sz w:val="28"/>
          <w:szCs w:val="28"/>
        </w:rPr>
      </w:pPr>
    </w:p>
    <w:p w:rsidR="00837624" w:rsidRPr="00837624" w:rsidRDefault="00837624" w:rsidP="00887F92">
      <w:pPr>
        <w:jc w:val="both"/>
        <w:rPr>
          <w:sz w:val="28"/>
          <w:szCs w:val="28"/>
        </w:rPr>
      </w:pPr>
    </w:p>
    <w:p w:rsidR="00887F92" w:rsidRPr="00CA0FE6" w:rsidRDefault="00887F92" w:rsidP="00887F92">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занимается производством майонеза, производством нерафинированного масла, часть которого затем рафинирует. Часть рафинированного масла используется в изготовлении майонеза. </w:t>
      </w:r>
    </w:p>
    <w:p w:rsidR="00887F92" w:rsidRPr="00CA0FE6" w:rsidRDefault="00887F92" w:rsidP="002E32AD">
      <w:pPr>
        <w:ind w:firstLine="709"/>
        <w:jc w:val="both"/>
        <w:rPr>
          <w:color w:val="008000"/>
          <w:sz w:val="28"/>
          <w:szCs w:val="28"/>
        </w:rPr>
      </w:pPr>
      <w:r w:rsidRPr="00CA0FE6">
        <w:rPr>
          <w:color w:val="008000"/>
          <w:sz w:val="28"/>
          <w:szCs w:val="28"/>
        </w:rPr>
        <w:t>Кроме того, организация имеет собственную специализированную линию для производства тары из пластмасс. Пластиковые бутылки используются в дальнейшем для фасовки рафинированного и нерафинированного масла.</w:t>
      </w:r>
    </w:p>
    <w:p w:rsidR="00887F92" w:rsidRPr="00CA0FE6" w:rsidRDefault="00887F92" w:rsidP="002E32AD">
      <w:pPr>
        <w:ind w:firstLine="709"/>
        <w:jc w:val="both"/>
        <w:rPr>
          <w:color w:val="008000"/>
          <w:sz w:val="28"/>
          <w:szCs w:val="28"/>
        </w:rPr>
      </w:pPr>
      <w:r w:rsidRPr="00CA0FE6">
        <w:rPr>
          <w:color w:val="008000"/>
          <w:sz w:val="28"/>
          <w:szCs w:val="28"/>
        </w:rPr>
        <w:t>Промышленные помещения организации отапливаются собственной котельной.</w:t>
      </w:r>
    </w:p>
    <w:p w:rsidR="00887F92" w:rsidRPr="00CA0FE6" w:rsidRDefault="00887F92" w:rsidP="002E32AD">
      <w:pPr>
        <w:ind w:firstLine="709"/>
        <w:jc w:val="both"/>
        <w:rPr>
          <w:color w:val="008000"/>
          <w:sz w:val="28"/>
          <w:szCs w:val="28"/>
        </w:rPr>
      </w:pPr>
      <w:r w:rsidRPr="00CA0FE6">
        <w:rPr>
          <w:color w:val="008000"/>
          <w:sz w:val="28"/>
          <w:szCs w:val="28"/>
        </w:rPr>
        <w:t xml:space="preserve">Какие виды деятельности необходимо отразить при заполнении раздела </w:t>
      </w:r>
      <w:r w:rsidRPr="00CA0FE6">
        <w:rPr>
          <w:color w:val="008000"/>
          <w:sz w:val="28"/>
          <w:szCs w:val="28"/>
          <w:lang w:val="en-US"/>
        </w:rPr>
        <w:t>I</w:t>
      </w:r>
      <w:r w:rsidRPr="00CA0FE6">
        <w:rPr>
          <w:color w:val="008000"/>
          <w:sz w:val="28"/>
          <w:szCs w:val="28"/>
        </w:rPr>
        <w:t xml:space="preserve"> формы 4-у</w:t>
      </w:r>
      <w:r w:rsidRPr="00CA0FE6">
        <w:rPr>
          <w:color w:val="008000"/>
          <w:sz w:val="28"/>
          <w:szCs w:val="28"/>
          <w:lang w:val="be-BY"/>
        </w:rPr>
        <w:t>?</w:t>
      </w:r>
    </w:p>
    <w:p w:rsidR="00887F92" w:rsidRPr="006779D8" w:rsidRDefault="00887F92" w:rsidP="00887F92">
      <w:pPr>
        <w:jc w:val="both"/>
        <w:rPr>
          <w:iCs/>
          <w:color w:val="000000" w:themeColor="text1"/>
          <w:sz w:val="28"/>
          <w:szCs w:val="28"/>
        </w:rPr>
      </w:pPr>
      <w:r w:rsidRPr="006779D8">
        <w:rPr>
          <w:b/>
          <w:color w:val="000000" w:themeColor="text1"/>
          <w:sz w:val="28"/>
          <w:szCs w:val="28"/>
        </w:rPr>
        <w:t>Ответ:</w:t>
      </w:r>
      <w:r w:rsidRPr="006779D8">
        <w:rPr>
          <w:color w:val="000000" w:themeColor="text1"/>
          <w:sz w:val="28"/>
          <w:szCs w:val="28"/>
        </w:rPr>
        <w:t xml:space="preserve"> При заполнении раздела I формы 4-у организация </w:t>
      </w:r>
      <w:r w:rsidRPr="006779D8">
        <w:rPr>
          <w:iCs/>
          <w:color w:val="000000" w:themeColor="text1"/>
          <w:sz w:val="28"/>
          <w:szCs w:val="28"/>
        </w:rPr>
        <w:t xml:space="preserve">должна отразить </w:t>
      </w:r>
      <w:r w:rsidRPr="006779D8">
        <w:rPr>
          <w:color w:val="000000" w:themeColor="text1"/>
          <w:sz w:val="28"/>
          <w:szCs w:val="28"/>
        </w:rPr>
        <w:t>по следующим видам экономической деятельности согласно ОКРБ 005-2011</w:t>
      </w:r>
      <w:r w:rsidRPr="006779D8">
        <w:rPr>
          <w:iCs/>
          <w:color w:val="000000" w:themeColor="text1"/>
          <w:sz w:val="28"/>
          <w:szCs w:val="28"/>
        </w:rPr>
        <w:t>:</w:t>
      </w:r>
    </w:p>
    <w:p w:rsidR="00887F92" w:rsidRPr="006779D8" w:rsidRDefault="00887F92" w:rsidP="002E32AD">
      <w:pPr>
        <w:ind w:firstLine="709"/>
        <w:jc w:val="both"/>
        <w:rPr>
          <w:b/>
          <w:iCs/>
          <w:color w:val="000000" w:themeColor="text1"/>
          <w:sz w:val="28"/>
          <w:szCs w:val="28"/>
        </w:rPr>
      </w:pPr>
      <w:r w:rsidRPr="006779D8">
        <w:rPr>
          <w:b/>
          <w:iCs/>
          <w:color w:val="000000" w:themeColor="text1"/>
          <w:sz w:val="28"/>
          <w:szCs w:val="28"/>
        </w:rPr>
        <w:t xml:space="preserve">по строкам 11: </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lastRenderedPageBreak/>
        <w:t>«Производство неочищенных масел и жиров» (код 10411) – стоимость производства нерафинированного масла без учета той части масла, которая затем рафинируется;</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«Производство рафинированных масел и жиров» (код 10412) – стоимость производства рафинированного масла без учета той части масла, из которой затем изготавливается майонез;</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«Производство пряностей и приправ» (код 10840) – стоимость производства майонеза.</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 xml:space="preserve">Производство тепловой энергии (пара и горячей воды), выработанной собственной котельной и используемой для отопления промышленных помещений включается в себестоимость конечной промышленной продукции и отдельно в форме 4-у не отражается </w:t>
      </w:r>
      <w:r w:rsidRPr="009B5324">
        <w:rPr>
          <w:i/>
          <w:color w:val="943634"/>
          <w:sz w:val="28"/>
          <w:szCs w:val="28"/>
        </w:rPr>
        <w:t>(</w:t>
      </w:r>
      <w:r w:rsidR="009B5324">
        <w:rPr>
          <w:i/>
          <w:color w:val="943634"/>
          <w:sz w:val="28"/>
          <w:szCs w:val="28"/>
        </w:rPr>
        <w:t>ч</w:t>
      </w:r>
      <w:r w:rsidRPr="009B5324">
        <w:rPr>
          <w:i/>
          <w:color w:val="943634"/>
          <w:sz w:val="28"/>
          <w:szCs w:val="28"/>
        </w:rPr>
        <w:t>.1</w:t>
      </w:r>
      <w:r w:rsidR="009B5324">
        <w:rPr>
          <w:i/>
          <w:color w:val="943634"/>
          <w:sz w:val="28"/>
          <w:szCs w:val="28"/>
        </w:rPr>
        <w:t>3</w:t>
      </w:r>
      <w:r w:rsidRPr="009B5324">
        <w:rPr>
          <w:i/>
          <w:color w:val="943634"/>
          <w:sz w:val="28"/>
          <w:szCs w:val="28"/>
        </w:rPr>
        <w:t>,</w:t>
      </w:r>
      <w:r w:rsidR="009B5324">
        <w:rPr>
          <w:i/>
          <w:color w:val="943634"/>
          <w:sz w:val="28"/>
          <w:szCs w:val="28"/>
        </w:rPr>
        <w:t>ч</w:t>
      </w:r>
      <w:r w:rsidRPr="009B5324">
        <w:rPr>
          <w:i/>
          <w:color w:val="943634"/>
          <w:sz w:val="28"/>
          <w:szCs w:val="28"/>
        </w:rPr>
        <w:t>.1</w:t>
      </w:r>
      <w:r w:rsidR="009B5324">
        <w:rPr>
          <w:i/>
          <w:color w:val="943634"/>
          <w:sz w:val="28"/>
          <w:szCs w:val="28"/>
        </w:rPr>
        <w:t>4</w:t>
      </w:r>
      <w:r w:rsidR="00027D36">
        <w:rPr>
          <w:i/>
          <w:color w:val="943634"/>
          <w:sz w:val="28"/>
          <w:szCs w:val="28"/>
        </w:rPr>
        <w:t xml:space="preserve"> </w:t>
      </w:r>
      <w:r w:rsidRPr="009B5324">
        <w:rPr>
          <w:i/>
          <w:color w:val="943634"/>
          <w:sz w:val="28"/>
          <w:szCs w:val="28"/>
        </w:rPr>
        <w:t>п.30 Указаний по форме 4-у)</w:t>
      </w:r>
      <w:r w:rsidRPr="006779D8">
        <w:rPr>
          <w:i/>
          <w:color w:val="000000" w:themeColor="text1"/>
          <w:sz w:val="28"/>
          <w:szCs w:val="28"/>
        </w:rPr>
        <w:t>.</w:t>
      </w:r>
    </w:p>
    <w:p w:rsidR="00887F92" w:rsidRPr="006779D8" w:rsidRDefault="00887F92" w:rsidP="002E32AD">
      <w:pPr>
        <w:ind w:firstLine="709"/>
        <w:jc w:val="both"/>
        <w:rPr>
          <w:color w:val="000000" w:themeColor="text1"/>
          <w:sz w:val="28"/>
          <w:szCs w:val="28"/>
        </w:rPr>
      </w:pPr>
      <w:r w:rsidRPr="006779D8">
        <w:rPr>
          <w:color w:val="000000" w:themeColor="text1"/>
          <w:sz w:val="28"/>
          <w:szCs w:val="28"/>
        </w:rPr>
        <w:t xml:space="preserve">Данные о производстве тары из пластмасс, предназначенной только для фасовки собственного масла, при заполнении формы 4-у отдельно по видам экономической деятельности не отражаются – так как такая продукция является внутризаводским оборотом в пределах юридического лица и найдет свое отражение по коду 10411 «Производство неочищенных масел и жиров» и коду 10412 «Производство рафинированных масел и жиров» </w:t>
      </w:r>
      <w:r w:rsidR="00027D36" w:rsidRPr="009B5324">
        <w:rPr>
          <w:i/>
          <w:color w:val="943634"/>
          <w:sz w:val="28"/>
          <w:szCs w:val="28"/>
        </w:rPr>
        <w:t>(</w:t>
      </w:r>
      <w:r w:rsidR="00027D36">
        <w:rPr>
          <w:i/>
          <w:color w:val="943634"/>
          <w:sz w:val="28"/>
          <w:szCs w:val="28"/>
        </w:rPr>
        <w:t>ч</w:t>
      </w:r>
      <w:r w:rsidR="00027D36" w:rsidRPr="009B5324">
        <w:rPr>
          <w:i/>
          <w:color w:val="943634"/>
          <w:sz w:val="28"/>
          <w:szCs w:val="28"/>
        </w:rPr>
        <w:t>.1</w:t>
      </w:r>
      <w:r w:rsidR="00027D36">
        <w:rPr>
          <w:i/>
          <w:color w:val="943634"/>
          <w:sz w:val="28"/>
          <w:szCs w:val="28"/>
        </w:rPr>
        <w:t>3</w:t>
      </w:r>
      <w:r w:rsidR="00027D36" w:rsidRPr="009B5324">
        <w:rPr>
          <w:i/>
          <w:color w:val="943634"/>
          <w:sz w:val="28"/>
          <w:szCs w:val="28"/>
        </w:rPr>
        <w:t>,</w:t>
      </w:r>
      <w:r w:rsidR="00B5335D" w:rsidRPr="00B5335D">
        <w:rPr>
          <w:i/>
          <w:color w:val="943634"/>
          <w:sz w:val="28"/>
          <w:szCs w:val="28"/>
        </w:rPr>
        <w:t xml:space="preserve"> </w:t>
      </w:r>
      <w:r w:rsidR="00027D36">
        <w:rPr>
          <w:i/>
          <w:color w:val="943634"/>
          <w:sz w:val="28"/>
          <w:szCs w:val="28"/>
        </w:rPr>
        <w:t>ч</w:t>
      </w:r>
      <w:r w:rsidR="00027D36" w:rsidRPr="009B5324">
        <w:rPr>
          <w:i/>
          <w:color w:val="943634"/>
          <w:sz w:val="28"/>
          <w:szCs w:val="28"/>
        </w:rPr>
        <w:t>.1</w:t>
      </w:r>
      <w:r w:rsidR="00027D36">
        <w:rPr>
          <w:i/>
          <w:color w:val="943634"/>
          <w:sz w:val="28"/>
          <w:szCs w:val="28"/>
        </w:rPr>
        <w:t xml:space="preserve">4 </w:t>
      </w:r>
      <w:r w:rsidR="00027D36" w:rsidRPr="009B5324">
        <w:rPr>
          <w:i/>
          <w:color w:val="943634"/>
          <w:sz w:val="28"/>
          <w:szCs w:val="28"/>
        </w:rPr>
        <w:t>п.30 Указаний по форме 4-у)</w:t>
      </w:r>
      <w:r w:rsidRPr="006779D8">
        <w:rPr>
          <w:color w:val="000000" w:themeColor="text1"/>
          <w:sz w:val="28"/>
          <w:szCs w:val="28"/>
        </w:rPr>
        <w:t>.</w:t>
      </w:r>
    </w:p>
    <w:p w:rsidR="00887F92" w:rsidRPr="00CA0FE6" w:rsidRDefault="00887F92" w:rsidP="00887F92">
      <w:pPr>
        <w:jc w:val="both"/>
        <w:rPr>
          <w:color w:val="000000"/>
          <w:sz w:val="28"/>
          <w:szCs w:val="28"/>
        </w:rPr>
      </w:pPr>
    </w:p>
    <w:p w:rsidR="00887F92" w:rsidRPr="00CA0FE6" w:rsidRDefault="00887F92" w:rsidP="00887F92">
      <w:pPr>
        <w:jc w:val="both"/>
        <w:rPr>
          <w:color w:val="000000"/>
          <w:sz w:val="28"/>
          <w:szCs w:val="28"/>
        </w:rPr>
      </w:pPr>
    </w:p>
    <w:p w:rsidR="009711C0" w:rsidRPr="00093E1E" w:rsidRDefault="009711C0" w:rsidP="009711C0">
      <w:pPr>
        <w:jc w:val="both"/>
        <w:rPr>
          <w:color w:val="008000"/>
          <w:sz w:val="28"/>
          <w:szCs w:val="28"/>
        </w:rPr>
      </w:pPr>
      <w:r w:rsidRPr="00093E1E">
        <w:rPr>
          <w:b/>
          <w:color w:val="008000"/>
          <w:sz w:val="28"/>
          <w:szCs w:val="28"/>
        </w:rPr>
        <w:t>Вопрос:</w:t>
      </w:r>
      <w:r w:rsidRPr="00093E1E">
        <w:rPr>
          <w:color w:val="008000"/>
          <w:sz w:val="28"/>
          <w:szCs w:val="28"/>
        </w:rPr>
        <w:t xml:space="preserve"> Организация реализует отходы (опилки, щепу и т.п.), образовавшиеся в результате производства изделий из лесоматериалов. Отходы реализуются другим организациям без какого-либо воздействия, а также после дополнительного воздействия (сушке, сортировке).</w:t>
      </w:r>
    </w:p>
    <w:p w:rsidR="009711C0" w:rsidRPr="00093E1E" w:rsidRDefault="009711C0" w:rsidP="000C12CC">
      <w:pPr>
        <w:ind w:firstLine="709"/>
        <w:jc w:val="both"/>
        <w:rPr>
          <w:color w:val="008000"/>
          <w:sz w:val="28"/>
          <w:szCs w:val="28"/>
        </w:rPr>
      </w:pPr>
      <w:r w:rsidRPr="00093E1E">
        <w:rPr>
          <w:color w:val="008000"/>
          <w:sz w:val="28"/>
          <w:szCs w:val="28"/>
        </w:rPr>
        <w:t xml:space="preserve">Какие виды деятельности необходимо отразить при заполнении раздела </w:t>
      </w:r>
      <w:r w:rsidRPr="00093E1E">
        <w:rPr>
          <w:color w:val="008000"/>
          <w:sz w:val="28"/>
          <w:szCs w:val="28"/>
          <w:lang w:val="en-US"/>
        </w:rPr>
        <w:t>I</w:t>
      </w:r>
      <w:r w:rsidRPr="00093E1E">
        <w:rPr>
          <w:color w:val="008000"/>
          <w:sz w:val="28"/>
          <w:szCs w:val="28"/>
        </w:rPr>
        <w:t xml:space="preserve"> формы 4-у</w:t>
      </w:r>
      <w:r w:rsidRPr="00093E1E">
        <w:rPr>
          <w:color w:val="008000"/>
          <w:sz w:val="28"/>
          <w:szCs w:val="28"/>
          <w:lang w:val="be-BY"/>
        </w:rPr>
        <w:t>?</w:t>
      </w:r>
    </w:p>
    <w:p w:rsidR="00665C0E" w:rsidRPr="00093E1E" w:rsidRDefault="009711C0" w:rsidP="00665C0E">
      <w:pPr>
        <w:jc w:val="both"/>
        <w:rPr>
          <w:bCs/>
          <w:color w:val="000000"/>
          <w:sz w:val="28"/>
          <w:szCs w:val="28"/>
        </w:rPr>
      </w:pPr>
      <w:r w:rsidRPr="00093E1E">
        <w:rPr>
          <w:b/>
          <w:sz w:val="28"/>
          <w:szCs w:val="28"/>
        </w:rPr>
        <w:t>Ответ:</w:t>
      </w:r>
      <w:r w:rsidR="00665C0E" w:rsidRPr="00093E1E">
        <w:rPr>
          <w:b/>
          <w:sz w:val="28"/>
          <w:szCs w:val="28"/>
        </w:rPr>
        <w:t xml:space="preserve"> </w:t>
      </w:r>
      <w:r w:rsidR="00665C0E" w:rsidRPr="00093E1E">
        <w:rPr>
          <w:sz w:val="28"/>
          <w:szCs w:val="28"/>
        </w:rPr>
        <w:t>Д</w:t>
      </w:r>
      <w:r w:rsidR="000F0133" w:rsidRPr="00093E1E">
        <w:rPr>
          <w:sz w:val="28"/>
          <w:szCs w:val="28"/>
        </w:rPr>
        <w:t xml:space="preserve">анные о древесной щепе, опилках, стружке, образовавшиеся </w:t>
      </w:r>
      <w:r w:rsidR="002A71CF" w:rsidRPr="00093E1E">
        <w:rPr>
          <w:sz w:val="28"/>
          <w:szCs w:val="28"/>
        </w:rPr>
        <w:t xml:space="preserve">в результате распиловки или других манипуляций с лесоматериалами, как побочный продукт при производстве основной продукции, который в дальнейшем без какого-либо воздействия над ним </w:t>
      </w:r>
      <w:r w:rsidR="00665C0E" w:rsidRPr="00093E1E">
        <w:rPr>
          <w:sz w:val="28"/>
          <w:szCs w:val="28"/>
        </w:rPr>
        <w:t xml:space="preserve">реализуется или передается безвозмездно другим юридическим или физическим лицам, при заполнении раздела I формы 4-у не отражаются </w:t>
      </w:r>
      <w:r w:rsidR="00665C0E" w:rsidRPr="00093E1E">
        <w:rPr>
          <w:color w:val="943634"/>
          <w:sz w:val="28"/>
          <w:szCs w:val="28"/>
        </w:rPr>
        <w:t>(</w:t>
      </w:r>
      <w:r w:rsidR="00665C0E" w:rsidRPr="00093E1E">
        <w:rPr>
          <w:i/>
          <w:color w:val="943634"/>
          <w:sz w:val="28"/>
          <w:szCs w:val="28"/>
        </w:rPr>
        <w:t>п.25 Указаний по форме 4-у)</w:t>
      </w:r>
      <w:r w:rsidR="00665C0E" w:rsidRPr="00093E1E">
        <w:rPr>
          <w:bCs/>
          <w:color w:val="000000"/>
          <w:sz w:val="28"/>
          <w:szCs w:val="28"/>
        </w:rPr>
        <w:t>.</w:t>
      </w:r>
    </w:p>
    <w:p w:rsidR="00665C0E" w:rsidRPr="00665C0E" w:rsidRDefault="00665C0E" w:rsidP="000C12CC">
      <w:pPr>
        <w:ind w:firstLine="709"/>
        <w:jc w:val="both"/>
        <w:rPr>
          <w:bCs/>
          <w:color w:val="000000"/>
          <w:sz w:val="28"/>
          <w:szCs w:val="28"/>
        </w:rPr>
      </w:pPr>
      <w:r w:rsidRPr="00093E1E">
        <w:rPr>
          <w:bCs/>
          <w:color w:val="000000"/>
          <w:sz w:val="28"/>
          <w:szCs w:val="28"/>
        </w:rPr>
        <w:t xml:space="preserve">Если же </w:t>
      </w:r>
      <w:r w:rsidRPr="00093E1E">
        <w:rPr>
          <w:sz w:val="28"/>
          <w:szCs w:val="28"/>
        </w:rPr>
        <w:t>древесная щепа, опилки, стружка</w:t>
      </w:r>
      <w:r w:rsidR="004D2792" w:rsidRPr="00093E1E">
        <w:rPr>
          <w:sz w:val="28"/>
          <w:szCs w:val="28"/>
        </w:rPr>
        <w:t>, подвергаются дополнительному воздействию (сушка, сортировка, прессование, упаковка и т.п.), то данные о полученной щепе, опилках, стружке необходимо отразить по подклассу 16100</w:t>
      </w:r>
      <w:r w:rsidR="004D2792">
        <w:rPr>
          <w:sz w:val="28"/>
          <w:szCs w:val="28"/>
        </w:rPr>
        <w:t xml:space="preserve"> </w:t>
      </w:r>
      <w:r w:rsidR="003F43ED">
        <w:rPr>
          <w:sz w:val="28"/>
          <w:szCs w:val="28"/>
        </w:rPr>
        <w:t xml:space="preserve">«Распиловка, строгание и пропитка древесины» ОКРБ 005-2011. </w:t>
      </w:r>
      <w:r w:rsidR="004D2792">
        <w:rPr>
          <w:sz w:val="28"/>
          <w:szCs w:val="28"/>
        </w:rPr>
        <w:t xml:space="preserve"> </w:t>
      </w:r>
    </w:p>
    <w:p w:rsidR="00665C0E" w:rsidRPr="009711C0" w:rsidRDefault="00665C0E" w:rsidP="00887F92">
      <w:pPr>
        <w:pStyle w:val="ConsPlusNormal"/>
        <w:widowControl/>
        <w:ind w:firstLine="0"/>
        <w:jc w:val="both"/>
        <w:rPr>
          <w:rFonts w:ascii="Times New Roman" w:hAnsi="Times New Roman" w:cs="Times New Roman"/>
          <w:sz w:val="28"/>
          <w:szCs w:val="28"/>
        </w:rPr>
      </w:pPr>
    </w:p>
    <w:p w:rsidR="009711C0" w:rsidRPr="009711C0" w:rsidRDefault="009711C0" w:rsidP="00887F92">
      <w:pPr>
        <w:pStyle w:val="ConsPlusNormal"/>
        <w:widowControl/>
        <w:ind w:firstLine="0"/>
        <w:jc w:val="both"/>
        <w:rPr>
          <w:rFonts w:ascii="Times New Roman" w:hAnsi="Times New Roman" w:cs="Times New Roman"/>
          <w:sz w:val="28"/>
          <w:szCs w:val="28"/>
        </w:rPr>
      </w:pPr>
    </w:p>
    <w:p w:rsidR="00887F92" w:rsidRPr="001B74FA" w:rsidRDefault="00887F92" w:rsidP="00887F92">
      <w:pPr>
        <w:pStyle w:val="ConsPlusNormal"/>
        <w:widowControl/>
        <w:ind w:firstLine="0"/>
        <w:jc w:val="both"/>
        <w:rPr>
          <w:rFonts w:ascii="Times New Roman" w:hAnsi="Times New Roman" w:cs="Times New Roman"/>
          <w:color w:val="008000"/>
          <w:sz w:val="28"/>
          <w:szCs w:val="28"/>
        </w:rPr>
      </w:pPr>
      <w:r w:rsidRPr="00B61BAD">
        <w:rPr>
          <w:rFonts w:ascii="Times New Roman" w:hAnsi="Times New Roman" w:cs="Times New Roman"/>
          <w:b/>
          <w:color w:val="008000"/>
          <w:sz w:val="28"/>
          <w:szCs w:val="28"/>
        </w:rPr>
        <w:t>Вопрос:</w:t>
      </w:r>
      <w:r w:rsidRPr="00D335F0">
        <w:rPr>
          <w:rFonts w:ascii="Times New Roman" w:hAnsi="Times New Roman" w:cs="Times New Roman"/>
          <w:color w:val="008000"/>
          <w:sz w:val="28"/>
          <w:szCs w:val="28"/>
        </w:rPr>
        <w:t xml:space="preserve"> </w:t>
      </w:r>
      <w:r>
        <w:rPr>
          <w:rFonts w:ascii="Times New Roman" w:hAnsi="Times New Roman" w:cs="Times New Roman"/>
          <w:color w:val="008000"/>
          <w:sz w:val="28"/>
          <w:szCs w:val="28"/>
        </w:rPr>
        <w:t>О</w:t>
      </w:r>
      <w:r w:rsidRPr="00D335F0">
        <w:rPr>
          <w:rFonts w:ascii="Times New Roman" w:hAnsi="Times New Roman" w:cs="Times New Roman"/>
          <w:color w:val="008000"/>
          <w:sz w:val="28"/>
          <w:szCs w:val="28"/>
        </w:rPr>
        <w:t xml:space="preserve">рганизация </w:t>
      </w:r>
      <w:r>
        <w:rPr>
          <w:rFonts w:ascii="Times New Roman" w:hAnsi="Times New Roman" w:cs="Times New Roman"/>
          <w:color w:val="008000"/>
          <w:sz w:val="28"/>
          <w:szCs w:val="28"/>
        </w:rPr>
        <w:t>с</w:t>
      </w:r>
      <w:r w:rsidRPr="00D335F0">
        <w:rPr>
          <w:rFonts w:ascii="Times New Roman" w:hAnsi="Times New Roman" w:cs="Times New Roman"/>
          <w:color w:val="008000"/>
          <w:sz w:val="28"/>
          <w:szCs w:val="28"/>
        </w:rPr>
        <w:t>троитель</w:t>
      </w:r>
      <w:r>
        <w:rPr>
          <w:rFonts w:ascii="Times New Roman" w:hAnsi="Times New Roman" w:cs="Times New Roman"/>
          <w:color w:val="008000"/>
          <w:sz w:val="28"/>
          <w:szCs w:val="28"/>
        </w:rPr>
        <w:t>ства</w:t>
      </w:r>
      <w:r w:rsidRPr="00D335F0">
        <w:rPr>
          <w:rFonts w:ascii="Times New Roman" w:hAnsi="Times New Roman" w:cs="Times New Roman"/>
          <w:color w:val="008000"/>
          <w:sz w:val="28"/>
          <w:szCs w:val="28"/>
        </w:rPr>
        <w:t xml:space="preserve"> при выполнении подрядных работ по строительству здания использует в качестве материалов металлоконструкции, произведенные в своем подсобном производстве. Металлоконструкции собственного производства также реализуются на сторону.</w:t>
      </w:r>
      <w:r w:rsidRPr="001B74FA">
        <w:rPr>
          <w:rFonts w:ascii="Times New Roman" w:hAnsi="Times New Roman" w:cs="Times New Roman"/>
          <w:color w:val="008000"/>
          <w:sz w:val="28"/>
          <w:szCs w:val="28"/>
        </w:rPr>
        <w:t xml:space="preserve"> </w:t>
      </w:r>
    </w:p>
    <w:p w:rsidR="00887F92" w:rsidRPr="001B74FA" w:rsidRDefault="00887F92" w:rsidP="000C12CC">
      <w:pPr>
        <w:pStyle w:val="ConsPlusNormal"/>
        <w:widowControl/>
        <w:ind w:firstLine="709"/>
        <w:jc w:val="both"/>
        <w:rPr>
          <w:rFonts w:ascii="Times New Roman" w:hAnsi="Times New Roman" w:cs="Times New Roman"/>
          <w:color w:val="008000"/>
          <w:sz w:val="28"/>
          <w:szCs w:val="28"/>
        </w:rPr>
      </w:pPr>
      <w:r w:rsidRPr="001B74FA">
        <w:rPr>
          <w:rFonts w:ascii="Times New Roman" w:hAnsi="Times New Roman" w:cs="Times New Roman"/>
          <w:color w:val="008000"/>
          <w:sz w:val="28"/>
          <w:szCs w:val="28"/>
        </w:rPr>
        <w:t xml:space="preserve">Как правильно распределить данные об объеме производства продукции (работ, услуг) по строкам </w:t>
      </w:r>
      <w:r>
        <w:rPr>
          <w:rFonts w:ascii="Times New Roman" w:hAnsi="Times New Roman" w:cs="Times New Roman"/>
          <w:color w:val="008000"/>
          <w:sz w:val="28"/>
          <w:szCs w:val="28"/>
        </w:rPr>
        <w:t>11</w:t>
      </w:r>
      <w:r w:rsidRPr="001B74FA">
        <w:rPr>
          <w:rFonts w:ascii="Times New Roman" w:hAnsi="Times New Roman" w:cs="Times New Roman"/>
          <w:color w:val="008000"/>
          <w:sz w:val="28"/>
          <w:szCs w:val="28"/>
        </w:rPr>
        <w:t xml:space="preserve"> и </w:t>
      </w:r>
      <w:r>
        <w:rPr>
          <w:rFonts w:ascii="Times New Roman" w:hAnsi="Times New Roman" w:cs="Times New Roman"/>
          <w:color w:val="008000"/>
          <w:sz w:val="28"/>
          <w:szCs w:val="28"/>
        </w:rPr>
        <w:t>1</w:t>
      </w:r>
      <w:r w:rsidRPr="001B74FA">
        <w:rPr>
          <w:rFonts w:ascii="Times New Roman" w:hAnsi="Times New Roman" w:cs="Times New Roman"/>
          <w:color w:val="008000"/>
          <w:sz w:val="28"/>
          <w:szCs w:val="28"/>
        </w:rPr>
        <w:t xml:space="preserve">2 при заполнении раздела </w:t>
      </w:r>
      <w:r>
        <w:rPr>
          <w:rFonts w:ascii="Times New Roman" w:hAnsi="Times New Roman" w:cs="Times New Roman"/>
          <w:bCs/>
          <w:iCs/>
          <w:color w:val="008000"/>
          <w:sz w:val="28"/>
          <w:szCs w:val="28"/>
          <w:lang w:val="en-US"/>
        </w:rPr>
        <w:t>I</w:t>
      </w:r>
      <w:r w:rsidRPr="001B74FA">
        <w:rPr>
          <w:rFonts w:ascii="Times New Roman" w:hAnsi="Times New Roman" w:cs="Times New Roman"/>
          <w:bCs/>
          <w:iCs/>
          <w:color w:val="008000"/>
          <w:sz w:val="28"/>
          <w:szCs w:val="28"/>
        </w:rPr>
        <w:t xml:space="preserve"> форм</w:t>
      </w:r>
      <w:r>
        <w:rPr>
          <w:rFonts w:ascii="Times New Roman" w:hAnsi="Times New Roman" w:cs="Times New Roman"/>
          <w:bCs/>
          <w:iCs/>
          <w:color w:val="008000"/>
          <w:sz w:val="28"/>
          <w:szCs w:val="28"/>
        </w:rPr>
        <w:t>ы 4-у</w:t>
      </w:r>
      <w:r w:rsidRPr="001B74FA">
        <w:rPr>
          <w:rFonts w:ascii="Times New Roman" w:hAnsi="Times New Roman" w:cs="Times New Roman"/>
          <w:color w:val="008000"/>
          <w:sz w:val="28"/>
          <w:szCs w:val="28"/>
        </w:rPr>
        <w:t xml:space="preserve">? </w:t>
      </w:r>
    </w:p>
    <w:p w:rsidR="00887F92" w:rsidRPr="00A679B5" w:rsidRDefault="00887F92" w:rsidP="00887F92">
      <w:pPr>
        <w:jc w:val="both"/>
        <w:rPr>
          <w:color w:val="943634"/>
          <w:sz w:val="28"/>
          <w:szCs w:val="28"/>
        </w:rPr>
      </w:pPr>
      <w:r w:rsidRPr="001B74FA">
        <w:rPr>
          <w:b/>
          <w:color w:val="000000"/>
          <w:sz w:val="28"/>
          <w:szCs w:val="28"/>
        </w:rPr>
        <w:lastRenderedPageBreak/>
        <w:t>Ответ:</w:t>
      </w:r>
      <w:r w:rsidRPr="001B74FA">
        <w:rPr>
          <w:color w:val="000000"/>
          <w:sz w:val="28"/>
          <w:szCs w:val="28"/>
        </w:rPr>
        <w:t xml:space="preserve"> В разделе </w:t>
      </w:r>
      <w:r>
        <w:rPr>
          <w:bCs/>
          <w:iCs/>
          <w:color w:val="000000"/>
          <w:sz w:val="28"/>
          <w:szCs w:val="28"/>
          <w:lang w:val="en-US"/>
        </w:rPr>
        <w:t>I</w:t>
      </w:r>
      <w:r w:rsidRPr="001B74FA">
        <w:rPr>
          <w:color w:val="000000"/>
          <w:sz w:val="28"/>
          <w:szCs w:val="28"/>
        </w:rPr>
        <w:t xml:space="preserve"> форм</w:t>
      </w:r>
      <w:r>
        <w:rPr>
          <w:color w:val="000000"/>
          <w:sz w:val="28"/>
          <w:szCs w:val="28"/>
        </w:rPr>
        <w:t xml:space="preserve">ы 4-у </w:t>
      </w:r>
      <w:r w:rsidRPr="001B74FA">
        <w:rPr>
          <w:color w:val="000000"/>
          <w:sz w:val="28"/>
          <w:szCs w:val="28"/>
        </w:rPr>
        <w:t xml:space="preserve">по строкам </w:t>
      </w:r>
      <w:r>
        <w:rPr>
          <w:color w:val="000000"/>
          <w:sz w:val="28"/>
          <w:szCs w:val="28"/>
        </w:rPr>
        <w:t>11</w:t>
      </w:r>
      <w:r w:rsidRPr="001B74FA">
        <w:rPr>
          <w:color w:val="000000"/>
          <w:sz w:val="28"/>
          <w:szCs w:val="28"/>
        </w:rPr>
        <w:t xml:space="preserve"> в граф</w:t>
      </w:r>
      <w:r>
        <w:rPr>
          <w:color w:val="000000"/>
          <w:sz w:val="28"/>
          <w:szCs w:val="28"/>
        </w:rPr>
        <w:t>ах</w:t>
      </w:r>
      <w:r w:rsidRPr="001B74FA">
        <w:rPr>
          <w:color w:val="000000"/>
          <w:sz w:val="28"/>
          <w:szCs w:val="28"/>
        </w:rPr>
        <w:t xml:space="preserve"> 1</w:t>
      </w:r>
      <w:r>
        <w:rPr>
          <w:color w:val="000000"/>
          <w:sz w:val="28"/>
          <w:szCs w:val="28"/>
        </w:rPr>
        <w:t xml:space="preserve">, 2 и 5 </w:t>
      </w:r>
      <w:r w:rsidRPr="001B74FA">
        <w:rPr>
          <w:color w:val="000000"/>
          <w:sz w:val="28"/>
          <w:szCs w:val="28"/>
          <w:u w:val="single"/>
        </w:rPr>
        <w:t>организация</w:t>
      </w:r>
      <w:r w:rsidRPr="00E668AE">
        <w:rPr>
          <w:color w:val="000000"/>
          <w:sz w:val="28"/>
          <w:szCs w:val="28"/>
        </w:rPr>
        <w:t xml:space="preserve"> </w:t>
      </w:r>
      <w:r w:rsidRPr="000B2221">
        <w:rPr>
          <w:color w:val="000000"/>
          <w:sz w:val="28"/>
          <w:szCs w:val="28"/>
          <w:u w:val="single"/>
        </w:rPr>
        <w:t>строитель</w:t>
      </w:r>
      <w:r>
        <w:rPr>
          <w:color w:val="000000"/>
          <w:sz w:val="28"/>
          <w:szCs w:val="28"/>
          <w:u w:val="single"/>
        </w:rPr>
        <w:t>ства</w:t>
      </w:r>
      <w:r w:rsidRPr="000B2221">
        <w:rPr>
          <w:color w:val="000000"/>
          <w:sz w:val="28"/>
          <w:szCs w:val="28"/>
          <w:u w:val="single"/>
        </w:rPr>
        <w:t xml:space="preserve"> </w:t>
      </w:r>
      <w:r w:rsidRPr="00264CA0">
        <w:rPr>
          <w:color w:val="000000"/>
          <w:sz w:val="28"/>
          <w:szCs w:val="28"/>
        </w:rPr>
        <w:t xml:space="preserve"> должна отразить </w:t>
      </w:r>
      <w:r w:rsidRPr="00264CA0">
        <w:rPr>
          <w:i/>
          <w:color w:val="943634"/>
          <w:sz w:val="28"/>
          <w:szCs w:val="28"/>
        </w:rPr>
        <w:t>(п.1</w:t>
      </w:r>
      <w:r>
        <w:rPr>
          <w:i/>
          <w:color w:val="943634"/>
          <w:sz w:val="28"/>
          <w:szCs w:val="28"/>
        </w:rPr>
        <w:t>7</w:t>
      </w:r>
      <w:r w:rsidRPr="00264CA0">
        <w:rPr>
          <w:i/>
          <w:color w:val="943634"/>
          <w:sz w:val="28"/>
          <w:szCs w:val="28"/>
        </w:rPr>
        <w:t xml:space="preserve">, </w:t>
      </w:r>
      <w:r>
        <w:rPr>
          <w:i/>
          <w:color w:val="943634"/>
          <w:sz w:val="28"/>
          <w:szCs w:val="28"/>
        </w:rPr>
        <w:t>п.</w:t>
      </w:r>
      <w:r w:rsidRPr="00264CA0">
        <w:rPr>
          <w:i/>
          <w:color w:val="943634"/>
          <w:sz w:val="28"/>
          <w:szCs w:val="28"/>
        </w:rPr>
        <w:t>1</w:t>
      </w:r>
      <w:r>
        <w:rPr>
          <w:i/>
          <w:color w:val="943634"/>
          <w:sz w:val="28"/>
          <w:szCs w:val="28"/>
        </w:rPr>
        <w:t xml:space="preserve">8 </w:t>
      </w:r>
      <w:r w:rsidRPr="00264CA0">
        <w:rPr>
          <w:i/>
          <w:color w:val="943634"/>
          <w:sz w:val="28"/>
          <w:szCs w:val="28"/>
        </w:rPr>
        <w:t>Указаний по форме 4-у)</w:t>
      </w:r>
      <w:r w:rsidRPr="00264CA0">
        <w:rPr>
          <w:color w:val="943634"/>
          <w:sz w:val="28"/>
          <w:szCs w:val="28"/>
        </w:rPr>
        <w:t>:</w:t>
      </w:r>
    </w:p>
    <w:p w:rsidR="00887F92" w:rsidRPr="001B74FA" w:rsidRDefault="00887F92" w:rsidP="000C12CC">
      <w:pPr>
        <w:ind w:firstLine="709"/>
        <w:jc w:val="both"/>
        <w:rPr>
          <w:color w:val="000000"/>
          <w:sz w:val="28"/>
          <w:szCs w:val="28"/>
        </w:rPr>
      </w:pPr>
      <w:r w:rsidRPr="001B74FA">
        <w:rPr>
          <w:color w:val="000000"/>
          <w:sz w:val="28"/>
          <w:szCs w:val="28"/>
        </w:rPr>
        <w:t>по соответствующим видам экономической деятельности секции F «Строительство» ОКРБ 005-2011 – стоимость выполненных собственными силами подрядных работ, включая стоимость металлоконструкций, произведенных в своем подсобном производстве и использованных в строительстве</w:t>
      </w:r>
      <w:r>
        <w:rPr>
          <w:color w:val="000000"/>
          <w:sz w:val="28"/>
          <w:szCs w:val="28"/>
        </w:rPr>
        <w:t xml:space="preserve"> </w:t>
      </w:r>
      <w:r w:rsidRPr="00264CA0">
        <w:rPr>
          <w:i/>
          <w:color w:val="943634"/>
          <w:sz w:val="28"/>
          <w:szCs w:val="28"/>
        </w:rPr>
        <w:t>(</w:t>
      </w:r>
      <w:r>
        <w:rPr>
          <w:i/>
          <w:color w:val="943634"/>
          <w:sz w:val="28"/>
          <w:szCs w:val="28"/>
        </w:rPr>
        <w:t>п.</w:t>
      </w:r>
      <w:r w:rsidRPr="00264CA0">
        <w:rPr>
          <w:i/>
          <w:color w:val="943634"/>
          <w:sz w:val="28"/>
          <w:szCs w:val="28"/>
        </w:rPr>
        <w:t>32 Указаний по форме 4-у)</w:t>
      </w:r>
      <w:r w:rsidRPr="001B74FA">
        <w:rPr>
          <w:color w:val="000000"/>
          <w:sz w:val="28"/>
          <w:szCs w:val="28"/>
        </w:rPr>
        <w:t xml:space="preserve">; </w:t>
      </w:r>
    </w:p>
    <w:p w:rsidR="00887F92" w:rsidRPr="001B74FA" w:rsidRDefault="00887F92" w:rsidP="000C12CC">
      <w:pPr>
        <w:ind w:firstLine="709"/>
        <w:jc w:val="both"/>
        <w:rPr>
          <w:color w:val="000000"/>
          <w:sz w:val="28"/>
          <w:szCs w:val="28"/>
          <w:u w:val="single"/>
        </w:rPr>
      </w:pPr>
      <w:r w:rsidRPr="001B74FA">
        <w:rPr>
          <w:color w:val="000000"/>
          <w:sz w:val="28"/>
          <w:szCs w:val="28"/>
        </w:rPr>
        <w:t xml:space="preserve">по соответствующим видам экономической деятельности секции С «Обрабатывающая промышленность» ОКРБ 005-2011 (в зависимости от вида, типа строительных материалов) – стоимость производства металлоконструкций, </w:t>
      </w:r>
      <w:r w:rsidRPr="001B74FA">
        <w:rPr>
          <w:color w:val="000000"/>
          <w:sz w:val="28"/>
          <w:szCs w:val="28"/>
          <w:u w:val="single"/>
        </w:rPr>
        <w:t>реализованных за пределы организации</w:t>
      </w:r>
      <w:r w:rsidRPr="00AE2704">
        <w:rPr>
          <w:color w:val="000000"/>
          <w:sz w:val="28"/>
          <w:szCs w:val="28"/>
          <w:u w:val="single"/>
        </w:rPr>
        <w:t xml:space="preserve"> </w:t>
      </w:r>
      <w:r>
        <w:rPr>
          <w:color w:val="000000"/>
          <w:sz w:val="28"/>
          <w:szCs w:val="28"/>
          <w:u w:val="single"/>
        </w:rPr>
        <w:t xml:space="preserve">другим юридическим или физическим лицам </w:t>
      </w:r>
      <w:r w:rsidRPr="00264CA0">
        <w:rPr>
          <w:i/>
          <w:color w:val="943634"/>
          <w:sz w:val="28"/>
          <w:szCs w:val="28"/>
        </w:rPr>
        <w:t>(</w:t>
      </w:r>
      <w:r>
        <w:rPr>
          <w:i/>
          <w:color w:val="943634"/>
          <w:sz w:val="28"/>
          <w:szCs w:val="28"/>
        </w:rPr>
        <w:t>п.</w:t>
      </w:r>
      <w:r w:rsidRPr="00264CA0">
        <w:rPr>
          <w:i/>
          <w:color w:val="943634"/>
          <w:sz w:val="28"/>
          <w:szCs w:val="28"/>
        </w:rPr>
        <w:t>30</w:t>
      </w:r>
      <w:r>
        <w:rPr>
          <w:i/>
          <w:color w:val="943634"/>
          <w:sz w:val="28"/>
          <w:szCs w:val="28"/>
        </w:rPr>
        <w:t xml:space="preserve"> </w:t>
      </w:r>
      <w:r w:rsidRPr="00264CA0">
        <w:rPr>
          <w:i/>
          <w:color w:val="943634"/>
          <w:sz w:val="28"/>
          <w:szCs w:val="28"/>
        </w:rPr>
        <w:t>Указаний по форме 4-у)</w:t>
      </w:r>
      <w:r w:rsidRPr="00FE5BBB">
        <w:rPr>
          <w:color w:val="000000"/>
          <w:sz w:val="28"/>
          <w:szCs w:val="28"/>
        </w:rPr>
        <w:t xml:space="preserve">. </w:t>
      </w:r>
    </w:p>
    <w:p w:rsidR="00887F92" w:rsidRPr="00A679B5" w:rsidRDefault="00887F92" w:rsidP="000C12CC">
      <w:pPr>
        <w:ind w:firstLine="709"/>
        <w:jc w:val="both"/>
        <w:rPr>
          <w:color w:val="943634"/>
          <w:sz w:val="28"/>
          <w:szCs w:val="28"/>
        </w:rPr>
      </w:pPr>
      <w:r w:rsidRPr="001B74FA">
        <w:rPr>
          <w:color w:val="000000"/>
          <w:sz w:val="28"/>
          <w:szCs w:val="28"/>
        </w:rPr>
        <w:t xml:space="preserve">По строке </w:t>
      </w:r>
      <w:r>
        <w:rPr>
          <w:color w:val="000000"/>
          <w:sz w:val="28"/>
          <w:szCs w:val="28"/>
        </w:rPr>
        <w:t>1</w:t>
      </w:r>
      <w:r w:rsidRPr="001B74FA">
        <w:rPr>
          <w:color w:val="000000"/>
          <w:sz w:val="28"/>
          <w:szCs w:val="28"/>
        </w:rPr>
        <w:t>2 в граф</w:t>
      </w:r>
      <w:r>
        <w:rPr>
          <w:color w:val="000000"/>
          <w:sz w:val="28"/>
          <w:szCs w:val="28"/>
        </w:rPr>
        <w:t xml:space="preserve">ах </w:t>
      </w:r>
      <w:r w:rsidRPr="001B74FA">
        <w:rPr>
          <w:color w:val="000000"/>
          <w:sz w:val="28"/>
          <w:szCs w:val="28"/>
        </w:rPr>
        <w:t>1</w:t>
      </w:r>
      <w:r>
        <w:rPr>
          <w:color w:val="000000"/>
          <w:sz w:val="28"/>
          <w:szCs w:val="28"/>
        </w:rPr>
        <w:t xml:space="preserve">, 2 и 5 </w:t>
      </w:r>
      <w:r w:rsidRPr="001B74FA">
        <w:rPr>
          <w:color w:val="000000"/>
          <w:sz w:val="28"/>
          <w:szCs w:val="28"/>
        </w:rPr>
        <w:t>организация строитель</w:t>
      </w:r>
      <w:r>
        <w:rPr>
          <w:color w:val="000000"/>
          <w:sz w:val="28"/>
          <w:szCs w:val="28"/>
        </w:rPr>
        <w:t xml:space="preserve">ства </w:t>
      </w:r>
      <w:r w:rsidRPr="001B74FA">
        <w:rPr>
          <w:color w:val="000000"/>
          <w:sz w:val="28"/>
          <w:szCs w:val="28"/>
        </w:rPr>
        <w:t>должна отразить по соответствующим видам экономической деятельности секции С «Обрабатывающая промышленность» ОКРБ 005-2011 стоимость металлоконструкций, изготовленных в своем подсобном производстве и использован</w:t>
      </w:r>
      <w:r>
        <w:rPr>
          <w:color w:val="000000"/>
          <w:sz w:val="28"/>
          <w:szCs w:val="28"/>
        </w:rPr>
        <w:t>н</w:t>
      </w:r>
      <w:r w:rsidRPr="001B74FA">
        <w:rPr>
          <w:color w:val="000000"/>
          <w:sz w:val="28"/>
          <w:szCs w:val="28"/>
        </w:rPr>
        <w:t>ы</w:t>
      </w:r>
      <w:r>
        <w:rPr>
          <w:color w:val="000000"/>
          <w:sz w:val="28"/>
          <w:szCs w:val="28"/>
        </w:rPr>
        <w:t>х</w:t>
      </w:r>
      <w:r w:rsidRPr="001B74FA">
        <w:rPr>
          <w:color w:val="000000"/>
          <w:sz w:val="28"/>
          <w:szCs w:val="28"/>
        </w:rPr>
        <w:t xml:space="preserve"> при выполнении работ по строительству этой же организацией </w:t>
      </w:r>
      <w:r w:rsidRPr="00264CA0">
        <w:rPr>
          <w:i/>
          <w:color w:val="943634"/>
          <w:sz w:val="28"/>
          <w:szCs w:val="28"/>
        </w:rPr>
        <w:t>(ч.8 п.32 Указаний по форме 4-у)</w:t>
      </w:r>
      <w:r w:rsidRPr="00264CA0">
        <w:rPr>
          <w:color w:val="943634"/>
          <w:sz w:val="28"/>
          <w:szCs w:val="28"/>
        </w:rPr>
        <w:t>.</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u w:val="single"/>
        </w:rPr>
        <w:t>Условный пример</w:t>
      </w:r>
      <w:r w:rsidRPr="000B2221">
        <w:rPr>
          <w:rFonts w:ascii="Arial" w:hAnsi="Arial" w:cs="Arial"/>
          <w:color w:val="333399"/>
          <w:sz w:val="22"/>
          <w:szCs w:val="22"/>
        </w:rPr>
        <w:t xml:space="preserve">. </w:t>
      </w:r>
      <w:r>
        <w:rPr>
          <w:rFonts w:ascii="Arial" w:hAnsi="Arial" w:cs="Arial"/>
          <w:color w:val="333399"/>
          <w:sz w:val="22"/>
          <w:szCs w:val="22"/>
        </w:rPr>
        <w:t>О</w:t>
      </w:r>
      <w:r w:rsidRPr="000B2221">
        <w:rPr>
          <w:rFonts w:ascii="Arial" w:hAnsi="Arial" w:cs="Arial"/>
          <w:color w:val="333399"/>
          <w:sz w:val="22"/>
          <w:szCs w:val="22"/>
        </w:rPr>
        <w:t xml:space="preserve">рганизация </w:t>
      </w:r>
      <w:r>
        <w:rPr>
          <w:rFonts w:ascii="Arial" w:hAnsi="Arial" w:cs="Arial"/>
          <w:color w:val="333399"/>
          <w:sz w:val="22"/>
          <w:szCs w:val="22"/>
        </w:rPr>
        <w:t>с</w:t>
      </w:r>
      <w:r w:rsidRPr="000B2221">
        <w:rPr>
          <w:rFonts w:ascii="Arial" w:hAnsi="Arial" w:cs="Arial"/>
          <w:color w:val="333399"/>
          <w:sz w:val="22"/>
          <w:szCs w:val="22"/>
        </w:rPr>
        <w:t>троитель</w:t>
      </w:r>
      <w:r>
        <w:rPr>
          <w:rFonts w:ascii="Arial" w:hAnsi="Arial" w:cs="Arial"/>
          <w:color w:val="333399"/>
          <w:sz w:val="22"/>
          <w:szCs w:val="22"/>
        </w:rPr>
        <w:t>ства</w:t>
      </w:r>
      <w:r w:rsidRPr="000B2221">
        <w:rPr>
          <w:rFonts w:ascii="Arial" w:hAnsi="Arial" w:cs="Arial"/>
          <w:color w:val="333399"/>
          <w:sz w:val="22"/>
          <w:szCs w:val="22"/>
        </w:rPr>
        <w:t xml:space="preserve"> на своем балансе имеет структурное подразделение по производству строительного кирпича, расположенное на одной с ней территории.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Структурное подразделение произвело за январь-март 10 млн. штук кирпича. Затраты на производство единицы продукции составили 0,7 рубля за штуку.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В отчетном периоде </w:t>
      </w:r>
      <w:r>
        <w:rPr>
          <w:rFonts w:ascii="Arial" w:hAnsi="Arial" w:cs="Arial"/>
          <w:color w:val="333399"/>
          <w:sz w:val="22"/>
          <w:szCs w:val="22"/>
        </w:rPr>
        <w:t xml:space="preserve">(январь-март) </w:t>
      </w:r>
      <w:r w:rsidRPr="000B2221">
        <w:rPr>
          <w:rFonts w:ascii="Arial" w:hAnsi="Arial" w:cs="Arial"/>
          <w:color w:val="333399"/>
          <w:sz w:val="22"/>
          <w:szCs w:val="22"/>
        </w:rPr>
        <w:t xml:space="preserve">организация продала другому юридическому лицу </w:t>
      </w:r>
      <w:r>
        <w:rPr>
          <w:rFonts w:ascii="Arial" w:hAnsi="Arial" w:cs="Arial"/>
          <w:color w:val="333399"/>
          <w:sz w:val="22"/>
          <w:szCs w:val="22"/>
        </w:rPr>
        <w:br/>
      </w:r>
      <w:r w:rsidRPr="000B2221">
        <w:rPr>
          <w:rFonts w:ascii="Arial" w:hAnsi="Arial" w:cs="Arial"/>
          <w:color w:val="333399"/>
          <w:sz w:val="22"/>
          <w:szCs w:val="22"/>
        </w:rPr>
        <w:t xml:space="preserve">4 млн. штук кирпича по цене 0,8 рубля за штуку.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Структурное подразделение передало остальные 6 млн. штук кирпича головной организации, которая использовала этот кирпич при строительстве объекта собственными силами по договору строительного подряда. Объем выполненных и принятых заказчиком строительно-монтажных работ (с учетом строительного кирпича, произведенного структурным подразделением и использованного при строительстве объекта) составляет 29000 тыс. рублей.</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Организация в разделе I отразит: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по производству кирпича по строке 11 в графе 1 - 3200 тыс. руб. (4 млн.</w:t>
      </w:r>
      <w:r w:rsidR="002068C3">
        <w:rPr>
          <w:rFonts w:ascii="Arial" w:hAnsi="Arial" w:cs="Arial"/>
          <w:color w:val="333399"/>
          <w:sz w:val="22"/>
          <w:szCs w:val="22"/>
        </w:rPr>
        <w:t xml:space="preserve"> </w:t>
      </w:r>
      <w:r w:rsidRPr="000B2221">
        <w:rPr>
          <w:rFonts w:ascii="Arial" w:hAnsi="Arial" w:cs="Arial"/>
          <w:color w:val="333399"/>
          <w:sz w:val="22"/>
          <w:szCs w:val="22"/>
        </w:rPr>
        <w:t xml:space="preserve">шт. х 0,8 руб.);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по строительству объекта по строке 11 в графе 1 - 29000 тыс. руб. (с учетом стоимости строительного кирпича, произведенного структурным подразделением и использованного при строительстве объекта);</w:t>
      </w:r>
    </w:p>
    <w:p w:rsidR="00887F92" w:rsidRPr="000B2221" w:rsidRDefault="00887F92" w:rsidP="000C12CC">
      <w:pPr>
        <w:ind w:firstLine="709"/>
        <w:jc w:val="both"/>
        <w:rPr>
          <w:rFonts w:ascii="Arial" w:hAnsi="Arial" w:cs="Arial"/>
          <w:color w:val="333399"/>
          <w:sz w:val="22"/>
          <w:szCs w:val="22"/>
        </w:rPr>
      </w:pPr>
      <w:r w:rsidRPr="00E668AE">
        <w:rPr>
          <w:rFonts w:ascii="Arial" w:hAnsi="Arial" w:cs="Arial"/>
          <w:color w:val="333399"/>
          <w:sz w:val="22"/>
          <w:szCs w:val="22"/>
        </w:rPr>
        <w:t>по производству кирпича по строке 12 в графе 1 - 4800 тыс. руб. (6 млн.</w:t>
      </w:r>
      <w:r w:rsidR="002068C3">
        <w:rPr>
          <w:rFonts w:ascii="Arial" w:hAnsi="Arial" w:cs="Arial"/>
          <w:color w:val="333399"/>
          <w:sz w:val="22"/>
          <w:szCs w:val="22"/>
        </w:rPr>
        <w:t xml:space="preserve"> </w:t>
      </w:r>
      <w:r w:rsidRPr="00E668AE">
        <w:rPr>
          <w:rFonts w:ascii="Arial" w:hAnsi="Arial" w:cs="Arial"/>
          <w:color w:val="333399"/>
          <w:sz w:val="22"/>
          <w:szCs w:val="22"/>
        </w:rPr>
        <w:t>шт. х 0,8 руб., по цене, по которой осуществлялась отгрузка кирпича другим юридическим лицам).</w:t>
      </w:r>
      <w:r w:rsidRPr="000B2221">
        <w:rPr>
          <w:rFonts w:ascii="Arial" w:hAnsi="Arial" w:cs="Arial"/>
          <w:color w:val="333399"/>
          <w:sz w:val="22"/>
          <w:szCs w:val="22"/>
        </w:rPr>
        <w:t xml:space="preserve"> </w:t>
      </w:r>
    </w:p>
    <w:p w:rsidR="00887F92" w:rsidRPr="000B2221" w:rsidRDefault="00887F92" w:rsidP="000C12CC">
      <w:pPr>
        <w:widowControl w:val="0"/>
        <w:tabs>
          <w:tab w:val="num" w:pos="1134"/>
        </w:tabs>
        <w:ind w:firstLine="709"/>
        <w:jc w:val="both"/>
        <w:rPr>
          <w:color w:val="000000"/>
          <w:sz w:val="28"/>
          <w:szCs w:val="28"/>
        </w:rPr>
      </w:pPr>
      <w:r w:rsidRPr="000B2221">
        <w:rPr>
          <w:color w:val="000000"/>
          <w:sz w:val="28"/>
          <w:szCs w:val="28"/>
        </w:rPr>
        <w:t xml:space="preserve">Стоимость продукции, переданной непромышленным структурным подразделениям в пределах </w:t>
      </w:r>
      <w:r>
        <w:rPr>
          <w:color w:val="000000"/>
          <w:sz w:val="28"/>
          <w:szCs w:val="28"/>
        </w:rPr>
        <w:t xml:space="preserve">юридического лица </w:t>
      </w:r>
      <w:r w:rsidRPr="000B2221">
        <w:rPr>
          <w:color w:val="000000"/>
          <w:sz w:val="28"/>
          <w:szCs w:val="28"/>
        </w:rPr>
        <w:t>для дальнейшего использования, включается в объем промышленного производства по средневзвешенной цене отгрузки на аналогичную продукцию</w:t>
      </w:r>
      <w:r>
        <w:rPr>
          <w:color w:val="000000"/>
          <w:sz w:val="28"/>
          <w:szCs w:val="28"/>
        </w:rPr>
        <w:t xml:space="preserve"> за отчетный период. При</w:t>
      </w:r>
      <w:r w:rsidRPr="000B2221">
        <w:rPr>
          <w:color w:val="000000"/>
          <w:sz w:val="28"/>
          <w:szCs w:val="28"/>
        </w:rPr>
        <w:t xml:space="preserve"> отсутстви</w:t>
      </w:r>
      <w:r>
        <w:rPr>
          <w:color w:val="000000"/>
          <w:sz w:val="28"/>
          <w:szCs w:val="28"/>
        </w:rPr>
        <w:t>и</w:t>
      </w:r>
      <w:r w:rsidRPr="000B2221">
        <w:rPr>
          <w:color w:val="000000"/>
          <w:sz w:val="28"/>
          <w:szCs w:val="28"/>
        </w:rPr>
        <w:t xml:space="preserve"> отгрузки </w:t>
      </w:r>
      <w:r>
        <w:rPr>
          <w:color w:val="000000"/>
          <w:sz w:val="28"/>
          <w:szCs w:val="28"/>
        </w:rPr>
        <w:t xml:space="preserve">в отчетном периоде используется цена последней отгрузки на </w:t>
      </w:r>
      <w:r w:rsidRPr="000B2221">
        <w:rPr>
          <w:color w:val="000000"/>
          <w:sz w:val="28"/>
          <w:szCs w:val="28"/>
        </w:rPr>
        <w:t>аналогичн</w:t>
      </w:r>
      <w:r>
        <w:rPr>
          <w:color w:val="000000"/>
          <w:sz w:val="28"/>
          <w:szCs w:val="28"/>
        </w:rPr>
        <w:t>ую</w:t>
      </w:r>
      <w:r w:rsidRPr="000B2221">
        <w:rPr>
          <w:color w:val="000000"/>
          <w:sz w:val="28"/>
          <w:szCs w:val="28"/>
        </w:rPr>
        <w:t xml:space="preserve"> </w:t>
      </w:r>
      <w:r w:rsidRPr="00E668AE">
        <w:rPr>
          <w:color w:val="000000"/>
          <w:sz w:val="28"/>
          <w:szCs w:val="28"/>
        </w:rPr>
        <w:t>продукци</w:t>
      </w:r>
      <w:r>
        <w:rPr>
          <w:color w:val="000000"/>
          <w:sz w:val="28"/>
          <w:szCs w:val="28"/>
        </w:rPr>
        <w:t xml:space="preserve">ю (работы, услуги), но не ниже </w:t>
      </w:r>
      <w:r w:rsidRPr="00E668AE">
        <w:rPr>
          <w:color w:val="000000"/>
          <w:sz w:val="28"/>
          <w:szCs w:val="28"/>
        </w:rPr>
        <w:t xml:space="preserve">фактической </w:t>
      </w:r>
      <w:r w:rsidRPr="00264CA0">
        <w:rPr>
          <w:color w:val="000000"/>
          <w:sz w:val="28"/>
          <w:szCs w:val="28"/>
        </w:rPr>
        <w:t xml:space="preserve">себестоимости </w:t>
      </w:r>
      <w:r w:rsidRPr="00264CA0">
        <w:rPr>
          <w:i/>
          <w:color w:val="943634"/>
          <w:sz w:val="28"/>
          <w:szCs w:val="28"/>
        </w:rPr>
        <w:t>(ч.22 п.30 Указаний по форме 4-у)</w:t>
      </w:r>
      <w:r w:rsidRPr="00264CA0">
        <w:rPr>
          <w:color w:val="000000"/>
          <w:sz w:val="28"/>
          <w:szCs w:val="28"/>
        </w:rPr>
        <w:t>.</w:t>
      </w:r>
      <w:r w:rsidRPr="000B2221">
        <w:rPr>
          <w:color w:val="000000"/>
          <w:sz w:val="28"/>
          <w:szCs w:val="28"/>
        </w:rPr>
        <w:t xml:space="preserve"> </w:t>
      </w:r>
    </w:p>
    <w:p w:rsidR="00887F92" w:rsidRDefault="00887F92" w:rsidP="00887F92">
      <w:pPr>
        <w:jc w:val="both"/>
        <w:rPr>
          <w:sz w:val="28"/>
          <w:szCs w:val="28"/>
        </w:rPr>
      </w:pPr>
    </w:p>
    <w:p w:rsidR="00887F92" w:rsidRPr="00F0363A" w:rsidRDefault="00887F92" w:rsidP="00887F92">
      <w:pPr>
        <w:jc w:val="both"/>
        <w:rPr>
          <w:sz w:val="28"/>
          <w:szCs w:val="28"/>
        </w:rPr>
      </w:pPr>
    </w:p>
    <w:p w:rsidR="00ED0DC4" w:rsidRPr="00946AB5" w:rsidRDefault="00ED0DC4" w:rsidP="00ED0DC4">
      <w:pPr>
        <w:widowControl w:val="0"/>
        <w:autoSpaceDE w:val="0"/>
        <w:autoSpaceDN w:val="0"/>
        <w:adjustRightInd w:val="0"/>
        <w:jc w:val="both"/>
        <w:rPr>
          <w:color w:val="008000"/>
          <w:sz w:val="28"/>
          <w:szCs w:val="28"/>
        </w:rPr>
      </w:pPr>
      <w:r w:rsidRPr="00946AB5">
        <w:rPr>
          <w:b/>
          <w:bCs/>
          <w:color w:val="008000"/>
          <w:sz w:val="28"/>
          <w:szCs w:val="28"/>
        </w:rPr>
        <w:t>Вопрос:</w:t>
      </w:r>
      <w:r w:rsidRPr="00946AB5">
        <w:rPr>
          <w:bCs/>
          <w:color w:val="008000"/>
          <w:sz w:val="28"/>
          <w:szCs w:val="28"/>
        </w:rPr>
        <w:t xml:space="preserve"> </w:t>
      </w:r>
      <w:r w:rsidR="00EF54C4">
        <w:rPr>
          <w:bCs/>
          <w:color w:val="008000"/>
          <w:sz w:val="28"/>
          <w:szCs w:val="28"/>
        </w:rPr>
        <w:t>О</w:t>
      </w:r>
      <w:r w:rsidRPr="00946AB5">
        <w:rPr>
          <w:color w:val="008000"/>
          <w:sz w:val="28"/>
          <w:szCs w:val="28"/>
        </w:rPr>
        <w:t xml:space="preserve">рганизация </w:t>
      </w:r>
      <w:r w:rsidR="00EF54C4">
        <w:rPr>
          <w:color w:val="008000"/>
          <w:sz w:val="28"/>
          <w:szCs w:val="28"/>
        </w:rPr>
        <w:t>с</w:t>
      </w:r>
      <w:r w:rsidR="00EF54C4" w:rsidRPr="00946AB5">
        <w:rPr>
          <w:bCs/>
          <w:color w:val="008000"/>
          <w:sz w:val="28"/>
          <w:szCs w:val="28"/>
        </w:rPr>
        <w:t>троитель</w:t>
      </w:r>
      <w:r w:rsidR="00EF54C4">
        <w:rPr>
          <w:bCs/>
          <w:color w:val="008000"/>
          <w:sz w:val="28"/>
          <w:szCs w:val="28"/>
        </w:rPr>
        <w:t>ства</w:t>
      </w:r>
      <w:r w:rsidR="00EF54C4" w:rsidRPr="00946AB5">
        <w:rPr>
          <w:color w:val="008000"/>
          <w:sz w:val="28"/>
          <w:szCs w:val="28"/>
        </w:rPr>
        <w:t xml:space="preserve"> </w:t>
      </w:r>
      <w:r w:rsidRPr="00946AB5">
        <w:rPr>
          <w:color w:val="008000"/>
          <w:sz w:val="28"/>
          <w:szCs w:val="28"/>
        </w:rPr>
        <w:t xml:space="preserve">осуществляет собственными силами строительство жилых зданий для сторонних организаций по договорам строительного подряда, а также для дальнейшей реализации построенных квартир </w:t>
      </w:r>
      <w:r w:rsidRPr="00946AB5">
        <w:rPr>
          <w:color w:val="008000"/>
          <w:sz w:val="28"/>
          <w:szCs w:val="28"/>
        </w:rPr>
        <w:lastRenderedPageBreak/>
        <w:t>по договорам купли-продажи.</w:t>
      </w:r>
    </w:p>
    <w:p w:rsidR="00ED0DC4" w:rsidRPr="00946AB5" w:rsidRDefault="00ED0DC4" w:rsidP="000C12CC">
      <w:pPr>
        <w:widowControl w:val="0"/>
        <w:autoSpaceDE w:val="0"/>
        <w:autoSpaceDN w:val="0"/>
        <w:adjustRightInd w:val="0"/>
        <w:ind w:firstLine="709"/>
        <w:jc w:val="both"/>
        <w:rPr>
          <w:color w:val="008000"/>
          <w:sz w:val="28"/>
          <w:szCs w:val="28"/>
        </w:rPr>
      </w:pPr>
      <w:r w:rsidRPr="00946AB5">
        <w:rPr>
          <w:color w:val="008000"/>
          <w:sz w:val="28"/>
          <w:szCs w:val="28"/>
        </w:rPr>
        <w:t xml:space="preserve">Каков порядок в данной ситуации отражения объема производства продукции (работ, услуг) при заполнении раздела </w:t>
      </w:r>
      <w:r w:rsidRPr="00946AB5">
        <w:rPr>
          <w:color w:val="008000"/>
          <w:sz w:val="28"/>
          <w:szCs w:val="28"/>
          <w:lang w:val="en-US"/>
        </w:rPr>
        <w:t>I</w:t>
      </w:r>
      <w:r w:rsidRPr="00946AB5">
        <w:rPr>
          <w:color w:val="008000"/>
          <w:sz w:val="28"/>
          <w:szCs w:val="28"/>
        </w:rPr>
        <w:t xml:space="preserve"> формы 4-у?</w:t>
      </w:r>
    </w:p>
    <w:p w:rsidR="00ED0DC4" w:rsidRPr="00946AB5" w:rsidRDefault="00ED0DC4" w:rsidP="00416E99">
      <w:pPr>
        <w:tabs>
          <w:tab w:val="num" w:pos="1134"/>
        </w:tabs>
        <w:jc w:val="both"/>
        <w:rPr>
          <w:color w:val="000000"/>
          <w:sz w:val="28"/>
          <w:szCs w:val="28"/>
        </w:rPr>
      </w:pPr>
      <w:r w:rsidRPr="00946AB5">
        <w:rPr>
          <w:b/>
          <w:bCs/>
          <w:color w:val="000000"/>
          <w:sz w:val="28"/>
          <w:szCs w:val="28"/>
        </w:rPr>
        <w:t xml:space="preserve">Ответ: </w:t>
      </w:r>
      <w:r w:rsidRPr="00946AB5">
        <w:rPr>
          <w:color w:val="000000"/>
          <w:sz w:val="28"/>
          <w:szCs w:val="28"/>
        </w:rPr>
        <w:t xml:space="preserve">При заполнении раздела </w:t>
      </w:r>
      <w:r w:rsidRPr="00946AB5">
        <w:rPr>
          <w:color w:val="000000"/>
          <w:sz w:val="28"/>
          <w:szCs w:val="28"/>
          <w:lang w:val="en-US"/>
        </w:rPr>
        <w:t>I</w:t>
      </w:r>
      <w:r w:rsidRPr="00946AB5">
        <w:rPr>
          <w:color w:val="000000"/>
          <w:sz w:val="28"/>
          <w:szCs w:val="28"/>
        </w:rPr>
        <w:t xml:space="preserve"> формы 4-у </w:t>
      </w:r>
      <w:r w:rsidRPr="00ED0DC4">
        <w:rPr>
          <w:color w:val="000000"/>
          <w:sz w:val="28"/>
          <w:szCs w:val="28"/>
        </w:rPr>
        <w:t>организация</w:t>
      </w:r>
      <w:r w:rsidR="00BB71C0" w:rsidRPr="00BB71C0">
        <w:rPr>
          <w:color w:val="000000"/>
          <w:sz w:val="28"/>
          <w:szCs w:val="28"/>
        </w:rPr>
        <w:t xml:space="preserve"> </w:t>
      </w:r>
      <w:r w:rsidR="00EF54C4" w:rsidRPr="00ED0DC4">
        <w:rPr>
          <w:color w:val="000000"/>
          <w:sz w:val="28"/>
          <w:szCs w:val="28"/>
        </w:rPr>
        <w:t>строитель</w:t>
      </w:r>
      <w:r w:rsidR="00EF54C4">
        <w:rPr>
          <w:color w:val="000000"/>
          <w:sz w:val="28"/>
          <w:szCs w:val="28"/>
        </w:rPr>
        <w:t>ства</w:t>
      </w:r>
      <w:r w:rsidR="00EF54C4" w:rsidRPr="00ED0DC4">
        <w:rPr>
          <w:color w:val="000000"/>
          <w:sz w:val="28"/>
          <w:szCs w:val="28"/>
        </w:rPr>
        <w:t xml:space="preserve"> </w:t>
      </w:r>
      <w:r w:rsidRPr="00946AB5">
        <w:rPr>
          <w:color w:val="000000"/>
          <w:sz w:val="28"/>
          <w:szCs w:val="28"/>
        </w:rPr>
        <w:t>при осуществлении деятельности по строительству жилых зданий как для сторонних организаций по договорам строительного подряда, так и по строительству жилых зданий в целях дальнейшей реализации объекта строительства (части объекта) по договорам купли-продажи должна отразить по строке 11 в графах 1</w:t>
      </w:r>
      <w:r>
        <w:rPr>
          <w:color w:val="000000"/>
          <w:sz w:val="28"/>
          <w:szCs w:val="28"/>
        </w:rPr>
        <w:t>,</w:t>
      </w:r>
      <w:r w:rsidRPr="00946AB5">
        <w:rPr>
          <w:color w:val="000000"/>
          <w:sz w:val="28"/>
          <w:szCs w:val="28"/>
        </w:rPr>
        <w:t xml:space="preserve"> 2</w:t>
      </w:r>
      <w:r>
        <w:rPr>
          <w:color w:val="000000"/>
          <w:sz w:val="28"/>
          <w:szCs w:val="28"/>
        </w:rPr>
        <w:t xml:space="preserve"> и 5</w:t>
      </w:r>
      <w:r w:rsidRPr="00946AB5">
        <w:rPr>
          <w:color w:val="000000"/>
          <w:sz w:val="28"/>
          <w:szCs w:val="28"/>
        </w:rPr>
        <w:t xml:space="preserve"> по подклассу 41200 «Общее строительство зданий» ОКРБ 005-2011 стоимость работ</w:t>
      </w:r>
      <w:r w:rsidR="00646AE8">
        <w:rPr>
          <w:color w:val="000000"/>
          <w:sz w:val="28"/>
          <w:szCs w:val="28"/>
        </w:rPr>
        <w:t xml:space="preserve">, </w:t>
      </w:r>
      <w:r w:rsidR="009D6C41">
        <w:rPr>
          <w:color w:val="000000"/>
          <w:sz w:val="28"/>
          <w:szCs w:val="28"/>
        </w:rPr>
        <w:t xml:space="preserve"> </w:t>
      </w:r>
      <w:r w:rsidR="00646AE8" w:rsidRPr="00946AB5">
        <w:rPr>
          <w:bCs/>
          <w:color w:val="000000"/>
          <w:sz w:val="28"/>
          <w:szCs w:val="28"/>
        </w:rPr>
        <w:t>выполненных собственными силами за счет всех источников финансирования</w:t>
      </w:r>
      <w:r w:rsidR="00646AE8" w:rsidRPr="00646AE8">
        <w:rPr>
          <w:bCs/>
          <w:color w:val="000000"/>
          <w:sz w:val="28"/>
          <w:szCs w:val="28"/>
        </w:rPr>
        <w:t xml:space="preserve"> </w:t>
      </w:r>
      <w:r w:rsidR="00646AE8">
        <w:rPr>
          <w:bCs/>
          <w:color w:val="000000"/>
          <w:sz w:val="28"/>
          <w:szCs w:val="28"/>
        </w:rPr>
        <w:t>при</w:t>
      </w:r>
      <w:r w:rsidR="00646AE8" w:rsidRPr="00946AB5">
        <w:rPr>
          <w:bCs/>
          <w:color w:val="000000"/>
          <w:sz w:val="28"/>
          <w:szCs w:val="28"/>
        </w:rPr>
        <w:t xml:space="preserve"> </w:t>
      </w:r>
      <w:r w:rsidR="00646AE8">
        <w:rPr>
          <w:bCs/>
          <w:color w:val="000000"/>
          <w:sz w:val="28"/>
          <w:szCs w:val="28"/>
        </w:rPr>
        <w:t xml:space="preserve">строительстве </w:t>
      </w:r>
      <w:r w:rsidR="00646AE8" w:rsidRPr="00946AB5">
        <w:rPr>
          <w:bCs/>
          <w:color w:val="000000"/>
          <w:sz w:val="28"/>
          <w:szCs w:val="28"/>
        </w:rPr>
        <w:t xml:space="preserve">собственных объектов </w:t>
      </w:r>
      <w:r w:rsidR="00646AE8">
        <w:rPr>
          <w:bCs/>
          <w:color w:val="000000"/>
          <w:sz w:val="28"/>
          <w:szCs w:val="28"/>
        </w:rPr>
        <w:t xml:space="preserve">и объектов на продажу </w:t>
      </w:r>
      <w:r w:rsidR="009D6C41" w:rsidRPr="009D6C41">
        <w:rPr>
          <w:i/>
          <w:color w:val="943634"/>
          <w:sz w:val="28"/>
          <w:szCs w:val="28"/>
        </w:rPr>
        <w:t>(п.32 Указаний по форме 4-у)</w:t>
      </w:r>
      <w:r w:rsidR="00646AE8">
        <w:rPr>
          <w:i/>
          <w:color w:val="943634"/>
          <w:sz w:val="28"/>
          <w:szCs w:val="28"/>
        </w:rPr>
        <w:t>.</w:t>
      </w:r>
    </w:p>
    <w:p w:rsidR="00ED0DC4" w:rsidRPr="00946AB5" w:rsidRDefault="00ED0DC4" w:rsidP="000C12CC">
      <w:pPr>
        <w:tabs>
          <w:tab w:val="num" w:pos="1134"/>
        </w:tabs>
        <w:ind w:firstLine="709"/>
        <w:jc w:val="both"/>
        <w:rPr>
          <w:color w:val="000000"/>
          <w:sz w:val="28"/>
          <w:szCs w:val="28"/>
        </w:rPr>
      </w:pPr>
      <w:r w:rsidRPr="00946AB5">
        <w:rPr>
          <w:color w:val="000000"/>
          <w:sz w:val="28"/>
          <w:szCs w:val="28"/>
        </w:rPr>
        <w:t>Также по подклассу 41200 ОКРБ 005-2011 организация</w:t>
      </w:r>
      <w:r w:rsidR="00130579">
        <w:rPr>
          <w:color w:val="000000"/>
          <w:sz w:val="28"/>
          <w:szCs w:val="28"/>
        </w:rPr>
        <w:t xml:space="preserve"> строительства</w:t>
      </w:r>
      <w:r w:rsidR="009D6C41">
        <w:rPr>
          <w:color w:val="000000"/>
          <w:sz w:val="28"/>
          <w:szCs w:val="28"/>
        </w:rPr>
        <w:t>,</w:t>
      </w:r>
      <w:r w:rsidRPr="00946AB5">
        <w:rPr>
          <w:color w:val="000000"/>
          <w:sz w:val="28"/>
          <w:szCs w:val="28"/>
        </w:rPr>
        <w:t xml:space="preserve"> </w:t>
      </w:r>
      <w:r w:rsidR="009D6C41">
        <w:rPr>
          <w:color w:val="000000"/>
          <w:sz w:val="28"/>
          <w:szCs w:val="28"/>
        </w:rPr>
        <w:t xml:space="preserve">осуществляющая </w:t>
      </w:r>
      <w:r w:rsidRPr="00946AB5">
        <w:rPr>
          <w:color w:val="000000"/>
          <w:sz w:val="28"/>
          <w:szCs w:val="28"/>
        </w:rPr>
        <w:t>функци</w:t>
      </w:r>
      <w:r w:rsidR="009D6C41">
        <w:rPr>
          <w:color w:val="000000"/>
          <w:sz w:val="28"/>
          <w:szCs w:val="28"/>
        </w:rPr>
        <w:t>и</w:t>
      </w:r>
      <w:r w:rsidRPr="00946AB5">
        <w:rPr>
          <w:color w:val="000000"/>
          <w:sz w:val="28"/>
          <w:szCs w:val="28"/>
        </w:rPr>
        <w:t xml:space="preserve"> застройщика при строительстве зданий </w:t>
      </w:r>
      <w:r w:rsidR="009D6C41">
        <w:rPr>
          <w:color w:val="000000"/>
          <w:sz w:val="28"/>
          <w:szCs w:val="28"/>
        </w:rPr>
        <w:t xml:space="preserve">и </w:t>
      </w:r>
      <w:r w:rsidR="009D6C41" w:rsidRPr="00946AB5">
        <w:rPr>
          <w:color w:val="000000"/>
          <w:sz w:val="28"/>
          <w:szCs w:val="28"/>
        </w:rPr>
        <w:t>реализ</w:t>
      </w:r>
      <w:r w:rsidR="009D6C41">
        <w:rPr>
          <w:color w:val="000000"/>
          <w:sz w:val="28"/>
          <w:szCs w:val="28"/>
        </w:rPr>
        <w:t>ующая</w:t>
      </w:r>
      <w:r w:rsidR="009D6C41" w:rsidRPr="00946AB5">
        <w:rPr>
          <w:color w:val="000000"/>
          <w:sz w:val="28"/>
          <w:szCs w:val="28"/>
        </w:rPr>
        <w:t xml:space="preserve"> </w:t>
      </w:r>
      <w:r w:rsidR="009D6C41">
        <w:rPr>
          <w:color w:val="000000"/>
          <w:sz w:val="28"/>
          <w:szCs w:val="28"/>
        </w:rPr>
        <w:t xml:space="preserve">в дальнейшем </w:t>
      </w:r>
      <w:r w:rsidR="009D6C41" w:rsidRPr="009D6C41">
        <w:rPr>
          <w:color w:val="000000"/>
          <w:sz w:val="28"/>
          <w:szCs w:val="28"/>
        </w:rPr>
        <w:t xml:space="preserve">здание (часть здания) другим юридическим или физическим лицам, </w:t>
      </w:r>
      <w:r w:rsidRPr="009D6C41">
        <w:rPr>
          <w:color w:val="000000"/>
          <w:sz w:val="28"/>
          <w:szCs w:val="28"/>
        </w:rPr>
        <w:t>должна отразить</w:t>
      </w:r>
      <w:r w:rsidR="0086597D" w:rsidRPr="009D6C41">
        <w:rPr>
          <w:color w:val="000000"/>
          <w:sz w:val="28"/>
          <w:szCs w:val="28"/>
        </w:rPr>
        <w:t xml:space="preserve"> разницу между продажной и сформированной (фактической) стоимостью здания (части здания)</w:t>
      </w:r>
      <w:r w:rsidR="009D6C41" w:rsidRPr="009D6C41">
        <w:rPr>
          <w:color w:val="000000"/>
          <w:sz w:val="28"/>
          <w:szCs w:val="28"/>
        </w:rPr>
        <w:t xml:space="preserve"> </w:t>
      </w:r>
      <w:r w:rsidRPr="009D6C41">
        <w:rPr>
          <w:i/>
          <w:color w:val="943634"/>
          <w:sz w:val="28"/>
          <w:szCs w:val="28"/>
        </w:rPr>
        <w:t>(ч.</w:t>
      </w:r>
      <w:r w:rsidR="0086597D" w:rsidRPr="009D6C41">
        <w:rPr>
          <w:i/>
          <w:color w:val="943634"/>
          <w:sz w:val="28"/>
          <w:szCs w:val="28"/>
        </w:rPr>
        <w:t>9</w:t>
      </w:r>
      <w:r w:rsidRPr="009D6C41">
        <w:rPr>
          <w:i/>
          <w:color w:val="943634"/>
          <w:sz w:val="28"/>
          <w:szCs w:val="28"/>
        </w:rPr>
        <w:t xml:space="preserve"> п.3</w:t>
      </w:r>
      <w:r w:rsidR="0086597D" w:rsidRPr="009D6C41">
        <w:rPr>
          <w:i/>
          <w:color w:val="943634"/>
          <w:sz w:val="28"/>
          <w:szCs w:val="28"/>
        </w:rPr>
        <w:t>2</w:t>
      </w:r>
      <w:r w:rsidRPr="009D6C41">
        <w:rPr>
          <w:i/>
          <w:color w:val="943634"/>
          <w:sz w:val="28"/>
          <w:szCs w:val="28"/>
        </w:rPr>
        <w:t xml:space="preserve"> Указаний по форме</w:t>
      </w:r>
      <w:r w:rsidR="009D6C41" w:rsidRPr="009D6C41">
        <w:rPr>
          <w:i/>
          <w:color w:val="943634"/>
          <w:sz w:val="28"/>
          <w:szCs w:val="28"/>
        </w:rPr>
        <w:t xml:space="preserve"> </w:t>
      </w:r>
      <w:r w:rsidRPr="009D6C41">
        <w:rPr>
          <w:i/>
          <w:color w:val="943634"/>
          <w:sz w:val="28"/>
          <w:szCs w:val="28"/>
        </w:rPr>
        <w:t>4-у)</w:t>
      </w:r>
      <w:r w:rsidRPr="009D6C41">
        <w:rPr>
          <w:color w:val="000000"/>
          <w:sz w:val="28"/>
          <w:szCs w:val="28"/>
        </w:rPr>
        <w:t>.</w:t>
      </w:r>
      <w:r w:rsidRPr="00946AB5">
        <w:rPr>
          <w:color w:val="000000"/>
          <w:sz w:val="28"/>
          <w:szCs w:val="28"/>
        </w:rPr>
        <w:t xml:space="preserve"> </w:t>
      </w:r>
    </w:p>
    <w:p w:rsidR="00ED0DC4" w:rsidRPr="00946AB5" w:rsidRDefault="00ED0DC4" w:rsidP="000C12CC">
      <w:pPr>
        <w:tabs>
          <w:tab w:val="num" w:pos="1134"/>
        </w:tabs>
        <w:ind w:firstLine="709"/>
        <w:jc w:val="both"/>
        <w:rPr>
          <w:color w:val="000000"/>
          <w:sz w:val="28"/>
          <w:szCs w:val="28"/>
        </w:rPr>
      </w:pPr>
      <w:r w:rsidRPr="00946AB5">
        <w:rPr>
          <w:bCs/>
          <w:color w:val="000000"/>
          <w:sz w:val="28"/>
          <w:szCs w:val="28"/>
        </w:rPr>
        <w:t xml:space="preserve">Объем выполненных работ отражается без учета стоимости работ, </w:t>
      </w:r>
      <w:r w:rsidRPr="009D6C41">
        <w:rPr>
          <w:bCs/>
          <w:color w:val="000000"/>
          <w:sz w:val="28"/>
          <w:szCs w:val="28"/>
        </w:rPr>
        <w:t xml:space="preserve">выполненных привлеченными организациями по договору субподряда </w:t>
      </w:r>
      <w:r w:rsidRPr="009D6C41">
        <w:rPr>
          <w:i/>
          <w:color w:val="943634"/>
          <w:sz w:val="28"/>
          <w:szCs w:val="28"/>
        </w:rPr>
        <w:t>(ч.</w:t>
      </w:r>
      <w:r w:rsidR="00130579">
        <w:rPr>
          <w:i/>
          <w:color w:val="943634"/>
          <w:sz w:val="28"/>
          <w:szCs w:val="28"/>
        </w:rPr>
        <w:t>3</w:t>
      </w:r>
      <w:r w:rsidRPr="009D6C41">
        <w:rPr>
          <w:i/>
          <w:color w:val="943634"/>
          <w:sz w:val="28"/>
          <w:szCs w:val="28"/>
        </w:rPr>
        <w:t xml:space="preserve"> п.3</w:t>
      </w:r>
      <w:r w:rsidR="0086597D" w:rsidRPr="009D6C41">
        <w:rPr>
          <w:i/>
          <w:color w:val="943634"/>
          <w:sz w:val="28"/>
          <w:szCs w:val="28"/>
        </w:rPr>
        <w:t>2</w:t>
      </w:r>
      <w:r w:rsidRPr="00946AB5">
        <w:rPr>
          <w:i/>
          <w:color w:val="943634"/>
          <w:sz w:val="28"/>
          <w:szCs w:val="28"/>
        </w:rPr>
        <w:t xml:space="preserve"> Указаний по форме 4-у)</w:t>
      </w:r>
      <w:r w:rsidRPr="00946AB5">
        <w:rPr>
          <w:color w:val="000000"/>
          <w:sz w:val="28"/>
          <w:szCs w:val="28"/>
        </w:rPr>
        <w:t xml:space="preserve">. </w:t>
      </w:r>
    </w:p>
    <w:p w:rsidR="00406DDB" w:rsidRPr="00BF286E" w:rsidRDefault="00406DDB" w:rsidP="00FE7BCC">
      <w:pPr>
        <w:pStyle w:val="ConsPlusNormal"/>
        <w:widowControl/>
        <w:ind w:firstLine="0"/>
        <w:jc w:val="both"/>
        <w:rPr>
          <w:rFonts w:ascii="Times New Roman" w:hAnsi="Times New Roman" w:cs="Times New Roman"/>
          <w:bCs/>
          <w:color w:val="000000"/>
          <w:sz w:val="28"/>
          <w:szCs w:val="28"/>
        </w:rPr>
      </w:pPr>
    </w:p>
    <w:p w:rsidR="00ED0DC4" w:rsidRPr="00BF286E" w:rsidRDefault="00ED0DC4" w:rsidP="00FE7BCC">
      <w:pPr>
        <w:pStyle w:val="ConsPlusNormal"/>
        <w:widowControl/>
        <w:ind w:firstLine="0"/>
        <w:jc w:val="both"/>
        <w:rPr>
          <w:rFonts w:ascii="Times New Roman" w:hAnsi="Times New Roman" w:cs="Times New Roman"/>
          <w:bCs/>
          <w:color w:val="000000"/>
          <w:sz w:val="28"/>
          <w:szCs w:val="28"/>
        </w:rPr>
      </w:pPr>
    </w:p>
    <w:p w:rsidR="00ED0DC4" w:rsidRPr="00946AB5" w:rsidRDefault="00ED0DC4" w:rsidP="00ED0DC4">
      <w:pPr>
        <w:widowControl w:val="0"/>
        <w:autoSpaceDE w:val="0"/>
        <w:autoSpaceDN w:val="0"/>
        <w:adjustRightInd w:val="0"/>
        <w:jc w:val="both"/>
        <w:rPr>
          <w:color w:val="008000"/>
          <w:sz w:val="28"/>
          <w:szCs w:val="28"/>
        </w:rPr>
      </w:pPr>
      <w:r w:rsidRPr="00946AB5">
        <w:rPr>
          <w:b/>
          <w:bCs/>
          <w:color w:val="008000"/>
          <w:sz w:val="28"/>
          <w:szCs w:val="28"/>
        </w:rPr>
        <w:t>Вопрос:</w:t>
      </w:r>
      <w:r w:rsidR="009D6C41">
        <w:rPr>
          <w:b/>
          <w:bCs/>
          <w:color w:val="008000"/>
          <w:sz w:val="28"/>
          <w:szCs w:val="28"/>
        </w:rPr>
        <w:t xml:space="preserve"> </w:t>
      </w:r>
      <w:r w:rsidRPr="00946AB5">
        <w:rPr>
          <w:color w:val="008000"/>
          <w:sz w:val="28"/>
          <w:szCs w:val="28"/>
        </w:rPr>
        <w:t xml:space="preserve">Организация выполняет </w:t>
      </w:r>
      <w:r w:rsidR="00FB3E4B">
        <w:rPr>
          <w:color w:val="008000"/>
          <w:sz w:val="28"/>
          <w:szCs w:val="28"/>
        </w:rPr>
        <w:t xml:space="preserve">только </w:t>
      </w:r>
      <w:r w:rsidRPr="00946AB5">
        <w:rPr>
          <w:color w:val="008000"/>
          <w:sz w:val="28"/>
          <w:szCs w:val="28"/>
        </w:rPr>
        <w:t>функции заказчика при строительстве жилых зданий и в дальнейшем осуществляет реализацию построенных квартир по договорам купли-продажи.</w:t>
      </w:r>
    </w:p>
    <w:p w:rsidR="00ED0DC4" w:rsidRPr="009D6C41" w:rsidRDefault="00ED0DC4" w:rsidP="000C12CC">
      <w:pPr>
        <w:widowControl w:val="0"/>
        <w:autoSpaceDE w:val="0"/>
        <w:autoSpaceDN w:val="0"/>
        <w:adjustRightInd w:val="0"/>
        <w:ind w:firstLine="709"/>
        <w:jc w:val="both"/>
        <w:rPr>
          <w:color w:val="008000"/>
          <w:sz w:val="28"/>
          <w:szCs w:val="28"/>
        </w:rPr>
      </w:pPr>
      <w:r w:rsidRPr="00946AB5">
        <w:rPr>
          <w:color w:val="008000"/>
          <w:sz w:val="28"/>
          <w:szCs w:val="28"/>
        </w:rPr>
        <w:t xml:space="preserve">Каков порядок в данной ситуации отражения объема производства </w:t>
      </w:r>
      <w:r w:rsidRPr="009D6C41">
        <w:rPr>
          <w:color w:val="008000"/>
          <w:sz w:val="28"/>
          <w:szCs w:val="28"/>
        </w:rPr>
        <w:t xml:space="preserve">продукции (работ, услуг) при заполнении раздела </w:t>
      </w:r>
      <w:r w:rsidRPr="009D6C41">
        <w:rPr>
          <w:color w:val="008000"/>
          <w:sz w:val="28"/>
          <w:szCs w:val="28"/>
          <w:lang w:val="en-US"/>
        </w:rPr>
        <w:t>I</w:t>
      </w:r>
      <w:r w:rsidRPr="009D6C41">
        <w:rPr>
          <w:color w:val="008000"/>
          <w:sz w:val="28"/>
          <w:szCs w:val="28"/>
        </w:rPr>
        <w:t xml:space="preserve"> формы 4-у?</w:t>
      </w:r>
    </w:p>
    <w:p w:rsidR="00ED0DC4" w:rsidRPr="009D6C41" w:rsidRDefault="00ED0DC4" w:rsidP="00ED0DC4">
      <w:pPr>
        <w:tabs>
          <w:tab w:val="num" w:pos="1134"/>
        </w:tabs>
        <w:jc w:val="both"/>
        <w:rPr>
          <w:color w:val="000000"/>
          <w:sz w:val="28"/>
          <w:szCs w:val="28"/>
        </w:rPr>
      </w:pPr>
      <w:r w:rsidRPr="009D6C41">
        <w:rPr>
          <w:b/>
          <w:bCs/>
          <w:sz w:val="28"/>
          <w:szCs w:val="28"/>
        </w:rPr>
        <w:t xml:space="preserve">Ответ: </w:t>
      </w:r>
      <w:r w:rsidRPr="009D6C41">
        <w:rPr>
          <w:color w:val="000000"/>
          <w:sz w:val="28"/>
          <w:szCs w:val="28"/>
        </w:rPr>
        <w:t xml:space="preserve">Организация, осуществляющая </w:t>
      </w:r>
      <w:r w:rsidRPr="00ED4441">
        <w:rPr>
          <w:b/>
          <w:color w:val="000000"/>
          <w:sz w:val="28"/>
          <w:szCs w:val="28"/>
        </w:rPr>
        <w:t>только функции заказчика</w:t>
      </w:r>
      <w:r w:rsidRPr="009D6C41">
        <w:rPr>
          <w:color w:val="000000"/>
          <w:sz w:val="28"/>
          <w:szCs w:val="28"/>
        </w:rPr>
        <w:t xml:space="preserve"> при строительстве зданий и реализующая в дальнейшем </w:t>
      </w:r>
      <w:r w:rsidR="00305A62" w:rsidRPr="009D6C41">
        <w:rPr>
          <w:color w:val="000000"/>
          <w:sz w:val="28"/>
          <w:szCs w:val="28"/>
        </w:rPr>
        <w:t xml:space="preserve">здание (часть здания) </w:t>
      </w:r>
      <w:r w:rsidRPr="009D6C41">
        <w:rPr>
          <w:color w:val="000000"/>
          <w:sz w:val="28"/>
          <w:szCs w:val="28"/>
        </w:rPr>
        <w:t xml:space="preserve">другим юридическим или физическим лицам, должна отразить стоимость затрат на управление строительством (затраты на свое содержание), а также </w:t>
      </w:r>
      <w:r w:rsidR="00305A62" w:rsidRPr="009D6C41">
        <w:rPr>
          <w:color w:val="000000"/>
          <w:sz w:val="28"/>
          <w:szCs w:val="28"/>
        </w:rPr>
        <w:t xml:space="preserve">разницу между продажной и сформированной (фактической) стоимостью здания (части здания) </w:t>
      </w:r>
      <w:r w:rsidR="007209A7" w:rsidRPr="009D6C41">
        <w:rPr>
          <w:color w:val="000000"/>
          <w:sz w:val="28"/>
          <w:szCs w:val="28"/>
        </w:rPr>
        <w:t xml:space="preserve">по строке 11 в графах 1, 2 и 5 по подклассу 41100 ОКРБ 005-2011 </w:t>
      </w:r>
      <w:r w:rsidRPr="009D6C41">
        <w:rPr>
          <w:i/>
          <w:color w:val="943634"/>
          <w:sz w:val="28"/>
          <w:szCs w:val="28"/>
        </w:rPr>
        <w:t>(ч.2 п.</w:t>
      </w:r>
      <w:r w:rsidR="00305A62" w:rsidRPr="009D6C41">
        <w:rPr>
          <w:i/>
          <w:color w:val="943634"/>
          <w:sz w:val="28"/>
          <w:szCs w:val="28"/>
        </w:rPr>
        <w:t>31</w:t>
      </w:r>
      <w:r w:rsidRPr="009D6C41">
        <w:rPr>
          <w:i/>
          <w:color w:val="943634"/>
          <w:sz w:val="28"/>
          <w:szCs w:val="28"/>
        </w:rPr>
        <w:t xml:space="preserve"> Указаний по форме 4-у)</w:t>
      </w:r>
      <w:r w:rsidRPr="009D6C41">
        <w:rPr>
          <w:color w:val="000000"/>
          <w:sz w:val="28"/>
          <w:szCs w:val="28"/>
        </w:rPr>
        <w:t xml:space="preserve">. </w:t>
      </w:r>
    </w:p>
    <w:p w:rsidR="00ED0DC4" w:rsidRPr="00CD5DD4" w:rsidRDefault="00305A62" w:rsidP="000C12CC">
      <w:pPr>
        <w:tabs>
          <w:tab w:val="num" w:pos="993"/>
          <w:tab w:val="num" w:pos="1134"/>
        </w:tabs>
        <w:ind w:firstLine="709"/>
        <w:jc w:val="both"/>
        <w:rPr>
          <w:sz w:val="28"/>
          <w:szCs w:val="28"/>
        </w:rPr>
      </w:pPr>
      <w:r w:rsidRPr="009D6C41">
        <w:rPr>
          <w:color w:val="000000"/>
          <w:sz w:val="28"/>
          <w:szCs w:val="28"/>
        </w:rPr>
        <w:t>Разницу между продажной и сформированной (фактической) стоимостью здания (части здания)</w:t>
      </w:r>
      <w:r w:rsidR="00ED0DC4" w:rsidRPr="009D6C41">
        <w:rPr>
          <w:sz w:val="28"/>
          <w:szCs w:val="28"/>
        </w:rPr>
        <w:t xml:space="preserve"> как на условиях 100% предоплаты, так и на условиях рассрочки платежа, организация должна отразить в том отчетном периоде, </w:t>
      </w:r>
      <w:r w:rsidRPr="009D6C41">
        <w:rPr>
          <w:sz w:val="28"/>
          <w:szCs w:val="28"/>
        </w:rPr>
        <w:t>в котором подписан документ о передаче недвижимости</w:t>
      </w:r>
      <w:r w:rsidR="00ED0DC4" w:rsidRPr="009D6C41">
        <w:rPr>
          <w:sz w:val="28"/>
          <w:szCs w:val="28"/>
        </w:rPr>
        <w:t xml:space="preserve"> </w:t>
      </w:r>
      <w:r w:rsidR="00ED0DC4" w:rsidRPr="009D6C41">
        <w:rPr>
          <w:i/>
          <w:color w:val="943634"/>
          <w:sz w:val="28"/>
          <w:szCs w:val="28"/>
        </w:rPr>
        <w:t>(ч.3 п.</w:t>
      </w:r>
      <w:r w:rsidRPr="009D6C41">
        <w:rPr>
          <w:i/>
          <w:color w:val="943634"/>
          <w:sz w:val="28"/>
          <w:szCs w:val="28"/>
        </w:rPr>
        <w:t>31</w:t>
      </w:r>
      <w:r w:rsidR="00ED0DC4" w:rsidRPr="009D6C41">
        <w:rPr>
          <w:i/>
          <w:color w:val="943634"/>
          <w:sz w:val="28"/>
          <w:szCs w:val="28"/>
        </w:rPr>
        <w:t xml:space="preserve"> Указаний по форме </w:t>
      </w:r>
      <w:r w:rsidR="00561B43" w:rsidRPr="009D6C41">
        <w:rPr>
          <w:i/>
          <w:color w:val="943634"/>
          <w:sz w:val="28"/>
          <w:szCs w:val="28"/>
        </w:rPr>
        <w:t>4</w:t>
      </w:r>
      <w:r w:rsidR="00ED0DC4" w:rsidRPr="009D6C41">
        <w:rPr>
          <w:i/>
          <w:color w:val="943634"/>
          <w:sz w:val="28"/>
          <w:szCs w:val="28"/>
        </w:rPr>
        <w:t>-</w:t>
      </w:r>
      <w:r w:rsidR="00561B43" w:rsidRPr="009D6C41">
        <w:rPr>
          <w:i/>
          <w:color w:val="943634"/>
          <w:sz w:val="28"/>
          <w:szCs w:val="28"/>
        </w:rPr>
        <w:t>у</w:t>
      </w:r>
      <w:r w:rsidR="00ED0DC4" w:rsidRPr="009D6C41">
        <w:rPr>
          <w:i/>
          <w:color w:val="943634"/>
          <w:sz w:val="28"/>
          <w:szCs w:val="28"/>
        </w:rPr>
        <w:t>)</w:t>
      </w:r>
      <w:r w:rsidR="00ED0DC4" w:rsidRPr="009D6C41">
        <w:rPr>
          <w:color w:val="000000"/>
          <w:sz w:val="28"/>
          <w:szCs w:val="28"/>
        </w:rPr>
        <w:t>.</w:t>
      </w:r>
    </w:p>
    <w:p w:rsidR="001D5552" w:rsidRDefault="001D5552" w:rsidP="008366E0">
      <w:pPr>
        <w:jc w:val="both"/>
        <w:rPr>
          <w:sz w:val="28"/>
          <w:szCs w:val="28"/>
        </w:rPr>
      </w:pPr>
    </w:p>
    <w:p w:rsidR="009D6C41" w:rsidRDefault="009D6C41" w:rsidP="008366E0">
      <w:pPr>
        <w:jc w:val="both"/>
        <w:rPr>
          <w:sz w:val="28"/>
          <w:szCs w:val="28"/>
        </w:rPr>
      </w:pPr>
    </w:p>
    <w:p w:rsidR="00C04C09" w:rsidRPr="00607CAE" w:rsidRDefault="00C04C09" w:rsidP="00C04C09">
      <w:pPr>
        <w:pStyle w:val="a3"/>
        <w:ind w:left="0"/>
        <w:jc w:val="both"/>
        <w:rPr>
          <w:iCs/>
          <w:color w:val="008000"/>
          <w:szCs w:val="28"/>
        </w:rPr>
      </w:pPr>
      <w:r w:rsidRPr="000926A7">
        <w:rPr>
          <w:b/>
          <w:iCs/>
          <w:color w:val="008000"/>
          <w:szCs w:val="28"/>
        </w:rPr>
        <w:t>Вопрос:</w:t>
      </w:r>
      <w:r w:rsidRPr="003F55B4">
        <w:rPr>
          <w:iCs/>
          <w:color w:val="008000"/>
          <w:szCs w:val="28"/>
        </w:rPr>
        <w:t xml:space="preserve"> Организация осуществляет реализацию только собственной продукции через свой филиал-склад.</w:t>
      </w:r>
    </w:p>
    <w:p w:rsidR="00C04C09" w:rsidRPr="00607CAE" w:rsidRDefault="00C04C09" w:rsidP="00C04C09">
      <w:pPr>
        <w:pStyle w:val="ConsPlusNormal"/>
        <w:widowControl/>
        <w:ind w:firstLine="709"/>
        <w:jc w:val="both"/>
        <w:rPr>
          <w:rFonts w:ascii="Times New Roman" w:hAnsi="Times New Roman" w:cs="Times New Roman"/>
          <w:color w:val="008000"/>
          <w:sz w:val="28"/>
          <w:szCs w:val="28"/>
        </w:rPr>
      </w:pPr>
      <w:r w:rsidRPr="00607CAE">
        <w:rPr>
          <w:rFonts w:ascii="Times New Roman" w:hAnsi="Times New Roman" w:cs="Times New Roman"/>
          <w:iCs/>
          <w:color w:val="008000"/>
          <w:sz w:val="28"/>
          <w:szCs w:val="28"/>
        </w:rPr>
        <w:t xml:space="preserve">Необходимо ли отражать деятельность филиала-склада </w:t>
      </w:r>
      <w:r w:rsidRPr="00607CAE">
        <w:rPr>
          <w:rFonts w:ascii="Times New Roman" w:hAnsi="Times New Roman" w:cs="Times New Roman"/>
          <w:color w:val="008000"/>
          <w:sz w:val="28"/>
          <w:szCs w:val="28"/>
        </w:rPr>
        <w:t xml:space="preserve">при заполнении раздела I </w:t>
      </w:r>
      <w:r w:rsidRPr="00607CAE">
        <w:rPr>
          <w:rFonts w:ascii="Times New Roman" w:hAnsi="Times New Roman" w:cs="Times New Roman"/>
          <w:bCs/>
          <w:iCs/>
          <w:color w:val="008000"/>
          <w:sz w:val="28"/>
          <w:szCs w:val="28"/>
        </w:rPr>
        <w:t>формы 4-у</w:t>
      </w:r>
      <w:r w:rsidRPr="00607CAE">
        <w:rPr>
          <w:rFonts w:ascii="Times New Roman" w:hAnsi="Times New Roman" w:cs="Times New Roman"/>
          <w:color w:val="008000"/>
          <w:sz w:val="28"/>
          <w:szCs w:val="28"/>
        </w:rPr>
        <w:t xml:space="preserve">? </w:t>
      </w:r>
    </w:p>
    <w:p w:rsidR="00C04C09" w:rsidRPr="00607CAE" w:rsidRDefault="00C04C09" w:rsidP="00C04C09">
      <w:pPr>
        <w:pStyle w:val="a3"/>
        <w:ind w:left="0"/>
        <w:jc w:val="both"/>
        <w:rPr>
          <w:bCs/>
          <w:color w:val="000000"/>
          <w:szCs w:val="28"/>
        </w:rPr>
      </w:pPr>
      <w:r w:rsidRPr="00607CAE">
        <w:rPr>
          <w:b/>
          <w:bCs/>
          <w:color w:val="000000"/>
          <w:szCs w:val="28"/>
        </w:rPr>
        <w:lastRenderedPageBreak/>
        <w:t>Ответ: </w:t>
      </w:r>
      <w:r w:rsidRPr="00607CAE">
        <w:rPr>
          <w:bCs/>
          <w:color w:val="000000"/>
          <w:szCs w:val="28"/>
        </w:rPr>
        <w:t>В соответствии с методологией ОКРБ 005-2011 деятельность филиала-склада</w:t>
      </w:r>
      <w:r>
        <w:rPr>
          <w:bCs/>
          <w:color w:val="000000"/>
          <w:szCs w:val="28"/>
        </w:rPr>
        <w:t>,</w:t>
      </w:r>
      <w:r w:rsidRPr="00607CAE">
        <w:rPr>
          <w:bCs/>
          <w:color w:val="000000"/>
          <w:szCs w:val="28"/>
        </w:rPr>
        <w:t xml:space="preserve"> направлен</w:t>
      </w:r>
      <w:r>
        <w:rPr>
          <w:bCs/>
          <w:color w:val="000000"/>
          <w:szCs w:val="28"/>
        </w:rPr>
        <w:t>н</w:t>
      </w:r>
      <w:r w:rsidRPr="00607CAE">
        <w:rPr>
          <w:bCs/>
          <w:color w:val="000000"/>
          <w:szCs w:val="28"/>
        </w:rPr>
        <w:t>а</w:t>
      </w:r>
      <w:r>
        <w:rPr>
          <w:bCs/>
          <w:color w:val="000000"/>
          <w:szCs w:val="28"/>
        </w:rPr>
        <w:t>я</w:t>
      </w:r>
      <w:r w:rsidRPr="00607CAE">
        <w:rPr>
          <w:bCs/>
          <w:color w:val="000000"/>
          <w:szCs w:val="28"/>
        </w:rPr>
        <w:t xml:space="preserve"> на сбыт продукции собственного производства</w:t>
      </w:r>
      <w:r>
        <w:rPr>
          <w:bCs/>
          <w:color w:val="000000"/>
          <w:szCs w:val="28"/>
        </w:rPr>
        <w:t>,</w:t>
      </w:r>
      <w:r w:rsidRPr="00607CAE">
        <w:rPr>
          <w:bCs/>
          <w:color w:val="000000"/>
          <w:szCs w:val="28"/>
        </w:rPr>
        <w:t xml:space="preserve"> является </w:t>
      </w:r>
      <w:r w:rsidRPr="00607CAE">
        <w:rPr>
          <w:color w:val="000000"/>
          <w:szCs w:val="28"/>
        </w:rPr>
        <w:t>вспомогательной деятельностью</w:t>
      </w:r>
      <w:r w:rsidRPr="00607CAE">
        <w:rPr>
          <w:bCs/>
          <w:color w:val="000000"/>
          <w:szCs w:val="28"/>
        </w:rPr>
        <w:t>, сопутствующей главной производственной деятельности организации</w:t>
      </w:r>
      <w:r>
        <w:rPr>
          <w:bCs/>
          <w:color w:val="000000"/>
          <w:szCs w:val="28"/>
        </w:rPr>
        <w:t>,</w:t>
      </w:r>
      <w:r w:rsidRPr="00607CAE">
        <w:rPr>
          <w:bCs/>
          <w:color w:val="000000"/>
          <w:szCs w:val="28"/>
        </w:rPr>
        <w:t xml:space="preserve"> и не рассматривается как самостоятельный вид </w:t>
      </w:r>
      <w:r w:rsidRPr="00126B2E">
        <w:rPr>
          <w:bCs/>
          <w:color w:val="000000"/>
          <w:szCs w:val="28"/>
        </w:rPr>
        <w:t>экономической деятельности</w:t>
      </w:r>
      <w:r w:rsidR="00F67861" w:rsidRPr="00126B2E">
        <w:rPr>
          <w:bCs/>
          <w:color w:val="000000"/>
          <w:szCs w:val="28"/>
        </w:rPr>
        <w:t xml:space="preserve"> </w:t>
      </w:r>
      <w:r w:rsidRPr="00126B2E">
        <w:rPr>
          <w:i/>
          <w:color w:val="943634"/>
          <w:szCs w:val="28"/>
        </w:rPr>
        <w:t>(п.2</w:t>
      </w:r>
      <w:r w:rsidR="00330CE8" w:rsidRPr="00126B2E">
        <w:rPr>
          <w:i/>
          <w:color w:val="943634"/>
          <w:szCs w:val="28"/>
        </w:rPr>
        <w:t>4</w:t>
      </w:r>
      <w:r w:rsidRPr="00126B2E">
        <w:rPr>
          <w:i/>
          <w:color w:val="943634"/>
          <w:szCs w:val="28"/>
        </w:rPr>
        <w:t xml:space="preserve"> Указаний по форме 4-у)</w:t>
      </w:r>
      <w:r w:rsidRPr="00126B2E">
        <w:rPr>
          <w:bCs/>
          <w:color w:val="000000"/>
          <w:szCs w:val="28"/>
        </w:rPr>
        <w:t>.</w:t>
      </w:r>
    </w:p>
    <w:p w:rsidR="00C04C09" w:rsidRPr="000A53B2" w:rsidRDefault="00C04C09" w:rsidP="000C12CC">
      <w:pPr>
        <w:widowControl w:val="0"/>
        <w:ind w:firstLine="709"/>
        <w:jc w:val="both"/>
        <w:rPr>
          <w:color w:val="000000" w:themeColor="text1"/>
          <w:sz w:val="28"/>
          <w:szCs w:val="28"/>
        </w:rPr>
      </w:pPr>
      <w:r w:rsidRPr="00607CAE">
        <w:rPr>
          <w:color w:val="000000"/>
          <w:sz w:val="28"/>
          <w:szCs w:val="28"/>
        </w:rPr>
        <w:t xml:space="preserve">При заполнении раздела </w:t>
      </w:r>
      <w:r w:rsidRPr="00607CAE">
        <w:rPr>
          <w:bCs/>
          <w:iCs/>
          <w:color w:val="000000"/>
          <w:sz w:val="28"/>
          <w:szCs w:val="28"/>
          <w:lang w:val="en-US"/>
        </w:rPr>
        <w:t>I</w:t>
      </w:r>
      <w:r w:rsidRPr="00607CAE">
        <w:rPr>
          <w:bCs/>
          <w:iCs/>
          <w:color w:val="000000"/>
          <w:sz w:val="28"/>
          <w:szCs w:val="28"/>
        </w:rPr>
        <w:t xml:space="preserve"> формы 4-у д</w:t>
      </w:r>
      <w:r w:rsidRPr="00607CAE">
        <w:rPr>
          <w:color w:val="000000"/>
          <w:sz w:val="28"/>
          <w:szCs w:val="28"/>
        </w:rPr>
        <w:t>анные п</w:t>
      </w:r>
      <w:r w:rsidRPr="00607CAE">
        <w:rPr>
          <w:bCs/>
          <w:color w:val="000000"/>
          <w:sz w:val="28"/>
          <w:szCs w:val="28"/>
        </w:rPr>
        <w:t xml:space="preserve">о </w:t>
      </w:r>
      <w:r w:rsidRPr="00607CAE">
        <w:rPr>
          <w:color w:val="000000"/>
          <w:sz w:val="28"/>
          <w:szCs w:val="28"/>
        </w:rPr>
        <w:t>вспомогательной деятельности</w:t>
      </w:r>
      <w:r w:rsidRPr="00607CAE">
        <w:rPr>
          <w:bCs/>
          <w:color w:val="000000"/>
          <w:sz w:val="28"/>
          <w:szCs w:val="28"/>
        </w:rPr>
        <w:t xml:space="preserve"> о</w:t>
      </w:r>
      <w:r w:rsidRPr="00607CAE">
        <w:rPr>
          <w:color w:val="000000"/>
          <w:sz w:val="28"/>
          <w:szCs w:val="28"/>
        </w:rPr>
        <w:t>тражаются по основному или по второстепенным видам экономической деятельности организации</w:t>
      </w:r>
      <w:r>
        <w:rPr>
          <w:color w:val="000000"/>
          <w:sz w:val="28"/>
          <w:szCs w:val="28"/>
        </w:rPr>
        <w:t>.</w:t>
      </w:r>
    </w:p>
    <w:p w:rsidR="00C04C09" w:rsidRPr="00607CAE" w:rsidRDefault="00C04C09" w:rsidP="000C12CC">
      <w:pPr>
        <w:widowControl w:val="0"/>
        <w:ind w:firstLine="709"/>
        <w:jc w:val="both"/>
        <w:rPr>
          <w:color w:val="000000"/>
          <w:sz w:val="28"/>
          <w:szCs w:val="28"/>
        </w:rPr>
      </w:pPr>
      <w:r w:rsidRPr="00A652DE">
        <w:rPr>
          <w:color w:val="000000"/>
          <w:sz w:val="28"/>
          <w:szCs w:val="28"/>
        </w:rPr>
        <w:t>Однако если филиал-склад имеет отдельный баланс, то при заполнении</w:t>
      </w:r>
      <w:r w:rsidRPr="00607CAE">
        <w:rPr>
          <w:color w:val="000000"/>
          <w:sz w:val="28"/>
          <w:szCs w:val="28"/>
        </w:rPr>
        <w:t xml:space="preserve"> раздела I формы 4-у необходимо указать нулевое значение по коду вида экономической деятельности, соответствующий производству реализуемой продукции.</w:t>
      </w:r>
    </w:p>
    <w:p w:rsidR="00C04C09" w:rsidRPr="003F55B4" w:rsidRDefault="00C04C09" w:rsidP="000C12CC">
      <w:pPr>
        <w:ind w:firstLine="709"/>
        <w:jc w:val="both"/>
        <w:rPr>
          <w:rFonts w:ascii="Arial" w:hAnsi="Arial" w:cs="Arial"/>
          <w:color w:val="333399"/>
          <w:sz w:val="22"/>
          <w:szCs w:val="22"/>
        </w:rPr>
      </w:pPr>
      <w:r w:rsidRPr="003F55B4">
        <w:rPr>
          <w:rFonts w:ascii="Arial" w:hAnsi="Arial" w:cs="Arial"/>
          <w:color w:val="333399"/>
          <w:sz w:val="22"/>
          <w:szCs w:val="22"/>
          <w:u w:val="single"/>
        </w:rPr>
        <w:t>Условный пример</w:t>
      </w:r>
      <w:r w:rsidRPr="003F55B4">
        <w:rPr>
          <w:rFonts w:ascii="Arial" w:hAnsi="Arial" w:cs="Arial"/>
          <w:color w:val="333399"/>
          <w:sz w:val="22"/>
          <w:szCs w:val="22"/>
        </w:rPr>
        <w:t xml:space="preserve">. Организация производит минеральную воду и реализует ее через свой филиал-склад, имеющий отдельный баланс. </w:t>
      </w:r>
    </w:p>
    <w:p w:rsidR="00C04C09" w:rsidRPr="003F55B4" w:rsidRDefault="00C04C09" w:rsidP="000C12CC">
      <w:pPr>
        <w:ind w:firstLine="709"/>
        <w:jc w:val="both"/>
        <w:rPr>
          <w:rFonts w:ascii="Arial" w:hAnsi="Arial" w:cs="Arial"/>
          <w:color w:val="333399"/>
          <w:sz w:val="22"/>
          <w:szCs w:val="22"/>
        </w:rPr>
      </w:pPr>
      <w:r w:rsidRPr="003F55B4">
        <w:rPr>
          <w:rFonts w:ascii="Arial" w:hAnsi="Arial" w:cs="Arial"/>
          <w:color w:val="333399"/>
          <w:sz w:val="22"/>
          <w:szCs w:val="22"/>
        </w:rPr>
        <w:t xml:space="preserve">При заполнении раздела I формы 4-у филиал-склад указывает в графе В код 11070 «Производство безалкогольных напитков, минеральных вод и других вод в бутылках», </w:t>
      </w:r>
      <w:r w:rsidRPr="003F55B4">
        <w:rPr>
          <w:rFonts w:ascii="Arial" w:hAnsi="Arial" w:cs="Arial"/>
          <w:color w:val="333399"/>
          <w:sz w:val="22"/>
          <w:szCs w:val="22"/>
        </w:rPr>
        <w:br/>
        <w:t>в графе 1 (2, 5) – нулевое значение.</w:t>
      </w:r>
    </w:p>
    <w:p w:rsidR="00C04C09" w:rsidRPr="007A4554" w:rsidRDefault="00C04C09" w:rsidP="000C12CC">
      <w:pPr>
        <w:ind w:firstLine="709"/>
        <w:jc w:val="both"/>
        <w:rPr>
          <w:color w:val="000000"/>
          <w:sz w:val="28"/>
          <w:szCs w:val="28"/>
        </w:rPr>
      </w:pPr>
      <w:r w:rsidRPr="007A4554">
        <w:rPr>
          <w:color w:val="000000"/>
          <w:sz w:val="28"/>
          <w:szCs w:val="28"/>
        </w:rPr>
        <w:t>Также необходимо учесть, если филиал-склад наравне с реализацией собственной продукции реализует продукцию</w:t>
      </w:r>
      <w:r w:rsidR="00330CE8">
        <w:rPr>
          <w:color w:val="000000"/>
          <w:sz w:val="28"/>
          <w:szCs w:val="28"/>
        </w:rPr>
        <w:t xml:space="preserve"> </w:t>
      </w:r>
      <w:r w:rsidRPr="007A4554">
        <w:rPr>
          <w:color w:val="000000"/>
          <w:sz w:val="28"/>
          <w:szCs w:val="28"/>
        </w:rPr>
        <w:t xml:space="preserve">несобственного производства, оказывает услуги другим юридическим или физическим лицам (например, сдача в </w:t>
      </w:r>
      <w:r w:rsidRPr="00A652DE">
        <w:rPr>
          <w:color w:val="000000"/>
          <w:sz w:val="28"/>
          <w:szCs w:val="28"/>
        </w:rPr>
        <w:t>аренду (в</w:t>
      </w:r>
      <w:r w:rsidR="006B4716" w:rsidRPr="00A652DE">
        <w:rPr>
          <w:color w:val="000000"/>
          <w:sz w:val="28"/>
          <w:szCs w:val="28"/>
        </w:rPr>
        <w:t xml:space="preserve"> </w:t>
      </w:r>
      <w:r w:rsidRPr="00A652DE">
        <w:rPr>
          <w:color w:val="000000"/>
          <w:sz w:val="28"/>
          <w:szCs w:val="28"/>
        </w:rPr>
        <w:t>наем) собственного недвижимого имущества, хранение и складирование</w:t>
      </w:r>
      <w:r w:rsidRPr="007A4554">
        <w:rPr>
          <w:color w:val="000000"/>
          <w:sz w:val="28"/>
          <w:szCs w:val="28"/>
        </w:rPr>
        <w:t xml:space="preserve"> продукции, товаров других юридических или физических лиц), то данные об оказанных услугах отражаются в разделе I формы 4-у по соответственным видам  экономической деятельности</w:t>
      </w:r>
      <w:r w:rsidR="000926A7">
        <w:rPr>
          <w:color w:val="000000"/>
          <w:sz w:val="28"/>
          <w:szCs w:val="28"/>
        </w:rPr>
        <w:t xml:space="preserve"> </w:t>
      </w:r>
      <w:r w:rsidR="000926A7" w:rsidRPr="000926A7">
        <w:rPr>
          <w:i/>
          <w:color w:val="943634"/>
          <w:sz w:val="28"/>
          <w:szCs w:val="28"/>
        </w:rPr>
        <w:t>(п.24</w:t>
      </w:r>
      <w:r w:rsidR="000926A7">
        <w:rPr>
          <w:i/>
          <w:color w:val="943634"/>
          <w:sz w:val="28"/>
          <w:szCs w:val="28"/>
        </w:rPr>
        <w:t>.3</w:t>
      </w:r>
      <w:r w:rsidR="000926A7" w:rsidRPr="000926A7">
        <w:rPr>
          <w:i/>
          <w:color w:val="943634"/>
          <w:sz w:val="28"/>
          <w:szCs w:val="28"/>
        </w:rPr>
        <w:t xml:space="preserve"> Указаний по форме 4-у)</w:t>
      </w:r>
      <w:r w:rsidRPr="000926A7">
        <w:rPr>
          <w:color w:val="000000"/>
          <w:sz w:val="28"/>
          <w:szCs w:val="28"/>
        </w:rPr>
        <w:t>.</w:t>
      </w:r>
    </w:p>
    <w:p w:rsidR="00C04C09" w:rsidRPr="00C04C09" w:rsidRDefault="00C04C09" w:rsidP="00BF286E">
      <w:pPr>
        <w:jc w:val="both"/>
        <w:rPr>
          <w:color w:val="000000"/>
          <w:sz w:val="28"/>
          <w:szCs w:val="28"/>
        </w:rPr>
      </w:pPr>
    </w:p>
    <w:p w:rsidR="00C04C09" w:rsidRPr="00C04C09" w:rsidRDefault="00C04C09" w:rsidP="00BF286E">
      <w:pPr>
        <w:jc w:val="both"/>
        <w:rPr>
          <w:color w:val="000000"/>
          <w:sz w:val="28"/>
          <w:szCs w:val="28"/>
        </w:rPr>
      </w:pPr>
    </w:p>
    <w:p w:rsidR="00A05E4A" w:rsidRPr="00A05E4A" w:rsidRDefault="00A05E4A" w:rsidP="00A05E4A">
      <w:pPr>
        <w:jc w:val="both"/>
        <w:rPr>
          <w:color w:val="008000"/>
          <w:sz w:val="28"/>
          <w:szCs w:val="28"/>
        </w:rPr>
      </w:pPr>
      <w:r w:rsidRPr="00A05E4A">
        <w:rPr>
          <w:b/>
          <w:color w:val="008000"/>
          <w:sz w:val="28"/>
          <w:szCs w:val="28"/>
        </w:rPr>
        <w:t>Вопрос</w:t>
      </w:r>
      <w:r w:rsidRPr="00A05E4A">
        <w:rPr>
          <w:color w:val="008000"/>
          <w:sz w:val="28"/>
          <w:szCs w:val="28"/>
        </w:rPr>
        <w:t xml:space="preserve">: Промышленная организация реализует продукцию собственного производства через </w:t>
      </w:r>
      <w:r w:rsidR="000926A7">
        <w:rPr>
          <w:color w:val="008000"/>
          <w:sz w:val="28"/>
          <w:szCs w:val="28"/>
        </w:rPr>
        <w:t xml:space="preserve">свои </w:t>
      </w:r>
      <w:r w:rsidRPr="00A05E4A">
        <w:rPr>
          <w:color w:val="008000"/>
          <w:sz w:val="28"/>
          <w:szCs w:val="28"/>
        </w:rPr>
        <w:t xml:space="preserve">торговые объекты. В цену реализации продукции включается торговая наценка. </w:t>
      </w:r>
    </w:p>
    <w:p w:rsidR="00A05E4A" w:rsidRPr="008677A7" w:rsidRDefault="00A05E4A" w:rsidP="000C12CC">
      <w:pPr>
        <w:ind w:firstLine="709"/>
        <w:jc w:val="both"/>
        <w:rPr>
          <w:color w:val="008000"/>
          <w:sz w:val="28"/>
          <w:szCs w:val="28"/>
        </w:rPr>
      </w:pPr>
      <w:r w:rsidRPr="008677A7">
        <w:rPr>
          <w:color w:val="008000"/>
          <w:sz w:val="28"/>
          <w:szCs w:val="28"/>
        </w:rPr>
        <w:t xml:space="preserve">Как в данной ситуации заполнить раздел </w:t>
      </w:r>
      <w:r w:rsidRPr="008677A7">
        <w:rPr>
          <w:color w:val="008000"/>
          <w:sz w:val="28"/>
          <w:szCs w:val="28"/>
          <w:lang w:val="en-US"/>
        </w:rPr>
        <w:t>I</w:t>
      </w:r>
      <w:r w:rsidR="00A84A1E">
        <w:rPr>
          <w:color w:val="008000"/>
          <w:sz w:val="28"/>
          <w:szCs w:val="28"/>
        </w:rPr>
        <w:t xml:space="preserve"> </w:t>
      </w:r>
      <w:r w:rsidRPr="008677A7">
        <w:rPr>
          <w:bCs/>
          <w:iCs/>
          <w:color w:val="008000"/>
          <w:sz w:val="28"/>
          <w:szCs w:val="28"/>
        </w:rPr>
        <w:t>формы 4-у</w:t>
      </w:r>
      <w:r w:rsidRPr="008677A7">
        <w:rPr>
          <w:color w:val="008000"/>
          <w:sz w:val="28"/>
          <w:szCs w:val="28"/>
        </w:rPr>
        <w:t>?</w:t>
      </w:r>
    </w:p>
    <w:p w:rsidR="00A05E4A" w:rsidRPr="008677A7" w:rsidRDefault="00A05E4A" w:rsidP="00A05E4A">
      <w:pPr>
        <w:jc w:val="both"/>
        <w:rPr>
          <w:color w:val="000000"/>
          <w:sz w:val="28"/>
          <w:szCs w:val="28"/>
        </w:rPr>
      </w:pPr>
      <w:r w:rsidRPr="008677A7">
        <w:rPr>
          <w:b/>
          <w:color w:val="000000"/>
          <w:sz w:val="28"/>
          <w:szCs w:val="28"/>
        </w:rPr>
        <w:t>Ответ</w:t>
      </w:r>
      <w:r w:rsidRPr="008677A7">
        <w:rPr>
          <w:color w:val="000000"/>
          <w:sz w:val="28"/>
          <w:szCs w:val="28"/>
        </w:rPr>
        <w:t xml:space="preserve">: При заполнении раздела I </w:t>
      </w:r>
      <w:r w:rsidRPr="008677A7">
        <w:rPr>
          <w:bCs/>
          <w:iCs/>
          <w:color w:val="000000"/>
          <w:sz w:val="28"/>
          <w:szCs w:val="28"/>
        </w:rPr>
        <w:t xml:space="preserve">формы 4-у </w:t>
      </w:r>
      <w:r w:rsidRPr="008677A7">
        <w:rPr>
          <w:color w:val="000000"/>
          <w:sz w:val="28"/>
          <w:szCs w:val="28"/>
        </w:rPr>
        <w:t>промышленная организация, реализующая другим юридическим или физическим лицам через с</w:t>
      </w:r>
      <w:r w:rsidR="000926A7">
        <w:rPr>
          <w:color w:val="000000"/>
          <w:sz w:val="28"/>
          <w:szCs w:val="28"/>
        </w:rPr>
        <w:t>вои</w:t>
      </w:r>
      <w:r w:rsidRPr="008677A7">
        <w:rPr>
          <w:color w:val="000000"/>
          <w:sz w:val="28"/>
          <w:szCs w:val="28"/>
        </w:rPr>
        <w:t xml:space="preserve"> торговые объекты, продукцию собственного производства должна отразить по строкам 11:</w:t>
      </w:r>
    </w:p>
    <w:p w:rsidR="00A05E4A" w:rsidRPr="00B35794" w:rsidRDefault="00A05E4A" w:rsidP="000C12CC">
      <w:pPr>
        <w:ind w:firstLine="709"/>
        <w:jc w:val="both"/>
        <w:rPr>
          <w:color w:val="943634"/>
          <w:sz w:val="28"/>
          <w:szCs w:val="28"/>
        </w:rPr>
      </w:pPr>
      <w:r w:rsidRPr="00B35794">
        <w:rPr>
          <w:color w:val="000000"/>
          <w:sz w:val="28"/>
          <w:szCs w:val="28"/>
        </w:rPr>
        <w:t>стоимость производства промышленной продукции в фактических отпускных ценах без учета торговой наценки</w:t>
      </w:r>
      <w:r w:rsidR="00A84A1E" w:rsidRPr="00B35794">
        <w:rPr>
          <w:color w:val="000000"/>
          <w:sz w:val="28"/>
          <w:szCs w:val="28"/>
        </w:rPr>
        <w:t xml:space="preserve"> </w:t>
      </w:r>
      <w:r w:rsidRPr="00B35794">
        <w:rPr>
          <w:color w:val="000000"/>
          <w:sz w:val="28"/>
          <w:szCs w:val="28"/>
        </w:rPr>
        <w:t xml:space="preserve">– по соответствующим видам экономической деятельности, классифицируемым в секции С «Обрабатывающая </w:t>
      </w:r>
      <w:r w:rsidRPr="00126B2E">
        <w:rPr>
          <w:color w:val="000000"/>
          <w:sz w:val="28"/>
          <w:szCs w:val="28"/>
        </w:rPr>
        <w:t xml:space="preserve">промышленность» ОКРБ 005-2011 </w:t>
      </w:r>
      <w:r w:rsidR="001E73DE" w:rsidRPr="00126B2E">
        <w:rPr>
          <w:i/>
          <w:color w:val="943634"/>
          <w:sz w:val="28"/>
          <w:szCs w:val="28"/>
        </w:rPr>
        <w:t>(ч.</w:t>
      </w:r>
      <w:r w:rsidR="006E6CF2" w:rsidRPr="00126B2E">
        <w:rPr>
          <w:i/>
          <w:color w:val="943634"/>
          <w:sz w:val="28"/>
          <w:szCs w:val="28"/>
        </w:rPr>
        <w:t>21</w:t>
      </w:r>
      <w:r w:rsidRPr="00126B2E">
        <w:rPr>
          <w:i/>
          <w:color w:val="943634"/>
          <w:sz w:val="28"/>
          <w:szCs w:val="28"/>
        </w:rPr>
        <w:t xml:space="preserve"> п.</w:t>
      </w:r>
      <w:r w:rsidR="006E6CF2" w:rsidRPr="00126B2E">
        <w:rPr>
          <w:i/>
          <w:color w:val="943634"/>
          <w:sz w:val="28"/>
          <w:szCs w:val="28"/>
        </w:rPr>
        <w:t>30</w:t>
      </w:r>
      <w:r w:rsidRPr="00126B2E">
        <w:rPr>
          <w:i/>
          <w:color w:val="943634"/>
          <w:sz w:val="28"/>
          <w:szCs w:val="28"/>
        </w:rPr>
        <w:t xml:space="preserve"> Указаний по форме </w:t>
      </w:r>
      <w:r w:rsidR="008677A7" w:rsidRPr="00126B2E">
        <w:rPr>
          <w:i/>
          <w:color w:val="943634"/>
          <w:sz w:val="28"/>
          <w:szCs w:val="28"/>
        </w:rPr>
        <w:t>4-у</w:t>
      </w:r>
      <w:r w:rsidRPr="00126B2E">
        <w:rPr>
          <w:i/>
          <w:color w:val="943634"/>
          <w:sz w:val="28"/>
          <w:szCs w:val="28"/>
        </w:rPr>
        <w:t>)</w:t>
      </w:r>
      <w:r w:rsidRPr="00126B2E">
        <w:rPr>
          <w:color w:val="943634"/>
          <w:sz w:val="28"/>
          <w:szCs w:val="28"/>
        </w:rPr>
        <w:t>;</w:t>
      </w:r>
    </w:p>
    <w:p w:rsidR="00A05E4A" w:rsidRPr="00126B2E" w:rsidRDefault="00A05E4A" w:rsidP="000C12CC">
      <w:pPr>
        <w:ind w:firstLine="709"/>
        <w:jc w:val="both"/>
        <w:rPr>
          <w:color w:val="943634"/>
          <w:spacing w:val="-4"/>
          <w:sz w:val="28"/>
          <w:szCs w:val="28"/>
        </w:rPr>
      </w:pPr>
      <w:r w:rsidRPr="00126B2E">
        <w:rPr>
          <w:color w:val="000000"/>
          <w:sz w:val="28"/>
          <w:szCs w:val="28"/>
        </w:rPr>
        <w:t xml:space="preserve">торговую наценку, включаемую в цену реализации собственной промышленной продукции – по соответствующим видам экономической деятельности, классифицируемым в зависимости от места торговли и вида товара в разделе 47 </w:t>
      </w:r>
      <w:bookmarkStart w:id="0" w:name="OLE_LINK1"/>
      <w:bookmarkStart w:id="1" w:name="OLE_LINK2"/>
      <w:r w:rsidRPr="00126B2E">
        <w:rPr>
          <w:color w:val="000000"/>
          <w:sz w:val="28"/>
          <w:szCs w:val="28"/>
        </w:rPr>
        <w:t xml:space="preserve">«Розничная торговля, за исключением торговли автомобилями и </w:t>
      </w:r>
      <w:r w:rsidRPr="00126B2E">
        <w:rPr>
          <w:color w:val="000000"/>
          <w:spacing w:val="-4"/>
          <w:sz w:val="28"/>
          <w:szCs w:val="28"/>
        </w:rPr>
        <w:t xml:space="preserve">мотоциклами» секции G ОКРБ 005-2011 </w:t>
      </w:r>
      <w:bookmarkEnd w:id="0"/>
      <w:bookmarkEnd w:id="1"/>
      <w:r w:rsidRPr="00126B2E">
        <w:rPr>
          <w:i/>
          <w:color w:val="943634"/>
          <w:spacing w:val="-4"/>
          <w:sz w:val="28"/>
          <w:szCs w:val="28"/>
        </w:rPr>
        <w:t>(</w:t>
      </w:r>
      <w:r w:rsidR="00126B2E" w:rsidRPr="00126B2E">
        <w:rPr>
          <w:i/>
          <w:color w:val="943634"/>
          <w:spacing w:val="-4"/>
          <w:sz w:val="28"/>
          <w:szCs w:val="28"/>
        </w:rPr>
        <w:t xml:space="preserve">ч.21 п.30, </w:t>
      </w:r>
      <w:r w:rsidRPr="00126B2E">
        <w:rPr>
          <w:i/>
          <w:color w:val="943634"/>
          <w:spacing w:val="-4"/>
          <w:sz w:val="28"/>
          <w:szCs w:val="28"/>
        </w:rPr>
        <w:t>ч</w:t>
      </w:r>
      <w:r w:rsidR="00401209">
        <w:rPr>
          <w:i/>
          <w:color w:val="943634"/>
          <w:spacing w:val="-4"/>
          <w:sz w:val="28"/>
          <w:szCs w:val="28"/>
        </w:rPr>
        <w:t>.</w:t>
      </w:r>
      <w:r w:rsidR="001D1182" w:rsidRPr="001D1182">
        <w:rPr>
          <w:i/>
          <w:color w:val="943634"/>
          <w:spacing w:val="-4"/>
          <w:sz w:val="28"/>
          <w:szCs w:val="28"/>
        </w:rPr>
        <w:t>4</w:t>
      </w:r>
      <w:r w:rsidRPr="006D2BD6">
        <w:rPr>
          <w:i/>
          <w:color w:val="DC9E1F" w:themeColor="background2"/>
          <w:spacing w:val="-4"/>
          <w:sz w:val="28"/>
          <w:szCs w:val="28"/>
        </w:rPr>
        <w:t xml:space="preserve"> </w:t>
      </w:r>
      <w:r w:rsidRPr="00126B2E">
        <w:rPr>
          <w:i/>
          <w:color w:val="943634"/>
          <w:spacing w:val="-4"/>
          <w:sz w:val="28"/>
          <w:szCs w:val="28"/>
        </w:rPr>
        <w:t>п.</w:t>
      </w:r>
      <w:r w:rsidR="008677A7" w:rsidRPr="00126B2E">
        <w:rPr>
          <w:i/>
          <w:color w:val="943634"/>
          <w:spacing w:val="-4"/>
          <w:sz w:val="28"/>
          <w:szCs w:val="28"/>
        </w:rPr>
        <w:t>3</w:t>
      </w:r>
      <w:r w:rsidR="006E6CF2" w:rsidRPr="00126B2E">
        <w:rPr>
          <w:i/>
          <w:color w:val="943634"/>
          <w:spacing w:val="-4"/>
          <w:sz w:val="28"/>
          <w:szCs w:val="28"/>
        </w:rPr>
        <w:t>4</w:t>
      </w:r>
      <w:r w:rsidRPr="00126B2E">
        <w:rPr>
          <w:i/>
          <w:color w:val="943634"/>
          <w:spacing w:val="-4"/>
          <w:sz w:val="28"/>
          <w:szCs w:val="28"/>
        </w:rPr>
        <w:t xml:space="preserve"> Указаний по форме </w:t>
      </w:r>
      <w:r w:rsidR="008677A7" w:rsidRPr="00126B2E">
        <w:rPr>
          <w:i/>
          <w:color w:val="943634"/>
          <w:spacing w:val="-4"/>
          <w:sz w:val="28"/>
          <w:szCs w:val="28"/>
        </w:rPr>
        <w:t>4-у</w:t>
      </w:r>
      <w:r w:rsidRPr="00126B2E">
        <w:rPr>
          <w:i/>
          <w:color w:val="943634"/>
          <w:spacing w:val="-4"/>
          <w:sz w:val="28"/>
          <w:szCs w:val="28"/>
        </w:rPr>
        <w:t>)</w:t>
      </w:r>
      <w:r w:rsidRPr="00126B2E">
        <w:rPr>
          <w:color w:val="943634"/>
          <w:spacing w:val="-4"/>
          <w:sz w:val="28"/>
          <w:szCs w:val="28"/>
        </w:rPr>
        <w:t xml:space="preserve">. </w:t>
      </w:r>
    </w:p>
    <w:p w:rsidR="008677A7" w:rsidRPr="00561B43" w:rsidRDefault="008677A7" w:rsidP="008366E0">
      <w:pPr>
        <w:jc w:val="both"/>
        <w:rPr>
          <w:sz w:val="28"/>
          <w:szCs w:val="28"/>
          <w:highlight w:val="yellow"/>
        </w:rPr>
      </w:pPr>
    </w:p>
    <w:p w:rsidR="009F3DF9" w:rsidRPr="000E2B38" w:rsidRDefault="009F3DF9" w:rsidP="008366E0">
      <w:pPr>
        <w:jc w:val="both"/>
        <w:rPr>
          <w:sz w:val="28"/>
          <w:szCs w:val="28"/>
          <w:highlight w:val="yellow"/>
        </w:rPr>
      </w:pPr>
    </w:p>
    <w:p w:rsidR="000E2B38" w:rsidRPr="00F85ACC" w:rsidRDefault="000E2B38" w:rsidP="000E2B38">
      <w:pPr>
        <w:jc w:val="both"/>
        <w:rPr>
          <w:color w:val="008000"/>
          <w:sz w:val="28"/>
          <w:szCs w:val="28"/>
        </w:rPr>
      </w:pPr>
      <w:r w:rsidRPr="00453662">
        <w:rPr>
          <w:b/>
          <w:color w:val="008000"/>
          <w:sz w:val="28"/>
          <w:szCs w:val="28"/>
        </w:rPr>
        <w:t>Вопрос</w:t>
      </w:r>
      <w:r w:rsidRPr="00453662">
        <w:rPr>
          <w:color w:val="008000"/>
          <w:sz w:val="28"/>
          <w:szCs w:val="28"/>
        </w:rPr>
        <w:t>: Основным видом экономической деятельности организации является</w:t>
      </w:r>
      <w:r w:rsidRPr="00F85ACC">
        <w:rPr>
          <w:color w:val="008000"/>
          <w:sz w:val="28"/>
          <w:szCs w:val="28"/>
        </w:rPr>
        <w:t xml:space="preserve"> розничная торговля продовольственными и непродовольственными товарами. </w:t>
      </w:r>
      <w:r w:rsidRPr="006F6522">
        <w:rPr>
          <w:color w:val="008000"/>
          <w:sz w:val="28"/>
          <w:szCs w:val="28"/>
        </w:rPr>
        <w:lastRenderedPageBreak/>
        <w:t>Организация также осуществляет реализацию другим юридическим и физическим лицам через продовольственный отдел своего магазина хлебобулочных и кулинарных изделий, изготовленных собственными силами в заготовочном цеху при магазине.</w:t>
      </w:r>
    </w:p>
    <w:p w:rsidR="000E2B38" w:rsidRPr="00F85ACC" w:rsidRDefault="000E2B38" w:rsidP="000C12CC">
      <w:pPr>
        <w:ind w:firstLine="709"/>
        <w:jc w:val="both"/>
        <w:rPr>
          <w:color w:val="008000"/>
          <w:sz w:val="28"/>
          <w:szCs w:val="28"/>
        </w:rPr>
      </w:pPr>
      <w:r w:rsidRPr="00F85ACC">
        <w:rPr>
          <w:color w:val="008000"/>
          <w:sz w:val="28"/>
          <w:szCs w:val="28"/>
        </w:rPr>
        <w:t xml:space="preserve">Каков порядок заполнения раздела </w:t>
      </w:r>
      <w:r w:rsidR="00F85ACC" w:rsidRPr="00F85ACC">
        <w:rPr>
          <w:color w:val="008000"/>
          <w:sz w:val="28"/>
          <w:szCs w:val="28"/>
          <w:lang w:val="en-US"/>
        </w:rPr>
        <w:t>I</w:t>
      </w:r>
      <w:r w:rsidRPr="00F85ACC">
        <w:rPr>
          <w:color w:val="008000"/>
          <w:sz w:val="28"/>
          <w:szCs w:val="28"/>
        </w:rPr>
        <w:t xml:space="preserve"> форм</w:t>
      </w:r>
      <w:r w:rsidR="00F85ACC" w:rsidRPr="00F85ACC">
        <w:rPr>
          <w:color w:val="008000"/>
          <w:sz w:val="28"/>
          <w:szCs w:val="28"/>
        </w:rPr>
        <w:t>ы</w:t>
      </w:r>
      <w:r w:rsidR="00ED4441">
        <w:rPr>
          <w:color w:val="008000"/>
          <w:sz w:val="28"/>
          <w:szCs w:val="28"/>
        </w:rPr>
        <w:t xml:space="preserve"> </w:t>
      </w:r>
      <w:r w:rsidR="00F85ACC" w:rsidRPr="00F85ACC">
        <w:rPr>
          <w:color w:val="008000"/>
          <w:sz w:val="28"/>
          <w:szCs w:val="28"/>
        </w:rPr>
        <w:t>4-у</w:t>
      </w:r>
      <w:r w:rsidR="00ED4441" w:rsidRPr="00ED4441">
        <w:rPr>
          <w:color w:val="008000"/>
          <w:sz w:val="28"/>
          <w:szCs w:val="28"/>
        </w:rPr>
        <w:t xml:space="preserve"> </w:t>
      </w:r>
      <w:r w:rsidR="00ED4441" w:rsidRPr="00F85ACC">
        <w:rPr>
          <w:color w:val="008000"/>
          <w:sz w:val="28"/>
          <w:szCs w:val="28"/>
        </w:rPr>
        <w:t>в данной ситуации</w:t>
      </w:r>
      <w:r w:rsidRPr="00F85ACC">
        <w:rPr>
          <w:color w:val="008000"/>
          <w:sz w:val="28"/>
          <w:szCs w:val="28"/>
        </w:rPr>
        <w:t>?</w:t>
      </w:r>
    </w:p>
    <w:p w:rsidR="000E2B38" w:rsidRPr="00F85ACC" w:rsidRDefault="000E2B38" w:rsidP="000E2B38">
      <w:pPr>
        <w:jc w:val="both"/>
        <w:rPr>
          <w:sz w:val="28"/>
          <w:szCs w:val="28"/>
        </w:rPr>
      </w:pPr>
      <w:r w:rsidRPr="00F85ACC">
        <w:rPr>
          <w:b/>
          <w:sz w:val="28"/>
          <w:szCs w:val="28"/>
        </w:rPr>
        <w:t>Ответ</w:t>
      </w:r>
      <w:r w:rsidRPr="00F85ACC">
        <w:rPr>
          <w:sz w:val="28"/>
          <w:szCs w:val="28"/>
        </w:rPr>
        <w:t xml:space="preserve">: При заполнении раздела </w:t>
      </w:r>
      <w:r w:rsidR="00F85ACC" w:rsidRPr="00F85ACC">
        <w:rPr>
          <w:color w:val="000000"/>
          <w:sz w:val="28"/>
          <w:szCs w:val="28"/>
          <w:lang w:val="en-US"/>
        </w:rPr>
        <w:t>I</w:t>
      </w:r>
      <w:r w:rsidRPr="00F85ACC">
        <w:rPr>
          <w:color w:val="000000"/>
          <w:sz w:val="28"/>
          <w:szCs w:val="28"/>
        </w:rPr>
        <w:t xml:space="preserve"> форм</w:t>
      </w:r>
      <w:r w:rsidR="00F85ACC" w:rsidRPr="00F85ACC">
        <w:rPr>
          <w:color w:val="000000"/>
          <w:sz w:val="28"/>
          <w:szCs w:val="28"/>
        </w:rPr>
        <w:t>ы</w:t>
      </w:r>
      <w:r w:rsidR="00A84A1E">
        <w:rPr>
          <w:color w:val="000000"/>
          <w:sz w:val="28"/>
          <w:szCs w:val="28"/>
        </w:rPr>
        <w:t xml:space="preserve"> </w:t>
      </w:r>
      <w:r w:rsidR="00F85ACC" w:rsidRPr="00F85ACC">
        <w:rPr>
          <w:color w:val="000000"/>
          <w:sz w:val="28"/>
          <w:szCs w:val="28"/>
        </w:rPr>
        <w:t>4-у</w:t>
      </w:r>
      <w:r w:rsidR="00A84A1E">
        <w:rPr>
          <w:color w:val="000000"/>
          <w:sz w:val="28"/>
          <w:szCs w:val="28"/>
        </w:rPr>
        <w:t xml:space="preserve"> </w:t>
      </w:r>
      <w:r w:rsidRPr="00C055FA">
        <w:rPr>
          <w:b/>
          <w:bCs/>
          <w:iCs/>
          <w:sz w:val="28"/>
          <w:szCs w:val="28"/>
        </w:rPr>
        <w:t>о</w:t>
      </w:r>
      <w:r w:rsidRPr="00C055FA">
        <w:rPr>
          <w:b/>
          <w:spacing w:val="-2"/>
          <w:sz w:val="28"/>
          <w:szCs w:val="28"/>
        </w:rPr>
        <w:t>рганизация розничной торговли</w:t>
      </w:r>
      <w:r w:rsidRPr="00F85ACC">
        <w:rPr>
          <w:spacing w:val="-2"/>
          <w:sz w:val="28"/>
          <w:szCs w:val="28"/>
        </w:rPr>
        <w:t xml:space="preserve"> должна отразить </w:t>
      </w:r>
      <w:r w:rsidRPr="00F85ACC">
        <w:rPr>
          <w:sz w:val="28"/>
          <w:szCs w:val="28"/>
        </w:rPr>
        <w:t xml:space="preserve">по строкам </w:t>
      </w:r>
      <w:r w:rsidR="00F85ACC" w:rsidRPr="00F85ACC">
        <w:rPr>
          <w:sz w:val="28"/>
          <w:szCs w:val="28"/>
        </w:rPr>
        <w:t>1</w:t>
      </w:r>
      <w:r w:rsidRPr="00F85ACC">
        <w:rPr>
          <w:sz w:val="28"/>
          <w:szCs w:val="28"/>
        </w:rPr>
        <w:t>1</w:t>
      </w:r>
      <w:r w:rsidR="00A84A1E">
        <w:rPr>
          <w:sz w:val="28"/>
          <w:szCs w:val="28"/>
        </w:rPr>
        <w:t xml:space="preserve"> </w:t>
      </w:r>
      <w:r w:rsidRPr="00F85ACC">
        <w:rPr>
          <w:b/>
          <w:spacing w:val="-2"/>
          <w:sz w:val="28"/>
          <w:szCs w:val="28"/>
        </w:rPr>
        <w:t>при реализации через свои торговые объекты</w:t>
      </w:r>
      <w:r w:rsidRPr="00F85ACC">
        <w:rPr>
          <w:sz w:val="28"/>
          <w:szCs w:val="28"/>
        </w:rPr>
        <w:t>:</w:t>
      </w:r>
    </w:p>
    <w:p w:rsidR="000E2B38" w:rsidRPr="00F85ACC" w:rsidRDefault="000E2B38" w:rsidP="000C12CC">
      <w:pPr>
        <w:ind w:firstLine="709"/>
        <w:jc w:val="both"/>
        <w:rPr>
          <w:color w:val="943634"/>
          <w:sz w:val="28"/>
          <w:szCs w:val="28"/>
        </w:rPr>
      </w:pPr>
      <w:r w:rsidRPr="00F85ACC">
        <w:rPr>
          <w:b/>
          <w:spacing w:val="-2"/>
          <w:sz w:val="28"/>
          <w:szCs w:val="28"/>
        </w:rPr>
        <w:t>другим юридическим или физическим лицам</w:t>
      </w:r>
      <w:r w:rsidRPr="00F85ACC">
        <w:rPr>
          <w:color w:val="000000"/>
          <w:sz w:val="28"/>
          <w:szCs w:val="28"/>
        </w:rPr>
        <w:t xml:space="preserve"> </w:t>
      </w:r>
      <w:r w:rsidR="00453662">
        <w:rPr>
          <w:color w:val="000000"/>
          <w:sz w:val="28"/>
          <w:szCs w:val="28"/>
        </w:rPr>
        <w:t xml:space="preserve">(в том числе и индивидуальным предпринимателям) </w:t>
      </w:r>
      <w:r w:rsidRPr="00F85ACC">
        <w:rPr>
          <w:color w:val="000000"/>
          <w:sz w:val="28"/>
          <w:szCs w:val="28"/>
        </w:rPr>
        <w:t xml:space="preserve">продукции, изготовленной в заготовочных </w:t>
      </w:r>
      <w:r w:rsidR="00474A75">
        <w:rPr>
          <w:color w:val="000000"/>
          <w:sz w:val="28"/>
          <w:szCs w:val="28"/>
        </w:rPr>
        <w:t>объектах (</w:t>
      </w:r>
      <w:r w:rsidRPr="00F85ACC">
        <w:rPr>
          <w:color w:val="000000"/>
          <w:sz w:val="28"/>
          <w:szCs w:val="28"/>
        </w:rPr>
        <w:t>цехах</w:t>
      </w:r>
      <w:r w:rsidR="00474A75">
        <w:rPr>
          <w:color w:val="000000"/>
          <w:sz w:val="28"/>
          <w:szCs w:val="28"/>
        </w:rPr>
        <w:t>)</w:t>
      </w:r>
      <w:r w:rsidRPr="00F85ACC">
        <w:rPr>
          <w:color w:val="000000"/>
          <w:sz w:val="28"/>
          <w:szCs w:val="28"/>
        </w:rPr>
        <w:t xml:space="preserve">, </w:t>
      </w:r>
      <w:r w:rsidRPr="00C055FA">
        <w:rPr>
          <w:color w:val="000000"/>
          <w:sz w:val="28"/>
          <w:szCs w:val="28"/>
          <w:u w:val="single"/>
        </w:rPr>
        <w:t>созданных при торговых объектах</w:t>
      </w:r>
      <w:r w:rsidRPr="00F85ACC">
        <w:rPr>
          <w:color w:val="000000"/>
          <w:sz w:val="28"/>
          <w:szCs w:val="28"/>
        </w:rPr>
        <w:t xml:space="preserve"> (например, кондитерские, хлебобулочные, кулинарные и тому подобные изделия и полуфабрикаты) – </w:t>
      </w:r>
      <w:r w:rsidRPr="00F85ACC">
        <w:rPr>
          <w:bCs/>
          <w:color w:val="000000"/>
          <w:sz w:val="28"/>
          <w:szCs w:val="28"/>
        </w:rPr>
        <w:t xml:space="preserve">стоимость собственной </w:t>
      </w:r>
      <w:r w:rsidRPr="00F85ACC">
        <w:rPr>
          <w:bCs/>
          <w:color w:val="000000"/>
          <w:sz w:val="28"/>
          <w:szCs w:val="28"/>
          <w:u w:val="single"/>
        </w:rPr>
        <w:t>реализованной</w:t>
      </w:r>
      <w:r w:rsidRPr="00453662">
        <w:rPr>
          <w:bCs/>
          <w:color w:val="000000"/>
          <w:sz w:val="28"/>
          <w:szCs w:val="28"/>
        </w:rPr>
        <w:t xml:space="preserve"> </w:t>
      </w:r>
      <w:r w:rsidRPr="00F85ACC">
        <w:rPr>
          <w:bCs/>
          <w:color w:val="000000"/>
          <w:sz w:val="28"/>
          <w:szCs w:val="28"/>
        </w:rPr>
        <w:t xml:space="preserve">продукции в отпускных ценах, </w:t>
      </w:r>
      <w:r w:rsidRPr="00F85ACC">
        <w:rPr>
          <w:bCs/>
          <w:color w:val="000000"/>
          <w:sz w:val="28"/>
          <w:szCs w:val="28"/>
          <w:u w:val="single"/>
        </w:rPr>
        <w:t>включая торговую наценку</w:t>
      </w:r>
      <w:r w:rsidRPr="00F85ACC">
        <w:rPr>
          <w:bCs/>
          <w:color w:val="000000"/>
          <w:sz w:val="28"/>
          <w:szCs w:val="28"/>
        </w:rPr>
        <w:t>, по</w:t>
      </w:r>
      <w:r w:rsidRPr="00F85ACC">
        <w:rPr>
          <w:color w:val="000000"/>
          <w:sz w:val="28"/>
          <w:szCs w:val="28"/>
        </w:rPr>
        <w:t xml:space="preserve"> соответствующим подклассам раздела 47 </w:t>
      </w:r>
      <w:r w:rsidRPr="00F85ACC">
        <w:rPr>
          <w:spacing w:val="-2"/>
          <w:sz w:val="28"/>
          <w:szCs w:val="28"/>
        </w:rPr>
        <w:t xml:space="preserve">«Розничная торговля, за исключением торговли автомобилями и мотоциклами» </w:t>
      </w:r>
      <w:r w:rsidRPr="00F85ACC">
        <w:rPr>
          <w:color w:val="000000"/>
          <w:sz w:val="28"/>
          <w:szCs w:val="28"/>
        </w:rPr>
        <w:t xml:space="preserve">ОКРБ 005-2011 </w:t>
      </w:r>
      <w:r w:rsidRPr="003071F3">
        <w:rPr>
          <w:i/>
          <w:color w:val="943634"/>
          <w:sz w:val="28"/>
          <w:szCs w:val="28"/>
        </w:rPr>
        <w:t>(ч.</w:t>
      </w:r>
      <w:r w:rsidR="006D2BD6" w:rsidRPr="001D1182">
        <w:rPr>
          <w:i/>
          <w:color w:val="943634"/>
          <w:sz w:val="28"/>
          <w:szCs w:val="28"/>
        </w:rPr>
        <w:t>7</w:t>
      </w:r>
      <w:r w:rsidRPr="006D2BD6">
        <w:rPr>
          <w:i/>
          <w:color w:val="DC9E1F" w:themeColor="background2"/>
          <w:sz w:val="28"/>
          <w:szCs w:val="28"/>
        </w:rPr>
        <w:t xml:space="preserve"> </w:t>
      </w:r>
      <w:r w:rsidRPr="003071F3">
        <w:rPr>
          <w:i/>
          <w:color w:val="943634"/>
          <w:sz w:val="28"/>
          <w:szCs w:val="28"/>
        </w:rPr>
        <w:t>п.</w:t>
      </w:r>
      <w:r w:rsidR="00F85ACC" w:rsidRPr="003071F3">
        <w:rPr>
          <w:i/>
          <w:color w:val="943634"/>
          <w:sz w:val="28"/>
          <w:szCs w:val="28"/>
        </w:rPr>
        <w:t>3</w:t>
      </w:r>
      <w:r w:rsidR="000B6EF2" w:rsidRPr="003071F3">
        <w:rPr>
          <w:i/>
          <w:color w:val="943634"/>
          <w:sz w:val="28"/>
          <w:szCs w:val="28"/>
        </w:rPr>
        <w:t>4</w:t>
      </w:r>
      <w:r w:rsidRPr="003071F3">
        <w:rPr>
          <w:i/>
          <w:color w:val="943634"/>
          <w:sz w:val="28"/>
          <w:szCs w:val="28"/>
        </w:rPr>
        <w:t xml:space="preserve"> Указаний по форме </w:t>
      </w:r>
      <w:r w:rsidR="00F85ACC" w:rsidRPr="003071F3">
        <w:rPr>
          <w:i/>
          <w:color w:val="943634"/>
          <w:sz w:val="28"/>
          <w:szCs w:val="28"/>
        </w:rPr>
        <w:t>4-у</w:t>
      </w:r>
      <w:r w:rsidRPr="003071F3">
        <w:rPr>
          <w:i/>
          <w:color w:val="943634"/>
          <w:sz w:val="28"/>
          <w:szCs w:val="28"/>
        </w:rPr>
        <w:t>);</w:t>
      </w:r>
    </w:p>
    <w:p w:rsidR="000E2B38" w:rsidRPr="00F85ACC" w:rsidRDefault="000E2B38" w:rsidP="000C12CC">
      <w:pPr>
        <w:pStyle w:val="15"/>
        <w:tabs>
          <w:tab w:val="left" w:pos="-3420"/>
          <w:tab w:val="left" w:pos="992"/>
          <w:tab w:val="num" w:pos="1070"/>
          <w:tab w:val="num" w:pos="1276"/>
          <w:tab w:val="left" w:pos="1418"/>
          <w:tab w:val="left" w:pos="1560"/>
        </w:tabs>
        <w:rPr>
          <w:color w:val="943634"/>
          <w:sz w:val="28"/>
          <w:szCs w:val="28"/>
        </w:rPr>
      </w:pPr>
      <w:r w:rsidRPr="00F85ACC">
        <w:rPr>
          <w:b/>
          <w:spacing w:val="-2"/>
          <w:sz w:val="28"/>
          <w:szCs w:val="28"/>
        </w:rPr>
        <w:t xml:space="preserve">другим юридическим или физическим лицам </w:t>
      </w:r>
      <w:r w:rsidR="00453662">
        <w:rPr>
          <w:b/>
          <w:spacing w:val="-2"/>
          <w:sz w:val="28"/>
          <w:szCs w:val="28"/>
        </w:rPr>
        <w:t>(</w:t>
      </w:r>
      <w:r w:rsidR="00453662">
        <w:rPr>
          <w:color w:val="000000"/>
          <w:sz w:val="28"/>
          <w:szCs w:val="28"/>
        </w:rPr>
        <w:t xml:space="preserve">в том числе и индивидуальным предпринимателям) </w:t>
      </w:r>
      <w:r w:rsidRPr="00F85ACC">
        <w:rPr>
          <w:color w:val="000000"/>
          <w:sz w:val="28"/>
          <w:szCs w:val="28"/>
        </w:rPr>
        <w:t xml:space="preserve">товаров несобственного производства – валовой доход, </w:t>
      </w:r>
      <w:r w:rsidRPr="00F85ACC">
        <w:rPr>
          <w:sz w:val="28"/>
          <w:szCs w:val="28"/>
        </w:rPr>
        <w:t xml:space="preserve">который исчисляется как разница между продажной и покупной стоимостью </w:t>
      </w:r>
      <w:r w:rsidR="00453662">
        <w:rPr>
          <w:sz w:val="28"/>
          <w:szCs w:val="28"/>
        </w:rPr>
        <w:t xml:space="preserve">отгруженных </w:t>
      </w:r>
      <w:r w:rsidRPr="00F85ACC">
        <w:rPr>
          <w:sz w:val="28"/>
          <w:szCs w:val="28"/>
        </w:rPr>
        <w:t>товаров,</w:t>
      </w:r>
      <w:r w:rsidR="00A84A1E">
        <w:rPr>
          <w:sz w:val="28"/>
          <w:szCs w:val="28"/>
        </w:rPr>
        <w:t xml:space="preserve"> </w:t>
      </w:r>
      <w:r w:rsidRPr="00F85ACC">
        <w:rPr>
          <w:color w:val="000000"/>
          <w:sz w:val="28"/>
          <w:szCs w:val="28"/>
        </w:rPr>
        <w:t xml:space="preserve">по соответствующим подклассам раздела 47 </w:t>
      </w:r>
      <w:r w:rsidRPr="00F85ACC">
        <w:rPr>
          <w:spacing w:val="-2"/>
          <w:sz w:val="28"/>
          <w:szCs w:val="28"/>
        </w:rPr>
        <w:t xml:space="preserve">«Розничная торговля, за исключением торговли автомобилями и мотоциклами» </w:t>
      </w:r>
      <w:r w:rsidRPr="003071F3">
        <w:rPr>
          <w:color w:val="000000"/>
          <w:sz w:val="28"/>
          <w:szCs w:val="28"/>
        </w:rPr>
        <w:t xml:space="preserve">ОКРБ 005-2011 </w:t>
      </w:r>
      <w:r w:rsidRPr="003071F3">
        <w:rPr>
          <w:i/>
          <w:color w:val="943634"/>
          <w:sz w:val="28"/>
          <w:szCs w:val="28"/>
        </w:rPr>
        <w:t>(ч.</w:t>
      </w:r>
      <w:r w:rsidR="006D2BD6" w:rsidRPr="001D1182">
        <w:rPr>
          <w:i/>
          <w:color w:val="943634"/>
          <w:sz w:val="28"/>
          <w:szCs w:val="28"/>
        </w:rPr>
        <w:t>5</w:t>
      </w:r>
      <w:r w:rsidRPr="003071F3">
        <w:rPr>
          <w:i/>
          <w:color w:val="943634"/>
          <w:sz w:val="28"/>
          <w:szCs w:val="28"/>
        </w:rPr>
        <w:t xml:space="preserve"> п.</w:t>
      </w:r>
      <w:r w:rsidR="00F85ACC" w:rsidRPr="003071F3">
        <w:rPr>
          <w:i/>
          <w:color w:val="943634"/>
          <w:sz w:val="28"/>
          <w:szCs w:val="28"/>
        </w:rPr>
        <w:t>3</w:t>
      </w:r>
      <w:r w:rsidR="000B6EF2" w:rsidRPr="003071F3">
        <w:rPr>
          <w:i/>
          <w:color w:val="943634"/>
          <w:sz w:val="28"/>
          <w:szCs w:val="28"/>
        </w:rPr>
        <w:t>4</w:t>
      </w:r>
      <w:r w:rsidR="00F85ACC" w:rsidRPr="003071F3">
        <w:rPr>
          <w:i/>
          <w:color w:val="943634"/>
          <w:sz w:val="28"/>
          <w:szCs w:val="28"/>
        </w:rPr>
        <w:t xml:space="preserve"> У</w:t>
      </w:r>
      <w:r w:rsidRPr="003071F3">
        <w:rPr>
          <w:i/>
          <w:color w:val="943634"/>
          <w:sz w:val="28"/>
          <w:szCs w:val="28"/>
        </w:rPr>
        <w:t xml:space="preserve">казаний по форме </w:t>
      </w:r>
      <w:r w:rsidR="00F85ACC" w:rsidRPr="003071F3">
        <w:rPr>
          <w:i/>
          <w:color w:val="943634"/>
          <w:sz w:val="28"/>
          <w:szCs w:val="28"/>
        </w:rPr>
        <w:t>4-у</w:t>
      </w:r>
      <w:r w:rsidRPr="003071F3">
        <w:rPr>
          <w:i/>
          <w:color w:val="943634"/>
          <w:sz w:val="28"/>
          <w:szCs w:val="28"/>
        </w:rPr>
        <w:t>)</w:t>
      </w:r>
      <w:r w:rsidRPr="003071F3">
        <w:rPr>
          <w:color w:val="943634"/>
          <w:sz w:val="28"/>
          <w:szCs w:val="28"/>
        </w:rPr>
        <w:t>.</w:t>
      </w:r>
    </w:p>
    <w:p w:rsidR="00FA22B4" w:rsidRDefault="00FA22B4" w:rsidP="000C12CC">
      <w:pPr>
        <w:pStyle w:val="a3"/>
        <w:ind w:left="0" w:firstLine="709"/>
        <w:jc w:val="both"/>
        <w:rPr>
          <w:iCs/>
        </w:rPr>
      </w:pPr>
      <w:r w:rsidRPr="00FA22B4">
        <w:rPr>
          <w:iCs/>
        </w:rPr>
        <w:t>Приведем схему реализации продукции собственного и несобственного производства через торговый объект организациями с основным видом экономической деятельности «Промышленность» и «Розничная торговля».</w:t>
      </w:r>
    </w:p>
    <w:p w:rsidR="006D2BD6" w:rsidRDefault="006D2BD6" w:rsidP="000C12CC">
      <w:pPr>
        <w:pStyle w:val="a3"/>
        <w:ind w:left="0" w:firstLine="709"/>
        <w:jc w:val="both"/>
        <w:rPr>
          <w:iCs/>
        </w:rPr>
      </w:pPr>
    </w:p>
    <w:p w:rsidR="006D2BD6" w:rsidRDefault="00401209" w:rsidP="000C12CC">
      <w:pPr>
        <w:pStyle w:val="a3"/>
        <w:ind w:left="0" w:firstLine="709"/>
        <w:jc w:val="both"/>
        <w:rPr>
          <w:iCs/>
        </w:rPr>
      </w:pPr>
      <w:r>
        <w:rPr>
          <w:b/>
          <w:iCs/>
          <w:noProof/>
          <w:szCs w:val="28"/>
        </w:rPr>
        <mc:AlternateContent>
          <mc:Choice Requires="wpg">
            <w:drawing>
              <wp:anchor distT="0" distB="0" distL="114300" distR="114300" simplePos="0" relativeHeight="251657728" behindDoc="0" locked="0" layoutInCell="1" allowOverlap="1" wp14:anchorId="278AD32C" wp14:editId="13D406C5">
                <wp:simplePos x="0" y="0"/>
                <wp:positionH relativeFrom="column">
                  <wp:posOffset>60325</wp:posOffset>
                </wp:positionH>
                <wp:positionV relativeFrom="paragraph">
                  <wp:posOffset>68580</wp:posOffset>
                </wp:positionV>
                <wp:extent cx="6125845" cy="3556635"/>
                <wp:effectExtent l="0" t="0" r="8255" b="5715"/>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3556635"/>
                          <a:chOff x="1892" y="2175"/>
                          <a:chExt cx="9647" cy="5601"/>
                        </a:xfrm>
                      </wpg:grpSpPr>
                      <wpg:grpSp>
                        <wpg:cNvPr id="32" name="Group 3"/>
                        <wpg:cNvGrpSpPr>
                          <a:grpSpLocks/>
                        </wpg:cNvGrpSpPr>
                        <wpg:grpSpPr bwMode="auto">
                          <a:xfrm>
                            <a:off x="6013" y="2175"/>
                            <a:ext cx="5526" cy="5046"/>
                            <a:chOff x="5712" y="8394"/>
                            <a:chExt cx="5526" cy="5046"/>
                          </a:xfrm>
                        </wpg:grpSpPr>
                        <wps:wsp>
                          <wps:cNvPr id="33" name="Надпись 2"/>
                          <wps:cNvSpPr txBox="1">
                            <a:spLocks noChangeArrowheads="1"/>
                          </wps:cNvSpPr>
                          <wps:spPr bwMode="auto">
                            <a:xfrm>
                              <a:off x="6924" y="8394"/>
                              <a:ext cx="3081"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40" w:lineRule="exact"/>
                                  <w:jc w:val="center"/>
                                  <w:rPr>
                                    <w:spacing w:val="-10"/>
                                  </w:rPr>
                                </w:pPr>
                                <w:r w:rsidRPr="00D57B04">
                                  <w:rPr>
                                    <w:spacing w:val="-10"/>
                                  </w:rPr>
                                  <w:t>Организация розничной торговля</w:t>
                                </w:r>
                              </w:p>
                            </w:txbxContent>
                          </wps:txbx>
                          <wps:bodyPr rot="0" vert="horz" wrap="square" lIns="18000" tIns="10800" rIns="18000" bIns="10800" anchor="t" anchorCtr="0" upright="1">
                            <a:spAutoFit/>
                          </wps:bodyPr>
                        </wps:wsp>
                        <wps:wsp>
                          <wps:cNvPr id="34" name="Надпись 2"/>
                          <wps:cNvSpPr txBox="1">
                            <a:spLocks noChangeArrowheads="1"/>
                          </wps:cNvSpPr>
                          <wps:spPr bwMode="auto">
                            <a:xfrm>
                              <a:off x="5712" y="9495"/>
                              <a:ext cx="2706"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40" w:lineRule="exact"/>
                                  <w:jc w:val="center"/>
                                  <w:rPr>
                                    <w:spacing w:val="-10"/>
                                  </w:rPr>
                                </w:pPr>
                                <w:r w:rsidRPr="00D57B04">
                                  <w:rPr>
                                    <w:spacing w:val="-10"/>
                                  </w:rPr>
                                  <w:t>продукция собственного производства</w:t>
                                </w:r>
                              </w:p>
                            </w:txbxContent>
                          </wps:txbx>
                          <wps:bodyPr rot="0" vert="horz" wrap="square" lIns="18000" tIns="10800" rIns="18000" bIns="10800" anchor="t" anchorCtr="0" upright="1">
                            <a:spAutoFit/>
                          </wps:bodyPr>
                        </wps:wsp>
                        <wps:wsp>
                          <wps:cNvPr id="35" name="Надпись 2"/>
                          <wps:cNvSpPr txBox="1">
                            <a:spLocks noChangeArrowheads="1"/>
                          </wps:cNvSpPr>
                          <wps:spPr bwMode="auto">
                            <a:xfrm>
                              <a:off x="8571" y="9495"/>
                              <a:ext cx="266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40" w:lineRule="exact"/>
                                  <w:jc w:val="center"/>
                                  <w:rPr>
                                    <w:spacing w:val="-10"/>
                                  </w:rPr>
                                </w:pPr>
                                <w:r w:rsidRPr="00D57B04">
                                  <w:rPr>
                                    <w:spacing w:val="-10"/>
                                  </w:rPr>
                                  <w:t>продукция несобственного производства</w:t>
                                </w:r>
                              </w:p>
                            </w:txbxContent>
                          </wps:txbx>
                          <wps:bodyPr rot="0" vert="horz" wrap="square" lIns="18000" tIns="10800" rIns="18000" bIns="10800" anchor="t" anchorCtr="0" upright="1">
                            <a:spAutoFit/>
                          </wps:bodyPr>
                        </wps:wsp>
                        <wps:wsp>
                          <wps:cNvPr id="36" name="Надпись 2"/>
                          <wps:cNvSpPr txBox="1">
                            <a:spLocks noChangeArrowheads="1"/>
                          </wps:cNvSpPr>
                          <wps:spPr bwMode="auto">
                            <a:xfrm>
                              <a:off x="625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37" name="Надпись 2"/>
                          <wps:cNvSpPr txBox="1">
                            <a:spLocks noChangeArrowheads="1"/>
                          </wps:cNvSpPr>
                          <wps:spPr bwMode="auto">
                            <a:xfrm>
                              <a:off x="910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38" name="Надпись 2"/>
                          <wps:cNvSpPr txBox="1">
                            <a:spLocks noChangeArrowheads="1"/>
                          </wps:cNvSpPr>
                          <wps:spPr bwMode="auto">
                            <a:xfrm>
                              <a:off x="5923" y="12675"/>
                              <a:ext cx="2083"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20" w:lineRule="exact"/>
                                  <w:jc w:val="center"/>
                                  <w:rPr>
                                    <w:spacing w:val="-10"/>
                                  </w:rPr>
                                </w:pPr>
                                <w:r w:rsidRPr="00D57B04">
                                  <w:rPr>
                                    <w:spacing w:val="-10"/>
                                  </w:rPr>
                                  <w:t>виды деятельности:</w:t>
                                </w:r>
                              </w:p>
                              <w:p w:rsidR="00B4605A" w:rsidRPr="00D57B04" w:rsidRDefault="00B4605A" w:rsidP="00FA22B4">
                                <w:pPr>
                                  <w:spacing w:line="220" w:lineRule="exact"/>
                                  <w:jc w:val="center"/>
                                  <w:rPr>
                                    <w:spacing w:val="-10"/>
                                  </w:rPr>
                                </w:pPr>
                                <w:r w:rsidRPr="00D57B04">
                                  <w:rPr>
                                    <w:spacing w:val="-10"/>
                                  </w:rPr>
                                  <w:t>розничная торговля (</w:t>
                                </w:r>
                                <w:r>
                                  <w:rPr>
                                    <w:spacing w:val="-10"/>
                                  </w:rPr>
                                  <w:t xml:space="preserve">полная </w:t>
                                </w:r>
                                <w:r w:rsidRPr="00D57B04">
                                  <w:rPr>
                                    <w:spacing w:val="-10"/>
                                  </w:rPr>
                                  <w:t>цена)</w:t>
                                </w:r>
                              </w:p>
                            </w:txbxContent>
                          </wps:txbx>
                          <wps:bodyPr rot="0" vert="horz" wrap="square" lIns="18000" tIns="10800" rIns="18000" bIns="10800" anchor="t" anchorCtr="0" upright="1">
                            <a:noAutofit/>
                          </wps:bodyPr>
                        </wps:wsp>
                        <wps:wsp>
                          <wps:cNvPr id="39" name="Надпись 2"/>
                          <wps:cNvSpPr txBox="1">
                            <a:spLocks noChangeArrowheads="1"/>
                          </wps:cNvSpPr>
                          <wps:spPr bwMode="auto">
                            <a:xfrm>
                              <a:off x="8970" y="12675"/>
                              <a:ext cx="2083"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20" w:lineRule="exact"/>
                                  <w:jc w:val="center"/>
                                  <w:rPr>
                                    <w:spacing w:val="-10"/>
                                  </w:rPr>
                                </w:pPr>
                                <w:r w:rsidRPr="00D57B04">
                                  <w:rPr>
                                    <w:spacing w:val="-10"/>
                                  </w:rPr>
                                  <w:t>виды деятельности:</w:t>
                                </w:r>
                              </w:p>
                              <w:p w:rsidR="00B4605A" w:rsidRPr="00D57B04" w:rsidRDefault="00B4605A" w:rsidP="00FA22B4">
                                <w:pPr>
                                  <w:spacing w:line="220" w:lineRule="exact"/>
                                  <w:jc w:val="center"/>
                                  <w:rPr>
                                    <w:spacing w:val="-10"/>
                                  </w:rPr>
                                </w:pPr>
                                <w:r w:rsidRPr="00D57B04">
                                  <w:rPr>
                                    <w:spacing w:val="-10"/>
                                  </w:rPr>
                                  <w:t>розничная торговля (</w:t>
                                </w:r>
                                <w:r>
                                  <w:rPr>
                                    <w:spacing w:val="-10"/>
                                  </w:rPr>
                                  <w:t>валовой доход</w:t>
                                </w:r>
                                <w:r w:rsidRPr="00D57B04">
                                  <w:rPr>
                                    <w:spacing w:val="-10"/>
                                  </w:rPr>
                                  <w:t>)</w:t>
                                </w:r>
                              </w:p>
                            </w:txbxContent>
                          </wps:txbx>
                          <wps:bodyPr rot="0" vert="horz" wrap="square" lIns="18000" tIns="10800" rIns="18000" bIns="10800" anchor="t" anchorCtr="0" upright="1">
                            <a:noAutofit/>
                          </wps:bodyPr>
                        </wps:wsp>
                        <wps:wsp>
                          <wps:cNvPr id="40" name="AutoShape 11"/>
                          <wps:cNvCnPr>
                            <a:cxnSpLocks noChangeShapeType="1"/>
                          </wps:cNvCnPr>
                          <wps:spPr bwMode="auto">
                            <a:xfrm flipH="1">
                              <a:off x="7275" y="8908"/>
                              <a:ext cx="705"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8970" y="8908"/>
                              <a:ext cx="660"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Надпись 2"/>
                          <wps:cNvSpPr txBox="1">
                            <a:spLocks noChangeArrowheads="1"/>
                          </wps:cNvSpPr>
                          <wps:spPr bwMode="auto">
                            <a:xfrm>
                              <a:off x="5712" y="10305"/>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513FD0" w:rsidRDefault="00B4605A" w:rsidP="00FA22B4">
                                <w:pPr>
                                  <w:spacing w:line="240" w:lineRule="exact"/>
                                  <w:jc w:val="center"/>
                                  <w:rPr>
                                    <w:spacing w:val="-12"/>
                                  </w:rPr>
                                </w:pPr>
                                <w:r w:rsidRPr="00513FD0">
                                  <w:rPr>
                                    <w:spacing w:val="-12"/>
                                  </w:rPr>
                                  <w:t>через свой торговый объект</w:t>
                                </w:r>
                              </w:p>
                            </w:txbxContent>
                          </wps:txbx>
                          <wps:bodyPr rot="0" vert="horz" wrap="square" lIns="18000" tIns="10800" rIns="18000" bIns="10800" anchor="t" anchorCtr="0" upright="1">
                            <a:spAutoFit/>
                          </wps:bodyPr>
                        </wps:wsp>
                        <wps:wsp>
                          <wps:cNvPr id="43" name="Надпись 2"/>
                          <wps:cNvSpPr txBox="1">
                            <a:spLocks noChangeArrowheads="1"/>
                          </wps:cNvSpPr>
                          <wps:spPr bwMode="auto">
                            <a:xfrm>
                              <a:off x="8571" y="10271"/>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513FD0" w:rsidRDefault="00B4605A" w:rsidP="00FA22B4">
                                <w:pPr>
                                  <w:spacing w:line="240" w:lineRule="exact"/>
                                  <w:jc w:val="center"/>
                                  <w:rPr>
                                    <w:spacing w:val="-12"/>
                                  </w:rPr>
                                </w:pPr>
                                <w:r w:rsidRPr="00513FD0">
                                  <w:rPr>
                                    <w:spacing w:val="-12"/>
                                  </w:rPr>
                                  <w:t xml:space="preserve">через </w:t>
                                </w:r>
                                <w:r>
                                  <w:rPr>
                                    <w:spacing w:val="-12"/>
                                  </w:rPr>
                                  <w:t xml:space="preserve">свой </w:t>
                                </w:r>
                                <w:r w:rsidRPr="00513FD0">
                                  <w:rPr>
                                    <w:spacing w:val="-12"/>
                                  </w:rPr>
                                  <w:t>торговый объект</w:t>
                                </w:r>
                              </w:p>
                            </w:txbxContent>
                          </wps:txbx>
                          <wps:bodyPr rot="0" vert="horz" wrap="square" lIns="18000" tIns="10800" rIns="18000" bIns="10800" anchor="t" anchorCtr="0" upright="1">
                            <a:spAutoFit/>
                          </wps:bodyPr>
                        </wps:wsp>
                        <wps:wsp>
                          <wps:cNvPr id="44" name="AutoShape 15"/>
                          <wps:cNvCnPr>
                            <a:cxnSpLocks noChangeShapeType="1"/>
                          </wps:cNvCnPr>
                          <wps:spPr bwMode="auto">
                            <a:xfrm>
                              <a:off x="6924" y="10579"/>
                              <a:ext cx="0" cy="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9810" y="10545"/>
                              <a:ext cx="1"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6924" y="10009"/>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9811" y="10009"/>
                              <a:ext cx="0" cy="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6924"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9811"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0" name="Group 21"/>
                        <wpg:cNvGrpSpPr>
                          <a:grpSpLocks/>
                        </wpg:cNvGrpSpPr>
                        <wpg:grpSpPr bwMode="auto">
                          <a:xfrm>
                            <a:off x="1892" y="2175"/>
                            <a:ext cx="3775" cy="5601"/>
                            <a:chOff x="1551" y="8394"/>
                            <a:chExt cx="3775" cy="5601"/>
                          </a:xfrm>
                        </wpg:grpSpPr>
                        <wps:wsp>
                          <wps:cNvPr id="51" name="Надпись 2"/>
                          <wps:cNvSpPr txBox="1">
                            <a:spLocks noChangeArrowheads="1"/>
                          </wps:cNvSpPr>
                          <wps:spPr bwMode="auto">
                            <a:xfrm>
                              <a:off x="1686" y="10699"/>
                              <a:ext cx="5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Default="00B4605A" w:rsidP="00FA22B4">
                                <w:pPr>
                                  <w:spacing w:line="240" w:lineRule="exact"/>
                                  <w:jc w:val="center"/>
                                </w:pPr>
                                <w:r>
                                  <w:t>нет</w:t>
                                </w:r>
                              </w:p>
                            </w:txbxContent>
                          </wps:txbx>
                          <wps:bodyPr rot="0" vert="horz" wrap="square" lIns="18000" tIns="10800" rIns="18000" bIns="10800" anchor="t" anchorCtr="0" upright="1">
                            <a:spAutoFit/>
                          </wps:bodyPr>
                        </wps:wsp>
                        <wps:wsp>
                          <wps:cNvPr id="52" name="Надпись 2"/>
                          <wps:cNvSpPr txBox="1">
                            <a:spLocks noChangeArrowheads="1"/>
                          </wps:cNvSpPr>
                          <wps:spPr bwMode="auto">
                            <a:xfrm>
                              <a:off x="4140" y="10703"/>
                              <a:ext cx="5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Default="00B4605A" w:rsidP="00FA22B4">
                                <w:pPr>
                                  <w:spacing w:line="240" w:lineRule="exact"/>
                                  <w:jc w:val="center"/>
                                </w:pPr>
                                <w:r>
                                  <w:t>да</w:t>
                                </w:r>
                              </w:p>
                            </w:txbxContent>
                          </wps:txbx>
                          <wps:bodyPr rot="0" vert="horz" wrap="square" lIns="18000" tIns="10800" rIns="18000" bIns="10800" anchor="t" anchorCtr="0" upright="1">
                            <a:spAutoFit/>
                          </wps:bodyPr>
                        </wps:wsp>
                        <wps:wsp>
                          <wps:cNvPr id="53" name="Надпись 2"/>
                          <wps:cNvSpPr txBox="1">
                            <a:spLocks noChangeArrowheads="1"/>
                          </wps:cNvSpPr>
                          <wps:spPr bwMode="auto">
                            <a:xfrm>
                              <a:off x="1551" y="11175"/>
                              <a:ext cx="1482"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20" w:lineRule="exact"/>
                                  <w:jc w:val="center"/>
                                  <w:rPr>
                                    <w:spacing w:val="-10"/>
                                  </w:rPr>
                                </w:pPr>
                                <w:r w:rsidRPr="00D57B04">
                                  <w:rPr>
                                    <w:spacing w:val="-10"/>
                                  </w:rPr>
                                  <w:t xml:space="preserve">не является оптовой торговлей и отдельно </w:t>
                                </w:r>
                                <w:r w:rsidRPr="00D57B04">
                                  <w:rPr>
                                    <w:spacing w:val="-10"/>
                                  </w:rPr>
                                  <w:br/>
                                  <w:t>не отражается</w:t>
                                </w:r>
                              </w:p>
                            </w:txbxContent>
                          </wps:txbx>
                          <wps:bodyPr rot="0" vert="horz" wrap="square" lIns="18000" tIns="10800" rIns="18000" bIns="10800" anchor="t" anchorCtr="0" upright="1">
                            <a:noAutofit/>
                          </wps:bodyPr>
                        </wps:wsp>
                        <wps:wsp>
                          <wps:cNvPr id="54" name="Надпись 2"/>
                          <wps:cNvSpPr txBox="1">
                            <a:spLocks noChangeArrowheads="1"/>
                          </wps:cNvSpPr>
                          <wps:spPr bwMode="auto">
                            <a:xfrm>
                              <a:off x="3243" y="12675"/>
                              <a:ext cx="2083"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20" w:lineRule="exact"/>
                                  <w:jc w:val="center"/>
                                  <w:rPr>
                                    <w:spacing w:val="-10"/>
                                  </w:rPr>
                                </w:pPr>
                                <w:r w:rsidRPr="00D57B04">
                                  <w:rPr>
                                    <w:spacing w:val="-10"/>
                                  </w:rPr>
                                  <w:t>виды деятельности:</w:t>
                                </w:r>
                              </w:p>
                              <w:p w:rsidR="00B4605A" w:rsidRPr="00D57B04" w:rsidRDefault="00B4605A" w:rsidP="00FA22B4">
                                <w:pPr>
                                  <w:spacing w:line="220" w:lineRule="exact"/>
                                  <w:jc w:val="center"/>
                                  <w:rPr>
                                    <w:spacing w:val="-10"/>
                                  </w:rPr>
                                </w:pPr>
                                <w:r w:rsidRPr="00D57B04">
                                  <w:rPr>
                                    <w:spacing w:val="-10"/>
                                  </w:rPr>
                                  <w:t>промышленность (без наценки) + розничная торговля (наценка)</w:t>
                                </w:r>
                              </w:p>
                            </w:txbxContent>
                          </wps:txbx>
                          <wps:bodyPr rot="0" vert="horz" wrap="square" lIns="18000" tIns="10800" rIns="18000" bIns="10800" anchor="t" anchorCtr="0" upright="1">
                            <a:noAutofit/>
                          </wps:bodyPr>
                        </wps:wsp>
                        <wps:wsp>
                          <wps:cNvPr id="55" name="AutoShape 26"/>
                          <wps:cNvCnPr>
                            <a:cxnSpLocks noChangeShapeType="1"/>
                          </wps:cNvCnPr>
                          <wps:spPr bwMode="auto">
                            <a:xfrm flipH="1">
                              <a:off x="2220" y="10579"/>
                              <a:ext cx="390" cy="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7"/>
                          <wps:cNvCnPr>
                            <a:cxnSpLocks noChangeShapeType="1"/>
                          </wps:cNvCnPr>
                          <wps:spPr bwMode="auto">
                            <a:xfrm>
                              <a:off x="3747" y="10545"/>
                              <a:ext cx="393"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Group 28"/>
                          <wpg:cNvGrpSpPr>
                            <a:grpSpLocks/>
                          </wpg:cNvGrpSpPr>
                          <wpg:grpSpPr bwMode="auto">
                            <a:xfrm>
                              <a:off x="1692" y="8394"/>
                              <a:ext cx="3081" cy="2185"/>
                              <a:chOff x="1692" y="8394"/>
                              <a:chExt cx="3081" cy="2185"/>
                            </a:xfrm>
                          </wpg:grpSpPr>
                          <wps:wsp>
                            <wps:cNvPr id="58" name="Надпись 2"/>
                            <wps:cNvSpPr txBox="1">
                              <a:spLocks noChangeArrowheads="1"/>
                            </wps:cNvSpPr>
                            <wps:spPr bwMode="auto">
                              <a:xfrm>
                                <a:off x="1881" y="9495"/>
                                <a:ext cx="2619"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867677" w:rsidRDefault="00B4605A" w:rsidP="00FA22B4">
                                  <w:pPr>
                                    <w:spacing w:line="240" w:lineRule="exact"/>
                                    <w:jc w:val="center"/>
                                    <w:rPr>
                                      <w:spacing w:val="-10"/>
                                    </w:rPr>
                                  </w:pPr>
                                  <w:r w:rsidRPr="00867677">
                                    <w:rPr>
                                      <w:spacing w:val="-10"/>
                                    </w:rPr>
                                    <w:t>продукция собственного производства</w:t>
                                  </w:r>
                                </w:p>
                              </w:txbxContent>
                            </wps:txbx>
                            <wps:bodyPr rot="0" vert="horz" wrap="square" lIns="18000" tIns="10800" rIns="18000" bIns="10800" anchor="t" anchorCtr="0" upright="1">
                              <a:spAutoFit/>
                            </wps:bodyPr>
                          </wps:wsp>
                          <wps:wsp>
                            <wps:cNvPr id="59" name="Надпись 2"/>
                            <wps:cNvSpPr txBox="1">
                              <a:spLocks noChangeArrowheads="1"/>
                            </wps:cNvSpPr>
                            <wps:spPr bwMode="auto">
                              <a:xfrm>
                                <a:off x="1887" y="10305"/>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513FD0" w:rsidRDefault="00B4605A" w:rsidP="00FA22B4">
                                  <w:pPr>
                                    <w:spacing w:line="240" w:lineRule="exact"/>
                                    <w:jc w:val="center"/>
                                    <w:rPr>
                                      <w:spacing w:val="-12"/>
                                    </w:rPr>
                                  </w:pPr>
                                  <w:r w:rsidRPr="00513FD0">
                                    <w:rPr>
                                      <w:spacing w:val="-12"/>
                                    </w:rPr>
                                    <w:t>через свой торговый объект</w:t>
                                  </w:r>
                                </w:p>
                              </w:txbxContent>
                            </wps:txbx>
                            <wps:bodyPr rot="0" vert="horz" wrap="square" lIns="18000" tIns="10800" rIns="18000" bIns="10800" anchor="t" anchorCtr="0" upright="1">
                              <a:spAutoFit/>
                            </wps:bodyPr>
                          </wps:wsp>
                          <wps:wsp>
                            <wps:cNvPr id="60" name="AutoShape 31"/>
                            <wps:cNvCnPr>
                              <a:cxnSpLocks noChangeShapeType="1"/>
                            </wps:cNvCnPr>
                            <wps:spPr bwMode="auto">
                              <a:xfrm>
                                <a:off x="3150" y="10009"/>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1" name="Group 32"/>
                            <wpg:cNvGrpSpPr>
                              <a:grpSpLocks/>
                            </wpg:cNvGrpSpPr>
                            <wpg:grpSpPr bwMode="auto">
                              <a:xfrm>
                                <a:off x="1692" y="8394"/>
                                <a:ext cx="3081" cy="1101"/>
                                <a:chOff x="1692" y="8394"/>
                                <a:chExt cx="3081" cy="1101"/>
                              </a:xfrm>
                            </wpg:grpSpPr>
                            <wps:wsp>
                              <wps:cNvPr id="62" name="Надпись 2"/>
                              <wps:cNvSpPr txBox="1">
                                <a:spLocks noChangeArrowheads="1"/>
                              </wps:cNvSpPr>
                              <wps:spPr bwMode="auto">
                                <a:xfrm>
                                  <a:off x="1692" y="8394"/>
                                  <a:ext cx="3081"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867677" w:rsidRDefault="00B4605A" w:rsidP="00FA22B4">
                                    <w:pPr>
                                      <w:jc w:val="center"/>
                                      <w:rPr>
                                        <w:spacing w:val="-10"/>
                                      </w:rPr>
                                    </w:pPr>
                                    <w:r w:rsidRPr="00867677">
                                      <w:rPr>
                                        <w:spacing w:val="-10"/>
                                      </w:rPr>
                                      <w:t>Промышленная организация</w:t>
                                    </w:r>
                                  </w:p>
                                </w:txbxContent>
                              </wps:txbx>
                              <wps:bodyPr rot="0" vert="horz" wrap="square" lIns="18000" tIns="10800" rIns="18000" bIns="10800" anchor="t" anchorCtr="0" upright="1">
                                <a:spAutoFit/>
                              </wps:bodyPr>
                            </wps:wsp>
                            <wps:wsp>
                              <wps:cNvPr id="63" name="AutoShape 34"/>
                              <wps:cNvCnPr>
                                <a:cxnSpLocks noChangeShapeType="1"/>
                              </wps:cNvCnPr>
                              <wps:spPr bwMode="auto">
                                <a:xfrm>
                                  <a:off x="3150" y="8704"/>
                                  <a:ext cx="0" cy="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64" name="Group 35"/>
                          <wpg:cNvGrpSpPr>
                            <a:grpSpLocks/>
                          </wpg:cNvGrpSpPr>
                          <wpg:grpSpPr bwMode="auto">
                            <a:xfrm>
                              <a:off x="3525" y="11175"/>
                              <a:ext cx="1530" cy="1500"/>
                              <a:chOff x="3525" y="11175"/>
                              <a:chExt cx="1530" cy="1500"/>
                            </a:xfrm>
                          </wpg:grpSpPr>
                          <wps:wsp>
                            <wps:cNvPr id="65" name="Надпись 2"/>
                            <wps:cNvSpPr txBox="1">
                              <a:spLocks noChangeArrowheads="1"/>
                            </wps:cNvSpPr>
                            <wps:spPr bwMode="auto">
                              <a:xfrm>
                                <a:off x="352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05A" w:rsidRPr="00D57B04" w:rsidRDefault="00B4605A"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66" name="AutoShape 37"/>
                            <wps:cNvCnPr>
                              <a:cxnSpLocks noChangeShapeType="1"/>
                            </wps:cNvCnPr>
                            <wps:spPr bwMode="auto">
                              <a:xfrm>
                                <a:off x="4245"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78AD32C" id="Группа 31" o:spid="_x0000_s1026" style="position:absolute;left:0;text-align:left;margin-left:4.75pt;margin-top:5.4pt;width:482.35pt;height:280.05pt;z-index:251657728" coordorigin="1892,2175" coordsize="9647,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">
                <v:group id="Group 3" o:spid="_x0000_s1027" style="position:absolute;left:6013;top:2175;width:5526;height:5046" coordorigin="5712,8394" coordsize="5526,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Надпись 2" o:spid="_x0000_s1028" type="#_x0000_t202" style="position:absolute;left:6924;top:8394;width:3081;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" stroked="f">
                    <v:textbox style="mso-fit-shape-to-text:t" inset=".5mm,.3mm,.5mm,.3mm">
                      <w:txbxContent>
                        <w:p w:rsidR="00B4605A" w:rsidRPr="00D57B04" w:rsidRDefault="00B4605A" w:rsidP="00FA22B4">
                          <w:pPr>
                            <w:spacing w:line="240" w:lineRule="exact"/>
                            <w:jc w:val="center"/>
                            <w:rPr>
                              <w:spacing w:val="-10"/>
                            </w:rPr>
                          </w:pPr>
                          <w:r w:rsidRPr="00D57B04">
                            <w:rPr>
                              <w:spacing w:val="-10"/>
                            </w:rPr>
                            <w:t>Организация розничной торговля</w:t>
                          </w:r>
                        </w:p>
                      </w:txbxContent>
                    </v:textbox>
                  </v:shape>
                  <v:shape id="Надпись 2" o:spid="_x0000_s1029" type="#_x0000_t202" style="position:absolute;left:5712;top:9495;width:270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" stroked="f">
                    <v:textbox style="mso-fit-shape-to-text:t" inset=".5mm,.3mm,.5mm,.3mm">
                      <w:txbxContent>
                        <w:p w:rsidR="00B4605A" w:rsidRPr="00D57B04" w:rsidRDefault="00B4605A" w:rsidP="00FA22B4">
                          <w:pPr>
                            <w:spacing w:line="240" w:lineRule="exact"/>
                            <w:jc w:val="center"/>
                            <w:rPr>
                              <w:spacing w:val="-10"/>
                            </w:rPr>
                          </w:pPr>
                          <w:r w:rsidRPr="00D57B04">
                            <w:rPr>
                              <w:spacing w:val="-10"/>
                            </w:rPr>
                            <w:t>продукция собственного производства</w:t>
                          </w:r>
                        </w:p>
                      </w:txbxContent>
                    </v:textbox>
                  </v:shape>
                  <v:shape id="Надпись 2" o:spid="_x0000_s1030" type="#_x0000_t202" style="position:absolute;left:8571;top:9495;width:2667;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" stroked="f">
                    <v:textbox style="mso-fit-shape-to-text:t" inset=".5mm,.3mm,.5mm,.3mm">
                      <w:txbxContent>
                        <w:p w:rsidR="00B4605A" w:rsidRPr="00D57B04" w:rsidRDefault="00B4605A" w:rsidP="00FA22B4">
                          <w:pPr>
                            <w:spacing w:line="240" w:lineRule="exact"/>
                            <w:jc w:val="center"/>
                            <w:rPr>
                              <w:spacing w:val="-10"/>
                            </w:rPr>
                          </w:pPr>
                          <w:r w:rsidRPr="00D57B04">
                            <w:rPr>
                              <w:spacing w:val="-10"/>
                            </w:rPr>
                            <w:t>продукция несобственного производства</w:t>
                          </w:r>
                        </w:p>
                      </w:txbxContent>
                    </v:textbox>
                  </v:shape>
                  <v:shape id="Надпись 2" o:spid="_x0000_s1031" type="#_x0000_t202" style="position:absolute;left:625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" stroked="f">
                    <v:textbox inset=".5mm,.3mm,.5mm,.3mm">
                      <w:txbxContent>
                        <w:p w:rsidR="00B4605A" w:rsidRPr="00D57B04" w:rsidRDefault="00B4605A" w:rsidP="00FA22B4">
                          <w:pPr>
                            <w:spacing w:line="220" w:lineRule="exact"/>
                            <w:jc w:val="center"/>
                            <w:rPr>
                              <w:spacing w:val="-10"/>
                            </w:rPr>
                          </w:pPr>
                          <w:r w:rsidRPr="00D57B04">
                            <w:rPr>
                              <w:spacing w:val="-10"/>
                            </w:rPr>
                            <w:t>юридическим или физическим лицам</w:t>
                          </w:r>
                        </w:p>
                      </w:txbxContent>
                    </v:textbox>
                  </v:shape>
                  <v:shape id="Надпись 2" o:spid="_x0000_s1032" type="#_x0000_t202" style="position:absolute;left:910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" stroked="f">
                    <v:textbox inset=".5mm,.3mm,.5mm,.3mm">
                      <w:txbxContent>
                        <w:p w:rsidR="00B4605A" w:rsidRPr="00D57B04" w:rsidRDefault="00B4605A" w:rsidP="00FA22B4">
                          <w:pPr>
                            <w:spacing w:line="220" w:lineRule="exact"/>
                            <w:jc w:val="center"/>
                            <w:rPr>
                              <w:spacing w:val="-10"/>
                            </w:rPr>
                          </w:pPr>
                          <w:r w:rsidRPr="00D57B04">
                            <w:rPr>
                              <w:spacing w:val="-10"/>
                            </w:rPr>
                            <w:t>юридическим или физическим лицам</w:t>
                          </w:r>
                        </w:p>
                      </w:txbxContent>
                    </v:textbox>
                  </v:shape>
                  <v:shape id="Надпись 2" o:spid="_x0000_s1033" type="#_x0000_t202" style="position:absolute;left:5923;top:12675;width:208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" stroked="f">
                    <v:textbox inset=".5mm,.3mm,.5mm,.3mm">
                      <w:txbxContent>
                        <w:p w:rsidR="00B4605A" w:rsidRPr="00D57B04" w:rsidRDefault="00B4605A" w:rsidP="00FA22B4">
                          <w:pPr>
                            <w:spacing w:line="220" w:lineRule="exact"/>
                            <w:jc w:val="center"/>
                            <w:rPr>
                              <w:spacing w:val="-10"/>
                            </w:rPr>
                          </w:pPr>
                          <w:r w:rsidRPr="00D57B04">
                            <w:rPr>
                              <w:spacing w:val="-10"/>
                            </w:rPr>
                            <w:t>виды деятельности:</w:t>
                          </w:r>
                        </w:p>
                        <w:p w:rsidR="00B4605A" w:rsidRPr="00D57B04" w:rsidRDefault="00B4605A" w:rsidP="00FA22B4">
                          <w:pPr>
                            <w:spacing w:line="220" w:lineRule="exact"/>
                            <w:jc w:val="center"/>
                            <w:rPr>
                              <w:spacing w:val="-10"/>
                            </w:rPr>
                          </w:pPr>
                          <w:r w:rsidRPr="00D57B04">
                            <w:rPr>
                              <w:spacing w:val="-10"/>
                            </w:rPr>
                            <w:t>розничная торговля (</w:t>
                          </w:r>
                          <w:r>
                            <w:rPr>
                              <w:spacing w:val="-10"/>
                            </w:rPr>
                            <w:t xml:space="preserve">полная </w:t>
                          </w:r>
                          <w:r w:rsidRPr="00D57B04">
                            <w:rPr>
                              <w:spacing w:val="-10"/>
                            </w:rPr>
                            <w:t>цена)</w:t>
                          </w:r>
                        </w:p>
                      </w:txbxContent>
                    </v:textbox>
                  </v:shape>
                  <v:shape id="Надпись 2" o:spid="_x0000_s1034" type="#_x0000_t202" style="position:absolute;left:8970;top:12675;width:208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" stroked="f">
                    <v:textbox inset=".5mm,.3mm,.5mm,.3mm">
                      <w:txbxContent>
                        <w:p w:rsidR="00B4605A" w:rsidRPr="00D57B04" w:rsidRDefault="00B4605A" w:rsidP="00FA22B4">
                          <w:pPr>
                            <w:spacing w:line="220" w:lineRule="exact"/>
                            <w:jc w:val="center"/>
                            <w:rPr>
                              <w:spacing w:val="-10"/>
                            </w:rPr>
                          </w:pPr>
                          <w:r w:rsidRPr="00D57B04">
                            <w:rPr>
                              <w:spacing w:val="-10"/>
                            </w:rPr>
                            <w:t>виды деятельности:</w:t>
                          </w:r>
                        </w:p>
                        <w:p w:rsidR="00B4605A" w:rsidRPr="00D57B04" w:rsidRDefault="00B4605A" w:rsidP="00FA22B4">
                          <w:pPr>
                            <w:spacing w:line="220" w:lineRule="exact"/>
                            <w:jc w:val="center"/>
                            <w:rPr>
                              <w:spacing w:val="-10"/>
                            </w:rPr>
                          </w:pPr>
                          <w:r w:rsidRPr="00D57B04">
                            <w:rPr>
                              <w:spacing w:val="-10"/>
                            </w:rPr>
                            <w:t>розничная торговля (</w:t>
                          </w:r>
                          <w:r>
                            <w:rPr>
                              <w:spacing w:val="-10"/>
                            </w:rPr>
                            <w:t>валовой доход</w:t>
                          </w:r>
                          <w:r w:rsidRPr="00D57B04">
                            <w:rPr>
                              <w:spacing w:val="-10"/>
                            </w:rPr>
                            <w:t>)</w:t>
                          </w:r>
                        </w:p>
                      </w:txbxContent>
                    </v:textbox>
                  </v:shape>
                  <v:shapetype id="_x0000_t32" coordsize="21600,21600" o:spt="32" o:oned="t" path="m,l21600,21600e" filled="f">
                    <v:path arrowok="t" fillok="f" o:connecttype="none"/>
                    <o:lock v:ext="edit" shapetype="t"/>
                  </v:shapetype>
                  <v:shape id="AutoShape 11" o:spid="_x0000_s1035" type="#_x0000_t32" style="position:absolute;left:7275;top:8908;width:705;height:5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12" o:spid="_x0000_s1036" type="#_x0000_t32" style="position:absolute;left:8970;top:8908;width:660;height: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Надпись 2" o:spid="_x0000_s1037" type="#_x0000_t202" style="position:absolute;left:5712;top:10305;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" stroked="f">
                    <v:textbox style="mso-fit-shape-to-text:t" inset=".5mm,.3mm,.5mm,.3mm">
                      <w:txbxContent>
                        <w:p w:rsidR="00B4605A" w:rsidRPr="00513FD0" w:rsidRDefault="00B4605A" w:rsidP="00FA22B4">
                          <w:pPr>
                            <w:spacing w:line="240" w:lineRule="exact"/>
                            <w:jc w:val="center"/>
                            <w:rPr>
                              <w:spacing w:val="-12"/>
                            </w:rPr>
                          </w:pPr>
                          <w:r w:rsidRPr="00513FD0">
                            <w:rPr>
                              <w:spacing w:val="-12"/>
                            </w:rPr>
                            <w:t>через свой торговый объект</w:t>
                          </w:r>
                        </w:p>
                      </w:txbxContent>
                    </v:textbox>
                  </v:shape>
                  <v:shape id="Надпись 2" o:spid="_x0000_s1038" type="#_x0000_t202" style="position:absolute;left:8571;top:10271;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" stroked="f">
                    <v:textbox style="mso-fit-shape-to-text:t" inset=".5mm,.3mm,.5mm,.3mm">
                      <w:txbxContent>
                        <w:p w:rsidR="00B4605A" w:rsidRPr="00513FD0" w:rsidRDefault="00B4605A" w:rsidP="00FA22B4">
                          <w:pPr>
                            <w:spacing w:line="240" w:lineRule="exact"/>
                            <w:jc w:val="center"/>
                            <w:rPr>
                              <w:spacing w:val="-12"/>
                            </w:rPr>
                          </w:pPr>
                          <w:r w:rsidRPr="00513FD0">
                            <w:rPr>
                              <w:spacing w:val="-12"/>
                            </w:rPr>
                            <w:t xml:space="preserve">через </w:t>
                          </w:r>
                          <w:r>
                            <w:rPr>
                              <w:spacing w:val="-12"/>
                            </w:rPr>
                            <w:t xml:space="preserve">свой </w:t>
                          </w:r>
                          <w:r w:rsidRPr="00513FD0">
                            <w:rPr>
                              <w:spacing w:val="-12"/>
                            </w:rPr>
                            <w:t>торговый объект</w:t>
                          </w:r>
                        </w:p>
                      </w:txbxContent>
                    </v:textbox>
                  </v:shape>
                  <v:shape id="AutoShape 15" o:spid="_x0000_s1039" type="#_x0000_t32" style="position:absolute;left:6924;top:10579;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6" o:spid="_x0000_s1040" type="#_x0000_t32" style="position:absolute;left:9810;top:10545;width:1;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17" o:spid="_x0000_s1041" type="#_x0000_t32" style="position:absolute;left:6924;top:10009;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8" o:spid="_x0000_s1042" type="#_x0000_t32" style="position:absolute;left:9811;top:10009;width:0;height: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9" o:spid="_x0000_s1043" type="#_x0000_t32" style="position:absolute;left:6924;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20" o:spid="_x0000_s1044" type="#_x0000_t32" style="position:absolute;left:9811;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group>
                <v:group id="Group 21" o:spid="_x0000_s1045" style="position:absolute;left:1892;top:2175;width:3775;height:5601" coordorigin="1551,8394" coordsize="3775,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Надпись 2" o:spid="_x0000_s1046" type="#_x0000_t202" style="position:absolute;left:1686;top:10699;width:53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" stroked="f">
                    <v:textbox style="mso-fit-shape-to-text:t" inset=".5mm,.3mm,.5mm,.3mm">
                      <w:txbxContent>
                        <w:p w:rsidR="00B4605A" w:rsidRDefault="00B4605A" w:rsidP="00FA22B4">
                          <w:pPr>
                            <w:spacing w:line="240" w:lineRule="exact"/>
                            <w:jc w:val="center"/>
                          </w:pPr>
                          <w:r>
                            <w:t>нет</w:t>
                          </w:r>
                        </w:p>
                      </w:txbxContent>
                    </v:textbox>
                  </v:shape>
                  <v:shape id="Надпись 2" o:spid="_x0000_s1047" type="#_x0000_t202" style="position:absolute;left:4140;top:10703;width:53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" stroked="f">
                    <v:textbox style="mso-fit-shape-to-text:t" inset=".5mm,.3mm,.5mm,.3mm">
                      <w:txbxContent>
                        <w:p w:rsidR="00B4605A" w:rsidRDefault="00B4605A" w:rsidP="00FA22B4">
                          <w:pPr>
                            <w:spacing w:line="240" w:lineRule="exact"/>
                            <w:jc w:val="center"/>
                          </w:pPr>
                          <w:r>
                            <w:t>да</w:t>
                          </w:r>
                        </w:p>
                      </w:txbxContent>
                    </v:textbox>
                  </v:shape>
                  <v:shape id="Надпись 2" o:spid="_x0000_s1048" type="#_x0000_t202" style="position:absolute;left:1551;top:11175;width:1482;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" stroked="f">
                    <v:textbox inset=".5mm,.3mm,.5mm,.3mm">
                      <w:txbxContent>
                        <w:p w:rsidR="00B4605A" w:rsidRPr="00D57B04" w:rsidRDefault="00B4605A" w:rsidP="00FA22B4">
                          <w:pPr>
                            <w:spacing w:line="220" w:lineRule="exact"/>
                            <w:jc w:val="center"/>
                            <w:rPr>
                              <w:spacing w:val="-10"/>
                            </w:rPr>
                          </w:pPr>
                          <w:r w:rsidRPr="00D57B04">
                            <w:rPr>
                              <w:spacing w:val="-10"/>
                            </w:rPr>
                            <w:t xml:space="preserve">не является оптовой торговлей и отдельно </w:t>
                          </w:r>
                          <w:r w:rsidRPr="00D57B04">
                            <w:rPr>
                              <w:spacing w:val="-10"/>
                            </w:rPr>
                            <w:br/>
                            <w:t>не отражается</w:t>
                          </w:r>
                        </w:p>
                      </w:txbxContent>
                    </v:textbox>
                  </v:shape>
                  <v:shape id="Надпись 2" o:spid="_x0000_s1049" type="#_x0000_t202" style="position:absolute;left:3243;top:12675;width:2083;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" stroked="f">
                    <v:textbox inset=".5mm,.3mm,.5mm,.3mm">
                      <w:txbxContent>
                        <w:p w:rsidR="00B4605A" w:rsidRPr="00D57B04" w:rsidRDefault="00B4605A" w:rsidP="00FA22B4">
                          <w:pPr>
                            <w:spacing w:line="220" w:lineRule="exact"/>
                            <w:jc w:val="center"/>
                            <w:rPr>
                              <w:spacing w:val="-10"/>
                            </w:rPr>
                          </w:pPr>
                          <w:r w:rsidRPr="00D57B04">
                            <w:rPr>
                              <w:spacing w:val="-10"/>
                            </w:rPr>
                            <w:t>виды деятельности:</w:t>
                          </w:r>
                        </w:p>
                        <w:p w:rsidR="00B4605A" w:rsidRPr="00D57B04" w:rsidRDefault="00B4605A" w:rsidP="00FA22B4">
                          <w:pPr>
                            <w:spacing w:line="220" w:lineRule="exact"/>
                            <w:jc w:val="center"/>
                            <w:rPr>
                              <w:spacing w:val="-10"/>
                            </w:rPr>
                          </w:pPr>
                          <w:r w:rsidRPr="00D57B04">
                            <w:rPr>
                              <w:spacing w:val="-10"/>
                            </w:rPr>
                            <w:t>промышленность (без наценки) + розничная торговля (наценка)</w:t>
                          </w:r>
                        </w:p>
                      </w:txbxContent>
                    </v:textbox>
                  </v:shape>
                  <v:shape id="AutoShape 26" o:spid="_x0000_s1050" type="#_x0000_t32" style="position:absolute;left:2220;top:10579;width:390;height: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">
                    <v:stroke endarrow="block"/>
                  </v:shape>
                  <v:shape id="AutoShape 27" o:spid="_x0000_s1051" type="#_x0000_t32" style="position:absolute;left:3747;top:10545;width:393;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group id="Group 28" o:spid="_x0000_s1052" style="position:absolute;left:1692;top:8394;width:3081;height:2185" coordorigin="1692,8394" coordsize="308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Надпись 2" o:spid="_x0000_s1053" type="#_x0000_t202" style="position:absolute;left:1881;top:9495;width:261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" stroked="f">
                      <v:textbox style="mso-fit-shape-to-text:t" inset=".5mm,.3mm,.5mm,.3mm">
                        <w:txbxContent>
                          <w:p w:rsidR="00B4605A" w:rsidRPr="00867677" w:rsidRDefault="00B4605A" w:rsidP="00FA22B4">
                            <w:pPr>
                              <w:spacing w:line="240" w:lineRule="exact"/>
                              <w:jc w:val="center"/>
                              <w:rPr>
                                <w:spacing w:val="-10"/>
                              </w:rPr>
                            </w:pPr>
                            <w:r w:rsidRPr="00867677">
                              <w:rPr>
                                <w:spacing w:val="-10"/>
                              </w:rPr>
                              <w:t>продукция собственного производства</w:t>
                            </w:r>
                          </w:p>
                        </w:txbxContent>
                      </v:textbox>
                    </v:shape>
                    <v:shape id="Надпись 2" o:spid="_x0000_s1054" type="#_x0000_t202" style="position:absolute;left:1887;top:10305;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" stroked="f">
                      <v:textbox style="mso-fit-shape-to-text:t" inset=".5mm,.3mm,.5mm,.3mm">
                        <w:txbxContent>
                          <w:p w:rsidR="00B4605A" w:rsidRPr="00513FD0" w:rsidRDefault="00B4605A" w:rsidP="00FA22B4">
                            <w:pPr>
                              <w:spacing w:line="240" w:lineRule="exact"/>
                              <w:jc w:val="center"/>
                              <w:rPr>
                                <w:spacing w:val="-12"/>
                              </w:rPr>
                            </w:pPr>
                            <w:r w:rsidRPr="00513FD0">
                              <w:rPr>
                                <w:spacing w:val="-12"/>
                              </w:rPr>
                              <w:t>через свой торговый объект</w:t>
                            </w:r>
                          </w:p>
                        </w:txbxContent>
                      </v:textbox>
                    </v:shape>
                    <v:shape id="AutoShape 31" o:spid="_x0000_s1055" type="#_x0000_t32" style="position:absolute;left:3150;top:10009;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group id="Group 32" o:spid="_x0000_s1056" style="position:absolute;left:1692;top:8394;width:3081;height:1101" coordorigin="1692,8394" coordsize="308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Надпись 2" o:spid="_x0000_s1057" type="#_x0000_t202" style="position:absolute;left:1692;top:8394;width:308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" stroked="f">
                        <v:textbox style="mso-fit-shape-to-text:t" inset=".5mm,.3mm,.5mm,.3mm">
                          <w:txbxContent>
                            <w:p w:rsidR="00B4605A" w:rsidRPr="00867677" w:rsidRDefault="00B4605A" w:rsidP="00FA22B4">
                              <w:pPr>
                                <w:jc w:val="center"/>
                                <w:rPr>
                                  <w:spacing w:val="-10"/>
                                </w:rPr>
                              </w:pPr>
                              <w:r w:rsidRPr="00867677">
                                <w:rPr>
                                  <w:spacing w:val="-10"/>
                                </w:rPr>
                                <w:t>Промышленная организация</w:t>
                              </w:r>
                            </w:p>
                          </w:txbxContent>
                        </v:textbox>
                      </v:shape>
                      <v:shape id="AutoShape 34" o:spid="_x0000_s1058" type="#_x0000_t32" style="position:absolute;left:3150;top:8704;width:0;height: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group>
                  </v:group>
                  <v:group id="Group 35" o:spid="_x0000_s1059" style="position:absolute;left:3525;top:11175;width:1530;height:1500" coordorigin="3525,11175" coordsize="153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Надпись 2" o:spid="_x0000_s1060" type="#_x0000_t202" style="position:absolute;left:352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" stroked="f">
                      <v:textbox inset=".5mm,.3mm,.5mm,.3mm">
                        <w:txbxContent>
                          <w:p w:rsidR="00B4605A" w:rsidRPr="00D57B04" w:rsidRDefault="00B4605A" w:rsidP="00FA22B4">
                            <w:pPr>
                              <w:spacing w:line="220" w:lineRule="exact"/>
                              <w:jc w:val="center"/>
                              <w:rPr>
                                <w:spacing w:val="-10"/>
                              </w:rPr>
                            </w:pPr>
                            <w:r w:rsidRPr="00D57B04">
                              <w:rPr>
                                <w:spacing w:val="-10"/>
                              </w:rPr>
                              <w:t>юридическим или физическим лицам</w:t>
                            </w:r>
                          </w:p>
                        </w:txbxContent>
                      </v:textbox>
                    </v:shape>
                    <v:shape id="AutoShape 37" o:spid="_x0000_s1061" type="#_x0000_t32" style="position:absolute;left:4245;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group>
                </v:group>
              </v:group>
            </w:pict>
          </mc:Fallback>
        </mc:AlternateContent>
      </w: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Default="006D2BD6" w:rsidP="000C12CC">
      <w:pPr>
        <w:pStyle w:val="a3"/>
        <w:ind w:left="0" w:firstLine="709"/>
        <w:jc w:val="both"/>
        <w:rPr>
          <w:iCs/>
        </w:rPr>
      </w:pPr>
    </w:p>
    <w:p w:rsidR="006D2BD6" w:rsidRPr="00FA22B4" w:rsidRDefault="006D2BD6" w:rsidP="000C12CC">
      <w:pPr>
        <w:pStyle w:val="a3"/>
        <w:ind w:left="0" w:firstLine="709"/>
        <w:jc w:val="both"/>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580011" w:rsidRDefault="00580011" w:rsidP="00FA22B4">
      <w:pPr>
        <w:pStyle w:val="a3"/>
        <w:rPr>
          <w:iCs/>
        </w:rPr>
      </w:pPr>
    </w:p>
    <w:p w:rsidR="00FA22B4" w:rsidRDefault="00FA22B4" w:rsidP="00FA22B4">
      <w:pPr>
        <w:pStyle w:val="a3"/>
        <w:rPr>
          <w:iCs/>
        </w:rPr>
      </w:pPr>
    </w:p>
    <w:p w:rsidR="00FA22B4" w:rsidRDefault="00FA22B4" w:rsidP="00FA22B4">
      <w:pPr>
        <w:pStyle w:val="a3"/>
        <w:rPr>
          <w:iCs/>
        </w:rPr>
      </w:pPr>
    </w:p>
    <w:p w:rsidR="00FA22B4" w:rsidRDefault="00FA22B4" w:rsidP="00FA22B4">
      <w:pPr>
        <w:pStyle w:val="a3"/>
        <w:rPr>
          <w:iCs/>
        </w:rPr>
      </w:pPr>
    </w:p>
    <w:p w:rsidR="0010537D" w:rsidRDefault="0010537D" w:rsidP="008366E0">
      <w:pPr>
        <w:jc w:val="both"/>
        <w:rPr>
          <w:sz w:val="28"/>
          <w:szCs w:val="28"/>
        </w:rPr>
      </w:pPr>
    </w:p>
    <w:p w:rsidR="00887F92" w:rsidRDefault="00887F92" w:rsidP="008366E0">
      <w:pPr>
        <w:jc w:val="both"/>
        <w:rPr>
          <w:sz w:val="28"/>
          <w:szCs w:val="28"/>
        </w:rPr>
      </w:pPr>
    </w:p>
    <w:p w:rsidR="00887F92" w:rsidRDefault="00887F92" w:rsidP="008366E0">
      <w:pPr>
        <w:jc w:val="both"/>
        <w:rPr>
          <w:sz w:val="28"/>
          <w:szCs w:val="28"/>
        </w:rPr>
      </w:pPr>
    </w:p>
    <w:p w:rsidR="003F55B4" w:rsidRPr="00F85ACC" w:rsidRDefault="003F55B4" w:rsidP="003F55B4">
      <w:pPr>
        <w:jc w:val="both"/>
        <w:rPr>
          <w:color w:val="008000"/>
          <w:sz w:val="28"/>
          <w:szCs w:val="28"/>
        </w:rPr>
      </w:pPr>
      <w:r w:rsidRPr="00F85ACC">
        <w:rPr>
          <w:b/>
          <w:color w:val="008000"/>
          <w:sz w:val="28"/>
          <w:szCs w:val="28"/>
        </w:rPr>
        <w:t>Вопрос</w:t>
      </w:r>
      <w:r w:rsidRPr="00F85ACC">
        <w:rPr>
          <w:color w:val="008000"/>
          <w:sz w:val="28"/>
          <w:szCs w:val="28"/>
        </w:rPr>
        <w:t xml:space="preserve"> Необходимо ли отражать при заполнении раздела </w:t>
      </w:r>
      <w:r w:rsidRPr="00F85ACC">
        <w:rPr>
          <w:bCs/>
          <w:iCs/>
          <w:color w:val="008000"/>
          <w:sz w:val="28"/>
          <w:szCs w:val="28"/>
          <w:lang w:val="en-US"/>
        </w:rPr>
        <w:t>I</w:t>
      </w:r>
      <w:r w:rsidRPr="00F85ACC">
        <w:rPr>
          <w:bCs/>
          <w:iCs/>
          <w:color w:val="008000"/>
          <w:sz w:val="28"/>
          <w:szCs w:val="28"/>
        </w:rPr>
        <w:t xml:space="preserve"> формы 4-у </w:t>
      </w:r>
      <w:r w:rsidRPr="00F85ACC">
        <w:rPr>
          <w:color w:val="008000"/>
          <w:sz w:val="28"/>
          <w:szCs w:val="28"/>
        </w:rPr>
        <w:t xml:space="preserve">операции по отпуску </w:t>
      </w:r>
      <w:r w:rsidR="003071F3" w:rsidRPr="00F85ACC">
        <w:rPr>
          <w:color w:val="008000"/>
          <w:sz w:val="28"/>
          <w:szCs w:val="28"/>
        </w:rPr>
        <w:t xml:space="preserve">через </w:t>
      </w:r>
      <w:r w:rsidR="003071F3">
        <w:rPr>
          <w:color w:val="008000"/>
          <w:sz w:val="28"/>
          <w:szCs w:val="28"/>
        </w:rPr>
        <w:t xml:space="preserve">собственный </w:t>
      </w:r>
      <w:r w:rsidR="003071F3" w:rsidRPr="00F85ACC">
        <w:rPr>
          <w:color w:val="008000"/>
          <w:sz w:val="28"/>
          <w:szCs w:val="28"/>
        </w:rPr>
        <w:t xml:space="preserve">магазин </w:t>
      </w:r>
      <w:r w:rsidR="00401209" w:rsidRPr="00F85ACC">
        <w:rPr>
          <w:color w:val="008000"/>
          <w:sz w:val="28"/>
          <w:szCs w:val="28"/>
        </w:rPr>
        <w:t>товаров</w:t>
      </w:r>
      <w:r w:rsidR="00401209">
        <w:rPr>
          <w:color w:val="008000"/>
          <w:sz w:val="28"/>
          <w:szCs w:val="28"/>
        </w:rPr>
        <w:t>,</w:t>
      </w:r>
      <w:r w:rsidR="00401209" w:rsidRPr="00F85ACC">
        <w:rPr>
          <w:color w:val="008000"/>
          <w:sz w:val="28"/>
          <w:szCs w:val="28"/>
        </w:rPr>
        <w:t xml:space="preserve"> закупленных у другой организации</w:t>
      </w:r>
      <w:r w:rsidR="00401209">
        <w:rPr>
          <w:color w:val="008000"/>
          <w:sz w:val="28"/>
          <w:szCs w:val="28"/>
        </w:rPr>
        <w:t>,</w:t>
      </w:r>
      <w:r w:rsidR="00401209" w:rsidRPr="00F85ACC">
        <w:rPr>
          <w:color w:val="008000"/>
          <w:sz w:val="28"/>
          <w:szCs w:val="28"/>
        </w:rPr>
        <w:t xml:space="preserve"> своим работникам </w:t>
      </w:r>
      <w:r w:rsidR="00DC3557" w:rsidRPr="00F85ACC">
        <w:rPr>
          <w:color w:val="008000"/>
          <w:sz w:val="28"/>
          <w:szCs w:val="28"/>
        </w:rPr>
        <w:t>в счет заработной платы</w:t>
      </w:r>
      <w:r w:rsidRPr="00F85ACC">
        <w:rPr>
          <w:color w:val="008000"/>
          <w:sz w:val="28"/>
          <w:szCs w:val="28"/>
        </w:rPr>
        <w:t>?</w:t>
      </w:r>
    </w:p>
    <w:p w:rsidR="003F55B4" w:rsidRPr="00F85ACC" w:rsidRDefault="003F55B4" w:rsidP="003F55B4">
      <w:pPr>
        <w:pStyle w:val="a3"/>
        <w:spacing w:line="156" w:lineRule="atLeast"/>
        <w:ind w:left="0"/>
        <w:jc w:val="both"/>
        <w:rPr>
          <w:color w:val="943634"/>
        </w:rPr>
      </w:pPr>
      <w:r w:rsidRPr="00F85ACC">
        <w:rPr>
          <w:b/>
          <w:color w:val="000000"/>
          <w:szCs w:val="28"/>
        </w:rPr>
        <w:t>Ответ:</w:t>
      </w:r>
      <w:r w:rsidR="00A84A1E">
        <w:rPr>
          <w:b/>
          <w:color w:val="000000"/>
          <w:szCs w:val="28"/>
        </w:rPr>
        <w:t xml:space="preserve"> </w:t>
      </w:r>
      <w:r w:rsidR="00401209">
        <w:rPr>
          <w:color w:val="000000"/>
          <w:szCs w:val="28"/>
        </w:rPr>
        <w:t>Д</w:t>
      </w:r>
      <w:r w:rsidR="00401209" w:rsidRPr="00401209">
        <w:rPr>
          <w:color w:val="000000"/>
          <w:szCs w:val="28"/>
        </w:rPr>
        <w:t>а, необходимо отражать.</w:t>
      </w:r>
      <w:r w:rsidR="00401209">
        <w:rPr>
          <w:b/>
          <w:color w:val="000000"/>
          <w:szCs w:val="28"/>
        </w:rPr>
        <w:t xml:space="preserve"> </w:t>
      </w:r>
      <w:r w:rsidRPr="00F85ACC">
        <w:rPr>
          <w:color w:val="000000"/>
        </w:rPr>
        <w:t xml:space="preserve">Организация, приобретающая товар у другого юридического или физического лица и в дальнейшем реализующая закупленный товар своим работникам в счет заработной платы, отражает валовой доход, который исчисляется как разница между продажной (по которой реализован закупленный товар работникам в счет заработной платы) и покупной стоимостью товаров по соответствующим подклассам раздела 47 </w:t>
      </w:r>
      <w:r w:rsidRPr="008677A7">
        <w:rPr>
          <w:color w:val="000000"/>
          <w:spacing w:val="-2"/>
          <w:szCs w:val="28"/>
        </w:rPr>
        <w:t xml:space="preserve">«Розничная торговля, за исключением </w:t>
      </w:r>
      <w:r w:rsidRPr="003071F3">
        <w:rPr>
          <w:color w:val="000000"/>
          <w:spacing w:val="-2"/>
          <w:szCs w:val="28"/>
        </w:rPr>
        <w:t xml:space="preserve">торговли автомобилями и мотоциклами» </w:t>
      </w:r>
      <w:r w:rsidRPr="003071F3">
        <w:rPr>
          <w:color w:val="000000"/>
        </w:rPr>
        <w:t xml:space="preserve">ОКРБ 005-2011 </w:t>
      </w:r>
      <w:r w:rsidRPr="003071F3">
        <w:rPr>
          <w:i/>
          <w:color w:val="943634"/>
          <w:szCs w:val="28"/>
        </w:rPr>
        <w:t>(ч.</w:t>
      </w:r>
      <w:r w:rsidR="002B7004">
        <w:rPr>
          <w:i/>
          <w:color w:val="943634"/>
          <w:szCs w:val="28"/>
        </w:rPr>
        <w:t>8</w:t>
      </w:r>
      <w:r w:rsidRPr="003071F3">
        <w:rPr>
          <w:i/>
          <w:color w:val="943634"/>
          <w:szCs w:val="28"/>
        </w:rPr>
        <w:t xml:space="preserve"> п.3</w:t>
      </w:r>
      <w:r w:rsidR="00EE200B" w:rsidRPr="003071F3">
        <w:rPr>
          <w:i/>
          <w:color w:val="943634"/>
          <w:szCs w:val="28"/>
        </w:rPr>
        <w:t>4</w:t>
      </w:r>
      <w:r w:rsidRPr="003071F3">
        <w:rPr>
          <w:i/>
          <w:color w:val="943634"/>
          <w:szCs w:val="28"/>
        </w:rPr>
        <w:t xml:space="preserve"> Указаний по форме 4-у)</w:t>
      </w:r>
      <w:r w:rsidRPr="003071F3">
        <w:rPr>
          <w:color w:val="943634"/>
        </w:rPr>
        <w:t>.</w:t>
      </w:r>
    </w:p>
    <w:p w:rsidR="003F55B4" w:rsidRPr="00BF286E" w:rsidRDefault="003F55B4" w:rsidP="003F55B4">
      <w:pPr>
        <w:jc w:val="both"/>
        <w:rPr>
          <w:color w:val="000000"/>
          <w:sz w:val="28"/>
          <w:szCs w:val="28"/>
        </w:rPr>
      </w:pPr>
    </w:p>
    <w:p w:rsidR="003F55B4" w:rsidRPr="00BF286E" w:rsidRDefault="003F55B4" w:rsidP="003F55B4">
      <w:pPr>
        <w:jc w:val="both"/>
        <w:rPr>
          <w:color w:val="000000"/>
          <w:sz w:val="28"/>
          <w:szCs w:val="28"/>
        </w:rPr>
      </w:pPr>
    </w:p>
    <w:p w:rsidR="00561B43" w:rsidRPr="00F85ACC" w:rsidRDefault="00561B43" w:rsidP="00561B43">
      <w:pPr>
        <w:jc w:val="both"/>
        <w:rPr>
          <w:color w:val="008000"/>
          <w:sz w:val="28"/>
          <w:szCs w:val="28"/>
        </w:rPr>
      </w:pPr>
      <w:r w:rsidRPr="004D11D5">
        <w:rPr>
          <w:b/>
          <w:color w:val="008000"/>
          <w:sz w:val="28"/>
          <w:szCs w:val="28"/>
        </w:rPr>
        <w:t>Вопрос</w:t>
      </w:r>
      <w:r w:rsidRPr="004D11D5">
        <w:rPr>
          <w:color w:val="008000"/>
          <w:sz w:val="28"/>
          <w:szCs w:val="28"/>
        </w:rPr>
        <w:t xml:space="preserve">: Каков порядок отражения при заполнении раздела </w:t>
      </w:r>
      <w:r w:rsidRPr="004D11D5">
        <w:rPr>
          <w:color w:val="008000"/>
          <w:sz w:val="28"/>
          <w:szCs w:val="28"/>
          <w:lang w:val="en-US"/>
        </w:rPr>
        <w:t>I</w:t>
      </w:r>
      <w:r w:rsidR="00875828">
        <w:rPr>
          <w:color w:val="008000"/>
          <w:sz w:val="28"/>
          <w:szCs w:val="28"/>
        </w:rPr>
        <w:t xml:space="preserve"> </w:t>
      </w:r>
      <w:r w:rsidRPr="004D11D5">
        <w:rPr>
          <w:bCs/>
          <w:iCs/>
          <w:color w:val="008000"/>
          <w:sz w:val="28"/>
          <w:szCs w:val="28"/>
        </w:rPr>
        <w:t xml:space="preserve">формы 4-у </w:t>
      </w:r>
      <w:r w:rsidR="003071F3">
        <w:rPr>
          <w:bCs/>
          <w:iCs/>
          <w:color w:val="008000"/>
          <w:sz w:val="28"/>
          <w:szCs w:val="28"/>
        </w:rPr>
        <w:t xml:space="preserve">стоимости </w:t>
      </w:r>
      <w:r w:rsidRPr="004D11D5">
        <w:rPr>
          <w:color w:val="008000"/>
          <w:sz w:val="28"/>
          <w:szCs w:val="28"/>
        </w:rPr>
        <w:t xml:space="preserve">продукции, </w:t>
      </w:r>
      <w:r w:rsidR="003071F3">
        <w:rPr>
          <w:color w:val="008000"/>
          <w:sz w:val="28"/>
          <w:szCs w:val="28"/>
        </w:rPr>
        <w:t xml:space="preserve">произведенной </w:t>
      </w:r>
      <w:r w:rsidRPr="004D11D5">
        <w:rPr>
          <w:color w:val="008000"/>
          <w:sz w:val="28"/>
          <w:szCs w:val="28"/>
        </w:rPr>
        <w:t>промышленной организацией и в дальнейшем реализованной (отгруженной) крупными партиями другим</w:t>
      </w:r>
      <w:r w:rsidRPr="00F85ACC">
        <w:rPr>
          <w:color w:val="008000"/>
          <w:sz w:val="28"/>
          <w:szCs w:val="28"/>
        </w:rPr>
        <w:t xml:space="preserve"> юридическим лицам?</w:t>
      </w:r>
    </w:p>
    <w:p w:rsidR="00186FB4" w:rsidRDefault="00561B43" w:rsidP="00561B43">
      <w:pPr>
        <w:jc w:val="both"/>
        <w:rPr>
          <w:color w:val="000000"/>
          <w:sz w:val="28"/>
          <w:szCs w:val="28"/>
        </w:rPr>
      </w:pPr>
      <w:r w:rsidRPr="00F85ACC">
        <w:rPr>
          <w:b/>
          <w:color w:val="000000"/>
          <w:sz w:val="28"/>
          <w:szCs w:val="28"/>
        </w:rPr>
        <w:t>Ответ</w:t>
      </w:r>
      <w:r w:rsidRPr="00F85ACC">
        <w:rPr>
          <w:color w:val="000000"/>
          <w:sz w:val="28"/>
          <w:szCs w:val="28"/>
        </w:rPr>
        <w:t xml:space="preserve">: </w:t>
      </w:r>
      <w:r w:rsidR="00186FB4">
        <w:rPr>
          <w:color w:val="000000"/>
          <w:sz w:val="28"/>
          <w:szCs w:val="28"/>
        </w:rPr>
        <w:t>П</w:t>
      </w:r>
      <w:r w:rsidR="00186FB4" w:rsidRPr="00F85ACC">
        <w:rPr>
          <w:color w:val="000000"/>
          <w:sz w:val="28"/>
          <w:szCs w:val="28"/>
        </w:rPr>
        <w:t xml:space="preserve">ри заполнении раздела </w:t>
      </w:r>
      <w:r w:rsidR="00186FB4" w:rsidRPr="00F85ACC">
        <w:rPr>
          <w:bCs/>
          <w:iCs/>
          <w:color w:val="000000"/>
          <w:sz w:val="28"/>
          <w:szCs w:val="28"/>
          <w:lang w:val="en-US"/>
        </w:rPr>
        <w:t>I</w:t>
      </w:r>
      <w:r w:rsidR="00186FB4" w:rsidRPr="00F85ACC">
        <w:rPr>
          <w:bCs/>
          <w:iCs/>
          <w:color w:val="000000"/>
          <w:sz w:val="28"/>
          <w:szCs w:val="28"/>
        </w:rPr>
        <w:t xml:space="preserve"> формы 4-у о</w:t>
      </w:r>
      <w:r w:rsidR="00186FB4" w:rsidRPr="00F85ACC">
        <w:rPr>
          <w:color w:val="000000"/>
          <w:spacing w:val="-2"/>
          <w:sz w:val="28"/>
          <w:szCs w:val="28"/>
        </w:rPr>
        <w:t xml:space="preserve">рганизация должна отразить </w:t>
      </w:r>
      <w:r w:rsidR="00186FB4" w:rsidRPr="00F85ACC">
        <w:rPr>
          <w:color w:val="000000"/>
          <w:sz w:val="28"/>
          <w:szCs w:val="28"/>
        </w:rPr>
        <w:t xml:space="preserve">по строкам 11 </w:t>
      </w:r>
      <w:r w:rsidR="00186FB4" w:rsidRPr="00F85ACC">
        <w:rPr>
          <w:color w:val="000000"/>
          <w:spacing w:val="-2"/>
          <w:sz w:val="28"/>
          <w:szCs w:val="28"/>
        </w:rPr>
        <w:t>по соответствующим видам экономической деятельности, классифицируемых, например, в секции С «Обрабатывающая промышленность» ОКРБ 005-2011, с</w:t>
      </w:r>
      <w:r w:rsidR="00186FB4" w:rsidRPr="00F85ACC">
        <w:rPr>
          <w:color w:val="000000"/>
          <w:sz w:val="28"/>
          <w:szCs w:val="28"/>
        </w:rPr>
        <w:t>тоимость промышленного производства в отпускных ценах за вычетом налогов и сборов, исчисляемых из выручки.</w:t>
      </w:r>
    </w:p>
    <w:p w:rsidR="0009102D" w:rsidRPr="00C116F9" w:rsidRDefault="00186FB4" w:rsidP="0009102D">
      <w:pPr>
        <w:ind w:firstLine="709"/>
        <w:jc w:val="both"/>
        <w:rPr>
          <w:color w:val="943634"/>
          <w:spacing w:val="-4"/>
          <w:sz w:val="28"/>
          <w:szCs w:val="28"/>
        </w:rPr>
      </w:pPr>
      <w:r w:rsidRPr="00F85ACC">
        <w:rPr>
          <w:color w:val="000000"/>
          <w:sz w:val="28"/>
          <w:szCs w:val="28"/>
        </w:rPr>
        <w:t>Деятельность организации, направленная на сбыт продукции собственного производства, является вспомогательной деятель</w:t>
      </w:r>
      <w:r>
        <w:rPr>
          <w:color w:val="000000"/>
          <w:sz w:val="28"/>
          <w:szCs w:val="28"/>
        </w:rPr>
        <w:t>ностью и не выделяется отдельно</w:t>
      </w:r>
      <w:r w:rsidR="0009102D">
        <w:rPr>
          <w:color w:val="000000"/>
          <w:sz w:val="28"/>
          <w:szCs w:val="28"/>
        </w:rPr>
        <w:t xml:space="preserve"> </w:t>
      </w:r>
      <w:r w:rsidR="0009102D" w:rsidRPr="00C116F9">
        <w:rPr>
          <w:i/>
          <w:color w:val="943634"/>
          <w:spacing w:val="-4"/>
          <w:sz w:val="28"/>
          <w:szCs w:val="28"/>
        </w:rPr>
        <w:t>(п.24</w:t>
      </w:r>
      <w:r w:rsidR="0009102D">
        <w:rPr>
          <w:i/>
          <w:color w:val="943634"/>
          <w:spacing w:val="-4"/>
          <w:sz w:val="28"/>
          <w:szCs w:val="28"/>
        </w:rPr>
        <w:t>.2</w:t>
      </w:r>
      <w:r w:rsidR="0009102D" w:rsidRPr="00C116F9">
        <w:rPr>
          <w:i/>
          <w:color w:val="943634"/>
          <w:spacing w:val="-4"/>
          <w:sz w:val="28"/>
          <w:szCs w:val="28"/>
        </w:rPr>
        <w:t xml:space="preserve"> Указаний по форме 4-у)</w:t>
      </w:r>
      <w:r w:rsidR="0009102D" w:rsidRPr="00C116F9">
        <w:rPr>
          <w:color w:val="943634"/>
          <w:spacing w:val="-4"/>
          <w:sz w:val="28"/>
          <w:szCs w:val="28"/>
        </w:rPr>
        <w:t xml:space="preserve">. </w:t>
      </w:r>
    </w:p>
    <w:p w:rsidR="00C116F9" w:rsidRPr="0009102D" w:rsidRDefault="00561B43" w:rsidP="000C12CC">
      <w:pPr>
        <w:ind w:firstLine="709"/>
        <w:jc w:val="both"/>
        <w:rPr>
          <w:color w:val="943634"/>
          <w:sz w:val="28"/>
          <w:szCs w:val="28"/>
        </w:rPr>
      </w:pPr>
      <w:r w:rsidRPr="0009102D">
        <w:rPr>
          <w:color w:val="000000"/>
          <w:sz w:val="28"/>
          <w:szCs w:val="28"/>
        </w:rPr>
        <w:t xml:space="preserve">Однако в целях проведения государственного статистического наблюдения по форме 4-у выделяется отдельно деятельность организации по реализации собственной продукции </w:t>
      </w:r>
      <w:r w:rsidRPr="0009102D">
        <w:rPr>
          <w:color w:val="000000"/>
          <w:sz w:val="28"/>
          <w:szCs w:val="28"/>
          <w:u w:val="single"/>
        </w:rPr>
        <w:t>через свои торговые объекты</w:t>
      </w:r>
      <w:r w:rsidRPr="0009102D">
        <w:rPr>
          <w:color w:val="000000"/>
          <w:sz w:val="28"/>
          <w:szCs w:val="28"/>
        </w:rPr>
        <w:t xml:space="preserve"> </w:t>
      </w:r>
      <w:r w:rsidRPr="0009102D">
        <w:rPr>
          <w:i/>
          <w:color w:val="943634"/>
          <w:sz w:val="28"/>
          <w:szCs w:val="28"/>
        </w:rPr>
        <w:t>(п.2</w:t>
      </w:r>
      <w:r w:rsidR="003725BE" w:rsidRPr="0009102D">
        <w:rPr>
          <w:i/>
          <w:color w:val="943634"/>
          <w:sz w:val="28"/>
          <w:szCs w:val="28"/>
        </w:rPr>
        <w:t>4</w:t>
      </w:r>
      <w:r w:rsidR="0009102D" w:rsidRPr="0009102D">
        <w:rPr>
          <w:i/>
          <w:color w:val="943634"/>
          <w:sz w:val="28"/>
          <w:szCs w:val="28"/>
        </w:rPr>
        <w:t>.2</w:t>
      </w:r>
      <w:r w:rsidRPr="0009102D">
        <w:rPr>
          <w:i/>
          <w:color w:val="943634"/>
          <w:sz w:val="28"/>
          <w:szCs w:val="28"/>
        </w:rPr>
        <w:t xml:space="preserve"> Указаний </w:t>
      </w:r>
      <w:r w:rsidR="0009102D">
        <w:rPr>
          <w:i/>
          <w:color w:val="943634"/>
          <w:sz w:val="28"/>
          <w:szCs w:val="28"/>
        </w:rPr>
        <w:br/>
      </w:r>
      <w:r w:rsidRPr="0009102D">
        <w:rPr>
          <w:i/>
          <w:color w:val="943634"/>
          <w:sz w:val="28"/>
          <w:szCs w:val="28"/>
        </w:rPr>
        <w:t>по форме 4-у)</w:t>
      </w:r>
      <w:r w:rsidRPr="0009102D">
        <w:rPr>
          <w:color w:val="943634"/>
          <w:sz w:val="28"/>
          <w:szCs w:val="28"/>
        </w:rPr>
        <w:t xml:space="preserve">. </w:t>
      </w:r>
    </w:p>
    <w:p w:rsidR="00561B43" w:rsidRDefault="00561B43" w:rsidP="000C12CC">
      <w:pPr>
        <w:ind w:firstLine="709"/>
        <w:jc w:val="both"/>
        <w:rPr>
          <w:i/>
          <w:color w:val="943634"/>
          <w:sz w:val="28"/>
          <w:szCs w:val="28"/>
        </w:rPr>
      </w:pPr>
      <w:r w:rsidRPr="006F0063">
        <w:rPr>
          <w:color w:val="000000"/>
          <w:sz w:val="28"/>
          <w:szCs w:val="28"/>
        </w:rPr>
        <w:t xml:space="preserve">Порядок отражения данных о деятельности организации по реализации собственной продукции через свои торговые объекты приведен в </w:t>
      </w:r>
      <w:r w:rsidRPr="006F0063">
        <w:rPr>
          <w:i/>
          <w:color w:val="943634"/>
          <w:sz w:val="28"/>
          <w:szCs w:val="28"/>
        </w:rPr>
        <w:t>ч.</w:t>
      </w:r>
      <w:r w:rsidR="003725BE" w:rsidRPr="006F0063">
        <w:rPr>
          <w:i/>
          <w:color w:val="943634"/>
          <w:sz w:val="28"/>
          <w:szCs w:val="28"/>
        </w:rPr>
        <w:t>2</w:t>
      </w:r>
      <w:r w:rsidR="0009102D">
        <w:rPr>
          <w:i/>
          <w:color w:val="943634"/>
          <w:sz w:val="28"/>
          <w:szCs w:val="28"/>
        </w:rPr>
        <w:t>1</w:t>
      </w:r>
      <w:r w:rsidR="003725BE" w:rsidRPr="006F0063">
        <w:rPr>
          <w:i/>
          <w:color w:val="943634"/>
          <w:sz w:val="28"/>
          <w:szCs w:val="28"/>
        </w:rPr>
        <w:t xml:space="preserve"> п.30</w:t>
      </w:r>
      <w:r w:rsidRPr="006F0063">
        <w:rPr>
          <w:i/>
          <w:color w:val="943634"/>
          <w:sz w:val="28"/>
          <w:szCs w:val="28"/>
        </w:rPr>
        <w:t xml:space="preserve"> и п.3</w:t>
      </w:r>
      <w:r w:rsidR="003725BE" w:rsidRPr="006F0063">
        <w:rPr>
          <w:i/>
          <w:color w:val="943634"/>
          <w:sz w:val="28"/>
          <w:szCs w:val="28"/>
        </w:rPr>
        <w:t>4</w:t>
      </w:r>
      <w:r w:rsidRPr="006F0063">
        <w:rPr>
          <w:i/>
          <w:color w:val="943634"/>
          <w:sz w:val="28"/>
          <w:szCs w:val="28"/>
        </w:rPr>
        <w:t xml:space="preserve"> Указаний по форме 4-у.</w:t>
      </w:r>
    </w:p>
    <w:p w:rsidR="00561B43" w:rsidRDefault="00561B43" w:rsidP="002915F0">
      <w:pPr>
        <w:pStyle w:val="a3"/>
        <w:ind w:left="0"/>
        <w:jc w:val="both"/>
        <w:rPr>
          <w:color w:val="000000"/>
          <w:szCs w:val="28"/>
        </w:rPr>
      </w:pPr>
    </w:p>
    <w:p w:rsidR="006F0063" w:rsidRPr="004D11D5" w:rsidRDefault="006F0063" w:rsidP="002915F0">
      <w:pPr>
        <w:pStyle w:val="a3"/>
        <w:ind w:left="0"/>
        <w:jc w:val="both"/>
        <w:rPr>
          <w:color w:val="000000"/>
          <w:szCs w:val="28"/>
        </w:rPr>
      </w:pPr>
    </w:p>
    <w:p w:rsidR="004D11D5" w:rsidRPr="00F85ACC" w:rsidRDefault="004D11D5" w:rsidP="004D11D5">
      <w:pPr>
        <w:jc w:val="both"/>
        <w:rPr>
          <w:bCs/>
          <w:color w:val="008000"/>
          <w:sz w:val="28"/>
          <w:szCs w:val="28"/>
        </w:rPr>
      </w:pPr>
      <w:r w:rsidRPr="00F85ACC">
        <w:rPr>
          <w:b/>
          <w:color w:val="008000"/>
          <w:sz w:val="28"/>
          <w:szCs w:val="28"/>
        </w:rPr>
        <w:t>Вопрос:</w:t>
      </w:r>
      <w:r w:rsidR="00510F3E">
        <w:rPr>
          <w:b/>
          <w:color w:val="008000"/>
          <w:sz w:val="28"/>
          <w:szCs w:val="28"/>
        </w:rPr>
        <w:t xml:space="preserve"> </w:t>
      </w:r>
      <w:r w:rsidRPr="00F85ACC">
        <w:rPr>
          <w:bCs/>
          <w:color w:val="008000"/>
          <w:sz w:val="28"/>
          <w:szCs w:val="28"/>
        </w:rPr>
        <w:t>Промышленная организация отгрузила по договору мены другому юридическому лицу металл, в обмен получила топливо, которое перепрода</w:t>
      </w:r>
      <w:r>
        <w:rPr>
          <w:bCs/>
          <w:color w:val="008000"/>
          <w:sz w:val="28"/>
          <w:szCs w:val="28"/>
        </w:rPr>
        <w:t>ла</w:t>
      </w:r>
      <w:r w:rsidRPr="00F85ACC">
        <w:rPr>
          <w:bCs/>
          <w:color w:val="008000"/>
          <w:sz w:val="28"/>
          <w:szCs w:val="28"/>
        </w:rPr>
        <w:t xml:space="preserve"> третьему юридическому лицу. </w:t>
      </w:r>
    </w:p>
    <w:p w:rsidR="004D11D5" w:rsidRPr="00F85ACC" w:rsidRDefault="004D11D5" w:rsidP="000C12CC">
      <w:pPr>
        <w:ind w:firstLine="709"/>
        <w:jc w:val="both"/>
        <w:rPr>
          <w:bCs/>
          <w:color w:val="008000"/>
          <w:sz w:val="28"/>
          <w:szCs w:val="28"/>
        </w:rPr>
      </w:pPr>
      <w:r w:rsidRPr="00F85ACC">
        <w:rPr>
          <w:bCs/>
          <w:color w:val="008000"/>
          <w:sz w:val="28"/>
          <w:szCs w:val="28"/>
        </w:rPr>
        <w:t xml:space="preserve">Как в данной ситуации заполнить </w:t>
      </w:r>
      <w:r w:rsidRPr="00F85ACC">
        <w:rPr>
          <w:color w:val="008000"/>
          <w:sz w:val="28"/>
          <w:szCs w:val="28"/>
        </w:rPr>
        <w:t xml:space="preserve">раздел </w:t>
      </w:r>
      <w:r w:rsidRPr="00F85ACC">
        <w:rPr>
          <w:bCs/>
          <w:iCs/>
          <w:color w:val="008000"/>
          <w:sz w:val="28"/>
          <w:szCs w:val="28"/>
          <w:lang w:val="en-US"/>
        </w:rPr>
        <w:t>I</w:t>
      </w:r>
      <w:r w:rsidRPr="00F85ACC">
        <w:rPr>
          <w:bCs/>
          <w:iCs/>
          <w:color w:val="008000"/>
          <w:sz w:val="28"/>
          <w:szCs w:val="28"/>
        </w:rPr>
        <w:t xml:space="preserve"> формы 4-у</w:t>
      </w:r>
      <w:r w:rsidRPr="00F85ACC">
        <w:rPr>
          <w:bCs/>
          <w:color w:val="008000"/>
          <w:sz w:val="28"/>
          <w:szCs w:val="28"/>
        </w:rPr>
        <w:t>?</w:t>
      </w:r>
    </w:p>
    <w:p w:rsidR="004D11D5" w:rsidRPr="00F85ACC" w:rsidRDefault="004D11D5" w:rsidP="004D11D5">
      <w:pPr>
        <w:jc w:val="both"/>
        <w:rPr>
          <w:color w:val="000000"/>
          <w:sz w:val="28"/>
          <w:szCs w:val="28"/>
        </w:rPr>
      </w:pPr>
      <w:r w:rsidRPr="00F85ACC">
        <w:rPr>
          <w:b/>
          <w:color w:val="000000"/>
          <w:sz w:val="28"/>
          <w:szCs w:val="28"/>
        </w:rPr>
        <w:t>Ответ:</w:t>
      </w:r>
      <w:r w:rsidRPr="00F85ACC">
        <w:rPr>
          <w:color w:val="000000"/>
          <w:sz w:val="28"/>
          <w:szCs w:val="28"/>
        </w:rPr>
        <w:t xml:space="preserve"> Рассмотрим данную ситуацию на условном примере.</w:t>
      </w:r>
    </w:p>
    <w:p w:rsidR="004D11D5" w:rsidRPr="004D11D5" w:rsidRDefault="005A3DA2" w:rsidP="000C12CC">
      <w:pPr>
        <w:pStyle w:val="a7"/>
        <w:spacing w:after="0"/>
        <w:ind w:firstLine="709"/>
        <w:jc w:val="both"/>
        <w:rPr>
          <w:rFonts w:ascii="Arial" w:hAnsi="Arial" w:cs="Arial"/>
          <w:bCs/>
          <w:color w:val="333399"/>
          <w:sz w:val="22"/>
          <w:szCs w:val="22"/>
        </w:rPr>
      </w:pPr>
      <w:r w:rsidRPr="00C2158F">
        <w:rPr>
          <w:rFonts w:ascii="Arial" w:hAnsi="Arial" w:cs="Arial"/>
          <w:color w:val="333399"/>
          <w:sz w:val="22"/>
          <w:szCs w:val="22"/>
          <w:u w:val="single"/>
        </w:rPr>
        <w:t>Условный пример.</w:t>
      </w:r>
      <w:r>
        <w:rPr>
          <w:rFonts w:ascii="Arial" w:hAnsi="Arial" w:cs="Arial"/>
          <w:color w:val="333399"/>
          <w:sz w:val="22"/>
          <w:szCs w:val="22"/>
        </w:rPr>
        <w:t xml:space="preserve"> </w:t>
      </w:r>
      <w:r w:rsidR="004D11D5" w:rsidRPr="004D11D5">
        <w:rPr>
          <w:rFonts w:ascii="Arial" w:hAnsi="Arial" w:cs="Arial"/>
          <w:bCs/>
          <w:color w:val="333399"/>
          <w:sz w:val="22"/>
          <w:szCs w:val="22"/>
        </w:rPr>
        <w:t>Промышленная организация отгрузила по договору мены другому юридическому лицу металл, в обмен получила топливо. Стоимость сделки составила 10 тыс. рублей (без НДС). Затем топливо организация перепродает третьему юридическому лицу. Выручка от этой операции составила 12 тыс. рублей (без НДС). В разделе I формы 4-у по строкам 11 организации следует отразить:</w:t>
      </w:r>
    </w:p>
    <w:p w:rsidR="004D11D5" w:rsidRPr="004D11D5" w:rsidRDefault="004D11D5" w:rsidP="000C12CC">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по производству металла 10 тыс. рублей;</w:t>
      </w:r>
    </w:p>
    <w:p w:rsidR="004D11D5" w:rsidRPr="004D11D5" w:rsidRDefault="004D11D5" w:rsidP="000C12CC">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lastRenderedPageBreak/>
        <w:t xml:space="preserve">по оптовой торговле топливом 2 тыс. рублей (12-10=2, валовой доход от операции по оптовой продаже топлива). </w:t>
      </w:r>
    </w:p>
    <w:p w:rsidR="004D11D5" w:rsidRPr="004D11D5" w:rsidRDefault="004D11D5" w:rsidP="002915F0">
      <w:pPr>
        <w:pStyle w:val="a3"/>
        <w:ind w:left="0"/>
        <w:jc w:val="both"/>
        <w:rPr>
          <w:color w:val="000000"/>
          <w:szCs w:val="28"/>
          <w:highlight w:val="yellow"/>
        </w:rPr>
      </w:pPr>
    </w:p>
    <w:p w:rsidR="004D11D5" w:rsidRPr="004D11D5" w:rsidRDefault="004D11D5" w:rsidP="002915F0">
      <w:pPr>
        <w:pStyle w:val="a3"/>
        <w:ind w:left="0"/>
        <w:jc w:val="both"/>
        <w:rPr>
          <w:color w:val="000000"/>
          <w:szCs w:val="28"/>
          <w:highlight w:val="yellow"/>
        </w:rPr>
      </w:pPr>
    </w:p>
    <w:p w:rsidR="00F136F6" w:rsidRPr="00CA0FE6" w:rsidRDefault="00F136F6" w:rsidP="00F136F6">
      <w:pPr>
        <w:jc w:val="both"/>
        <w:rPr>
          <w:bCs/>
          <w:color w:val="008000"/>
          <w:sz w:val="28"/>
          <w:szCs w:val="28"/>
        </w:rPr>
      </w:pPr>
      <w:r w:rsidRPr="00CA0FE6">
        <w:rPr>
          <w:b/>
          <w:color w:val="008000"/>
          <w:sz w:val="28"/>
          <w:szCs w:val="28"/>
        </w:rPr>
        <w:t xml:space="preserve">Вопрос: </w:t>
      </w:r>
      <w:r w:rsidRPr="00CA0FE6">
        <w:rPr>
          <w:bCs/>
          <w:color w:val="008000"/>
          <w:sz w:val="28"/>
          <w:szCs w:val="28"/>
        </w:rPr>
        <w:t>Организация розничной торговли при расчете валового дохода по отдельным позициям товаров получила данные меньше нуля.</w:t>
      </w:r>
    </w:p>
    <w:p w:rsidR="00F136F6" w:rsidRPr="00CA0FE6" w:rsidRDefault="00F136F6" w:rsidP="000C12CC">
      <w:pPr>
        <w:ind w:firstLine="709"/>
        <w:jc w:val="both"/>
        <w:rPr>
          <w:bCs/>
          <w:color w:val="008000"/>
          <w:sz w:val="28"/>
          <w:szCs w:val="28"/>
        </w:rPr>
      </w:pPr>
      <w:r w:rsidRPr="00CA0FE6">
        <w:rPr>
          <w:bCs/>
          <w:color w:val="008000"/>
          <w:sz w:val="28"/>
          <w:szCs w:val="28"/>
        </w:rPr>
        <w:t xml:space="preserve">Как в данной ситуации заполнить </w:t>
      </w:r>
      <w:r w:rsidRPr="00CA0FE6">
        <w:rPr>
          <w:color w:val="008000"/>
          <w:sz w:val="28"/>
          <w:szCs w:val="28"/>
        </w:rPr>
        <w:t xml:space="preserve">раздел </w:t>
      </w:r>
      <w:r w:rsidRPr="00CA0FE6">
        <w:rPr>
          <w:bCs/>
          <w:iCs/>
          <w:color w:val="008000"/>
          <w:sz w:val="28"/>
          <w:szCs w:val="28"/>
          <w:lang w:val="en-US"/>
        </w:rPr>
        <w:t>I</w:t>
      </w:r>
      <w:r w:rsidRPr="00CA0FE6">
        <w:rPr>
          <w:bCs/>
          <w:iCs/>
          <w:color w:val="008000"/>
          <w:sz w:val="28"/>
          <w:szCs w:val="28"/>
        </w:rPr>
        <w:t xml:space="preserve"> формы 4-у</w:t>
      </w:r>
      <w:r w:rsidRPr="00CA0FE6">
        <w:rPr>
          <w:bCs/>
          <w:color w:val="008000"/>
          <w:sz w:val="28"/>
          <w:szCs w:val="28"/>
        </w:rPr>
        <w:t>?</w:t>
      </w:r>
    </w:p>
    <w:p w:rsidR="00F136F6" w:rsidRPr="00CA0FE6" w:rsidRDefault="00F136F6" w:rsidP="00F136F6">
      <w:pPr>
        <w:jc w:val="both"/>
        <w:rPr>
          <w:color w:val="000000"/>
          <w:sz w:val="28"/>
          <w:szCs w:val="28"/>
        </w:rPr>
      </w:pPr>
      <w:r w:rsidRPr="00CA0FE6">
        <w:rPr>
          <w:b/>
          <w:color w:val="000000"/>
          <w:sz w:val="28"/>
          <w:szCs w:val="28"/>
        </w:rPr>
        <w:t xml:space="preserve">Ответ: </w:t>
      </w:r>
      <w:r w:rsidRPr="00CA0FE6">
        <w:rPr>
          <w:color w:val="000000"/>
          <w:sz w:val="28"/>
          <w:szCs w:val="28"/>
        </w:rPr>
        <w:t xml:space="preserve">Организация, осуществляющая розничную торговлю, отражает валовой доход по соответствующим подклассам раздела 47 </w:t>
      </w:r>
      <w:r w:rsidRPr="00CA0FE6">
        <w:rPr>
          <w:color w:val="000000"/>
          <w:spacing w:val="-2"/>
          <w:sz w:val="28"/>
          <w:szCs w:val="28"/>
        </w:rPr>
        <w:t>«Розничная торговля, за исключением торговли автомобилями и мотоциклами» секции G ОКРБ 005-2011</w:t>
      </w:r>
      <w:r w:rsidRPr="00CA0FE6">
        <w:rPr>
          <w:color w:val="000000"/>
          <w:sz w:val="28"/>
          <w:szCs w:val="28"/>
        </w:rPr>
        <w:t>.</w:t>
      </w:r>
    </w:p>
    <w:p w:rsidR="00F136F6" w:rsidRPr="00CA0FE6" w:rsidRDefault="00F136F6" w:rsidP="000C12CC">
      <w:pPr>
        <w:tabs>
          <w:tab w:val="left" w:pos="1440"/>
        </w:tabs>
        <w:ind w:firstLine="709"/>
        <w:jc w:val="both"/>
        <w:rPr>
          <w:color w:val="000000"/>
          <w:sz w:val="28"/>
          <w:szCs w:val="28"/>
        </w:rPr>
      </w:pPr>
      <w:r w:rsidRPr="00CA0FE6">
        <w:rPr>
          <w:color w:val="000000"/>
          <w:sz w:val="28"/>
          <w:szCs w:val="28"/>
        </w:rPr>
        <w:t xml:space="preserve">В случае получения при расчете валового дохода данных меньше нуля, в </w:t>
      </w:r>
      <w:r w:rsidRPr="00277554">
        <w:rPr>
          <w:color w:val="000000"/>
          <w:sz w:val="28"/>
          <w:szCs w:val="28"/>
        </w:rPr>
        <w:t xml:space="preserve">графах 1, 2 и 5 проставляется отрицательное значение </w:t>
      </w:r>
      <w:r w:rsidRPr="00277554">
        <w:rPr>
          <w:i/>
          <w:color w:val="943634"/>
          <w:sz w:val="28"/>
          <w:szCs w:val="28"/>
        </w:rPr>
        <w:t>(ч.1 п.34 Указаний по форме 4-у)</w:t>
      </w:r>
      <w:r w:rsidRPr="00277554">
        <w:rPr>
          <w:color w:val="000000"/>
          <w:sz w:val="28"/>
          <w:szCs w:val="28"/>
        </w:rPr>
        <w:t>.</w:t>
      </w:r>
    </w:p>
    <w:p w:rsidR="00F136F6" w:rsidRDefault="00F136F6" w:rsidP="00F136F6">
      <w:pPr>
        <w:jc w:val="both"/>
        <w:rPr>
          <w:color w:val="000000" w:themeColor="text1"/>
          <w:sz w:val="28"/>
          <w:szCs w:val="28"/>
        </w:rPr>
      </w:pPr>
    </w:p>
    <w:p w:rsidR="00F136F6" w:rsidRPr="009721F6" w:rsidRDefault="00F136F6" w:rsidP="00F136F6">
      <w:pPr>
        <w:jc w:val="both"/>
        <w:rPr>
          <w:color w:val="000000" w:themeColor="text1"/>
          <w:sz w:val="28"/>
          <w:szCs w:val="28"/>
        </w:rPr>
      </w:pPr>
    </w:p>
    <w:p w:rsidR="00BF286E" w:rsidRPr="00BF286E" w:rsidRDefault="00BF286E" w:rsidP="00BF286E">
      <w:pPr>
        <w:jc w:val="both"/>
        <w:rPr>
          <w:color w:val="008000"/>
          <w:sz w:val="28"/>
          <w:szCs w:val="28"/>
        </w:rPr>
      </w:pPr>
      <w:r w:rsidRPr="00097FCE">
        <w:rPr>
          <w:b/>
          <w:color w:val="008000"/>
          <w:sz w:val="28"/>
          <w:szCs w:val="28"/>
        </w:rPr>
        <w:t>Вопрос:</w:t>
      </w:r>
      <w:r w:rsidR="00E04BB0" w:rsidRPr="00097FCE">
        <w:rPr>
          <w:b/>
          <w:color w:val="008000"/>
          <w:sz w:val="28"/>
          <w:szCs w:val="28"/>
        </w:rPr>
        <w:t xml:space="preserve"> </w:t>
      </w:r>
      <w:r w:rsidRPr="00097FCE">
        <w:rPr>
          <w:color w:val="008000"/>
          <w:sz w:val="28"/>
          <w:szCs w:val="28"/>
        </w:rPr>
        <w:t xml:space="preserve">Организация производит товарный бетон. </w:t>
      </w:r>
      <w:r w:rsidR="00307603" w:rsidRPr="00097FCE">
        <w:rPr>
          <w:color w:val="008000"/>
          <w:sz w:val="28"/>
          <w:szCs w:val="28"/>
        </w:rPr>
        <w:t xml:space="preserve">За отдельную плату </w:t>
      </w:r>
      <w:r w:rsidRPr="00BF286E">
        <w:rPr>
          <w:color w:val="008000"/>
          <w:sz w:val="28"/>
          <w:szCs w:val="28"/>
        </w:rPr>
        <w:t xml:space="preserve">организуется доставка бетона заказчикам собственным транспортом, а также транспортом, арендованным у сторонних организаций с экипажем. </w:t>
      </w:r>
    </w:p>
    <w:p w:rsidR="00BF286E" w:rsidRPr="00AE4643" w:rsidRDefault="00BF286E" w:rsidP="000C12CC">
      <w:pPr>
        <w:ind w:firstLine="709"/>
        <w:jc w:val="both"/>
        <w:rPr>
          <w:color w:val="008000"/>
          <w:sz w:val="28"/>
          <w:szCs w:val="28"/>
        </w:rPr>
      </w:pPr>
      <w:r w:rsidRPr="00BF286E">
        <w:rPr>
          <w:color w:val="008000"/>
          <w:sz w:val="28"/>
          <w:szCs w:val="28"/>
        </w:rPr>
        <w:t xml:space="preserve">Каков порядок отражения данных о перевозке бетона при заполнении раздела </w:t>
      </w:r>
      <w:r w:rsidRPr="00BF286E">
        <w:rPr>
          <w:color w:val="008000"/>
          <w:sz w:val="28"/>
          <w:szCs w:val="28"/>
          <w:lang w:val="en-US"/>
        </w:rPr>
        <w:t>I</w:t>
      </w:r>
      <w:r w:rsidRPr="00BF286E">
        <w:rPr>
          <w:color w:val="008000"/>
          <w:sz w:val="28"/>
          <w:szCs w:val="28"/>
        </w:rPr>
        <w:t xml:space="preserve"> формы 4-у?</w:t>
      </w:r>
    </w:p>
    <w:p w:rsidR="00BF286E" w:rsidRDefault="00BF286E" w:rsidP="00BF286E">
      <w:pPr>
        <w:jc w:val="both"/>
        <w:rPr>
          <w:color w:val="943634"/>
          <w:sz w:val="28"/>
          <w:szCs w:val="28"/>
        </w:rPr>
      </w:pPr>
      <w:r w:rsidRPr="00AE4643">
        <w:rPr>
          <w:b/>
          <w:color w:val="000000"/>
          <w:sz w:val="28"/>
          <w:szCs w:val="28"/>
        </w:rPr>
        <w:t>Ответ:</w:t>
      </w:r>
      <w:r w:rsidRPr="00AE4643">
        <w:rPr>
          <w:color w:val="000000"/>
          <w:sz w:val="28"/>
          <w:szCs w:val="28"/>
        </w:rPr>
        <w:t xml:space="preserve"> Деятельность организации по доставке продукции собственного производства по методологии ОКРБ 005-2011 является вспомогательной деятельностью и не рассматривается как отдельный вид экономической </w:t>
      </w:r>
      <w:r w:rsidRPr="006F0063">
        <w:rPr>
          <w:color w:val="000000"/>
          <w:sz w:val="28"/>
          <w:szCs w:val="28"/>
        </w:rPr>
        <w:t xml:space="preserve">деятельности </w:t>
      </w:r>
      <w:r w:rsidRPr="006F0063">
        <w:rPr>
          <w:i/>
          <w:color w:val="943634"/>
          <w:sz w:val="28"/>
          <w:szCs w:val="28"/>
        </w:rPr>
        <w:t>(п.2</w:t>
      </w:r>
      <w:r w:rsidR="0035058E" w:rsidRPr="006F0063">
        <w:rPr>
          <w:i/>
          <w:color w:val="943634"/>
          <w:sz w:val="28"/>
          <w:szCs w:val="28"/>
        </w:rPr>
        <w:t>4</w:t>
      </w:r>
      <w:r w:rsidRPr="006F0063">
        <w:rPr>
          <w:i/>
          <w:color w:val="943634"/>
          <w:sz w:val="28"/>
          <w:szCs w:val="28"/>
        </w:rPr>
        <w:t xml:space="preserve"> Указаний по форме 4-у)</w:t>
      </w:r>
      <w:r w:rsidRPr="006F0063">
        <w:rPr>
          <w:color w:val="943634"/>
          <w:sz w:val="28"/>
          <w:szCs w:val="28"/>
        </w:rPr>
        <w:t>.</w:t>
      </w:r>
    </w:p>
    <w:p w:rsidR="00BE7B79" w:rsidRPr="00C05334" w:rsidRDefault="00BF286E" w:rsidP="000C12CC">
      <w:pPr>
        <w:ind w:firstLine="709"/>
        <w:jc w:val="both"/>
        <w:rPr>
          <w:color w:val="000000"/>
          <w:sz w:val="28"/>
          <w:szCs w:val="28"/>
        </w:rPr>
      </w:pPr>
      <w:r w:rsidRPr="00AE4643">
        <w:rPr>
          <w:color w:val="000000"/>
          <w:sz w:val="28"/>
          <w:szCs w:val="28"/>
        </w:rPr>
        <w:t xml:space="preserve">Но в целях проведения государственного статистического наблюдения по форме 4-у деятельность организации по доставке продукции собственного производства, выполненная за вознаграждение для других юридических или физических лиц, должна отражаться в разделе </w:t>
      </w:r>
      <w:r w:rsidRPr="00AE4643">
        <w:rPr>
          <w:color w:val="000000"/>
          <w:sz w:val="28"/>
          <w:szCs w:val="28"/>
          <w:lang w:val="en-US"/>
        </w:rPr>
        <w:t>I</w:t>
      </w:r>
      <w:r w:rsidRPr="00AE4643">
        <w:rPr>
          <w:color w:val="000000"/>
          <w:sz w:val="28"/>
          <w:szCs w:val="28"/>
        </w:rPr>
        <w:t xml:space="preserve">, </w:t>
      </w:r>
      <w:r w:rsidR="00BE7B79">
        <w:rPr>
          <w:color w:val="000000"/>
          <w:sz w:val="28"/>
          <w:szCs w:val="28"/>
        </w:rPr>
        <w:t>на основании</w:t>
      </w:r>
      <w:r w:rsidR="00BE7B79" w:rsidRPr="00C05334">
        <w:rPr>
          <w:color w:val="000000"/>
          <w:sz w:val="28"/>
          <w:szCs w:val="28"/>
        </w:rPr>
        <w:t>:</w:t>
      </w:r>
    </w:p>
    <w:p w:rsidR="00BE7B79" w:rsidRPr="00307603" w:rsidRDefault="00BE7B79" w:rsidP="000C12CC">
      <w:pPr>
        <w:ind w:firstLine="709"/>
        <w:jc w:val="both"/>
        <w:rPr>
          <w:sz w:val="28"/>
          <w:szCs w:val="28"/>
        </w:rPr>
      </w:pPr>
      <w:r w:rsidRPr="008C4DC1">
        <w:rPr>
          <w:sz w:val="28"/>
          <w:szCs w:val="28"/>
        </w:rPr>
        <w:t>договора об автомобильной перевозке груза;</w:t>
      </w:r>
    </w:p>
    <w:p w:rsidR="00BE7B79" w:rsidRPr="00C05334" w:rsidRDefault="00BE7B79" w:rsidP="000C12CC">
      <w:pPr>
        <w:tabs>
          <w:tab w:val="left" w:pos="-3420"/>
          <w:tab w:val="num" w:pos="1276"/>
          <w:tab w:val="left" w:pos="1418"/>
        </w:tabs>
        <w:ind w:firstLine="709"/>
        <w:jc w:val="both"/>
        <w:rPr>
          <w:color w:val="000000"/>
          <w:sz w:val="28"/>
          <w:szCs w:val="28"/>
        </w:rPr>
      </w:pPr>
      <w:r w:rsidRPr="00C05334">
        <w:rPr>
          <w:color w:val="000000"/>
          <w:sz w:val="28"/>
          <w:szCs w:val="28"/>
        </w:rPr>
        <w:t>ино</w:t>
      </w:r>
      <w:r>
        <w:rPr>
          <w:color w:val="000000"/>
          <w:sz w:val="28"/>
          <w:szCs w:val="28"/>
        </w:rPr>
        <w:t xml:space="preserve">го </w:t>
      </w:r>
      <w:r w:rsidRPr="00C05334">
        <w:rPr>
          <w:color w:val="000000"/>
          <w:sz w:val="28"/>
          <w:szCs w:val="28"/>
        </w:rPr>
        <w:t>договор</w:t>
      </w:r>
      <w:r>
        <w:rPr>
          <w:color w:val="000000"/>
          <w:sz w:val="28"/>
          <w:szCs w:val="28"/>
        </w:rPr>
        <w:t>а</w:t>
      </w:r>
      <w:r w:rsidRPr="00C05334">
        <w:rPr>
          <w:color w:val="000000"/>
          <w:sz w:val="28"/>
          <w:szCs w:val="28"/>
        </w:rPr>
        <w:t>, в котором стоимость доставки выделена отдельно и не включена в отпускную цену реализуемой продукции</w:t>
      </w:r>
      <w:r>
        <w:rPr>
          <w:color w:val="000000"/>
          <w:sz w:val="28"/>
          <w:szCs w:val="28"/>
        </w:rPr>
        <w:t xml:space="preserve"> (товара);</w:t>
      </w:r>
    </w:p>
    <w:p w:rsidR="00BE7B79" w:rsidRPr="00C05334" w:rsidRDefault="00BE7B79" w:rsidP="000C12CC">
      <w:pPr>
        <w:tabs>
          <w:tab w:val="left" w:pos="-3420"/>
          <w:tab w:val="num" w:pos="1276"/>
          <w:tab w:val="left" w:pos="1418"/>
        </w:tabs>
        <w:ind w:firstLine="709"/>
        <w:jc w:val="both"/>
        <w:rPr>
          <w:color w:val="943634"/>
          <w:sz w:val="28"/>
          <w:szCs w:val="28"/>
        </w:rPr>
      </w:pPr>
      <w:r w:rsidRPr="004F4E6E">
        <w:rPr>
          <w:color w:val="000000"/>
          <w:sz w:val="28"/>
          <w:szCs w:val="28"/>
        </w:rPr>
        <w:t>разового заказа на автомобильную перевозку груз</w:t>
      </w:r>
      <w:r w:rsidR="00307603">
        <w:rPr>
          <w:color w:val="000000"/>
          <w:sz w:val="28"/>
          <w:szCs w:val="28"/>
        </w:rPr>
        <w:t>а</w:t>
      </w:r>
      <w:r w:rsidRPr="004F4E6E">
        <w:rPr>
          <w:color w:val="000000"/>
          <w:sz w:val="28"/>
          <w:szCs w:val="28"/>
        </w:rPr>
        <w:t xml:space="preserve">, в том числе по </w:t>
      </w:r>
      <w:r w:rsidRPr="006F0063">
        <w:rPr>
          <w:color w:val="000000"/>
          <w:sz w:val="28"/>
          <w:szCs w:val="28"/>
        </w:rPr>
        <w:t>заявлениям (за</w:t>
      </w:r>
      <w:r w:rsidR="0049011C" w:rsidRPr="006F0063">
        <w:rPr>
          <w:color w:val="000000"/>
          <w:sz w:val="28"/>
          <w:szCs w:val="28"/>
        </w:rPr>
        <w:t>явкам</w:t>
      </w:r>
      <w:r w:rsidRPr="006F0063">
        <w:rPr>
          <w:color w:val="000000"/>
          <w:sz w:val="28"/>
          <w:szCs w:val="28"/>
        </w:rPr>
        <w:t xml:space="preserve">) своих работников </w:t>
      </w:r>
      <w:r w:rsidRPr="006F0063">
        <w:rPr>
          <w:i/>
          <w:color w:val="943634"/>
          <w:sz w:val="28"/>
          <w:szCs w:val="28"/>
        </w:rPr>
        <w:t>(ч.2 п.3</w:t>
      </w:r>
      <w:r w:rsidR="0035058E" w:rsidRPr="006F0063">
        <w:rPr>
          <w:i/>
          <w:color w:val="943634"/>
          <w:sz w:val="28"/>
          <w:szCs w:val="28"/>
        </w:rPr>
        <w:t>6</w:t>
      </w:r>
      <w:r w:rsidRPr="006F0063">
        <w:rPr>
          <w:i/>
          <w:color w:val="943634"/>
          <w:sz w:val="28"/>
          <w:szCs w:val="28"/>
        </w:rPr>
        <w:t xml:space="preserve"> Указаний по форме 4-у)</w:t>
      </w:r>
      <w:r w:rsidRPr="006F0063">
        <w:rPr>
          <w:color w:val="943634"/>
          <w:sz w:val="28"/>
          <w:szCs w:val="28"/>
        </w:rPr>
        <w:t>.</w:t>
      </w:r>
    </w:p>
    <w:p w:rsidR="00BE7B79" w:rsidRPr="00C05334" w:rsidRDefault="00BF286E" w:rsidP="000C12CC">
      <w:pPr>
        <w:tabs>
          <w:tab w:val="left" w:pos="-3420"/>
          <w:tab w:val="num" w:pos="1276"/>
          <w:tab w:val="left" w:pos="1418"/>
        </w:tabs>
        <w:ind w:firstLine="709"/>
        <w:jc w:val="both"/>
        <w:rPr>
          <w:color w:val="000000"/>
          <w:sz w:val="28"/>
          <w:szCs w:val="28"/>
        </w:rPr>
      </w:pPr>
      <w:r w:rsidRPr="00AE4643">
        <w:rPr>
          <w:color w:val="000000"/>
          <w:sz w:val="28"/>
          <w:szCs w:val="28"/>
        </w:rPr>
        <w:t>Организация должна отразить по строке 11 в графах 1</w:t>
      </w:r>
      <w:r>
        <w:rPr>
          <w:color w:val="000000"/>
          <w:sz w:val="28"/>
          <w:szCs w:val="28"/>
        </w:rPr>
        <w:t>,</w:t>
      </w:r>
      <w:r w:rsidRPr="00AE4643">
        <w:rPr>
          <w:color w:val="000000"/>
          <w:sz w:val="28"/>
          <w:szCs w:val="28"/>
        </w:rPr>
        <w:t xml:space="preserve"> 2</w:t>
      </w:r>
      <w:r>
        <w:rPr>
          <w:color w:val="000000"/>
          <w:sz w:val="28"/>
          <w:szCs w:val="28"/>
        </w:rPr>
        <w:t xml:space="preserve"> и 5</w:t>
      </w:r>
      <w:r w:rsidRPr="00AE4643">
        <w:rPr>
          <w:color w:val="000000"/>
          <w:sz w:val="28"/>
          <w:szCs w:val="28"/>
        </w:rPr>
        <w:t xml:space="preserve"> по коду 49410 «Деятельность грузового автомобильного транспорта» ОКРБ 005-2011</w:t>
      </w:r>
      <w:r>
        <w:rPr>
          <w:color w:val="000000"/>
          <w:sz w:val="28"/>
          <w:szCs w:val="28"/>
        </w:rPr>
        <w:t xml:space="preserve">: </w:t>
      </w:r>
      <w:r w:rsidRPr="00AE4643">
        <w:rPr>
          <w:color w:val="000000"/>
          <w:sz w:val="28"/>
          <w:szCs w:val="28"/>
        </w:rPr>
        <w:t>стоимость услуг по доставке товарного бетона, выполненных</w:t>
      </w:r>
      <w:r w:rsidR="00E04BB0">
        <w:rPr>
          <w:color w:val="000000"/>
          <w:sz w:val="28"/>
          <w:szCs w:val="28"/>
        </w:rPr>
        <w:t xml:space="preserve"> </w:t>
      </w:r>
      <w:r w:rsidR="00BE7B79" w:rsidRPr="00C05334">
        <w:rPr>
          <w:color w:val="000000"/>
          <w:sz w:val="28"/>
          <w:szCs w:val="28"/>
        </w:rPr>
        <w:t xml:space="preserve">собственным, арендованным без экипажа, сданным в аренду с экипажем или приобретенным по договору </w:t>
      </w:r>
      <w:r w:rsidR="00097FCE">
        <w:rPr>
          <w:color w:val="000000"/>
          <w:sz w:val="28"/>
          <w:szCs w:val="28"/>
        </w:rPr>
        <w:t>финансовой аренды (</w:t>
      </w:r>
      <w:r w:rsidR="00BE7B79" w:rsidRPr="00C05334">
        <w:rPr>
          <w:color w:val="000000"/>
          <w:sz w:val="28"/>
          <w:szCs w:val="28"/>
        </w:rPr>
        <w:t>лизинга</w:t>
      </w:r>
      <w:r w:rsidR="00097FCE">
        <w:rPr>
          <w:color w:val="000000"/>
          <w:sz w:val="28"/>
          <w:szCs w:val="28"/>
        </w:rPr>
        <w:t>)</w:t>
      </w:r>
      <w:r w:rsidR="00BE7B79" w:rsidRPr="00C05334">
        <w:rPr>
          <w:color w:val="000000"/>
          <w:sz w:val="28"/>
          <w:szCs w:val="28"/>
        </w:rPr>
        <w:t xml:space="preserve"> грузовым автомобильным транспортом. </w:t>
      </w:r>
    </w:p>
    <w:p w:rsidR="00BF286E" w:rsidRPr="00BE7B79" w:rsidRDefault="00BF286E" w:rsidP="000C12CC">
      <w:pPr>
        <w:ind w:firstLine="709"/>
        <w:jc w:val="both"/>
        <w:rPr>
          <w:color w:val="000000"/>
          <w:sz w:val="28"/>
          <w:szCs w:val="28"/>
          <w:u w:val="single"/>
        </w:rPr>
      </w:pPr>
      <w:r w:rsidRPr="00BE7B79">
        <w:rPr>
          <w:color w:val="000000"/>
          <w:sz w:val="28"/>
          <w:szCs w:val="28"/>
          <w:u w:val="single"/>
        </w:rPr>
        <w:t>В случае аренды у сторонних организаций грузового автомобильного транспорта с экипажем стоимость услуг по перевозке грузов отражает арендодатель.</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u w:val="single"/>
        </w:rPr>
        <w:t>Условный пример</w:t>
      </w:r>
      <w:r w:rsidRPr="00BE7B79">
        <w:rPr>
          <w:rFonts w:ascii="Arial" w:hAnsi="Arial" w:cs="Arial"/>
          <w:color w:val="333399"/>
          <w:sz w:val="22"/>
          <w:szCs w:val="22"/>
        </w:rPr>
        <w:t xml:space="preserve">. Промышленная организация А продает собственную продукцию организации В, при этом заключается договор поставки. </w:t>
      </w:r>
    </w:p>
    <w:p w:rsid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b/>
          <w:color w:val="333399"/>
          <w:sz w:val="22"/>
          <w:szCs w:val="22"/>
        </w:rPr>
        <w:t>Первый вариант</w:t>
      </w:r>
      <w:r w:rsidRPr="00BE7B79">
        <w:rPr>
          <w:rFonts w:ascii="Arial" w:hAnsi="Arial" w:cs="Arial"/>
          <w:color w:val="333399"/>
          <w:sz w:val="22"/>
          <w:szCs w:val="22"/>
        </w:rPr>
        <w:t xml:space="preserve">. Если организация А взимает с организации В полную цену продукции (включая плату за доставку) и использует собственный транспорт для доставки продукции до заказчика, то в разделе I формы 4-у организация А не выделяет данные о доставке продукции. </w:t>
      </w:r>
    </w:p>
    <w:p w:rsidR="00BE7B79" w:rsidRPr="00EF2448"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lastRenderedPageBreak/>
        <w:t xml:space="preserve">Объем промышленного производства </w:t>
      </w:r>
      <w:r w:rsidRPr="00A10B74">
        <w:rPr>
          <w:rFonts w:ascii="Arial" w:hAnsi="Arial" w:cs="Arial"/>
          <w:color w:val="333399"/>
          <w:sz w:val="22"/>
          <w:szCs w:val="22"/>
        </w:rPr>
        <w:t>организация А отражает с учетом стоимости доставки</w:t>
      </w:r>
      <w:r w:rsidR="00E04BB0" w:rsidRPr="00A10B74">
        <w:rPr>
          <w:rFonts w:ascii="Arial" w:hAnsi="Arial" w:cs="Arial"/>
          <w:color w:val="333399"/>
          <w:sz w:val="22"/>
          <w:szCs w:val="22"/>
        </w:rPr>
        <w:t xml:space="preserve"> </w:t>
      </w:r>
      <w:r w:rsidR="00BE7B79" w:rsidRPr="00EF2448">
        <w:rPr>
          <w:rFonts w:ascii="Arial" w:hAnsi="Arial" w:cs="Arial"/>
          <w:i/>
          <w:color w:val="943634"/>
          <w:sz w:val="22"/>
          <w:szCs w:val="22"/>
        </w:rPr>
        <w:t>(ч.1</w:t>
      </w:r>
      <w:r w:rsidR="00097FCE">
        <w:rPr>
          <w:rFonts w:ascii="Arial" w:hAnsi="Arial" w:cs="Arial"/>
          <w:i/>
          <w:color w:val="943634"/>
          <w:sz w:val="22"/>
          <w:szCs w:val="22"/>
        </w:rPr>
        <w:t>7</w:t>
      </w:r>
      <w:r w:rsidR="002B7004">
        <w:rPr>
          <w:rFonts w:ascii="Arial" w:hAnsi="Arial" w:cs="Arial"/>
          <w:i/>
          <w:color w:val="943634"/>
          <w:sz w:val="22"/>
          <w:szCs w:val="22"/>
        </w:rPr>
        <w:t xml:space="preserve"> </w:t>
      </w:r>
      <w:r w:rsidR="00D001B2" w:rsidRPr="00EF2448">
        <w:rPr>
          <w:rFonts w:ascii="Arial" w:hAnsi="Arial" w:cs="Arial"/>
          <w:i/>
          <w:color w:val="943634"/>
          <w:sz w:val="22"/>
          <w:szCs w:val="22"/>
        </w:rPr>
        <w:t>п.30</w:t>
      </w:r>
      <w:r w:rsidR="00BE7B79" w:rsidRPr="00EF2448">
        <w:rPr>
          <w:rFonts w:ascii="Arial" w:hAnsi="Arial" w:cs="Arial"/>
          <w:i/>
          <w:color w:val="943634"/>
          <w:sz w:val="22"/>
          <w:szCs w:val="22"/>
        </w:rPr>
        <w:t xml:space="preserve"> Указаний по форме 4-у)</w:t>
      </w:r>
      <w:r w:rsidR="00BE7B79" w:rsidRPr="00EF2448">
        <w:rPr>
          <w:rFonts w:ascii="Arial" w:hAnsi="Arial" w:cs="Arial"/>
          <w:color w:val="333399"/>
          <w:sz w:val="22"/>
          <w:szCs w:val="22"/>
        </w:rPr>
        <w:t>.</w:t>
      </w:r>
    </w:p>
    <w:p w:rsidR="003F40B6" w:rsidRDefault="00BF286E" w:rsidP="000C12CC">
      <w:pPr>
        <w:tabs>
          <w:tab w:val="left" w:pos="1440"/>
        </w:tabs>
        <w:ind w:firstLine="709"/>
        <w:jc w:val="both"/>
        <w:rPr>
          <w:rFonts w:ascii="Arial" w:hAnsi="Arial" w:cs="Arial"/>
          <w:color w:val="333399"/>
          <w:sz w:val="22"/>
          <w:szCs w:val="22"/>
        </w:rPr>
      </w:pPr>
      <w:r w:rsidRPr="00BE7B79">
        <w:rPr>
          <w:rFonts w:ascii="Arial" w:hAnsi="Arial" w:cs="Arial"/>
          <w:b/>
          <w:color w:val="333399"/>
          <w:sz w:val="22"/>
          <w:szCs w:val="22"/>
        </w:rPr>
        <w:t>Второй вариант</w:t>
      </w:r>
      <w:r w:rsidRPr="00BE7B79">
        <w:rPr>
          <w:rFonts w:ascii="Arial" w:hAnsi="Arial" w:cs="Arial"/>
          <w:color w:val="333399"/>
          <w:sz w:val="22"/>
          <w:szCs w:val="22"/>
        </w:rPr>
        <w:t xml:space="preserve">. Если организация А взимает с организации В плату за доставку отдельно и использует собственный транспорт для доставки продукции до заказчика, то в разделе I формы 4-у организация А выделяет отдельно данные о доставке продукции. </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Объем промышленного производства организация А отражает без стоимости доставки.</w:t>
      </w:r>
    </w:p>
    <w:p w:rsidR="003F40B6" w:rsidRDefault="00BF286E" w:rsidP="000C12CC">
      <w:pPr>
        <w:tabs>
          <w:tab w:val="left" w:pos="1440"/>
        </w:tabs>
        <w:ind w:firstLine="709"/>
        <w:jc w:val="both"/>
        <w:rPr>
          <w:rFonts w:ascii="Arial" w:hAnsi="Arial" w:cs="Arial"/>
          <w:color w:val="333399"/>
          <w:sz w:val="22"/>
          <w:szCs w:val="22"/>
        </w:rPr>
      </w:pPr>
      <w:r w:rsidRPr="003F40B6">
        <w:rPr>
          <w:rFonts w:ascii="Arial" w:hAnsi="Arial" w:cs="Arial"/>
          <w:b/>
          <w:color w:val="333399"/>
          <w:sz w:val="22"/>
          <w:szCs w:val="22"/>
        </w:rPr>
        <w:t>Третий вариант</w:t>
      </w:r>
      <w:r w:rsidRPr="00BE7B79">
        <w:rPr>
          <w:rFonts w:ascii="Arial" w:hAnsi="Arial" w:cs="Arial"/>
          <w:color w:val="333399"/>
          <w:sz w:val="22"/>
          <w:szCs w:val="22"/>
        </w:rPr>
        <w:t xml:space="preserve">. Если организация А взимает с организации В плату за доставку отдельно, но использует транспорт организации С для доставки продукции до заказчика, то в разделе I формы 4-у организация А выделяет данные о доставке продукции только в случае аренды без экипажа или приобретения по договору </w:t>
      </w:r>
      <w:r w:rsidR="00097FCE">
        <w:rPr>
          <w:rFonts w:ascii="Arial" w:hAnsi="Arial" w:cs="Arial"/>
          <w:color w:val="333399"/>
          <w:sz w:val="22"/>
          <w:szCs w:val="22"/>
        </w:rPr>
        <w:t>финансовой аренды (</w:t>
      </w:r>
      <w:r w:rsidRPr="00BE7B79">
        <w:rPr>
          <w:rFonts w:ascii="Arial" w:hAnsi="Arial" w:cs="Arial"/>
          <w:color w:val="333399"/>
          <w:sz w:val="22"/>
          <w:szCs w:val="22"/>
        </w:rPr>
        <w:t>лизинга</w:t>
      </w:r>
      <w:r w:rsidR="00097FCE">
        <w:rPr>
          <w:rFonts w:ascii="Arial" w:hAnsi="Arial" w:cs="Arial"/>
          <w:color w:val="333399"/>
          <w:sz w:val="22"/>
          <w:szCs w:val="22"/>
        </w:rPr>
        <w:t>)</w:t>
      </w:r>
      <w:r w:rsidRPr="00BE7B79">
        <w:rPr>
          <w:rFonts w:ascii="Arial" w:hAnsi="Arial" w:cs="Arial"/>
          <w:color w:val="333399"/>
          <w:sz w:val="22"/>
          <w:szCs w:val="22"/>
        </w:rPr>
        <w:t xml:space="preserve"> транспорта организации С. </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 xml:space="preserve">Объем промышленного производства </w:t>
      </w:r>
      <w:r w:rsidR="003F40B6">
        <w:rPr>
          <w:rFonts w:ascii="Arial" w:hAnsi="Arial" w:cs="Arial"/>
          <w:color w:val="333399"/>
          <w:sz w:val="22"/>
          <w:szCs w:val="22"/>
        </w:rPr>
        <w:t>орган</w:t>
      </w:r>
      <w:r w:rsidRPr="00BE7B79">
        <w:rPr>
          <w:rFonts w:ascii="Arial" w:hAnsi="Arial" w:cs="Arial"/>
          <w:color w:val="333399"/>
          <w:sz w:val="22"/>
          <w:szCs w:val="22"/>
        </w:rPr>
        <w:t>изация А отражает без стоимости доставки.</w:t>
      </w:r>
    </w:p>
    <w:p w:rsidR="00BF286E" w:rsidRPr="00BE7B79" w:rsidRDefault="00BF286E" w:rsidP="002915F0">
      <w:pPr>
        <w:pStyle w:val="a3"/>
        <w:ind w:left="0"/>
        <w:jc w:val="both"/>
        <w:rPr>
          <w:color w:val="000000"/>
          <w:szCs w:val="28"/>
          <w:highlight w:val="yellow"/>
        </w:rPr>
      </w:pPr>
    </w:p>
    <w:p w:rsidR="00BF286E" w:rsidRPr="00BE7B79" w:rsidRDefault="00BF286E" w:rsidP="002915F0">
      <w:pPr>
        <w:pStyle w:val="a3"/>
        <w:ind w:left="0"/>
        <w:jc w:val="both"/>
        <w:rPr>
          <w:color w:val="000000"/>
          <w:szCs w:val="28"/>
          <w:highlight w:val="yellow"/>
        </w:rPr>
      </w:pPr>
    </w:p>
    <w:p w:rsidR="003F40B6" w:rsidRPr="008A62BC" w:rsidRDefault="003F40B6" w:rsidP="003F40B6">
      <w:pPr>
        <w:jc w:val="both"/>
        <w:rPr>
          <w:color w:val="008000"/>
          <w:sz w:val="28"/>
          <w:szCs w:val="28"/>
        </w:rPr>
      </w:pPr>
      <w:r w:rsidRPr="008A62BC">
        <w:rPr>
          <w:b/>
          <w:color w:val="008000"/>
          <w:sz w:val="28"/>
          <w:szCs w:val="28"/>
        </w:rPr>
        <w:t>Вопрос</w:t>
      </w:r>
      <w:r w:rsidRPr="008A62BC">
        <w:rPr>
          <w:color w:val="008000"/>
          <w:sz w:val="28"/>
          <w:szCs w:val="28"/>
        </w:rPr>
        <w:t xml:space="preserve">: Организация производит хлебобулочные изделия. Заказчикам продукция доставляется собственным транспортом по договору поставки, в котором стоимость доставки не выделяется отдельно, а включена в отпускную цену. </w:t>
      </w:r>
    </w:p>
    <w:p w:rsidR="003F40B6" w:rsidRPr="008A62BC" w:rsidRDefault="003F40B6" w:rsidP="000C12CC">
      <w:pPr>
        <w:ind w:firstLine="709"/>
        <w:jc w:val="both"/>
        <w:rPr>
          <w:color w:val="008000"/>
          <w:sz w:val="28"/>
          <w:szCs w:val="28"/>
        </w:rPr>
      </w:pPr>
      <w:r w:rsidRPr="008A62BC">
        <w:rPr>
          <w:color w:val="008000"/>
          <w:sz w:val="28"/>
          <w:szCs w:val="28"/>
        </w:rPr>
        <w:t xml:space="preserve">Каков порядок в этой ситуации отражения данных о доставке собственной продукции при заполнении раздела </w:t>
      </w:r>
      <w:r w:rsidRPr="008A62BC">
        <w:rPr>
          <w:color w:val="008000"/>
          <w:sz w:val="28"/>
          <w:szCs w:val="28"/>
          <w:lang w:val="en-US"/>
        </w:rPr>
        <w:t>I</w:t>
      </w:r>
      <w:r w:rsidRPr="008A62BC">
        <w:rPr>
          <w:color w:val="008000"/>
          <w:sz w:val="28"/>
          <w:szCs w:val="28"/>
        </w:rPr>
        <w:t xml:space="preserve"> формы 4-у?</w:t>
      </w:r>
    </w:p>
    <w:p w:rsidR="003F40B6" w:rsidRPr="008A62BC" w:rsidRDefault="003F40B6" w:rsidP="003F40B6">
      <w:pPr>
        <w:jc w:val="both"/>
        <w:rPr>
          <w:color w:val="943634"/>
          <w:sz w:val="28"/>
          <w:szCs w:val="28"/>
        </w:rPr>
      </w:pPr>
      <w:r w:rsidRPr="008A62BC">
        <w:rPr>
          <w:b/>
          <w:color w:val="000000"/>
          <w:sz w:val="28"/>
          <w:szCs w:val="28"/>
        </w:rPr>
        <w:t>Ответ</w:t>
      </w:r>
      <w:r w:rsidRPr="008A62BC">
        <w:rPr>
          <w:color w:val="000000"/>
          <w:sz w:val="28"/>
          <w:szCs w:val="28"/>
        </w:rPr>
        <w:t>: Так как доставка до заказчика хлебобулочных изделий осуществляется собственными силами организации и при этом в договоре стоимость доставки не</w:t>
      </w:r>
      <w:r w:rsidR="00097FCE">
        <w:rPr>
          <w:color w:val="000000"/>
          <w:sz w:val="28"/>
          <w:szCs w:val="28"/>
        </w:rPr>
        <w:t> </w:t>
      </w:r>
      <w:r w:rsidRPr="008A62BC">
        <w:rPr>
          <w:color w:val="000000"/>
          <w:sz w:val="28"/>
          <w:szCs w:val="28"/>
        </w:rPr>
        <w:t xml:space="preserve">выделена отдельно, то объем производства хлебобулочных изделий должен быть отражен в отпускных ценах с учетом стоимости доставки собственной продукции </w:t>
      </w:r>
      <w:r w:rsidRPr="00A10B74">
        <w:rPr>
          <w:color w:val="000000"/>
          <w:sz w:val="28"/>
          <w:szCs w:val="28"/>
        </w:rPr>
        <w:t xml:space="preserve">до заказчика </w:t>
      </w:r>
      <w:r w:rsidRPr="00A10B74">
        <w:rPr>
          <w:i/>
          <w:color w:val="943634"/>
          <w:sz w:val="28"/>
          <w:szCs w:val="28"/>
        </w:rPr>
        <w:t>(ч.1</w:t>
      </w:r>
      <w:r w:rsidR="00097FCE">
        <w:rPr>
          <w:i/>
          <w:color w:val="943634"/>
          <w:sz w:val="28"/>
          <w:szCs w:val="28"/>
        </w:rPr>
        <w:t>7</w:t>
      </w:r>
      <w:r w:rsidR="00AA2119" w:rsidRPr="00A10B74">
        <w:rPr>
          <w:i/>
          <w:color w:val="943634"/>
          <w:sz w:val="28"/>
          <w:szCs w:val="28"/>
        </w:rPr>
        <w:t xml:space="preserve"> п.30</w:t>
      </w:r>
      <w:r w:rsidRPr="00A10B74">
        <w:rPr>
          <w:i/>
          <w:color w:val="943634"/>
          <w:sz w:val="28"/>
          <w:szCs w:val="28"/>
        </w:rPr>
        <w:t xml:space="preserve"> Указаний по форме 4-у)</w:t>
      </w:r>
      <w:r w:rsidRPr="00A10B74">
        <w:rPr>
          <w:color w:val="943634"/>
          <w:sz w:val="28"/>
          <w:szCs w:val="28"/>
        </w:rPr>
        <w:t>.</w:t>
      </w:r>
    </w:p>
    <w:p w:rsidR="003F40B6" w:rsidRDefault="003F40B6" w:rsidP="000C12CC">
      <w:pPr>
        <w:widowControl w:val="0"/>
        <w:ind w:firstLine="709"/>
        <w:jc w:val="both"/>
        <w:rPr>
          <w:color w:val="000000"/>
          <w:sz w:val="28"/>
          <w:szCs w:val="28"/>
        </w:rPr>
      </w:pPr>
      <w:r w:rsidRPr="008A62BC">
        <w:rPr>
          <w:color w:val="000000"/>
          <w:sz w:val="28"/>
          <w:szCs w:val="28"/>
        </w:rPr>
        <w:t>Данные по деятельности грузового автомобильного транспорта в этом случае не отражаются</w:t>
      </w:r>
      <w:r>
        <w:rPr>
          <w:color w:val="000000"/>
          <w:sz w:val="28"/>
          <w:szCs w:val="28"/>
        </w:rPr>
        <w:t>.</w:t>
      </w:r>
    </w:p>
    <w:p w:rsidR="003F40B6" w:rsidRPr="00F0363A" w:rsidRDefault="003F40B6" w:rsidP="003F40B6">
      <w:pPr>
        <w:widowControl w:val="0"/>
        <w:jc w:val="both"/>
        <w:rPr>
          <w:sz w:val="28"/>
          <w:szCs w:val="28"/>
        </w:rPr>
      </w:pPr>
    </w:p>
    <w:p w:rsidR="003F40B6" w:rsidRPr="00F0363A" w:rsidRDefault="003F40B6" w:rsidP="003F40B6">
      <w:pPr>
        <w:jc w:val="both"/>
        <w:rPr>
          <w:sz w:val="28"/>
          <w:szCs w:val="28"/>
        </w:rPr>
      </w:pPr>
    </w:p>
    <w:p w:rsidR="003F40B6" w:rsidRPr="008A62BC" w:rsidRDefault="003F40B6" w:rsidP="003F40B6">
      <w:pPr>
        <w:jc w:val="both"/>
        <w:rPr>
          <w:color w:val="008000"/>
          <w:sz w:val="28"/>
          <w:szCs w:val="28"/>
        </w:rPr>
      </w:pPr>
      <w:r w:rsidRPr="008A62BC">
        <w:rPr>
          <w:b/>
          <w:color w:val="008000"/>
          <w:sz w:val="28"/>
          <w:szCs w:val="28"/>
        </w:rPr>
        <w:t>Вопрос</w:t>
      </w:r>
      <w:r w:rsidRPr="008A62BC">
        <w:rPr>
          <w:color w:val="008000"/>
          <w:sz w:val="28"/>
          <w:szCs w:val="28"/>
        </w:rPr>
        <w:t xml:space="preserve">: Торговая организация осуществляет доставку товаров, приобретенных покупателями, на дом с использованием собственных </w:t>
      </w:r>
      <w:r w:rsidR="008C4DC1">
        <w:rPr>
          <w:color w:val="008000"/>
          <w:sz w:val="28"/>
          <w:szCs w:val="28"/>
        </w:rPr>
        <w:t>грузовых т</w:t>
      </w:r>
      <w:r w:rsidRPr="008A62BC">
        <w:rPr>
          <w:color w:val="008000"/>
          <w:sz w:val="28"/>
          <w:szCs w:val="28"/>
        </w:rPr>
        <w:t xml:space="preserve">ранспортных средств на основе заказа-поручения, включая погрузку-разгрузку, подъем на этаж. </w:t>
      </w:r>
    </w:p>
    <w:p w:rsidR="003F40B6" w:rsidRPr="008A62BC" w:rsidRDefault="003F40B6" w:rsidP="000C12CC">
      <w:pPr>
        <w:ind w:firstLine="709"/>
        <w:jc w:val="both"/>
        <w:rPr>
          <w:color w:val="008000"/>
          <w:sz w:val="28"/>
          <w:szCs w:val="28"/>
        </w:rPr>
      </w:pPr>
      <w:r w:rsidRPr="008A62BC">
        <w:rPr>
          <w:color w:val="008000"/>
          <w:sz w:val="28"/>
          <w:szCs w:val="28"/>
        </w:rPr>
        <w:t xml:space="preserve">Необходимо ли отражать данную деятельность при заполнении раздела </w:t>
      </w:r>
      <w:r w:rsidRPr="008A62BC">
        <w:rPr>
          <w:color w:val="008000"/>
          <w:sz w:val="28"/>
          <w:szCs w:val="28"/>
          <w:lang w:val="en-US"/>
        </w:rPr>
        <w:t>I</w:t>
      </w:r>
      <w:r w:rsidRPr="008A62BC">
        <w:rPr>
          <w:color w:val="008000"/>
          <w:sz w:val="28"/>
          <w:szCs w:val="28"/>
        </w:rPr>
        <w:t xml:space="preserve"> формы 4-у?</w:t>
      </w:r>
    </w:p>
    <w:p w:rsidR="003F40B6" w:rsidRPr="001F21E8" w:rsidRDefault="003F40B6" w:rsidP="003F40B6">
      <w:pPr>
        <w:jc w:val="both"/>
        <w:rPr>
          <w:b/>
          <w:i/>
          <w:color w:val="000000" w:themeColor="text1"/>
          <w:sz w:val="28"/>
          <w:szCs w:val="28"/>
        </w:rPr>
      </w:pPr>
      <w:r w:rsidRPr="00A10B74">
        <w:rPr>
          <w:b/>
          <w:color w:val="000000"/>
          <w:sz w:val="28"/>
          <w:szCs w:val="28"/>
        </w:rPr>
        <w:t>Ответ</w:t>
      </w:r>
      <w:r w:rsidRPr="00A10B74">
        <w:rPr>
          <w:color w:val="000000"/>
          <w:sz w:val="28"/>
          <w:szCs w:val="28"/>
        </w:rPr>
        <w:t>: Да, необходимо</w:t>
      </w:r>
      <w:r w:rsidR="00827BBE" w:rsidRPr="00A10B74">
        <w:rPr>
          <w:color w:val="000000"/>
          <w:sz w:val="28"/>
          <w:szCs w:val="28"/>
        </w:rPr>
        <w:t xml:space="preserve"> </w:t>
      </w:r>
      <w:r w:rsidRPr="00A10B74">
        <w:rPr>
          <w:i/>
          <w:color w:val="943634"/>
          <w:sz w:val="28"/>
          <w:szCs w:val="28"/>
        </w:rPr>
        <w:t>(п.3</w:t>
      </w:r>
      <w:r w:rsidR="00AA2119" w:rsidRPr="00A10B74">
        <w:rPr>
          <w:i/>
          <w:color w:val="943634"/>
          <w:sz w:val="28"/>
          <w:szCs w:val="28"/>
        </w:rPr>
        <w:t>6</w:t>
      </w:r>
      <w:r w:rsidRPr="00A10B74">
        <w:rPr>
          <w:i/>
          <w:color w:val="943634"/>
          <w:sz w:val="28"/>
          <w:szCs w:val="28"/>
        </w:rPr>
        <w:t xml:space="preserve"> Указаний по форме 4-у)</w:t>
      </w:r>
      <w:r w:rsidRPr="00A10B74">
        <w:rPr>
          <w:color w:val="000000"/>
          <w:sz w:val="28"/>
          <w:szCs w:val="28"/>
        </w:rPr>
        <w:t xml:space="preserve">. При заполнении раздела </w:t>
      </w:r>
      <w:r w:rsidRPr="00A10B74">
        <w:rPr>
          <w:color w:val="000000"/>
          <w:sz w:val="28"/>
          <w:szCs w:val="28"/>
          <w:lang w:val="en-US"/>
        </w:rPr>
        <w:t>I</w:t>
      </w:r>
      <w:r w:rsidRPr="008A62BC">
        <w:rPr>
          <w:color w:val="000000"/>
          <w:sz w:val="28"/>
          <w:szCs w:val="28"/>
        </w:rPr>
        <w:t xml:space="preserve"> формы 4-у </w:t>
      </w:r>
      <w:r w:rsidRPr="008A62BC">
        <w:rPr>
          <w:bCs/>
          <w:color w:val="000000"/>
          <w:sz w:val="28"/>
          <w:szCs w:val="28"/>
        </w:rPr>
        <w:t xml:space="preserve">торговая организация должна отразить стоимость услуг </w:t>
      </w:r>
      <w:r w:rsidRPr="008A62BC">
        <w:rPr>
          <w:color w:val="000000"/>
          <w:sz w:val="28"/>
          <w:szCs w:val="28"/>
        </w:rPr>
        <w:t>по доставке товаров, приобретенных покупателями, на основании одного договора (заказа-поручения на доставку, погрузку-разгрузку, подъем на этаж) с использованием собственного транспортного средства по строке 11 в подклассе 49410 «Деятельность грузового автомобильного транспорта» ОКРБ 005-2011</w:t>
      </w:r>
      <w:r>
        <w:rPr>
          <w:color w:val="000000"/>
          <w:sz w:val="28"/>
          <w:szCs w:val="28"/>
        </w:rPr>
        <w:t>.</w:t>
      </w:r>
      <w:r w:rsidR="00E7223C">
        <w:rPr>
          <w:color w:val="000000"/>
          <w:sz w:val="28"/>
          <w:szCs w:val="28"/>
        </w:rPr>
        <w:t xml:space="preserve"> </w:t>
      </w:r>
    </w:p>
    <w:p w:rsidR="003F40B6" w:rsidRDefault="003F40B6" w:rsidP="003F40B6">
      <w:pPr>
        <w:jc w:val="both"/>
        <w:rPr>
          <w:sz w:val="28"/>
          <w:szCs w:val="28"/>
        </w:rPr>
      </w:pPr>
    </w:p>
    <w:p w:rsidR="003F40B6" w:rsidRPr="00F0363A" w:rsidRDefault="003F40B6" w:rsidP="003F40B6">
      <w:pPr>
        <w:jc w:val="both"/>
        <w:rPr>
          <w:sz w:val="28"/>
          <w:szCs w:val="28"/>
        </w:rPr>
      </w:pPr>
    </w:p>
    <w:p w:rsidR="001534E3" w:rsidRPr="000A3778" w:rsidRDefault="001534E3" w:rsidP="001534E3">
      <w:pPr>
        <w:jc w:val="both"/>
        <w:rPr>
          <w:color w:val="008000"/>
          <w:sz w:val="28"/>
          <w:szCs w:val="28"/>
        </w:rPr>
      </w:pPr>
      <w:r w:rsidRPr="000A3778">
        <w:rPr>
          <w:b/>
          <w:color w:val="008000"/>
          <w:sz w:val="28"/>
          <w:szCs w:val="28"/>
        </w:rPr>
        <w:t>Вопрос:</w:t>
      </w:r>
      <w:r w:rsidRPr="000A3778">
        <w:rPr>
          <w:color w:val="008000"/>
          <w:sz w:val="28"/>
          <w:szCs w:val="28"/>
        </w:rPr>
        <w:t xml:space="preserve"> В сельскохозяйственной организации текущий ремонт собственной сельскохозяйственной техники осуществляется ремонтным подразделением.</w:t>
      </w:r>
    </w:p>
    <w:p w:rsidR="001534E3" w:rsidRPr="000A3778" w:rsidRDefault="001534E3" w:rsidP="000C12CC">
      <w:pPr>
        <w:ind w:firstLine="709"/>
        <w:jc w:val="both"/>
        <w:rPr>
          <w:color w:val="008000"/>
          <w:sz w:val="28"/>
          <w:szCs w:val="28"/>
        </w:rPr>
      </w:pPr>
      <w:r w:rsidRPr="000A3778">
        <w:rPr>
          <w:color w:val="008000"/>
          <w:sz w:val="28"/>
          <w:szCs w:val="28"/>
        </w:rPr>
        <w:t xml:space="preserve">Необходимо ли выделять данную деятельность как отдельный вид экономической деятельности при заполнении раздела </w:t>
      </w:r>
      <w:r w:rsidRPr="000A3778">
        <w:rPr>
          <w:bCs/>
          <w:iCs/>
          <w:color w:val="008000"/>
          <w:sz w:val="28"/>
          <w:szCs w:val="28"/>
          <w:lang w:val="en-US"/>
        </w:rPr>
        <w:t>I</w:t>
      </w:r>
      <w:r w:rsidR="00AC6CCC">
        <w:rPr>
          <w:bCs/>
          <w:iCs/>
          <w:color w:val="008000"/>
          <w:sz w:val="28"/>
          <w:szCs w:val="28"/>
        </w:rPr>
        <w:t xml:space="preserve"> </w:t>
      </w:r>
      <w:r w:rsidRPr="000A3778">
        <w:rPr>
          <w:color w:val="008000"/>
          <w:sz w:val="28"/>
          <w:szCs w:val="28"/>
        </w:rPr>
        <w:t>формы 4-у?</w:t>
      </w:r>
    </w:p>
    <w:p w:rsidR="001534E3" w:rsidRPr="000A3778" w:rsidRDefault="001534E3" w:rsidP="001534E3">
      <w:pPr>
        <w:pStyle w:val="a7"/>
        <w:spacing w:after="0"/>
        <w:jc w:val="both"/>
        <w:rPr>
          <w:color w:val="943634"/>
          <w:sz w:val="28"/>
          <w:szCs w:val="28"/>
        </w:rPr>
      </w:pPr>
      <w:r w:rsidRPr="000A3778">
        <w:rPr>
          <w:b/>
          <w:color w:val="000000"/>
          <w:sz w:val="28"/>
          <w:szCs w:val="28"/>
        </w:rPr>
        <w:t>Ответ:</w:t>
      </w:r>
      <w:r w:rsidR="00AC6CCC">
        <w:rPr>
          <w:b/>
          <w:color w:val="000000"/>
          <w:sz w:val="28"/>
          <w:szCs w:val="28"/>
        </w:rPr>
        <w:t xml:space="preserve"> </w:t>
      </w:r>
      <w:r w:rsidRPr="000A3778">
        <w:rPr>
          <w:color w:val="000000"/>
          <w:sz w:val="28"/>
          <w:szCs w:val="28"/>
        </w:rPr>
        <w:t xml:space="preserve">При заполнении раздела </w:t>
      </w:r>
      <w:r w:rsidRPr="000A3778">
        <w:rPr>
          <w:bCs/>
          <w:iCs/>
          <w:color w:val="000000"/>
          <w:sz w:val="28"/>
          <w:szCs w:val="28"/>
          <w:lang w:val="en-US"/>
        </w:rPr>
        <w:t>I</w:t>
      </w:r>
      <w:r w:rsidR="00AC6CCC">
        <w:rPr>
          <w:bCs/>
          <w:iCs/>
          <w:color w:val="000000"/>
          <w:sz w:val="28"/>
          <w:szCs w:val="28"/>
        </w:rPr>
        <w:t xml:space="preserve"> </w:t>
      </w:r>
      <w:r w:rsidRPr="000A3778">
        <w:rPr>
          <w:color w:val="000000"/>
          <w:sz w:val="28"/>
          <w:szCs w:val="28"/>
        </w:rPr>
        <w:t>формы 4-у</w:t>
      </w:r>
      <w:r w:rsidR="00AC6CCC">
        <w:rPr>
          <w:color w:val="000000"/>
          <w:sz w:val="28"/>
          <w:szCs w:val="28"/>
        </w:rPr>
        <w:t xml:space="preserve"> </w:t>
      </w:r>
      <w:r w:rsidRPr="000A3778">
        <w:rPr>
          <w:bCs/>
          <w:iCs/>
          <w:color w:val="000000"/>
          <w:sz w:val="28"/>
          <w:szCs w:val="28"/>
        </w:rPr>
        <w:t xml:space="preserve">текущий </w:t>
      </w:r>
      <w:r w:rsidRPr="000A3778">
        <w:rPr>
          <w:color w:val="000000"/>
          <w:sz w:val="28"/>
          <w:szCs w:val="28"/>
        </w:rPr>
        <w:t>ремонт</w:t>
      </w:r>
      <w:r w:rsidR="00AC6CCC">
        <w:rPr>
          <w:color w:val="000000"/>
          <w:sz w:val="28"/>
          <w:szCs w:val="28"/>
        </w:rPr>
        <w:t xml:space="preserve"> </w:t>
      </w:r>
      <w:r w:rsidRPr="000A3778">
        <w:rPr>
          <w:color w:val="000000"/>
          <w:sz w:val="28"/>
          <w:szCs w:val="28"/>
        </w:rPr>
        <w:t xml:space="preserve">собственной сельскохозяйственной техники (иных собственных основных средств), </w:t>
      </w:r>
      <w:r w:rsidRPr="000A3778">
        <w:rPr>
          <w:color w:val="000000"/>
          <w:sz w:val="28"/>
          <w:szCs w:val="28"/>
        </w:rPr>
        <w:lastRenderedPageBreak/>
        <w:t xml:space="preserve">осуществляемый ремонтным подразделением сельскохозяйственной организации, не выделяется как самостоятельный вид экономической деятельности, а классифицируется как вспомогательный вид экономической деятельности организации, так как результаты этой деятельности предназначены для </w:t>
      </w:r>
      <w:r w:rsidRPr="003E19F2">
        <w:rPr>
          <w:color w:val="000000"/>
          <w:sz w:val="28"/>
          <w:szCs w:val="28"/>
        </w:rPr>
        <w:t xml:space="preserve">потребления в рамках самой организации </w:t>
      </w:r>
      <w:r w:rsidRPr="003E19F2">
        <w:rPr>
          <w:i/>
          <w:color w:val="943634"/>
          <w:sz w:val="28"/>
          <w:szCs w:val="28"/>
        </w:rPr>
        <w:t>(п.2</w:t>
      </w:r>
      <w:r w:rsidR="00FA5670" w:rsidRPr="003E19F2">
        <w:rPr>
          <w:i/>
          <w:color w:val="943634"/>
          <w:sz w:val="28"/>
          <w:szCs w:val="28"/>
        </w:rPr>
        <w:t>4</w:t>
      </w:r>
      <w:r w:rsidRPr="003E19F2">
        <w:rPr>
          <w:i/>
          <w:color w:val="943634"/>
          <w:sz w:val="28"/>
          <w:szCs w:val="28"/>
        </w:rPr>
        <w:t xml:space="preserve"> Указаний по форме 4-у)</w:t>
      </w:r>
      <w:r w:rsidRPr="003E19F2">
        <w:rPr>
          <w:color w:val="943634"/>
          <w:sz w:val="28"/>
          <w:szCs w:val="28"/>
        </w:rPr>
        <w:t>.</w:t>
      </w:r>
    </w:p>
    <w:p w:rsidR="001534E3" w:rsidRPr="00C05334" w:rsidRDefault="001534E3" w:rsidP="000C12CC">
      <w:pPr>
        <w:ind w:firstLine="709"/>
        <w:jc w:val="both"/>
        <w:rPr>
          <w:color w:val="000000"/>
          <w:sz w:val="28"/>
          <w:szCs w:val="28"/>
        </w:rPr>
      </w:pPr>
      <w:r w:rsidRPr="000A3778">
        <w:rPr>
          <w:color w:val="000000"/>
          <w:sz w:val="28"/>
          <w:szCs w:val="28"/>
        </w:rPr>
        <w:t>Затраты на осуществление текущего ремонта основных средств организации включаются в себестоимость выпускаемой конечной продукции (работ, услуг), относящейся к основному или второстепенным видам экономической деятельности организации.</w:t>
      </w:r>
    </w:p>
    <w:p w:rsidR="001534E3" w:rsidRPr="001534E3" w:rsidRDefault="001534E3" w:rsidP="002915F0">
      <w:pPr>
        <w:pStyle w:val="a3"/>
        <w:ind w:left="0"/>
        <w:jc w:val="both"/>
        <w:rPr>
          <w:color w:val="000000"/>
          <w:szCs w:val="28"/>
          <w:highlight w:val="yellow"/>
        </w:rPr>
      </w:pPr>
    </w:p>
    <w:p w:rsidR="001534E3" w:rsidRPr="001534E3" w:rsidRDefault="001534E3" w:rsidP="002915F0">
      <w:pPr>
        <w:pStyle w:val="a3"/>
        <w:ind w:left="0"/>
        <w:jc w:val="both"/>
        <w:rPr>
          <w:color w:val="000000"/>
          <w:szCs w:val="28"/>
          <w:highlight w:val="yellow"/>
        </w:rPr>
      </w:pPr>
    </w:p>
    <w:p w:rsidR="001534E3" w:rsidRPr="00DC5954" w:rsidRDefault="001534E3" w:rsidP="001534E3">
      <w:pPr>
        <w:pStyle w:val="ConsNormal"/>
        <w:ind w:right="67" w:firstLine="0"/>
        <w:rPr>
          <w:rFonts w:ascii="Times New Roman" w:hAnsi="Times New Roman" w:cs="Times New Roman"/>
          <w:color w:val="008000"/>
          <w:sz w:val="28"/>
          <w:szCs w:val="28"/>
        </w:rPr>
      </w:pPr>
      <w:r w:rsidRPr="004245E3">
        <w:rPr>
          <w:rFonts w:ascii="Times New Roman" w:hAnsi="Times New Roman" w:cs="Times New Roman"/>
          <w:b/>
          <w:color w:val="008000"/>
          <w:sz w:val="28"/>
          <w:szCs w:val="28"/>
        </w:rPr>
        <w:t>Вопрос:</w:t>
      </w:r>
      <w:r w:rsidRPr="004245E3">
        <w:rPr>
          <w:rFonts w:ascii="Times New Roman" w:hAnsi="Times New Roman" w:cs="Times New Roman"/>
          <w:color w:val="008000"/>
          <w:sz w:val="28"/>
          <w:szCs w:val="28"/>
        </w:rPr>
        <w:t xml:space="preserve"> Каков порядок </w:t>
      </w:r>
      <w:r w:rsidR="003F3FAE" w:rsidRPr="004245E3">
        <w:rPr>
          <w:rFonts w:ascii="Times New Roman" w:hAnsi="Times New Roman" w:cs="Times New Roman"/>
          <w:color w:val="008000"/>
          <w:sz w:val="28"/>
          <w:szCs w:val="28"/>
        </w:rPr>
        <w:t xml:space="preserve">отражения </w:t>
      </w:r>
      <w:r w:rsidR="003F3FAE">
        <w:rPr>
          <w:rFonts w:ascii="Times New Roman" w:hAnsi="Times New Roman" w:cs="Times New Roman"/>
          <w:color w:val="008000"/>
          <w:sz w:val="28"/>
          <w:szCs w:val="28"/>
        </w:rPr>
        <w:t>в</w:t>
      </w:r>
      <w:r w:rsidR="003F3FAE" w:rsidRPr="004245E3">
        <w:rPr>
          <w:rFonts w:ascii="Times New Roman" w:hAnsi="Times New Roman" w:cs="Times New Roman"/>
          <w:color w:val="008000"/>
          <w:sz w:val="28"/>
          <w:szCs w:val="28"/>
        </w:rPr>
        <w:t xml:space="preserve"> раздел</w:t>
      </w:r>
      <w:r w:rsidR="003F3FAE">
        <w:rPr>
          <w:rFonts w:ascii="Times New Roman" w:hAnsi="Times New Roman" w:cs="Times New Roman"/>
          <w:color w:val="008000"/>
          <w:sz w:val="28"/>
          <w:szCs w:val="28"/>
        </w:rPr>
        <w:t>е</w:t>
      </w:r>
      <w:r w:rsidR="003F3FAE" w:rsidRPr="004245E3">
        <w:rPr>
          <w:rFonts w:ascii="Times New Roman" w:hAnsi="Times New Roman" w:cs="Times New Roman"/>
          <w:color w:val="008000"/>
          <w:sz w:val="28"/>
          <w:szCs w:val="28"/>
        </w:rPr>
        <w:t xml:space="preserve"> </w:t>
      </w:r>
      <w:r w:rsidR="003F3FAE" w:rsidRPr="00DC5954">
        <w:rPr>
          <w:rFonts w:ascii="Times New Roman" w:hAnsi="Times New Roman" w:cs="Times New Roman"/>
          <w:color w:val="008000"/>
          <w:sz w:val="28"/>
          <w:szCs w:val="28"/>
        </w:rPr>
        <w:t>I</w:t>
      </w:r>
      <w:r w:rsidR="003F3FAE" w:rsidRPr="004245E3">
        <w:rPr>
          <w:rFonts w:ascii="Times New Roman" w:hAnsi="Times New Roman" w:cs="Times New Roman"/>
          <w:color w:val="008000"/>
          <w:sz w:val="28"/>
          <w:szCs w:val="28"/>
        </w:rPr>
        <w:t xml:space="preserve"> формы 4-у </w:t>
      </w:r>
      <w:r w:rsidRPr="004245E3">
        <w:rPr>
          <w:rFonts w:ascii="Times New Roman" w:hAnsi="Times New Roman" w:cs="Times New Roman"/>
          <w:color w:val="008000"/>
          <w:sz w:val="28"/>
          <w:szCs w:val="28"/>
        </w:rPr>
        <w:t xml:space="preserve">стоимости </w:t>
      </w:r>
      <w:r>
        <w:rPr>
          <w:rFonts w:ascii="Times New Roman" w:hAnsi="Times New Roman" w:cs="Times New Roman"/>
          <w:color w:val="008000"/>
          <w:sz w:val="28"/>
          <w:szCs w:val="28"/>
        </w:rPr>
        <w:t>кормов</w:t>
      </w:r>
      <w:r w:rsidRPr="004245E3">
        <w:rPr>
          <w:rFonts w:ascii="Times New Roman" w:hAnsi="Times New Roman" w:cs="Times New Roman"/>
          <w:color w:val="008000"/>
          <w:sz w:val="28"/>
          <w:szCs w:val="28"/>
        </w:rPr>
        <w:t>, произведенн</w:t>
      </w:r>
      <w:r>
        <w:rPr>
          <w:rFonts w:ascii="Times New Roman" w:hAnsi="Times New Roman" w:cs="Times New Roman"/>
          <w:color w:val="008000"/>
          <w:sz w:val="28"/>
          <w:szCs w:val="28"/>
        </w:rPr>
        <w:t>ых</w:t>
      </w:r>
      <w:r w:rsidRPr="004245E3">
        <w:rPr>
          <w:rFonts w:ascii="Times New Roman" w:hAnsi="Times New Roman" w:cs="Times New Roman"/>
          <w:color w:val="008000"/>
          <w:sz w:val="28"/>
          <w:szCs w:val="28"/>
        </w:rPr>
        <w:t xml:space="preserve"> организацией в отчетном году и использованн</w:t>
      </w:r>
      <w:r>
        <w:rPr>
          <w:rFonts w:ascii="Times New Roman" w:hAnsi="Times New Roman" w:cs="Times New Roman"/>
          <w:color w:val="008000"/>
          <w:sz w:val="28"/>
          <w:szCs w:val="28"/>
        </w:rPr>
        <w:t>ых</w:t>
      </w:r>
      <w:r w:rsidRPr="004245E3">
        <w:rPr>
          <w:rFonts w:ascii="Times New Roman" w:hAnsi="Times New Roman" w:cs="Times New Roman"/>
          <w:color w:val="008000"/>
          <w:sz w:val="28"/>
          <w:szCs w:val="28"/>
        </w:rPr>
        <w:t xml:space="preserve"> на внутрихозяйственные нужды</w:t>
      </w:r>
      <w:r>
        <w:rPr>
          <w:rFonts w:ascii="Times New Roman" w:hAnsi="Times New Roman" w:cs="Times New Roman"/>
          <w:color w:val="008000"/>
          <w:sz w:val="28"/>
          <w:szCs w:val="28"/>
        </w:rPr>
        <w:t xml:space="preserve">, в частности </w:t>
      </w:r>
      <w:r w:rsidRPr="00DC5954">
        <w:rPr>
          <w:rFonts w:ascii="Times New Roman" w:hAnsi="Times New Roman" w:cs="Times New Roman"/>
          <w:color w:val="008000"/>
          <w:sz w:val="28"/>
          <w:szCs w:val="28"/>
        </w:rPr>
        <w:t>сен</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xml:space="preserve"> сенаж</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силос</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xml:space="preserve"> и</w:t>
      </w:r>
      <w:r w:rsidR="00AC6CCC">
        <w:rPr>
          <w:rFonts w:ascii="Times New Roman" w:hAnsi="Times New Roman" w:cs="Times New Roman"/>
          <w:color w:val="008000"/>
          <w:sz w:val="28"/>
          <w:szCs w:val="28"/>
        </w:rPr>
        <w:t xml:space="preserve"> </w:t>
      </w:r>
      <w:r w:rsidRPr="00DC5954">
        <w:rPr>
          <w:rFonts w:ascii="Times New Roman" w:hAnsi="Times New Roman" w:cs="Times New Roman"/>
          <w:color w:val="008000"/>
          <w:sz w:val="28"/>
          <w:szCs w:val="28"/>
        </w:rPr>
        <w:t>зелен</w:t>
      </w:r>
      <w:r>
        <w:rPr>
          <w:rFonts w:ascii="Times New Roman" w:hAnsi="Times New Roman" w:cs="Times New Roman"/>
          <w:color w:val="008000"/>
          <w:sz w:val="28"/>
          <w:szCs w:val="28"/>
        </w:rPr>
        <w:t>ой</w:t>
      </w:r>
      <w:r w:rsidRPr="00DC5954">
        <w:rPr>
          <w:rFonts w:ascii="Times New Roman" w:hAnsi="Times New Roman" w:cs="Times New Roman"/>
          <w:color w:val="008000"/>
          <w:sz w:val="28"/>
          <w:szCs w:val="28"/>
        </w:rPr>
        <w:t xml:space="preserve"> масс</w:t>
      </w:r>
      <w:r>
        <w:rPr>
          <w:rFonts w:ascii="Times New Roman" w:hAnsi="Times New Roman" w:cs="Times New Roman"/>
          <w:color w:val="008000"/>
          <w:sz w:val="28"/>
          <w:szCs w:val="28"/>
        </w:rPr>
        <w:t>ы</w:t>
      </w:r>
      <w:r w:rsidRPr="00DC5954">
        <w:rPr>
          <w:rFonts w:ascii="Times New Roman" w:hAnsi="Times New Roman" w:cs="Times New Roman"/>
          <w:color w:val="008000"/>
          <w:sz w:val="28"/>
          <w:szCs w:val="28"/>
        </w:rPr>
        <w:t xml:space="preserve"> пастбищ, которые идут на корм скоту</w:t>
      </w:r>
      <w:r w:rsidRPr="004245E3">
        <w:rPr>
          <w:rFonts w:ascii="Times New Roman" w:hAnsi="Times New Roman" w:cs="Times New Roman"/>
          <w:color w:val="008000"/>
          <w:sz w:val="28"/>
          <w:szCs w:val="28"/>
        </w:rPr>
        <w:t xml:space="preserve">? </w:t>
      </w:r>
    </w:p>
    <w:p w:rsidR="001534E3" w:rsidRPr="00390CFA" w:rsidRDefault="001534E3" w:rsidP="001534E3">
      <w:pPr>
        <w:pStyle w:val="ConsNormal"/>
        <w:ind w:right="67" w:firstLine="0"/>
        <w:rPr>
          <w:rFonts w:ascii="Times New Roman" w:hAnsi="Times New Roman" w:cs="Times New Roman"/>
          <w:i/>
          <w:color w:val="943634"/>
          <w:sz w:val="28"/>
          <w:szCs w:val="28"/>
        </w:rPr>
      </w:pPr>
      <w:r w:rsidRPr="004F45EC">
        <w:rPr>
          <w:rFonts w:ascii="Times New Roman" w:hAnsi="Times New Roman" w:cs="Times New Roman"/>
          <w:b/>
          <w:sz w:val="28"/>
          <w:szCs w:val="28"/>
        </w:rPr>
        <w:t>Ответ:</w:t>
      </w:r>
      <w:r w:rsidRPr="004F45EC">
        <w:rPr>
          <w:rFonts w:ascii="Times New Roman" w:hAnsi="Times New Roman" w:cs="Times New Roman"/>
          <w:color w:val="000000"/>
          <w:sz w:val="28"/>
          <w:szCs w:val="28"/>
        </w:rPr>
        <w:t> </w:t>
      </w:r>
      <w:r w:rsidRPr="004F45EC">
        <w:rPr>
          <w:rFonts w:ascii="Times New Roman" w:hAnsi="Times New Roman" w:cs="Times New Roman"/>
          <w:sz w:val="28"/>
          <w:szCs w:val="28"/>
        </w:rPr>
        <w:t xml:space="preserve">При заполнении </w:t>
      </w:r>
      <w:r>
        <w:rPr>
          <w:rFonts w:ascii="Times New Roman" w:hAnsi="Times New Roman" w:cs="Times New Roman"/>
          <w:sz w:val="28"/>
          <w:szCs w:val="28"/>
        </w:rPr>
        <w:t xml:space="preserve">раздела I </w:t>
      </w:r>
      <w:r w:rsidRPr="004F45EC">
        <w:rPr>
          <w:rFonts w:ascii="Times New Roman" w:hAnsi="Times New Roman" w:cs="Times New Roman"/>
          <w:sz w:val="28"/>
          <w:szCs w:val="28"/>
        </w:rPr>
        <w:t>формы 4-у объем всех заготовленных в соответствующем отчетном году кормов</w:t>
      </w:r>
      <w:r w:rsidR="00AC6CCC">
        <w:rPr>
          <w:rFonts w:ascii="Times New Roman" w:hAnsi="Times New Roman" w:cs="Times New Roman"/>
          <w:sz w:val="28"/>
          <w:szCs w:val="28"/>
        </w:rPr>
        <w:t xml:space="preserve"> </w:t>
      </w:r>
      <w:r w:rsidRPr="004F45EC">
        <w:rPr>
          <w:rFonts w:ascii="Times New Roman" w:hAnsi="Times New Roman" w:cs="Times New Roman"/>
          <w:sz w:val="28"/>
          <w:szCs w:val="28"/>
        </w:rPr>
        <w:t xml:space="preserve">(сена, сенажа, силоса, зеленой массы и </w:t>
      </w:r>
      <w:r w:rsidRPr="003E19F2">
        <w:rPr>
          <w:rFonts w:ascii="Times New Roman" w:hAnsi="Times New Roman" w:cs="Times New Roman"/>
          <w:sz w:val="28"/>
          <w:szCs w:val="28"/>
        </w:rPr>
        <w:t xml:space="preserve">др.), предназначенных </w:t>
      </w:r>
      <w:r w:rsidRPr="003E19F2">
        <w:rPr>
          <w:rFonts w:ascii="Times New Roman" w:hAnsi="Times New Roman" w:cs="Times New Roman"/>
          <w:sz w:val="28"/>
          <w:szCs w:val="28"/>
          <w:u w:val="single"/>
        </w:rPr>
        <w:t>как для реализации другим</w:t>
      </w:r>
      <w:r w:rsidRPr="003E19F2">
        <w:rPr>
          <w:rFonts w:ascii="Times New Roman" w:hAnsi="Times New Roman" w:cs="Times New Roman"/>
          <w:sz w:val="28"/>
          <w:szCs w:val="28"/>
        </w:rPr>
        <w:t xml:space="preserve"> юридическим или физическим лицам, </w:t>
      </w:r>
      <w:r w:rsidRPr="003E19F2">
        <w:rPr>
          <w:rFonts w:ascii="Times New Roman" w:hAnsi="Times New Roman" w:cs="Times New Roman"/>
          <w:sz w:val="28"/>
          <w:szCs w:val="28"/>
          <w:u w:val="single"/>
        </w:rPr>
        <w:t>так и для использования на внутрихозяйственные нужды в пределах юридического лица</w:t>
      </w:r>
      <w:r w:rsidRPr="003E19F2">
        <w:rPr>
          <w:rFonts w:ascii="Times New Roman" w:hAnsi="Times New Roman" w:cs="Times New Roman"/>
          <w:sz w:val="28"/>
          <w:szCs w:val="28"/>
        </w:rPr>
        <w:t xml:space="preserve"> (например, на корм скоту, на подстилку животным и т.д.)</w:t>
      </w:r>
      <w:r w:rsidR="00AC6CCC" w:rsidRPr="003E19F2">
        <w:rPr>
          <w:rFonts w:ascii="Times New Roman" w:hAnsi="Times New Roman" w:cs="Times New Roman"/>
          <w:sz w:val="28"/>
          <w:szCs w:val="28"/>
        </w:rPr>
        <w:t xml:space="preserve"> </w:t>
      </w:r>
      <w:r w:rsidRPr="003E19F2">
        <w:rPr>
          <w:rFonts w:ascii="Times New Roman" w:hAnsi="Times New Roman" w:cs="Times New Roman"/>
          <w:sz w:val="28"/>
          <w:szCs w:val="28"/>
        </w:rPr>
        <w:t xml:space="preserve">отражается </w:t>
      </w:r>
      <w:r w:rsidRPr="003E19F2">
        <w:rPr>
          <w:rFonts w:ascii="Times New Roman" w:hAnsi="Times New Roman" w:cs="Times New Roman"/>
          <w:b/>
          <w:sz w:val="28"/>
          <w:szCs w:val="28"/>
        </w:rPr>
        <w:t>по строке 11</w:t>
      </w:r>
      <w:r w:rsidRPr="003E19F2">
        <w:rPr>
          <w:rFonts w:ascii="Times New Roman" w:hAnsi="Times New Roman" w:cs="Times New Roman"/>
          <w:sz w:val="28"/>
          <w:szCs w:val="28"/>
        </w:rPr>
        <w:t xml:space="preserve"> в графах 1, 2 и 5 по виду экономической деятельности «Выращивание кормовых культур» (подкласс 01191 ОКРБ 005-2011) </w:t>
      </w:r>
      <w:r w:rsidRPr="003E19F2">
        <w:rPr>
          <w:rFonts w:ascii="Times New Roman" w:hAnsi="Times New Roman" w:cs="Times New Roman"/>
          <w:i/>
          <w:color w:val="943634"/>
          <w:sz w:val="28"/>
          <w:szCs w:val="28"/>
        </w:rPr>
        <w:t>(ч.1 п.2</w:t>
      </w:r>
      <w:r w:rsidR="00FA5670" w:rsidRPr="003E19F2">
        <w:rPr>
          <w:rFonts w:ascii="Times New Roman" w:hAnsi="Times New Roman" w:cs="Times New Roman"/>
          <w:i/>
          <w:color w:val="943634"/>
          <w:sz w:val="28"/>
          <w:szCs w:val="28"/>
        </w:rPr>
        <w:t>6</w:t>
      </w:r>
      <w:r w:rsidRPr="003E19F2">
        <w:rPr>
          <w:rFonts w:ascii="Times New Roman" w:hAnsi="Times New Roman" w:cs="Times New Roman"/>
          <w:i/>
          <w:color w:val="943634"/>
          <w:sz w:val="28"/>
          <w:szCs w:val="28"/>
        </w:rPr>
        <w:t xml:space="preserve"> Указаний по форме 4-у).</w:t>
      </w:r>
      <w:r w:rsidRPr="00390CFA">
        <w:rPr>
          <w:rFonts w:ascii="Times New Roman" w:hAnsi="Times New Roman" w:cs="Times New Roman"/>
          <w:i/>
          <w:color w:val="943634"/>
          <w:sz w:val="28"/>
          <w:szCs w:val="28"/>
        </w:rPr>
        <w:t xml:space="preserve"> </w:t>
      </w:r>
    </w:p>
    <w:p w:rsidR="001534E3" w:rsidRPr="00E848C3" w:rsidRDefault="001534E3" w:rsidP="000C12CC">
      <w:pPr>
        <w:tabs>
          <w:tab w:val="num" w:pos="993"/>
          <w:tab w:val="num" w:pos="1134"/>
        </w:tabs>
        <w:ind w:firstLine="709"/>
        <w:jc w:val="both"/>
        <w:rPr>
          <w:color w:val="000000"/>
          <w:sz w:val="28"/>
          <w:szCs w:val="28"/>
        </w:rPr>
      </w:pPr>
      <w:r w:rsidRPr="00E848C3">
        <w:rPr>
          <w:color w:val="000000"/>
          <w:sz w:val="28"/>
          <w:szCs w:val="28"/>
        </w:rPr>
        <w:t xml:space="preserve">Товарная часть продукции оценивается в отпускных ценах (ценах </w:t>
      </w:r>
      <w:r w:rsidRPr="00280F47">
        <w:rPr>
          <w:color w:val="000000"/>
          <w:sz w:val="28"/>
          <w:szCs w:val="28"/>
        </w:rPr>
        <w:t>реализации), нетоварная – по себестоимости</w:t>
      </w:r>
      <w:r w:rsidR="00390CFA" w:rsidRPr="00280F47">
        <w:rPr>
          <w:color w:val="000000"/>
          <w:sz w:val="28"/>
          <w:szCs w:val="28"/>
        </w:rPr>
        <w:t xml:space="preserve"> </w:t>
      </w:r>
      <w:r w:rsidR="00390CFA" w:rsidRPr="00280F47">
        <w:rPr>
          <w:i/>
          <w:color w:val="943634"/>
          <w:sz w:val="28"/>
          <w:szCs w:val="28"/>
        </w:rPr>
        <w:t>(ч.</w:t>
      </w:r>
      <w:r w:rsidR="003F3FAE">
        <w:rPr>
          <w:i/>
          <w:color w:val="943634"/>
          <w:sz w:val="28"/>
          <w:szCs w:val="28"/>
        </w:rPr>
        <w:t>3</w:t>
      </w:r>
      <w:r w:rsidR="00390CFA" w:rsidRPr="00280F47">
        <w:rPr>
          <w:i/>
          <w:color w:val="943634"/>
          <w:sz w:val="28"/>
          <w:szCs w:val="28"/>
        </w:rPr>
        <w:t xml:space="preserve"> п.2</w:t>
      </w:r>
      <w:r w:rsidR="00B46AF8" w:rsidRPr="00280F47">
        <w:rPr>
          <w:i/>
          <w:color w:val="943634"/>
          <w:sz w:val="28"/>
          <w:szCs w:val="28"/>
        </w:rPr>
        <w:t>6</w:t>
      </w:r>
      <w:r w:rsidR="00390CFA" w:rsidRPr="00280F47">
        <w:rPr>
          <w:i/>
          <w:color w:val="943634"/>
          <w:sz w:val="28"/>
          <w:szCs w:val="28"/>
        </w:rPr>
        <w:t xml:space="preserve"> Указаний по форме 4-у)</w:t>
      </w:r>
      <w:r w:rsidRPr="00280F47">
        <w:rPr>
          <w:color w:val="000000"/>
          <w:sz w:val="28"/>
          <w:szCs w:val="28"/>
        </w:rPr>
        <w:t>.</w:t>
      </w:r>
      <w:r w:rsidRPr="00E848C3">
        <w:rPr>
          <w:color w:val="000000"/>
          <w:sz w:val="28"/>
          <w:szCs w:val="28"/>
        </w:rPr>
        <w:t xml:space="preserve"> </w:t>
      </w:r>
    </w:p>
    <w:p w:rsidR="001534E3" w:rsidRPr="00DC5954" w:rsidRDefault="001534E3" w:rsidP="000C12CC">
      <w:pPr>
        <w:ind w:firstLine="709"/>
        <w:jc w:val="both"/>
        <w:rPr>
          <w:sz w:val="28"/>
          <w:szCs w:val="28"/>
        </w:rPr>
      </w:pPr>
      <w:r w:rsidRPr="006D716A">
        <w:rPr>
          <w:sz w:val="28"/>
          <w:szCs w:val="28"/>
        </w:rPr>
        <w:t xml:space="preserve">Учитывая сроки заготовки кормов, их стоимость </w:t>
      </w:r>
      <w:r w:rsidR="006D716A">
        <w:rPr>
          <w:sz w:val="28"/>
          <w:szCs w:val="28"/>
        </w:rPr>
        <w:t xml:space="preserve">найдет </w:t>
      </w:r>
      <w:r w:rsidRPr="006D716A">
        <w:rPr>
          <w:sz w:val="28"/>
          <w:szCs w:val="28"/>
        </w:rPr>
        <w:t>отраже</w:t>
      </w:r>
      <w:r w:rsidR="006D716A">
        <w:rPr>
          <w:sz w:val="28"/>
          <w:szCs w:val="28"/>
        </w:rPr>
        <w:t>ние</w:t>
      </w:r>
      <w:r w:rsidRPr="006D716A">
        <w:rPr>
          <w:sz w:val="28"/>
          <w:szCs w:val="28"/>
        </w:rPr>
        <w:t xml:space="preserve"> в форме 4-у по строке 11</w:t>
      </w:r>
      <w:r w:rsidR="00AC6CCC">
        <w:rPr>
          <w:sz w:val="28"/>
          <w:szCs w:val="28"/>
        </w:rPr>
        <w:t xml:space="preserve"> </w:t>
      </w:r>
      <w:r w:rsidRPr="006D716A">
        <w:rPr>
          <w:sz w:val="28"/>
          <w:szCs w:val="28"/>
        </w:rPr>
        <w:t xml:space="preserve">в графах 1, 2 и 5 начиная с отчета за январь-июнь </w:t>
      </w:r>
      <w:r w:rsidR="006D716A">
        <w:rPr>
          <w:sz w:val="28"/>
          <w:szCs w:val="28"/>
        </w:rPr>
        <w:t>(</w:t>
      </w:r>
      <w:r w:rsidRPr="006D716A">
        <w:rPr>
          <w:sz w:val="28"/>
          <w:szCs w:val="28"/>
        </w:rPr>
        <w:t>в период сенокошения и заготовки кормов</w:t>
      </w:r>
      <w:r w:rsidR="006D716A">
        <w:rPr>
          <w:sz w:val="28"/>
          <w:szCs w:val="28"/>
        </w:rPr>
        <w:t>)</w:t>
      </w:r>
      <w:r w:rsidRPr="006D716A">
        <w:rPr>
          <w:sz w:val="28"/>
          <w:szCs w:val="28"/>
        </w:rPr>
        <w:t>.</w:t>
      </w:r>
    </w:p>
    <w:p w:rsidR="001534E3" w:rsidRPr="00E97E17" w:rsidRDefault="001534E3" w:rsidP="001534E3">
      <w:pPr>
        <w:pStyle w:val="ConsPlusNormal"/>
        <w:widowControl/>
        <w:ind w:firstLine="0"/>
        <w:rPr>
          <w:rFonts w:ascii="Times New Roman" w:hAnsi="Times New Roman" w:cs="Times New Roman"/>
          <w:caps/>
          <w:sz w:val="28"/>
          <w:szCs w:val="28"/>
          <w:highlight w:val="yellow"/>
        </w:rPr>
      </w:pPr>
    </w:p>
    <w:p w:rsidR="001534E3" w:rsidRPr="00E97E17" w:rsidRDefault="001534E3" w:rsidP="001534E3">
      <w:pPr>
        <w:pStyle w:val="ConsPlusNormal"/>
        <w:widowControl/>
        <w:ind w:firstLine="0"/>
        <w:rPr>
          <w:rFonts w:ascii="Times New Roman" w:hAnsi="Times New Roman" w:cs="Times New Roman"/>
          <w:caps/>
          <w:sz w:val="28"/>
          <w:szCs w:val="28"/>
          <w:highlight w:val="yellow"/>
        </w:rPr>
      </w:pPr>
    </w:p>
    <w:p w:rsidR="00DF50A7" w:rsidRPr="00EE2C63" w:rsidRDefault="00DF50A7" w:rsidP="00DF50A7">
      <w:pPr>
        <w:jc w:val="both"/>
        <w:rPr>
          <w:bCs/>
          <w:iCs/>
          <w:color w:val="008000"/>
          <w:sz w:val="28"/>
          <w:szCs w:val="28"/>
        </w:rPr>
      </w:pPr>
      <w:r w:rsidRPr="00280F47">
        <w:rPr>
          <w:b/>
          <w:color w:val="008000"/>
          <w:sz w:val="28"/>
          <w:szCs w:val="28"/>
        </w:rPr>
        <w:t>Вопрос:</w:t>
      </w:r>
      <w:r w:rsidR="00390CFA" w:rsidRPr="00280F47">
        <w:rPr>
          <w:b/>
          <w:color w:val="008000"/>
          <w:sz w:val="28"/>
          <w:szCs w:val="28"/>
        </w:rPr>
        <w:t> </w:t>
      </w:r>
      <w:r w:rsidRPr="00280F47">
        <w:rPr>
          <w:bCs/>
          <w:iCs/>
          <w:color w:val="008000"/>
          <w:sz w:val="28"/>
          <w:szCs w:val="28"/>
        </w:rPr>
        <w:t>Каков порядок отражения</w:t>
      </w:r>
      <w:r w:rsidR="00EE2C63" w:rsidRPr="00280F47">
        <w:rPr>
          <w:bCs/>
          <w:iCs/>
          <w:color w:val="008000"/>
          <w:sz w:val="28"/>
          <w:szCs w:val="28"/>
        </w:rPr>
        <w:t xml:space="preserve"> в разделе </w:t>
      </w:r>
      <w:r w:rsidR="00EE2C63" w:rsidRPr="00280F47">
        <w:rPr>
          <w:bCs/>
          <w:iCs/>
          <w:color w:val="008000"/>
          <w:sz w:val="28"/>
          <w:szCs w:val="28"/>
          <w:lang w:val="en-US"/>
        </w:rPr>
        <w:t>I</w:t>
      </w:r>
      <w:r w:rsidRPr="00280F47">
        <w:rPr>
          <w:bCs/>
          <w:iCs/>
          <w:color w:val="008000"/>
          <w:sz w:val="28"/>
          <w:szCs w:val="28"/>
        </w:rPr>
        <w:t xml:space="preserve"> формы 4-у стоимости</w:t>
      </w:r>
      <w:r w:rsidRPr="00072A1F">
        <w:rPr>
          <w:bCs/>
          <w:iCs/>
          <w:color w:val="008000"/>
          <w:sz w:val="28"/>
          <w:szCs w:val="28"/>
        </w:rPr>
        <w:t xml:space="preserve"> сельхозпродукции, произведенной в предыдущем отчетном периоде, а в текущем отчетном периоде использованной собственным промышленным</w:t>
      </w:r>
      <w:r w:rsidR="00453662">
        <w:rPr>
          <w:bCs/>
          <w:iCs/>
          <w:color w:val="008000"/>
          <w:sz w:val="28"/>
          <w:szCs w:val="28"/>
        </w:rPr>
        <w:t xml:space="preserve"> </w:t>
      </w:r>
      <w:r w:rsidRPr="00072A1F">
        <w:rPr>
          <w:bCs/>
          <w:iCs/>
          <w:color w:val="008000"/>
          <w:sz w:val="28"/>
          <w:szCs w:val="28"/>
        </w:rPr>
        <w:t>подразделением?</w:t>
      </w:r>
    </w:p>
    <w:p w:rsidR="00DF50A7" w:rsidRPr="00072A1F" w:rsidRDefault="00DF50A7" w:rsidP="00DF50A7">
      <w:pPr>
        <w:jc w:val="both"/>
        <w:rPr>
          <w:iCs/>
          <w:sz w:val="28"/>
          <w:szCs w:val="28"/>
        </w:rPr>
      </w:pPr>
      <w:r w:rsidRPr="00072A1F">
        <w:rPr>
          <w:b/>
          <w:iCs/>
          <w:sz w:val="28"/>
          <w:szCs w:val="28"/>
        </w:rPr>
        <w:t>Ответ:</w:t>
      </w:r>
      <w:r w:rsidRPr="00072A1F">
        <w:rPr>
          <w:iCs/>
          <w:sz w:val="28"/>
          <w:szCs w:val="28"/>
        </w:rPr>
        <w:t xml:space="preserve"> Рассмотрим ответ на условн</w:t>
      </w:r>
      <w:r w:rsidR="00C2158F">
        <w:rPr>
          <w:iCs/>
          <w:sz w:val="28"/>
          <w:szCs w:val="28"/>
        </w:rPr>
        <w:t>ом</w:t>
      </w:r>
      <w:r w:rsidRPr="00072A1F">
        <w:rPr>
          <w:iCs/>
          <w:sz w:val="28"/>
          <w:szCs w:val="28"/>
        </w:rPr>
        <w:t xml:space="preserve"> пример</w:t>
      </w:r>
      <w:r w:rsidR="00C2158F">
        <w:rPr>
          <w:iCs/>
          <w:sz w:val="28"/>
          <w:szCs w:val="28"/>
        </w:rPr>
        <w:t>е</w:t>
      </w:r>
      <w:r w:rsidRPr="00072A1F">
        <w:rPr>
          <w:iCs/>
          <w:sz w:val="28"/>
          <w:szCs w:val="28"/>
        </w:rPr>
        <w:t>.</w:t>
      </w:r>
    </w:p>
    <w:p w:rsidR="00DF50A7" w:rsidRPr="00DF50A7" w:rsidRDefault="00C2158F" w:rsidP="000C12CC">
      <w:pPr>
        <w:pStyle w:val="ConsNormal"/>
        <w:ind w:right="68" w:firstLine="709"/>
        <w:rPr>
          <w:rFonts w:ascii="Arial" w:hAnsi="Arial" w:cs="Arial"/>
          <w:color w:val="333399"/>
          <w:sz w:val="22"/>
          <w:szCs w:val="22"/>
        </w:rPr>
      </w:pPr>
      <w:r w:rsidRPr="00C2158F">
        <w:rPr>
          <w:rFonts w:ascii="Arial" w:hAnsi="Arial" w:cs="Arial"/>
          <w:color w:val="333399"/>
          <w:sz w:val="22"/>
          <w:szCs w:val="22"/>
          <w:u w:val="single"/>
        </w:rPr>
        <w:t>Условный пример.</w:t>
      </w:r>
      <w:r>
        <w:rPr>
          <w:rFonts w:ascii="Arial" w:hAnsi="Arial" w:cs="Arial"/>
          <w:color w:val="333399"/>
          <w:sz w:val="22"/>
          <w:szCs w:val="22"/>
        </w:rPr>
        <w:t xml:space="preserve"> </w:t>
      </w:r>
      <w:r w:rsidR="00DF50A7" w:rsidRPr="00DF50A7">
        <w:rPr>
          <w:rFonts w:ascii="Arial" w:hAnsi="Arial" w:cs="Arial"/>
          <w:color w:val="333399"/>
          <w:sz w:val="22"/>
          <w:szCs w:val="22"/>
        </w:rPr>
        <w:t>На производство комбикорма организация использовала в IV квартале часть зерна, произведенного в III квартале</w:t>
      </w:r>
      <w:r>
        <w:rPr>
          <w:rFonts w:ascii="Arial" w:hAnsi="Arial" w:cs="Arial"/>
          <w:color w:val="333399"/>
          <w:sz w:val="22"/>
          <w:szCs w:val="22"/>
        </w:rPr>
        <w:t xml:space="preserve"> отчетного года</w:t>
      </w:r>
      <w:r w:rsidR="00DF50A7" w:rsidRPr="00DF50A7">
        <w:rPr>
          <w:rFonts w:ascii="Arial" w:hAnsi="Arial" w:cs="Arial"/>
          <w:color w:val="333399"/>
          <w:sz w:val="22"/>
          <w:szCs w:val="22"/>
        </w:rPr>
        <w:t xml:space="preserve">.  </w:t>
      </w:r>
    </w:p>
    <w:p w:rsidR="00DF50A7" w:rsidRPr="00DF50A7" w:rsidRDefault="00DF50A7" w:rsidP="000C12CC">
      <w:pPr>
        <w:pStyle w:val="ConsNormal"/>
        <w:ind w:right="68" w:firstLine="709"/>
        <w:rPr>
          <w:rFonts w:ascii="Arial" w:hAnsi="Arial" w:cs="Arial"/>
          <w:color w:val="333399"/>
          <w:sz w:val="22"/>
          <w:szCs w:val="22"/>
        </w:rPr>
      </w:pPr>
      <w:r w:rsidRPr="00280F47">
        <w:rPr>
          <w:rFonts w:ascii="Arial" w:hAnsi="Arial" w:cs="Arial"/>
          <w:color w:val="333399"/>
          <w:sz w:val="22"/>
          <w:szCs w:val="22"/>
        </w:rPr>
        <w:t xml:space="preserve">Производство зерна организация отражает </w:t>
      </w:r>
      <w:r w:rsidRPr="00280F47">
        <w:rPr>
          <w:rFonts w:ascii="Arial" w:hAnsi="Arial" w:cs="Arial"/>
          <w:i/>
          <w:color w:val="943634"/>
          <w:sz w:val="22"/>
          <w:szCs w:val="22"/>
        </w:rPr>
        <w:t>(п.2</w:t>
      </w:r>
      <w:r w:rsidR="00EE2C63" w:rsidRPr="00280F47">
        <w:rPr>
          <w:rFonts w:ascii="Arial" w:hAnsi="Arial" w:cs="Arial"/>
          <w:i/>
          <w:color w:val="943634"/>
          <w:sz w:val="22"/>
          <w:szCs w:val="22"/>
        </w:rPr>
        <w:t>6</w:t>
      </w:r>
      <w:r w:rsidRPr="00280F47">
        <w:rPr>
          <w:rFonts w:ascii="Arial" w:hAnsi="Arial" w:cs="Arial"/>
          <w:i/>
          <w:color w:val="943634"/>
          <w:sz w:val="22"/>
          <w:szCs w:val="22"/>
        </w:rPr>
        <w:t xml:space="preserve"> Указаний по форме 4-у)</w:t>
      </w:r>
      <w:r w:rsidRPr="00280F47">
        <w:rPr>
          <w:rFonts w:ascii="Arial" w:hAnsi="Arial" w:cs="Arial"/>
          <w:color w:val="333399"/>
          <w:sz w:val="22"/>
          <w:szCs w:val="22"/>
        </w:rPr>
        <w:t>:</w:t>
      </w:r>
    </w:p>
    <w:p w:rsidR="00DF50A7" w:rsidRPr="00DF50A7" w:rsidRDefault="00DF50A7" w:rsidP="000C12CC">
      <w:pPr>
        <w:pStyle w:val="ConsNormal"/>
        <w:ind w:right="68" w:firstLine="709"/>
        <w:rPr>
          <w:rFonts w:ascii="Arial" w:hAnsi="Arial" w:cs="Arial"/>
          <w:color w:val="333399"/>
          <w:sz w:val="22"/>
          <w:szCs w:val="22"/>
        </w:rPr>
      </w:pPr>
      <w:r w:rsidRPr="008D119C">
        <w:rPr>
          <w:rFonts w:ascii="Arial" w:hAnsi="Arial" w:cs="Arial"/>
          <w:b/>
          <w:color w:val="333399"/>
          <w:sz w:val="22"/>
          <w:szCs w:val="22"/>
        </w:rPr>
        <w:t>при заполнении формы 4-у за январь-сентябрь</w:t>
      </w:r>
      <w:r w:rsidRPr="00DF50A7">
        <w:rPr>
          <w:rFonts w:ascii="Arial" w:hAnsi="Arial" w:cs="Arial"/>
          <w:color w:val="333399"/>
          <w:sz w:val="22"/>
          <w:szCs w:val="22"/>
        </w:rPr>
        <w:t xml:space="preserve"> по строке 11 по коду 01111 «Выращивание зерновых и бобовых культур» ОКРБ 005-2011 - стоимость произведенного в отчетном периоде зерна; </w:t>
      </w:r>
    </w:p>
    <w:p w:rsidR="00DF50A7" w:rsidRPr="00DF50A7" w:rsidRDefault="00DF50A7" w:rsidP="000C12CC">
      <w:pPr>
        <w:pStyle w:val="ConsNormal"/>
        <w:ind w:right="68" w:firstLine="709"/>
        <w:rPr>
          <w:rFonts w:ascii="Arial" w:hAnsi="Arial" w:cs="Arial"/>
          <w:color w:val="333399"/>
          <w:sz w:val="22"/>
          <w:szCs w:val="22"/>
        </w:rPr>
      </w:pPr>
      <w:r w:rsidRPr="008D119C">
        <w:rPr>
          <w:rFonts w:ascii="Arial" w:hAnsi="Arial" w:cs="Arial"/>
          <w:b/>
          <w:color w:val="333399"/>
          <w:sz w:val="22"/>
          <w:szCs w:val="22"/>
        </w:rPr>
        <w:t>при заполнении формы 4-у за январь-декабрь</w:t>
      </w:r>
      <w:r w:rsidRPr="00DF50A7">
        <w:rPr>
          <w:rFonts w:ascii="Arial" w:hAnsi="Arial" w:cs="Arial"/>
          <w:color w:val="333399"/>
          <w:sz w:val="22"/>
          <w:szCs w:val="22"/>
        </w:rPr>
        <w:t xml:space="preserve">: </w:t>
      </w:r>
    </w:p>
    <w:p w:rsidR="00DF50A7" w:rsidRPr="00EE2C63" w:rsidRDefault="00DF50A7" w:rsidP="000C12CC">
      <w:pPr>
        <w:pStyle w:val="ConsNormal"/>
        <w:ind w:right="68" w:firstLine="709"/>
        <w:rPr>
          <w:rFonts w:ascii="Arial" w:hAnsi="Arial" w:cs="Arial"/>
          <w:color w:val="333399"/>
          <w:sz w:val="22"/>
          <w:szCs w:val="22"/>
        </w:rPr>
      </w:pPr>
      <w:r w:rsidRPr="00280F47">
        <w:rPr>
          <w:rFonts w:ascii="Arial" w:hAnsi="Arial" w:cs="Arial"/>
          <w:color w:val="333399"/>
          <w:sz w:val="22"/>
          <w:szCs w:val="22"/>
        </w:rPr>
        <w:t xml:space="preserve">по строке 11 по коду 01111 «Выращивание зерновых и бобовых культур» </w:t>
      </w:r>
      <w:r w:rsidR="00390CFA" w:rsidRPr="00280F47">
        <w:rPr>
          <w:rFonts w:ascii="Arial" w:hAnsi="Arial" w:cs="Arial"/>
          <w:color w:val="333399"/>
          <w:sz w:val="22"/>
          <w:szCs w:val="22"/>
        </w:rPr>
        <w:br/>
      </w:r>
      <w:r w:rsidRPr="00280F47">
        <w:rPr>
          <w:rFonts w:ascii="Arial" w:hAnsi="Arial" w:cs="Arial"/>
          <w:color w:val="333399"/>
          <w:sz w:val="22"/>
          <w:szCs w:val="22"/>
        </w:rPr>
        <w:t>ОКРБ 005-2011 – стоимость произведенного в отчетном периоде зерна</w:t>
      </w:r>
      <w:r w:rsidR="00EE2C63" w:rsidRPr="00280F47">
        <w:rPr>
          <w:rFonts w:ascii="Arial" w:hAnsi="Arial" w:cs="Arial"/>
          <w:color w:val="333399"/>
          <w:sz w:val="22"/>
          <w:szCs w:val="22"/>
        </w:rPr>
        <w:t xml:space="preserve"> с учетом </w:t>
      </w:r>
      <w:r w:rsidRPr="00280F47">
        <w:rPr>
          <w:rFonts w:ascii="Arial" w:hAnsi="Arial" w:cs="Arial"/>
          <w:color w:val="333399"/>
          <w:sz w:val="22"/>
          <w:szCs w:val="22"/>
        </w:rPr>
        <w:t xml:space="preserve"> стоимости зерна, использованного собственным промышленным подразделением на производство комбикорма</w:t>
      </w:r>
      <w:r w:rsidR="00EE2C63" w:rsidRPr="00280F47">
        <w:rPr>
          <w:rFonts w:ascii="Arial" w:hAnsi="Arial" w:cs="Arial"/>
          <w:color w:val="333399"/>
          <w:sz w:val="22"/>
          <w:szCs w:val="22"/>
        </w:rPr>
        <w:t xml:space="preserve"> </w:t>
      </w:r>
      <w:r w:rsidR="00EE2C63" w:rsidRPr="00280F47">
        <w:rPr>
          <w:rFonts w:ascii="Arial" w:hAnsi="Arial" w:cs="Arial"/>
          <w:i/>
          <w:color w:val="943634"/>
          <w:sz w:val="22"/>
          <w:szCs w:val="22"/>
        </w:rPr>
        <w:t>(абзац 3 ч.1 п.26 Указаний по форме 4-у)</w:t>
      </w:r>
      <w:r w:rsidR="00EE2C63" w:rsidRPr="00280F47">
        <w:rPr>
          <w:rFonts w:ascii="Arial" w:hAnsi="Arial" w:cs="Arial"/>
          <w:color w:val="333399"/>
          <w:sz w:val="22"/>
          <w:szCs w:val="22"/>
        </w:rPr>
        <w:t>.</w:t>
      </w:r>
    </w:p>
    <w:p w:rsidR="00C2158F" w:rsidRPr="002F3046" w:rsidRDefault="00C2158F" w:rsidP="002F3046">
      <w:pPr>
        <w:widowControl w:val="0"/>
        <w:autoSpaceDE w:val="0"/>
        <w:autoSpaceDN w:val="0"/>
        <w:adjustRightInd w:val="0"/>
        <w:jc w:val="both"/>
        <w:rPr>
          <w:bCs/>
          <w:color w:val="000000"/>
          <w:sz w:val="28"/>
          <w:szCs w:val="28"/>
        </w:rPr>
      </w:pPr>
    </w:p>
    <w:p w:rsidR="00DF50A7" w:rsidRPr="002F3046" w:rsidRDefault="00DF50A7" w:rsidP="002F3046">
      <w:pPr>
        <w:widowControl w:val="0"/>
        <w:autoSpaceDE w:val="0"/>
        <w:autoSpaceDN w:val="0"/>
        <w:adjustRightInd w:val="0"/>
        <w:jc w:val="both"/>
        <w:rPr>
          <w:bCs/>
          <w:color w:val="000000"/>
          <w:sz w:val="28"/>
          <w:szCs w:val="28"/>
        </w:rPr>
      </w:pPr>
    </w:p>
    <w:p w:rsidR="001341E3" w:rsidRPr="00EE2C63" w:rsidRDefault="001341E3" w:rsidP="001341E3">
      <w:pPr>
        <w:jc w:val="both"/>
        <w:rPr>
          <w:bCs/>
          <w:iCs/>
          <w:color w:val="008000"/>
          <w:sz w:val="28"/>
          <w:szCs w:val="28"/>
        </w:rPr>
      </w:pPr>
      <w:r w:rsidRPr="00280F47">
        <w:rPr>
          <w:b/>
          <w:color w:val="008000"/>
          <w:sz w:val="28"/>
          <w:szCs w:val="28"/>
        </w:rPr>
        <w:t>Вопрос: </w:t>
      </w:r>
      <w:r w:rsidRPr="00280F47">
        <w:rPr>
          <w:bCs/>
          <w:iCs/>
          <w:color w:val="008000"/>
          <w:sz w:val="28"/>
          <w:szCs w:val="28"/>
        </w:rPr>
        <w:t xml:space="preserve">Каков порядок отражения в разделе </w:t>
      </w:r>
      <w:r w:rsidRPr="00280F47">
        <w:rPr>
          <w:bCs/>
          <w:iCs/>
          <w:color w:val="008000"/>
          <w:sz w:val="28"/>
          <w:szCs w:val="28"/>
          <w:lang w:val="en-US"/>
        </w:rPr>
        <w:t>I</w:t>
      </w:r>
      <w:r w:rsidRPr="00280F47">
        <w:rPr>
          <w:bCs/>
          <w:iCs/>
          <w:color w:val="008000"/>
          <w:sz w:val="28"/>
          <w:szCs w:val="28"/>
        </w:rPr>
        <w:t xml:space="preserve"> формы 4-у стоимости</w:t>
      </w:r>
      <w:r w:rsidRPr="00072A1F">
        <w:rPr>
          <w:bCs/>
          <w:iCs/>
          <w:color w:val="008000"/>
          <w:sz w:val="28"/>
          <w:szCs w:val="28"/>
        </w:rPr>
        <w:t xml:space="preserve"> сельхозпродукции, произведенной в предыдущем </w:t>
      </w:r>
      <w:r>
        <w:rPr>
          <w:bCs/>
          <w:iCs/>
          <w:color w:val="008000"/>
          <w:sz w:val="28"/>
          <w:szCs w:val="28"/>
        </w:rPr>
        <w:t>году</w:t>
      </w:r>
      <w:r w:rsidRPr="00072A1F">
        <w:rPr>
          <w:bCs/>
          <w:iCs/>
          <w:color w:val="008000"/>
          <w:sz w:val="28"/>
          <w:szCs w:val="28"/>
        </w:rPr>
        <w:t>, а в текущем отчетном периоде использованной собственным промышленным</w:t>
      </w:r>
      <w:r>
        <w:rPr>
          <w:bCs/>
          <w:iCs/>
          <w:color w:val="008000"/>
          <w:sz w:val="28"/>
          <w:szCs w:val="28"/>
        </w:rPr>
        <w:t xml:space="preserve"> </w:t>
      </w:r>
      <w:r w:rsidRPr="00072A1F">
        <w:rPr>
          <w:bCs/>
          <w:iCs/>
          <w:color w:val="008000"/>
          <w:sz w:val="28"/>
          <w:szCs w:val="28"/>
        </w:rPr>
        <w:t>подразделением</w:t>
      </w:r>
      <w:r>
        <w:rPr>
          <w:bCs/>
          <w:iCs/>
          <w:color w:val="008000"/>
          <w:sz w:val="28"/>
          <w:szCs w:val="28"/>
        </w:rPr>
        <w:t xml:space="preserve"> на производство комбикорма, предназначенного для потребления </w:t>
      </w:r>
      <w:r w:rsidRPr="00071988">
        <w:rPr>
          <w:bCs/>
          <w:iCs/>
          <w:color w:val="008000"/>
          <w:sz w:val="28"/>
          <w:szCs w:val="28"/>
        </w:rPr>
        <w:t>внутри организации</w:t>
      </w:r>
      <w:r>
        <w:rPr>
          <w:bCs/>
          <w:iCs/>
          <w:color w:val="008000"/>
          <w:sz w:val="28"/>
          <w:szCs w:val="28"/>
        </w:rPr>
        <w:t xml:space="preserve"> (на корм скоту)</w:t>
      </w:r>
      <w:r w:rsidRPr="00072A1F">
        <w:rPr>
          <w:bCs/>
          <w:iCs/>
          <w:color w:val="008000"/>
          <w:sz w:val="28"/>
          <w:szCs w:val="28"/>
        </w:rPr>
        <w:t>?</w:t>
      </w:r>
    </w:p>
    <w:p w:rsidR="001341E3" w:rsidRPr="00072A1F" w:rsidRDefault="001341E3" w:rsidP="001341E3">
      <w:pPr>
        <w:jc w:val="both"/>
        <w:rPr>
          <w:iCs/>
          <w:sz w:val="28"/>
          <w:szCs w:val="28"/>
        </w:rPr>
      </w:pPr>
      <w:r w:rsidRPr="00072A1F">
        <w:rPr>
          <w:b/>
          <w:iCs/>
          <w:sz w:val="28"/>
          <w:szCs w:val="28"/>
        </w:rPr>
        <w:t>Ответ:</w:t>
      </w:r>
      <w:r w:rsidRPr="00072A1F">
        <w:rPr>
          <w:iCs/>
          <w:sz w:val="28"/>
          <w:szCs w:val="28"/>
        </w:rPr>
        <w:t xml:space="preserve"> Рассмотрим ответ на условн</w:t>
      </w:r>
      <w:r>
        <w:rPr>
          <w:iCs/>
          <w:sz w:val="28"/>
          <w:szCs w:val="28"/>
        </w:rPr>
        <w:t>ом</w:t>
      </w:r>
      <w:r w:rsidRPr="00072A1F">
        <w:rPr>
          <w:iCs/>
          <w:sz w:val="28"/>
          <w:szCs w:val="28"/>
        </w:rPr>
        <w:t xml:space="preserve"> пример</w:t>
      </w:r>
      <w:r>
        <w:rPr>
          <w:iCs/>
          <w:sz w:val="28"/>
          <w:szCs w:val="28"/>
        </w:rPr>
        <w:t>е</w:t>
      </w:r>
      <w:r w:rsidRPr="00072A1F">
        <w:rPr>
          <w:iCs/>
          <w:sz w:val="28"/>
          <w:szCs w:val="28"/>
        </w:rPr>
        <w:t>.</w:t>
      </w:r>
    </w:p>
    <w:p w:rsidR="001341E3" w:rsidRPr="00071988" w:rsidRDefault="001341E3" w:rsidP="000C12CC">
      <w:pPr>
        <w:pStyle w:val="ConsNormal"/>
        <w:ind w:right="68" w:firstLine="709"/>
        <w:rPr>
          <w:rFonts w:ascii="Arial" w:hAnsi="Arial" w:cs="Arial"/>
          <w:color w:val="333399"/>
          <w:sz w:val="22"/>
          <w:szCs w:val="22"/>
        </w:rPr>
      </w:pPr>
      <w:r w:rsidRPr="00071988">
        <w:rPr>
          <w:rFonts w:ascii="Arial" w:hAnsi="Arial" w:cs="Arial"/>
          <w:color w:val="333399"/>
          <w:sz w:val="22"/>
          <w:szCs w:val="22"/>
          <w:u w:val="single"/>
        </w:rPr>
        <w:t>Условный пример.</w:t>
      </w:r>
      <w:r w:rsidRPr="00071988">
        <w:rPr>
          <w:rFonts w:ascii="Arial" w:hAnsi="Arial" w:cs="Arial"/>
          <w:color w:val="333399"/>
          <w:sz w:val="22"/>
          <w:szCs w:val="22"/>
        </w:rPr>
        <w:t xml:space="preserve"> На производство комбикорма организация использовала в I квартале отчетного года часть зерна, произведенного в III квартале предыдущего года.    </w:t>
      </w:r>
    </w:p>
    <w:p w:rsidR="001341E3" w:rsidRPr="00071988" w:rsidRDefault="001341E3" w:rsidP="000C12CC">
      <w:pPr>
        <w:pStyle w:val="ConsNormal"/>
        <w:ind w:right="68" w:firstLine="709"/>
        <w:rPr>
          <w:rFonts w:ascii="Arial" w:hAnsi="Arial" w:cs="Arial"/>
          <w:color w:val="333399"/>
          <w:sz w:val="22"/>
          <w:szCs w:val="22"/>
        </w:rPr>
      </w:pPr>
      <w:r w:rsidRPr="001341E3">
        <w:rPr>
          <w:rFonts w:ascii="Arial" w:hAnsi="Arial" w:cs="Arial"/>
          <w:color w:val="333399"/>
          <w:sz w:val="22"/>
          <w:szCs w:val="22"/>
        </w:rPr>
        <w:t>При заполнении формы 4-у за январь-март</w:t>
      </w:r>
      <w:r w:rsidRPr="00071988">
        <w:rPr>
          <w:rFonts w:ascii="Arial" w:hAnsi="Arial" w:cs="Arial"/>
          <w:color w:val="333399"/>
          <w:sz w:val="22"/>
          <w:szCs w:val="22"/>
        </w:rPr>
        <w:t xml:space="preserve"> отчетного года организация отражает:</w:t>
      </w:r>
    </w:p>
    <w:p w:rsidR="001341E3" w:rsidRPr="00071988" w:rsidRDefault="001341E3" w:rsidP="000C12CC">
      <w:pPr>
        <w:pStyle w:val="ConsNormal"/>
        <w:ind w:right="68" w:firstLine="709"/>
        <w:rPr>
          <w:rFonts w:ascii="Arial" w:hAnsi="Arial" w:cs="Arial"/>
          <w:color w:val="333399"/>
          <w:sz w:val="22"/>
          <w:szCs w:val="22"/>
        </w:rPr>
      </w:pPr>
      <w:r w:rsidRPr="00071988">
        <w:rPr>
          <w:rFonts w:ascii="Arial" w:hAnsi="Arial" w:cs="Arial"/>
          <w:color w:val="333399"/>
          <w:sz w:val="22"/>
          <w:szCs w:val="22"/>
        </w:rPr>
        <w:t xml:space="preserve">по строке 12 по коду 10910 «Производство готовых кормов и кормовых добавок для сельскохозяйственных животных» ОКРБ 005-2011 – стоимость произведенного промышленным подразделением комбикорма, предназначенного для использования внутри организации, в частности, на корм скоту </w:t>
      </w:r>
      <w:r w:rsidRPr="00071988">
        <w:rPr>
          <w:rFonts w:ascii="Arial" w:hAnsi="Arial" w:cs="Arial"/>
          <w:i/>
          <w:color w:val="943634"/>
          <w:sz w:val="22"/>
          <w:szCs w:val="22"/>
        </w:rPr>
        <w:t>(ч.6 п.30 Указаний по форме 4-у)</w:t>
      </w:r>
      <w:r w:rsidRPr="00071988">
        <w:rPr>
          <w:rFonts w:ascii="Arial" w:hAnsi="Arial" w:cs="Arial"/>
          <w:color w:val="333399"/>
          <w:sz w:val="22"/>
          <w:szCs w:val="22"/>
        </w:rPr>
        <w:t>.</w:t>
      </w:r>
    </w:p>
    <w:p w:rsidR="001341E3" w:rsidRPr="00071988" w:rsidRDefault="001341E3" w:rsidP="000C12CC">
      <w:pPr>
        <w:pStyle w:val="ConsNormal"/>
        <w:ind w:right="68" w:firstLine="709"/>
        <w:rPr>
          <w:rFonts w:ascii="Arial" w:hAnsi="Arial" w:cs="Arial"/>
          <w:color w:val="333399"/>
          <w:sz w:val="22"/>
          <w:szCs w:val="22"/>
        </w:rPr>
      </w:pPr>
      <w:r w:rsidRPr="00071988">
        <w:rPr>
          <w:rFonts w:ascii="Arial" w:hAnsi="Arial" w:cs="Arial"/>
          <w:color w:val="333399"/>
          <w:sz w:val="22"/>
          <w:szCs w:val="22"/>
        </w:rPr>
        <w:t>Стоимость зерна, выращенно</w:t>
      </w:r>
      <w:r>
        <w:rPr>
          <w:rFonts w:ascii="Arial" w:hAnsi="Arial" w:cs="Arial"/>
          <w:color w:val="333399"/>
          <w:sz w:val="22"/>
          <w:szCs w:val="22"/>
        </w:rPr>
        <w:t>го</w:t>
      </w:r>
      <w:r w:rsidRPr="00071988">
        <w:rPr>
          <w:rFonts w:ascii="Arial" w:hAnsi="Arial" w:cs="Arial"/>
          <w:color w:val="333399"/>
          <w:sz w:val="22"/>
          <w:szCs w:val="22"/>
        </w:rPr>
        <w:t xml:space="preserve"> в предыдущем году, в форме 4-у за январь-март отчетного года не отражается </w:t>
      </w:r>
      <w:r w:rsidRPr="00071988">
        <w:rPr>
          <w:rFonts w:ascii="Arial" w:hAnsi="Arial" w:cs="Arial"/>
          <w:i/>
          <w:color w:val="943634"/>
          <w:sz w:val="22"/>
          <w:szCs w:val="22"/>
        </w:rPr>
        <w:t xml:space="preserve">(п.26 Указаний по форме 4-у). </w:t>
      </w:r>
    </w:p>
    <w:p w:rsidR="001341E3" w:rsidRPr="001341E3" w:rsidRDefault="001341E3" w:rsidP="001C1890">
      <w:pPr>
        <w:widowControl w:val="0"/>
        <w:autoSpaceDE w:val="0"/>
        <w:autoSpaceDN w:val="0"/>
        <w:adjustRightInd w:val="0"/>
        <w:jc w:val="both"/>
        <w:rPr>
          <w:bCs/>
          <w:sz w:val="28"/>
          <w:szCs w:val="28"/>
        </w:rPr>
      </w:pPr>
    </w:p>
    <w:p w:rsidR="001341E3" w:rsidRPr="001341E3" w:rsidRDefault="001341E3" w:rsidP="001C1890">
      <w:pPr>
        <w:widowControl w:val="0"/>
        <w:autoSpaceDE w:val="0"/>
        <w:autoSpaceDN w:val="0"/>
        <w:adjustRightInd w:val="0"/>
        <w:jc w:val="both"/>
        <w:rPr>
          <w:bCs/>
          <w:sz w:val="28"/>
          <w:szCs w:val="28"/>
        </w:rPr>
      </w:pPr>
    </w:p>
    <w:p w:rsidR="001C1890" w:rsidRPr="00FD37A5" w:rsidRDefault="001C1890" w:rsidP="001C1890">
      <w:pPr>
        <w:widowControl w:val="0"/>
        <w:autoSpaceDE w:val="0"/>
        <w:autoSpaceDN w:val="0"/>
        <w:adjustRightInd w:val="0"/>
        <w:jc w:val="both"/>
        <w:rPr>
          <w:color w:val="008000"/>
          <w:sz w:val="28"/>
          <w:szCs w:val="28"/>
        </w:rPr>
      </w:pPr>
      <w:r w:rsidRPr="001C1890">
        <w:rPr>
          <w:b/>
          <w:bCs/>
          <w:color w:val="008000"/>
          <w:sz w:val="28"/>
          <w:szCs w:val="28"/>
        </w:rPr>
        <w:t xml:space="preserve">Вопрос: </w:t>
      </w:r>
      <w:r w:rsidRPr="001C1890">
        <w:rPr>
          <w:color w:val="008000"/>
          <w:sz w:val="28"/>
          <w:szCs w:val="28"/>
        </w:rPr>
        <w:t xml:space="preserve">Каким образом </w:t>
      </w:r>
      <w:r w:rsidRPr="00FD37A5">
        <w:rPr>
          <w:color w:val="008000"/>
          <w:sz w:val="28"/>
          <w:szCs w:val="28"/>
        </w:rPr>
        <w:t>сельскохозяйственн</w:t>
      </w:r>
      <w:r>
        <w:rPr>
          <w:color w:val="008000"/>
          <w:sz w:val="28"/>
          <w:szCs w:val="28"/>
        </w:rPr>
        <w:t>ая</w:t>
      </w:r>
      <w:r w:rsidRPr="00FD37A5">
        <w:rPr>
          <w:color w:val="008000"/>
          <w:sz w:val="28"/>
          <w:szCs w:val="28"/>
        </w:rPr>
        <w:t xml:space="preserve"> организаци</w:t>
      </w:r>
      <w:r>
        <w:rPr>
          <w:color w:val="008000"/>
          <w:sz w:val="28"/>
          <w:szCs w:val="28"/>
        </w:rPr>
        <w:t>я</w:t>
      </w:r>
      <w:r w:rsidRPr="001C1890">
        <w:rPr>
          <w:color w:val="008000"/>
          <w:sz w:val="28"/>
          <w:szCs w:val="28"/>
        </w:rPr>
        <w:t xml:space="preserve"> </w:t>
      </w:r>
      <w:r w:rsidR="00280F47">
        <w:rPr>
          <w:color w:val="008000"/>
          <w:sz w:val="28"/>
          <w:szCs w:val="28"/>
        </w:rPr>
        <w:t xml:space="preserve">должна </w:t>
      </w:r>
      <w:r w:rsidRPr="001C1890">
        <w:rPr>
          <w:color w:val="008000"/>
          <w:sz w:val="28"/>
          <w:szCs w:val="28"/>
        </w:rPr>
        <w:t>отра</w:t>
      </w:r>
      <w:r w:rsidR="00280F47">
        <w:rPr>
          <w:color w:val="008000"/>
          <w:sz w:val="28"/>
          <w:szCs w:val="28"/>
        </w:rPr>
        <w:t>зить</w:t>
      </w:r>
      <w:r w:rsidRPr="001C1890">
        <w:rPr>
          <w:color w:val="008000"/>
          <w:sz w:val="28"/>
          <w:szCs w:val="28"/>
        </w:rPr>
        <w:t xml:space="preserve"> стоимость</w:t>
      </w:r>
      <w:r w:rsidRPr="00FD37A5">
        <w:rPr>
          <w:color w:val="008000"/>
          <w:sz w:val="28"/>
          <w:szCs w:val="28"/>
        </w:rPr>
        <w:t xml:space="preserve"> незавершенного производства </w:t>
      </w:r>
      <w:r>
        <w:rPr>
          <w:color w:val="008000"/>
          <w:sz w:val="28"/>
          <w:szCs w:val="28"/>
        </w:rPr>
        <w:t xml:space="preserve">продукции растениеводства </w:t>
      </w:r>
      <w:r w:rsidRPr="001C1890">
        <w:rPr>
          <w:color w:val="008000"/>
          <w:sz w:val="28"/>
          <w:szCs w:val="28"/>
        </w:rPr>
        <w:t xml:space="preserve">в разделе </w:t>
      </w:r>
      <w:r w:rsidRPr="001C1890">
        <w:rPr>
          <w:color w:val="008000"/>
          <w:sz w:val="28"/>
          <w:szCs w:val="28"/>
          <w:lang w:val="en-US"/>
        </w:rPr>
        <w:t>I</w:t>
      </w:r>
      <w:r w:rsidRPr="001C1890">
        <w:rPr>
          <w:color w:val="008000"/>
          <w:sz w:val="28"/>
          <w:szCs w:val="28"/>
        </w:rPr>
        <w:t xml:space="preserve"> формы 4-у</w:t>
      </w:r>
      <w:r w:rsidRPr="00FD37A5">
        <w:rPr>
          <w:color w:val="008000"/>
          <w:sz w:val="28"/>
          <w:szCs w:val="28"/>
        </w:rPr>
        <w:t xml:space="preserve">? </w:t>
      </w:r>
    </w:p>
    <w:p w:rsidR="001C1890" w:rsidRPr="00FD37A5" w:rsidRDefault="001C1890" w:rsidP="001C1890">
      <w:pPr>
        <w:widowControl w:val="0"/>
        <w:autoSpaceDE w:val="0"/>
        <w:autoSpaceDN w:val="0"/>
        <w:adjustRightInd w:val="0"/>
        <w:jc w:val="both"/>
        <w:rPr>
          <w:i/>
          <w:color w:val="943634"/>
          <w:sz w:val="28"/>
          <w:szCs w:val="28"/>
        </w:rPr>
      </w:pPr>
      <w:r w:rsidRPr="00FD37A5">
        <w:rPr>
          <w:b/>
          <w:bCs/>
          <w:sz w:val="28"/>
          <w:szCs w:val="28"/>
        </w:rPr>
        <w:t xml:space="preserve">Ответ: </w:t>
      </w:r>
      <w:r w:rsidRPr="00FD37A5">
        <w:rPr>
          <w:sz w:val="28"/>
          <w:szCs w:val="28"/>
        </w:rPr>
        <w:t xml:space="preserve">Сельскохозяйственная организация при заполнении раздела </w:t>
      </w:r>
      <w:r w:rsidRPr="00FD37A5">
        <w:rPr>
          <w:color w:val="000000"/>
          <w:sz w:val="28"/>
          <w:szCs w:val="28"/>
          <w:lang w:val="en-US"/>
        </w:rPr>
        <w:t>I</w:t>
      </w:r>
      <w:r w:rsidRPr="00FD37A5">
        <w:rPr>
          <w:color w:val="000000"/>
          <w:sz w:val="28"/>
          <w:szCs w:val="28"/>
        </w:rPr>
        <w:t xml:space="preserve"> формы 4-у </w:t>
      </w:r>
      <w:r w:rsidRPr="00FD37A5">
        <w:rPr>
          <w:sz w:val="28"/>
          <w:szCs w:val="28"/>
        </w:rPr>
        <w:t xml:space="preserve">отражает изменение стоимости незавершенного производства </w:t>
      </w:r>
      <w:r w:rsidR="00BF441A">
        <w:rPr>
          <w:sz w:val="28"/>
          <w:szCs w:val="28"/>
        </w:rPr>
        <w:t xml:space="preserve">только по </w:t>
      </w:r>
      <w:r w:rsidRPr="00FD37A5">
        <w:rPr>
          <w:sz w:val="28"/>
          <w:szCs w:val="28"/>
        </w:rPr>
        <w:t xml:space="preserve">продукции растениеводства, </w:t>
      </w:r>
      <w:r w:rsidR="00BF441A">
        <w:rPr>
          <w:sz w:val="28"/>
          <w:szCs w:val="28"/>
        </w:rPr>
        <w:t xml:space="preserve">в части затрат </w:t>
      </w:r>
      <w:r w:rsidRPr="00FD37A5">
        <w:rPr>
          <w:sz w:val="28"/>
          <w:szCs w:val="28"/>
        </w:rPr>
        <w:t>на работы, произведенные в отчетном году под урожай будущего года по севу озимых культур</w:t>
      </w:r>
      <w:r w:rsidR="00453662">
        <w:rPr>
          <w:sz w:val="28"/>
          <w:szCs w:val="28"/>
        </w:rPr>
        <w:t>,</w:t>
      </w:r>
      <w:r w:rsidRPr="00FD37A5">
        <w:rPr>
          <w:sz w:val="28"/>
          <w:szCs w:val="28"/>
        </w:rPr>
        <w:t xml:space="preserve"> вспашке зяби </w:t>
      </w:r>
      <w:r w:rsidR="00453662">
        <w:rPr>
          <w:sz w:val="28"/>
          <w:szCs w:val="28"/>
        </w:rPr>
        <w:t xml:space="preserve">и другие </w:t>
      </w:r>
      <w:r w:rsidR="00453662" w:rsidRPr="00280F47">
        <w:rPr>
          <w:sz w:val="28"/>
          <w:szCs w:val="28"/>
        </w:rPr>
        <w:t xml:space="preserve">работы </w:t>
      </w:r>
      <w:r w:rsidRPr="00280F47">
        <w:rPr>
          <w:i/>
          <w:color w:val="943634"/>
          <w:sz w:val="28"/>
          <w:szCs w:val="28"/>
        </w:rPr>
        <w:t>(</w:t>
      </w:r>
      <w:r w:rsidR="00280F47">
        <w:rPr>
          <w:i/>
          <w:color w:val="943634"/>
          <w:sz w:val="28"/>
          <w:szCs w:val="28"/>
        </w:rPr>
        <w:t>абзац 4 ч.4</w:t>
      </w:r>
      <w:r w:rsidRPr="00280F47">
        <w:rPr>
          <w:i/>
          <w:color w:val="943634"/>
          <w:sz w:val="28"/>
          <w:szCs w:val="28"/>
        </w:rPr>
        <w:t xml:space="preserve"> п.2</w:t>
      </w:r>
      <w:r w:rsidR="001603E0" w:rsidRPr="00280F47">
        <w:rPr>
          <w:i/>
          <w:color w:val="943634"/>
          <w:sz w:val="28"/>
          <w:szCs w:val="28"/>
        </w:rPr>
        <w:t>6</w:t>
      </w:r>
      <w:r w:rsidRPr="00280F47">
        <w:rPr>
          <w:i/>
          <w:color w:val="943634"/>
          <w:sz w:val="28"/>
          <w:szCs w:val="28"/>
        </w:rPr>
        <w:t xml:space="preserve"> Указаний по форме 4-у).</w:t>
      </w:r>
    </w:p>
    <w:p w:rsidR="001C1890" w:rsidRPr="00FD37A5" w:rsidRDefault="001C1890" w:rsidP="000C12CC">
      <w:pPr>
        <w:tabs>
          <w:tab w:val="left" w:pos="1440"/>
        </w:tabs>
        <w:ind w:firstLine="709"/>
        <w:jc w:val="both"/>
        <w:rPr>
          <w:color w:val="000000"/>
          <w:sz w:val="28"/>
          <w:szCs w:val="28"/>
        </w:rPr>
      </w:pPr>
      <w:r w:rsidRPr="00FD37A5">
        <w:rPr>
          <w:color w:val="000000"/>
          <w:sz w:val="28"/>
          <w:szCs w:val="28"/>
        </w:rPr>
        <w:t>Изменение стоимости незавершенного производства продукции растениеводства рассчитывается следующим образом: из затрат на незавершенное производство, произведенных в отчетном году под урожай будущего года, следует вычесть затраты на незавершенное производство, произведенные в предыдущем году под урожай отчетного года. Полученное положительное или отрицательное число следует добавить к стоимости продукции растениеводства (например, рожь, рапс) по соответствующему виду экономической деятельности</w:t>
      </w:r>
      <w:r w:rsidR="003F0E08">
        <w:rPr>
          <w:color w:val="000000"/>
          <w:sz w:val="28"/>
          <w:szCs w:val="28"/>
        </w:rPr>
        <w:t xml:space="preserve"> </w:t>
      </w:r>
      <w:r w:rsidR="002A6DC2" w:rsidRPr="00C6761C">
        <w:rPr>
          <w:i/>
          <w:color w:val="943634"/>
          <w:sz w:val="28"/>
          <w:szCs w:val="28"/>
        </w:rPr>
        <w:t>(ч.</w:t>
      </w:r>
      <w:r w:rsidR="00280F47" w:rsidRPr="00C6761C">
        <w:rPr>
          <w:i/>
          <w:color w:val="943634"/>
          <w:sz w:val="28"/>
          <w:szCs w:val="28"/>
        </w:rPr>
        <w:t>5</w:t>
      </w:r>
      <w:r w:rsidR="002A6DC2" w:rsidRPr="00C6761C">
        <w:rPr>
          <w:i/>
          <w:color w:val="943634"/>
          <w:sz w:val="28"/>
          <w:szCs w:val="28"/>
        </w:rPr>
        <w:t xml:space="preserve"> п.2</w:t>
      </w:r>
      <w:r w:rsidR="001603E0" w:rsidRPr="00C6761C">
        <w:rPr>
          <w:i/>
          <w:color w:val="943634"/>
          <w:sz w:val="28"/>
          <w:szCs w:val="28"/>
        </w:rPr>
        <w:t>6</w:t>
      </w:r>
      <w:r w:rsidR="002A6DC2" w:rsidRPr="00C6761C">
        <w:rPr>
          <w:i/>
          <w:color w:val="943634"/>
          <w:sz w:val="28"/>
          <w:szCs w:val="28"/>
        </w:rPr>
        <w:t xml:space="preserve"> Указаний по форме 4-у)</w:t>
      </w:r>
      <w:r w:rsidRPr="00C6761C">
        <w:rPr>
          <w:color w:val="000000"/>
          <w:sz w:val="28"/>
          <w:szCs w:val="28"/>
        </w:rPr>
        <w:t>.</w:t>
      </w:r>
    </w:p>
    <w:p w:rsidR="001C1890" w:rsidRPr="00F136F6" w:rsidRDefault="001C1890" w:rsidP="000C12CC">
      <w:pPr>
        <w:widowControl w:val="0"/>
        <w:autoSpaceDE w:val="0"/>
        <w:autoSpaceDN w:val="0"/>
        <w:adjustRightInd w:val="0"/>
        <w:ind w:firstLine="709"/>
        <w:jc w:val="both"/>
        <w:rPr>
          <w:rFonts w:ascii="Arial" w:hAnsi="Arial" w:cs="Arial"/>
          <w:color w:val="333399"/>
          <w:sz w:val="22"/>
          <w:szCs w:val="22"/>
        </w:rPr>
      </w:pPr>
      <w:r w:rsidRPr="00C6761C">
        <w:rPr>
          <w:rFonts w:ascii="Arial" w:hAnsi="Arial" w:cs="Arial"/>
          <w:color w:val="333399"/>
          <w:spacing w:val="-2"/>
          <w:sz w:val="22"/>
          <w:szCs w:val="22"/>
          <w:u w:val="single"/>
        </w:rPr>
        <w:t>Условный пример</w:t>
      </w:r>
      <w:r w:rsidRPr="00C6761C">
        <w:rPr>
          <w:rFonts w:ascii="Arial" w:hAnsi="Arial" w:cs="Arial"/>
          <w:color w:val="333399"/>
          <w:spacing w:val="-2"/>
          <w:sz w:val="22"/>
          <w:szCs w:val="22"/>
        </w:rPr>
        <w:t xml:space="preserve"> расчета изменения стоимости незавершенного производства продукции растениеводства: из затрат на работы по севу озимых культур и вспашке зяби, про</w:t>
      </w:r>
      <w:r w:rsidR="001603E0" w:rsidRPr="00C6761C">
        <w:rPr>
          <w:rFonts w:ascii="Arial" w:hAnsi="Arial" w:cs="Arial"/>
          <w:color w:val="333399"/>
          <w:spacing w:val="-2"/>
          <w:sz w:val="22"/>
          <w:szCs w:val="22"/>
        </w:rPr>
        <w:t>изведенные в 202</w:t>
      </w:r>
      <w:r w:rsidR="0084183B">
        <w:rPr>
          <w:rFonts w:ascii="Arial" w:hAnsi="Arial" w:cs="Arial"/>
          <w:color w:val="333399"/>
          <w:spacing w:val="-2"/>
          <w:sz w:val="22"/>
          <w:szCs w:val="22"/>
        </w:rPr>
        <w:t>2</w:t>
      </w:r>
      <w:r w:rsidRPr="00C6761C">
        <w:rPr>
          <w:rFonts w:ascii="Arial" w:hAnsi="Arial" w:cs="Arial"/>
          <w:color w:val="333399"/>
          <w:spacing w:val="-2"/>
          <w:sz w:val="22"/>
          <w:szCs w:val="22"/>
        </w:rPr>
        <w:t xml:space="preserve"> году под урожай 20</w:t>
      </w:r>
      <w:r w:rsidR="003F0E08" w:rsidRPr="00C6761C">
        <w:rPr>
          <w:rFonts w:ascii="Arial" w:hAnsi="Arial" w:cs="Arial"/>
          <w:color w:val="333399"/>
          <w:spacing w:val="-2"/>
          <w:sz w:val="22"/>
          <w:szCs w:val="22"/>
        </w:rPr>
        <w:t>2</w:t>
      </w:r>
      <w:r w:rsidR="0084183B">
        <w:rPr>
          <w:rFonts w:ascii="Arial" w:hAnsi="Arial" w:cs="Arial"/>
          <w:color w:val="333399"/>
          <w:spacing w:val="-2"/>
          <w:sz w:val="22"/>
          <w:szCs w:val="22"/>
        </w:rPr>
        <w:t>3</w:t>
      </w:r>
      <w:r w:rsidRPr="00C6761C">
        <w:rPr>
          <w:rFonts w:ascii="Arial" w:hAnsi="Arial" w:cs="Arial"/>
          <w:color w:val="333399"/>
          <w:spacing w:val="-2"/>
          <w:sz w:val="22"/>
          <w:szCs w:val="22"/>
        </w:rPr>
        <w:t xml:space="preserve"> года, следует вычесть затраты на эти работы, произведенные в 20</w:t>
      </w:r>
      <w:r w:rsidR="009174F8">
        <w:rPr>
          <w:rFonts w:ascii="Arial" w:hAnsi="Arial" w:cs="Arial"/>
          <w:color w:val="333399"/>
          <w:spacing w:val="-2"/>
          <w:sz w:val="22"/>
          <w:szCs w:val="22"/>
        </w:rPr>
        <w:t>2</w:t>
      </w:r>
      <w:r w:rsidR="0084183B">
        <w:rPr>
          <w:rFonts w:ascii="Arial" w:hAnsi="Arial" w:cs="Arial"/>
          <w:color w:val="333399"/>
          <w:spacing w:val="-2"/>
          <w:sz w:val="22"/>
          <w:szCs w:val="22"/>
        </w:rPr>
        <w:t>1</w:t>
      </w:r>
      <w:r w:rsidR="001603E0" w:rsidRPr="00C6761C">
        <w:rPr>
          <w:rFonts w:ascii="Arial" w:hAnsi="Arial" w:cs="Arial"/>
          <w:color w:val="333399"/>
          <w:spacing w:val="-2"/>
          <w:sz w:val="22"/>
          <w:szCs w:val="22"/>
        </w:rPr>
        <w:t xml:space="preserve"> году под урожай 202</w:t>
      </w:r>
      <w:r w:rsidR="0084183B">
        <w:rPr>
          <w:rFonts w:ascii="Arial" w:hAnsi="Arial" w:cs="Arial"/>
          <w:color w:val="333399"/>
          <w:spacing w:val="-2"/>
          <w:sz w:val="22"/>
          <w:szCs w:val="22"/>
        </w:rPr>
        <w:t>2</w:t>
      </w:r>
      <w:r w:rsidRPr="00C6761C">
        <w:rPr>
          <w:rFonts w:ascii="Arial" w:hAnsi="Arial" w:cs="Arial"/>
          <w:color w:val="333399"/>
          <w:spacing w:val="-2"/>
          <w:sz w:val="22"/>
          <w:szCs w:val="22"/>
        </w:rPr>
        <w:t xml:space="preserve"> года, затем следует добавить полученное положительное или </w:t>
      </w:r>
      <w:r w:rsidRPr="00F136F6">
        <w:rPr>
          <w:rFonts w:ascii="Arial" w:hAnsi="Arial" w:cs="Arial"/>
          <w:color w:val="333399"/>
          <w:sz w:val="22"/>
          <w:szCs w:val="22"/>
        </w:rPr>
        <w:t>отрицательное число к стоимости продукции растениеводства (например, рожь, рапс) по соответствующему виду экономической деятельности, осу</w:t>
      </w:r>
      <w:r w:rsidR="001603E0" w:rsidRPr="00F136F6">
        <w:rPr>
          <w:rFonts w:ascii="Arial" w:hAnsi="Arial" w:cs="Arial"/>
          <w:color w:val="333399"/>
          <w:sz w:val="22"/>
          <w:szCs w:val="22"/>
        </w:rPr>
        <w:t>ществляемому в организации в 202</w:t>
      </w:r>
      <w:r w:rsidR="0084183B" w:rsidRPr="00F136F6">
        <w:rPr>
          <w:rFonts w:ascii="Arial" w:hAnsi="Arial" w:cs="Arial"/>
          <w:color w:val="333399"/>
          <w:sz w:val="22"/>
          <w:szCs w:val="22"/>
        </w:rPr>
        <w:t>2</w:t>
      </w:r>
      <w:r w:rsidRPr="00F136F6">
        <w:rPr>
          <w:rFonts w:ascii="Arial" w:hAnsi="Arial" w:cs="Arial"/>
          <w:color w:val="333399"/>
          <w:sz w:val="22"/>
          <w:szCs w:val="22"/>
        </w:rPr>
        <w:t xml:space="preserve"> году. </w:t>
      </w:r>
    </w:p>
    <w:p w:rsidR="001C1890" w:rsidRPr="00E97E17" w:rsidRDefault="001C1890" w:rsidP="001C1890">
      <w:pPr>
        <w:pStyle w:val="ConsPlusNormal"/>
        <w:widowControl/>
        <w:ind w:firstLine="0"/>
        <w:rPr>
          <w:rFonts w:ascii="Times New Roman" w:hAnsi="Times New Roman" w:cs="Times New Roman"/>
          <w:caps/>
          <w:sz w:val="28"/>
          <w:szCs w:val="28"/>
          <w:highlight w:val="yellow"/>
        </w:rPr>
      </w:pPr>
    </w:p>
    <w:p w:rsidR="001C1890" w:rsidRPr="00E97E17" w:rsidRDefault="001C1890" w:rsidP="001C1890">
      <w:pPr>
        <w:pStyle w:val="ConsPlusNormal"/>
        <w:widowControl/>
        <w:ind w:firstLine="0"/>
        <w:rPr>
          <w:rFonts w:ascii="Times New Roman" w:hAnsi="Times New Roman" w:cs="Times New Roman"/>
          <w:caps/>
          <w:sz w:val="28"/>
          <w:szCs w:val="28"/>
          <w:highlight w:val="yellow"/>
        </w:rPr>
      </w:pPr>
    </w:p>
    <w:p w:rsidR="00671FA0" w:rsidRPr="006A7DAF" w:rsidRDefault="00671FA0" w:rsidP="00671FA0">
      <w:pPr>
        <w:jc w:val="both"/>
        <w:rPr>
          <w:color w:val="008000"/>
          <w:sz w:val="28"/>
          <w:szCs w:val="28"/>
        </w:rPr>
      </w:pPr>
      <w:r w:rsidRPr="008D119C">
        <w:rPr>
          <w:b/>
          <w:color w:val="008000"/>
          <w:sz w:val="28"/>
          <w:szCs w:val="28"/>
        </w:rPr>
        <w:t>Вопрос:</w:t>
      </w:r>
      <w:r w:rsidRPr="00CA0FE6">
        <w:rPr>
          <w:color w:val="008000"/>
          <w:sz w:val="28"/>
          <w:szCs w:val="28"/>
        </w:rPr>
        <w:t xml:space="preserve"> Сельскохозяйственная организация в течение года осуществляла</w:t>
      </w:r>
      <w:r w:rsidRPr="006A7DAF">
        <w:rPr>
          <w:color w:val="008000"/>
          <w:sz w:val="28"/>
          <w:szCs w:val="28"/>
        </w:rPr>
        <w:t xml:space="preserve"> следующие виды деятельности:</w:t>
      </w:r>
      <w:r w:rsidR="00E8088A">
        <w:rPr>
          <w:color w:val="008000"/>
          <w:sz w:val="28"/>
          <w:szCs w:val="28"/>
        </w:rPr>
        <w:t xml:space="preserve"> </w:t>
      </w:r>
    </w:p>
    <w:p w:rsidR="00671FA0" w:rsidRPr="006A7DAF" w:rsidRDefault="00671FA0" w:rsidP="000C12CC">
      <w:pPr>
        <w:ind w:firstLine="709"/>
        <w:jc w:val="both"/>
        <w:rPr>
          <w:color w:val="008000"/>
          <w:sz w:val="28"/>
          <w:szCs w:val="28"/>
        </w:rPr>
      </w:pPr>
      <w:r w:rsidRPr="006A7DAF">
        <w:rPr>
          <w:color w:val="008000"/>
          <w:sz w:val="28"/>
          <w:szCs w:val="28"/>
        </w:rPr>
        <w:t xml:space="preserve">выращивание зерновых культур; </w:t>
      </w:r>
    </w:p>
    <w:p w:rsidR="00671FA0" w:rsidRPr="006A7DAF" w:rsidRDefault="00671FA0" w:rsidP="000C12CC">
      <w:pPr>
        <w:ind w:firstLine="709"/>
        <w:jc w:val="both"/>
        <w:rPr>
          <w:color w:val="008000"/>
          <w:sz w:val="28"/>
          <w:szCs w:val="28"/>
        </w:rPr>
      </w:pPr>
      <w:r w:rsidRPr="006A7DAF">
        <w:rPr>
          <w:color w:val="008000"/>
          <w:sz w:val="28"/>
          <w:szCs w:val="28"/>
        </w:rPr>
        <w:t>выращивание кормовых культур;</w:t>
      </w:r>
    </w:p>
    <w:p w:rsidR="00671FA0" w:rsidRPr="006A7DAF" w:rsidRDefault="00671FA0" w:rsidP="000C12CC">
      <w:pPr>
        <w:ind w:firstLine="709"/>
        <w:jc w:val="both"/>
        <w:rPr>
          <w:color w:val="008000"/>
          <w:sz w:val="28"/>
          <w:szCs w:val="28"/>
        </w:rPr>
      </w:pPr>
      <w:r w:rsidRPr="006A7DAF">
        <w:rPr>
          <w:color w:val="008000"/>
          <w:sz w:val="28"/>
          <w:szCs w:val="28"/>
        </w:rPr>
        <w:t>разведение крупного рогатого скота (для получения мяса);</w:t>
      </w:r>
    </w:p>
    <w:p w:rsidR="00671FA0" w:rsidRPr="00BA0B25" w:rsidRDefault="00671FA0" w:rsidP="000C12CC">
      <w:pPr>
        <w:ind w:firstLine="709"/>
        <w:jc w:val="both"/>
        <w:rPr>
          <w:color w:val="008000"/>
          <w:spacing w:val="-2"/>
          <w:sz w:val="28"/>
          <w:szCs w:val="28"/>
        </w:rPr>
      </w:pPr>
      <w:r w:rsidRPr="00BA0B25">
        <w:rPr>
          <w:color w:val="008000"/>
          <w:spacing w:val="-2"/>
          <w:sz w:val="28"/>
          <w:szCs w:val="28"/>
        </w:rPr>
        <w:lastRenderedPageBreak/>
        <w:t>производство мяса (</w:t>
      </w:r>
      <w:r w:rsidR="008D119C">
        <w:rPr>
          <w:color w:val="008000"/>
          <w:spacing w:val="-2"/>
          <w:sz w:val="28"/>
          <w:szCs w:val="28"/>
        </w:rPr>
        <w:t xml:space="preserve">на </w:t>
      </w:r>
      <w:r w:rsidRPr="00BA0B25">
        <w:rPr>
          <w:color w:val="008000"/>
          <w:spacing w:val="-2"/>
          <w:sz w:val="28"/>
          <w:szCs w:val="28"/>
        </w:rPr>
        <w:t>убо</w:t>
      </w:r>
      <w:r w:rsidR="008D119C">
        <w:rPr>
          <w:color w:val="008000"/>
          <w:spacing w:val="-2"/>
          <w:sz w:val="28"/>
          <w:szCs w:val="28"/>
        </w:rPr>
        <w:t>й</w:t>
      </w:r>
      <w:r w:rsidRPr="00BA0B25">
        <w:rPr>
          <w:color w:val="008000"/>
          <w:spacing w:val="-2"/>
          <w:sz w:val="28"/>
          <w:szCs w:val="28"/>
        </w:rPr>
        <w:t xml:space="preserve"> </w:t>
      </w:r>
      <w:r w:rsidR="008D119C">
        <w:rPr>
          <w:color w:val="008000"/>
          <w:spacing w:val="-2"/>
          <w:sz w:val="28"/>
          <w:szCs w:val="28"/>
        </w:rPr>
        <w:t xml:space="preserve">шел </w:t>
      </w:r>
      <w:r w:rsidRPr="00BA0B25">
        <w:rPr>
          <w:color w:val="008000"/>
          <w:spacing w:val="-2"/>
          <w:sz w:val="28"/>
          <w:szCs w:val="28"/>
        </w:rPr>
        <w:t>собственный выращенный скот).</w:t>
      </w:r>
    </w:p>
    <w:p w:rsidR="00671FA0" w:rsidRPr="006A7DAF" w:rsidRDefault="00671FA0" w:rsidP="000C12CC">
      <w:pPr>
        <w:ind w:firstLine="709"/>
        <w:jc w:val="both"/>
        <w:rPr>
          <w:color w:val="008000"/>
          <w:sz w:val="28"/>
          <w:szCs w:val="28"/>
        </w:rPr>
      </w:pPr>
      <w:r w:rsidRPr="006A7DAF">
        <w:rPr>
          <w:color w:val="008000"/>
          <w:sz w:val="28"/>
          <w:szCs w:val="28"/>
        </w:rPr>
        <w:t>Часть зерн</w:t>
      </w:r>
      <w:r w:rsidR="00311E7F">
        <w:rPr>
          <w:color w:val="008000"/>
          <w:sz w:val="28"/>
          <w:szCs w:val="28"/>
        </w:rPr>
        <w:t>овых культур</w:t>
      </w:r>
      <w:r w:rsidRPr="006A7DAF">
        <w:rPr>
          <w:color w:val="008000"/>
          <w:sz w:val="28"/>
          <w:szCs w:val="28"/>
        </w:rPr>
        <w:t xml:space="preserve"> организация использовала для производства круп и кормов для животных. </w:t>
      </w:r>
    </w:p>
    <w:p w:rsidR="00671FA0" w:rsidRPr="006A7DAF" w:rsidRDefault="00671FA0" w:rsidP="000C12CC">
      <w:pPr>
        <w:ind w:firstLine="709"/>
        <w:jc w:val="both"/>
        <w:rPr>
          <w:color w:val="008000"/>
          <w:sz w:val="28"/>
          <w:szCs w:val="28"/>
        </w:rPr>
      </w:pPr>
      <w:r w:rsidRPr="006A7DAF">
        <w:rPr>
          <w:color w:val="008000"/>
          <w:sz w:val="28"/>
          <w:szCs w:val="28"/>
        </w:rPr>
        <w:t>Все производимые корма (сено, силос, сенаж, кормовые корнеплоды</w:t>
      </w:r>
      <w:r w:rsidR="000C66FC" w:rsidRPr="000C66FC">
        <w:rPr>
          <w:color w:val="008000"/>
          <w:sz w:val="28"/>
          <w:szCs w:val="28"/>
        </w:rPr>
        <w:t xml:space="preserve"> </w:t>
      </w:r>
      <w:r w:rsidRPr="006A7DAF">
        <w:rPr>
          <w:color w:val="008000"/>
          <w:sz w:val="28"/>
          <w:szCs w:val="28"/>
        </w:rPr>
        <w:t xml:space="preserve">и комбикорм) использовались в своем хозяйстве. </w:t>
      </w:r>
    </w:p>
    <w:p w:rsidR="00671FA0" w:rsidRPr="006A7DAF" w:rsidRDefault="00671FA0" w:rsidP="000C12CC">
      <w:pPr>
        <w:ind w:firstLine="709"/>
        <w:jc w:val="both"/>
        <w:rPr>
          <w:color w:val="008000"/>
          <w:sz w:val="28"/>
          <w:szCs w:val="28"/>
        </w:rPr>
      </w:pPr>
      <w:r w:rsidRPr="006A7DAF">
        <w:rPr>
          <w:color w:val="008000"/>
          <w:sz w:val="28"/>
          <w:szCs w:val="28"/>
        </w:rPr>
        <w:t xml:space="preserve">Работники организации питались в своей столовой. Продажа готовой пищи осуществлялась по сниженным ценам. Для приготовления обедов частично использовалась собственная продукция (мясо, крупы, хлебобулочные изделия). </w:t>
      </w:r>
    </w:p>
    <w:p w:rsidR="00671FA0" w:rsidRDefault="00671FA0" w:rsidP="000C12CC">
      <w:pPr>
        <w:ind w:firstLine="709"/>
        <w:jc w:val="both"/>
        <w:rPr>
          <w:color w:val="008000"/>
          <w:sz w:val="28"/>
          <w:szCs w:val="28"/>
        </w:rPr>
      </w:pPr>
      <w:r w:rsidRPr="006A7DAF">
        <w:rPr>
          <w:color w:val="008000"/>
          <w:sz w:val="28"/>
          <w:szCs w:val="28"/>
        </w:rPr>
        <w:t xml:space="preserve">Как правильно </w:t>
      </w:r>
      <w:r w:rsidR="008D119C">
        <w:rPr>
          <w:color w:val="008000"/>
          <w:sz w:val="28"/>
          <w:szCs w:val="28"/>
        </w:rPr>
        <w:t xml:space="preserve">отразить данные по графе 1 </w:t>
      </w:r>
      <w:r w:rsidRPr="006A7DAF">
        <w:rPr>
          <w:color w:val="008000"/>
          <w:sz w:val="28"/>
          <w:szCs w:val="28"/>
        </w:rPr>
        <w:t>раздел</w:t>
      </w:r>
      <w:r w:rsidR="008D119C">
        <w:rPr>
          <w:color w:val="008000"/>
          <w:sz w:val="28"/>
          <w:szCs w:val="28"/>
        </w:rPr>
        <w:t>а</w:t>
      </w:r>
      <w:r w:rsidRPr="006A7DAF">
        <w:rPr>
          <w:color w:val="008000"/>
          <w:sz w:val="28"/>
          <w:szCs w:val="28"/>
        </w:rPr>
        <w:t xml:space="preserve"> I формы 4-у? </w:t>
      </w:r>
    </w:p>
    <w:p w:rsidR="00671FA0" w:rsidRDefault="00671FA0" w:rsidP="00671FA0">
      <w:pPr>
        <w:spacing w:after="120"/>
        <w:jc w:val="both"/>
        <w:rPr>
          <w:color w:val="943634"/>
          <w:sz w:val="28"/>
          <w:szCs w:val="28"/>
        </w:rPr>
      </w:pPr>
      <w:r w:rsidRPr="006A7DAF">
        <w:rPr>
          <w:b/>
          <w:sz w:val="28"/>
          <w:szCs w:val="28"/>
        </w:rPr>
        <w:t>Ответ:</w:t>
      </w:r>
      <w:r w:rsidRPr="006A7DAF">
        <w:rPr>
          <w:sz w:val="28"/>
          <w:szCs w:val="28"/>
        </w:rPr>
        <w:t xml:space="preserve"> В приведенной ситуации организация должна заполнить раздел I </w:t>
      </w:r>
      <w:r w:rsidRPr="006A7DAF">
        <w:rPr>
          <w:bCs/>
          <w:sz w:val="28"/>
          <w:szCs w:val="28"/>
        </w:rPr>
        <w:t xml:space="preserve">формы </w:t>
      </w:r>
      <w:r w:rsidRPr="00311E7F">
        <w:rPr>
          <w:bCs/>
          <w:sz w:val="28"/>
          <w:szCs w:val="28"/>
        </w:rPr>
        <w:t xml:space="preserve">4-у следующим образом </w:t>
      </w:r>
      <w:r w:rsidRPr="00311E7F">
        <w:rPr>
          <w:color w:val="943634"/>
          <w:sz w:val="28"/>
          <w:szCs w:val="28"/>
        </w:rPr>
        <w:t>(</w:t>
      </w:r>
      <w:r w:rsidRPr="00311E7F">
        <w:rPr>
          <w:i/>
          <w:color w:val="943634"/>
          <w:sz w:val="28"/>
          <w:szCs w:val="28"/>
        </w:rPr>
        <w:t>п.1</w:t>
      </w:r>
      <w:r w:rsidR="0018317F" w:rsidRPr="0018317F">
        <w:rPr>
          <w:i/>
          <w:color w:val="943634"/>
          <w:sz w:val="28"/>
          <w:szCs w:val="28"/>
        </w:rPr>
        <w:t>7</w:t>
      </w:r>
      <w:r w:rsidRPr="00311E7F">
        <w:rPr>
          <w:i/>
          <w:color w:val="943634"/>
          <w:sz w:val="28"/>
          <w:szCs w:val="28"/>
        </w:rPr>
        <w:t xml:space="preserve">, </w:t>
      </w:r>
      <w:r w:rsidR="00A30032">
        <w:rPr>
          <w:i/>
          <w:color w:val="943634"/>
          <w:sz w:val="28"/>
          <w:szCs w:val="28"/>
        </w:rPr>
        <w:t>п.</w:t>
      </w:r>
      <w:r w:rsidRPr="00311E7F">
        <w:rPr>
          <w:i/>
          <w:color w:val="943634"/>
          <w:sz w:val="28"/>
          <w:szCs w:val="28"/>
        </w:rPr>
        <w:t>1</w:t>
      </w:r>
      <w:r w:rsidR="0018317F" w:rsidRPr="0018317F">
        <w:rPr>
          <w:i/>
          <w:color w:val="943634"/>
          <w:sz w:val="28"/>
          <w:szCs w:val="28"/>
        </w:rPr>
        <w:t>8</w:t>
      </w:r>
      <w:r w:rsidRPr="00311E7F">
        <w:rPr>
          <w:i/>
          <w:color w:val="943634"/>
          <w:sz w:val="28"/>
          <w:szCs w:val="28"/>
        </w:rPr>
        <w:t xml:space="preserve">, </w:t>
      </w:r>
      <w:r w:rsidR="00A30032">
        <w:rPr>
          <w:i/>
          <w:color w:val="943634"/>
          <w:sz w:val="28"/>
          <w:szCs w:val="28"/>
        </w:rPr>
        <w:t>п.22</w:t>
      </w:r>
      <w:r w:rsidR="00033CAD" w:rsidRPr="00311E7F">
        <w:rPr>
          <w:i/>
          <w:color w:val="943634"/>
          <w:sz w:val="28"/>
          <w:szCs w:val="28"/>
        </w:rPr>
        <w:t xml:space="preserve">, </w:t>
      </w:r>
      <w:r w:rsidR="00A30032">
        <w:rPr>
          <w:i/>
          <w:color w:val="943634"/>
          <w:sz w:val="28"/>
          <w:szCs w:val="28"/>
        </w:rPr>
        <w:t>п.</w:t>
      </w:r>
      <w:r w:rsidRPr="00311E7F">
        <w:rPr>
          <w:i/>
          <w:color w:val="943634"/>
          <w:sz w:val="28"/>
          <w:szCs w:val="28"/>
        </w:rPr>
        <w:t>2</w:t>
      </w:r>
      <w:r w:rsidR="0069392E" w:rsidRPr="00311E7F">
        <w:rPr>
          <w:i/>
          <w:color w:val="943634"/>
          <w:sz w:val="28"/>
          <w:szCs w:val="28"/>
        </w:rPr>
        <w:t>6</w:t>
      </w:r>
      <w:r w:rsidRPr="00311E7F">
        <w:rPr>
          <w:i/>
          <w:color w:val="943634"/>
          <w:sz w:val="28"/>
          <w:szCs w:val="28"/>
        </w:rPr>
        <w:t xml:space="preserve">, </w:t>
      </w:r>
      <w:r w:rsidR="00A30032">
        <w:rPr>
          <w:i/>
          <w:color w:val="943634"/>
          <w:sz w:val="28"/>
          <w:szCs w:val="28"/>
        </w:rPr>
        <w:t>п.</w:t>
      </w:r>
      <w:r w:rsidR="0069392E" w:rsidRPr="00311E7F">
        <w:rPr>
          <w:i/>
          <w:color w:val="943634"/>
          <w:sz w:val="28"/>
          <w:szCs w:val="28"/>
        </w:rPr>
        <w:t>30</w:t>
      </w:r>
      <w:r w:rsidRPr="00311E7F">
        <w:rPr>
          <w:i/>
          <w:color w:val="943634"/>
          <w:sz w:val="28"/>
          <w:szCs w:val="28"/>
        </w:rPr>
        <w:t xml:space="preserve">, </w:t>
      </w:r>
      <w:r w:rsidR="00A30032">
        <w:rPr>
          <w:i/>
          <w:color w:val="943634"/>
          <w:sz w:val="28"/>
          <w:szCs w:val="28"/>
        </w:rPr>
        <w:t>п.</w:t>
      </w:r>
      <w:r w:rsidRPr="00311E7F">
        <w:rPr>
          <w:i/>
          <w:color w:val="943634"/>
          <w:sz w:val="28"/>
          <w:szCs w:val="28"/>
        </w:rPr>
        <w:t>3</w:t>
      </w:r>
      <w:r w:rsidR="0069392E" w:rsidRPr="00311E7F">
        <w:rPr>
          <w:i/>
          <w:color w:val="943634"/>
          <w:sz w:val="28"/>
          <w:szCs w:val="28"/>
        </w:rPr>
        <w:t>7</w:t>
      </w:r>
      <w:r w:rsidRPr="00311E7F">
        <w:rPr>
          <w:i/>
          <w:color w:val="943634"/>
          <w:sz w:val="28"/>
          <w:szCs w:val="28"/>
        </w:rPr>
        <w:t xml:space="preserve"> указаний по форме 4-у</w:t>
      </w:r>
      <w:r w:rsidRPr="00311E7F">
        <w:rPr>
          <w:color w:val="943634"/>
          <w:sz w:val="28"/>
          <w:szCs w:val="28"/>
        </w:rPr>
        <w:t>):</w:t>
      </w:r>
      <w:r w:rsidRPr="006A7DAF">
        <w:rPr>
          <w:color w:val="943634"/>
          <w:sz w:val="28"/>
          <w:szCs w:val="28"/>
        </w:rPr>
        <w:t xml:space="preserve"> </w:t>
      </w:r>
    </w:p>
    <w:p w:rsidR="00580011" w:rsidRPr="006A7DAF" w:rsidRDefault="00580011" w:rsidP="00671FA0">
      <w:pPr>
        <w:spacing w:after="120"/>
        <w:jc w:val="both"/>
        <w:rPr>
          <w:sz w:val="28"/>
          <w:szCs w:val="28"/>
        </w:rPr>
      </w:pPr>
    </w:p>
    <w:tbl>
      <w:tblPr>
        <w:tblW w:w="99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992"/>
        <w:gridCol w:w="1112"/>
        <w:gridCol w:w="5387"/>
      </w:tblGrid>
      <w:tr w:rsidR="00671FA0" w:rsidRPr="00580011" w:rsidTr="00522B8E">
        <w:tc>
          <w:tcPr>
            <w:tcW w:w="2410" w:type="dxa"/>
          </w:tcPr>
          <w:p w:rsidR="00671FA0" w:rsidRPr="00580011" w:rsidRDefault="00671FA0" w:rsidP="00522B8E">
            <w:pPr>
              <w:jc w:val="center"/>
              <w:rPr>
                <w:b/>
                <w:color w:val="000000"/>
                <w:sz w:val="22"/>
                <w:szCs w:val="22"/>
              </w:rPr>
            </w:pPr>
            <w:r w:rsidRPr="00580011">
              <w:rPr>
                <w:b/>
                <w:color w:val="000000"/>
                <w:sz w:val="22"/>
                <w:szCs w:val="22"/>
              </w:rPr>
              <w:t>Наименование вида экономической  деятельности</w:t>
            </w:r>
          </w:p>
        </w:tc>
        <w:tc>
          <w:tcPr>
            <w:tcW w:w="992" w:type="dxa"/>
          </w:tcPr>
          <w:p w:rsidR="00671FA0" w:rsidRPr="00580011" w:rsidRDefault="00671FA0" w:rsidP="00522B8E">
            <w:pPr>
              <w:jc w:val="center"/>
              <w:rPr>
                <w:b/>
                <w:color w:val="000000"/>
                <w:sz w:val="22"/>
                <w:szCs w:val="22"/>
              </w:rPr>
            </w:pPr>
            <w:r w:rsidRPr="00580011">
              <w:rPr>
                <w:b/>
                <w:color w:val="000000"/>
                <w:sz w:val="22"/>
                <w:szCs w:val="22"/>
              </w:rPr>
              <w:t>Код строки</w:t>
            </w:r>
          </w:p>
        </w:tc>
        <w:tc>
          <w:tcPr>
            <w:tcW w:w="1112" w:type="dxa"/>
          </w:tcPr>
          <w:p w:rsidR="00671FA0" w:rsidRPr="00580011" w:rsidRDefault="00671FA0" w:rsidP="00522B8E">
            <w:pPr>
              <w:ind w:left="-57" w:right="-57"/>
              <w:jc w:val="center"/>
              <w:rPr>
                <w:b/>
                <w:color w:val="000000"/>
                <w:sz w:val="22"/>
                <w:szCs w:val="22"/>
              </w:rPr>
            </w:pPr>
            <w:r w:rsidRPr="00580011">
              <w:rPr>
                <w:b/>
                <w:color w:val="000000"/>
                <w:sz w:val="22"/>
                <w:szCs w:val="22"/>
              </w:rPr>
              <w:t>Код по ОКРБ 005-2011</w:t>
            </w:r>
          </w:p>
        </w:tc>
        <w:tc>
          <w:tcPr>
            <w:tcW w:w="5387" w:type="dxa"/>
          </w:tcPr>
          <w:p w:rsidR="00671FA0" w:rsidRPr="00580011" w:rsidRDefault="00671FA0" w:rsidP="00522B8E">
            <w:pPr>
              <w:jc w:val="center"/>
              <w:rPr>
                <w:b/>
                <w:color w:val="000000"/>
                <w:sz w:val="22"/>
                <w:szCs w:val="22"/>
              </w:rPr>
            </w:pPr>
            <w:r w:rsidRPr="00580011">
              <w:rPr>
                <w:b/>
                <w:color w:val="000000"/>
                <w:sz w:val="22"/>
                <w:szCs w:val="22"/>
              </w:rPr>
              <w:t xml:space="preserve">Объем производства продукции (работ, услуг) </w:t>
            </w:r>
            <w:r w:rsidR="002D00C1" w:rsidRPr="00580011">
              <w:rPr>
                <w:b/>
                <w:color w:val="000000"/>
                <w:sz w:val="22"/>
                <w:szCs w:val="22"/>
              </w:rPr>
              <w:br/>
            </w:r>
            <w:r w:rsidRPr="00580011">
              <w:rPr>
                <w:b/>
                <w:color w:val="000000"/>
                <w:sz w:val="22"/>
                <w:szCs w:val="22"/>
              </w:rPr>
              <w:t>за вычетом налогов и сборов, исчисляемых из выручки, за отчетный период</w:t>
            </w:r>
          </w:p>
        </w:tc>
      </w:tr>
      <w:tr w:rsidR="00671FA0" w:rsidRPr="002654C6" w:rsidTr="00522B8E">
        <w:trPr>
          <w:trHeight w:val="170"/>
        </w:trPr>
        <w:tc>
          <w:tcPr>
            <w:tcW w:w="2410" w:type="dxa"/>
          </w:tcPr>
          <w:p w:rsidR="00671FA0" w:rsidRPr="00577033" w:rsidRDefault="00671FA0" w:rsidP="00522B8E">
            <w:pPr>
              <w:jc w:val="center"/>
              <w:rPr>
                <w:color w:val="000000"/>
                <w:sz w:val="22"/>
                <w:szCs w:val="22"/>
              </w:rPr>
            </w:pPr>
            <w:r w:rsidRPr="00577033">
              <w:rPr>
                <w:color w:val="000000"/>
                <w:sz w:val="22"/>
                <w:szCs w:val="22"/>
              </w:rPr>
              <w:t>Графа А</w:t>
            </w:r>
          </w:p>
        </w:tc>
        <w:tc>
          <w:tcPr>
            <w:tcW w:w="992" w:type="dxa"/>
          </w:tcPr>
          <w:p w:rsidR="00671FA0" w:rsidRPr="00577033" w:rsidRDefault="00671FA0" w:rsidP="00522B8E">
            <w:pPr>
              <w:jc w:val="center"/>
              <w:rPr>
                <w:color w:val="000000"/>
                <w:sz w:val="22"/>
                <w:szCs w:val="22"/>
              </w:rPr>
            </w:pPr>
            <w:r w:rsidRPr="00577033">
              <w:rPr>
                <w:color w:val="000000"/>
                <w:sz w:val="22"/>
                <w:szCs w:val="22"/>
              </w:rPr>
              <w:t>Графа Б</w:t>
            </w:r>
          </w:p>
        </w:tc>
        <w:tc>
          <w:tcPr>
            <w:tcW w:w="1112" w:type="dxa"/>
          </w:tcPr>
          <w:p w:rsidR="00671FA0" w:rsidRPr="00577033" w:rsidRDefault="00671FA0" w:rsidP="00522B8E">
            <w:pPr>
              <w:jc w:val="center"/>
              <w:rPr>
                <w:color w:val="000000"/>
                <w:sz w:val="22"/>
                <w:szCs w:val="22"/>
              </w:rPr>
            </w:pPr>
            <w:r w:rsidRPr="00577033">
              <w:rPr>
                <w:color w:val="000000"/>
                <w:sz w:val="22"/>
                <w:szCs w:val="22"/>
              </w:rPr>
              <w:t>Графа В</w:t>
            </w:r>
          </w:p>
        </w:tc>
        <w:tc>
          <w:tcPr>
            <w:tcW w:w="5387" w:type="dxa"/>
          </w:tcPr>
          <w:p w:rsidR="00671FA0" w:rsidRPr="00577033" w:rsidRDefault="00671FA0" w:rsidP="00522B8E">
            <w:pPr>
              <w:jc w:val="center"/>
              <w:rPr>
                <w:color w:val="000000"/>
                <w:sz w:val="22"/>
                <w:szCs w:val="22"/>
              </w:rPr>
            </w:pPr>
            <w:r w:rsidRPr="00577033">
              <w:rPr>
                <w:color w:val="000000"/>
                <w:sz w:val="22"/>
                <w:szCs w:val="22"/>
              </w:rPr>
              <w:t>Графа 1</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выращивание зерновых и бобовых культур</w:t>
            </w:r>
          </w:p>
        </w:tc>
        <w:tc>
          <w:tcPr>
            <w:tcW w:w="992" w:type="dxa"/>
          </w:tcPr>
          <w:p w:rsidR="00671FA0" w:rsidRPr="00577033" w:rsidRDefault="00671FA0" w:rsidP="00522B8E">
            <w:pPr>
              <w:jc w:val="center"/>
              <w:rPr>
                <w:color w:val="000000"/>
                <w:sz w:val="22"/>
                <w:szCs w:val="22"/>
              </w:rPr>
            </w:pPr>
            <w:r w:rsidRPr="00577033">
              <w:rPr>
                <w:color w:val="000000"/>
                <w:sz w:val="22"/>
                <w:szCs w:val="22"/>
              </w:rPr>
              <w:t>11</w:t>
            </w:r>
          </w:p>
        </w:tc>
        <w:tc>
          <w:tcPr>
            <w:tcW w:w="1112" w:type="dxa"/>
          </w:tcPr>
          <w:p w:rsidR="00671FA0" w:rsidRPr="00577033" w:rsidRDefault="00671FA0" w:rsidP="00522B8E">
            <w:pPr>
              <w:jc w:val="center"/>
              <w:rPr>
                <w:color w:val="000000"/>
                <w:sz w:val="22"/>
                <w:szCs w:val="22"/>
              </w:rPr>
            </w:pPr>
            <w:r w:rsidRPr="00577033">
              <w:rPr>
                <w:color w:val="000000"/>
                <w:sz w:val="22"/>
                <w:szCs w:val="22"/>
              </w:rPr>
              <w:t>01111</w:t>
            </w:r>
          </w:p>
        </w:tc>
        <w:tc>
          <w:tcPr>
            <w:tcW w:w="5387" w:type="dxa"/>
          </w:tcPr>
          <w:p w:rsidR="00671FA0" w:rsidRPr="00577033" w:rsidRDefault="00671FA0" w:rsidP="00522B8E">
            <w:pPr>
              <w:rPr>
                <w:color w:val="000000"/>
                <w:sz w:val="22"/>
                <w:szCs w:val="22"/>
              </w:rPr>
            </w:pPr>
            <w:r w:rsidRPr="00577033">
              <w:rPr>
                <w:color w:val="000000"/>
                <w:sz w:val="22"/>
                <w:szCs w:val="22"/>
              </w:rPr>
              <w:t xml:space="preserve">стоимость выращивания зерновых культур, </w:t>
            </w:r>
          </w:p>
          <w:p w:rsidR="00671FA0" w:rsidRPr="00577033" w:rsidRDefault="00671FA0" w:rsidP="00311E7F">
            <w:pPr>
              <w:spacing w:before="40"/>
              <w:rPr>
                <w:color w:val="000000"/>
                <w:sz w:val="22"/>
                <w:szCs w:val="22"/>
              </w:rPr>
            </w:pPr>
            <w:r w:rsidRPr="00311E7F">
              <w:rPr>
                <w:color w:val="000000"/>
                <w:sz w:val="22"/>
                <w:szCs w:val="22"/>
              </w:rPr>
              <w:t>включая стоимость зерн</w:t>
            </w:r>
            <w:r w:rsidR="00311E7F">
              <w:rPr>
                <w:color w:val="000000"/>
                <w:sz w:val="22"/>
                <w:szCs w:val="22"/>
              </w:rPr>
              <w:t>овых культур</w:t>
            </w:r>
            <w:r w:rsidRPr="00311E7F">
              <w:rPr>
                <w:color w:val="000000"/>
                <w:sz w:val="22"/>
                <w:szCs w:val="22"/>
              </w:rPr>
              <w:t>, использованн</w:t>
            </w:r>
            <w:r w:rsidR="00311E7F">
              <w:rPr>
                <w:color w:val="000000"/>
                <w:sz w:val="22"/>
                <w:szCs w:val="22"/>
              </w:rPr>
              <w:t>ых</w:t>
            </w:r>
            <w:r w:rsidR="0037351D" w:rsidRPr="00311E7F">
              <w:rPr>
                <w:color w:val="000000"/>
                <w:sz w:val="22"/>
                <w:szCs w:val="22"/>
              </w:rPr>
              <w:t xml:space="preserve"> </w:t>
            </w:r>
            <w:r w:rsidRPr="00311E7F">
              <w:rPr>
                <w:color w:val="000000"/>
                <w:sz w:val="22"/>
                <w:szCs w:val="22"/>
              </w:rPr>
              <w:t>в качестве корма для крупного рогатого скота</w:t>
            </w:r>
            <w:r w:rsidR="0069392E" w:rsidRPr="00311E7F">
              <w:rPr>
                <w:color w:val="000000"/>
                <w:sz w:val="22"/>
                <w:szCs w:val="22"/>
              </w:rPr>
              <w:t>, а также</w:t>
            </w:r>
            <w:r w:rsidRPr="00311E7F">
              <w:rPr>
                <w:color w:val="000000"/>
                <w:sz w:val="22"/>
                <w:szCs w:val="22"/>
              </w:rPr>
              <w:t xml:space="preserve"> стоимость зерн</w:t>
            </w:r>
            <w:r w:rsidR="00311E7F">
              <w:rPr>
                <w:color w:val="000000"/>
                <w:sz w:val="22"/>
                <w:szCs w:val="22"/>
              </w:rPr>
              <w:t>овых культур,</w:t>
            </w:r>
            <w:r w:rsidRPr="00311E7F">
              <w:rPr>
                <w:color w:val="000000"/>
                <w:sz w:val="22"/>
                <w:szCs w:val="22"/>
              </w:rPr>
              <w:t xml:space="preserve"> использованн</w:t>
            </w:r>
            <w:r w:rsidR="00311E7F">
              <w:rPr>
                <w:color w:val="000000"/>
                <w:sz w:val="22"/>
                <w:szCs w:val="22"/>
              </w:rPr>
              <w:t>ых</w:t>
            </w:r>
            <w:r w:rsidRPr="00311E7F">
              <w:rPr>
                <w:color w:val="000000"/>
                <w:sz w:val="22"/>
                <w:szCs w:val="22"/>
              </w:rPr>
              <w:t xml:space="preserve"> для производства крупы и комбикормов</w:t>
            </w:r>
            <w:r w:rsidRPr="00577033">
              <w:rPr>
                <w:color w:val="000000"/>
                <w:sz w:val="22"/>
                <w:szCs w:val="22"/>
              </w:rPr>
              <w:t xml:space="preserve"> </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выращивание кормовых культур</w:t>
            </w:r>
          </w:p>
        </w:tc>
        <w:tc>
          <w:tcPr>
            <w:tcW w:w="992" w:type="dxa"/>
          </w:tcPr>
          <w:p w:rsidR="00671FA0" w:rsidRPr="00577033" w:rsidRDefault="00671FA0" w:rsidP="00522B8E">
            <w:pPr>
              <w:jc w:val="center"/>
              <w:rPr>
                <w:color w:val="000000"/>
                <w:sz w:val="22"/>
                <w:szCs w:val="22"/>
              </w:rPr>
            </w:pPr>
            <w:r w:rsidRPr="00577033">
              <w:rPr>
                <w:color w:val="000000"/>
                <w:sz w:val="22"/>
                <w:szCs w:val="22"/>
              </w:rPr>
              <w:t>11</w:t>
            </w:r>
          </w:p>
        </w:tc>
        <w:tc>
          <w:tcPr>
            <w:tcW w:w="1112" w:type="dxa"/>
          </w:tcPr>
          <w:p w:rsidR="00671FA0" w:rsidRPr="00577033" w:rsidRDefault="00671FA0" w:rsidP="00522B8E">
            <w:pPr>
              <w:jc w:val="center"/>
              <w:rPr>
                <w:color w:val="000000"/>
                <w:sz w:val="22"/>
                <w:szCs w:val="22"/>
              </w:rPr>
            </w:pPr>
            <w:r w:rsidRPr="00577033">
              <w:rPr>
                <w:color w:val="000000"/>
                <w:sz w:val="22"/>
                <w:szCs w:val="22"/>
              </w:rPr>
              <w:t>01191</w:t>
            </w:r>
          </w:p>
        </w:tc>
        <w:tc>
          <w:tcPr>
            <w:tcW w:w="5387" w:type="dxa"/>
          </w:tcPr>
          <w:p w:rsidR="00311E7F" w:rsidRDefault="00671FA0" w:rsidP="00311E7F">
            <w:pPr>
              <w:rPr>
                <w:color w:val="000000"/>
                <w:sz w:val="22"/>
                <w:szCs w:val="22"/>
              </w:rPr>
            </w:pPr>
            <w:r w:rsidRPr="00577033">
              <w:rPr>
                <w:color w:val="000000"/>
                <w:sz w:val="22"/>
                <w:szCs w:val="22"/>
              </w:rPr>
              <w:t xml:space="preserve">стоимость выращивания кормовых </w:t>
            </w:r>
            <w:r w:rsidR="00311E7F">
              <w:rPr>
                <w:color w:val="000000"/>
                <w:sz w:val="22"/>
                <w:szCs w:val="22"/>
              </w:rPr>
              <w:t xml:space="preserve">культур, </w:t>
            </w:r>
          </w:p>
          <w:p w:rsidR="00671FA0" w:rsidRPr="00577033" w:rsidRDefault="00311E7F" w:rsidP="00311E7F">
            <w:pPr>
              <w:spacing w:before="120"/>
              <w:rPr>
                <w:color w:val="000000"/>
                <w:sz w:val="22"/>
                <w:szCs w:val="22"/>
              </w:rPr>
            </w:pPr>
            <w:r w:rsidRPr="00311E7F">
              <w:rPr>
                <w:color w:val="000000"/>
                <w:sz w:val="22"/>
                <w:szCs w:val="22"/>
              </w:rPr>
              <w:t xml:space="preserve">включая стоимость </w:t>
            </w:r>
            <w:r>
              <w:rPr>
                <w:color w:val="000000"/>
                <w:sz w:val="22"/>
                <w:szCs w:val="22"/>
              </w:rPr>
              <w:t xml:space="preserve">использованных </w:t>
            </w:r>
            <w:r w:rsidRPr="00577033">
              <w:rPr>
                <w:color w:val="000000"/>
                <w:sz w:val="22"/>
                <w:szCs w:val="22"/>
              </w:rPr>
              <w:t xml:space="preserve">кормовых </w:t>
            </w:r>
            <w:r>
              <w:rPr>
                <w:color w:val="000000"/>
                <w:sz w:val="22"/>
                <w:szCs w:val="22"/>
              </w:rPr>
              <w:t>культур</w:t>
            </w:r>
            <w:r w:rsidRPr="00577033">
              <w:rPr>
                <w:color w:val="000000"/>
                <w:sz w:val="22"/>
                <w:szCs w:val="22"/>
              </w:rPr>
              <w:t xml:space="preserve"> </w:t>
            </w:r>
            <w:r w:rsidRPr="00311E7F">
              <w:rPr>
                <w:color w:val="000000"/>
                <w:sz w:val="22"/>
                <w:szCs w:val="22"/>
              </w:rPr>
              <w:t>в качестве корма для крупного рогатого скота</w:t>
            </w:r>
            <w:r w:rsidR="00671FA0" w:rsidRPr="00577033">
              <w:rPr>
                <w:color w:val="000000"/>
                <w:sz w:val="22"/>
                <w:szCs w:val="22"/>
              </w:rPr>
              <w:t xml:space="preserve"> </w:t>
            </w:r>
          </w:p>
        </w:tc>
      </w:tr>
      <w:tr w:rsidR="00671FA0" w:rsidRPr="002654C6" w:rsidTr="00522B8E">
        <w:tc>
          <w:tcPr>
            <w:tcW w:w="2410" w:type="dxa"/>
          </w:tcPr>
          <w:p w:rsidR="00671FA0" w:rsidRPr="00311E7F" w:rsidRDefault="00671FA0" w:rsidP="00522B8E">
            <w:pPr>
              <w:ind w:right="-57"/>
              <w:rPr>
                <w:color w:val="000000"/>
                <w:sz w:val="22"/>
                <w:szCs w:val="22"/>
              </w:rPr>
            </w:pPr>
            <w:r w:rsidRPr="00311E7F">
              <w:rPr>
                <w:color w:val="000000"/>
                <w:sz w:val="22"/>
                <w:szCs w:val="22"/>
              </w:rPr>
              <w:t>разведение прочего крупного рогатого скота</w:t>
            </w:r>
          </w:p>
        </w:tc>
        <w:tc>
          <w:tcPr>
            <w:tcW w:w="992" w:type="dxa"/>
          </w:tcPr>
          <w:p w:rsidR="00671FA0" w:rsidRPr="00311E7F" w:rsidRDefault="00671FA0" w:rsidP="00522B8E">
            <w:pPr>
              <w:jc w:val="center"/>
              <w:rPr>
                <w:color w:val="000000"/>
                <w:sz w:val="22"/>
                <w:szCs w:val="22"/>
              </w:rPr>
            </w:pPr>
            <w:r w:rsidRPr="00311E7F">
              <w:rPr>
                <w:color w:val="000000"/>
                <w:sz w:val="22"/>
                <w:szCs w:val="22"/>
              </w:rPr>
              <w:t>11</w:t>
            </w:r>
          </w:p>
        </w:tc>
        <w:tc>
          <w:tcPr>
            <w:tcW w:w="1112" w:type="dxa"/>
          </w:tcPr>
          <w:p w:rsidR="00671FA0" w:rsidRPr="00311E7F" w:rsidRDefault="00671FA0" w:rsidP="00522B8E">
            <w:pPr>
              <w:jc w:val="center"/>
              <w:rPr>
                <w:color w:val="000000"/>
                <w:sz w:val="22"/>
                <w:szCs w:val="22"/>
              </w:rPr>
            </w:pPr>
            <w:r w:rsidRPr="00311E7F">
              <w:rPr>
                <w:color w:val="000000"/>
                <w:sz w:val="22"/>
                <w:szCs w:val="22"/>
              </w:rPr>
              <w:t>01420</w:t>
            </w:r>
          </w:p>
        </w:tc>
        <w:tc>
          <w:tcPr>
            <w:tcW w:w="5387" w:type="dxa"/>
          </w:tcPr>
          <w:p w:rsidR="00311E7F" w:rsidRDefault="00671FA0" w:rsidP="00311E7F">
            <w:pPr>
              <w:rPr>
                <w:color w:val="000000"/>
                <w:sz w:val="22"/>
                <w:szCs w:val="22"/>
              </w:rPr>
            </w:pPr>
            <w:r w:rsidRPr="00311E7F">
              <w:rPr>
                <w:color w:val="000000"/>
                <w:sz w:val="22"/>
                <w:szCs w:val="22"/>
              </w:rPr>
              <w:t>стоимость производства (выращивани</w:t>
            </w:r>
            <w:r w:rsidR="003613B8">
              <w:rPr>
                <w:color w:val="000000"/>
                <w:sz w:val="22"/>
                <w:szCs w:val="22"/>
              </w:rPr>
              <w:t>я</w:t>
            </w:r>
            <w:r w:rsidRPr="00311E7F">
              <w:rPr>
                <w:color w:val="000000"/>
                <w:sz w:val="22"/>
                <w:szCs w:val="22"/>
              </w:rPr>
              <w:t>) крупного рогатого скота для получения мяса,</w:t>
            </w:r>
          </w:p>
          <w:p w:rsidR="00671FA0" w:rsidRPr="00577033" w:rsidRDefault="00311E7F" w:rsidP="003613B8">
            <w:pPr>
              <w:spacing w:before="120"/>
              <w:rPr>
                <w:color w:val="000000"/>
                <w:sz w:val="22"/>
                <w:szCs w:val="22"/>
              </w:rPr>
            </w:pPr>
            <w:r w:rsidRPr="00311E7F">
              <w:rPr>
                <w:color w:val="000000"/>
                <w:sz w:val="22"/>
                <w:szCs w:val="22"/>
              </w:rPr>
              <w:t>в</w:t>
            </w:r>
            <w:r w:rsidR="0069392E" w:rsidRPr="00311E7F">
              <w:rPr>
                <w:color w:val="000000"/>
                <w:sz w:val="22"/>
                <w:szCs w:val="22"/>
              </w:rPr>
              <w:t xml:space="preserve">ключая </w:t>
            </w:r>
            <w:r w:rsidR="00671FA0" w:rsidRPr="00311E7F">
              <w:rPr>
                <w:color w:val="000000"/>
                <w:sz w:val="22"/>
                <w:szCs w:val="22"/>
              </w:rPr>
              <w:t xml:space="preserve">стоимость </w:t>
            </w:r>
            <w:r w:rsidR="003613B8" w:rsidRPr="00311E7F">
              <w:rPr>
                <w:color w:val="000000"/>
                <w:sz w:val="22"/>
                <w:szCs w:val="22"/>
              </w:rPr>
              <w:t>производства (выращивани</w:t>
            </w:r>
            <w:r w:rsidR="003613B8">
              <w:rPr>
                <w:color w:val="000000"/>
                <w:sz w:val="22"/>
                <w:szCs w:val="22"/>
              </w:rPr>
              <w:t>я</w:t>
            </w:r>
            <w:r w:rsidR="003613B8" w:rsidRPr="00311E7F">
              <w:rPr>
                <w:color w:val="000000"/>
                <w:sz w:val="22"/>
                <w:szCs w:val="22"/>
              </w:rPr>
              <w:t>)</w:t>
            </w:r>
            <w:r w:rsidR="00671FA0" w:rsidRPr="00311E7F">
              <w:rPr>
                <w:color w:val="000000"/>
                <w:sz w:val="22"/>
                <w:szCs w:val="22"/>
              </w:rPr>
              <w:t xml:space="preserve"> в отчетном периоде крупного рогатого скота, переданного </w:t>
            </w:r>
            <w:r w:rsidR="00671FA0" w:rsidRPr="00311E7F">
              <w:rPr>
                <w:iCs/>
                <w:color w:val="000000"/>
                <w:sz w:val="22"/>
                <w:szCs w:val="22"/>
              </w:rPr>
              <w:t>на убой для производства мяса</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переработка и консервирование мяса</w:t>
            </w:r>
          </w:p>
        </w:tc>
        <w:tc>
          <w:tcPr>
            <w:tcW w:w="992" w:type="dxa"/>
          </w:tcPr>
          <w:p w:rsidR="00671FA0" w:rsidRPr="00577033" w:rsidRDefault="00671FA0" w:rsidP="00522B8E">
            <w:pPr>
              <w:jc w:val="center"/>
              <w:rPr>
                <w:color w:val="000000"/>
                <w:sz w:val="22"/>
                <w:szCs w:val="22"/>
              </w:rPr>
            </w:pPr>
            <w:r w:rsidRPr="00577033">
              <w:rPr>
                <w:color w:val="000000"/>
                <w:sz w:val="22"/>
                <w:szCs w:val="22"/>
              </w:rPr>
              <w:t>11</w:t>
            </w:r>
          </w:p>
        </w:tc>
        <w:tc>
          <w:tcPr>
            <w:tcW w:w="1112" w:type="dxa"/>
          </w:tcPr>
          <w:p w:rsidR="00671FA0" w:rsidRPr="00577033" w:rsidRDefault="00671FA0" w:rsidP="00522B8E">
            <w:pPr>
              <w:jc w:val="center"/>
              <w:rPr>
                <w:color w:val="000000"/>
                <w:sz w:val="22"/>
                <w:szCs w:val="22"/>
              </w:rPr>
            </w:pPr>
            <w:r w:rsidRPr="00577033">
              <w:rPr>
                <w:color w:val="000000"/>
                <w:sz w:val="22"/>
                <w:szCs w:val="22"/>
              </w:rPr>
              <w:t>10110</w:t>
            </w:r>
          </w:p>
        </w:tc>
        <w:tc>
          <w:tcPr>
            <w:tcW w:w="5387" w:type="dxa"/>
          </w:tcPr>
          <w:p w:rsidR="00671FA0" w:rsidRPr="00577033" w:rsidRDefault="00671FA0" w:rsidP="00522B8E">
            <w:pPr>
              <w:rPr>
                <w:color w:val="000000"/>
                <w:sz w:val="22"/>
                <w:szCs w:val="22"/>
              </w:rPr>
            </w:pPr>
            <w:r w:rsidRPr="00577033">
              <w:rPr>
                <w:color w:val="000000"/>
                <w:sz w:val="22"/>
                <w:szCs w:val="22"/>
              </w:rPr>
              <w:t xml:space="preserve">стоимость производства мяса, </w:t>
            </w:r>
          </w:p>
          <w:p w:rsidR="00671FA0" w:rsidRPr="00577033" w:rsidRDefault="00671FA0" w:rsidP="00311E7F">
            <w:pPr>
              <w:spacing w:before="60"/>
              <w:rPr>
                <w:color w:val="000000"/>
                <w:sz w:val="22"/>
                <w:szCs w:val="22"/>
              </w:rPr>
            </w:pPr>
            <w:r w:rsidRPr="00577033">
              <w:rPr>
                <w:color w:val="000000"/>
                <w:sz w:val="22"/>
                <w:szCs w:val="22"/>
              </w:rPr>
              <w:t>исключая стоимость мяса, использованного в столовой для приготовления обедов работникам организации</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прочие услуги по общественному питанию</w:t>
            </w:r>
          </w:p>
        </w:tc>
        <w:tc>
          <w:tcPr>
            <w:tcW w:w="992" w:type="dxa"/>
          </w:tcPr>
          <w:p w:rsidR="00671FA0" w:rsidRPr="00577033" w:rsidRDefault="00671FA0" w:rsidP="00522B8E">
            <w:pPr>
              <w:jc w:val="center"/>
              <w:rPr>
                <w:color w:val="000000"/>
                <w:sz w:val="22"/>
                <w:szCs w:val="22"/>
              </w:rPr>
            </w:pPr>
            <w:r w:rsidRPr="00577033">
              <w:rPr>
                <w:color w:val="000000"/>
                <w:sz w:val="22"/>
                <w:szCs w:val="22"/>
              </w:rPr>
              <w:t>11</w:t>
            </w:r>
          </w:p>
        </w:tc>
        <w:tc>
          <w:tcPr>
            <w:tcW w:w="1112" w:type="dxa"/>
          </w:tcPr>
          <w:p w:rsidR="00671FA0" w:rsidRPr="00577033" w:rsidRDefault="00671FA0" w:rsidP="00522B8E">
            <w:pPr>
              <w:jc w:val="center"/>
              <w:rPr>
                <w:color w:val="000000"/>
                <w:sz w:val="22"/>
                <w:szCs w:val="22"/>
              </w:rPr>
            </w:pPr>
            <w:r w:rsidRPr="00577033">
              <w:rPr>
                <w:color w:val="000000"/>
                <w:sz w:val="22"/>
                <w:szCs w:val="22"/>
              </w:rPr>
              <w:t>56290</w:t>
            </w:r>
          </w:p>
        </w:tc>
        <w:tc>
          <w:tcPr>
            <w:tcW w:w="5387" w:type="dxa"/>
          </w:tcPr>
          <w:p w:rsidR="00671FA0" w:rsidRPr="00577033" w:rsidRDefault="00671FA0" w:rsidP="002434C8">
            <w:pPr>
              <w:rPr>
                <w:color w:val="000000"/>
                <w:sz w:val="22"/>
                <w:szCs w:val="22"/>
              </w:rPr>
            </w:pPr>
            <w:r w:rsidRPr="00577033">
              <w:rPr>
                <w:color w:val="000000"/>
                <w:sz w:val="22"/>
                <w:szCs w:val="22"/>
              </w:rPr>
              <w:t>стоимость продукции общественного питания</w:t>
            </w:r>
            <w:r w:rsidR="002434C8">
              <w:rPr>
                <w:color w:val="000000"/>
                <w:sz w:val="22"/>
                <w:szCs w:val="22"/>
              </w:rPr>
              <w:t>,</w:t>
            </w:r>
            <w:r w:rsidRPr="00577033">
              <w:rPr>
                <w:color w:val="000000"/>
                <w:sz w:val="22"/>
                <w:szCs w:val="22"/>
              </w:rPr>
              <w:t xml:space="preserve"> включая </w:t>
            </w:r>
            <w:bookmarkStart w:id="2" w:name="OLE_LINK3"/>
            <w:r w:rsidRPr="00577033">
              <w:rPr>
                <w:color w:val="000000"/>
                <w:sz w:val="22"/>
                <w:szCs w:val="22"/>
              </w:rPr>
              <w:t>производство хлебобулочных изделий</w:t>
            </w:r>
            <w:bookmarkEnd w:id="2"/>
            <w:r w:rsidRPr="00577033">
              <w:rPr>
                <w:color w:val="000000"/>
                <w:sz w:val="22"/>
                <w:szCs w:val="22"/>
              </w:rPr>
              <w:t xml:space="preserve">, </w:t>
            </w:r>
          </w:p>
          <w:p w:rsidR="002434C8" w:rsidRDefault="002434C8" w:rsidP="00522B8E">
            <w:pPr>
              <w:rPr>
                <w:color w:val="000000"/>
                <w:sz w:val="22"/>
                <w:szCs w:val="22"/>
              </w:rPr>
            </w:pPr>
          </w:p>
          <w:p w:rsidR="00671FA0" w:rsidRPr="00577033" w:rsidRDefault="00671FA0" w:rsidP="00522B8E">
            <w:pPr>
              <w:rPr>
                <w:color w:val="000000"/>
                <w:sz w:val="22"/>
                <w:szCs w:val="22"/>
              </w:rPr>
            </w:pPr>
            <w:r w:rsidRPr="00577033">
              <w:rPr>
                <w:color w:val="000000"/>
                <w:sz w:val="22"/>
                <w:szCs w:val="22"/>
              </w:rPr>
              <w:t>разницу между продажной и покупной стоимостью товаров, реализованных без кулинарной обработки.</w:t>
            </w:r>
          </w:p>
          <w:p w:rsidR="00671FA0" w:rsidRPr="00577033" w:rsidRDefault="00671FA0" w:rsidP="00522B8E">
            <w:pPr>
              <w:spacing w:before="40"/>
              <w:rPr>
                <w:color w:val="000000"/>
                <w:sz w:val="22"/>
                <w:szCs w:val="22"/>
              </w:rPr>
            </w:pPr>
            <w:r w:rsidRPr="00577033">
              <w:rPr>
                <w:color w:val="000000"/>
                <w:sz w:val="22"/>
                <w:szCs w:val="22"/>
              </w:rPr>
              <w:t xml:space="preserve">Объем </w:t>
            </w:r>
            <w:r w:rsidR="002434C8">
              <w:rPr>
                <w:color w:val="000000"/>
                <w:sz w:val="22"/>
                <w:szCs w:val="22"/>
              </w:rPr>
              <w:t xml:space="preserve">производства продукции (работ, </w:t>
            </w:r>
            <w:r w:rsidRPr="00577033">
              <w:rPr>
                <w:color w:val="000000"/>
                <w:sz w:val="22"/>
                <w:szCs w:val="22"/>
              </w:rPr>
              <w:t>услуг</w:t>
            </w:r>
            <w:r w:rsidR="002434C8">
              <w:rPr>
                <w:color w:val="000000"/>
                <w:sz w:val="22"/>
                <w:szCs w:val="22"/>
              </w:rPr>
              <w:t>)</w:t>
            </w:r>
            <w:r w:rsidRPr="00577033">
              <w:rPr>
                <w:color w:val="000000"/>
                <w:sz w:val="22"/>
                <w:szCs w:val="22"/>
              </w:rPr>
              <w:t xml:space="preserve"> отражается в полном объеме независимо </w:t>
            </w:r>
            <w:r w:rsidR="002434C8">
              <w:rPr>
                <w:color w:val="000000"/>
                <w:sz w:val="22"/>
                <w:szCs w:val="22"/>
              </w:rPr>
              <w:br/>
            </w:r>
            <w:r w:rsidRPr="00577033">
              <w:rPr>
                <w:color w:val="000000"/>
                <w:sz w:val="22"/>
                <w:szCs w:val="22"/>
              </w:rPr>
              <w:t>от источников финансирования.</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переработка и консервирование мяса</w:t>
            </w:r>
          </w:p>
        </w:tc>
        <w:tc>
          <w:tcPr>
            <w:tcW w:w="992" w:type="dxa"/>
          </w:tcPr>
          <w:p w:rsidR="00671FA0" w:rsidRPr="00577033" w:rsidRDefault="00671FA0" w:rsidP="00522B8E">
            <w:pPr>
              <w:jc w:val="center"/>
              <w:rPr>
                <w:color w:val="000000"/>
                <w:sz w:val="22"/>
                <w:szCs w:val="22"/>
              </w:rPr>
            </w:pPr>
            <w:r w:rsidRPr="00577033">
              <w:rPr>
                <w:color w:val="000000"/>
                <w:sz w:val="22"/>
                <w:szCs w:val="22"/>
              </w:rPr>
              <w:t>12</w:t>
            </w:r>
          </w:p>
        </w:tc>
        <w:tc>
          <w:tcPr>
            <w:tcW w:w="1112" w:type="dxa"/>
          </w:tcPr>
          <w:p w:rsidR="00671FA0" w:rsidRPr="00577033" w:rsidRDefault="00671FA0" w:rsidP="00522B8E">
            <w:pPr>
              <w:jc w:val="center"/>
              <w:rPr>
                <w:color w:val="000000"/>
                <w:sz w:val="22"/>
                <w:szCs w:val="22"/>
              </w:rPr>
            </w:pPr>
            <w:r w:rsidRPr="00577033">
              <w:rPr>
                <w:color w:val="000000"/>
                <w:sz w:val="22"/>
                <w:szCs w:val="22"/>
              </w:rPr>
              <w:t>10110</w:t>
            </w:r>
          </w:p>
        </w:tc>
        <w:tc>
          <w:tcPr>
            <w:tcW w:w="5387" w:type="dxa"/>
          </w:tcPr>
          <w:p w:rsidR="00671FA0" w:rsidRPr="00577033" w:rsidRDefault="00671FA0" w:rsidP="00522B8E">
            <w:pPr>
              <w:rPr>
                <w:color w:val="000000"/>
                <w:sz w:val="22"/>
                <w:szCs w:val="22"/>
              </w:rPr>
            </w:pPr>
            <w:r w:rsidRPr="00577033">
              <w:rPr>
                <w:color w:val="000000"/>
                <w:sz w:val="22"/>
                <w:szCs w:val="22"/>
              </w:rPr>
              <w:t>стоимость производства мяса, использованного в столовой для приготовления обедов работникам организации</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производство круп</w:t>
            </w:r>
          </w:p>
        </w:tc>
        <w:tc>
          <w:tcPr>
            <w:tcW w:w="992" w:type="dxa"/>
          </w:tcPr>
          <w:p w:rsidR="00671FA0" w:rsidRPr="00577033" w:rsidRDefault="00671FA0" w:rsidP="00522B8E">
            <w:pPr>
              <w:jc w:val="center"/>
              <w:rPr>
                <w:color w:val="000000"/>
                <w:sz w:val="22"/>
                <w:szCs w:val="22"/>
              </w:rPr>
            </w:pPr>
            <w:r w:rsidRPr="00577033">
              <w:rPr>
                <w:color w:val="000000"/>
                <w:sz w:val="22"/>
                <w:szCs w:val="22"/>
              </w:rPr>
              <w:t>12</w:t>
            </w:r>
          </w:p>
        </w:tc>
        <w:tc>
          <w:tcPr>
            <w:tcW w:w="1112" w:type="dxa"/>
          </w:tcPr>
          <w:p w:rsidR="00671FA0" w:rsidRPr="00577033" w:rsidRDefault="00671FA0" w:rsidP="00522B8E">
            <w:pPr>
              <w:jc w:val="center"/>
              <w:rPr>
                <w:color w:val="000000"/>
                <w:sz w:val="22"/>
                <w:szCs w:val="22"/>
              </w:rPr>
            </w:pPr>
            <w:r w:rsidRPr="00577033">
              <w:rPr>
                <w:color w:val="000000"/>
                <w:sz w:val="22"/>
                <w:szCs w:val="22"/>
              </w:rPr>
              <w:t>10612</w:t>
            </w:r>
          </w:p>
        </w:tc>
        <w:tc>
          <w:tcPr>
            <w:tcW w:w="5387" w:type="dxa"/>
          </w:tcPr>
          <w:p w:rsidR="00671FA0" w:rsidRPr="00577033" w:rsidRDefault="00671FA0" w:rsidP="008F7279">
            <w:pPr>
              <w:rPr>
                <w:color w:val="000000"/>
                <w:sz w:val="22"/>
                <w:szCs w:val="22"/>
              </w:rPr>
            </w:pPr>
            <w:r w:rsidRPr="00577033">
              <w:rPr>
                <w:color w:val="000000"/>
                <w:sz w:val="22"/>
                <w:szCs w:val="22"/>
              </w:rPr>
              <w:t xml:space="preserve">стоимость производства крупы, </w:t>
            </w:r>
            <w:r w:rsidRPr="008F7279">
              <w:rPr>
                <w:color w:val="000000"/>
                <w:sz w:val="22"/>
                <w:szCs w:val="22"/>
              </w:rPr>
              <w:t>использованной на</w:t>
            </w:r>
            <w:r w:rsidRPr="00577033">
              <w:rPr>
                <w:color w:val="000000"/>
                <w:sz w:val="22"/>
                <w:szCs w:val="22"/>
              </w:rPr>
              <w:t xml:space="preserve"> корм скоту, в столовой для приготовления обедов работникам организации</w:t>
            </w:r>
          </w:p>
        </w:tc>
      </w:tr>
      <w:tr w:rsidR="00671FA0" w:rsidRPr="002654C6" w:rsidTr="00522B8E">
        <w:tc>
          <w:tcPr>
            <w:tcW w:w="2410" w:type="dxa"/>
          </w:tcPr>
          <w:p w:rsidR="00671FA0" w:rsidRPr="00577033" w:rsidRDefault="00671FA0" w:rsidP="00522B8E">
            <w:pPr>
              <w:ind w:right="-57"/>
              <w:rPr>
                <w:color w:val="000000"/>
                <w:sz w:val="22"/>
                <w:szCs w:val="22"/>
              </w:rPr>
            </w:pPr>
            <w:r w:rsidRPr="00577033">
              <w:rPr>
                <w:color w:val="000000"/>
                <w:sz w:val="22"/>
                <w:szCs w:val="22"/>
              </w:rPr>
              <w:t xml:space="preserve">производство готовых кормов и кормовых добавок для </w:t>
            </w:r>
            <w:r w:rsidRPr="00577033">
              <w:rPr>
                <w:color w:val="000000"/>
                <w:sz w:val="22"/>
                <w:szCs w:val="22"/>
              </w:rPr>
              <w:lastRenderedPageBreak/>
              <w:t>сельскохозяйственных животных</w:t>
            </w:r>
          </w:p>
        </w:tc>
        <w:tc>
          <w:tcPr>
            <w:tcW w:w="992" w:type="dxa"/>
          </w:tcPr>
          <w:p w:rsidR="00671FA0" w:rsidRPr="00577033" w:rsidRDefault="00671FA0" w:rsidP="00522B8E">
            <w:pPr>
              <w:jc w:val="center"/>
              <w:rPr>
                <w:color w:val="000000"/>
                <w:sz w:val="22"/>
                <w:szCs w:val="22"/>
              </w:rPr>
            </w:pPr>
            <w:r w:rsidRPr="00577033">
              <w:rPr>
                <w:color w:val="000000"/>
                <w:sz w:val="22"/>
                <w:szCs w:val="22"/>
              </w:rPr>
              <w:lastRenderedPageBreak/>
              <w:t>12</w:t>
            </w:r>
          </w:p>
        </w:tc>
        <w:tc>
          <w:tcPr>
            <w:tcW w:w="1112" w:type="dxa"/>
          </w:tcPr>
          <w:p w:rsidR="00671FA0" w:rsidRPr="00577033" w:rsidRDefault="00671FA0" w:rsidP="00522B8E">
            <w:pPr>
              <w:jc w:val="center"/>
              <w:rPr>
                <w:color w:val="000000"/>
                <w:sz w:val="22"/>
                <w:szCs w:val="22"/>
              </w:rPr>
            </w:pPr>
            <w:r w:rsidRPr="00577033">
              <w:rPr>
                <w:color w:val="000000"/>
                <w:sz w:val="22"/>
                <w:szCs w:val="22"/>
              </w:rPr>
              <w:t>10910</w:t>
            </w:r>
          </w:p>
        </w:tc>
        <w:tc>
          <w:tcPr>
            <w:tcW w:w="5387" w:type="dxa"/>
          </w:tcPr>
          <w:p w:rsidR="00671FA0" w:rsidRPr="00577033" w:rsidRDefault="00671FA0" w:rsidP="008F7279">
            <w:pPr>
              <w:rPr>
                <w:color w:val="000000"/>
                <w:sz w:val="22"/>
                <w:szCs w:val="22"/>
              </w:rPr>
            </w:pPr>
            <w:r w:rsidRPr="00577033">
              <w:rPr>
                <w:color w:val="000000"/>
                <w:sz w:val="22"/>
                <w:szCs w:val="22"/>
              </w:rPr>
              <w:t xml:space="preserve">стоимость производства комбикормов, </w:t>
            </w:r>
            <w:r w:rsidRPr="008F7279">
              <w:rPr>
                <w:color w:val="000000"/>
                <w:sz w:val="22"/>
                <w:szCs w:val="22"/>
              </w:rPr>
              <w:t>использованных в качестве</w:t>
            </w:r>
            <w:r w:rsidRPr="00577033">
              <w:rPr>
                <w:color w:val="000000"/>
                <w:sz w:val="22"/>
                <w:szCs w:val="22"/>
              </w:rPr>
              <w:t xml:space="preserve"> корма для крупного рогатого скота</w:t>
            </w:r>
          </w:p>
        </w:tc>
      </w:tr>
    </w:tbl>
    <w:p w:rsidR="00671FA0" w:rsidRPr="000A3778" w:rsidRDefault="00671FA0" w:rsidP="00671FA0">
      <w:pPr>
        <w:ind w:firstLine="720"/>
        <w:jc w:val="both"/>
        <w:rPr>
          <w:sz w:val="28"/>
          <w:szCs w:val="28"/>
          <w:highlight w:val="yellow"/>
        </w:rPr>
      </w:pPr>
    </w:p>
    <w:p w:rsidR="00671FA0" w:rsidRPr="00347FE4" w:rsidRDefault="00671FA0" w:rsidP="000C12CC">
      <w:pPr>
        <w:ind w:firstLine="709"/>
        <w:jc w:val="both"/>
        <w:rPr>
          <w:sz w:val="28"/>
          <w:szCs w:val="28"/>
        </w:rPr>
      </w:pPr>
      <w:r w:rsidRPr="00347FE4">
        <w:rPr>
          <w:sz w:val="28"/>
          <w:szCs w:val="28"/>
        </w:rPr>
        <w:t xml:space="preserve">Товарная часть произведенной продукции растениеводства и животноводства оценивается по ценам реализации, нетоварная – по </w:t>
      </w:r>
      <w:r w:rsidRPr="008F7279">
        <w:rPr>
          <w:sz w:val="28"/>
          <w:szCs w:val="28"/>
        </w:rPr>
        <w:t>себестоимости</w:t>
      </w:r>
      <w:r w:rsidR="008F7279">
        <w:rPr>
          <w:sz w:val="28"/>
          <w:szCs w:val="28"/>
        </w:rPr>
        <w:t xml:space="preserve"> </w:t>
      </w:r>
      <w:r w:rsidRPr="008F7279">
        <w:rPr>
          <w:i/>
          <w:color w:val="943634"/>
          <w:sz w:val="28"/>
          <w:szCs w:val="28"/>
        </w:rPr>
        <w:t>(ч.</w:t>
      </w:r>
      <w:r w:rsidR="008F7279" w:rsidRPr="008F7279">
        <w:rPr>
          <w:i/>
          <w:color w:val="943634"/>
          <w:sz w:val="28"/>
          <w:szCs w:val="28"/>
        </w:rPr>
        <w:t>3</w:t>
      </w:r>
      <w:r w:rsidRPr="008F7279">
        <w:rPr>
          <w:i/>
          <w:color w:val="943634"/>
          <w:sz w:val="28"/>
          <w:szCs w:val="28"/>
        </w:rPr>
        <w:t xml:space="preserve"> п.2</w:t>
      </w:r>
      <w:r w:rsidR="00E324F0" w:rsidRPr="008F7279">
        <w:rPr>
          <w:i/>
          <w:color w:val="943634"/>
          <w:sz w:val="28"/>
          <w:szCs w:val="28"/>
        </w:rPr>
        <w:t>6</w:t>
      </w:r>
      <w:r w:rsidRPr="008F7279">
        <w:rPr>
          <w:i/>
          <w:color w:val="943634"/>
          <w:sz w:val="28"/>
          <w:szCs w:val="28"/>
        </w:rPr>
        <w:t xml:space="preserve"> Указаний по форме 4-у)</w:t>
      </w:r>
      <w:r w:rsidR="008F7279">
        <w:rPr>
          <w:i/>
          <w:color w:val="943634"/>
          <w:sz w:val="28"/>
          <w:szCs w:val="28"/>
        </w:rPr>
        <w:t>.</w:t>
      </w:r>
      <w:r>
        <w:rPr>
          <w:sz w:val="28"/>
          <w:szCs w:val="28"/>
        </w:rPr>
        <w:t xml:space="preserve"> </w:t>
      </w:r>
    </w:p>
    <w:p w:rsidR="00671FA0" w:rsidRDefault="00671FA0" w:rsidP="000C12CC">
      <w:pPr>
        <w:widowControl w:val="0"/>
        <w:tabs>
          <w:tab w:val="num" w:pos="1134"/>
        </w:tabs>
        <w:ind w:firstLine="709"/>
        <w:jc w:val="both"/>
        <w:rPr>
          <w:color w:val="000000"/>
          <w:sz w:val="28"/>
          <w:szCs w:val="28"/>
        </w:rPr>
      </w:pPr>
      <w:r w:rsidRPr="00347FE4">
        <w:rPr>
          <w:color w:val="000000"/>
          <w:sz w:val="28"/>
          <w:szCs w:val="28"/>
        </w:rPr>
        <w:t xml:space="preserve">Стоимость промышленной продукции </w:t>
      </w:r>
      <w:r w:rsidRPr="00347FE4">
        <w:rPr>
          <w:sz w:val="28"/>
          <w:szCs w:val="28"/>
        </w:rPr>
        <w:t>(мяса, крупы, комбикормов)</w:t>
      </w:r>
      <w:r w:rsidRPr="00347FE4">
        <w:rPr>
          <w:color w:val="000000"/>
          <w:sz w:val="28"/>
          <w:szCs w:val="28"/>
        </w:rPr>
        <w:t>, переданной непромышленным структурным подразделениям в пределах юридического лица для дальнейшего использования, включается в объем промышленного производства по средневзвешенной цене отгрузки на аналогичную продукцию</w:t>
      </w:r>
      <w:r w:rsidR="008F7279">
        <w:rPr>
          <w:color w:val="000000"/>
          <w:sz w:val="28"/>
          <w:szCs w:val="28"/>
        </w:rPr>
        <w:t xml:space="preserve"> за отчетный период. При </w:t>
      </w:r>
      <w:r w:rsidRPr="00347FE4">
        <w:rPr>
          <w:color w:val="000000"/>
          <w:sz w:val="28"/>
          <w:szCs w:val="28"/>
        </w:rPr>
        <w:t>отсутстви</w:t>
      </w:r>
      <w:r w:rsidR="008F7279">
        <w:rPr>
          <w:color w:val="000000"/>
          <w:sz w:val="28"/>
          <w:szCs w:val="28"/>
        </w:rPr>
        <w:t>и</w:t>
      </w:r>
      <w:r w:rsidRPr="00347FE4">
        <w:rPr>
          <w:color w:val="000000"/>
          <w:sz w:val="28"/>
          <w:szCs w:val="28"/>
        </w:rPr>
        <w:t xml:space="preserve"> отгрузки </w:t>
      </w:r>
      <w:r w:rsidR="008F7279">
        <w:rPr>
          <w:color w:val="000000"/>
          <w:sz w:val="28"/>
          <w:szCs w:val="28"/>
        </w:rPr>
        <w:t xml:space="preserve">в </w:t>
      </w:r>
      <w:r w:rsidR="008F7279" w:rsidRPr="008F7279">
        <w:rPr>
          <w:color w:val="000000"/>
          <w:sz w:val="28"/>
          <w:szCs w:val="28"/>
        </w:rPr>
        <w:t xml:space="preserve">отчетном периоде используется цена последней отгрузки на данную </w:t>
      </w:r>
      <w:r w:rsidRPr="008F7279">
        <w:rPr>
          <w:color w:val="000000"/>
          <w:sz w:val="28"/>
          <w:szCs w:val="28"/>
        </w:rPr>
        <w:t>продукци</w:t>
      </w:r>
      <w:r w:rsidR="008F7279" w:rsidRPr="008F7279">
        <w:rPr>
          <w:color w:val="000000"/>
          <w:sz w:val="28"/>
          <w:szCs w:val="28"/>
        </w:rPr>
        <w:t xml:space="preserve">ю, но не ниже </w:t>
      </w:r>
      <w:r w:rsidRPr="008F7279">
        <w:rPr>
          <w:color w:val="000000"/>
          <w:sz w:val="28"/>
          <w:szCs w:val="28"/>
        </w:rPr>
        <w:t xml:space="preserve">фактической себестоимости </w:t>
      </w:r>
      <w:r w:rsidRPr="008F7279">
        <w:rPr>
          <w:i/>
          <w:color w:val="943634"/>
          <w:sz w:val="28"/>
          <w:szCs w:val="28"/>
        </w:rPr>
        <w:t>(ч.2</w:t>
      </w:r>
      <w:r w:rsidR="00727FB2" w:rsidRPr="008F7279">
        <w:rPr>
          <w:i/>
          <w:color w:val="943634"/>
          <w:sz w:val="28"/>
          <w:szCs w:val="28"/>
        </w:rPr>
        <w:t>2 п.30</w:t>
      </w:r>
      <w:r w:rsidRPr="008F7279">
        <w:rPr>
          <w:i/>
          <w:color w:val="943634"/>
          <w:sz w:val="28"/>
          <w:szCs w:val="28"/>
        </w:rPr>
        <w:t xml:space="preserve"> Указаний по форме 4-у)</w:t>
      </w:r>
      <w:r w:rsidRPr="008F7279">
        <w:rPr>
          <w:color w:val="000000"/>
          <w:sz w:val="28"/>
          <w:szCs w:val="28"/>
        </w:rPr>
        <w:t>.</w:t>
      </w:r>
    </w:p>
    <w:p w:rsidR="00671FA0" w:rsidRDefault="00671FA0" w:rsidP="00671FA0">
      <w:pPr>
        <w:jc w:val="both"/>
        <w:rPr>
          <w:color w:val="333333"/>
          <w:sz w:val="28"/>
          <w:szCs w:val="28"/>
          <w:highlight w:val="yellow"/>
        </w:rPr>
      </w:pPr>
    </w:p>
    <w:p w:rsidR="000235CC" w:rsidRDefault="000235CC" w:rsidP="00671FA0">
      <w:pPr>
        <w:jc w:val="both"/>
        <w:rPr>
          <w:color w:val="333333"/>
          <w:sz w:val="28"/>
          <w:szCs w:val="28"/>
          <w:highlight w:val="yellow"/>
        </w:rPr>
      </w:pPr>
    </w:p>
    <w:p w:rsidR="00671FA0" w:rsidRDefault="00671FA0" w:rsidP="00671FA0">
      <w:pPr>
        <w:jc w:val="both"/>
        <w:rPr>
          <w:color w:val="008000"/>
          <w:sz w:val="28"/>
          <w:szCs w:val="28"/>
        </w:rPr>
      </w:pPr>
      <w:r w:rsidRPr="00CF31A4">
        <w:rPr>
          <w:b/>
          <w:color w:val="008000"/>
          <w:sz w:val="28"/>
          <w:szCs w:val="28"/>
        </w:rPr>
        <w:t>Вопрос:</w:t>
      </w:r>
      <w:r w:rsidRPr="00B30427">
        <w:rPr>
          <w:color w:val="008000"/>
          <w:sz w:val="28"/>
          <w:szCs w:val="28"/>
        </w:rPr>
        <w:t xml:space="preserve"> Организация в течение года осуществляла следующие виды экономической деятельности: разведение свиней, производство мяса и мясных продуктов, розничную торговлю продукцией собственного производства в специализированном магазине, производство комбикормов</w:t>
      </w:r>
      <w:r>
        <w:rPr>
          <w:color w:val="008000"/>
          <w:sz w:val="28"/>
          <w:szCs w:val="28"/>
        </w:rPr>
        <w:t>, используемых на кормовые цели</w:t>
      </w:r>
      <w:r w:rsidRPr="00B30427">
        <w:rPr>
          <w:color w:val="008000"/>
          <w:sz w:val="28"/>
          <w:szCs w:val="28"/>
        </w:rPr>
        <w:t xml:space="preserve">, ремонт собственного автотранспорта, а также ремонт автотранспорта населения. </w:t>
      </w:r>
    </w:p>
    <w:p w:rsidR="00671FA0" w:rsidRPr="00B30427" w:rsidRDefault="00E95E94" w:rsidP="000C12CC">
      <w:pPr>
        <w:ind w:firstLine="709"/>
        <w:jc w:val="both"/>
        <w:rPr>
          <w:color w:val="008000"/>
          <w:sz w:val="28"/>
          <w:szCs w:val="28"/>
        </w:rPr>
      </w:pPr>
      <w:r w:rsidRPr="006A7DAF">
        <w:rPr>
          <w:color w:val="008000"/>
          <w:sz w:val="28"/>
          <w:szCs w:val="28"/>
        </w:rPr>
        <w:t xml:space="preserve">Как правильно </w:t>
      </w:r>
      <w:r>
        <w:rPr>
          <w:color w:val="008000"/>
          <w:sz w:val="28"/>
          <w:szCs w:val="28"/>
        </w:rPr>
        <w:t xml:space="preserve">отразить данные по графе 1 </w:t>
      </w:r>
      <w:r w:rsidRPr="006A7DAF">
        <w:rPr>
          <w:color w:val="008000"/>
          <w:sz w:val="28"/>
          <w:szCs w:val="28"/>
        </w:rPr>
        <w:t>раздел</w:t>
      </w:r>
      <w:r>
        <w:rPr>
          <w:color w:val="008000"/>
          <w:sz w:val="28"/>
          <w:szCs w:val="28"/>
        </w:rPr>
        <w:t>а</w:t>
      </w:r>
      <w:r w:rsidRPr="006A7DAF">
        <w:rPr>
          <w:color w:val="008000"/>
          <w:sz w:val="28"/>
          <w:szCs w:val="28"/>
        </w:rPr>
        <w:t xml:space="preserve"> I </w:t>
      </w:r>
      <w:r w:rsidR="00671FA0" w:rsidRPr="00B30427">
        <w:rPr>
          <w:color w:val="008000"/>
          <w:sz w:val="28"/>
          <w:szCs w:val="28"/>
        </w:rPr>
        <w:t>формы 4-у?</w:t>
      </w:r>
    </w:p>
    <w:p w:rsidR="00671FA0" w:rsidRPr="00B30427" w:rsidRDefault="00671FA0" w:rsidP="00671FA0">
      <w:pPr>
        <w:jc w:val="both"/>
        <w:rPr>
          <w:sz w:val="28"/>
          <w:szCs w:val="28"/>
        </w:rPr>
      </w:pPr>
      <w:r w:rsidRPr="00B30427">
        <w:rPr>
          <w:b/>
          <w:sz w:val="28"/>
          <w:szCs w:val="28"/>
        </w:rPr>
        <w:t xml:space="preserve">Ответ: </w:t>
      </w:r>
      <w:r w:rsidRPr="00B30427">
        <w:rPr>
          <w:sz w:val="28"/>
          <w:szCs w:val="28"/>
        </w:rPr>
        <w:t>Рассмотрим</w:t>
      </w:r>
      <w:r w:rsidR="00A02721">
        <w:rPr>
          <w:sz w:val="28"/>
          <w:szCs w:val="28"/>
        </w:rPr>
        <w:t xml:space="preserve"> </w:t>
      </w:r>
      <w:r w:rsidRPr="00B30427">
        <w:rPr>
          <w:color w:val="000000"/>
          <w:sz w:val="28"/>
          <w:szCs w:val="28"/>
        </w:rPr>
        <w:t>ответ на условном примере.</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u w:val="single"/>
        </w:rPr>
        <w:t>Условный пример</w:t>
      </w:r>
      <w:r w:rsidRPr="0006158F">
        <w:rPr>
          <w:rFonts w:ascii="Arial" w:hAnsi="Arial" w:cs="Arial"/>
          <w:color w:val="333399"/>
          <w:spacing w:val="-2"/>
          <w:sz w:val="22"/>
          <w:szCs w:val="22"/>
        </w:rPr>
        <w:t>. Объем производства (выращивани</w:t>
      </w:r>
      <w:r w:rsidR="003613B8">
        <w:rPr>
          <w:rFonts w:ascii="Arial" w:hAnsi="Arial" w:cs="Arial"/>
          <w:color w:val="333399"/>
          <w:spacing w:val="-2"/>
          <w:sz w:val="22"/>
          <w:szCs w:val="22"/>
        </w:rPr>
        <w:t>я</w:t>
      </w:r>
      <w:r w:rsidRPr="0006158F">
        <w:rPr>
          <w:rFonts w:ascii="Arial" w:hAnsi="Arial" w:cs="Arial"/>
          <w:color w:val="333399"/>
          <w:spacing w:val="-2"/>
          <w:sz w:val="22"/>
          <w:szCs w:val="22"/>
        </w:rPr>
        <w:t xml:space="preserve">) свиней за отчетный период составил 100 тыс. руб. </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Часть свиней (на 40 тыс. руб.) передана в промышленный цех для производства мяса, колбас.</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 xml:space="preserve">Стоимость произведенного мяса составила 38 тыс. руб. </w:t>
      </w:r>
      <w:r w:rsidR="000773BE">
        <w:rPr>
          <w:rFonts w:ascii="Arial" w:hAnsi="Arial" w:cs="Arial"/>
          <w:color w:val="333399"/>
          <w:spacing w:val="-2"/>
          <w:sz w:val="22"/>
          <w:szCs w:val="22"/>
        </w:rPr>
        <w:t>(</w:t>
      </w:r>
      <w:r w:rsidR="000773BE" w:rsidRPr="000773BE">
        <w:rPr>
          <w:rFonts w:ascii="Arial" w:hAnsi="Arial" w:cs="Arial"/>
          <w:color w:val="333399"/>
          <w:spacing w:val="-2"/>
          <w:sz w:val="22"/>
          <w:szCs w:val="22"/>
        </w:rPr>
        <w:t>без учета той части м</w:t>
      </w:r>
      <w:r w:rsidR="000773BE">
        <w:rPr>
          <w:rFonts w:ascii="Arial" w:hAnsi="Arial" w:cs="Arial"/>
          <w:color w:val="333399"/>
          <w:spacing w:val="-2"/>
          <w:sz w:val="22"/>
          <w:szCs w:val="22"/>
        </w:rPr>
        <w:t>яса</w:t>
      </w:r>
      <w:r w:rsidR="000773BE" w:rsidRPr="000773BE">
        <w:rPr>
          <w:rFonts w:ascii="Arial" w:hAnsi="Arial" w:cs="Arial"/>
          <w:color w:val="333399"/>
          <w:spacing w:val="-2"/>
          <w:sz w:val="22"/>
          <w:szCs w:val="22"/>
        </w:rPr>
        <w:t>, из которой затем изготавлива</w:t>
      </w:r>
      <w:r w:rsidR="000773BE">
        <w:rPr>
          <w:rFonts w:ascii="Arial" w:hAnsi="Arial" w:cs="Arial"/>
          <w:color w:val="333399"/>
          <w:spacing w:val="-2"/>
          <w:sz w:val="22"/>
          <w:szCs w:val="22"/>
        </w:rPr>
        <w:t>ю</w:t>
      </w:r>
      <w:r w:rsidR="000773BE" w:rsidRPr="000773BE">
        <w:rPr>
          <w:rFonts w:ascii="Arial" w:hAnsi="Arial" w:cs="Arial"/>
          <w:color w:val="333399"/>
          <w:spacing w:val="-2"/>
          <w:sz w:val="22"/>
          <w:szCs w:val="22"/>
        </w:rPr>
        <w:t xml:space="preserve">тся </w:t>
      </w:r>
      <w:r w:rsidR="000773BE">
        <w:rPr>
          <w:rFonts w:ascii="Arial" w:hAnsi="Arial" w:cs="Arial"/>
          <w:color w:val="333399"/>
          <w:spacing w:val="-2"/>
          <w:sz w:val="22"/>
          <w:szCs w:val="22"/>
        </w:rPr>
        <w:t>колбасы).</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 xml:space="preserve">Стоимость произведенной колбасы составила 15 тыс. руб. </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Мясо и колбаса были проданы через с</w:t>
      </w:r>
      <w:r w:rsidR="00B8508A">
        <w:rPr>
          <w:rFonts w:ascii="Arial" w:hAnsi="Arial" w:cs="Arial"/>
          <w:color w:val="333399"/>
          <w:spacing w:val="-2"/>
          <w:sz w:val="22"/>
          <w:szCs w:val="22"/>
        </w:rPr>
        <w:t>вой</w:t>
      </w:r>
      <w:r w:rsidRPr="0006158F">
        <w:rPr>
          <w:rFonts w:ascii="Arial" w:hAnsi="Arial" w:cs="Arial"/>
          <w:color w:val="333399"/>
          <w:spacing w:val="-2"/>
          <w:sz w:val="22"/>
          <w:szCs w:val="22"/>
        </w:rPr>
        <w:t xml:space="preserve"> специализированный магазин (торговая наценка при реализации мяса 9 тыс. руб., колбасы 4 тыс. руб.).</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Стоимость производства комбикормов составила 5 тыс. руб.</w:t>
      </w:r>
    </w:p>
    <w:p w:rsidR="00671FA0" w:rsidRPr="0006158F" w:rsidRDefault="00671FA0" w:rsidP="000C12CC">
      <w:pPr>
        <w:ind w:firstLine="709"/>
        <w:jc w:val="both"/>
        <w:rPr>
          <w:rFonts w:ascii="Arial" w:hAnsi="Arial" w:cs="Arial"/>
          <w:color w:val="333399"/>
          <w:spacing w:val="-2"/>
          <w:sz w:val="22"/>
          <w:szCs w:val="22"/>
        </w:rPr>
      </w:pPr>
      <w:r w:rsidRPr="0006158F">
        <w:rPr>
          <w:rFonts w:ascii="Arial" w:hAnsi="Arial" w:cs="Arial"/>
          <w:color w:val="333399"/>
          <w:spacing w:val="-2"/>
          <w:sz w:val="22"/>
          <w:szCs w:val="22"/>
        </w:rPr>
        <w:t>Ремонтный цех оказывал услуги населению по ремонту автотранспорта, а также  осуществлял ремонт собственного автотранспорта. Стоимость оказанных услуг населению составила 3 тыс. руб.</w:t>
      </w:r>
    </w:p>
    <w:p w:rsidR="00671FA0" w:rsidRDefault="00671FA0" w:rsidP="000C12CC">
      <w:pPr>
        <w:ind w:firstLine="709"/>
        <w:jc w:val="both"/>
        <w:rPr>
          <w:rFonts w:ascii="Arial" w:hAnsi="Arial" w:cs="Arial"/>
          <w:color w:val="333399"/>
          <w:spacing w:val="-2"/>
          <w:sz w:val="22"/>
          <w:szCs w:val="22"/>
        </w:rPr>
      </w:pPr>
      <w:r w:rsidRPr="008C68E6">
        <w:rPr>
          <w:rFonts w:ascii="Arial" w:hAnsi="Arial" w:cs="Arial"/>
          <w:color w:val="333399"/>
          <w:spacing w:val="-2"/>
          <w:sz w:val="22"/>
          <w:szCs w:val="22"/>
        </w:rPr>
        <w:t xml:space="preserve">За отчетный период организация должна заполнить </w:t>
      </w:r>
      <w:r w:rsidR="00A926A2">
        <w:rPr>
          <w:rFonts w:ascii="Arial" w:hAnsi="Arial" w:cs="Arial"/>
          <w:color w:val="333399"/>
          <w:spacing w:val="-2"/>
          <w:sz w:val="22"/>
          <w:szCs w:val="22"/>
        </w:rPr>
        <w:t xml:space="preserve">графу 1 </w:t>
      </w:r>
      <w:r w:rsidRPr="008C68E6">
        <w:rPr>
          <w:rFonts w:ascii="Arial" w:hAnsi="Arial" w:cs="Arial"/>
          <w:color w:val="333399"/>
          <w:spacing w:val="-2"/>
          <w:sz w:val="22"/>
          <w:szCs w:val="22"/>
        </w:rPr>
        <w:t>раздел</w:t>
      </w:r>
      <w:r w:rsidR="00A926A2">
        <w:rPr>
          <w:rFonts w:ascii="Arial" w:hAnsi="Arial" w:cs="Arial"/>
          <w:color w:val="333399"/>
          <w:spacing w:val="-2"/>
          <w:sz w:val="22"/>
          <w:szCs w:val="22"/>
        </w:rPr>
        <w:t>а</w:t>
      </w:r>
      <w:r w:rsidRPr="008C68E6">
        <w:rPr>
          <w:rFonts w:ascii="Arial" w:hAnsi="Arial" w:cs="Arial"/>
          <w:color w:val="333399"/>
          <w:spacing w:val="-2"/>
          <w:sz w:val="22"/>
          <w:szCs w:val="22"/>
        </w:rPr>
        <w:t xml:space="preserve"> I следующим образом </w:t>
      </w:r>
      <w:r w:rsidRPr="008C68E6">
        <w:rPr>
          <w:rFonts w:ascii="Arial" w:hAnsi="Arial" w:cs="Arial"/>
          <w:i/>
          <w:color w:val="943634"/>
          <w:sz w:val="22"/>
          <w:szCs w:val="22"/>
        </w:rPr>
        <w:t>(п. 1</w:t>
      </w:r>
      <w:r w:rsidR="00A926A2">
        <w:rPr>
          <w:rFonts w:ascii="Arial" w:hAnsi="Arial" w:cs="Arial"/>
          <w:i/>
          <w:color w:val="943634"/>
          <w:sz w:val="22"/>
          <w:szCs w:val="22"/>
        </w:rPr>
        <w:t>7</w:t>
      </w:r>
      <w:r w:rsidRPr="008C68E6">
        <w:rPr>
          <w:rFonts w:ascii="Arial" w:hAnsi="Arial" w:cs="Arial"/>
          <w:i/>
          <w:color w:val="943634"/>
          <w:sz w:val="22"/>
          <w:szCs w:val="22"/>
        </w:rPr>
        <w:t xml:space="preserve">, </w:t>
      </w:r>
      <w:r w:rsidR="00A57434">
        <w:rPr>
          <w:rFonts w:ascii="Arial" w:hAnsi="Arial" w:cs="Arial"/>
          <w:i/>
          <w:color w:val="943634"/>
          <w:sz w:val="22"/>
          <w:szCs w:val="22"/>
        </w:rPr>
        <w:t>п.</w:t>
      </w:r>
      <w:r w:rsidRPr="008C68E6">
        <w:rPr>
          <w:rFonts w:ascii="Arial" w:hAnsi="Arial" w:cs="Arial"/>
          <w:i/>
          <w:color w:val="943634"/>
          <w:sz w:val="22"/>
          <w:szCs w:val="22"/>
        </w:rPr>
        <w:t>1</w:t>
      </w:r>
      <w:r w:rsidR="00A926A2">
        <w:rPr>
          <w:rFonts w:ascii="Arial" w:hAnsi="Arial" w:cs="Arial"/>
          <w:i/>
          <w:color w:val="943634"/>
          <w:sz w:val="22"/>
          <w:szCs w:val="22"/>
        </w:rPr>
        <w:t>8</w:t>
      </w:r>
      <w:r w:rsidR="00CF2A73" w:rsidRPr="008C68E6">
        <w:rPr>
          <w:rFonts w:ascii="Arial" w:hAnsi="Arial" w:cs="Arial"/>
          <w:i/>
          <w:color w:val="943634"/>
          <w:sz w:val="22"/>
          <w:szCs w:val="22"/>
        </w:rPr>
        <w:t>,</w:t>
      </w:r>
      <w:r w:rsidR="00A57434">
        <w:rPr>
          <w:rFonts w:ascii="Arial" w:hAnsi="Arial" w:cs="Arial"/>
          <w:i/>
          <w:color w:val="943634"/>
          <w:sz w:val="22"/>
          <w:szCs w:val="22"/>
        </w:rPr>
        <w:t xml:space="preserve"> п.24, п.</w:t>
      </w:r>
      <w:r w:rsidR="00CF2A73" w:rsidRPr="008C68E6">
        <w:rPr>
          <w:rFonts w:ascii="Arial" w:hAnsi="Arial" w:cs="Arial"/>
          <w:i/>
          <w:color w:val="943634"/>
          <w:sz w:val="22"/>
          <w:szCs w:val="22"/>
        </w:rPr>
        <w:t>2</w:t>
      </w:r>
      <w:r w:rsidR="008632FB" w:rsidRPr="008C68E6">
        <w:rPr>
          <w:rFonts w:ascii="Arial" w:hAnsi="Arial" w:cs="Arial"/>
          <w:i/>
          <w:color w:val="943634"/>
          <w:sz w:val="22"/>
          <w:szCs w:val="22"/>
        </w:rPr>
        <w:t>6</w:t>
      </w:r>
      <w:r w:rsidR="00CF2A73" w:rsidRPr="008C68E6">
        <w:rPr>
          <w:rFonts w:ascii="Arial" w:hAnsi="Arial" w:cs="Arial"/>
          <w:i/>
          <w:color w:val="943634"/>
          <w:sz w:val="22"/>
          <w:szCs w:val="22"/>
        </w:rPr>
        <w:t>,</w:t>
      </w:r>
      <w:r w:rsidR="008632FB" w:rsidRPr="008C68E6">
        <w:rPr>
          <w:rFonts w:ascii="Arial" w:hAnsi="Arial" w:cs="Arial"/>
          <w:i/>
          <w:color w:val="943634"/>
          <w:sz w:val="22"/>
          <w:szCs w:val="22"/>
        </w:rPr>
        <w:t xml:space="preserve"> </w:t>
      </w:r>
      <w:r w:rsidR="00A57434">
        <w:rPr>
          <w:rFonts w:ascii="Arial" w:hAnsi="Arial" w:cs="Arial"/>
          <w:i/>
          <w:color w:val="943634"/>
          <w:sz w:val="22"/>
          <w:szCs w:val="22"/>
        </w:rPr>
        <w:t>п.</w:t>
      </w:r>
      <w:r w:rsidR="008632FB" w:rsidRPr="008C68E6">
        <w:rPr>
          <w:rFonts w:ascii="Arial" w:hAnsi="Arial" w:cs="Arial"/>
          <w:i/>
          <w:color w:val="943634"/>
          <w:sz w:val="22"/>
          <w:szCs w:val="22"/>
        </w:rPr>
        <w:t>30</w:t>
      </w:r>
      <w:r w:rsidR="00CF2A73" w:rsidRPr="008C68E6">
        <w:rPr>
          <w:rFonts w:ascii="Arial" w:hAnsi="Arial" w:cs="Arial"/>
          <w:i/>
          <w:color w:val="943634"/>
          <w:sz w:val="22"/>
          <w:szCs w:val="22"/>
        </w:rPr>
        <w:t xml:space="preserve">, </w:t>
      </w:r>
      <w:r w:rsidR="00A57434">
        <w:rPr>
          <w:rFonts w:ascii="Arial" w:hAnsi="Arial" w:cs="Arial"/>
          <w:i/>
          <w:color w:val="943634"/>
          <w:sz w:val="22"/>
          <w:szCs w:val="22"/>
        </w:rPr>
        <w:t>п.</w:t>
      </w:r>
      <w:r w:rsidR="00CF2A73" w:rsidRPr="008C68E6">
        <w:rPr>
          <w:rFonts w:ascii="Arial" w:hAnsi="Arial" w:cs="Arial"/>
          <w:i/>
          <w:color w:val="943634"/>
          <w:sz w:val="22"/>
          <w:szCs w:val="22"/>
        </w:rPr>
        <w:t>3</w:t>
      </w:r>
      <w:r w:rsidR="008632FB" w:rsidRPr="008C68E6">
        <w:rPr>
          <w:rFonts w:ascii="Arial" w:hAnsi="Arial" w:cs="Arial"/>
          <w:i/>
          <w:color w:val="943634"/>
          <w:sz w:val="22"/>
          <w:szCs w:val="22"/>
        </w:rPr>
        <w:t>4</w:t>
      </w:r>
      <w:r w:rsidR="00CF2A73" w:rsidRPr="008C68E6">
        <w:rPr>
          <w:rFonts w:ascii="Arial" w:hAnsi="Arial" w:cs="Arial"/>
          <w:i/>
          <w:color w:val="943634"/>
          <w:sz w:val="22"/>
          <w:szCs w:val="22"/>
        </w:rPr>
        <w:t xml:space="preserve">, </w:t>
      </w:r>
      <w:r w:rsidR="00A57434">
        <w:rPr>
          <w:rFonts w:ascii="Arial" w:hAnsi="Arial" w:cs="Arial"/>
          <w:i/>
          <w:color w:val="943634"/>
          <w:sz w:val="22"/>
          <w:szCs w:val="22"/>
        </w:rPr>
        <w:t>п.</w:t>
      </w:r>
      <w:r w:rsidR="00CF2A73" w:rsidRPr="008C68E6">
        <w:rPr>
          <w:rFonts w:ascii="Arial" w:hAnsi="Arial" w:cs="Arial"/>
          <w:i/>
          <w:color w:val="943634"/>
          <w:sz w:val="22"/>
          <w:szCs w:val="22"/>
        </w:rPr>
        <w:t>3</w:t>
      </w:r>
      <w:r w:rsidR="008632FB" w:rsidRPr="008C68E6">
        <w:rPr>
          <w:rFonts w:ascii="Arial" w:hAnsi="Arial" w:cs="Arial"/>
          <w:i/>
          <w:color w:val="943634"/>
          <w:sz w:val="22"/>
          <w:szCs w:val="22"/>
        </w:rPr>
        <w:t>5</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r w:rsidRPr="008C68E6">
        <w:rPr>
          <w:rFonts w:ascii="Arial" w:hAnsi="Arial" w:cs="Arial"/>
          <w:color w:val="333399"/>
          <w:spacing w:val="-2"/>
          <w:sz w:val="22"/>
          <w:szCs w:val="22"/>
        </w:rPr>
        <w:t>:</w:t>
      </w:r>
    </w:p>
    <w:p w:rsidR="00F136F6" w:rsidRPr="0006158F" w:rsidRDefault="00F136F6" w:rsidP="00671FA0">
      <w:pPr>
        <w:ind w:firstLine="708"/>
        <w:jc w:val="both"/>
        <w:rPr>
          <w:rFonts w:ascii="Arial" w:hAnsi="Arial" w:cs="Arial"/>
          <w:color w:val="333399"/>
          <w:spacing w:val="-2"/>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1129"/>
        <w:gridCol w:w="1134"/>
        <w:gridCol w:w="2693"/>
        <w:gridCol w:w="1559"/>
        <w:gridCol w:w="993"/>
      </w:tblGrid>
      <w:tr w:rsidR="00671FA0" w:rsidRPr="00580011" w:rsidTr="00522B8E">
        <w:tc>
          <w:tcPr>
            <w:tcW w:w="2557" w:type="dxa"/>
          </w:tcPr>
          <w:p w:rsidR="00671FA0" w:rsidRPr="00580011" w:rsidRDefault="00671FA0" w:rsidP="00522B8E">
            <w:pPr>
              <w:ind w:right="-103"/>
              <w:jc w:val="center"/>
              <w:rPr>
                <w:rFonts w:ascii="Arial" w:hAnsi="Arial" w:cs="Arial"/>
                <w:b/>
                <w:color w:val="333399"/>
                <w:sz w:val="22"/>
                <w:szCs w:val="22"/>
              </w:rPr>
            </w:pPr>
            <w:r w:rsidRPr="00580011">
              <w:rPr>
                <w:rFonts w:ascii="Arial" w:hAnsi="Arial" w:cs="Arial"/>
                <w:b/>
                <w:color w:val="333399"/>
                <w:sz w:val="22"/>
                <w:szCs w:val="22"/>
              </w:rPr>
              <w:t>Наименование вида экономической  деятельности</w:t>
            </w:r>
          </w:p>
        </w:tc>
        <w:tc>
          <w:tcPr>
            <w:tcW w:w="1129" w:type="dxa"/>
          </w:tcPr>
          <w:p w:rsidR="00671FA0" w:rsidRPr="00580011" w:rsidRDefault="00671FA0" w:rsidP="00522B8E">
            <w:pPr>
              <w:jc w:val="center"/>
              <w:rPr>
                <w:rFonts w:ascii="Arial" w:hAnsi="Arial" w:cs="Arial"/>
                <w:b/>
                <w:color w:val="333399"/>
                <w:sz w:val="22"/>
                <w:szCs w:val="22"/>
              </w:rPr>
            </w:pPr>
            <w:r w:rsidRPr="00580011">
              <w:rPr>
                <w:rFonts w:ascii="Arial" w:hAnsi="Arial" w:cs="Arial"/>
                <w:b/>
                <w:color w:val="333399"/>
                <w:sz w:val="22"/>
                <w:szCs w:val="22"/>
              </w:rPr>
              <w:t>Код строки</w:t>
            </w:r>
          </w:p>
        </w:tc>
        <w:tc>
          <w:tcPr>
            <w:tcW w:w="1134" w:type="dxa"/>
          </w:tcPr>
          <w:p w:rsidR="00671FA0" w:rsidRPr="00580011" w:rsidRDefault="00671FA0" w:rsidP="00522B8E">
            <w:pPr>
              <w:ind w:left="-57" w:right="-57"/>
              <w:jc w:val="center"/>
              <w:rPr>
                <w:rFonts w:ascii="Arial" w:hAnsi="Arial" w:cs="Arial"/>
                <w:b/>
                <w:color w:val="333399"/>
                <w:sz w:val="22"/>
                <w:szCs w:val="22"/>
              </w:rPr>
            </w:pPr>
            <w:r w:rsidRPr="00580011">
              <w:rPr>
                <w:rFonts w:ascii="Arial" w:hAnsi="Arial" w:cs="Arial"/>
                <w:b/>
                <w:color w:val="333399"/>
                <w:sz w:val="22"/>
                <w:szCs w:val="22"/>
              </w:rPr>
              <w:t>Код по ОКРБ 005-2011</w:t>
            </w:r>
          </w:p>
        </w:tc>
        <w:tc>
          <w:tcPr>
            <w:tcW w:w="2693" w:type="dxa"/>
            <w:vMerge w:val="restart"/>
          </w:tcPr>
          <w:p w:rsidR="00671FA0" w:rsidRPr="00580011" w:rsidRDefault="00671FA0" w:rsidP="00522B8E">
            <w:pPr>
              <w:jc w:val="center"/>
              <w:rPr>
                <w:rFonts w:ascii="Arial" w:hAnsi="Arial" w:cs="Arial"/>
                <w:b/>
                <w:color w:val="333399"/>
                <w:sz w:val="22"/>
                <w:szCs w:val="22"/>
              </w:rPr>
            </w:pPr>
            <w:r w:rsidRPr="00580011">
              <w:rPr>
                <w:rFonts w:ascii="Arial" w:hAnsi="Arial" w:cs="Arial"/>
                <w:b/>
                <w:color w:val="333399"/>
                <w:sz w:val="22"/>
                <w:szCs w:val="22"/>
              </w:rPr>
              <w:t>Что отражаем</w:t>
            </w:r>
          </w:p>
        </w:tc>
        <w:tc>
          <w:tcPr>
            <w:tcW w:w="1559" w:type="dxa"/>
          </w:tcPr>
          <w:p w:rsidR="00671FA0" w:rsidRPr="00580011" w:rsidRDefault="00671FA0" w:rsidP="00522B8E">
            <w:pPr>
              <w:ind w:left="-57" w:right="-57"/>
              <w:jc w:val="center"/>
              <w:rPr>
                <w:rFonts w:ascii="Arial" w:hAnsi="Arial" w:cs="Arial"/>
                <w:b/>
                <w:color w:val="333399"/>
                <w:sz w:val="22"/>
                <w:szCs w:val="22"/>
              </w:rPr>
            </w:pPr>
            <w:r w:rsidRPr="00580011">
              <w:rPr>
                <w:rFonts w:ascii="Arial" w:hAnsi="Arial" w:cs="Arial"/>
                <w:b/>
                <w:color w:val="333399"/>
                <w:sz w:val="22"/>
                <w:szCs w:val="22"/>
              </w:rPr>
              <w:t>Объем производ</w:t>
            </w:r>
            <w:r w:rsidR="00D14A68">
              <w:rPr>
                <w:rFonts w:ascii="Arial" w:hAnsi="Arial" w:cs="Arial"/>
                <w:b/>
                <w:color w:val="333399"/>
                <w:sz w:val="22"/>
                <w:szCs w:val="22"/>
              </w:rPr>
              <w:t>-</w:t>
            </w:r>
            <w:r w:rsidRPr="00580011">
              <w:rPr>
                <w:rFonts w:ascii="Arial" w:hAnsi="Arial" w:cs="Arial"/>
                <w:b/>
                <w:color w:val="333399"/>
                <w:sz w:val="22"/>
                <w:szCs w:val="22"/>
              </w:rPr>
              <w:t xml:space="preserve">ства </w:t>
            </w:r>
            <w:r w:rsidR="00D14A68">
              <w:rPr>
                <w:rFonts w:ascii="Arial" w:hAnsi="Arial" w:cs="Arial"/>
                <w:b/>
                <w:color w:val="333399"/>
                <w:sz w:val="22"/>
                <w:szCs w:val="22"/>
              </w:rPr>
              <w:br/>
            </w:r>
            <w:r w:rsidRPr="00580011">
              <w:rPr>
                <w:rFonts w:ascii="Arial" w:hAnsi="Arial" w:cs="Arial"/>
                <w:b/>
                <w:color w:val="333399"/>
                <w:sz w:val="22"/>
                <w:szCs w:val="22"/>
              </w:rPr>
              <w:t>за отчетный период</w:t>
            </w:r>
            <w:r w:rsidR="002434C8" w:rsidRPr="00580011">
              <w:rPr>
                <w:rFonts w:ascii="Arial" w:hAnsi="Arial" w:cs="Arial"/>
                <w:b/>
                <w:color w:val="333399"/>
                <w:sz w:val="22"/>
                <w:szCs w:val="22"/>
              </w:rPr>
              <w:t>, тыс.руб.</w:t>
            </w:r>
          </w:p>
        </w:tc>
        <w:tc>
          <w:tcPr>
            <w:tcW w:w="993" w:type="dxa"/>
            <w:vMerge w:val="restart"/>
          </w:tcPr>
          <w:p w:rsidR="00671FA0" w:rsidRPr="00580011" w:rsidRDefault="00A57434" w:rsidP="00A57434">
            <w:pPr>
              <w:ind w:left="-57" w:right="-57"/>
              <w:jc w:val="center"/>
              <w:rPr>
                <w:rFonts w:ascii="Arial" w:hAnsi="Arial" w:cs="Arial"/>
                <w:b/>
                <w:color w:val="333399"/>
                <w:sz w:val="22"/>
                <w:szCs w:val="22"/>
              </w:rPr>
            </w:pPr>
            <w:r w:rsidRPr="00580011">
              <w:rPr>
                <w:rFonts w:ascii="Arial" w:hAnsi="Arial" w:cs="Arial"/>
                <w:b/>
                <w:color w:val="333399"/>
                <w:sz w:val="22"/>
                <w:szCs w:val="22"/>
              </w:rPr>
              <w:t>Приме-чание</w:t>
            </w:r>
          </w:p>
        </w:tc>
      </w:tr>
      <w:tr w:rsidR="00671FA0" w:rsidRPr="0006158F" w:rsidTr="00522B8E">
        <w:tc>
          <w:tcPr>
            <w:tcW w:w="2557" w:type="dxa"/>
          </w:tcPr>
          <w:p w:rsidR="00671FA0" w:rsidRPr="0006158F" w:rsidRDefault="00671FA0" w:rsidP="00522B8E">
            <w:pPr>
              <w:jc w:val="center"/>
              <w:rPr>
                <w:rFonts w:ascii="Arial" w:hAnsi="Arial" w:cs="Arial"/>
                <w:color w:val="333399"/>
                <w:sz w:val="22"/>
                <w:szCs w:val="22"/>
              </w:rPr>
            </w:pPr>
            <w:r w:rsidRPr="0006158F">
              <w:rPr>
                <w:rFonts w:ascii="Arial" w:hAnsi="Arial" w:cs="Arial"/>
                <w:color w:val="333399"/>
                <w:sz w:val="22"/>
                <w:szCs w:val="22"/>
              </w:rPr>
              <w:t>Графа А</w:t>
            </w:r>
          </w:p>
        </w:tc>
        <w:tc>
          <w:tcPr>
            <w:tcW w:w="1129" w:type="dxa"/>
          </w:tcPr>
          <w:p w:rsidR="00671FA0" w:rsidRPr="0006158F" w:rsidRDefault="00671FA0" w:rsidP="00522B8E">
            <w:pPr>
              <w:jc w:val="center"/>
              <w:rPr>
                <w:rFonts w:ascii="Arial" w:hAnsi="Arial" w:cs="Arial"/>
                <w:color w:val="333399"/>
                <w:sz w:val="22"/>
                <w:szCs w:val="22"/>
              </w:rPr>
            </w:pPr>
            <w:r w:rsidRPr="0006158F">
              <w:rPr>
                <w:rFonts w:ascii="Arial" w:hAnsi="Arial" w:cs="Arial"/>
                <w:color w:val="333399"/>
                <w:sz w:val="22"/>
                <w:szCs w:val="22"/>
              </w:rPr>
              <w:t>Графа Б</w:t>
            </w:r>
          </w:p>
        </w:tc>
        <w:tc>
          <w:tcPr>
            <w:tcW w:w="1134" w:type="dxa"/>
          </w:tcPr>
          <w:p w:rsidR="00671FA0" w:rsidRPr="0006158F" w:rsidRDefault="00671FA0" w:rsidP="00522B8E">
            <w:pPr>
              <w:jc w:val="center"/>
              <w:rPr>
                <w:rFonts w:ascii="Arial" w:hAnsi="Arial" w:cs="Arial"/>
                <w:color w:val="333399"/>
                <w:sz w:val="22"/>
                <w:szCs w:val="22"/>
              </w:rPr>
            </w:pPr>
            <w:r w:rsidRPr="0006158F">
              <w:rPr>
                <w:rFonts w:ascii="Arial" w:hAnsi="Arial" w:cs="Arial"/>
                <w:color w:val="333399"/>
                <w:sz w:val="22"/>
                <w:szCs w:val="22"/>
              </w:rPr>
              <w:t>Графа В</w:t>
            </w:r>
          </w:p>
        </w:tc>
        <w:tc>
          <w:tcPr>
            <w:tcW w:w="2693" w:type="dxa"/>
            <w:vMerge/>
          </w:tcPr>
          <w:p w:rsidR="00671FA0" w:rsidRPr="0006158F" w:rsidRDefault="00671FA0" w:rsidP="00522B8E">
            <w:pPr>
              <w:jc w:val="center"/>
              <w:rPr>
                <w:rFonts w:ascii="Arial" w:hAnsi="Arial" w:cs="Arial"/>
                <w:color w:val="333399"/>
                <w:sz w:val="22"/>
                <w:szCs w:val="22"/>
              </w:rPr>
            </w:pPr>
          </w:p>
        </w:tc>
        <w:tc>
          <w:tcPr>
            <w:tcW w:w="1559" w:type="dxa"/>
          </w:tcPr>
          <w:p w:rsidR="00671FA0" w:rsidRPr="0006158F" w:rsidRDefault="00671FA0" w:rsidP="00522B8E">
            <w:pPr>
              <w:ind w:left="-57" w:right="-57"/>
              <w:jc w:val="center"/>
              <w:rPr>
                <w:rFonts w:ascii="Arial" w:hAnsi="Arial" w:cs="Arial"/>
                <w:color w:val="333399"/>
                <w:sz w:val="22"/>
                <w:szCs w:val="22"/>
              </w:rPr>
            </w:pPr>
            <w:r w:rsidRPr="0006158F">
              <w:rPr>
                <w:rFonts w:ascii="Arial" w:hAnsi="Arial" w:cs="Arial"/>
                <w:color w:val="333399"/>
                <w:sz w:val="22"/>
                <w:szCs w:val="22"/>
              </w:rPr>
              <w:t>Графа 1</w:t>
            </w:r>
          </w:p>
        </w:tc>
        <w:tc>
          <w:tcPr>
            <w:tcW w:w="993" w:type="dxa"/>
            <w:vMerge/>
          </w:tcPr>
          <w:p w:rsidR="00671FA0" w:rsidRPr="0006158F" w:rsidRDefault="00671FA0" w:rsidP="00522B8E">
            <w:pPr>
              <w:jc w:val="center"/>
              <w:rPr>
                <w:rFonts w:ascii="Arial" w:hAnsi="Arial" w:cs="Arial"/>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Разведение свиней</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01460</w:t>
            </w:r>
          </w:p>
        </w:tc>
        <w:tc>
          <w:tcPr>
            <w:tcW w:w="2693" w:type="dxa"/>
          </w:tcPr>
          <w:p w:rsidR="00671FA0" w:rsidRPr="008C68E6" w:rsidRDefault="00671FA0" w:rsidP="00A57434">
            <w:pPr>
              <w:rPr>
                <w:rFonts w:ascii="Arial" w:hAnsi="Arial" w:cs="Arial"/>
                <w:color w:val="333399"/>
                <w:sz w:val="22"/>
                <w:szCs w:val="22"/>
              </w:rPr>
            </w:pPr>
            <w:r w:rsidRPr="008C68E6">
              <w:rPr>
                <w:rFonts w:ascii="Arial" w:hAnsi="Arial" w:cs="Arial"/>
                <w:color w:val="333399"/>
                <w:sz w:val="22"/>
                <w:szCs w:val="22"/>
              </w:rPr>
              <w:t>Стоимость производства (</w:t>
            </w:r>
            <w:r w:rsidR="008632FB" w:rsidRPr="008C68E6">
              <w:rPr>
                <w:rFonts w:ascii="Arial" w:hAnsi="Arial" w:cs="Arial"/>
                <w:color w:val="333399"/>
                <w:sz w:val="22"/>
                <w:szCs w:val="22"/>
              </w:rPr>
              <w:t>выращивани</w:t>
            </w:r>
            <w:r w:rsidR="003613B8">
              <w:rPr>
                <w:rFonts w:ascii="Arial" w:hAnsi="Arial" w:cs="Arial"/>
                <w:color w:val="333399"/>
                <w:sz w:val="22"/>
                <w:szCs w:val="22"/>
              </w:rPr>
              <w:t>я</w:t>
            </w:r>
            <w:r w:rsidR="008632FB" w:rsidRPr="008C68E6">
              <w:rPr>
                <w:rFonts w:ascii="Arial" w:hAnsi="Arial" w:cs="Arial"/>
                <w:color w:val="333399"/>
                <w:sz w:val="22"/>
                <w:szCs w:val="22"/>
              </w:rPr>
              <w:t>) свиней, включая переданных в пр</w:t>
            </w:r>
            <w:r w:rsidR="008C68E6" w:rsidRPr="008C68E6">
              <w:rPr>
                <w:rFonts w:ascii="Arial" w:hAnsi="Arial" w:cs="Arial"/>
                <w:color w:val="333399"/>
                <w:sz w:val="22"/>
                <w:szCs w:val="22"/>
              </w:rPr>
              <w:t xml:space="preserve">омышленный цех </w:t>
            </w:r>
            <w:r w:rsidR="008C68E6" w:rsidRPr="008C68E6">
              <w:rPr>
                <w:rFonts w:ascii="Arial" w:hAnsi="Arial" w:cs="Arial"/>
                <w:color w:val="333399"/>
                <w:sz w:val="22"/>
                <w:szCs w:val="22"/>
              </w:rPr>
              <w:lastRenderedPageBreak/>
              <w:t xml:space="preserve">для переработки </w:t>
            </w:r>
            <w:r w:rsidR="008632FB" w:rsidRPr="008C68E6">
              <w:rPr>
                <w:rFonts w:ascii="Arial" w:hAnsi="Arial" w:cs="Arial"/>
                <w:color w:val="333399"/>
                <w:sz w:val="22"/>
                <w:szCs w:val="22"/>
              </w:rPr>
              <w:t>мяса, производства колбас</w:t>
            </w:r>
            <w:r w:rsidRPr="008C68E6">
              <w:rPr>
                <w:rFonts w:ascii="Arial" w:hAnsi="Arial" w:cs="Arial"/>
                <w:color w:val="333399"/>
                <w:sz w:val="22"/>
                <w:szCs w:val="22"/>
              </w:rPr>
              <w:br/>
            </w:r>
            <w:r w:rsidRPr="008C68E6">
              <w:rPr>
                <w:rFonts w:ascii="Arial" w:hAnsi="Arial" w:cs="Arial"/>
                <w:i/>
                <w:color w:val="943634"/>
                <w:sz w:val="22"/>
                <w:szCs w:val="22"/>
              </w:rPr>
              <w:t>(п.2</w:t>
            </w:r>
            <w:r w:rsidR="008632FB" w:rsidRPr="008C68E6">
              <w:rPr>
                <w:rFonts w:ascii="Arial" w:hAnsi="Arial" w:cs="Arial"/>
                <w:i/>
                <w:color w:val="943634"/>
                <w:sz w:val="22"/>
                <w:szCs w:val="22"/>
              </w:rPr>
              <w:t>6</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p>
        </w:tc>
        <w:tc>
          <w:tcPr>
            <w:tcW w:w="1559" w:type="dxa"/>
          </w:tcPr>
          <w:p w:rsidR="00671FA0" w:rsidRPr="008C68E6" w:rsidRDefault="008632FB" w:rsidP="008C68E6">
            <w:pPr>
              <w:ind w:left="-57" w:right="-57"/>
              <w:jc w:val="both"/>
              <w:rPr>
                <w:rFonts w:ascii="Arial" w:hAnsi="Arial" w:cs="Arial"/>
                <w:color w:val="333399"/>
                <w:sz w:val="22"/>
                <w:szCs w:val="22"/>
              </w:rPr>
            </w:pPr>
            <w:r w:rsidRPr="008C68E6">
              <w:rPr>
                <w:rFonts w:ascii="Arial" w:hAnsi="Arial" w:cs="Arial"/>
                <w:color w:val="333399"/>
                <w:sz w:val="22"/>
                <w:szCs w:val="22"/>
              </w:rPr>
              <w:lastRenderedPageBreak/>
              <w:t xml:space="preserve">100 </w:t>
            </w:r>
          </w:p>
        </w:tc>
        <w:tc>
          <w:tcPr>
            <w:tcW w:w="993" w:type="dxa"/>
          </w:tcPr>
          <w:p w:rsidR="00671FA0" w:rsidRPr="008632FB" w:rsidRDefault="00671FA0" w:rsidP="00522B8E">
            <w:pPr>
              <w:jc w:val="both"/>
              <w:rPr>
                <w:rFonts w:ascii="Arial" w:hAnsi="Arial" w:cs="Arial"/>
                <w:strike/>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lastRenderedPageBreak/>
              <w:t>Переработка и консервирование мяса</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10110</w:t>
            </w:r>
          </w:p>
        </w:tc>
        <w:tc>
          <w:tcPr>
            <w:tcW w:w="2693" w:type="dxa"/>
          </w:tcPr>
          <w:p w:rsidR="00671FA0" w:rsidRPr="008C68E6" w:rsidRDefault="00671FA0" w:rsidP="00A57434">
            <w:pPr>
              <w:rPr>
                <w:rFonts w:ascii="Arial" w:hAnsi="Arial" w:cs="Arial"/>
                <w:color w:val="333399"/>
                <w:sz w:val="22"/>
                <w:szCs w:val="22"/>
              </w:rPr>
            </w:pPr>
            <w:r w:rsidRPr="008C68E6">
              <w:rPr>
                <w:rFonts w:ascii="Arial" w:hAnsi="Arial" w:cs="Arial"/>
                <w:color w:val="333399"/>
                <w:sz w:val="22"/>
                <w:szCs w:val="22"/>
              </w:rPr>
              <w:t xml:space="preserve">Стоимость </w:t>
            </w:r>
            <w:r w:rsidR="008C68E6">
              <w:rPr>
                <w:rFonts w:ascii="Arial" w:hAnsi="Arial" w:cs="Arial"/>
                <w:color w:val="333399"/>
                <w:sz w:val="22"/>
                <w:szCs w:val="22"/>
              </w:rPr>
              <w:t>производства</w:t>
            </w:r>
            <w:r w:rsidRPr="008C68E6">
              <w:rPr>
                <w:rFonts w:ascii="Arial" w:hAnsi="Arial" w:cs="Arial"/>
                <w:color w:val="333399"/>
                <w:sz w:val="22"/>
                <w:szCs w:val="22"/>
              </w:rPr>
              <w:t xml:space="preserve"> мяса </w:t>
            </w:r>
            <w:r w:rsidR="008C68E6">
              <w:rPr>
                <w:rFonts w:ascii="Arial" w:hAnsi="Arial" w:cs="Arial"/>
                <w:color w:val="333399"/>
                <w:sz w:val="22"/>
                <w:szCs w:val="22"/>
              </w:rPr>
              <w:br/>
            </w:r>
            <w:r w:rsidR="008632FB" w:rsidRPr="008C68E6">
              <w:rPr>
                <w:rFonts w:ascii="Arial" w:hAnsi="Arial" w:cs="Arial"/>
                <w:i/>
                <w:color w:val="943634"/>
                <w:sz w:val="22"/>
                <w:szCs w:val="22"/>
              </w:rPr>
              <w:t>(п.30</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p>
        </w:tc>
        <w:tc>
          <w:tcPr>
            <w:tcW w:w="1559" w:type="dxa"/>
          </w:tcPr>
          <w:p w:rsidR="00671FA0" w:rsidRPr="00A33934"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38</w:t>
            </w:r>
          </w:p>
        </w:tc>
        <w:tc>
          <w:tcPr>
            <w:tcW w:w="993" w:type="dxa"/>
          </w:tcPr>
          <w:p w:rsidR="00671FA0" w:rsidRPr="00A33934" w:rsidRDefault="00671FA0" w:rsidP="00522B8E">
            <w:pPr>
              <w:jc w:val="both"/>
              <w:rPr>
                <w:rFonts w:ascii="Arial" w:hAnsi="Arial" w:cs="Arial"/>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Производство продуктов из мяса и мяса сельскохозяйственной птицы</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10130</w:t>
            </w:r>
          </w:p>
        </w:tc>
        <w:tc>
          <w:tcPr>
            <w:tcW w:w="2693" w:type="dxa"/>
          </w:tcPr>
          <w:p w:rsidR="00671FA0" w:rsidRPr="008C68E6" w:rsidRDefault="00671FA0" w:rsidP="00A57434">
            <w:pPr>
              <w:rPr>
                <w:rFonts w:ascii="Arial" w:hAnsi="Arial" w:cs="Arial"/>
                <w:color w:val="333399"/>
                <w:sz w:val="22"/>
                <w:szCs w:val="22"/>
              </w:rPr>
            </w:pPr>
            <w:r w:rsidRPr="008C68E6">
              <w:rPr>
                <w:rFonts w:ascii="Arial" w:hAnsi="Arial" w:cs="Arial"/>
                <w:color w:val="333399"/>
                <w:sz w:val="22"/>
                <w:szCs w:val="22"/>
              </w:rPr>
              <w:t>Стоимость производства колбас</w:t>
            </w:r>
            <w:r w:rsidR="0006158F" w:rsidRPr="008C68E6">
              <w:rPr>
                <w:rFonts w:ascii="Arial" w:hAnsi="Arial" w:cs="Arial"/>
                <w:color w:val="333399"/>
                <w:sz w:val="22"/>
                <w:szCs w:val="22"/>
              </w:rPr>
              <w:br/>
            </w:r>
            <w:r w:rsidR="008632FB" w:rsidRPr="008C68E6">
              <w:rPr>
                <w:rFonts w:ascii="Arial" w:hAnsi="Arial" w:cs="Arial"/>
                <w:i/>
                <w:color w:val="943634"/>
                <w:sz w:val="22"/>
                <w:szCs w:val="22"/>
              </w:rPr>
              <w:t>(п.30</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p>
        </w:tc>
        <w:tc>
          <w:tcPr>
            <w:tcW w:w="1559" w:type="dxa"/>
          </w:tcPr>
          <w:p w:rsidR="00671FA0" w:rsidRPr="00A33934"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15</w:t>
            </w:r>
          </w:p>
        </w:tc>
        <w:tc>
          <w:tcPr>
            <w:tcW w:w="993" w:type="dxa"/>
          </w:tcPr>
          <w:p w:rsidR="00671FA0" w:rsidRPr="00A33934" w:rsidRDefault="00671FA0" w:rsidP="00522B8E">
            <w:pPr>
              <w:jc w:val="both"/>
              <w:rPr>
                <w:rFonts w:ascii="Arial" w:hAnsi="Arial" w:cs="Arial"/>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Розничная торговля мясом (кроме мяса птицы) и мясными продуктами в специализированных магазинах</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47221</w:t>
            </w:r>
          </w:p>
        </w:tc>
        <w:tc>
          <w:tcPr>
            <w:tcW w:w="2693" w:type="dxa"/>
          </w:tcPr>
          <w:p w:rsidR="00671FA0" w:rsidRPr="008C68E6" w:rsidRDefault="00671FA0" w:rsidP="0018317F">
            <w:pPr>
              <w:rPr>
                <w:rFonts w:ascii="Arial" w:hAnsi="Arial" w:cs="Arial"/>
                <w:color w:val="333399"/>
                <w:sz w:val="22"/>
                <w:szCs w:val="22"/>
              </w:rPr>
            </w:pPr>
            <w:r w:rsidRPr="008C68E6">
              <w:rPr>
                <w:rFonts w:ascii="Arial" w:hAnsi="Arial" w:cs="Arial"/>
                <w:color w:val="333399"/>
                <w:sz w:val="22"/>
                <w:szCs w:val="22"/>
              </w:rPr>
              <w:t xml:space="preserve">Торговую наценку при  розничной торговле  мясом и колбасой </w:t>
            </w:r>
            <w:r w:rsidRPr="008C68E6">
              <w:rPr>
                <w:rFonts w:ascii="Arial" w:hAnsi="Arial" w:cs="Arial"/>
                <w:color w:val="333399"/>
                <w:sz w:val="22"/>
                <w:szCs w:val="22"/>
              </w:rPr>
              <w:br/>
            </w:r>
            <w:r w:rsidR="008632FB" w:rsidRPr="008C68E6">
              <w:rPr>
                <w:rFonts w:ascii="Arial" w:hAnsi="Arial" w:cs="Arial"/>
                <w:i/>
                <w:color w:val="943634"/>
                <w:sz w:val="22"/>
                <w:szCs w:val="22"/>
              </w:rPr>
              <w:t>(ч.</w:t>
            </w:r>
            <w:r w:rsidR="0018317F" w:rsidRPr="0018317F">
              <w:rPr>
                <w:rFonts w:ascii="Arial" w:hAnsi="Arial" w:cs="Arial"/>
                <w:i/>
                <w:color w:val="943634"/>
                <w:sz w:val="22"/>
                <w:szCs w:val="22"/>
              </w:rPr>
              <w:t>4</w:t>
            </w:r>
            <w:r w:rsidRPr="008C68E6">
              <w:rPr>
                <w:rFonts w:ascii="Arial" w:hAnsi="Arial" w:cs="Arial"/>
                <w:i/>
                <w:color w:val="943634"/>
                <w:sz w:val="22"/>
                <w:szCs w:val="22"/>
              </w:rPr>
              <w:t xml:space="preserve"> п.3</w:t>
            </w:r>
            <w:r w:rsidR="008632FB" w:rsidRPr="008C68E6">
              <w:rPr>
                <w:rFonts w:ascii="Arial" w:hAnsi="Arial" w:cs="Arial"/>
                <w:i/>
                <w:color w:val="943634"/>
                <w:sz w:val="22"/>
                <w:szCs w:val="22"/>
              </w:rPr>
              <w:t>4</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p>
        </w:tc>
        <w:tc>
          <w:tcPr>
            <w:tcW w:w="1559" w:type="dxa"/>
          </w:tcPr>
          <w:p w:rsidR="00671FA0" w:rsidRPr="008C68E6"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13</w:t>
            </w:r>
          </w:p>
        </w:tc>
        <w:tc>
          <w:tcPr>
            <w:tcW w:w="993" w:type="dxa"/>
          </w:tcPr>
          <w:p w:rsidR="00671FA0" w:rsidRPr="00A33934" w:rsidRDefault="00671FA0" w:rsidP="00522B8E">
            <w:pPr>
              <w:jc w:val="both"/>
              <w:rPr>
                <w:rFonts w:ascii="Arial" w:hAnsi="Arial" w:cs="Arial"/>
                <w:color w:val="333399"/>
                <w:sz w:val="22"/>
                <w:szCs w:val="22"/>
              </w:rPr>
            </w:pPr>
            <w:r w:rsidRPr="008C68E6">
              <w:rPr>
                <w:rFonts w:ascii="Arial" w:hAnsi="Arial" w:cs="Arial"/>
                <w:color w:val="333399"/>
                <w:sz w:val="22"/>
                <w:szCs w:val="22"/>
              </w:rPr>
              <w:t>9+4</w:t>
            </w: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Техническое обслуживание и ремонт автомобилей</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11</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45200</w:t>
            </w:r>
          </w:p>
        </w:tc>
        <w:tc>
          <w:tcPr>
            <w:tcW w:w="2693" w:type="dxa"/>
          </w:tcPr>
          <w:p w:rsidR="00671FA0" w:rsidRPr="008C68E6" w:rsidRDefault="00671FA0" w:rsidP="00A57434">
            <w:pPr>
              <w:rPr>
                <w:rFonts w:ascii="Arial" w:hAnsi="Arial" w:cs="Arial"/>
                <w:color w:val="943634"/>
                <w:sz w:val="22"/>
                <w:szCs w:val="22"/>
              </w:rPr>
            </w:pPr>
            <w:r w:rsidRPr="008C68E6">
              <w:rPr>
                <w:rFonts w:ascii="Arial" w:hAnsi="Arial" w:cs="Arial"/>
                <w:color w:val="333399"/>
                <w:sz w:val="22"/>
                <w:szCs w:val="22"/>
              </w:rPr>
              <w:t xml:space="preserve">Стоимость ремонта и технического обслуживания автомобилей только по заказам населения </w:t>
            </w:r>
            <w:r w:rsidRPr="008C68E6">
              <w:rPr>
                <w:rFonts w:ascii="Arial" w:hAnsi="Arial" w:cs="Arial"/>
                <w:color w:val="333399"/>
                <w:sz w:val="22"/>
                <w:szCs w:val="22"/>
              </w:rPr>
              <w:br/>
            </w:r>
            <w:r w:rsidRPr="00A57434">
              <w:rPr>
                <w:rFonts w:ascii="Arial" w:hAnsi="Arial" w:cs="Arial"/>
                <w:i/>
                <w:color w:val="943634"/>
                <w:sz w:val="22"/>
                <w:szCs w:val="22"/>
              </w:rPr>
              <w:t>(</w:t>
            </w:r>
            <w:r w:rsidR="00A926A2" w:rsidRPr="00A57434">
              <w:rPr>
                <w:rFonts w:ascii="Arial" w:hAnsi="Arial" w:cs="Arial"/>
                <w:i/>
                <w:color w:val="943634"/>
                <w:sz w:val="22"/>
                <w:szCs w:val="22"/>
              </w:rPr>
              <w:t>ч.</w:t>
            </w:r>
            <w:r w:rsidR="00A57434" w:rsidRPr="00A57434">
              <w:rPr>
                <w:rFonts w:ascii="Arial" w:hAnsi="Arial" w:cs="Arial"/>
                <w:i/>
                <w:color w:val="943634"/>
                <w:sz w:val="22"/>
                <w:szCs w:val="22"/>
              </w:rPr>
              <w:t>24.1 п.24,</w:t>
            </w:r>
            <w:r w:rsidR="00A57434">
              <w:rPr>
                <w:rFonts w:ascii="Arial" w:hAnsi="Arial" w:cs="Arial"/>
                <w:color w:val="943634"/>
                <w:sz w:val="22"/>
                <w:szCs w:val="22"/>
              </w:rPr>
              <w:t xml:space="preserve"> </w:t>
            </w:r>
            <w:r w:rsidRPr="008C68E6">
              <w:rPr>
                <w:rFonts w:ascii="Arial" w:hAnsi="Arial" w:cs="Arial"/>
                <w:i/>
                <w:color w:val="943634"/>
                <w:sz w:val="22"/>
                <w:szCs w:val="22"/>
              </w:rPr>
              <w:t>п.</w:t>
            </w:r>
            <w:r w:rsidR="008632FB" w:rsidRPr="008C68E6">
              <w:rPr>
                <w:rFonts w:ascii="Arial" w:hAnsi="Arial" w:cs="Arial"/>
                <w:i/>
                <w:color w:val="943634"/>
                <w:sz w:val="22"/>
                <w:szCs w:val="22"/>
              </w:rPr>
              <w:t>35</w:t>
            </w:r>
            <w:r w:rsidR="00A33934" w:rsidRPr="008C68E6">
              <w:rPr>
                <w:rFonts w:ascii="Arial" w:hAnsi="Arial" w:cs="Arial"/>
                <w:i/>
                <w:color w:val="943634"/>
                <w:sz w:val="22"/>
                <w:szCs w:val="22"/>
              </w:rPr>
              <w:t xml:space="preserve"> У</w:t>
            </w:r>
            <w:r w:rsidRPr="008C68E6">
              <w:rPr>
                <w:rFonts w:ascii="Arial" w:hAnsi="Arial" w:cs="Arial"/>
                <w:i/>
                <w:color w:val="943634"/>
                <w:sz w:val="22"/>
                <w:szCs w:val="22"/>
              </w:rPr>
              <w:t>казаний по форме 4-у</w:t>
            </w:r>
            <w:r w:rsidRPr="008C68E6">
              <w:rPr>
                <w:rFonts w:ascii="Arial" w:hAnsi="Arial" w:cs="Arial"/>
                <w:color w:val="943634"/>
                <w:sz w:val="22"/>
                <w:szCs w:val="22"/>
              </w:rPr>
              <w:t>)</w:t>
            </w:r>
          </w:p>
        </w:tc>
        <w:tc>
          <w:tcPr>
            <w:tcW w:w="1559" w:type="dxa"/>
          </w:tcPr>
          <w:p w:rsidR="00671FA0" w:rsidRPr="00A33934"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3</w:t>
            </w:r>
          </w:p>
        </w:tc>
        <w:tc>
          <w:tcPr>
            <w:tcW w:w="993" w:type="dxa"/>
          </w:tcPr>
          <w:p w:rsidR="00671FA0" w:rsidRPr="00A33934" w:rsidRDefault="00671FA0" w:rsidP="00522B8E">
            <w:pPr>
              <w:jc w:val="both"/>
              <w:rPr>
                <w:rFonts w:ascii="Arial" w:hAnsi="Arial" w:cs="Arial"/>
                <w:color w:val="333399"/>
                <w:sz w:val="22"/>
                <w:szCs w:val="22"/>
              </w:rPr>
            </w:pPr>
          </w:p>
        </w:tc>
      </w:tr>
      <w:tr w:rsidR="00671FA0" w:rsidRPr="0006158F" w:rsidTr="00522B8E">
        <w:tc>
          <w:tcPr>
            <w:tcW w:w="2557" w:type="dxa"/>
          </w:tcPr>
          <w:p w:rsidR="00671FA0" w:rsidRPr="008C68E6" w:rsidRDefault="00671FA0" w:rsidP="0006158F">
            <w:pPr>
              <w:rPr>
                <w:rFonts w:ascii="Arial" w:hAnsi="Arial" w:cs="Arial"/>
                <w:color w:val="333399"/>
                <w:sz w:val="22"/>
                <w:szCs w:val="22"/>
              </w:rPr>
            </w:pPr>
            <w:r w:rsidRPr="008C68E6">
              <w:rPr>
                <w:rFonts w:ascii="Arial" w:hAnsi="Arial" w:cs="Arial"/>
                <w:color w:val="333399"/>
                <w:sz w:val="22"/>
                <w:szCs w:val="22"/>
              </w:rPr>
              <w:t>Производство готовых кормов и кормовых добавок для сельскохозяйственных животных</w:t>
            </w:r>
          </w:p>
        </w:tc>
        <w:tc>
          <w:tcPr>
            <w:tcW w:w="1129"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12</w:t>
            </w:r>
          </w:p>
        </w:tc>
        <w:tc>
          <w:tcPr>
            <w:tcW w:w="1134" w:type="dxa"/>
          </w:tcPr>
          <w:p w:rsidR="00671FA0" w:rsidRPr="008C68E6" w:rsidRDefault="00671FA0" w:rsidP="00522B8E">
            <w:pPr>
              <w:jc w:val="center"/>
              <w:rPr>
                <w:rFonts w:ascii="Arial" w:hAnsi="Arial" w:cs="Arial"/>
                <w:color w:val="333399"/>
                <w:sz w:val="22"/>
                <w:szCs w:val="22"/>
              </w:rPr>
            </w:pPr>
            <w:r w:rsidRPr="008C68E6">
              <w:rPr>
                <w:rFonts w:ascii="Arial" w:hAnsi="Arial" w:cs="Arial"/>
                <w:color w:val="333399"/>
                <w:sz w:val="22"/>
                <w:szCs w:val="22"/>
              </w:rPr>
              <w:t>10910</w:t>
            </w:r>
          </w:p>
        </w:tc>
        <w:tc>
          <w:tcPr>
            <w:tcW w:w="2693" w:type="dxa"/>
          </w:tcPr>
          <w:p w:rsidR="00671FA0" w:rsidRPr="008C68E6" w:rsidRDefault="00671FA0" w:rsidP="00A57434">
            <w:pPr>
              <w:rPr>
                <w:rFonts w:ascii="Arial" w:hAnsi="Arial" w:cs="Arial"/>
                <w:color w:val="943634"/>
                <w:sz w:val="22"/>
                <w:szCs w:val="22"/>
              </w:rPr>
            </w:pPr>
            <w:r w:rsidRPr="008C68E6">
              <w:rPr>
                <w:rFonts w:ascii="Arial" w:hAnsi="Arial" w:cs="Arial"/>
                <w:color w:val="333399"/>
                <w:sz w:val="22"/>
                <w:szCs w:val="22"/>
              </w:rPr>
              <w:t>Стоимость производства комбикормов, используемых на кормовые цели</w:t>
            </w:r>
            <w:r w:rsidRPr="008C68E6">
              <w:rPr>
                <w:rFonts w:ascii="Arial" w:hAnsi="Arial" w:cs="Arial"/>
                <w:color w:val="943634"/>
                <w:sz w:val="22"/>
                <w:szCs w:val="22"/>
              </w:rPr>
              <w:t xml:space="preserve"> </w:t>
            </w:r>
            <w:r w:rsidR="00A57434">
              <w:rPr>
                <w:rFonts w:ascii="Arial" w:hAnsi="Arial" w:cs="Arial"/>
                <w:color w:val="943634"/>
                <w:sz w:val="22"/>
                <w:szCs w:val="22"/>
              </w:rPr>
              <w:br/>
            </w:r>
            <w:r w:rsidRPr="00A57434">
              <w:rPr>
                <w:rFonts w:ascii="Arial" w:hAnsi="Arial" w:cs="Arial"/>
                <w:i/>
                <w:color w:val="943634"/>
                <w:sz w:val="22"/>
                <w:szCs w:val="22"/>
              </w:rPr>
              <w:t>(</w:t>
            </w:r>
            <w:r w:rsidR="00A57434" w:rsidRPr="00A57434">
              <w:rPr>
                <w:rFonts w:ascii="Arial" w:hAnsi="Arial" w:cs="Arial"/>
                <w:i/>
                <w:color w:val="943634"/>
                <w:sz w:val="22"/>
                <w:szCs w:val="22"/>
              </w:rPr>
              <w:t>п.18,</w:t>
            </w:r>
            <w:r w:rsidR="00A57434">
              <w:rPr>
                <w:rFonts w:ascii="Arial" w:hAnsi="Arial" w:cs="Arial"/>
                <w:color w:val="943634"/>
                <w:sz w:val="22"/>
                <w:szCs w:val="22"/>
              </w:rPr>
              <w:t xml:space="preserve"> </w:t>
            </w:r>
            <w:r w:rsidR="008632FB" w:rsidRPr="008C68E6">
              <w:rPr>
                <w:rFonts w:ascii="Arial" w:hAnsi="Arial" w:cs="Arial"/>
                <w:i/>
                <w:color w:val="943634"/>
                <w:sz w:val="22"/>
                <w:szCs w:val="22"/>
              </w:rPr>
              <w:t>п.30</w:t>
            </w:r>
            <w:r w:rsidRPr="008C68E6">
              <w:rPr>
                <w:rFonts w:ascii="Arial" w:hAnsi="Arial" w:cs="Arial"/>
                <w:i/>
                <w:color w:val="943634"/>
                <w:sz w:val="22"/>
                <w:szCs w:val="22"/>
              </w:rPr>
              <w:t xml:space="preserve"> </w:t>
            </w:r>
            <w:r w:rsidR="00A33934" w:rsidRPr="008C68E6">
              <w:rPr>
                <w:rFonts w:ascii="Arial" w:hAnsi="Arial" w:cs="Arial"/>
                <w:i/>
                <w:color w:val="943634"/>
                <w:sz w:val="22"/>
                <w:szCs w:val="22"/>
              </w:rPr>
              <w:t>У</w:t>
            </w:r>
            <w:r w:rsidRPr="008C68E6">
              <w:rPr>
                <w:rFonts w:ascii="Arial" w:hAnsi="Arial" w:cs="Arial"/>
                <w:i/>
                <w:color w:val="943634"/>
                <w:sz w:val="22"/>
                <w:szCs w:val="22"/>
              </w:rPr>
              <w:t>казаний по форме 4-у</w:t>
            </w:r>
            <w:r w:rsidRPr="008C68E6">
              <w:rPr>
                <w:rFonts w:ascii="Arial" w:hAnsi="Arial" w:cs="Arial"/>
                <w:color w:val="943634"/>
                <w:sz w:val="22"/>
                <w:szCs w:val="22"/>
              </w:rPr>
              <w:t>)</w:t>
            </w:r>
          </w:p>
        </w:tc>
        <w:tc>
          <w:tcPr>
            <w:tcW w:w="1559" w:type="dxa"/>
          </w:tcPr>
          <w:p w:rsidR="00671FA0" w:rsidRPr="00A33934" w:rsidRDefault="00671FA0" w:rsidP="00522B8E">
            <w:pPr>
              <w:ind w:left="-57" w:right="-57"/>
              <w:jc w:val="both"/>
              <w:rPr>
                <w:rFonts w:ascii="Arial" w:hAnsi="Arial" w:cs="Arial"/>
                <w:color w:val="333399"/>
                <w:sz w:val="22"/>
                <w:szCs w:val="22"/>
              </w:rPr>
            </w:pPr>
            <w:r w:rsidRPr="008C68E6">
              <w:rPr>
                <w:rFonts w:ascii="Arial" w:hAnsi="Arial" w:cs="Arial"/>
                <w:color w:val="333399"/>
                <w:sz w:val="22"/>
                <w:szCs w:val="22"/>
              </w:rPr>
              <w:t>5</w:t>
            </w:r>
          </w:p>
        </w:tc>
        <w:tc>
          <w:tcPr>
            <w:tcW w:w="993" w:type="dxa"/>
          </w:tcPr>
          <w:p w:rsidR="00671FA0" w:rsidRPr="00A33934" w:rsidRDefault="00671FA0" w:rsidP="00522B8E">
            <w:pPr>
              <w:jc w:val="both"/>
              <w:rPr>
                <w:rFonts w:ascii="Arial" w:hAnsi="Arial" w:cs="Arial"/>
                <w:color w:val="333399"/>
                <w:sz w:val="22"/>
                <w:szCs w:val="22"/>
              </w:rPr>
            </w:pPr>
          </w:p>
        </w:tc>
      </w:tr>
    </w:tbl>
    <w:p w:rsidR="00671FA0" w:rsidRPr="00B30427" w:rsidRDefault="00671FA0" w:rsidP="00671FA0">
      <w:pPr>
        <w:ind w:firstLine="708"/>
        <w:jc w:val="both"/>
        <w:rPr>
          <w:rFonts w:ascii="Arial" w:hAnsi="Arial" w:cs="Arial"/>
          <w:sz w:val="22"/>
          <w:szCs w:val="22"/>
        </w:rPr>
      </w:pPr>
    </w:p>
    <w:p w:rsidR="00671FA0" w:rsidRPr="000A3778" w:rsidRDefault="00671FA0" w:rsidP="000C12CC">
      <w:pPr>
        <w:pStyle w:val="a7"/>
        <w:spacing w:after="0"/>
        <w:ind w:firstLine="709"/>
        <w:jc w:val="both"/>
        <w:rPr>
          <w:color w:val="943634"/>
          <w:sz w:val="28"/>
          <w:szCs w:val="28"/>
        </w:rPr>
      </w:pPr>
      <w:r w:rsidRPr="000A3778">
        <w:rPr>
          <w:color w:val="000000"/>
          <w:sz w:val="28"/>
          <w:szCs w:val="28"/>
        </w:rPr>
        <w:t xml:space="preserve">При заполнении раздела </w:t>
      </w:r>
      <w:r w:rsidRPr="000A3778">
        <w:rPr>
          <w:bCs/>
          <w:iCs/>
          <w:color w:val="000000"/>
          <w:sz w:val="28"/>
          <w:szCs w:val="28"/>
          <w:lang w:val="en-US"/>
        </w:rPr>
        <w:t>I</w:t>
      </w:r>
      <w:r w:rsidR="003B19C3">
        <w:rPr>
          <w:bCs/>
          <w:iCs/>
          <w:color w:val="000000"/>
          <w:sz w:val="28"/>
          <w:szCs w:val="28"/>
        </w:rPr>
        <w:t xml:space="preserve"> </w:t>
      </w:r>
      <w:r w:rsidRPr="000A3778">
        <w:rPr>
          <w:color w:val="000000"/>
          <w:sz w:val="28"/>
          <w:szCs w:val="28"/>
        </w:rPr>
        <w:t>формы 4-у</w:t>
      </w:r>
      <w:r w:rsidR="003B19C3">
        <w:rPr>
          <w:color w:val="000000"/>
          <w:sz w:val="28"/>
          <w:szCs w:val="28"/>
        </w:rPr>
        <w:t xml:space="preserve"> </w:t>
      </w:r>
      <w:r w:rsidRPr="000A3778">
        <w:rPr>
          <w:bCs/>
          <w:iCs/>
          <w:color w:val="000000"/>
          <w:sz w:val="28"/>
          <w:szCs w:val="28"/>
        </w:rPr>
        <w:t xml:space="preserve">текущий </w:t>
      </w:r>
      <w:r w:rsidRPr="000A3778">
        <w:rPr>
          <w:color w:val="000000"/>
          <w:sz w:val="28"/>
          <w:szCs w:val="28"/>
        </w:rPr>
        <w:t>ремонт</w:t>
      </w:r>
      <w:r w:rsidR="003B19C3">
        <w:rPr>
          <w:color w:val="000000"/>
          <w:sz w:val="28"/>
          <w:szCs w:val="28"/>
        </w:rPr>
        <w:t xml:space="preserve"> </w:t>
      </w:r>
      <w:r w:rsidRPr="000A3778">
        <w:rPr>
          <w:color w:val="000000"/>
          <w:sz w:val="28"/>
          <w:szCs w:val="28"/>
        </w:rPr>
        <w:t>собственно</w:t>
      </w:r>
      <w:r>
        <w:rPr>
          <w:color w:val="000000"/>
          <w:sz w:val="28"/>
          <w:szCs w:val="28"/>
        </w:rPr>
        <w:t xml:space="preserve">го автотранспорта не </w:t>
      </w:r>
      <w:r w:rsidRPr="000A3778">
        <w:rPr>
          <w:color w:val="000000"/>
          <w:sz w:val="28"/>
          <w:szCs w:val="28"/>
        </w:rPr>
        <w:t xml:space="preserve">выделяется как самостоятельный вид экономической деятельности, а классифицируется как вспомогательный вид экономической деятельности организации, так как результаты этой деятельности предназначены </w:t>
      </w:r>
      <w:r w:rsidRPr="008C68E6">
        <w:rPr>
          <w:color w:val="000000"/>
          <w:sz w:val="28"/>
          <w:szCs w:val="28"/>
        </w:rPr>
        <w:t xml:space="preserve">для потребления в рамках самой организации </w:t>
      </w:r>
      <w:r w:rsidRPr="008C68E6">
        <w:rPr>
          <w:i/>
          <w:color w:val="943634"/>
          <w:sz w:val="28"/>
          <w:szCs w:val="28"/>
        </w:rPr>
        <w:t>(п.2</w:t>
      </w:r>
      <w:r w:rsidR="00847220" w:rsidRPr="008C68E6">
        <w:rPr>
          <w:i/>
          <w:color w:val="943634"/>
          <w:sz w:val="28"/>
          <w:szCs w:val="28"/>
        </w:rPr>
        <w:t>4</w:t>
      </w:r>
      <w:r w:rsidRPr="008C68E6">
        <w:rPr>
          <w:i/>
          <w:color w:val="943634"/>
          <w:sz w:val="28"/>
          <w:szCs w:val="28"/>
        </w:rPr>
        <w:t xml:space="preserve"> Указаний по форме 4-у)</w:t>
      </w:r>
      <w:r w:rsidRPr="008C68E6">
        <w:rPr>
          <w:color w:val="943634"/>
          <w:sz w:val="28"/>
          <w:szCs w:val="28"/>
        </w:rPr>
        <w:t>.</w:t>
      </w:r>
    </w:p>
    <w:p w:rsidR="00671FA0" w:rsidRPr="00C05334" w:rsidRDefault="00671FA0" w:rsidP="000C12CC">
      <w:pPr>
        <w:ind w:firstLine="709"/>
        <w:jc w:val="both"/>
        <w:rPr>
          <w:color w:val="000000"/>
          <w:sz w:val="28"/>
          <w:szCs w:val="28"/>
        </w:rPr>
      </w:pPr>
      <w:r w:rsidRPr="000A3778">
        <w:rPr>
          <w:color w:val="000000"/>
          <w:sz w:val="28"/>
          <w:szCs w:val="28"/>
        </w:rPr>
        <w:t>Затраты на осуществление текущего ремонта основных средств организации включаются в себестоимость выпускаемой конечной продукции (работ, услуг), относящейся к основному или второстепенным видам экономической деятельности организации.</w:t>
      </w:r>
    </w:p>
    <w:p w:rsidR="00671FA0" w:rsidRPr="00CA0FE6" w:rsidRDefault="00671FA0" w:rsidP="00671FA0">
      <w:pPr>
        <w:rPr>
          <w:color w:val="000000"/>
          <w:sz w:val="28"/>
          <w:szCs w:val="28"/>
          <w:highlight w:val="yellow"/>
        </w:rPr>
      </w:pPr>
    </w:p>
    <w:p w:rsidR="00671FA0" w:rsidRPr="00093E1E" w:rsidRDefault="00671FA0" w:rsidP="00671FA0">
      <w:pPr>
        <w:rPr>
          <w:sz w:val="28"/>
          <w:szCs w:val="28"/>
        </w:rPr>
      </w:pPr>
    </w:p>
    <w:p w:rsidR="00416E99" w:rsidRPr="00093E1E" w:rsidRDefault="00416E99" w:rsidP="00416E99">
      <w:pPr>
        <w:jc w:val="both"/>
        <w:rPr>
          <w:color w:val="008000"/>
          <w:sz w:val="28"/>
          <w:szCs w:val="28"/>
        </w:rPr>
      </w:pPr>
      <w:r w:rsidRPr="00093E1E">
        <w:rPr>
          <w:b/>
          <w:color w:val="008000"/>
          <w:sz w:val="28"/>
          <w:szCs w:val="28"/>
        </w:rPr>
        <w:t>Вопрос:</w:t>
      </w:r>
      <w:r w:rsidRPr="00093E1E">
        <w:rPr>
          <w:color w:val="008000"/>
          <w:sz w:val="28"/>
          <w:szCs w:val="28"/>
        </w:rPr>
        <w:t xml:space="preserve"> Промышленная организация «А» закупила цыплят-бройлеров и инкубационное яйцо у организации «В». В тот же день согласно договору на возмездное оказание услуг организация «А» передала цыплят-бройлеров и инкубационное яйцо организации «В» на выращивание, инкубацию, убой. Организация «В» при оказании вышеуказанных услуг будет использовать свою рабочую силу, производственные помещения, мощности, оборудование и инвентарь. Организация «А» будет поставлять организации «В» комбикорма, </w:t>
      </w:r>
      <w:r w:rsidRPr="00093E1E">
        <w:rPr>
          <w:color w:val="008000"/>
          <w:sz w:val="28"/>
          <w:szCs w:val="28"/>
        </w:rPr>
        <w:lastRenderedPageBreak/>
        <w:t>ветпрепараты и др., а также оплачивать потребленную электроэнергию и иные виды услуг, выставленные организацией «В» в адрес организации «А».</w:t>
      </w:r>
      <w:r w:rsidR="009266D8" w:rsidRPr="00093E1E">
        <w:rPr>
          <w:color w:val="008000"/>
          <w:sz w:val="28"/>
          <w:szCs w:val="28"/>
        </w:rPr>
        <w:t xml:space="preserve"> Организация «А» в дальнейшем реализует мясо птицы</w:t>
      </w:r>
      <w:r w:rsidR="007F58AE" w:rsidRPr="00093E1E">
        <w:rPr>
          <w:color w:val="008000"/>
          <w:sz w:val="28"/>
          <w:szCs w:val="28"/>
        </w:rPr>
        <w:t>.</w:t>
      </w:r>
    </w:p>
    <w:p w:rsidR="009266D8" w:rsidRPr="00E83343" w:rsidRDefault="009266D8" w:rsidP="00EA0DC7">
      <w:pPr>
        <w:ind w:firstLine="709"/>
        <w:jc w:val="both"/>
        <w:rPr>
          <w:color w:val="008000"/>
          <w:sz w:val="28"/>
          <w:szCs w:val="28"/>
        </w:rPr>
      </w:pPr>
      <w:r w:rsidRPr="00093E1E">
        <w:rPr>
          <w:color w:val="008000"/>
          <w:sz w:val="28"/>
          <w:szCs w:val="28"/>
        </w:rPr>
        <w:t xml:space="preserve">Какие виды экономической деятельности необходимо отразить в данной ситуации при заполнении раздела </w:t>
      </w:r>
      <w:r w:rsidRPr="00093E1E">
        <w:rPr>
          <w:color w:val="008000"/>
          <w:sz w:val="28"/>
          <w:szCs w:val="28"/>
          <w:lang w:val="en-US"/>
        </w:rPr>
        <w:t>I</w:t>
      </w:r>
      <w:r w:rsidRPr="00093E1E">
        <w:rPr>
          <w:color w:val="008000"/>
          <w:sz w:val="28"/>
          <w:szCs w:val="28"/>
        </w:rPr>
        <w:t xml:space="preserve"> формы 4-у организации «А» и организации «В»</w:t>
      </w:r>
      <w:r w:rsidRPr="00093E1E">
        <w:rPr>
          <w:color w:val="008000"/>
          <w:sz w:val="28"/>
          <w:szCs w:val="28"/>
          <w:lang w:val="be-BY"/>
        </w:rPr>
        <w:t>?</w:t>
      </w:r>
    </w:p>
    <w:p w:rsidR="009266D8" w:rsidRPr="00E83343" w:rsidRDefault="00416E99" w:rsidP="005A5701">
      <w:pPr>
        <w:jc w:val="both"/>
        <w:rPr>
          <w:sz w:val="28"/>
          <w:szCs w:val="28"/>
        </w:rPr>
      </w:pPr>
      <w:r w:rsidRPr="00E83343">
        <w:rPr>
          <w:b/>
          <w:color w:val="000000"/>
          <w:sz w:val="28"/>
          <w:szCs w:val="28"/>
        </w:rPr>
        <w:t xml:space="preserve">Ответ: </w:t>
      </w:r>
      <w:r w:rsidRPr="00E83343">
        <w:rPr>
          <w:color w:val="000000"/>
          <w:sz w:val="28"/>
          <w:szCs w:val="28"/>
        </w:rPr>
        <w:t xml:space="preserve">В данной ситуации при заполнении раздела </w:t>
      </w:r>
      <w:r w:rsidRPr="00E83343">
        <w:rPr>
          <w:color w:val="000000"/>
          <w:sz w:val="28"/>
          <w:szCs w:val="28"/>
          <w:lang w:val="en-US"/>
        </w:rPr>
        <w:t>I</w:t>
      </w:r>
      <w:r w:rsidRPr="00E83343">
        <w:rPr>
          <w:color w:val="000000"/>
          <w:sz w:val="28"/>
          <w:szCs w:val="28"/>
        </w:rPr>
        <w:t xml:space="preserve"> формы 4-у </w:t>
      </w:r>
      <w:r w:rsidR="005A5701" w:rsidRPr="00E83343">
        <w:rPr>
          <w:color w:val="000000"/>
          <w:sz w:val="28"/>
          <w:szCs w:val="28"/>
        </w:rPr>
        <w:t>о</w:t>
      </w:r>
      <w:r w:rsidR="009266D8" w:rsidRPr="00E83343">
        <w:rPr>
          <w:sz w:val="28"/>
          <w:szCs w:val="28"/>
        </w:rPr>
        <w:t>рганизация «В» должна отразить:</w:t>
      </w:r>
    </w:p>
    <w:p w:rsidR="009266D8" w:rsidRPr="00E83343" w:rsidRDefault="009266D8" w:rsidP="00EA0DC7">
      <w:pPr>
        <w:ind w:firstLine="709"/>
        <w:jc w:val="both"/>
        <w:rPr>
          <w:sz w:val="28"/>
          <w:szCs w:val="28"/>
        </w:rPr>
      </w:pPr>
      <w:r w:rsidRPr="00E83343">
        <w:rPr>
          <w:sz w:val="28"/>
          <w:szCs w:val="28"/>
        </w:rPr>
        <w:t>данные о промышленной продукции</w:t>
      </w:r>
      <w:r w:rsidRPr="00E83343">
        <w:rPr>
          <w:i/>
          <w:sz w:val="28"/>
          <w:szCs w:val="28"/>
        </w:rPr>
        <w:t xml:space="preserve"> (например, мясо сельскохозяйственной птицы парное, остывшее или охлажденное, субпродукты пищевые сельскохозяйственной птицы)</w:t>
      </w:r>
      <w:r w:rsidRPr="00E83343">
        <w:rPr>
          <w:sz w:val="28"/>
          <w:szCs w:val="28"/>
        </w:rPr>
        <w:t>, произведенной из давальческого сырья, предоставленного организацией «А»;</w:t>
      </w:r>
    </w:p>
    <w:p w:rsidR="005A5701" w:rsidRPr="00E83343" w:rsidRDefault="009266D8" w:rsidP="00EA0DC7">
      <w:pPr>
        <w:ind w:firstLine="709"/>
        <w:jc w:val="both"/>
        <w:rPr>
          <w:sz w:val="28"/>
          <w:szCs w:val="28"/>
        </w:rPr>
      </w:pPr>
      <w:r w:rsidRPr="00E83343">
        <w:rPr>
          <w:sz w:val="28"/>
          <w:szCs w:val="28"/>
        </w:rPr>
        <w:t xml:space="preserve">объем производства (выращивания) </w:t>
      </w:r>
      <w:r w:rsidRPr="00E83343">
        <w:rPr>
          <w:spacing w:val="-2"/>
          <w:sz w:val="28"/>
          <w:szCs w:val="28"/>
        </w:rPr>
        <w:t>сельскохозяйственной</w:t>
      </w:r>
      <w:r w:rsidRPr="00E83343">
        <w:rPr>
          <w:sz w:val="28"/>
          <w:szCs w:val="28"/>
        </w:rPr>
        <w:t xml:space="preserve"> продукции, произведенной из давальческого сырья, предоставленного организацией «А».</w:t>
      </w:r>
    </w:p>
    <w:p w:rsidR="00BE7FDC" w:rsidRDefault="005A5701" w:rsidP="00EA0DC7">
      <w:pPr>
        <w:ind w:firstLine="709"/>
        <w:jc w:val="both"/>
        <w:rPr>
          <w:sz w:val="28"/>
          <w:szCs w:val="28"/>
        </w:rPr>
      </w:pPr>
      <w:r w:rsidRPr="00E83343">
        <w:rPr>
          <w:sz w:val="28"/>
          <w:szCs w:val="28"/>
        </w:rPr>
        <w:t>О</w:t>
      </w:r>
      <w:r w:rsidRPr="00E83343">
        <w:rPr>
          <w:color w:val="000000"/>
          <w:sz w:val="28"/>
          <w:szCs w:val="28"/>
        </w:rPr>
        <w:t xml:space="preserve">рганизация «А» в форме 4-у </w:t>
      </w:r>
      <w:r w:rsidRPr="00E83343">
        <w:rPr>
          <w:sz w:val="28"/>
          <w:szCs w:val="28"/>
        </w:rPr>
        <w:t>не отражает объем промышленной и сельскохозяйственной продукции, произведенной по ее заказу организаци</w:t>
      </w:r>
      <w:r w:rsidR="00BE7FDC">
        <w:rPr>
          <w:sz w:val="28"/>
          <w:szCs w:val="28"/>
        </w:rPr>
        <w:t>ей</w:t>
      </w:r>
      <w:r w:rsidRPr="00E83343">
        <w:rPr>
          <w:sz w:val="28"/>
          <w:szCs w:val="28"/>
        </w:rPr>
        <w:t xml:space="preserve"> «В».</w:t>
      </w:r>
    </w:p>
    <w:p w:rsidR="005A5701" w:rsidRPr="00E83343" w:rsidRDefault="005A5701" w:rsidP="00EA0DC7">
      <w:pPr>
        <w:ind w:firstLine="709"/>
        <w:jc w:val="both"/>
        <w:rPr>
          <w:color w:val="000000"/>
          <w:sz w:val="28"/>
          <w:szCs w:val="28"/>
        </w:rPr>
      </w:pPr>
      <w:r w:rsidRPr="00E83343">
        <w:rPr>
          <w:sz w:val="28"/>
          <w:szCs w:val="28"/>
        </w:rPr>
        <w:t>В части реализации мяса птицы, организация «А»</w:t>
      </w:r>
      <w:r w:rsidR="00BE7FDC">
        <w:rPr>
          <w:sz w:val="28"/>
          <w:szCs w:val="28"/>
        </w:rPr>
        <w:t xml:space="preserve"> </w:t>
      </w:r>
      <w:r w:rsidRPr="00E83343">
        <w:rPr>
          <w:sz w:val="28"/>
          <w:szCs w:val="28"/>
        </w:rPr>
        <w:t xml:space="preserve">должна отразить </w:t>
      </w:r>
      <w:r w:rsidRPr="00E83343">
        <w:rPr>
          <w:color w:val="000000"/>
          <w:sz w:val="28"/>
          <w:szCs w:val="28"/>
        </w:rPr>
        <w:t xml:space="preserve">валовой доход по реализованной без дополнительной обработки продукции, произведенной на давальческих условиях, без стоимости переданных в переработку сырья и оплаты услуг по ее переработке по соответствующим подклассам секции G «Оптовая и розничная торговля; ремонт автомобилей и мотоциклов» </w:t>
      </w:r>
      <w:r w:rsidRPr="00E83343">
        <w:rPr>
          <w:bCs/>
          <w:sz w:val="28"/>
          <w:szCs w:val="28"/>
        </w:rPr>
        <w:t>ОКРБ 005-2011</w:t>
      </w:r>
      <w:r w:rsidRPr="00E83343">
        <w:rPr>
          <w:color w:val="000000"/>
          <w:sz w:val="28"/>
          <w:szCs w:val="28"/>
        </w:rPr>
        <w:t>, а именно:</w:t>
      </w:r>
    </w:p>
    <w:p w:rsidR="005A5701" w:rsidRPr="00E83343" w:rsidRDefault="005A5701" w:rsidP="00EA0DC7">
      <w:pPr>
        <w:pStyle w:val="15"/>
        <w:tabs>
          <w:tab w:val="num" w:pos="1440"/>
          <w:tab w:val="left" w:pos="1620"/>
        </w:tabs>
        <w:rPr>
          <w:color w:val="000000"/>
          <w:sz w:val="28"/>
          <w:szCs w:val="28"/>
        </w:rPr>
      </w:pPr>
      <w:r w:rsidRPr="00E83343">
        <w:rPr>
          <w:color w:val="000000"/>
          <w:sz w:val="28"/>
          <w:szCs w:val="28"/>
        </w:rPr>
        <w:t>по разделу 46 – при реализации продукции другим юридическим лицам и (или) индивидуальным предпринимателям;</w:t>
      </w:r>
    </w:p>
    <w:p w:rsidR="005A5701" w:rsidRPr="00E83343" w:rsidRDefault="005A5701" w:rsidP="00EA0DC7">
      <w:pPr>
        <w:pStyle w:val="15"/>
        <w:tabs>
          <w:tab w:val="num" w:pos="1440"/>
          <w:tab w:val="left" w:pos="1620"/>
        </w:tabs>
        <w:rPr>
          <w:color w:val="000000"/>
          <w:sz w:val="28"/>
          <w:szCs w:val="28"/>
        </w:rPr>
      </w:pPr>
      <w:r w:rsidRPr="00E83343">
        <w:rPr>
          <w:color w:val="000000"/>
          <w:sz w:val="28"/>
          <w:szCs w:val="28"/>
        </w:rPr>
        <w:t>по разделу 47 – при реализации физическим лицам (кроме индивидуальных предпринимателей).</w:t>
      </w:r>
    </w:p>
    <w:p w:rsidR="00416E99" w:rsidRPr="00E83343" w:rsidRDefault="00416E99" w:rsidP="00416E99">
      <w:pPr>
        <w:pStyle w:val="af4"/>
        <w:autoSpaceDE w:val="0"/>
        <w:autoSpaceDN w:val="0"/>
        <w:adjustRightInd w:val="0"/>
        <w:ind w:left="709"/>
        <w:jc w:val="both"/>
        <w:rPr>
          <w:sz w:val="28"/>
          <w:szCs w:val="28"/>
        </w:rPr>
      </w:pPr>
    </w:p>
    <w:p w:rsidR="00416E99" w:rsidRPr="00E83343" w:rsidRDefault="00416E99" w:rsidP="00416E99">
      <w:pPr>
        <w:pStyle w:val="af4"/>
        <w:autoSpaceDE w:val="0"/>
        <w:autoSpaceDN w:val="0"/>
        <w:adjustRightInd w:val="0"/>
        <w:ind w:left="709"/>
        <w:jc w:val="both"/>
        <w:rPr>
          <w:sz w:val="28"/>
          <w:szCs w:val="28"/>
        </w:rPr>
      </w:pPr>
    </w:p>
    <w:p w:rsidR="00671FA0" w:rsidRPr="00E83343" w:rsidRDefault="00671FA0" w:rsidP="00671FA0">
      <w:pPr>
        <w:jc w:val="both"/>
        <w:rPr>
          <w:color w:val="008000"/>
          <w:sz w:val="28"/>
          <w:szCs w:val="28"/>
        </w:rPr>
      </w:pPr>
      <w:r w:rsidRPr="00E83343">
        <w:rPr>
          <w:b/>
          <w:color w:val="008000"/>
          <w:sz w:val="28"/>
          <w:szCs w:val="28"/>
        </w:rPr>
        <w:t xml:space="preserve">Вопрос: </w:t>
      </w:r>
      <w:r w:rsidRPr="00E83343">
        <w:rPr>
          <w:color w:val="008000"/>
          <w:sz w:val="28"/>
          <w:szCs w:val="28"/>
        </w:rPr>
        <w:t>Сельскохозяйственная организация использует воду из своих водонапорных башен на производственные нужды (выпойку скота, в перерабатывающих цехах). Объем воды учитывается в составе себесто</w:t>
      </w:r>
      <w:r w:rsidR="00341A4D" w:rsidRPr="00E83343">
        <w:rPr>
          <w:color w:val="008000"/>
          <w:sz w:val="28"/>
          <w:szCs w:val="28"/>
        </w:rPr>
        <w:t>имости произведенной продукции.</w:t>
      </w:r>
    </w:p>
    <w:p w:rsidR="00671FA0" w:rsidRPr="00E83343" w:rsidRDefault="00671FA0" w:rsidP="00EA0DC7">
      <w:pPr>
        <w:ind w:firstLine="709"/>
        <w:jc w:val="both"/>
        <w:rPr>
          <w:color w:val="008000"/>
          <w:sz w:val="28"/>
          <w:szCs w:val="28"/>
        </w:rPr>
      </w:pPr>
      <w:r w:rsidRPr="00E83343">
        <w:rPr>
          <w:color w:val="008000"/>
          <w:sz w:val="28"/>
          <w:szCs w:val="28"/>
        </w:rPr>
        <w:t>Необходимо ли отражать в разделе I формы 4-у данные об используемом объеме воды?</w:t>
      </w:r>
    </w:p>
    <w:p w:rsidR="00671FA0" w:rsidRPr="00E83343" w:rsidRDefault="00671FA0" w:rsidP="00671FA0">
      <w:pPr>
        <w:jc w:val="both"/>
        <w:rPr>
          <w:sz w:val="28"/>
          <w:szCs w:val="28"/>
        </w:rPr>
      </w:pPr>
      <w:r w:rsidRPr="00E83343">
        <w:rPr>
          <w:b/>
          <w:sz w:val="28"/>
          <w:szCs w:val="28"/>
        </w:rPr>
        <w:t>Ответ:</w:t>
      </w:r>
      <w:r w:rsidRPr="00E83343">
        <w:rPr>
          <w:color w:val="000000"/>
          <w:sz w:val="28"/>
          <w:szCs w:val="28"/>
        </w:rPr>
        <w:t xml:space="preserve"> И</w:t>
      </w:r>
      <w:r w:rsidRPr="00E83343">
        <w:rPr>
          <w:sz w:val="28"/>
          <w:szCs w:val="28"/>
        </w:rPr>
        <w:t>спользование воды из своих водонапорных башен на производственные  нужды</w:t>
      </w:r>
      <w:r w:rsidRPr="00E83343">
        <w:rPr>
          <w:color w:val="000000"/>
          <w:sz w:val="28"/>
          <w:szCs w:val="28"/>
        </w:rPr>
        <w:t xml:space="preserve"> организации при заполнении раздела I </w:t>
      </w:r>
      <w:r w:rsidRPr="00E83343">
        <w:rPr>
          <w:bCs/>
          <w:sz w:val="28"/>
          <w:szCs w:val="28"/>
        </w:rPr>
        <w:t>формы 4-у</w:t>
      </w:r>
      <w:r w:rsidRPr="00E83343">
        <w:rPr>
          <w:color w:val="000000"/>
          <w:sz w:val="28"/>
          <w:szCs w:val="28"/>
        </w:rPr>
        <w:t xml:space="preserve"> отдельно по видам экономической деятельности не отражается, так как является вспомогательным видом экономической деятельности</w:t>
      </w:r>
      <w:r w:rsidRPr="00E83343">
        <w:rPr>
          <w:sz w:val="28"/>
          <w:szCs w:val="28"/>
        </w:rPr>
        <w:t>, направленным на поддержку основного или второстепенных видов экономической деятельности организации, предназначенным только для потребления в рамках данной организации.</w:t>
      </w:r>
    </w:p>
    <w:p w:rsidR="00671FA0" w:rsidRPr="00E83343" w:rsidRDefault="00671FA0" w:rsidP="00EA0DC7">
      <w:pPr>
        <w:tabs>
          <w:tab w:val="left" w:pos="900"/>
          <w:tab w:val="left" w:pos="992"/>
          <w:tab w:val="num" w:pos="1440"/>
          <w:tab w:val="left" w:pos="1620"/>
        </w:tabs>
        <w:ind w:firstLine="709"/>
        <w:jc w:val="both"/>
        <w:rPr>
          <w:sz w:val="28"/>
          <w:szCs w:val="28"/>
        </w:rPr>
      </w:pPr>
      <w:r w:rsidRPr="00E83343">
        <w:rPr>
          <w:sz w:val="28"/>
          <w:szCs w:val="28"/>
        </w:rPr>
        <w:t xml:space="preserve">Данные по вспомогательным видам экономической деятельности отражаются по основному или по второстепенным видам экономической деятельности организации </w:t>
      </w:r>
      <w:r w:rsidRPr="00E83343">
        <w:rPr>
          <w:i/>
          <w:color w:val="943634"/>
          <w:sz w:val="28"/>
          <w:szCs w:val="28"/>
        </w:rPr>
        <w:t>(п.2</w:t>
      </w:r>
      <w:r w:rsidR="009A6905" w:rsidRPr="00E83343">
        <w:rPr>
          <w:i/>
          <w:color w:val="943634"/>
          <w:sz w:val="28"/>
          <w:szCs w:val="28"/>
        </w:rPr>
        <w:t>4</w:t>
      </w:r>
      <w:r w:rsidRPr="00E83343">
        <w:rPr>
          <w:i/>
          <w:color w:val="943634"/>
          <w:sz w:val="28"/>
          <w:szCs w:val="28"/>
        </w:rPr>
        <w:t xml:space="preserve"> Указаний по форме 4-у)</w:t>
      </w:r>
      <w:r w:rsidRPr="00E83343">
        <w:rPr>
          <w:color w:val="943634"/>
          <w:sz w:val="28"/>
          <w:szCs w:val="28"/>
        </w:rPr>
        <w:t>.</w:t>
      </w:r>
    </w:p>
    <w:p w:rsidR="00671FA0" w:rsidRPr="00E83343" w:rsidRDefault="00671FA0" w:rsidP="00671FA0">
      <w:pPr>
        <w:rPr>
          <w:sz w:val="28"/>
          <w:szCs w:val="28"/>
        </w:rPr>
      </w:pPr>
    </w:p>
    <w:p w:rsidR="00671FA0" w:rsidRPr="00E83343" w:rsidRDefault="00671FA0" w:rsidP="00671FA0">
      <w:pPr>
        <w:rPr>
          <w:sz w:val="28"/>
          <w:szCs w:val="28"/>
        </w:rPr>
      </w:pPr>
    </w:p>
    <w:p w:rsidR="00F136F6" w:rsidRPr="00E83343" w:rsidRDefault="00F136F6" w:rsidP="00F136F6">
      <w:pPr>
        <w:jc w:val="both"/>
        <w:rPr>
          <w:color w:val="008000"/>
          <w:sz w:val="28"/>
          <w:szCs w:val="28"/>
        </w:rPr>
      </w:pPr>
      <w:r w:rsidRPr="00E83343">
        <w:rPr>
          <w:b/>
          <w:color w:val="008000"/>
          <w:sz w:val="28"/>
          <w:szCs w:val="28"/>
        </w:rPr>
        <w:lastRenderedPageBreak/>
        <w:t>Вопрос</w:t>
      </w:r>
      <w:r w:rsidRPr="00E83343">
        <w:rPr>
          <w:color w:val="008000"/>
          <w:sz w:val="28"/>
          <w:szCs w:val="28"/>
        </w:rPr>
        <w:t>: Сельскохозяйственная организация собственными силами (хозяйственным способом) осуществляет строительно-монтажные и ремонтные работы по своим зданиям и сооружениям.</w:t>
      </w:r>
    </w:p>
    <w:p w:rsidR="00F136F6" w:rsidRPr="00E83343" w:rsidRDefault="00F136F6" w:rsidP="00EA0DC7">
      <w:pPr>
        <w:ind w:firstLine="709"/>
        <w:jc w:val="both"/>
        <w:rPr>
          <w:color w:val="008000"/>
          <w:sz w:val="28"/>
          <w:szCs w:val="28"/>
        </w:rPr>
      </w:pPr>
      <w:r w:rsidRPr="00E83343">
        <w:rPr>
          <w:color w:val="008000"/>
          <w:sz w:val="28"/>
          <w:szCs w:val="28"/>
        </w:rPr>
        <w:t>Как правильно отразить данную деятельность при заполнении раздела I формы 4-у?</w:t>
      </w:r>
    </w:p>
    <w:p w:rsidR="00F136F6" w:rsidRPr="00E83343" w:rsidRDefault="00F136F6" w:rsidP="00F136F6">
      <w:pPr>
        <w:jc w:val="both"/>
        <w:rPr>
          <w:color w:val="000000"/>
          <w:sz w:val="28"/>
          <w:szCs w:val="28"/>
        </w:rPr>
      </w:pPr>
      <w:r w:rsidRPr="00E83343">
        <w:rPr>
          <w:b/>
          <w:color w:val="000000"/>
          <w:sz w:val="28"/>
          <w:szCs w:val="28"/>
        </w:rPr>
        <w:t>Ответ</w:t>
      </w:r>
      <w:r w:rsidRPr="00E83343">
        <w:rPr>
          <w:color w:val="000000"/>
          <w:sz w:val="28"/>
          <w:szCs w:val="28"/>
        </w:rPr>
        <w:t xml:space="preserve">: В целях проведения государственного статистического наблюдения по форме 4-у </w:t>
      </w:r>
      <w:r w:rsidRPr="00E83343">
        <w:rPr>
          <w:b/>
          <w:color w:val="000000"/>
          <w:sz w:val="28"/>
          <w:szCs w:val="28"/>
        </w:rPr>
        <w:t>организация, не являющаяся организацией строительства,</w:t>
      </w:r>
      <w:r w:rsidRPr="00E83343">
        <w:rPr>
          <w:color w:val="000000"/>
          <w:sz w:val="28"/>
          <w:szCs w:val="28"/>
        </w:rPr>
        <w:t xml:space="preserve">  </w:t>
      </w:r>
      <w:r w:rsidRPr="00E83343">
        <w:rPr>
          <w:color w:val="000000"/>
          <w:sz w:val="28"/>
          <w:szCs w:val="28"/>
        </w:rPr>
        <w:br/>
        <w:t xml:space="preserve">в разделе I не отражает стоимость строительно-монтажных работ по зданиям и сооружениям, выполненных собственными силами (хозяйственным способом) и способствующих формированию собственного основного капитала, а также стоимость работ по ремонту собственных или арендованных зданий, сооружений, оборудования, затраты по которым учитываются в бухгалтерском учете на счетах затрат на производство продукции (работ, услуг) по основному виду экономической деятельности </w:t>
      </w:r>
      <w:r w:rsidRPr="00E83343">
        <w:rPr>
          <w:i/>
          <w:color w:val="943634"/>
          <w:sz w:val="28"/>
          <w:szCs w:val="28"/>
        </w:rPr>
        <w:t>(ч.10 п.32 Указаний по форме 4-у).</w:t>
      </w:r>
    </w:p>
    <w:p w:rsidR="00F136F6" w:rsidRPr="00E83343" w:rsidRDefault="00F136F6" w:rsidP="00F136F6">
      <w:pPr>
        <w:widowControl w:val="0"/>
        <w:autoSpaceDE w:val="0"/>
        <w:autoSpaceDN w:val="0"/>
        <w:adjustRightInd w:val="0"/>
        <w:jc w:val="both"/>
        <w:rPr>
          <w:bCs/>
          <w:color w:val="000000"/>
          <w:sz w:val="28"/>
          <w:szCs w:val="28"/>
        </w:rPr>
      </w:pPr>
    </w:p>
    <w:p w:rsidR="00F136F6" w:rsidRPr="00E83343" w:rsidRDefault="00F136F6" w:rsidP="00F136F6">
      <w:pPr>
        <w:widowControl w:val="0"/>
        <w:autoSpaceDE w:val="0"/>
        <w:autoSpaceDN w:val="0"/>
        <w:adjustRightInd w:val="0"/>
        <w:jc w:val="both"/>
        <w:rPr>
          <w:bCs/>
          <w:color w:val="000000"/>
          <w:sz w:val="28"/>
          <w:szCs w:val="28"/>
        </w:rPr>
      </w:pPr>
    </w:p>
    <w:p w:rsidR="00887F92" w:rsidRPr="00E83343" w:rsidRDefault="00887F92" w:rsidP="00887F92">
      <w:pPr>
        <w:pStyle w:val="a3"/>
        <w:ind w:left="0"/>
        <w:jc w:val="both"/>
        <w:rPr>
          <w:color w:val="008000"/>
          <w:szCs w:val="28"/>
        </w:rPr>
      </w:pPr>
      <w:r w:rsidRPr="00E83343">
        <w:rPr>
          <w:b/>
          <w:color w:val="008000"/>
          <w:szCs w:val="28"/>
        </w:rPr>
        <w:t>Вопрос: </w:t>
      </w:r>
      <w:r w:rsidRPr="00E83343">
        <w:rPr>
          <w:color w:val="008000"/>
          <w:szCs w:val="28"/>
        </w:rPr>
        <w:t>Организация закупает у населения свиней живым весом. Своими силами перерабатывает и в дальнейшем через собственный торговый объект продает населению полученные полуфабрикаты: свиные языки, сердце, печень, свинину в убойном весе и т.п. Реализация продукции осуществляется как поштучно или небольшими партиями, так и крупными партиями.</w:t>
      </w:r>
    </w:p>
    <w:p w:rsidR="00887F92" w:rsidRPr="00E83343" w:rsidRDefault="00887F92" w:rsidP="00EA0DC7">
      <w:pPr>
        <w:pStyle w:val="a3"/>
        <w:ind w:left="0" w:firstLine="709"/>
        <w:jc w:val="both"/>
        <w:rPr>
          <w:color w:val="008000"/>
          <w:szCs w:val="28"/>
        </w:rPr>
      </w:pPr>
      <w:r w:rsidRPr="00E83343">
        <w:rPr>
          <w:color w:val="008000"/>
          <w:szCs w:val="28"/>
        </w:rPr>
        <w:t>Как в данной ситуации заполнить раздел I формы 4-у?</w:t>
      </w:r>
    </w:p>
    <w:p w:rsidR="00887F92" w:rsidRPr="00E83343" w:rsidRDefault="00887F92" w:rsidP="00887F92">
      <w:pPr>
        <w:pStyle w:val="a3"/>
        <w:ind w:left="0"/>
        <w:jc w:val="both"/>
        <w:rPr>
          <w:b/>
          <w:szCs w:val="28"/>
        </w:rPr>
      </w:pPr>
      <w:r w:rsidRPr="00E83343">
        <w:rPr>
          <w:b/>
          <w:szCs w:val="28"/>
        </w:rPr>
        <w:t xml:space="preserve">Ответ: </w:t>
      </w:r>
      <w:r w:rsidRPr="00E83343">
        <w:rPr>
          <w:szCs w:val="28"/>
        </w:rPr>
        <w:t>В данной ситуации, при реализации населению продукции через торговый объект организация отражает по 11 строкам:</w:t>
      </w:r>
    </w:p>
    <w:p w:rsidR="00887F92" w:rsidRPr="00E83343" w:rsidRDefault="00887F92" w:rsidP="00EA0DC7">
      <w:pPr>
        <w:tabs>
          <w:tab w:val="left" w:pos="1440"/>
        </w:tabs>
        <w:ind w:firstLine="709"/>
        <w:jc w:val="both"/>
        <w:rPr>
          <w:color w:val="000000"/>
          <w:sz w:val="28"/>
          <w:szCs w:val="28"/>
        </w:rPr>
      </w:pPr>
      <w:r w:rsidRPr="00E83343">
        <w:rPr>
          <w:color w:val="000000"/>
          <w:sz w:val="28"/>
          <w:szCs w:val="28"/>
        </w:rPr>
        <w:t>по коду 10110 «Переработка и консервирование мяса» секции С</w:t>
      </w:r>
      <w:r w:rsidRPr="00E83343">
        <w:rPr>
          <w:color w:val="000000"/>
          <w:sz w:val="28"/>
          <w:szCs w:val="28"/>
        </w:rPr>
        <w:br/>
        <w:t xml:space="preserve">ОКРБ 005-2011 – стоимость производства полуфабрикатов, полученных после переработки мяса свиней (свиных языков, сердца, печени, свинины в убойном весе) в отпускных ценах. При этом в стоимость промышленной продукции </w:t>
      </w:r>
      <w:r w:rsidRPr="00E83343">
        <w:rPr>
          <w:color w:val="000000"/>
          <w:sz w:val="28"/>
          <w:szCs w:val="28"/>
        </w:rPr>
        <w:br/>
        <w:t xml:space="preserve">не должна включаться торговая наценка, имеющая место при реализации продукции другим организациям или физическим лицам через собственные торговые объекты </w:t>
      </w:r>
      <w:r w:rsidRPr="00E83343">
        <w:rPr>
          <w:i/>
          <w:color w:val="943634"/>
          <w:sz w:val="28"/>
          <w:szCs w:val="28"/>
        </w:rPr>
        <w:t>(ч.21 п.30 Указаний по форме 4-у)</w:t>
      </w:r>
      <w:r w:rsidRPr="00E83343">
        <w:rPr>
          <w:color w:val="000000"/>
          <w:sz w:val="28"/>
          <w:szCs w:val="28"/>
        </w:rPr>
        <w:t>;</w:t>
      </w:r>
    </w:p>
    <w:p w:rsidR="00887F92" w:rsidRPr="00E83343" w:rsidRDefault="00887F92" w:rsidP="00EA0DC7">
      <w:pPr>
        <w:tabs>
          <w:tab w:val="left" w:pos="1440"/>
        </w:tabs>
        <w:ind w:firstLine="709"/>
        <w:jc w:val="both"/>
        <w:rPr>
          <w:color w:val="000000"/>
          <w:sz w:val="28"/>
          <w:szCs w:val="28"/>
        </w:rPr>
      </w:pPr>
      <w:r w:rsidRPr="00E83343">
        <w:rPr>
          <w:color w:val="000000"/>
          <w:sz w:val="28"/>
          <w:szCs w:val="28"/>
        </w:rPr>
        <w:t xml:space="preserve">по соответствующим видам экономической деятельности, классифицируемым в зависимости от типа места торговли и вида товара в разделе 47 «Розничная торговля, за исключением торговли автомобилями и мотоциклами» секции G ОКРБ 005-2011, – торговую наценку, включаемую в цену реализации вышеуказанной продукции через свои торговые объекты </w:t>
      </w:r>
      <w:r w:rsidRPr="00E83343">
        <w:rPr>
          <w:i/>
          <w:color w:val="943634"/>
          <w:sz w:val="28"/>
          <w:szCs w:val="28"/>
        </w:rPr>
        <w:t>(ч.</w:t>
      </w:r>
      <w:r w:rsidR="00DF2F03">
        <w:rPr>
          <w:i/>
          <w:color w:val="943634"/>
          <w:sz w:val="28"/>
          <w:szCs w:val="28"/>
        </w:rPr>
        <w:t>4</w:t>
      </w:r>
      <w:r w:rsidRPr="00E83343">
        <w:rPr>
          <w:i/>
          <w:color w:val="943634"/>
          <w:sz w:val="28"/>
          <w:szCs w:val="28"/>
        </w:rPr>
        <w:t xml:space="preserve"> п.34 Указаний по форме 4-у)</w:t>
      </w:r>
      <w:r w:rsidRPr="00E83343">
        <w:rPr>
          <w:color w:val="000000"/>
          <w:sz w:val="28"/>
          <w:szCs w:val="28"/>
        </w:rPr>
        <w:t xml:space="preserve">. </w:t>
      </w:r>
    </w:p>
    <w:p w:rsidR="00887F92" w:rsidRPr="00E83343" w:rsidRDefault="00887F92" w:rsidP="00887F92">
      <w:pPr>
        <w:jc w:val="both"/>
        <w:rPr>
          <w:sz w:val="28"/>
          <w:szCs w:val="28"/>
        </w:rPr>
      </w:pPr>
    </w:p>
    <w:p w:rsidR="00887F92" w:rsidRPr="00E83343" w:rsidRDefault="00887F92" w:rsidP="00887F92">
      <w:pPr>
        <w:jc w:val="both"/>
        <w:rPr>
          <w:sz w:val="28"/>
          <w:szCs w:val="28"/>
        </w:rPr>
      </w:pPr>
    </w:p>
    <w:p w:rsidR="00A17B68" w:rsidRPr="00E83343" w:rsidRDefault="002915F0" w:rsidP="002915F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w:t>
      </w:r>
      <w:r w:rsidR="00D8038B" w:rsidRPr="00E83343">
        <w:rPr>
          <w:color w:val="008000"/>
          <w:sz w:val="28"/>
          <w:szCs w:val="28"/>
        </w:rPr>
        <w:t xml:space="preserve">организует питание </w:t>
      </w:r>
      <w:r w:rsidRPr="00E83343">
        <w:rPr>
          <w:color w:val="008000"/>
          <w:sz w:val="28"/>
          <w:szCs w:val="28"/>
        </w:rPr>
        <w:t xml:space="preserve">своих работников через объект общественного питания (столовую). </w:t>
      </w:r>
    </w:p>
    <w:p w:rsidR="002915F0" w:rsidRPr="00E83343" w:rsidRDefault="002915F0" w:rsidP="00EA0DC7">
      <w:pPr>
        <w:ind w:firstLine="709"/>
        <w:jc w:val="both"/>
        <w:rPr>
          <w:color w:val="008000"/>
          <w:sz w:val="28"/>
          <w:szCs w:val="28"/>
        </w:rPr>
      </w:pPr>
      <w:r w:rsidRPr="00E83343">
        <w:rPr>
          <w:color w:val="008000"/>
          <w:sz w:val="28"/>
          <w:szCs w:val="28"/>
        </w:rPr>
        <w:t xml:space="preserve">Каков порядок отражения в разделе I формы 4-у </w:t>
      </w:r>
      <w:r w:rsidR="007E761F" w:rsidRPr="00E83343">
        <w:rPr>
          <w:color w:val="008000"/>
          <w:sz w:val="28"/>
          <w:szCs w:val="28"/>
        </w:rPr>
        <w:t xml:space="preserve">стоимости </w:t>
      </w:r>
      <w:r w:rsidRPr="00E83343">
        <w:rPr>
          <w:color w:val="008000"/>
          <w:sz w:val="28"/>
          <w:szCs w:val="28"/>
        </w:rPr>
        <w:t>питания, отпущенного работникам</w:t>
      </w:r>
      <w:r w:rsidR="007E761F" w:rsidRPr="00E83343">
        <w:rPr>
          <w:color w:val="008000"/>
          <w:sz w:val="28"/>
          <w:szCs w:val="28"/>
        </w:rPr>
        <w:t>,</w:t>
      </w:r>
      <w:r w:rsidRPr="00E83343">
        <w:rPr>
          <w:color w:val="008000"/>
          <w:sz w:val="28"/>
          <w:szCs w:val="28"/>
        </w:rPr>
        <w:t xml:space="preserve"> с последующим полным или частичным удержанием стоимости из заработной платы?</w:t>
      </w:r>
    </w:p>
    <w:p w:rsidR="002915F0" w:rsidRPr="00E83343" w:rsidRDefault="002915F0" w:rsidP="00FE6144">
      <w:pPr>
        <w:jc w:val="both"/>
        <w:rPr>
          <w:sz w:val="28"/>
          <w:szCs w:val="28"/>
        </w:rPr>
      </w:pPr>
      <w:r w:rsidRPr="00E83343">
        <w:rPr>
          <w:b/>
          <w:sz w:val="28"/>
          <w:szCs w:val="28"/>
        </w:rPr>
        <w:lastRenderedPageBreak/>
        <w:t>Ответ:</w:t>
      </w:r>
      <w:r w:rsidRPr="00E83343">
        <w:rPr>
          <w:sz w:val="28"/>
          <w:szCs w:val="28"/>
        </w:rPr>
        <w:t xml:space="preserve"> При заполнении раздела I формы 4-у организация должна </w:t>
      </w:r>
      <w:r w:rsidR="00FE6144" w:rsidRPr="00E83343">
        <w:rPr>
          <w:sz w:val="28"/>
          <w:szCs w:val="28"/>
        </w:rPr>
        <w:t>отразить стоимость питания, отпущенного своим работникам, с последующим полным или частичным удержанием стоимости из заработной платы</w:t>
      </w:r>
      <w:r w:rsidR="00485D2C" w:rsidRPr="00E83343">
        <w:rPr>
          <w:sz w:val="28"/>
          <w:szCs w:val="28"/>
        </w:rPr>
        <w:t xml:space="preserve"> </w:t>
      </w:r>
      <w:r w:rsidRPr="00E83343">
        <w:rPr>
          <w:sz w:val="28"/>
          <w:szCs w:val="28"/>
        </w:rPr>
        <w:t>по коду 5</w:t>
      </w:r>
      <w:r w:rsidR="00DE4552" w:rsidRPr="00E83343">
        <w:rPr>
          <w:sz w:val="28"/>
          <w:szCs w:val="28"/>
        </w:rPr>
        <w:t>6290</w:t>
      </w:r>
      <w:r w:rsidRPr="00E83343">
        <w:rPr>
          <w:sz w:val="28"/>
          <w:szCs w:val="28"/>
        </w:rPr>
        <w:t xml:space="preserve"> «Пр</w:t>
      </w:r>
      <w:r w:rsidR="00DE4552" w:rsidRPr="00E83343">
        <w:rPr>
          <w:sz w:val="28"/>
          <w:szCs w:val="28"/>
        </w:rPr>
        <w:t>очие услуги по общественному питанию</w:t>
      </w:r>
      <w:r w:rsidRPr="00E83343">
        <w:rPr>
          <w:sz w:val="28"/>
          <w:szCs w:val="28"/>
        </w:rPr>
        <w:t>» ОКРБ 005-20</w:t>
      </w:r>
      <w:r w:rsidR="00DE4552" w:rsidRPr="00E83343">
        <w:rPr>
          <w:sz w:val="28"/>
          <w:szCs w:val="28"/>
        </w:rPr>
        <w:t>11</w:t>
      </w:r>
      <w:r w:rsidRPr="00E83343">
        <w:rPr>
          <w:sz w:val="28"/>
          <w:szCs w:val="28"/>
        </w:rPr>
        <w:t xml:space="preserve"> по строк</w:t>
      </w:r>
      <w:r w:rsidR="007E761F" w:rsidRPr="00E83343">
        <w:rPr>
          <w:sz w:val="28"/>
          <w:szCs w:val="28"/>
        </w:rPr>
        <w:t>е</w:t>
      </w:r>
      <w:r w:rsidRPr="00E83343">
        <w:rPr>
          <w:sz w:val="28"/>
          <w:szCs w:val="28"/>
        </w:rPr>
        <w:t xml:space="preserve"> 11</w:t>
      </w:r>
      <w:r w:rsidR="00042163" w:rsidRPr="00E83343">
        <w:rPr>
          <w:sz w:val="28"/>
          <w:szCs w:val="28"/>
        </w:rPr>
        <w:t xml:space="preserve"> </w:t>
      </w:r>
      <w:r w:rsidR="00B86DA6" w:rsidRPr="00E83343">
        <w:rPr>
          <w:sz w:val="28"/>
          <w:szCs w:val="28"/>
        </w:rPr>
        <w:t xml:space="preserve">согласно </w:t>
      </w:r>
      <w:r w:rsidR="00D637F9" w:rsidRPr="00E83343">
        <w:rPr>
          <w:i/>
          <w:color w:val="943634"/>
          <w:sz w:val="28"/>
          <w:szCs w:val="28"/>
        </w:rPr>
        <w:t>п.3</w:t>
      </w:r>
      <w:r w:rsidR="00A61208" w:rsidRPr="00E83343">
        <w:rPr>
          <w:i/>
          <w:color w:val="943634"/>
          <w:sz w:val="28"/>
          <w:szCs w:val="28"/>
        </w:rPr>
        <w:t>7</w:t>
      </w:r>
      <w:r w:rsidR="00D637F9" w:rsidRPr="00E83343">
        <w:rPr>
          <w:i/>
          <w:color w:val="943634"/>
          <w:sz w:val="28"/>
          <w:szCs w:val="28"/>
        </w:rPr>
        <w:t>.2 Указаний по форме 4-у</w:t>
      </w:r>
      <w:r w:rsidR="00883E0C" w:rsidRPr="00E83343">
        <w:rPr>
          <w:i/>
          <w:color w:val="943634"/>
          <w:sz w:val="28"/>
          <w:szCs w:val="28"/>
        </w:rPr>
        <w:t xml:space="preserve">, </w:t>
      </w:r>
      <w:r w:rsidR="00883E0C" w:rsidRPr="00E83343">
        <w:rPr>
          <w:color w:val="000000" w:themeColor="text1"/>
          <w:sz w:val="28"/>
          <w:szCs w:val="28"/>
        </w:rPr>
        <w:t>а именно:</w:t>
      </w:r>
      <w:r w:rsidRPr="00E83343">
        <w:rPr>
          <w:sz w:val="28"/>
          <w:szCs w:val="28"/>
        </w:rPr>
        <w:t xml:space="preserve"> </w:t>
      </w:r>
    </w:p>
    <w:p w:rsidR="00883E0C" w:rsidRPr="00E83343" w:rsidRDefault="00883E0C" w:rsidP="00EA0DC7">
      <w:pPr>
        <w:ind w:firstLine="709"/>
        <w:jc w:val="both"/>
        <w:rPr>
          <w:sz w:val="28"/>
          <w:szCs w:val="28"/>
        </w:rPr>
      </w:pPr>
      <w:r w:rsidRPr="00E83343">
        <w:rPr>
          <w:sz w:val="28"/>
          <w:szCs w:val="28"/>
        </w:rPr>
        <w:t xml:space="preserve">стоимость продукции общественного питания (кулинарной продукции, хлебобулочных, кондитерских изделий и напитков, производимых при осуществлении общественного питания) в отпускных ценах, реализованной в объектах общественного питания (в ресторанах, кафе, барах, столовых, буфетах, закусочных и </w:t>
      </w:r>
      <w:r w:rsidR="00F467A1" w:rsidRPr="00E83343">
        <w:rPr>
          <w:sz w:val="28"/>
          <w:szCs w:val="28"/>
        </w:rPr>
        <w:t>иных объектах общественного питан</w:t>
      </w:r>
      <w:r w:rsidR="00C2073E" w:rsidRPr="00E83343">
        <w:rPr>
          <w:sz w:val="28"/>
          <w:szCs w:val="28"/>
        </w:rPr>
        <w:t>и</w:t>
      </w:r>
      <w:r w:rsidR="00F467A1" w:rsidRPr="00E83343">
        <w:rPr>
          <w:sz w:val="28"/>
          <w:szCs w:val="28"/>
        </w:rPr>
        <w:t>я</w:t>
      </w:r>
      <w:r w:rsidRPr="00E83343">
        <w:rPr>
          <w:sz w:val="28"/>
          <w:szCs w:val="28"/>
        </w:rPr>
        <w:t>), вне объектов общественного питания по заказам;</w:t>
      </w:r>
    </w:p>
    <w:p w:rsidR="00883E0C" w:rsidRPr="00E83343" w:rsidRDefault="00883E0C" w:rsidP="00EA0DC7">
      <w:pPr>
        <w:ind w:firstLine="709"/>
        <w:jc w:val="both"/>
        <w:rPr>
          <w:sz w:val="28"/>
          <w:szCs w:val="28"/>
        </w:rPr>
      </w:pPr>
      <w:r w:rsidRPr="00E83343">
        <w:rPr>
          <w:sz w:val="28"/>
          <w:szCs w:val="28"/>
        </w:rPr>
        <w:t>разницу между продажной и покупной стоимостью товаров, реализованных без кулинарной обработки.</w:t>
      </w:r>
    </w:p>
    <w:p w:rsidR="002915F0" w:rsidRPr="00E83343" w:rsidRDefault="002915F0" w:rsidP="00EA0DC7">
      <w:pPr>
        <w:ind w:firstLine="709"/>
        <w:jc w:val="both"/>
        <w:rPr>
          <w:sz w:val="28"/>
          <w:szCs w:val="28"/>
        </w:rPr>
      </w:pPr>
      <w:r w:rsidRPr="00E83343">
        <w:rPr>
          <w:sz w:val="28"/>
          <w:szCs w:val="28"/>
        </w:rPr>
        <w:t>Стоимость питания отражается в полном объеме независимо от источников финансирования.</w:t>
      </w:r>
    </w:p>
    <w:p w:rsidR="002179D7" w:rsidRPr="00E83343" w:rsidRDefault="002179D7" w:rsidP="008366E0">
      <w:pPr>
        <w:jc w:val="both"/>
        <w:rPr>
          <w:sz w:val="28"/>
          <w:szCs w:val="28"/>
        </w:rPr>
      </w:pPr>
    </w:p>
    <w:p w:rsidR="00317965" w:rsidRPr="00E83343" w:rsidRDefault="00317965" w:rsidP="008366E0">
      <w:pPr>
        <w:jc w:val="both"/>
        <w:rPr>
          <w:sz w:val="28"/>
          <w:szCs w:val="28"/>
        </w:rPr>
      </w:pPr>
    </w:p>
    <w:p w:rsidR="002179D7" w:rsidRPr="00E83343" w:rsidRDefault="00421476" w:rsidP="008366E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имеет на балансе детский сад и детский</w:t>
      </w:r>
      <w:r w:rsidR="00E60A11" w:rsidRPr="00E83343">
        <w:rPr>
          <w:color w:val="008000"/>
          <w:sz w:val="28"/>
          <w:szCs w:val="28"/>
        </w:rPr>
        <w:t xml:space="preserve"> </w:t>
      </w:r>
      <w:r w:rsidR="00A4702A" w:rsidRPr="00E83343">
        <w:rPr>
          <w:color w:val="008000"/>
          <w:sz w:val="28"/>
          <w:szCs w:val="28"/>
        </w:rPr>
        <w:t xml:space="preserve">оздоровительный </w:t>
      </w:r>
      <w:r w:rsidRPr="00E83343">
        <w:rPr>
          <w:color w:val="008000"/>
          <w:sz w:val="28"/>
          <w:szCs w:val="28"/>
        </w:rPr>
        <w:t>лагерь, услугами которого пользуются как работники организации, так и сторонние потребители (</w:t>
      </w:r>
      <w:r w:rsidR="00A4702A" w:rsidRPr="00E83343">
        <w:rPr>
          <w:color w:val="008000"/>
          <w:sz w:val="28"/>
          <w:szCs w:val="28"/>
        </w:rPr>
        <w:t>физические лица</w:t>
      </w:r>
      <w:r w:rsidRPr="00E83343">
        <w:rPr>
          <w:color w:val="008000"/>
          <w:sz w:val="28"/>
          <w:szCs w:val="28"/>
        </w:rPr>
        <w:t>, другие</w:t>
      </w:r>
      <w:r w:rsidR="00DA0D0F" w:rsidRPr="00E83343">
        <w:rPr>
          <w:color w:val="008000"/>
          <w:sz w:val="28"/>
          <w:szCs w:val="28"/>
        </w:rPr>
        <w:t xml:space="preserve"> </w:t>
      </w:r>
      <w:r w:rsidRPr="00E83343">
        <w:rPr>
          <w:color w:val="008000"/>
          <w:sz w:val="28"/>
          <w:szCs w:val="28"/>
        </w:rPr>
        <w:t xml:space="preserve">организации). </w:t>
      </w:r>
    </w:p>
    <w:p w:rsidR="00421476" w:rsidRPr="00E83343" w:rsidRDefault="00421476" w:rsidP="000F6250">
      <w:pPr>
        <w:ind w:firstLine="709"/>
        <w:jc w:val="both"/>
        <w:rPr>
          <w:color w:val="008000"/>
          <w:sz w:val="28"/>
          <w:szCs w:val="28"/>
        </w:rPr>
      </w:pPr>
      <w:r w:rsidRPr="00E83343">
        <w:rPr>
          <w:color w:val="008000"/>
          <w:sz w:val="28"/>
          <w:szCs w:val="28"/>
        </w:rPr>
        <w:t xml:space="preserve">Как правильно отразить данную деятельность при заполнении </w:t>
      </w:r>
      <w:r w:rsidR="00113D47" w:rsidRPr="00E83343">
        <w:rPr>
          <w:color w:val="008000"/>
          <w:sz w:val="28"/>
          <w:szCs w:val="28"/>
        </w:rPr>
        <w:t xml:space="preserve">раздела I </w:t>
      </w:r>
      <w:r w:rsidRPr="00E83343">
        <w:rPr>
          <w:color w:val="008000"/>
          <w:sz w:val="28"/>
          <w:szCs w:val="28"/>
        </w:rPr>
        <w:t>формы 4-у?</w:t>
      </w:r>
    </w:p>
    <w:p w:rsidR="00D34B91" w:rsidRPr="00E83343" w:rsidRDefault="00421476" w:rsidP="008366E0">
      <w:pPr>
        <w:jc w:val="both"/>
        <w:rPr>
          <w:sz w:val="28"/>
          <w:szCs w:val="28"/>
        </w:rPr>
      </w:pPr>
      <w:r w:rsidRPr="00E83343">
        <w:rPr>
          <w:b/>
          <w:sz w:val="28"/>
          <w:szCs w:val="28"/>
        </w:rPr>
        <w:t>Ответ</w:t>
      </w:r>
      <w:r w:rsidRPr="00E83343">
        <w:rPr>
          <w:sz w:val="28"/>
          <w:szCs w:val="28"/>
        </w:rPr>
        <w:t xml:space="preserve">: При заполнении формы 4-у </w:t>
      </w:r>
      <w:r w:rsidR="0013027A" w:rsidRPr="00E83343">
        <w:rPr>
          <w:sz w:val="28"/>
          <w:szCs w:val="28"/>
        </w:rPr>
        <w:t>организация отражает</w:t>
      </w:r>
      <w:r w:rsidR="00D34B91" w:rsidRPr="00E83343">
        <w:rPr>
          <w:sz w:val="28"/>
          <w:szCs w:val="28"/>
        </w:rPr>
        <w:t>:</w:t>
      </w:r>
    </w:p>
    <w:p w:rsidR="00D34B91" w:rsidRPr="00E83343" w:rsidRDefault="0013027A" w:rsidP="000F6250">
      <w:pPr>
        <w:ind w:firstLine="709"/>
        <w:jc w:val="both"/>
        <w:rPr>
          <w:sz w:val="28"/>
          <w:szCs w:val="28"/>
        </w:rPr>
      </w:pPr>
      <w:r w:rsidRPr="00E83343">
        <w:rPr>
          <w:sz w:val="28"/>
          <w:szCs w:val="28"/>
        </w:rPr>
        <w:t>деятельность детского сада по коду 8</w:t>
      </w:r>
      <w:r w:rsidR="000D3AA8" w:rsidRPr="00E83343">
        <w:rPr>
          <w:sz w:val="28"/>
          <w:szCs w:val="28"/>
        </w:rPr>
        <w:t>5100</w:t>
      </w:r>
      <w:r w:rsidRPr="00E83343">
        <w:rPr>
          <w:sz w:val="28"/>
          <w:szCs w:val="28"/>
        </w:rPr>
        <w:t xml:space="preserve"> «Дошкольное образование» </w:t>
      </w:r>
      <w:r w:rsidR="00086D2F" w:rsidRPr="00086D2F">
        <w:rPr>
          <w:sz w:val="28"/>
          <w:szCs w:val="28"/>
        </w:rPr>
        <w:br/>
      </w:r>
      <w:r w:rsidR="00421476" w:rsidRPr="00E83343">
        <w:rPr>
          <w:sz w:val="28"/>
          <w:szCs w:val="28"/>
        </w:rPr>
        <w:t>ОКРБ 005-20</w:t>
      </w:r>
      <w:r w:rsidR="000D3AA8" w:rsidRPr="00E83343">
        <w:rPr>
          <w:sz w:val="28"/>
          <w:szCs w:val="28"/>
        </w:rPr>
        <w:t>11</w:t>
      </w:r>
      <w:r w:rsidRPr="00E83343">
        <w:rPr>
          <w:sz w:val="28"/>
          <w:szCs w:val="28"/>
        </w:rPr>
        <w:t>;</w:t>
      </w:r>
    </w:p>
    <w:p w:rsidR="0013027A" w:rsidRPr="00E83343" w:rsidRDefault="0013027A" w:rsidP="000F6250">
      <w:pPr>
        <w:ind w:firstLine="709"/>
        <w:jc w:val="both"/>
        <w:rPr>
          <w:sz w:val="28"/>
          <w:szCs w:val="28"/>
        </w:rPr>
      </w:pPr>
      <w:r w:rsidRPr="00E83343">
        <w:rPr>
          <w:sz w:val="28"/>
          <w:szCs w:val="28"/>
        </w:rPr>
        <w:t xml:space="preserve">деятельность оздоровительного лагеря по коду </w:t>
      </w:r>
      <w:r w:rsidR="00421476" w:rsidRPr="00E83343">
        <w:rPr>
          <w:sz w:val="28"/>
          <w:szCs w:val="28"/>
        </w:rPr>
        <w:t>552</w:t>
      </w:r>
      <w:r w:rsidR="000D3AA8" w:rsidRPr="00E83343">
        <w:rPr>
          <w:sz w:val="28"/>
          <w:szCs w:val="28"/>
        </w:rPr>
        <w:t>0</w:t>
      </w:r>
      <w:r w:rsidR="00421476" w:rsidRPr="00E83343">
        <w:rPr>
          <w:sz w:val="28"/>
          <w:szCs w:val="28"/>
        </w:rPr>
        <w:t xml:space="preserve">0 «Предоставление </w:t>
      </w:r>
      <w:r w:rsidR="000D3AA8" w:rsidRPr="00E83343">
        <w:rPr>
          <w:sz w:val="28"/>
          <w:szCs w:val="28"/>
        </w:rPr>
        <w:t>жилья на выходные дни и прочие периоды краткосрочного проживания</w:t>
      </w:r>
      <w:r w:rsidR="00421476" w:rsidRPr="00E83343">
        <w:rPr>
          <w:sz w:val="28"/>
          <w:szCs w:val="28"/>
        </w:rPr>
        <w:t>»</w:t>
      </w:r>
      <w:r w:rsidR="000D3AA8" w:rsidRPr="00E83343">
        <w:rPr>
          <w:sz w:val="28"/>
          <w:szCs w:val="28"/>
        </w:rPr>
        <w:br/>
      </w:r>
      <w:r w:rsidRPr="00E83343">
        <w:rPr>
          <w:sz w:val="28"/>
          <w:szCs w:val="28"/>
        </w:rPr>
        <w:t>ОКРБ 005-20</w:t>
      </w:r>
      <w:r w:rsidR="000D3AA8" w:rsidRPr="00E83343">
        <w:rPr>
          <w:sz w:val="28"/>
          <w:szCs w:val="28"/>
        </w:rPr>
        <w:t>11</w:t>
      </w:r>
      <w:r w:rsidR="00471BE9" w:rsidRPr="00E83343">
        <w:rPr>
          <w:sz w:val="28"/>
          <w:szCs w:val="28"/>
        </w:rPr>
        <w:t xml:space="preserve"> </w:t>
      </w:r>
      <w:r w:rsidR="00AA706B" w:rsidRPr="00E83343">
        <w:rPr>
          <w:i/>
          <w:color w:val="943634"/>
          <w:sz w:val="28"/>
          <w:szCs w:val="28"/>
        </w:rPr>
        <w:t>(п.3</w:t>
      </w:r>
      <w:r w:rsidR="00091C0E" w:rsidRPr="00E83343">
        <w:rPr>
          <w:i/>
          <w:color w:val="943634"/>
          <w:sz w:val="28"/>
          <w:szCs w:val="28"/>
        </w:rPr>
        <w:t>7</w:t>
      </w:r>
      <w:r w:rsidR="00AA706B" w:rsidRPr="00E83343">
        <w:rPr>
          <w:i/>
          <w:color w:val="943634"/>
          <w:sz w:val="28"/>
          <w:szCs w:val="28"/>
        </w:rPr>
        <w:t>.1 Указаний по форме 4-у)</w:t>
      </w:r>
      <w:r w:rsidRPr="00E83343">
        <w:rPr>
          <w:sz w:val="28"/>
          <w:szCs w:val="28"/>
        </w:rPr>
        <w:t>.</w:t>
      </w:r>
    </w:p>
    <w:p w:rsidR="00421476" w:rsidRPr="00E83343" w:rsidRDefault="0013027A" w:rsidP="000F6250">
      <w:pPr>
        <w:ind w:firstLine="709"/>
        <w:jc w:val="both"/>
        <w:rPr>
          <w:sz w:val="28"/>
          <w:szCs w:val="28"/>
        </w:rPr>
      </w:pPr>
      <w:r w:rsidRPr="00E83343">
        <w:rPr>
          <w:sz w:val="28"/>
          <w:szCs w:val="28"/>
        </w:rPr>
        <w:t xml:space="preserve">По </w:t>
      </w:r>
      <w:r w:rsidR="00D34B91" w:rsidRPr="00E83343">
        <w:rPr>
          <w:sz w:val="28"/>
          <w:szCs w:val="28"/>
        </w:rPr>
        <w:t xml:space="preserve">вышеуказанным </w:t>
      </w:r>
      <w:r w:rsidRPr="00E83343">
        <w:rPr>
          <w:sz w:val="28"/>
          <w:szCs w:val="28"/>
        </w:rPr>
        <w:t xml:space="preserve">видам экономической деятельности </w:t>
      </w:r>
      <w:r w:rsidR="00421476" w:rsidRPr="00E83343">
        <w:rPr>
          <w:sz w:val="28"/>
          <w:szCs w:val="28"/>
        </w:rPr>
        <w:t>организация должна отразить полную стоимость оказанных услуг</w:t>
      </w:r>
      <w:r w:rsidR="003A17BB" w:rsidRPr="00E83343">
        <w:rPr>
          <w:sz w:val="28"/>
          <w:szCs w:val="28"/>
        </w:rPr>
        <w:t>:</w:t>
      </w:r>
      <w:r w:rsidR="00421476" w:rsidRPr="00E83343">
        <w:rPr>
          <w:sz w:val="28"/>
          <w:szCs w:val="28"/>
        </w:rPr>
        <w:t xml:space="preserve"> предоставленных сторонним потребителям (</w:t>
      </w:r>
      <w:r w:rsidR="00A4702A" w:rsidRPr="00E83343">
        <w:rPr>
          <w:sz w:val="28"/>
          <w:szCs w:val="28"/>
        </w:rPr>
        <w:t>физическим лицам</w:t>
      </w:r>
      <w:r w:rsidR="00421476" w:rsidRPr="00E83343">
        <w:rPr>
          <w:sz w:val="28"/>
          <w:szCs w:val="28"/>
        </w:rPr>
        <w:t>, другим организациям) и своим работникам (членам их семей) на коммерческой основе (за плату)</w:t>
      </w:r>
      <w:r w:rsidR="00D34B91" w:rsidRPr="00E83343">
        <w:rPr>
          <w:sz w:val="28"/>
          <w:szCs w:val="28"/>
        </w:rPr>
        <w:t xml:space="preserve"> </w:t>
      </w:r>
      <w:r w:rsidR="00883E0C" w:rsidRPr="00E83343">
        <w:rPr>
          <w:sz w:val="28"/>
          <w:szCs w:val="28"/>
        </w:rPr>
        <w:t>и/</w:t>
      </w:r>
      <w:r w:rsidR="00D34B91" w:rsidRPr="00E83343">
        <w:rPr>
          <w:sz w:val="28"/>
          <w:szCs w:val="28"/>
        </w:rPr>
        <w:t xml:space="preserve">или за </w:t>
      </w:r>
      <w:r w:rsidR="00421476" w:rsidRPr="00E83343">
        <w:rPr>
          <w:sz w:val="28"/>
          <w:szCs w:val="28"/>
        </w:rPr>
        <w:t>счет средств организации.</w:t>
      </w:r>
    </w:p>
    <w:p w:rsidR="00421476" w:rsidRPr="00E83343" w:rsidRDefault="00421476" w:rsidP="008366E0">
      <w:pPr>
        <w:jc w:val="both"/>
        <w:rPr>
          <w:iCs/>
          <w:sz w:val="28"/>
          <w:szCs w:val="28"/>
          <w:highlight w:val="yellow"/>
        </w:rPr>
      </w:pPr>
    </w:p>
    <w:p w:rsidR="001C5A7F" w:rsidRPr="00E83343" w:rsidRDefault="001C5A7F" w:rsidP="008366E0">
      <w:pPr>
        <w:jc w:val="both"/>
        <w:rPr>
          <w:iCs/>
          <w:sz w:val="28"/>
          <w:szCs w:val="28"/>
          <w:highlight w:val="yellow"/>
          <w:lang w:val="be-BY"/>
        </w:rPr>
      </w:pPr>
    </w:p>
    <w:p w:rsidR="00021FE0" w:rsidRPr="00E83343" w:rsidRDefault="00021FE0" w:rsidP="008366E0">
      <w:pPr>
        <w:jc w:val="both"/>
        <w:rPr>
          <w:iCs/>
          <w:color w:val="008000"/>
          <w:sz w:val="28"/>
          <w:szCs w:val="28"/>
        </w:rPr>
      </w:pPr>
      <w:r w:rsidRPr="00E83343">
        <w:rPr>
          <w:b/>
          <w:iCs/>
          <w:color w:val="008000"/>
          <w:sz w:val="28"/>
          <w:szCs w:val="28"/>
        </w:rPr>
        <w:t>Вопрос:</w:t>
      </w:r>
      <w:r w:rsidRPr="00E83343">
        <w:rPr>
          <w:iCs/>
          <w:color w:val="008000"/>
          <w:sz w:val="28"/>
          <w:szCs w:val="28"/>
        </w:rPr>
        <w:t xml:space="preserve"> Организация имеет на балансе общежитие.</w:t>
      </w:r>
    </w:p>
    <w:p w:rsidR="00AA706B" w:rsidRPr="00E83343" w:rsidRDefault="00AA706B" w:rsidP="000F6250">
      <w:pPr>
        <w:ind w:firstLine="709"/>
        <w:jc w:val="both"/>
        <w:rPr>
          <w:color w:val="008000"/>
          <w:sz w:val="28"/>
          <w:szCs w:val="28"/>
        </w:rPr>
      </w:pPr>
      <w:r w:rsidRPr="00E83343">
        <w:rPr>
          <w:color w:val="008000"/>
          <w:sz w:val="28"/>
          <w:szCs w:val="28"/>
        </w:rPr>
        <w:t>Как правильно отразить данную деятельность при заполнении раздела I формы 4-у</w:t>
      </w:r>
      <w:r w:rsidRPr="00E83343">
        <w:rPr>
          <w:iCs/>
          <w:color w:val="008000"/>
          <w:sz w:val="28"/>
          <w:szCs w:val="28"/>
        </w:rPr>
        <w:t xml:space="preserve"> и что при этом включается в показатель «О</w:t>
      </w:r>
      <w:r w:rsidRPr="00E83343">
        <w:rPr>
          <w:color w:val="008000"/>
          <w:sz w:val="28"/>
          <w:szCs w:val="28"/>
        </w:rPr>
        <w:t>бъем производства продукции (работ, услуг)»</w:t>
      </w:r>
      <w:r w:rsidRPr="00E83343">
        <w:rPr>
          <w:iCs/>
          <w:color w:val="008000"/>
          <w:sz w:val="28"/>
          <w:szCs w:val="28"/>
        </w:rPr>
        <w:t>?</w:t>
      </w:r>
    </w:p>
    <w:p w:rsidR="00943098" w:rsidRPr="00CA0FE6" w:rsidRDefault="00476142" w:rsidP="00476142">
      <w:pPr>
        <w:tabs>
          <w:tab w:val="left" w:pos="1620"/>
        </w:tabs>
        <w:jc w:val="both"/>
        <w:rPr>
          <w:color w:val="000000"/>
          <w:sz w:val="28"/>
          <w:szCs w:val="28"/>
        </w:rPr>
      </w:pPr>
      <w:r w:rsidRPr="00E83343">
        <w:rPr>
          <w:b/>
          <w:sz w:val="28"/>
          <w:szCs w:val="28"/>
        </w:rPr>
        <w:t>Ответ</w:t>
      </w:r>
      <w:r w:rsidRPr="00E83343">
        <w:rPr>
          <w:sz w:val="28"/>
          <w:szCs w:val="28"/>
        </w:rPr>
        <w:t>:</w:t>
      </w:r>
      <w:r w:rsidRPr="00E83343">
        <w:rPr>
          <w:sz w:val="28"/>
          <w:szCs w:val="28"/>
          <w:lang w:val="en-US"/>
        </w:rPr>
        <w:t> </w:t>
      </w:r>
      <w:r w:rsidR="000E47B3" w:rsidRPr="00E83343">
        <w:rPr>
          <w:sz w:val="28"/>
          <w:szCs w:val="28"/>
        </w:rPr>
        <w:t xml:space="preserve">Организация, имеющая на балансе общежитие, </w:t>
      </w:r>
      <w:r w:rsidR="000E47B3" w:rsidRPr="00E83343">
        <w:rPr>
          <w:color w:val="000000"/>
          <w:sz w:val="28"/>
          <w:szCs w:val="28"/>
        </w:rPr>
        <w:t>в котором предоставляются места для краткосрочного, долгосрочного и постоянного</w:t>
      </w:r>
      <w:r w:rsidR="000E47B3" w:rsidRPr="00CA0FE6">
        <w:rPr>
          <w:color w:val="000000"/>
          <w:sz w:val="28"/>
          <w:szCs w:val="28"/>
        </w:rPr>
        <w:t xml:space="preserve"> проживания (в качестве основного места жительства), отражает </w:t>
      </w:r>
      <w:r w:rsidR="000E47B3" w:rsidRPr="00CA0FE6">
        <w:rPr>
          <w:b/>
          <w:color w:val="000000"/>
          <w:sz w:val="28"/>
          <w:szCs w:val="28"/>
        </w:rPr>
        <w:t xml:space="preserve">по подклассу </w:t>
      </w:r>
      <w:r w:rsidR="000E47B3" w:rsidRPr="00883E0C">
        <w:rPr>
          <w:b/>
          <w:color w:val="000000"/>
          <w:sz w:val="28"/>
          <w:szCs w:val="28"/>
        </w:rPr>
        <w:t>68200</w:t>
      </w:r>
      <w:r w:rsidR="000E47B3" w:rsidRPr="00883E0C">
        <w:rPr>
          <w:color w:val="000000"/>
          <w:sz w:val="28"/>
          <w:szCs w:val="28"/>
        </w:rPr>
        <w:t xml:space="preserve"> ОКРБ 005-2011</w:t>
      </w:r>
      <w:r w:rsidR="00943098" w:rsidRPr="00883E0C">
        <w:rPr>
          <w:color w:val="000000"/>
          <w:sz w:val="28"/>
          <w:szCs w:val="28"/>
        </w:rPr>
        <w:t xml:space="preserve"> </w:t>
      </w:r>
      <w:r w:rsidR="00943098" w:rsidRPr="00883E0C">
        <w:rPr>
          <w:i/>
          <w:color w:val="943634"/>
          <w:sz w:val="28"/>
          <w:szCs w:val="28"/>
        </w:rPr>
        <w:t>(п.</w:t>
      </w:r>
      <w:r w:rsidR="00091C0E" w:rsidRPr="00883E0C">
        <w:rPr>
          <w:i/>
          <w:color w:val="943634"/>
          <w:sz w:val="28"/>
          <w:szCs w:val="28"/>
        </w:rPr>
        <w:t>40</w:t>
      </w:r>
      <w:r w:rsidR="00943098" w:rsidRPr="00883E0C">
        <w:rPr>
          <w:i/>
          <w:color w:val="943634"/>
          <w:sz w:val="28"/>
          <w:szCs w:val="28"/>
        </w:rPr>
        <w:t xml:space="preserve"> Указаний по форме 4-у)</w:t>
      </w:r>
      <w:r w:rsidR="00943098" w:rsidRPr="00883E0C">
        <w:rPr>
          <w:color w:val="000000"/>
          <w:sz w:val="28"/>
          <w:szCs w:val="28"/>
        </w:rPr>
        <w:t>:</w:t>
      </w:r>
    </w:p>
    <w:p w:rsidR="00943098" w:rsidRPr="00CA0FE6" w:rsidRDefault="000E47B3" w:rsidP="000F6250">
      <w:pPr>
        <w:tabs>
          <w:tab w:val="left" w:pos="1620"/>
        </w:tabs>
        <w:ind w:firstLine="709"/>
        <w:jc w:val="both"/>
        <w:rPr>
          <w:sz w:val="28"/>
          <w:szCs w:val="28"/>
        </w:rPr>
      </w:pPr>
      <w:r w:rsidRPr="00CA0FE6">
        <w:rPr>
          <w:b/>
          <w:color w:val="000000"/>
          <w:sz w:val="28"/>
          <w:szCs w:val="28"/>
        </w:rPr>
        <w:lastRenderedPageBreak/>
        <w:t>стоимость оказанных собственными силами услуг</w:t>
      </w:r>
      <w:r w:rsidR="007417FD" w:rsidRPr="00CA0FE6">
        <w:rPr>
          <w:b/>
          <w:color w:val="000000"/>
          <w:sz w:val="28"/>
          <w:szCs w:val="28"/>
        </w:rPr>
        <w:t>:</w:t>
      </w:r>
      <w:r w:rsidRPr="00CA0FE6">
        <w:rPr>
          <w:b/>
          <w:color w:val="000000"/>
          <w:sz w:val="28"/>
          <w:szCs w:val="28"/>
        </w:rPr>
        <w:t xml:space="preserve"> </w:t>
      </w:r>
      <w:r w:rsidRPr="00CA0FE6">
        <w:rPr>
          <w:color w:val="000000"/>
          <w:sz w:val="28"/>
          <w:szCs w:val="28"/>
        </w:rPr>
        <w:t>техническое обслуживание,</w:t>
      </w:r>
      <w:r w:rsidRPr="00CA0FE6">
        <w:rPr>
          <w:sz w:val="28"/>
          <w:szCs w:val="28"/>
        </w:rPr>
        <w:t xml:space="preserve"> текущий ремонт, санитарное содержание вспомогательных помещений,</w:t>
      </w:r>
      <w:r w:rsidRPr="00CA0FE6">
        <w:rPr>
          <w:color w:val="000000"/>
          <w:sz w:val="28"/>
          <w:szCs w:val="28"/>
        </w:rPr>
        <w:t xml:space="preserve"> пользование жилым помещением</w:t>
      </w:r>
      <w:r w:rsidR="007417FD" w:rsidRPr="00CA0FE6">
        <w:rPr>
          <w:color w:val="000000"/>
          <w:sz w:val="28"/>
          <w:szCs w:val="28"/>
        </w:rPr>
        <w:t xml:space="preserve"> (</w:t>
      </w:r>
      <w:r w:rsidRPr="00CA0FE6">
        <w:rPr>
          <w:sz w:val="28"/>
          <w:szCs w:val="28"/>
        </w:rPr>
        <w:t>независимо от источников финансирования</w:t>
      </w:r>
      <w:r w:rsidR="007D0AB1" w:rsidRPr="00CA0FE6">
        <w:rPr>
          <w:sz w:val="28"/>
          <w:szCs w:val="28"/>
        </w:rPr>
        <w:t>)</w:t>
      </w:r>
      <w:r w:rsidR="00943098" w:rsidRPr="00CA0FE6">
        <w:rPr>
          <w:sz w:val="28"/>
          <w:szCs w:val="28"/>
        </w:rPr>
        <w:t>;</w:t>
      </w:r>
      <w:r w:rsidRPr="00CA0FE6">
        <w:rPr>
          <w:sz w:val="28"/>
          <w:szCs w:val="28"/>
        </w:rPr>
        <w:t xml:space="preserve"> </w:t>
      </w:r>
    </w:p>
    <w:p w:rsidR="000E47B3" w:rsidRPr="00CA0FE6" w:rsidRDefault="000E47B3" w:rsidP="000F6250">
      <w:pPr>
        <w:tabs>
          <w:tab w:val="left" w:pos="1620"/>
        </w:tabs>
        <w:ind w:firstLine="709"/>
        <w:jc w:val="both"/>
        <w:rPr>
          <w:sz w:val="28"/>
          <w:szCs w:val="28"/>
        </w:rPr>
      </w:pPr>
      <w:r w:rsidRPr="00CA0FE6">
        <w:rPr>
          <w:b/>
          <w:sz w:val="28"/>
          <w:szCs w:val="28"/>
        </w:rPr>
        <w:t xml:space="preserve">доход от </w:t>
      </w:r>
      <w:r w:rsidRPr="00CA0FE6">
        <w:rPr>
          <w:b/>
          <w:color w:val="000000"/>
          <w:sz w:val="28"/>
          <w:szCs w:val="28"/>
        </w:rPr>
        <w:t>сдачи в аренду</w:t>
      </w:r>
      <w:r w:rsidRPr="00CA0FE6">
        <w:rPr>
          <w:color w:val="000000"/>
          <w:sz w:val="28"/>
          <w:szCs w:val="28"/>
        </w:rPr>
        <w:t xml:space="preserve"> (в наем) </w:t>
      </w:r>
      <w:r w:rsidRPr="00CA0FE6">
        <w:rPr>
          <w:b/>
          <w:color w:val="000000"/>
          <w:sz w:val="28"/>
          <w:szCs w:val="28"/>
        </w:rPr>
        <w:t>нежилых помещений</w:t>
      </w:r>
      <w:r w:rsidRPr="00CA0FE6">
        <w:rPr>
          <w:i/>
          <w:color w:val="943634"/>
          <w:sz w:val="28"/>
          <w:szCs w:val="28"/>
        </w:rPr>
        <w:t>.</w:t>
      </w:r>
    </w:p>
    <w:p w:rsidR="00AA706B" w:rsidRPr="00CA0FE6" w:rsidRDefault="00AA706B" w:rsidP="000F6250">
      <w:pPr>
        <w:tabs>
          <w:tab w:val="left" w:pos="1620"/>
        </w:tabs>
        <w:ind w:firstLine="709"/>
        <w:jc w:val="both"/>
        <w:rPr>
          <w:color w:val="000000"/>
          <w:sz w:val="28"/>
          <w:szCs w:val="28"/>
        </w:rPr>
      </w:pPr>
      <w:r w:rsidRPr="00CA0FE6">
        <w:rPr>
          <w:sz w:val="28"/>
          <w:szCs w:val="28"/>
        </w:rPr>
        <w:t xml:space="preserve">В объем производства продукции (работ, услуг) при осуществлении операций с недвижимым имуществом </w:t>
      </w:r>
      <w:r w:rsidRPr="00CA0FE6">
        <w:rPr>
          <w:b/>
          <w:sz w:val="28"/>
          <w:szCs w:val="28"/>
        </w:rPr>
        <w:t>не включаются</w:t>
      </w:r>
      <w:r w:rsidRPr="00CA0FE6">
        <w:rPr>
          <w:sz w:val="28"/>
          <w:szCs w:val="28"/>
        </w:rPr>
        <w:t xml:space="preserve"> суммы оплаты электроснабжения, газоснабжения, водоснабжения, теплоснабжения, водоотведения (канализации), за техническое обслуживание лифта, за обращение с твердыми коммунальными отходами, суммы отчислений на капитальный ремонт и суммы оплаты прочих услуг, подлежащих возмещению </w:t>
      </w:r>
      <w:r w:rsidR="00AC54D7" w:rsidRPr="00CA0FE6">
        <w:rPr>
          <w:sz w:val="28"/>
          <w:szCs w:val="28"/>
        </w:rPr>
        <w:t xml:space="preserve">организацией </w:t>
      </w:r>
      <w:r w:rsidRPr="00CA0FE6">
        <w:rPr>
          <w:sz w:val="28"/>
          <w:szCs w:val="28"/>
        </w:rPr>
        <w:t>другим юридическим или физическим лицам.</w:t>
      </w:r>
    </w:p>
    <w:p w:rsidR="00AA706B" w:rsidRDefault="00AA706B" w:rsidP="00AA706B">
      <w:pPr>
        <w:jc w:val="both"/>
        <w:rPr>
          <w:color w:val="000000"/>
          <w:sz w:val="28"/>
          <w:szCs w:val="28"/>
        </w:rPr>
      </w:pPr>
    </w:p>
    <w:p w:rsidR="00BF60E6" w:rsidRPr="00CA0FE6" w:rsidRDefault="00BF60E6" w:rsidP="00AA706B">
      <w:pPr>
        <w:jc w:val="both"/>
        <w:rPr>
          <w:color w:val="000000"/>
          <w:sz w:val="28"/>
          <w:szCs w:val="28"/>
        </w:rPr>
      </w:pPr>
    </w:p>
    <w:p w:rsidR="00887F92" w:rsidRPr="000A3778" w:rsidRDefault="00887F92" w:rsidP="00887F92">
      <w:pPr>
        <w:jc w:val="both"/>
        <w:rPr>
          <w:color w:val="008000"/>
          <w:sz w:val="28"/>
          <w:szCs w:val="28"/>
        </w:rPr>
      </w:pPr>
      <w:r w:rsidRPr="000A3778">
        <w:rPr>
          <w:b/>
          <w:color w:val="008000"/>
          <w:sz w:val="28"/>
          <w:szCs w:val="28"/>
        </w:rPr>
        <w:t>Вопрос:</w:t>
      </w:r>
      <w:r w:rsidRPr="000A3778">
        <w:rPr>
          <w:color w:val="008000"/>
          <w:sz w:val="28"/>
          <w:szCs w:val="28"/>
        </w:rPr>
        <w:t xml:space="preserve"> Организация имеет в собственности здание, которое сдает в аренду. Кроме этого организация арендует помещение (условно по цене 100 рублей за квадратный метр), часть которого сдает в субаренду (условно по цене 150 рублей за квадратный метр). Сдача имущества в аренду не является основным видом деятельности организации. </w:t>
      </w:r>
    </w:p>
    <w:p w:rsidR="00887F92" w:rsidRPr="000A3778" w:rsidRDefault="00887F92" w:rsidP="000F6250">
      <w:pPr>
        <w:ind w:firstLine="709"/>
        <w:jc w:val="both"/>
        <w:rPr>
          <w:color w:val="008000"/>
          <w:sz w:val="28"/>
          <w:szCs w:val="28"/>
        </w:rPr>
      </w:pPr>
      <w:r w:rsidRPr="000A3778">
        <w:rPr>
          <w:color w:val="008000"/>
          <w:sz w:val="28"/>
          <w:szCs w:val="28"/>
        </w:rPr>
        <w:t xml:space="preserve">Следует ли при заполнении раздела </w:t>
      </w:r>
      <w:r w:rsidRPr="000A3778">
        <w:rPr>
          <w:color w:val="008000"/>
          <w:sz w:val="28"/>
          <w:szCs w:val="28"/>
          <w:lang w:val="en-US"/>
        </w:rPr>
        <w:t>I</w:t>
      </w:r>
      <w:r w:rsidRPr="000A3778">
        <w:rPr>
          <w:color w:val="008000"/>
          <w:sz w:val="28"/>
          <w:szCs w:val="28"/>
        </w:rPr>
        <w:t xml:space="preserve"> формы 4-у отражать данные о сдаче имущества в аренду и субаренду? Что является доходом при сдаче в аренду собственного имущества и при сдаче арендованного имущества в субаренду?</w:t>
      </w:r>
    </w:p>
    <w:p w:rsidR="00887F92" w:rsidRPr="000A3778" w:rsidRDefault="00887F92" w:rsidP="00887F92">
      <w:pPr>
        <w:pStyle w:val="a7"/>
        <w:spacing w:after="0"/>
        <w:jc w:val="both"/>
        <w:rPr>
          <w:color w:val="943634"/>
          <w:sz w:val="28"/>
          <w:szCs w:val="28"/>
        </w:rPr>
      </w:pPr>
      <w:r w:rsidRPr="003946DA">
        <w:rPr>
          <w:b/>
          <w:color w:val="000000"/>
          <w:sz w:val="28"/>
          <w:szCs w:val="28"/>
        </w:rPr>
        <w:t>Ответ:</w:t>
      </w:r>
      <w:r w:rsidRPr="003946DA">
        <w:rPr>
          <w:color w:val="000000"/>
          <w:sz w:val="28"/>
          <w:szCs w:val="28"/>
        </w:rPr>
        <w:t xml:space="preserve"> При заполнении раздела </w:t>
      </w:r>
      <w:r w:rsidRPr="003946DA">
        <w:rPr>
          <w:color w:val="000000"/>
          <w:sz w:val="28"/>
          <w:szCs w:val="28"/>
          <w:lang w:val="en-US"/>
        </w:rPr>
        <w:t>I</w:t>
      </w:r>
      <w:r w:rsidRPr="003946DA">
        <w:rPr>
          <w:color w:val="000000"/>
          <w:sz w:val="28"/>
          <w:szCs w:val="28"/>
        </w:rPr>
        <w:t xml:space="preserve"> формы 4-у доход от сдачи в аренду (в наем)</w:t>
      </w:r>
      <w:r w:rsidRPr="000A3778">
        <w:rPr>
          <w:color w:val="000000"/>
          <w:sz w:val="28"/>
          <w:szCs w:val="28"/>
        </w:rPr>
        <w:t xml:space="preserve"> собственного и арендуемого недвижимого имущества отражается независимо от </w:t>
      </w:r>
      <w:r w:rsidRPr="003205F6">
        <w:rPr>
          <w:color w:val="000000"/>
          <w:sz w:val="28"/>
          <w:szCs w:val="28"/>
        </w:rPr>
        <w:t xml:space="preserve">того, является эта деятельность основной для организации или нет </w:t>
      </w:r>
      <w:r w:rsidRPr="003205F6">
        <w:rPr>
          <w:i/>
          <w:color w:val="943634"/>
          <w:sz w:val="28"/>
          <w:szCs w:val="28"/>
        </w:rPr>
        <w:t>(</w:t>
      </w:r>
      <w:r>
        <w:rPr>
          <w:i/>
          <w:color w:val="943634"/>
          <w:sz w:val="28"/>
          <w:szCs w:val="28"/>
        </w:rPr>
        <w:t xml:space="preserve">ч.2 </w:t>
      </w:r>
      <w:r w:rsidRPr="003205F6">
        <w:rPr>
          <w:i/>
          <w:color w:val="943634"/>
          <w:sz w:val="28"/>
          <w:szCs w:val="28"/>
        </w:rPr>
        <w:t>п.40 Указаний по форме 4-у)</w:t>
      </w:r>
      <w:r w:rsidRPr="003205F6">
        <w:rPr>
          <w:color w:val="943634"/>
          <w:sz w:val="28"/>
          <w:szCs w:val="28"/>
        </w:rPr>
        <w:t>.</w:t>
      </w:r>
    </w:p>
    <w:p w:rsidR="00887F92" w:rsidRPr="000A3778" w:rsidRDefault="00887F92" w:rsidP="000F6250">
      <w:pPr>
        <w:ind w:firstLine="709"/>
        <w:jc w:val="both"/>
        <w:rPr>
          <w:color w:val="000000"/>
          <w:sz w:val="28"/>
          <w:szCs w:val="28"/>
        </w:rPr>
      </w:pPr>
      <w:r w:rsidRPr="000A3778">
        <w:rPr>
          <w:color w:val="000000"/>
          <w:sz w:val="28"/>
          <w:szCs w:val="28"/>
        </w:rPr>
        <w:t xml:space="preserve">Доходом при сдаче в аренду собственного недвижимого имущества будет являться арендная плата. </w:t>
      </w:r>
    </w:p>
    <w:p w:rsidR="00887F92" w:rsidRPr="000A3778" w:rsidRDefault="00887F92" w:rsidP="000F6250">
      <w:pPr>
        <w:ind w:firstLine="709"/>
        <w:jc w:val="both"/>
        <w:rPr>
          <w:color w:val="000000"/>
          <w:sz w:val="28"/>
          <w:szCs w:val="28"/>
        </w:rPr>
      </w:pPr>
      <w:r w:rsidRPr="000A3778">
        <w:rPr>
          <w:color w:val="000000"/>
          <w:sz w:val="28"/>
          <w:szCs w:val="28"/>
        </w:rPr>
        <w:t xml:space="preserve">Доходом при сдаче в субаренду арендуемого недвижимого имущества будет являться субарендная плата за исключением арендной платы, перечисленной организацией арендодателю (условно, 150 рублей минус 100 рублей). </w:t>
      </w:r>
    </w:p>
    <w:p w:rsidR="00887F92" w:rsidRPr="003205F6" w:rsidRDefault="00887F92" w:rsidP="000F6250">
      <w:pPr>
        <w:ind w:firstLine="709"/>
        <w:jc w:val="both"/>
        <w:rPr>
          <w:color w:val="000000"/>
          <w:sz w:val="28"/>
          <w:szCs w:val="28"/>
        </w:rPr>
      </w:pPr>
      <w:r w:rsidRPr="000A3778">
        <w:rPr>
          <w:color w:val="000000"/>
          <w:sz w:val="28"/>
          <w:szCs w:val="28"/>
        </w:rPr>
        <w:t>В доход от сдачи в аренду не включаются суммы оплаты электроснабжения, газоснабжения, водоснабжения, теплоснабжения, водоотведения (канализации), за</w:t>
      </w:r>
      <w:r>
        <w:rPr>
          <w:color w:val="000000"/>
          <w:sz w:val="28"/>
          <w:szCs w:val="28"/>
        </w:rPr>
        <w:t> </w:t>
      </w:r>
      <w:r w:rsidRPr="000A3778">
        <w:rPr>
          <w:color w:val="000000"/>
          <w:sz w:val="28"/>
          <w:szCs w:val="28"/>
        </w:rPr>
        <w:t xml:space="preserve">техническое обслуживание лифта, за обращение с твердыми коммунальными отходами, суммы отчислений на капитальный ремонт и суммы оплаты прочих </w:t>
      </w:r>
      <w:r w:rsidRPr="003205F6">
        <w:rPr>
          <w:color w:val="000000"/>
          <w:sz w:val="28"/>
          <w:szCs w:val="28"/>
        </w:rPr>
        <w:t xml:space="preserve">услуг, </w:t>
      </w:r>
      <w:r w:rsidRPr="00086D2F">
        <w:rPr>
          <w:color w:val="000000"/>
          <w:sz w:val="28"/>
          <w:szCs w:val="28"/>
        </w:rPr>
        <w:t>подлежащих возмещению организацией другим юридическим или физическим лицам</w:t>
      </w:r>
      <w:r w:rsidRPr="003205F6">
        <w:rPr>
          <w:color w:val="000000"/>
          <w:sz w:val="28"/>
          <w:szCs w:val="28"/>
        </w:rPr>
        <w:t>.</w:t>
      </w:r>
    </w:p>
    <w:p w:rsidR="00887F92" w:rsidRDefault="00887F92" w:rsidP="00887F92">
      <w:pPr>
        <w:jc w:val="both"/>
        <w:rPr>
          <w:color w:val="000000" w:themeColor="text1"/>
          <w:sz w:val="28"/>
          <w:szCs w:val="28"/>
          <w:highlight w:val="yellow"/>
        </w:rPr>
      </w:pPr>
    </w:p>
    <w:p w:rsidR="00887F92" w:rsidRPr="00CA0FE6" w:rsidRDefault="00887F92" w:rsidP="00887F92">
      <w:pPr>
        <w:jc w:val="both"/>
        <w:rPr>
          <w:color w:val="000000" w:themeColor="text1"/>
          <w:sz w:val="28"/>
          <w:szCs w:val="28"/>
          <w:highlight w:val="yellow"/>
        </w:rPr>
      </w:pPr>
    </w:p>
    <w:p w:rsidR="00887F92" w:rsidRPr="00CA0FE6" w:rsidRDefault="00887F92" w:rsidP="00887F92">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занимается производством компрессоров, кроме того, осуществляет реализацию на сторону металлических отходов от своего производства и сдает в аренду собственные помещения. </w:t>
      </w:r>
    </w:p>
    <w:p w:rsidR="00887F92" w:rsidRPr="00CA0FE6" w:rsidRDefault="00887F92" w:rsidP="000F6250">
      <w:pPr>
        <w:ind w:firstLine="709"/>
        <w:jc w:val="both"/>
        <w:rPr>
          <w:color w:val="008000"/>
          <w:sz w:val="28"/>
          <w:szCs w:val="28"/>
        </w:rPr>
      </w:pPr>
      <w:r w:rsidRPr="00CA0FE6">
        <w:rPr>
          <w:color w:val="008000"/>
          <w:sz w:val="28"/>
          <w:szCs w:val="28"/>
        </w:rPr>
        <w:t xml:space="preserve">Какие виды деятельности необходимо отразить при заполнении раздела </w:t>
      </w:r>
      <w:r w:rsidRPr="00CA0FE6">
        <w:rPr>
          <w:color w:val="008000"/>
          <w:sz w:val="28"/>
          <w:szCs w:val="28"/>
          <w:lang w:val="en-US"/>
        </w:rPr>
        <w:t>I</w:t>
      </w:r>
      <w:r w:rsidRPr="00CA0FE6">
        <w:rPr>
          <w:color w:val="008000"/>
          <w:sz w:val="28"/>
          <w:szCs w:val="28"/>
        </w:rPr>
        <w:t xml:space="preserve"> формы 4-у</w:t>
      </w:r>
      <w:r w:rsidRPr="00CA0FE6">
        <w:rPr>
          <w:color w:val="008000"/>
          <w:sz w:val="28"/>
          <w:szCs w:val="28"/>
          <w:lang w:val="be-BY"/>
        </w:rPr>
        <w:t>?</w:t>
      </w:r>
    </w:p>
    <w:p w:rsidR="00887F92" w:rsidRPr="00CA0FE6" w:rsidRDefault="00887F92" w:rsidP="00887F92">
      <w:pPr>
        <w:jc w:val="both"/>
        <w:rPr>
          <w:sz w:val="28"/>
          <w:szCs w:val="28"/>
        </w:rPr>
      </w:pPr>
      <w:r w:rsidRPr="00CA0FE6">
        <w:rPr>
          <w:b/>
          <w:sz w:val="28"/>
          <w:szCs w:val="28"/>
        </w:rPr>
        <w:lastRenderedPageBreak/>
        <w:t>Ответ</w:t>
      </w:r>
      <w:r w:rsidRPr="00CA0FE6">
        <w:rPr>
          <w:sz w:val="28"/>
          <w:szCs w:val="28"/>
        </w:rPr>
        <w:t xml:space="preserve">: При заполнении раздела I формы 4-у организация по строкам 11 должна </w:t>
      </w:r>
      <w:r w:rsidRPr="006E6AF4">
        <w:rPr>
          <w:sz w:val="28"/>
          <w:szCs w:val="28"/>
        </w:rPr>
        <w:t xml:space="preserve">отразить деятельность </w:t>
      </w:r>
      <w:r w:rsidRPr="006E6AF4">
        <w:rPr>
          <w:i/>
          <w:color w:val="943634"/>
          <w:sz w:val="28"/>
          <w:szCs w:val="28"/>
        </w:rPr>
        <w:t>(п.1</w:t>
      </w:r>
      <w:r>
        <w:rPr>
          <w:i/>
          <w:color w:val="943634"/>
          <w:sz w:val="28"/>
          <w:szCs w:val="28"/>
        </w:rPr>
        <w:t>5</w:t>
      </w:r>
      <w:r w:rsidRPr="006E6AF4">
        <w:rPr>
          <w:i/>
          <w:color w:val="943634"/>
          <w:sz w:val="28"/>
          <w:szCs w:val="28"/>
        </w:rPr>
        <w:t>,</w:t>
      </w:r>
      <w:r>
        <w:rPr>
          <w:i/>
          <w:color w:val="943634"/>
          <w:sz w:val="28"/>
          <w:szCs w:val="28"/>
        </w:rPr>
        <w:t xml:space="preserve"> п.</w:t>
      </w:r>
      <w:r w:rsidRPr="006E6AF4">
        <w:rPr>
          <w:i/>
          <w:color w:val="943634"/>
          <w:sz w:val="28"/>
          <w:szCs w:val="28"/>
        </w:rPr>
        <w:t>1</w:t>
      </w:r>
      <w:r>
        <w:rPr>
          <w:i/>
          <w:color w:val="943634"/>
          <w:sz w:val="28"/>
          <w:szCs w:val="28"/>
        </w:rPr>
        <w:t>7</w:t>
      </w:r>
      <w:r w:rsidR="00086D2F" w:rsidRPr="00086D2F">
        <w:rPr>
          <w:i/>
          <w:color w:val="943634"/>
          <w:sz w:val="28"/>
          <w:szCs w:val="28"/>
        </w:rPr>
        <w:t xml:space="preserve">, </w:t>
      </w:r>
      <w:r w:rsidR="00086D2F">
        <w:rPr>
          <w:i/>
          <w:color w:val="943634"/>
          <w:sz w:val="28"/>
          <w:szCs w:val="28"/>
        </w:rPr>
        <w:t>п.</w:t>
      </w:r>
      <w:r w:rsidR="00086D2F" w:rsidRPr="00086D2F">
        <w:rPr>
          <w:i/>
          <w:color w:val="943634"/>
          <w:sz w:val="28"/>
          <w:szCs w:val="28"/>
        </w:rPr>
        <w:t>22</w:t>
      </w:r>
      <w:r w:rsidRPr="006E6AF4">
        <w:rPr>
          <w:i/>
          <w:color w:val="943634"/>
          <w:sz w:val="28"/>
          <w:szCs w:val="28"/>
        </w:rPr>
        <w:t xml:space="preserve"> Указаний по форме 4-у)</w:t>
      </w:r>
      <w:r w:rsidRPr="006E6AF4">
        <w:rPr>
          <w:sz w:val="28"/>
          <w:szCs w:val="28"/>
        </w:rPr>
        <w:t>:</w:t>
      </w:r>
      <w:r w:rsidRPr="00CA0FE6">
        <w:rPr>
          <w:sz w:val="28"/>
          <w:szCs w:val="28"/>
        </w:rPr>
        <w:t xml:space="preserve"> </w:t>
      </w:r>
    </w:p>
    <w:p w:rsidR="00887F92" w:rsidRPr="00CA0FE6" w:rsidRDefault="00887F92" w:rsidP="000F6250">
      <w:pPr>
        <w:ind w:firstLine="709"/>
        <w:jc w:val="both"/>
        <w:rPr>
          <w:sz w:val="28"/>
          <w:szCs w:val="28"/>
        </w:rPr>
      </w:pPr>
      <w:r w:rsidRPr="00CA0FE6">
        <w:rPr>
          <w:sz w:val="28"/>
          <w:szCs w:val="28"/>
        </w:rPr>
        <w:t>по производству компрессоров – по соответствующему подклассу секции С «Обрабатывающая промышленность» ОКРБ 005-2011;</w:t>
      </w:r>
    </w:p>
    <w:p w:rsidR="00887F92" w:rsidRPr="00CA0FE6" w:rsidRDefault="00887F92" w:rsidP="000F6250">
      <w:pPr>
        <w:ind w:firstLine="709"/>
        <w:jc w:val="both"/>
        <w:rPr>
          <w:sz w:val="28"/>
          <w:szCs w:val="28"/>
        </w:rPr>
      </w:pPr>
      <w:r w:rsidRPr="00CA0FE6">
        <w:rPr>
          <w:sz w:val="28"/>
          <w:szCs w:val="28"/>
        </w:rPr>
        <w:t>по сдаче в наем собственных помещений по подклассу 68200 «Сдача в</w:t>
      </w:r>
      <w:r>
        <w:rPr>
          <w:sz w:val="28"/>
          <w:szCs w:val="28"/>
        </w:rPr>
        <w:t xml:space="preserve"> </w:t>
      </w:r>
      <w:r w:rsidRPr="00CA0FE6">
        <w:rPr>
          <w:sz w:val="28"/>
          <w:szCs w:val="28"/>
        </w:rPr>
        <w:t>наем собственного и арендуемого недвижимого имущества» ОКРБ 005-2011.</w:t>
      </w:r>
    </w:p>
    <w:p w:rsidR="00887F92" w:rsidRPr="00CA0FE6" w:rsidRDefault="00887F92" w:rsidP="000F6250">
      <w:pPr>
        <w:ind w:firstLine="709"/>
        <w:jc w:val="both"/>
        <w:rPr>
          <w:sz w:val="28"/>
          <w:szCs w:val="28"/>
        </w:rPr>
      </w:pPr>
      <w:r w:rsidRPr="00CA0FE6">
        <w:rPr>
          <w:sz w:val="28"/>
          <w:szCs w:val="28"/>
        </w:rPr>
        <w:t>Реализация на сторону металлических отходов своего производства</w:t>
      </w:r>
      <w:r w:rsidRPr="00CA0FE6">
        <w:rPr>
          <w:bCs/>
          <w:sz w:val="28"/>
          <w:szCs w:val="28"/>
        </w:rPr>
        <w:br/>
      </w:r>
      <w:r w:rsidRPr="00CA0FE6">
        <w:rPr>
          <w:sz w:val="28"/>
          <w:szCs w:val="28"/>
        </w:rPr>
        <w:t>не рассматривается как отдельный вид экономической деятельности</w:t>
      </w:r>
      <w:r w:rsidRPr="00CA0FE6">
        <w:rPr>
          <w:bCs/>
          <w:sz w:val="28"/>
          <w:szCs w:val="28"/>
        </w:rPr>
        <w:t xml:space="preserve"> и при </w:t>
      </w:r>
      <w:r w:rsidRPr="006E6AF4">
        <w:rPr>
          <w:sz w:val="28"/>
          <w:szCs w:val="28"/>
        </w:rPr>
        <w:t xml:space="preserve">заполнении формы 4-у не отражается </w:t>
      </w:r>
      <w:r w:rsidRPr="006E6AF4">
        <w:rPr>
          <w:i/>
          <w:color w:val="943634"/>
          <w:sz w:val="28"/>
          <w:szCs w:val="28"/>
        </w:rPr>
        <w:t>(п.25 Указаний по форме 4-у)</w:t>
      </w:r>
      <w:r w:rsidRPr="006E6AF4">
        <w:rPr>
          <w:sz w:val="28"/>
          <w:szCs w:val="28"/>
        </w:rPr>
        <w:t>.</w:t>
      </w:r>
    </w:p>
    <w:p w:rsidR="00887F92" w:rsidRPr="00CA0FE6" w:rsidRDefault="00887F92" w:rsidP="00887F92">
      <w:pPr>
        <w:pStyle w:val="a3"/>
        <w:ind w:left="0"/>
        <w:jc w:val="both"/>
        <w:rPr>
          <w:color w:val="000000"/>
          <w:szCs w:val="28"/>
          <w:highlight w:val="yellow"/>
        </w:rPr>
      </w:pPr>
    </w:p>
    <w:p w:rsidR="00887F92" w:rsidRPr="00CA0FE6" w:rsidRDefault="00887F92" w:rsidP="00887F92">
      <w:pPr>
        <w:pStyle w:val="a3"/>
        <w:ind w:left="0"/>
        <w:jc w:val="both"/>
        <w:rPr>
          <w:color w:val="000000"/>
          <w:szCs w:val="28"/>
          <w:highlight w:val="yellow"/>
        </w:rPr>
      </w:pPr>
    </w:p>
    <w:p w:rsidR="00887F92" w:rsidRPr="00BC514A" w:rsidRDefault="00887F92" w:rsidP="00887F92">
      <w:pPr>
        <w:jc w:val="both"/>
        <w:rPr>
          <w:iCs/>
          <w:color w:val="008000"/>
          <w:sz w:val="28"/>
          <w:szCs w:val="28"/>
        </w:rPr>
      </w:pPr>
      <w:r w:rsidRPr="00BC514A">
        <w:rPr>
          <w:b/>
          <w:iCs/>
          <w:color w:val="008000"/>
          <w:sz w:val="28"/>
          <w:szCs w:val="28"/>
        </w:rPr>
        <w:t>Вопрос:</w:t>
      </w:r>
      <w:r w:rsidRPr="00BC514A">
        <w:rPr>
          <w:iCs/>
          <w:color w:val="008000"/>
          <w:sz w:val="28"/>
          <w:szCs w:val="28"/>
        </w:rPr>
        <w:t xml:space="preserve"> Организация имеет на балансе здание нежилого назначения. Все помещения организация сдает по договору аренды другим юридическим лицам и индивидуальным предпринимателям. </w:t>
      </w:r>
    </w:p>
    <w:p w:rsidR="00887F92" w:rsidRPr="00BC514A" w:rsidRDefault="00887F92" w:rsidP="00887F92">
      <w:pPr>
        <w:jc w:val="both"/>
        <w:rPr>
          <w:iCs/>
          <w:color w:val="008000"/>
          <w:sz w:val="28"/>
          <w:szCs w:val="28"/>
        </w:rPr>
      </w:pPr>
      <w:r w:rsidRPr="00BC514A">
        <w:rPr>
          <w:iCs/>
          <w:color w:val="008000"/>
          <w:sz w:val="28"/>
          <w:szCs w:val="28"/>
        </w:rPr>
        <w:t>Организация-арендодатель (собственник помещений):</w:t>
      </w:r>
    </w:p>
    <w:p w:rsidR="00887F92" w:rsidRPr="00BC514A" w:rsidRDefault="00887F92" w:rsidP="000F6250">
      <w:pPr>
        <w:ind w:firstLine="709"/>
        <w:jc w:val="both"/>
        <w:rPr>
          <w:iCs/>
          <w:color w:val="008000"/>
          <w:sz w:val="28"/>
          <w:szCs w:val="28"/>
        </w:rPr>
      </w:pPr>
      <w:r w:rsidRPr="00BC514A">
        <w:rPr>
          <w:iCs/>
          <w:color w:val="008000"/>
          <w:sz w:val="28"/>
          <w:szCs w:val="28"/>
        </w:rPr>
        <w:t>осуществляет комплексную уборку здания силами своих работников,</w:t>
      </w:r>
    </w:p>
    <w:p w:rsidR="00887F92" w:rsidRPr="00BC514A" w:rsidRDefault="00887F92" w:rsidP="000F6250">
      <w:pPr>
        <w:ind w:firstLine="709"/>
        <w:jc w:val="both"/>
        <w:rPr>
          <w:iCs/>
          <w:color w:val="008000"/>
          <w:sz w:val="28"/>
          <w:szCs w:val="28"/>
        </w:rPr>
      </w:pPr>
      <w:r w:rsidRPr="00BC514A">
        <w:rPr>
          <w:iCs/>
          <w:color w:val="008000"/>
          <w:sz w:val="28"/>
          <w:szCs w:val="28"/>
        </w:rPr>
        <w:t>оказывает услуги водо- и энергоснабжения,</w:t>
      </w:r>
    </w:p>
    <w:p w:rsidR="00887F92" w:rsidRPr="00BC514A" w:rsidRDefault="00887F92" w:rsidP="000F6250">
      <w:pPr>
        <w:ind w:firstLine="709"/>
        <w:jc w:val="both"/>
        <w:rPr>
          <w:iCs/>
          <w:color w:val="008000"/>
          <w:sz w:val="28"/>
          <w:szCs w:val="28"/>
        </w:rPr>
      </w:pPr>
      <w:r w:rsidRPr="00BC514A">
        <w:rPr>
          <w:iCs/>
          <w:color w:val="008000"/>
          <w:sz w:val="28"/>
          <w:szCs w:val="28"/>
        </w:rPr>
        <w:t>отапливает все помещения своей котельной.</w:t>
      </w:r>
    </w:p>
    <w:p w:rsidR="00887F92" w:rsidRPr="00BC514A" w:rsidRDefault="00887F92" w:rsidP="000F6250">
      <w:pPr>
        <w:ind w:firstLine="709"/>
        <w:jc w:val="both"/>
        <w:rPr>
          <w:iCs/>
          <w:color w:val="008000"/>
          <w:sz w:val="28"/>
          <w:szCs w:val="28"/>
        </w:rPr>
      </w:pPr>
      <w:r w:rsidRPr="00BC514A">
        <w:rPr>
          <w:iCs/>
          <w:color w:val="008000"/>
          <w:sz w:val="28"/>
          <w:szCs w:val="28"/>
        </w:rPr>
        <w:t xml:space="preserve">Арендатор в соответствии с дополнением к договору аренды кроме арендной платы возмещает организации-собственнику стоимость услуг за уборку помещений, а также затраты на водо-, тепло- и энергоснабжение. </w:t>
      </w:r>
    </w:p>
    <w:p w:rsidR="00887F92" w:rsidRPr="00BC514A" w:rsidRDefault="00887F92" w:rsidP="000F6250">
      <w:pPr>
        <w:ind w:firstLine="709"/>
        <w:jc w:val="both"/>
        <w:rPr>
          <w:iCs/>
          <w:color w:val="008000"/>
          <w:sz w:val="28"/>
          <w:szCs w:val="28"/>
        </w:rPr>
      </w:pPr>
      <w:r w:rsidRPr="00BC514A">
        <w:rPr>
          <w:iCs/>
          <w:color w:val="008000"/>
          <w:sz w:val="28"/>
          <w:szCs w:val="28"/>
        </w:rPr>
        <w:t>Организация-арендодатель за услуги водо- и энергоснабжения перечисляет денежные средства водо- и энергоснабжающим организациям.</w:t>
      </w:r>
    </w:p>
    <w:p w:rsidR="00887F92" w:rsidRPr="00BC514A" w:rsidRDefault="00887F92" w:rsidP="000F6250">
      <w:pPr>
        <w:ind w:firstLine="709"/>
        <w:jc w:val="both"/>
        <w:rPr>
          <w:bCs/>
          <w:color w:val="008000"/>
          <w:sz w:val="28"/>
          <w:szCs w:val="28"/>
        </w:rPr>
      </w:pPr>
      <w:r w:rsidRPr="00BC514A">
        <w:rPr>
          <w:bCs/>
          <w:color w:val="008000"/>
          <w:sz w:val="28"/>
          <w:szCs w:val="28"/>
        </w:rPr>
        <w:t xml:space="preserve">Как в данной ситуации заполнить </w:t>
      </w:r>
      <w:r w:rsidRPr="00BC514A">
        <w:rPr>
          <w:color w:val="008000"/>
          <w:sz w:val="28"/>
          <w:szCs w:val="28"/>
        </w:rPr>
        <w:t xml:space="preserve">раздел </w:t>
      </w:r>
      <w:r w:rsidRPr="00BC514A">
        <w:rPr>
          <w:bCs/>
          <w:iCs/>
          <w:color w:val="008000"/>
          <w:sz w:val="28"/>
          <w:szCs w:val="28"/>
          <w:lang w:val="en-US"/>
        </w:rPr>
        <w:t>I</w:t>
      </w:r>
      <w:r w:rsidRPr="00BC514A">
        <w:rPr>
          <w:bCs/>
          <w:iCs/>
          <w:color w:val="008000"/>
          <w:sz w:val="28"/>
          <w:szCs w:val="28"/>
        </w:rPr>
        <w:t xml:space="preserve"> формы 4-у</w:t>
      </w:r>
      <w:r w:rsidRPr="00BC514A">
        <w:rPr>
          <w:iCs/>
          <w:color w:val="008000"/>
          <w:sz w:val="28"/>
          <w:szCs w:val="28"/>
        </w:rPr>
        <w:t xml:space="preserve"> организации-арендодателю</w:t>
      </w:r>
      <w:r w:rsidRPr="00BC514A">
        <w:rPr>
          <w:bCs/>
          <w:color w:val="008000"/>
          <w:sz w:val="28"/>
          <w:szCs w:val="28"/>
        </w:rPr>
        <w:t>?</w:t>
      </w:r>
    </w:p>
    <w:p w:rsidR="00887F92" w:rsidRPr="00BC514A" w:rsidRDefault="00887F92" w:rsidP="00887F92">
      <w:pPr>
        <w:tabs>
          <w:tab w:val="left" w:pos="1620"/>
        </w:tabs>
        <w:jc w:val="both"/>
        <w:rPr>
          <w:sz w:val="28"/>
          <w:szCs w:val="28"/>
        </w:rPr>
      </w:pPr>
      <w:r w:rsidRPr="00BC514A">
        <w:rPr>
          <w:b/>
          <w:sz w:val="28"/>
          <w:szCs w:val="28"/>
        </w:rPr>
        <w:t>Ответ</w:t>
      </w:r>
      <w:r w:rsidRPr="00BC514A">
        <w:rPr>
          <w:sz w:val="28"/>
          <w:szCs w:val="28"/>
        </w:rPr>
        <w:t>:</w:t>
      </w:r>
      <w:r w:rsidRPr="00BC514A">
        <w:rPr>
          <w:sz w:val="28"/>
          <w:szCs w:val="28"/>
          <w:lang w:val="en-US"/>
        </w:rPr>
        <w:t> </w:t>
      </w:r>
      <w:r w:rsidRPr="00BC514A">
        <w:rPr>
          <w:sz w:val="28"/>
          <w:szCs w:val="28"/>
        </w:rPr>
        <w:t xml:space="preserve">В разделе </w:t>
      </w:r>
      <w:r w:rsidRPr="00BC514A">
        <w:rPr>
          <w:sz w:val="28"/>
          <w:szCs w:val="28"/>
          <w:lang w:val="en-US"/>
        </w:rPr>
        <w:t>I</w:t>
      </w:r>
      <w:r w:rsidRPr="00BC514A">
        <w:rPr>
          <w:sz w:val="28"/>
          <w:szCs w:val="28"/>
        </w:rPr>
        <w:t xml:space="preserve"> формы 4-у организация-арендодатель должна отразить по строке 11:</w:t>
      </w:r>
    </w:p>
    <w:p w:rsidR="00887F92" w:rsidRPr="00BC514A" w:rsidRDefault="00887F92" w:rsidP="000F6250">
      <w:pPr>
        <w:tabs>
          <w:tab w:val="left" w:pos="1620"/>
        </w:tabs>
        <w:ind w:firstLine="709"/>
        <w:jc w:val="both"/>
        <w:rPr>
          <w:i/>
          <w:color w:val="943634"/>
          <w:sz w:val="28"/>
          <w:szCs w:val="28"/>
        </w:rPr>
      </w:pPr>
      <w:r w:rsidRPr="00BC514A">
        <w:rPr>
          <w:sz w:val="28"/>
          <w:szCs w:val="28"/>
        </w:rPr>
        <w:t xml:space="preserve">по подклассу 68200 ОКРБ 005-2011 арендную плату и стоимость возмещаемых арендатором услуг по комплексной уборке зданий </w:t>
      </w:r>
      <w:r w:rsidRPr="00BC514A">
        <w:rPr>
          <w:i/>
          <w:color w:val="943634"/>
          <w:sz w:val="28"/>
          <w:szCs w:val="28"/>
        </w:rPr>
        <w:t>(п.40 Указаний по форме 4-у)</w:t>
      </w:r>
      <w:r w:rsidRPr="00BC514A">
        <w:rPr>
          <w:color w:val="000000" w:themeColor="text1"/>
          <w:sz w:val="28"/>
          <w:szCs w:val="28"/>
        </w:rPr>
        <w:t>;</w:t>
      </w:r>
    </w:p>
    <w:p w:rsidR="00887F92" w:rsidRPr="00BC514A" w:rsidRDefault="00887F92" w:rsidP="000F6250">
      <w:pPr>
        <w:tabs>
          <w:tab w:val="left" w:pos="1620"/>
        </w:tabs>
        <w:ind w:firstLine="709"/>
        <w:jc w:val="both"/>
        <w:rPr>
          <w:color w:val="000000"/>
          <w:sz w:val="28"/>
          <w:szCs w:val="28"/>
        </w:rPr>
      </w:pPr>
      <w:r w:rsidRPr="00BC514A">
        <w:rPr>
          <w:sz w:val="28"/>
          <w:szCs w:val="28"/>
        </w:rPr>
        <w:t>по подклассу 35300 ОКРБ 005-2011</w:t>
      </w:r>
      <w:r w:rsidRPr="00BC514A">
        <w:rPr>
          <w:color w:val="000000"/>
          <w:sz w:val="28"/>
          <w:szCs w:val="28"/>
        </w:rPr>
        <w:t xml:space="preserve"> стоимость услуг по теплоснабжению </w:t>
      </w:r>
      <w:r w:rsidRPr="00BC514A">
        <w:rPr>
          <w:i/>
          <w:color w:val="943634"/>
          <w:sz w:val="28"/>
          <w:szCs w:val="28"/>
        </w:rPr>
        <w:t>(ч.5 п.30 Указаний по форме 4-у)</w:t>
      </w:r>
      <w:r w:rsidRPr="00BC514A">
        <w:rPr>
          <w:color w:val="000000"/>
          <w:sz w:val="28"/>
          <w:szCs w:val="28"/>
        </w:rPr>
        <w:t>.</w:t>
      </w:r>
    </w:p>
    <w:p w:rsidR="00887F92" w:rsidRPr="00BC514A" w:rsidRDefault="00887F92" w:rsidP="000F6250">
      <w:pPr>
        <w:ind w:firstLine="709"/>
        <w:jc w:val="both"/>
        <w:rPr>
          <w:color w:val="000000"/>
          <w:sz w:val="28"/>
          <w:szCs w:val="28"/>
        </w:rPr>
      </w:pPr>
      <w:r w:rsidRPr="00BC514A">
        <w:rPr>
          <w:color w:val="000000"/>
          <w:sz w:val="28"/>
          <w:szCs w:val="28"/>
        </w:rPr>
        <w:t xml:space="preserve">Суммы оплаты водоснабжения и энергоснабжения организация-арендодатель в форме 4-у </w:t>
      </w:r>
      <w:r w:rsidRPr="001341E3">
        <w:rPr>
          <w:color w:val="000000"/>
          <w:sz w:val="28"/>
          <w:szCs w:val="28"/>
        </w:rPr>
        <w:t>не отражает</w:t>
      </w:r>
      <w:r w:rsidRPr="00BC514A">
        <w:rPr>
          <w:color w:val="000000"/>
          <w:sz w:val="28"/>
          <w:szCs w:val="28"/>
        </w:rPr>
        <w:t xml:space="preserve">, так как они подлежат возмещению другим юридическим лицам </w:t>
      </w:r>
      <w:r w:rsidRPr="00BC514A">
        <w:rPr>
          <w:i/>
          <w:color w:val="943634"/>
          <w:sz w:val="28"/>
          <w:szCs w:val="28"/>
        </w:rPr>
        <w:t>(п.1</w:t>
      </w:r>
      <w:r w:rsidR="00185633">
        <w:rPr>
          <w:i/>
          <w:color w:val="943634"/>
          <w:sz w:val="28"/>
          <w:szCs w:val="28"/>
        </w:rPr>
        <w:t>7</w:t>
      </w:r>
      <w:r w:rsidRPr="00BC514A">
        <w:rPr>
          <w:i/>
          <w:color w:val="943634"/>
          <w:sz w:val="28"/>
          <w:szCs w:val="28"/>
        </w:rPr>
        <w:t>,</w:t>
      </w:r>
      <w:r>
        <w:rPr>
          <w:i/>
          <w:color w:val="943634"/>
          <w:sz w:val="28"/>
          <w:szCs w:val="28"/>
        </w:rPr>
        <w:t xml:space="preserve"> п.</w:t>
      </w:r>
      <w:r w:rsidRPr="00BC514A">
        <w:rPr>
          <w:i/>
          <w:color w:val="943634"/>
          <w:sz w:val="28"/>
          <w:szCs w:val="28"/>
        </w:rPr>
        <w:t>2</w:t>
      </w:r>
      <w:r w:rsidR="007631E0">
        <w:rPr>
          <w:i/>
          <w:color w:val="943634"/>
          <w:sz w:val="28"/>
          <w:szCs w:val="28"/>
        </w:rPr>
        <w:t>2</w:t>
      </w:r>
      <w:r w:rsidRPr="00BC514A">
        <w:rPr>
          <w:i/>
          <w:color w:val="943634"/>
          <w:sz w:val="28"/>
          <w:szCs w:val="28"/>
        </w:rPr>
        <w:t>,</w:t>
      </w:r>
      <w:r>
        <w:rPr>
          <w:i/>
          <w:color w:val="943634"/>
          <w:sz w:val="28"/>
          <w:szCs w:val="28"/>
        </w:rPr>
        <w:t xml:space="preserve"> п.</w:t>
      </w:r>
      <w:r w:rsidRPr="00BC514A">
        <w:rPr>
          <w:i/>
          <w:color w:val="943634"/>
          <w:sz w:val="28"/>
          <w:szCs w:val="28"/>
        </w:rPr>
        <w:t>40 Указаний по форме 4-у)</w:t>
      </w:r>
      <w:r w:rsidRPr="00BC514A">
        <w:rPr>
          <w:color w:val="000000"/>
          <w:sz w:val="28"/>
          <w:szCs w:val="28"/>
        </w:rPr>
        <w:t>.</w:t>
      </w:r>
    </w:p>
    <w:p w:rsidR="00887F92" w:rsidRPr="00C41FD0" w:rsidRDefault="00887F92" w:rsidP="000F6250">
      <w:pPr>
        <w:ind w:firstLine="709"/>
        <w:jc w:val="both"/>
        <w:rPr>
          <w:color w:val="000000"/>
          <w:spacing w:val="-4"/>
          <w:sz w:val="28"/>
          <w:szCs w:val="28"/>
        </w:rPr>
      </w:pPr>
      <w:r w:rsidRPr="00C41FD0">
        <w:rPr>
          <w:color w:val="000000"/>
          <w:sz w:val="28"/>
          <w:szCs w:val="28"/>
        </w:rPr>
        <w:t xml:space="preserve">Кроме этого организация-арендодатель должна заполнить раздел </w:t>
      </w:r>
      <w:r w:rsidRPr="00C41FD0">
        <w:rPr>
          <w:color w:val="000000"/>
          <w:sz w:val="28"/>
          <w:szCs w:val="28"/>
          <w:lang w:val="en-US"/>
        </w:rPr>
        <w:t>II</w:t>
      </w:r>
      <w:r w:rsidRPr="00C41FD0">
        <w:rPr>
          <w:color w:val="000000"/>
          <w:sz w:val="28"/>
          <w:szCs w:val="28"/>
        </w:rPr>
        <w:t xml:space="preserve"> формы 4-у по строкам 45 и 46 в части отражения стоимости отпущенной арендаторам </w:t>
      </w:r>
      <w:r w:rsidRPr="00C41FD0">
        <w:rPr>
          <w:color w:val="000000"/>
          <w:spacing w:val="-4"/>
          <w:sz w:val="28"/>
          <w:szCs w:val="28"/>
        </w:rPr>
        <w:t xml:space="preserve">теплоэнергии, выработанной собственной котельной </w:t>
      </w:r>
      <w:r w:rsidRPr="00C41FD0">
        <w:rPr>
          <w:i/>
          <w:color w:val="943634"/>
          <w:spacing w:val="-4"/>
          <w:sz w:val="28"/>
          <w:szCs w:val="28"/>
        </w:rPr>
        <w:t>(п.48 Указаний по форме 4-у)</w:t>
      </w:r>
      <w:r w:rsidRPr="00C41FD0">
        <w:rPr>
          <w:color w:val="000000"/>
          <w:spacing w:val="-4"/>
          <w:sz w:val="28"/>
          <w:szCs w:val="28"/>
        </w:rPr>
        <w:t>.</w:t>
      </w:r>
    </w:p>
    <w:p w:rsidR="00887F92" w:rsidRPr="00AF6E39" w:rsidRDefault="00887F92" w:rsidP="00564C7E">
      <w:pPr>
        <w:jc w:val="both"/>
        <w:rPr>
          <w:sz w:val="28"/>
          <w:szCs w:val="28"/>
        </w:rPr>
      </w:pPr>
    </w:p>
    <w:p w:rsidR="00887F92" w:rsidRPr="00AF6E39" w:rsidRDefault="00887F92" w:rsidP="00564C7E">
      <w:pPr>
        <w:jc w:val="both"/>
        <w:rPr>
          <w:sz w:val="28"/>
          <w:szCs w:val="28"/>
        </w:rPr>
      </w:pPr>
    </w:p>
    <w:p w:rsidR="00887F92" w:rsidRPr="001D01D2" w:rsidRDefault="00887F92" w:rsidP="00887F92">
      <w:pPr>
        <w:jc w:val="both"/>
        <w:rPr>
          <w:color w:val="008000"/>
          <w:sz w:val="28"/>
          <w:szCs w:val="28"/>
        </w:rPr>
      </w:pPr>
      <w:r w:rsidRPr="001D01D2">
        <w:rPr>
          <w:b/>
          <w:color w:val="008000"/>
          <w:sz w:val="28"/>
          <w:szCs w:val="28"/>
        </w:rPr>
        <w:t>Вопрос:</w:t>
      </w:r>
      <w:r w:rsidRPr="001D01D2">
        <w:rPr>
          <w:color w:val="008000"/>
          <w:sz w:val="28"/>
          <w:szCs w:val="28"/>
        </w:rPr>
        <w:t xml:space="preserve"> Проектная организация-подрядчик отражает в бухгалтерском учете выручку от реализации продукции, товаров, работ, услуг как общую стоимость работ, предъявленную заказчику (с учетом стоимости работ, выполненных субподрядчиком), с одновременным включением стоимости работ, выполненных субподрядчиком, в затраты на производство.</w:t>
      </w:r>
    </w:p>
    <w:p w:rsidR="00887F92" w:rsidRPr="001D01D2" w:rsidRDefault="00887F92" w:rsidP="000F6250">
      <w:pPr>
        <w:ind w:firstLine="709"/>
        <w:jc w:val="both"/>
        <w:rPr>
          <w:color w:val="008000"/>
          <w:sz w:val="28"/>
          <w:szCs w:val="28"/>
        </w:rPr>
      </w:pPr>
      <w:r w:rsidRPr="001D01D2">
        <w:rPr>
          <w:color w:val="008000"/>
          <w:sz w:val="28"/>
          <w:szCs w:val="28"/>
        </w:rPr>
        <w:lastRenderedPageBreak/>
        <w:t xml:space="preserve">Как правильно в этой ситуации отразить данные об объеме производства продукции (работ, услуг) при заполнении раздела </w:t>
      </w:r>
      <w:r w:rsidRPr="001D01D2">
        <w:rPr>
          <w:color w:val="008000"/>
          <w:sz w:val="28"/>
          <w:szCs w:val="28"/>
          <w:lang w:val="en-US"/>
        </w:rPr>
        <w:t>I</w:t>
      </w:r>
      <w:r w:rsidRPr="001D01D2">
        <w:rPr>
          <w:color w:val="008000"/>
          <w:sz w:val="28"/>
          <w:szCs w:val="28"/>
        </w:rPr>
        <w:t xml:space="preserve"> формы 4-у?</w:t>
      </w:r>
    </w:p>
    <w:p w:rsidR="00887F92" w:rsidRPr="003205F6" w:rsidRDefault="00887F92" w:rsidP="00887F92">
      <w:pPr>
        <w:pStyle w:val="a7"/>
        <w:spacing w:after="0"/>
        <w:jc w:val="both"/>
        <w:rPr>
          <w:color w:val="943634"/>
          <w:spacing w:val="-6"/>
          <w:sz w:val="28"/>
          <w:szCs w:val="28"/>
        </w:rPr>
      </w:pPr>
      <w:r w:rsidRPr="000A3778">
        <w:rPr>
          <w:b/>
          <w:color w:val="000000"/>
          <w:sz w:val="28"/>
          <w:szCs w:val="28"/>
        </w:rPr>
        <w:t xml:space="preserve">Ответ: </w:t>
      </w:r>
      <w:r w:rsidRPr="000A3778">
        <w:rPr>
          <w:color w:val="000000"/>
          <w:sz w:val="28"/>
          <w:szCs w:val="28"/>
        </w:rPr>
        <w:t xml:space="preserve">При заполнении раздела </w:t>
      </w:r>
      <w:r w:rsidRPr="000A3778">
        <w:rPr>
          <w:color w:val="000000"/>
          <w:sz w:val="28"/>
          <w:szCs w:val="28"/>
          <w:lang w:val="en-US"/>
        </w:rPr>
        <w:t>I</w:t>
      </w:r>
      <w:r w:rsidRPr="000A3778">
        <w:rPr>
          <w:color w:val="000000"/>
          <w:sz w:val="28"/>
          <w:szCs w:val="28"/>
        </w:rPr>
        <w:t xml:space="preserve"> формы 4-у организация, осуществляющая проектные и изыскательские работы, отражает стоимость проектных и изыскательских работ, выполненных </w:t>
      </w:r>
      <w:r w:rsidRPr="000A3778">
        <w:rPr>
          <w:color w:val="000000"/>
          <w:sz w:val="28"/>
          <w:szCs w:val="28"/>
          <w:u w:val="single"/>
        </w:rPr>
        <w:t>только собственными силами</w:t>
      </w:r>
      <w:r w:rsidRPr="000A3778">
        <w:rPr>
          <w:color w:val="000000"/>
          <w:sz w:val="28"/>
          <w:szCs w:val="28"/>
        </w:rPr>
        <w:t xml:space="preserve"> по договорам подряда на выполнение проектных и изыскательских работ, принятых заказчиком по актам сдачи-приемки выполненных проектных и изыскательских работ, их </w:t>
      </w:r>
      <w:r w:rsidRPr="003205F6">
        <w:rPr>
          <w:color w:val="000000"/>
          <w:spacing w:val="-6"/>
          <w:sz w:val="28"/>
          <w:szCs w:val="28"/>
        </w:rPr>
        <w:t xml:space="preserve">видов (этапов), оформленным в установленном порядке </w:t>
      </w:r>
      <w:r w:rsidRPr="003205F6">
        <w:rPr>
          <w:i/>
          <w:color w:val="943634"/>
          <w:spacing w:val="-6"/>
          <w:sz w:val="28"/>
          <w:szCs w:val="28"/>
        </w:rPr>
        <w:t>(п.41 Указаний по форме 4-у)</w:t>
      </w:r>
      <w:r w:rsidRPr="003205F6">
        <w:rPr>
          <w:color w:val="943634"/>
          <w:spacing w:val="-6"/>
          <w:sz w:val="28"/>
          <w:szCs w:val="28"/>
        </w:rPr>
        <w:t>.</w:t>
      </w:r>
    </w:p>
    <w:p w:rsidR="00887F92" w:rsidRPr="00CA0A70" w:rsidRDefault="00887F92" w:rsidP="000F6250">
      <w:pPr>
        <w:pStyle w:val="a7"/>
        <w:spacing w:after="0"/>
        <w:ind w:firstLine="709"/>
        <w:jc w:val="both"/>
        <w:rPr>
          <w:color w:val="000000"/>
          <w:sz w:val="28"/>
          <w:szCs w:val="28"/>
        </w:rPr>
      </w:pPr>
      <w:r w:rsidRPr="00CA0A70">
        <w:rPr>
          <w:color w:val="000000"/>
          <w:sz w:val="28"/>
          <w:szCs w:val="28"/>
        </w:rPr>
        <w:t xml:space="preserve">Стоимость работ, выполненных субподрядчиком, в объем производства продукции (работ, услуг) не включается. </w:t>
      </w:r>
    </w:p>
    <w:p w:rsidR="00887F92" w:rsidRPr="00887F92" w:rsidRDefault="00887F92" w:rsidP="00887F92">
      <w:pPr>
        <w:jc w:val="both"/>
        <w:rPr>
          <w:sz w:val="28"/>
          <w:szCs w:val="28"/>
        </w:rPr>
      </w:pPr>
    </w:p>
    <w:p w:rsidR="00887F92" w:rsidRPr="00CA0FE6" w:rsidRDefault="00887F92" w:rsidP="00887F92">
      <w:pPr>
        <w:jc w:val="both"/>
        <w:rPr>
          <w:color w:val="000000" w:themeColor="text1"/>
          <w:sz w:val="28"/>
          <w:szCs w:val="28"/>
          <w:highlight w:val="yellow"/>
        </w:rPr>
      </w:pPr>
    </w:p>
    <w:p w:rsidR="00564C7E" w:rsidRPr="00CA0FE6" w:rsidRDefault="00564C7E" w:rsidP="00564C7E">
      <w:pPr>
        <w:jc w:val="both"/>
        <w:rPr>
          <w:color w:val="008000"/>
          <w:sz w:val="28"/>
          <w:szCs w:val="28"/>
        </w:rPr>
      </w:pPr>
      <w:r w:rsidRPr="00CA0FE6">
        <w:rPr>
          <w:b/>
          <w:color w:val="008000"/>
          <w:sz w:val="28"/>
          <w:szCs w:val="28"/>
        </w:rPr>
        <w:t>Вопрос</w:t>
      </w:r>
      <w:r w:rsidRPr="00CA0FE6">
        <w:rPr>
          <w:color w:val="008000"/>
          <w:sz w:val="28"/>
          <w:szCs w:val="28"/>
        </w:rPr>
        <w:t>: Конструкторское бюро промышленной организации выполняет разработк</w:t>
      </w:r>
      <w:r w:rsidR="008C5E53" w:rsidRPr="00CA0FE6">
        <w:rPr>
          <w:color w:val="008000"/>
          <w:sz w:val="28"/>
          <w:szCs w:val="28"/>
        </w:rPr>
        <w:t>у</w:t>
      </w:r>
      <w:r w:rsidRPr="00CA0FE6">
        <w:rPr>
          <w:color w:val="008000"/>
          <w:sz w:val="28"/>
          <w:szCs w:val="28"/>
        </w:rPr>
        <w:t xml:space="preserve"> и изготовлени</w:t>
      </w:r>
      <w:r w:rsidR="003A0FBE" w:rsidRPr="00CA0FE6">
        <w:rPr>
          <w:color w:val="008000"/>
          <w:sz w:val="28"/>
          <w:szCs w:val="28"/>
        </w:rPr>
        <w:t>е</w:t>
      </w:r>
      <w:r w:rsidRPr="00CA0FE6">
        <w:rPr>
          <w:color w:val="008000"/>
          <w:sz w:val="28"/>
          <w:szCs w:val="28"/>
        </w:rPr>
        <w:t xml:space="preserve"> опытных образцов оборудования в рамках договоров на выполнение научно-исследовательских, опытно-конструкторских и опытно-технологических работ (НИОК</w:t>
      </w:r>
      <w:r w:rsidR="008C5E53" w:rsidRPr="00CA0FE6">
        <w:rPr>
          <w:color w:val="008000"/>
          <w:sz w:val="28"/>
          <w:szCs w:val="28"/>
        </w:rPr>
        <w:t>Т</w:t>
      </w:r>
      <w:r w:rsidRPr="00CA0FE6">
        <w:rPr>
          <w:color w:val="008000"/>
          <w:sz w:val="28"/>
          <w:szCs w:val="28"/>
        </w:rPr>
        <w:t>Р). Конечным этапом работ будет являться фактический выпуск продукции.</w:t>
      </w:r>
      <w:r w:rsidR="00D27C3D" w:rsidRPr="00CA0FE6">
        <w:rPr>
          <w:color w:val="008000"/>
          <w:sz w:val="28"/>
          <w:szCs w:val="28"/>
        </w:rPr>
        <w:t xml:space="preserve"> </w:t>
      </w:r>
      <w:r w:rsidRPr="00CA0FE6">
        <w:rPr>
          <w:color w:val="008000"/>
          <w:sz w:val="28"/>
          <w:szCs w:val="28"/>
        </w:rPr>
        <w:t xml:space="preserve">В соответствии с условиями договоров имущественные права на результаты работ принадлежат промышленной организации (исполнителю работ) и будут использоваться </w:t>
      </w:r>
      <w:r w:rsidR="008C5E53" w:rsidRPr="00CA0FE6">
        <w:rPr>
          <w:color w:val="008000"/>
          <w:sz w:val="28"/>
          <w:szCs w:val="28"/>
        </w:rPr>
        <w:t xml:space="preserve">в производственной деятельности </w:t>
      </w:r>
      <w:r w:rsidRPr="00CA0FE6">
        <w:rPr>
          <w:color w:val="008000"/>
          <w:sz w:val="28"/>
          <w:szCs w:val="28"/>
        </w:rPr>
        <w:t>организации.</w:t>
      </w:r>
    </w:p>
    <w:p w:rsidR="008C5E53" w:rsidRPr="00CA0FE6" w:rsidRDefault="008C5E53" w:rsidP="000F6250">
      <w:pPr>
        <w:pStyle w:val="a3"/>
        <w:ind w:left="0" w:firstLine="709"/>
        <w:jc w:val="both"/>
        <w:rPr>
          <w:color w:val="008000"/>
          <w:szCs w:val="28"/>
        </w:rPr>
      </w:pPr>
      <w:r w:rsidRPr="00CA0FE6">
        <w:rPr>
          <w:color w:val="008000"/>
          <w:szCs w:val="28"/>
        </w:rPr>
        <w:t>Каков порядок включения в объем производства продукции (работ, услуг)   опытных образцов, являющихся конечным результатом НИОКТР, при заполнении раздела I формы 4-у?</w:t>
      </w:r>
    </w:p>
    <w:p w:rsidR="004317C0" w:rsidRPr="00CA0FE6" w:rsidRDefault="00671FA0" w:rsidP="008C5E53">
      <w:pPr>
        <w:autoSpaceDE w:val="0"/>
        <w:autoSpaceDN w:val="0"/>
        <w:adjustRightInd w:val="0"/>
        <w:jc w:val="both"/>
        <w:rPr>
          <w:color w:val="000000"/>
          <w:sz w:val="28"/>
          <w:szCs w:val="28"/>
        </w:rPr>
      </w:pPr>
      <w:r w:rsidRPr="00CA0FE6">
        <w:rPr>
          <w:b/>
          <w:color w:val="000000"/>
          <w:sz w:val="28"/>
          <w:szCs w:val="28"/>
        </w:rPr>
        <w:t>Ответ:</w:t>
      </w:r>
      <w:r w:rsidR="00D27C3D" w:rsidRPr="00CA0FE6">
        <w:rPr>
          <w:b/>
          <w:color w:val="000000"/>
          <w:sz w:val="28"/>
          <w:szCs w:val="28"/>
        </w:rPr>
        <w:t xml:space="preserve"> </w:t>
      </w:r>
      <w:r w:rsidR="008C5E53" w:rsidRPr="00CA0FE6">
        <w:rPr>
          <w:color w:val="000000"/>
          <w:sz w:val="28"/>
          <w:szCs w:val="28"/>
        </w:rPr>
        <w:t xml:space="preserve">Опытные образцы, являющиеся конечным этапом выполнения </w:t>
      </w:r>
      <w:r w:rsidR="005E7A7A" w:rsidRPr="00CA0FE6">
        <w:rPr>
          <w:color w:val="000000"/>
          <w:sz w:val="28"/>
          <w:szCs w:val="28"/>
        </w:rPr>
        <w:t xml:space="preserve">НИОКТР </w:t>
      </w:r>
      <w:r w:rsidR="003973C2" w:rsidRPr="00CA0FE6">
        <w:rPr>
          <w:sz w:val="28"/>
          <w:szCs w:val="28"/>
        </w:rPr>
        <w:t>конструкторского бюро промышленной организаци</w:t>
      </w:r>
      <w:r w:rsidR="005E7A7A" w:rsidRPr="00CA0FE6">
        <w:rPr>
          <w:sz w:val="28"/>
          <w:szCs w:val="28"/>
        </w:rPr>
        <w:t>и</w:t>
      </w:r>
      <w:r w:rsidR="00D27C3D" w:rsidRPr="00CA0FE6">
        <w:rPr>
          <w:sz w:val="28"/>
          <w:szCs w:val="28"/>
        </w:rPr>
        <w:t xml:space="preserve"> </w:t>
      </w:r>
      <w:r w:rsidR="008C5E53" w:rsidRPr="00CA0FE6">
        <w:rPr>
          <w:sz w:val="28"/>
          <w:szCs w:val="28"/>
        </w:rPr>
        <w:t xml:space="preserve">и </w:t>
      </w:r>
      <w:r w:rsidR="008C5E53" w:rsidRPr="00CA0FE6">
        <w:rPr>
          <w:color w:val="000000"/>
          <w:sz w:val="28"/>
          <w:szCs w:val="28"/>
        </w:rPr>
        <w:t xml:space="preserve">имущественные права на которые принадлежат </w:t>
      </w:r>
      <w:r w:rsidR="005E7A7A" w:rsidRPr="00CA0FE6">
        <w:rPr>
          <w:color w:val="000000"/>
          <w:sz w:val="28"/>
          <w:szCs w:val="28"/>
        </w:rPr>
        <w:t xml:space="preserve">этой же </w:t>
      </w:r>
      <w:r w:rsidR="008C5E53" w:rsidRPr="00CA0FE6">
        <w:rPr>
          <w:color w:val="000000"/>
          <w:sz w:val="28"/>
          <w:szCs w:val="28"/>
        </w:rPr>
        <w:t>организации</w:t>
      </w:r>
      <w:r w:rsidR="008C5E53" w:rsidRPr="00CA0FE6">
        <w:rPr>
          <w:sz w:val="28"/>
          <w:szCs w:val="28"/>
        </w:rPr>
        <w:t xml:space="preserve">, </w:t>
      </w:r>
      <w:r w:rsidR="008C5E53" w:rsidRPr="00CA0FE6">
        <w:rPr>
          <w:color w:val="000000"/>
          <w:sz w:val="28"/>
          <w:szCs w:val="28"/>
        </w:rPr>
        <w:t>включаются в объем промышленного производства</w:t>
      </w:r>
      <w:r w:rsidR="00D27C3D" w:rsidRPr="00CA0FE6">
        <w:rPr>
          <w:color w:val="000000"/>
          <w:sz w:val="28"/>
          <w:szCs w:val="28"/>
        </w:rPr>
        <w:t xml:space="preserve"> </w:t>
      </w:r>
      <w:r w:rsidR="008C5E53" w:rsidRPr="00CA0FE6">
        <w:rPr>
          <w:color w:val="000000"/>
          <w:sz w:val="28"/>
          <w:szCs w:val="28"/>
        </w:rPr>
        <w:t xml:space="preserve">только при наличии документов, подтверждающих их соответствие требованиям действующих стандартов, сертификатов или других документов, </w:t>
      </w:r>
      <w:r w:rsidR="008C5E53" w:rsidRPr="00883E0C">
        <w:rPr>
          <w:color w:val="000000"/>
          <w:sz w:val="28"/>
          <w:szCs w:val="28"/>
        </w:rPr>
        <w:t>удостоверяющих их качество</w:t>
      </w:r>
      <w:r w:rsidR="00D27C3D" w:rsidRPr="00883E0C">
        <w:rPr>
          <w:color w:val="000000"/>
          <w:sz w:val="28"/>
          <w:szCs w:val="28"/>
        </w:rPr>
        <w:t xml:space="preserve"> </w:t>
      </w:r>
      <w:r w:rsidR="004317C0" w:rsidRPr="00883E0C">
        <w:rPr>
          <w:i/>
          <w:color w:val="943634"/>
          <w:sz w:val="28"/>
          <w:szCs w:val="28"/>
        </w:rPr>
        <w:t>(ч.</w:t>
      </w:r>
      <w:r w:rsidR="00091C0E" w:rsidRPr="00883E0C">
        <w:rPr>
          <w:i/>
          <w:color w:val="943634"/>
          <w:sz w:val="28"/>
          <w:szCs w:val="28"/>
        </w:rPr>
        <w:t>1</w:t>
      </w:r>
      <w:r w:rsidR="004317C0" w:rsidRPr="00883E0C">
        <w:rPr>
          <w:i/>
          <w:color w:val="943634"/>
          <w:sz w:val="28"/>
          <w:szCs w:val="28"/>
        </w:rPr>
        <w:t>2 п.</w:t>
      </w:r>
      <w:r w:rsidR="00091C0E" w:rsidRPr="00883E0C">
        <w:rPr>
          <w:i/>
          <w:color w:val="943634"/>
          <w:sz w:val="28"/>
          <w:szCs w:val="28"/>
        </w:rPr>
        <w:t>30</w:t>
      </w:r>
      <w:r w:rsidR="004317C0" w:rsidRPr="00883E0C">
        <w:rPr>
          <w:i/>
          <w:color w:val="943634"/>
          <w:sz w:val="28"/>
          <w:szCs w:val="28"/>
        </w:rPr>
        <w:t xml:space="preserve"> Указаний по форме 4-у)</w:t>
      </w:r>
      <w:r w:rsidR="004317C0" w:rsidRPr="00883E0C">
        <w:rPr>
          <w:color w:val="000000"/>
          <w:sz w:val="28"/>
          <w:szCs w:val="28"/>
        </w:rPr>
        <w:t>.</w:t>
      </w:r>
    </w:p>
    <w:p w:rsidR="008C5E53" w:rsidRPr="00CA0FE6" w:rsidRDefault="008C5E53" w:rsidP="000F6250">
      <w:pPr>
        <w:autoSpaceDE w:val="0"/>
        <w:autoSpaceDN w:val="0"/>
        <w:adjustRightInd w:val="0"/>
        <w:ind w:firstLine="709"/>
        <w:jc w:val="both"/>
        <w:rPr>
          <w:color w:val="000000"/>
          <w:sz w:val="28"/>
          <w:szCs w:val="28"/>
        </w:rPr>
      </w:pPr>
      <w:r w:rsidRPr="00CA0FE6">
        <w:rPr>
          <w:color w:val="000000"/>
          <w:sz w:val="28"/>
          <w:szCs w:val="28"/>
        </w:rPr>
        <w:t>При этом осуществление научной и технической деятельности в разделе I отдельно</w:t>
      </w:r>
      <w:r w:rsidRPr="00CA0FE6">
        <w:rPr>
          <w:sz w:val="28"/>
          <w:szCs w:val="28"/>
        </w:rPr>
        <w:t xml:space="preserve"> не отражается</w:t>
      </w:r>
      <w:r w:rsidRPr="00CA0FE6">
        <w:rPr>
          <w:color w:val="000000"/>
          <w:sz w:val="28"/>
          <w:szCs w:val="28"/>
        </w:rPr>
        <w:t xml:space="preserve">. </w:t>
      </w:r>
    </w:p>
    <w:p w:rsidR="008C5E53" w:rsidRPr="00CA0FE6" w:rsidRDefault="008C5E53" w:rsidP="009B5D18">
      <w:pPr>
        <w:widowControl w:val="0"/>
        <w:tabs>
          <w:tab w:val="num" w:pos="1134"/>
        </w:tabs>
        <w:jc w:val="both"/>
        <w:rPr>
          <w:color w:val="000000"/>
          <w:sz w:val="28"/>
          <w:szCs w:val="28"/>
        </w:rPr>
      </w:pPr>
    </w:p>
    <w:p w:rsidR="00671FA0" w:rsidRPr="00CA0FE6" w:rsidRDefault="00671FA0" w:rsidP="00BF286E">
      <w:pPr>
        <w:widowControl w:val="0"/>
        <w:autoSpaceDE w:val="0"/>
        <w:autoSpaceDN w:val="0"/>
        <w:adjustRightInd w:val="0"/>
        <w:jc w:val="both"/>
        <w:rPr>
          <w:bCs/>
          <w:color w:val="000000"/>
          <w:sz w:val="28"/>
          <w:szCs w:val="28"/>
          <w:highlight w:val="yellow"/>
        </w:rPr>
      </w:pPr>
    </w:p>
    <w:p w:rsidR="005F70B3" w:rsidRPr="00CA0FE6" w:rsidRDefault="005F70B3" w:rsidP="005F70B3">
      <w:pPr>
        <w:jc w:val="both"/>
        <w:rPr>
          <w:color w:val="008000"/>
          <w:sz w:val="28"/>
          <w:szCs w:val="28"/>
        </w:rPr>
      </w:pPr>
      <w:r w:rsidRPr="00CA0FE6">
        <w:rPr>
          <w:b/>
          <w:color w:val="008000"/>
          <w:sz w:val="28"/>
          <w:szCs w:val="28"/>
        </w:rPr>
        <w:t>Вопрос</w:t>
      </w:r>
      <w:r w:rsidRPr="00CA0FE6">
        <w:rPr>
          <w:color w:val="008000"/>
          <w:sz w:val="28"/>
          <w:szCs w:val="28"/>
        </w:rPr>
        <w:t>: </w:t>
      </w:r>
      <w:r w:rsidR="00A635C5" w:rsidRPr="00CA0FE6">
        <w:rPr>
          <w:color w:val="008000"/>
          <w:sz w:val="28"/>
          <w:szCs w:val="28"/>
        </w:rPr>
        <w:t>О</w:t>
      </w:r>
      <w:r w:rsidRPr="00CA0FE6">
        <w:rPr>
          <w:color w:val="008000"/>
          <w:sz w:val="28"/>
          <w:szCs w:val="28"/>
        </w:rPr>
        <w:t>рганизации выполняет научно-исследовательские, опытно-конструкторские и опытно-технологические работы (НИОК</w:t>
      </w:r>
      <w:r w:rsidR="00975252">
        <w:rPr>
          <w:color w:val="008000"/>
          <w:sz w:val="28"/>
          <w:szCs w:val="28"/>
        </w:rPr>
        <w:t>Т</w:t>
      </w:r>
      <w:r w:rsidRPr="00CA0FE6">
        <w:rPr>
          <w:color w:val="008000"/>
          <w:sz w:val="28"/>
          <w:szCs w:val="28"/>
        </w:rPr>
        <w:t>Р) по договорам, в которых имущественные права на результат работ принадлежат заказчикам.</w:t>
      </w:r>
    </w:p>
    <w:p w:rsidR="005F70B3" w:rsidRPr="00CA0FE6" w:rsidRDefault="005F70B3" w:rsidP="000F6250">
      <w:pPr>
        <w:pStyle w:val="a3"/>
        <w:ind w:left="0" w:firstLine="709"/>
        <w:jc w:val="both"/>
        <w:rPr>
          <w:color w:val="008000"/>
          <w:szCs w:val="28"/>
        </w:rPr>
      </w:pPr>
      <w:r w:rsidRPr="00CA0FE6">
        <w:rPr>
          <w:color w:val="008000"/>
          <w:szCs w:val="28"/>
        </w:rPr>
        <w:t>Как в данной ситуации заполнить раздел I формы 4-у?</w:t>
      </w:r>
    </w:p>
    <w:p w:rsidR="00BE06D0" w:rsidRPr="00883E0C" w:rsidRDefault="005F70B3" w:rsidP="005F70B3">
      <w:pPr>
        <w:widowControl w:val="0"/>
        <w:tabs>
          <w:tab w:val="num" w:pos="1134"/>
        </w:tabs>
        <w:jc w:val="both"/>
        <w:rPr>
          <w:color w:val="000000" w:themeColor="text1"/>
          <w:spacing w:val="-2"/>
          <w:sz w:val="28"/>
          <w:szCs w:val="28"/>
        </w:rPr>
      </w:pPr>
      <w:r w:rsidRPr="00883E0C">
        <w:rPr>
          <w:b/>
          <w:color w:val="000000" w:themeColor="text1"/>
          <w:spacing w:val="-2"/>
          <w:sz w:val="28"/>
          <w:szCs w:val="28"/>
        </w:rPr>
        <w:t>Ответ:</w:t>
      </w:r>
      <w:r w:rsidR="005700D2" w:rsidRPr="00883E0C">
        <w:rPr>
          <w:b/>
          <w:color w:val="000000" w:themeColor="text1"/>
          <w:spacing w:val="-2"/>
          <w:sz w:val="28"/>
          <w:szCs w:val="28"/>
        </w:rPr>
        <w:t xml:space="preserve"> </w:t>
      </w:r>
      <w:r w:rsidR="00A635C5" w:rsidRPr="00883E0C">
        <w:rPr>
          <w:color w:val="000000" w:themeColor="text1"/>
          <w:spacing w:val="-2"/>
          <w:sz w:val="28"/>
          <w:szCs w:val="28"/>
        </w:rPr>
        <w:t>О</w:t>
      </w:r>
      <w:r w:rsidRPr="00883E0C">
        <w:rPr>
          <w:color w:val="000000" w:themeColor="text1"/>
          <w:spacing w:val="-2"/>
          <w:sz w:val="28"/>
          <w:szCs w:val="28"/>
        </w:rPr>
        <w:t>рганизация</w:t>
      </w:r>
      <w:r w:rsidR="00A635C5" w:rsidRPr="00883E0C">
        <w:rPr>
          <w:color w:val="000000" w:themeColor="text1"/>
          <w:spacing w:val="-2"/>
          <w:sz w:val="28"/>
          <w:szCs w:val="28"/>
        </w:rPr>
        <w:t xml:space="preserve"> (</w:t>
      </w:r>
      <w:r w:rsidR="00A635C5" w:rsidRPr="00883E0C">
        <w:rPr>
          <w:b/>
          <w:color w:val="000000" w:themeColor="text1"/>
          <w:spacing w:val="-2"/>
          <w:sz w:val="28"/>
          <w:szCs w:val="28"/>
        </w:rPr>
        <w:t>промышленная или научная</w:t>
      </w:r>
      <w:r w:rsidR="00A635C5" w:rsidRPr="00883E0C">
        <w:rPr>
          <w:color w:val="000000" w:themeColor="text1"/>
          <w:spacing w:val="-2"/>
          <w:sz w:val="28"/>
          <w:szCs w:val="28"/>
        </w:rPr>
        <w:t>)</w:t>
      </w:r>
      <w:r w:rsidRPr="00883E0C">
        <w:rPr>
          <w:color w:val="000000" w:themeColor="text1"/>
          <w:spacing w:val="-2"/>
          <w:sz w:val="28"/>
          <w:szCs w:val="28"/>
        </w:rPr>
        <w:t xml:space="preserve">, </w:t>
      </w:r>
      <w:r w:rsidR="00BE06D0" w:rsidRPr="00883E0C">
        <w:rPr>
          <w:color w:val="000000" w:themeColor="text1"/>
          <w:spacing w:val="-2"/>
          <w:sz w:val="28"/>
          <w:szCs w:val="28"/>
        </w:rPr>
        <w:t xml:space="preserve">осуществляющая НИОКТР для других юридических или физических лиц, и при этом имущественные права на результат данных работ принадлежат заказчикам, должна отразить </w:t>
      </w:r>
      <w:r w:rsidR="00F403D8" w:rsidRPr="00883E0C">
        <w:rPr>
          <w:color w:val="000000" w:themeColor="text1"/>
          <w:spacing w:val="-2"/>
          <w:sz w:val="28"/>
          <w:szCs w:val="28"/>
        </w:rPr>
        <w:t xml:space="preserve">в разделе I формы 4-у </w:t>
      </w:r>
      <w:r w:rsidR="00310C79" w:rsidRPr="00883E0C">
        <w:rPr>
          <w:color w:val="000000" w:themeColor="text1"/>
          <w:spacing w:val="-2"/>
          <w:sz w:val="28"/>
          <w:szCs w:val="28"/>
        </w:rPr>
        <w:t xml:space="preserve">по соответствующим подклассам секции М «Профессиональная, научная и техническая деятельность» ОКРБ 005-2011 </w:t>
      </w:r>
      <w:r w:rsidR="00310C79" w:rsidRPr="00883E0C">
        <w:rPr>
          <w:color w:val="000000"/>
          <w:spacing w:val="-2"/>
          <w:sz w:val="28"/>
          <w:szCs w:val="28"/>
        </w:rPr>
        <w:t xml:space="preserve">по строке 11 в графе 1 (2, 5) </w:t>
      </w:r>
      <w:r w:rsidR="00BE06D0" w:rsidRPr="00883E0C">
        <w:rPr>
          <w:color w:val="000000" w:themeColor="text1"/>
          <w:spacing w:val="-2"/>
          <w:sz w:val="28"/>
          <w:szCs w:val="28"/>
        </w:rPr>
        <w:t xml:space="preserve">стоимость НИОКТР (их этапов), выполненных только собственными силами </w:t>
      </w:r>
      <w:r w:rsidR="00C01500" w:rsidRPr="00883E0C">
        <w:rPr>
          <w:color w:val="000000" w:themeColor="text1"/>
          <w:spacing w:val="-2"/>
          <w:sz w:val="28"/>
          <w:szCs w:val="28"/>
        </w:rPr>
        <w:br/>
      </w:r>
      <w:r w:rsidR="00BE06D0" w:rsidRPr="00883E0C">
        <w:rPr>
          <w:color w:val="000000" w:themeColor="text1"/>
          <w:spacing w:val="-2"/>
          <w:sz w:val="28"/>
          <w:szCs w:val="28"/>
        </w:rPr>
        <w:t xml:space="preserve">(без учета стоимости работ, выполненных соисполнителями) </w:t>
      </w:r>
      <w:r w:rsidR="00310C79" w:rsidRPr="00883E0C">
        <w:rPr>
          <w:color w:val="000000" w:themeColor="text1"/>
          <w:spacing w:val="-2"/>
          <w:sz w:val="28"/>
          <w:szCs w:val="28"/>
        </w:rPr>
        <w:t xml:space="preserve">по договорам на выполнение НИОКТР, принятых заказчиком по актам сдачи-приемки НИОКТР (их </w:t>
      </w:r>
      <w:r w:rsidR="00310C79" w:rsidRPr="00883E0C">
        <w:rPr>
          <w:color w:val="000000" w:themeColor="text1"/>
          <w:spacing w:val="-2"/>
          <w:sz w:val="28"/>
          <w:szCs w:val="28"/>
        </w:rPr>
        <w:lastRenderedPageBreak/>
        <w:t xml:space="preserve">этапов), оформленных в установленном порядке </w:t>
      </w:r>
      <w:r w:rsidR="006D7393" w:rsidRPr="00883E0C">
        <w:rPr>
          <w:i/>
          <w:color w:val="943634"/>
          <w:spacing w:val="-2"/>
          <w:sz w:val="28"/>
          <w:szCs w:val="28"/>
        </w:rPr>
        <w:t>(ч.2 п.41</w:t>
      </w:r>
      <w:r w:rsidR="00F403D8" w:rsidRPr="00883E0C">
        <w:rPr>
          <w:i/>
          <w:color w:val="943634"/>
          <w:spacing w:val="-2"/>
          <w:sz w:val="28"/>
          <w:szCs w:val="28"/>
        </w:rPr>
        <w:t xml:space="preserve"> Указаний по форме 4-у)</w:t>
      </w:r>
      <w:r w:rsidR="00F403D8" w:rsidRPr="00883E0C">
        <w:rPr>
          <w:color w:val="000000" w:themeColor="text1"/>
          <w:spacing w:val="-2"/>
          <w:sz w:val="28"/>
          <w:szCs w:val="28"/>
        </w:rPr>
        <w:t xml:space="preserve">. </w:t>
      </w:r>
    </w:p>
    <w:p w:rsidR="000F7BB5" w:rsidRPr="00CA0FE6" w:rsidRDefault="000F7BB5" w:rsidP="000F6250">
      <w:pPr>
        <w:ind w:firstLine="709"/>
        <w:jc w:val="both"/>
        <w:rPr>
          <w:color w:val="000000"/>
          <w:sz w:val="28"/>
          <w:szCs w:val="28"/>
        </w:rPr>
      </w:pPr>
      <w:r w:rsidRPr="00CA0FE6">
        <w:rPr>
          <w:color w:val="000000"/>
          <w:sz w:val="28"/>
          <w:szCs w:val="28"/>
        </w:rPr>
        <w:t>При осуществлении научной и технической деятельности по строке 11 в графах 1</w:t>
      </w:r>
      <w:r w:rsidR="00F403D8" w:rsidRPr="00CA0FE6">
        <w:rPr>
          <w:color w:val="000000"/>
          <w:sz w:val="28"/>
          <w:szCs w:val="28"/>
        </w:rPr>
        <w:t>,</w:t>
      </w:r>
      <w:r w:rsidRPr="00CA0FE6">
        <w:rPr>
          <w:color w:val="000000"/>
          <w:sz w:val="28"/>
          <w:szCs w:val="28"/>
        </w:rPr>
        <w:t xml:space="preserve"> 2</w:t>
      </w:r>
      <w:r w:rsidR="00F403D8" w:rsidRPr="00CA0FE6">
        <w:rPr>
          <w:color w:val="000000"/>
          <w:sz w:val="28"/>
          <w:szCs w:val="28"/>
        </w:rPr>
        <w:t xml:space="preserve"> и 5 </w:t>
      </w:r>
      <w:r w:rsidRPr="00CA0FE6">
        <w:rPr>
          <w:color w:val="000000"/>
          <w:sz w:val="28"/>
          <w:szCs w:val="28"/>
        </w:rPr>
        <w:t xml:space="preserve">не отражается стоимость НИОКТР, если имущественные права на </w:t>
      </w:r>
      <w:r w:rsidRPr="00883E0C">
        <w:rPr>
          <w:color w:val="000000"/>
          <w:sz w:val="28"/>
          <w:szCs w:val="28"/>
        </w:rPr>
        <w:t xml:space="preserve">результаты НИОКТР принадлежат </w:t>
      </w:r>
      <w:r w:rsidR="005700D2" w:rsidRPr="00883E0C">
        <w:rPr>
          <w:color w:val="000000"/>
          <w:sz w:val="28"/>
          <w:szCs w:val="28"/>
        </w:rPr>
        <w:t xml:space="preserve">организации </w:t>
      </w:r>
      <w:r w:rsidR="006D7393" w:rsidRPr="00883E0C">
        <w:rPr>
          <w:i/>
          <w:color w:val="943634"/>
          <w:sz w:val="28"/>
          <w:szCs w:val="28"/>
        </w:rPr>
        <w:t>(ч.3 п.41</w:t>
      </w:r>
      <w:r w:rsidR="005E7A7A" w:rsidRPr="00883E0C">
        <w:rPr>
          <w:i/>
          <w:color w:val="943634"/>
          <w:sz w:val="28"/>
          <w:szCs w:val="28"/>
        </w:rPr>
        <w:t xml:space="preserve"> </w:t>
      </w:r>
      <w:r w:rsidR="005700D2" w:rsidRPr="00883E0C">
        <w:rPr>
          <w:i/>
          <w:color w:val="943634"/>
          <w:sz w:val="28"/>
          <w:szCs w:val="28"/>
        </w:rPr>
        <w:t>Указаний по форме 4-у)</w:t>
      </w:r>
      <w:r w:rsidR="005700D2" w:rsidRPr="00883E0C">
        <w:rPr>
          <w:color w:val="000000" w:themeColor="text1"/>
          <w:sz w:val="28"/>
          <w:szCs w:val="28"/>
        </w:rPr>
        <w:t>.</w:t>
      </w:r>
    </w:p>
    <w:p w:rsidR="00A635C5" w:rsidRPr="00524CB1" w:rsidRDefault="00A635C5" w:rsidP="00A635C5">
      <w:pPr>
        <w:jc w:val="both"/>
        <w:rPr>
          <w:sz w:val="28"/>
          <w:szCs w:val="28"/>
          <w:highlight w:val="yellow"/>
        </w:rPr>
      </w:pPr>
    </w:p>
    <w:p w:rsidR="00310C79" w:rsidRPr="00CA0FE6" w:rsidRDefault="00310C79" w:rsidP="00BF286E">
      <w:pPr>
        <w:jc w:val="both"/>
        <w:rPr>
          <w:color w:val="000000" w:themeColor="text1"/>
          <w:sz w:val="28"/>
          <w:szCs w:val="28"/>
        </w:rPr>
      </w:pPr>
    </w:p>
    <w:p w:rsidR="00213CF4" w:rsidRPr="00626D39" w:rsidRDefault="00213CF4" w:rsidP="00213CF4">
      <w:pPr>
        <w:jc w:val="both"/>
        <w:rPr>
          <w:bCs/>
          <w:color w:val="008000"/>
          <w:sz w:val="28"/>
          <w:szCs w:val="28"/>
        </w:rPr>
      </w:pPr>
      <w:r w:rsidRPr="00626D39">
        <w:rPr>
          <w:b/>
          <w:color w:val="008000"/>
          <w:sz w:val="28"/>
          <w:szCs w:val="28"/>
        </w:rPr>
        <w:t xml:space="preserve">Вопрос: </w:t>
      </w:r>
      <w:r w:rsidRPr="00626D39">
        <w:rPr>
          <w:bCs/>
          <w:color w:val="008000"/>
          <w:sz w:val="28"/>
          <w:szCs w:val="28"/>
        </w:rPr>
        <w:t xml:space="preserve">Организация проводит экскурсии по своим производственным цехам. Экскурсии проводятся как на платной основе на основании заключенного договора на экскурсионное обслуживание, так и на безвозмездной основе. Для осуществления экскурсии привлекается работник из числа работников организации. </w:t>
      </w:r>
    </w:p>
    <w:p w:rsidR="00213CF4" w:rsidRPr="00CA0FE6" w:rsidRDefault="00213CF4" w:rsidP="000F6250">
      <w:pPr>
        <w:ind w:firstLine="709"/>
        <w:jc w:val="both"/>
        <w:rPr>
          <w:bCs/>
          <w:color w:val="008000"/>
          <w:sz w:val="28"/>
          <w:szCs w:val="28"/>
        </w:rPr>
      </w:pPr>
      <w:r w:rsidRPr="00626D39">
        <w:rPr>
          <w:bCs/>
          <w:color w:val="008000"/>
          <w:sz w:val="28"/>
          <w:szCs w:val="28"/>
        </w:rPr>
        <w:t xml:space="preserve">Как в данной ситуации заполнить </w:t>
      </w:r>
      <w:r w:rsidRPr="00626D39">
        <w:rPr>
          <w:color w:val="008000"/>
          <w:sz w:val="28"/>
          <w:szCs w:val="28"/>
        </w:rPr>
        <w:t xml:space="preserve">раздел </w:t>
      </w:r>
      <w:r w:rsidRPr="00626D39">
        <w:rPr>
          <w:bCs/>
          <w:iCs/>
          <w:color w:val="008000"/>
          <w:sz w:val="28"/>
          <w:szCs w:val="28"/>
          <w:lang w:val="en-US"/>
        </w:rPr>
        <w:t>I</w:t>
      </w:r>
      <w:r w:rsidRPr="00626D39">
        <w:rPr>
          <w:bCs/>
          <w:iCs/>
          <w:color w:val="008000"/>
          <w:sz w:val="28"/>
          <w:szCs w:val="28"/>
        </w:rPr>
        <w:t xml:space="preserve"> формы 4-у</w:t>
      </w:r>
      <w:r w:rsidRPr="00626D39">
        <w:rPr>
          <w:bCs/>
          <w:color w:val="008000"/>
          <w:sz w:val="28"/>
          <w:szCs w:val="28"/>
        </w:rPr>
        <w:t>?</w:t>
      </w:r>
    </w:p>
    <w:p w:rsidR="00213CF4" w:rsidRPr="00213CF4" w:rsidRDefault="00213CF4" w:rsidP="00213CF4">
      <w:pPr>
        <w:jc w:val="both"/>
        <w:rPr>
          <w:color w:val="000000"/>
          <w:sz w:val="28"/>
          <w:szCs w:val="28"/>
        </w:rPr>
      </w:pPr>
      <w:r w:rsidRPr="00CA0FE6">
        <w:rPr>
          <w:b/>
          <w:color w:val="000000"/>
          <w:sz w:val="28"/>
          <w:szCs w:val="28"/>
        </w:rPr>
        <w:t>Ответ:</w:t>
      </w:r>
      <w:r>
        <w:rPr>
          <w:b/>
          <w:color w:val="000000"/>
          <w:sz w:val="28"/>
          <w:szCs w:val="28"/>
        </w:rPr>
        <w:t> </w:t>
      </w:r>
      <w:r w:rsidRPr="00213CF4">
        <w:rPr>
          <w:color w:val="000000"/>
          <w:sz w:val="28"/>
          <w:szCs w:val="28"/>
        </w:rPr>
        <w:t xml:space="preserve">В соответствии с методологией </w:t>
      </w:r>
      <w:r w:rsidRPr="00CA0FE6">
        <w:rPr>
          <w:color w:val="000000"/>
          <w:sz w:val="28"/>
          <w:szCs w:val="28"/>
        </w:rPr>
        <w:t>ОКРБ 005-2011</w:t>
      </w:r>
      <w:r w:rsidRPr="00213CF4">
        <w:rPr>
          <w:color w:val="000000"/>
          <w:sz w:val="28"/>
          <w:szCs w:val="28"/>
        </w:rPr>
        <w:t xml:space="preserve"> деятельность по организации посещения собственных производственных помещений, ознакомлению с образцами изготавливаемой продукции в форме экскурсии, проводимой работниками, не имеющими соответствующей квалификации для проведения экскурсий и постоянно занятых в основном (второстепенных) видах деятельности </w:t>
      </w:r>
      <w:r w:rsidR="00277554">
        <w:rPr>
          <w:color w:val="000000"/>
          <w:sz w:val="28"/>
          <w:szCs w:val="28"/>
        </w:rPr>
        <w:t>организации</w:t>
      </w:r>
      <w:r w:rsidRPr="00213CF4">
        <w:rPr>
          <w:color w:val="000000"/>
          <w:sz w:val="28"/>
          <w:szCs w:val="28"/>
        </w:rPr>
        <w:t xml:space="preserve">, </w:t>
      </w:r>
      <w:r w:rsidRPr="00AC1D7F">
        <w:rPr>
          <w:color w:val="000000"/>
          <w:sz w:val="28"/>
          <w:szCs w:val="28"/>
          <w:u w:val="single"/>
        </w:rPr>
        <w:t>является вспомогательной деятельностью и как самостоятельный вид экономической деятельности не рассматривается</w:t>
      </w:r>
      <w:r w:rsidRPr="00213CF4">
        <w:rPr>
          <w:color w:val="000000"/>
          <w:sz w:val="28"/>
          <w:szCs w:val="28"/>
        </w:rPr>
        <w:t>.</w:t>
      </w:r>
    </w:p>
    <w:p w:rsidR="00213CF4" w:rsidRPr="009721F6" w:rsidRDefault="00AC1D7F" w:rsidP="000F6250">
      <w:pPr>
        <w:tabs>
          <w:tab w:val="left" w:pos="1440"/>
        </w:tabs>
        <w:ind w:firstLine="709"/>
        <w:jc w:val="both"/>
        <w:rPr>
          <w:color w:val="000000"/>
          <w:sz w:val="28"/>
          <w:szCs w:val="28"/>
        </w:rPr>
      </w:pPr>
      <w:r>
        <w:rPr>
          <w:color w:val="000000"/>
          <w:sz w:val="28"/>
          <w:szCs w:val="28"/>
        </w:rPr>
        <w:t>П</w:t>
      </w:r>
      <w:r w:rsidRPr="00AC1D7F">
        <w:rPr>
          <w:color w:val="000000"/>
          <w:sz w:val="28"/>
          <w:szCs w:val="28"/>
        </w:rPr>
        <w:t>ри заполнении форм</w:t>
      </w:r>
      <w:r>
        <w:rPr>
          <w:color w:val="000000"/>
          <w:sz w:val="28"/>
          <w:szCs w:val="28"/>
        </w:rPr>
        <w:t>ы</w:t>
      </w:r>
      <w:r w:rsidRPr="00AC1D7F">
        <w:rPr>
          <w:color w:val="000000"/>
          <w:sz w:val="28"/>
          <w:szCs w:val="28"/>
        </w:rPr>
        <w:t xml:space="preserve"> 4-у экскурсионная деятельность организации является вспомогательной и не выделяется отдельно. Данные по вспомогательным видам экономической деятельности отражаются по основному или по соответствующим второстепенным видам экономической деятельности </w:t>
      </w:r>
      <w:r w:rsidRPr="00277554">
        <w:rPr>
          <w:color w:val="000000"/>
          <w:sz w:val="28"/>
          <w:szCs w:val="28"/>
        </w:rPr>
        <w:t>организации</w:t>
      </w:r>
      <w:r w:rsidR="00213CF4" w:rsidRPr="00277554">
        <w:rPr>
          <w:color w:val="000000"/>
          <w:sz w:val="28"/>
          <w:szCs w:val="28"/>
        </w:rPr>
        <w:t xml:space="preserve"> </w:t>
      </w:r>
      <w:r w:rsidR="00213CF4" w:rsidRPr="00277554">
        <w:rPr>
          <w:i/>
          <w:color w:val="943634"/>
          <w:sz w:val="28"/>
          <w:szCs w:val="28"/>
        </w:rPr>
        <w:t>(п.2</w:t>
      </w:r>
      <w:r w:rsidR="001C14FE" w:rsidRPr="00277554">
        <w:rPr>
          <w:i/>
          <w:color w:val="943634"/>
          <w:sz w:val="28"/>
          <w:szCs w:val="28"/>
        </w:rPr>
        <w:t>4</w:t>
      </w:r>
      <w:r w:rsidR="00213CF4" w:rsidRPr="00277554">
        <w:rPr>
          <w:i/>
          <w:color w:val="943634"/>
          <w:sz w:val="28"/>
          <w:szCs w:val="28"/>
        </w:rPr>
        <w:t xml:space="preserve"> Указаний по форме 4-у)</w:t>
      </w:r>
      <w:r w:rsidR="00213CF4" w:rsidRPr="00277554">
        <w:rPr>
          <w:color w:val="000000"/>
          <w:sz w:val="28"/>
          <w:szCs w:val="28"/>
        </w:rPr>
        <w:t>.</w:t>
      </w:r>
    </w:p>
    <w:p w:rsidR="005F3F9B" w:rsidRDefault="005F3F9B" w:rsidP="008366E0">
      <w:pPr>
        <w:jc w:val="center"/>
        <w:rPr>
          <w:b/>
          <w:sz w:val="28"/>
          <w:szCs w:val="28"/>
          <w:u w:val="single"/>
        </w:rPr>
      </w:pPr>
    </w:p>
    <w:p w:rsidR="009811BE" w:rsidRDefault="009811BE" w:rsidP="008366E0">
      <w:pPr>
        <w:jc w:val="center"/>
        <w:rPr>
          <w:b/>
          <w:sz w:val="28"/>
          <w:szCs w:val="28"/>
          <w:u w:val="single"/>
        </w:rPr>
      </w:pPr>
    </w:p>
    <w:p w:rsidR="00DB352E" w:rsidRPr="00CA0FE6" w:rsidRDefault="00DB352E" w:rsidP="008366E0">
      <w:pPr>
        <w:jc w:val="center"/>
        <w:rPr>
          <w:b/>
          <w:sz w:val="28"/>
          <w:szCs w:val="28"/>
          <w:u w:val="single"/>
        </w:rPr>
      </w:pPr>
      <w:r w:rsidRPr="00CA0FE6">
        <w:rPr>
          <w:b/>
          <w:sz w:val="28"/>
          <w:szCs w:val="28"/>
          <w:u w:val="single"/>
        </w:rPr>
        <w:t xml:space="preserve">ОТДЕЛЬНЫЕ </w:t>
      </w:r>
      <w:r w:rsidR="00D95C48">
        <w:rPr>
          <w:b/>
          <w:sz w:val="28"/>
          <w:szCs w:val="28"/>
          <w:u w:val="single"/>
        </w:rPr>
        <w:t>СВЕДЕНИЯ О</w:t>
      </w:r>
      <w:r w:rsidRPr="00CA0FE6">
        <w:rPr>
          <w:b/>
          <w:sz w:val="28"/>
          <w:szCs w:val="28"/>
          <w:u w:val="single"/>
        </w:rPr>
        <w:t xml:space="preserve"> ДЕЯТЕЛЬНОСТИ ОРГАНИЗАЦИИ </w:t>
      </w:r>
      <w:r w:rsidRPr="00CA0FE6">
        <w:rPr>
          <w:b/>
          <w:sz w:val="28"/>
          <w:szCs w:val="28"/>
          <w:u w:val="single"/>
        </w:rPr>
        <w:br/>
        <w:t xml:space="preserve">ПО ПРОИЗВОДСТВУ ПРОМЫШЛЕННОЙ ПРОДУКЦИИ </w:t>
      </w:r>
      <w:r w:rsidRPr="00CA0FE6">
        <w:rPr>
          <w:b/>
          <w:sz w:val="28"/>
          <w:szCs w:val="28"/>
          <w:u w:val="single"/>
        </w:rPr>
        <w:br/>
        <w:t>(РАБОТ, УСЛУГ)</w:t>
      </w:r>
    </w:p>
    <w:p w:rsidR="00A90C0B" w:rsidRPr="00005186" w:rsidRDefault="00A90C0B" w:rsidP="00A90C0B">
      <w:pPr>
        <w:ind w:right="140"/>
        <w:jc w:val="right"/>
        <w:rPr>
          <w:sz w:val="18"/>
          <w:szCs w:val="18"/>
        </w:rPr>
      </w:pPr>
      <w:r w:rsidRPr="00005186">
        <w:rPr>
          <w:sz w:val="18"/>
          <w:szCs w:val="18"/>
        </w:rPr>
        <w:t>Таблица 2</w:t>
      </w:r>
    </w:p>
    <w:p w:rsidR="00A90C0B" w:rsidRPr="00005186" w:rsidRDefault="00A90C0B" w:rsidP="00A90C0B">
      <w:pPr>
        <w:ind w:right="140"/>
        <w:jc w:val="right"/>
        <w:rPr>
          <w:sz w:val="18"/>
          <w:szCs w:val="18"/>
        </w:rPr>
      </w:pPr>
      <w:r w:rsidRPr="00005186">
        <w:rPr>
          <w:sz w:val="18"/>
          <w:szCs w:val="18"/>
        </w:rPr>
        <w:t>тысяч рублей, в целых числах</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79"/>
        <w:gridCol w:w="992"/>
        <w:gridCol w:w="2552"/>
      </w:tblGrid>
      <w:tr w:rsidR="00A90C0B" w:rsidRPr="00DF6674" w:rsidTr="00A90C0B">
        <w:trPr>
          <w:trHeight w:val="227"/>
        </w:trPr>
        <w:tc>
          <w:tcPr>
            <w:tcW w:w="6379" w:type="dxa"/>
            <w:tcBorders>
              <w:lef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Наименование показателя</w:t>
            </w:r>
          </w:p>
        </w:tc>
        <w:tc>
          <w:tcPr>
            <w:tcW w:w="992" w:type="dxa"/>
            <w:tcBorders>
              <w:bottom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Код строки</w:t>
            </w:r>
          </w:p>
        </w:tc>
        <w:tc>
          <w:tcPr>
            <w:tcW w:w="2552" w:type="dxa"/>
            <w:tcBorders>
              <w:bottom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Всего</w:t>
            </w:r>
          </w:p>
        </w:tc>
      </w:tr>
      <w:tr w:rsidR="00A90C0B" w:rsidRPr="00DF6674" w:rsidTr="00A90C0B">
        <w:trPr>
          <w:trHeight w:val="227"/>
        </w:trPr>
        <w:tc>
          <w:tcPr>
            <w:tcW w:w="6379" w:type="dxa"/>
            <w:tcBorders>
              <w:top w:val="single" w:sz="4" w:space="0" w:color="auto"/>
              <w:left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А</w:t>
            </w:r>
          </w:p>
        </w:tc>
        <w:tc>
          <w:tcPr>
            <w:tcW w:w="992" w:type="dxa"/>
            <w:tcBorders>
              <w:top w:val="single" w:sz="4" w:space="0" w:color="auto"/>
              <w:left w:val="single" w:sz="4" w:space="0" w:color="auto"/>
              <w:bottom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Б</w:t>
            </w:r>
          </w:p>
        </w:tc>
        <w:tc>
          <w:tcPr>
            <w:tcW w:w="2552" w:type="dxa"/>
            <w:tcBorders>
              <w:top w:val="single" w:sz="4" w:space="0" w:color="auto"/>
              <w:bottom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1</w:t>
            </w: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A0EB5">
            <w:pPr>
              <w:spacing w:before="20" w:after="20"/>
              <w:ind w:right="-71"/>
              <w:rPr>
                <w:color w:val="000000"/>
                <w:sz w:val="16"/>
                <w:szCs w:val="16"/>
              </w:rPr>
            </w:pPr>
            <w:r w:rsidRPr="00DF6674">
              <w:rPr>
                <w:sz w:val="16"/>
                <w:szCs w:val="16"/>
              </w:rPr>
              <w:t>Стоимость незавершенного промышленного производства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p>
        </w:tc>
        <w:tc>
          <w:tcPr>
            <w:tcW w:w="2552" w:type="dxa"/>
            <w:tcBorders>
              <w:top w:val="single" w:sz="4" w:space="0" w:color="auto"/>
              <w:left w:val="single" w:sz="4" w:space="0" w:color="auto"/>
              <w:bottom w:val="nil"/>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left="284" w:right="-57"/>
              <w:rPr>
                <w:sz w:val="16"/>
                <w:szCs w:val="16"/>
              </w:rPr>
            </w:pPr>
            <w:r w:rsidRPr="00DF6674">
              <w:rPr>
                <w:sz w:val="16"/>
                <w:szCs w:val="16"/>
              </w:rPr>
              <w:t>на начало отчетного периода………………………………................................................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43</w:t>
            </w:r>
          </w:p>
        </w:tc>
        <w:tc>
          <w:tcPr>
            <w:tcW w:w="2552" w:type="dxa"/>
            <w:tcBorders>
              <w:top w:val="nil"/>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left="284" w:right="-57"/>
              <w:rPr>
                <w:sz w:val="16"/>
                <w:szCs w:val="16"/>
                <w:lang w:val="en-US"/>
              </w:rPr>
            </w:pPr>
            <w:r w:rsidRPr="00DF6674">
              <w:rPr>
                <w:sz w:val="16"/>
                <w:szCs w:val="16"/>
              </w:rPr>
              <w:t>на конец отчетного периода…………………………………..............................................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44</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right="-57"/>
              <w:rPr>
                <w:sz w:val="16"/>
                <w:szCs w:val="16"/>
              </w:rPr>
            </w:pPr>
            <w:r w:rsidRPr="00DF6674">
              <w:rPr>
                <w:sz w:val="16"/>
                <w:szCs w:val="16"/>
              </w:rPr>
              <w:t>Объем отгруженной промышленной продукции (работ, услуг) за отчетный период............</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45</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single" w:sz="4" w:space="0" w:color="auto"/>
              <w:right w:val="single" w:sz="4" w:space="0" w:color="auto"/>
            </w:tcBorders>
            <w:vAlign w:val="bottom"/>
          </w:tcPr>
          <w:p w:rsidR="00A90C0B" w:rsidRPr="00DF6674" w:rsidRDefault="00A90C0B" w:rsidP="00A90C0B">
            <w:pPr>
              <w:pStyle w:val="a4"/>
              <w:spacing w:before="20" w:after="20"/>
              <w:ind w:left="284" w:right="-57"/>
              <w:rPr>
                <w:sz w:val="16"/>
                <w:szCs w:val="16"/>
              </w:rPr>
            </w:pPr>
            <w:r w:rsidRPr="00DF6674">
              <w:rPr>
                <w:sz w:val="16"/>
                <w:szCs w:val="16"/>
              </w:rPr>
              <w:t>из него на внутренний рынок страны………………………...............................................</w:t>
            </w:r>
          </w:p>
        </w:tc>
        <w:tc>
          <w:tcPr>
            <w:tcW w:w="992" w:type="dxa"/>
            <w:tcBorders>
              <w:top w:val="nil"/>
              <w:left w:val="single" w:sz="4" w:space="0" w:color="auto"/>
              <w:bottom w:val="single" w:sz="4" w:space="0" w:color="auto"/>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46</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bl>
    <w:p w:rsidR="00A90C0B" w:rsidRDefault="00A90C0B" w:rsidP="008366E0">
      <w:pPr>
        <w:jc w:val="both"/>
        <w:rPr>
          <w:color w:val="000000"/>
          <w:sz w:val="28"/>
          <w:szCs w:val="28"/>
          <w:shd w:val="clear" w:color="auto" w:fill="F9F9F9"/>
        </w:rPr>
      </w:pPr>
    </w:p>
    <w:p w:rsidR="00A90C0B" w:rsidRPr="00CA0FE6" w:rsidRDefault="00A90C0B" w:rsidP="008366E0">
      <w:pPr>
        <w:jc w:val="both"/>
        <w:rPr>
          <w:color w:val="000000"/>
          <w:sz w:val="28"/>
          <w:szCs w:val="28"/>
          <w:shd w:val="clear" w:color="auto" w:fill="F9F9F9"/>
        </w:rPr>
      </w:pPr>
    </w:p>
    <w:p w:rsidR="005F1B12" w:rsidRPr="00CA0FE6" w:rsidRDefault="005F1B12" w:rsidP="005F1B12">
      <w:pPr>
        <w:jc w:val="both"/>
        <w:rPr>
          <w:color w:val="008000"/>
          <w:sz w:val="28"/>
          <w:szCs w:val="28"/>
        </w:rPr>
      </w:pPr>
      <w:r w:rsidRPr="00CA0FE6">
        <w:rPr>
          <w:b/>
          <w:color w:val="008000"/>
          <w:sz w:val="28"/>
          <w:szCs w:val="28"/>
        </w:rPr>
        <w:t>Вопрос:</w:t>
      </w:r>
      <w:r w:rsidRPr="00CA0FE6">
        <w:rPr>
          <w:color w:val="008000"/>
          <w:sz w:val="28"/>
          <w:szCs w:val="28"/>
        </w:rPr>
        <w:t xml:space="preserve"> Какие организации должны заполнять раздел II формы 4-у?</w:t>
      </w:r>
    </w:p>
    <w:p w:rsidR="005F1B12" w:rsidRPr="00CA0FE6" w:rsidRDefault="005F1B12" w:rsidP="005F1B12">
      <w:pPr>
        <w:jc w:val="both"/>
        <w:rPr>
          <w:sz w:val="28"/>
          <w:szCs w:val="28"/>
        </w:rPr>
      </w:pPr>
      <w:r w:rsidRPr="00CA0FE6">
        <w:rPr>
          <w:b/>
          <w:color w:val="000000"/>
          <w:sz w:val="28"/>
          <w:szCs w:val="28"/>
        </w:rPr>
        <w:t>Ответ:</w:t>
      </w:r>
      <w:r w:rsidR="00D73004" w:rsidRPr="00CA0FE6">
        <w:rPr>
          <w:b/>
          <w:color w:val="000000"/>
          <w:sz w:val="28"/>
          <w:szCs w:val="28"/>
        </w:rPr>
        <w:t xml:space="preserve"> </w:t>
      </w:r>
      <w:r w:rsidRPr="00CA0FE6">
        <w:rPr>
          <w:spacing w:val="-2"/>
          <w:sz w:val="28"/>
          <w:szCs w:val="28"/>
        </w:rPr>
        <w:t xml:space="preserve">Раздел II заполняют организации, </w:t>
      </w:r>
      <w:r w:rsidRPr="007C1A03">
        <w:rPr>
          <w:b/>
          <w:spacing w:val="-2"/>
          <w:sz w:val="28"/>
          <w:szCs w:val="28"/>
        </w:rPr>
        <w:t>осуществляющие</w:t>
      </w:r>
      <w:r w:rsidRPr="00CA0FE6">
        <w:rPr>
          <w:spacing w:val="-2"/>
          <w:sz w:val="28"/>
          <w:szCs w:val="28"/>
        </w:rPr>
        <w:t xml:space="preserve"> деятельность в области горнодобывающей и обрабатывающей промышленности; деятельность по снабжению электроэнергией, газом, паром, горячей водой и кондиционированным воздухом; водоснабжению; сбору, обработке и удалению отходов, деятельность по </w:t>
      </w:r>
      <w:r w:rsidRPr="00A06547">
        <w:rPr>
          <w:spacing w:val="-2"/>
          <w:sz w:val="28"/>
          <w:szCs w:val="28"/>
        </w:rPr>
        <w:t>ликвидации загрязнений (разделы с 05 по 39 ОКРБ 005-2011)</w:t>
      </w:r>
      <w:r w:rsidR="005B6F54" w:rsidRPr="00A06547">
        <w:rPr>
          <w:spacing w:val="-2"/>
          <w:sz w:val="28"/>
          <w:szCs w:val="28"/>
        </w:rPr>
        <w:t xml:space="preserve"> </w:t>
      </w:r>
      <w:r w:rsidR="00FB72A3" w:rsidRPr="00A06547">
        <w:rPr>
          <w:i/>
          <w:color w:val="943634"/>
          <w:sz w:val="28"/>
          <w:szCs w:val="28"/>
        </w:rPr>
        <w:t>(п.4</w:t>
      </w:r>
      <w:r w:rsidR="001C14FE" w:rsidRPr="00A06547">
        <w:rPr>
          <w:i/>
          <w:color w:val="943634"/>
          <w:sz w:val="28"/>
          <w:szCs w:val="28"/>
        </w:rPr>
        <w:t>6</w:t>
      </w:r>
      <w:r w:rsidR="00FB72A3" w:rsidRPr="00A06547">
        <w:rPr>
          <w:i/>
          <w:color w:val="943634"/>
          <w:sz w:val="28"/>
          <w:szCs w:val="28"/>
        </w:rPr>
        <w:t xml:space="preserve"> Указаний по форме 4-у)</w:t>
      </w:r>
      <w:r w:rsidRPr="00A06547">
        <w:rPr>
          <w:spacing w:val="-2"/>
          <w:sz w:val="28"/>
          <w:szCs w:val="28"/>
        </w:rPr>
        <w:t>.</w:t>
      </w:r>
    </w:p>
    <w:p w:rsidR="009E6AEE" w:rsidRPr="00CA0FE6" w:rsidRDefault="009E6AEE" w:rsidP="00E83343">
      <w:pPr>
        <w:tabs>
          <w:tab w:val="num" w:pos="1134"/>
        </w:tabs>
        <w:ind w:firstLine="709"/>
        <w:jc w:val="both"/>
        <w:rPr>
          <w:sz w:val="28"/>
          <w:szCs w:val="28"/>
        </w:rPr>
      </w:pPr>
      <w:r w:rsidRPr="00CA0FE6">
        <w:rPr>
          <w:sz w:val="28"/>
          <w:szCs w:val="28"/>
        </w:rPr>
        <w:lastRenderedPageBreak/>
        <w:t>Организация, в структуру которой входят подразделения, не имеющие отдельного баланса и расположенные на другой территории</w:t>
      </w:r>
      <w:r w:rsidR="005359DA">
        <w:rPr>
          <w:sz w:val="28"/>
          <w:szCs w:val="28"/>
        </w:rPr>
        <w:t xml:space="preserve"> (район области), город областного подчинения, город Минск)</w:t>
      </w:r>
      <w:r w:rsidRPr="00CA0FE6">
        <w:rPr>
          <w:sz w:val="28"/>
          <w:szCs w:val="28"/>
        </w:rPr>
        <w:t xml:space="preserve">, раздел II заполняет только в </w:t>
      </w:r>
      <w:r w:rsidR="00C436A5" w:rsidRPr="00CA0FE6">
        <w:rPr>
          <w:sz w:val="28"/>
          <w:szCs w:val="28"/>
        </w:rPr>
        <w:t>форме</w:t>
      </w:r>
      <w:r w:rsidR="00A635C5" w:rsidRPr="00CA0FE6">
        <w:rPr>
          <w:sz w:val="28"/>
          <w:szCs w:val="28"/>
        </w:rPr>
        <w:t xml:space="preserve"> </w:t>
      </w:r>
      <w:r w:rsidR="00AC54D7" w:rsidRPr="00CA0FE6">
        <w:rPr>
          <w:sz w:val="28"/>
          <w:szCs w:val="28"/>
        </w:rPr>
        <w:t xml:space="preserve">4-у </w:t>
      </w:r>
      <w:r w:rsidRPr="00CA0FE6">
        <w:rPr>
          <w:sz w:val="28"/>
          <w:szCs w:val="28"/>
        </w:rPr>
        <w:t xml:space="preserve">по организации в целом. </w:t>
      </w:r>
    </w:p>
    <w:p w:rsidR="005F1B12" w:rsidRPr="00CA0FE6" w:rsidRDefault="005F1B12" w:rsidP="005F1B12">
      <w:pPr>
        <w:jc w:val="both"/>
        <w:rPr>
          <w:sz w:val="28"/>
          <w:szCs w:val="28"/>
        </w:rPr>
      </w:pPr>
    </w:p>
    <w:p w:rsidR="005F1B12" w:rsidRPr="00CA0FE6" w:rsidRDefault="005F1B12" w:rsidP="005F1B12">
      <w:pPr>
        <w:jc w:val="both"/>
        <w:rPr>
          <w:sz w:val="28"/>
          <w:szCs w:val="28"/>
        </w:rPr>
      </w:pPr>
    </w:p>
    <w:p w:rsidR="00421476" w:rsidRPr="00E83343" w:rsidRDefault="00421476" w:rsidP="005F1B12">
      <w:pPr>
        <w:jc w:val="both"/>
        <w:rPr>
          <w:color w:val="008000"/>
          <w:sz w:val="28"/>
          <w:szCs w:val="28"/>
        </w:rPr>
      </w:pPr>
      <w:r w:rsidRPr="00E83343">
        <w:rPr>
          <w:b/>
          <w:color w:val="008000"/>
          <w:sz w:val="28"/>
          <w:szCs w:val="28"/>
        </w:rPr>
        <w:t>Вопрос:</w:t>
      </w:r>
      <w:r w:rsidRPr="00E83343">
        <w:rPr>
          <w:color w:val="008000"/>
          <w:sz w:val="28"/>
          <w:szCs w:val="28"/>
        </w:rPr>
        <w:t xml:space="preserve"> Что входит в состав незавершенного промышленного производства при заполнении </w:t>
      </w:r>
      <w:r w:rsidR="00FB72A3" w:rsidRPr="00E83343">
        <w:rPr>
          <w:color w:val="008000"/>
          <w:sz w:val="28"/>
          <w:szCs w:val="28"/>
        </w:rPr>
        <w:t xml:space="preserve">раздела II </w:t>
      </w:r>
      <w:r w:rsidRPr="00E83343">
        <w:rPr>
          <w:color w:val="008000"/>
          <w:sz w:val="28"/>
          <w:szCs w:val="28"/>
        </w:rPr>
        <w:t>формы 4-у?</w:t>
      </w:r>
    </w:p>
    <w:p w:rsidR="005F1B12" w:rsidRPr="00E83343" w:rsidRDefault="00421476" w:rsidP="005F1B12">
      <w:pPr>
        <w:autoSpaceDE w:val="0"/>
        <w:autoSpaceDN w:val="0"/>
        <w:adjustRightInd w:val="0"/>
        <w:jc w:val="both"/>
        <w:outlineLvl w:val="2"/>
        <w:rPr>
          <w:sz w:val="28"/>
          <w:szCs w:val="28"/>
        </w:rPr>
      </w:pPr>
      <w:r w:rsidRPr="00E83343">
        <w:rPr>
          <w:b/>
          <w:color w:val="000000"/>
          <w:sz w:val="28"/>
          <w:szCs w:val="28"/>
        </w:rPr>
        <w:t>Ответ:</w:t>
      </w:r>
      <w:r w:rsidR="005B6F54" w:rsidRPr="00E83343">
        <w:rPr>
          <w:b/>
          <w:color w:val="000000"/>
          <w:sz w:val="28"/>
          <w:szCs w:val="28"/>
        </w:rPr>
        <w:t xml:space="preserve"> </w:t>
      </w:r>
      <w:r w:rsidR="005F1B12" w:rsidRPr="00E83343">
        <w:rPr>
          <w:sz w:val="28"/>
          <w:szCs w:val="28"/>
        </w:rPr>
        <w:t>В состав незавершенного промышленного производства входят</w:t>
      </w:r>
      <w:r w:rsidR="005B6F54" w:rsidRPr="00E83343">
        <w:rPr>
          <w:sz w:val="28"/>
          <w:szCs w:val="28"/>
        </w:rPr>
        <w:t xml:space="preserve"> </w:t>
      </w:r>
      <w:r w:rsidR="00FB72A3" w:rsidRPr="00E83343">
        <w:rPr>
          <w:i/>
          <w:color w:val="943634"/>
          <w:sz w:val="28"/>
          <w:szCs w:val="28"/>
        </w:rPr>
        <w:t>(п.4</w:t>
      </w:r>
      <w:r w:rsidR="007010D7" w:rsidRPr="00E83343">
        <w:rPr>
          <w:i/>
          <w:color w:val="943634"/>
          <w:sz w:val="28"/>
          <w:szCs w:val="28"/>
        </w:rPr>
        <w:t>7</w:t>
      </w:r>
      <w:r w:rsidR="00FB72A3" w:rsidRPr="00E83343">
        <w:rPr>
          <w:i/>
          <w:color w:val="943634"/>
          <w:sz w:val="28"/>
          <w:szCs w:val="28"/>
        </w:rPr>
        <w:t xml:space="preserve"> Указаний по форме 4-у)</w:t>
      </w:r>
      <w:r w:rsidR="005F1B12" w:rsidRPr="00E83343">
        <w:rPr>
          <w:sz w:val="28"/>
          <w:szCs w:val="28"/>
        </w:rPr>
        <w:t>:</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остатки продукции в цехах, не прошедшей всех стадий обработки, предусмотренных технологическим процессом, или законченной обработкой, но не принятой отделом технического контроля;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продукция, принятая отделом технического контроля, но не сданная на склад готовой продукции;</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продукция, забракованная отделом технического контроля, подлежащая исправлению в следующем отчетном периоде;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остатки сырья, материалов и полуфабрикатов, находящихся в аппаратах в процессе производства и цеховых кладовых, в той или иной степени подвергшихся обработке.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u w:val="single"/>
        </w:rPr>
        <w:t>Не включаются</w:t>
      </w:r>
      <w:r w:rsidRPr="00E83343">
        <w:rPr>
          <w:sz w:val="28"/>
          <w:szCs w:val="28"/>
        </w:rPr>
        <w:t xml:space="preserve"> в состав незавершенного производства</w:t>
      </w:r>
      <w:r w:rsidR="005F03FC" w:rsidRPr="00E83343">
        <w:rPr>
          <w:sz w:val="28"/>
          <w:szCs w:val="28"/>
        </w:rPr>
        <w:t>,</w:t>
      </w:r>
      <w:r w:rsidRPr="00E83343">
        <w:rPr>
          <w:sz w:val="28"/>
          <w:szCs w:val="28"/>
        </w:rPr>
        <w:t xml:space="preserve"> не поддающиеся исправлению</w:t>
      </w:r>
      <w:r w:rsidR="005F03FC" w:rsidRPr="00E83343">
        <w:rPr>
          <w:sz w:val="28"/>
          <w:szCs w:val="28"/>
        </w:rPr>
        <w:t>,</w:t>
      </w:r>
      <w:r w:rsidRPr="00E83343">
        <w:rPr>
          <w:sz w:val="28"/>
          <w:szCs w:val="28"/>
        </w:rPr>
        <w:t xml:space="preserve"> бракованные изделия и полуфабрикаты, а также не подвергавшиеся процессу обработки сырье, материалы и полуфабрикаты.</w:t>
      </w:r>
    </w:p>
    <w:p w:rsidR="00421476" w:rsidRPr="00E83343" w:rsidRDefault="00421476" w:rsidP="00E83343">
      <w:pPr>
        <w:rPr>
          <w:color w:val="000000"/>
          <w:sz w:val="28"/>
          <w:szCs w:val="28"/>
          <w:shd w:val="clear" w:color="auto" w:fill="F9F9F9"/>
        </w:rPr>
      </w:pPr>
    </w:p>
    <w:p w:rsidR="00421476" w:rsidRPr="00E83343" w:rsidRDefault="00421476" w:rsidP="008366E0">
      <w:pPr>
        <w:jc w:val="both"/>
        <w:rPr>
          <w:color w:val="000000"/>
          <w:sz w:val="28"/>
          <w:szCs w:val="28"/>
        </w:rPr>
      </w:pPr>
    </w:p>
    <w:p w:rsidR="00421476" w:rsidRPr="00CA0FE6" w:rsidRDefault="00421476" w:rsidP="008366E0">
      <w:pPr>
        <w:jc w:val="both"/>
        <w:rPr>
          <w:color w:val="008000"/>
          <w:sz w:val="28"/>
          <w:szCs w:val="28"/>
        </w:rPr>
      </w:pPr>
      <w:r w:rsidRPr="00CA0FE6">
        <w:rPr>
          <w:b/>
          <w:color w:val="008000"/>
          <w:sz w:val="28"/>
          <w:szCs w:val="28"/>
        </w:rPr>
        <w:t>Вопрос:</w:t>
      </w:r>
      <w:r w:rsidRPr="00CA0FE6">
        <w:rPr>
          <w:color w:val="008000"/>
          <w:sz w:val="28"/>
          <w:szCs w:val="28"/>
        </w:rPr>
        <w:t xml:space="preserve"> Необходимо ли включать в объем отгруженной </w:t>
      </w:r>
      <w:r w:rsidR="009F4F50" w:rsidRPr="00CA0FE6">
        <w:rPr>
          <w:color w:val="008000"/>
          <w:sz w:val="28"/>
          <w:szCs w:val="28"/>
        </w:rPr>
        <w:t xml:space="preserve">промышленной </w:t>
      </w:r>
      <w:r w:rsidRPr="00CA0FE6">
        <w:rPr>
          <w:color w:val="008000"/>
          <w:sz w:val="28"/>
          <w:szCs w:val="28"/>
        </w:rPr>
        <w:t xml:space="preserve">продукции продукцию, отгруженную, но не оплаченную </w:t>
      </w:r>
      <w:r w:rsidR="007C6E9C" w:rsidRPr="00CA0FE6">
        <w:rPr>
          <w:color w:val="008000"/>
          <w:sz w:val="28"/>
          <w:szCs w:val="28"/>
        </w:rPr>
        <w:t>заказчиком</w:t>
      </w:r>
      <w:r w:rsidR="00707AE6" w:rsidRPr="00CA0FE6">
        <w:rPr>
          <w:color w:val="008000"/>
          <w:sz w:val="28"/>
          <w:szCs w:val="28"/>
        </w:rPr>
        <w:t xml:space="preserve">, при заполнении </w:t>
      </w:r>
      <w:r w:rsidR="00701DBB" w:rsidRPr="00CA0FE6">
        <w:rPr>
          <w:color w:val="008000"/>
          <w:sz w:val="28"/>
          <w:szCs w:val="28"/>
        </w:rPr>
        <w:t>раздела II формы 4-у</w:t>
      </w:r>
      <w:r w:rsidRPr="00CA0FE6">
        <w:rPr>
          <w:color w:val="008000"/>
          <w:sz w:val="28"/>
          <w:szCs w:val="28"/>
        </w:rPr>
        <w:t>?</w:t>
      </w:r>
    </w:p>
    <w:p w:rsidR="00421476" w:rsidRPr="00CA0FE6" w:rsidRDefault="00421476" w:rsidP="008366E0">
      <w:pPr>
        <w:jc w:val="both"/>
        <w:rPr>
          <w:color w:val="000000"/>
          <w:sz w:val="28"/>
          <w:szCs w:val="28"/>
        </w:rPr>
      </w:pPr>
      <w:r w:rsidRPr="00CA0FE6">
        <w:rPr>
          <w:b/>
          <w:color w:val="000000"/>
          <w:sz w:val="28"/>
          <w:szCs w:val="28"/>
        </w:rPr>
        <w:t>Ответ:</w:t>
      </w:r>
      <w:r w:rsidRPr="00CA0FE6">
        <w:rPr>
          <w:color w:val="000000"/>
          <w:sz w:val="28"/>
          <w:szCs w:val="28"/>
        </w:rPr>
        <w:t xml:space="preserve"> </w:t>
      </w:r>
      <w:r w:rsidR="00A90C0B">
        <w:rPr>
          <w:color w:val="000000"/>
          <w:sz w:val="28"/>
          <w:szCs w:val="28"/>
        </w:rPr>
        <w:t xml:space="preserve">Да, необходимо. </w:t>
      </w:r>
      <w:r w:rsidRPr="00CA0FE6">
        <w:rPr>
          <w:color w:val="000000"/>
          <w:sz w:val="28"/>
          <w:szCs w:val="28"/>
        </w:rPr>
        <w:t xml:space="preserve">При заполнении </w:t>
      </w:r>
      <w:r w:rsidR="007C6E9C" w:rsidRPr="00CA0FE6">
        <w:rPr>
          <w:color w:val="000000"/>
          <w:sz w:val="28"/>
          <w:szCs w:val="28"/>
        </w:rPr>
        <w:t xml:space="preserve">раздела II </w:t>
      </w:r>
      <w:r w:rsidRPr="00CA0FE6">
        <w:rPr>
          <w:color w:val="000000"/>
          <w:sz w:val="28"/>
          <w:szCs w:val="28"/>
        </w:rPr>
        <w:t xml:space="preserve">формы 4-у в объем отгруженной </w:t>
      </w:r>
      <w:r w:rsidR="00A4702A" w:rsidRPr="00CA0FE6">
        <w:rPr>
          <w:color w:val="000000"/>
          <w:sz w:val="28"/>
          <w:szCs w:val="28"/>
        </w:rPr>
        <w:t xml:space="preserve">промышленной </w:t>
      </w:r>
      <w:r w:rsidRPr="00CA0FE6">
        <w:rPr>
          <w:color w:val="000000"/>
          <w:sz w:val="28"/>
          <w:szCs w:val="28"/>
        </w:rPr>
        <w:t>продукции включа</w:t>
      </w:r>
      <w:r w:rsidR="007C6E9C" w:rsidRPr="00CA0FE6">
        <w:rPr>
          <w:color w:val="000000"/>
          <w:sz w:val="28"/>
          <w:szCs w:val="28"/>
        </w:rPr>
        <w:t>ется</w:t>
      </w:r>
      <w:r w:rsidRPr="00CA0FE6">
        <w:rPr>
          <w:color w:val="000000"/>
          <w:sz w:val="28"/>
          <w:szCs w:val="28"/>
        </w:rPr>
        <w:t xml:space="preserve"> стоимость промышленной продукции</w:t>
      </w:r>
      <w:r w:rsidR="005B6F54" w:rsidRPr="00CA0FE6">
        <w:rPr>
          <w:color w:val="000000"/>
          <w:sz w:val="28"/>
          <w:szCs w:val="28"/>
        </w:rPr>
        <w:t xml:space="preserve"> </w:t>
      </w:r>
      <w:r w:rsidRPr="00CA0FE6">
        <w:rPr>
          <w:color w:val="000000"/>
          <w:sz w:val="28"/>
          <w:szCs w:val="28"/>
        </w:rPr>
        <w:t>собственного производства, фактически отгруженн</w:t>
      </w:r>
      <w:r w:rsidR="0011094D" w:rsidRPr="00CA0FE6">
        <w:rPr>
          <w:color w:val="000000"/>
          <w:sz w:val="28"/>
          <w:szCs w:val="28"/>
        </w:rPr>
        <w:t>ой</w:t>
      </w:r>
      <w:r w:rsidRPr="00CA0FE6">
        <w:rPr>
          <w:color w:val="000000"/>
          <w:sz w:val="28"/>
          <w:szCs w:val="28"/>
        </w:rPr>
        <w:t xml:space="preserve"> в отчетном периоде </w:t>
      </w:r>
      <w:r w:rsidR="00A635C5" w:rsidRPr="00CA0FE6">
        <w:rPr>
          <w:color w:val="000000"/>
          <w:sz w:val="28"/>
          <w:szCs w:val="28"/>
        </w:rPr>
        <w:t>заказчик</w:t>
      </w:r>
      <w:r w:rsidR="005359DA">
        <w:rPr>
          <w:color w:val="000000"/>
          <w:sz w:val="28"/>
          <w:szCs w:val="28"/>
        </w:rPr>
        <w:t>ам</w:t>
      </w:r>
      <w:r w:rsidR="00C978B2" w:rsidRPr="00CA0FE6">
        <w:rPr>
          <w:color w:val="000000"/>
          <w:sz w:val="28"/>
          <w:szCs w:val="28"/>
        </w:rPr>
        <w:t xml:space="preserve"> </w:t>
      </w:r>
      <w:r w:rsidR="00A635C5" w:rsidRPr="00CA0FE6">
        <w:rPr>
          <w:color w:val="000000"/>
          <w:sz w:val="28"/>
          <w:szCs w:val="28"/>
        </w:rPr>
        <w:t>(покупател</w:t>
      </w:r>
      <w:r w:rsidR="00D375F7">
        <w:rPr>
          <w:color w:val="000000"/>
          <w:sz w:val="28"/>
          <w:szCs w:val="28"/>
        </w:rPr>
        <w:t>ям</w:t>
      </w:r>
      <w:r w:rsidR="00A635C5" w:rsidRPr="00CA0FE6">
        <w:rPr>
          <w:color w:val="000000"/>
          <w:sz w:val="28"/>
          <w:szCs w:val="28"/>
        </w:rPr>
        <w:t xml:space="preserve">), </w:t>
      </w:r>
      <w:r w:rsidRPr="00CA0FE6">
        <w:rPr>
          <w:color w:val="000000"/>
          <w:sz w:val="28"/>
          <w:szCs w:val="28"/>
        </w:rPr>
        <w:t xml:space="preserve">включая продукцию, сданную по акту заказчику на месте, независимо от того, поступили деньги на счет организации-изготовителя </w:t>
      </w:r>
      <w:r w:rsidRPr="00A06547">
        <w:rPr>
          <w:color w:val="000000"/>
          <w:sz w:val="28"/>
          <w:szCs w:val="28"/>
        </w:rPr>
        <w:t>или нет</w:t>
      </w:r>
      <w:r w:rsidR="005B6F54" w:rsidRPr="00A06547">
        <w:rPr>
          <w:color w:val="000000"/>
          <w:sz w:val="28"/>
          <w:szCs w:val="28"/>
        </w:rPr>
        <w:t xml:space="preserve"> </w:t>
      </w:r>
      <w:r w:rsidR="007C6E9C" w:rsidRPr="00A06547">
        <w:rPr>
          <w:i/>
          <w:color w:val="943634"/>
          <w:sz w:val="28"/>
          <w:szCs w:val="28"/>
        </w:rPr>
        <w:t>(</w:t>
      </w:r>
      <w:r w:rsidR="005F03FC">
        <w:rPr>
          <w:i/>
          <w:color w:val="943634"/>
          <w:sz w:val="28"/>
          <w:szCs w:val="28"/>
        </w:rPr>
        <w:t xml:space="preserve">ч.1 </w:t>
      </w:r>
      <w:r w:rsidR="007C6E9C" w:rsidRPr="00A06547">
        <w:rPr>
          <w:i/>
          <w:color w:val="943634"/>
          <w:sz w:val="28"/>
          <w:szCs w:val="28"/>
        </w:rPr>
        <w:t>п.4</w:t>
      </w:r>
      <w:r w:rsidR="00A50374" w:rsidRPr="00A06547">
        <w:rPr>
          <w:i/>
          <w:color w:val="943634"/>
          <w:sz w:val="28"/>
          <w:szCs w:val="28"/>
        </w:rPr>
        <w:t>8</w:t>
      </w:r>
      <w:r w:rsidR="007C6E9C" w:rsidRPr="00A06547">
        <w:rPr>
          <w:i/>
          <w:color w:val="943634"/>
          <w:sz w:val="28"/>
          <w:szCs w:val="28"/>
        </w:rPr>
        <w:t xml:space="preserve"> Указаний по форме 4-у)</w:t>
      </w:r>
      <w:r w:rsidRPr="00A06547">
        <w:rPr>
          <w:color w:val="000000"/>
          <w:sz w:val="28"/>
          <w:szCs w:val="28"/>
        </w:rPr>
        <w:t>.</w:t>
      </w:r>
    </w:p>
    <w:p w:rsidR="00421476" w:rsidRPr="00CA0FE6" w:rsidRDefault="00421476" w:rsidP="008366E0">
      <w:pPr>
        <w:jc w:val="both"/>
        <w:rPr>
          <w:i/>
          <w:color w:val="000000"/>
          <w:sz w:val="28"/>
          <w:szCs w:val="28"/>
          <w:u w:val="single"/>
        </w:rPr>
      </w:pPr>
    </w:p>
    <w:p w:rsidR="001C5A7F" w:rsidRPr="00CA0FE6" w:rsidRDefault="001C5A7F" w:rsidP="008366E0">
      <w:pPr>
        <w:jc w:val="both"/>
        <w:rPr>
          <w:i/>
          <w:color w:val="000000"/>
          <w:sz w:val="28"/>
          <w:szCs w:val="28"/>
          <w:u w:val="single"/>
        </w:rPr>
      </w:pPr>
    </w:p>
    <w:p w:rsidR="00FB72A3" w:rsidRPr="00E83343" w:rsidRDefault="00421476" w:rsidP="008366E0">
      <w:pPr>
        <w:jc w:val="both"/>
        <w:rPr>
          <w:color w:val="008000"/>
          <w:sz w:val="28"/>
          <w:szCs w:val="28"/>
        </w:rPr>
      </w:pPr>
      <w:r w:rsidRPr="00E83343">
        <w:rPr>
          <w:b/>
          <w:bCs/>
          <w:color w:val="008000"/>
          <w:sz w:val="28"/>
          <w:szCs w:val="28"/>
        </w:rPr>
        <w:t>Вопрос:</w:t>
      </w:r>
      <w:r w:rsidR="008366E0" w:rsidRPr="00E83343">
        <w:rPr>
          <w:bCs/>
          <w:color w:val="008000"/>
          <w:sz w:val="28"/>
          <w:szCs w:val="28"/>
        </w:rPr>
        <w:t> </w:t>
      </w:r>
      <w:r w:rsidRPr="00E83343">
        <w:rPr>
          <w:color w:val="008000"/>
          <w:sz w:val="28"/>
          <w:szCs w:val="28"/>
        </w:rPr>
        <w:t xml:space="preserve">Что считается моментом отгрузки </w:t>
      </w:r>
      <w:r w:rsidR="0032298B" w:rsidRPr="00E83343">
        <w:rPr>
          <w:color w:val="008000"/>
          <w:sz w:val="28"/>
          <w:szCs w:val="28"/>
        </w:rPr>
        <w:t>продукции</w:t>
      </w:r>
      <w:r w:rsidR="00FB72A3" w:rsidRPr="00E83343">
        <w:rPr>
          <w:color w:val="008000"/>
          <w:sz w:val="28"/>
          <w:szCs w:val="28"/>
        </w:rPr>
        <w:t xml:space="preserve"> при заполнении раздела II формы 4-у</w:t>
      </w:r>
      <w:r w:rsidRPr="00E83343">
        <w:rPr>
          <w:color w:val="008000"/>
          <w:sz w:val="28"/>
          <w:szCs w:val="28"/>
        </w:rPr>
        <w:t>?</w:t>
      </w:r>
    </w:p>
    <w:p w:rsidR="00421476" w:rsidRPr="00E83343" w:rsidRDefault="00421476" w:rsidP="008366E0">
      <w:pPr>
        <w:jc w:val="both"/>
        <w:rPr>
          <w:sz w:val="28"/>
          <w:szCs w:val="28"/>
        </w:rPr>
      </w:pPr>
      <w:r w:rsidRPr="00E83343">
        <w:rPr>
          <w:b/>
          <w:bCs/>
          <w:sz w:val="28"/>
          <w:szCs w:val="28"/>
        </w:rPr>
        <w:t>Ответ:</w:t>
      </w:r>
      <w:r w:rsidRPr="00E83343">
        <w:rPr>
          <w:sz w:val="28"/>
          <w:szCs w:val="28"/>
        </w:rPr>
        <w:t>  Моментом отгрузки считается</w:t>
      </w:r>
      <w:r w:rsidR="005B6F54" w:rsidRPr="00E83343">
        <w:rPr>
          <w:sz w:val="28"/>
          <w:szCs w:val="28"/>
        </w:rPr>
        <w:t xml:space="preserve"> </w:t>
      </w:r>
      <w:r w:rsidR="00FB72A3" w:rsidRPr="00E83343">
        <w:rPr>
          <w:i/>
          <w:color w:val="943634"/>
          <w:sz w:val="28"/>
          <w:szCs w:val="28"/>
        </w:rPr>
        <w:t>(</w:t>
      </w:r>
      <w:r w:rsidR="00BD12AF" w:rsidRPr="00E83343">
        <w:rPr>
          <w:i/>
          <w:color w:val="943634"/>
          <w:sz w:val="28"/>
          <w:szCs w:val="28"/>
        </w:rPr>
        <w:t>ч.</w:t>
      </w:r>
      <w:r w:rsidR="00D375F7" w:rsidRPr="00E83343">
        <w:rPr>
          <w:i/>
          <w:color w:val="943634"/>
          <w:sz w:val="28"/>
          <w:szCs w:val="28"/>
        </w:rPr>
        <w:t>4</w:t>
      </w:r>
      <w:r w:rsidR="00BD12AF" w:rsidRPr="00E83343">
        <w:rPr>
          <w:i/>
          <w:color w:val="943634"/>
          <w:sz w:val="28"/>
          <w:szCs w:val="28"/>
        </w:rPr>
        <w:t xml:space="preserve"> </w:t>
      </w:r>
      <w:r w:rsidR="00FB72A3" w:rsidRPr="00E83343">
        <w:rPr>
          <w:i/>
          <w:color w:val="943634"/>
          <w:sz w:val="28"/>
          <w:szCs w:val="28"/>
        </w:rPr>
        <w:t>п.4</w:t>
      </w:r>
      <w:r w:rsidR="00A50374" w:rsidRPr="00E83343">
        <w:rPr>
          <w:i/>
          <w:color w:val="943634"/>
          <w:sz w:val="28"/>
          <w:szCs w:val="28"/>
        </w:rPr>
        <w:t>8</w:t>
      </w:r>
      <w:r w:rsidR="00FB72A3" w:rsidRPr="00E83343">
        <w:rPr>
          <w:i/>
          <w:color w:val="943634"/>
          <w:sz w:val="28"/>
          <w:szCs w:val="28"/>
        </w:rPr>
        <w:t xml:space="preserve"> Указаний по форме 4-у)</w:t>
      </w:r>
      <w:r w:rsidR="00FB72A3" w:rsidRPr="00E83343">
        <w:rPr>
          <w:sz w:val="28"/>
          <w:szCs w:val="28"/>
        </w:rPr>
        <w:t>:</w:t>
      </w:r>
    </w:p>
    <w:p w:rsidR="00421476" w:rsidRPr="00E83343" w:rsidRDefault="00421476" w:rsidP="00E83343">
      <w:pPr>
        <w:ind w:firstLine="709"/>
        <w:jc w:val="both"/>
        <w:rPr>
          <w:color w:val="000000"/>
          <w:sz w:val="28"/>
          <w:szCs w:val="28"/>
        </w:rPr>
      </w:pPr>
      <w:r w:rsidRPr="00E83343">
        <w:rPr>
          <w:color w:val="000000"/>
          <w:sz w:val="28"/>
          <w:szCs w:val="28"/>
        </w:rPr>
        <w:t>при отгрузке продукции иногороднему получателю – дата сдачи ее организации транспорта или связи, определяемая датой на документе, удостоверяющем факт при</w:t>
      </w:r>
      <w:r w:rsidR="00BF441A" w:rsidRPr="00E83343">
        <w:rPr>
          <w:color w:val="000000"/>
          <w:sz w:val="28"/>
          <w:szCs w:val="28"/>
        </w:rPr>
        <w:t>нятия</w:t>
      </w:r>
      <w:r w:rsidRPr="00E83343">
        <w:rPr>
          <w:color w:val="000000"/>
          <w:sz w:val="28"/>
          <w:szCs w:val="28"/>
        </w:rPr>
        <w:t xml:space="preserve"> груза к перевозке транспортной организацией или собственным транспортным </w:t>
      </w:r>
      <w:r w:rsidR="00FB72A3" w:rsidRPr="00E83343">
        <w:rPr>
          <w:color w:val="000000"/>
          <w:sz w:val="28"/>
          <w:szCs w:val="28"/>
        </w:rPr>
        <w:t xml:space="preserve">структурным </w:t>
      </w:r>
      <w:r w:rsidRPr="00E83343">
        <w:rPr>
          <w:color w:val="000000"/>
          <w:sz w:val="28"/>
          <w:szCs w:val="28"/>
        </w:rPr>
        <w:t xml:space="preserve">подразделением, или </w:t>
      </w:r>
      <w:r w:rsidR="000A0EFA" w:rsidRPr="00E83343">
        <w:rPr>
          <w:color w:val="000000"/>
          <w:sz w:val="28"/>
          <w:szCs w:val="28"/>
        </w:rPr>
        <w:t xml:space="preserve">на </w:t>
      </w:r>
      <w:r w:rsidRPr="00E83343">
        <w:rPr>
          <w:color w:val="000000"/>
          <w:sz w:val="28"/>
          <w:szCs w:val="28"/>
        </w:rPr>
        <w:t xml:space="preserve">документе организации связи; </w:t>
      </w:r>
    </w:p>
    <w:p w:rsidR="005A30C4" w:rsidRPr="00E83343" w:rsidRDefault="005A30C4" w:rsidP="00E83343">
      <w:pPr>
        <w:ind w:firstLine="709"/>
        <w:jc w:val="both"/>
        <w:rPr>
          <w:sz w:val="28"/>
          <w:szCs w:val="28"/>
        </w:rPr>
      </w:pPr>
      <w:r w:rsidRPr="00E83343">
        <w:rPr>
          <w:color w:val="000000"/>
          <w:sz w:val="28"/>
          <w:szCs w:val="28"/>
        </w:rPr>
        <w:lastRenderedPageBreak/>
        <w:t>при сдаче продукции на склад</w:t>
      </w:r>
      <w:r w:rsidR="00FB72A3" w:rsidRPr="00E83343">
        <w:rPr>
          <w:color w:val="000000"/>
          <w:sz w:val="28"/>
          <w:szCs w:val="28"/>
        </w:rPr>
        <w:t>е</w:t>
      </w:r>
      <w:r w:rsidRPr="00E83343">
        <w:rPr>
          <w:color w:val="000000"/>
          <w:sz w:val="28"/>
          <w:szCs w:val="28"/>
        </w:rPr>
        <w:t xml:space="preserve"> получателя или изготовителя – дата на документе, удостоверяющем факт сдачи готовой продукции на месте</w:t>
      </w:r>
      <w:r w:rsidRPr="00E83343">
        <w:rPr>
          <w:sz w:val="28"/>
          <w:szCs w:val="28"/>
        </w:rPr>
        <w:t>;</w:t>
      </w:r>
    </w:p>
    <w:p w:rsidR="00C978B2" w:rsidRPr="00E83343" w:rsidRDefault="00C978B2" w:rsidP="00E83343">
      <w:pPr>
        <w:widowControl w:val="0"/>
        <w:ind w:firstLine="709"/>
        <w:jc w:val="both"/>
        <w:rPr>
          <w:color w:val="000000"/>
          <w:sz w:val="28"/>
          <w:szCs w:val="28"/>
        </w:rPr>
      </w:pPr>
      <w:r w:rsidRPr="00E83343">
        <w:rPr>
          <w:color w:val="000000"/>
          <w:sz w:val="28"/>
          <w:szCs w:val="28"/>
        </w:rPr>
        <w:t>при реализации продукции собственного производства через с</w:t>
      </w:r>
      <w:r w:rsidR="005359DA" w:rsidRPr="00E83343">
        <w:rPr>
          <w:color w:val="000000"/>
          <w:sz w:val="28"/>
          <w:szCs w:val="28"/>
        </w:rPr>
        <w:t>вои</w:t>
      </w:r>
      <w:r w:rsidR="00FB72A3" w:rsidRPr="00E83343">
        <w:rPr>
          <w:color w:val="000000"/>
          <w:sz w:val="28"/>
          <w:szCs w:val="28"/>
        </w:rPr>
        <w:t xml:space="preserve"> торговые объекты</w:t>
      </w:r>
      <w:r w:rsidRPr="00E83343">
        <w:rPr>
          <w:color w:val="000000"/>
          <w:sz w:val="28"/>
          <w:szCs w:val="28"/>
        </w:rPr>
        <w:t xml:space="preserve"> – дата продажи;</w:t>
      </w:r>
    </w:p>
    <w:p w:rsidR="001B7D15" w:rsidRPr="00E83343" w:rsidRDefault="005A30C4" w:rsidP="00E83343">
      <w:pPr>
        <w:ind w:firstLine="709"/>
        <w:jc w:val="both"/>
        <w:rPr>
          <w:color w:val="000000"/>
          <w:sz w:val="28"/>
          <w:szCs w:val="28"/>
        </w:rPr>
      </w:pPr>
      <w:r w:rsidRPr="00E83343">
        <w:rPr>
          <w:color w:val="000000"/>
          <w:sz w:val="28"/>
          <w:szCs w:val="28"/>
        </w:rPr>
        <w:t>при отгрузке продукции через комиссионера на основании договора комиссии – дата отгрузки продукции комиссионером покупателю</w:t>
      </w:r>
      <w:r w:rsidR="001B7D15" w:rsidRPr="00E83343">
        <w:rPr>
          <w:color w:val="000000"/>
          <w:sz w:val="28"/>
          <w:szCs w:val="28"/>
        </w:rPr>
        <w:t>;</w:t>
      </w:r>
    </w:p>
    <w:p w:rsidR="005A30C4" w:rsidRPr="00E83343" w:rsidRDefault="001B7D15" w:rsidP="00E83343">
      <w:pPr>
        <w:ind w:firstLine="709"/>
        <w:jc w:val="both"/>
        <w:rPr>
          <w:color w:val="000000"/>
          <w:sz w:val="28"/>
          <w:szCs w:val="28"/>
        </w:rPr>
      </w:pPr>
      <w:r w:rsidRPr="00E83343">
        <w:rPr>
          <w:color w:val="000000"/>
          <w:sz w:val="28"/>
          <w:szCs w:val="28"/>
        </w:rPr>
        <w:t>при выполнении работ, оказании услуг – дата подписания покупателем документов, подтверждающих выполнение работ, оказание услуг промышленного характера.</w:t>
      </w:r>
    </w:p>
    <w:p w:rsidR="00421476" w:rsidRPr="00A90C0B" w:rsidRDefault="00421476" w:rsidP="008366E0">
      <w:pPr>
        <w:jc w:val="both"/>
        <w:rPr>
          <w:color w:val="000000"/>
          <w:sz w:val="28"/>
          <w:szCs w:val="28"/>
        </w:rPr>
      </w:pPr>
    </w:p>
    <w:p w:rsidR="001C5A7F" w:rsidRPr="00A90C0B" w:rsidRDefault="001C5A7F" w:rsidP="008366E0">
      <w:pPr>
        <w:jc w:val="both"/>
        <w:rPr>
          <w:color w:val="000000"/>
          <w:sz w:val="28"/>
          <w:szCs w:val="28"/>
        </w:rPr>
      </w:pPr>
    </w:p>
    <w:p w:rsidR="00AE1D4B" w:rsidRPr="00E83343" w:rsidRDefault="00433AC9" w:rsidP="008366E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реализует продукцию собственного производства через с</w:t>
      </w:r>
      <w:r w:rsidR="00AE1D4B" w:rsidRPr="00E83343">
        <w:rPr>
          <w:color w:val="008000"/>
          <w:sz w:val="28"/>
          <w:szCs w:val="28"/>
        </w:rPr>
        <w:t>вои</w:t>
      </w:r>
      <w:r w:rsidRPr="00E83343">
        <w:rPr>
          <w:color w:val="008000"/>
          <w:sz w:val="28"/>
          <w:szCs w:val="28"/>
        </w:rPr>
        <w:t xml:space="preserve"> торговые </w:t>
      </w:r>
      <w:r w:rsidR="001D22D2" w:rsidRPr="00E83343">
        <w:rPr>
          <w:color w:val="008000"/>
          <w:sz w:val="28"/>
          <w:szCs w:val="28"/>
        </w:rPr>
        <w:t>объекты</w:t>
      </w:r>
      <w:r w:rsidRPr="00E83343">
        <w:rPr>
          <w:color w:val="008000"/>
          <w:sz w:val="28"/>
          <w:szCs w:val="28"/>
        </w:rPr>
        <w:t xml:space="preserve">. </w:t>
      </w:r>
    </w:p>
    <w:p w:rsidR="00433AC9" w:rsidRPr="00E83343" w:rsidRDefault="00433AC9" w:rsidP="00AE1D4B">
      <w:pPr>
        <w:ind w:firstLine="709"/>
        <w:jc w:val="both"/>
        <w:rPr>
          <w:color w:val="008000"/>
          <w:sz w:val="28"/>
          <w:szCs w:val="28"/>
        </w:rPr>
      </w:pPr>
      <w:r w:rsidRPr="00E83343">
        <w:rPr>
          <w:color w:val="008000"/>
          <w:sz w:val="28"/>
          <w:szCs w:val="28"/>
        </w:rPr>
        <w:t xml:space="preserve">Нужно ли вычитать торговую наценку из цены реализации продукции при заполнении </w:t>
      </w:r>
      <w:r w:rsidR="00AE1D4B" w:rsidRPr="00E83343">
        <w:rPr>
          <w:color w:val="008000"/>
          <w:sz w:val="28"/>
          <w:szCs w:val="28"/>
        </w:rPr>
        <w:t xml:space="preserve">раздела II </w:t>
      </w:r>
      <w:hyperlink r:id="rId17" w:tooltip="Постановление Национального статистического комитета Республики Беларусь от 28.07.2014 N 111 (ред. от 16.12.2014) &quot;Об утверждении формы государственной статистической отчетности 12-п &quot;Отчет о производстве промышленной продукции (работ, услуг)&quot; и указаний по ее" w:history="1">
        <w:r w:rsidRPr="00E83343">
          <w:rPr>
            <w:color w:val="008000"/>
            <w:sz w:val="28"/>
            <w:szCs w:val="28"/>
          </w:rPr>
          <w:t>формы 4-у</w:t>
        </w:r>
      </w:hyperlink>
      <w:r w:rsidRPr="00E83343">
        <w:rPr>
          <w:color w:val="008000"/>
          <w:sz w:val="28"/>
          <w:szCs w:val="28"/>
        </w:rPr>
        <w:t>?</w:t>
      </w:r>
    </w:p>
    <w:p w:rsidR="00433AC9" w:rsidRPr="00E83343" w:rsidRDefault="00433AC9" w:rsidP="003813F6">
      <w:pPr>
        <w:jc w:val="both"/>
        <w:rPr>
          <w:sz w:val="28"/>
          <w:szCs w:val="28"/>
        </w:rPr>
      </w:pPr>
      <w:r w:rsidRPr="00E83343">
        <w:rPr>
          <w:b/>
          <w:sz w:val="28"/>
          <w:szCs w:val="28"/>
        </w:rPr>
        <w:t>Ответ:</w:t>
      </w:r>
      <w:r w:rsidRPr="00E83343">
        <w:rPr>
          <w:sz w:val="28"/>
          <w:szCs w:val="28"/>
        </w:rPr>
        <w:t xml:space="preserve"> Да, нужно вычитать.</w:t>
      </w:r>
      <w:r w:rsidR="00147EB1" w:rsidRPr="00E83343">
        <w:rPr>
          <w:sz w:val="28"/>
          <w:szCs w:val="28"/>
        </w:rPr>
        <w:t xml:space="preserve"> </w:t>
      </w:r>
      <w:r w:rsidR="005359DA" w:rsidRPr="00E83343">
        <w:rPr>
          <w:sz w:val="28"/>
          <w:szCs w:val="28"/>
        </w:rPr>
        <w:t>П</w:t>
      </w:r>
      <w:r w:rsidRPr="00E83343">
        <w:rPr>
          <w:sz w:val="28"/>
          <w:szCs w:val="28"/>
        </w:rPr>
        <w:t>ромышленн</w:t>
      </w:r>
      <w:r w:rsidR="005359DA" w:rsidRPr="00E83343">
        <w:rPr>
          <w:sz w:val="28"/>
          <w:szCs w:val="28"/>
        </w:rPr>
        <w:t>ая</w:t>
      </w:r>
      <w:r w:rsidRPr="00E83343">
        <w:rPr>
          <w:sz w:val="28"/>
          <w:szCs w:val="28"/>
        </w:rPr>
        <w:t xml:space="preserve"> продукци</w:t>
      </w:r>
      <w:r w:rsidR="005359DA" w:rsidRPr="00E83343">
        <w:rPr>
          <w:sz w:val="28"/>
          <w:szCs w:val="28"/>
        </w:rPr>
        <w:t>я</w:t>
      </w:r>
      <w:r w:rsidRPr="00E83343">
        <w:rPr>
          <w:sz w:val="28"/>
          <w:szCs w:val="28"/>
        </w:rPr>
        <w:t xml:space="preserve"> собственного производства, реализованн</w:t>
      </w:r>
      <w:r w:rsidR="005359DA" w:rsidRPr="00E83343">
        <w:rPr>
          <w:sz w:val="28"/>
          <w:szCs w:val="28"/>
        </w:rPr>
        <w:t>ая</w:t>
      </w:r>
      <w:r w:rsidRPr="00E83343">
        <w:rPr>
          <w:sz w:val="28"/>
          <w:szCs w:val="28"/>
        </w:rPr>
        <w:t xml:space="preserve"> </w:t>
      </w:r>
      <w:r w:rsidR="003813F6" w:rsidRPr="00E83343">
        <w:rPr>
          <w:sz w:val="28"/>
          <w:szCs w:val="28"/>
        </w:rPr>
        <w:t xml:space="preserve">другим </w:t>
      </w:r>
      <w:r w:rsidR="00AE1D4B" w:rsidRPr="00E83343">
        <w:rPr>
          <w:sz w:val="28"/>
          <w:szCs w:val="28"/>
        </w:rPr>
        <w:t xml:space="preserve">юридическим </w:t>
      </w:r>
      <w:r w:rsidRPr="00E83343">
        <w:rPr>
          <w:sz w:val="28"/>
          <w:szCs w:val="28"/>
        </w:rPr>
        <w:t>и</w:t>
      </w:r>
      <w:r w:rsidR="00AE1D4B" w:rsidRPr="00E83343">
        <w:rPr>
          <w:sz w:val="28"/>
          <w:szCs w:val="28"/>
        </w:rPr>
        <w:t>ли</w:t>
      </w:r>
      <w:r w:rsidRPr="00E83343">
        <w:rPr>
          <w:sz w:val="28"/>
          <w:szCs w:val="28"/>
        </w:rPr>
        <w:t xml:space="preserve"> физическим лицам через с</w:t>
      </w:r>
      <w:r w:rsidR="00AE1D4B" w:rsidRPr="00E83343">
        <w:rPr>
          <w:sz w:val="28"/>
          <w:szCs w:val="28"/>
        </w:rPr>
        <w:t>вои</w:t>
      </w:r>
      <w:r w:rsidRPr="00E83343">
        <w:rPr>
          <w:sz w:val="28"/>
          <w:szCs w:val="28"/>
        </w:rPr>
        <w:t xml:space="preserve"> торговые объекты</w:t>
      </w:r>
      <w:r w:rsidR="00AE1D4B" w:rsidRPr="00E83343">
        <w:rPr>
          <w:sz w:val="28"/>
          <w:szCs w:val="28"/>
        </w:rPr>
        <w:t>,</w:t>
      </w:r>
      <w:r w:rsidRPr="00E83343">
        <w:rPr>
          <w:sz w:val="28"/>
          <w:szCs w:val="28"/>
        </w:rPr>
        <w:t xml:space="preserve"> включается в объем отгруженной промышленной продукции (работ, услуг) по ценам реализации за вычетом налогов и сборов, исчисляемых из выручки, и </w:t>
      </w:r>
      <w:r w:rsidRPr="00E83343">
        <w:rPr>
          <w:sz w:val="28"/>
          <w:szCs w:val="28"/>
          <w:u w:val="single"/>
        </w:rPr>
        <w:t>торговой наценки</w:t>
      </w:r>
      <w:r w:rsidRPr="00E83343">
        <w:rPr>
          <w:sz w:val="28"/>
          <w:szCs w:val="28"/>
        </w:rPr>
        <w:t xml:space="preserve"> </w:t>
      </w:r>
      <w:r w:rsidR="00BD12AF" w:rsidRPr="00E83343">
        <w:rPr>
          <w:i/>
          <w:color w:val="943634"/>
          <w:sz w:val="28"/>
          <w:szCs w:val="28"/>
        </w:rPr>
        <w:t>(ч.</w:t>
      </w:r>
      <w:r w:rsidR="00147EB1" w:rsidRPr="00E83343">
        <w:rPr>
          <w:i/>
          <w:color w:val="943634"/>
          <w:sz w:val="28"/>
          <w:szCs w:val="28"/>
        </w:rPr>
        <w:t>10</w:t>
      </w:r>
      <w:r w:rsidR="00BD12AF" w:rsidRPr="00E83343">
        <w:rPr>
          <w:i/>
          <w:color w:val="943634"/>
          <w:sz w:val="28"/>
          <w:szCs w:val="28"/>
        </w:rPr>
        <w:t xml:space="preserve"> п.4</w:t>
      </w:r>
      <w:r w:rsidR="00C371D9" w:rsidRPr="00E83343">
        <w:rPr>
          <w:i/>
          <w:color w:val="943634"/>
          <w:sz w:val="28"/>
          <w:szCs w:val="28"/>
        </w:rPr>
        <w:t>8</w:t>
      </w:r>
      <w:r w:rsidR="00BD12AF" w:rsidRPr="00E83343">
        <w:rPr>
          <w:i/>
          <w:color w:val="943634"/>
          <w:sz w:val="28"/>
          <w:szCs w:val="28"/>
        </w:rPr>
        <w:t xml:space="preserve"> Указаний по форме 4-у).</w:t>
      </w:r>
    </w:p>
    <w:p w:rsidR="00433AC9" w:rsidRPr="00E83343" w:rsidRDefault="00433AC9" w:rsidP="00E83343">
      <w:pPr>
        <w:ind w:firstLine="709"/>
        <w:jc w:val="both"/>
        <w:rPr>
          <w:color w:val="000000"/>
          <w:sz w:val="28"/>
          <w:szCs w:val="28"/>
        </w:rPr>
      </w:pPr>
      <w:r w:rsidRPr="00E83343">
        <w:rPr>
          <w:sz w:val="28"/>
          <w:szCs w:val="28"/>
        </w:rPr>
        <w:t>При этом в раздел</w:t>
      </w:r>
      <w:r w:rsidR="003813F6" w:rsidRPr="00E83343">
        <w:rPr>
          <w:sz w:val="28"/>
          <w:szCs w:val="28"/>
        </w:rPr>
        <w:t>е</w:t>
      </w:r>
      <w:r w:rsidRPr="00E83343">
        <w:rPr>
          <w:sz w:val="28"/>
          <w:szCs w:val="28"/>
        </w:rPr>
        <w:t xml:space="preserve"> I формы 4-у </w:t>
      </w:r>
      <w:r w:rsidR="00FD72C4" w:rsidRPr="00E83343">
        <w:rPr>
          <w:sz w:val="28"/>
          <w:szCs w:val="28"/>
        </w:rPr>
        <w:t xml:space="preserve">промышленная </w:t>
      </w:r>
      <w:r w:rsidRPr="00E83343">
        <w:rPr>
          <w:color w:val="000000"/>
          <w:sz w:val="28"/>
          <w:szCs w:val="28"/>
        </w:rPr>
        <w:t xml:space="preserve">организация, реализующая </w:t>
      </w:r>
      <w:r w:rsidR="00FD72C4" w:rsidRPr="00E83343">
        <w:rPr>
          <w:color w:val="000000"/>
          <w:sz w:val="28"/>
          <w:szCs w:val="28"/>
        </w:rPr>
        <w:t xml:space="preserve">продукцию собственного производства </w:t>
      </w:r>
      <w:r w:rsidR="0096354A" w:rsidRPr="00E83343">
        <w:rPr>
          <w:color w:val="000000"/>
          <w:sz w:val="28"/>
          <w:szCs w:val="28"/>
        </w:rPr>
        <w:t xml:space="preserve">другим </w:t>
      </w:r>
      <w:r w:rsidR="00FD72C4" w:rsidRPr="00E83343">
        <w:rPr>
          <w:color w:val="000000"/>
          <w:sz w:val="28"/>
          <w:szCs w:val="28"/>
        </w:rPr>
        <w:t xml:space="preserve">юридическим </w:t>
      </w:r>
      <w:r w:rsidRPr="00E83343">
        <w:rPr>
          <w:color w:val="000000"/>
          <w:sz w:val="28"/>
          <w:szCs w:val="28"/>
        </w:rPr>
        <w:t>и</w:t>
      </w:r>
      <w:r w:rsidR="00FD72C4" w:rsidRPr="00E83343">
        <w:rPr>
          <w:color w:val="000000"/>
          <w:sz w:val="28"/>
          <w:szCs w:val="28"/>
        </w:rPr>
        <w:t>ли</w:t>
      </w:r>
      <w:r w:rsidRPr="00E83343">
        <w:rPr>
          <w:color w:val="000000"/>
          <w:sz w:val="28"/>
          <w:szCs w:val="28"/>
        </w:rPr>
        <w:t xml:space="preserve"> физическим лицам через с</w:t>
      </w:r>
      <w:r w:rsidR="00FD72C4" w:rsidRPr="00E83343">
        <w:rPr>
          <w:color w:val="000000"/>
          <w:sz w:val="28"/>
          <w:szCs w:val="28"/>
        </w:rPr>
        <w:t>вои</w:t>
      </w:r>
      <w:r w:rsidRPr="00E83343">
        <w:rPr>
          <w:color w:val="000000"/>
          <w:sz w:val="28"/>
          <w:szCs w:val="28"/>
        </w:rPr>
        <w:t xml:space="preserve"> торговые объекты</w:t>
      </w:r>
      <w:r w:rsidR="00FD72C4" w:rsidRPr="00E83343">
        <w:rPr>
          <w:color w:val="000000"/>
          <w:sz w:val="28"/>
          <w:szCs w:val="28"/>
        </w:rPr>
        <w:t>,</w:t>
      </w:r>
      <w:r w:rsidRPr="00E83343">
        <w:rPr>
          <w:color w:val="000000"/>
          <w:sz w:val="28"/>
          <w:szCs w:val="28"/>
        </w:rPr>
        <w:t xml:space="preserve"> отражает торговую наценку</w:t>
      </w:r>
      <w:r w:rsidRPr="00E83343">
        <w:rPr>
          <w:sz w:val="28"/>
          <w:szCs w:val="28"/>
        </w:rPr>
        <w:t xml:space="preserve"> по соответствующим видам экономической деятельности, классифицируемым в разделе </w:t>
      </w:r>
      <w:r w:rsidR="003813F6" w:rsidRPr="00E83343">
        <w:rPr>
          <w:sz w:val="28"/>
          <w:szCs w:val="28"/>
        </w:rPr>
        <w:t>47</w:t>
      </w:r>
      <w:r w:rsidRPr="00E83343">
        <w:rPr>
          <w:sz w:val="28"/>
          <w:szCs w:val="28"/>
        </w:rPr>
        <w:t xml:space="preserve"> «Розничная торговля, </w:t>
      </w:r>
      <w:r w:rsidR="003813F6" w:rsidRPr="00E83343">
        <w:rPr>
          <w:sz w:val="28"/>
          <w:szCs w:val="28"/>
        </w:rPr>
        <w:t xml:space="preserve">за исключением </w:t>
      </w:r>
      <w:r w:rsidRPr="00E83343">
        <w:rPr>
          <w:sz w:val="28"/>
          <w:szCs w:val="28"/>
        </w:rPr>
        <w:t>автомобил</w:t>
      </w:r>
      <w:r w:rsidR="003813F6" w:rsidRPr="00E83343">
        <w:rPr>
          <w:sz w:val="28"/>
          <w:szCs w:val="28"/>
        </w:rPr>
        <w:t>ей</w:t>
      </w:r>
      <w:r w:rsidRPr="00E83343">
        <w:rPr>
          <w:sz w:val="28"/>
          <w:szCs w:val="28"/>
        </w:rPr>
        <w:t xml:space="preserve"> и мотоцикл</w:t>
      </w:r>
      <w:r w:rsidR="003813F6" w:rsidRPr="00E83343">
        <w:rPr>
          <w:sz w:val="28"/>
          <w:szCs w:val="28"/>
        </w:rPr>
        <w:t>ов</w:t>
      </w:r>
      <w:r w:rsidRPr="00E83343">
        <w:rPr>
          <w:sz w:val="28"/>
          <w:szCs w:val="28"/>
        </w:rPr>
        <w:t>» секции G ОКРБ 005-20</w:t>
      </w:r>
      <w:r w:rsidR="003813F6" w:rsidRPr="00E83343">
        <w:rPr>
          <w:sz w:val="28"/>
          <w:szCs w:val="28"/>
        </w:rPr>
        <w:t>11</w:t>
      </w:r>
      <w:r w:rsidR="00147EB1" w:rsidRPr="00E83343">
        <w:rPr>
          <w:sz w:val="28"/>
          <w:szCs w:val="28"/>
        </w:rPr>
        <w:t xml:space="preserve"> </w:t>
      </w:r>
      <w:r w:rsidR="00BD12AF" w:rsidRPr="00E83343">
        <w:rPr>
          <w:i/>
          <w:color w:val="943634"/>
          <w:sz w:val="28"/>
          <w:szCs w:val="28"/>
        </w:rPr>
        <w:t>(</w:t>
      </w:r>
      <w:r w:rsidR="00A06547" w:rsidRPr="00E83343">
        <w:rPr>
          <w:i/>
          <w:color w:val="943634"/>
          <w:sz w:val="28"/>
          <w:szCs w:val="28"/>
        </w:rPr>
        <w:t xml:space="preserve">ч.21 п.30, </w:t>
      </w:r>
      <w:r w:rsidR="00BD12AF" w:rsidRPr="00E83343">
        <w:rPr>
          <w:i/>
          <w:color w:val="943634"/>
          <w:sz w:val="28"/>
          <w:szCs w:val="28"/>
        </w:rPr>
        <w:t>ч.</w:t>
      </w:r>
      <w:r w:rsidR="002A170B">
        <w:rPr>
          <w:i/>
          <w:color w:val="943634"/>
          <w:sz w:val="28"/>
          <w:szCs w:val="28"/>
        </w:rPr>
        <w:t xml:space="preserve">4 </w:t>
      </w:r>
      <w:r w:rsidR="00BD12AF" w:rsidRPr="00E83343">
        <w:rPr>
          <w:i/>
          <w:color w:val="943634"/>
          <w:sz w:val="28"/>
          <w:szCs w:val="28"/>
        </w:rPr>
        <w:t>п.3</w:t>
      </w:r>
      <w:r w:rsidR="00C371D9" w:rsidRPr="00E83343">
        <w:rPr>
          <w:i/>
          <w:color w:val="943634"/>
          <w:sz w:val="28"/>
          <w:szCs w:val="28"/>
        </w:rPr>
        <w:t>4</w:t>
      </w:r>
      <w:r w:rsidR="00BD12AF" w:rsidRPr="00E83343">
        <w:rPr>
          <w:i/>
          <w:color w:val="943634"/>
          <w:sz w:val="28"/>
          <w:szCs w:val="28"/>
        </w:rPr>
        <w:t xml:space="preserve"> Указаний по форме 4-у)</w:t>
      </w:r>
      <w:r w:rsidRPr="00E83343">
        <w:rPr>
          <w:color w:val="000000"/>
          <w:sz w:val="28"/>
          <w:szCs w:val="28"/>
        </w:rPr>
        <w:t xml:space="preserve">. </w:t>
      </w:r>
    </w:p>
    <w:p w:rsidR="00433AC9" w:rsidRPr="00A90C0B" w:rsidRDefault="00433AC9" w:rsidP="008366E0">
      <w:pPr>
        <w:jc w:val="both"/>
        <w:rPr>
          <w:bCs/>
          <w:iCs/>
          <w:color w:val="000000"/>
          <w:sz w:val="28"/>
          <w:szCs w:val="28"/>
        </w:rPr>
      </w:pPr>
    </w:p>
    <w:p w:rsidR="00433AC9" w:rsidRPr="00A90C0B" w:rsidRDefault="00433AC9" w:rsidP="008366E0">
      <w:pPr>
        <w:jc w:val="both"/>
        <w:rPr>
          <w:bCs/>
          <w:iCs/>
          <w:color w:val="000000"/>
          <w:sz w:val="28"/>
          <w:szCs w:val="28"/>
        </w:rPr>
      </w:pPr>
    </w:p>
    <w:p w:rsidR="002E2A2D" w:rsidRPr="00E83343" w:rsidRDefault="002E2A2D" w:rsidP="008366E0">
      <w:pPr>
        <w:jc w:val="both"/>
        <w:rPr>
          <w:iCs/>
          <w:color w:val="008000"/>
          <w:sz w:val="28"/>
          <w:szCs w:val="28"/>
        </w:rPr>
      </w:pPr>
      <w:r w:rsidRPr="00E83343">
        <w:rPr>
          <w:b/>
          <w:iCs/>
          <w:color w:val="008000"/>
          <w:sz w:val="28"/>
          <w:szCs w:val="28"/>
        </w:rPr>
        <w:t>Вопрос:</w:t>
      </w:r>
      <w:r w:rsidRPr="00E83343">
        <w:rPr>
          <w:iCs/>
          <w:color w:val="008000"/>
          <w:sz w:val="28"/>
          <w:szCs w:val="28"/>
        </w:rPr>
        <w:t xml:space="preserve"> Каким образом </w:t>
      </w:r>
      <w:r w:rsidR="00433AC9" w:rsidRPr="00E83343">
        <w:rPr>
          <w:iCs/>
          <w:color w:val="008000"/>
          <w:sz w:val="28"/>
          <w:szCs w:val="28"/>
        </w:rPr>
        <w:t xml:space="preserve">при заполнении раздела II </w:t>
      </w:r>
      <w:r w:rsidRPr="00E83343">
        <w:rPr>
          <w:iCs/>
          <w:color w:val="008000"/>
          <w:sz w:val="28"/>
          <w:szCs w:val="28"/>
        </w:rPr>
        <w:t>форм</w:t>
      </w:r>
      <w:r w:rsidR="00433AC9" w:rsidRPr="00E83343">
        <w:rPr>
          <w:iCs/>
          <w:color w:val="008000"/>
          <w:sz w:val="28"/>
          <w:szCs w:val="28"/>
        </w:rPr>
        <w:t>ы</w:t>
      </w:r>
      <w:r w:rsidRPr="00E83343">
        <w:rPr>
          <w:iCs/>
          <w:color w:val="008000"/>
          <w:sz w:val="28"/>
          <w:szCs w:val="28"/>
        </w:rPr>
        <w:t xml:space="preserve"> 4-у организация должна отразить продукцию собственного производства, переданную на реализацию комиссионеру по договору комиссии?</w:t>
      </w:r>
    </w:p>
    <w:p w:rsidR="000E1446" w:rsidRPr="00E83343" w:rsidRDefault="000E1446" w:rsidP="000E1446">
      <w:pPr>
        <w:jc w:val="both"/>
        <w:rPr>
          <w:color w:val="000000"/>
          <w:sz w:val="28"/>
          <w:szCs w:val="28"/>
        </w:rPr>
      </w:pPr>
      <w:r w:rsidRPr="00E83343">
        <w:rPr>
          <w:b/>
          <w:color w:val="000000"/>
          <w:sz w:val="28"/>
          <w:szCs w:val="28"/>
        </w:rPr>
        <w:t>Ответ:</w:t>
      </w:r>
      <w:r w:rsidRPr="00E83343">
        <w:rPr>
          <w:color w:val="000000"/>
          <w:sz w:val="28"/>
          <w:szCs w:val="28"/>
        </w:rPr>
        <w:t xml:space="preserve"> В соответствии со статьей 886 Гражданского кодекса Республики Беларусь вещи, поступившие к комиссионеру от комитента либо приобретенные комиссионером за счет комитента, являются собственностью комитента. </w:t>
      </w:r>
    </w:p>
    <w:p w:rsidR="00F20589" w:rsidRPr="00E83343" w:rsidRDefault="000E1446" w:rsidP="000E1446">
      <w:pPr>
        <w:ind w:firstLine="709"/>
        <w:jc w:val="both"/>
        <w:rPr>
          <w:color w:val="000000"/>
          <w:sz w:val="28"/>
          <w:szCs w:val="28"/>
        </w:rPr>
      </w:pPr>
      <w:r w:rsidRPr="00E83343">
        <w:rPr>
          <w:color w:val="000000"/>
          <w:sz w:val="28"/>
          <w:szCs w:val="28"/>
        </w:rPr>
        <w:t xml:space="preserve">Комиссионер принимает на себя обязательство заключить по поручению комитента сделку по реализации товара комитента. </w:t>
      </w:r>
    </w:p>
    <w:p w:rsidR="00F20589" w:rsidRPr="00E83343" w:rsidRDefault="00F20589" w:rsidP="000E1446">
      <w:pPr>
        <w:ind w:firstLine="709"/>
        <w:jc w:val="both"/>
        <w:rPr>
          <w:color w:val="000000"/>
          <w:sz w:val="28"/>
          <w:szCs w:val="28"/>
        </w:rPr>
      </w:pPr>
      <w:r w:rsidRPr="00E83343">
        <w:rPr>
          <w:iCs/>
          <w:sz w:val="28"/>
          <w:szCs w:val="28"/>
        </w:rPr>
        <w:t xml:space="preserve">Поэтому продукция собственного производства, </w:t>
      </w:r>
      <w:r w:rsidRPr="00E83343">
        <w:rPr>
          <w:iCs/>
          <w:sz w:val="28"/>
          <w:szCs w:val="28"/>
          <w:u w:val="single"/>
        </w:rPr>
        <w:t>находящаяся у комиссионера и нереализованная</w:t>
      </w:r>
      <w:r w:rsidRPr="00E83343">
        <w:rPr>
          <w:iCs/>
          <w:sz w:val="28"/>
          <w:szCs w:val="28"/>
        </w:rPr>
        <w:t xml:space="preserve"> на конец отчетного периода, принадлежит </w:t>
      </w:r>
      <w:r w:rsidR="00707AE6" w:rsidRPr="00E83343">
        <w:rPr>
          <w:iCs/>
          <w:sz w:val="28"/>
          <w:szCs w:val="28"/>
        </w:rPr>
        <w:t>организации-изготовителю (</w:t>
      </w:r>
      <w:r w:rsidRPr="00E83343">
        <w:rPr>
          <w:iCs/>
          <w:sz w:val="28"/>
          <w:szCs w:val="28"/>
        </w:rPr>
        <w:t>комитенту).</w:t>
      </w:r>
    </w:p>
    <w:p w:rsidR="00F20589" w:rsidRPr="00E83343" w:rsidRDefault="00F20589" w:rsidP="000E1446">
      <w:pPr>
        <w:ind w:firstLine="709"/>
        <w:jc w:val="both"/>
        <w:rPr>
          <w:color w:val="000000"/>
          <w:sz w:val="28"/>
          <w:szCs w:val="28"/>
        </w:rPr>
      </w:pPr>
      <w:r w:rsidRPr="00E83343">
        <w:rPr>
          <w:iCs/>
          <w:sz w:val="28"/>
          <w:szCs w:val="28"/>
        </w:rPr>
        <w:t>В объем отгруженной продукции при</w:t>
      </w:r>
      <w:r w:rsidR="004E148A" w:rsidRPr="00E83343">
        <w:rPr>
          <w:iCs/>
          <w:sz w:val="28"/>
          <w:szCs w:val="28"/>
        </w:rPr>
        <w:t xml:space="preserve"> </w:t>
      </w:r>
      <w:r w:rsidRPr="00E83343">
        <w:rPr>
          <w:iCs/>
          <w:sz w:val="28"/>
          <w:szCs w:val="28"/>
        </w:rPr>
        <w:t xml:space="preserve">заполнении раздела II формы 4-у </w:t>
      </w:r>
      <w:r w:rsidRPr="00E83343">
        <w:rPr>
          <w:iCs/>
          <w:sz w:val="28"/>
          <w:szCs w:val="28"/>
        </w:rPr>
        <w:br/>
        <w:t>организация-изготовитель включает данную продукцию по дате ее отгрузки комиссионером покупателю</w:t>
      </w:r>
      <w:r w:rsidR="004E148A" w:rsidRPr="00E83343">
        <w:rPr>
          <w:iCs/>
          <w:sz w:val="28"/>
          <w:szCs w:val="28"/>
        </w:rPr>
        <w:t xml:space="preserve"> </w:t>
      </w:r>
      <w:r w:rsidR="00707AE6" w:rsidRPr="00E83343">
        <w:rPr>
          <w:i/>
          <w:color w:val="943634"/>
          <w:sz w:val="28"/>
          <w:szCs w:val="28"/>
        </w:rPr>
        <w:t>(</w:t>
      </w:r>
      <w:r w:rsidR="00EB382B" w:rsidRPr="00E83343">
        <w:rPr>
          <w:i/>
          <w:color w:val="943634"/>
          <w:sz w:val="28"/>
          <w:szCs w:val="28"/>
        </w:rPr>
        <w:t xml:space="preserve">абзац </w:t>
      </w:r>
      <w:r w:rsidR="004E148A" w:rsidRPr="00E83343">
        <w:rPr>
          <w:i/>
          <w:color w:val="943634"/>
          <w:sz w:val="28"/>
          <w:szCs w:val="28"/>
        </w:rPr>
        <w:t>5</w:t>
      </w:r>
      <w:r w:rsidR="00EB382B" w:rsidRPr="00E83343">
        <w:rPr>
          <w:i/>
          <w:color w:val="943634"/>
          <w:sz w:val="28"/>
          <w:szCs w:val="28"/>
        </w:rPr>
        <w:t xml:space="preserve"> </w:t>
      </w:r>
      <w:r w:rsidR="00707AE6" w:rsidRPr="00E83343">
        <w:rPr>
          <w:i/>
          <w:color w:val="943634"/>
          <w:sz w:val="28"/>
          <w:szCs w:val="28"/>
        </w:rPr>
        <w:t>ч.</w:t>
      </w:r>
      <w:r w:rsidR="00850E36" w:rsidRPr="00E83343">
        <w:rPr>
          <w:i/>
          <w:color w:val="943634"/>
          <w:sz w:val="28"/>
          <w:szCs w:val="28"/>
        </w:rPr>
        <w:t>4</w:t>
      </w:r>
      <w:r w:rsidR="00707AE6" w:rsidRPr="00E83343">
        <w:rPr>
          <w:i/>
          <w:color w:val="943634"/>
          <w:sz w:val="28"/>
          <w:szCs w:val="28"/>
        </w:rPr>
        <w:t xml:space="preserve"> п.4</w:t>
      </w:r>
      <w:r w:rsidR="000744E7" w:rsidRPr="00E83343">
        <w:rPr>
          <w:i/>
          <w:color w:val="943634"/>
          <w:sz w:val="28"/>
          <w:szCs w:val="28"/>
        </w:rPr>
        <w:t>8</w:t>
      </w:r>
      <w:r w:rsidR="00707AE6" w:rsidRPr="00E83343">
        <w:rPr>
          <w:i/>
          <w:color w:val="943634"/>
          <w:sz w:val="28"/>
          <w:szCs w:val="28"/>
        </w:rPr>
        <w:t xml:space="preserve"> Указаний по форме 4-у)</w:t>
      </w:r>
      <w:r w:rsidRPr="00E83343">
        <w:rPr>
          <w:iCs/>
          <w:sz w:val="28"/>
          <w:szCs w:val="28"/>
        </w:rPr>
        <w:t>.</w:t>
      </w:r>
    </w:p>
    <w:p w:rsidR="00F20589" w:rsidRPr="00E83343" w:rsidRDefault="00F20589" w:rsidP="00145A02">
      <w:pPr>
        <w:jc w:val="both"/>
        <w:rPr>
          <w:sz w:val="28"/>
          <w:szCs w:val="28"/>
        </w:rPr>
      </w:pPr>
    </w:p>
    <w:p w:rsidR="00EB382B" w:rsidRPr="00E83343" w:rsidRDefault="00EB382B" w:rsidP="00145A02">
      <w:pPr>
        <w:jc w:val="both"/>
        <w:rPr>
          <w:sz w:val="28"/>
          <w:szCs w:val="28"/>
        </w:rPr>
      </w:pPr>
    </w:p>
    <w:p w:rsidR="007B4FF9" w:rsidRPr="00E83343" w:rsidRDefault="007B4FF9" w:rsidP="007B4FF9">
      <w:pPr>
        <w:jc w:val="both"/>
        <w:rPr>
          <w:iCs/>
          <w:color w:val="008000"/>
          <w:sz w:val="28"/>
          <w:szCs w:val="28"/>
        </w:rPr>
      </w:pPr>
      <w:r w:rsidRPr="00E83343">
        <w:rPr>
          <w:b/>
          <w:iCs/>
          <w:color w:val="008000"/>
          <w:sz w:val="28"/>
          <w:szCs w:val="28"/>
        </w:rPr>
        <w:lastRenderedPageBreak/>
        <w:t xml:space="preserve">Вопрос: </w:t>
      </w:r>
      <w:r w:rsidRPr="00E83343">
        <w:rPr>
          <w:iCs/>
          <w:color w:val="008000"/>
          <w:sz w:val="28"/>
          <w:szCs w:val="28"/>
        </w:rPr>
        <w:t xml:space="preserve">Организация заключила с нерезидентом Республики Беларусь договор на поставку </w:t>
      </w:r>
      <w:r w:rsidR="000A0EFA" w:rsidRPr="00E83343">
        <w:rPr>
          <w:iCs/>
          <w:color w:val="008000"/>
          <w:sz w:val="28"/>
          <w:szCs w:val="28"/>
        </w:rPr>
        <w:t xml:space="preserve">промышленной </w:t>
      </w:r>
      <w:r w:rsidRPr="00E83343">
        <w:rPr>
          <w:iCs/>
          <w:color w:val="008000"/>
          <w:sz w:val="28"/>
          <w:szCs w:val="28"/>
        </w:rPr>
        <w:t xml:space="preserve">продукции собственного производства другому белорусскому предприятию. </w:t>
      </w:r>
      <w:r w:rsidR="000A0EFA" w:rsidRPr="00E83343">
        <w:rPr>
          <w:iCs/>
          <w:color w:val="008000"/>
          <w:sz w:val="28"/>
          <w:szCs w:val="28"/>
        </w:rPr>
        <w:t>П</w:t>
      </w:r>
      <w:r w:rsidRPr="00E83343">
        <w:rPr>
          <w:iCs/>
          <w:color w:val="008000"/>
          <w:sz w:val="28"/>
          <w:szCs w:val="28"/>
        </w:rPr>
        <w:t xml:space="preserve">родукция при поставке не пересекала границу Республики Беларусь. </w:t>
      </w:r>
    </w:p>
    <w:p w:rsidR="007B4FF9" w:rsidRPr="00E83343" w:rsidRDefault="000A0EFA" w:rsidP="007B4FF9">
      <w:pPr>
        <w:ind w:firstLine="709"/>
        <w:jc w:val="both"/>
        <w:rPr>
          <w:iCs/>
          <w:color w:val="008000"/>
          <w:sz w:val="28"/>
          <w:szCs w:val="28"/>
        </w:rPr>
      </w:pPr>
      <w:r w:rsidRPr="00E83343">
        <w:rPr>
          <w:iCs/>
          <w:color w:val="008000"/>
          <w:sz w:val="28"/>
          <w:szCs w:val="28"/>
        </w:rPr>
        <w:t>Необходимо ли о</w:t>
      </w:r>
      <w:r w:rsidR="007B4FF9" w:rsidRPr="00E83343">
        <w:rPr>
          <w:iCs/>
          <w:color w:val="008000"/>
          <w:sz w:val="28"/>
          <w:szCs w:val="28"/>
        </w:rPr>
        <w:t>тражать объем отгруженной продукции по строке 46 «</w:t>
      </w:r>
      <w:r w:rsidR="00AD35E1" w:rsidRPr="00E83343">
        <w:rPr>
          <w:iCs/>
          <w:color w:val="008000"/>
          <w:sz w:val="28"/>
          <w:szCs w:val="28"/>
        </w:rPr>
        <w:t xml:space="preserve">из него </w:t>
      </w:r>
      <w:r w:rsidR="007B4FF9" w:rsidRPr="00E83343">
        <w:rPr>
          <w:iCs/>
          <w:color w:val="008000"/>
          <w:sz w:val="28"/>
          <w:szCs w:val="28"/>
        </w:rPr>
        <w:t>на внутренний рынок страны» в разделе II</w:t>
      </w:r>
      <w:r w:rsidR="00AD35E1" w:rsidRPr="00E83343">
        <w:rPr>
          <w:iCs/>
          <w:color w:val="008000"/>
          <w:sz w:val="28"/>
          <w:szCs w:val="28"/>
        </w:rPr>
        <w:t xml:space="preserve"> формы 4-у</w:t>
      </w:r>
      <w:r w:rsidR="007B4FF9" w:rsidRPr="00E83343">
        <w:rPr>
          <w:iCs/>
          <w:color w:val="008000"/>
          <w:sz w:val="28"/>
          <w:szCs w:val="28"/>
        </w:rPr>
        <w:t>?</w:t>
      </w:r>
    </w:p>
    <w:p w:rsidR="00022342" w:rsidRPr="00CA0FE6" w:rsidRDefault="007B4FF9" w:rsidP="000A0EFA">
      <w:pPr>
        <w:jc w:val="both"/>
        <w:rPr>
          <w:color w:val="000000"/>
          <w:sz w:val="28"/>
          <w:szCs w:val="28"/>
        </w:rPr>
      </w:pPr>
      <w:r w:rsidRPr="00CA0FE6">
        <w:rPr>
          <w:b/>
          <w:color w:val="000000"/>
          <w:sz w:val="28"/>
          <w:szCs w:val="28"/>
        </w:rPr>
        <w:t>Ответ:</w:t>
      </w:r>
      <w:r w:rsidR="00EA014A" w:rsidRPr="00CA0FE6">
        <w:rPr>
          <w:b/>
          <w:color w:val="000000"/>
          <w:sz w:val="28"/>
          <w:szCs w:val="28"/>
        </w:rPr>
        <w:t xml:space="preserve"> </w:t>
      </w:r>
      <w:r w:rsidR="00A4675C" w:rsidRPr="00CA0FE6">
        <w:rPr>
          <w:color w:val="000000"/>
          <w:sz w:val="28"/>
          <w:szCs w:val="28"/>
        </w:rPr>
        <w:t xml:space="preserve">Да, необходимо отражать. </w:t>
      </w:r>
      <w:r w:rsidRPr="00CA0FE6">
        <w:rPr>
          <w:color w:val="000000"/>
          <w:sz w:val="28"/>
          <w:szCs w:val="28"/>
        </w:rPr>
        <w:t xml:space="preserve">При заполнении </w:t>
      </w:r>
      <w:r w:rsidR="00E84AFD" w:rsidRPr="00CA0FE6">
        <w:rPr>
          <w:color w:val="000000"/>
          <w:sz w:val="28"/>
          <w:szCs w:val="28"/>
        </w:rPr>
        <w:t xml:space="preserve">раздела II </w:t>
      </w:r>
      <w:r w:rsidRPr="00CA0FE6">
        <w:rPr>
          <w:color w:val="000000"/>
          <w:sz w:val="28"/>
          <w:szCs w:val="28"/>
        </w:rPr>
        <w:t xml:space="preserve">формы 4-у стоимость </w:t>
      </w:r>
      <w:r w:rsidR="000A0EFA" w:rsidRPr="00CA0FE6">
        <w:rPr>
          <w:color w:val="000000"/>
          <w:sz w:val="28"/>
          <w:szCs w:val="28"/>
        </w:rPr>
        <w:t xml:space="preserve">промышленной </w:t>
      </w:r>
      <w:r w:rsidRPr="00CA0FE6">
        <w:rPr>
          <w:color w:val="000000"/>
          <w:sz w:val="28"/>
          <w:szCs w:val="28"/>
        </w:rPr>
        <w:t>продукции, отгруженной согласно договору поставки предприятию</w:t>
      </w:r>
      <w:r w:rsidR="000A0EFA" w:rsidRPr="00CA0FE6">
        <w:rPr>
          <w:color w:val="000000"/>
          <w:sz w:val="28"/>
          <w:szCs w:val="28"/>
        </w:rPr>
        <w:t>-</w:t>
      </w:r>
      <w:r w:rsidRPr="00CA0FE6">
        <w:rPr>
          <w:color w:val="000000"/>
          <w:sz w:val="28"/>
          <w:szCs w:val="28"/>
        </w:rPr>
        <w:t>резиденту Республики Беларусь, необходимо отра</w:t>
      </w:r>
      <w:r w:rsidR="00A4675C" w:rsidRPr="00CA0FE6">
        <w:rPr>
          <w:color w:val="000000"/>
          <w:sz w:val="28"/>
          <w:szCs w:val="28"/>
        </w:rPr>
        <w:t>жать</w:t>
      </w:r>
      <w:r w:rsidRPr="00CA0FE6">
        <w:rPr>
          <w:color w:val="000000"/>
          <w:sz w:val="28"/>
          <w:szCs w:val="28"/>
        </w:rPr>
        <w:t xml:space="preserve"> по строке 46 «из него на внутренний рынок страны», так как в соответствии с </w:t>
      </w:r>
      <w:r w:rsidR="00150DBB">
        <w:rPr>
          <w:color w:val="000000"/>
          <w:sz w:val="28"/>
          <w:szCs w:val="28"/>
        </w:rPr>
        <w:t>М</w:t>
      </w:r>
      <w:r w:rsidRPr="00CA0FE6">
        <w:rPr>
          <w:color w:val="000000"/>
          <w:sz w:val="28"/>
          <w:szCs w:val="28"/>
        </w:rPr>
        <w:t xml:space="preserve">етодологией ведения статистики </w:t>
      </w:r>
      <w:r w:rsidR="00150DBB">
        <w:rPr>
          <w:color w:val="000000"/>
          <w:sz w:val="28"/>
          <w:szCs w:val="28"/>
        </w:rPr>
        <w:t xml:space="preserve">взаимной торговли товарами </w:t>
      </w:r>
      <w:r w:rsidRPr="00CA0FE6">
        <w:rPr>
          <w:color w:val="000000"/>
          <w:sz w:val="28"/>
          <w:szCs w:val="28"/>
        </w:rPr>
        <w:t>государств-членов Е</w:t>
      </w:r>
      <w:r w:rsidR="00BD1ADE">
        <w:rPr>
          <w:color w:val="000000"/>
          <w:sz w:val="28"/>
          <w:szCs w:val="28"/>
        </w:rPr>
        <w:t>вразийского экономического союза</w:t>
      </w:r>
      <w:r w:rsidR="00150DBB">
        <w:rPr>
          <w:color w:val="000000"/>
          <w:sz w:val="28"/>
          <w:szCs w:val="28"/>
        </w:rPr>
        <w:t xml:space="preserve"> и </w:t>
      </w:r>
      <w:r w:rsidR="00BD1ADE">
        <w:rPr>
          <w:color w:val="000000"/>
          <w:sz w:val="28"/>
          <w:szCs w:val="28"/>
        </w:rPr>
        <w:t>М</w:t>
      </w:r>
      <w:r w:rsidR="00150DBB">
        <w:rPr>
          <w:color w:val="000000"/>
          <w:sz w:val="28"/>
          <w:szCs w:val="28"/>
        </w:rPr>
        <w:t xml:space="preserve">етодологии ведения таможенной статистики внешней торговли товарами </w:t>
      </w:r>
      <w:r w:rsidR="00150DBB" w:rsidRPr="00150DBB">
        <w:rPr>
          <w:color w:val="000000"/>
          <w:sz w:val="28"/>
          <w:szCs w:val="28"/>
        </w:rPr>
        <w:t xml:space="preserve"> </w:t>
      </w:r>
      <w:r w:rsidR="00150DBB" w:rsidRPr="00CA0FE6">
        <w:rPr>
          <w:color w:val="000000"/>
          <w:sz w:val="28"/>
          <w:szCs w:val="28"/>
        </w:rPr>
        <w:t xml:space="preserve">государств-членов </w:t>
      </w:r>
      <w:r w:rsidR="00BD1ADE" w:rsidRPr="00CA0FE6">
        <w:rPr>
          <w:color w:val="000000"/>
          <w:sz w:val="28"/>
          <w:szCs w:val="28"/>
        </w:rPr>
        <w:t>членов Е</w:t>
      </w:r>
      <w:r w:rsidR="00BD1ADE">
        <w:rPr>
          <w:color w:val="000000"/>
          <w:sz w:val="28"/>
          <w:szCs w:val="28"/>
        </w:rPr>
        <w:t>вразийского экономического союза</w:t>
      </w:r>
      <w:r w:rsidRPr="00CA0FE6">
        <w:rPr>
          <w:color w:val="000000"/>
          <w:sz w:val="28"/>
          <w:szCs w:val="28"/>
        </w:rPr>
        <w:t xml:space="preserve">, данная поставка не относится к экспорту </w:t>
      </w:r>
      <w:r w:rsidR="00150DBB">
        <w:rPr>
          <w:color w:val="000000"/>
          <w:sz w:val="28"/>
          <w:szCs w:val="28"/>
        </w:rPr>
        <w:t>товаров</w:t>
      </w:r>
      <w:r w:rsidRPr="00CA0FE6">
        <w:rPr>
          <w:color w:val="000000"/>
          <w:sz w:val="28"/>
          <w:szCs w:val="28"/>
        </w:rPr>
        <w:t>.</w:t>
      </w:r>
    </w:p>
    <w:p w:rsidR="003D3E96" w:rsidRDefault="003D3E96" w:rsidP="00967F2E">
      <w:pPr>
        <w:jc w:val="center"/>
        <w:rPr>
          <w:b/>
          <w:sz w:val="28"/>
          <w:szCs w:val="28"/>
          <w:u w:val="single"/>
        </w:rPr>
      </w:pPr>
    </w:p>
    <w:p w:rsidR="00A700D8" w:rsidRDefault="00A700D8" w:rsidP="00967F2E">
      <w:pPr>
        <w:jc w:val="center"/>
        <w:rPr>
          <w:b/>
          <w:sz w:val="28"/>
          <w:szCs w:val="28"/>
          <w:u w:val="single"/>
        </w:rPr>
      </w:pPr>
    </w:p>
    <w:p w:rsidR="00EC0E7B" w:rsidRPr="00E83343" w:rsidRDefault="00EC0E7B" w:rsidP="00EC0E7B">
      <w:pPr>
        <w:jc w:val="both"/>
        <w:rPr>
          <w:iCs/>
          <w:color w:val="008000"/>
          <w:sz w:val="28"/>
          <w:szCs w:val="28"/>
        </w:rPr>
      </w:pPr>
      <w:r w:rsidRPr="00E83343">
        <w:rPr>
          <w:b/>
          <w:iCs/>
          <w:color w:val="008000"/>
          <w:sz w:val="28"/>
          <w:szCs w:val="28"/>
        </w:rPr>
        <w:t>Вопрос</w:t>
      </w:r>
      <w:r>
        <w:rPr>
          <w:b/>
          <w:iCs/>
          <w:color w:val="008000"/>
          <w:sz w:val="28"/>
          <w:szCs w:val="28"/>
        </w:rPr>
        <w:t xml:space="preserve"> (Н)</w:t>
      </w:r>
      <w:r w:rsidRPr="00E83343">
        <w:rPr>
          <w:b/>
          <w:iCs/>
          <w:color w:val="008000"/>
          <w:sz w:val="28"/>
          <w:szCs w:val="28"/>
        </w:rPr>
        <w:t xml:space="preserve">: </w:t>
      </w:r>
      <w:r w:rsidRPr="00E83343">
        <w:rPr>
          <w:iCs/>
          <w:color w:val="008000"/>
          <w:sz w:val="28"/>
          <w:szCs w:val="28"/>
        </w:rPr>
        <w:t>Организаци</w:t>
      </w:r>
      <w:r>
        <w:rPr>
          <w:iCs/>
          <w:color w:val="008000"/>
          <w:sz w:val="28"/>
          <w:szCs w:val="28"/>
        </w:rPr>
        <w:t>и</w:t>
      </w:r>
      <w:r w:rsidRPr="00E83343">
        <w:rPr>
          <w:iCs/>
          <w:color w:val="008000"/>
          <w:sz w:val="28"/>
          <w:szCs w:val="28"/>
        </w:rPr>
        <w:t xml:space="preserve"> </w:t>
      </w:r>
      <w:r>
        <w:rPr>
          <w:iCs/>
          <w:color w:val="008000"/>
          <w:sz w:val="28"/>
          <w:szCs w:val="28"/>
        </w:rPr>
        <w:t>были предоставлены во временное пользование земельные</w:t>
      </w:r>
      <w:r w:rsidRPr="00E83343">
        <w:rPr>
          <w:iCs/>
          <w:color w:val="008000"/>
          <w:sz w:val="28"/>
          <w:szCs w:val="28"/>
        </w:rPr>
        <w:t xml:space="preserve"> </w:t>
      </w:r>
      <w:r>
        <w:rPr>
          <w:iCs/>
          <w:color w:val="008000"/>
          <w:sz w:val="28"/>
          <w:szCs w:val="28"/>
        </w:rPr>
        <w:t>участки для посева сахарной свеклы</w:t>
      </w:r>
      <w:r w:rsidRPr="00E83343">
        <w:rPr>
          <w:iCs/>
          <w:color w:val="008000"/>
          <w:sz w:val="28"/>
          <w:szCs w:val="28"/>
        </w:rPr>
        <w:t>.</w:t>
      </w:r>
      <w:r>
        <w:rPr>
          <w:iCs/>
          <w:color w:val="008000"/>
          <w:sz w:val="28"/>
          <w:szCs w:val="28"/>
        </w:rPr>
        <w:t xml:space="preserve"> Сахарная свекла в дальнейшем перерабатывается организацией с целью получения конечной продукции – сахара белого кристаллического. Затраты на выращивание сахарной свеклы включаются в себестоимость конечной продукции.</w:t>
      </w:r>
      <w:r w:rsidRPr="00E83343">
        <w:rPr>
          <w:iCs/>
          <w:color w:val="008000"/>
          <w:sz w:val="28"/>
          <w:szCs w:val="28"/>
        </w:rPr>
        <w:t xml:space="preserve"> </w:t>
      </w:r>
    </w:p>
    <w:p w:rsidR="00EC0E7B" w:rsidRPr="00CA0FE6" w:rsidRDefault="00EC0E7B" w:rsidP="00EC0E7B">
      <w:pPr>
        <w:pStyle w:val="a3"/>
        <w:ind w:left="0" w:firstLine="709"/>
        <w:jc w:val="both"/>
        <w:rPr>
          <w:color w:val="008000"/>
          <w:szCs w:val="28"/>
        </w:rPr>
      </w:pPr>
      <w:r w:rsidRPr="00CA0FE6">
        <w:rPr>
          <w:color w:val="008000"/>
          <w:szCs w:val="28"/>
        </w:rPr>
        <w:t>Как в данной ситуации заполнить раздел I формы 4-у?</w:t>
      </w:r>
    </w:p>
    <w:p w:rsidR="00886B3D" w:rsidRDefault="00EC0E7B" w:rsidP="00886B3D">
      <w:pPr>
        <w:jc w:val="both"/>
        <w:rPr>
          <w:color w:val="000000"/>
          <w:sz w:val="28"/>
          <w:szCs w:val="28"/>
        </w:rPr>
      </w:pPr>
      <w:r w:rsidRPr="00EC0E7B">
        <w:rPr>
          <w:b/>
          <w:color w:val="000000"/>
          <w:sz w:val="28"/>
          <w:szCs w:val="28"/>
        </w:rPr>
        <w:t>Ответ:</w:t>
      </w:r>
      <w:r w:rsidRPr="00EC0E7B">
        <w:rPr>
          <w:color w:val="000000"/>
          <w:sz w:val="28"/>
          <w:szCs w:val="28"/>
        </w:rPr>
        <w:t xml:space="preserve"> </w:t>
      </w:r>
      <w:r w:rsidR="00886B3D" w:rsidRPr="00EC0E7B">
        <w:rPr>
          <w:color w:val="000000"/>
          <w:sz w:val="28"/>
          <w:szCs w:val="28"/>
        </w:rPr>
        <w:t>Для организаций, осуществляющих вертикально интегрированные виды экономической деятельности, в частности, деятельность по выращиванию сельскохозяйственного сырья и деятельность по переработке этого сырья учитываются при заполнении формы 4-у как самостоятельные виды экономической деятельности и отражаются по строкам 11. Данный подход в методологии отражения первичных статистических данных по форме 4-у применяется с 2020 г.</w:t>
      </w:r>
    </w:p>
    <w:p w:rsidR="00886B3D" w:rsidRPr="00EC0E7B" w:rsidRDefault="00886B3D" w:rsidP="00886B3D">
      <w:pPr>
        <w:ind w:firstLine="709"/>
        <w:jc w:val="both"/>
        <w:rPr>
          <w:color w:val="000000"/>
          <w:sz w:val="28"/>
          <w:szCs w:val="28"/>
        </w:rPr>
      </w:pPr>
      <w:r>
        <w:rPr>
          <w:color w:val="000000"/>
          <w:sz w:val="28"/>
          <w:szCs w:val="28"/>
        </w:rPr>
        <w:t>С</w:t>
      </w:r>
      <w:r w:rsidRPr="00EC0E7B">
        <w:rPr>
          <w:color w:val="000000"/>
          <w:sz w:val="28"/>
          <w:szCs w:val="28"/>
        </w:rPr>
        <w:t xml:space="preserve">огласно пункту 26 Указаний по заполнению формы 4-у в части осуществления деятельности по выращиванию сахарной свеклы </w:t>
      </w:r>
      <w:r>
        <w:rPr>
          <w:color w:val="000000"/>
          <w:sz w:val="28"/>
          <w:szCs w:val="28"/>
        </w:rPr>
        <w:t xml:space="preserve">организация </w:t>
      </w:r>
      <w:r w:rsidRPr="00EC0E7B">
        <w:rPr>
          <w:color w:val="000000"/>
          <w:sz w:val="28"/>
          <w:szCs w:val="28"/>
        </w:rPr>
        <w:t>должн</w:t>
      </w:r>
      <w:r>
        <w:rPr>
          <w:color w:val="000000"/>
          <w:sz w:val="28"/>
          <w:szCs w:val="28"/>
        </w:rPr>
        <w:t>а</w:t>
      </w:r>
      <w:r w:rsidRPr="00EC0E7B">
        <w:rPr>
          <w:color w:val="000000"/>
          <w:sz w:val="28"/>
          <w:szCs w:val="28"/>
        </w:rPr>
        <w:t xml:space="preserve"> отразить по строке 11</w:t>
      </w:r>
      <w:r>
        <w:rPr>
          <w:color w:val="000000"/>
          <w:sz w:val="28"/>
          <w:szCs w:val="28"/>
        </w:rPr>
        <w:t xml:space="preserve"> </w:t>
      </w:r>
      <w:r w:rsidRPr="00EC0E7B">
        <w:rPr>
          <w:color w:val="000000"/>
          <w:sz w:val="28"/>
          <w:szCs w:val="28"/>
        </w:rPr>
        <w:t xml:space="preserve">по коду 01132 «Выращивание сахарной свеклы» ОКРБ 005-2011 стоимость произведенной силами персонала организации в соответствующем отчетном периоде продукции, в том числе переданной промышленному </w:t>
      </w:r>
      <w:bookmarkStart w:id="3" w:name="_GoBack"/>
      <w:bookmarkEnd w:id="3"/>
      <w:r w:rsidRPr="00EC0E7B">
        <w:rPr>
          <w:color w:val="000000"/>
          <w:sz w:val="28"/>
          <w:szCs w:val="28"/>
        </w:rPr>
        <w:t>подразделению в пределах юридического лица для дальнейшего использования при производстве сахара.</w:t>
      </w:r>
    </w:p>
    <w:p w:rsidR="00886B3D" w:rsidRPr="00EC0E7B" w:rsidRDefault="00886B3D" w:rsidP="00886B3D">
      <w:pPr>
        <w:ind w:firstLine="709"/>
        <w:jc w:val="both"/>
        <w:rPr>
          <w:color w:val="000000"/>
          <w:sz w:val="28"/>
          <w:szCs w:val="28"/>
        </w:rPr>
      </w:pPr>
      <w:r w:rsidRPr="00EC0E7B">
        <w:rPr>
          <w:color w:val="000000"/>
          <w:sz w:val="28"/>
          <w:szCs w:val="28"/>
        </w:rPr>
        <w:t xml:space="preserve">Также по строке 11 по коду 10810 «Производство сахара» </w:t>
      </w:r>
      <w:r w:rsidRPr="00EC0E7B">
        <w:rPr>
          <w:color w:val="000000"/>
          <w:sz w:val="28"/>
          <w:szCs w:val="28"/>
        </w:rPr>
        <w:br/>
        <w:t xml:space="preserve">ОКРБ 005-2011 согласно пункту 30 Указаний по заполнению формы 4-у </w:t>
      </w:r>
      <w:r w:rsidRPr="00EC0E7B">
        <w:rPr>
          <w:color w:val="000000"/>
          <w:sz w:val="28"/>
          <w:szCs w:val="28"/>
        </w:rPr>
        <w:br/>
        <w:t xml:space="preserve">в части осуществления деятельности по производству сахара отражается стоимость произведенной силами персонала организации </w:t>
      </w:r>
      <w:r w:rsidRPr="00EC0E7B">
        <w:rPr>
          <w:color w:val="000000"/>
          <w:sz w:val="28"/>
          <w:szCs w:val="28"/>
        </w:rPr>
        <w:br/>
        <w:t>в соответствующем отчетном периоде готовой продукции.</w:t>
      </w:r>
    </w:p>
    <w:p w:rsidR="00886B3D" w:rsidRPr="00EC0E7B" w:rsidRDefault="00886B3D" w:rsidP="00886B3D">
      <w:pPr>
        <w:ind w:firstLine="709"/>
        <w:jc w:val="both"/>
        <w:rPr>
          <w:color w:val="000000"/>
          <w:sz w:val="28"/>
          <w:szCs w:val="28"/>
        </w:rPr>
      </w:pPr>
      <w:r w:rsidRPr="00EC0E7B">
        <w:rPr>
          <w:color w:val="000000"/>
          <w:sz w:val="28"/>
          <w:szCs w:val="28"/>
        </w:rPr>
        <w:t xml:space="preserve">Строка 10 формы 4-у служит для целей программного арифметического контроля заполнения раздела I данной формы. Данные по строке 10 в графах c 1 по 5 равны сумме данных, отражаемых по свободным строкам 11 в соответствующих графах. </w:t>
      </w:r>
    </w:p>
    <w:p w:rsidR="00B67D80" w:rsidRDefault="00B67D80" w:rsidP="00EC0E7B">
      <w:pPr>
        <w:jc w:val="center"/>
        <w:rPr>
          <w:b/>
          <w:sz w:val="28"/>
          <w:szCs w:val="28"/>
          <w:u w:val="single"/>
        </w:rPr>
      </w:pPr>
    </w:p>
    <w:p w:rsidR="00967F2E" w:rsidRPr="00CA0FE6" w:rsidRDefault="00DB1CDD" w:rsidP="00EC0E7B">
      <w:pPr>
        <w:jc w:val="center"/>
        <w:rPr>
          <w:b/>
          <w:sz w:val="28"/>
          <w:szCs w:val="28"/>
          <w:u w:val="single"/>
        </w:rPr>
      </w:pPr>
      <w:r>
        <w:rPr>
          <w:b/>
          <w:sz w:val="28"/>
          <w:szCs w:val="28"/>
          <w:u w:val="single"/>
        </w:rPr>
        <w:t xml:space="preserve">ОТДЕЛЬНЫЕ СВЕДЕНИЯ О ДЕЯТЕЛЬНОСТИ ОРГАНИЗАЦИЙ </w:t>
      </w:r>
      <w:r w:rsidR="00000BFB">
        <w:rPr>
          <w:b/>
          <w:sz w:val="28"/>
          <w:szCs w:val="28"/>
          <w:u w:val="single"/>
        </w:rPr>
        <w:br/>
      </w:r>
      <w:r>
        <w:rPr>
          <w:b/>
          <w:sz w:val="28"/>
          <w:szCs w:val="28"/>
          <w:u w:val="single"/>
        </w:rPr>
        <w:t xml:space="preserve">В ОБЛАСТИ ИННОВАЦИЙ, </w:t>
      </w:r>
      <w:r w:rsidR="00000BFB">
        <w:rPr>
          <w:b/>
          <w:sz w:val="28"/>
          <w:szCs w:val="28"/>
          <w:u w:val="single"/>
        </w:rPr>
        <w:br/>
      </w:r>
      <w:r>
        <w:rPr>
          <w:b/>
          <w:sz w:val="28"/>
          <w:szCs w:val="28"/>
          <w:u w:val="single"/>
        </w:rPr>
        <w:t>НАУЧНЫХ  ИССЛЕДОВАНИЙ И РАЗРАБОТОК</w:t>
      </w:r>
      <w:r w:rsidR="00E627A6" w:rsidRPr="00CA0FE6">
        <w:rPr>
          <w:b/>
          <w:sz w:val="28"/>
          <w:szCs w:val="28"/>
          <w:u w:val="single"/>
        </w:rPr>
        <w:t xml:space="preserve"> </w:t>
      </w:r>
    </w:p>
    <w:p w:rsidR="00000BFB" w:rsidRPr="009F044F" w:rsidRDefault="00000BFB" w:rsidP="00000BFB">
      <w:pPr>
        <w:tabs>
          <w:tab w:val="left" w:pos="9921"/>
        </w:tabs>
        <w:ind w:right="-2"/>
        <w:jc w:val="right"/>
        <w:rPr>
          <w:b/>
          <w:sz w:val="18"/>
          <w:szCs w:val="18"/>
        </w:rPr>
      </w:pPr>
      <w:r w:rsidRPr="009F044F">
        <w:rPr>
          <w:b/>
          <w:sz w:val="18"/>
          <w:szCs w:val="18"/>
        </w:rPr>
        <w:t>Таблица 3</w:t>
      </w:r>
    </w:p>
    <w:p w:rsidR="00000BFB" w:rsidRPr="009F044F" w:rsidRDefault="00000BFB" w:rsidP="00000BFB">
      <w:pPr>
        <w:pStyle w:val="31"/>
        <w:ind w:left="0"/>
        <w:jc w:val="center"/>
        <w:rPr>
          <w:b/>
          <w:sz w:val="18"/>
        </w:rPr>
      </w:pPr>
      <w:r w:rsidRPr="009F044F">
        <w:rPr>
          <w:b/>
          <w:sz w:val="18"/>
        </w:rPr>
        <w:t>Затраты на инновации</w:t>
      </w:r>
    </w:p>
    <w:tbl>
      <w:tblPr>
        <w:tblW w:w="9923"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945"/>
        <w:gridCol w:w="992"/>
        <w:gridCol w:w="1986"/>
      </w:tblGrid>
      <w:tr w:rsidR="00000BFB" w:rsidRPr="00DF6674" w:rsidTr="00000BFB">
        <w:trPr>
          <w:cantSplit/>
          <w:trHeight w:val="227"/>
        </w:trPr>
        <w:tc>
          <w:tcPr>
            <w:tcW w:w="6945" w:type="dxa"/>
            <w:tcBorders>
              <w:left w:val="single" w:sz="4" w:space="0" w:color="auto"/>
              <w:bottom w:val="single" w:sz="4" w:space="0" w:color="auto"/>
              <w:right w:val="single" w:sz="4" w:space="0" w:color="auto"/>
            </w:tcBorders>
          </w:tcPr>
          <w:p w:rsidR="00000BFB" w:rsidRPr="00DF6674" w:rsidRDefault="00000BFB" w:rsidP="00AA0EB5">
            <w:pPr>
              <w:spacing w:before="20" w:after="20"/>
              <w:jc w:val="center"/>
              <w:rPr>
                <w:sz w:val="16"/>
              </w:rPr>
            </w:pPr>
            <w:r w:rsidRPr="00DF6674">
              <w:rPr>
                <w:color w:val="000000"/>
                <w:sz w:val="16"/>
                <w:szCs w:val="18"/>
              </w:rPr>
              <w:t>Наименование показателя</w:t>
            </w:r>
          </w:p>
        </w:tc>
        <w:tc>
          <w:tcPr>
            <w:tcW w:w="992" w:type="dxa"/>
            <w:tcBorders>
              <w:left w:val="single" w:sz="4" w:space="0" w:color="auto"/>
              <w:bottom w:val="single" w:sz="4" w:space="0" w:color="auto"/>
              <w:right w:val="single" w:sz="4" w:space="0" w:color="auto"/>
            </w:tcBorders>
          </w:tcPr>
          <w:p w:rsidR="00000BFB" w:rsidRPr="00DF6674" w:rsidRDefault="00000BFB" w:rsidP="00AA0EB5">
            <w:pPr>
              <w:spacing w:before="20" w:after="20"/>
              <w:ind w:left="-57" w:right="-57"/>
              <w:jc w:val="center"/>
              <w:rPr>
                <w:sz w:val="16"/>
              </w:rPr>
            </w:pPr>
            <w:r w:rsidRPr="00DF6674">
              <w:rPr>
                <w:sz w:val="16"/>
              </w:rPr>
              <w:t>Код строки</w:t>
            </w:r>
          </w:p>
        </w:tc>
        <w:tc>
          <w:tcPr>
            <w:tcW w:w="1986" w:type="dxa"/>
            <w:tcBorders>
              <w:left w:val="single" w:sz="4" w:space="0" w:color="auto"/>
              <w:bottom w:val="single" w:sz="4" w:space="0" w:color="auto"/>
              <w:right w:val="single" w:sz="4" w:space="0" w:color="auto"/>
            </w:tcBorders>
          </w:tcPr>
          <w:p w:rsidR="00000BFB" w:rsidRPr="00DF6674" w:rsidRDefault="00000BFB" w:rsidP="00AA0EB5">
            <w:pPr>
              <w:spacing w:before="20" w:after="20"/>
              <w:jc w:val="center"/>
              <w:rPr>
                <w:sz w:val="16"/>
              </w:rPr>
            </w:pPr>
            <w:r w:rsidRPr="00DF6674">
              <w:rPr>
                <w:sz w:val="16"/>
              </w:rPr>
              <w:t>Код</w:t>
            </w:r>
          </w:p>
        </w:tc>
      </w:tr>
      <w:tr w:rsidR="00000BFB" w:rsidRPr="00DF6674" w:rsidTr="00000BFB">
        <w:trPr>
          <w:cantSplit/>
          <w:trHeight w:val="227"/>
        </w:trPr>
        <w:tc>
          <w:tcPr>
            <w:tcW w:w="6945"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А</w:t>
            </w:r>
          </w:p>
        </w:tc>
        <w:tc>
          <w:tcPr>
            <w:tcW w:w="992"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Б</w:t>
            </w:r>
          </w:p>
        </w:tc>
        <w:tc>
          <w:tcPr>
            <w:tcW w:w="1986"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1</w:t>
            </w:r>
          </w:p>
        </w:tc>
      </w:tr>
      <w:tr w:rsidR="00000BFB" w:rsidRPr="00DF6674" w:rsidTr="00000BFB">
        <w:trPr>
          <w:cantSplit/>
          <w:trHeight w:val="227"/>
        </w:trPr>
        <w:tc>
          <w:tcPr>
            <w:tcW w:w="6945"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ind w:right="-108"/>
              <w:rPr>
                <w:sz w:val="16"/>
                <w:szCs w:val="16"/>
              </w:rPr>
            </w:pPr>
            <w:r w:rsidRPr="00DF6674">
              <w:rPr>
                <w:sz w:val="16"/>
                <w:szCs w:val="16"/>
              </w:rPr>
              <w:t>Укажите код «1», если Ваша организация в отчетном периоде осуществляла затраты на инновации</w:t>
            </w:r>
          </w:p>
        </w:tc>
        <w:tc>
          <w:tcPr>
            <w:tcW w:w="992" w:type="dxa"/>
            <w:tcBorders>
              <w:top w:val="single" w:sz="4" w:space="0" w:color="auto"/>
              <w:left w:val="single" w:sz="4" w:space="0" w:color="auto"/>
              <w:bottom w:val="single" w:sz="4" w:space="0" w:color="auto"/>
              <w:right w:val="single" w:sz="4" w:space="0" w:color="auto"/>
            </w:tcBorders>
            <w:vAlign w:val="bottom"/>
          </w:tcPr>
          <w:p w:rsidR="00000BFB" w:rsidRPr="00DF6674" w:rsidRDefault="00000BFB" w:rsidP="00AA0EB5">
            <w:pPr>
              <w:spacing w:before="20" w:after="20"/>
              <w:jc w:val="center"/>
              <w:rPr>
                <w:sz w:val="16"/>
                <w:szCs w:val="16"/>
              </w:rPr>
            </w:pPr>
            <w:r w:rsidRPr="00DF6674">
              <w:rPr>
                <w:sz w:val="16"/>
                <w:szCs w:val="16"/>
              </w:rPr>
              <w:t>50</w:t>
            </w:r>
          </w:p>
        </w:tc>
        <w:tc>
          <w:tcPr>
            <w:tcW w:w="1986" w:type="dxa"/>
            <w:tcBorders>
              <w:top w:val="single" w:sz="4" w:space="0" w:color="auto"/>
              <w:left w:val="single" w:sz="4" w:space="0" w:color="auto"/>
              <w:bottom w:val="single" w:sz="4" w:space="0" w:color="auto"/>
              <w:right w:val="single" w:sz="4" w:space="0" w:color="auto"/>
            </w:tcBorders>
            <w:vAlign w:val="bottom"/>
          </w:tcPr>
          <w:p w:rsidR="00000BFB" w:rsidRPr="00DF6674" w:rsidRDefault="00000BFB" w:rsidP="00AA0EB5">
            <w:pPr>
              <w:spacing w:before="20" w:after="20"/>
              <w:jc w:val="center"/>
              <w:rPr>
                <w:sz w:val="16"/>
                <w:szCs w:val="16"/>
              </w:rPr>
            </w:pPr>
          </w:p>
        </w:tc>
      </w:tr>
    </w:tbl>
    <w:p w:rsidR="00000BFB" w:rsidRPr="00DF6674" w:rsidRDefault="00000BFB" w:rsidP="00000BFB">
      <w:pPr>
        <w:pStyle w:val="af"/>
        <w:rPr>
          <w:sz w:val="16"/>
          <w:szCs w:val="16"/>
        </w:rPr>
      </w:pPr>
    </w:p>
    <w:p w:rsidR="00000BFB" w:rsidRPr="00CA0FE6" w:rsidRDefault="00000BFB" w:rsidP="00967F2E">
      <w:pPr>
        <w:jc w:val="both"/>
        <w:rPr>
          <w:color w:val="000000"/>
          <w:sz w:val="28"/>
          <w:szCs w:val="28"/>
          <w:highlight w:val="yellow"/>
          <w:shd w:val="clear" w:color="auto" w:fill="F9F9F9"/>
        </w:rPr>
      </w:pPr>
    </w:p>
    <w:p w:rsidR="00967F2E" w:rsidRPr="00CA0FE6" w:rsidRDefault="00967F2E" w:rsidP="00967F2E">
      <w:pPr>
        <w:jc w:val="both"/>
        <w:rPr>
          <w:color w:val="008000"/>
          <w:sz w:val="28"/>
          <w:szCs w:val="28"/>
        </w:rPr>
      </w:pPr>
      <w:r w:rsidRPr="00CA0FE6">
        <w:rPr>
          <w:b/>
          <w:color w:val="008000"/>
          <w:sz w:val="28"/>
          <w:szCs w:val="28"/>
        </w:rPr>
        <w:t>Вопрос:</w:t>
      </w:r>
      <w:r w:rsidRPr="00CA0FE6">
        <w:rPr>
          <w:color w:val="008000"/>
          <w:sz w:val="28"/>
          <w:szCs w:val="28"/>
        </w:rPr>
        <w:t xml:space="preserve"> </w:t>
      </w:r>
      <w:r w:rsidR="00830805" w:rsidRPr="00CA0FE6">
        <w:rPr>
          <w:color w:val="008000"/>
          <w:sz w:val="28"/>
          <w:szCs w:val="28"/>
        </w:rPr>
        <w:t>В каком случае</w:t>
      </w:r>
      <w:r w:rsidRPr="00CA0FE6">
        <w:rPr>
          <w:color w:val="008000"/>
          <w:sz w:val="28"/>
          <w:szCs w:val="28"/>
        </w:rPr>
        <w:t xml:space="preserve"> организации должны заполнять </w:t>
      </w:r>
      <w:r w:rsidR="0088083E">
        <w:rPr>
          <w:color w:val="008000"/>
          <w:sz w:val="28"/>
          <w:szCs w:val="28"/>
        </w:rPr>
        <w:t xml:space="preserve">таблицу 3 </w:t>
      </w:r>
      <w:r w:rsidRPr="00CA0FE6">
        <w:rPr>
          <w:color w:val="008000"/>
          <w:sz w:val="28"/>
          <w:szCs w:val="28"/>
        </w:rPr>
        <w:t>раздел</w:t>
      </w:r>
      <w:r w:rsidR="0088083E">
        <w:rPr>
          <w:color w:val="008000"/>
          <w:sz w:val="28"/>
          <w:szCs w:val="28"/>
        </w:rPr>
        <w:t>а</w:t>
      </w:r>
      <w:r w:rsidRPr="00CA0FE6">
        <w:rPr>
          <w:color w:val="008000"/>
          <w:sz w:val="28"/>
          <w:szCs w:val="28"/>
        </w:rPr>
        <w:t xml:space="preserve"> </w:t>
      </w:r>
      <w:r w:rsidR="00E627A6" w:rsidRPr="00CA0FE6">
        <w:rPr>
          <w:color w:val="008000"/>
          <w:sz w:val="28"/>
          <w:szCs w:val="28"/>
          <w:lang w:val="en-US"/>
        </w:rPr>
        <w:t>I</w:t>
      </w:r>
      <w:r w:rsidRPr="00CA0FE6">
        <w:rPr>
          <w:color w:val="008000"/>
          <w:sz w:val="28"/>
          <w:szCs w:val="28"/>
        </w:rPr>
        <w:t>II формы 4-у?</w:t>
      </w:r>
    </w:p>
    <w:p w:rsidR="00830805" w:rsidRPr="00CA0FE6" w:rsidRDefault="00967F2E" w:rsidP="00E627A6">
      <w:pPr>
        <w:jc w:val="both"/>
        <w:rPr>
          <w:spacing w:val="-2"/>
          <w:sz w:val="28"/>
          <w:szCs w:val="28"/>
        </w:rPr>
      </w:pPr>
      <w:r w:rsidRPr="00CA0FE6">
        <w:rPr>
          <w:b/>
          <w:color w:val="000000"/>
          <w:sz w:val="28"/>
          <w:szCs w:val="28"/>
        </w:rPr>
        <w:t xml:space="preserve">Ответ: </w:t>
      </w:r>
      <w:r w:rsidR="0088083E" w:rsidRPr="0088083E">
        <w:rPr>
          <w:color w:val="000000"/>
          <w:sz w:val="28"/>
          <w:szCs w:val="28"/>
        </w:rPr>
        <w:t>Таблица 3</w:t>
      </w:r>
      <w:r w:rsidR="0088083E">
        <w:rPr>
          <w:b/>
          <w:color w:val="000000"/>
          <w:sz w:val="28"/>
          <w:szCs w:val="28"/>
        </w:rPr>
        <w:t xml:space="preserve"> </w:t>
      </w:r>
      <w:r w:rsidR="0088083E" w:rsidRPr="0088083E">
        <w:rPr>
          <w:color w:val="000000"/>
          <w:sz w:val="28"/>
          <w:szCs w:val="28"/>
        </w:rPr>
        <w:t>р</w:t>
      </w:r>
      <w:r w:rsidRPr="00CA0FE6">
        <w:rPr>
          <w:spacing w:val="-2"/>
          <w:sz w:val="28"/>
          <w:szCs w:val="28"/>
        </w:rPr>
        <w:t>аздел</w:t>
      </w:r>
      <w:r w:rsidR="0088083E">
        <w:rPr>
          <w:spacing w:val="-2"/>
          <w:sz w:val="28"/>
          <w:szCs w:val="28"/>
        </w:rPr>
        <w:t>а</w:t>
      </w:r>
      <w:r w:rsidRPr="00CA0FE6">
        <w:rPr>
          <w:spacing w:val="-2"/>
          <w:sz w:val="28"/>
          <w:szCs w:val="28"/>
        </w:rPr>
        <w:t xml:space="preserve"> </w:t>
      </w:r>
      <w:r w:rsidR="003109F7" w:rsidRPr="00CA0FE6">
        <w:rPr>
          <w:spacing w:val="-2"/>
          <w:sz w:val="28"/>
          <w:szCs w:val="28"/>
        </w:rPr>
        <w:t>III</w:t>
      </w:r>
      <w:r w:rsidRPr="00CA0FE6">
        <w:rPr>
          <w:spacing w:val="-2"/>
          <w:sz w:val="28"/>
          <w:szCs w:val="28"/>
        </w:rPr>
        <w:t xml:space="preserve"> заполня</w:t>
      </w:r>
      <w:r w:rsidR="004E5190" w:rsidRPr="00CA0FE6">
        <w:rPr>
          <w:spacing w:val="-2"/>
          <w:sz w:val="28"/>
          <w:szCs w:val="28"/>
        </w:rPr>
        <w:t>е</w:t>
      </w:r>
      <w:r w:rsidRPr="00CA0FE6">
        <w:rPr>
          <w:spacing w:val="-2"/>
          <w:sz w:val="28"/>
          <w:szCs w:val="28"/>
        </w:rPr>
        <w:t>т</w:t>
      </w:r>
      <w:r w:rsidR="004E5190" w:rsidRPr="00CA0FE6">
        <w:rPr>
          <w:spacing w:val="-2"/>
          <w:sz w:val="28"/>
          <w:szCs w:val="28"/>
        </w:rPr>
        <w:t>ся</w:t>
      </w:r>
      <w:r w:rsidRPr="00CA0FE6">
        <w:rPr>
          <w:spacing w:val="-2"/>
          <w:sz w:val="28"/>
          <w:szCs w:val="28"/>
        </w:rPr>
        <w:t xml:space="preserve">, </w:t>
      </w:r>
      <w:r w:rsidR="004E5190" w:rsidRPr="00CA0FE6">
        <w:rPr>
          <w:spacing w:val="-2"/>
          <w:sz w:val="28"/>
          <w:szCs w:val="28"/>
        </w:rPr>
        <w:t>если</w:t>
      </w:r>
      <w:r w:rsidR="00830805" w:rsidRPr="00CA0FE6">
        <w:rPr>
          <w:spacing w:val="-2"/>
          <w:sz w:val="28"/>
          <w:szCs w:val="28"/>
        </w:rPr>
        <w:t>:</w:t>
      </w:r>
    </w:p>
    <w:p w:rsidR="00E627A6" w:rsidRPr="00CA0FE6" w:rsidRDefault="00E627A6" w:rsidP="004E5190">
      <w:pPr>
        <w:pStyle w:val="af4"/>
        <w:numPr>
          <w:ilvl w:val="0"/>
          <w:numId w:val="46"/>
        </w:numPr>
        <w:tabs>
          <w:tab w:val="left" w:pos="993"/>
        </w:tabs>
        <w:ind w:left="0" w:firstLine="709"/>
        <w:jc w:val="both"/>
        <w:rPr>
          <w:color w:val="000000"/>
          <w:sz w:val="28"/>
          <w:szCs w:val="28"/>
        </w:rPr>
      </w:pPr>
      <w:r w:rsidRPr="00CA0FE6">
        <w:rPr>
          <w:color w:val="000000"/>
          <w:sz w:val="28"/>
          <w:szCs w:val="28"/>
          <w:u w:val="single"/>
        </w:rPr>
        <w:t>основн</w:t>
      </w:r>
      <w:r w:rsidR="004E5190" w:rsidRPr="00CA0FE6">
        <w:rPr>
          <w:color w:val="000000"/>
          <w:sz w:val="28"/>
          <w:szCs w:val="28"/>
          <w:u w:val="single"/>
        </w:rPr>
        <w:t>ым</w:t>
      </w:r>
      <w:r w:rsidRPr="00CA0FE6">
        <w:rPr>
          <w:color w:val="000000"/>
          <w:sz w:val="28"/>
          <w:szCs w:val="28"/>
          <w:u w:val="single"/>
        </w:rPr>
        <w:t xml:space="preserve"> вид</w:t>
      </w:r>
      <w:r w:rsidR="004E5190" w:rsidRPr="00CA0FE6">
        <w:rPr>
          <w:color w:val="000000"/>
          <w:sz w:val="28"/>
          <w:szCs w:val="28"/>
          <w:u w:val="single"/>
        </w:rPr>
        <w:t>ом</w:t>
      </w:r>
      <w:r w:rsidRPr="00CA0FE6">
        <w:rPr>
          <w:color w:val="000000"/>
          <w:sz w:val="28"/>
          <w:szCs w:val="28"/>
          <w:u w:val="single"/>
        </w:rPr>
        <w:t xml:space="preserve"> экономической деятельности</w:t>
      </w:r>
      <w:r w:rsidRPr="00CA0FE6">
        <w:rPr>
          <w:color w:val="000000"/>
          <w:sz w:val="28"/>
          <w:szCs w:val="28"/>
        </w:rPr>
        <w:t xml:space="preserve"> </w:t>
      </w:r>
      <w:r w:rsidR="00830805" w:rsidRPr="00CA0FE6">
        <w:rPr>
          <w:color w:val="000000"/>
          <w:sz w:val="28"/>
          <w:szCs w:val="28"/>
        </w:rPr>
        <w:t>организации</w:t>
      </w:r>
      <w:r w:rsidRPr="00CA0FE6">
        <w:rPr>
          <w:color w:val="000000"/>
          <w:sz w:val="28"/>
          <w:szCs w:val="28"/>
        </w:rPr>
        <w:t xml:space="preserve"> явля</w:t>
      </w:r>
      <w:r w:rsidR="004E5190" w:rsidRPr="00CA0FE6">
        <w:rPr>
          <w:color w:val="000000"/>
          <w:sz w:val="28"/>
          <w:szCs w:val="28"/>
        </w:rPr>
        <w:t>е</w:t>
      </w:r>
      <w:r w:rsidRPr="00CA0FE6">
        <w:rPr>
          <w:color w:val="000000"/>
          <w:sz w:val="28"/>
          <w:szCs w:val="28"/>
        </w:rPr>
        <w:t>тся</w:t>
      </w:r>
      <w:r w:rsidR="008D4D7E">
        <w:rPr>
          <w:color w:val="000000"/>
          <w:sz w:val="28"/>
          <w:szCs w:val="28"/>
        </w:rPr>
        <w:t xml:space="preserve"> </w:t>
      </w:r>
      <w:r w:rsidR="002C070D">
        <w:rPr>
          <w:color w:val="000000"/>
          <w:sz w:val="28"/>
          <w:szCs w:val="28"/>
        </w:rPr>
        <w:br/>
      </w:r>
      <w:r w:rsidR="008D4D7E" w:rsidRPr="008D4D7E">
        <w:rPr>
          <w:i/>
          <w:color w:val="943634"/>
          <w:sz w:val="28"/>
          <w:szCs w:val="28"/>
        </w:rPr>
        <w:t>(ч.1 п.</w:t>
      </w:r>
      <w:r w:rsidR="003D3E96">
        <w:rPr>
          <w:i/>
          <w:color w:val="943634"/>
          <w:sz w:val="28"/>
          <w:szCs w:val="28"/>
        </w:rPr>
        <w:t>50</w:t>
      </w:r>
      <w:r w:rsidR="008D4D7E" w:rsidRPr="008D4D7E">
        <w:rPr>
          <w:i/>
          <w:color w:val="943634"/>
          <w:sz w:val="28"/>
          <w:szCs w:val="28"/>
        </w:rPr>
        <w:t xml:space="preserve"> Указаний по форме 4-у)</w:t>
      </w:r>
      <w:r w:rsidRPr="00CA0FE6">
        <w:rPr>
          <w:color w:val="000000"/>
          <w:sz w:val="28"/>
          <w:szCs w:val="28"/>
        </w:rPr>
        <w:t xml:space="preserve">: </w:t>
      </w:r>
    </w:p>
    <w:p w:rsidR="00E627A6" w:rsidRPr="008D4D7E" w:rsidRDefault="00E627A6" w:rsidP="00E627A6">
      <w:pPr>
        <w:ind w:firstLine="709"/>
        <w:jc w:val="both"/>
        <w:rPr>
          <w:color w:val="000000" w:themeColor="text1"/>
          <w:sz w:val="28"/>
          <w:szCs w:val="28"/>
        </w:rPr>
      </w:pPr>
      <w:r w:rsidRPr="00CA0FE6">
        <w:rPr>
          <w:color w:val="000000"/>
          <w:sz w:val="28"/>
          <w:szCs w:val="28"/>
        </w:rPr>
        <w:t xml:space="preserve">деятельность в области горнодобывающей промышленности, обрабатывающей промышленности, деятельность по снабжению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w:t>
      </w:r>
      <w:r w:rsidRPr="008D4D7E">
        <w:rPr>
          <w:color w:val="000000"/>
          <w:sz w:val="28"/>
          <w:szCs w:val="28"/>
        </w:rPr>
        <w:t>(ра</w:t>
      </w:r>
      <w:r w:rsidR="0025752E" w:rsidRPr="008D4D7E">
        <w:rPr>
          <w:color w:val="000000"/>
          <w:sz w:val="28"/>
          <w:szCs w:val="28"/>
        </w:rPr>
        <w:t>зделы с 05 по 39 ОКРБ 005-2011)</w:t>
      </w:r>
      <w:r w:rsidR="008D4D7E">
        <w:rPr>
          <w:color w:val="000000"/>
          <w:sz w:val="28"/>
          <w:szCs w:val="28"/>
        </w:rPr>
        <w:t>;</w:t>
      </w:r>
    </w:p>
    <w:p w:rsidR="00830805" w:rsidRPr="008D4D7E" w:rsidRDefault="00830805" w:rsidP="004E5190">
      <w:pPr>
        <w:pStyle w:val="af4"/>
        <w:numPr>
          <w:ilvl w:val="0"/>
          <w:numId w:val="46"/>
        </w:numPr>
        <w:tabs>
          <w:tab w:val="left" w:pos="993"/>
        </w:tabs>
        <w:ind w:left="0" w:firstLine="709"/>
        <w:jc w:val="both"/>
        <w:rPr>
          <w:sz w:val="28"/>
          <w:szCs w:val="28"/>
        </w:rPr>
      </w:pPr>
      <w:r w:rsidRPr="00CA0FE6">
        <w:rPr>
          <w:sz w:val="28"/>
          <w:szCs w:val="28"/>
        </w:rPr>
        <w:t xml:space="preserve">организация </w:t>
      </w:r>
      <w:r w:rsidRPr="00CA0FE6">
        <w:rPr>
          <w:sz w:val="28"/>
          <w:szCs w:val="28"/>
          <w:u w:val="single"/>
        </w:rPr>
        <w:t>в отчетном периоде осуществляла затраты</w:t>
      </w:r>
      <w:r w:rsidRPr="00CA0FE6">
        <w:rPr>
          <w:sz w:val="28"/>
          <w:szCs w:val="28"/>
        </w:rPr>
        <w:t xml:space="preserve"> на </w:t>
      </w:r>
      <w:r w:rsidR="003D3E96">
        <w:rPr>
          <w:sz w:val="28"/>
          <w:szCs w:val="28"/>
        </w:rPr>
        <w:t>продуктовые</w:t>
      </w:r>
      <w:r w:rsidRPr="008D4D7E">
        <w:rPr>
          <w:sz w:val="28"/>
          <w:szCs w:val="28"/>
        </w:rPr>
        <w:t xml:space="preserve"> инновации</w:t>
      </w:r>
      <w:r w:rsidR="003D3E96">
        <w:rPr>
          <w:sz w:val="28"/>
          <w:szCs w:val="28"/>
        </w:rPr>
        <w:t xml:space="preserve"> и (или) инновации бизнес-процесса</w:t>
      </w:r>
      <w:r w:rsidRPr="008D4D7E">
        <w:rPr>
          <w:sz w:val="28"/>
          <w:szCs w:val="28"/>
        </w:rPr>
        <w:t xml:space="preserve"> </w:t>
      </w:r>
      <w:r w:rsidRPr="008D4D7E">
        <w:rPr>
          <w:i/>
          <w:color w:val="943634"/>
          <w:sz w:val="28"/>
          <w:szCs w:val="28"/>
        </w:rPr>
        <w:t>(</w:t>
      </w:r>
      <w:r w:rsidR="009371F3" w:rsidRPr="008D4D7E">
        <w:rPr>
          <w:i/>
          <w:color w:val="943634"/>
          <w:sz w:val="28"/>
          <w:szCs w:val="28"/>
        </w:rPr>
        <w:t xml:space="preserve">ч.1 </w:t>
      </w:r>
      <w:r w:rsidR="00F62D88" w:rsidRPr="008D4D7E">
        <w:rPr>
          <w:i/>
          <w:color w:val="943634"/>
          <w:sz w:val="28"/>
          <w:szCs w:val="28"/>
        </w:rPr>
        <w:t>п.5</w:t>
      </w:r>
      <w:r w:rsidR="003D3E96">
        <w:rPr>
          <w:i/>
          <w:color w:val="943634"/>
          <w:sz w:val="28"/>
          <w:szCs w:val="28"/>
        </w:rPr>
        <w:t>1</w:t>
      </w:r>
      <w:r w:rsidRPr="008D4D7E">
        <w:rPr>
          <w:i/>
          <w:color w:val="943634"/>
          <w:sz w:val="28"/>
          <w:szCs w:val="28"/>
        </w:rPr>
        <w:t xml:space="preserve"> Указаний по форме 4-у).</w:t>
      </w:r>
    </w:p>
    <w:p w:rsidR="00830805" w:rsidRPr="00CA0FE6" w:rsidRDefault="00830805" w:rsidP="00830805">
      <w:pPr>
        <w:ind w:firstLine="709"/>
        <w:jc w:val="both"/>
        <w:rPr>
          <w:sz w:val="28"/>
          <w:szCs w:val="28"/>
        </w:rPr>
      </w:pPr>
      <w:r w:rsidRPr="00CA0FE6">
        <w:rPr>
          <w:sz w:val="28"/>
          <w:szCs w:val="28"/>
        </w:rPr>
        <w:t xml:space="preserve">Организация, в структуру которой входят подразделения, не имеющие отдельного баланса и расположенные на другой территории, раздел III </w:t>
      </w:r>
      <w:r w:rsidR="008D4D7E">
        <w:rPr>
          <w:sz w:val="28"/>
          <w:szCs w:val="28"/>
        </w:rPr>
        <w:t>з</w:t>
      </w:r>
      <w:r w:rsidR="008D4D7E" w:rsidRPr="00CA0FE6">
        <w:rPr>
          <w:sz w:val="28"/>
          <w:szCs w:val="28"/>
        </w:rPr>
        <w:t>аполняет</w:t>
      </w:r>
      <w:r w:rsidR="008D4D7E">
        <w:rPr>
          <w:sz w:val="28"/>
          <w:szCs w:val="28"/>
        </w:rPr>
        <w:t xml:space="preserve"> </w:t>
      </w:r>
      <w:r w:rsidRPr="008D4D7E">
        <w:rPr>
          <w:sz w:val="28"/>
          <w:szCs w:val="28"/>
        </w:rPr>
        <w:t xml:space="preserve">только </w:t>
      </w:r>
      <w:r w:rsidR="008D4D7E" w:rsidRPr="008D4D7E">
        <w:rPr>
          <w:sz w:val="28"/>
          <w:szCs w:val="28"/>
        </w:rPr>
        <w:t xml:space="preserve">в отчете </w:t>
      </w:r>
      <w:r w:rsidRPr="008D4D7E">
        <w:rPr>
          <w:sz w:val="28"/>
          <w:szCs w:val="28"/>
        </w:rPr>
        <w:t xml:space="preserve">по организации в целом </w:t>
      </w:r>
      <w:r w:rsidRPr="008D4D7E">
        <w:rPr>
          <w:i/>
          <w:color w:val="943634"/>
          <w:sz w:val="28"/>
          <w:szCs w:val="28"/>
        </w:rPr>
        <w:t>(п.4</w:t>
      </w:r>
      <w:r w:rsidR="00F62D88" w:rsidRPr="008D4D7E">
        <w:rPr>
          <w:i/>
          <w:color w:val="943634"/>
          <w:sz w:val="28"/>
          <w:szCs w:val="28"/>
        </w:rPr>
        <w:t>9</w:t>
      </w:r>
      <w:r w:rsidRPr="008D4D7E">
        <w:rPr>
          <w:i/>
          <w:color w:val="943634"/>
          <w:sz w:val="28"/>
          <w:szCs w:val="28"/>
        </w:rPr>
        <w:t xml:space="preserve"> Указаний по форме 4-у).</w:t>
      </w:r>
    </w:p>
    <w:p w:rsidR="00000BFB" w:rsidRPr="00CA0FE6" w:rsidRDefault="00000BFB" w:rsidP="000A0EFA">
      <w:pPr>
        <w:jc w:val="both"/>
        <w:rPr>
          <w:sz w:val="28"/>
          <w:szCs w:val="28"/>
        </w:rPr>
      </w:pPr>
    </w:p>
    <w:p w:rsidR="00D06BB6" w:rsidRPr="00CA0FE6" w:rsidRDefault="00D06BB6" w:rsidP="000A0EFA">
      <w:pPr>
        <w:jc w:val="both"/>
        <w:rPr>
          <w:sz w:val="28"/>
          <w:szCs w:val="28"/>
        </w:rPr>
      </w:pPr>
    </w:p>
    <w:p w:rsidR="00830805" w:rsidRPr="00CA0FE6" w:rsidRDefault="00830805" w:rsidP="00830805">
      <w:pPr>
        <w:jc w:val="both"/>
        <w:rPr>
          <w:color w:val="008000"/>
          <w:sz w:val="28"/>
          <w:szCs w:val="28"/>
        </w:rPr>
      </w:pPr>
      <w:r w:rsidRPr="00CA0FE6">
        <w:rPr>
          <w:b/>
          <w:color w:val="008000"/>
          <w:sz w:val="28"/>
          <w:szCs w:val="28"/>
        </w:rPr>
        <w:t>Вопрос:</w:t>
      </w:r>
      <w:r w:rsidRPr="00CA0FE6">
        <w:rPr>
          <w:color w:val="008000"/>
          <w:sz w:val="28"/>
          <w:szCs w:val="28"/>
        </w:rPr>
        <w:t xml:space="preserve"> </w:t>
      </w:r>
      <w:r w:rsidR="00D06BB6" w:rsidRPr="00CA0FE6">
        <w:rPr>
          <w:color w:val="008000"/>
          <w:sz w:val="28"/>
          <w:szCs w:val="28"/>
        </w:rPr>
        <w:t xml:space="preserve">Что </w:t>
      </w:r>
      <w:r w:rsidR="007032CD">
        <w:rPr>
          <w:color w:val="008000"/>
          <w:sz w:val="28"/>
          <w:szCs w:val="28"/>
        </w:rPr>
        <w:t xml:space="preserve">не </w:t>
      </w:r>
      <w:r w:rsidR="00D06BB6" w:rsidRPr="00CA0FE6">
        <w:rPr>
          <w:color w:val="008000"/>
          <w:sz w:val="28"/>
          <w:szCs w:val="28"/>
        </w:rPr>
        <w:t>относится к инновациям</w:t>
      </w:r>
      <w:r w:rsidRPr="00CA0FE6">
        <w:rPr>
          <w:color w:val="008000"/>
          <w:sz w:val="28"/>
          <w:szCs w:val="28"/>
        </w:rPr>
        <w:t>?</w:t>
      </w:r>
    </w:p>
    <w:p w:rsidR="00BD1699" w:rsidRPr="00CA0FE6" w:rsidRDefault="00830805" w:rsidP="002C070D">
      <w:pPr>
        <w:jc w:val="both"/>
        <w:rPr>
          <w:sz w:val="28"/>
          <w:szCs w:val="28"/>
        </w:rPr>
      </w:pPr>
      <w:r w:rsidRPr="00CA0FE6">
        <w:rPr>
          <w:b/>
          <w:color w:val="000000"/>
          <w:sz w:val="28"/>
          <w:szCs w:val="28"/>
        </w:rPr>
        <w:t xml:space="preserve">Ответ: </w:t>
      </w:r>
      <w:r w:rsidR="00BD1699" w:rsidRPr="008D4D7E">
        <w:rPr>
          <w:sz w:val="28"/>
          <w:szCs w:val="28"/>
        </w:rPr>
        <w:t xml:space="preserve">К инновациям не относятся </w:t>
      </w:r>
      <w:r w:rsidR="00BD1699" w:rsidRPr="008D4D7E">
        <w:rPr>
          <w:i/>
          <w:color w:val="943634"/>
          <w:sz w:val="28"/>
          <w:szCs w:val="28"/>
        </w:rPr>
        <w:t>(</w:t>
      </w:r>
      <w:r w:rsidR="005313AD">
        <w:rPr>
          <w:i/>
          <w:color w:val="943634"/>
          <w:sz w:val="28"/>
          <w:szCs w:val="28"/>
        </w:rPr>
        <w:t>ч.11</w:t>
      </w:r>
      <w:r w:rsidR="002A170B">
        <w:rPr>
          <w:i/>
          <w:color w:val="943634"/>
          <w:sz w:val="28"/>
          <w:szCs w:val="28"/>
        </w:rPr>
        <w:t xml:space="preserve"> </w:t>
      </w:r>
      <w:r w:rsidR="00BD1699" w:rsidRPr="008D4D7E">
        <w:rPr>
          <w:i/>
          <w:color w:val="943634"/>
          <w:sz w:val="28"/>
          <w:szCs w:val="28"/>
        </w:rPr>
        <w:t>п.5</w:t>
      </w:r>
      <w:r w:rsidR="002A170B">
        <w:rPr>
          <w:i/>
          <w:color w:val="943634"/>
          <w:sz w:val="28"/>
          <w:szCs w:val="28"/>
        </w:rPr>
        <w:t>1</w:t>
      </w:r>
      <w:r w:rsidR="00BD1699" w:rsidRPr="008D4D7E">
        <w:rPr>
          <w:i/>
          <w:color w:val="943634"/>
          <w:sz w:val="28"/>
          <w:szCs w:val="28"/>
        </w:rPr>
        <w:t xml:space="preserve"> Указаний по форме 4-у)</w:t>
      </w:r>
      <w:r w:rsidR="00BD1699" w:rsidRPr="008D4D7E">
        <w:rPr>
          <w:sz w:val="28"/>
          <w:szCs w:val="28"/>
        </w:rPr>
        <w:t>:</w:t>
      </w:r>
    </w:p>
    <w:p w:rsidR="002C070D" w:rsidRPr="002C070D" w:rsidRDefault="002C070D" w:rsidP="002C070D">
      <w:pPr>
        <w:ind w:firstLine="709"/>
        <w:jc w:val="both"/>
        <w:rPr>
          <w:sz w:val="28"/>
          <w:szCs w:val="28"/>
        </w:rPr>
      </w:pPr>
      <w:r w:rsidRPr="002C070D">
        <w:rPr>
          <w:color w:val="000000"/>
          <w:sz w:val="28"/>
          <w:szCs w:val="28"/>
        </w:rPr>
        <w:t xml:space="preserve">незначительные эстетические изменения </w:t>
      </w:r>
      <w:r w:rsidRPr="002C070D">
        <w:rPr>
          <w:sz w:val="28"/>
          <w:szCs w:val="28"/>
        </w:rPr>
        <w:t>продукции, не касающиеся ее свойств, технических характеристик, такие как изменение цвета или несущественное изменение формы и тому подобное;</w:t>
      </w:r>
    </w:p>
    <w:p w:rsidR="002C070D" w:rsidRPr="002C070D" w:rsidRDefault="002C070D" w:rsidP="002C070D">
      <w:pPr>
        <w:pStyle w:val="15"/>
        <w:rPr>
          <w:color w:val="000000"/>
          <w:sz w:val="28"/>
          <w:szCs w:val="28"/>
        </w:rPr>
      </w:pPr>
      <w:r w:rsidRPr="002C070D">
        <w:rPr>
          <w:color w:val="000000"/>
          <w:sz w:val="28"/>
          <w:szCs w:val="28"/>
        </w:rPr>
        <w:t xml:space="preserve">незначительные технические или внешние изменения </w:t>
      </w:r>
      <w:r w:rsidRPr="002C070D">
        <w:rPr>
          <w:sz w:val="28"/>
          <w:szCs w:val="28"/>
        </w:rPr>
        <w:t>продукции</w:t>
      </w:r>
      <w:r w:rsidRPr="002C070D">
        <w:rPr>
          <w:color w:val="000000"/>
          <w:sz w:val="28"/>
          <w:szCs w:val="28"/>
        </w:rPr>
        <w:t>, оставляющие неизменным ее конструктивное исполнение, не оказывающие влияния на ее параметры, свойства, стоимость, а также входящих в нее материалов и компонентов;</w:t>
      </w:r>
    </w:p>
    <w:p w:rsidR="002C070D" w:rsidRPr="002C070D" w:rsidRDefault="002C070D" w:rsidP="002C070D">
      <w:pPr>
        <w:ind w:firstLine="709"/>
        <w:jc w:val="both"/>
        <w:rPr>
          <w:sz w:val="28"/>
          <w:szCs w:val="28"/>
        </w:rPr>
      </w:pPr>
      <w:r w:rsidRPr="002C070D">
        <w:rPr>
          <w:sz w:val="28"/>
          <w:szCs w:val="28"/>
        </w:rPr>
        <w:t xml:space="preserve">расширение номенклатуры продукции за счет ввода в производство уже достаточно известных на рынке сбыта видов продукции не выпускавшихся ранее в данной организации, но более низкой по уровню технологичности по сравнению с выпускаемой продукцией; </w:t>
      </w:r>
    </w:p>
    <w:p w:rsidR="002C070D" w:rsidRPr="002C070D" w:rsidRDefault="002C070D" w:rsidP="002C070D">
      <w:pPr>
        <w:ind w:firstLine="709"/>
        <w:jc w:val="both"/>
        <w:rPr>
          <w:sz w:val="28"/>
          <w:szCs w:val="28"/>
        </w:rPr>
      </w:pPr>
      <w:r w:rsidRPr="002C070D">
        <w:rPr>
          <w:sz w:val="28"/>
          <w:szCs w:val="28"/>
        </w:rPr>
        <w:t>расширение номенклатуры продукции за счет ввода в производство не выпускавшихся ранее в данной организации, но уже достаточно известных на рынке сбыта видов продукции (возможно непрофильной) с целью удовлетворения сиюминутного спроса и (или) обеспечения доходов организации. Например, выпуск машиностроительным заводом непрофильной продукции;</w:t>
      </w:r>
    </w:p>
    <w:p w:rsidR="002C070D" w:rsidRPr="002C070D" w:rsidRDefault="002C070D" w:rsidP="002C070D">
      <w:pPr>
        <w:ind w:firstLine="709"/>
        <w:jc w:val="both"/>
        <w:rPr>
          <w:color w:val="000000"/>
          <w:sz w:val="28"/>
          <w:szCs w:val="28"/>
        </w:rPr>
      </w:pPr>
      <w:r w:rsidRPr="002C070D">
        <w:rPr>
          <w:color w:val="000000"/>
          <w:sz w:val="28"/>
          <w:szCs w:val="28"/>
        </w:rPr>
        <w:lastRenderedPageBreak/>
        <w:t xml:space="preserve">расширение производственных мощностей за счет дополнительных станков уже известной модели либо замена станков на более поздние модификации той же модели </w:t>
      </w:r>
      <w:r w:rsidRPr="002C070D">
        <w:rPr>
          <w:bCs/>
          <w:color w:val="000000"/>
          <w:sz w:val="28"/>
          <w:szCs w:val="28"/>
        </w:rPr>
        <w:t>(реконструкция, модернизация)</w:t>
      </w:r>
      <w:r w:rsidRPr="002C070D">
        <w:rPr>
          <w:color w:val="000000"/>
          <w:sz w:val="28"/>
          <w:szCs w:val="28"/>
        </w:rPr>
        <w:t>;</w:t>
      </w:r>
    </w:p>
    <w:p w:rsidR="002C070D" w:rsidRPr="002C070D" w:rsidRDefault="002C070D" w:rsidP="002C070D">
      <w:pPr>
        <w:ind w:firstLine="709"/>
        <w:jc w:val="both"/>
        <w:rPr>
          <w:color w:val="000000"/>
          <w:spacing w:val="-4"/>
          <w:sz w:val="28"/>
          <w:szCs w:val="28"/>
        </w:rPr>
      </w:pPr>
      <w:r w:rsidRPr="002C070D">
        <w:rPr>
          <w:color w:val="000000"/>
          <w:spacing w:val="-4"/>
          <w:sz w:val="28"/>
          <w:szCs w:val="28"/>
        </w:rPr>
        <w:t>регулярные сезонные и прочие повторяющиеся изменения, например, в швейном, обувном производстве и тому подобное, когда происходят сезонные изменения в видах продукции или услуг, сопровождающиеся изменениями облика продукции или услуги. Например, изготовление и продажа производителем одежды новых сезонных моделей, если только эти модели не изготовлены из ткани со значительно улучшенными свойствами;</w:t>
      </w:r>
    </w:p>
    <w:p w:rsidR="002C070D" w:rsidRPr="002C070D" w:rsidRDefault="002C070D" w:rsidP="002C070D">
      <w:pPr>
        <w:ind w:firstLine="709"/>
        <w:jc w:val="both"/>
        <w:rPr>
          <w:sz w:val="28"/>
          <w:szCs w:val="28"/>
        </w:rPr>
      </w:pPr>
      <w:r w:rsidRPr="002C070D">
        <w:rPr>
          <w:sz w:val="28"/>
          <w:szCs w:val="28"/>
        </w:rPr>
        <w:t>единичное производство или выполнение индивидуальных заказов, в</w:t>
      </w:r>
      <w:r w:rsidRPr="002C070D">
        <w:rPr>
          <w:sz w:val="28"/>
          <w:szCs w:val="28"/>
          <w:lang w:val="en-US"/>
        </w:rPr>
        <w:t> </w:t>
      </w:r>
      <w:r w:rsidRPr="002C070D">
        <w:rPr>
          <w:sz w:val="28"/>
          <w:szCs w:val="28"/>
        </w:rPr>
        <w:t>случае, если ни один из предметов единичного производства или выполненных по индивидуальному заказу не имеет существенных отличий от уже производившихся организацией ранее.</w:t>
      </w:r>
    </w:p>
    <w:p w:rsidR="00BD1699" w:rsidRDefault="00BD1699" w:rsidP="008F3617">
      <w:pPr>
        <w:rPr>
          <w:sz w:val="28"/>
          <w:szCs w:val="28"/>
        </w:rPr>
      </w:pPr>
    </w:p>
    <w:p w:rsidR="00D14A68" w:rsidRPr="00CA0FE6" w:rsidRDefault="00D14A68" w:rsidP="008F3617">
      <w:pPr>
        <w:rPr>
          <w:sz w:val="28"/>
          <w:szCs w:val="28"/>
        </w:rPr>
      </w:pPr>
    </w:p>
    <w:p w:rsidR="004E5190" w:rsidRPr="00CA0FE6" w:rsidRDefault="004E5190" w:rsidP="004E519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выпускающая одежду, осуществила </w:t>
      </w:r>
      <w:r w:rsidR="00A46673" w:rsidRPr="00CA0FE6">
        <w:rPr>
          <w:color w:val="008000"/>
          <w:sz w:val="28"/>
          <w:szCs w:val="28"/>
        </w:rPr>
        <w:t xml:space="preserve">в отчетном периоде </w:t>
      </w:r>
      <w:r w:rsidRPr="00CA0FE6">
        <w:rPr>
          <w:color w:val="008000"/>
          <w:sz w:val="28"/>
          <w:szCs w:val="28"/>
        </w:rPr>
        <w:t xml:space="preserve">затраты на изменение системы застежек, ранее не использовавшихся и являющихся новшеством. </w:t>
      </w:r>
    </w:p>
    <w:p w:rsidR="004E5190" w:rsidRPr="00CA0FE6" w:rsidRDefault="004E5190" w:rsidP="004E5190">
      <w:pPr>
        <w:ind w:firstLine="709"/>
        <w:jc w:val="both"/>
        <w:rPr>
          <w:color w:val="008000"/>
          <w:sz w:val="28"/>
          <w:szCs w:val="28"/>
        </w:rPr>
      </w:pPr>
      <w:r w:rsidRPr="00CA0FE6">
        <w:rPr>
          <w:color w:val="008000"/>
          <w:sz w:val="28"/>
          <w:szCs w:val="28"/>
        </w:rPr>
        <w:t xml:space="preserve">Являются ли данные затраты затратами на </w:t>
      </w:r>
      <w:r w:rsidR="00A46673" w:rsidRPr="00CA0FE6">
        <w:rPr>
          <w:color w:val="008000"/>
          <w:sz w:val="28"/>
          <w:szCs w:val="28"/>
        </w:rPr>
        <w:t>инновации</w:t>
      </w:r>
      <w:r w:rsidRPr="00CA0FE6">
        <w:rPr>
          <w:color w:val="008000"/>
          <w:sz w:val="28"/>
          <w:szCs w:val="28"/>
        </w:rPr>
        <w:t>?</w:t>
      </w:r>
    </w:p>
    <w:p w:rsidR="004E5190" w:rsidRPr="00CA0FE6" w:rsidRDefault="004E5190" w:rsidP="004E5190">
      <w:pPr>
        <w:jc w:val="both"/>
        <w:rPr>
          <w:color w:val="943634"/>
          <w:sz w:val="28"/>
          <w:szCs w:val="28"/>
        </w:rPr>
      </w:pPr>
      <w:r w:rsidRPr="00CA0FE6">
        <w:rPr>
          <w:b/>
          <w:color w:val="000000"/>
          <w:sz w:val="28"/>
          <w:szCs w:val="28"/>
        </w:rPr>
        <w:t>Ответ:</w:t>
      </w:r>
      <w:r w:rsidRPr="00CA0FE6">
        <w:rPr>
          <w:color w:val="000000"/>
          <w:sz w:val="28"/>
          <w:szCs w:val="28"/>
        </w:rPr>
        <w:t xml:space="preserve"> </w:t>
      </w:r>
      <w:r w:rsidR="00580011">
        <w:rPr>
          <w:color w:val="000000"/>
          <w:sz w:val="28"/>
          <w:szCs w:val="28"/>
        </w:rPr>
        <w:t>З</w:t>
      </w:r>
      <w:r w:rsidRPr="00CA0FE6">
        <w:rPr>
          <w:color w:val="000000"/>
          <w:sz w:val="28"/>
          <w:szCs w:val="28"/>
        </w:rPr>
        <w:t>атраты на данное новшество являются затратами на инноваци</w:t>
      </w:r>
      <w:r w:rsidR="00A46673" w:rsidRPr="00CA0FE6">
        <w:rPr>
          <w:color w:val="000000"/>
          <w:sz w:val="28"/>
          <w:szCs w:val="28"/>
        </w:rPr>
        <w:t>и.</w:t>
      </w:r>
      <w:r w:rsidRPr="00CA0FE6">
        <w:rPr>
          <w:color w:val="000000"/>
          <w:sz w:val="28"/>
          <w:szCs w:val="28"/>
        </w:rPr>
        <w:t xml:space="preserve"> </w:t>
      </w:r>
      <w:r w:rsidR="00A46673" w:rsidRPr="00CA0FE6">
        <w:rPr>
          <w:color w:val="000000"/>
          <w:sz w:val="28"/>
          <w:szCs w:val="28"/>
        </w:rPr>
        <w:t xml:space="preserve">Организация в </w:t>
      </w:r>
      <w:r w:rsidR="002C070D">
        <w:rPr>
          <w:color w:val="000000"/>
          <w:sz w:val="28"/>
          <w:szCs w:val="28"/>
        </w:rPr>
        <w:t xml:space="preserve">таблице 3 </w:t>
      </w:r>
      <w:r w:rsidR="00A46673" w:rsidRPr="00CA0FE6">
        <w:rPr>
          <w:color w:val="000000"/>
          <w:sz w:val="28"/>
          <w:szCs w:val="28"/>
        </w:rPr>
        <w:t>раздел</w:t>
      </w:r>
      <w:r w:rsidR="002C070D">
        <w:rPr>
          <w:color w:val="000000"/>
          <w:sz w:val="28"/>
          <w:szCs w:val="28"/>
        </w:rPr>
        <w:t>а</w:t>
      </w:r>
      <w:r w:rsidR="00A46673" w:rsidRPr="00CA0FE6">
        <w:rPr>
          <w:color w:val="000000"/>
          <w:sz w:val="28"/>
          <w:szCs w:val="28"/>
        </w:rPr>
        <w:t xml:space="preserve"> III </w:t>
      </w:r>
      <w:r w:rsidR="00A46673" w:rsidRPr="008D4D7E">
        <w:rPr>
          <w:color w:val="000000"/>
          <w:sz w:val="28"/>
          <w:szCs w:val="28"/>
        </w:rPr>
        <w:t>должна проставить код «1» по с</w:t>
      </w:r>
      <w:r w:rsidRPr="008D4D7E">
        <w:rPr>
          <w:color w:val="000000"/>
          <w:sz w:val="28"/>
          <w:szCs w:val="28"/>
        </w:rPr>
        <w:t>трок</w:t>
      </w:r>
      <w:r w:rsidR="00A46673" w:rsidRPr="008D4D7E">
        <w:rPr>
          <w:color w:val="000000"/>
          <w:sz w:val="28"/>
          <w:szCs w:val="28"/>
        </w:rPr>
        <w:t>е</w:t>
      </w:r>
      <w:r w:rsidRPr="008D4D7E">
        <w:rPr>
          <w:color w:val="000000"/>
          <w:sz w:val="28"/>
          <w:szCs w:val="28"/>
        </w:rPr>
        <w:t xml:space="preserve"> </w:t>
      </w:r>
      <w:r w:rsidR="00A46673" w:rsidRPr="008D4D7E">
        <w:rPr>
          <w:color w:val="000000"/>
          <w:sz w:val="28"/>
          <w:szCs w:val="28"/>
        </w:rPr>
        <w:t>5</w:t>
      </w:r>
      <w:r w:rsidRPr="008D4D7E">
        <w:rPr>
          <w:color w:val="000000"/>
          <w:sz w:val="28"/>
          <w:szCs w:val="28"/>
        </w:rPr>
        <w:t>0</w:t>
      </w:r>
      <w:r w:rsidR="00A46673" w:rsidRPr="008D4D7E">
        <w:rPr>
          <w:color w:val="000000"/>
          <w:sz w:val="28"/>
          <w:szCs w:val="28"/>
        </w:rPr>
        <w:t xml:space="preserve"> </w:t>
      </w:r>
      <w:r w:rsidR="00654029">
        <w:rPr>
          <w:color w:val="000000"/>
          <w:sz w:val="28"/>
          <w:szCs w:val="28"/>
        </w:rPr>
        <w:br/>
      </w:r>
      <w:r w:rsidRPr="008D4D7E">
        <w:rPr>
          <w:color w:val="943634"/>
          <w:sz w:val="28"/>
          <w:szCs w:val="28"/>
        </w:rPr>
        <w:t>(</w:t>
      </w:r>
      <w:r w:rsidRPr="008D4D7E">
        <w:rPr>
          <w:i/>
          <w:color w:val="943634"/>
          <w:sz w:val="28"/>
          <w:szCs w:val="28"/>
        </w:rPr>
        <w:t>п.</w:t>
      </w:r>
      <w:r w:rsidR="00A46673" w:rsidRPr="008D4D7E">
        <w:rPr>
          <w:i/>
          <w:color w:val="943634"/>
          <w:sz w:val="28"/>
          <w:szCs w:val="28"/>
        </w:rPr>
        <w:t>5</w:t>
      </w:r>
      <w:r w:rsidR="00643080">
        <w:rPr>
          <w:i/>
          <w:color w:val="943634"/>
          <w:sz w:val="28"/>
          <w:szCs w:val="28"/>
        </w:rPr>
        <w:t>1</w:t>
      </w:r>
      <w:r w:rsidRPr="008D4D7E">
        <w:rPr>
          <w:i/>
          <w:color w:val="943634"/>
          <w:sz w:val="28"/>
          <w:szCs w:val="28"/>
        </w:rPr>
        <w:t xml:space="preserve"> Указаний по форме </w:t>
      </w:r>
      <w:r w:rsidR="00A46673" w:rsidRPr="008D4D7E">
        <w:rPr>
          <w:i/>
          <w:color w:val="943634"/>
          <w:sz w:val="28"/>
          <w:szCs w:val="28"/>
        </w:rPr>
        <w:t>4</w:t>
      </w:r>
      <w:r w:rsidRPr="008D4D7E">
        <w:rPr>
          <w:i/>
          <w:color w:val="943634"/>
          <w:sz w:val="28"/>
          <w:szCs w:val="28"/>
        </w:rPr>
        <w:t>-</w:t>
      </w:r>
      <w:r w:rsidR="00A46673" w:rsidRPr="008D4D7E">
        <w:rPr>
          <w:i/>
          <w:color w:val="943634"/>
          <w:sz w:val="28"/>
          <w:szCs w:val="28"/>
        </w:rPr>
        <w:t>у</w:t>
      </w:r>
      <w:r w:rsidRPr="008D4D7E">
        <w:rPr>
          <w:i/>
          <w:color w:val="943634"/>
          <w:sz w:val="28"/>
          <w:szCs w:val="28"/>
        </w:rPr>
        <w:t>)</w:t>
      </w:r>
      <w:r w:rsidRPr="008D4D7E">
        <w:rPr>
          <w:color w:val="943634"/>
          <w:sz w:val="28"/>
          <w:szCs w:val="28"/>
        </w:rPr>
        <w:t>.</w:t>
      </w:r>
      <w:r w:rsidRPr="00CA0FE6">
        <w:rPr>
          <w:color w:val="943634"/>
          <w:sz w:val="28"/>
          <w:szCs w:val="28"/>
        </w:rPr>
        <w:t xml:space="preserve"> </w:t>
      </w:r>
    </w:p>
    <w:p w:rsidR="004E5190" w:rsidRPr="00CA0FE6" w:rsidRDefault="004E5190" w:rsidP="004E5190">
      <w:pPr>
        <w:jc w:val="both"/>
        <w:rPr>
          <w:color w:val="000000"/>
          <w:sz w:val="28"/>
          <w:szCs w:val="28"/>
        </w:rPr>
      </w:pPr>
    </w:p>
    <w:p w:rsidR="004E5190" w:rsidRPr="00CA0FE6" w:rsidRDefault="004E5190" w:rsidP="004E5190">
      <w:pPr>
        <w:jc w:val="both"/>
        <w:rPr>
          <w:color w:val="000000"/>
          <w:sz w:val="28"/>
          <w:szCs w:val="28"/>
        </w:rPr>
      </w:pPr>
    </w:p>
    <w:p w:rsidR="004E5190" w:rsidRPr="00CA0FE6" w:rsidRDefault="004E5190" w:rsidP="004E5190">
      <w:pPr>
        <w:widowControl w:val="0"/>
        <w:autoSpaceDE w:val="0"/>
        <w:autoSpaceDN w:val="0"/>
        <w:adjustRightInd w:val="0"/>
        <w:jc w:val="both"/>
        <w:rPr>
          <w:iCs/>
          <w:color w:val="008000"/>
          <w:sz w:val="28"/>
          <w:szCs w:val="28"/>
        </w:rPr>
      </w:pPr>
      <w:r w:rsidRPr="00CA0FE6">
        <w:rPr>
          <w:b/>
          <w:bCs/>
          <w:color w:val="008000"/>
          <w:sz w:val="28"/>
          <w:szCs w:val="28"/>
        </w:rPr>
        <w:t>Вопрос:</w:t>
      </w:r>
      <w:r w:rsidRPr="00CA0FE6">
        <w:rPr>
          <w:b/>
          <w:color w:val="008000"/>
          <w:sz w:val="28"/>
          <w:szCs w:val="28"/>
        </w:rPr>
        <w:t> </w:t>
      </w:r>
      <w:r w:rsidRPr="00CA0FE6">
        <w:rPr>
          <w:iCs/>
          <w:color w:val="008000"/>
          <w:sz w:val="28"/>
          <w:szCs w:val="28"/>
        </w:rPr>
        <w:t xml:space="preserve">Организация осуществила </w:t>
      </w:r>
      <w:r w:rsidR="00D73CCC" w:rsidRPr="00CA0FE6">
        <w:rPr>
          <w:iCs/>
          <w:color w:val="008000"/>
          <w:sz w:val="28"/>
          <w:szCs w:val="28"/>
        </w:rPr>
        <w:t xml:space="preserve">в отчетном периоде </w:t>
      </w:r>
      <w:r w:rsidRPr="00CA0FE6">
        <w:rPr>
          <w:iCs/>
          <w:color w:val="008000"/>
          <w:sz w:val="28"/>
          <w:szCs w:val="28"/>
        </w:rPr>
        <w:t xml:space="preserve">затраты на исследования и разработку экологически безопасной пластмассы и понесла другие расходы для  организации производства продукции из вышеуказанного материала. </w:t>
      </w:r>
    </w:p>
    <w:p w:rsidR="004E5190" w:rsidRPr="00CA0FE6" w:rsidRDefault="003109F7" w:rsidP="004E5190">
      <w:pPr>
        <w:widowControl w:val="0"/>
        <w:autoSpaceDE w:val="0"/>
        <w:autoSpaceDN w:val="0"/>
        <w:adjustRightInd w:val="0"/>
        <w:ind w:firstLine="709"/>
        <w:jc w:val="both"/>
        <w:rPr>
          <w:iCs/>
          <w:color w:val="008000"/>
          <w:sz w:val="28"/>
          <w:szCs w:val="28"/>
        </w:rPr>
      </w:pPr>
      <w:r w:rsidRPr="00CA0FE6">
        <w:rPr>
          <w:color w:val="008000"/>
          <w:sz w:val="28"/>
          <w:szCs w:val="28"/>
        </w:rPr>
        <w:t>Являются ли данные затраты затратами на инновации</w:t>
      </w:r>
      <w:r w:rsidR="004E5190" w:rsidRPr="00CA0FE6">
        <w:rPr>
          <w:iCs/>
          <w:color w:val="008000"/>
          <w:sz w:val="28"/>
          <w:szCs w:val="28"/>
        </w:rPr>
        <w:t>?</w:t>
      </w:r>
    </w:p>
    <w:p w:rsidR="004E5190" w:rsidRPr="00CA0FE6" w:rsidRDefault="004E5190" w:rsidP="00580011">
      <w:pPr>
        <w:widowControl w:val="0"/>
        <w:autoSpaceDE w:val="0"/>
        <w:autoSpaceDN w:val="0"/>
        <w:adjustRightInd w:val="0"/>
        <w:jc w:val="both"/>
        <w:rPr>
          <w:color w:val="943634"/>
          <w:sz w:val="28"/>
          <w:szCs w:val="28"/>
        </w:rPr>
      </w:pPr>
      <w:r w:rsidRPr="00CA0FE6">
        <w:rPr>
          <w:b/>
          <w:bCs/>
          <w:color w:val="000000"/>
          <w:sz w:val="28"/>
          <w:szCs w:val="28"/>
        </w:rPr>
        <w:t>Ответ:</w:t>
      </w:r>
      <w:r w:rsidRPr="00CA0FE6">
        <w:rPr>
          <w:color w:val="000000"/>
          <w:sz w:val="28"/>
          <w:szCs w:val="28"/>
        </w:rPr>
        <w:t xml:space="preserve"> </w:t>
      </w:r>
      <w:r w:rsidR="00A46673" w:rsidRPr="00CA0FE6">
        <w:rPr>
          <w:color w:val="000000"/>
          <w:sz w:val="28"/>
          <w:szCs w:val="28"/>
        </w:rPr>
        <w:t>Да, явля</w:t>
      </w:r>
      <w:r w:rsidR="008D4D7E">
        <w:rPr>
          <w:color w:val="000000"/>
          <w:sz w:val="28"/>
          <w:szCs w:val="28"/>
        </w:rPr>
        <w:t>ю</w:t>
      </w:r>
      <w:r w:rsidR="00A46673" w:rsidRPr="00CA0FE6">
        <w:rPr>
          <w:color w:val="000000"/>
          <w:sz w:val="28"/>
          <w:szCs w:val="28"/>
        </w:rPr>
        <w:t xml:space="preserve">тся. Замена исходного материала на разработанный материал с улучшенными характеристиками является </w:t>
      </w:r>
      <w:r w:rsidR="00580011">
        <w:rPr>
          <w:color w:val="000000"/>
          <w:sz w:val="28"/>
          <w:szCs w:val="28"/>
        </w:rPr>
        <w:t xml:space="preserve">продуктовой </w:t>
      </w:r>
      <w:r w:rsidR="00A46673" w:rsidRPr="00CA0FE6">
        <w:rPr>
          <w:color w:val="000000"/>
          <w:sz w:val="28"/>
          <w:szCs w:val="28"/>
        </w:rPr>
        <w:t>инновацией</w:t>
      </w:r>
      <w:r w:rsidR="00580011">
        <w:rPr>
          <w:color w:val="000000"/>
          <w:sz w:val="28"/>
          <w:szCs w:val="28"/>
        </w:rPr>
        <w:t xml:space="preserve"> </w:t>
      </w:r>
      <w:r w:rsidRPr="003D2159">
        <w:rPr>
          <w:i/>
          <w:color w:val="943634"/>
          <w:sz w:val="28"/>
          <w:szCs w:val="28"/>
        </w:rPr>
        <w:t>(</w:t>
      </w:r>
      <w:r w:rsidR="003D2159" w:rsidRPr="003D2159">
        <w:rPr>
          <w:i/>
          <w:color w:val="943634"/>
          <w:sz w:val="28"/>
          <w:szCs w:val="28"/>
        </w:rPr>
        <w:t>ч.2</w:t>
      </w:r>
      <w:r w:rsidR="003D2159">
        <w:rPr>
          <w:color w:val="943634"/>
          <w:sz w:val="28"/>
          <w:szCs w:val="28"/>
        </w:rPr>
        <w:t xml:space="preserve"> </w:t>
      </w:r>
      <w:r w:rsidRPr="008D4D7E">
        <w:rPr>
          <w:i/>
          <w:color w:val="943634"/>
          <w:sz w:val="28"/>
          <w:szCs w:val="28"/>
        </w:rPr>
        <w:t>п.</w:t>
      </w:r>
      <w:r w:rsidR="00A46673" w:rsidRPr="008D4D7E">
        <w:rPr>
          <w:i/>
          <w:color w:val="943634"/>
          <w:sz w:val="28"/>
          <w:szCs w:val="28"/>
        </w:rPr>
        <w:t>5</w:t>
      </w:r>
      <w:r w:rsidR="00643080">
        <w:rPr>
          <w:i/>
          <w:color w:val="943634"/>
          <w:sz w:val="28"/>
          <w:szCs w:val="28"/>
        </w:rPr>
        <w:t>1</w:t>
      </w:r>
      <w:r w:rsidRPr="008D4D7E">
        <w:rPr>
          <w:i/>
          <w:color w:val="943634"/>
          <w:sz w:val="28"/>
          <w:szCs w:val="28"/>
        </w:rPr>
        <w:t xml:space="preserve"> Указаний по форме </w:t>
      </w:r>
      <w:r w:rsidR="00A46673" w:rsidRPr="008D4D7E">
        <w:rPr>
          <w:i/>
          <w:color w:val="943634"/>
          <w:sz w:val="28"/>
          <w:szCs w:val="28"/>
        </w:rPr>
        <w:t>4</w:t>
      </w:r>
      <w:r w:rsidRPr="008D4D7E">
        <w:rPr>
          <w:i/>
          <w:color w:val="943634"/>
          <w:sz w:val="28"/>
          <w:szCs w:val="28"/>
        </w:rPr>
        <w:t>-</w:t>
      </w:r>
      <w:r w:rsidR="00A46673" w:rsidRPr="008D4D7E">
        <w:rPr>
          <w:i/>
          <w:color w:val="943634"/>
          <w:sz w:val="28"/>
          <w:szCs w:val="28"/>
        </w:rPr>
        <w:t>у</w:t>
      </w:r>
      <w:r w:rsidRPr="008D4D7E">
        <w:rPr>
          <w:i/>
          <w:color w:val="943634"/>
          <w:sz w:val="28"/>
          <w:szCs w:val="28"/>
        </w:rPr>
        <w:t>)</w:t>
      </w:r>
      <w:r w:rsidRPr="008D4D7E">
        <w:rPr>
          <w:color w:val="943634"/>
          <w:sz w:val="28"/>
          <w:szCs w:val="28"/>
        </w:rPr>
        <w:t>.</w:t>
      </w:r>
      <w:r w:rsidRPr="00CA0FE6">
        <w:rPr>
          <w:color w:val="943634"/>
          <w:sz w:val="28"/>
          <w:szCs w:val="28"/>
        </w:rPr>
        <w:t xml:space="preserve"> </w:t>
      </w:r>
    </w:p>
    <w:p w:rsidR="00A46673" w:rsidRPr="008C5705" w:rsidRDefault="00A46673" w:rsidP="004E5190">
      <w:pPr>
        <w:widowControl w:val="0"/>
        <w:autoSpaceDE w:val="0"/>
        <w:autoSpaceDN w:val="0"/>
        <w:adjustRightInd w:val="0"/>
        <w:ind w:firstLine="709"/>
        <w:jc w:val="both"/>
        <w:rPr>
          <w:color w:val="943634"/>
          <w:spacing w:val="-4"/>
          <w:sz w:val="28"/>
          <w:szCs w:val="28"/>
        </w:rPr>
      </w:pPr>
      <w:r w:rsidRPr="008C5705">
        <w:rPr>
          <w:color w:val="000000"/>
          <w:spacing w:val="-4"/>
          <w:sz w:val="28"/>
          <w:szCs w:val="28"/>
        </w:rPr>
        <w:t xml:space="preserve">Организация </w:t>
      </w:r>
      <w:r w:rsidR="002C070D" w:rsidRPr="008C5705">
        <w:rPr>
          <w:color w:val="000000"/>
          <w:spacing w:val="-4"/>
          <w:sz w:val="28"/>
          <w:szCs w:val="28"/>
        </w:rPr>
        <w:t xml:space="preserve">в таблице 3 раздела III </w:t>
      </w:r>
      <w:r w:rsidRPr="008C5705">
        <w:rPr>
          <w:color w:val="000000"/>
          <w:spacing w:val="-4"/>
          <w:sz w:val="28"/>
          <w:szCs w:val="28"/>
        </w:rPr>
        <w:t xml:space="preserve">должна проставить код «1» по строке 50. </w:t>
      </w:r>
    </w:p>
    <w:p w:rsidR="004E5190" w:rsidRPr="00CA0FE6" w:rsidRDefault="004E5190" w:rsidP="004E5190">
      <w:pPr>
        <w:jc w:val="both"/>
        <w:rPr>
          <w:color w:val="000000"/>
          <w:sz w:val="28"/>
          <w:szCs w:val="28"/>
        </w:rPr>
      </w:pPr>
    </w:p>
    <w:p w:rsidR="004E5190" w:rsidRPr="00CA0FE6" w:rsidRDefault="004E5190" w:rsidP="004E5190">
      <w:pPr>
        <w:jc w:val="both"/>
        <w:rPr>
          <w:color w:val="000000"/>
          <w:sz w:val="28"/>
          <w:szCs w:val="28"/>
        </w:rPr>
      </w:pPr>
    </w:p>
    <w:p w:rsidR="004E5190" w:rsidRPr="00CA0FE6" w:rsidRDefault="004E5190" w:rsidP="004E519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закупила </w:t>
      </w:r>
      <w:r w:rsidR="00A46673" w:rsidRPr="00CA0FE6">
        <w:rPr>
          <w:color w:val="008000"/>
          <w:sz w:val="28"/>
          <w:szCs w:val="28"/>
        </w:rPr>
        <w:t xml:space="preserve">в отчетном периоде </w:t>
      </w:r>
      <w:r w:rsidRPr="00CA0FE6">
        <w:rPr>
          <w:color w:val="008000"/>
          <w:sz w:val="28"/>
          <w:szCs w:val="28"/>
        </w:rPr>
        <w:t xml:space="preserve">для внедрения в производство лазерные режущие инструменты. </w:t>
      </w:r>
    </w:p>
    <w:p w:rsidR="004E5190" w:rsidRPr="00CA0FE6" w:rsidRDefault="003109F7" w:rsidP="004E5190">
      <w:pPr>
        <w:ind w:firstLine="709"/>
        <w:jc w:val="both"/>
        <w:rPr>
          <w:color w:val="008000"/>
          <w:sz w:val="28"/>
          <w:szCs w:val="28"/>
        </w:rPr>
      </w:pPr>
      <w:r w:rsidRPr="00CA0FE6">
        <w:rPr>
          <w:color w:val="008000"/>
          <w:sz w:val="28"/>
          <w:szCs w:val="28"/>
        </w:rPr>
        <w:t>Являются ли данные затраты затратами на инновации</w:t>
      </w:r>
      <w:r w:rsidR="004E5190" w:rsidRPr="00CA0FE6">
        <w:rPr>
          <w:color w:val="008000"/>
          <w:sz w:val="28"/>
          <w:szCs w:val="28"/>
        </w:rPr>
        <w:t>?</w:t>
      </w:r>
    </w:p>
    <w:p w:rsidR="00D73CCC" w:rsidRPr="00CA0FE6" w:rsidRDefault="004E5190" w:rsidP="004E5190">
      <w:pPr>
        <w:jc w:val="both"/>
        <w:rPr>
          <w:color w:val="000000"/>
          <w:sz w:val="28"/>
          <w:szCs w:val="28"/>
        </w:rPr>
      </w:pPr>
      <w:r w:rsidRPr="00CA0FE6">
        <w:rPr>
          <w:b/>
          <w:color w:val="000000"/>
          <w:sz w:val="28"/>
          <w:szCs w:val="28"/>
        </w:rPr>
        <w:t>Ответ:</w:t>
      </w:r>
      <w:r w:rsidRPr="00CA0FE6">
        <w:rPr>
          <w:color w:val="000000"/>
          <w:sz w:val="28"/>
          <w:szCs w:val="28"/>
        </w:rPr>
        <w:t xml:space="preserve"> </w:t>
      </w:r>
      <w:r w:rsidR="00D73CCC" w:rsidRPr="00CA0FE6">
        <w:rPr>
          <w:color w:val="000000"/>
          <w:sz w:val="28"/>
          <w:szCs w:val="28"/>
        </w:rPr>
        <w:t>Да, явля</w:t>
      </w:r>
      <w:r w:rsidR="008D4D7E">
        <w:rPr>
          <w:color w:val="000000"/>
          <w:sz w:val="28"/>
          <w:szCs w:val="28"/>
        </w:rPr>
        <w:t>ю</w:t>
      </w:r>
      <w:r w:rsidR="00D73CCC" w:rsidRPr="00CA0FE6">
        <w:rPr>
          <w:color w:val="000000"/>
          <w:sz w:val="28"/>
          <w:szCs w:val="28"/>
        </w:rPr>
        <w:t xml:space="preserve">тся. Затраты на закупку лазерных режущих инструментов для внедрения в производство являются затратами на </w:t>
      </w:r>
      <w:r w:rsidR="004A2CC9">
        <w:rPr>
          <w:color w:val="000000"/>
          <w:sz w:val="28"/>
          <w:szCs w:val="28"/>
        </w:rPr>
        <w:t>инновации бизнес-процесса.</w:t>
      </w:r>
    </w:p>
    <w:p w:rsidR="004E5190" w:rsidRPr="008D4D7E" w:rsidRDefault="004A2CC9" w:rsidP="00D73CCC">
      <w:pPr>
        <w:ind w:firstLine="709"/>
        <w:jc w:val="both"/>
        <w:rPr>
          <w:color w:val="943634"/>
          <w:sz w:val="28"/>
          <w:szCs w:val="28"/>
        </w:rPr>
      </w:pPr>
      <w:r w:rsidRPr="004A2CC9">
        <w:rPr>
          <w:color w:val="000000"/>
          <w:sz w:val="28"/>
          <w:szCs w:val="28"/>
        </w:rPr>
        <w:t xml:space="preserve">Инновация бизнес-процесса – 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 </w:t>
      </w:r>
      <w:r w:rsidR="004E5190" w:rsidRPr="003D2159">
        <w:rPr>
          <w:i/>
          <w:color w:val="943634"/>
          <w:sz w:val="28"/>
          <w:szCs w:val="28"/>
        </w:rPr>
        <w:t>(</w:t>
      </w:r>
      <w:r w:rsidRPr="003D2159">
        <w:rPr>
          <w:i/>
          <w:color w:val="943634"/>
          <w:sz w:val="28"/>
          <w:szCs w:val="28"/>
        </w:rPr>
        <w:t>ч.5</w:t>
      </w:r>
      <w:r w:rsidR="003D2159" w:rsidRPr="003D2159">
        <w:rPr>
          <w:i/>
          <w:color w:val="943634"/>
          <w:sz w:val="28"/>
          <w:szCs w:val="28"/>
        </w:rPr>
        <w:t xml:space="preserve"> </w:t>
      </w:r>
      <w:r w:rsidR="004E5190" w:rsidRPr="003D2159">
        <w:rPr>
          <w:i/>
          <w:color w:val="943634"/>
          <w:sz w:val="28"/>
          <w:szCs w:val="28"/>
        </w:rPr>
        <w:t>п.</w:t>
      </w:r>
      <w:r w:rsidR="00D73CCC" w:rsidRPr="003D2159">
        <w:rPr>
          <w:i/>
          <w:color w:val="943634"/>
          <w:sz w:val="28"/>
          <w:szCs w:val="28"/>
        </w:rPr>
        <w:t>5</w:t>
      </w:r>
      <w:r w:rsidRPr="003D2159">
        <w:rPr>
          <w:i/>
          <w:color w:val="943634"/>
          <w:sz w:val="28"/>
          <w:szCs w:val="28"/>
        </w:rPr>
        <w:t>1</w:t>
      </w:r>
      <w:r w:rsidR="004E5190" w:rsidRPr="008D4D7E">
        <w:rPr>
          <w:i/>
          <w:color w:val="943634"/>
          <w:sz w:val="28"/>
          <w:szCs w:val="28"/>
        </w:rPr>
        <w:t xml:space="preserve"> Указаний по форме </w:t>
      </w:r>
      <w:r w:rsidR="00D73CCC" w:rsidRPr="008D4D7E">
        <w:rPr>
          <w:i/>
          <w:color w:val="943634"/>
          <w:sz w:val="28"/>
          <w:szCs w:val="28"/>
        </w:rPr>
        <w:t>4-у</w:t>
      </w:r>
      <w:r w:rsidR="004E5190" w:rsidRPr="008D4D7E">
        <w:rPr>
          <w:i/>
          <w:color w:val="943634"/>
          <w:sz w:val="28"/>
          <w:szCs w:val="28"/>
        </w:rPr>
        <w:t>)</w:t>
      </w:r>
      <w:r w:rsidR="004E5190" w:rsidRPr="008D4D7E">
        <w:rPr>
          <w:color w:val="943634"/>
          <w:sz w:val="28"/>
          <w:szCs w:val="28"/>
        </w:rPr>
        <w:t xml:space="preserve">. </w:t>
      </w:r>
    </w:p>
    <w:p w:rsidR="00D73CCC" w:rsidRPr="003D2159" w:rsidRDefault="00D73CCC" w:rsidP="00D73CCC">
      <w:pPr>
        <w:widowControl w:val="0"/>
        <w:autoSpaceDE w:val="0"/>
        <w:autoSpaceDN w:val="0"/>
        <w:adjustRightInd w:val="0"/>
        <w:ind w:firstLine="709"/>
        <w:jc w:val="both"/>
        <w:rPr>
          <w:color w:val="943634"/>
          <w:spacing w:val="-4"/>
          <w:sz w:val="28"/>
          <w:szCs w:val="28"/>
        </w:rPr>
      </w:pPr>
      <w:r w:rsidRPr="003D2159">
        <w:rPr>
          <w:color w:val="000000"/>
          <w:spacing w:val="-4"/>
          <w:sz w:val="28"/>
          <w:szCs w:val="28"/>
        </w:rPr>
        <w:t xml:space="preserve">Организация </w:t>
      </w:r>
      <w:r w:rsidR="003D2159" w:rsidRPr="003D2159">
        <w:rPr>
          <w:color w:val="000000"/>
          <w:spacing w:val="-4"/>
          <w:sz w:val="28"/>
          <w:szCs w:val="28"/>
        </w:rPr>
        <w:t xml:space="preserve">в таблице 3 раздела III </w:t>
      </w:r>
      <w:r w:rsidRPr="003D2159">
        <w:rPr>
          <w:color w:val="000000"/>
          <w:spacing w:val="-4"/>
          <w:sz w:val="28"/>
          <w:szCs w:val="28"/>
        </w:rPr>
        <w:t xml:space="preserve">должна проставить код «1» по строке 50. </w:t>
      </w:r>
    </w:p>
    <w:p w:rsidR="00D73CCC" w:rsidRPr="00E83343" w:rsidRDefault="00D73CCC" w:rsidP="00A46673">
      <w:pPr>
        <w:jc w:val="both"/>
        <w:rPr>
          <w:sz w:val="28"/>
          <w:szCs w:val="28"/>
        </w:rPr>
      </w:pPr>
    </w:p>
    <w:p w:rsidR="00D73CCC" w:rsidRPr="00E83343" w:rsidRDefault="00D73CCC" w:rsidP="00A46673">
      <w:pPr>
        <w:jc w:val="both"/>
        <w:rPr>
          <w:sz w:val="28"/>
          <w:szCs w:val="28"/>
        </w:rPr>
      </w:pPr>
    </w:p>
    <w:p w:rsidR="00A46673" w:rsidRPr="008C35B2" w:rsidRDefault="00A46673" w:rsidP="00A46673">
      <w:pPr>
        <w:jc w:val="both"/>
        <w:rPr>
          <w:color w:val="008000"/>
          <w:sz w:val="28"/>
          <w:szCs w:val="28"/>
        </w:rPr>
      </w:pPr>
      <w:r w:rsidRPr="008C35B2">
        <w:rPr>
          <w:b/>
          <w:color w:val="008000"/>
          <w:sz w:val="28"/>
          <w:szCs w:val="28"/>
        </w:rPr>
        <w:t>Вопрос:</w:t>
      </w:r>
      <w:r w:rsidR="0088083E" w:rsidRPr="008C35B2">
        <w:rPr>
          <w:b/>
          <w:color w:val="008000"/>
          <w:sz w:val="28"/>
          <w:szCs w:val="28"/>
        </w:rPr>
        <w:t> </w:t>
      </w:r>
      <w:r w:rsidRPr="008C35B2">
        <w:rPr>
          <w:color w:val="008000"/>
          <w:sz w:val="28"/>
          <w:szCs w:val="28"/>
        </w:rPr>
        <w:t xml:space="preserve">Организация </w:t>
      </w:r>
      <w:r w:rsidR="00D73CCC" w:rsidRPr="008C35B2">
        <w:rPr>
          <w:color w:val="008000"/>
          <w:sz w:val="28"/>
          <w:szCs w:val="28"/>
        </w:rPr>
        <w:t xml:space="preserve">в отчетном периоде </w:t>
      </w:r>
      <w:r w:rsidRPr="008C35B2">
        <w:rPr>
          <w:color w:val="008000"/>
          <w:sz w:val="28"/>
          <w:szCs w:val="28"/>
        </w:rPr>
        <w:t xml:space="preserve">осуществила затраты на приобретение оборудования для новой упаковки мяса, продлевающей срок хранения продукта дольше, нежели вакуумная упаковка. </w:t>
      </w:r>
    </w:p>
    <w:p w:rsidR="00A46673" w:rsidRPr="008C35B2" w:rsidRDefault="003109F7" w:rsidP="00A46673">
      <w:pPr>
        <w:ind w:firstLine="709"/>
        <w:jc w:val="both"/>
        <w:rPr>
          <w:color w:val="008000"/>
          <w:sz w:val="28"/>
          <w:szCs w:val="28"/>
        </w:rPr>
      </w:pPr>
      <w:r w:rsidRPr="008C35B2">
        <w:rPr>
          <w:color w:val="008000"/>
          <w:sz w:val="28"/>
          <w:szCs w:val="28"/>
        </w:rPr>
        <w:t>Являются ли данные затраты затратами на инновации</w:t>
      </w:r>
      <w:r w:rsidR="00A46673" w:rsidRPr="008C35B2">
        <w:rPr>
          <w:color w:val="008000"/>
          <w:sz w:val="28"/>
          <w:szCs w:val="28"/>
        </w:rPr>
        <w:t>?</w:t>
      </w:r>
    </w:p>
    <w:p w:rsidR="00D73CCC" w:rsidRPr="008C35B2" w:rsidRDefault="00A46673" w:rsidP="00A46673">
      <w:pPr>
        <w:tabs>
          <w:tab w:val="left" w:pos="900"/>
          <w:tab w:val="num" w:pos="1080"/>
        </w:tabs>
        <w:jc w:val="both"/>
        <w:rPr>
          <w:color w:val="000000"/>
          <w:sz w:val="28"/>
          <w:szCs w:val="28"/>
        </w:rPr>
      </w:pPr>
      <w:r w:rsidRPr="008C35B2">
        <w:rPr>
          <w:b/>
          <w:color w:val="000000"/>
          <w:sz w:val="28"/>
          <w:szCs w:val="28"/>
        </w:rPr>
        <w:t>Ответ:</w:t>
      </w:r>
      <w:r w:rsidRPr="008C35B2">
        <w:rPr>
          <w:color w:val="000000"/>
          <w:sz w:val="28"/>
          <w:szCs w:val="28"/>
        </w:rPr>
        <w:t xml:space="preserve"> </w:t>
      </w:r>
      <w:r w:rsidR="008C35B2">
        <w:rPr>
          <w:color w:val="000000"/>
          <w:sz w:val="28"/>
          <w:szCs w:val="28"/>
        </w:rPr>
        <w:t>Да</w:t>
      </w:r>
      <w:r w:rsidR="00D73CCC" w:rsidRPr="008C35B2">
        <w:rPr>
          <w:color w:val="000000"/>
          <w:sz w:val="28"/>
          <w:szCs w:val="28"/>
        </w:rPr>
        <w:t>, явля</w:t>
      </w:r>
      <w:r w:rsidR="008D4D7E" w:rsidRPr="008C35B2">
        <w:rPr>
          <w:color w:val="000000"/>
          <w:sz w:val="28"/>
          <w:szCs w:val="28"/>
        </w:rPr>
        <w:t>ю</w:t>
      </w:r>
      <w:r w:rsidR="00D73CCC" w:rsidRPr="008C35B2">
        <w:rPr>
          <w:color w:val="000000"/>
          <w:sz w:val="28"/>
          <w:szCs w:val="28"/>
        </w:rPr>
        <w:t xml:space="preserve">тся. </w:t>
      </w:r>
      <w:r w:rsidRPr="008C35B2">
        <w:rPr>
          <w:color w:val="000000"/>
          <w:sz w:val="28"/>
          <w:szCs w:val="28"/>
        </w:rPr>
        <w:t xml:space="preserve">Поскольку </w:t>
      </w:r>
      <w:r w:rsidR="008C35B2">
        <w:rPr>
          <w:color w:val="000000"/>
          <w:sz w:val="28"/>
          <w:szCs w:val="28"/>
        </w:rPr>
        <w:t xml:space="preserve">целью </w:t>
      </w:r>
      <w:r w:rsidRPr="008C35B2">
        <w:rPr>
          <w:color w:val="000000"/>
          <w:sz w:val="28"/>
          <w:szCs w:val="28"/>
        </w:rPr>
        <w:t>продлени</w:t>
      </w:r>
      <w:r w:rsidR="008C35B2">
        <w:rPr>
          <w:color w:val="000000"/>
          <w:sz w:val="28"/>
          <w:szCs w:val="28"/>
        </w:rPr>
        <w:t>я</w:t>
      </w:r>
      <w:r w:rsidRPr="008C35B2">
        <w:rPr>
          <w:color w:val="000000"/>
          <w:sz w:val="28"/>
          <w:szCs w:val="28"/>
        </w:rPr>
        <w:t xml:space="preserve"> срока хранения </w:t>
      </w:r>
      <w:r w:rsidR="008C35B2">
        <w:rPr>
          <w:color w:val="000000"/>
          <w:sz w:val="28"/>
          <w:szCs w:val="28"/>
        </w:rPr>
        <w:t xml:space="preserve">продукта </w:t>
      </w:r>
      <w:r w:rsidR="008C35B2" w:rsidRPr="008C35B2">
        <w:rPr>
          <w:color w:val="000000"/>
          <w:sz w:val="28"/>
          <w:szCs w:val="28"/>
        </w:rPr>
        <w:t xml:space="preserve">является </w:t>
      </w:r>
      <w:r w:rsidR="008C35B2">
        <w:rPr>
          <w:color w:val="000000"/>
          <w:sz w:val="28"/>
          <w:szCs w:val="28"/>
        </w:rPr>
        <w:t>п</w:t>
      </w:r>
      <w:r w:rsidRPr="008C35B2">
        <w:rPr>
          <w:color w:val="000000"/>
          <w:sz w:val="28"/>
          <w:szCs w:val="28"/>
        </w:rPr>
        <w:t>ривлечени</w:t>
      </w:r>
      <w:r w:rsidR="008C35B2">
        <w:rPr>
          <w:color w:val="000000"/>
          <w:sz w:val="28"/>
          <w:szCs w:val="28"/>
        </w:rPr>
        <w:t>е</w:t>
      </w:r>
      <w:r w:rsidRPr="008C35B2">
        <w:rPr>
          <w:color w:val="000000"/>
          <w:sz w:val="28"/>
          <w:szCs w:val="28"/>
        </w:rPr>
        <w:t xml:space="preserve"> покупателя, то </w:t>
      </w:r>
      <w:r w:rsidR="008C35B2">
        <w:rPr>
          <w:color w:val="000000"/>
          <w:sz w:val="28"/>
          <w:szCs w:val="28"/>
        </w:rPr>
        <w:t xml:space="preserve">данные </w:t>
      </w:r>
      <w:r w:rsidRPr="008C35B2">
        <w:rPr>
          <w:color w:val="000000"/>
          <w:sz w:val="28"/>
          <w:szCs w:val="28"/>
        </w:rPr>
        <w:t>затраты явля</w:t>
      </w:r>
      <w:r w:rsidR="008D4D7E" w:rsidRPr="008C35B2">
        <w:rPr>
          <w:color w:val="000000"/>
          <w:sz w:val="28"/>
          <w:szCs w:val="28"/>
        </w:rPr>
        <w:t>ю</w:t>
      </w:r>
      <w:r w:rsidRPr="008C35B2">
        <w:rPr>
          <w:color w:val="000000"/>
          <w:sz w:val="28"/>
          <w:szCs w:val="28"/>
        </w:rPr>
        <w:t>тся затратами на инноваци</w:t>
      </w:r>
      <w:r w:rsidR="008C35B2">
        <w:rPr>
          <w:color w:val="000000"/>
          <w:sz w:val="28"/>
          <w:szCs w:val="28"/>
        </w:rPr>
        <w:t>и</w:t>
      </w:r>
      <w:r w:rsidR="00D73CCC" w:rsidRPr="008C35B2">
        <w:rPr>
          <w:color w:val="000000"/>
          <w:sz w:val="28"/>
          <w:szCs w:val="28"/>
        </w:rPr>
        <w:t>.</w:t>
      </w:r>
    </w:p>
    <w:p w:rsidR="00A46673" w:rsidRPr="00CA0FE6" w:rsidRDefault="008C35B2" w:rsidP="008C35B2">
      <w:pPr>
        <w:widowControl w:val="0"/>
        <w:autoSpaceDE w:val="0"/>
        <w:autoSpaceDN w:val="0"/>
        <w:adjustRightInd w:val="0"/>
        <w:ind w:firstLine="709"/>
        <w:jc w:val="both"/>
        <w:rPr>
          <w:color w:val="000000"/>
          <w:sz w:val="28"/>
          <w:szCs w:val="28"/>
        </w:rPr>
      </w:pPr>
      <w:r w:rsidRPr="008C5705">
        <w:rPr>
          <w:color w:val="000000"/>
          <w:spacing w:val="-4"/>
          <w:sz w:val="28"/>
          <w:szCs w:val="28"/>
        </w:rPr>
        <w:t>Организация в таблице 3 раздела III должна проставить код «1» по строке 50.</w:t>
      </w:r>
    </w:p>
    <w:p w:rsidR="00A46673" w:rsidRPr="00CA0FE6" w:rsidRDefault="00A46673" w:rsidP="00A46673">
      <w:pPr>
        <w:rPr>
          <w:color w:val="000000"/>
          <w:sz w:val="28"/>
          <w:szCs w:val="28"/>
        </w:rPr>
      </w:pPr>
    </w:p>
    <w:p w:rsidR="00D73CCC" w:rsidRPr="00CA0FE6" w:rsidRDefault="00D73CCC" w:rsidP="00A46673">
      <w:pPr>
        <w:rPr>
          <w:color w:val="000000"/>
          <w:sz w:val="28"/>
          <w:szCs w:val="28"/>
        </w:rPr>
      </w:pPr>
    </w:p>
    <w:p w:rsidR="00B52474" w:rsidRPr="00CA0FE6" w:rsidRDefault="00B52474" w:rsidP="00B52474">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 отчетном периоде начала производство </w:t>
      </w:r>
      <w:r w:rsidR="00C63055" w:rsidRPr="00CA0FE6">
        <w:rPr>
          <w:color w:val="008000"/>
          <w:sz w:val="28"/>
          <w:szCs w:val="28"/>
        </w:rPr>
        <w:t xml:space="preserve">из листового металла </w:t>
      </w:r>
      <w:r w:rsidRPr="00CA0FE6">
        <w:rPr>
          <w:color w:val="008000"/>
          <w:sz w:val="28"/>
          <w:szCs w:val="28"/>
        </w:rPr>
        <w:t xml:space="preserve">теплиц под пленку, ранее не выпускаемых в организации. </w:t>
      </w:r>
    </w:p>
    <w:p w:rsidR="00B52474" w:rsidRPr="00CA0FE6" w:rsidRDefault="00B52474" w:rsidP="00B52474">
      <w:pPr>
        <w:ind w:firstLine="709"/>
        <w:jc w:val="both"/>
        <w:rPr>
          <w:color w:val="008000"/>
          <w:sz w:val="28"/>
          <w:szCs w:val="28"/>
        </w:rPr>
      </w:pPr>
      <w:r w:rsidRPr="00CA0FE6">
        <w:rPr>
          <w:color w:val="008000"/>
          <w:sz w:val="28"/>
          <w:szCs w:val="28"/>
        </w:rPr>
        <w:t>Считается ли данное расширение номенклатуры продукции затратами на инновацию?</w:t>
      </w:r>
    </w:p>
    <w:p w:rsidR="00B52474" w:rsidRPr="00CA0FE6" w:rsidRDefault="00B52474" w:rsidP="00B52474">
      <w:pPr>
        <w:jc w:val="both"/>
        <w:rPr>
          <w:color w:val="000000"/>
          <w:sz w:val="28"/>
          <w:szCs w:val="28"/>
        </w:rPr>
      </w:pPr>
      <w:r w:rsidRPr="00E32808">
        <w:rPr>
          <w:b/>
          <w:color w:val="000000"/>
          <w:sz w:val="28"/>
          <w:szCs w:val="28"/>
        </w:rPr>
        <w:t>Ответ:</w:t>
      </w:r>
      <w:r w:rsidRPr="00E32808">
        <w:rPr>
          <w:color w:val="000000"/>
          <w:sz w:val="28"/>
          <w:szCs w:val="28"/>
        </w:rPr>
        <w:t xml:space="preserve"> Расширение номенклатуры продукции за счет ввода в производство </w:t>
      </w:r>
      <w:r w:rsidR="00C63055" w:rsidRPr="00E32808">
        <w:rPr>
          <w:color w:val="000000"/>
          <w:sz w:val="28"/>
          <w:szCs w:val="28"/>
        </w:rPr>
        <w:br/>
      </w:r>
      <w:r w:rsidRPr="00E32808">
        <w:rPr>
          <w:color w:val="000000"/>
          <w:sz w:val="28"/>
          <w:szCs w:val="28"/>
        </w:rPr>
        <w:t xml:space="preserve">не выпускавшихся ранее в организации, но уже достаточно известных на рынке сбыта видов продукции (возможно непрофильной), с целью удовлетворения </w:t>
      </w:r>
      <w:r w:rsidR="00A43D66">
        <w:rPr>
          <w:color w:val="000000"/>
          <w:sz w:val="28"/>
          <w:szCs w:val="28"/>
        </w:rPr>
        <w:t xml:space="preserve">сиюминутного </w:t>
      </w:r>
      <w:r w:rsidRPr="00E32808">
        <w:rPr>
          <w:color w:val="000000"/>
          <w:sz w:val="28"/>
          <w:szCs w:val="28"/>
        </w:rPr>
        <w:t>спроса и</w:t>
      </w:r>
      <w:r w:rsidR="006539A1">
        <w:rPr>
          <w:color w:val="000000"/>
          <w:sz w:val="28"/>
          <w:szCs w:val="28"/>
        </w:rPr>
        <w:t xml:space="preserve"> (или)</w:t>
      </w:r>
      <w:r w:rsidRPr="00E32808">
        <w:rPr>
          <w:color w:val="000000"/>
          <w:sz w:val="28"/>
          <w:szCs w:val="28"/>
        </w:rPr>
        <w:t xml:space="preserve"> обеспечения доходов организации, не относится к инновациям </w:t>
      </w:r>
      <w:r w:rsidRPr="00E32808">
        <w:rPr>
          <w:i/>
          <w:color w:val="943634"/>
          <w:sz w:val="28"/>
          <w:szCs w:val="28"/>
        </w:rPr>
        <w:t>(</w:t>
      </w:r>
      <w:r w:rsidR="000C3118">
        <w:rPr>
          <w:i/>
          <w:color w:val="943634"/>
          <w:sz w:val="28"/>
          <w:szCs w:val="28"/>
        </w:rPr>
        <w:t>ч.</w:t>
      </w:r>
      <w:r w:rsidR="00654029">
        <w:rPr>
          <w:i/>
          <w:color w:val="943634"/>
          <w:sz w:val="28"/>
          <w:szCs w:val="28"/>
        </w:rPr>
        <w:t>1</w:t>
      </w:r>
      <w:r w:rsidR="000C3118">
        <w:rPr>
          <w:i/>
          <w:color w:val="943634"/>
          <w:sz w:val="28"/>
          <w:szCs w:val="28"/>
        </w:rPr>
        <w:t>1</w:t>
      </w:r>
      <w:r w:rsidR="00654029">
        <w:rPr>
          <w:i/>
          <w:color w:val="943634"/>
          <w:sz w:val="28"/>
          <w:szCs w:val="28"/>
        </w:rPr>
        <w:t xml:space="preserve"> </w:t>
      </w:r>
      <w:r w:rsidRPr="00E32808">
        <w:rPr>
          <w:i/>
          <w:color w:val="943634"/>
          <w:sz w:val="28"/>
          <w:szCs w:val="28"/>
        </w:rPr>
        <w:t>п.5</w:t>
      </w:r>
      <w:r w:rsidR="00654029">
        <w:rPr>
          <w:i/>
          <w:color w:val="943634"/>
          <w:sz w:val="28"/>
          <w:szCs w:val="28"/>
        </w:rPr>
        <w:t>1</w:t>
      </w:r>
      <w:r w:rsidRPr="00E32808">
        <w:rPr>
          <w:i/>
          <w:color w:val="943634"/>
          <w:sz w:val="28"/>
          <w:szCs w:val="28"/>
        </w:rPr>
        <w:t xml:space="preserve"> Указаний по форме 4-у)</w:t>
      </w:r>
      <w:r w:rsidRPr="00E32808">
        <w:rPr>
          <w:color w:val="000000"/>
          <w:sz w:val="28"/>
          <w:szCs w:val="28"/>
        </w:rPr>
        <w:t>.</w:t>
      </w:r>
    </w:p>
    <w:p w:rsidR="00654029" w:rsidRPr="00CA0FE6" w:rsidRDefault="00654029" w:rsidP="00654029">
      <w:pPr>
        <w:ind w:firstLine="709"/>
        <w:jc w:val="both"/>
        <w:rPr>
          <w:color w:val="000000"/>
          <w:sz w:val="28"/>
          <w:szCs w:val="28"/>
        </w:rPr>
      </w:pPr>
      <w:r>
        <w:rPr>
          <w:color w:val="000000"/>
          <w:sz w:val="28"/>
          <w:szCs w:val="28"/>
        </w:rPr>
        <w:t>Строку 50 таблицы 3 р</w:t>
      </w:r>
      <w:r w:rsidRPr="00CA0FE6">
        <w:rPr>
          <w:color w:val="000000"/>
          <w:sz w:val="28"/>
          <w:szCs w:val="28"/>
        </w:rPr>
        <w:t>аздел</w:t>
      </w:r>
      <w:r>
        <w:rPr>
          <w:color w:val="000000"/>
          <w:sz w:val="28"/>
          <w:szCs w:val="28"/>
        </w:rPr>
        <w:t>а</w:t>
      </w:r>
      <w:r w:rsidRPr="00CA0FE6">
        <w:rPr>
          <w:color w:val="000000"/>
          <w:sz w:val="28"/>
          <w:szCs w:val="28"/>
        </w:rPr>
        <w:t xml:space="preserve"> III организация в данном случае не заполняет.</w:t>
      </w:r>
    </w:p>
    <w:p w:rsidR="00B52474" w:rsidRPr="008F3617" w:rsidRDefault="00B52474" w:rsidP="00A46673">
      <w:pPr>
        <w:jc w:val="both"/>
        <w:rPr>
          <w:b/>
          <w:color w:val="000000" w:themeColor="text1"/>
          <w:sz w:val="28"/>
          <w:szCs w:val="28"/>
        </w:rPr>
      </w:pPr>
    </w:p>
    <w:p w:rsidR="00B52474" w:rsidRPr="008F3617" w:rsidRDefault="00B52474" w:rsidP="00A46673">
      <w:pPr>
        <w:jc w:val="both"/>
        <w:rPr>
          <w:b/>
          <w:color w:val="000000" w:themeColor="text1"/>
          <w:sz w:val="28"/>
          <w:szCs w:val="28"/>
        </w:rPr>
      </w:pPr>
    </w:p>
    <w:p w:rsidR="00A46673" w:rsidRPr="00CA0FE6" w:rsidRDefault="00A46673" w:rsidP="00A46673">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 отчетном </w:t>
      </w:r>
      <w:r w:rsidR="00D73CCC" w:rsidRPr="00CA0FE6">
        <w:rPr>
          <w:color w:val="008000"/>
          <w:sz w:val="28"/>
          <w:szCs w:val="28"/>
        </w:rPr>
        <w:t xml:space="preserve">периоде </w:t>
      </w:r>
      <w:r w:rsidRPr="00CA0FE6">
        <w:rPr>
          <w:color w:val="008000"/>
          <w:sz w:val="28"/>
          <w:szCs w:val="28"/>
        </w:rPr>
        <w:t xml:space="preserve">начала отгрузку инновационной продукции, но затрат на осуществление инноваций не было. Технологию, переданную организации безвозмездно, разработала другая организация специально под имеющееся оборудование. </w:t>
      </w:r>
    </w:p>
    <w:p w:rsidR="00A46673" w:rsidRPr="0088083E" w:rsidRDefault="00D73CCC" w:rsidP="00A46673">
      <w:pPr>
        <w:ind w:firstLine="709"/>
        <w:jc w:val="both"/>
        <w:rPr>
          <w:color w:val="008000"/>
          <w:sz w:val="28"/>
          <w:szCs w:val="28"/>
        </w:rPr>
      </w:pPr>
      <w:r w:rsidRPr="0088083E">
        <w:rPr>
          <w:color w:val="008000"/>
          <w:sz w:val="28"/>
          <w:szCs w:val="28"/>
        </w:rPr>
        <w:t xml:space="preserve">Заполняется ли в данной ситуации </w:t>
      </w:r>
      <w:r w:rsidR="0088083E" w:rsidRPr="0088083E">
        <w:rPr>
          <w:color w:val="008000"/>
          <w:sz w:val="28"/>
          <w:szCs w:val="28"/>
        </w:rPr>
        <w:t xml:space="preserve">строка 50 </w:t>
      </w:r>
      <w:r w:rsidRPr="0088083E">
        <w:rPr>
          <w:color w:val="008000"/>
          <w:sz w:val="28"/>
          <w:szCs w:val="28"/>
        </w:rPr>
        <w:t>раздел</w:t>
      </w:r>
      <w:r w:rsidR="0088083E" w:rsidRPr="0088083E">
        <w:rPr>
          <w:color w:val="008000"/>
          <w:sz w:val="28"/>
          <w:szCs w:val="28"/>
        </w:rPr>
        <w:t>а</w:t>
      </w:r>
      <w:r w:rsidRPr="0088083E">
        <w:rPr>
          <w:color w:val="008000"/>
          <w:sz w:val="28"/>
          <w:szCs w:val="28"/>
        </w:rPr>
        <w:t xml:space="preserve"> </w:t>
      </w:r>
      <w:r w:rsidRPr="0088083E">
        <w:rPr>
          <w:color w:val="008000"/>
          <w:sz w:val="28"/>
          <w:szCs w:val="28"/>
          <w:lang w:val="en-US"/>
        </w:rPr>
        <w:t>III</w:t>
      </w:r>
      <w:r w:rsidRPr="0088083E">
        <w:rPr>
          <w:color w:val="008000"/>
          <w:sz w:val="28"/>
          <w:szCs w:val="28"/>
        </w:rPr>
        <w:t xml:space="preserve"> формы 4-у</w:t>
      </w:r>
      <w:r w:rsidR="00A46673" w:rsidRPr="0088083E">
        <w:rPr>
          <w:color w:val="008000"/>
          <w:sz w:val="28"/>
          <w:szCs w:val="28"/>
        </w:rPr>
        <w:t>?</w:t>
      </w:r>
    </w:p>
    <w:p w:rsidR="00A46673" w:rsidRPr="0088083E" w:rsidRDefault="00A46673" w:rsidP="00A46673">
      <w:pPr>
        <w:jc w:val="both"/>
        <w:rPr>
          <w:i/>
          <w:color w:val="000000"/>
          <w:sz w:val="28"/>
          <w:szCs w:val="28"/>
        </w:rPr>
      </w:pPr>
      <w:r w:rsidRPr="00E32808">
        <w:rPr>
          <w:b/>
          <w:color w:val="000000"/>
          <w:sz w:val="28"/>
          <w:szCs w:val="28"/>
        </w:rPr>
        <w:t xml:space="preserve">Ответ: </w:t>
      </w:r>
      <w:r w:rsidRPr="00E32808">
        <w:rPr>
          <w:color w:val="000000"/>
          <w:sz w:val="28"/>
          <w:szCs w:val="28"/>
        </w:rPr>
        <w:t xml:space="preserve">Поскольку технология была передана организации </w:t>
      </w:r>
      <w:r w:rsidRPr="00E32808">
        <w:rPr>
          <w:color w:val="000000"/>
          <w:sz w:val="28"/>
          <w:szCs w:val="28"/>
          <w:u w:val="single"/>
        </w:rPr>
        <w:t>на безвозмездной основе,</w:t>
      </w:r>
      <w:r w:rsidRPr="00E32808">
        <w:rPr>
          <w:color w:val="000000"/>
          <w:sz w:val="28"/>
          <w:szCs w:val="28"/>
        </w:rPr>
        <w:t xml:space="preserve"> и для производства продукции на ее основе организации </w:t>
      </w:r>
      <w:r w:rsidR="00C63055" w:rsidRPr="00E32808">
        <w:rPr>
          <w:color w:val="000000"/>
          <w:sz w:val="28"/>
          <w:szCs w:val="28"/>
        </w:rPr>
        <w:br/>
      </w:r>
      <w:r w:rsidRPr="00E32808">
        <w:rPr>
          <w:color w:val="000000"/>
          <w:sz w:val="28"/>
          <w:szCs w:val="28"/>
          <w:u w:val="single"/>
        </w:rPr>
        <w:t>не потребовалось закупать оборудование либо осуществлять какие-либо затраты на инновацию,</w:t>
      </w:r>
      <w:r w:rsidRPr="00E32808">
        <w:rPr>
          <w:color w:val="000000"/>
          <w:sz w:val="28"/>
          <w:szCs w:val="28"/>
        </w:rPr>
        <w:t xml:space="preserve"> то </w:t>
      </w:r>
      <w:r w:rsidR="0088083E">
        <w:rPr>
          <w:color w:val="000000"/>
          <w:sz w:val="28"/>
          <w:szCs w:val="28"/>
        </w:rPr>
        <w:t xml:space="preserve">строку 50 таблицы 3 </w:t>
      </w:r>
      <w:r w:rsidR="00D73CCC" w:rsidRPr="00E32808">
        <w:rPr>
          <w:color w:val="000000"/>
          <w:sz w:val="28"/>
          <w:szCs w:val="28"/>
        </w:rPr>
        <w:t>раздел</w:t>
      </w:r>
      <w:r w:rsidR="0088083E">
        <w:rPr>
          <w:color w:val="000000"/>
          <w:sz w:val="28"/>
          <w:szCs w:val="28"/>
        </w:rPr>
        <w:t>а</w:t>
      </w:r>
      <w:r w:rsidR="00D73CCC" w:rsidRPr="00E32808">
        <w:rPr>
          <w:color w:val="000000"/>
          <w:sz w:val="28"/>
          <w:szCs w:val="28"/>
        </w:rPr>
        <w:t xml:space="preserve"> III организация</w:t>
      </w:r>
      <w:r w:rsidR="0088083E">
        <w:rPr>
          <w:color w:val="000000"/>
          <w:sz w:val="28"/>
          <w:szCs w:val="28"/>
        </w:rPr>
        <w:t xml:space="preserve"> </w:t>
      </w:r>
      <w:r w:rsidR="00D73CCC" w:rsidRPr="00E32808">
        <w:rPr>
          <w:color w:val="000000"/>
          <w:sz w:val="28"/>
          <w:szCs w:val="28"/>
          <w:u w:val="single"/>
        </w:rPr>
        <w:t>не заполняет</w:t>
      </w:r>
      <w:r w:rsidR="00D73CCC" w:rsidRPr="00E32808">
        <w:rPr>
          <w:color w:val="000000"/>
          <w:sz w:val="28"/>
          <w:szCs w:val="28"/>
        </w:rPr>
        <w:t xml:space="preserve"> </w:t>
      </w:r>
      <w:r w:rsidRPr="0088083E">
        <w:rPr>
          <w:i/>
          <w:color w:val="943634"/>
          <w:sz w:val="28"/>
          <w:szCs w:val="28"/>
        </w:rPr>
        <w:t>(п</w:t>
      </w:r>
      <w:r w:rsidR="0088083E" w:rsidRPr="0088083E">
        <w:rPr>
          <w:i/>
          <w:color w:val="943634"/>
          <w:sz w:val="28"/>
          <w:szCs w:val="28"/>
        </w:rPr>
        <w:t>п</w:t>
      </w:r>
      <w:r w:rsidRPr="0088083E">
        <w:rPr>
          <w:i/>
          <w:color w:val="943634"/>
          <w:sz w:val="28"/>
          <w:szCs w:val="28"/>
        </w:rPr>
        <w:t>.</w:t>
      </w:r>
      <w:r w:rsidR="00875092" w:rsidRPr="0088083E">
        <w:rPr>
          <w:i/>
          <w:color w:val="943634"/>
          <w:sz w:val="28"/>
          <w:szCs w:val="28"/>
        </w:rPr>
        <w:t>5</w:t>
      </w:r>
      <w:r w:rsidR="0088083E" w:rsidRPr="0088083E">
        <w:rPr>
          <w:i/>
          <w:color w:val="943634"/>
          <w:sz w:val="28"/>
          <w:szCs w:val="28"/>
        </w:rPr>
        <w:t>0-53</w:t>
      </w:r>
      <w:r w:rsidRPr="0088083E">
        <w:rPr>
          <w:i/>
          <w:color w:val="943634"/>
          <w:sz w:val="28"/>
          <w:szCs w:val="28"/>
        </w:rPr>
        <w:t xml:space="preserve"> Указаний по форме </w:t>
      </w:r>
      <w:r w:rsidR="00D73CCC" w:rsidRPr="0088083E">
        <w:rPr>
          <w:i/>
          <w:color w:val="943634"/>
          <w:sz w:val="28"/>
          <w:szCs w:val="28"/>
        </w:rPr>
        <w:t>4-у</w:t>
      </w:r>
      <w:r w:rsidRPr="0088083E">
        <w:rPr>
          <w:i/>
          <w:color w:val="943634"/>
          <w:sz w:val="28"/>
          <w:szCs w:val="28"/>
        </w:rPr>
        <w:t>).</w:t>
      </w:r>
    </w:p>
    <w:p w:rsidR="00D06BB6" w:rsidRPr="00CA0FE6" w:rsidRDefault="00D06BB6" w:rsidP="00830805">
      <w:pPr>
        <w:jc w:val="both"/>
        <w:rPr>
          <w:color w:val="000000"/>
          <w:sz w:val="28"/>
          <w:szCs w:val="28"/>
        </w:rPr>
      </w:pPr>
    </w:p>
    <w:p w:rsidR="00D73CCC" w:rsidRPr="00CA0FE6" w:rsidRDefault="00D73CCC" w:rsidP="00830805">
      <w:pPr>
        <w:jc w:val="both"/>
        <w:rPr>
          <w:color w:val="000000"/>
          <w:sz w:val="28"/>
          <w:szCs w:val="28"/>
        </w:rPr>
      </w:pPr>
    </w:p>
    <w:p w:rsidR="00B52474" w:rsidRPr="00E32808" w:rsidRDefault="00B52474" w:rsidP="00B52474">
      <w:pPr>
        <w:jc w:val="both"/>
        <w:rPr>
          <w:color w:val="008000"/>
          <w:sz w:val="28"/>
          <w:szCs w:val="28"/>
        </w:rPr>
      </w:pPr>
      <w:r w:rsidRPr="00E32808">
        <w:rPr>
          <w:b/>
          <w:color w:val="008000"/>
          <w:sz w:val="28"/>
          <w:szCs w:val="28"/>
        </w:rPr>
        <w:t>Вопрос:</w:t>
      </w:r>
      <w:r w:rsidRPr="00E32808">
        <w:rPr>
          <w:color w:val="008000"/>
          <w:sz w:val="28"/>
          <w:szCs w:val="28"/>
        </w:rPr>
        <w:t xml:space="preserve"> Организация в отчетном периоде начала отгрузку инновационной продукции, но затраты на инновации были осуществлены в предыдущем году. </w:t>
      </w:r>
    </w:p>
    <w:p w:rsidR="00B52474" w:rsidRPr="00E32808" w:rsidRDefault="00B52474" w:rsidP="00B52474">
      <w:pPr>
        <w:ind w:firstLine="709"/>
        <w:jc w:val="both"/>
        <w:rPr>
          <w:color w:val="008000"/>
          <w:sz w:val="28"/>
          <w:szCs w:val="28"/>
        </w:rPr>
      </w:pPr>
      <w:r w:rsidRPr="00E32808">
        <w:rPr>
          <w:color w:val="008000"/>
          <w:sz w:val="28"/>
          <w:szCs w:val="28"/>
        </w:rPr>
        <w:t xml:space="preserve">Заполняется ли в данной ситуации </w:t>
      </w:r>
      <w:r w:rsidR="0088083E">
        <w:rPr>
          <w:color w:val="008000"/>
          <w:sz w:val="28"/>
          <w:szCs w:val="28"/>
        </w:rPr>
        <w:t xml:space="preserve">строка 50 </w:t>
      </w:r>
      <w:r w:rsidRPr="00E32808">
        <w:rPr>
          <w:color w:val="008000"/>
          <w:sz w:val="28"/>
          <w:szCs w:val="28"/>
        </w:rPr>
        <w:t>раздел</w:t>
      </w:r>
      <w:r w:rsidR="0088083E">
        <w:rPr>
          <w:color w:val="008000"/>
          <w:sz w:val="28"/>
          <w:szCs w:val="28"/>
        </w:rPr>
        <w:t>а</w:t>
      </w:r>
      <w:r w:rsidRPr="00E32808">
        <w:rPr>
          <w:color w:val="008000"/>
          <w:sz w:val="28"/>
          <w:szCs w:val="28"/>
        </w:rPr>
        <w:t xml:space="preserve"> </w:t>
      </w:r>
      <w:r w:rsidRPr="00E32808">
        <w:rPr>
          <w:color w:val="008000"/>
          <w:sz w:val="28"/>
          <w:szCs w:val="28"/>
          <w:lang w:val="en-US"/>
        </w:rPr>
        <w:t>III</w:t>
      </w:r>
      <w:r w:rsidRPr="00E32808">
        <w:rPr>
          <w:color w:val="008000"/>
          <w:sz w:val="28"/>
          <w:szCs w:val="28"/>
        </w:rPr>
        <w:t xml:space="preserve"> формы 4-у?</w:t>
      </w:r>
    </w:p>
    <w:p w:rsidR="00B52474" w:rsidRPr="0088083E" w:rsidRDefault="00B52474" w:rsidP="00B52474">
      <w:pPr>
        <w:jc w:val="both"/>
        <w:rPr>
          <w:i/>
          <w:color w:val="943634"/>
          <w:sz w:val="28"/>
          <w:szCs w:val="28"/>
        </w:rPr>
      </w:pPr>
      <w:r w:rsidRPr="00E32808">
        <w:rPr>
          <w:b/>
          <w:color w:val="000000"/>
          <w:sz w:val="28"/>
          <w:szCs w:val="28"/>
        </w:rPr>
        <w:t xml:space="preserve">Ответ: </w:t>
      </w:r>
      <w:r w:rsidRPr="00E32808">
        <w:rPr>
          <w:color w:val="000000"/>
          <w:sz w:val="28"/>
          <w:szCs w:val="28"/>
        </w:rPr>
        <w:t xml:space="preserve">Нет, не заполняется. </w:t>
      </w:r>
      <w:r w:rsidR="0088083E">
        <w:rPr>
          <w:color w:val="000000"/>
          <w:sz w:val="28"/>
          <w:szCs w:val="28"/>
        </w:rPr>
        <w:t>Строку 50 таблицы 3 р</w:t>
      </w:r>
      <w:r w:rsidRPr="00E32808">
        <w:rPr>
          <w:color w:val="000000"/>
          <w:sz w:val="28"/>
          <w:szCs w:val="28"/>
        </w:rPr>
        <w:t>аздел</w:t>
      </w:r>
      <w:r w:rsidR="0088083E">
        <w:rPr>
          <w:color w:val="000000"/>
          <w:sz w:val="28"/>
          <w:szCs w:val="28"/>
        </w:rPr>
        <w:t>а</w:t>
      </w:r>
      <w:r w:rsidRPr="00E32808">
        <w:rPr>
          <w:color w:val="000000"/>
          <w:sz w:val="28"/>
          <w:szCs w:val="28"/>
        </w:rPr>
        <w:t xml:space="preserve"> III формы 4-у организация заполняет, если затраты на инновации осуществлялись в отчетном периоде </w:t>
      </w:r>
      <w:r w:rsidRPr="0088083E">
        <w:rPr>
          <w:i/>
          <w:color w:val="943634"/>
          <w:sz w:val="28"/>
          <w:szCs w:val="28"/>
        </w:rPr>
        <w:t>(</w:t>
      </w:r>
      <w:r w:rsidR="0088083E" w:rsidRPr="0088083E">
        <w:rPr>
          <w:i/>
          <w:color w:val="943634"/>
          <w:sz w:val="28"/>
          <w:szCs w:val="28"/>
        </w:rPr>
        <w:t xml:space="preserve">ч.1 </w:t>
      </w:r>
      <w:r w:rsidRPr="0088083E">
        <w:rPr>
          <w:i/>
          <w:color w:val="943634"/>
          <w:sz w:val="28"/>
          <w:szCs w:val="28"/>
        </w:rPr>
        <w:t>п.</w:t>
      </w:r>
      <w:r w:rsidR="00875092" w:rsidRPr="0088083E">
        <w:rPr>
          <w:i/>
          <w:color w:val="943634"/>
          <w:sz w:val="28"/>
          <w:szCs w:val="28"/>
        </w:rPr>
        <w:t>5</w:t>
      </w:r>
      <w:r w:rsidR="00CE0438" w:rsidRPr="0088083E">
        <w:rPr>
          <w:i/>
          <w:color w:val="943634"/>
          <w:sz w:val="28"/>
          <w:szCs w:val="28"/>
        </w:rPr>
        <w:t>1</w:t>
      </w:r>
      <w:r w:rsidRPr="0088083E">
        <w:rPr>
          <w:i/>
          <w:color w:val="943634"/>
          <w:sz w:val="28"/>
          <w:szCs w:val="28"/>
        </w:rPr>
        <w:t xml:space="preserve"> Указаний по форме 4-у).</w:t>
      </w:r>
    </w:p>
    <w:p w:rsidR="00B52474" w:rsidRPr="008F3617" w:rsidRDefault="00B52474" w:rsidP="00B52474">
      <w:pPr>
        <w:jc w:val="both"/>
        <w:rPr>
          <w:i/>
          <w:color w:val="000000" w:themeColor="text1"/>
          <w:sz w:val="28"/>
          <w:szCs w:val="28"/>
        </w:rPr>
      </w:pPr>
    </w:p>
    <w:p w:rsidR="00B52474" w:rsidRPr="008F3617" w:rsidRDefault="00B52474" w:rsidP="00A46673">
      <w:pPr>
        <w:jc w:val="both"/>
        <w:rPr>
          <w:color w:val="000000" w:themeColor="text1"/>
          <w:sz w:val="28"/>
          <w:szCs w:val="28"/>
        </w:rPr>
      </w:pPr>
    </w:p>
    <w:p w:rsidR="009C7277" w:rsidRPr="00CA0FE6" w:rsidRDefault="009C7277" w:rsidP="009C7277">
      <w:pPr>
        <w:jc w:val="both"/>
        <w:rPr>
          <w:color w:val="008000"/>
          <w:sz w:val="28"/>
          <w:szCs w:val="28"/>
        </w:rPr>
      </w:pPr>
      <w:r w:rsidRPr="00CA0FE6">
        <w:rPr>
          <w:b/>
          <w:color w:val="008000"/>
          <w:sz w:val="28"/>
          <w:szCs w:val="28"/>
        </w:rPr>
        <w:lastRenderedPageBreak/>
        <w:t>Вопрос:</w:t>
      </w:r>
      <w:r w:rsidR="0088083E">
        <w:rPr>
          <w:b/>
          <w:color w:val="008000"/>
          <w:sz w:val="28"/>
          <w:szCs w:val="28"/>
        </w:rPr>
        <w:t> </w:t>
      </w:r>
      <w:r w:rsidRPr="00CA0FE6">
        <w:rPr>
          <w:color w:val="008000"/>
          <w:sz w:val="28"/>
          <w:szCs w:val="28"/>
        </w:rPr>
        <w:t xml:space="preserve">Организация в </w:t>
      </w:r>
      <w:r w:rsidR="007F20F9" w:rsidRPr="00CA0FE6">
        <w:rPr>
          <w:color w:val="008000"/>
          <w:sz w:val="28"/>
          <w:szCs w:val="28"/>
        </w:rPr>
        <w:t>октябре</w:t>
      </w:r>
      <w:r w:rsidRPr="00CA0FE6">
        <w:rPr>
          <w:color w:val="008000"/>
          <w:sz w:val="28"/>
          <w:szCs w:val="28"/>
        </w:rPr>
        <w:t xml:space="preserve"> отчетного года начала отгрузку инновационной продукции. Затраты на инноваци</w:t>
      </w:r>
      <w:r w:rsidR="004348AB">
        <w:rPr>
          <w:color w:val="008000"/>
          <w:sz w:val="28"/>
          <w:szCs w:val="28"/>
        </w:rPr>
        <w:t>и</w:t>
      </w:r>
      <w:r w:rsidRPr="00CA0FE6">
        <w:rPr>
          <w:color w:val="008000"/>
          <w:sz w:val="28"/>
          <w:szCs w:val="28"/>
        </w:rPr>
        <w:t xml:space="preserve"> организация осуществляла с </w:t>
      </w:r>
      <w:r w:rsidR="007F20F9" w:rsidRPr="00CA0FE6">
        <w:rPr>
          <w:color w:val="008000"/>
          <w:sz w:val="28"/>
          <w:szCs w:val="28"/>
        </w:rPr>
        <w:t xml:space="preserve">апреля </w:t>
      </w:r>
      <w:r w:rsidRPr="00CA0FE6">
        <w:rPr>
          <w:color w:val="008000"/>
          <w:sz w:val="28"/>
          <w:szCs w:val="28"/>
        </w:rPr>
        <w:t xml:space="preserve">по </w:t>
      </w:r>
      <w:r w:rsidR="007F20F9" w:rsidRPr="00CA0FE6">
        <w:rPr>
          <w:color w:val="008000"/>
          <w:sz w:val="28"/>
          <w:szCs w:val="28"/>
        </w:rPr>
        <w:t xml:space="preserve">сентябрь </w:t>
      </w:r>
      <w:r w:rsidRPr="00CA0FE6">
        <w:rPr>
          <w:color w:val="008000"/>
          <w:sz w:val="28"/>
          <w:szCs w:val="28"/>
        </w:rPr>
        <w:t xml:space="preserve">отчетного года. </w:t>
      </w:r>
    </w:p>
    <w:p w:rsidR="009C7277" w:rsidRPr="00F80704" w:rsidRDefault="009C7277" w:rsidP="009C7277">
      <w:pPr>
        <w:ind w:firstLine="709"/>
        <w:jc w:val="both"/>
        <w:rPr>
          <w:color w:val="008000"/>
          <w:spacing w:val="-6"/>
          <w:sz w:val="28"/>
          <w:szCs w:val="28"/>
        </w:rPr>
      </w:pPr>
      <w:r w:rsidRPr="00F80704">
        <w:rPr>
          <w:color w:val="008000"/>
          <w:spacing w:val="-6"/>
          <w:sz w:val="28"/>
          <w:szCs w:val="28"/>
        </w:rPr>
        <w:t xml:space="preserve">Каков порядок заполнения в данной ситуации </w:t>
      </w:r>
      <w:r w:rsidR="00F80704" w:rsidRPr="00F80704">
        <w:rPr>
          <w:color w:val="008000"/>
          <w:spacing w:val="-6"/>
          <w:sz w:val="28"/>
          <w:szCs w:val="28"/>
        </w:rPr>
        <w:t xml:space="preserve">строки 50 </w:t>
      </w:r>
      <w:r w:rsidRPr="00F80704">
        <w:rPr>
          <w:color w:val="008000"/>
          <w:spacing w:val="-6"/>
          <w:sz w:val="28"/>
          <w:szCs w:val="28"/>
        </w:rPr>
        <w:t xml:space="preserve">раздела </w:t>
      </w:r>
      <w:r w:rsidRPr="00F80704">
        <w:rPr>
          <w:color w:val="008000"/>
          <w:spacing w:val="-6"/>
          <w:sz w:val="28"/>
          <w:szCs w:val="28"/>
          <w:lang w:val="en-US"/>
        </w:rPr>
        <w:t>III</w:t>
      </w:r>
      <w:r w:rsidRPr="00F80704">
        <w:rPr>
          <w:color w:val="008000"/>
          <w:spacing w:val="-6"/>
          <w:sz w:val="28"/>
          <w:szCs w:val="28"/>
        </w:rPr>
        <w:t xml:space="preserve"> формы 4-у?</w:t>
      </w:r>
    </w:p>
    <w:p w:rsidR="007F20F9" w:rsidRPr="00F80704" w:rsidRDefault="009C7277" w:rsidP="009C7277">
      <w:pPr>
        <w:jc w:val="both"/>
        <w:rPr>
          <w:i/>
          <w:color w:val="000000"/>
          <w:sz w:val="28"/>
          <w:szCs w:val="28"/>
        </w:rPr>
      </w:pPr>
      <w:r w:rsidRPr="00E32808">
        <w:rPr>
          <w:b/>
          <w:color w:val="000000"/>
          <w:sz w:val="28"/>
          <w:szCs w:val="28"/>
        </w:rPr>
        <w:t xml:space="preserve">Ответ: </w:t>
      </w:r>
      <w:r w:rsidR="007F20F9" w:rsidRPr="00E32808">
        <w:rPr>
          <w:color w:val="000000"/>
          <w:sz w:val="28"/>
          <w:szCs w:val="28"/>
        </w:rPr>
        <w:t xml:space="preserve">В данной ситуации </w:t>
      </w:r>
      <w:r w:rsidR="00F80704">
        <w:rPr>
          <w:color w:val="000000"/>
          <w:sz w:val="28"/>
          <w:szCs w:val="28"/>
        </w:rPr>
        <w:t xml:space="preserve">строка 50 таблицы 3 </w:t>
      </w:r>
      <w:r w:rsidR="007F20F9" w:rsidRPr="00E32808">
        <w:rPr>
          <w:color w:val="000000"/>
          <w:sz w:val="28"/>
          <w:szCs w:val="28"/>
        </w:rPr>
        <w:t>раздел</w:t>
      </w:r>
      <w:r w:rsidR="00F80704">
        <w:rPr>
          <w:color w:val="000000"/>
          <w:sz w:val="28"/>
          <w:szCs w:val="28"/>
        </w:rPr>
        <w:t>а</w:t>
      </w:r>
      <w:r w:rsidR="007F20F9" w:rsidRPr="00E32808">
        <w:rPr>
          <w:color w:val="000000"/>
          <w:sz w:val="28"/>
          <w:szCs w:val="28"/>
        </w:rPr>
        <w:t xml:space="preserve"> III формы 4-у организация</w:t>
      </w:r>
      <w:r w:rsidR="00814F0E" w:rsidRPr="00E32808">
        <w:rPr>
          <w:color w:val="000000"/>
          <w:sz w:val="28"/>
          <w:szCs w:val="28"/>
        </w:rPr>
        <w:t xml:space="preserve"> </w:t>
      </w:r>
      <w:r w:rsidR="00814F0E" w:rsidRPr="00F80704">
        <w:rPr>
          <w:i/>
          <w:color w:val="943634"/>
          <w:sz w:val="28"/>
          <w:szCs w:val="28"/>
        </w:rPr>
        <w:t>(</w:t>
      </w:r>
      <w:r w:rsidR="00F80704">
        <w:rPr>
          <w:i/>
          <w:color w:val="943634"/>
          <w:sz w:val="28"/>
          <w:szCs w:val="28"/>
        </w:rPr>
        <w:t xml:space="preserve">ч.1 </w:t>
      </w:r>
      <w:r w:rsidR="00814F0E" w:rsidRPr="00F80704">
        <w:rPr>
          <w:i/>
          <w:color w:val="943634"/>
          <w:sz w:val="28"/>
          <w:szCs w:val="28"/>
        </w:rPr>
        <w:t>п.</w:t>
      </w:r>
      <w:r w:rsidR="00875092" w:rsidRPr="00F80704">
        <w:rPr>
          <w:i/>
          <w:color w:val="943634"/>
          <w:sz w:val="28"/>
          <w:szCs w:val="28"/>
        </w:rPr>
        <w:t>5</w:t>
      </w:r>
      <w:r w:rsidR="00CE0438" w:rsidRPr="00F80704">
        <w:rPr>
          <w:i/>
          <w:color w:val="943634"/>
          <w:sz w:val="28"/>
          <w:szCs w:val="28"/>
        </w:rPr>
        <w:t>1</w:t>
      </w:r>
      <w:r w:rsidR="00814F0E" w:rsidRPr="00F80704">
        <w:rPr>
          <w:i/>
          <w:color w:val="943634"/>
          <w:sz w:val="28"/>
          <w:szCs w:val="28"/>
        </w:rPr>
        <w:t xml:space="preserve"> Указаний по форме 4-у)</w:t>
      </w:r>
      <w:r w:rsidR="007F20F9" w:rsidRPr="00F80704">
        <w:rPr>
          <w:i/>
          <w:color w:val="000000"/>
          <w:sz w:val="28"/>
          <w:szCs w:val="28"/>
        </w:rPr>
        <w:t xml:space="preserve">: </w:t>
      </w:r>
    </w:p>
    <w:p w:rsidR="007F20F9" w:rsidRPr="00CA0FE6" w:rsidRDefault="00814F0E" w:rsidP="007F20F9">
      <w:pPr>
        <w:ind w:firstLine="709"/>
        <w:jc w:val="both"/>
        <w:rPr>
          <w:color w:val="000000"/>
          <w:sz w:val="28"/>
          <w:szCs w:val="28"/>
        </w:rPr>
      </w:pPr>
      <w:r w:rsidRPr="00CA0FE6">
        <w:rPr>
          <w:color w:val="000000"/>
          <w:sz w:val="28"/>
          <w:szCs w:val="28"/>
        </w:rPr>
        <w:t xml:space="preserve">не заполняет </w:t>
      </w:r>
      <w:r w:rsidR="007F20F9" w:rsidRPr="00CA0FE6">
        <w:rPr>
          <w:color w:val="000000"/>
          <w:sz w:val="28"/>
          <w:szCs w:val="28"/>
        </w:rPr>
        <w:t>за январь-март</w:t>
      </w:r>
      <w:r w:rsidRPr="00CA0FE6">
        <w:rPr>
          <w:color w:val="000000"/>
          <w:sz w:val="28"/>
          <w:szCs w:val="28"/>
        </w:rPr>
        <w:t xml:space="preserve"> </w:t>
      </w:r>
      <w:r w:rsidR="007F20F9" w:rsidRPr="00CA0FE6">
        <w:rPr>
          <w:color w:val="000000"/>
          <w:sz w:val="28"/>
          <w:szCs w:val="28"/>
        </w:rPr>
        <w:t>– поскольку в январе-марте отчетного года организация не осуществляла затраты на инновации;</w:t>
      </w:r>
    </w:p>
    <w:p w:rsidR="00C100FF" w:rsidRPr="003302D5" w:rsidRDefault="00814F0E" w:rsidP="007F20F9">
      <w:pPr>
        <w:ind w:firstLine="709"/>
        <w:jc w:val="both"/>
        <w:rPr>
          <w:color w:val="000000"/>
          <w:sz w:val="28"/>
          <w:szCs w:val="28"/>
        </w:rPr>
      </w:pPr>
      <w:r w:rsidRPr="00CA0FE6">
        <w:rPr>
          <w:color w:val="000000"/>
          <w:sz w:val="28"/>
          <w:szCs w:val="28"/>
        </w:rPr>
        <w:t xml:space="preserve">заполняет </w:t>
      </w:r>
      <w:r w:rsidR="007F20F9" w:rsidRPr="00CA0FE6">
        <w:rPr>
          <w:color w:val="000000"/>
          <w:sz w:val="28"/>
          <w:szCs w:val="28"/>
        </w:rPr>
        <w:t xml:space="preserve">за январь-июнь, за январь-сентябрь, </w:t>
      </w:r>
      <w:r w:rsidRPr="00CA0FE6">
        <w:rPr>
          <w:color w:val="000000"/>
          <w:sz w:val="28"/>
          <w:szCs w:val="28"/>
        </w:rPr>
        <w:t xml:space="preserve">за январь-декабрь </w:t>
      </w:r>
      <w:r w:rsidR="007F20F9" w:rsidRPr="00CA0FE6">
        <w:rPr>
          <w:color w:val="000000"/>
          <w:sz w:val="28"/>
          <w:szCs w:val="28"/>
        </w:rPr>
        <w:t xml:space="preserve">– поскольку </w:t>
      </w:r>
      <w:r w:rsidR="003302D5" w:rsidRPr="00CA0FE6">
        <w:rPr>
          <w:color w:val="000000"/>
          <w:sz w:val="28"/>
          <w:szCs w:val="28"/>
        </w:rPr>
        <w:t>организация осуществля</w:t>
      </w:r>
      <w:r w:rsidR="003302D5">
        <w:rPr>
          <w:color w:val="000000"/>
          <w:sz w:val="28"/>
          <w:szCs w:val="28"/>
        </w:rPr>
        <w:t>ла</w:t>
      </w:r>
      <w:r w:rsidR="003302D5" w:rsidRPr="00CA0FE6">
        <w:rPr>
          <w:color w:val="000000"/>
          <w:sz w:val="28"/>
          <w:szCs w:val="28"/>
        </w:rPr>
        <w:t xml:space="preserve"> затраты на инновации </w:t>
      </w:r>
      <w:r w:rsidRPr="00CA0FE6">
        <w:rPr>
          <w:color w:val="000000"/>
          <w:sz w:val="28"/>
          <w:szCs w:val="28"/>
        </w:rPr>
        <w:t xml:space="preserve">с апреля </w:t>
      </w:r>
      <w:r w:rsidR="007F20F9" w:rsidRPr="00CA0FE6">
        <w:rPr>
          <w:color w:val="000000"/>
          <w:sz w:val="28"/>
          <w:szCs w:val="28"/>
        </w:rPr>
        <w:t>отчетного года</w:t>
      </w:r>
      <w:r w:rsidR="004348AB" w:rsidRPr="004348AB">
        <w:rPr>
          <w:color w:val="000000"/>
          <w:sz w:val="28"/>
          <w:szCs w:val="28"/>
        </w:rPr>
        <w:t xml:space="preserve">. </w:t>
      </w:r>
    </w:p>
    <w:p w:rsidR="009C7277" w:rsidRPr="00CA0FE6" w:rsidRDefault="009C7277" w:rsidP="009C7277">
      <w:pPr>
        <w:jc w:val="both"/>
        <w:rPr>
          <w:spacing w:val="-2"/>
          <w:sz w:val="28"/>
          <w:szCs w:val="28"/>
          <w:highlight w:val="yellow"/>
        </w:rPr>
      </w:pPr>
    </w:p>
    <w:p w:rsidR="009C7277" w:rsidRPr="00CA0FE6" w:rsidRDefault="009C7277" w:rsidP="009C7277">
      <w:pPr>
        <w:jc w:val="both"/>
        <w:rPr>
          <w:spacing w:val="-2"/>
          <w:sz w:val="28"/>
          <w:szCs w:val="28"/>
          <w:highlight w:val="yellow"/>
        </w:rPr>
      </w:pPr>
    </w:p>
    <w:p w:rsidR="008845B9" w:rsidRPr="00CA0FE6" w:rsidRDefault="00A07370" w:rsidP="00A0737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w:t>
      </w:r>
      <w:r w:rsidR="008845B9" w:rsidRPr="00CA0FE6">
        <w:rPr>
          <w:color w:val="008000"/>
          <w:sz w:val="28"/>
          <w:szCs w:val="28"/>
        </w:rPr>
        <w:t xml:space="preserve">в отчетном периоде осуществила затраты на инновации. Но инновационная продукция еще не производилась, процесс </w:t>
      </w:r>
      <w:r w:rsidR="003302D5" w:rsidRPr="003302D5">
        <w:rPr>
          <w:color w:val="008000"/>
          <w:sz w:val="28"/>
          <w:szCs w:val="28"/>
        </w:rPr>
        <w:t xml:space="preserve">внедрения </w:t>
      </w:r>
      <w:r w:rsidR="003302D5" w:rsidRPr="00CA0FE6">
        <w:rPr>
          <w:color w:val="008000"/>
          <w:sz w:val="28"/>
          <w:szCs w:val="28"/>
        </w:rPr>
        <w:t>инноваци</w:t>
      </w:r>
      <w:r w:rsidR="003302D5">
        <w:rPr>
          <w:color w:val="008000"/>
          <w:sz w:val="28"/>
          <w:szCs w:val="28"/>
        </w:rPr>
        <w:t>и</w:t>
      </w:r>
      <w:r w:rsidR="003302D5" w:rsidRPr="00CA0FE6">
        <w:rPr>
          <w:color w:val="008000"/>
          <w:sz w:val="28"/>
          <w:szCs w:val="28"/>
        </w:rPr>
        <w:t xml:space="preserve"> </w:t>
      </w:r>
      <w:r w:rsidR="008845B9" w:rsidRPr="00CA0FE6">
        <w:rPr>
          <w:color w:val="008000"/>
          <w:sz w:val="28"/>
          <w:szCs w:val="28"/>
        </w:rPr>
        <w:t xml:space="preserve">находится на стадии </w:t>
      </w:r>
      <w:r w:rsidRPr="00CA0FE6">
        <w:rPr>
          <w:color w:val="008000"/>
          <w:sz w:val="28"/>
          <w:szCs w:val="28"/>
        </w:rPr>
        <w:t>монт</w:t>
      </w:r>
      <w:r w:rsidR="008845B9" w:rsidRPr="00CA0FE6">
        <w:rPr>
          <w:color w:val="008000"/>
          <w:sz w:val="28"/>
          <w:szCs w:val="28"/>
        </w:rPr>
        <w:t xml:space="preserve">ажа нового </w:t>
      </w:r>
      <w:r w:rsidRPr="00CA0FE6">
        <w:rPr>
          <w:color w:val="008000"/>
          <w:sz w:val="28"/>
          <w:szCs w:val="28"/>
        </w:rPr>
        <w:t>оборудовани</w:t>
      </w:r>
      <w:r w:rsidR="008845B9" w:rsidRPr="00CA0FE6">
        <w:rPr>
          <w:color w:val="008000"/>
          <w:sz w:val="28"/>
          <w:szCs w:val="28"/>
        </w:rPr>
        <w:t>я</w:t>
      </w:r>
      <w:r w:rsidRPr="00CA0FE6">
        <w:rPr>
          <w:color w:val="008000"/>
          <w:sz w:val="28"/>
          <w:szCs w:val="28"/>
        </w:rPr>
        <w:t>.</w:t>
      </w:r>
    </w:p>
    <w:p w:rsidR="008845B9" w:rsidRPr="00CA0FE6" w:rsidRDefault="008845B9" w:rsidP="008845B9">
      <w:pPr>
        <w:ind w:firstLine="709"/>
        <w:jc w:val="both"/>
        <w:rPr>
          <w:color w:val="008000"/>
          <w:sz w:val="28"/>
          <w:szCs w:val="28"/>
          <w:highlight w:val="yellow"/>
        </w:rPr>
      </w:pPr>
      <w:r w:rsidRPr="00CA0FE6">
        <w:rPr>
          <w:color w:val="008000"/>
          <w:sz w:val="28"/>
          <w:szCs w:val="28"/>
        </w:rPr>
        <w:t xml:space="preserve">Заполняется ли в данной ситуации </w:t>
      </w:r>
      <w:r w:rsidR="00F80704">
        <w:rPr>
          <w:color w:val="008000"/>
          <w:sz w:val="28"/>
          <w:szCs w:val="28"/>
        </w:rPr>
        <w:t xml:space="preserve">строка 50 </w:t>
      </w:r>
      <w:r w:rsidRPr="00CA0FE6">
        <w:rPr>
          <w:color w:val="008000"/>
          <w:sz w:val="28"/>
          <w:szCs w:val="28"/>
        </w:rPr>
        <w:t>раздел</w:t>
      </w:r>
      <w:r w:rsidR="00F80704">
        <w:rPr>
          <w:color w:val="008000"/>
          <w:sz w:val="28"/>
          <w:szCs w:val="28"/>
        </w:rPr>
        <w:t>а</w:t>
      </w:r>
      <w:r w:rsidRPr="00CA0FE6">
        <w:rPr>
          <w:color w:val="008000"/>
          <w:sz w:val="28"/>
          <w:szCs w:val="28"/>
        </w:rPr>
        <w:t xml:space="preserve"> </w:t>
      </w:r>
      <w:r w:rsidRPr="00CA0FE6">
        <w:rPr>
          <w:color w:val="008000"/>
          <w:sz w:val="28"/>
          <w:szCs w:val="28"/>
          <w:lang w:val="en-US"/>
        </w:rPr>
        <w:t>III</w:t>
      </w:r>
      <w:r w:rsidRPr="00CA0FE6">
        <w:rPr>
          <w:color w:val="008000"/>
          <w:sz w:val="28"/>
          <w:szCs w:val="28"/>
        </w:rPr>
        <w:t xml:space="preserve"> формы 4-у?</w:t>
      </w:r>
    </w:p>
    <w:p w:rsidR="00D7252B" w:rsidRPr="00CA0FE6" w:rsidRDefault="00A07370" w:rsidP="00D7252B">
      <w:pPr>
        <w:jc w:val="both"/>
        <w:rPr>
          <w:spacing w:val="-2"/>
          <w:sz w:val="28"/>
          <w:szCs w:val="28"/>
        </w:rPr>
      </w:pPr>
      <w:r w:rsidRPr="00CA0FE6">
        <w:rPr>
          <w:b/>
          <w:color w:val="000000"/>
          <w:sz w:val="28"/>
          <w:szCs w:val="28"/>
        </w:rPr>
        <w:t xml:space="preserve">Ответ: </w:t>
      </w:r>
      <w:r w:rsidR="00D7252B" w:rsidRPr="00CA0FE6">
        <w:rPr>
          <w:spacing w:val="-2"/>
          <w:sz w:val="28"/>
          <w:szCs w:val="28"/>
        </w:rPr>
        <w:t xml:space="preserve">Да, </w:t>
      </w:r>
      <w:r w:rsidR="00F80704">
        <w:rPr>
          <w:spacing w:val="-2"/>
          <w:sz w:val="28"/>
          <w:szCs w:val="28"/>
        </w:rPr>
        <w:t>заполняется. О</w:t>
      </w:r>
      <w:r w:rsidR="00D7252B" w:rsidRPr="00CA0FE6">
        <w:rPr>
          <w:spacing w:val="-2"/>
          <w:sz w:val="28"/>
          <w:szCs w:val="28"/>
        </w:rPr>
        <w:t xml:space="preserve">рганизация </w:t>
      </w:r>
      <w:r w:rsidR="008845B9" w:rsidRPr="00CA0FE6">
        <w:rPr>
          <w:color w:val="000000"/>
          <w:sz w:val="28"/>
          <w:szCs w:val="28"/>
        </w:rPr>
        <w:t>должна проставить код «1» по строке 50</w:t>
      </w:r>
      <w:r w:rsidR="009E6BA1">
        <w:rPr>
          <w:color w:val="000000"/>
          <w:sz w:val="28"/>
          <w:szCs w:val="28"/>
        </w:rPr>
        <w:t xml:space="preserve"> </w:t>
      </w:r>
      <w:r w:rsidR="00F80704" w:rsidRPr="00CA0FE6">
        <w:rPr>
          <w:color w:val="000000"/>
          <w:sz w:val="28"/>
          <w:szCs w:val="28"/>
        </w:rPr>
        <w:t xml:space="preserve"> раздел</w:t>
      </w:r>
      <w:r w:rsidR="009E6BA1">
        <w:rPr>
          <w:color w:val="000000"/>
          <w:sz w:val="28"/>
          <w:szCs w:val="28"/>
        </w:rPr>
        <w:t>а</w:t>
      </w:r>
      <w:r w:rsidR="00F80704" w:rsidRPr="00CA0FE6">
        <w:rPr>
          <w:color w:val="000000"/>
          <w:sz w:val="28"/>
          <w:szCs w:val="28"/>
        </w:rPr>
        <w:t xml:space="preserve"> III </w:t>
      </w:r>
      <w:r w:rsidR="00F80704">
        <w:rPr>
          <w:color w:val="000000"/>
          <w:sz w:val="28"/>
          <w:szCs w:val="28"/>
        </w:rPr>
        <w:t>формы 4-у</w:t>
      </w:r>
      <w:r w:rsidR="009E6BA1">
        <w:rPr>
          <w:color w:val="000000"/>
          <w:sz w:val="28"/>
          <w:szCs w:val="28"/>
        </w:rPr>
        <w:t>.</w:t>
      </w:r>
    </w:p>
    <w:p w:rsidR="009E6BA1" w:rsidRDefault="009404AA" w:rsidP="009404AA">
      <w:pPr>
        <w:ind w:firstLine="709"/>
        <w:jc w:val="both"/>
        <w:rPr>
          <w:color w:val="000000"/>
          <w:sz w:val="28"/>
          <w:szCs w:val="28"/>
        </w:rPr>
      </w:pPr>
      <w:r w:rsidRPr="009404AA">
        <w:rPr>
          <w:color w:val="000000"/>
          <w:sz w:val="28"/>
          <w:szCs w:val="28"/>
        </w:rPr>
        <w:t xml:space="preserve">В затраты на инновации включаются текущие и капитальные затраты на инновации, выполненные за отчетный </w:t>
      </w:r>
      <w:r w:rsidR="009E6BA1">
        <w:rPr>
          <w:color w:val="000000"/>
          <w:sz w:val="28"/>
          <w:szCs w:val="28"/>
        </w:rPr>
        <w:t>период</w:t>
      </w:r>
      <w:r w:rsidRPr="009404AA">
        <w:rPr>
          <w:color w:val="000000"/>
          <w:sz w:val="28"/>
          <w:szCs w:val="28"/>
        </w:rPr>
        <w:t xml:space="preserve"> как собственными силами организации, так и затраты на оплату работ и услуг, выполненных (оказанных) для организации другими юридическими лицами в связи с разработкой и внедрением инноваций (исследования и разработки, патентно-лицензионные услуги, подготовка, практическое обучение персонала, конструкторские работы, маркетинговые исследования и другие)</w:t>
      </w:r>
      <w:r w:rsidR="009E6BA1" w:rsidRPr="009E6BA1">
        <w:rPr>
          <w:i/>
          <w:color w:val="943634"/>
          <w:sz w:val="28"/>
          <w:szCs w:val="28"/>
        </w:rPr>
        <w:t xml:space="preserve"> </w:t>
      </w:r>
      <w:r w:rsidR="009E6BA1" w:rsidRPr="00562D20">
        <w:rPr>
          <w:i/>
          <w:color w:val="943634"/>
          <w:sz w:val="28"/>
          <w:szCs w:val="28"/>
        </w:rPr>
        <w:t>(п.5</w:t>
      </w:r>
      <w:r w:rsidR="009E6BA1">
        <w:rPr>
          <w:i/>
          <w:color w:val="943634"/>
          <w:sz w:val="28"/>
          <w:szCs w:val="28"/>
        </w:rPr>
        <w:t>2</w:t>
      </w:r>
      <w:r w:rsidR="009E6BA1" w:rsidRPr="00562D20">
        <w:rPr>
          <w:i/>
          <w:color w:val="943634"/>
          <w:sz w:val="28"/>
          <w:szCs w:val="28"/>
        </w:rPr>
        <w:t xml:space="preserve"> Указаний по форме 4-у)</w:t>
      </w:r>
      <w:r w:rsidRPr="009404AA">
        <w:rPr>
          <w:color w:val="000000"/>
          <w:sz w:val="28"/>
          <w:szCs w:val="28"/>
        </w:rPr>
        <w:t xml:space="preserve">. </w:t>
      </w:r>
    </w:p>
    <w:p w:rsidR="009404AA" w:rsidRPr="009404AA" w:rsidRDefault="009404AA" w:rsidP="009404AA">
      <w:pPr>
        <w:ind w:firstLine="709"/>
        <w:jc w:val="both"/>
        <w:rPr>
          <w:color w:val="000000"/>
          <w:sz w:val="28"/>
          <w:szCs w:val="28"/>
        </w:rPr>
      </w:pPr>
      <w:r w:rsidRPr="009404AA">
        <w:rPr>
          <w:color w:val="000000"/>
          <w:sz w:val="28"/>
          <w:szCs w:val="28"/>
        </w:rPr>
        <w:t xml:space="preserve">При этом не имеет значения, на какой стадии находится инновационный процесс (внедрение инновации): </w:t>
      </w:r>
    </w:p>
    <w:p w:rsidR="009404AA" w:rsidRPr="009404AA" w:rsidRDefault="009404AA" w:rsidP="009404AA">
      <w:pPr>
        <w:ind w:firstLine="709"/>
        <w:jc w:val="both"/>
        <w:rPr>
          <w:color w:val="000000"/>
          <w:sz w:val="28"/>
          <w:szCs w:val="28"/>
        </w:rPr>
      </w:pPr>
      <w:r w:rsidRPr="009404AA">
        <w:rPr>
          <w:color w:val="000000"/>
          <w:sz w:val="28"/>
          <w:szCs w:val="28"/>
        </w:rPr>
        <w:t>на начальной (этап идеи, исследование и разработка и другое);</w:t>
      </w:r>
    </w:p>
    <w:p w:rsidR="009404AA" w:rsidRPr="009404AA" w:rsidRDefault="009404AA" w:rsidP="009404AA">
      <w:pPr>
        <w:ind w:firstLine="709"/>
        <w:jc w:val="both"/>
        <w:rPr>
          <w:color w:val="000000"/>
          <w:sz w:val="28"/>
          <w:szCs w:val="28"/>
        </w:rPr>
      </w:pPr>
      <w:r w:rsidRPr="009404AA">
        <w:rPr>
          <w:color w:val="000000"/>
          <w:sz w:val="28"/>
          <w:szCs w:val="28"/>
        </w:rPr>
        <w:t>на промежуточной (например, когда осуществляется монтаж нового оборудования или когда оно готово к эксплуатации, но еще не испытано в производстве и не использовалось при выпуске продукции);</w:t>
      </w:r>
    </w:p>
    <w:p w:rsidR="006E4ED2" w:rsidRDefault="009404AA" w:rsidP="009404AA">
      <w:pPr>
        <w:ind w:firstLine="709"/>
        <w:jc w:val="both"/>
        <w:rPr>
          <w:spacing w:val="-2"/>
          <w:sz w:val="28"/>
          <w:szCs w:val="28"/>
        </w:rPr>
      </w:pPr>
      <w:r w:rsidRPr="009404AA">
        <w:rPr>
          <w:color w:val="000000"/>
          <w:sz w:val="28"/>
          <w:szCs w:val="28"/>
        </w:rPr>
        <w:t>на завершающей (когда оборудование уже установлено и вводится в эксплуатацию, выпускаются пробные партии)</w:t>
      </w:r>
      <w:r w:rsidR="00A07370" w:rsidRPr="00562D20">
        <w:rPr>
          <w:spacing w:val="-2"/>
          <w:sz w:val="28"/>
          <w:szCs w:val="28"/>
        </w:rPr>
        <w:t>.</w:t>
      </w:r>
    </w:p>
    <w:p w:rsidR="00287848" w:rsidRDefault="00287848" w:rsidP="009404AA">
      <w:pPr>
        <w:ind w:firstLine="709"/>
        <w:jc w:val="both"/>
        <w:rPr>
          <w:spacing w:val="-2"/>
          <w:sz w:val="28"/>
          <w:szCs w:val="28"/>
        </w:rPr>
      </w:pPr>
    </w:p>
    <w:p w:rsidR="009F044F" w:rsidRPr="001A672F" w:rsidRDefault="009F044F" w:rsidP="009F044F">
      <w:pPr>
        <w:ind w:right="-2"/>
        <w:jc w:val="right"/>
        <w:rPr>
          <w:b/>
          <w:sz w:val="18"/>
          <w:szCs w:val="18"/>
        </w:rPr>
      </w:pPr>
      <w:r w:rsidRPr="001A672F">
        <w:rPr>
          <w:b/>
          <w:sz w:val="18"/>
          <w:szCs w:val="18"/>
        </w:rPr>
        <w:t>Таблица 4</w:t>
      </w:r>
    </w:p>
    <w:p w:rsidR="009F044F" w:rsidRPr="009F044F" w:rsidRDefault="009F044F" w:rsidP="009F044F">
      <w:pPr>
        <w:pStyle w:val="31"/>
        <w:ind w:left="0"/>
        <w:jc w:val="center"/>
        <w:rPr>
          <w:b/>
          <w:sz w:val="18"/>
          <w:szCs w:val="18"/>
        </w:rPr>
      </w:pPr>
      <w:r w:rsidRPr="009F044F">
        <w:rPr>
          <w:b/>
          <w:sz w:val="18"/>
          <w:szCs w:val="18"/>
        </w:rPr>
        <w:t>Затраты на научные исследования и разработки</w:t>
      </w:r>
    </w:p>
    <w:p w:rsidR="009F044F" w:rsidRPr="00005186" w:rsidRDefault="009F044F" w:rsidP="009F044F">
      <w:pPr>
        <w:ind w:right="-2"/>
        <w:jc w:val="right"/>
        <w:rPr>
          <w:sz w:val="18"/>
          <w:szCs w:val="18"/>
        </w:rPr>
      </w:pPr>
      <w:r w:rsidRPr="00005186">
        <w:rPr>
          <w:sz w:val="18"/>
          <w:szCs w:val="18"/>
        </w:rPr>
        <w:t>тысяч рублей, в целых числах</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45"/>
        <w:gridCol w:w="993"/>
        <w:gridCol w:w="1985"/>
      </w:tblGrid>
      <w:tr w:rsidR="009F044F" w:rsidRPr="00DF6674" w:rsidTr="00AA0EB5">
        <w:trPr>
          <w:trHeight w:val="227"/>
        </w:trPr>
        <w:tc>
          <w:tcPr>
            <w:tcW w:w="6945" w:type="dxa"/>
            <w:tcBorders>
              <w:lef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Наименование показателя</w:t>
            </w:r>
          </w:p>
        </w:tc>
        <w:tc>
          <w:tcPr>
            <w:tcW w:w="993" w:type="dxa"/>
            <w:tcBorders>
              <w:bottom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Код строки</w:t>
            </w:r>
          </w:p>
        </w:tc>
        <w:tc>
          <w:tcPr>
            <w:tcW w:w="1985" w:type="dxa"/>
            <w:tcBorders>
              <w:bottom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Всего</w:t>
            </w:r>
          </w:p>
        </w:tc>
      </w:tr>
      <w:tr w:rsidR="009F044F" w:rsidRPr="00DF6674" w:rsidTr="00AA0EB5">
        <w:trPr>
          <w:trHeight w:val="227"/>
        </w:trPr>
        <w:tc>
          <w:tcPr>
            <w:tcW w:w="6945" w:type="dxa"/>
            <w:tcBorders>
              <w:top w:val="single" w:sz="4" w:space="0" w:color="auto"/>
              <w:left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А</w:t>
            </w:r>
          </w:p>
        </w:tc>
        <w:tc>
          <w:tcPr>
            <w:tcW w:w="993" w:type="dxa"/>
            <w:tcBorders>
              <w:top w:val="single" w:sz="4" w:space="0" w:color="auto"/>
              <w:left w:val="single" w:sz="4" w:space="0" w:color="auto"/>
              <w:bottom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Б</w:t>
            </w:r>
          </w:p>
        </w:tc>
        <w:tc>
          <w:tcPr>
            <w:tcW w:w="1985" w:type="dxa"/>
            <w:tcBorders>
              <w:top w:val="single" w:sz="4" w:space="0" w:color="auto"/>
              <w:bottom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1</w:t>
            </w:r>
          </w:p>
        </w:tc>
      </w:tr>
      <w:tr w:rsidR="009F044F" w:rsidRPr="00DF6674" w:rsidTr="00AA0EB5">
        <w:trPr>
          <w:trHeight w:val="227"/>
        </w:trPr>
        <w:tc>
          <w:tcPr>
            <w:tcW w:w="6945" w:type="dxa"/>
            <w:tcBorders>
              <w:top w:val="nil"/>
              <w:left w:val="single" w:sz="4" w:space="0" w:color="auto"/>
              <w:bottom w:val="nil"/>
              <w:right w:val="single" w:sz="4" w:space="0" w:color="auto"/>
            </w:tcBorders>
            <w:vAlign w:val="bottom"/>
          </w:tcPr>
          <w:p w:rsidR="009F044F" w:rsidRPr="00DF6674" w:rsidRDefault="009F044F" w:rsidP="00AA0EB5">
            <w:pPr>
              <w:spacing w:before="20" w:after="20"/>
              <w:ind w:right="-71"/>
              <w:rPr>
                <w:color w:val="000000"/>
                <w:sz w:val="16"/>
                <w:szCs w:val="16"/>
              </w:rPr>
            </w:pPr>
            <w:r w:rsidRPr="00DF6674">
              <w:rPr>
                <w:sz w:val="16"/>
                <w:szCs w:val="16"/>
              </w:rPr>
              <w:t>Стоимость незавершенных работ в области научных исследований и разработок</w:t>
            </w:r>
          </w:p>
        </w:tc>
        <w:tc>
          <w:tcPr>
            <w:tcW w:w="993" w:type="dxa"/>
            <w:tcBorders>
              <w:top w:val="nil"/>
              <w:left w:val="single" w:sz="4" w:space="0" w:color="auto"/>
              <w:bottom w:val="nil"/>
              <w:right w:val="single" w:sz="4" w:space="0" w:color="auto"/>
            </w:tcBorders>
            <w:vAlign w:val="bottom"/>
          </w:tcPr>
          <w:p w:rsidR="009F044F" w:rsidRPr="00DF6674" w:rsidRDefault="009F044F" w:rsidP="00AA0EB5">
            <w:pPr>
              <w:pStyle w:val="a7"/>
              <w:spacing w:before="20" w:after="20"/>
              <w:ind w:left="-71" w:right="-71"/>
              <w:jc w:val="center"/>
              <w:rPr>
                <w:sz w:val="16"/>
                <w:szCs w:val="16"/>
              </w:rPr>
            </w:pPr>
          </w:p>
        </w:tc>
        <w:tc>
          <w:tcPr>
            <w:tcW w:w="1985" w:type="dxa"/>
            <w:tcBorders>
              <w:top w:val="single" w:sz="4" w:space="0" w:color="auto"/>
              <w:left w:val="single" w:sz="4" w:space="0" w:color="auto"/>
              <w:bottom w:val="nil"/>
              <w:right w:val="single" w:sz="4" w:space="0" w:color="auto"/>
            </w:tcBorders>
            <w:vAlign w:val="bottom"/>
          </w:tcPr>
          <w:p w:rsidR="009F044F" w:rsidRPr="00DF6674" w:rsidRDefault="009F044F" w:rsidP="00AA0EB5">
            <w:pPr>
              <w:spacing w:before="20" w:after="20"/>
              <w:jc w:val="center"/>
              <w:rPr>
                <w:color w:val="000000"/>
                <w:sz w:val="16"/>
                <w:szCs w:val="16"/>
              </w:rPr>
            </w:pPr>
          </w:p>
        </w:tc>
      </w:tr>
      <w:tr w:rsidR="009F044F" w:rsidRPr="00DF6674" w:rsidTr="00AA0EB5">
        <w:trPr>
          <w:trHeight w:val="227"/>
        </w:trPr>
        <w:tc>
          <w:tcPr>
            <w:tcW w:w="6945" w:type="dxa"/>
            <w:tcBorders>
              <w:top w:val="nil"/>
              <w:left w:val="single" w:sz="4" w:space="0" w:color="auto"/>
              <w:bottom w:val="nil"/>
              <w:right w:val="single" w:sz="4" w:space="0" w:color="auto"/>
            </w:tcBorders>
            <w:vAlign w:val="bottom"/>
          </w:tcPr>
          <w:p w:rsidR="009F044F" w:rsidRPr="00DF6674" w:rsidRDefault="009F044F" w:rsidP="00AA0EB5">
            <w:pPr>
              <w:spacing w:before="20" w:after="20"/>
              <w:ind w:left="284" w:right="-74"/>
              <w:rPr>
                <w:sz w:val="16"/>
                <w:szCs w:val="16"/>
              </w:rPr>
            </w:pPr>
            <w:r w:rsidRPr="00DF6674">
              <w:rPr>
                <w:sz w:val="16"/>
                <w:szCs w:val="16"/>
              </w:rPr>
              <w:t>на начало отчетного периода……………………………….................................................................</w:t>
            </w:r>
          </w:p>
        </w:tc>
        <w:tc>
          <w:tcPr>
            <w:tcW w:w="993" w:type="dxa"/>
            <w:tcBorders>
              <w:top w:val="nil"/>
              <w:left w:val="single" w:sz="4" w:space="0" w:color="auto"/>
              <w:bottom w:val="nil"/>
              <w:right w:val="single" w:sz="4" w:space="0" w:color="auto"/>
            </w:tcBorders>
            <w:vAlign w:val="bottom"/>
          </w:tcPr>
          <w:p w:rsidR="009F044F" w:rsidRPr="00DF6674" w:rsidRDefault="009F044F" w:rsidP="00AA0EB5">
            <w:pPr>
              <w:pStyle w:val="a7"/>
              <w:spacing w:before="20" w:after="20"/>
              <w:ind w:left="-71" w:right="-71"/>
              <w:jc w:val="center"/>
              <w:rPr>
                <w:sz w:val="16"/>
                <w:szCs w:val="16"/>
              </w:rPr>
            </w:pPr>
            <w:r w:rsidRPr="00DF6674">
              <w:rPr>
                <w:sz w:val="16"/>
                <w:szCs w:val="16"/>
              </w:rPr>
              <w:t>53</w:t>
            </w:r>
          </w:p>
        </w:tc>
        <w:tc>
          <w:tcPr>
            <w:tcW w:w="1985" w:type="dxa"/>
            <w:tcBorders>
              <w:top w:val="nil"/>
              <w:left w:val="single" w:sz="4" w:space="0" w:color="auto"/>
              <w:bottom w:val="single" w:sz="4" w:space="0" w:color="auto"/>
              <w:right w:val="single" w:sz="4" w:space="0" w:color="auto"/>
            </w:tcBorders>
            <w:vAlign w:val="bottom"/>
          </w:tcPr>
          <w:p w:rsidR="009F044F" w:rsidRPr="00DF6674" w:rsidRDefault="009F044F" w:rsidP="00AA0EB5">
            <w:pPr>
              <w:spacing w:before="20" w:after="20"/>
              <w:jc w:val="center"/>
              <w:rPr>
                <w:color w:val="000000"/>
                <w:sz w:val="16"/>
                <w:szCs w:val="16"/>
              </w:rPr>
            </w:pPr>
          </w:p>
        </w:tc>
      </w:tr>
      <w:tr w:rsidR="009F044F" w:rsidRPr="00DF6674" w:rsidTr="00AA0EB5">
        <w:trPr>
          <w:trHeight w:val="227"/>
        </w:trPr>
        <w:tc>
          <w:tcPr>
            <w:tcW w:w="6945" w:type="dxa"/>
            <w:tcBorders>
              <w:top w:val="nil"/>
              <w:left w:val="single" w:sz="4" w:space="0" w:color="auto"/>
              <w:bottom w:val="single" w:sz="4" w:space="0" w:color="auto"/>
              <w:right w:val="single" w:sz="4" w:space="0" w:color="auto"/>
            </w:tcBorders>
            <w:vAlign w:val="bottom"/>
          </w:tcPr>
          <w:p w:rsidR="009F044F" w:rsidRPr="00DF6674" w:rsidRDefault="009F044F" w:rsidP="00AA0EB5">
            <w:pPr>
              <w:spacing w:before="20" w:after="20"/>
              <w:ind w:left="284" w:right="-74"/>
              <w:rPr>
                <w:sz w:val="16"/>
                <w:szCs w:val="16"/>
                <w:lang w:val="en-US"/>
              </w:rPr>
            </w:pPr>
            <w:r w:rsidRPr="00DF6674">
              <w:rPr>
                <w:sz w:val="16"/>
                <w:szCs w:val="16"/>
              </w:rPr>
              <w:t>на конец отчетного периода…………………………………...............................................................</w:t>
            </w:r>
          </w:p>
        </w:tc>
        <w:tc>
          <w:tcPr>
            <w:tcW w:w="993" w:type="dxa"/>
            <w:tcBorders>
              <w:top w:val="nil"/>
              <w:left w:val="single" w:sz="4" w:space="0" w:color="auto"/>
              <w:bottom w:val="single" w:sz="4" w:space="0" w:color="auto"/>
              <w:right w:val="single" w:sz="4" w:space="0" w:color="auto"/>
            </w:tcBorders>
            <w:vAlign w:val="bottom"/>
          </w:tcPr>
          <w:p w:rsidR="009F044F" w:rsidRPr="00DF6674" w:rsidRDefault="009F044F" w:rsidP="00AA0EB5">
            <w:pPr>
              <w:pStyle w:val="a7"/>
              <w:spacing w:before="20" w:after="20"/>
              <w:ind w:left="-71" w:right="-71"/>
              <w:jc w:val="center"/>
              <w:rPr>
                <w:sz w:val="16"/>
                <w:szCs w:val="16"/>
              </w:rPr>
            </w:pPr>
            <w:r w:rsidRPr="00DF6674">
              <w:rPr>
                <w:sz w:val="16"/>
                <w:szCs w:val="16"/>
              </w:rPr>
              <w:t>54</w:t>
            </w:r>
          </w:p>
        </w:tc>
        <w:tc>
          <w:tcPr>
            <w:tcW w:w="1985" w:type="dxa"/>
            <w:tcBorders>
              <w:top w:val="single" w:sz="4" w:space="0" w:color="auto"/>
              <w:left w:val="single" w:sz="4" w:space="0" w:color="auto"/>
              <w:bottom w:val="single" w:sz="4" w:space="0" w:color="auto"/>
              <w:right w:val="single" w:sz="4" w:space="0" w:color="auto"/>
            </w:tcBorders>
            <w:vAlign w:val="bottom"/>
          </w:tcPr>
          <w:p w:rsidR="009F044F" w:rsidRPr="00DF6674" w:rsidRDefault="009F044F" w:rsidP="00AA0EB5">
            <w:pPr>
              <w:spacing w:before="20" w:after="20"/>
              <w:jc w:val="center"/>
              <w:rPr>
                <w:color w:val="000000"/>
                <w:sz w:val="16"/>
                <w:szCs w:val="16"/>
              </w:rPr>
            </w:pPr>
          </w:p>
        </w:tc>
      </w:tr>
    </w:tbl>
    <w:p w:rsidR="009F044F" w:rsidRDefault="009F044F" w:rsidP="00287848">
      <w:pPr>
        <w:jc w:val="both"/>
        <w:rPr>
          <w:b/>
          <w:color w:val="008000"/>
          <w:sz w:val="28"/>
          <w:szCs w:val="28"/>
        </w:rPr>
      </w:pPr>
    </w:p>
    <w:p w:rsidR="00B67D80" w:rsidRDefault="00B67D80" w:rsidP="00287848">
      <w:pPr>
        <w:jc w:val="both"/>
        <w:rPr>
          <w:b/>
          <w:color w:val="008000"/>
          <w:sz w:val="28"/>
          <w:szCs w:val="28"/>
        </w:rPr>
      </w:pPr>
    </w:p>
    <w:p w:rsidR="00B67D80" w:rsidRDefault="00B67D80" w:rsidP="00287848">
      <w:pPr>
        <w:jc w:val="both"/>
        <w:rPr>
          <w:b/>
          <w:color w:val="008000"/>
          <w:sz w:val="28"/>
          <w:szCs w:val="28"/>
        </w:rPr>
      </w:pPr>
    </w:p>
    <w:p w:rsidR="00287848" w:rsidRPr="007331E0" w:rsidRDefault="00287848" w:rsidP="00287848">
      <w:pPr>
        <w:jc w:val="both"/>
        <w:rPr>
          <w:color w:val="008000"/>
          <w:sz w:val="28"/>
          <w:szCs w:val="28"/>
        </w:rPr>
      </w:pPr>
      <w:r w:rsidRPr="00093E1E">
        <w:rPr>
          <w:b/>
          <w:color w:val="008000"/>
          <w:sz w:val="28"/>
          <w:szCs w:val="28"/>
        </w:rPr>
        <w:lastRenderedPageBreak/>
        <w:t>Вопрос:</w:t>
      </w:r>
      <w:r w:rsidRPr="00093E1E">
        <w:rPr>
          <w:color w:val="008000"/>
          <w:sz w:val="28"/>
          <w:szCs w:val="28"/>
        </w:rPr>
        <w:t xml:space="preserve"> В каком случае организации должны заполнять таблицу 4 раздела </w:t>
      </w:r>
      <w:r w:rsidRPr="00093E1E">
        <w:rPr>
          <w:color w:val="008000"/>
          <w:sz w:val="28"/>
          <w:szCs w:val="28"/>
          <w:lang w:val="en-US"/>
        </w:rPr>
        <w:t>I</w:t>
      </w:r>
      <w:r w:rsidRPr="00093E1E">
        <w:rPr>
          <w:color w:val="008000"/>
          <w:sz w:val="28"/>
          <w:szCs w:val="28"/>
        </w:rPr>
        <w:t>II формы 4-у?</w:t>
      </w:r>
    </w:p>
    <w:p w:rsidR="0009263A" w:rsidRPr="007331E0" w:rsidRDefault="00287848" w:rsidP="009E6BA1">
      <w:pPr>
        <w:jc w:val="both"/>
        <w:rPr>
          <w:color w:val="000000"/>
          <w:sz w:val="28"/>
          <w:szCs w:val="28"/>
        </w:rPr>
      </w:pPr>
      <w:r w:rsidRPr="007331E0">
        <w:rPr>
          <w:b/>
          <w:color w:val="000000"/>
          <w:sz w:val="28"/>
          <w:szCs w:val="28"/>
        </w:rPr>
        <w:t>Ответ:</w:t>
      </w:r>
      <w:r w:rsidR="009E6BA1" w:rsidRPr="007331E0">
        <w:rPr>
          <w:b/>
          <w:color w:val="000000"/>
          <w:sz w:val="28"/>
          <w:szCs w:val="28"/>
        </w:rPr>
        <w:t> </w:t>
      </w:r>
      <w:r w:rsidRPr="007331E0">
        <w:rPr>
          <w:color w:val="000000"/>
          <w:sz w:val="28"/>
          <w:szCs w:val="28"/>
        </w:rPr>
        <w:t>Таблицу 4 раздел</w:t>
      </w:r>
      <w:r w:rsidR="009E6BA1" w:rsidRPr="007331E0">
        <w:rPr>
          <w:color w:val="000000"/>
          <w:sz w:val="28"/>
          <w:szCs w:val="28"/>
        </w:rPr>
        <w:t>а</w:t>
      </w:r>
      <w:r w:rsidRPr="007331E0">
        <w:rPr>
          <w:color w:val="000000"/>
          <w:sz w:val="28"/>
          <w:szCs w:val="28"/>
        </w:rPr>
        <w:t xml:space="preserve"> III формы 4-у заполняет организация, осуществляющая </w:t>
      </w:r>
      <w:r w:rsidR="00AA0EB5" w:rsidRPr="007331E0">
        <w:rPr>
          <w:color w:val="000000"/>
          <w:sz w:val="28"/>
          <w:szCs w:val="28"/>
        </w:rPr>
        <w:t xml:space="preserve">по договорам на выполнение НИОКТР </w:t>
      </w:r>
      <w:r w:rsidRPr="007331E0">
        <w:rPr>
          <w:color w:val="000000"/>
          <w:sz w:val="28"/>
          <w:szCs w:val="28"/>
        </w:rPr>
        <w:t>затраты на НИОКТР</w:t>
      </w:r>
      <w:r w:rsidR="00AA0EB5">
        <w:rPr>
          <w:color w:val="000000"/>
          <w:sz w:val="28"/>
          <w:szCs w:val="28"/>
        </w:rPr>
        <w:t>, используя различные источники финансирования,</w:t>
      </w:r>
      <w:r w:rsidR="0009263A" w:rsidRPr="007331E0">
        <w:rPr>
          <w:color w:val="000000"/>
          <w:sz w:val="28"/>
          <w:szCs w:val="28"/>
        </w:rPr>
        <w:t xml:space="preserve"> </w:t>
      </w:r>
      <w:r w:rsidR="007331E0" w:rsidRPr="007331E0">
        <w:rPr>
          <w:color w:val="000000"/>
          <w:sz w:val="28"/>
          <w:szCs w:val="28"/>
        </w:rPr>
        <w:t>вне зависимости принадлежат имущественные права на результаты НИОКТР организации или нет</w:t>
      </w:r>
      <w:r w:rsidR="007331E0" w:rsidRPr="007331E0">
        <w:rPr>
          <w:i/>
          <w:color w:val="943634"/>
          <w:sz w:val="28"/>
          <w:szCs w:val="28"/>
        </w:rPr>
        <w:t xml:space="preserve"> (ч.1 п.54 Указаний по форме 4-у)</w:t>
      </w:r>
      <w:r w:rsidR="007331E0" w:rsidRPr="007331E0">
        <w:rPr>
          <w:sz w:val="28"/>
          <w:szCs w:val="28"/>
        </w:rPr>
        <w:t>.</w:t>
      </w:r>
      <w:r w:rsidR="0009263A" w:rsidRPr="007331E0">
        <w:rPr>
          <w:color w:val="000000"/>
          <w:sz w:val="28"/>
          <w:szCs w:val="28"/>
        </w:rPr>
        <w:t xml:space="preserve"> </w:t>
      </w:r>
    </w:p>
    <w:p w:rsidR="00AA0EB5" w:rsidRPr="00CA0FE6" w:rsidRDefault="00AA0EB5" w:rsidP="00AA0EB5">
      <w:pPr>
        <w:tabs>
          <w:tab w:val="num" w:pos="1134"/>
        </w:tabs>
        <w:ind w:firstLine="709"/>
        <w:jc w:val="both"/>
        <w:rPr>
          <w:sz w:val="28"/>
          <w:szCs w:val="28"/>
        </w:rPr>
      </w:pPr>
      <w:r w:rsidRPr="00AA0EB5">
        <w:rPr>
          <w:sz w:val="28"/>
          <w:szCs w:val="28"/>
        </w:rPr>
        <w:t xml:space="preserve">Организация, в структуру которой входят подразделения, не имеющие отдельного баланса и расположенные на другой территории (район области), город областного подчинения, город Минск), </w:t>
      </w:r>
      <w:r>
        <w:rPr>
          <w:sz w:val="28"/>
          <w:szCs w:val="28"/>
        </w:rPr>
        <w:t xml:space="preserve">таблицу 4 </w:t>
      </w:r>
      <w:r w:rsidRPr="00AA0EB5">
        <w:rPr>
          <w:sz w:val="28"/>
          <w:szCs w:val="28"/>
        </w:rPr>
        <w:t>раздел</w:t>
      </w:r>
      <w:r>
        <w:rPr>
          <w:sz w:val="28"/>
          <w:szCs w:val="28"/>
        </w:rPr>
        <w:t>а</w:t>
      </w:r>
      <w:r w:rsidRPr="00AA0EB5">
        <w:rPr>
          <w:sz w:val="28"/>
          <w:szCs w:val="28"/>
        </w:rPr>
        <w:t xml:space="preserve"> II</w:t>
      </w:r>
      <w:r>
        <w:rPr>
          <w:sz w:val="28"/>
          <w:szCs w:val="28"/>
          <w:lang w:val="en-US"/>
        </w:rPr>
        <w:t>I</w:t>
      </w:r>
      <w:r w:rsidRPr="00AA0EB5">
        <w:rPr>
          <w:sz w:val="28"/>
          <w:szCs w:val="28"/>
        </w:rPr>
        <w:t xml:space="preserve"> заполняет только в форме 4-у по организации в целом </w:t>
      </w:r>
      <w:r w:rsidRPr="00AA0EB5">
        <w:rPr>
          <w:i/>
          <w:color w:val="943634"/>
          <w:sz w:val="28"/>
          <w:szCs w:val="28"/>
        </w:rPr>
        <w:t>(п.49 Указаний по форме 4-у)</w:t>
      </w:r>
      <w:r w:rsidRPr="00AA0EB5">
        <w:rPr>
          <w:sz w:val="28"/>
          <w:szCs w:val="28"/>
        </w:rPr>
        <w:t>.</w:t>
      </w:r>
      <w:r w:rsidRPr="00CA0FE6">
        <w:rPr>
          <w:sz w:val="28"/>
          <w:szCs w:val="28"/>
        </w:rPr>
        <w:t xml:space="preserve"> </w:t>
      </w:r>
    </w:p>
    <w:p w:rsidR="00AA0EB5" w:rsidRDefault="00AA0EB5" w:rsidP="00780D7F">
      <w:pPr>
        <w:ind w:firstLine="709"/>
        <w:jc w:val="both"/>
        <w:rPr>
          <w:color w:val="000000"/>
          <w:sz w:val="28"/>
          <w:szCs w:val="28"/>
        </w:rPr>
      </w:pPr>
    </w:p>
    <w:p w:rsidR="00AA0EB5" w:rsidRDefault="00AA0EB5" w:rsidP="00780D7F">
      <w:pPr>
        <w:ind w:firstLine="709"/>
        <w:jc w:val="both"/>
        <w:rPr>
          <w:color w:val="000000"/>
          <w:sz w:val="28"/>
          <w:szCs w:val="28"/>
        </w:rPr>
      </w:pPr>
    </w:p>
    <w:p w:rsidR="00AA0EB5" w:rsidRPr="007331E0" w:rsidRDefault="00AA0EB5" w:rsidP="00AA0EB5">
      <w:pPr>
        <w:jc w:val="both"/>
        <w:rPr>
          <w:color w:val="008000"/>
          <w:sz w:val="28"/>
          <w:szCs w:val="28"/>
        </w:rPr>
      </w:pPr>
      <w:r w:rsidRPr="00093E1E">
        <w:rPr>
          <w:b/>
          <w:color w:val="008000"/>
          <w:sz w:val="28"/>
          <w:szCs w:val="28"/>
        </w:rPr>
        <w:t>Вопрос:</w:t>
      </w:r>
      <w:r w:rsidRPr="00093E1E">
        <w:rPr>
          <w:color w:val="008000"/>
          <w:sz w:val="28"/>
          <w:szCs w:val="28"/>
        </w:rPr>
        <w:t xml:space="preserve"> </w:t>
      </w:r>
      <w:r>
        <w:rPr>
          <w:color w:val="008000"/>
          <w:sz w:val="28"/>
          <w:szCs w:val="28"/>
        </w:rPr>
        <w:t xml:space="preserve">Какие данные отражаются в таблице 4 </w:t>
      </w:r>
      <w:r w:rsidRPr="00093E1E">
        <w:rPr>
          <w:color w:val="008000"/>
          <w:sz w:val="28"/>
          <w:szCs w:val="28"/>
        </w:rPr>
        <w:t xml:space="preserve">раздела </w:t>
      </w:r>
      <w:r w:rsidRPr="00093E1E">
        <w:rPr>
          <w:color w:val="008000"/>
          <w:sz w:val="28"/>
          <w:szCs w:val="28"/>
          <w:lang w:val="en-US"/>
        </w:rPr>
        <w:t>I</w:t>
      </w:r>
      <w:r w:rsidRPr="00093E1E">
        <w:rPr>
          <w:color w:val="008000"/>
          <w:sz w:val="28"/>
          <w:szCs w:val="28"/>
        </w:rPr>
        <w:t>II формы 4-у?</w:t>
      </w:r>
    </w:p>
    <w:p w:rsidR="00AA0EB5" w:rsidRPr="007331E0" w:rsidRDefault="00AA0EB5" w:rsidP="00AA0EB5">
      <w:pPr>
        <w:jc w:val="both"/>
        <w:rPr>
          <w:color w:val="000000"/>
          <w:sz w:val="28"/>
          <w:szCs w:val="28"/>
        </w:rPr>
      </w:pPr>
      <w:r w:rsidRPr="007331E0">
        <w:rPr>
          <w:b/>
          <w:color w:val="000000"/>
          <w:sz w:val="28"/>
          <w:szCs w:val="28"/>
        </w:rPr>
        <w:t>Ответ: </w:t>
      </w:r>
      <w:r>
        <w:rPr>
          <w:color w:val="000000"/>
          <w:sz w:val="28"/>
          <w:szCs w:val="28"/>
        </w:rPr>
        <w:t>В</w:t>
      </w:r>
      <w:r w:rsidRPr="007331E0">
        <w:rPr>
          <w:color w:val="000000"/>
          <w:sz w:val="28"/>
          <w:szCs w:val="28"/>
        </w:rPr>
        <w:t xml:space="preserve"> таблице 4 раздела III отражаются </w:t>
      </w:r>
      <w:r>
        <w:rPr>
          <w:color w:val="000000"/>
          <w:sz w:val="28"/>
          <w:szCs w:val="28"/>
        </w:rPr>
        <w:t xml:space="preserve">фактически произведенные </w:t>
      </w:r>
      <w:r w:rsidRPr="007331E0">
        <w:rPr>
          <w:color w:val="000000"/>
          <w:sz w:val="28"/>
          <w:szCs w:val="28"/>
        </w:rPr>
        <w:t xml:space="preserve">затраты по незавершенным НИОКТР (их этапам), выполненных только собственными силами организации </w:t>
      </w:r>
      <w:r>
        <w:rPr>
          <w:color w:val="000000"/>
          <w:sz w:val="28"/>
          <w:szCs w:val="28"/>
        </w:rPr>
        <w:t xml:space="preserve">по договорам на </w:t>
      </w:r>
      <w:r w:rsidRPr="007331E0">
        <w:rPr>
          <w:color w:val="000000"/>
          <w:sz w:val="28"/>
          <w:szCs w:val="28"/>
        </w:rPr>
        <w:t>выполнение НИОКТР без учета стоимости работ, выполненных соисполнителями</w:t>
      </w:r>
      <w:r>
        <w:rPr>
          <w:color w:val="000000"/>
          <w:sz w:val="28"/>
          <w:szCs w:val="28"/>
        </w:rPr>
        <w:t>, соответственно на начало отчетного периода и на конец отчетного периода</w:t>
      </w:r>
      <w:r w:rsidRPr="007331E0">
        <w:rPr>
          <w:color w:val="000000"/>
          <w:sz w:val="28"/>
          <w:szCs w:val="28"/>
        </w:rPr>
        <w:t xml:space="preserve"> </w:t>
      </w:r>
      <w:r w:rsidRPr="007331E0">
        <w:rPr>
          <w:i/>
          <w:color w:val="943634"/>
          <w:sz w:val="28"/>
          <w:szCs w:val="28"/>
        </w:rPr>
        <w:t>(ч.2 п.54 Указаний по форме 4-у)</w:t>
      </w:r>
      <w:r w:rsidRPr="007331E0">
        <w:rPr>
          <w:sz w:val="28"/>
          <w:szCs w:val="28"/>
        </w:rPr>
        <w:t>.</w:t>
      </w:r>
    </w:p>
    <w:p w:rsidR="00AA0EB5" w:rsidRDefault="00AA0EB5" w:rsidP="00AA0EB5">
      <w:pPr>
        <w:jc w:val="both"/>
        <w:rPr>
          <w:b/>
          <w:color w:val="000000"/>
          <w:sz w:val="28"/>
          <w:szCs w:val="28"/>
        </w:rPr>
      </w:pPr>
    </w:p>
    <w:p w:rsidR="001A672F" w:rsidRPr="007331E0" w:rsidRDefault="001A672F" w:rsidP="009E6BA1">
      <w:pPr>
        <w:jc w:val="both"/>
        <w:rPr>
          <w:color w:val="000000"/>
          <w:sz w:val="28"/>
          <w:szCs w:val="28"/>
        </w:rPr>
      </w:pPr>
    </w:p>
    <w:p w:rsidR="00780D7F" w:rsidRDefault="009F044F" w:rsidP="00780D7F">
      <w:pPr>
        <w:jc w:val="both"/>
        <w:rPr>
          <w:color w:val="008000"/>
          <w:sz w:val="28"/>
          <w:szCs w:val="28"/>
        </w:rPr>
      </w:pPr>
      <w:r w:rsidRPr="00841C01">
        <w:rPr>
          <w:b/>
          <w:color w:val="008000"/>
          <w:sz w:val="28"/>
          <w:szCs w:val="28"/>
        </w:rPr>
        <w:t>Вопрос</w:t>
      </w:r>
      <w:r w:rsidR="004C34D3">
        <w:rPr>
          <w:b/>
          <w:color w:val="008000"/>
          <w:sz w:val="28"/>
          <w:szCs w:val="28"/>
        </w:rPr>
        <w:t xml:space="preserve"> (Н)</w:t>
      </w:r>
      <w:r w:rsidRPr="00841C01">
        <w:rPr>
          <w:b/>
          <w:color w:val="008000"/>
          <w:sz w:val="28"/>
          <w:szCs w:val="28"/>
        </w:rPr>
        <w:t>: </w:t>
      </w:r>
      <w:r w:rsidRPr="00841C01">
        <w:rPr>
          <w:color w:val="008000"/>
          <w:sz w:val="28"/>
          <w:szCs w:val="28"/>
        </w:rPr>
        <w:t xml:space="preserve">Организация в </w:t>
      </w:r>
      <w:r w:rsidR="00AB2015" w:rsidRPr="00841C01">
        <w:rPr>
          <w:color w:val="008000"/>
          <w:sz w:val="28"/>
          <w:szCs w:val="28"/>
        </w:rPr>
        <w:t>ноябре</w:t>
      </w:r>
      <w:r w:rsidR="00AA0EB5" w:rsidRPr="00841C01">
        <w:rPr>
          <w:color w:val="008000"/>
          <w:sz w:val="28"/>
          <w:szCs w:val="28"/>
        </w:rPr>
        <w:t xml:space="preserve"> </w:t>
      </w:r>
      <w:r w:rsidR="00AB2015" w:rsidRPr="00841C01">
        <w:rPr>
          <w:color w:val="008000"/>
          <w:sz w:val="28"/>
          <w:szCs w:val="28"/>
        </w:rPr>
        <w:t xml:space="preserve">прошлого </w:t>
      </w:r>
      <w:r w:rsidRPr="00841C01">
        <w:rPr>
          <w:color w:val="008000"/>
          <w:sz w:val="28"/>
          <w:szCs w:val="28"/>
        </w:rPr>
        <w:t xml:space="preserve">года </w:t>
      </w:r>
      <w:r w:rsidR="00AB2015" w:rsidRPr="00841C01">
        <w:rPr>
          <w:color w:val="008000"/>
          <w:sz w:val="28"/>
          <w:szCs w:val="28"/>
        </w:rPr>
        <w:t xml:space="preserve">приступила к выполнению работ согласно договору на выполнение НИОКТР. К концу </w:t>
      </w:r>
      <w:r w:rsidR="00780D7F">
        <w:rPr>
          <w:color w:val="008000"/>
          <w:sz w:val="28"/>
          <w:szCs w:val="28"/>
        </w:rPr>
        <w:t xml:space="preserve">прошлого </w:t>
      </w:r>
      <w:r w:rsidR="00AB2015" w:rsidRPr="00841C01">
        <w:rPr>
          <w:color w:val="008000"/>
          <w:sz w:val="28"/>
          <w:szCs w:val="28"/>
        </w:rPr>
        <w:t>года работы не были закончены и продолжились в I и II квартале отчетного года</w:t>
      </w:r>
      <w:r w:rsidR="009A4559" w:rsidRPr="00841C01">
        <w:rPr>
          <w:color w:val="008000"/>
          <w:sz w:val="28"/>
          <w:szCs w:val="28"/>
        </w:rPr>
        <w:t xml:space="preserve">. В </w:t>
      </w:r>
      <w:r w:rsidR="000C56EB" w:rsidRPr="00841C01">
        <w:rPr>
          <w:color w:val="008000"/>
          <w:sz w:val="28"/>
          <w:szCs w:val="28"/>
        </w:rPr>
        <w:t>августе</w:t>
      </w:r>
      <w:r w:rsidR="009A4559" w:rsidRPr="00841C01">
        <w:rPr>
          <w:color w:val="008000"/>
          <w:sz w:val="28"/>
          <w:szCs w:val="28"/>
        </w:rPr>
        <w:t xml:space="preserve"> отчетного года работы согласно договору на выполнение НИОКТР были закончены и приняты заказчиком.</w:t>
      </w:r>
      <w:r w:rsidR="00780D7F">
        <w:rPr>
          <w:color w:val="008000"/>
          <w:sz w:val="28"/>
          <w:szCs w:val="28"/>
        </w:rPr>
        <w:t xml:space="preserve"> </w:t>
      </w:r>
    </w:p>
    <w:p w:rsidR="00AB2015" w:rsidRPr="00841C01" w:rsidRDefault="00780D7F" w:rsidP="00780D7F">
      <w:pPr>
        <w:ind w:firstLine="709"/>
        <w:jc w:val="both"/>
        <w:rPr>
          <w:color w:val="008000"/>
          <w:sz w:val="28"/>
          <w:szCs w:val="28"/>
        </w:rPr>
      </w:pPr>
      <w:r>
        <w:rPr>
          <w:color w:val="008000"/>
          <w:sz w:val="28"/>
          <w:szCs w:val="28"/>
        </w:rPr>
        <w:t xml:space="preserve">В декабре отчетного года заключен новый договор на выполнение НИОКТР, организация приступила к выполнению работ, к концу отчетного года работы не завершены.  </w:t>
      </w:r>
    </w:p>
    <w:p w:rsidR="009F044F" w:rsidRPr="00841C01" w:rsidRDefault="009F044F" w:rsidP="009F044F">
      <w:pPr>
        <w:ind w:firstLine="709"/>
        <w:jc w:val="both"/>
        <w:rPr>
          <w:color w:val="008000"/>
          <w:spacing w:val="-6"/>
          <w:sz w:val="28"/>
          <w:szCs w:val="28"/>
        </w:rPr>
      </w:pPr>
      <w:r w:rsidRPr="00841C01">
        <w:rPr>
          <w:color w:val="008000"/>
          <w:spacing w:val="-6"/>
          <w:sz w:val="28"/>
          <w:szCs w:val="28"/>
        </w:rPr>
        <w:t xml:space="preserve">Каков порядок заполнения в данной ситуации </w:t>
      </w:r>
      <w:r w:rsidR="009A4559" w:rsidRPr="00841C01">
        <w:rPr>
          <w:color w:val="008000"/>
          <w:spacing w:val="-6"/>
          <w:sz w:val="28"/>
          <w:szCs w:val="28"/>
        </w:rPr>
        <w:t>таблицы 4</w:t>
      </w:r>
      <w:r w:rsidRPr="00841C01">
        <w:rPr>
          <w:color w:val="008000"/>
          <w:spacing w:val="-6"/>
          <w:sz w:val="28"/>
          <w:szCs w:val="28"/>
        </w:rPr>
        <w:t xml:space="preserve"> раздела </w:t>
      </w:r>
      <w:r w:rsidRPr="00841C01">
        <w:rPr>
          <w:color w:val="008000"/>
          <w:spacing w:val="-6"/>
          <w:sz w:val="28"/>
          <w:szCs w:val="28"/>
          <w:lang w:val="en-US"/>
        </w:rPr>
        <w:t>III</w:t>
      </w:r>
      <w:r w:rsidRPr="00841C01">
        <w:rPr>
          <w:color w:val="008000"/>
          <w:spacing w:val="-6"/>
          <w:sz w:val="28"/>
          <w:szCs w:val="28"/>
        </w:rPr>
        <w:t xml:space="preserve"> формы 4-у?</w:t>
      </w:r>
    </w:p>
    <w:p w:rsidR="009A4559" w:rsidRPr="00841C01" w:rsidRDefault="009F044F" w:rsidP="009F044F">
      <w:pPr>
        <w:jc w:val="both"/>
        <w:rPr>
          <w:color w:val="000000"/>
          <w:sz w:val="28"/>
          <w:szCs w:val="28"/>
        </w:rPr>
      </w:pPr>
      <w:r w:rsidRPr="00841C01">
        <w:rPr>
          <w:b/>
          <w:color w:val="000000"/>
          <w:sz w:val="28"/>
          <w:szCs w:val="28"/>
        </w:rPr>
        <w:t xml:space="preserve">Ответ: </w:t>
      </w:r>
      <w:r w:rsidR="009A4559" w:rsidRPr="00841C01">
        <w:rPr>
          <w:color w:val="000000"/>
          <w:sz w:val="28"/>
          <w:szCs w:val="28"/>
        </w:rPr>
        <w:t>Рассмотрим ответ на условном примере.</w:t>
      </w:r>
    </w:p>
    <w:p w:rsidR="00037DBA" w:rsidRPr="00841C01" w:rsidRDefault="009A4559" w:rsidP="009A4559">
      <w:pPr>
        <w:pStyle w:val="ConsNormal"/>
        <w:ind w:right="68" w:firstLine="709"/>
        <w:rPr>
          <w:rFonts w:ascii="Arial" w:hAnsi="Arial" w:cs="Arial"/>
          <w:color w:val="333399"/>
          <w:sz w:val="22"/>
          <w:szCs w:val="22"/>
        </w:rPr>
      </w:pPr>
      <w:r w:rsidRPr="00841C01">
        <w:rPr>
          <w:rFonts w:ascii="Arial" w:hAnsi="Arial" w:cs="Arial"/>
          <w:color w:val="333399"/>
          <w:sz w:val="22"/>
          <w:szCs w:val="22"/>
          <w:u w:val="single"/>
        </w:rPr>
        <w:t>Условный пример.</w:t>
      </w:r>
      <w:r w:rsidRPr="00841C01">
        <w:rPr>
          <w:rFonts w:ascii="Arial" w:hAnsi="Arial" w:cs="Arial"/>
          <w:color w:val="333399"/>
          <w:sz w:val="22"/>
          <w:szCs w:val="22"/>
        </w:rPr>
        <w:t xml:space="preserve"> На </w:t>
      </w:r>
      <w:r w:rsidR="000C56EB" w:rsidRPr="00841C01">
        <w:rPr>
          <w:rFonts w:ascii="Arial" w:hAnsi="Arial" w:cs="Arial"/>
          <w:color w:val="333399"/>
          <w:sz w:val="22"/>
          <w:szCs w:val="22"/>
        </w:rPr>
        <w:t xml:space="preserve">начало </w:t>
      </w:r>
      <w:r w:rsidR="00037DBA" w:rsidRPr="00841C01">
        <w:rPr>
          <w:rFonts w:ascii="Arial" w:hAnsi="Arial" w:cs="Arial"/>
          <w:color w:val="333399"/>
          <w:sz w:val="22"/>
          <w:szCs w:val="22"/>
        </w:rPr>
        <w:t>январ</w:t>
      </w:r>
      <w:r w:rsidR="000C56EB" w:rsidRPr="00841C01">
        <w:rPr>
          <w:rFonts w:ascii="Arial" w:hAnsi="Arial" w:cs="Arial"/>
          <w:color w:val="333399"/>
          <w:sz w:val="22"/>
          <w:szCs w:val="22"/>
        </w:rPr>
        <w:t>я</w:t>
      </w:r>
      <w:r w:rsidR="00037DBA" w:rsidRPr="00841C01">
        <w:rPr>
          <w:rFonts w:ascii="Arial" w:hAnsi="Arial" w:cs="Arial"/>
          <w:color w:val="333399"/>
          <w:sz w:val="22"/>
          <w:szCs w:val="22"/>
        </w:rPr>
        <w:t xml:space="preserve"> </w:t>
      </w:r>
      <w:r w:rsidRPr="00841C01">
        <w:rPr>
          <w:rFonts w:ascii="Arial" w:hAnsi="Arial" w:cs="Arial"/>
          <w:color w:val="333399"/>
          <w:sz w:val="22"/>
          <w:szCs w:val="22"/>
        </w:rPr>
        <w:t xml:space="preserve">отчетного года </w:t>
      </w:r>
      <w:r w:rsidR="00037DBA" w:rsidRPr="00841C01">
        <w:rPr>
          <w:rFonts w:ascii="Arial" w:hAnsi="Arial" w:cs="Arial"/>
          <w:color w:val="333399"/>
          <w:sz w:val="22"/>
          <w:szCs w:val="22"/>
        </w:rPr>
        <w:t xml:space="preserve">НИОКТР не завершены и </w:t>
      </w:r>
      <w:r w:rsidRPr="00841C01">
        <w:rPr>
          <w:rFonts w:ascii="Arial" w:hAnsi="Arial" w:cs="Arial"/>
          <w:color w:val="333399"/>
          <w:sz w:val="22"/>
          <w:szCs w:val="22"/>
        </w:rPr>
        <w:t xml:space="preserve">фактически произведенные затраты </w:t>
      </w:r>
      <w:r w:rsidR="00037DBA" w:rsidRPr="00841C01">
        <w:rPr>
          <w:rFonts w:ascii="Arial" w:hAnsi="Arial" w:cs="Arial"/>
          <w:color w:val="333399"/>
          <w:sz w:val="22"/>
          <w:szCs w:val="22"/>
        </w:rPr>
        <w:t xml:space="preserve">по ним </w:t>
      </w:r>
      <w:r w:rsidRPr="00841C01">
        <w:rPr>
          <w:rFonts w:ascii="Arial" w:hAnsi="Arial" w:cs="Arial"/>
          <w:color w:val="333399"/>
          <w:sz w:val="22"/>
          <w:szCs w:val="22"/>
        </w:rPr>
        <w:t xml:space="preserve">составили 100 тыс. руб. </w:t>
      </w:r>
    </w:p>
    <w:p w:rsidR="00037DBA" w:rsidRPr="00C525CD" w:rsidRDefault="00037DBA" w:rsidP="009A4559">
      <w:pPr>
        <w:pStyle w:val="ConsNormal"/>
        <w:ind w:right="68" w:firstLine="709"/>
        <w:rPr>
          <w:rFonts w:ascii="Arial" w:hAnsi="Arial" w:cs="Arial"/>
          <w:color w:val="333399"/>
          <w:sz w:val="22"/>
          <w:szCs w:val="22"/>
        </w:rPr>
      </w:pPr>
      <w:r w:rsidRPr="00C525CD">
        <w:rPr>
          <w:rFonts w:ascii="Arial" w:hAnsi="Arial" w:cs="Arial"/>
          <w:color w:val="333399"/>
          <w:sz w:val="22"/>
          <w:szCs w:val="22"/>
        </w:rPr>
        <w:t>Н</w:t>
      </w:r>
      <w:r w:rsidR="009A4559" w:rsidRPr="00C525CD">
        <w:rPr>
          <w:rFonts w:ascii="Arial" w:hAnsi="Arial" w:cs="Arial"/>
          <w:color w:val="333399"/>
          <w:sz w:val="22"/>
          <w:szCs w:val="22"/>
        </w:rPr>
        <w:t xml:space="preserve">а конец </w:t>
      </w:r>
      <w:r w:rsidR="009A4559" w:rsidRPr="00C525CD">
        <w:rPr>
          <w:rFonts w:ascii="Arial" w:hAnsi="Arial" w:cs="Arial"/>
          <w:color w:val="333399"/>
          <w:sz w:val="22"/>
          <w:szCs w:val="22"/>
          <w:lang w:val="en-US"/>
        </w:rPr>
        <w:t>I</w:t>
      </w:r>
      <w:r w:rsidR="009A4559" w:rsidRPr="00C525CD">
        <w:rPr>
          <w:rFonts w:ascii="Arial" w:hAnsi="Arial" w:cs="Arial"/>
          <w:color w:val="333399"/>
          <w:sz w:val="22"/>
          <w:szCs w:val="22"/>
        </w:rPr>
        <w:t xml:space="preserve"> квартала отчетного года </w:t>
      </w:r>
      <w:r w:rsidRPr="00C525CD">
        <w:rPr>
          <w:rFonts w:ascii="Arial" w:hAnsi="Arial" w:cs="Arial"/>
          <w:color w:val="333399"/>
          <w:sz w:val="22"/>
          <w:szCs w:val="22"/>
        </w:rPr>
        <w:t xml:space="preserve">НИОКТР не завершены и затраты </w:t>
      </w:r>
      <w:r w:rsidR="00841C01" w:rsidRPr="00C525CD">
        <w:rPr>
          <w:rFonts w:ascii="Arial" w:hAnsi="Arial" w:cs="Arial"/>
          <w:color w:val="333399"/>
          <w:sz w:val="22"/>
          <w:szCs w:val="22"/>
        </w:rPr>
        <w:t xml:space="preserve">за </w:t>
      </w:r>
      <w:r w:rsidR="00841C01" w:rsidRPr="00C525CD">
        <w:rPr>
          <w:rFonts w:ascii="Arial" w:hAnsi="Arial" w:cs="Arial"/>
          <w:color w:val="333399"/>
          <w:sz w:val="22"/>
          <w:szCs w:val="22"/>
          <w:lang w:val="en-US"/>
        </w:rPr>
        <w:t>I</w:t>
      </w:r>
      <w:r w:rsidR="00841C01" w:rsidRPr="00C525CD">
        <w:rPr>
          <w:rFonts w:ascii="Arial" w:hAnsi="Arial" w:cs="Arial"/>
          <w:color w:val="333399"/>
          <w:sz w:val="22"/>
          <w:szCs w:val="22"/>
        </w:rPr>
        <w:t xml:space="preserve"> квартал (чистый) </w:t>
      </w:r>
      <w:r w:rsidRPr="00C525CD">
        <w:rPr>
          <w:rFonts w:ascii="Arial" w:hAnsi="Arial" w:cs="Arial"/>
          <w:color w:val="333399"/>
          <w:sz w:val="22"/>
          <w:szCs w:val="22"/>
        </w:rPr>
        <w:t xml:space="preserve">составили </w:t>
      </w:r>
      <w:r w:rsidR="00841C01" w:rsidRPr="00C525CD">
        <w:rPr>
          <w:rFonts w:ascii="Arial" w:hAnsi="Arial" w:cs="Arial"/>
          <w:color w:val="333399"/>
          <w:sz w:val="22"/>
          <w:szCs w:val="22"/>
        </w:rPr>
        <w:t>70</w:t>
      </w:r>
      <w:r w:rsidR="009A4559" w:rsidRPr="00C525CD">
        <w:rPr>
          <w:rFonts w:ascii="Arial" w:hAnsi="Arial" w:cs="Arial"/>
          <w:color w:val="333399"/>
          <w:sz w:val="22"/>
          <w:szCs w:val="22"/>
        </w:rPr>
        <w:t xml:space="preserve"> тыс. руб.</w:t>
      </w:r>
      <w:r w:rsidR="00841C01" w:rsidRPr="00C525CD">
        <w:rPr>
          <w:rFonts w:ascii="Arial" w:hAnsi="Arial" w:cs="Arial"/>
          <w:color w:val="333399"/>
          <w:sz w:val="22"/>
          <w:szCs w:val="22"/>
        </w:rPr>
        <w:t xml:space="preserve"> Общие затраты по незавершенным НИОКТР на конец </w:t>
      </w:r>
      <w:r w:rsidR="00C525CD" w:rsidRPr="00C525CD">
        <w:rPr>
          <w:rFonts w:ascii="Arial" w:hAnsi="Arial" w:cs="Arial"/>
          <w:color w:val="333399"/>
          <w:sz w:val="22"/>
          <w:szCs w:val="22"/>
        </w:rPr>
        <w:t>отчетного периода (январь-март)</w:t>
      </w:r>
      <w:r w:rsidR="00841C01" w:rsidRPr="00C525CD">
        <w:rPr>
          <w:rFonts w:ascii="Arial" w:hAnsi="Arial" w:cs="Arial"/>
          <w:color w:val="333399"/>
          <w:sz w:val="22"/>
          <w:szCs w:val="22"/>
        </w:rPr>
        <w:t xml:space="preserve"> составили 170 тыс. руб.</w:t>
      </w:r>
    </w:p>
    <w:p w:rsidR="00841C01" w:rsidRPr="00C525CD" w:rsidRDefault="00037DBA" w:rsidP="00841C01">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На конец </w:t>
      </w:r>
      <w:r w:rsidRPr="00C525CD">
        <w:rPr>
          <w:rFonts w:ascii="Arial" w:hAnsi="Arial" w:cs="Arial"/>
          <w:color w:val="333399"/>
          <w:sz w:val="22"/>
          <w:szCs w:val="22"/>
          <w:lang w:val="en-US"/>
        </w:rPr>
        <w:t>II</w:t>
      </w:r>
      <w:r w:rsidRPr="00C525CD">
        <w:rPr>
          <w:rFonts w:ascii="Arial" w:hAnsi="Arial" w:cs="Arial"/>
          <w:color w:val="333399"/>
          <w:sz w:val="22"/>
          <w:szCs w:val="22"/>
        </w:rPr>
        <w:t xml:space="preserve"> квартала отчетного года НИОКТР не завершены</w:t>
      </w:r>
      <w:r w:rsidR="00841C01" w:rsidRPr="00C525CD">
        <w:rPr>
          <w:rFonts w:ascii="Arial" w:hAnsi="Arial" w:cs="Arial"/>
          <w:color w:val="333399"/>
          <w:sz w:val="22"/>
          <w:szCs w:val="22"/>
        </w:rPr>
        <w:t xml:space="preserve">, </w:t>
      </w:r>
      <w:r w:rsidRPr="00C525CD">
        <w:rPr>
          <w:rFonts w:ascii="Arial" w:hAnsi="Arial" w:cs="Arial"/>
          <w:color w:val="333399"/>
          <w:sz w:val="22"/>
          <w:szCs w:val="22"/>
        </w:rPr>
        <w:t xml:space="preserve">затраты </w:t>
      </w:r>
      <w:r w:rsidR="00841C01" w:rsidRPr="00C525CD">
        <w:rPr>
          <w:rFonts w:ascii="Arial" w:hAnsi="Arial" w:cs="Arial"/>
          <w:color w:val="333399"/>
          <w:sz w:val="22"/>
          <w:szCs w:val="22"/>
        </w:rPr>
        <w:t xml:space="preserve">во </w:t>
      </w:r>
      <w:r w:rsidR="00841C01" w:rsidRPr="00C525CD">
        <w:rPr>
          <w:rFonts w:ascii="Arial" w:hAnsi="Arial" w:cs="Arial"/>
          <w:color w:val="333399"/>
          <w:sz w:val="22"/>
          <w:szCs w:val="22"/>
          <w:lang w:val="en-US"/>
        </w:rPr>
        <w:t>II</w:t>
      </w:r>
      <w:r w:rsidR="00841C01" w:rsidRPr="00C525CD">
        <w:rPr>
          <w:rFonts w:ascii="Arial" w:hAnsi="Arial" w:cs="Arial"/>
          <w:color w:val="333399"/>
          <w:sz w:val="22"/>
          <w:szCs w:val="22"/>
        </w:rPr>
        <w:t xml:space="preserve"> квартале </w:t>
      </w:r>
      <w:r w:rsidRPr="00C525CD">
        <w:rPr>
          <w:rFonts w:ascii="Arial" w:hAnsi="Arial" w:cs="Arial"/>
          <w:color w:val="333399"/>
          <w:sz w:val="22"/>
          <w:szCs w:val="22"/>
        </w:rPr>
        <w:t xml:space="preserve">составили </w:t>
      </w:r>
      <w:r w:rsidR="00841C01" w:rsidRPr="00C525CD">
        <w:rPr>
          <w:rFonts w:ascii="Arial" w:hAnsi="Arial" w:cs="Arial"/>
          <w:color w:val="333399"/>
          <w:sz w:val="22"/>
          <w:szCs w:val="22"/>
        </w:rPr>
        <w:t xml:space="preserve">30 </w:t>
      </w:r>
      <w:r w:rsidRPr="00C525CD">
        <w:rPr>
          <w:rFonts w:ascii="Arial" w:hAnsi="Arial" w:cs="Arial"/>
          <w:color w:val="333399"/>
          <w:sz w:val="22"/>
          <w:szCs w:val="22"/>
        </w:rPr>
        <w:t>тыс. руб.</w:t>
      </w:r>
      <w:r w:rsidR="00841C01" w:rsidRPr="00C525CD">
        <w:rPr>
          <w:rFonts w:ascii="Arial" w:hAnsi="Arial" w:cs="Arial"/>
          <w:color w:val="333399"/>
          <w:sz w:val="22"/>
          <w:szCs w:val="22"/>
        </w:rPr>
        <w:t xml:space="preserve"> Общие затраты по незавершенным НИОКТР на конец </w:t>
      </w:r>
      <w:r w:rsidR="00C525CD" w:rsidRPr="00C525CD">
        <w:rPr>
          <w:rFonts w:ascii="Arial" w:hAnsi="Arial" w:cs="Arial"/>
          <w:color w:val="333399"/>
          <w:sz w:val="22"/>
          <w:szCs w:val="22"/>
        </w:rPr>
        <w:t xml:space="preserve">отчетного периода (январь-июнь) </w:t>
      </w:r>
      <w:r w:rsidR="00841C01" w:rsidRPr="00C525CD">
        <w:rPr>
          <w:rFonts w:ascii="Arial" w:hAnsi="Arial" w:cs="Arial"/>
          <w:color w:val="333399"/>
          <w:sz w:val="22"/>
          <w:szCs w:val="22"/>
        </w:rPr>
        <w:t>составили 200 тыс. руб.</w:t>
      </w:r>
    </w:p>
    <w:p w:rsidR="00780D7F" w:rsidRDefault="00037DBA"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В </w:t>
      </w:r>
      <w:r w:rsidR="000C56EB" w:rsidRPr="00C525CD">
        <w:rPr>
          <w:rFonts w:ascii="Arial" w:hAnsi="Arial" w:cs="Arial"/>
          <w:color w:val="333399"/>
          <w:sz w:val="22"/>
          <w:szCs w:val="22"/>
        </w:rPr>
        <w:t>августе</w:t>
      </w:r>
      <w:r w:rsidRPr="00C525CD">
        <w:rPr>
          <w:rFonts w:ascii="Arial" w:hAnsi="Arial" w:cs="Arial"/>
          <w:color w:val="333399"/>
          <w:sz w:val="22"/>
          <w:szCs w:val="22"/>
        </w:rPr>
        <w:t xml:space="preserve"> отчетного года НИОКТР завершены.</w:t>
      </w:r>
      <w:r w:rsidR="000C56EB" w:rsidRPr="00C525CD">
        <w:rPr>
          <w:rFonts w:ascii="Arial" w:hAnsi="Arial" w:cs="Arial"/>
          <w:color w:val="333399"/>
          <w:sz w:val="22"/>
          <w:szCs w:val="22"/>
        </w:rPr>
        <w:t xml:space="preserve"> </w:t>
      </w:r>
      <w:r w:rsidRPr="00C525CD">
        <w:rPr>
          <w:rFonts w:ascii="Arial" w:hAnsi="Arial" w:cs="Arial"/>
          <w:color w:val="333399"/>
          <w:sz w:val="22"/>
          <w:szCs w:val="22"/>
        </w:rPr>
        <w:t xml:space="preserve"> </w:t>
      </w:r>
    </w:p>
    <w:p w:rsidR="00780D7F" w:rsidRDefault="0054403D"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В декабре отчетного года заключен новый договор на выполнение НИОКТР и организация понесла затраты </w:t>
      </w:r>
      <w:r w:rsidR="00C525CD" w:rsidRPr="00C525CD">
        <w:rPr>
          <w:rFonts w:ascii="Arial" w:hAnsi="Arial" w:cs="Arial"/>
          <w:color w:val="333399"/>
          <w:sz w:val="22"/>
          <w:szCs w:val="22"/>
        </w:rPr>
        <w:t xml:space="preserve">в сумме 50 тыс.руб. </w:t>
      </w:r>
      <w:r w:rsidR="0045436F" w:rsidRPr="00C525CD">
        <w:rPr>
          <w:rFonts w:ascii="Arial" w:hAnsi="Arial" w:cs="Arial"/>
          <w:color w:val="333399"/>
          <w:sz w:val="22"/>
          <w:szCs w:val="22"/>
        </w:rPr>
        <w:t>по выполнению работ согласно данному договору.</w:t>
      </w:r>
      <w:r w:rsidRPr="00C525CD">
        <w:rPr>
          <w:rFonts w:ascii="Arial" w:hAnsi="Arial" w:cs="Arial"/>
          <w:color w:val="333399"/>
          <w:sz w:val="22"/>
          <w:szCs w:val="22"/>
        </w:rPr>
        <w:t xml:space="preserve"> </w:t>
      </w:r>
      <w:r w:rsidR="00AF5454" w:rsidRPr="00841C01">
        <w:rPr>
          <w:rFonts w:ascii="Arial" w:hAnsi="Arial" w:cs="Arial"/>
          <w:color w:val="333399"/>
          <w:sz w:val="22"/>
          <w:szCs w:val="22"/>
        </w:rPr>
        <w:t xml:space="preserve">НИОКТР </w:t>
      </w:r>
      <w:r w:rsidR="00AF5454">
        <w:rPr>
          <w:rFonts w:ascii="Arial" w:hAnsi="Arial" w:cs="Arial"/>
          <w:color w:val="333399"/>
          <w:sz w:val="22"/>
          <w:szCs w:val="22"/>
        </w:rPr>
        <w:t xml:space="preserve">на конец отчетного года </w:t>
      </w:r>
      <w:r w:rsidR="00AF5454" w:rsidRPr="00841C01">
        <w:rPr>
          <w:rFonts w:ascii="Arial" w:hAnsi="Arial" w:cs="Arial"/>
          <w:color w:val="333399"/>
          <w:sz w:val="22"/>
          <w:szCs w:val="22"/>
        </w:rPr>
        <w:t>не завершены</w:t>
      </w:r>
      <w:r w:rsidR="00AF5454">
        <w:rPr>
          <w:rFonts w:ascii="Arial" w:hAnsi="Arial" w:cs="Arial"/>
          <w:color w:val="333399"/>
          <w:sz w:val="22"/>
          <w:szCs w:val="22"/>
        </w:rPr>
        <w:t>.</w:t>
      </w:r>
    </w:p>
    <w:p w:rsidR="00C525CD" w:rsidRPr="00C525CD" w:rsidRDefault="00037DBA"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При заполнении формы 4-у организация отражает</w:t>
      </w:r>
      <w:r w:rsidR="00C525CD" w:rsidRPr="00C525CD">
        <w:rPr>
          <w:rFonts w:ascii="Arial" w:hAnsi="Arial" w:cs="Arial"/>
          <w:color w:val="333399"/>
          <w:sz w:val="22"/>
          <w:szCs w:val="22"/>
        </w:rPr>
        <w:t>:</w:t>
      </w:r>
    </w:p>
    <w:p w:rsidR="00037DBA" w:rsidRPr="008F57DD" w:rsidRDefault="00AF5454" w:rsidP="00AF5454">
      <w:pPr>
        <w:pStyle w:val="ConsNormal"/>
        <w:ind w:right="68" w:firstLine="709"/>
        <w:jc w:val="right"/>
        <w:rPr>
          <w:rFonts w:ascii="Arial" w:hAnsi="Arial" w:cs="Arial"/>
          <w:color w:val="333399"/>
          <w:sz w:val="16"/>
          <w:szCs w:val="16"/>
        </w:rPr>
      </w:pPr>
      <w:r w:rsidRPr="008F57DD">
        <w:rPr>
          <w:rFonts w:ascii="Arial" w:hAnsi="Arial" w:cs="Arial"/>
          <w:color w:val="333399"/>
          <w:sz w:val="16"/>
          <w:szCs w:val="16"/>
        </w:rPr>
        <w:t>тыс.руб.</w:t>
      </w:r>
    </w:p>
    <w:tbl>
      <w:tblPr>
        <w:tblStyle w:val="af2"/>
        <w:tblW w:w="9923" w:type="dxa"/>
        <w:tblInd w:w="108" w:type="dxa"/>
        <w:tblLook w:val="04A0" w:firstRow="1" w:lastRow="0" w:firstColumn="1" w:lastColumn="0" w:noHBand="0" w:noVBand="1"/>
      </w:tblPr>
      <w:tblGrid>
        <w:gridCol w:w="1843"/>
        <w:gridCol w:w="1134"/>
        <w:gridCol w:w="1701"/>
        <w:gridCol w:w="1701"/>
        <w:gridCol w:w="1843"/>
        <w:gridCol w:w="1701"/>
      </w:tblGrid>
      <w:tr w:rsidR="008F57DD" w:rsidRPr="008F57DD" w:rsidTr="00C525CD">
        <w:tc>
          <w:tcPr>
            <w:tcW w:w="1843" w:type="dxa"/>
          </w:tcPr>
          <w:p w:rsidR="00C525CD" w:rsidRPr="008F57DD" w:rsidRDefault="00C525CD" w:rsidP="00780D7F">
            <w:pPr>
              <w:pStyle w:val="ConsNormal"/>
              <w:spacing w:line="160" w:lineRule="exact"/>
              <w:ind w:left="-57" w:right="-57" w:firstLine="0"/>
              <w:rPr>
                <w:rFonts w:ascii="Arial" w:hAnsi="Arial" w:cs="Arial"/>
                <w:color w:val="333399"/>
                <w:sz w:val="16"/>
                <w:szCs w:val="16"/>
              </w:rPr>
            </w:pPr>
          </w:p>
        </w:tc>
        <w:tc>
          <w:tcPr>
            <w:tcW w:w="1134" w:type="dxa"/>
          </w:tcPr>
          <w:p w:rsidR="00C525CD" w:rsidRPr="008F57DD" w:rsidRDefault="00C525CD" w:rsidP="00780D7F">
            <w:pPr>
              <w:pStyle w:val="ConsNormal"/>
              <w:spacing w:line="160" w:lineRule="exact"/>
              <w:ind w:right="0" w:firstLine="0"/>
              <w:jc w:val="center"/>
              <w:rPr>
                <w:rFonts w:ascii="Arial" w:hAnsi="Arial" w:cs="Arial"/>
                <w:color w:val="333399"/>
                <w:sz w:val="16"/>
                <w:szCs w:val="16"/>
              </w:rPr>
            </w:pPr>
          </w:p>
        </w:tc>
        <w:tc>
          <w:tcPr>
            <w:tcW w:w="1701" w:type="dxa"/>
          </w:tcPr>
          <w:p w:rsidR="00C525CD" w:rsidRPr="008F57DD" w:rsidRDefault="00C525CD" w:rsidP="00780D7F">
            <w:pPr>
              <w:pStyle w:val="ConsNormal"/>
              <w:spacing w:line="160" w:lineRule="exact"/>
              <w:ind w:right="0" w:firstLine="0"/>
              <w:jc w:val="center"/>
              <w:rPr>
                <w:rFonts w:ascii="Arial" w:hAnsi="Arial" w:cs="Arial"/>
                <w:color w:val="333399"/>
                <w:sz w:val="16"/>
                <w:szCs w:val="16"/>
              </w:rPr>
            </w:pPr>
            <w:r w:rsidRPr="008F57DD">
              <w:rPr>
                <w:rFonts w:ascii="Arial" w:hAnsi="Arial" w:cs="Arial"/>
                <w:color w:val="333399"/>
                <w:sz w:val="16"/>
                <w:szCs w:val="16"/>
              </w:rPr>
              <w:t>за январь-март отчетного года</w:t>
            </w:r>
          </w:p>
        </w:tc>
        <w:tc>
          <w:tcPr>
            <w:tcW w:w="1701" w:type="dxa"/>
          </w:tcPr>
          <w:p w:rsidR="00C525CD" w:rsidRPr="008F57DD" w:rsidRDefault="00C525CD" w:rsidP="00780D7F">
            <w:pPr>
              <w:pStyle w:val="ConsNormal"/>
              <w:spacing w:line="160" w:lineRule="exact"/>
              <w:ind w:right="0" w:firstLine="0"/>
              <w:jc w:val="center"/>
              <w:rPr>
                <w:rFonts w:ascii="Arial" w:hAnsi="Arial" w:cs="Arial"/>
                <w:color w:val="333399"/>
                <w:sz w:val="16"/>
                <w:szCs w:val="16"/>
              </w:rPr>
            </w:pPr>
            <w:r w:rsidRPr="008F57DD">
              <w:rPr>
                <w:rFonts w:ascii="Arial" w:hAnsi="Arial" w:cs="Arial"/>
                <w:color w:val="333399"/>
                <w:sz w:val="16"/>
                <w:szCs w:val="16"/>
              </w:rPr>
              <w:t>за январь-июнь отчетного года</w:t>
            </w:r>
          </w:p>
        </w:tc>
        <w:tc>
          <w:tcPr>
            <w:tcW w:w="1843" w:type="dxa"/>
          </w:tcPr>
          <w:p w:rsidR="00C525CD" w:rsidRPr="008F57DD" w:rsidRDefault="00C525CD" w:rsidP="00780D7F">
            <w:pPr>
              <w:pStyle w:val="ConsNormal"/>
              <w:spacing w:line="160" w:lineRule="exact"/>
              <w:ind w:left="-57" w:right="-57" w:firstLine="0"/>
              <w:jc w:val="center"/>
              <w:rPr>
                <w:rFonts w:ascii="Arial" w:hAnsi="Arial" w:cs="Arial"/>
                <w:color w:val="333399"/>
                <w:sz w:val="16"/>
                <w:szCs w:val="16"/>
              </w:rPr>
            </w:pPr>
            <w:r w:rsidRPr="008F57DD">
              <w:rPr>
                <w:rFonts w:ascii="Arial" w:hAnsi="Arial" w:cs="Arial"/>
                <w:color w:val="333399"/>
                <w:sz w:val="16"/>
                <w:szCs w:val="16"/>
              </w:rPr>
              <w:t>за январь-сентябрь отчетного года</w:t>
            </w:r>
          </w:p>
        </w:tc>
        <w:tc>
          <w:tcPr>
            <w:tcW w:w="1701" w:type="dxa"/>
          </w:tcPr>
          <w:p w:rsidR="00C525CD" w:rsidRPr="008F57DD" w:rsidRDefault="00C525CD" w:rsidP="00780D7F">
            <w:pPr>
              <w:pStyle w:val="ConsNormal"/>
              <w:spacing w:line="160" w:lineRule="exact"/>
              <w:ind w:left="-57" w:right="-57" w:firstLine="0"/>
              <w:jc w:val="center"/>
              <w:rPr>
                <w:rFonts w:ascii="Arial" w:hAnsi="Arial" w:cs="Arial"/>
                <w:color w:val="333399"/>
                <w:sz w:val="16"/>
                <w:szCs w:val="16"/>
              </w:rPr>
            </w:pPr>
            <w:r w:rsidRPr="008F57DD">
              <w:rPr>
                <w:rFonts w:ascii="Arial" w:hAnsi="Arial" w:cs="Arial"/>
                <w:color w:val="333399"/>
                <w:sz w:val="16"/>
                <w:szCs w:val="16"/>
              </w:rPr>
              <w:t>за январь-декабрь</w:t>
            </w:r>
          </w:p>
          <w:p w:rsidR="00C525CD" w:rsidRPr="008F57DD" w:rsidRDefault="00C525CD" w:rsidP="00780D7F">
            <w:pPr>
              <w:pStyle w:val="ConsNormal"/>
              <w:spacing w:line="160" w:lineRule="exact"/>
              <w:ind w:left="-57" w:right="-57" w:firstLine="0"/>
              <w:jc w:val="center"/>
              <w:rPr>
                <w:rFonts w:ascii="Arial" w:hAnsi="Arial" w:cs="Arial"/>
                <w:color w:val="333399"/>
                <w:sz w:val="16"/>
                <w:szCs w:val="16"/>
              </w:rPr>
            </w:pPr>
            <w:r w:rsidRPr="008F57DD">
              <w:rPr>
                <w:rFonts w:ascii="Arial" w:hAnsi="Arial" w:cs="Arial"/>
                <w:color w:val="333399"/>
                <w:sz w:val="16"/>
                <w:szCs w:val="16"/>
              </w:rPr>
              <w:t>отчетного года</w:t>
            </w:r>
          </w:p>
        </w:tc>
      </w:tr>
      <w:tr w:rsidR="008F57DD" w:rsidRPr="008F57DD" w:rsidTr="00C525CD">
        <w:tc>
          <w:tcPr>
            <w:tcW w:w="1843" w:type="dxa"/>
          </w:tcPr>
          <w:p w:rsidR="00C525CD" w:rsidRPr="008F57DD" w:rsidRDefault="00C525CD" w:rsidP="00780D7F">
            <w:pPr>
              <w:pStyle w:val="ConsNormal"/>
              <w:spacing w:line="160" w:lineRule="exact"/>
              <w:ind w:left="-57" w:right="-57" w:firstLine="0"/>
              <w:jc w:val="center"/>
              <w:rPr>
                <w:rFonts w:ascii="Arial" w:hAnsi="Arial" w:cs="Arial"/>
                <w:color w:val="333399"/>
                <w:sz w:val="16"/>
                <w:szCs w:val="16"/>
              </w:rPr>
            </w:pPr>
            <w:r w:rsidRPr="008F57DD">
              <w:rPr>
                <w:rFonts w:ascii="Arial" w:hAnsi="Arial" w:cs="Arial"/>
                <w:color w:val="333399"/>
                <w:sz w:val="16"/>
                <w:szCs w:val="16"/>
              </w:rPr>
              <w:t>графа А</w:t>
            </w:r>
          </w:p>
        </w:tc>
        <w:tc>
          <w:tcPr>
            <w:tcW w:w="1134" w:type="dxa"/>
          </w:tcPr>
          <w:p w:rsidR="00C525CD" w:rsidRPr="008F57DD" w:rsidRDefault="00C525CD" w:rsidP="00780D7F">
            <w:pPr>
              <w:pStyle w:val="ConsNormal"/>
              <w:spacing w:line="160" w:lineRule="exact"/>
              <w:ind w:right="0" w:firstLine="0"/>
              <w:jc w:val="center"/>
              <w:rPr>
                <w:rFonts w:ascii="Arial" w:hAnsi="Arial" w:cs="Arial"/>
                <w:color w:val="333399"/>
                <w:sz w:val="16"/>
                <w:szCs w:val="16"/>
              </w:rPr>
            </w:pPr>
            <w:r w:rsidRPr="008F57DD">
              <w:rPr>
                <w:rFonts w:ascii="Arial" w:hAnsi="Arial" w:cs="Arial"/>
                <w:color w:val="333399"/>
                <w:sz w:val="16"/>
                <w:szCs w:val="16"/>
              </w:rPr>
              <w:t>графа Б</w:t>
            </w:r>
          </w:p>
        </w:tc>
        <w:tc>
          <w:tcPr>
            <w:tcW w:w="1701" w:type="dxa"/>
          </w:tcPr>
          <w:p w:rsidR="00C525CD" w:rsidRPr="008F57DD" w:rsidRDefault="00C525CD" w:rsidP="00780D7F">
            <w:pPr>
              <w:pStyle w:val="ConsNormal"/>
              <w:spacing w:line="160" w:lineRule="exact"/>
              <w:ind w:right="0" w:firstLine="0"/>
              <w:jc w:val="center"/>
              <w:rPr>
                <w:rFonts w:ascii="Arial" w:hAnsi="Arial" w:cs="Arial"/>
                <w:color w:val="333399"/>
                <w:sz w:val="16"/>
                <w:szCs w:val="16"/>
              </w:rPr>
            </w:pPr>
            <w:r w:rsidRPr="008F57DD">
              <w:rPr>
                <w:rFonts w:ascii="Arial" w:hAnsi="Arial" w:cs="Arial"/>
                <w:color w:val="333399"/>
                <w:sz w:val="16"/>
                <w:szCs w:val="16"/>
              </w:rPr>
              <w:t>Графа 1</w:t>
            </w:r>
          </w:p>
        </w:tc>
        <w:tc>
          <w:tcPr>
            <w:tcW w:w="1701" w:type="dxa"/>
          </w:tcPr>
          <w:p w:rsidR="00C525CD" w:rsidRPr="008F57DD" w:rsidRDefault="00C525CD" w:rsidP="00780D7F">
            <w:pPr>
              <w:pStyle w:val="ConsNormal"/>
              <w:spacing w:line="160" w:lineRule="exact"/>
              <w:ind w:right="0" w:firstLine="0"/>
              <w:jc w:val="center"/>
              <w:rPr>
                <w:rFonts w:ascii="Arial" w:hAnsi="Arial" w:cs="Arial"/>
                <w:color w:val="333399"/>
                <w:sz w:val="16"/>
                <w:szCs w:val="16"/>
              </w:rPr>
            </w:pPr>
            <w:r w:rsidRPr="008F57DD">
              <w:rPr>
                <w:rFonts w:ascii="Arial" w:hAnsi="Arial" w:cs="Arial"/>
                <w:color w:val="333399"/>
                <w:sz w:val="16"/>
                <w:szCs w:val="16"/>
              </w:rPr>
              <w:t>Графа 1</w:t>
            </w:r>
          </w:p>
        </w:tc>
        <w:tc>
          <w:tcPr>
            <w:tcW w:w="1843" w:type="dxa"/>
          </w:tcPr>
          <w:p w:rsidR="00C525CD" w:rsidRPr="008F57DD" w:rsidRDefault="00C525CD" w:rsidP="00780D7F">
            <w:pPr>
              <w:pStyle w:val="ConsNormal"/>
              <w:spacing w:line="160" w:lineRule="exact"/>
              <w:ind w:right="0" w:firstLine="0"/>
              <w:jc w:val="center"/>
              <w:rPr>
                <w:rFonts w:ascii="Arial" w:hAnsi="Arial" w:cs="Arial"/>
                <w:color w:val="333399"/>
                <w:sz w:val="16"/>
                <w:szCs w:val="16"/>
              </w:rPr>
            </w:pPr>
            <w:r w:rsidRPr="008F57DD">
              <w:rPr>
                <w:rFonts w:ascii="Arial" w:hAnsi="Arial" w:cs="Arial"/>
                <w:color w:val="333399"/>
                <w:sz w:val="16"/>
                <w:szCs w:val="16"/>
              </w:rPr>
              <w:t>Графа 1</w:t>
            </w:r>
          </w:p>
        </w:tc>
        <w:tc>
          <w:tcPr>
            <w:tcW w:w="1701" w:type="dxa"/>
          </w:tcPr>
          <w:p w:rsidR="00C525CD" w:rsidRPr="008F57DD" w:rsidRDefault="00C525CD" w:rsidP="00780D7F">
            <w:pPr>
              <w:pStyle w:val="ConsNormal"/>
              <w:spacing w:line="160" w:lineRule="exact"/>
              <w:ind w:right="0" w:firstLine="0"/>
              <w:jc w:val="center"/>
              <w:rPr>
                <w:rFonts w:ascii="Arial" w:hAnsi="Arial" w:cs="Arial"/>
                <w:color w:val="333399"/>
                <w:sz w:val="16"/>
                <w:szCs w:val="16"/>
              </w:rPr>
            </w:pPr>
            <w:r w:rsidRPr="008F57DD">
              <w:rPr>
                <w:rFonts w:ascii="Arial" w:hAnsi="Arial" w:cs="Arial"/>
                <w:color w:val="333399"/>
                <w:sz w:val="16"/>
                <w:szCs w:val="16"/>
              </w:rPr>
              <w:t>Графа 1</w:t>
            </w:r>
          </w:p>
        </w:tc>
      </w:tr>
      <w:tr w:rsidR="008F57DD" w:rsidRPr="008F57DD" w:rsidTr="00C525CD">
        <w:tc>
          <w:tcPr>
            <w:tcW w:w="1843" w:type="dxa"/>
          </w:tcPr>
          <w:p w:rsidR="00C525CD" w:rsidRPr="008F57DD" w:rsidRDefault="00C525CD" w:rsidP="00780D7F">
            <w:pPr>
              <w:pStyle w:val="ConsNormal"/>
              <w:spacing w:line="160" w:lineRule="exact"/>
              <w:ind w:left="-57" w:right="-57" w:firstLine="0"/>
              <w:jc w:val="left"/>
              <w:rPr>
                <w:rFonts w:ascii="Arial" w:hAnsi="Arial" w:cs="Arial"/>
                <w:color w:val="333399"/>
                <w:sz w:val="16"/>
                <w:szCs w:val="16"/>
              </w:rPr>
            </w:pPr>
            <w:r w:rsidRPr="008F57DD">
              <w:rPr>
                <w:rFonts w:ascii="Arial" w:hAnsi="Arial" w:cs="Arial"/>
                <w:color w:val="333399"/>
                <w:sz w:val="16"/>
                <w:szCs w:val="16"/>
              </w:rPr>
              <w:t>на начало отчетного периода</w:t>
            </w:r>
          </w:p>
        </w:tc>
        <w:tc>
          <w:tcPr>
            <w:tcW w:w="1134"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строка 53</w:t>
            </w:r>
          </w:p>
        </w:tc>
        <w:tc>
          <w:tcPr>
            <w:tcW w:w="1701"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100</w:t>
            </w:r>
          </w:p>
        </w:tc>
        <w:tc>
          <w:tcPr>
            <w:tcW w:w="1701"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100</w:t>
            </w:r>
          </w:p>
        </w:tc>
        <w:tc>
          <w:tcPr>
            <w:tcW w:w="1843"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100</w:t>
            </w:r>
          </w:p>
        </w:tc>
        <w:tc>
          <w:tcPr>
            <w:tcW w:w="1701"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100</w:t>
            </w:r>
          </w:p>
        </w:tc>
      </w:tr>
      <w:tr w:rsidR="008F57DD" w:rsidRPr="008F57DD" w:rsidTr="00C525CD">
        <w:tc>
          <w:tcPr>
            <w:tcW w:w="1843" w:type="dxa"/>
          </w:tcPr>
          <w:p w:rsidR="00C525CD" w:rsidRPr="008F57DD" w:rsidRDefault="00C525CD" w:rsidP="00780D7F">
            <w:pPr>
              <w:pStyle w:val="ConsNormal"/>
              <w:spacing w:line="160" w:lineRule="exact"/>
              <w:ind w:left="-57" w:right="-57" w:firstLine="0"/>
              <w:rPr>
                <w:rFonts w:ascii="Arial" w:hAnsi="Arial" w:cs="Arial"/>
                <w:color w:val="333399"/>
                <w:sz w:val="16"/>
                <w:szCs w:val="16"/>
              </w:rPr>
            </w:pPr>
            <w:r w:rsidRPr="008F57DD">
              <w:rPr>
                <w:rFonts w:ascii="Arial" w:hAnsi="Arial" w:cs="Arial"/>
                <w:color w:val="333399"/>
                <w:sz w:val="16"/>
                <w:szCs w:val="16"/>
              </w:rPr>
              <w:t>на конец отчетного периода</w:t>
            </w:r>
          </w:p>
        </w:tc>
        <w:tc>
          <w:tcPr>
            <w:tcW w:w="1134"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строка 54</w:t>
            </w:r>
          </w:p>
        </w:tc>
        <w:tc>
          <w:tcPr>
            <w:tcW w:w="1701"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170</w:t>
            </w:r>
          </w:p>
        </w:tc>
        <w:tc>
          <w:tcPr>
            <w:tcW w:w="1701"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200</w:t>
            </w:r>
          </w:p>
        </w:tc>
        <w:tc>
          <w:tcPr>
            <w:tcW w:w="1843"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0</w:t>
            </w:r>
          </w:p>
        </w:tc>
        <w:tc>
          <w:tcPr>
            <w:tcW w:w="1701" w:type="dxa"/>
          </w:tcPr>
          <w:p w:rsidR="00C525CD" w:rsidRPr="008F57DD" w:rsidRDefault="00C525CD" w:rsidP="00780D7F">
            <w:pPr>
              <w:pStyle w:val="ConsNormal"/>
              <w:spacing w:line="160" w:lineRule="exact"/>
              <w:ind w:right="0" w:firstLine="0"/>
              <w:rPr>
                <w:rFonts w:ascii="Arial" w:hAnsi="Arial" w:cs="Arial"/>
                <w:color w:val="333399"/>
                <w:sz w:val="16"/>
                <w:szCs w:val="16"/>
              </w:rPr>
            </w:pPr>
            <w:r w:rsidRPr="008F57DD">
              <w:rPr>
                <w:rFonts w:ascii="Arial" w:hAnsi="Arial" w:cs="Arial"/>
                <w:color w:val="333399"/>
                <w:sz w:val="16"/>
                <w:szCs w:val="16"/>
              </w:rPr>
              <w:t>50</w:t>
            </w:r>
          </w:p>
        </w:tc>
      </w:tr>
    </w:tbl>
    <w:p w:rsidR="00037DBA" w:rsidRPr="00780D7F" w:rsidRDefault="00037DBA" w:rsidP="00780D7F">
      <w:pPr>
        <w:pStyle w:val="ConsNormal"/>
        <w:ind w:right="68" w:firstLine="709"/>
        <w:rPr>
          <w:rFonts w:ascii="Arial" w:hAnsi="Arial" w:cs="Arial"/>
          <w:color w:val="333399"/>
          <w:sz w:val="16"/>
          <w:szCs w:val="16"/>
        </w:rPr>
      </w:pPr>
    </w:p>
    <w:sectPr w:rsidR="00037DBA" w:rsidRPr="00780D7F" w:rsidSect="002B626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5A" w:rsidRDefault="00B4605A">
      <w:r>
        <w:separator/>
      </w:r>
    </w:p>
  </w:endnote>
  <w:endnote w:type="continuationSeparator" w:id="0">
    <w:p w:rsidR="00B4605A" w:rsidRDefault="00B4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5A" w:rsidRDefault="00B4605A">
      <w:r>
        <w:separator/>
      </w:r>
    </w:p>
  </w:footnote>
  <w:footnote w:type="continuationSeparator" w:id="0">
    <w:p w:rsidR="00B4605A" w:rsidRDefault="00B460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5A" w:rsidRDefault="00B460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605A" w:rsidRDefault="00B4605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5A" w:rsidRDefault="00B460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5335D">
      <w:rPr>
        <w:rStyle w:val="a6"/>
        <w:noProof/>
      </w:rPr>
      <w:t>51</w:t>
    </w:r>
    <w:r>
      <w:rPr>
        <w:rStyle w:val="a6"/>
      </w:rPr>
      <w:fldChar w:fldCharType="end"/>
    </w:r>
  </w:p>
  <w:p w:rsidR="00B4605A" w:rsidRDefault="00B4605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
        <w:w w:val="100"/>
        <w:position w:val="0"/>
        <w:sz w:val="19"/>
        <w:szCs w:val="19"/>
        <w:u w:val="none"/>
      </w:rPr>
    </w:lvl>
  </w:abstractNum>
  <w:abstractNum w:abstractNumId="1" w15:restartNumberingAfterBreak="0">
    <w:nsid w:val="0493287E"/>
    <w:multiLevelType w:val="hybridMultilevel"/>
    <w:tmpl w:val="6DBC6230"/>
    <w:lvl w:ilvl="0" w:tplc="EF7E5558">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A941BC"/>
    <w:multiLevelType w:val="hybridMultilevel"/>
    <w:tmpl w:val="2AC074CA"/>
    <w:lvl w:ilvl="0" w:tplc="EEDC0DC0">
      <w:start w:val="1"/>
      <w:numFmt w:val="bullet"/>
      <w:lvlText w:val=""/>
      <w:lvlJc w:val="left"/>
      <w:pPr>
        <w:tabs>
          <w:tab w:val="num" w:pos="720"/>
        </w:tabs>
        <w:ind w:left="720" w:hanging="360"/>
      </w:pPr>
      <w:rPr>
        <w:rFonts w:ascii="Wingdings" w:hAnsi="Wingdings" w:hint="default"/>
      </w:rPr>
    </w:lvl>
    <w:lvl w:ilvl="1" w:tplc="DAFA4752" w:tentative="1">
      <w:start w:val="1"/>
      <w:numFmt w:val="bullet"/>
      <w:lvlText w:val=""/>
      <w:lvlJc w:val="left"/>
      <w:pPr>
        <w:tabs>
          <w:tab w:val="num" w:pos="1440"/>
        </w:tabs>
        <w:ind w:left="1440" w:hanging="360"/>
      </w:pPr>
      <w:rPr>
        <w:rFonts w:ascii="Wingdings" w:hAnsi="Wingdings" w:hint="default"/>
      </w:rPr>
    </w:lvl>
    <w:lvl w:ilvl="2" w:tplc="6A20D510" w:tentative="1">
      <w:start w:val="1"/>
      <w:numFmt w:val="bullet"/>
      <w:lvlText w:val=""/>
      <w:lvlJc w:val="left"/>
      <w:pPr>
        <w:tabs>
          <w:tab w:val="num" w:pos="2160"/>
        </w:tabs>
        <w:ind w:left="2160" w:hanging="360"/>
      </w:pPr>
      <w:rPr>
        <w:rFonts w:ascii="Wingdings" w:hAnsi="Wingdings" w:hint="default"/>
      </w:rPr>
    </w:lvl>
    <w:lvl w:ilvl="3" w:tplc="837498A6" w:tentative="1">
      <w:start w:val="1"/>
      <w:numFmt w:val="bullet"/>
      <w:lvlText w:val=""/>
      <w:lvlJc w:val="left"/>
      <w:pPr>
        <w:tabs>
          <w:tab w:val="num" w:pos="2880"/>
        </w:tabs>
        <w:ind w:left="2880" w:hanging="360"/>
      </w:pPr>
      <w:rPr>
        <w:rFonts w:ascii="Wingdings" w:hAnsi="Wingdings" w:hint="default"/>
      </w:rPr>
    </w:lvl>
    <w:lvl w:ilvl="4" w:tplc="A4CE1586" w:tentative="1">
      <w:start w:val="1"/>
      <w:numFmt w:val="bullet"/>
      <w:lvlText w:val=""/>
      <w:lvlJc w:val="left"/>
      <w:pPr>
        <w:tabs>
          <w:tab w:val="num" w:pos="3600"/>
        </w:tabs>
        <w:ind w:left="3600" w:hanging="360"/>
      </w:pPr>
      <w:rPr>
        <w:rFonts w:ascii="Wingdings" w:hAnsi="Wingdings" w:hint="default"/>
      </w:rPr>
    </w:lvl>
    <w:lvl w:ilvl="5" w:tplc="098A72D6" w:tentative="1">
      <w:start w:val="1"/>
      <w:numFmt w:val="bullet"/>
      <w:lvlText w:val=""/>
      <w:lvlJc w:val="left"/>
      <w:pPr>
        <w:tabs>
          <w:tab w:val="num" w:pos="4320"/>
        </w:tabs>
        <w:ind w:left="4320" w:hanging="360"/>
      </w:pPr>
      <w:rPr>
        <w:rFonts w:ascii="Wingdings" w:hAnsi="Wingdings" w:hint="default"/>
      </w:rPr>
    </w:lvl>
    <w:lvl w:ilvl="6" w:tplc="1C8CA892" w:tentative="1">
      <w:start w:val="1"/>
      <w:numFmt w:val="bullet"/>
      <w:lvlText w:val=""/>
      <w:lvlJc w:val="left"/>
      <w:pPr>
        <w:tabs>
          <w:tab w:val="num" w:pos="5040"/>
        </w:tabs>
        <w:ind w:left="5040" w:hanging="360"/>
      </w:pPr>
      <w:rPr>
        <w:rFonts w:ascii="Wingdings" w:hAnsi="Wingdings" w:hint="default"/>
      </w:rPr>
    </w:lvl>
    <w:lvl w:ilvl="7" w:tplc="5A0C12D2" w:tentative="1">
      <w:start w:val="1"/>
      <w:numFmt w:val="bullet"/>
      <w:lvlText w:val=""/>
      <w:lvlJc w:val="left"/>
      <w:pPr>
        <w:tabs>
          <w:tab w:val="num" w:pos="5760"/>
        </w:tabs>
        <w:ind w:left="5760" w:hanging="360"/>
      </w:pPr>
      <w:rPr>
        <w:rFonts w:ascii="Wingdings" w:hAnsi="Wingdings" w:hint="default"/>
      </w:rPr>
    </w:lvl>
    <w:lvl w:ilvl="8" w:tplc="70D043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16116"/>
    <w:multiLevelType w:val="hybridMultilevel"/>
    <w:tmpl w:val="4D702666"/>
    <w:lvl w:ilvl="0" w:tplc="7DE2AB82">
      <w:start w:val="1"/>
      <w:numFmt w:val="bullet"/>
      <w:lvlText w:val=""/>
      <w:lvlJc w:val="left"/>
      <w:pPr>
        <w:tabs>
          <w:tab w:val="num" w:pos="720"/>
        </w:tabs>
        <w:ind w:left="720" w:hanging="360"/>
      </w:pPr>
      <w:rPr>
        <w:rFonts w:ascii="Wingdings" w:hAnsi="Wingdings" w:hint="default"/>
      </w:rPr>
    </w:lvl>
    <w:lvl w:ilvl="1" w:tplc="1FFC8730" w:tentative="1">
      <w:start w:val="1"/>
      <w:numFmt w:val="bullet"/>
      <w:lvlText w:val=""/>
      <w:lvlJc w:val="left"/>
      <w:pPr>
        <w:tabs>
          <w:tab w:val="num" w:pos="1440"/>
        </w:tabs>
        <w:ind w:left="1440" w:hanging="360"/>
      </w:pPr>
      <w:rPr>
        <w:rFonts w:ascii="Wingdings" w:hAnsi="Wingdings" w:hint="default"/>
      </w:rPr>
    </w:lvl>
    <w:lvl w:ilvl="2" w:tplc="BA7A6882" w:tentative="1">
      <w:start w:val="1"/>
      <w:numFmt w:val="bullet"/>
      <w:lvlText w:val=""/>
      <w:lvlJc w:val="left"/>
      <w:pPr>
        <w:tabs>
          <w:tab w:val="num" w:pos="2160"/>
        </w:tabs>
        <w:ind w:left="2160" w:hanging="360"/>
      </w:pPr>
      <w:rPr>
        <w:rFonts w:ascii="Wingdings" w:hAnsi="Wingdings" w:hint="default"/>
      </w:rPr>
    </w:lvl>
    <w:lvl w:ilvl="3" w:tplc="AC7239E0" w:tentative="1">
      <w:start w:val="1"/>
      <w:numFmt w:val="bullet"/>
      <w:lvlText w:val=""/>
      <w:lvlJc w:val="left"/>
      <w:pPr>
        <w:tabs>
          <w:tab w:val="num" w:pos="2880"/>
        </w:tabs>
        <w:ind w:left="2880" w:hanging="360"/>
      </w:pPr>
      <w:rPr>
        <w:rFonts w:ascii="Wingdings" w:hAnsi="Wingdings" w:hint="default"/>
      </w:rPr>
    </w:lvl>
    <w:lvl w:ilvl="4" w:tplc="AABA1730" w:tentative="1">
      <w:start w:val="1"/>
      <w:numFmt w:val="bullet"/>
      <w:lvlText w:val=""/>
      <w:lvlJc w:val="left"/>
      <w:pPr>
        <w:tabs>
          <w:tab w:val="num" w:pos="3600"/>
        </w:tabs>
        <w:ind w:left="3600" w:hanging="360"/>
      </w:pPr>
      <w:rPr>
        <w:rFonts w:ascii="Wingdings" w:hAnsi="Wingdings" w:hint="default"/>
      </w:rPr>
    </w:lvl>
    <w:lvl w:ilvl="5" w:tplc="FF46A584" w:tentative="1">
      <w:start w:val="1"/>
      <w:numFmt w:val="bullet"/>
      <w:lvlText w:val=""/>
      <w:lvlJc w:val="left"/>
      <w:pPr>
        <w:tabs>
          <w:tab w:val="num" w:pos="4320"/>
        </w:tabs>
        <w:ind w:left="4320" w:hanging="360"/>
      </w:pPr>
      <w:rPr>
        <w:rFonts w:ascii="Wingdings" w:hAnsi="Wingdings" w:hint="default"/>
      </w:rPr>
    </w:lvl>
    <w:lvl w:ilvl="6" w:tplc="4AFE56F0" w:tentative="1">
      <w:start w:val="1"/>
      <w:numFmt w:val="bullet"/>
      <w:lvlText w:val=""/>
      <w:lvlJc w:val="left"/>
      <w:pPr>
        <w:tabs>
          <w:tab w:val="num" w:pos="5040"/>
        </w:tabs>
        <w:ind w:left="5040" w:hanging="360"/>
      </w:pPr>
      <w:rPr>
        <w:rFonts w:ascii="Wingdings" w:hAnsi="Wingdings" w:hint="default"/>
      </w:rPr>
    </w:lvl>
    <w:lvl w:ilvl="7" w:tplc="BC06DA8C" w:tentative="1">
      <w:start w:val="1"/>
      <w:numFmt w:val="bullet"/>
      <w:lvlText w:val=""/>
      <w:lvlJc w:val="left"/>
      <w:pPr>
        <w:tabs>
          <w:tab w:val="num" w:pos="5760"/>
        </w:tabs>
        <w:ind w:left="5760" w:hanging="360"/>
      </w:pPr>
      <w:rPr>
        <w:rFonts w:ascii="Wingdings" w:hAnsi="Wingdings" w:hint="default"/>
      </w:rPr>
    </w:lvl>
    <w:lvl w:ilvl="8" w:tplc="CB0AD3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45839"/>
    <w:multiLevelType w:val="hybridMultilevel"/>
    <w:tmpl w:val="841CA3C6"/>
    <w:lvl w:ilvl="0" w:tplc="6A083FE6">
      <w:start w:val="1"/>
      <w:numFmt w:val="bullet"/>
      <w:lvlText w:val=""/>
      <w:lvlJc w:val="left"/>
      <w:pPr>
        <w:tabs>
          <w:tab w:val="num" w:pos="720"/>
        </w:tabs>
        <w:ind w:left="720" w:hanging="360"/>
      </w:pPr>
      <w:rPr>
        <w:rFonts w:ascii="Wingdings" w:hAnsi="Wingdings" w:hint="default"/>
      </w:rPr>
    </w:lvl>
    <w:lvl w:ilvl="1" w:tplc="AA42155E" w:tentative="1">
      <w:start w:val="1"/>
      <w:numFmt w:val="bullet"/>
      <w:lvlText w:val=""/>
      <w:lvlJc w:val="left"/>
      <w:pPr>
        <w:tabs>
          <w:tab w:val="num" w:pos="1440"/>
        </w:tabs>
        <w:ind w:left="1440" w:hanging="360"/>
      </w:pPr>
      <w:rPr>
        <w:rFonts w:ascii="Wingdings" w:hAnsi="Wingdings" w:hint="default"/>
      </w:rPr>
    </w:lvl>
    <w:lvl w:ilvl="2" w:tplc="25D25848" w:tentative="1">
      <w:start w:val="1"/>
      <w:numFmt w:val="bullet"/>
      <w:lvlText w:val=""/>
      <w:lvlJc w:val="left"/>
      <w:pPr>
        <w:tabs>
          <w:tab w:val="num" w:pos="2160"/>
        </w:tabs>
        <w:ind w:left="2160" w:hanging="360"/>
      </w:pPr>
      <w:rPr>
        <w:rFonts w:ascii="Wingdings" w:hAnsi="Wingdings" w:hint="default"/>
      </w:rPr>
    </w:lvl>
    <w:lvl w:ilvl="3" w:tplc="2A322966" w:tentative="1">
      <w:start w:val="1"/>
      <w:numFmt w:val="bullet"/>
      <w:lvlText w:val=""/>
      <w:lvlJc w:val="left"/>
      <w:pPr>
        <w:tabs>
          <w:tab w:val="num" w:pos="2880"/>
        </w:tabs>
        <w:ind w:left="2880" w:hanging="360"/>
      </w:pPr>
      <w:rPr>
        <w:rFonts w:ascii="Wingdings" w:hAnsi="Wingdings" w:hint="default"/>
      </w:rPr>
    </w:lvl>
    <w:lvl w:ilvl="4" w:tplc="A93CE906" w:tentative="1">
      <w:start w:val="1"/>
      <w:numFmt w:val="bullet"/>
      <w:lvlText w:val=""/>
      <w:lvlJc w:val="left"/>
      <w:pPr>
        <w:tabs>
          <w:tab w:val="num" w:pos="3600"/>
        </w:tabs>
        <w:ind w:left="3600" w:hanging="360"/>
      </w:pPr>
      <w:rPr>
        <w:rFonts w:ascii="Wingdings" w:hAnsi="Wingdings" w:hint="default"/>
      </w:rPr>
    </w:lvl>
    <w:lvl w:ilvl="5" w:tplc="25C20020" w:tentative="1">
      <w:start w:val="1"/>
      <w:numFmt w:val="bullet"/>
      <w:lvlText w:val=""/>
      <w:lvlJc w:val="left"/>
      <w:pPr>
        <w:tabs>
          <w:tab w:val="num" w:pos="4320"/>
        </w:tabs>
        <w:ind w:left="4320" w:hanging="360"/>
      </w:pPr>
      <w:rPr>
        <w:rFonts w:ascii="Wingdings" w:hAnsi="Wingdings" w:hint="default"/>
      </w:rPr>
    </w:lvl>
    <w:lvl w:ilvl="6" w:tplc="281C3DE2" w:tentative="1">
      <w:start w:val="1"/>
      <w:numFmt w:val="bullet"/>
      <w:lvlText w:val=""/>
      <w:lvlJc w:val="left"/>
      <w:pPr>
        <w:tabs>
          <w:tab w:val="num" w:pos="5040"/>
        </w:tabs>
        <w:ind w:left="5040" w:hanging="360"/>
      </w:pPr>
      <w:rPr>
        <w:rFonts w:ascii="Wingdings" w:hAnsi="Wingdings" w:hint="default"/>
      </w:rPr>
    </w:lvl>
    <w:lvl w:ilvl="7" w:tplc="7122B850" w:tentative="1">
      <w:start w:val="1"/>
      <w:numFmt w:val="bullet"/>
      <w:lvlText w:val=""/>
      <w:lvlJc w:val="left"/>
      <w:pPr>
        <w:tabs>
          <w:tab w:val="num" w:pos="5760"/>
        </w:tabs>
        <w:ind w:left="5760" w:hanging="360"/>
      </w:pPr>
      <w:rPr>
        <w:rFonts w:ascii="Wingdings" w:hAnsi="Wingdings" w:hint="default"/>
      </w:rPr>
    </w:lvl>
    <w:lvl w:ilvl="8" w:tplc="656EC5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A1C2F"/>
    <w:multiLevelType w:val="hybridMultilevel"/>
    <w:tmpl w:val="F9909E88"/>
    <w:lvl w:ilvl="0" w:tplc="48A2C5F2">
      <w:start w:val="1"/>
      <w:numFmt w:val="bullet"/>
      <w:lvlText w:val=""/>
      <w:lvlJc w:val="left"/>
      <w:pPr>
        <w:tabs>
          <w:tab w:val="num" w:pos="720"/>
        </w:tabs>
        <w:ind w:left="720" w:hanging="360"/>
      </w:pPr>
      <w:rPr>
        <w:rFonts w:ascii="Wingdings" w:hAnsi="Wingdings" w:hint="default"/>
      </w:rPr>
    </w:lvl>
    <w:lvl w:ilvl="1" w:tplc="8D662598" w:tentative="1">
      <w:start w:val="1"/>
      <w:numFmt w:val="bullet"/>
      <w:lvlText w:val=""/>
      <w:lvlJc w:val="left"/>
      <w:pPr>
        <w:tabs>
          <w:tab w:val="num" w:pos="1440"/>
        </w:tabs>
        <w:ind w:left="1440" w:hanging="360"/>
      </w:pPr>
      <w:rPr>
        <w:rFonts w:ascii="Wingdings" w:hAnsi="Wingdings" w:hint="default"/>
      </w:rPr>
    </w:lvl>
    <w:lvl w:ilvl="2" w:tplc="A9047B84" w:tentative="1">
      <w:start w:val="1"/>
      <w:numFmt w:val="bullet"/>
      <w:lvlText w:val=""/>
      <w:lvlJc w:val="left"/>
      <w:pPr>
        <w:tabs>
          <w:tab w:val="num" w:pos="2160"/>
        </w:tabs>
        <w:ind w:left="2160" w:hanging="360"/>
      </w:pPr>
      <w:rPr>
        <w:rFonts w:ascii="Wingdings" w:hAnsi="Wingdings" w:hint="default"/>
      </w:rPr>
    </w:lvl>
    <w:lvl w:ilvl="3" w:tplc="027EFFEE" w:tentative="1">
      <w:start w:val="1"/>
      <w:numFmt w:val="bullet"/>
      <w:lvlText w:val=""/>
      <w:lvlJc w:val="left"/>
      <w:pPr>
        <w:tabs>
          <w:tab w:val="num" w:pos="2880"/>
        </w:tabs>
        <w:ind w:left="2880" w:hanging="360"/>
      </w:pPr>
      <w:rPr>
        <w:rFonts w:ascii="Wingdings" w:hAnsi="Wingdings" w:hint="default"/>
      </w:rPr>
    </w:lvl>
    <w:lvl w:ilvl="4" w:tplc="EA822100" w:tentative="1">
      <w:start w:val="1"/>
      <w:numFmt w:val="bullet"/>
      <w:lvlText w:val=""/>
      <w:lvlJc w:val="left"/>
      <w:pPr>
        <w:tabs>
          <w:tab w:val="num" w:pos="3600"/>
        </w:tabs>
        <w:ind w:left="3600" w:hanging="360"/>
      </w:pPr>
      <w:rPr>
        <w:rFonts w:ascii="Wingdings" w:hAnsi="Wingdings" w:hint="default"/>
      </w:rPr>
    </w:lvl>
    <w:lvl w:ilvl="5" w:tplc="6CB26EF4" w:tentative="1">
      <w:start w:val="1"/>
      <w:numFmt w:val="bullet"/>
      <w:lvlText w:val=""/>
      <w:lvlJc w:val="left"/>
      <w:pPr>
        <w:tabs>
          <w:tab w:val="num" w:pos="4320"/>
        </w:tabs>
        <w:ind w:left="4320" w:hanging="360"/>
      </w:pPr>
      <w:rPr>
        <w:rFonts w:ascii="Wingdings" w:hAnsi="Wingdings" w:hint="default"/>
      </w:rPr>
    </w:lvl>
    <w:lvl w:ilvl="6" w:tplc="E4BEF40C" w:tentative="1">
      <w:start w:val="1"/>
      <w:numFmt w:val="bullet"/>
      <w:lvlText w:val=""/>
      <w:lvlJc w:val="left"/>
      <w:pPr>
        <w:tabs>
          <w:tab w:val="num" w:pos="5040"/>
        </w:tabs>
        <w:ind w:left="5040" w:hanging="360"/>
      </w:pPr>
      <w:rPr>
        <w:rFonts w:ascii="Wingdings" w:hAnsi="Wingdings" w:hint="default"/>
      </w:rPr>
    </w:lvl>
    <w:lvl w:ilvl="7" w:tplc="17BCEF90" w:tentative="1">
      <w:start w:val="1"/>
      <w:numFmt w:val="bullet"/>
      <w:lvlText w:val=""/>
      <w:lvlJc w:val="left"/>
      <w:pPr>
        <w:tabs>
          <w:tab w:val="num" w:pos="5760"/>
        </w:tabs>
        <w:ind w:left="5760" w:hanging="360"/>
      </w:pPr>
      <w:rPr>
        <w:rFonts w:ascii="Wingdings" w:hAnsi="Wingdings" w:hint="default"/>
      </w:rPr>
    </w:lvl>
    <w:lvl w:ilvl="8" w:tplc="FF7E1D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5460E"/>
    <w:multiLevelType w:val="hybridMultilevel"/>
    <w:tmpl w:val="C1A8DE30"/>
    <w:lvl w:ilvl="0" w:tplc="B8EA8D66">
      <w:start w:val="1"/>
      <w:numFmt w:val="decimal"/>
      <w:lvlText w:val="%1."/>
      <w:lvlJc w:val="left"/>
      <w:pPr>
        <w:tabs>
          <w:tab w:val="num" w:pos="1260"/>
        </w:tabs>
        <w:ind w:left="1260" w:hanging="360"/>
      </w:pPr>
      <w:rPr>
        <w:rFonts w:hint="default"/>
      </w:rPr>
    </w:lvl>
    <w:lvl w:ilvl="1" w:tplc="0419000F">
      <w:start w:val="1"/>
      <w:numFmt w:val="decimal"/>
      <w:lvlText w:val="%2."/>
      <w:lvlJc w:val="left"/>
      <w:pPr>
        <w:tabs>
          <w:tab w:val="num" w:pos="1347"/>
        </w:tabs>
        <w:ind w:left="1347" w:hanging="360"/>
      </w:pPr>
    </w:lvl>
    <w:lvl w:ilvl="2" w:tplc="0419001B">
      <w:start w:val="1"/>
      <w:numFmt w:val="lowerRoman"/>
      <w:lvlText w:val="%3."/>
      <w:lvlJc w:val="right"/>
      <w:pPr>
        <w:tabs>
          <w:tab w:val="num" w:pos="2067"/>
        </w:tabs>
        <w:ind w:left="2067" w:hanging="180"/>
      </w:pPr>
    </w:lvl>
    <w:lvl w:ilvl="3" w:tplc="0419000F">
      <w:start w:val="1"/>
      <w:numFmt w:val="decimal"/>
      <w:lvlText w:val="%4."/>
      <w:lvlJc w:val="left"/>
      <w:pPr>
        <w:tabs>
          <w:tab w:val="num" w:pos="2787"/>
        </w:tabs>
        <w:ind w:left="2787" w:hanging="360"/>
      </w:pPr>
    </w:lvl>
    <w:lvl w:ilvl="4" w:tplc="04190019" w:tentative="1">
      <w:start w:val="1"/>
      <w:numFmt w:val="lowerLetter"/>
      <w:lvlText w:val="%5."/>
      <w:lvlJc w:val="left"/>
      <w:pPr>
        <w:tabs>
          <w:tab w:val="num" w:pos="3507"/>
        </w:tabs>
        <w:ind w:left="3507" w:hanging="360"/>
      </w:pPr>
    </w:lvl>
    <w:lvl w:ilvl="5" w:tplc="0419001B" w:tentative="1">
      <w:start w:val="1"/>
      <w:numFmt w:val="lowerRoman"/>
      <w:lvlText w:val="%6."/>
      <w:lvlJc w:val="right"/>
      <w:pPr>
        <w:tabs>
          <w:tab w:val="num" w:pos="4227"/>
        </w:tabs>
        <w:ind w:left="4227" w:hanging="180"/>
      </w:pPr>
    </w:lvl>
    <w:lvl w:ilvl="6" w:tplc="0419000F" w:tentative="1">
      <w:start w:val="1"/>
      <w:numFmt w:val="decimal"/>
      <w:lvlText w:val="%7."/>
      <w:lvlJc w:val="left"/>
      <w:pPr>
        <w:tabs>
          <w:tab w:val="num" w:pos="4947"/>
        </w:tabs>
        <w:ind w:left="4947" w:hanging="360"/>
      </w:pPr>
    </w:lvl>
    <w:lvl w:ilvl="7" w:tplc="04190019" w:tentative="1">
      <w:start w:val="1"/>
      <w:numFmt w:val="lowerLetter"/>
      <w:lvlText w:val="%8."/>
      <w:lvlJc w:val="left"/>
      <w:pPr>
        <w:tabs>
          <w:tab w:val="num" w:pos="5667"/>
        </w:tabs>
        <w:ind w:left="5667" w:hanging="360"/>
      </w:pPr>
    </w:lvl>
    <w:lvl w:ilvl="8" w:tplc="0419001B" w:tentative="1">
      <w:start w:val="1"/>
      <w:numFmt w:val="lowerRoman"/>
      <w:lvlText w:val="%9."/>
      <w:lvlJc w:val="right"/>
      <w:pPr>
        <w:tabs>
          <w:tab w:val="num" w:pos="6387"/>
        </w:tabs>
        <w:ind w:left="6387" w:hanging="180"/>
      </w:pPr>
    </w:lvl>
  </w:abstractNum>
  <w:abstractNum w:abstractNumId="7" w15:restartNumberingAfterBreak="0">
    <w:nsid w:val="1741412B"/>
    <w:multiLevelType w:val="hybridMultilevel"/>
    <w:tmpl w:val="B8EA7096"/>
    <w:lvl w:ilvl="0" w:tplc="BFB4F79A">
      <w:start w:val="1"/>
      <w:numFmt w:val="bullet"/>
      <w:lvlText w:val=""/>
      <w:lvlJc w:val="left"/>
      <w:pPr>
        <w:tabs>
          <w:tab w:val="num" w:pos="720"/>
        </w:tabs>
        <w:ind w:left="720" w:hanging="360"/>
      </w:pPr>
      <w:rPr>
        <w:rFonts w:ascii="Wingdings" w:hAnsi="Wingdings" w:hint="default"/>
      </w:rPr>
    </w:lvl>
    <w:lvl w:ilvl="1" w:tplc="9A5A11F2" w:tentative="1">
      <w:start w:val="1"/>
      <w:numFmt w:val="bullet"/>
      <w:lvlText w:val=""/>
      <w:lvlJc w:val="left"/>
      <w:pPr>
        <w:tabs>
          <w:tab w:val="num" w:pos="1440"/>
        </w:tabs>
        <w:ind w:left="1440" w:hanging="360"/>
      </w:pPr>
      <w:rPr>
        <w:rFonts w:ascii="Wingdings" w:hAnsi="Wingdings" w:hint="default"/>
      </w:rPr>
    </w:lvl>
    <w:lvl w:ilvl="2" w:tplc="BCFE17B2" w:tentative="1">
      <w:start w:val="1"/>
      <w:numFmt w:val="bullet"/>
      <w:lvlText w:val=""/>
      <w:lvlJc w:val="left"/>
      <w:pPr>
        <w:tabs>
          <w:tab w:val="num" w:pos="2160"/>
        </w:tabs>
        <w:ind w:left="2160" w:hanging="360"/>
      </w:pPr>
      <w:rPr>
        <w:rFonts w:ascii="Wingdings" w:hAnsi="Wingdings" w:hint="default"/>
      </w:rPr>
    </w:lvl>
    <w:lvl w:ilvl="3" w:tplc="65305AF8" w:tentative="1">
      <w:start w:val="1"/>
      <w:numFmt w:val="bullet"/>
      <w:lvlText w:val=""/>
      <w:lvlJc w:val="left"/>
      <w:pPr>
        <w:tabs>
          <w:tab w:val="num" w:pos="2880"/>
        </w:tabs>
        <w:ind w:left="2880" w:hanging="360"/>
      </w:pPr>
      <w:rPr>
        <w:rFonts w:ascii="Wingdings" w:hAnsi="Wingdings" w:hint="default"/>
      </w:rPr>
    </w:lvl>
    <w:lvl w:ilvl="4" w:tplc="41D85078" w:tentative="1">
      <w:start w:val="1"/>
      <w:numFmt w:val="bullet"/>
      <w:lvlText w:val=""/>
      <w:lvlJc w:val="left"/>
      <w:pPr>
        <w:tabs>
          <w:tab w:val="num" w:pos="3600"/>
        </w:tabs>
        <w:ind w:left="3600" w:hanging="360"/>
      </w:pPr>
      <w:rPr>
        <w:rFonts w:ascii="Wingdings" w:hAnsi="Wingdings" w:hint="default"/>
      </w:rPr>
    </w:lvl>
    <w:lvl w:ilvl="5" w:tplc="7730E396" w:tentative="1">
      <w:start w:val="1"/>
      <w:numFmt w:val="bullet"/>
      <w:lvlText w:val=""/>
      <w:lvlJc w:val="left"/>
      <w:pPr>
        <w:tabs>
          <w:tab w:val="num" w:pos="4320"/>
        </w:tabs>
        <w:ind w:left="4320" w:hanging="360"/>
      </w:pPr>
      <w:rPr>
        <w:rFonts w:ascii="Wingdings" w:hAnsi="Wingdings" w:hint="default"/>
      </w:rPr>
    </w:lvl>
    <w:lvl w:ilvl="6" w:tplc="A4FE0C9E" w:tentative="1">
      <w:start w:val="1"/>
      <w:numFmt w:val="bullet"/>
      <w:lvlText w:val=""/>
      <w:lvlJc w:val="left"/>
      <w:pPr>
        <w:tabs>
          <w:tab w:val="num" w:pos="5040"/>
        </w:tabs>
        <w:ind w:left="5040" w:hanging="360"/>
      </w:pPr>
      <w:rPr>
        <w:rFonts w:ascii="Wingdings" w:hAnsi="Wingdings" w:hint="default"/>
      </w:rPr>
    </w:lvl>
    <w:lvl w:ilvl="7" w:tplc="71EE1BC8" w:tentative="1">
      <w:start w:val="1"/>
      <w:numFmt w:val="bullet"/>
      <w:lvlText w:val=""/>
      <w:lvlJc w:val="left"/>
      <w:pPr>
        <w:tabs>
          <w:tab w:val="num" w:pos="5760"/>
        </w:tabs>
        <w:ind w:left="5760" w:hanging="360"/>
      </w:pPr>
      <w:rPr>
        <w:rFonts w:ascii="Wingdings" w:hAnsi="Wingdings" w:hint="default"/>
      </w:rPr>
    </w:lvl>
    <w:lvl w:ilvl="8" w:tplc="42AC35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333C9"/>
    <w:multiLevelType w:val="hybridMultilevel"/>
    <w:tmpl w:val="CF7454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F52657"/>
    <w:multiLevelType w:val="multilevel"/>
    <w:tmpl w:val="FBC4480C"/>
    <w:lvl w:ilvl="0">
      <w:start w:val="105"/>
      <w:numFmt w:val="decimal"/>
      <w:lvlText w:val="%1."/>
      <w:lvlJc w:val="left"/>
      <w:pPr>
        <w:tabs>
          <w:tab w:val="num" w:pos="1211"/>
        </w:tabs>
        <w:ind w:left="1211"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D602466"/>
    <w:multiLevelType w:val="multilevel"/>
    <w:tmpl w:val="7A66138E"/>
    <w:lvl w:ilvl="0">
      <w:start w:val="10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0D5337B"/>
    <w:multiLevelType w:val="hybridMultilevel"/>
    <w:tmpl w:val="4638673E"/>
    <w:lvl w:ilvl="0" w:tplc="3A227CCE">
      <w:start w:val="1"/>
      <w:numFmt w:val="bullet"/>
      <w:lvlText w:val=""/>
      <w:lvlJc w:val="left"/>
      <w:pPr>
        <w:tabs>
          <w:tab w:val="num" w:pos="720"/>
        </w:tabs>
        <w:ind w:left="720" w:hanging="360"/>
      </w:pPr>
      <w:rPr>
        <w:rFonts w:ascii="Wingdings" w:hAnsi="Wingdings" w:hint="default"/>
      </w:rPr>
    </w:lvl>
    <w:lvl w:ilvl="1" w:tplc="60146656" w:tentative="1">
      <w:start w:val="1"/>
      <w:numFmt w:val="bullet"/>
      <w:lvlText w:val=""/>
      <w:lvlJc w:val="left"/>
      <w:pPr>
        <w:tabs>
          <w:tab w:val="num" w:pos="1440"/>
        </w:tabs>
        <w:ind w:left="1440" w:hanging="360"/>
      </w:pPr>
      <w:rPr>
        <w:rFonts w:ascii="Wingdings" w:hAnsi="Wingdings" w:hint="default"/>
      </w:rPr>
    </w:lvl>
    <w:lvl w:ilvl="2" w:tplc="47BC73E0" w:tentative="1">
      <w:start w:val="1"/>
      <w:numFmt w:val="bullet"/>
      <w:lvlText w:val=""/>
      <w:lvlJc w:val="left"/>
      <w:pPr>
        <w:tabs>
          <w:tab w:val="num" w:pos="2160"/>
        </w:tabs>
        <w:ind w:left="2160" w:hanging="360"/>
      </w:pPr>
      <w:rPr>
        <w:rFonts w:ascii="Wingdings" w:hAnsi="Wingdings" w:hint="default"/>
      </w:rPr>
    </w:lvl>
    <w:lvl w:ilvl="3" w:tplc="D57E03D8" w:tentative="1">
      <w:start w:val="1"/>
      <w:numFmt w:val="bullet"/>
      <w:lvlText w:val=""/>
      <w:lvlJc w:val="left"/>
      <w:pPr>
        <w:tabs>
          <w:tab w:val="num" w:pos="2880"/>
        </w:tabs>
        <w:ind w:left="2880" w:hanging="360"/>
      </w:pPr>
      <w:rPr>
        <w:rFonts w:ascii="Wingdings" w:hAnsi="Wingdings" w:hint="default"/>
      </w:rPr>
    </w:lvl>
    <w:lvl w:ilvl="4" w:tplc="EA08B41E" w:tentative="1">
      <w:start w:val="1"/>
      <w:numFmt w:val="bullet"/>
      <w:lvlText w:val=""/>
      <w:lvlJc w:val="left"/>
      <w:pPr>
        <w:tabs>
          <w:tab w:val="num" w:pos="3600"/>
        </w:tabs>
        <w:ind w:left="3600" w:hanging="360"/>
      </w:pPr>
      <w:rPr>
        <w:rFonts w:ascii="Wingdings" w:hAnsi="Wingdings" w:hint="default"/>
      </w:rPr>
    </w:lvl>
    <w:lvl w:ilvl="5" w:tplc="6688D31A" w:tentative="1">
      <w:start w:val="1"/>
      <w:numFmt w:val="bullet"/>
      <w:lvlText w:val=""/>
      <w:lvlJc w:val="left"/>
      <w:pPr>
        <w:tabs>
          <w:tab w:val="num" w:pos="4320"/>
        </w:tabs>
        <w:ind w:left="4320" w:hanging="360"/>
      </w:pPr>
      <w:rPr>
        <w:rFonts w:ascii="Wingdings" w:hAnsi="Wingdings" w:hint="default"/>
      </w:rPr>
    </w:lvl>
    <w:lvl w:ilvl="6" w:tplc="3A32E3FE" w:tentative="1">
      <w:start w:val="1"/>
      <w:numFmt w:val="bullet"/>
      <w:lvlText w:val=""/>
      <w:lvlJc w:val="left"/>
      <w:pPr>
        <w:tabs>
          <w:tab w:val="num" w:pos="5040"/>
        </w:tabs>
        <w:ind w:left="5040" w:hanging="360"/>
      </w:pPr>
      <w:rPr>
        <w:rFonts w:ascii="Wingdings" w:hAnsi="Wingdings" w:hint="default"/>
      </w:rPr>
    </w:lvl>
    <w:lvl w:ilvl="7" w:tplc="4970DDEA" w:tentative="1">
      <w:start w:val="1"/>
      <w:numFmt w:val="bullet"/>
      <w:lvlText w:val=""/>
      <w:lvlJc w:val="left"/>
      <w:pPr>
        <w:tabs>
          <w:tab w:val="num" w:pos="5760"/>
        </w:tabs>
        <w:ind w:left="5760" w:hanging="360"/>
      </w:pPr>
      <w:rPr>
        <w:rFonts w:ascii="Wingdings" w:hAnsi="Wingdings" w:hint="default"/>
      </w:rPr>
    </w:lvl>
    <w:lvl w:ilvl="8" w:tplc="EB8607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C2D34"/>
    <w:multiLevelType w:val="hybridMultilevel"/>
    <w:tmpl w:val="48ECF080"/>
    <w:lvl w:ilvl="0" w:tplc="425E7CE2">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15:restartNumberingAfterBreak="0">
    <w:nsid w:val="290847CE"/>
    <w:multiLevelType w:val="hybridMultilevel"/>
    <w:tmpl w:val="15FEF47A"/>
    <w:lvl w:ilvl="0" w:tplc="0419000F">
      <w:start w:val="1"/>
      <w:numFmt w:val="decimal"/>
      <w:lvlText w:val="%1."/>
      <w:lvlJc w:val="left"/>
      <w:pPr>
        <w:tabs>
          <w:tab w:val="num" w:pos="928"/>
        </w:tabs>
        <w:ind w:left="928"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D452AB"/>
    <w:multiLevelType w:val="hybridMultilevel"/>
    <w:tmpl w:val="775EF050"/>
    <w:lvl w:ilvl="0" w:tplc="C1E28B1E">
      <w:start w:val="1"/>
      <w:numFmt w:val="bullet"/>
      <w:lvlText w:val=""/>
      <w:lvlJc w:val="left"/>
      <w:pPr>
        <w:tabs>
          <w:tab w:val="num" w:pos="720"/>
        </w:tabs>
        <w:ind w:left="720" w:hanging="360"/>
      </w:pPr>
      <w:rPr>
        <w:rFonts w:ascii="Wingdings" w:hAnsi="Wingdings" w:hint="default"/>
      </w:rPr>
    </w:lvl>
    <w:lvl w:ilvl="1" w:tplc="63D08368" w:tentative="1">
      <w:start w:val="1"/>
      <w:numFmt w:val="bullet"/>
      <w:lvlText w:val=""/>
      <w:lvlJc w:val="left"/>
      <w:pPr>
        <w:tabs>
          <w:tab w:val="num" w:pos="1440"/>
        </w:tabs>
        <w:ind w:left="1440" w:hanging="360"/>
      </w:pPr>
      <w:rPr>
        <w:rFonts w:ascii="Wingdings" w:hAnsi="Wingdings" w:hint="default"/>
      </w:rPr>
    </w:lvl>
    <w:lvl w:ilvl="2" w:tplc="976EC764" w:tentative="1">
      <w:start w:val="1"/>
      <w:numFmt w:val="bullet"/>
      <w:lvlText w:val=""/>
      <w:lvlJc w:val="left"/>
      <w:pPr>
        <w:tabs>
          <w:tab w:val="num" w:pos="2160"/>
        </w:tabs>
        <w:ind w:left="2160" w:hanging="360"/>
      </w:pPr>
      <w:rPr>
        <w:rFonts w:ascii="Wingdings" w:hAnsi="Wingdings" w:hint="default"/>
      </w:rPr>
    </w:lvl>
    <w:lvl w:ilvl="3" w:tplc="D4346ED6" w:tentative="1">
      <w:start w:val="1"/>
      <w:numFmt w:val="bullet"/>
      <w:lvlText w:val=""/>
      <w:lvlJc w:val="left"/>
      <w:pPr>
        <w:tabs>
          <w:tab w:val="num" w:pos="2880"/>
        </w:tabs>
        <w:ind w:left="2880" w:hanging="360"/>
      </w:pPr>
      <w:rPr>
        <w:rFonts w:ascii="Wingdings" w:hAnsi="Wingdings" w:hint="default"/>
      </w:rPr>
    </w:lvl>
    <w:lvl w:ilvl="4" w:tplc="9BF485D6" w:tentative="1">
      <w:start w:val="1"/>
      <w:numFmt w:val="bullet"/>
      <w:lvlText w:val=""/>
      <w:lvlJc w:val="left"/>
      <w:pPr>
        <w:tabs>
          <w:tab w:val="num" w:pos="3600"/>
        </w:tabs>
        <w:ind w:left="3600" w:hanging="360"/>
      </w:pPr>
      <w:rPr>
        <w:rFonts w:ascii="Wingdings" w:hAnsi="Wingdings" w:hint="default"/>
      </w:rPr>
    </w:lvl>
    <w:lvl w:ilvl="5" w:tplc="EF44B39E" w:tentative="1">
      <w:start w:val="1"/>
      <w:numFmt w:val="bullet"/>
      <w:lvlText w:val=""/>
      <w:lvlJc w:val="left"/>
      <w:pPr>
        <w:tabs>
          <w:tab w:val="num" w:pos="4320"/>
        </w:tabs>
        <w:ind w:left="4320" w:hanging="360"/>
      </w:pPr>
      <w:rPr>
        <w:rFonts w:ascii="Wingdings" w:hAnsi="Wingdings" w:hint="default"/>
      </w:rPr>
    </w:lvl>
    <w:lvl w:ilvl="6" w:tplc="3A16AF3C" w:tentative="1">
      <w:start w:val="1"/>
      <w:numFmt w:val="bullet"/>
      <w:lvlText w:val=""/>
      <w:lvlJc w:val="left"/>
      <w:pPr>
        <w:tabs>
          <w:tab w:val="num" w:pos="5040"/>
        </w:tabs>
        <w:ind w:left="5040" w:hanging="360"/>
      </w:pPr>
      <w:rPr>
        <w:rFonts w:ascii="Wingdings" w:hAnsi="Wingdings" w:hint="default"/>
      </w:rPr>
    </w:lvl>
    <w:lvl w:ilvl="7" w:tplc="16889C50" w:tentative="1">
      <w:start w:val="1"/>
      <w:numFmt w:val="bullet"/>
      <w:lvlText w:val=""/>
      <w:lvlJc w:val="left"/>
      <w:pPr>
        <w:tabs>
          <w:tab w:val="num" w:pos="5760"/>
        </w:tabs>
        <w:ind w:left="5760" w:hanging="360"/>
      </w:pPr>
      <w:rPr>
        <w:rFonts w:ascii="Wingdings" w:hAnsi="Wingdings" w:hint="default"/>
      </w:rPr>
    </w:lvl>
    <w:lvl w:ilvl="8" w:tplc="236678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159D2"/>
    <w:multiLevelType w:val="singleLevel"/>
    <w:tmpl w:val="608A24A0"/>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2C877E5D"/>
    <w:multiLevelType w:val="hybridMultilevel"/>
    <w:tmpl w:val="0B82C594"/>
    <w:lvl w:ilvl="0" w:tplc="64324D66">
      <w:start w:val="1"/>
      <w:numFmt w:val="bullet"/>
      <w:lvlText w:val=""/>
      <w:lvlJc w:val="left"/>
      <w:pPr>
        <w:tabs>
          <w:tab w:val="num" w:pos="720"/>
        </w:tabs>
        <w:ind w:left="720" w:hanging="360"/>
      </w:pPr>
      <w:rPr>
        <w:rFonts w:ascii="Wingdings" w:hAnsi="Wingdings" w:hint="default"/>
      </w:rPr>
    </w:lvl>
    <w:lvl w:ilvl="1" w:tplc="B1A47596" w:tentative="1">
      <w:start w:val="1"/>
      <w:numFmt w:val="bullet"/>
      <w:lvlText w:val=""/>
      <w:lvlJc w:val="left"/>
      <w:pPr>
        <w:tabs>
          <w:tab w:val="num" w:pos="1440"/>
        </w:tabs>
        <w:ind w:left="1440" w:hanging="360"/>
      </w:pPr>
      <w:rPr>
        <w:rFonts w:ascii="Wingdings" w:hAnsi="Wingdings" w:hint="default"/>
      </w:rPr>
    </w:lvl>
    <w:lvl w:ilvl="2" w:tplc="565EA882" w:tentative="1">
      <w:start w:val="1"/>
      <w:numFmt w:val="bullet"/>
      <w:lvlText w:val=""/>
      <w:lvlJc w:val="left"/>
      <w:pPr>
        <w:tabs>
          <w:tab w:val="num" w:pos="2160"/>
        </w:tabs>
        <w:ind w:left="2160" w:hanging="360"/>
      </w:pPr>
      <w:rPr>
        <w:rFonts w:ascii="Wingdings" w:hAnsi="Wingdings" w:hint="default"/>
      </w:rPr>
    </w:lvl>
    <w:lvl w:ilvl="3" w:tplc="1CD8DAFA" w:tentative="1">
      <w:start w:val="1"/>
      <w:numFmt w:val="bullet"/>
      <w:lvlText w:val=""/>
      <w:lvlJc w:val="left"/>
      <w:pPr>
        <w:tabs>
          <w:tab w:val="num" w:pos="2880"/>
        </w:tabs>
        <w:ind w:left="2880" w:hanging="360"/>
      </w:pPr>
      <w:rPr>
        <w:rFonts w:ascii="Wingdings" w:hAnsi="Wingdings" w:hint="default"/>
      </w:rPr>
    </w:lvl>
    <w:lvl w:ilvl="4" w:tplc="5EB0D8C4" w:tentative="1">
      <w:start w:val="1"/>
      <w:numFmt w:val="bullet"/>
      <w:lvlText w:val=""/>
      <w:lvlJc w:val="left"/>
      <w:pPr>
        <w:tabs>
          <w:tab w:val="num" w:pos="3600"/>
        </w:tabs>
        <w:ind w:left="3600" w:hanging="360"/>
      </w:pPr>
      <w:rPr>
        <w:rFonts w:ascii="Wingdings" w:hAnsi="Wingdings" w:hint="default"/>
      </w:rPr>
    </w:lvl>
    <w:lvl w:ilvl="5" w:tplc="66A8C6E6" w:tentative="1">
      <w:start w:val="1"/>
      <w:numFmt w:val="bullet"/>
      <w:lvlText w:val=""/>
      <w:lvlJc w:val="left"/>
      <w:pPr>
        <w:tabs>
          <w:tab w:val="num" w:pos="4320"/>
        </w:tabs>
        <w:ind w:left="4320" w:hanging="360"/>
      </w:pPr>
      <w:rPr>
        <w:rFonts w:ascii="Wingdings" w:hAnsi="Wingdings" w:hint="default"/>
      </w:rPr>
    </w:lvl>
    <w:lvl w:ilvl="6" w:tplc="F01610FC" w:tentative="1">
      <w:start w:val="1"/>
      <w:numFmt w:val="bullet"/>
      <w:lvlText w:val=""/>
      <w:lvlJc w:val="left"/>
      <w:pPr>
        <w:tabs>
          <w:tab w:val="num" w:pos="5040"/>
        </w:tabs>
        <w:ind w:left="5040" w:hanging="360"/>
      </w:pPr>
      <w:rPr>
        <w:rFonts w:ascii="Wingdings" w:hAnsi="Wingdings" w:hint="default"/>
      </w:rPr>
    </w:lvl>
    <w:lvl w:ilvl="7" w:tplc="04DCCF70" w:tentative="1">
      <w:start w:val="1"/>
      <w:numFmt w:val="bullet"/>
      <w:lvlText w:val=""/>
      <w:lvlJc w:val="left"/>
      <w:pPr>
        <w:tabs>
          <w:tab w:val="num" w:pos="5760"/>
        </w:tabs>
        <w:ind w:left="5760" w:hanging="360"/>
      </w:pPr>
      <w:rPr>
        <w:rFonts w:ascii="Wingdings" w:hAnsi="Wingdings" w:hint="default"/>
      </w:rPr>
    </w:lvl>
    <w:lvl w:ilvl="8" w:tplc="803E4E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43B09"/>
    <w:multiLevelType w:val="hybridMultilevel"/>
    <w:tmpl w:val="039024D4"/>
    <w:lvl w:ilvl="0" w:tplc="41BC416A">
      <w:start w:val="1"/>
      <w:numFmt w:val="bullet"/>
      <w:lvlText w:val=""/>
      <w:lvlJc w:val="left"/>
      <w:pPr>
        <w:tabs>
          <w:tab w:val="num" w:pos="720"/>
        </w:tabs>
        <w:ind w:left="720" w:hanging="360"/>
      </w:pPr>
      <w:rPr>
        <w:rFonts w:ascii="Wingdings" w:hAnsi="Wingdings" w:hint="default"/>
      </w:rPr>
    </w:lvl>
    <w:lvl w:ilvl="1" w:tplc="0B74B5A4" w:tentative="1">
      <w:start w:val="1"/>
      <w:numFmt w:val="bullet"/>
      <w:lvlText w:val=""/>
      <w:lvlJc w:val="left"/>
      <w:pPr>
        <w:tabs>
          <w:tab w:val="num" w:pos="1440"/>
        </w:tabs>
        <w:ind w:left="1440" w:hanging="360"/>
      </w:pPr>
      <w:rPr>
        <w:rFonts w:ascii="Wingdings" w:hAnsi="Wingdings" w:hint="default"/>
      </w:rPr>
    </w:lvl>
    <w:lvl w:ilvl="2" w:tplc="E626027A" w:tentative="1">
      <w:start w:val="1"/>
      <w:numFmt w:val="bullet"/>
      <w:lvlText w:val=""/>
      <w:lvlJc w:val="left"/>
      <w:pPr>
        <w:tabs>
          <w:tab w:val="num" w:pos="2160"/>
        </w:tabs>
        <w:ind w:left="2160" w:hanging="360"/>
      </w:pPr>
      <w:rPr>
        <w:rFonts w:ascii="Wingdings" w:hAnsi="Wingdings" w:hint="default"/>
      </w:rPr>
    </w:lvl>
    <w:lvl w:ilvl="3" w:tplc="71C2BE3C" w:tentative="1">
      <w:start w:val="1"/>
      <w:numFmt w:val="bullet"/>
      <w:lvlText w:val=""/>
      <w:lvlJc w:val="left"/>
      <w:pPr>
        <w:tabs>
          <w:tab w:val="num" w:pos="2880"/>
        </w:tabs>
        <w:ind w:left="2880" w:hanging="360"/>
      </w:pPr>
      <w:rPr>
        <w:rFonts w:ascii="Wingdings" w:hAnsi="Wingdings" w:hint="default"/>
      </w:rPr>
    </w:lvl>
    <w:lvl w:ilvl="4" w:tplc="94561BDC" w:tentative="1">
      <w:start w:val="1"/>
      <w:numFmt w:val="bullet"/>
      <w:lvlText w:val=""/>
      <w:lvlJc w:val="left"/>
      <w:pPr>
        <w:tabs>
          <w:tab w:val="num" w:pos="3600"/>
        </w:tabs>
        <w:ind w:left="3600" w:hanging="360"/>
      </w:pPr>
      <w:rPr>
        <w:rFonts w:ascii="Wingdings" w:hAnsi="Wingdings" w:hint="default"/>
      </w:rPr>
    </w:lvl>
    <w:lvl w:ilvl="5" w:tplc="3378F032" w:tentative="1">
      <w:start w:val="1"/>
      <w:numFmt w:val="bullet"/>
      <w:lvlText w:val=""/>
      <w:lvlJc w:val="left"/>
      <w:pPr>
        <w:tabs>
          <w:tab w:val="num" w:pos="4320"/>
        </w:tabs>
        <w:ind w:left="4320" w:hanging="360"/>
      </w:pPr>
      <w:rPr>
        <w:rFonts w:ascii="Wingdings" w:hAnsi="Wingdings" w:hint="default"/>
      </w:rPr>
    </w:lvl>
    <w:lvl w:ilvl="6" w:tplc="464E75F0" w:tentative="1">
      <w:start w:val="1"/>
      <w:numFmt w:val="bullet"/>
      <w:lvlText w:val=""/>
      <w:lvlJc w:val="left"/>
      <w:pPr>
        <w:tabs>
          <w:tab w:val="num" w:pos="5040"/>
        </w:tabs>
        <w:ind w:left="5040" w:hanging="360"/>
      </w:pPr>
      <w:rPr>
        <w:rFonts w:ascii="Wingdings" w:hAnsi="Wingdings" w:hint="default"/>
      </w:rPr>
    </w:lvl>
    <w:lvl w:ilvl="7" w:tplc="D24EB582" w:tentative="1">
      <w:start w:val="1"/>
      <w:numFmt w:val="bullet"/>
      <w:lvlText w:val=""/>
      <w:lvlJc w:val="left"/>
      <w:pPr>
        <w:tabs>
          <w:tab w:val="num" w:pos="5760"/>
        </w:tabs>
        <w:ind w:left="5760" w:hanging="360"/>
      </w:pPr>
      <w:rPr>
        <w:rFonts w:ascii="Wingdings" w:hAnsi="Wingdings" w:hint="default"/>
      </w:rPr>
    </w:lvl>
    <w:lvl w:ilvl="8" w:tplc="DE2E12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061BE"/>
    <w:multiLevelType w:val="hybridMultilevel"/>
    <w:tmpl w:val="F668C01C"/>
    <w:lvl w:ilvl="0" w:tplc="7E7E21B8">
      <w:start w:val="1"/>
      <w:numFmt w:val="bullet"/>
      <w:lvlText w:val=""/>
      <w:lvlJc w:val="left"/>
      <w:pPr>
        <w:tabs>
          <w:tab w:val="num" w:pos="720"/>
        </w:tabs>
        <w:ind w:left="720" w:hanging="360"/>
      </w:pPr>
      <w:rPr>
        <w:rFonts w:ascii="Wingdings" w:hAnsi="Wingdings" w:hint="default"/>
      </w:rPr>
    </w:lvl>
    <w:lvl w:ilvl="1" w:tplc="EC7AA046" w:tentative="1">
      <w:start w:val="1"/>
      <w:numFmt w:val="bullet"/>
      <w:lvlText w:val=""/>
      <w:lvlJc w:val="left"/>
      <w:pPr>
        <w:tabs>
          <w:tab w:val="num" w:pos="1440"/>
        </w:tabs>
        <w:ind w:left="1440" w:hanging="360"/>
      </w:pPr>
      <w:rPr>
        <w:rFonts w:ascii="Wingdings" w:hAnsi="Wingdings" w:hint="default"/>
      </w:rPr>
    </w:lvl>
    <w:lvl w:ilvl="2" w:tplc="1D62BD60" w:tentative="1">
      <w:start w:val="1"/>
      <w:numFmt w:val="bullet"/>
      <w:lvlText w:val=""/>
      <w:lvlJc w:val="left"/>
      <w:pPr>
        <w:tabs>
          <w:tab w:val="num" w:pos="2160"/>
        </w:tabs>
        <w:ind w:left="2160" w:hanging="360"/>
      </w:pPr>
      <w:rPr>
        <w:rFonts w:ascii="Wingdings" w:hAnsi="Wingdings" w:hint="default"/>
      </w:rPr>
    </w:lvl>
    <w:lvl w:ilvl="3" w:tplc="8F68F65A" w:tentative="1">
      <w:start w:val="1"/>
      <w:numFmt w:val="bullet"/>
      <w:lvlText w:val=""/>
      <w:lvlJc w:val="left"/>
      <w:pPr>
        <w:tabs>
          <w:tab w:val="num" w:pos="2880"/>
        </w:tabs>
        <w:ind w:left="2880" w:hanging="360"/>
      </w:pPr>
      <w:rPr>
        <w:rFonts w:ascii="Wingdings" w:hAnsi="Wingdings" w:hint="default"/>
      </w:rPr>
    </w:lvl>
    <w:lvl w:ilvl="4" w:tplc="98FEE67E" w:tentative="1">
      <w:start w:val="1"/>
      <w:numFmt w:val="bullet"/>
      <w:lvlText w:val=""/>
      <w:lvlJc w:val="left"/>
      <w:pPr>
        <w:tabs>
          <w:tab w:val="num" w:pos="3600"/>
        </w:tabs>
        <w:ind w:left="3600" w:hanging="360"/>
      </w:pPr>
      <w:rPr>
        <w:rFonts w:ascii="Wingdings" w:hAnsi="Wingdings" w:hint="default"/>
      </w:rPr>
    </w:lvl>
    <w:lvl w:ilvl="5" w:tplc="188884BE" w:tentative="1">
      <w:start w:val="1"/>
      <w:numFmt w:val="bullet"/>
      <w:lvlText w:val=""/>
      <w:lvlJc w:val="left"/>
      <w:pPr>
        <w:tabs>
          <w:tab w:val="num" w:pos="4320"/>
        </w:tabs>
        <w:ind w:left="4320" w:hanging="360"/>
      </w:pPr>
      <w:rPr>
        <w:rFonts w:ascii="Wingdings" w:hAnsi="Wingdings" w:hint="default"/>
      </w:rPr>
    </w:lvl>
    <w:lvl w:ilvl="6" w:tplc="096E3A86" w:tentative="1">
      <w:start w:val="1"/>
      <w:numFmt w:val="bullet"/>
      <w:lvlText w:val=""/>
      <w:lvlJc w:val="left"/>
      <w:pPr>
        <w:tabs>
          <w:tab w:val="num" w:pos="5040"/>
        </w:tabs>
        <w:ind w:left="5040" w:hanging="360"/>
      </w:pPr>
      <w:rPr>
        <w:rFonts w:ascii="Wingdings" w:hAnsi="Wingdings" w:hint="default"/>
      </w:rPr>
    </w:lvl>
    <w:lvl w:ilvl="7" w:tplc="74AED54E" w:tentative="1">
      <w:start w:val="1"/>
      <w:numFmt w:val="bullet"/>
      <w:lvlText w:val=""/>
      <w:lvlJc w:val="left"/>
      <w:pPr>
        <w:tabs>
          <w:tab w:val="num" w:pos="5760"/>
        </w:tabs>
        <w:ind w:left="5760" w:hanging="360"/>
      </w:pPr>
      <w:rPr>
        <w:rFonts w:ascii="Wingdings" w:hAnsi="Wingdings" w:hint="default"/>
      </w:rPr>
    </w:lvl>
    <w:lvl w:ilvl="8" w:tplc="AD5E9F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F3897"/>
    <w:multiLevelType w:val="hybridMultilevel"/>
    <w:tmpl w:val="4CCE097C"/>
    <w:lvl w:ilvl="0" w:tplc="1C483874">
      <w:start w:val="1"/>
      <w:numFmt w:val="bullet"/>
      <w:lvlText w:val=""/>
      <w:lvlJc w:val="left"/>
      <w:pPr>
        <w:tabs>
          <w:tab w:val="num" w:pos="720"/>
        </w:tabs>
        <w:ind w:left="720" w:hanging="360"/>
      </w:pPr>
      <w:rPr>
        <w:rFonts w:ascii="Wingdings" w:hAnsi="Wingdings" w:hint="default"/>
      </w:rPr>
    </w:lvl>
    <w:lvl w:ilvl="1" w:tplc="2938D02C" w:tentative="1">
      <w:start w:val="1"/>
      <w:numFmt w:val="bullet"/>
      <w:lvlText w:val=""/>
      <w:lvlJc w:val="left"/>
      <w:pPr>
        <w:tabs>
          <w:tab w:val="num" w:pos="1440"/>
        </w:tabs>
        <w:ind w:left="1440" w:hanging="360"/>
      </w:pPr>
      <w:rPr>
        <w:rFonts w:ascii="Wingdings" w:hAnsi="Wingdings" w:hint="default"/>
      </w:rPr>
    </w:lvl>
    <w:lvl w:ilvl="2" w:tplc="E368C1C6" w:tentative="1">
      <w:start w:val="1"/>
      <w:numFmt w:val="bullet"/>
      <w:lvlText w:val=""/>
      <w:lvlJc w:val="left"/>
      <w:pPr>
        <w:tabs>
          <w:tab w:val="num" w:pos="2160"/>
        </w:tabs>
        <w:ind w:left="2160" w:hanging="360"/>
      </w:pPr>
      <w:rPr>
        <w:rFonts w:ascii="Wingdings" w:hAnsi="Wingdings" w:hint="default"/>
      </w:rPr>
    </w:lvl>
    <w:lvl w:ilvl="3" w:tplc="4D88C89A" w:tentative="1">
      <w:start w:val="1"/>
      <w:numFmt w:val="bullet"/>
      <w:lvlText w:val=""/>
      <w:lvlJc w:val="left"/>
      <w:pPr>
        <w:tabs>
          <w:tab w:val="num" w:pos="2880"/>
        </w:tabs>
        <w:ind w:left="2880" w:hanging="360"/>
      </w:pPr>
      <w:rPr>
        <w:rFonts w:ascii="Wingdings" w:hAnsi="Wingdings" w:hint="default"/>
      </w:rPr>
    </w:lvl>
    <w:lvl w:ilvl="4" w:tplc="68F4D50E" w:tentative="1">
      <w:start w:val="1"/>
      <w:numFmt w:val="bullet"/>
      <w:lvlText w:val=""/>
      <w:lvlJc w:val="left"/>
      <w:pPr>
        <w:tabs>
          <w:tab w:val="num" w:pos="3600"/>
        </w:tabs>
        <w:ind w:left="3600" w:hanging="360"/>
      </w:pPr>
      <w:rPr>
        <w:rFonts w:ascii="Wingdings" w:hAnsi="Wingdings" w:hint="default"/>
      </w:rPr>
    </w:lvl>
    <w:lvl w:ilvl="5" w:tplc="07102CB8" w:tentative="1">
      <w:start w:val="1"/>
      <w:numFmt w:val="bullet"/>
      <w:lvlText w:val=""/>
      <w:lvlJc w:val="left"/>
      <w:pPr>
        <w:tabs>
          <w:tab w:val="num" w:pos="4320"/>
        </w:tabs>
        <w:ind w:left="4320" w:hanging="360"/>
      </w:pPr>
      <w:rPr>
        <w:rFonts w:ascii="Wingdings" w:hAnsi="Wingdings" w:hint="default"/>
      </w:rPr>
    </w:lvl>
    <w:lvl w:ilvl="6" w:tplc="0B16BA46" w:tentative="1">
      <w:start w:val="1"/>
      <w:numFmt w:val="bullet"/>
      <w:lvlText w:val=""/>
      <w:lvlJc w:val="left"/>
      <w:pPr>
        <w:tabs>
          <w:tab w:val="num" w:pos="5040"/>
        </w:tabs>
        <w:ind w:left="5040" w:hanging="360"/>
      </w:pPr>
      <w:rPr>
        <w:rFonts w:ascii="Wingdings" w:hAnsi="Wingdings" w:hint="default"/>
      </w:rPr>
    </w:lvl>
    <w:lvl w:ilvl="7" w:tplc="BF8CEEBC" w:tentative="1">
      <w:start w:val="1"/>
      <w:numFmt w:val="bullet"/>
      <w:lvlText w:val=""/>
      <w:lvlJc w:val="left"/>
      <w:pPr>
        <w:tabs>
          <w:tab w:val="num" w:pos="5760"/>
        </w:tabs>
        <w:ind w:left="5760" w:hanging="360"/>
      </w:pPr>
      <w:rPr>
        <w:rFonts w:ascii="Wingdings" w:hAnsi="Wingdings" w:hint="default"/>
      </w:rPr>
    </w:lvl>
    <w:lvl w:ilvl="8" w:tplc="23467A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F2041B"/>
    <w:multiLevelType w:val="hybridMultilevel"/>
    <w:tmpl w:val="656A0354"/>
    <w:lvl w:ilvl="0" w:tplc="2F6A3F1E">
      <w:start w:val="1"/>
      <w:numFmt w:val="bullet"/>
      <w:lvlText w:val=""/>
      <w:lvlJc w:val="left"/>
      <w:pPr>
        <w:tabs>
          <w:tab w:val="num" w:pos="720"/>
        </w:tabs>
        <w:ind w:left="720" w:hanging="360"/>
      </w:pPr>
      <w:rPr>
        <w:rFonts w:ascii="Wingdings" w:hAnsi="Wingdings" w:hint="default"/>
      </w:rPr>
    </w:lvl>
    <w:lvl w:ilvl="1" w:tplc="F378F242" w:tentative="1">
      <w:start w:val="1"/>
      <w:numFmt w:val="bullet"/>
      <w:lvlText w:val=""/>
      <w:lvlJc w:val="left"/>
      <w:pPr>
        <w:tabs>
          <w:tab w:val="num" w:pos="1440"/>
        </w:tabs>
        <w:ind w:left="1440" w:hanging="360"/>
      </w:pPr>
      <w:rPr>
        <w:rFonts w:ascii="Wingdings" w:hAnsi="Wingdings" w:hint="default"/>
      </w:rPr>
    </w:lvl>
    <w:lvl w:ilvl="2" w:tplc="97C04480" w:tentative="1">
      <w:start w:val="1"/>
      <w:numFmt w:val="bullet"/>
      <w:lvlText w:val=""/>
      <w:lvlJc w:val="left"/>
      <w:pPr>
        <w:tabs>
          <w:tab w:val="num" w:pos="2160"/>
        </w:tabs>
        <w:ind w:left="2160" w:hanging="360"/>
      </w:pPr>
      <w:rPr>
        <w:rFonts w:ascii="Wingdings" w:hAnsi="Wingdings" w:hint="default"/>
      </w:rPr>
    </w:lvl>
    <w:lvl w:ilvl="3" w:tplc="5C580B32" w:tentative="1">
      <w:start w:val="1"/>
      <w:numFmt w:val="bullet"/>
      <w:lvlText w:val=""/>
      <w:lvlJc w:val="left"/>
      <w:pPr>
        <w:tabs>
          <w:tab w:val="num" w:pos="2880"/>
        </w:tabs>
        <w:ind w:left="2880" w:hanging="360"/>
      </w:pPr>
      <w:rPr>
        <w:rFonts w:ascii="Wingdings" w:hAnsi="Wingdings" w:hint="default"/>
      </w:rPr>
    </w:lvl>
    <w:lvl w:ilvl="4" w:tplc="F44477F4" w:tentative="1">
      <w:start w:val="1"/>
      <w:numFmt w:val="bullet"/>
      <w:lvlText w:val=""/>
      <w:lvlJc w:val="left"/>
      <w:pPr>
        <w:tabs>
          <w:tab w:val="num" w:pos="3600"/>
        </w:tabs>
        <w:ind w:left="3600" w:hanging="360"/>
      </w:pPr>
      <w:rPr>
        <w:rFonts w:ascii="Wingdings" w:hAnsi="Wingdings" w:hint="default"/>
      </w:rPr>
    </w:lvl>
    <w:lvl w:ilvl="5" w:tplc="61BE3E70" w:tentative="1">
      <w:start w:val="1"/>
      <w:numFmt w:val="bullet"/>
      <w:lvlText w:val=""/>
      <w:lvlJc w:val="left"/>
      <w:pPr>
        <w:tabs>
          <w:tab w:val="num" w:pos="4320"/>
        </w:tabs>
        <w:ind w:left="4320" w:hanging="360"/>
      </w:pPr>
      <w:rPr>
        <w:rFonts w:ascii="Wingdings" w:hAnsi="Wingdings" w:hint="default"/>
      </w:rPr>
    </w:lvl>
    <w:lvl w:ilvl="6" w:tplc="BCD824DC" w:tentative="1">
      <w:start w:val="1"/>
      <w:numFmt w:val="bullet"/>
      <w:lvlText w:val=""/>
      <w:lvlJc w:val="left"/>
      <w:pPr>
        <w:tabs>
          <w:tab w:val="num" w:pos="5040"/>
        </w:tabs>
        <w:ind w:left="5040" w:hanging="360"/>
      </w:pPr>
      <w:rPr>
        <w:rFonts w:ascii="Wingdings" w:hAnsi="Wingdings" w:hint="default"/>
      </w:rPr>
    </w:lvl>
    <w:lvl w:ilvl="7" w:tplc="802ECDCA" w:tentative="1">
      <w:start w:val="1"/>
      <w:numFmt w:val="bullet"/>
      <w:lvlText w:val=""/>
      <w:lvlJc w:val="left"/>
      <w:pPr>
        <w:tabs>
          <w:tab w:val="num" w:pos="5760"/>
        </w:tabs>
        <w:ind w:left="5760" w:hanging="360"/>
      </w:pPr>
      <w:rPr>
        <w:rFonts w:ascii="Wingdings" w:hAnsi="Wingdings" w:hint="default"/>
      </w:rPr>
    </w:lvl>
    <w:lvl w:ilvl="8" w:tplc="3D28A9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A10B6"/>
    <w:multiLevelType w:val="hybridMultilevel"/>
    <w:tmpl w:val="5FE8B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B074AA"/>
    <w:multiLevelType w:val="hybridMultilevel"/>
    <w:tmpl w:val="BAB2CCD4"/>
    <w:lvl w:ilvl="0" w:tplc="A0FC6D70">
      <w:start w:val="1"/>
      <w:numFmt w:val="bullet"/>
      <w:lvlText w:val=""/>
      <w:lvlJc w:val="left"/>
      <w:pPr>
        <w:tabs>
          <w:tab w:val="num" w:pos="720"/>
        </w:tabs>
        <w:ind w:left="720" w:hanging="360"/>
      </w:pPr>
      <w:rPr>
        <w:rFonts w:ascii="Wingdings" w:hAnsi="Wingdings" w:hint="default"/>
      </w:rPr>
    </w:lvl>
    <w:lvl w:ilvl="1" w:tplc="CE88AD4C" w:tentative="1">
      <w:start w:val="1"/>
      <w:numFmt w:val="bullet"/>
      <w:lvlText w:val=""/>
      <w:lvlJc w:val="left"/>
      <w:pPr>
        <w:tabs>
          <w:tab w:val="num" w:pos="1440"/>
        </w:tabs>
        <w:ind w:left="1440" w:hanging="360"/>
      </w:pPr>
      <w:rPr>
        <w:rFonts w:ascii="Wingdings" w:hAnsi="Wingdings" w:hint="default"/>
      </w:rPr>
    </w:lvl>
    <w:lvl w:ilvl="2" w:tplc="E60E64B0" w:tentative="1">
      <w:start w:val="1"/>
      <w:numFmt w:val="bullet"/>
      <w:lvlText w:val=""/>
      <w:lvlJc w:val="left"/>
      <w:pPr>
        <w:tabs>
          <w:tab w:val="num" w:pos="2160"/>
        </w:tabs>
        <w:ind w:left="2160" w:hanging="360"/>
      </w:pPr>
      <w:rPr>
        <w:rFonts w:ascii="Wingdings" w:hAnsi="Wingdings" w:hint="default"/>
      </w:rPr>
    </w:lvl>
    <w:lvl w:ilvl="3" w:tplc="3E0806DC" w:tentative="1">
      <w:start w:val="1"/>
      <w:numFmt w:val="bullet"/>
      <w:lvlText w:val=""/>
      <w:lvlJc w:val="left"/>
      <w:pPr>
        <w:tabs>
          <w:tab w:val="num" w:pos="2880"/>
        </w:tabs>
        <w:ind w:left="2880" w:hanging="360"/>
      </w:pPr>
      <w:rPr>
        <w:rFonts w:ascii="Wingdings" w:hAnsi="Wingdings" w:hint="default"/>
      </w:rPr>
    </w:lvl>
    <w:lvl w:ilvl="4" w:tplc="8DEE8512" w:tentative="1">
      <w:start w:val="1"/>
      <w:numFmt w:val="bullet"/>
      <w:lvlText w:val=""/>
      <w:lvlJc w:val="left"/>
      <w:pPr>
        <w:tabs>
          <w:tab w:val="num" w:pos="3600"/>
        </w:tabs>
        <w:ind w:left="3600" w:hanging="360"/>
      </w:pPr>
      <w:rPr>
        <w:rFonts w:ascii="Wingdings" w:hAnsi="Wingdings" w:hint="default"/>
      </w:rPr>
    </w:lvl>
    <w:lvl w:ilvl="5" w:tplc="892288AC" w:tentative="1">
      <w:start w:val="1"/>
      <w:numFmt w:val="bullet"/>
      <w:lvlText w:val=""/>
      <w:lvlJc w:val="left"/>
      <w:pPr>
        <w:tabs>
          <w:tab w:val="num" w:pos="4320"/>
        </w:tabs>
        <w:ind w:left="4320" w:hanging="360"/>
      </w:pPr>
      <w:rPr>
        <w:rFonts w:ascii="Wingdings" w:hAnsi="Wingdings" w:hint="default"/>
      </w:rPr>
    </w:lvl>
    <w:lvl w:ilvl="6" w:tplc="C2723BDC" w:tentative="1">
      <w:start w:val="1"/>
      <w:numFmt w:val="bullet"/>
      <w:lvlText w:val=""/>
      <w:lvlJc w:val="left"/>
      <w:pPr>
        <w:tabs>
          <w:tab w:val="num" w:pos="5040"/>
        </w:tabs>
        <w:ind w:left="5040" w:hanging="360"/>
      </w:pPr>
      <w:rPr>
        <w:rFonts w:ascii="Wingdings" w:hAnsi="Wingdings" w:hint="default"/>
      </w:rPr>
    </w:lvl>
    <w:lvl w:ilvl="7" w:tplc="DDAEFE30" w:tentative="1">
      <w:start w:val="1"/>
      <w:numFmt w:val="bullet"/>
      <w:lvlText w:val=""/>
      <w:lvlJc w:val="left"/>
      <w:pPr>
        <w:tabs>
          <w:tab w:val="num" w:pos="5760"/>
        </w:tabs>
        <w:ind w:left="5760" w:hanging="360"/>
      </w:pPr>
      <w:rPr>
        <w:rFonts w:ascii="Wingdings" w:hAnsi="Wingdings" w:hint="default"/>
      </w:rPr>
    </w:lvl>
    <w:lvl w:ilvl="8" w:tplc="283270D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B1EF2"/>
    <w:multiLevelType w:val="multilevel"/>
    <w:tmpl w:val="CF1AA0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BBF1CF5"/>
    <w:multiLevelType w:val="multilevel"/>
    <w:tmpl w:val="52C852F4"/>
    <w:lvl w:ilvl="0">
      <w:start w:val="1"/>
      <w:numFmt w:val="decimal"/>
      <w:lvlText w:val="%1."/>
      <w:lvlJc w:val="left"/>
      <w:pPr>
        <w:tabs>
          <w:tab w:val="num" w:pos="1440"/>
        </w:tabs>
        <w:ind w:left="1440" w:hanging="360"/>
      </w:pPr>
      <w:rPr>
        <w:rFonts w:hint="default"/>
        <w:b w:val="0"/>
        <w:i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CE1156E"/>
    <w:multiLevelType w:val="multilevel"/>
    <w:tmpl w:val="3CC6C2D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D4175A8"/>
    <w:multiLevelType w:val="hybridMultilevel"/>
    <w:tmpl w:val="097E8068"/>
    <w:lvl w:ilvl="0" w:tplc="C0EE0654">
      <w:start w:val="2"/>
      <w:numFmt w:val="decimal"/>
      <w:lvlText w:val="%1."/>
      <w:lvlJc w:val="left"/>
      <w:pPr>
        <w:tabs>
          <w:tab w:val="num" w:pos="2154"/>
        </w:tabs>
        <w:ind w:left="2154" w:hanging="360"/>
      </w:pPr>
      <w:rPr>
        <w:rFonts w:hint="default"/>
      </w:rPr>
    </w:lvl>
    <w:lvl w:ilvl="1" w:tplc="04190019" w:tentative="1">
      <w:start w:val="1"/>
      <w:numFmt w:val="lowerLetter"/>
      <w:lvlText w:val="%2."/>
      <w:lvlJc w:val="left"/>
      <w:pPr>
        <w:tabs>
          <w:tab w:val="num" w:pos="2874"/>
        </w:tabs>
        <w:ind w:left="2874" w:hanging="360"/>
      </w:pPr>
    </w:lvl>
    <w:lvl w:ilvl="2" w:tplc="0419001B" w:tentative="1">
      <w:start w:val="1"/>
      <w:numFmt w:val="lowerRoman"/>
      <w:lvlText w:val="%3."/>
      <w:lvlJc w:val="right"/>
      <w:pPr>
        <w:tabs>
          <w:tab w:val="num" w:pos="3594"/>
        </w:tabs>
        <w:ind w:left="3594" w:hanging="180"/>
      </w:pPr>
    </w:lvl>
    <w:lvl w:ilvl="3" w:tplc="0419000F" w:tentative="1">
      <w:start w:val="1"/>
      <w:numFmt w:val="decimal"/>
      <w:lvlText w:val="%4."/>
      <w:lvlJc w:val="left"/>
      <w:pPr>
        <w:tabs>
          <w:tab w:val="num" w:pos="4314"/>
        </w:tabs>
        <w:ind w:left="4314" w:hanging="360"/>
      </w:pPr>
    </w:lvl>
    <w:lvl w:ilvl="4" w:tplc="04190019" w:tentative="1">
      <w:start w:val="1"/>
      <w:numFmt w:val="lowerLetter"/>
      <w:lvlText w:val="%5."/>
      <w:lvlJc w:val="left"/>
      <w:pPr>
        <w:tabs>
          <w:tab w:val="num" w:pos="5034"/>
        </w:tabs>
        <w:ind w:left="5034" w:hanging="360"/>
      </w:pPr>
    </w:lvl>
    <w:lvl w:ilvl="5" w:tplc="0419001B" w:tentative="1">
      <w:start w:val="1"/>
      <w:numFmt w:val="lowerRoman"/>
      <w:lvlText w:val="%6."/>
      <w:lvlJc w:val="right"/>
      <w:pPr>
        <w:tabs>
          <w:tab w:val="num" w:pos="5754"/>
        </w:tabs>
        <w:ind w:left="5754" w:hanging="180"/>
      </w:pPr>
    </w:lvl>
    <w:lvl w:ilvl="6" w:tplc="0419000F" w:tentative="1">
      <w:start w:val="1"/>
      <w:numFmt w:val="decimal"/>
      <w:lvlText w:val="%7."/>
      <w:lvlJc w:val="left"/>
      <w:pPr>
        <w:tabs>
          <w:tab w:val="num" w:pos="6474"/>
        </w:tabs>
        <w:ind w:left="6474" w:hanging="360"/>
      </w:pPr>
    </w:lvl>
    <w:lvl w:ilvl="7" w:tplc="04190019" w:tentative="1">
      <w:start w:val="1"/>
      <w:numFmt w:val="lowerLetter"/>
      <w:lvlText w:val="%8."/>
      <w:lvlJc w:val="left"/>
      <w:pPr>
        <w:tabs>
          <w:tab w:val="num" w:pos="7194"/>
        </w:tabs>
        <w:ind w:left="7194" w:hanging="360"/>
      </w:pPr>
    </w:lvl>
    <w:lvl w:ilvl="8" w:tplc="0419001B" w:tentative="1">
      <w:start w:val="1"/>
      <w:numFmt w:val="lowerRoman"/>
      <w:lvlText w:val="%9."/>
      <w:lvlJc w:val="right"/>
      <w:pPr>
        <w:tabs>
          <w:tab w:val="num" w:pos="7914"/>
        </w:tabs>
        <w:ind w:left="7914" w:hanging="180"/>
      </w:pPr>
    </w:lvl>
  </w:abstractNum>
  <w:abstractNum w:abstractNumId="27" w15:restartNumberingAfterBreak="0">
    <w:nsid w:val="4E6C41B9"/>
    <w:multiLevelType w:val="multilevel"/>
    <w:tmpl w:val="5174422A"/>
    <w:lvl w:ilvl="0">
      <w:start w:val="4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1903FA3"/>
    <w:multiLevelType w:val="hybridMultilevel"/>
    <w:tmpl w:val="3A56654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55D64AE9"/>
    <w:multiLevelType w:val="hybridMultilevel"/>
    <w:tmpl w:val="44EA4B60"/>
    <w:lvl w:ilvl="0" w:tplc="3A88BE36">
      <w:start w:val="1"/>
      <w:numFmt w:val="bullet"/>
      <w:lvlText w:val=""/>
      <w:lvlJc w:val="left"/>
      <w:pPr>
        <w:tabs>
          <w:tab w:val="num" w:pos="720"/>
        </w:tabs>
        <w:ind w:left="720" w:hanging="360"/>
      </w:pPr>
      <w:rPr>
        <w:rFonts w:ascii="Wingdings" w:hAnsi="Wingdings" w:hint="default"/>
      </w:rPr>
    </w:lvl>
    <w:lvl w:ilvl="1" w:tplc="A76C774E" w:tentative="1">
      <w:start w:val="1"/>
      <w:numFmt w:val="bullet"/>
      <w:lvlText w:val=""/>
      <w:lvlJc w:val="left"/>
      <w:pPr>
        <w:tabs>
          <w:tab w:val="num" w:pos="1440"/>
        </w:tabs>
        <w:ind w:left="1440" w:hanging="360"/>
      </w:pPr>
      <w:rPr>
        <w:rFonts w:ascii="Wingdings" w:hAnsi="Wingdings" w:hint="default"/>
      </w:rPr>
    </w:lvl>
    <w:lvl w:ilvl="2" w:tplc="76681028" w:tentative="1">
      <w:start w:val="1"/>
      <w:numFmt w:val="bullet"/>
      <w:lvlText w:val=""/>
      <w:lvlJc w:val="left"/>
      <w:pPr>
        <w:tabs>
          <w:tab w:val="num" w:pos="2160"/>
        </w:tabs>
        <w:ind w:left="2160" w:hanging="360"/>
      </w:pPr>
      <w:rPr>
        <w:rFonts w:ascii="Wingdings" w:hAnsi="Wingdings" w:hint="default"/>
      </w:rPr>
    </w:lvl>
    <w:lvl w:ilvl="3" w:tplc="18BE7312" w:tentative="1">
      <w:start w:val="1"/>
      <w:numFmt w:val="bullet"/>
      <w:lvlText w:val=""/>
      <w:lvlJc w:val="left"/>
      <w:pPr>
        <w:tabs>
          <w:tab w:val="num" w:pos="2880"/>
        </w:tabs>
        <w:ind w:left="2880" w:hanging="360"/>
      </w:pPr>
      <w:rPr>
        <w:rFonts w:ascii="Wingdings" w:hAnsi="Wingdings" w:hint="default"/>
      </w:rPr>
    </w:lvl>
    <w:lvl w:ilvl="4" w:tplc="10165D52" w:tentative="1">
      <w:start w:val="1"/>
      <w:numFmt w:val="bullet"/>
      <w:lvlText w:val=""/>
      <w:lvlJc w:val="left"/>
      <w:pPr>
        <w:tabs>
          <w:tab w:val="num" w:pos="3600"/>
        </w:tabs>
        <w:ind w:left="3600" w:hanging="360"/>
      </w:pPr>
      <w:rPr>
        <w:rFonts w:ascii="Wingdings" w:hAnsi="Wingdings" w:hint="default"/>
      </w:rPr>
    </w:lvl>
    <w:lvl w:ilvl="5" w:tplc="AE62947C" w:tentative="1">
      <w:start w:val="1"/>
      <w:numFmt w:val="bullet"/>
      <w:lvlText w:val=""/>
      <w:lvlJc w:val="left"/>
      <w:pPr>
        <w:tabs>
          <w:tab w:val="num" w:pos="4320"/>
        </w:tabs>
        <w:ind w:left="4320" w:hanging="360"/>
      </w:pPr>
      <w:rPr>
        <w:rFonts w:ascii="Wingdings" w:hAnsi="Wingdings" w:hint="default"/>
      </w:rPr>
    </w:lvl>
    <w:lvl w:ilvl="6" w:tplc="BE60E500" w:tentative="1">
      <w:start w:val="1"/>
      <w:numFmt w:val="bullet"/>
      <w:lvlText w:val=""/>
      <w:lvlJc w:val="left"/>
      <w:pPr>
        <w:tabs>
          <w:tab w:val="num" w:pos="5040"/>
        </w:tabs>
        <w:ind w:left="5040" w:hanging="360"/>
      </w:pPr>
      <w:rPr>
        <w:rFonts w:ascii="Wingdings" w:hAnsi="Wingdings" w:hint="default"/>
      </w:rPr>
    </w:lvl>
    <w:lvl w:ilvl="7" w:tplc="C8980ADE" w:tentative="1">
      <w:start w:val="1"/>
      <w:numFmt w:val="bullet"/>
      <w:lvlText w:val=""/>
      <w:lvlJc w:val="left"/>
      <w:pPr>
        <w:tabs>
          <w:tab w:val="num" w:pos="5760"/>
        </w:tabs>
        <w:ind w:left="5760" w:hanging="360"/>
      </w:pPr>
      <w:rPr>
        <w:rFonts w:ascii="Wingdings" w:hAnsi="Wingdings" w:hint="default"/>
      </w:rPr>
    </w:lvl>
    <w:lvl w:ilvl="8" w:tplc="30942E5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833010"/>
    <w:multiLevelType w:val="hybridMultilevel"/>
    <w:tmpl w:val="30F48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962CAB"/>
    <w:multiLevelType w:val="hybridMultilevel"/>
    <w:tmpl w:val="CCF8E5F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97E7862"/>
    <w:multiLevelType w:val="hybridMultilevel"/>
    <w:tmpl w:val="185E20D2"/>
    <w:lvl w:ilvl="0" w:tplc="92D0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9AC6D60"/>
    <w:multiLevelType w:val="hybridMultilevel"/>
    <w:tmpl w:val="7CD68A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B9E78A7"/>
    <w:multiLevelType w:val="hybridMultilevel"/>
    <w:tmpl w:val="ECBC7876"/>
    <w:lvl w:ilvl="0" w:tplc="AF7CBA6A">
      <w:start w:val="1"/>
      <w:numFmt w:val="bullet"/>
      <w:lvlText w:val=""/>
      <w:lvlJc w:val="left"/>
      <w:pPr>
        <w:tabs>
          <w:tab w:val="num" w:pos="720"/>
        </w:tabs>
        <w:ind w:left="720" w:hanging="360"/>
      </w:pPr>
      <w:rPr>
        <w:rFonts w:ascii="Wingdings" w:hAnsi="Wingdings" w:hint="default"/>
      </w:rPr>
    </w:lvl>
    <w:lvl w:ilvl="1" w:tplc="E4425C42">
      <w:start w:val="1"/>
      <w:numFmt w:val="bullet"/>
      <w:lvlText w:val=""/>
      <w:lvlJc w:val="left"/>
      <w:pPr>
        <w:tabs>
          <w:tab w:val="num" w:pos="1440"/>
        </w:tabs>
        <w:ind w:left="1440" w:hanging="360"/>
      </w:pPr>
      <w:rPr>
        <w:rFonts w:ascii="Wingdings" w:hAnsi="Wingdings" w:hint="default"/>
      </w:rPr>
    </w:lvl>
    <w:lvl w:ilvl="2" w:tplc="E71A80C6" w:tentative="1">
      <w:start w:val="1"/>
      <w:numFmt w:val="bullet"/>
      <w:lvlText w:val=""/>
      <w:lvlJc w:val="left"/>
      <w:pPr>
        <w:tabs>
          <w:tab w:val="num" w:pos="2160"/>
        </w:tabs>
        <w:ind w:left="2160" w:hanging="360"/>
      </w:pPr>
      <w:rPr>
        <w:rFonts w:ascii="Wingdings" w:hAnsi="Wingdings" w:hint="default"/>
      </w:rPr>
    </w:lvl>
    <w:lvl w:ilvl="3" w:tplc="99D6192A" w:tentative="1">
      <w:start w:val="1"/>
      <w:numFmt w:val="bullet"/>
      <w:lvlText w:val=""/>
      <w:lvlJc w:val="left"/>
      <w:pPr>
        <w:tabs>
          <w:tab w:val="num" w:pos="2880"/>
        </w:tabs>
        <w:ind w:left="2880" w:hanging="360"/>
      </w:pPr>
      <w:rPr>
        <w:rFonts w:ascii="Wingdings" w:hAnsi="Wingdings" w:hint="default"/>
      </w:rPr>
    </w:lvl>
    <w:lvl w:ilvl="4" w:tplc="E0DE5978" w:tentative="1">
      <w:start w:val="1"/>
      <w:numFmt w:val="bullet"/>
      <w:lvlText w:val=""/>
      <w:lvlJc w:val="left"/>
      <w:pPr>
        <w:tabs>
          <w:tab w:val="num" w:pos="3600"/>
        </w:tabs>
        <w:ind w:left="3600" w:hanging="360"/>
      </w:pPr>
      <w:rPr>
        <w:rFonts w:ascii="Wingdings" w:hAnsi="Wingdings" w:hint="default"/>
      </w:rPr>
    </w:lvl>
    <w:lvl w:ilvl="5" w:tplc="E25A557E" w:tentative="1">
      <w:start w:val="1"/>
      <w:numFmt w:val="bullet"/>
      <w:lvlText w:val=""/>
      <w:lvlJc w:val="left"/>
      <w:pPr>
        <w:tabs>
          <w:tab w:val="num" w:pos="4320"/>
        </w:tabs>
        <w:ind w:left="4320" w:hanging="360"/>
      </w:pPr>
      <w:rPr>
        <w:rFonts w:ascii="Wingdings" w:hAnsi="Wingdings" w:hint="default"/>
      </w:rPr>
    </w:lvl>
    <w:lvl w:ilvl="6" w:tplc="51EC26D4" w:tentative="1">
      <w:start w:val="1"/>
      <w:numFmt w:val="bullet"/>
      <w:lvlText w:val=""/>
      <w:lvlJc w:val="left"/>
      <w:pPr>
        <w:tabs>
          <w:tab w:val="num" w:pos="5040"/>
        </w:tabs>
        <w:ind w:left="5040" w:hanging="360"/>
      </w:pPr>
      <w:rPr>
        <w:rFonts w:ascii="Wingdings" w:hAnsi="Wingdings" w:hint="default"/>
      </w:rPr>
    </w:lvl>
    <w:lvl w:ilvl="7" w:tplc="E500E17C" w:tentative="1">
      <w:start w:val="1"/>
      <w:numFmt w:val="bullet"/>
      <w:lvlText w:val=""/>
      <w:lvlJc w:val="left"/>
      <w:pPr>
        <w:tabs>
          <w:tab w:val="num" w:pos="5760"/>
        </w:tabs>
        <w:ind w:left="5760" w:hanging="360"/>
      </w:pPr>
      <w:rPr>
        <w:rFonts w:ascii="Wingdings" w:hAnsi="Wingdings" w:hint="default"/>
      </w:rPr>
    </w:lvl>
    <w:lvl w:ilvl="8" w:tplc="D75A19B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16911"/>
    <w:multiLevelType w:val="hybridMultilevel"/>
    <w:tmpl w:val="CFB04AD6"/>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6" w15:restartNumberingAfterBreak="0">
    <w:nsid w:val="609338F7"/>
    <w:multiLevelType w:val="hybridMultilevel"/>
    <w:tmpl w:val="185E20D2"/>
    <w:lvl w:ilvl="0" w:tplc="92D0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1D6B74"/>
    <w:multiLevelType w:val="hybridMultilevel"/>
    <w:tmpl w:val="060C42FA"/>
    <w:lvl w:ilvl="0" w:tplc="C004EACC">
      <w:start w:val="1"/>
      <w:numFmt w:val="bullet"/>
      <w:lvlText w:val=""/>
      <w:lvlJc w:val="left"/>
      <w:pPr>
        <w:tabs>
          <w:tab w:val="num" w:pos="720"/>
        </w:tabs>
        <w:ind w:left="720" w:hanging="360"/>
      </w:pPr>
      <w:rPr>
        <w:rFonts w:ascii="Wingdings" w:hAnsi="Wingdings" w:hint="default"/>
      </w:rPr>
    </w:lvl>
    <w:lvl w:ilvl="1" w:tplc="20C22CFA" w:tentative="1">
      <w:start w:val="1"/>
      <w:numFmt w:val="bullet"/>
      <w:lvlText w:val=""/>
      <w:lvlJc w:val="left"/>
      <w:pPr>
        <w:tabs>
          <w:tab w:val="num" w:pos="1440"/>
        </w:tabs>
        <w:ind w:left="1440" w:hanging="360"/>
      </w:pPr>
      <w:rPr>
        <w:rFonts w:ascii="Wingdings" w:hAnsi="Wingdings" w:hint="default"/>
      </w:rPr>
    </w:lvl>
    <w:lvl w:ilvl="2" w:tplc="E25431FC" w:tentative="1">
      <w:start w:val="1"/>
      <w:numFmt w:val="bullet"/>
      <w:lvlText w:val=""/>
      <w:lvlJc w:val="left"/>
      <w:pPr>
        <w:tabs>
          <w:tab w:val="num" w:pos="2160"/>
        </w:tabs>
        <w:ind w:left="2160" w:hanging="360"/>
      </w:pPr>
      <w:rPr>
        <w:rFonts w:ascii="Wingdings" w:hAnsi="Wingdings" w:hint="default"/>
      </w:rPr>
    </w:lvl>
    <w:lvl w:ilvl="3" w:tplc="FAB8FBFA" w:tentative="1">
      <w:start w:val="1"/>
      <w:numFmt w:val="bullet"/>
      <w:lvlText w:val=""/>
      <w:lvlJc w:val="left"/>
      <w:pPr>
        <w:tabs>
          <w:tab w:val="num" w:pos="2880"/>
        </w:tabs>
        <w:ind w:left="2880" w:hanging="360"/>
      </w:pPr>
      <w:rPr>
        <w:rFonts w:ascii="Wingdings" w:hAnsi="Wingdings" w:hint="default"/>
      </w:rPr>
    </w:lvl>
    <w:lvl w:ilvl="4" w:tplc="5C22E03A" w:tentative="1">
      <w:start w:val="1"/>
      <w:numFmt w:val="bullet"/>
      <w:lvlText w:val=""/>
      <w:lvlJc w:val="left"/>
      <w:pPr>
        <w:tabs>
          <w:tab w:val="num" w:pos="3600"/>
        </w:tabs>
        <w:ind w:left="3600" w:hanging="360"/>
      </w:pPr>
      <w:rPr>
        <w:rFonts w:ascii="Wingdings" w:hAnsi="Wingdings" w:hint="default"/>
      </w:rPr>
    </w:lvl>
    <w:lvl w:ilvl="5" w:tplc="906024B8" w:tentative="1">
      <w:start w:val="1"/>
      <w:numFmt w:val="bullet"/>
      <w:lvlText w:val=""/>
      <w:lvlJc w:val="left"/>
      <w:pPr>
        <w:tabs>
          <w:tab w:val="num" w:pos="4320"/>
        </w:tabs>
        <w:ind w:left="4320" w:hanging="360"/>
      </w:pPr>
      <w:rPr>
        <w:rFonts w:ascii="Wingdings" w:hAnsi="Wingdings" w:hint="default"/>
      </w:rPr>
    </w:lvl>
    <w:lvl w:ilvl="6" w:tplc="F55C908C" w:tentative="1">
      <w:start w:val="1"/>
      <w:numFmt w:val="bullet"/>
      <w:lvlText w:val=""/>
      <w:lvlJc w:val="left"/>
      <w:pPr>
        <w:tabs>
          <w:tab w:val="num" w:pos="5040"/>
        </w:tabs>
        <w:ind w:left="5040" w:hanging="360"/>
      </w:pPr>
      <w:rPr>
        <w:rFonts w:ascii="Wingdings" w:hAnsi="Wingdings" w:hint="default"/>
      </w:rPr>
    </w:lvl>
    <w:lvl w:ilvl="7" w:tplc="BB761324" w:tentative="1">
      <w:start w:val="1"/>
      <w:numFmt w:val="bullet"/>
      <w:lvlText w:val=""/>
      <w:lvlJc w:val="left"/>
      <w:pPr>
        <w:tabs>
          <w:tab w:val="num" w:pos="5760"/>
        </w:tabs>
        <w:ind w:left="5760" w:hanging="360"/>
      </w:pPr>
      <w:rPr>
        <w:rFonts w:ascii="Wingdings" w:hAnsi="Wingdings" w:hint="default"/>
      </w:rPr>
    </w:lvl>
    <w:lvl w:ilvl="8" w:tplc="B704B60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9310A"/>
    <w:multiLevelType w:val="multilevel"/>
    <w:tmpl w:val="FBC4480C"/>
    <w:lvl w:ilvl="0">
      <w:start w:val="105"/>
      <w:numFmt w:val="decimal"/>
      <w:lvlText w:val="%1."/>
      <w:lvlJc w:val="left"/>
      <w:pPr>
        <w:tabs>
          <w:tab w:val="num" w:pos="1211"/>
        </w:tabs>
        <w:ind w:left="1211"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2F64FA5"/>
    <w:multiLevelType w:val="hybridMultilevel"/>
    <w:tmpl w:val="86E20A2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0" w15:restartNumberingAfterBreak="0">
    <w:nsid w:val="63B55A1F"/>
    <w:multiLevelType w:val="hybridMultilevel"/>
    <w:tmpl w:val="15FEF47A"/>
    <w:lvl w:ilvl="0" w:tplc="0419000F">
      <w:start w:val="1"/>
      <w:numFmt w:val="decimal"/>
      <w:lvlText w:val="%1."/>
      <w:lvlJc w:val="left"/>
      <w:pPr>
        <w:tabs>
          <w:tab w:val="num" w:pos="928"/>
        </w:tabs>
        <w:ind w:left="928"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51C3AA0"/>
    <w:multiLevelType w:val="hybridMultilevel"/>
    <w:tmpl w:val="7374B2AC"/>
    <w:lvl w:ilvl="0" w:tplc="18746522">
      <w:start w:val="1"/>
      <w:numFmt w:val="bullet"/>
      <w:lvlText w:val=""/>
      <w:lvlJc w:val="left"/>
      <w:pPr>
        <w:tabs>
          <w:tab w:val="num" w:pos="720"/>
        </w:tabs>
        <w:ind w:left="720" w:hanging="360"/>
      </w:pPr>
      <w:rPr>
        <w:rFonts w:ascii="Wingdings" w:hAnsi="Wingdings" w:hint="default"/>
      </w:rPr>
    </w:lvl>
    <w:lvl w:ilvl="1" w:tplc="4D063660" w:tentative="1">
      <w:start w:val="1"/>
      <w:numFmt w:val="bullet"/>
      <w:lvlText w:val=""/>
      <w:lvlJc w:val="left"/>
      <w:pPr>
        <w:tabs>
          <w:tab w:val="num" w:pos="1440"/>
        </w:tabs>
        <w:ind w:left="1440" w:hanging="360"/>
      </w:pPr>
      <w:rPr>
        <w:rFonts w:ascii="Wingdings" w:hAnsi="Wingdings" w:hint="default"/>
      </w:rPr>
    </w:lvl>
    <w:lvl w:ilvl="2" w:tplc="5A54D506" w:tentative="1">
      <w:start w:val="1"/>
      <w:numFmt w:val="bullet"/>
      <w:lvlText w:val=""/>
      <w:lvlJc w:val="left"/>
      <w:pPr>
        <w:tabs>
          <w:tab w:val="num" w:pos="2160"/>
        </w:tabs>
        <w:ind w:left="2160" w:hanging="360"/>
      </w:pPr>
      <w:rPr>
        <w:rFonts w:ascii="Wingdings" w:hAnsi="Wingdings" w:hint="default"/>
      </w:rPr>
    </w:lvl>
    <w:lvl w:ilvl="3" w:tplc="E042DA34" w:tentative="1">
      <w:start w:val="1"/>
      <w:numFmt w:val="bullet"/>
      <w:lvlText w:val=""/>
      <w:lvlJc w:val="left"/>
      <w:pPr>
        <w:tabs>
          <w:tab w:val="num" w:pos="2880"/>
        </w:tabs>
        <w:ind w:left="2880" w:hanging="360"/>
      </w:pPr>
      <w:rPr>
        <w:rFonts w:ascii="Wingdings" w:hAnsi="Wingdings" w:hint="default"/>
      </w:rPr>
    </w:lvl>
    <w:lvl w:ilvl="4" w:tplc="97EEFA92" w:tentative="1">
      <w:start w:val="1"/>
      <w:numFmt w:val="bullet"/>
      <w:lvlText w:val=""/>
      <w:lvlJc w:val="left"/>
      <w:pPr>
        <w:tabs>
          <w:tab w:val="num" w:pos="3600"/>
        </w:tabs>
        <w:ind w:left="3600" w:hanging="360"/>
      </w:pPr>
      <w:rPr>
        <w:rFonts w:ascii="Wingdings" w:hAnsi="Wingdings" w:hint="default"/>
      </w:rPr>
    </w:lvl>
    <w:lvl w:ilvl="5" w:tplc="4FA6FB9E" w:tentative="1">
      <w:start w:val="1"/>
      <w:numFmt w:val="bullet"/>
      <w:lvlText w:val=""/>
      <w:lvlJc w:val="left"/>
      <w:pPr>
        <w:tabs>
          <w:tab w:val="num" w:pos="4320"/>
        </w:tabs>
        <w:ind w:left="4320" w:hanging="360"/>
      </w:pPr>
      <w:rPr>
        <w:rFonts w:ascii="Wingdings" w:hAnsi="Wingdings" w:hint="default"/>
      </w:rPr>
    </w:lvl>
    <w:lvl w:ilvl="6" w:tplc="9E722408" w:tentative="1">
      <w:start w:val="1"/>
      <w:numFmt w:val="bullet"/>
      <w:lvlText w:val=""/>
      <w:lvlJc w:val="left"/>
      <w:pPr>
        <w:tabs>
          <w:tab w:val="num" w:pos="5040"/>
        </w:tabs>
        <w:ind w:left="5040" w:hanging="360"/>
      </w:pPr>
      <w:rPr>
        <w:rFonts w:ascii="Wingdings" w:hAnsi="Wingdings" w:hint="default"/>
      </w:rPr>
    </w:lvl>
    <w:lvl w:ilvl="7" w:tplc="C2AE08D4" w:tentative="1">
      <w:start w:val="1"/>
      <w:numFmt w:val="bullet"/>
      <w:lvlText w:val=""/>
      <w:lvlJc w:val="left"/>
      <w:pPr>
        <w:tabs>
          <w:tab w:val="num" w:pos="5760"/>
        </w:tabs>
        <w:ind w:left="5760" w:hanging="360"/>
      </w:pPr>
      <w:rPr>
        <w:rFonts w:ascii="Wingdings" w:hAnsi="Wingdings" w:hint="default"/>
      </w:rPr>
    </w:lvl>
    <w:lvl w:ilvl="8" w:tplc="1C7C2A3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2303A6"/>
    <w:multiLevelType w:val="hybridMultilevel"/>
    <w:tmpl w:val="71A084F4"/>
    <w:lvl w:ilvl="0" w:tplc="FA0EA3A4">
      <w:start w:val="1"/>
      <w:numFmt w:val="bullet"/>
      <w:lvlText w:val=""/>
      <w:lvlJc w:val="left"/>
      <w:pPr>
        <w:tabs>
          <w:tab w:val="num" w:pos="720"/>
        </w:tabs>
        <w:ind w:left="720" w:hanging="360"/>
      </w:pPr>
      <w:rPr>
        <w:rFonts w:ascii="Wingdings" w:hAnsi="Wingdings" w:hint="default"/>
      </w:rPr>
    </w:lvl>
    <w:lvl w:ilvl="1" w:tplc="5DACEA26" w:tentative="1">
      <w:start w:val="1"/>
      <w:numFmt w:val="bullet"/>
      <w:lvlText w:val=""/>
      <w:lvlJc w:val="left"/>
      <w:pPr>
        <w:tabs>
          <w:tab w:val="num" w:pos="1440"/>
        </w:tabs>
        <w:ind w:left="1440" w:hanging="360"/>
      </w:pPr>
      <w:rPr>
        <w:rFonts w:ascii="Wingdings" w:hAnsi="Wingdings" w:hint="default"/>
      </w:rPr>
    </w:lvl>
    <w:lvl w:ilvl="2" w:tplc="718A4024" w:tentative="1">
      <w:start w:val="1"/>
      <w:numFmt w:val="bullet"/>
      <w:lvlText w:val=""/>
      <w:lvlJc w:val="left"/>
      <w:pPr>
        <w:tabs>
          <w:tab w:val="num" w:pos="2160"/>
        </w:tabs>
        <w:ind w:left="2160" w:hanging="360"/>
      </w:pPr>
      <w:rPr>
        <w:rFonts w:ascii="Wingdings" w:hAnsi="Wingdings" w:hint="default"/>
      </w:rPr>
    </w:lvl>
    <w:lvl w:ilvl="3" w:tplc="2E4A4B22" w:tentative="1">
      <w:start w:val="1"/>
      <w:numFmt w:val="bullet"/>
      <w:lvlText w:val=""/>
      <w:lvlJc w:val="left"/>
      <w:pPr>
        <w:tabs>
          <w:tab w:val="num" w:pos="2880"/>
        </w:tabs>
        <w:ind w:left="2880" w:hanging="360"/>
      </w:pPr>
      <w:rPr>
        <w:rFonts w:ascii="Wingdings" w:hAnsi="Wingdings" w:hint="default"/>
      </w:rPr>
    </w:lvl>
    <w:lvl w:ilvl="4" w:tplc="EB8CFD9C" w:tentative="1">
      <w:start w:val="1"/>
      <w:numFmt w:val="bullet"/>
      <w:lvlText w:val=""/>
      <w:lvlJc w:val="left"/>
      <w:pPr>
        <w:tabs>
          <w:tab w:val="num" w:pos="3600"/>
        </w:tabs>
        <w:ind w:left="3600" w:hanging="360"/>
      </w:pPr>
      <w:rPr>
        <w:rFonts w:ascii="Wingdings" w:hAnsi="Wingdings" w:hint="default"/>
      </w:rPr>
    </w:lvl>
    <w:lvl w:ilvl="5" w:tplc="E9EA42E2" w:tentative="1">
      <w:start w:val="1"/>
      <w:numFmt w:val="bullet"/>
      <w:lvlText w:val=""/>
      <w:lvlJc w:val="left"/>
      <w:pPr>
        <w:tabs>
          <w:tab w:val="num" w:pos="4320"/>
        </w:tabs>
        <w:ind w:left="4320" w:hanging="360"/>
      </w:pPr>
      <w:rPr>
        <w:rFonts w:ascii="Wingdings" w:hAnsi="Wingdings" w:hint="default"/>
      </w:rPr>
    </w:lvl>
    <w:lvl w:ilvl="6" w:tplc="5DE44BBA" w:tentative="1">
      <w:start w:val="1"/>
      <w:numFmt w:val="bullet"/>
      <w:lvlText w:val=""/>
      <w:lvlJc w:val="left"/>
      <w:pPr>
        <w:tabs>
          <w:tab w:val="num" w:pos="5040"/>
        </w:tabs>
        <w:ind w:left="5040" w:hanging="360"/>
      </w:pPr>
      <w:rPr>
        <w:rFonts w:ascii="Wingdings" w:hAnsi="Wingdings" w:hint="default"/>
      </w:rPr>
    </w:lvl>
    <w:lvl w:ilvl="7" w:tplc="77380004" w:tentative="1">
      <w:start w:val="1"/>
      <w:numFmt w:val="bullet"/>
      <w:lvlText w:val=""/>
      <w:lvlJc w:val="left"/>
      <w:pPr>
        <w:tabs>
          <w:tab w:val="num" w:pos="5760"/>
        </w:tabs>
        <w:ind w:left="5760" w:hanging="360"/>
      </w:pPr>
      <w:rPr>
        <w:rFonts w:ascii="Wingdings" w:hAnsi="Wingdings" w:hint="default"/>
      </w:rPr>
    </w:lvl>
    <w:lvl w:ilvl="8" w:tplc="0D3ABF0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CF3069"/>
    <w:multiLevelType w:val="hybridMultilevel"/>
    <w:tmpl w:val="BFA4951E"/>
    <w:lvl w:ilvl="0" w:tplc="EF7E5558">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53707C9"/>
    <w:multiLevelType w:val="hybridMultilevel"/>
    <w:tmpl w:val="DA80FB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63B1183"/>
    <w:multiLevelType w:val="hybridMultilevel"/>
    <w:tmpl w:val="F9EEED04"/>
    <w:lvl w:ilvl="0" w:tplc="6B809BA2">
      <w:start w:val="1"/>
      <w:numFmt w:val="bullet"/>
      <w:lvlText w:val=""/>
      <w:lvlJc w:val="left"/>
      <w:pPr>
        <w:tabs>
          <w:tab w:val="num" w:pos="720"/>
        </w:tabs>
        <w:ind w:left="720" w:hanging="360"/>
      </w:pPr>
      <w:rPr>
        <w:rFonts w:ascii="Wingdings" w:hAnsi="Wingdings" w:hint="default"/>
      </w:rPr>
    </w:lvl>
    <w:lvl w:ilvl="1" w:tplc="03985536" w:tentative="1">
      <w:start w:val="1"/>
      <w:numFmt w:val="bullet"/>
      <w:lvlText w:val=""/>
      <w:lvlJc w:val="left"/>
      <w:pPr>
        <w:tabs>
          <w:tab w:val="num" w:pos="1440"/>
        </w:tabs>
        <w:ind w:left="1440" w:hanging="360"/>
      </w:pPr>
      <w:rPr>
        <w:rFonts w:ascii="Wingdings" w:hAnsi="Wingdings" w:hint="default"/>
      </w:rPr>
    </w:lvl>
    <w:lvl w:ilvl="2" w:tplc="8DCC5620" w:tentative="1">
      <w:start w:val="1"/>
      <w:numFmt w:val="bullet"/>
      <w:lvlText w:val=""/>
      <w:lvlJc w:val="left"/>
      <w:pPr>
        <w:tabs>
          <w:tab w:val="num" w:pos="2160"/>
        </w:tabs>
        <w:ind w:left="2160" w:hanging="360"/>
      </w:pPr>
      <w:rPr>
        <w:rFonts w:ascii="Wingdings" w:hAnsi="Wingdings" w:hint="default"/>
      </w:rPr>
    </w:lvl>
    <w:lvl w:ilvl="3" w:tplc="7D72DB5A" w:tentative="1">
      <w:start w:val="1"/>
      <w:numFmt w:val="bullet"/>
      <w:lvlText w:val=""/>
      <w:lvlJc w:val="left"/>
      <w:pPr>
        <w:tabs>
          <w:tab w:val="num" w:pos="2880"/>
        </w:tabs>
        <w:ind w:left="2880" w:hanging="360"/>
      </w:pPr>
      <w:rPr>
        <w:rFonts w:ascii="Wingdings" w:hAnsi="Wingdings" w:hint="default"/>
      </w:rPr>
    </w:lvl>
    <w:lvl w:ilvl="4" w:tplc="BE8C712C" w:tentative="1">
      <w:start w:val="1"/>
      <w:numFmt w:val="bullet"/>
      <w:lvlText w:val=""/>
      <w:lvlJc w:val="left"/>
      <w:pPr>
        <w:tabs>
          <w:tab w:val="num" w:pos="3600"/>
        </w:tabs>
        <w:ind w:left="3600" w:hanging="360"/>
      </w:pPr>
      <w:rPr>
        <w:rFonts w:ascii="Wingdings" w:hAnsi="Wingdings" w:hint="default"/>
      </w:rPr>
    </w:lvl>
    <w:lvl w:ilvl="5" w:tplc="09EABF60" w:tentative="1">
      <w:start w:val="1"/>
      <w:numFmt w:val="bullet"/>
      <w:lvlText w:val=""/>
      <w:lvlJc w:val="left"/>
      <w:pPr>
        <w:tabs>
          <w:tab w:val="num" w:pos="4320"/>
        </w:tabs>
        <w:ind w:left="4320" w:hanging="360"/>
      </w:pPr>
      <w:rPr>
        <w:rFonts w:ascii="Wingdings" w:hAnsi="Wingdings" w:hint="default"/>
      </w:rPr>
    </w:lvl>
    <w:lvl w:ilvl="6" w:tplc="4648CB14" w:tentative="1">
      <w:start w:val="1"/>
      <w:numFmt w:val="bullet"/>
      <w:lvlText w:val=""/>
      <w:lvlJc w:val="left"/>
      <w:pPr>
        <w:tabs>
          <w:tab w:val="num" w:pos="5040"/>
        </w:tabs>
        <w:ind w:left="5040" w:hanging="360"/>
      </w:pPr>
      <w:rPr>
        <w:rFonts w:ascii="Wingdings" w:hAnsi="Wingdings" w:hint="default"/>
      </w:rPr>
    </w:lvl>
    <w:lvl w:ilvl="7" w:tplc="643EFE7E" w:tentative="1">
      <w:start w:val="1"/>
      <w:numFmt w:val="bullet"/>
      <w:lvlText w:val=""/>
      <w:lvlJc w:val="left"/>
      <w:pPr>
        <w:tabs>
          <w:tab w:val="num" w:pos="5760"/>
        </w:tabs>
        <w:ind w:left="5760" w:hanging="360"/>
      </w:pPr>
      <w:rPr>
        <w:rFonts w:ascii="Wingdings" w:hAnsi="Wingdings" w:hint="default"/>
      </w:rPr>
    </w:lvl>
    <w:lvl w:ilvl="8" w:tplc="ADE4831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4F68BC"/>
    <w:multiLevelType w:val="hybridMultilevel"/>
    <w:tmpl w:val="DF927496"/>
    <w:lvl w:ilvl="0" w:tplc="6296A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E76EBA"/>
    <w:multiLevelType w:val="hybridMultilevel"/>
    <w:tmpl w:val="4218F296"/>
    <w:lvl w:ilvl="0" w:tplc="E80A8020">
      <w:start w:val="1"/>
      <w:numFmt w:val="bullet"/>
      <w:lvlText w:val=""/>
      <w:lvlJc w:val="left"/>
      <w:pPr>
        <w:tabs>
          <w:tab w:val="num" w:pos="720"/>
        </w:tabs>
        <w:ind w:left="720" w:hanging="360"/>
      </w:pPr>
      <w:rPr>
        <w:rFonts w:ascii="Wingdings" w:hAnsi="Wingdings" w:hint="default"/>
      </w:rPr>
    </w:lvl>
    <w:lvl w:ilvl="1" w:tplc="A920CF70" w:tentative="1">
      <w:start w:val="1"/>
      <w:numFmt w:val="bullet"/>
      <w:lvlText w:val=""/>
      <w:lvlJc w:val="left"/>
      <w:pPr>
        <w:tabs>
          <w:tab w:val="num" w:pos="1440"/>
        </w:tabs>
        <w:ind w:left="1440" w:hanging="360"/>
      </w:pPr>
      <w:rPr>
        <w:rFonts w:ascii="Wingdings" w:hAnsi="Wingdings" w:hint="default"/>
      </w:rPr>
    </w:lvl>
    <w:lvl w:ilvl="2" w:tplc="8354A7C2" w:tentative="1">
      <w:start w:val="1"/>
      <w:numFmt w:val="bullet"/>
      <w:lvlText w:val=""/>
      <w:lvlJc w:val="left"/>
      <w:pPr>
        <w:tabs>
          <w:tab w:val="num" w:pos="2160"/>
        </w:tabs>
        <w:ind w:left="2160" w:hanging="360"/>
      </w:pPr>
      <w:rPr>
        <w:rFonts w:ascii="Wingdings" w:hAnsi="Wingdings" w:hint="default"/>
      </w:rPr>
    </w:lvl>
    <w:lvl w:ilvl="3" w:tplc="6F9C3B98" w:tentative="1">
      <w:start w:val="1"/>
      <w:numFmt w:val="bullet"/>
      <w:lvlText w:val=""/>
      <w:lvlJc w:val="left"/>
      <w:pPr>
        <w:tabs>
          <w:tab w:val="num" w:pos="2880"/>
        </w:tabs>
        <w:ind w:left="2880" w:hanging="360"/>
      </w:pPr>
      <w:rPr>
        <w:rFonts w:ascii="Wingdings" w:hAnsi="Wingdings" w:hint="default"/>
      </w:rPr>
    </w:lvl>
    <w:lvl w:ilvl="4" w:tplc="88C09D56" w:tentative="1">
      <w:start w:val="1"/>
      <w:numFmt w:val="bullet"/>
      <w:lvlText w:val=""/>
      <w:lvlJc w:val="left"/>
      <w:pPr>
        <w:tabs>
          <w:tab w:val="num" w:pos="3600"/>
        </w:tabs>
        <w:ind w:left="3600" w:hanging="360"/>
      </w:pPr>
      <w:rPr>
        <w:rFonts w:ascii="Wingdings" w:hAnsi="Wingdings" w:hint="default"/>
      </w:rPr>
    </w:lvl>
    <w:lvl w:ilvl="5" w:tplc="55F4CA84" w:tentative="1">
      <w:start w:val="1"/>
      <w:numFmt w:val="bullet"/>
      <w:lvlText w:val=""/>
      <w:lvlJc w:val="left"/>
      <w:pPr>
        <w:tabs>
          <w:tab w:val="num" w:pos="4320"/>
        </w:tabs>
        <w:ind w:left="4320" w:hanging="360"/>
      </w:pPr>
      <w:rPr>
        <w:rFonts w:ascii="Wingdings" w:hAnsi="Wingdings" w:hint="default"/>
      </w:rPr>
    </w:lvl>
    <w:lvl w:ilvl="6" w:tplc="A584507E" w:tentative="1">
      <w:start w:val="1"/>
      <w:numFmt w:val="bullet"/>
      <w:lvlText w:val=""/>
      <w:lvlJc w:val="left"/>
      <w:pPr>
        <w:tabs>
          <w:tab w:val="num" w:pos="5040"/>
        </w:tabs>
        <w:ind w:left="5040" w:hanging="360"/>
      </w:pPr>
      <w:rPr>
        <w:rFonts w:ascii="Wingdings" w:hAnsi="Wingdings" w:hint="default"/>
      </w:rPr>
    </w:lvl>
    <w:lvl w:ilvl="7" w:tplc="42761A84" w:tentative="1">
      <w:start w:val="1"/>
      <w:numFmt w:val="bullet"/>
      <w:lvlText w:val=""/>
      <w:lvlJc w:val="left"/>
      <w:pPr>
        <w:tabs>
          <w:tab w:val="num" w:pos="5760"/>
        </w:tabs>
        <w:ind w:left="5760" w:hanging="360"/>
      </w:pPr>
      <w:rPr>
        <w:rFonts w:ascii="Wingdings" w:hAnsi="Wingdings" w:hint="default"/>
      </w:rPr>
    </w:lvl>
    <w:lvl w:ilvl="8" w:tplc="8042DA48"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39"/>
  </w:num>
  <w:num w:numId="4">
    <w:abstractNumId w:val="23"/>
  </w:num>
  <w:num w:numId="5">
    <w:abstractNumId w:val="6"/>
  </w:num>
  <w:num w:numId="6">
    <w:abstractNumId w:val="33"/>
  </w:num>
  <w:num w:numId="7">
    <w:abstractNumId w:val="10"/>
  </w:num>
  <w:num w:numId="8">
    <w:abstractNumId w:val="35"/>
  </w:num>
  <w:num w:numId="9">
    <w:abstractNumId w:val="27"/>
  </w:num>
  <w:num w:numId="10">
    <w:abstractNumId w:val="25"/>
  </w:num>
  <w:num w:numId="11">
    <w:abstractNumId w:val="40"/>
  </w:num>
  <w:num w:numId="12">
    <w:abstractNumId w:val="24"/>
  </w:num>
  <w:num w:numId="13">
    <w:abstractNumId w:val="16"/>
  </w:num>
  <w:num w:numId="14">
    <w:abstractNumId w:val="31"/>
  </w:num>
  <w:num w:numId="15">
    <w:abstractNumId w:val="9"/>
  </w:num>
  <w:num w:numId="16">
    <w:abstractNumId w:val="38"/>
  </w:num>
  <w:num w:numId="17">
    <w:abstractNumId w:val="12"/>
  </w:num>
  <w:num w:numId="18">
    <w:abstractNumId w:val="44"/>
  </w:num>
  <w:num w:numId="19">
    <w:abstractNumId w:val="1"/>
  </w:num>
  <w:num w:numId="20">
    <w:abstractNumId w:val="13"/>
  </w:num>
  <w:num w:numId="21">
    <w:abstractNumId w:val="43"/>
  </w:num>
  <w:num w:numId="22">
    <w:abstractNumId w:val="3"/>
  </w:num>
  <w:num w:numId="23">
    <w:abstractNumId w:val="11"/>
  </w:num>
  <w:num w:numId="24">
    <w:abstractNumId w:val="18"/>
  </w:num>
  <w:num w:numId="25">
    <w:abstractNumId w:val="19"/>
  </w:num>
  <w:num w:numId="26">
    <w:abstractNumId w:val="37"/>
  </w:num>
  <w:num w:numId="27">
    <w:abstractNumId w:val="22"/>
  </w:num>
  <w:num w:numId="28">
    <w:abstractNumId w:val="20"/>
  </w:num>
  <w:num w:numId="29">
    <w:abstractNumId w:val="2"/>
  </w:num>
  <w:num w:numId="30">
    <w:abstractNumId w:val="41"/>
  </w:num>
  <w:num w:numId="31">
    <w:abstractNumId w:val="47"/>
  </w:num>
  <w:num w:numId="32">
    <w:abstractNumId w:val="5"/>
  </w:num>
  <w:num w:numId="33">
    <w:abstractNumId w:val="29"/>
  </w:num>
  <w:num w:numId="34">
    <w:abstractNumId w:val="34"/>
  </w:num>
  <w:num w:numId="35">
    <w:abstractNumId w:val="7"/>
  </w:num>
  <w:num w:numId="36">
    <w:abstractNumId w:val="42"/>
  </w:num>
  <w:num w:numId="37">
    <w:abstractNumId w:val="4"/>
  </w:num>
  <w:num w:numId="38">
    <w:abstractNumId w:val="45"/>
  </w:num>
  <w:num w:numId="39">
    <w:abstractNumId w:val="14"/>
  </w:num>
  <w:num w:numId="40">
    <w:abstractNumId w:val="17"/>
  </w:num>
  <w:num w:numId="41">
    <w:abstractNumId w:val="8"/>
  </w:num>
  <w:num w:numId="42">
    <w:abstractNumId w:val="21"/>
  </w:num>
  <w:num w:numId="43">
    <w:abstractNumId w:val="0"/>
  </w:num>
  <w:num w:numId="44">
    <w:abstractNumId w:val="46"/>
  </w:num>
  <w:num w:numId="45">
    <w:abstractNumId w:val="15"/>
  </w:num>
  <w:num w:numId="46">
    <w:abstractNumId w:val="32"/>
  </w:num>
  <w:num w:numId="47">
    <w:abstractNumId w:val="3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84"/>
    <w:rsid w:val="00000BFB"/>
    <w:rsid w:val="00002A28"/>
    <w:rsid w:val="000035DC"/>
    <w:rsid w:val="00010AD2"/>
    <w:rsid w:val="000128B5"/>
    <w:rsid w:val="000152E2"/>
    <w:rsid w:val="000172CE"/>
    <w:rsid w:val="00020CEA"/>
    <w:rsid w:val="00021FE0"/>
    <w:rsid w:val="00022342"/>
    <w:rsid w:val="0002316B"/>
    <w:rsid w:val="000235CC"/>
    <w:rsid w:val="00024F6F"/>
    <w:rsid w:val="0002701E"/>
    <w:rsid w:val="00027AD6"/>
    <w:rsid w:val="00027CF0"/>
    <w:rsid w:val="00027D36"/>
    <w:rsid w:val="00031A3C"/>
    <w:rsid w:val="0003237C"/>
    <w:rsid w:val="000334DB"/>
    <w:rsid w:val="00033CAD"/>
    <w:rsid w:val="000364BA"/>
    <w:rsid w:val="00036751"/>
    <w:rsid w:val="00037DBA"/>
    <w:rsid w:val="00042163"/>
    <w:rsid w:val="00042475"/>
    <w:rsid w:val="000444D3"/>
    <w:rsid w:val="000448BE"/>
    <w:rsid w:val="000461CB"/>
    <w:rsid w:val="00047457"/>
    <w:rsid w:val="0005019B"/>
    <w:rsid w:val="000517B8"/>
    <w:rsid w:val="00051CE5"/>
    <w:rsid w:val="0005346E"/>
    <w:rsid w:val="00054389"/>
    <w:rsid w:val="000556D0"/>
    <w:rsid w:val="00055D86"/>
    <w:rsid w:val="00055DD5"/>
    <w:rsid w:val="00057F34"/>
    <w:rsid w:val="00057FCE"/>
    <w:rsid w:val="000605CE"/>
    <w:rsid w:val="00060E53"/>
    <w:rsid w:val="0006158F"/>
    <w:rsid w:val="00061BBA"/>
    <w:rsid w:val="00063654"/>
    <w:rsid w:val="00066053"/>
    <w:rsid w:val="0006677D"/>
    <w:rsid w:val="000675C5"/>
    <w:rsid w:val="00071988"/>
    <w:rsid w:val="00071D37"/>
    <w:rsid w:val="00072374"/>
    <w:rsid w:val="00072A1F"/>
    <w:rsid w:val="00073BF6"/>
    <w:rsid w:val="000744E7"/>
    <w:rsid w:val="000751BE"/>
    <w:rsid w:val="0007684D"/>
    <w:rsid w:val="000773BE"/>
    <w:rsid w:val="00081F69"/>
    <w:rsid w:val="00082632"/>
    <w:rsid w:val="00082B72"/>
    <w:rsid w:val="00083232"/>
    <w:rsid w:val="00084165"/>
    <w:rsid w:val="00084632"/>
    <w:rsid w:val="00086D2F"/>
    <w:rsid w:val="00087A49"/>
    <w:rsid w:val="0009102D"/>
    <w:rsid w:val="000916E1"/>
    <w:rsid w:val="00091B92"/>
    <w:rsid w:val="00091C0E"/>
    <w:rsid w:val="0009263A"/>
    <w:rsid w:val="000926A7"/>
    <w:rsid w:val="00092942"/>
    <w:rsid w:val="00092FEE"/>
    <w:rsid w:val="00093741"/>
    <w:rsid w:val="00093E1E"/>
    <w:rsid w:val="000949BE"/>
    <w:rsid w:val="00096291"/>
    <w:rsid w:val="00096A06"/>
    <w:rsid w:val="00097FCE"/>
    <w:rsid w:val="000A0EFA"/>
    <w:rsid w:val="000A2BA4"/>
    <w:rsid w:val="000A33E2"/>
    <w:rsid w:val="000A3778"/>
    <w:rsid w:val="000A3B89"/>
    <w:rsid w:val="000A53B2"/>
    <w:rsid w:val="000A7A60"/>
    <w:rsid w:val="000A7DC6"/>
    <w:rsid w:val="000B00C3"/>
    <w:rsid w:val="000B10CC"/>
    <w:rsid w:val="000B1937"/>
    <w:rsid w:val="000B2023"/>
    <w:rsid w:val="000B2221"/>
    <w:rsid w:val="000B2627"/>
    <w:rsid w:val="000B26BA"/>
    <w:rsid w:val="000B2E07"/>
    <w:rsid w:val="000B64DA"/>
    <w:rsid w:val="000B6EF2"/>
    <w:rsid w:val="000B77F9"/>
    <w:rsid w:val="000B7C30"/>
    <w:rsid w:val="000C066F"/>
    <w:rsid w:val="000C1094"/>
    <w:rsid w:val="000C12CC"/>
    <w:rsid w:val="000C1822"/>
    <w:rsid w:val="000C3118"/>
    <w:rsid w:val="000C47FE"/>
    <w:rsid w:val="000C56EB"/>
    <w:rsid w:val="000C66FC"/>
    <w:rsid w:val="000C7325"/>
    <w:rsid w:val="000D00B3"/>
    <w:rsid w:val="000D01AA"/>
    <w:rsid w:val="000D14FB"/>
    <w:rsid w:val="000D1C96"/>
    <w:rsid w:val="000D2840"/>
    <w:rsid w:val="000D2DF1"/>
    <w:rsid w:val="000D3156"/>
    <w:rsid w:val="000D3AA8"/>
    <w:rsid w:val="000D5009"/>
    <w:rsid w:val="000D7D4D"/>
    <w:rsid w:val="000E1446"/>
    <w:rsid w:val="000E2B38"/>
    <w:rsid w:val="000E436E"/>
    <w:rsid w:val="000E47B3"/>
    <w:rsid w:val="000E4C45"/>
    <w:rsid w:val="000E73E6"/>
    <w:rsid w:val="000F0133"/>
    <w:rsid w:val="000F3D4B"/>
    <w:rsid w:val="000F6250"/>
    <w:rsid w:val="000F7567"/>
    <w:rsid w:val="000F7BB5"/>
    <w:rsid w:val="000F7CD5"/>
    <w:rsid w:val="000F7F37"/>
    <w:rsid w:val="00101B81"/>
    <w:rsid w:val="00101EE6"/>
    <w:rsid w:val="001025E0"/>
    <w:rsid w:val="00102E7B"/>
    <w:rsid w:val="001045ED"/>
    <w:rsid w:val="0010537D"/>
    <w:rsid w:val="00105E15"/>
    <w:rsid w:val="001077E1"/>
    <w:rsid w:val="0011077B"/>
    <w:rsid w:val="0011094D"/>
    <w:rsid w:val="00110F0F"/>
    <w:rsid w:val="0011274A"/>
    <w:rsid w:val="001132A2"/>
    <w:rsid w:val="00113D47"/>
    <w:rsid w:val="00113EE8"/>
    <w:rsid w:val="001156F1"/>
    <w:rsid w:val="001166A7"/>
    <w:rsid w:val="00117841"/>
    <w:rsid w:val="00122D65"/>
    <w:rsid w:val="001237C2"/>
    <w:rsid w:val="001242EA"/>
    <w:rsid w:val="00126B2E"/>
    <w:rsid w:val="001275A4"/>
    <w:rsid w:val="0013027A"/>
    <w:rsid w:val="00130579"/>
    <w:rsid w:val="0013161C"/>
    <w:rsid w:val="001341E3"/>
    <w:rsid w:val="00136275"/>
    <w:rsid w:val="001367EB"/>
    <w:rsid w:val="0013771D"/>
    <w:rsid w:val="00141826"/>
    <w:rsid w:val="001421C8"/>
    <w:rsid w:val="00145A02"/>
    <w:rsid w:val="00146471"/>
    <w:rsid w:val="00146E41"/>
    <w:rsid w:val="00147EB1"/>
    <w:rsid w:val="00150DBB"/>
    <w:rsid w:val="00151926"/>
    <w:rsid w:val="0015329D"/>
    <w:rsid w:val="0015331D"/>
    <w:rsid w:val="001534E3"/>
    <w:rsid w:val="00155B0C"/>
    <w:rsid w:val="00156367"/>
    <w:rsid w:val="0016027D"/>
    <w:rsid w:val="001603E0"/>
    <w:rsid w:val="00160566"/>
    <w:rsid w:val="00161D18"/>
    <w:rsid w:val="00163DD7"/>
    <w:rsid w:val="00166310"/>
    <w:rsid w:val="0017055B"/>
    <w:rsid w:val="00170D0D"/>
    <w:rsid w:val="00173072"/>
    <w:rsid w:val="00173154"/>
    <w:rsid w:val="00174A21"/>
    <w:rsid w:val="00176040"/>
    <w:rsid w:val="0018317F"/>
    <w:rsid w:val="00183FB1"/>
    <w:rsid w:val="00185633"/>
    <w:rsid w:val="00186F98"/>
    <w:rsid w:val="00186FB4"/>
    <w:rsid w:val="00190B7A"/>
    <w:rsid w:val="00191CD3"/>
    <w:rsid w:val="00192373"/>
    <w:rsid w:val="00192E72"/>
    <w:rsid w:val="0019338F"/>
    <w:rsid w:val="0019416C"/>
    <w:rsid w:val="00195F85"/>
    <w:rsid w:val="0019606D"/>
    <w:rsid w:val="00196550"/>
    <w:rsid w:val="001965F9"/>
    <w:rsid w:val="001A0126"/>
    <w:rsid w:val="001A15BC"/>
    <w:rsid w:val="001A24AD"/>
    <w:rsid w:val="001A3E57"/>
    <w:rsid w:val="001A3FBD"/>
    <w:rsid w:val="001A5AD3"/>
    <w:rsid w:val="001A672F"/>
    <w:rsid w:val="001B04F5"/>
    <w:rsid w:val="001B0842"/>
    <w:rsid w:val="001B2631"/>
    <w:rsid w:val="001B5B17"/>
    <w:rsid w:val="001B6487"/>
    <w:rsid w:val="001B7D15"/>
    <w:rsid w:val="001C1464"/>
    <w:rsid w:val="001C14FE"/>
    <w:rsid w:val="001C1890"/>
    <w:rsid w:val="001C1960"/>
    <w:rsid w:val="001C1FF1"/>
    <w:rsid w:val="001C3F63"/>
    <w:rsid w:val="001C52CC"/>
    <w:rsid w:val="001C5A7F"/>
    <w:rsid w:val="001C71D6"/>
    <w:rsid w:val="001D00C1"/>
    <w:rsid w:val="001D01D2"/>
    <w:rsid w:val="001D1182"/>
    <w:rsid w:val="001D22D2"/>
    <w:rsid w:val="001D28AD"/>
    <w:rsid w:val="001D34C5"/>
    <w:rsid w:val="001D42B1"/>
    <w:rsid w:val="001D5552"/>
    <w:rsid w:val="001D75BB"/>
    <w:rsid w:val="001D7F82"/>
    <w:rsid w:val="001E01F3"/>
    <w:rsid w:val="001E1BC9"/>
    <w:rsid w:val="001E233C"/>
    <w:rsid w:val="001E271A"/>
    <w:rsid w:val="001E2E22"/>
    <w:rsid w:val="001E32D5"/>
    <w:rsid w:val="001E3E81"/>
    <w:rsid w:val="001E73DE"/>
    <w:rsid w:val="001F0470"/>
    <w:rsid w:val="001F0BA4"/>
    <w:rsid w:val="001F21E8"/>
    <w:rsid w:val="001F3C34"/>
    <w:rsid w:val="001F471C"/>
    <w:rsid w:val="001F5382"/>
    <w:rsid w:val="001F53F2"/>
    <w:rsid w:val="001F5B71"/>
    <w:rsid w:val="001F6A41"/>
    <w:rsid w:val="001F7B65"/>
    <w:rsid w:val="00200F74"/>
    <w:rsid w:val="002010E6"/>
    <w:rsid w:val="0020147D"/>
    <w:rsid w:val="00202B42"/>
    <w:rsid w:val="00203CC1"/>
    <w:rsid w:val="00205974"/>
    <w:rsid w:val="002065D6"/>
    <w:rsid w:val="002068C3"/>
    <w:rsid w:val="00206E2A"/>
    <w:rsid w:val="00210774"/>
    <w:rsid w:val="00211E82"/>
    <w:rsid w:val="00212495"/>
    <w:rsid w:val="002134C5"/>
    <w:rsid w:val="00213CF4"/>
    <w:rsid w:val="00213D47"/>
    <w:rsid w:val="00214F07"/>
    <w:rsid w:val="00215419"/>
    <w:rsid w:val="00216209"/>
    <w:rsid w:val="0021712A"/>
    <w:rsid w:val="00217227"/>
    <w:rsid w:val="002176AE"/>
    <w:rsid w:val="002179D7"/>
    <w:rsid w:val="00221485"/>
    <w:rsid w:val="00221A9B"/>
    <w:rsid w:val="002239DE"/>
    <w:rsid w:val="00223D0B"/>
    <w:rsid w:val="002258B2"/>
    <w:rsid w:val="00225930"/>
    <w:rsid w:val="00226EB0"/>
    <w:rsid w:val="0022792F"/>
    <w:rsid w:val="00230AD8"/>
    <w:rsid w:val="00232610"/>
    <w:rsid w:val="00233291"/>
    <w:rsid w:val="00233E23"/>
    <w:rsid w:val="00234619"/>
    <w:rsid w:val="00237822"/>
    <w:rsid w:val="00237A54"/>
    <w:rsid w:val="00240A45"/>
    <w:rsid w:val="0024289A"/>
    <w:rsid w:val="002434C8"/>
    <w:rsid w:val="002441AC"/>
    <w:rsid w:val="002461CC"/>
    <w:rsid w:val="0024688F"/>
    <w:rsid w:val="0024777A"/>
    <w:rsid w:val="0025002D"/>
    <w:rsid w:val="002511BA"/>
    <w:rsid w:val="00251673"/>
    <w:rsid w:val="00251E74"/>
    <w:rsid w:val="0025460A"/>
    <w:rsid w:val="0025752E"/>
    <w:rsid w:val="002579DB"/>
    <w:rsid w:val="00257BEB"/>
    <w:rsid w:val="00257CF3"/>
    <w:rsid w:val="002631C8"/>
    <w:rsid w:val="00264CA0"/>
    <w:rsid w:val="002654C6"/>
    <w:rsid w:val="0027421B"/>
    <w:rsid w:val="00274321"/>
    <w:rsid w:val="00275FB6"/>
    <w:rsid w:val="00277554"/>
    <w:rsid w:val="002807CD"/>
    <w:rsid w:val="00280F47"/>
    <w:rsid w:val="0028101D"/>
    <w:rsid w:val="00281C85"/>
    <w:rsid w:val="002826D3"/>
    <w:rsid w:val="00283AD0"/>
    <w:rsid w:val="00285C6F"/>
    <w:rsid w:val="00285D06"/>
    <w:rsid w:val="00286AD7"/>
    <w:rsid w:val="00286BC0"/>
    <w:rsid w:val="002870D9"/>
    <w:rsid w:val="002876FA"/>
    <w:rsid w:val="00287848"/>
    <w:rsid w:val="002915F0"/>
    <w:rsid w:val="00291BD1"/>
    <w:rsid w:val="0029228B"/>
    <w:rsid w:val="00293722"/>
    <w:rsid w:val="002954BE"/>
    <w:rsid w:val="002A170B"/>
    <w:rsid w:val="002A4CF5"/>
    <w:rsid w:val="002A532F"/>
    <w:rsid w:val="002A55CD"/>
    <w:rsid w:val="002A5749"/>
    <w:rsid w:val="002A5986"/>
    <w:rsid w:val="002A5A9B"/>
    <w:rsid w:val="002A6978"/>
    <w:rsid w:val="002A6DC2"/>
    <w:rsid w:val="002A71CF"/>
    <w:rsid w:val="002A7922"/>
    <w:rsid w:val="002A7DCF"/>
    <w:rsid w:val="002A7DDC"/>
    <w:rsid w:val="002A7FD7"/>
    <w:rsid w:val="002B014B"/>
    <w:rsid w:val="002B18FB"/>
    <w:rsid w:val="002B1C2C"/>
    <w:rsid w:val="002B20F5"/>
    <w:rsid w:val="002B2B04"/>
    <w:rsid w:val="002B2B30"/>
    <w:rsid w:val="002B45B5"/>
    <w:rsid w:val="002B595F"/>
    <w:rsid w:val="002B61D5"/>
    <w:rsid w:val="002B6260"/>
    <w:rsid w:val="002B7004"/>
    <w:rsid w:val="002B7742"/>
    <w:rsid w:val="002B7969"/>
    <w:rsid w:val="002C070D"/>
    <w:rsid w:val="002C252B"/>
    <w:rsid w:val="002C2CF6"/>
    <w:rsid w:val="002C3027"/>
    <w:rsid w:val="002C447E"/>
    <w:rsid w:val="002C4C8C"/>
    <w:rsid w:val="002C55D0"/>
    <w:rsid w:val="002C5900"/>
    <w:rsid w:val="002C5C49"/>
    <w:rsid w:val="002C5CAA"/>
    <w:rsid w:val="002C6648"/>
    <w:rsid w:val="002D00C1"/>
    <w:rsid w:val="002D05AB"/>
    <w:rsid w:val="002D1786"/>
    <w:rsid w:val="002D1CCA"/>
    <w:rsid w:val="002D219B"/>
    <w:rsid w:val="002D4681"/>
    <w:rsid w:val="002E2A2D"/>
    <w:rsid w:val="002E2B5F"/>
    <w:rsid w:val="002E32AD"/>
    <w:rsid w:val="002E4422"/>
    <w:rsid w:val="002E5C7C"/>
    <w:rsid w:val="002E6BDF"/>
    <w:rsid w:val="002E6DF1"/>
    <w:rsid w:val="002E7367"/>
    <w:rsid w:val="002E78A1"/>
    <w:rsid w:val="002F0916"/>
    <w:rsid w:val="002F15B5"/>
    <w:rsid w:val="002F1B16"/>
    <w:rsid w:val="002F2F3A"/>
    <w:rsid w:val="002F3046"/>
    <w:rsid w:val="002F3572"/>
    <w:rsid w:val="002F3720"/>
    <w:rsid w:val="002F4E2D"/>
    <w:rsid w:val="002F6267"/>
    <w:rsid w:val="002F676F"/>
    <w:rsid w:val="002F6DF3"/>
    <w:rsid w:val="002F711D"/>
    <w:rsid w:val="00300A0F"/>
    <w:rsid w:val="0030162C"/>
    <w:rsid w:val="00301904"/>
    <w:rsid w:val="00301E38"/>
    <w:rsid w:val="00302225"/>
    <w:rsid w:val="00302A8E"/>
    <w:rsid w:val="0030419E"/>
    <w:rsid w:val="00304343"/>
    <w:rsid w:val="003046AA"/>
    <w:rsid w:val="00305A62"/>
    <w:rsid w:val="00305A66"/>
    <w:rsid w:val="00306B67"/>
    <w:rsid w:val="003071F3"/>
    <w:rsid w:val="00307603"/>
    <w:rsid w:val="003109F7"/>
    <w:rsid w:val="00310C79"/>
    <w:rsid w:val="00311E7F"/>
    <w:rsid w:val="003121CD"/>
    <w:rsid w:val="00312AE8"/>
    <w:rsid w:val="00313238"/>
    <w:rsid w:val="00315431"/>
    <w:rsid w:val="00315731"/>
    <w:rsid w:val="00317965"/>
    <w:rsid w:val="003203DA"/>
    <w:rsid w:val="003205F6"/>
    <w:rsid w:val="00320809"/>
    <w:rsid w:val="0032298B"/>
    <w:rsid w:val="00324404"/>
    <w:rsid w:val="00324539"/>
    <w:rsid w:val="00325D5C"/>
    <w:rsid w:val="003302D5"/>
    <w:rsid w:val="00330CE8"/>
    <w:rsid w:val="003311F3"/>
    <w:rsid w:val="0033156E"/>
    <w:rsid w:val="003406FC"/>
    <w:rsid w:val="00341A4D"/>
    <w:rsid w:val="00341E31"/>
    <w:rsid w:val="00343EAF"/>
    <w:rsid w:val="00344002"/>
    <w:rsid w:val="00345C75"/>
    <w:rsid w:val="00346DE9"/>
    <w:rsid w:val="00347FE4"/>
    <w:rsid w:val="0035058E"/>
    <w:rsid w:val="003509ED"/>
    <w:rsid w:val="00353D60"/>
    <w:rsid w:val="00357631"/>
    <w:rsid w:val="003613B8"/>
    <w:rsid w:val="00361595"/>
    <w:rsid w:val="0036299B"/>
    <w:rsid w:val="00364355"/>
    <w:rsid w:val="0036438C"/>
    <w:rsid w:val="0036590E"/>
    <w:rsid w:val="003667F8"/>
    <w:rsid w:val="00366C06"/>
    <w:rsid w:val="00367216"/>
    <w:rsid w:val="00367CDE"/>
    <w:rsid w:val="003702E0"/>
    <w:rsid w:val="00370582"/>
    <w:rsid w:val="003725BE"/>
    <w:rsid w:val="0037351D"/>
    <w:rsid w:val="00373C51"/>
    <w:rsid w:val="00374B92"/>
    <w:rsid w:val="00374D30"/>
    <w:rsid w:val="003773E9"/>
    <w:rsid w:val="00377896"/>
    <w:rsid w:val="00381147"/>
    <w:rsid w:val="003813F6"/>
    <w:rsid w:val="003823BD"/>
    <w:rsid w:val="00383945"/>
    <w:rsid w:val="00384B37"/>
    <w:rsid w:val="0038568F"/>
    <w:rsid w:val="00385BCA"/>
    <w:rsid w:val="00386227"/>
    <w:rsid w:val="003866BD"/>
    <w:rsid w:val="00390CFA"/>
    <w:rsid w:val="003910D5"/>
    <w:rsid w:val="003918EC"/>
    <w:rsid w:val="00391B20"/>
    <w:rsid w:val="003925F7"/>
    <w:rsid w:val="0039409A"/>
    <w:rsid w:val="003946DA"/>
    <w:rsid w:val="00396072"/>
    <w:rsid w:val="003973C2"/>
    <w:rsid w:val="00397644"/>
    <w:rsid w:val="003A0FBE"/>
    <w:rsid w:val="003A17BB"/>
    <w:rsid w:val="003A2BB1"/>
    <w:rsid w:val="003A3163"/>
    <w:rsid w:val="003A347D"/>
    <w:rsid w:val="003A369B"/>
    <w:rsid w:val="003A3EF9"/>
    <w:rsid w:val="003A42E5"/>
    <w:rsid w:val="003A6F33"/>
    <w:rsid w:val="003A716F"/>
    <w:rsid w:val="003A7740"/>
    <w:rsid w:val="003B15B2"/>
    <w:rsid w:val="003B17FE"/>
    <w:rsid w:val="003B19C3"/>
    <w:rsid w:val="003B2409"/>
    <w:rsid w:val="003B38E3"/>
    <w:rsid w:val="003B4A51"/>
    <w:rsid w:val="003B5923"/>
    <w:rsid w:val="003B66EF"/>
    <w:rsid w:val="003B6C74"/>
    <w:rsid w:val="003C07F4"/>
    <w:rsid w:val="003C202E"/>
    <w:rsid w:val="003C26AC"/>
    <w:rsid w:val="003C3405"/>
    <w:rsid w:val="003C4279"/>
    <w:rsid w:val="003C68E6"/>
    <w:rsid w:val="003D005D"/>
    <w:rsid w:val="003D00BD"/>
    <w:rsid w:val="003D11AD"/>
    <w:rsid w:val="003D1EA3"/>
    <w:rsid w:val="003D2159"/>
    <w:rsid w:val="003D2948"/>
    <w:rsid w:val="003D3E96"/>
    <w:rsid w:val="003D4A8E"/>
    <w:rsid w:val="003D719D"/>
    <w:rsid w:val="003D770C"/>
    <w:rsid w:val="003D7908"/>
    <w:rsid w:val="003E0330"/>
    <w:rsid w:val="003E19F2"/>
    <w:rsid w:val="003E1D68"/>
    <w:rsid w:val="003E2134"/>
    <w:rsid w:val="003E641C"/>
    <w:rsid w:val="003E6C6C"/>
    <w:rsid w:val="003E6D86"/>
    <w:rsid w:val="003F014E"/>
    <w:rsid w:val="003F0E08"/>
    <w:rsid w:val="003F3D57"/>
    <w:rsid w:val="003F3FAE"/>
    <w:rsid w:val="003F40B6"/>
    <w:rsid w:val="003F43ED"/>
    <w:rsid w:val="003F4639"/>
    <w:rsid w:val="003F46B6"/>
    <w:rsid w:val="003F4E80"/>
    <w:rsid w:val="003F5350"/>
    <w:rsid w:val="003F55B4"/>
    <w:rsid w:val="003F6F13"/>
    <w:rsid w:val="00401209"/>
    <w:rsid w:val="00401933"/>
    <w:rsid w:val="00404501"/>
    <w:rsid w:val="00404962"/>
    <w:rsid w:val="00404C03"/>
    <w:rsid w:val="0040536F"/>
    <w:rsid w:val="00406DDB"/>
    <w:rsid w:val="00410265"/>
    <w:rsid w:val="004102AF"/>
    <w:rsid w:val="00410FA3"/>
    <w:rsid w:val="0041437A"/>
    <w:rsid w:val="00416E99"/>
    <w:rsid w:val="0041785A"/>
    <w:rsid w:val="00420E5B"/>
    <w:rsid w:val="00421476"/>
    <w:rsid w:val="00421906"/>
    <w:rsid w:val="00423184"/>
    <w:rsid w:val="0042328D"/>
    <w:rsid w:val="004235D2"/>
    <w:rsid w:val="004245E3"/>
    <w:rsid w:val="004317C0"/>
    <w:rsid w:val="00432045"/>
    <w:rsid w:val="004320F5"/>
    <w:rsid w:val="00432CF9"/>
    <w:rsid w:val="004333C2"/>
    <w:rsid w:val="00433AC9"/>
    <w:rsid w:val="004348AB"/>
    <w:rsid w:val="0043624F"/>
    <w:rsid w:val="00436831"/>
    <w:rsid w:val="00437C8B"/>
    <w:rsid w:val="00437D81"/>
    <w:rsid w:val="0044031A"/>
    <w:rsid w:val="004439AD"/>
    <w:rsid w:val="004475C3"/>
    <w:rsid w:val="00447961"/>
    <w:rsid w:val="00450870"/>
    <w:rsid w:val="00451073"/>
    <w:rsid w:val="00453662"/>
    <w:rsid w:val="004536E8"/>
    <w:rsid w:val="00453D68"/>
    <w:rsid w:val="0045436F"/>
    <w:rsid w:val="004568B2"/>
    <w:rsid w:val="004572BF"/>
    <w:rsid w:val="00457472"/>
    <w:rsid w:val="00460B3A"/>
    <w:rsid w:val="00460E34"/>
    <w:rsid w:val="004610EA"/>
    <w:rsid w:val="00461CED"/>
    <w:rsid w:val="004621D4"/>
    <w:rsid w:val="004633D1"/>
    <w:rsid w:val="00463F78"/>
    <w:rsid w:val="00464C64"/>
    <w:rsid w:val="00466108"/>
    <w:rsid w:val="00466B72"/>
    <w:rsid w:val="00466D7E"/>
    <w:rsid w:val="004707A0"/>
    <w:rsid w:val="004707C7"/>
    <w:rsid w:val="004713A2"/>
    <w:rsid w:val="00471BE9"/>
    <w:rsid w:val="00473257"/>
    <w:rsid w:val="0047414C"/>
    <w:rsid w:val="00474A75"/>
    <w:rsid w:val="00476142"/>
    <w:rsid w:val="00476591"/>
    <w:rsid w:val="004768D5"/>
    <w:rsid w:val="00480494"/>
    <w:rsid w:val="0048082B"/>
    <w:rsid w:val="004827A9"/>
    <w:rsid w:val="0048293D"/>
    <w:rsid w:val="004851DF"/>
    <w:rsid w:val="00485D2C"/>
    <w:rsid w:val="0049011C"/>
    <w:rsid w:val="00492794"/>
    <w:rsid w:val="00496806"/>
    <w:rsid w:val="0049769F"/>
    <w:rsid w:val="00497BE7"/>
    <w:rsid w:val="004A16A5"/>
    <w:rsid w:val="004A26EC"/>
    <w:rsid w:val="004A2CC9"/>
    <w:rsid w:val="004A6BA4"/>
    <w:rsid w:val="004B00B9"/>
    <w:rsid w:val="004B0D73"/>
    <w:rsid w:val="004B2609"/>
    <w:rsid w:val="004B2619"/>
    <w:rsid w:val="004B3540"/>
    <w:rsid w:val="004B3FF5"/>
    <w:rsid w:val="004B42C0"/>
    <w:rsid w:val="004B4654"/>
    <w:rsid w:val="004B4C0B"/>
    <w:rsid w:val="004B4E0B"/>
    <w:rsid w:val="004B5BB5"/>
    <w:rsid w:val="004B5F75"/>
    <w:rsid w:val="004B7F05"/>
    <w:rsid w:val="004C1995"/>
    <w:rsid w:val="004C2018"/>
    <w:rsid w:val="004C2031"/>
    <w:rsid w:val="004C21D1"/>
    <w:rsid w:val="004C2BF2"/>
    <w:rsid w:val="004C34D3"/>
    <w:rsid w:val="004C5926"/>
    <w:rsid w:val="004C6440"/>
    <w:rsid w:val="004C732F"/>
    <w:rsid w:val="004D11D5"/>
    <w:rsid w:val="004D1C2E"/>
    <w:rsid w:val="004D2792"/>
    <w:rsid w:val="004D30B9"/>
    <w:rsid w:val="004D4C2E"/>
    <w:rsid w:val="004D4F0F"/>
    <w:rsid w:val="004D60E4"/>
    <w:rsid w:val="004E148A"/>
    <w:rsid w:val="004E282E"/>
    <w:rsid w:val="004E342E"/>
    <w:rsid w:val="004E3A7A"/>
    <w:rsid w:val="004E3E2F"/>
    <w:rsid w:val="004E5190"/>
    <w:rsid w:val="004E6525"/>
    <w:rsid w:val="004E6EAC"/>
    <w:rsid w:val="004F0E39"/>
    <w:rsid w:val="004F227D"/>
    <w:rsid w:val="004F26D5"/>
    <w:rsid w:val="004F2965"/>
    <w:rsid w:val="004F2A0A"/>
    <w:rsid w:val="004F2EBF"/>
    <w:rsid w:val="004F45EC"/>
    <w:rsid w:val="004F56CE"/>
    <w:rsid w:val="004F6B95"/>
    <w:rsid w:val="004F729A"/>
    <w:rsid w:val="00500DDD"/>
    <w:rsid w:val="00502330"/>
    <w:rsid w:val="00510DC9"/>
    <w:rsid w:val="00510F3E"/>
    <w:rsid w:val="00512A12"/>
    <w:rsid w:val="005135E3"/>
    <w:rsid w:val="00515286"/>
    <w:rsid w:val="00515AB0"/>
    <w:rsid w:val="00515FDA"/>
    <w:rsid w:val="00516742"/>
    <w:rsid w:val="00516797"/>
    <w:rsid w:val="005227B0"/>
    <w:rsid w:val="00522B8E"/>
    <w:rsid w:val="005235B3"/>
    <w:rsid w:val="0052486C"/>
    <w:rsid w:val="00524C87"/>
    <w:rsid w:val="00524CB1"/>
    <w:rsid w:val="00524D45"/>
    <w:rsid w:val="005257BA"/>
    <w:rsid w:val="0052652C"/>
    <w:rsid w:val="00530064"/>
    <w:rsid w:val="00530F47"/>
    <w:rsid w:val="005313AD"/>
    <w:rsid w:val="0053196A"/>
    <w:rsid w:val="00531C73"/>
    <w:rsid w:val="00531F77"/>
    <w:rsid w:val="00533AF8"/>
    <w:rsid w:val="005359DA"/>
    <w:rsid w:val="00536C4F"/>
    <w:rsid w:val="005372BE"/>
    <w:rsid w:val="00540103"/>
    <w:rsid w:val="00540B35"/>
    <w:rsid w:val="00540D3A"/>
    <w:rsid w:val="00540D70"/>
    <w:rsid w:val="00543F12"/>
    <w:rsid w:val="0054403D"/>
    <w:rsid w:val="005465D7"/>
    <w:rsid w:val="0054666F"/>
    <w:rsid w:val="00547D97"/>
    <w:rsid w:val="00550C48"/>
    <w:rsid w:val="0055144D"/>
    <w:rsid w:val="005517C5"/>
    <w:rsid w:val="00551B9E"/>
    <w:rsid w:val="00554A0C"/>
    <w:rsid w:val="00554CB7"/>
    <w:rsid w:val="005579B8"/>
    <w:rsid w:val="0056015F"/>
    <w:rsid w:val="00561B43"/>
    <w:rsid w:val="00562D20"/>
    <w:rsid w:val="00563187"/>
    <w:rsid w:val="00564C7E"/>
    <w:rsid w:val="005700D2"/>
    <w:rsid w:val="00571A31"/>
    <w:rsid w:val="00571CB4"/>
    <w:rsid w:val="00571DC4"/>
    <w:rsid w:val="00572840"/>
    <w:rsid w:val="00572A3F"/>
    <w:rsid w:val="00573397"/>
    <w:rsid w:val="00576704"/>
    <w:rsid w:val="00577033"/>
    <w:rsid w:val="00580011"/>
    <w:rsid w:val="00580A53"/>
    <w:rsid w:val="00584458"/>
    <w:rsid w:val="00590426"/>
    <w:rsid w:val="00590B3D"/>
    <w:rsid w:val="00592E12"/>
    <w:rsid w:val="005936A9"/>
    <w:rsid w:val="00593DB5"/>
    <w:rsid w:val="00594CF1"/>
    <w:rsid w:val="00596DF6"/>
    <w:rsid w:val="005A0B7C"/>
    <w:rsid w:val="005A0D4B"/>
    <w:rsid w:val="005A30C4"/>
    <w:rsid w:val="005A36F4"/>
    <w:rsid w:val="005A3708"/>
    <w:rsid w:val="005A3DA2"/>
    <w:rsid w:val="005A49D9"/>
    <w:rsid w:val="005A5701"/>
    <w:rsid w:val="005A57F2"/>
    <w:rsid w:val="005A604E"/>
    <w:rsid w:val="005A71E5"/>
    <w:rsid w:val="005A78BD"/>
    <w:rsid w:val="005A7A50"/>
    <w:rsid w:val="005B0241"/>
    <w:rsid w:val="005B11AD"/>
    <w:rsid w:val="005B594B"/>
    <w:rsid w:val="005B6E75"/>
    <w:rsid w:val="005B6F54"/>
    <w:rsid w:val="005C20DB"/>
    <w:rsid w:val="005C5271"/>
    <w:rsid w:val="005C541C"/>
    <w:rsid w:val="005C6A5D"/>
    <w:rsid w:val="005C7728"/>
    <w:rsid w:val="005C7C6C"/>
    <w:rsid w:val="005D00CC"/>
    <w:rsid w:val="005D128B"/>
    <w:rsid w:val="005D12DB"/>
    <w:rsid w:val="005D1B18"/>
    <w:rsid w:val="005D258B"/>
    <w:rsid w:val="005D2A2B"/>
    <w:rsid w:val="005D380F"/>
    <w:rsid w:val="005D4846"/>
    <w:rsid w:val="005D4BF7"/>
    <w:rsid w:val="005D5005"/>
    <w:rsid w:val="005D6228"/>
    <w:rsid w:val="005D6D85"/>
    <w:rsid w:val="005D7FDC"/>
    <w:rsid w:val="005E0484"/>
    <w:rsid w:val="005E08E2"/>
    <w:rsid w:val="005E358E"/>
    <w:rsid w:val="005E4C4C"/>
    <w:rsid w:val="005E4CFC"/>
    <w:rsid w:val="005E6D8D"/>
    <w:rsid w:val="005E787F"/>
    <w:rsid w:val="005E7A7A"/>
    <w:rsid w:val="005F03FC"/>
    <w:rsid w:val="005F0FF3"/>
    <w:rsid w:val="005F13AF"/>
    <w:rsid w:val="005F13DC"/>
    <w:rsid w:val="005F1B12"/>
    <w:rsid w:val="005F3CA2"/>
    <w:rsid w:val="005F3F9B"/>
    <w:rsid w:val="005F4314"/>
    <w:rsid w:val="005F4F1C"/>
    <w:rsid w:val="005F5882"/>
    <w:rsid w:val="005F70B3"/>
    <w:rsid w:val="00600F7D"/>
    <w:rsid w:val="006022D1"/>
    <w:rsid w:val="00602B15"/>
    <w:rsid w:val="00602B5D"/>
    <w:rsid w:val="006037BA"/>
    <w:rsid w:val="00603E0E"/>
    <w:rsid w:val="006059D1"/>
    <w:rsid w:val="0060770D"/>
    <w:rsid w:val="00607CAE"/>
    <w:rsid w:val="006118ED"/>
    <w:rsid w:val="00611FF0"/>
    <w:rsid w:val="00613BD9"/>
    <w:rsid w:val="00613C66"/>
    <w:rsid w:val="0061487B"/>
    <w:rsid w:val="00622265"/>
    <w:rsid w:val="00622A5A"/>
    <w:rsid w:val="00623124"/>
    <w:rsid w:val="00623F8B"/>
    <w:rsid w:val="00624796"/>
    <w:rsid w:val="00625AED"/>
    <w:rsid w:val="00626007"/>
    <w:rsid w:val="00626D39"/>
    <w:rsid w:val="00630108"/>
    <w:rsid w:val="006308A7"/>
    <w:rsid w:val="00631E47"/>
    <w:rsid w:val="00632053"/>
    <w:rsid w:val="00633327"/>
    <w:rsid w:val="00633EAE"/>
    <w:rsid w:val="00634B16"/>
    <w:rsid w:val="0063630E"/>
    <w:rsid w:val="00636BAD"/>
    <w:rsid w:val="00640507"/>
    <w:rsid w:val="0064108C"/>
    <w:rsid w:val="006410D6"/>
    <w:rsid w:val="006419B8"/>
    <w:rsid w:val="00641E57"/>
    <w:rsid w:val="00642CB3"/>
    <w:rsid w:val="00643080"/>
    <w:rsid w:val="00643419"/>
    <w:rsid w:val="006438B5"/>
    <w:rsid w:val="00645262"/>
    <w:rsid w:val="0064601C"/>
    <w:rsid w:val="00646A27"/>
    <w:rsid w:val="00646AE8"/>
    <w:rsid w:val="00646B4E"/>
    <w:rsid w:val="00646C72"/>
    <w:rsid w:val="00647796"/>
    <w:rsid w:val="00650D2A"/>
    <w:rsid w:val="006522EC"/>
    <w:rsid w:val="006525CF"/>
    <w:rsid w:val="006539A1"/>
    <w:rsid w:val="00654029"/>
    <w:rsid w:val="00654299"/>
    <w:rsid w:val="00655CBF"/>
    <w:rsid w:val="006571F8"/>
    <w:rsid w:val="006575DA"/>
    <w:rsid w:val="0066080A"/>
    <w:rsid w:val="0066199D"/>
    <w:rsid w:val="00661A20"/>
    <w:rsid w:val="006623EA"/>
    <w:rsid w:val="00665C0E"/>
    <w:rsid w:val="006675A3"/>
    <w:rsid w:val="006716B1"/>
    <w:rsid w:val="00671C1B"/>
    <w:rsid w:val="00671EF1"/>
    <w:rsid w:val="00671FA0"/>
    <w:rsid w:val="006730F1"/>
    <w:rsid w:val="0067676F"/>
    <w:rsid w:val="006779D8"/>
    <w:rsid w:val="006801AC"/>
    <w:rsid w:val="006817CA"/>
    <w:rsid w:val="00681D4F"/>
    <w:rsid w:val="00682291"/>
    <w:rsid w:val="00682F34"/>
    <w:rsid w:val="00682FAA"/>
    <w:rsid w:val="006846E9"/>
    <w:rsid w:val="00684F9B"/>
    <w:rsid w:val="00685FF0"/>
    <w:rsid w:val="00687E19"/>
    <w:rsid w:val="006912B9"/>
    <w:rsid w:val="00691B73"/>
    <w:rsid w:val="00692B68"/>
    <w:rsid w:val="0069392E"/>
    <w:rsid w:val="00694BBA"/>
    <w:rsid w:val="00695B48"/>
    <w:rsid w:val="0069642E"/>
    <w:rsid w:val="006969AC"/>
    <w:rsid w:val="006A02CF"/>
    <w:rsid w:val="006A03A9"/>
    <w:rsid w:val="006A6383"/>
    <w:rsid w:val="006A7622"/>
    <w:rsid w:val="006A7636"/>
    <w:rsid w:val="006A76C5"/>
    <w:rsid w:val="006A7DAF"/>
    <w:rsid w:val="006B141B"/>
    <w:rsid w:val="006B2A1F"/>
    <w:rsid w:val="006B4716"/>
    <w:rsid w:val="006B4A9C"/>
    <w:rsid w:val="006B5EDA"/>
    <w:rsid w:val="006B63B6"/>
    <w:rsid w:val="006C17B4"/>
    <w:rsid w:val="006C2154"/>
    <w:rsid w:val="006C6218"/>
    <w:rsid w:val="006D0F47"/>
    <w:rsid w:val="006D2217"/>
    <w:rsid w:val="006D26B1"/>
    <w:rsid w:val="006D2BD6"/>
    <w:rsid w:val="006D68C4"/>
    <w:rsid w:val="006D716A"/>
    <w:rsid w:val="006D7393"/>
    <w:rsid w:val="006E2234"/>
    <w:rsid w:val="006E312C"/>
    <w:rsid w:val="006E4ED2"/>
    <w:rsid w:val="006E5393"/>
    <w:rsid w:val="006E6AF4"/>
    <w:rsid w:val="006E6CF2"/>
    <w:rsid w:val="006E6DC6"/>
    <w:rsid w:val="006E7E76"/>
    <w:rsid w:val="006E7F98"/>
    <w:rsid w:val="006F0063"/>
    <w:rsid w:val="006F08CD"/>
    <w:rsid w:val="006F29D3"/>
    <w:rsid w:val="006F574D"/>
    <w:rsid w:val="006F5CDD"/>
    <w:rsid w:val="006F6522"/>
    <w:rsid w:val="006F6CB5"/>
    <w:rsid w:val="006F7E7A"/>
    <w:rsid w:val="0070018C"/>
    <w:rsid w:val="00700804"/>
    <w:rsid w:val="007010D7"/>
    <w:rsid w:val="00701DBB"/>
    <w:rsid w:val="007024DA"/>
    <w:rsid w:val="00702E56"/>
    <w:rsid w:val="007032CD"/>
    <w:rsid w:val="0070382C"/>
    <w:rsid w:val="0070454F"/>
    <w:rsid w:val="00704604"/>
    <w:rsid w:val="00704ADD"/>
    <w:rsid w:val="0070609E"/>
    <w:rsid w:val="00707AE6"/>
    <w:rsid w:val="00707DAC"/>
    <w:rsid w:val="00711FC3"/>
    <w:rsid w:val="00714098"/>
    <w:rsid w:val="007140C4"/>
    <w:rsid w:val="007209A7"/>
    <w:rsid w:val="00722184"/>
    <w:rsid w:val="007227D4"/>
    <w:rsid w:val="007242D9"/>
    <w:rsid w:val="007256E6"/>
    <w:rsid w:val="00725C07"/>
    <w:rsid w:val="00725E12"/>
    <w:rsid w:val="007274AE"/>
    <w:rsid w:val="00727783"/>
    <w:rsid w:val="00727FB2"/>
    <w:rsid w:val="00730655"/>
    <w:rsid w:val="00731D14"/>
    <w:rsid w:val="0073223A"/>
    <w:rsid w:val="007331E0"/>
    <w:rsid w:val="007363EB"/>
    <w:rsid w:val="0074061F"/>
    <w:rsid w:val="007409BB"/>
    <w:rsid w:val="007417FD"/>
    <w:rsid w:val="0074558E"/>
    <w:rsid w:val="00745B42"/>
    <w:rsid w:val="007501BD"/>
    <w:rsid w:val="00751305"/>
    <w:rsid w:val="007517FF"/>
    <w:rsid w:val="00751CF5"/>
    <w:rsid w:val="007531EA"/>
    <w:rsid w:val="007531EE"/>
    <w:rsid w:val="0075449B"/>
    <w:rsid w:val="00755894"/>
    <w:rsid w:val="00755F38"/>
    <w:rsid w:val="007561A5"/>
    <w:rsid w:val="00760B0B"/>
    <w:rsid w:val="00761F67"/>
    <w:rsid w:val="0076219E"/>
    <w:rsid w:val="007631E0"/>
    <w:rsid w:val="0076481D"/>
    <w:rsid w:val="007651A5"/>
    <w:rsid w:val="00765499"/>
    <w:rsid w:val="0076621F"/>
    <w:rsid w:val="00770BFE"/>
    <w:rsid w:val="00771347"/>
    <w:rsid w:val="007721F0"/>
    <w:rsid w:val="007762AC"/>
    <w:rsid w:val="0077710A"/>
    <w:rsid w:val="007777D4"/>
    <w:rsid w:val="00780402"/>
    <w:rsid w:val="00780D7F"/>
    <w:rsid w:val="007815A3"/>
    <w:rsid w:val="0078250F"/>
    <w:rsid w:val="00782C78"/>
    <w:rsid w:val="0078454F"/>
    <w:rsid w:val="00784D52"/>
    <w:rsid w:val="007866FD"/>
    <w:rsid w:val="00787468"/>
    <w:rsid w:val="007906EC"/>
    <w:rsid w:val="00793740"/>
    <w:rsid w:val="00794F33"/>
    <w:rsid w:val="007952CF"/>
    <w:rsid w:val="007958B1"/>
    <w:rsid w:val="00795B92"/>
    <w:rsid w:val="0079761A"/>
    <w:rsid w:val="007976E0"/>
    <w:rsid w:val="007A00DF"/>
    <w:rsid w:val="007A0D1C"/>
    <w:rsid w:val="007A19F3"/>
    <w:rsid w:val="007A305E"/>
    <w:rsid w:val="007A3BCD"/>
    <w:rsid w:val="007A4554"/>
    <w:rsid w:val="007A469A"/>
    <w:rsid w:val="007A62ED"/>
    <w:rsid w:val="007B1D22"/>
    <w:rsid w:val="007B1F0F"/>
    <w:rsid w:val="007B4776"/>
    <w:rsid w:val="007B4FF9"/>
    <w:rsid w:val="007B52B6"/>
    <w:rsid w:val="007B5564"/>
    <w:rsid w:val="007B58B2"/>
    <w:rsid w:val="007B7E49"/>
    <w:rsid w:val="007B7F82"/>
    <w:rsid w:val="007C1976"/>
    <w:rsid w:val="007C1A03"/>
    <w:rsid w:val="007C3265"/>
    <w:rsid w:val="007C4529"/>
    <w:rsid w:val="007C50E1"/>
    <w:rsid w:val="007C5B9F"/>
    <w:rsid w:val="007C6A86"/>
    <w:rsid w:val="007C6E9C"/>
    <w:rsid w:val="007D0AB1"/>
    <w:rsid w:val="007D2318"/>
    <w:rsid w:val="007D2FFA"/>
    <w:rsid w:val="007D30D9"/>
    <w:rsid w:val="007D364C"/>
    <w:rsid w:val="007D3CDA"/>
    <w:rsid w:val="007D7464"/>
    <w:rsid w:val="007E06D5"/>
    <w:rsid w:val="007E0B94"/>
    <w:rsid w:val="007E177D"/>
    <w:rsid w:val="007E2270"/>
    <w:rsid w:val="007E5B20"/>
    <w:rsid w:val="007E7019"/>
    <w:rsid w:val="007E75F1"/>
    <w:rsid w:val="007E761F"/>
    <w:rsid w:val="007F0F43"/>
    <w:rsid w:val="007F14E8"/>
    <w:rsid w:val="007F1555"/>
    <w:rsid w:val="007F20F9"/>
    <w:rsid w:val="007F33C8"/>
    <w:rsid w:val="007F4A9F"/>
    <w:rsid w:val="007F58AE"/>
    <w:rsid w:val="007F5905"/>
    <w:rsid w:val="00801093"/>
    <w:rsid w:val="008032B4"/>
    <w:rsid w:val="00803344"/>
    <w:rsid w:val="00803B68"/>
    <w:rsid w:val="0080481A"/>
    <w:rsid w:val="00804C9C"/>
    <w:rsid w:val="00804D71"/>
    <w:rsid w:val="00805B73"/>
    <w:rsid w:val="00807CB3"/>
    <w:rsid w:val="00811574"/>
    <w:rsid w:val="0081247E"/>
    <w:rsid w:val="00812B84"/>
    <w:rsid w:val="00814B3C"/>
    <w:rsid w:val="00814C11"/>
    <w:rsid w:val="00814F0E"/>
    <w:rsid w:val="008201D8"/>
    <w:rsid w:val="00820C6E"/>
    <w:rsid w:val="00823F72"/>
    <w:rsid w:val="00825297"/>
    <w:rsid w:val="00826B39"/>
    <w:rsid w:val="00827693"/>
    <w:rsid w:val="00827816"/>
    <w:rsid w:val="00827BBE"/>
    <w:rsid w:val="00830805"/>
    <w:rsid w:val="008328FF"/>
    <w:rsid w:val="008330B4"/>
    <w:rsid w:val="008334FD"/>
    <w:rsid w:val="00833C50"/>
    <w:rsid w:val="008347B9"/>
    <w:rsid w:val="008366E0"/>
    <w:rsid w:val="00837624"/>
    <w:rsid w:val="00837B3F"/>
    <w:rsid w:val="00837E92"/>
    <w:rsid w:val="00840E58"/>
    <w:rsid w:val="0084183B"/>
    <w:rsid w:val="00841C01"/>
    <w:rsid w:val="0084264A"/>
    <w:rsid w:val="00844EFC"/>
    <w:rsid w:val="00846845"/>
    <w:rsid w:val="00847220"/>
    <w:rsid w:val="00850E36"/>
    <w:rsid w:val="00852020"/>
    <w:rsid w:val="008541BB"/>
    <w:rsid w:val="00854309"/>
    <w:rsid w:val="00860A93"/>
    <w:rsid w:val="0086152B"/>
    <w:rsid w:val="008632FB"/>
    <w:rsid w:val="008640FF"/>
    <w:rsid w:val="00864C7B"/>
    <w:rsid w:val="0086597D"/>
    <w:rsid w:val="00865A72"/>
    <w:rsid w:val="00866F74"/>
    <w:rsid w:val="008677A7"/>
    <w:rsid w:val="00867C93"/>
    <w:rsid w:val="008716A5"/>
    <w:rsid w:val="00871DC6"/>
    <w:rsid w:val="0087489C"/>
    <w:rsid w:val="00874D2D"/>
    <w:rsid w:val="00875092"/>
    <w:rsid w:val="00875828"/>
    <w:rsid w:val="008805E8"/>
    <w:rsid w:val="00880699"/>
    <w:rsid w:val="0088083E"/>
    <w:rsid w:val="00883390"/>
    <w:rsid w:val="00883E0C"/>
    <w:rsid w:val="008845B9"/>
    <w:rsid w:val="008846C6"/>
    <w:rsid w:val="008869CD"/>
    <w:rsid w:val="00886B3D"/>
    <w:rsid w:val="00887DAE"/>
    <w:rsid w:val="00887F92"/>
    <w:rsid w:val="008954FD"/>
    <w:rsid w:val="00897780"/>
    <w:rsid w:val="008A1CD6"/>
    <w:rsid w:val="008A3908"/>
    <w:rsid w:val="008A4023"/>
    <w:rsid w:val="008A62BC"/>
    <w:rsid w:val="008A6307"/>
    <w:rsid w:val="008A674C"/>
    <w:rsid w:val="008A6BA0"/>
    <w:rsid w:val="008A6DFB"/>
    <w:rsid w:val="008A6EE9"/>
    <w:rsid w:val="008A776E"/>
    <w:rsid w:val="008B0451"/>
    <w:rsid w:val="008B3E93"/>
    <w:rsid w:val="008B46B6"/>
    <w:rsid w:val="008B5FC0"/>
    <w:rsid w:val="008C0522"/>
    <w:rsid w:val="008C1127"/>
    <w:rsid w:val="008C26FF"/>
    <w:rsid w:val="008C35B2"/>
    <w:rsid w:val="008C4DC1"/>
    <w:rsid w:val="008C513E"/>
    <w:rsid w:val="008C5705"/>
    <w:rsid w:val="008C5E53"/>
    <w:rsid w:val="008C68E6"/>
    <w:rsid w:val="008D0EC0"/>
    <w:rsid w:val="008D119C"/>
    <w:rsid w:val="008D1C53"/>
    <w:rsid w:val="008D314B"/>
    <w:rsid w:val="008D4D7E"/>
    <w:rsid w:val="008E594B"/>
    <w:rsid w:val="008E5F0C"/>
    <w:rsid w:val="008E629A"/>
    <w:rsid w:val="008F0467"/>
    <w:rsid w:val="008F1069"/>
    <w:rsid w:val="008F226F"/>
    <w:rsid w:val="008F25DE"/>
    <w:rsid w:val="008F3617"/>
    <w:rsid w:val="008F553B"/>
    <w:rsid w:val="008F57DD"/>
    <w:rsid w:val="008F5D38"/>
    <w:rsid w:val="008F7279"/>
    <w:rsid w:val="0090087B"/>
    <w:rsid w:val="00902DB4"/>
    <w:rsid w:val="00902F16"/>
    <w:rsid w:val="00903748"/>
    <w:rsid w:val="00906A5A"/>
    <w:rsid w:val="00907F05"/>
    <w:rsid w:val="00911327"/>
    <w:rsid w:val="00911C5C"/>
    <w:rsid w:val="0091357D"/>
    <w:rsid w:val="009138C3"/>
    <w:rsid w:val="009154EF"/>
    <w:rsid w:val="009174F8"/>
    <w:rsid w:val="0091778F"/>
    <w:rsid w:val="009203A3"/>
    <w:rsid w:val="0092074C"/>
    <w:rsid w:val="00921912"/>
    <w:rsid w:val="00922C97"/>
    <w:rsid w:val="0092420D"/>
    <w:rsid w:val="009266D8"/>
    <w:rsid w:val="0092741C"/>
    <w:rsid w:val="00930792"/>
    <w:rsid w:val="00930859"/>
    <w:rsid w:val="0093476F"/>
    <w:rsid w:val="0093501E"/>
    <w:rsid w:val="00935CC2"/>
    <w:rsid w:val="009371F3"/>
    <w:rsid w:val="009404AA"/>
    <w:rsid w:val="00940AB8"/>
    <w:rsid w:val="00943098"/>
    <w:rsid w:val="00943398"/>
    <w:rsid w:val="00945B00"/>
    <w:rsid w:val="00946AB5"/>
    <w:rsid w:val="00946F14"/>
    <w:rsid w:val="00946F3D"/>
    <w:rsid w:val="0095494C"/>
    <w:rsid w:val="0095571B"/>
    <w:rsid w:val="009566E3"/>
    <w:rsid w:val="00962081"/>
    <w:rsid w:val="0096354A"/>
    <w:rsid w:val="009657A5"/>
    <w:rsid w:val="00965CFA"/>
    <w:rsid w:val="0096634A"/>
    <w:rsid w:val="00967748"/>
    <w:rsid w:val="00967F2E"/>
    <w:rsid w:val="009702AF"/>
    <w:rsid w:val="009711C0"/>
    <w:rsid w:val="009721F6"/>
    <w:rsid w:val="009732C5"/>
    <w:rsid w:val="00975252"/>
    <w:rsid w:val="00976562"/>
    <w:rsid w:val="00980CF5"/>
    <w:rsid w:val="009810A2"/>
    <w:rsid w:val="009811BE"/>
    <w:rsid w:val="0098277A"/>
    <w:rsid w:val="00983BD4"/>
    <w:rsid w:val="00985F1F"/>
    <w:rsid w:val="00987CCA"/>
    <w:rsid w:val="00992427"/>
    <w:rsid w:val="0099574E"/>
    <w:rsid w:val="009A1E0F"/>
    <w:rsid w:val="009A1F61"/>
    <w:rsid w:val="009A1FAF"/>
    <w:rsid w:val="009A31B2"/>
    <w:rsid w:val="009A3393"/>
    <w:rsid w:val="009A34F4"/>
    <w:rsid w:val="009A3B97"/>
    <w:rsid w:val="009A4559"/>
    <w:rsid w:val="009A4B52"/>
    <w:rsid w:val="009A5BA8"/>
    <w:rsid w:val="009A5E1C"/>
    <w:rsid w:val="009A6905"/>
    <w:rsid w:val="009A6F57"/>
    <w:rsid w:val="009B01AE"/>
    <w:rsid w:val="009B1EE3"/>
    <w:rsid w:val="009B30DC"/>
    <w:rsid w:val="009B3D7D"/>
    <w:rsid w:val="009B3EEC"/>
    <w:rsid w:val="009B4F88"/>
    <w:rsid w:val="009B5324"/>
    <w:rsid w:val="009B5D18"/>
    <w:rsid w:val="009B7D4B"/>
    <w:rsid w:val="009C0DD7"/>
    <w:rsid w:val="009C1812"/>
    <w:rsid w:val="009C2FD7"/>
    <w:rsid w:val="009C5584"/>
    <w:rsid w:val="009C6BE4"/>
    <w:rsid w:val="009C6D4C"/>
    <w:rsid w:val="009C7277"/>
    <w:rsid w:val="009D128A"/>
    <w:rsid w:val="009D3879"/>
    <w:rsid w:val="009D3AA0"/>
    <w:rsid w:val="009D406D"/>
    <w:rsid w:val="009D5428"/>
    <w:rsid w:val="009D5C66"/>
    <w:rsid w:val="009D5F77"/>
    <w:rsid w:val="009D6C14"/>
    <w:rsid w:val="009D6C41"/>
    <w:rsid w:val="009E0265"/>
    <w:rsid w:val="009E19F5"/>
    <w:rsid w:val="009E20A7"/>
    <w:rsid w:val="009E2768"/>
    <w:rsid w:val="009E392C"/>
    <w:rsid w:val="009E4FA6"/>
    <w:rsid w:val="009E6086"/>
    <w:rsid w:val="009E67BC"/>
    <w:rsid w:val="009E6AEE"/>
    <w:rsid w:val="009E6BA1"/>
    <w:rsid w:val="009E7AF3"/>
    <w:rsid w:val="009E7B41"/>
    <w:rsid w:val="009F044F"/>
    <w:rsid w:val="009F0C3A"/>
    <w:rsid w:val="009F1A16"/>
    <w:rsid w:val="009F2897"/>
    <w:rsid w:val="009F3DF9"/>
    <w:rsid w:val="009F4F50"/>
    <w:rsid w:val="009F751C"/>
    <w:rsid w:val="009F7B2A"/>
    <w:rsid w:val="00A01D08"/>
    <w:rsid w:val="00A02721"/>
    <w:rsid w:val="00A02C49"/>
    <w:rsid w:val="00A030E0"/>
    <w:rsid w:val="00A04C62"/>
    <w:rsid w:val="00A05928"/>
    <w:rsid w:val="00A05E4A"/>
    <w:rsid w:val="00A06547"/>
    <w:rsid w:val="00A06D0D"/>
    <w:rsid w:val="00A07370"/>
    <w:rsid w:val="00A10B74"/>
    <w:rsid w:val="00A10CAB"/>
    <w:rsid w:val="00A10F37"/>
    <w:rsid w:val="00A110A4"/>
    <w:rsid w:val="00A142A0"/>
    <w:rsid w:val="00A148AF"/>
    <w:rsid w:val="00A16282"/>
    <w:rsid w:val="00A1674F"/>
    <w:rsid w:val="00A17B68"/>
    <w:rsid w:val="00A23EF3"/>
    <w:rsid w:val="00A24C58"/>
    <w:rsid w:val="00A2500C"/>
    <w:rsid w:val="00A26069"/>
    <w:rsid w:val="00A30032"/>
    <w:rsid w:val="00A3050A"/>
    <w:rsid w:val="00A306DE"/>
    <w:rsid w:val="00A33934"/>
    <w:rsid w:val="00A344E6"/>
    <w:rsid w:val="00A347FF"/>
    <w:rsid w:val="00A35434"/>
    <w:rsid w:val="00A379E9"/>
    <w:rsid w:val="00A408F7"/>
    <w:rsid w:val="00A41FEE"/>
    <w:rsid w:val="00A429EF"/>
    <w:rsid w:val="00A42D37"/>
    <w:rsid w:val="00A43D66"/>
    <w:rsid w:val="00A45998"/>
    <w:rsid w:val="00A46108"/>
    <w:rsid w:val="00A46373"/>
    <w:rsid w:val="00A46673"/>
    <w:rsid w:val="00A4675C"/>
    <w:rsid w:val="00A46B6B"/>
    <w:rsid w:val="00A4702A"/>
    <w:rsid w:val="00A477BB"/>
    <w:rsid w:val="00A50374"/>
    <w:rsid w:val="00A52D56"/>
    <w:rsid w:val="00A5313E"/>
    <w:rsid w:val="00A55DEB"/>
    <w:rsid w:val="00A56BE0"/>
    <w:rsid w:val="00A57434"/>
    <w:rsid w:val="00A61208"/>
    <w:rsid w:val="00A612ED"/>
    <w:rsid w:val="00A62C9B"/>
    <w:rsid w:val="00A635C5"/>
    <w:rsid w:val="00A64EFE"/>
    <w:rsid w:val="00A652DE"/>
    <w:rsid w:val="00A65E43"/>
    <w:rsid w:val="00A700D8"/>
    <w:rsid w:val="00A70933"/>
    <w:rsid w:val="00A71AFE"/>
    <w:rsid w:val="00A72D38"/>
    <w:rsid w:val="00A744CD"/>
    <w:rsid w:val="00A76885"/>
    <w:rsid w:val="00A76B0D"/>
    <w:rsid w:val="00A779C7"/>
    <w:rsid w:val="00A8223D"/>
    <w:rsid w:val="00A8384C"/>
    <w:rsid w:val="00A84A1E"/>
    <w:rsid w:val="00A8530A"/>
    <w:rsid w:val="00A85A53"/>
    <w:rsid w:val="00A85DB3"/>
    <w:rsid w:val="00A86811"/>
    <w:rsid w:val="00A86C00"/>
    <w:rsid w:val="00A86FEB"/>
    <w:rsid w:val="00A87D18"/>
    <w:rsid w:val="00A90C0B"/>
    <w:rsid w:val="00A926A2"/>
    <w:rsid w:val="00A92CDF"/>
    <w:rsid w:val="00A95919"/>
    <w:rsid w:val="00A9680B"/>
    <w:rsid w:val="00A96EA2"/>
    <w:rsid w:val="00AA0EB5"/>
    <w:rsid w:val="00AA1184"/>
    <w:rsid w:val="00AA1939"/>
    <w:rsid w:val="00AA2119"/>
    <w:rsid w:val="00AA2508"/>
    <w:rsid w:val="00AA2B0E"/>
    <w:rsid w:val="00AA3BEA"/>
    <w:rsid w:val="00AA40B1"/>
    <w:rsid w:val="00AA706B"/>
    <w:rsid w:val="00AA7118"/>
    <w:rsid w:val="00AA74E8"/>
    <w:rsid w:val="00AA7980"/>
    <w:rsid w:val="00AA7F0A"/>
    <w:rsid w:val="00AB2015"/>
    <w:rsid w:val="00AB34A1"/>
    <w:rsid w:val="00AB4DED"/>
    <w:rsid w:val="00AB5A23"/>
    <w:rsid w:val="00AC0BCA"/>
    <w:rsid w:val="00AC1D7F"/>
    <w:rsid w:val="00AC4EE2"/>
    <w:rsid w:val="00AC54D7"/>
    <w:rsid w:val="00AC55EA"/>
    <w:rsid w:val="00AC68CD"/>
    <w:rsid w:val="00AC6CCC"/>
    <w:rsid w:val="00AC769D"/>
    <w:rsid w:val="00AD14DD"/>
    <w:rsid w:val="00AD1DB4"/>
    <w:rsid w:val="00AD207E"/>
    <w:rsid w:val="00AD2813"/>
    <w:rsid w:val="00AD35E1"/>
    <w:rsid w:val="00AD4646"/>
    <w:rsid w:val="00AD518E"/>
    <w:rsid w:val="00AD5AE0"/>
    <w:rsid w:val="00AD7831"/>
    <w:rsid w:val="00AE14E4"/>
    <w:rsid w:val="00AE1D4B"/>
    <w:rsid w:val="00AE2704"/>
    <w:rsid w:val="00AE365D"/>
    <w:rsid w:val="00AE43DD"/>
    <w:rsid w:val="00AE4643"/>
    <w:rsid w:val="00AE4CB9"/>
    <w:rsid w:val="00AE6177"/>
    <w:rsid w:val="00AE64A5"/>
    <w:rsid w:val="00AE7524"/>
    <w:rsid w:val="00AF16DA"/>
    <w:rsid w:val="00AF1D51"/>
    <w:rsid w:val="00AF36CD"/>
    <w:rsid w:val="00AF3CB4"/>
    <w:rsid w:val="00AF484B"/>
    <w:rsid w:val="00AF4EA3"/>
    <w:rsid w:val="00AF5454"/>
    <w:rsid w:val="00AF5B26"/>
    <w:rsid w:val="00AF6E39"/>
    <w:rsid w:val="00B0036D"/>
    <w:rsid w:val="00B00BEC"/>
    <w:rsid w:val="00B02633"/>
    <w:rsid w:val="00B03FDD"/>
    <w:rsid w:val="00B04E7F"/>
    <w:rsid w:val="00B06FF1"/>
    <w:rsid w:val="00B07A21"/>
    <w:rsid w:val="00B113F0"/>
    <w:rsid w:val="00B11BC7"/>
    <w:rsid w:val="00B11CFA"/>
    <w:rsid w:val="00B1220C"/>
    <w:rsid w:val="00B1430C"/>
    <w:rsid w:val="00B1774C"/>
    <w:rsid w:val="00B223F7"/>
    <w:rsid w:val="00B227AC"/>
    <w:rsid w:val="00B22A52"/>
    <w:rsid w:val="00B236D8"/>
    <w:rsid w:val="00B25679"/>
    <w:rsid w:val="00B259B0"/>
    <w:rsid w:val="00B25C44"/>
    <w:rsid w:val="00B27749"/>
    <w:rsid w:val="00B27BD5"/>
    <w:rsid w:val="00B30427"/>
    <w:rsid w:val="00B31482"/>
    <w:rsid w:val="00B330CC"/>
    <w:rsid w:val="00B33305"/>
    <w:rsid w:val="00B335AF"/>
    <w:rsid w:val="00B35794"/>
    <w:rsid w:val="00B35BE5"/>
    <w:rsid w:val="00B364C7"/>
    <w:rsid w:val="00B42655"/>
    <w:rsid w:val="00B42DCF"/>
    <w:rsid w:val="00B445EB"/>
    <w:rsid w:val="00B44816"/>
    <w:rsid w:val="00B45272"/>
    <w:rsid w:val="00B4605A"/>
    <w:rsid w:val="00B46AF8"/>
    <w:rsid w:val="00B50B28"/>
    <w:rsid w:val="00B52474"/>
    <w:rsid w:val="00B52700"/>
    <w:rsid w:val="00B5335D"/>
    <w:rsid w:val="00B55678"/>
    <w:rsid w:val="00B557A7"/>
    <w:rsid w:val="00B56F46"/>
    <w:rsid w:val="00B57F75"/>
    <w:rsid w:val="00B6113A"/>
    <w:rsid w:val="00B61BAD"/>
    <w:rsid w:val="00B63F74"/>
    <w:rsid w:val="00B6639D"/>
    <w:rsid w:val="00B67D80"/>
    <w:rsid w:val="00B7312F"/>
    <w:rsid w:val="00B7367E"/>
    <w:rsid w:val="00B74271"/>
    <w:rsid w:val="00B77522"/>
    <w:rsid w:val="00B8126F"/>
    <w:rsid w:val="00B83DC3"/>
    <w:rsid w:val="00B84C52"/>
    <w:rsid w:val="00B8508A"/>
    <w:rsid w:val="00B8549E"/>
    <w:rsid w:val="00B8688B"/>
    <w:rsid w:val="00B86DA6"/>
    <w:rsid w:val="00B87891"/>
    <w:rsid w:val="00B951C9"/>
    <w:rsid w:val="00BA0B25"/>
    <w:rsid w:val="00BA1B2F"/>
    <w:rsid w:val="00BA37BD"/>
    <w:rsid w:val="00BA43BD"/>
    <w:rsid w:val="00BA4796"/>
    <w:rsid w:val="00BB2ED0"/>
    <w:rsid w:val="00BB30F4"/>
    <w:rsid w:val="00BB6146"/>
    <w:rsid w:val="00BB71C0"/>
    <w:rsid w:val="00BC0A28"/>
    <w:rsid w:val="00BC1092"/>
    <w:rsid w:val="00BC119B"/>
    <w:rsid w:val="00BC1B55"/>
    <w:rsid w:val="00BC2E83"/>
    <w:rsid w:val="00BC4344"/>
    <w:rsid w:val="00BC44B8"/>
    <w:rsid w:val="00BC493A"/>
    <w:rsid w:val="00BC514A"/>
    <w:rsid w:val="00BC6584"/>
    <w:rsid w:val="00BD0093"/>
    <w:rsid w:val="00BD00C4"/>
    <w:rsid w:val="00BD03BB"/>
    <w:rsid w:val="00BD0855"/>
    <w:rsid w:val="00BD0BAD"/>
    <w:rsid w:val="00BD1256"/>
    <w:rsid w:val="00BD12AF"/>
    <w:rsid w:val="00BD1699"/>
    <w:rsid w:val="00BD1ADE"/>
    <w:rsid w:val="00BD2EF8"/>
    <w:rsid w:val="00BD3F22"/>
    <w:rsid w:val="00BD6925"/>
    <w:rsid w:val="00BD7EBA"/>
    <w:rsid w:val="00BE06D0"/>
    <w:rsid w:val="00BE1939"/>
    <w:rsid w:val="00BE3B75"/>
    <w:rsid w:val="00BE4B27"/>
    <w:rsid w:val="00BE5FE7"/>
    <w:rsid w:val="00BE753C"/>
    <w:rsid w:val="00BE7B79"/>
    <w:rsid w:val="00BE7FDC"/>
    <w:rsid w:val="00BF047C"/>
    <w:rsid w:val="00BF286E"/>
    <w:rsid w:val="00BF28E1"/>
    <w:rsid w:val="00BF441A"/>
    <w:rsid w:val="00BF5D81"/>
    <w:rsid w:val="00BF60E6"/>
    <w:rsid w:val="00BF6524"/>
    <w:rsid w:val="00BF7BB0"/>
    <w:rsid w:val="00C007E0"/>
    <w:rsid w:val="00C01500"/>
    <w:rsid w:val="00C01FE7"/>
    <w:rsid w:val="00C02538"/>
    <w:rsid w:val="00C02D5F"/>
    <w:rsid w:val="00C0305D"/>
    <w:rsid w:val="00C03880"/>
    <w:rsid w:val="00C03E51"/>
    <w:rsid w:val="00C04C09"/>
    <w:rsid w:val="00C055FA"/>
    <w:rsid w:val="00C05D8A"/>
    <w:rsid w:val="00C1000C"/>
    <w:rsid w:val="00C100FF"/>
    <w:rsid w:val="00C11080"/>
    <w:rsid w:val="00C116F9"/>
    <w:rsid w:val="00C119FD"/>
    <w:rsid w:val="00C129D2"/>
    <w:rsid w:val="00C1369F"/>
    <w:rsid w:val="00C13716"/>
    <w:rsid w:val="00C14C97"/>
    <w:rsid w:val="00C1570F"/>
    <w:rsid w:val="00C17219"/>
    <w:rsid w:val="00C2073E"/>
    <w:rsid w:val="00C21492"/>
    <w:rsid w:val="00C2158F"/>
    <w:rsid w:val="00C2351B"/>
    <w:rsid w:val="00C24B87"/>
    <w:rsid w:val="00C2602E"/>
    <w:rsid w:val="00C26B97"/>
    <w:rsid w:val="00C26BD7"/>
    <w:rsid w:val="00C2721B"/>
    <w:rsid w:val="00C3018A"/>
    <w:rsid w:val="00C310F9"/>
    <w:rsid w:val="00C325BE"/>
    <w:rsid w:val="00C331EC"/>
    <w:rsid w:val="00C36D6D"/>
    <w:rsid w:val="00C371D9"/>
    <w:rsid w:val="00C37653"/>
    <w:rsid w:val="00C400FE"/>
    <w:rsid w:val="00C40905"/>
    <w:rsid w:val="00C41FD0"/>
    <w:rsid w:val="00C43185"/>
    <w:rsid w:val="00C436A5"/>
    <w:rsid w:val="00C443B1"/>
    <w:rsid w:val="00C45BE1"/>
    <w:rsid w:val="00C45D5E"/>
    <w:rsid w:val="00C47262"/>
    <w:rsid w:val="00C47BEF"/>
    <w:rsid w:val="00C50883"/>
    <w:rsid w:val="00C50953"/>
    <w:rsid w:val="00C51953"/>
    <w:rsid w:val="00C525CD"/>
    <w:rsid w:val="00C528F2"/>
    <w:rsid w:val="00C532DE"/>
    <w:rsid w:val="00C54B3E"/>
    <w:rsid w:val="00C55260"/>
    <w:rsid w:val="00C55489"/>
    <w:rsid w:val="00C557DB"/>
    <w:rsid w:val="00C55AF1"/>
    <w:rsid w:val="00C56E87"/>
    <w:rsid w:val="00C571AC"/>
    <w:rsid w:val="00C57257"/>
    <w:rsid w:val="00C57821"/>
    <w:rsid w:val="00C60788"/>
    <w:rsid w:val="00C609A4"/>
    <w:rsid w:val="00C625A1"/>
    <w:rsid w:val="00C63055"/>
    <w:rsid w:val="00C64818"/>
    <w:rsid w:val="00C649F6"/>
    <w:rsid w:val="00C65266"/>
    <w:rsid w:val="00C6598D"/>
    <w:rsid w:val="00C65C49"/>
    <w:rsid w:val="00C65C9F"/>
    <w:rsid w:val="00C6671C"/>
    <w:rsid w:val="00C67025"/>
    <w:rsid w:val="00C6761C"/>
    <w:rsid w:val="00C67674"/>
    <w:rsid w:val="00C702EB"/>
    <w:rsid w:val="00C71A7A"/>
    <w:rsid w:val="00C735CC"/>
    <w:rsid w:val="00C74882"/>
    <w:rsid w:val="00C76703"/>
    <w:rsid w:val="00C779C3"/>
    <w:rsid w:val="00C805F1"/>
    <w:rsid w:val="00C813A8"/>
    <w:rsid w:val="00C81BBC"/>
    <w:rsid w:val="00C827AB"/>
    <w:rsid w:val="00C83737"/>
    <w:rsid w:val="00C84169"/>
    <w:rsid w:val="00C8436D"/>
    <w:rsid w:val="00C85CB0"/>
    <w:rsid w:val="00C90378"/>
    <w:rsid w:val="00C90C90"/>
    <w:rsid w:val="00C937E6"/>
    <w:rsid w:val="00C94BEC"/>
    <w:rsid w:val="00C978B2"/>
    <w:rsid w:val="00C97B61"/>
    <w:rsid w:val="00C97E03"/>
    <w:rsid w:val="00CA0A70"/>
    <w:rsid w:val="00CA0FE6"/>
    <w:rsid w:val="00CA4138"/>
    <w:rsid w:val="00CA6E3C"/>
    <w:rsid w:val="00CA706F"/>
    <w:rsid w:val="00CB09DE"/>
    <w:rsid w:val="00CB63C9"/>
    <w:rsid w:val="00CB7CEC"/>
    <w:rsid w:val="00CB7ECA"/>
    <w:rsid w:val="00CC44C3"/>
    <w:rsid w:val="00CC54DA"/>
    <w:rsid w:val="00CC6731"/>
    <w:rsid w:val="00CC6EDC"/>
    <w:rsid w:val="00CC7B36"/>
    <w:rsid w:val="00CD3135"/>
    <w:rsid w:val="00CD3677"/>
    <w:rsid w:val="00CD4F67"/>
    <w:rsid w:val="00CD75D2"/>
    <w:rsid w:val="00CD78E8"/>
    <w:rsid w:val="00CE0438"/>
    <w:rsid w:val="00CE15D1"/>
    <w:rsid w:val="00CE1716"/>
    <w:rsid w:val="00CE2FDC"/>
    <w:rsid w:val="00CE5048"/>
    <w:rsid w:val="00CF0191"/>
    <w:rsid w:val="00CF2A73"/>
    <w:rsid w:val="00CF31A4"/>
    <w:rsid w:val="00CF4F77"/>
    <w:rsid w:val="00CF53E2"/>
    <w:rsid w:val="00CF5E96"/>
    <w:rsid w:val="00CF72B7"/>
    <w:rsid w:val="00CF73B7"/>
    <w:rsid w:val="00D001B2"/>
    <w:rsid w:val="00D0243C"/>
    <w:rsid w:val="00D03F6B"/>
    <w:rsid w:val="00D04CA0"/>
    <w:rsid w:val="00D058D8"/>
    <w:rsid w:val="00D06BB6"/>
    <w:rsid w:val="00D07AA8"/>
    <w:rsid w:val="00D14516"/>
    <w:rsid w:val="00D14A68"/>
    <w:rsid w:val="00D15A55"/>
    <w:rsid w:val="00D16001"/>
    <w:rsid w:val="00D164C4"/>
    <w:rsid w:val="00D16BCF"/>
    <w:rsid w:val="00D16C29"/>
    <w:rsid w:val="00D17409"/>
    <w:rsid w:val="00D20E9F"/>
    <w:rsid w:val="00D21900"/>
    <w:rsid w:val="00D260FD"/>
    <w:rsid w:val="00D2723C"/>
    <w:rsid w:val="00D27599"/>
    <w:rsid w:val="00D27C3D"/>
    <w:rsid w:val="00D314ED"/>
    <w:rsid w:val="00D3197A"/>
    <w:rsid w:val="00D32184"/>
    <w:rsid w:val="00D32940"/>
    <w:rsid w:val="00D32D95"/>
    <w:rsid w:val="00D335F0"/>
    <w:rsid w:val="00D33974"/>
    <w:rsid w:val="00D34B91"/>
    <w:rsid w:val="00D3700A"/>
    <w:rsid w:val="00D375F7"/>
    <w:rsid w:val="00D3796F"/>
    <w:rsid w:val="00D4032E"/>
    <w:rsid w:val="00D41C65"/>
    <w:rsid w:val="00D4222F"/>
    <w:rsid w:val="00D43A41"/>
    <w:rsid w:val="00D4599E"/>
    <w:rsid w:val="00D477D0"/>
    <w:rsid w:val="00D47994"/>
    <w:rsid w:val="00D504AE"/>
    <w:rsid w:val="00D50EAD"/>
    <w:rsid w:val="00D537DA"/>
    <w:rsid w:val="00D5609D"/>
    <w:rsid w:val="00D56636"/>
    <w:rsid w:val="00D56C29"/>
    <w:rsid w:val="00D57108"/>
    <w:rsid w:val="00D61478"/>
    <w:rsid w:val="00D619AA"/>
    <w:rsid w:val="00D61DF3"/>
    <w:rsid w:val="00D6332A"/>
    <w:rsid w:val="00D637F9"/>
    <w:rsid w:val="00D63D5A"/>
    <w:rsid w:val="00D6403D"/>
    <w:rsid w:val="00D6496B"/>
    <w:rsid w:val="00D64C1F"/>
    <w:rsid w:val="00D66909"/>
    <w:rsid w:val="00D71B3C"/>
    <w:rsid w:val="00D7252B"/>
    <w:rsid w:val="00D73004"/>
    <w:rsid w:val="00D736F7"/>
    <w:rsid w:val="00D73CCC"/>
    <w:rsid w:val="00D74DBE"/>
    <w:rsid w:val="00D75A61"/>
    <w:rsid w:val="00D76901"/>
    <w:rsid w:val="00D8038B"/>
    <w:rsid w:val="00D82CB6"/>
    <w:rsid w:val="00D83A87"/>
    <w:rsid w:val="00D85719"/>
    <w:rsid w:val="00D87C30"/>
    <w:rsid w:val="00D9029B"/>
    <w:rsid w:val="00D906E6"/>
    <w:rsid w:val="00D9096C"/>
    <w:rsid w:val="00D90EF2"/>
    <w:rsid w:val="00D91265"/>
    <w:rsid w:val="00D9187F"/>
    <w:rsid w:val="00D91B1E"/>
    <w:rsid w:val="00D92B35"/>
    <w:rsid w:val="00D94383"/>
    <w:rsid w:val="00D958DF"/>
    <w:rsid w:val="00D95C48"/>
    <w:rsid w:val="00D962C5"/>
    <w:rsid w:val="00D967FC"/>
    <w:rsid w:val="00D9691B"/>
    <w:rsid w:val="00DA0057"/>
    <w:rsid w:val="00DA0CEF"/>
    <w:rsid w:val="00DA0D0F"/>
    <w:rsid w:val="00DA120C"/>
    <w:rsid w:val="00DA1771"/>
    <w:rsid w:val="00DA1DF0"/>
    <w:rsid w:val="00DA25E8"/>
    <w:rsid w:val="00DA464A"/>
    <w:rsid w:val="00DA4A4B"/>
    <w:rsid w:val="00DA675B"/>
    <w:rsid w:val="00DA67CF"/>
    <w:rsid w:val="00DA7C0E"/>
    <w:rsid w:val="00DB1510"/>
    <w:rsid w:val="00DB1CDD"/>
    <w:rsid w:val="00DB352E"/>
    <w:rsid w:val="00DB3B39"/>
    <w:rsid w:val="00DB497F"/>
    <w:rsid w:val="00DB4F9F"/>
    <w:rsid w:val="00DB52D7"/>
    <w:rsid w:val="00DB53DD"/>
    <w:rsid w:val="00DB5E46"/>
    <w:rsid w:val="00DB63AC"/>
    <w:rsid w:val="00DC1F6D"/>
    <w:rsid w:val="00DC1FF6"/>
    <w:rsid w:val="00DC263A"/>
    <w:rsid w:val="00DC2EAB"/>
    <w:rsid w:val="00DC3115"/>
    <w:rsid w:val="00DC3557"/>
    <w:rsid w:val="00DC4957"/>
    <w:rsid w:val="00DC5954"/>
    <w:rsid w:val="00DC649B"/>
    <w:rsid w:val="00DC6FFC"/>
    <w:rsid w:val="00DD00CE"/>
    <w:rsid w:val="00DD1632"/>
    <w:rsid w:val="00DD252D"/>
    <w:rsid w:val="00DD4D04"/>
    <w:rsid w:val="00DE219A"/>
    <w:rsid w:val="00DE39DD"/>
    <w:rsid w:val="00DE3EC2"/>
    <w:rsid w:val="00DE4552"/>
    <w:rsid w:val="00DE4C8B"/>
    <w:rsid w:val="00DE6B99"/>
    <w:rsid w:val="00DF1A59"/>
    <w:rsid w:val="00DF24D5"/>
    <w:rsid w:val="00DF2F03"/>
    <w:rsid w:val="00DF432C"/>
    <w:rsid w:val="00DF4D62"/>
    <w:rsid w:val="00DF502D"/>
    <w:rsid w:val="00DF50A7"/>
    <w:rsid w:val="00DF5FCC"/>
    <w:rsid w:val="00DF6725"/>
    <w:rsid w:val="00E02790"/>
    <w:rsid w:val="00E03C7F"/>
    <w:rsid w:val="00E044D1"/>
    <w:rsid w:val="00E04BB0"/>
    <w:rsid w:val="00E04BF1"/>
    <w:rsid w:val="00E04DB7"/>
    <w:rsid w:val="00E1449B"/>
    <w:rsid w:val="00E148EA"/>
    <w:rsid w:val="00E1570B"/>
    <w:rsid w:val="00E15F2C"/>
    <w:rsid w:val="00E17722"/>
    <w:rsid w:val="00E225FB"/>
    <w:rsid w:val="00E227DC"/>
    <w:rsid w:val="00E228AE"/>
    <w:rsid w:val="00E24E0E"/>
    <w:rsid w:val="00E24F30"/>
    <w:rsid w:val="00E268E8"/>
    <w:rsid w:val="00E27B55"/>
    <w:rsid w:val="00E3072F"/>
    <w:rsid w:val="00E324F0"/>
    <w:rsid w:val="00E32808"/>
    <w:rsid w:val="00E32FBE"/>
    <w:rsid w:val="00E34B12"/>
    <w:rsid w:val="00E34C3C"/>
    <w:rsid w:val="00E34C84"/>
    <w:rsid w:val="00E36023"/>
    <w:rsid w:val="00E42668"/>
    <w:rsid w:val="00E43ACE"/>
    <w:rsid w:val="00E45648"/>
    <w:rsid w:val="00E45B0E"/>
    <w:rsid w:val="00E45E17"/>
    <w:rsid w:val="00E51B86"/>
    <w:rsid w:val="00E52866"/>
    <w:rsid w:val="00E53BB7"/>
    <w:rsid w:val="00E54E75"/>
    <w:rsid w:val="00E559D4"/>
    <w:rsid w:val="00E60A11"/>
    <w:rsid w:val="00E627A6"/>
    <w:rsid w:val="00E63814"/>
    <w:rsid w:val="00E63D5C"/>
    <w:rsid w:val="00E64BD8"/>
    <w:rsid w:val="00E6538F"/>
    <w:rsid w:val="00E6686C"/>
    <w:rsid w:val="00E668AE"/>
    <w:rsid w:val="00E66DBB"/>
    <w:rsid w:val="00E6785B"/>
    <w:rsid w:val="00E707CB"/>
    <w:rsid w:val="00E7127B"/>
    <w:rsid w:val="00E71759"/>
    <w:rsid w:val="00E7223C"/>
    <w:rsid w:val="00E75297"/>
    <w:rsid w:val="00E757A3"/>
    <w:rsid w:val="00E75A20"/>
    <w:rsid w:val="00E8024A"/>
    <w:rsid w:val="00E8088A"/>
    <w:rsid w:val="00E82EAD"/>
    <w:rsid w:val="00E832F4"/>
    <w:rsid w:val="00E83343"/>
    <w:rsid w:val="00E83F28"/>
    <w:rsid w:val="00E84AFD"/>
    <w:rsid w:val="00E84C9C"/>
    <w:rsid w:val="00E855A7"/>
    <w:rsid w:val="00E863DB"/>
    <w:rsid w:val="00E9044F"/>
    <w:rsid w:val="00E90D28"/>
    <w:rsid w:val="00E91815"/>
    <w:rsid w:val="00E92DCD"/>
    <w:rsid w:val="00E938E8"/>
    <w:rsid w:val="00E93D46"/>
    <w:rsid w:val="00E9576C"/>
    <w:rsid w:val="00E95E94"/>
    <w:rsid w:val="00E96102"/>
    <w:rsid w:val="00E97E17"/>
    <w:rsid w:val="00E97FC2"/>
    <w:rsid w:val="00EA014A"/>
    <w:rsid w:val="00EA0DC7"/>
    <w:rsid w:val="00EA0DE1"/>
    <w:rsid w:val="00EA2801"/>
    <w:rsid w:val="00EA4CAA"/>
    <w:rsid w:val="00EB2A80"/>
    <w:rsid w:val="00EB3112"/>
    <w:rsid w:val="00EB382B"/>
    <w:rsid w:val="00EB38D2"/>
    <w:rsid w:val="00EB44A6"/>
    <w:rsid w:val="00EB4A1E"/>
    <w:rsid w:val="00EB4DBB"/>
    <w:rsid w:val="00EB5845"/>
    <w:rsid w:val="00EB63BF"/>
    <w:rsid w:val="00EB74A6"/>
    <w:rsid w:val="00EB760D"/>
    <w:rsid w:val="00EB7A99"/>
    <w:rsid w:val="00EB7D37"/>
    <w:rsid w:val="00EB7F06"/>
    <w:rsid w:val="00EC0E7B"/>
    <w:rsid w:val="00EC45CC"/>
    <w:rsid w:val="00EC543B"/>
    <w:rsid w:val="00EC698F"/>
    <w:rsid w:val="00EC7365"/>
    <w:rsid w:val="00EC7FBB"/>
    <w:rsid w:val="00ED0504"/>
    <w:rsid w:val="00ED0DC4"/>
    <w:rsid w:val="00ED16A1"/>
    <w:rsid w:val="00ED4207"/>
    <w:rsid w:val="00ED4441"/>
    <w:rsid w:val="00ED4DCE"/>
    <w:rsid w:val="00ED7DA8"/>
    <w:rsid w:val="00EE088E"/>
    <w:rsid w:val="00EE200B"/>
    <w:rsid w:val="00EE25FC"/>
    <w:rsid w:val="00EE2C63"/>
    <w:rsid w:val="00EE372E"/>
    <w:rsid w:val="00EE7530"/>
    <w:rsid w:val="00EE7684"/>
    <w:rsid w:val="00EF1DCD"/>
    <w:rsid w:val="00EF21CF"/>
    <w:rsid w:val="00EF2448"/>
    <w:rsid w:val="00EF311E"/>
    <w:rsid w:val="00EF37FD"/>
    <w:rsid w:val="00EF4507"/>
    <w:rsid w:val="00EF54C4"/>
    <w:rsid w:val="00EF6112"/>
    <w:rsid w:val="00EF75B3"/>
    <w:rsid w:val="00EF7DCB"/>
    <w:rsid w:val="00F002DF"/>
    <w:rsid w:val="00F015AD"/>
    <w:rsid w:val="00F0357C"/>
    <w:rsid w:val="00F0363A"/>
    <w:rsid w:val="00F042D7"/>
    <w:rsid w:val="00F053B6"/>
    <w:rsid w:val="00F05519"/>
    <w:rsid w:val="00F05E27"/>
    <w:rsid w:val="00F0641F"/>
    <w:rsid w:val="00F07CDD"/>
    <w:rsid w:val="00F11432"/>
    <w:rsid w:val="00F1245C"/>
    <w:rsid w:val="00F13432"/>
    <w:rsid w:val="00F136F6"/>
    <w:rsid w:val="00F14587"/>
    <w:rsid w:val="00F14F1F"/>
    <w:rsid w:val="00F1738F"/>
    <w:rsid w:val="00F20589"/>
    <w:rsid w:val="00F22468"/>
    <w:rsid w:val="00F22981"/>
    <w:rsid w:val="00F23930"/>
    <w:rsid w:val="00F24EDA"/>
    <w:rsid w:val="00F26EE4"/>
    <w:rsid w:val="00F2736E"/>
    <w:rsid w:val="00F27D01"/>
    <w:rsid w:val="00F30782"/>
    <w:rsid w:val="00F30866"/>
    <w:rsid w:val="00F313EC"/>
    <w:rsid w:val="00F31BE8"/>
    <w:rsid w:val="00F31F70"/>
    <w:rsid w:val="00F32B03"/>
    <w:rsid w:val="00F34DAB"/>
    <w:rsid w:val="00F354A9"/>
    <w:rsid w:val="00F36B25"/>
    <w:rsid w:val="00F37880"/>
    <w:rsid w:val="00F403D8"/>
    <w:rsid w:val="00F40C01"/>
    <w:rsid w:val="00F422C1"/>
    <w:rsid w:val="00F45C01"/>
    <w:rsid w:val="00F46005"/>
    <w:rsid w:val="00F467A1"/>
    <w:rsid w:val="00F46FE2"/>
    <w:rsid w:val="00F478E8"/>
    <w:rsid w:val="00F51AC1"/>
    <w:rsid w:val="00F5228A"/>
    <w:rsid w:val="00F53539"/>
    <w:rsid w:val="00F54CF5"/>
    <w:rsid w:val="00F552FA"/>
    <w:rsid w:val="00F565F1"/>
    <w:rsid w:val="00F57C4A"/>
    <w:rsid w:val="00F57D34"/>
    <w:rsid w:val="00F61600"/>
    <w:rsid w:val="00F61CEA"/>
    <w:rsid w:val="00F622F3"/>
    <w:rsid w:val="00F627FD"/>
    <w:rsid w:val="00F62D88"/>
    <w:rsid w:val="00F6321F"/>
    <w:rsid w:val="00F64949"/>
    <w:rsid w:val="00F65631"/>
    <w:rsid w:val="00F65B38"/>
    <w:rsid w:val="00F66CDF"/>
    <w:rsid w:val="00F67861"/>
    <w:rsid w:val="00F72B30"/>
    <w:rsid w:val="00F748D5"/>
    <w:rsid w:val="00F758AC"/>
    <w:rsid w:val="00F75FA7"/>
    <w:rsid w:val="00F76180"/>
    <w:rsid w:val="00F76D9F"/>
    <w:rsid w:val="00F778BE"/>
    <w:rsid w:val="00F80704"/>
    <w:rsid w:val="00F82A32"/>
    <w:rsid w:val="00F82EB0"/>
    <w:rsid w:val="00F8346A"/>
    <w:rsid w:val="00F84168"/>
    <w:rsid w:val="00F853ED"/>
    <w:rsid w:val="00F855D4"/>
    <w:rsid w:val="00F858F8"/>
    <w:rsid w:val="00F85ACC"/>
    <w:rsid w:val="00F87FEB"/>
    <w:rsid w:val="00F90322"/>
    <w:rsid w:val="00F9064C"/>
    <w:rsid w:val="00F92735"/>
    <w:rsid w:val="00F955F6"/>
    <w:rsid w:val="00F97401"/>
    <w:rsid w:val="00FA0147"/>
    <w:rsid w:val="00FA0B43"/>
    <w:rsid w:val="00FA0BC5"/>
    <w:rsid w:val="00FA0F60"/>
    <w:rsid w:val="00FA13E9"/>
    <w:rsid w:val="00FA22B4"/>
    <w:rsid w:val="00FA2C36"/>
    <w:rsid w:val="00FA2DB6"/>
    <w:rsid w:val="00FA4E9B"/>
    <w:rsid w:val="00FA5670"/>
    <w:rsid w:val="00FA5E95"/>
    <w:rsid w:val="00FA69DB"/>
    <w:rsid w:val="00FA6F19"/>
    <w:rsid w:val="00FA6F6B"/>
    <w:rsid w:val="00FA7FC1"/>
    <w:rsid w:val="00FB13A6"/>
    <w:rsid w:val="00FB2462"/>
    <w:rsid w:val="00FB3E4B"/>
    <w:rsid w:val="00FB58AF"/>
    <w:rsid w:val="00FB72A3"/>
    <w:rsid w:val="00FC010D"/>
    <w:rsid w:val="00FC08AC"/>
    <w:rsid w:val="00FC08C3"/>
    <w:rsid w:val="00FC0E54"/>
    <w:rsid w:val="00FC731A"/>
    <w:rsid w:val="00FD2138"/>
    <w:rsid w:val="00FD3341"/>
    <w:rsid w:val="00FD37A5"/>
    <w:rsid w:val="00FD6267"/>
    <w:rsid w:val="00FD72C4"/>
    <w:rsid w:val="00FE2EC8"/>
    <w:rsid w:val="00FE4D30"/>
    <w:rsid w:val="00FE5BBB"/>
    <w:rsid w:val="00FE6144"/>
    <w:rsid w:val="00FE73DA"/>
    <w:rsid w:val="00FE7481"/>
    <w:rsid w:val="00FE798F"/>
    <w:rsid w:val="00FE7BB7"/>
    <w:rsid w:val="00FE7BCC"/>
    <w:rsid w:val="00FF1504"/>
    <w:rsid w:val="00FF1775"/>
    <w:rsid w:val="00FF371D"/>
    <w:rsid w:val="00FF3A38"/>
    <w:rsid w:val="00FF6107"/>
    <w:rsid w:val="00FF6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22A76"/>
  <w15:docId w15:val="{0BE894E1-1CBF-4DD2-B0E6-F558EDA5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E12"/>
    <w:rPr>
      <w:sz w:val="24"/>
      <w:szCs w:val="24"/>
    </w:rPr>
  </w:style>
  <w:style w:type="paragraph" w:styleId="10">
    <w:name w:val="heading 1"/>
    <w:basedOn w:val="a"/>
    <w:next w:val="a"/>
    <w:link w:val="11"/>
    <w:qFormat/>
    <w:rsid w:val="00421476"/>
    <w:pPr>
      <w:keepNext/>
      <w:outlineLvl w:val="0"/>
    </w:pPr>
    <w:rPr>
      <w:noProof/>
      <w:sz w:val="28"/>
      <w:lang w:val="be-BY"/>
    </w:rPr>
  </w:style>
  <w:style w:type="paragraph" w:styleId="3">
    <w:name w:val="heading 3"/>
    <w:basedOn w:val="a"/>
    <w:next w:val="a"/>
    <w:qFormat/>
    <w:rsid w:val="00613BD9"/>
    <w:pPr>
      <w:keepNext/>
      <w:outlineLvl w:val="2"/>
    </w:pPr>
    <w:rPr>
      <w:sz w:val="30"/>
      <w:szCs w:val="30"/>
    </w:rPr>
  </w:style>
  <w:style w:type="paragraph" w:styleId="4">
    <w:name w:val="heading 4"/>
    <w:basedOn w:val="a"/>
    <w:next w:val="a"/>
    <w:qFormat/>
    <w:rsid w:val="00613BD9"/>
    <w:pPr>
      <w:keepNext/>
      <w:jc w:val="center"/>
      <w:outlineLvl w:val="3"/>
    </w:pPr>
    <w:rPr>
      <w:sz w:val="30"/>
      <w:szCs w:val="30"/>
    </w:rPr>
  </w:style>
  <w:style w:type="paragraph" w:styleId="5">
    <w:name w:val="heading 5"/>
    <w:basedOn w:val="a"/>
    <w:next w:val="a"/>
    <w:link w:val="50"/>
    <w:uiPriority w:val="9"/>
    <w:semiHidden/>
    <w:unhideWhenUsed/>
    <w:qFormat/>
    <w:rsid w:val="008F0467"/>
    <w:pPr>
      <w:keepNext/>
      <w:keepLines/>
      <w:spacing w:before="200"/>
      <w:outlineLvl w:val="4"/>
    </w:pPr>
    <w:rPr>
      <w:rFonts w:asciiTheme="majorHAnsi" w:eastAsiaTheme="majorEastAsia" w:hAnsiTheme="majorHAnsi" w:cstheme="majorBidi"/>
      <w:color w:val="394B5A"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421476"/>
    <w:rPr>
      <w:noProof/>
      <w:sz w:val="28"/>
      <w:szCs w:val="24"/>
      <w:lang w:val="be-BY" w:eastAsia="ru-RU" w:bidi="ar-SA"/>
    </w:rPr>
  </w:style>
  <w:style w:type="paragraph" w:styleId="a3">
    <w:name w:val="Body Text Indent"/>
    <w:basedOn w:val="a"/>
    <w:rsid w:val="00725E12"/>
    <w:pPr>
      <w:ind w:left="5103"/>
    </w:pPr>
    <w:rPr>
      <w:sz w:val="28"/>
      <w:szCs w:val="20"/>
    </w:rPr>
  </w:style>
  <w:style w:type="paragraph" w:customStyle="1" w:styleId="ConsPlusNormal">
    <w:name w:val="ConsPlusNormal"/>
    <w:link w:val="ConsPlusNormal0"/>
    <w:rsid w:val="00725E12"/>
    <w:pPr>
      <w:widowControl w:val="0"/>
      <w:autoSpaceDE w:val="0"/>
      <w:autoSpaceDN w:val="0"/>
      <w:adjustRightInd w:val="0"/>
      <w:ind w:firstLine="720"/>
    </w:pPr>
    <w:rPr>
      <w:rFonts w:ascii="Arial" w:hAnsi="Arial" w:cs="Arial"/>
    </w:rPr>
  </w:style>
  <w:style w:type="paragraph" w:styleId="2">
    <w:name w:val="Body Text Indent 2"/>
    <w:basedOn w:val="a"/>
    <w:link w:val="20"/>
    <w:rsid w:val="00725E12"/>
    <w:pPr>
      <w:ind w:firstLine="709"/>
      <w:jc w:val="both"/>
    </w:pPr>
    <w:rPr>
      <w:sz w:val="30"/>
    </w:rPr>
  </w:style>
  <w:style w:type="paragraph" w:styleId="a4">
    <w:name w:val="header"/>
    <w:basedOn w:val="a"/>
    <w:link w:val="a5"/>
    <w:uiPriority w:val="99"/>
    <w:rsid w:val="00725E12"/>
    <w:pPr>
      <w:tabs>
        <w:tab w:val="center" w:pos="4677"/>
        <w:tab w:val="right" w:pos="9355"/>
      </w:tabs>
    </w:pPr>
  </w:style>
  <w:style w:type="character" w:styleId="a6">
    <w:name w:val="page number"/>
    <w:basedOn w:val="a0"/>
    <w:rsid w:val="00725E12"/>
  </w:style>
  <w:style w:type="paragraph" w:styleId="a7">
    <w:name w:val="Body Text"/>
    <w:basedOn w:val="a"/>
    <w:link w:val="12"/>
    <w:rsid w:val="00613BD9"/>
    <w:pPr>
      <w:spacing w:after="120"/>
    </w:pPr>
  </w:style>
  <w:style w:type="paragraph" w:styleId="21">
    <w:name w:val="Body Text 2"/>
    <w:basedOn w:val="a"/>
    <w:link w:val="22"/>
    <w:rsid w:val="00421476"/>
    <w:pPr>
      <w:spacing w:after="120" w:line="480" w:lineRule="auto"/>
    </w:pPr>
  </w:style>
  <w:style w:type="paragraph" w:customStyle="1" w:styleId="15">
    <w:name w:val="Обычный + 15 пт"/>
    <w:aliases w:val="По ширине,Первая строка:  1,25 см"/>
    <w:basedOn w:val="a"/>
    <w:rsid w:val="00421476"/>
    <w:pPr>
      <w:ind w:firstLine="709"/>
      <w:jc w:val="both"/>
    </w:pPr>
    <w:rPr>
      <w:sz w:val="30"/>
      <w:szCs w:val="30"/>
    </w:rPr>
  </w:style>
  <w:style w:type="character" w:customStyle="1" w:styleId="apple-converted-space">
    <w:name w:val="apple-converted-space"/>
    <w:basedOn w:val="a0"/>
    <w:rsid w:val="00421476"/>
  </w:style>
  <w:style w:type="paragraph" w:styleId="a8">
    <w:name w:val="Normal (Web)"/>
    <w:basedOn w:val="a"/>
    <w:uiPriority w:val="99"/>
    <w:rsid w:val="00421476"/>
    <w:pPr>
      <w:spacing w:before="100" w:beforeAutospacing="1" w:after="100" w:afterAutospacing="1"/>
    </w:pPr>
  </w:style>
  <w:style w:type="character" w:customStyle="1" w:styleId="grame">
    <w:name w:val="grame"/>
    <w:basedOn w:val="a0"/>
    <w:rsid w:val="00421476"/>
  </w:style>
  <w:style w:type="paragraph" w:styleId="23">
    <w:name w:val="List 2"/>
    <w:basedOn w:val="a"/>
    <w:rsid w:val="00421476"/>
    <w:pPr>
      <w:ind w:left="566" w:hanging="283"/>
    </w:pPr>
    <w:rPr>
      <w:sz w:val="20"/>
      <w:szCs w:val="20"/>
    </w:rPr>
  </w:style>
  <w:style w:type="paragraph" w:styleId="24">
    <w:name w:val="List Continue 2"/>
    <w:basedOn w:val="a"/>
    <w:rsid w:val="00421476"/>
    <w:pPr>
      <w:spacing w:after="120"/>
      <w:ind w:left="566"/>
    </w:pPr>
    <w:rPr>
      <w:noProof/>
      <w:lang w:val="be-BY"/>
    </w:rPr>
  </w:style>
  <w:style w:type="character" w:styleId="a9">
    <w:name w:val="Strong"/>
    <w:qFormat/>
    <w:rsid w:val="00421476"/>
    <w:rPr>
      <w:b/>
      <w:bCs/>
    </w:rPr>
  </w:style>
  <w:style w:type="paragraph" w:customStyle="1" w:styleId="30">
    <w:name w:val="Стиль3"/>
    <w:basedOn w:val="a"/>
    <w:autoRedefine/>
    <w:rsid w:val="00421476"/>
    <w:pPr>
      <w:tabs>
        <w:tab w:val="left" w:pos="1418"/>
      </w:tabs>
      <w:ind w:left="1418" w:hanging="1276"/>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21476"/>
    <w:pPr>
      <w:spacing w:after="160" w:line="240" w:lineRule="exact"/>
    </w:pPr>
    <w:rPr>
      <w:sz w:val="28"/>
      <w:szCs w:val="20"/>
      <w:lang w:val="en-US" w:eastAsia="en-US"/>
    </w:rPr>
  </w:style>
  <w:style w:type="paragraph" w:styleId="aa">
    <w:name w:val="Plain Text"/>
    <w:basedOn w:val="a"/>
    <w:rsid w:val="00421476"/>
    <w:rPr>
      <w:rFonts w:ascii="Courier New" w:hAnsi="Courier New" w:cs="Courier New"/>
      <w:sz w:val="20"/>
      <w:szCs w:val="20"/>
      <w:lang w:val="en-US" w:eastAsia="en-US"/>
    </w:rPr>
  </w:style>
  <w:style w:type="paragraph" w:styleId="ab">
    <w:name w:val="footer"/>
    <w:basedOn w:val="a"/>
    <w:rsid w:val="00421476"/>
    <w:pPr>
      <w:tabs>
        <w:tab w:val="center" w:pos="4677"/>
        <w:tab w:val="right" w:pos="9355"/>
      </w:tabs>
    </w:pPr>
    <w:rPr>
      <w:noProof/>
      <w:lang w:val="be-BY"/>
    </w:rPr>
  </w:style>
  <w:style w:type="paragraph" w:styleId="ac">
    <w:name w:val="Block Text"/>
    <w:basedOn w:val="a"/>
    <w:rsid w:val="00421476"/>
    <w:pPr>
      <w:ind w:left="1134" w:right="567" w:firstLine="720"/>
      <w:jc w:val="both"/>
    </w:pPr>
    <w:rPr>
      <w:sz w:val="30"/>
      <w:szCs w:val="20"/>
    </w:rPr>
  </w:style>
  <w:style w:type="paragraph" w:styleId="ad">
    <w:name w:val="Balloon Text"/>
    <w:basedOn w:val="a"/>
    <w:semiHidden/>
    <w:rsid w:val="001F7B65"/>
    <w:rPr>
      <w:rFonts w:ascii="Tahoma" w:hAnsi="Tahoma" w:cs="Tahoma"/>
      <w:sz w:val="16"/>
      <w:szCs w:val="16"/>
    </w:rPr>
  </w:style>
  <w:style w:type="character" w:styleId="ae">
    <w:name w:val="Hyperlink"/>
    <w:basedOn w:val="a0"/>
    <w:rsid w:val="00E63D5C"/>
    <w:rPr>
      <w:color w:val="0000FF"/>
      <w:u w:val="single"/>
    </w:rPr>
  </w:style>
  <w:style w:type="paragraph" w:customStyle="1" w:styleId="14">
    <w:name w:val="Обычный1"/>
    <w:rsid w:val="00AE43DD"/>
    <w:pPr>
      <w:spacing w:line="288" w:lineRule="auto"/>
      <w:ind w:firstLine="567"/>
      <w:jc w:val="both"/>
    </w:pPr>
    <w:rPr>
      <w:rFonts w:ascii="Arial" w:hAnsi="Arial"/>
      <w:sz w:val="22"/>
    </w:rPr>
  </w:style>
  <w:style w:type="paragraph" w:customStyle="1" w:styleId="font5">
    <w:name w:val="font5"/>
    <w:basedOn w:val="a"/>
    <w:rsid w:val="00E268E8"/>
    <w:pPr>
      <w:spacing w:before="100" w:beforeAutospacing="1" w:after="100" w:afterAutospacing="1"/>
    </w:pPr>
    <w:rPr>
      <w:rFonts w:eastAsia="Arial Unicode MS"/>
    </w:rPr>
  </w:style>
  <w:style w:type="paragraph" w:styleId="HTML">
    <w:name w:val="HTML Preformatted"/>
    <w:basedOn w:val="a"/>
    <w:rsid w:val="000B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0">
    <w:name w:val="Обычный11"/>
    <w:rsid w:val="00CD4F67"/>
    <w:pPr>
      <w:spacing w:line="288" w:lineRule="auto"/>
      <w:ind w:firstLine="567"/>
      <w:jc w:val="both"/>
    </w:pPr>
    <w:rPr>
      <w:rFonts w:ascii="Arial" w:hAnsi="Arial"/>
      <w:sz w:val="22"/>
    </w:rPr>
  </w:style>
  <w:style w:type="paragraph" w:styleId="af">
    <w:name w:val="footnote text"/>
    <w:basedOn w:val="a"/>
    <w:link w:val="af0"/>
    <w:semiHidden/>
    <w:rsid w:val="00D57108"/>
    <w:rPr>
      <w:sz w:val="20"/>
      <w:szCs w:val="20"/>
    </w:rPr>
  </w:style>
  <w:style w:type="character" w:customStyle="1" w:styleId="af0">
    <w:name w:val="Текст сноски Знак"/>
    <w:basedOn w:val="a0"/>
    <w:link w:val="af"/>
    <w:semiHidden/>
    <w:rsid w:val="00D57108"/>
  </w:style>
  <w:style w:type="character" w:styleId="af1">
    <w:name w:val="footnote reference"/>
    <w:basedOn w:val="a0"/>
    <w:semiHidden/>
    <w:rsid w:val="00D57108"/>
    <w:rPr>
      <w:color w:val="000000"/>
      <w:sz w:val="30"/>
      <w:szCs w:val="30"/>
      <w:vertAlign w:val="superscript"/>
    </w:rPr>
  </w:style>
  <w:style w:type="paragraph" w:styleId="31">
    <w:name w:val="Body Text Indent 3"/>
    <w:basedOn w:val="a"/>
    <w:rsid w:val="005A49D9"/>
    <w:pPr>
      <w:spacing w:after="120"/>
      <w:ind w:left="283"/>
    </w:pPr>
    <w:rPr>
      <w:sz w:val="16"/>
      <w:szCs w:val="16"/>
    </w:rPr>
  </w:style>
  <w:style w:type="table" w:styleId="af2">
    <w:name w:val="Table Grid"/>
    <w:basedOn w:val="a1"/>
    <w:uiPriority w:val="59"/>
    <w:rsid w:val="000A7D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92420D"/>
    <w:pPr>
      <w:ind w:right="19772" w:firstLine="540"/>
      <w:jc w:val="both"/>
    </w:pPr>
    <w:rPr>
      <w:rFonts w:ascii="Courier New" w:hAnsi="Courier New" w:cs="Courier New"/>
    </w:rPr>
  </w:style>
  <w:style w:type="character" w:customStyle="1" w:styleId="a5">
    <w:name w:val="Верхний колонтитул Знак"/>
    <w:basedOn w:val="a0"/>
    <w:link w:val="a4"/>
    <w:uiPriority w:val="99"/>
    <w:rsid w:val="007409BB"/>
    <w:rPr>
      <w:sz w:val="24"/>
      <w:szCs w:val="24"/>
    </w:rPr>
  </w:style>
  <w:style w:type="character" w:customStyle="1" w:styleId="22">
    <w:name w:val="Основной текст 2 Знак"/>
    <w:basedOn w:val="a0"/>
    <w:link w:val="21"/>
    <w:rsid w:val="007409BB"/>
    <w:rPr>
      <w:sz w:val="24"/>
      <w:szCs w:val="24"/>
    </w:rPr>
  </w:style>
  <w:style w:type="character" w:customStyle="1" w:styleId="12">
    <w:name w:val="Основной текст Знак1"/>
    <w:basedOn w:val="a0"/>
    <w:link w:val="a7"/>
    <w:rsid w:val="00F45C01"/>
    <w:rPr>
      <w:sz w:val="24"/>
      <w:szCs w:val="24"/>
    </w:rPr>
  </w:style>
  <w:style w:type="character" w:customStyle="1" w:styleId="af3">
    <w:name w:val="Основной текст Знак"/>
    <w:basedOn w:val="a0"/>
    <w:rsid w:val="00714098"/>
    <w:rPr>
      <w:sz w:val="24"/>
      <w:szCs w:val="24"/>
    </w:rPr>
  </w:style>
  <w:style w:type="character" w:customStyle="1" w:styleId="20">
    <w:name w:val="Основной текст с отступом 2 Знак"/>
    <w:basedOn w:val="a0"/>
    <w:link w:val="2"/>
    <w:rsid w:val="00D64C1F"/>
    <w:rPr>
      <w:sz w:val="30"/>
      <w:szCs w:val="24"/>
    </w:rPr>
  </w:style>
  <w:style w:type="paragraph" w:customStyle="1" w:styleId="3Arial10">
    <w:name w:val="Стиль3 + Arial 10 пт + По левому краю"/>
    <w:basedOn w:val="a"/>
    <w:rsid w:val="0044031A"/>
    <w:pPr>
      <w:tabs>
        <w:tab w:val="left" w:pos="1418"/>
      </w:tabs>
      <w:ind w:left="1418" w:hanging="1276"/>
    </w:pPr>
    <w:rPr>
      <w:rFonts w:ascii="Arial" w:hAnsi="Arial" w:cs="Arial"/>
      <w:sz w:val="20"/>
      <w:szCs w:val="20"/>
    </w:rPr>
  </w:style>
  <w:style w:type="paragraph" w:customStyle="1" w:styleId="1">
    <w:name w:val="Стиль1"/>
    <w:basedOn w:val="a"/>
    <w:rsid w:val="0044031A"/>
    <w:pPr>
      <w:numPr>
        <w:numId w:val="45"/>
      </w:numPr>
      <w:spacing w:after="60"/>
      <w:jc w:val="both"/>
    </w:pPr>
  </w:style>
  <w:style w:type="paragraph" w:customStyle="1" w:styleId="39">
    <w:name w:val="Стиль39"/>
    <w:basedOn w:val="a"/>
    <w:rsid w:val="0044031A"/>
    <w:pPr>
      <w:ind w:firstLine="1701"/>
    </w:pPr>
    <w:rPr>
      <w:rFonts w:ascii="Arial" w:hAnsi="Arial" w:cs="Arial"/>
      <w:b/>
      <w:bCs/>
      <w:sz w:val="20"/>
      <w:szCs w:val="20"/>
    </w:rPr>
  </w:style>
  <w:style w:type="paragraph" w:customStyle="1" w:styleId="1Arial104">
    <w:name w:val="Стиль1 + Arial 10 пт4"/>
    <w:basedOn w:val="1"/>
    <w:link w:val="1Arial1040"/>
    <w:rsid w:val="0044031A"/>
    <w:pPr>
      <w:ind w:left="1724" w:hanging="284"/>
    </w:pPr>
    <w:rPr>
      <w:rFonts w:ascii="Arial" w:hAnsi="Arial" w:cs="Arial"/>
      <w:sz w:val="20"/>
      <w:szCs w:val="20"/>
    </w:rPr>
  </w:style>
  <w:style w:type="character" w:customStyle="1" w:styleId="1Arial1040">
    <w:name w:val="Стиль1 + Arial 10 пт4 Знак Знак"/>
    <w:link w:val="1Arial104"/>
    <w:locked/>
    <w:rsid w:val="0044031A"/>
    <w:rPr>
      <w:rFonts w:ascii="Arial" w:hAnsi="Arial" w:cs="Arial"/>
    </w:rPr>
  </w:style>
  <w:style w:type="paragraph" w:styleId="af4">
    <w:name w:val="List Paragraph"/>
    <w:basedOn w:val="a"/>
    <w:uiPriority w:val="34"/>
    <w:qFormat/>
    <w:rsid w:val="00830805"/>
    <w:pPr>
      <w:ind w:left="720"/>
      <w:contextualSpacing/>
    </w:pPr>
  </w:style>
  <w:style w:type="character" w:customStyle="1" w:styleId="ConsPlusNormal0">
    <w:name w:val="ConsPlusNormal Знак"/>
    <w:link w:val="ConsPlusNormal"/>
    <w:rsid w:val="0019606D"/>
    <w:rPr>
      <w:rFonts w:ascii="Arial" w:hAnsi="Arial" w:cs="Arial"/>
    </w:rPr>
  </w:style>
  <w:style w:type="character" w:customStyle="1" w:styleId="50">
    <w:name w:val="Заголовок 5 Знак"/>
    <w:basedOn w:val="a0"/>
    <w:link w:val="5"/>
    <w:uiPriority w:val="9"/>
    <w:semiHidden/>
    <w:rsid w:val="008F0467"/>
    <w:rPr>
      <w:rFonts w:asciiTheme="majorHAnsi" w:eastAsiaTheme="majorEastAsia" w:hAnsiTheme="majorHAnsi" w:cstheme="majorBidi"/>
      <w:color w:val="394B5A" w:themeColor="accent1" w:themeShade="7F"/>
      <w:sz w:val="24"/>
      <w:szCs w:val="24"/>
    </w:rPr>
  </w:style>
  <w:style w:type="character" w:customStyle="1" w:styleId="16">
    <w:name w:val="Верхний колонтитул Знак1"/>
    <w:uiPriority w:val="99"/>
    <w:rsid w:val="008F0467"/>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7940">
      <w:bodyDiv w:val="1"/>
      <w:marLeft w:val="0"/>
      <w:marRight w:val="0"/>
      <w:marTop w:val="0"/>
      <w:marBottom w:val="0"/>
      <w:divBdr>
        <w:top w:val="none" w:sz="0" w:space="0" w:color="auto"/>
        <w:left w:val="none" w:sz="0" w:space="0" w:color="auto"/>
        <w:bottom w:val="none" w:sz="0" w:space="0" w:color="auto"/>
        <w:right w:val="none" w:sz="0" w:space="0" w:color="auto"/>
      </w:divBdr>
    </w:div>
    <w:div w:id="66609018">
      <w:bodyDiv w:val="1"/>
      <w:marLeft w:val="0"/>
      <w:marRight w:val="0"/>
      <w:marTop w:val="0"/>
      <w:marBottom w:val="0"/>
      <w:divBdr>
        <w:top w:val="none" w:sz="0" w:space="0" w:color="auto"/>
        <w:left w:val="none" w:sz="0" w:space="0" w:color="auto"/>
        <w:bottom w:val="none" w:sz="0" w:space="0" w:color="auto"/>
        <w:right w:val="none" w:sz="0" w:space="0" w:color="auto"/>
      </w:divBdr>
    </w:div>
    <w:div w:id="73430244">
      <w:bodyDiv w:val="1"/>
      <w:marLeft w:val="0"/>
      <w:marRight w:val="0"/>
      <w:marTop w:val="0"/>
      <w:marBottom w:val="0"/>
      <w:divBdr>
        <w:top w:val="none" w:sz="0" w:space="0" w:color="auto"/>
        <w:left w:val="none" w:sz="0" w:space="0" w:color="auto"/>
        <w:bottom w:val="none" w:sz="0" w:space="0" w:color="auto"/>
        <w:right w:val="none" w:sz="0" w:space="0" w:color="auto"/>
      </w:divBdr>
    </w:div>
    <w:div w:id="99111190">
      <w:bodyDiv w:val="1"/>
      <w:marLeft w:val="0"/>
      <w:marRight w:val="0"/>
      <w:marTop w:val="0"/>
      <w:marBottom w:val="0"/>
      <w:divBdr>
        <w:top w:val="none" w:sz="0" w:space="0" w:color="auto"/>
        <w:left w:val="none" w:sz="0" w:space="0" w:color="auto"/>
        <w:bottom w:val="none" w:sz="0" w:space="0" w:color="auto"/>
        <w:right w:val="none" w:sz="0" w:space="0" w:color="auto"/>
      </w:divBdr>
    </w:div>
    <w:div w:id="99883047">
      <w:bodyDiv w:val="1"/>
      <w:marLeft w:val="0"/>
      <w:marRight w:val="0"/>
      <w:marTop w:val="0"/>
      <w:marBottom w:val="0"/>
      <w:divBdr>
        <w:top w:val="none" w:sz="0" w:space="0" w:color="auto"/>
        <w:left w:val="none" w:sz="0" w:space="0" w:color="auto"/>
        <w:bottom w:val="none" w:sz="0" w:space="0" w:color="auto"/>
        <w:right w:val="none" w:sz="0" w:space="0" w:color="auto"/>
      </w:divBdr>
    </w:div>
    <w:div w:id="136185617">
      <w:bodyDiv w:val="1"/>
      <w:marLeft w:val="0"/>
      <w:marRight w:val="0"/>
      <w:marTop w:val="0"/>
      <w:marBottom w:val="0"/>
      <w:divBdr>
        <w:top w:val="none" w:sz="0" w:space="0" w:color="auto"/>
        <w:left w:val="none" w:sz="0" w:space="0" w:color="auto"/>
        <w:bottom w:val="none" w:sz="0" w:space="0" w:color="auto"/>
        <w:right w:val="none" w:sz="0" w:space="0" w:color="auto"/>
      </w:divBdr>
    </w:div>
    <w:div w:id="142938940">
      <w:bodyDiv w:val="1"/>
      <w:marLeft w:val="0"/>
      <w:marRight w:val="0"/>
      <w:marTop w:val="0"/>
      <w:marBottom w:val="0"/>
      <w:divBdr>
        <w:top w:val="none" w:sz="0" w:space="0" w:color="auto"/>
        <w:left w:val="none" w:sz="0" w:space="0" w:color="auto"/>
        <w:bottom w:val="none" w:sz="0" w:space="0" w:color="auto"/>
        <w:right w:val="none" w:sz="0" w:space="0" w:color="auto"/>
      </w:divBdr>
    </w:div>
    <w:div w:id="158467117">
      <w:bodyDiv w:val="1"/>
      <w:marLeft w:val="0"/>
      <w:marRight w:val="0"/>
      <w:marTop w:val="0"/>
      <w:marBottom w:val="0"/>
      <w:divBdr>
        <w:top w:val="none" w:sz="0" w:space="0" w:color="auto"/>
        <w:left w:val="none" w:sz="0" w:space="0" w:color="auto"/>
        <w:bottom w:val="none" w:sz="0" w:space="0" w:color="auto"/>
        <w:right w:val="none" w:sz="0" w:space="0" w:color="auto"/>
      </w:divBdr>
    </w:div>
    <w:div w:id="182980626">
      <w:bodyDiv w:val="1"/>
      <w:marLeft w:val="0"/>
      <w:marRight w:val="0"/>
      <w:marTop w:val="0"/>
      <w:marBottom w:val="0"/>
      <w:divBdr>
        <w:top w:val="none" w:sz="0" w:space="0" w:color="auto"/>
        <w:left w:val="none" w:sz="0" w:space="0" w:color="auto"/>
        <w:bottom w:val="none" w:sz="0" w:space="0" w:color="auto"/>
        <w:right w:val="none" w:sz="0" w:space="0" w:color="auto"/>
      </w:divBdr>
    </w:div>
    <w:div w:id="221453468">
      <w:bodyDiv w:val="1"/>
      <w:marLeft w:val="0"/>
      <w:marRight w:val="0"/>
      <w:marTop w:val="0"/>
      <w:marBottom w:val="0"/>
      <w:divBdr>
        <w:top w:val="none" w:sz="0" w:space="0" w:color="auto"/>
        <w:left w:val="none" w:sz="0" w:space="0" w:color="auto"/>
        <w:bottom w:val="none" w:sz="0" w:space="0" w:color="auto"/>
        <w:right w:val="none" w:sz="0" w:space="0" w:color="auto"/>
      </w:divBdr>
    </w:div>
    <w:div w:id="241334316">
      <w:bodyDiv w:val="1"/>
      <w:marLeft w:val="0"/>
      <w:marRight w:val="0"/>
      <w:marTop w:val="0"/>
      <w:marBottom w:val="0"/>
      <w:divBdr>
        <w:top w:val="none" w:sz="0" w:space="0" w:color="auto"/>
        <w:left w:val="none" w:sz="0" w:space="0" w:color="auto"/>
        <w:bottom w:val="none" w:sz="0" w:space="0" w:color="auto"/>
        <w:right w:val="none" w:sz="0" w:space="0" w:color="auto"/>
      </w:divBdr>
    </w:div>
    <w:div w:id="254554578">
      <w:bodyDiv w:val="1"/>
      <w:marLeft w:val="0"/>
      <w:marRight w:val="0"/>
      <w:marTop w:val="0"/>
      <w:marBottom w:val="0"/>
      <w:divBdr>
        <w:top w:val="none" w:sz="0" w:space="0" w:color="auto"/>
        <w:left w:val="none" w:sz="0" w:space="0" w:color="auto"/>
        <w:bottom w:val="none" w:sz="0" w:space="0" w:color="auto"/>
        <w:right w:val="none" w:sz="0" w:space="0" w:color="auto"/>
      </w:divBdr>
    </w:div>
    <w:div w:id="262496612">
      <w:bodyDiv w:val="1"/>
      <w:marLeft w:val="0"/>
      <w:marRight w:val="0"/>
      <w:marTop w:val="0"/>
      <w:marBottom w:val="0"/>
      <w:divBdr>
        <w:top w:val="none" w:sz="0" w:space="0" w:color="auto"/>
        <w:left w:val="none" w:sz="0" w:space="0" w:color="auto"/>
        <w:bottom w:val="none" w:sz="0" w:space="0" w:color="auto"/>
        <w:right w:val="none" w:sz="0" w:space="0" w:color="auto"/>
      </w:divBdr>
    </w:div>
    <w:div w:id="356392766">
      <w:bodyDiv w:val="1"/>
      <w:marLeft w:val="0"/>
      <w:marRight w:val="0"/>
      <w:marTop w:val="0"/>
      <w:marBottom w:val="0"/>
      <w:divBdr>
        <w:top w:val="none" w:sz="0" w:space="0" w:color="auto"/>
        <w:left w:val="none" w:sz="0" w:space="0" w:color="auto"/>
        <w:bottom w:val="none" w:sz="0" w:space="0" w:color="auto"/>
        <w:right w:val="none" w:sz="0" w:space="0" w:color="auto"/>
      </w:divBdr>
    </w:div>
    <w:div w:id="376591979">
      <w:bodyDiv w:val="1"/>
      <w:marLeft w:val="0"/>
      <w:marRight w:val="0"/>
      <w:marTop w:val="0"/>
      <w:marBottom w:val="0"/>
      <w:divBdr>
        <w:top w:val="none" w:sz="0" w:space="0" w:color="auto"/>
        <w:left w:val="none" w:sz="0" w:space="0" w:color="auto"/>
        <w:bottom w:val="none" w:sz="0" w:space="0" w:color="auto"/>
        <w:right w:val="none" w:sz="0" w:space="0" w:color="auto"/>
      </w:divBdr>
    </w:div>
    <w:div w:id="399792957">
      <w:bodyDiv w:val="1"/>
      <w:marLeft w:val="0"/>
      <w:marRight w:val="0"/>
      <w:marTop w:val="0"/>
      <w:marBottom w:val="0"/>
      <w:divBdr>
        <w:top w:val="none" w:sz="0" w:space="0" w:color="auto"/>
        <w:left w:val="none" w:sz="0" w:space="0" w:color="auto"/>
        <w:bottom w:val="none" w:sz="0" w:space="0" w:color="auto"/>
        <w:right w:val="none" w:sz="0" w:space="0" w:color="auto"/>
      </w:divBdr>
    </w:div>
    <w:div w:id="401021933">
      <w:bodyDiv w:val="1"/>
      <w:marLeft w:val="0"/>
      <w:marRight w:val="0"/>
      <w:marTop w:val="0"/>
      <w:marBottom w:val="0"/>
      <w:divBdr>
        <w:top w:val="none" w:sz="0" w:space="0" w:color="auto"/>
        <w:left w:val="none" w:sz="0" w:space="0" w:color="auto"/>
        <w:bottom w:val="none" w:sz="0" w:space="0" w:color="auto"/>
        <w:right w:val="none" w:sz="0" w:space="0" w:color="auto"/>
      </w:divBdr>
    </w:div>
    <w:div w:id="406928814">
      <w:bodyDiv w:val="1"/>
      <w:marLeft w:val="0"/>
      <w:marRight w:val="0"/>
      <w:marTop w:val="0"/>
      <w:marBottom w:val="0"/>
      <w:divBdr>
        <w:top w:val="none" w:sz="0" w:space="0" w:color="auto"/>
        <w:left w:val="none" w:sz="0" w:space="0" w:color="auto"/>
        <w:bottom w:val="none" w:sz="0" w:space="0" w:color="auto"/>
        <w:right w:val="none" w:sz="0" w:space="0" w:color="auto"/>
      </w:divBdr>
    </w:div>
    <w:div w:id="442843991">
      <w:bodyDiv w:val="1"/>
      <w:marLeft w:val="0"/>
      <w:marRight w:val="0"/>
      <w:marTop w:val="0"/>
      <w:marBottom w:val="0"/>
      <w:divBdr>
        <w:top w:val="none" w:sz="0" w:space="0" w:color="auto"/>
        <w:left w:val="none" w:sz="0" w:space="0" w:color="auto"/>
        <w:bottom w:val="none" w:sz="0" w:space="0" w:color="auto"/>
        <w:right w:val="none" w:sz="0" w:space="0" w:color="auto"/>
      </w:divBdr>
    </w:div>
    <w:div w:id="448746237">
      <w:bodyDiv w:val="1"/>
      <w:marLeft w:val="0"/>
      <w:marRight w:val="0"/>
      <w:marTop w:val="0"/>
      <w:marBottom w:val="0"/>
      <w:divBdr>
        <w:top w:val="none" w:sz="0" w:space="0" w:color="auto"/>
        <w:left w:val="none" w:sz="0" w:space="0" w:color="auto"/>
        <w:bottom w:val="none" w:sz="0" w:space="0" w:color="auto"/>
        <w:right w:val="none" w:sz="0" w:space="0" w:color="auto"/>
      </w:divBdr>
    </w:div>
    <w:div w:id="449014875">
      <w:bodyDiv w:val="1"/>
      <w:marLeft w:val="0"/>
      <w:marRight w:val="0"/>
      <w:marTop w:val="0"/>
      <w:marBottom w:val="0"/>
      <w:divBdr>
        <w:top w:val="none" w:sz="0" w:space="0" w:color="auto"/>
        <w:left w:val="none" w:sz="0" w:space="0" w:color="auto"/>
        <w:bottom w:val="none" w:sz="0" w:space="0" w:color="auto"/>
        <w:right w:val="none" w:sz="0" w:space="0" w:color="auto"/>
      </w:divBdr>
    </w:div>
    <w:div w:id="459960774">
      <w:bodyDiv w:val="1"/>
      <w:marLeft w:val="0"/>
      <w:marRight w:val="0"/>
      <w:marTop w:val="0"/>
      <w:marBottom w:val="0"/>
      <w:divBdr>
        <w:top w:val="none" w:sz="0" w:space="0" w:color="auto"/>
        <w:left w:val="none" w:sz="0" w:space="0" w:color="auto"/>
        <w:bottom w:val="none" w:sz="0" w:space="0" w:color="auto"/>
        <w:right w:val="none" w:sz="0" w:space="0" w:color="auto"/>
      </w:divBdr>
    </w:div>
    <w:div w:id="478691349">
      <w:bodyDiv w:val="1"/>
      <w:marLeft w:val="0"/>
      <w:marRight w:val="0"/>
      <w:marTop w:val="0"/>
      <w:marBottom w:val="0"/>
      <w:divBdr>
        <w:top w:val="none" w:sz="0" w:space="0" w:color="auto"/>
        <w:left w:val="none" w:sz="0" w:space="0" w:color="auto"/>
        <w:bottom w:val="none" w:sz="0" w:space="0" w:color="auto"/>
        <w:right w:val="none" w:sz="0" w:space="0" w:color="auto"/>
      </w:divBdr>
    </w:div>
    <w:div w:id="493298534">
      <w:bodyDiv w:val="1"/>
      <w:marLeft w:val="0"/>
      <w:marRight w:val="0"/>
      <w:marTop w:val="0"/>
      <w:marBottom w:val="0"/>
      <w:divBdr>
        <w:top w:val="none" w:sz="0" w:space="0" w:color="auto"/>
        <w:left w:val="none" w:sz="0" w:space="0" w:color="auto"/>
        <w:bottom w:val="none" w:sz="0" w:space="0" w:color="auto"/>
        <w:right w:val="none" w:sz="0" w:space="0" w:color="auto"/>
      </w:divBdr>
    </w:div>
    <w:div w:id="507256651">
      <w:bodyDiv w:val="1"/>
      <w:marLeft w:val="0"/>
      <w:marRight w:val="0"/>
      <w:marTop w:val="0"/>
      <w:marBottom w:val="0"/>
      <w:divBdr>
        <w:top w:val="none" w:sz="0" w:space="0" w:color="auto"/>
        <w:left w:val="none" w:sz="0" w:space="0" w:color="auto"/>
        <w:bottom w:val="none" w:sz="0" w:space="0" w:color="auto"/>
        <w:right w:val="none" w:sz="0" w:space="0" w:color="auto"/>
      </w:divBdr>
    </w:div>
    <w:div w:id="510535621">
      <w:bodyDiv w:val="1"/>
      <w:marLeft w:val="0"/>
      <w:marRight w:val="0"/>
      <w:marTop w:val="0"/>
      <w:marBottom w:val="0"/>
      <w:divBdr>
        <w:top w:val="none" w:sz="0" w:space="0" w:color="auto"/>
        <w:left w:val="none" w:sz="0" w:space="0" w:color="auto"/>
        <w:bottom w:val="none" w:sz="0" w:space="0" w:color="auto"/>
        <w:right w:val="none" w:sz="0" w:space="0" w:color="auto"/>
      </w:divBdr>
    </w:div>
    <w:div w:id="513307800">
      <w:bodyDiv w:val="1"/>
      <w:marLeft w:val="0"/>
      <w:marRight w:val="0"/>
      <w:marTop w:val="0"/>
      <w:marBottom w:val="0"/>
      <w:divBdr>
        <w:top w:val="none" w:sz="0" w:space="0" w:color="auto"/>
        <w:left w:val="none" w:sz="0" w:space="0" w:color="auto"/>
        <w:bottom w:val="none" w:sz="0" w:space="0" w:color="auto"/>
        <w:right w:val="none" w:sz="0" w:space="0" w:color="auto"/>
      </w:divBdr>
    </w:div>
    <w:div w:id="528302357">
      <w:bodyDiv w:val="1"/>
      <w:marLeft w:val="0"/>
      <w:marRight w:val="0"/>
      <w:marTop w:val="0"/>
      <w:marBottom w:val="0"/>
      <w:divBdr>
        <w:top w:val="none" w:sz="0" w:space="0" w:color="auto"/>
        <w:left w:val="none" w:sz="0" w:space="0" w:color="auto"/>
        <w:bottom w:val="none" w:sz="0" w:space="0" w:color="auto"/>
        <w:right w:val="none" w:sz="0" w:space="0" w:color="auto"/>
      </w:divBdr>
    </w:div>
    <w:div w:id="552928657">
      <w:bodyDiv w:val="1"/>
      <w:marLeft w:val="0"/>
      <w:marRight w:val="0"/>
      <w:marTop w:val="0"/>
      <w:marBottom w:val="0"/>
      <w:divBdr>
        <w:top w:val="none" w:sz="0" w:space="0" w:color="auto"/>
        <w:left w:val="none" w:sz="0" w:space="0" w:color="auto"/>
        <w:bottom w:val="none" w:sz="0" w:space="0" w:color="auto"/>
        <w:right w:val="none" w:sz="0" w:space="0" w:color="auto"/>
      </w:divBdr>
    </w:div>
    <w:div w:id="555824981">
      <w:bodyDiv w:val="1"/>
      <w:marLeft w:val="0"/>
      <w:marRight w:val="0"/>
      <w:marTop w:val="0"/>
      <w:marBottom w:val="0"/>
      <w:divBdr>
        <w:top w:val="none" w:sz="0" w:space="0" w:color="auto"/>
        <w:left w:val="none" w:sz="0" w:space="0" w:color="auto"/>
        <w:bottom w:val="none" w:sz="0" w:space="0" w:color="auto"/>
        <w:right w:val="none" w:sz="0" w:space="0" w:color="auto"/>
      </w:divBdr>
    </w:div>
    <w:div w:id="615603256">
      <w:bodyDiv w:val="1"/>
      <w:marLeft w:val="0"/>
      <w:marRight w:val="0"/>
      <w:marTop w:val="0"/>
      <w:marBottom w:val="0"/>
      <w:divBdr>
        <w:top w:val="none" w:sz="0" w:space="0" w:color="auto"/>
        <w:left w:val="none" w:sz="0" w:space="0" w:color="auto"/>
        <w:bottom w:val="none" w:sz="0" w:space="0" w:color="auto"/>
        <w:right w:val="none" w:sz="0" w:space="0" w:color="auto"/>
      </w:divBdr>
    </w:div>
    <w:div w:id="619840769">
      <w:bodyDiv w:val="1"/>
      <w:marLeft w:val="0"/>
      <w:marRight w:val="0"/>
      <w:marTop w:val="0"/>
      <w:marBottom w:val="0"/>
      <w:divBdr>
        <w:top w:val="none" w:sz="0" w:space="0" w:color="auto"/>
        <w:left w:val="none" w:sz="0" w:space="0" w:color="auto"/>
        <w:bottom w:val="none" w:sz="0" w:space="0" w:color="auto"/>
        <w:right w:val="none" w:sz="0" w:space="0" w:color="auto"/>
      </w:divBdr>
    </w:div>
    <w:div w:id="632441792">
      <w:bodyDiv w:val="1"/>
      <w:marLeft w:val="0"/>
      <w:marRight w:val="0"/>
      <w:marTop w:val="0"/>
      <w:marBottom w:val="0"/>
      <w:divBdr>
        <w:top w:val="none" w:sz="0" w:space="0" w:color="auto"/>
        <w:left w:val="none" w:sz="0" w:space="0" w:color="auto"/>
        <w:bottom w:val="none" w:sz="0" w:space="0" w:color="auto"/>
        <w:right w:val="none" w:sz="0" w:space="0" w:color="auto"/>
      </w:divBdr>
    </w:div>
    <w:div w:id="696465384">
      <w:bodyDiv w:val="1"/>
      <w:marLeft w:val="0"/>
      <w:marRight w:val="0"/>
      <w:marTop w:val="0"/>
      <w:marBottom w:val="0"/>
      <w:divBdr>
        <w:top w:val="none" w:sz="0" w:space="0" w:color="auto"/>
        <w:left w:val="none" w:sz="0" w:space="0" w:color="auto"/>
        <w:bottom w:val="none" w:sz="0" w:space="0" w:color="auto"/>
        <w:right w:val="none" w:sz="0" w:space="0" w:color="auto"/>
      </w:divBdr>
    </w:div>
    <w:div w:id="706413882">
      <w:bodyDiv w:val="1"/>
      <w:marLeft w:val="0"/>
      <w:marRight w:val="0"/>
      <w:marTop w:val="0"/>
      <w:marBottom w:val="0"/>
      <w:divBdr>
        <w:top w:val="none" w:sz="0" w:space="0" w:color="auto"/>
        <w:left w:val="none" w:sz="0" w:space="0" w:color="auto"/>
        <w:bottom w:val="none" w:sz="0" w:space="0" w:color="auto"/>
        <w:right w:val="none" w:sz="0" w:space="0" w:color="auto"/>
      </w:divBdr>
    </w:div>
    <w:div w:id="731005817">
      <w:bodyDiv w:val="1"/>
      <w:marLeft w:val="0"/>
      <w:marRight w:val="0"/>
      <w:marTop w:val="0"/>
      <w:marBottom w:val="0"/>
      <w:divBdr>
        <w:top w:val="none" w:sz="0" w:space="0" w:color="auto"/>
        <w:left w:val="none" w:sz="0" w:space="0" w:color="auto"/>
        <w:bottom w:val="none" w:sz="0" w:space="0" w:color="auto"/>
        <w:right w:val="none" w:sz="0" w:space="0" w:color="auto"/>
      </w:divBdr>
    </w:div>
    <w:div w:id="732200508">
      <w:bodyDiv w:val="1"/>
      <w:marLeft w:val="0"/>
      <w:marRight w:val="0"/>
      <w:marTop w:val="0"/>
      <w:marBottom w:val="0"/>
      <w:divBdr>
        <w:top w:val="none" w:sz="0" w:space="0" w:color="auto"/>
        <w:left w:val="none" w:sz="0" w:space="0" w:color="auto"/>
        <w:bottom w:val="none" w:sz="0" w:space="0" w:color="auto"/>
        <w:right w:val="none" w:sz="0" w:space="0" w:color="auto"/>
      </w:divBdr>
    </w:div>
    <w:div w:id="862592329">
      <w:bodyDiv w:val="1"/>
      <w:marLeft w:val="0"/>
      <w:marRight w:val="0"/>
      <w:marTop w:val="0"/>
      <w:marBottom w:val="0"/>
      <w:divBdr>
        <w:top w:val="none" w:sz="0" w:space="0" w:color="auto"/>
        <w:left w:val="none" w:sz="0" w:space="0" w:color="auto"/>
        <w:bottom w:val="none" w:sz="0" w:space="0" w:color="auto"/>
        <w:right w:val="none" w:sz="0" w:space="0" w:color="auto"/>
      </w:divBdr>
    </w:div>
    <w:div w:id="938293347">
      <w:bodyDiv w:val="1"/>
      <w:marLeft w:val="0"/>
      <w:marRight w:val="0"/>
      <w:marTop w:val="0"/>
      <w:marBottom w:val="0"/>
      <w:divBdr>
        <w:top w:val="none" w:sz="0" w:space="0" w:color="auto"/>
        <w:left w:val="none" w:sz="0" w:space="0" w:color="auto"/>
        <w:bottom w:val="none" w:sz="0" w:space="0" w:color="auto"/>
        <w:right w:val="none" w:sz="0" w:space="0" w:color="auto"/>
      </w:divBdr>
    </w:div>
    <w:div w:id="946280035">
      <w:bodyDiv w:val="1"/>
      <w:marLeft w:val="0"/>
      <w:marRight w:val="0"/>
      <w:marTop w:val="0"/>
      <w:marBottom w:val="0"/>
      <w:divBdr>
        <w:top w:val="none" w:sz="0" w:space="0" w:color="auto"/>
        <w:left w:val="none" w:sz="0" w:space="0" w:color="auto"/>
        <w:bottom w:val="none" w:sz="0" w:space="0" w:color="auto"/>
        <w:right w:val="none" w:sz="0" w:space="0" w:color="auto"/>
      </w:divBdr>
    </w:div>
    <w:div w:id="954407150">
      <w:bodyDiv w:val="1"/>
      <w:marLeft w:val="0"/>
      <w:marRight w:val="0"/>
      <w:marTop w:val="0"/>
      <w:marBottom w:val="0"/>
      <w:divBdr>
        <w:top w:val="none" w:sz="0" w:space="0" w:color="auto"/>
        <w:left w:val="none" w:sz="0" w:space="0" w:color="auto"/>
        <w:bottom w:val="none" w:sz="0" w:space="0" w:color="auto"/>
        <w:right w:val="none" w:sz="0" w:space="0" w:color="auto"/>
      </w:divBdr>
    </w:div>
    <w:div w:id="981885388">
      <w:bodyDiv w:val="1"/>
      <w:marLeft w:val="0"/>
      <w:marRight w:val="0"/>
      <w:marTop w:val="0"/>
      <w:marBottom w:val="0"/>
      <w:divBdr>
        <w:top w:val="none" w:sz="0" w:space="0" w:color="auto"/>
        <w:left w:val="none" w:sz="0" w:space="0" w:color="auto"/>
        <w:bottom w:val="none" w:sz="0" w:space="0" w:color="auto"/>
        <w:right w:val="none" w:sz="0" w:space="0" w:color="auto"/>
      </w:divBdr>
    </w:div>
    <w:div w:id="985282580">
      <w:bodyDiv w:val="1"/>
      <w:marLeft w:val="0"/>
      <w:marRight w:val="0"/>
      <w:marTop w:val="0"/>
      <w:marBottom w:val="0"/>
      <w:divBdr>
        <w:top w:val="none" w:sz="0" w:space="0" w:color="auto"/>
        <w:left w:val="none" w:sz="0" w:space="0" w:color="auto"/>
        <w:bottom w:val="none" w:sz="0" w:space="0" w:color="auto"/>
        <w:right w:val="none" w:sz="0" w:space="0" w:color="auto"/>
      </w:divBdr>
    </w:div>
    <w:div w:id="1010569382">
      <w:bodyDiv w:val="1"/>
      <w:marLeft w:val="0"/>
      <w:marRight w:val="0"/>
      <w:marTop w:val="0"/>
      <w:marBottom w:val="0"/>
      <w:divBdr>
        <w:top w:val="none" w:sz="0" w:space="0" w:color="auto"/>
        <w:left w:val="none" w:sz="0" w:space="0" w:color="auto"/>
        <w:bottom w:val="none" w:sz="0" w:space="0" w:color="auto"/>
        <w:right w:val="none" w:sz="0" w:space="0" w:color="auto"/>
      </w:divBdr>
    </w:div>
    <w:div w:id="1030036018">
      <w:bodyDiv w:val="1"/>
      <w:marLeft w:val="0"/>
      <w:marRight w:val="0"/>
      <w:marTop w:val="0"/>
      <w:marBottom w:val="0"/>
      <w:divBdr>
        <w:top w:val="none" w:sz="0" w:space="0" w:color="auto"/>
        <w:left w:val="none" w:sz="0" w:space="0" w:color="auto"/>
        <w:bottom w:val="none" w:sz="0" w:space="0" w:color="auto"/>
        <w:right w:val="none" w:sz="0" w:space="0" w:color="auto"/>
      </w:divBdr>
    </w:div>
    <w:div w:id="1031102510">
      <w:bodyDiv w:val="1"/>
      <w:marLeft w:val="0"/>
      <w:marRight w:val="0"/>
      <w:marTop w:val="0"/>
      <w:marBottom w:val="0"/>
      <w:divBdr>
        <w:top w:val="none" w:sz="0" w:space="0" w:color="auto"/>
        <w:left w:val="none" w:sz="0" w:space="0" w:color="auto"/>
        <w:bottom w:val="none" w:sz="0" w:space="0" w:color="auto"/>
        <w:right w:val="none" w:sz="0" w:space="0" w:color="auto"/>
      </w:divBdr>
    </w:div>
    <w:div w:id="1159081644">
      <w:bodyDiv w:val="1"/>
      <w:marLeft w:val="0"/>
      <w:marRight w:val="0"/>
      <w:marTop w:val="0"/>
      <w:marBottom w:val="0"/>
      <w:divBdr>
        <w:top w:val="none" w:sz="0" w:space="0" w:color="auto"/>
        <w:left w:val="none" w:sz="0" w:space="0" w:color="auto"/>
        <w:bottom w:val="none" w:sz="0" w:space="0" w:color="auto"/>
        <w:right w:val="none" w:sz="0" w:space="0" w:color="auto"/>
      </w:divBdr>
    </w:div>
    <w:div w:id="1193566545">
      <w:bodyDiv w:val="1"/>
      <w:marLeft w:val="0"/>
      <w:marRight w:val="0"/>
      <w:marTop w:val="0"/>
      <w:marBottom w:val="0"/>
      <w:divBdr>
        <w:top w:val="none" w:sz="0" w:space="0" w:color="auto"/>
        <w:left w:val="none" w:sz="0" w:space="0" w:color="auto"/>
        <w:bottom w:val="none" w:sz="0" w:space="0" w:color="auto"/>
        <w:right w:val="none" w:sz="0" w:space="0" w:color="auto"/>
      </w:divBdr>
    </w:div>
    <w:div w:id="1226336763">
      <w:bodyDiv w:val="1"/>
      <w:marLeft w:val="0"/>
      <w:marRight w:val="0"/>
      <w:marTop w:val="0"/>
      <w:marBottom w:val="0"/>
      <w:divBdr>
        <w:top w:val="none" w:sz="0" w:space="0" w:color="auto"/>
        <w:left w:val="none" w:sz="0" w:space="0" w:color="auto"/>
        <w:bottom w:val="none" w:sz="0" w:space="0" w:color="auto"/>
        <w:right w:val="none" w:sz="0" w:space="0" w:color="auto"/>
      </w:divBdr>
    </w:div>
    <w:div w:id="1241325891">
      <w:bodyDiv w:val="1"/>
      <w:marLeft w:val="0"/>
      <w:marRight w:val="0"/>
      <w:marTop w:val="0"/>
      <w:marBottom w:val="0"/>
      <w:divBdr>
        <w:top w:val="none" w:sz="0" w:space="0" w:color="auto"/>
        <w:left w:val="none" w:sz="0" w:space="0" w:color="auto"/>
        <w:bottom w:val="none" w:sz="0" w:space="0" w:color="auto"/>
        <w:right w:val="none" w:sz="0" w:space="0" w:color="auto"/>
      </w:divBdr>
    </w:div>
    <w:div w:id="1290822644">
      <w:bodyDiv w:val="1"/>
      <w:marLeft w:val="0"/>
      <w:marRight w:val="0"/>
      <w:marTop w:val="0"/>
      <w:marBottom w:val="0"/>
      <w:divBdr>
        <w:top w:val="none" w:sz="0" w:space="0" w:color="auto"/>
        <w:left w:val="none" w:sz="0" w:space="0" w:color="auto"/>
        <w:bottom w:val="none" w:sz="0" w:space="0" w:color="auto"/>
        <w:right w:val="none" w:sz="0" w:space="0" w:color="auto"/>
      </w:divBdr>
    </w:div>
    <w:div w:id="1312755809">
      <w:bodyDiv w:val="1"/>
      <w:marLeft w:val="0"/>
      <w:marRight w:val="0"/>
      <w:marTop w:val="0"/>
      <w:marBottom w:val="0"/>
      <w:divBdr>
        <w:top w:val="none" w:sz="0" w:space="0" w:color="auto"/>
        <w:left w:val="none" w:sz="0" w:space="0" w:color="auto"/>
        <w:bottom w:val="none" w:sz="0" w:space="0" w:color="auto"/>
        <w:right w:val="none" w:sz="0" w:space="0" w:color="auto"/>
      </w:divBdr>
    </w:div>
    <w:div w:id="1389258543">
      <w:bodyDiv w:val="1"/>
      <w:marLeft w:val="0"/>
      <w:marRight w:val="0"/>
      <w:marTop w:val="0"/>
      <w:marBottom w:val="0"/>
      <w:divBdr>
        <w:top w:val="none" w:sz="0" w:space="0" w:color="auto"/>
        <w:left w:val="none" w:sz="0" w:space="0" w:color="auto"/>
        <w:bottom w:val="none" w:sz="0" w:space="0" w:color="auto"/>
        <w:right w:val="none" w:sz="0" w:space="0" w:color="auto"/>
      </w:divBdr>
    </w:div>
    <w:div w:id="1395471010">
      <w:bodyDiv w:val="1"/>
      <w:marLeft w:val="0"/>
      <w:marRight w:val="0"/>
      <w:marTop w:val="0"/>
      <w:marBottom w:val="0"/>
      <w:divBdr>
        <w:top w:val="none" w:sz="0" w:space="0" w:color="auto"/>
        <w:left w:val="none" w:sz="0" w:space="0" w:color="auto"/>
        <w:bottom w:val="none" w:sz="0" w:space="0" w:color="auto"/>
        <w:right w:val="none" w:sz="0" w:space="0" w:color="auto"/>
      </w:divBdr>
    </w:div>
    <w:div w:id="1441144404">
      <w:bodyDiv w:val="1"/>
      <w:marLeft w:val="0"/>
      <w:marRight w:val="0"/>
      <w:marTop w:val="0"/>
      <w:marBottom w:val="0"/>
      <w:divBdr>
        <w:top w:val="none" w:sz="0" w:space="0" w:color="auto"/>
        <w:left w:val="none" w:sz="0" w:space="0" w:color="auto"/>
        <w:bottom w:val="none" w:sz="0" w:space="0" w:color="auto"/>
        <w:right w:val="none" w:sz="0" w:space="0" w:color="auto"/>
      </w:divBdr>
    </w:div>
    <w:div w:id="1475219734">
      <w:bodyDiv w:val="1"/>
      <w:marLeft w:val="0"/>
      <w:marRight w:val="0"/>
      <w:marTop w:val="0"/>
      <w:marBottom w:val="0"/>
      <w:divBdr>
        <w:top w:val="none" w:sz="0" w:space="0" w:color="auto"/>
        <w:left w:val="none" w:sz="0" w:space="0" w:color="auto"/>
        <w:bottom w:val="none" w:sz="0" w:space="0" w:color="auto"/>
        <w:right w:val="none" w:sz="0" w:space="0" w:color="auto"/>
      </w:divBdr>
    </w:div>
    <w:div w:id="1477917705">
      <w:bodyDiv w:val="1"/>
      <w:marLeft w:val="0"/>
      <w:marRight w:val="0"/>
      <w:marTop w:val="0"/>
      <w:marBottom w:val="0"/>
      <w:divBdr>
        <w:top w:val="none" w:sz="0" w:space="0" w:color="auto"/>
        <w:left w:val="none" w:sz="0" w:space="0" w:color="auto"/>
        <w:bottom w:val="none" w:sz="0" w:space="0" w:color="auto"/>
        <w:right w:val="none" w:sz="0" w:space="0" w:color="auto"/>
      </w:divBdr>
    </w:div>
    <w:div w:id="1485124448">
      <w:bodyDiv w:val="1"/>
      <w:marLeft w:val="0"/>
      <w:marRight w:val="0"/>
      <w:marTop w:val="0"/>
      <w:marBottom w:val="0"/>
      <w:divBdr>
        <w:top w:val="none" w:sz="0" w:space="0" w:color="auto"/>
        <w:left w:val="none" w:sz="0" w:space="0" w:color="auto"/>
        <w:bottom w:val="none" w:sz="0" w:space="0" w:color="auto"/>
        <w:right w:val="none" w:sz="0" w:space="0" w:color="auto"/>
      </w:divBdr>
    </w:div>
    <w:div w:id="1493985472">
      <w:bodyDiv w:val="1"/>
      <w:marLeft w:val="0"/>
      <w:marRight w:val="0"/>
      <w:marTop w:val="0"/>
      <w:marBottom w:val="0"/>
      <w:divBdr>
        <w:top w:val="none" w:sz="0" w:space="0" w:color="auto"/>
        <w:left w:val="none" w:sz="0" w:space="0" w:color="auto"/>
        <w:bottom w:val="none" w:sz="0" w:space="0" w:color="auto"/>
        <w:right w:val="none" w:sz="0" w:space="0" w:color="auto"/>
      </w:divBdr>
    </w:div>
    <w:div w:id="1518274489">
      <w:bodyDiv w:val="1"/>
      <w:marLeft w:val="0"/>
      <w:marRight w:val="0"/>
      <w:marTop w:val="0"/>
      <w:marBottom w:val="0"/>
      <w:divBdr>
        <w:top w:val="none" w:sz="0" w:space="0" w:color="auto"/>
        <w:left w:val="none" w:sz="0" w:space="0" w:color="auto"/>
        <w:bottom w:val="none" w:sz="0" w:space="0" w:color="auto"/>
        <w:right w:val="none" w:sz="0" w:space="0" w:color="auto"/>
      </w:divBdr>
    </w:div>
    <w:div w:id="1527868184">
      <w:bodyDiv w:val="1"/>
      <w:marLeft w:val="0"/>
      <w:marRight w:val="0"/>
      <w:marTop w:val="0"/>
      <w:marBottom w:val="0"/>
      <w:divBdr>
        <w:top w:val="none" w:sz="0" w:space="0" w:color="auto"/>
        <w:left w:val="none" w:sz="0" w:space="0" w:color="auto"/>
        <w:bottom w:val="none" w:sz="0" w:space="0" w:color="auto"/>
        <w:right w:val="none" w:sz="0" w:space="0" w:color="auto"/>
      </w:divBdr>
    </w:div>
    <w:div w:id="1530337438">
      <w:bodyDiv w:val="1"/>
      <w:marLeft w:val="0"/>
      <w:marRight w:val="0"/>
      <w:marTop w:val="0"/>
      <w:marBottom w:val="0"/>
      <w:divBdr>
        <w:top w:val="none" w:sz="0" w:space="0" w:color="auto"/>
        <w:left w:val="none" w:sz="0" w:space="0" w:color="auto"/>
        <w:bottom w:val="none" w:sz="0" w:space="0" w:color="auto"/>
        <w:right w:val="none" w:sz="0" w:space="0" w:color="auto"/>
      </w:divBdr>
    </w:div>
    <w:div w:id="1530989585">
      <w:bodyDiv w:val="1"/>
      <w:marLeft w:val="0"/>
      <w:marRight w:val="0"/>
      <w:marTop w:val="0"/>
      <w:marBottom w:val="0"/>
      <w:divBdr>
        <w:top w:val="none" w:sz="0" w:space="0" w:color="auto"/>
        <w:left w:val="none" w:sz="0" w:space="0" w:color="auto"/>
        <w:bottom w:val="none" w:sz="0" w:space="0" w:color="auto"/>
        <w:right w:val="none" w:sz="0" w:space="0" w:color="auto"/>
      </w:divBdr>
      <w:divsChild>
        <w:div w:id="1066878496">
          <w:marLeft w:val="677"/>
          <w:marRight w:val="0"/>
          <w:marTop w:val="0"/>
          <w:marBottom w:val="0"/>
          <w:divBdr>
            <w:top w:val="none" w:sz="0" w:space="0" w:color="auto"/>
            <w:left w:val="none" w:sz="0" w:space="0" w:color="auto"/>
            <w:bottom w:val="none" w:sz="0" w:space="0" w:color="auto"/>
            <w:right w:val="none" w:sz="0" w:space="0" w:color="auto"/>
          </w:divBdr>
        </w:div>
      </w:divsChild>
    </w:div>
    <w:div w:id="1553615195">
      <w:bodyDiv w:val="1"/>
      <w:marLeft w:val="0"/>
      <w:marRight w:val="0"/>
      <w:marTop w:val="0"/>
      <w:marBottom w:val="0"/>
      <w:divBdr>
        <w:top w:val="none" w:sz="0" w:space="0" w:color="auto"/>
        <w:left w:val="none" w:sz="0" w:space="0" w:color="auto"/>
        <w:bottom w:val="none" w:sz="0" w:space="0" w:color="auto"/>
        <w:right w:val="none" w:sz="0" w:space="0" w:color="auto"/>
      </w:divBdr>
    </w:div>
    <w:div w:id="1554197406">
      <w:bodyDiv w:val="1"/>
      <w:marLeft w:val="0"/>
      <w:marRight w:val="0"/>
      <w:marTop w:val="0"/>
      <w:marBottom w:val="0"/>
      <w:divBdr>
        <w:top w:val="none" w:sz="0" w:space="0" w:color="auto"/>
        <w:left w:val="none" w:sz="0" w:space="0" w:color="auto"/>
        <w:bottom w:val="none" w:sz="0" w:space="0" w:color="auto"/>
        <w:right w:val="none" w:sz="0" w:space="0" w:color="auto"/>
      </w:divBdr>
    </w:div>
    <w:div w:id="1597906563">
      <w:bodyDiv w:val="1"/>
      <w:marLeft w:val="0"/>
      <w:marRight w:val="0"/>
      <w:marTop w:val="0"/>
      <w:marBottom w:val="0"/>
      <w:divBdr>
        <w:top w:val="none" w:sz="0" w:space="0" w:color="auto"/>
        <w:left w:val="none" w:sz="0" w:space="0" w:color="auto"/>
        <w:bottom w:val="none" w:sz="0" w:space="0" w:color="auto"/>
        <w:right w:val="none" w:sz="0" w:space="0" w:color="auto"/>
      </w:divBdr>
    </w:div>
    <w:div w:id="1603955117">
      <w:bodyDiv w:val="1"/>
      <w:marLeft w:val="0"/>
      <w:marRight w:val="0"/>
      <w:marTop w:val="0"/>
      <w:marBottom w:val="0"/>
      <w:divBdr>
        <w:top w:val="none" w:sz="0" w:space="0" w:color="auto"/>
        <w:left w:val="none" w:sz="0" w:space="0" w:color="auto"/>
        <w:bottom w:val="none" w:sz="0" w:space="0" w:color="auto"/>
        <w:right w:val="none" w:sz="0" w:space="0" w:color="auto"/>
      </w:divBdr>
    </w:div>
    <w:div w:id="1620380178">
      <w:bodyDiv w:val="1"/>
      <w:marLeft w:val="0"/>
      <w:marRight w:val="0"/>
      <w:marTop w:val="0"/>
      <w:marBottom w:val="0"/>
      <w:divBdr>
        <w:top w:val="none" w:sz="0" w:space="0" w:color="auto"/>
        <w:left w:val="none" w:sz="0" w:space="0" w:color="auto"/>
        <w:bottom w:val="none" w:sz="0" w:space="0" w:color="auto"/>
        <w:right w:val="none" w:sz="0" w:space="0" w:color="auto"/>
      </w:divBdr>
    </w:div>
    <w:div w:id="1627002959">
      <w:bodyDiv w:val="1"/>
      <w:marLeft w:val="0"/>
      <w:marRight w:val="0"/>
      <w:marTop w:val="0"/>
      <w:marBottom w:val="0"/>
      <w:divBdr>
        <w:top w:val="none" w:sz="0" w:space="0" w:color="auto"/>
        <w:left w:val="none" w:sz="0" w:space="0" w:color="auto"/>
        <w:bottom w:val="none" w:sz="0" w:space="0" w:color="auto"/>
        <w:right w:val="none" w:sz="0" w:space="0" w:color="auto"/>
      </w:divBdr>
    </w:div>
    <w:div w:id="1746609809">
      <w:bodyDiv w:val="1"/>
      <w:marLeft w:val="0"/>
      <w:marRight w:val="0"/>
      <w:marTop w:val="0"/>
      <w:marBottom w:val="0"/>
      <w:divBdr>
        <w:top w:val="none" w:sz="0" w:space="0" w:color="auto"/>
        <w:left w:val="none" w:sz="0" w:space="0" w:color="auto"/>
        <w:bottom w:val="none" w:sz="0" w:space="0" w:color="auto"/>
        <w:right w:val="none" w:sz="0" w:space="0" w:color="auto"/>
      </w:divBdr>
    </w:div>
    <w:div w:id="1787385180">
      <w:bodyDiv w:val="1"/>
      <w:marLeft w:val="0"/>
      <w:marRight w:val="0"/>
      <w:marTop w:val="0"/>
      <w:marBottom w:val="0"/>
      <w:divBdr>
        <w:top w:val="none" w:sz="0" w:space="0" w:color="auto"/>
        <w:left w:val="none" w:sz="0" w:space="0" w:color="auto"/>
        <w:bottom w:val="none" w:sz="0" w:space="0" w:color="auto"/>
        <w:right w:val="none" w:sz="0" w:space="0" w:color="auto"/>
      </w:divBdr>
    </w:div>
    <w:div w:id="1860965582">
      <w:bodyDiv w:val="1"/>
      <w:marLeft w:val="0"/>
      <w:marRight w:val="0"/>
      <w:marTop w:val="0"/>
      <w:marBottom w:val="0"/>
      <w:divBdr>
        <w:top w:val="none" w:sz="0" w:space="0" w:color="auto"/>
        <w:left w:val="none" w:sz="0" w:space="0" w:color="auto"/>
        <w:bottom w:val="none" w:sz="0" w:space="0" w:color="auto"/>
        <w:right w:val="none" w:sz="0" w:space="0" w:color="auto"/>
      </w:divBdr>
    </w:div>
    <w:div w:id="1884904057">
      <w:bodyDiv w:val="1"/>
      <w:marLeft w:val="0"/>
      <w:marRight w:val="0"/>
      <w:marTop w:val="0"/>
      <w:marBottom w:val="0"/>
      <w:divBdr>
        <w:top w:val="none" w:sz="0" w:space="0" w:color="auto"/>
        <w:left w:val="none" w:sz="0" w:space="0" w:color="auto"/>
        <w:bottom w:val="none" w:sz="0" w:space="0" w:color="auto"/>
        <w:right w:val="none" w:sz="0" w:space="0" w:color="auto"/>
      </w:divBdr>
    </w:div>
    <w:div w:id="2033460604">
      <w:bodyDiv w:val="1"/>
      <w:marLeft w:val="0"/>
      <w:marRight w:val="0"/>
      <w:marTop w:val="0"/>
      <w:marBottom w:val="0"/>
      <w:divBdr>
        <w:top w:val="none" w:sz="0" w:space="0" w:color="auto"/>
        <w:left w:val="none" w:sz="0" w:space="0" w:color="auto"/>
        <w:bottom w:val="none" w:sz="0" w:space="0" w:color="auto"/>
        <w:right w:val="none" w:sz="0" w:space="0" w:color="auto"/>
      </w:divBdr>
    </w:div>
    <w:div w:id="2087994904">
      <w:bodyDiv w:val="1"/>
      <w:marLeft w:val="0"/>
      <w:marRight w:val="0"/>
      <w:marTop w:val="0"/>
      <w:marBottom w:val="0"/>
      <w:divBdr>
        <w:top w:val="none" w:sz="0" w:space="0" w:color="auto"/>
        <w:left w:val="none" w:sz="0" w:space="0" w:color="auto"/>
        <w:bottom w:val="none" w:sz="0" w:space="0" w:color="auto"/>
        <w:right w:val="none" w:sz="0" w:space="0" w:color="auto"/>
      </w:divBdr>
    </w:div>
    <w:div w:id="21094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stat.gov.by" TargetMode="External"/><Relationship Id="rId13" Type="http://schemas.openxmlformats.org/officeDocument/2006/relationships/hyperlink" Target="consultantplus://offline/ref=BE8F367A280567F19C5653D5F171D7A52E0A63C19A492AC5D37DCCB19CDB432FDD347566571DFC5F97D0DB6B53A9n3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BE8F367A280567F19C5653D5F171D7A52E0A63C19A492AC5D37DCCB19CDB432FDD347566571DFC5F97D0DB6A55A9n0L" TargetMode="External"/><Relationship Id="rId2" Type="http://schemas.openxmlformats.org/officeDocument/2006/relationships/numbering" Target="numbering.xml"/><Relationship Id="rId16" Type="http://schemas.openxmlformats.org/officeDocument/2006/relationships/hyperlink" Target="consultantplus://offline/ref=0FE4A76A3EA01917E5A29A02D3F91DE87B46B52150B5B9E51C925E114EFD28AC7D6FDC3082A6947B10421294ECr6q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FE4A76A3EA01917E5A29A02D3F91DE87B46B52150B5B9E51C925E114EFD28AC7D6FDC3082A6947B10421294ECr6q3I"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0FE4A76A3EA01917E5A29A02D3F91DE87B46B52150B5B9E51C925E114EFD28AC7D6FDC3082A6947B10421294ECr6q3I" TargetMode="External"/></Relationships>
</file>

<file path=word/theme/theme1.xml><?xml version="1.0" encoding="utf-8"?>
<a:theme xmlns:a="http://schemas.openxmlformats.org/drawingml/2006/main" name="Тема Office">
  <a:themeElements>
    <a:clrScheme name="Горизонт">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A0812-2C69-4867-930D-8EB38BBF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4173</TotalTime>
  <Pages>55</Pages>
  <Words>20227</Words>
  <Characters>115298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Главное управление  планирования и организации государственных статистических наблюдений</vt:lpstr>
    </vt:vector>
  </TitlesOfParts>
  <Company>Минстат</Company>
  <LinksUpToDate>false</LinksUpToDate>
  <CharactersWithSpaces>135255</CharactersWithSpaces>
  <SharedDoc>false</SharedDoc>
  <HLinks>
    <vt:vector size="96" baseType="variant">
      <vt:variant>
        <vt:i4>1769481</vt:i4>
      </vt:variant>
      <vt:variant>
        <vt:i4>48</vt:i4>
      </vt:variant>
      <vt:variant>
        <vt:i4>0</vt:i4>
      </vt:variant>
      <vt:variant>
        <vt:i4>5</vt:i4>
      </vt:variant>
      <vt:variant>
        <vt:lpwstr>consultantplus://offline/ref=BE8F367A280567F19C5653D5F171D7A52E0A63C19A492AC5D37DCCB19CDB432FDD347566571DFC5F97D0DB6A55A9n0L</vt:lpwstr>
      </vt:variant>
      <vt:variant>
        <vt:lpwstr/>
      </vt:variant>
      <vt:variant>
        <vt:i4>4325467</vt:i4>
      </vt:variant>
      <vt:variant>
        <vt:i4>45</vt:i4>
      </vt:variant>
      <vt:variant>
        <vt:i4>0</vt:i4>
      </vt:variant>
      <vt:variant>
        <vt:i4>5</vt:i4>
      </vt:variant>
      <vt:variant>
        <vt:lpwstr>consultantplus://offline/ref=0FE4A76A3EA01917E5A29A02D3F91DE87B46B52150B5B9E51C925E114EFD28AC7D6FDC3082A6947B10421294ECr6q3I</vt:lpwstr>
      </vt:variant>
      <vt:variant>
        <vt:lpwstr/>
      </vt:variant>
      <vt:variant>
        <vt:i4>7471160</vt:i4>
      </vt:variant>
      <vt:variant>
        <vt:i4>42</vt:i4>
      </vt:variant>
      <vt:variant>
        <vt:i4>0</vt:i4>
      </vt:variant>
      <vt:variant>
        <vt:i4>5</vt:i4>
      </vt:variant>
      <vt:variant>
        <vt:lpwstr>consultantplus://offline/ref=ACA7D61CB228189895A1F534C061C692C8A6E90E71A2079298CB208B2515C668105052I2O</vt:lpwstr>
      </vt:variant>
      <vt:variant>
        <vt:lpwstr/>
      </vt:variant>
      <vt:variant>
        <vt:i4>7471156</vt:i4>
      </vt:variant>
      <vt:variant>
        <vt:i4>39</vt:i4>
      </vt:variant>
      <vt:variant>
        <vt:i4>0</vt:i4>
      </vt:variant>
      <vt:variant>
        <vt:i4>5</vt:i4>
      </vt:variant>
      <vt:variant>
        <vt:lpwstr>consultantplus://offline/ref=ACA7D61CB228189895A1F534C061C692C8A6E90E71A2079391CF208B2515C668105052I2O</vt:lpwstr>
      </vt:variant>
      <vt:variant>
        <vt:lpwstr/>
      </vt:variant>
      <vt:variant>
        <vt:i4>7471160</vt:i4>
      </vt:variant>
      <vt:variant>
        <vt:i4>36</vt:i4>
      </vt:variant>
      <vt:variant>
        <vt:i4>0</vt:i4>
      </vt:variant>
      <vt:variant>
        <vt:i4>5</vt:i4>
      </vt:variant>
      <vt:variant>
        <vt:lpwstr>consultantplus://offline/ref=ACA7D61CB228189895A1F534C061C692C8A6E90E71A2079298CB208B2515C668105052I2O</vt:lpwstr>
      </vt:variant>
      <vt:variant>
        <vt:lpwstr/>
      </vt:variant>
      <vt:variant>
        <vt:i4>7471159</vt:i4>
      </vt:variant>
      <vt:variant>
        <vt:i4>33</vt:i4>
      </vt:variant>
      <vt:variant>
        <vt:i4>0</vt:i4>
      </vt:variant>
      <vt:variant>
        <vt:i4>5</vt:i4>
      </vt:variant>
      <vt:variant>
        <vt:lpwstr>consultantplus://offline/ref=ACA7D61CB228189895A1F534C061C692C8A6E90E71A2079391CF238B2515C668105052I2O</vt:lpwstr>
      </vt:variant>
      <vt:variant>
        <vt:lpwstr/>
      </vt:variant>
      <vt:variant>
        <vt:i4>7471202</vt:i4>
      </vt:variant>
      <vt:variant>
        <vt:i4>30</vt:i4>
      </vt:variant>
      <vt:variant>
        <vt:i4>0</vt:i4>
      </vt:variant>
      <vt:variant>
        <vt:i4>5</vt:i4>
      </vt:variant>
      <vt:variant>
        <vt:lpwstr>consultantplus://offline/ref=ACA7D61CB228189895A1F534C061C692C8A6E90E71A2099499CB2C8B2515C668105052I2O</vt:lpwstr>
      </vt:variant>
      <vt:variant>
        <vt:lpwstr/>
      </vt:variant>
      <vt:variant>
        <vt:i4>7471202</vt:i4>
      </vt:variant>
      <vt:variant>
        <vt:i4>27</vt:i4>
      </vt:variant>
      <vt:variant>
        <vt:i4>0</vt:i4>
      </vt:variant>
      <vt:variant>
        <vt:i4>5</vt:i4>
      </vt:variant>
      <vt:variant>
        <vt:lpwstr>consultantplus://offline/ref=ACA7D61CB228189895A1F534C061C692C8A6E90E71A2099499CB2C8B2515C668105052I2O</vt:lpwstr>
      </vt:variant>
      <vt:variant>
        <vt:lpwstr/>
      </vt:variant>
      <vt:variant>
        <vt:i4>7471202</vt:i4>
      </vt:variant>
      <vt:variant>
        <vt:i4>24</vt:i4>
      </vt:variant>
      <vt:variant>
        <vt:i4>0</vt:i4>
      </vt:variant>
      <vt:variant>
        <vt:i4>5</vt:i4>
      </vt:variant>
      <vt:variant>
        <vt:lpwstr>consultantplus://offline/ref=ACA7D61CB228189895A1F534C061C692C8A6E90E71A2099499CB2C8B2515C668105052I2O</vt:lpwstr>
      </vt:variant>
      <vt:variant>
        <vt:lpwstr/>
      </vt:variant>
      <vt:variant>
        <vt:i4>4325467</vt:i4>
      </vt:variant>
      <vt:variant>
        <vt:i4>21</vt:i4>
      </vt:variant>
      <vt:variant>
        <vt:i4>0</vt:i4>
      </vt:variant>
      <vt:variant>
        <vt:i4>5</vt:i4>
      </vt:variant>
      <vt:variant>
        <vt:lpwstr>consultantplus://offline/ref=0FE4A76A3EA01917E5A29A02D3F91DE87B46B52150B5B9E51C925E114EFD28AC7D6FDC3082A6947B10421294ECr6q3I</vt:lpwstr>
      </vt:variant>
      <vt:variant>
        <vt:lpwstr/>
      </vt:variant>
      <vt:variant>
        <vt:i4>4325467</vt:i4>
      </vt:variant>
      <vt:variant>
        <vt:i4>18</vt:i4>
      </vt:variant>
      <vt:variant>
        <vt:i4>0</vt:i4>
      </vt:variant>
      <vt:variant>
        <vt:i4>5</vt:i4>
      </vt:variant>
      <vt:variant>
        <vt:lpwstr>consultantplus://offline/ref=0FE4A76A3EA01917E5A29A02D3F91DE87B46B52150B5B9E51C925E114EFD28AC7D6FDC3082A6947B10421294ECr6q3I</vt:lpwstr>
      </vt:variant>
      <vt:variant>
        <vt:lpwstr/>
      </vt:variant>
      <vt:variant>
        <vt:i4>1769487</vt:i4>
      </vt:variant>
      <vt:variant>
        <vt:i4>15</vt:i4>
      </vt:variant>
      <vt:variant>
        <vt:i4>0</vt:i4>
      </vt:variant>
      <vt:variant>
        <vt:i4>5</vt:i4>
      </vt:variant>
      <vt:variant>
        <vt:lpwstr>consultantplus://offline/ref=BE8F367A280567F19C5653D5F171D7A52E0A63C19A492AC5D37DCCB19CDB432FDD347566571DFC5F97D0DB6B53A9n3L</vt:lpwstr>
      </vt:variant>
      <vt:variant>
        <vt:lpwstr/>
      </vt:variant>
      <vt:variant>
        <vt:i4>7929905</vt:i4>
      </vt:variant>
      <vt:variant>
        <vt:i4>9</vt:i4>
      </vt:variant>
      <vt:variant>
        <vt:i4>0</vt:i4>
      </vt:variant>
      <vt:variant>
        <vt:i4>5</vt:i4>
      </vt:variant>
      <vt:variant>
        <vt:lpwstr>http://www.belstat.gov.by/</vt:lpwstr>
      </vt:variant>
      <vt:variant>
        <vt:lpwstr/>
      </vt:variant>
      <vt:variant>
        <vt:i4>7929905</vt:i4>
      </vt:variant>
      <vt:variant>
        <vt:i4>6</vt:i4>
      </vt:variant>
      <vt:variant>
        <vt:i4>0</vt:i4>
      </vt:variant>
      <vt:variant>
        <vt:i4>5</vt:i4>
      </vt:variant>
      <vt:variant>
        <vt:lpwstr>http://www.belstat.gov.by/</vt:lpwstr>
      </vt:variant>
      <vt:variant>
        <vt:lpwstr/>
      </vt:variant>
      <vt:variant>
        <vt:i4>7929905</vt:i4>
      </vt:variant>
      <vt:variant>
        <vt:i4>3</vt:i4>
      </vt:variant>
      <vt:variant>
        <vt:i4>0</vt:i4>
      </vt:variant>
      <vt:variant>
        <vt:i4>5</vt:i4>
      </vt:variant>
      <vt:variant>
        <vt:lpwstr>http://www.belstat.gov.by/</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  планирования и организации государственных статистических наблюдений</dc:title>
  <dc:creator>Veronika.Kuleshevich</dc:creator>
  <cp:lastModifiedBy>Vitalik</cp:lastModifiedBy>
  <cp:revision>134</cp:revision>
  <cp:lastPrinted>2023-02-17T09:28:00Z</cp:lastPrinted>
  <dcterms:created xsi:type="dcterms:W3CDTF">2021-12-20T07:07:00Z</dcterms:created>
  <dcterms:modified xsi:type="dcterms:W3CDTF">2023-02-18T18:34:00Z</dcterms:modified>
</cp:coreProperties>
</file>