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0E0" w:rsidRPr="00EF7DCB" w:rsidRDefault="00421476" w:rsidP="00631E47">
      <w:pPr>
        <w:jc w:val="center"/>
        <w:rPr>
          <w:b/>
          <w:sz w:val="28"/>
          <w:szCs w:val="28"/>
        </w:rPr>
      </w:pPr>
      <w:r w:rsidRPr="00F0363A">
        <w:rPr>
          <w:b/>
          <w:sz w:val="28"/>
          <w:szCs w:val="28"/>
        </w:rPr>
        <w:t xml:space="preserve">ФОРМА ГОСУДАРСТВЕННОЙ СТАТИСТИЧЕСКОЙ ОТЧЕТНОСТИ </w:t>
      </w:r>
      <w:r w:rsidRPr="00F0363A">
        <w:rPr>
          <w:b/>
          <w:sz w:val="28"/>
          <w:szCs w:val="28"/>
        </w:rPr>
        <w:br/>
        <w:t>4-У «ОТЧЕТ О ВИДАХ ЭКОНОМИЧЕСКОЙ ДЕЯТЕЛЬНОСТИ ОРГАНИЗАЦИИ»</w:t>
      </w:r>
    </w:p>
    <w:p w:rsidR="007B7E49" w:rsidRDefault="007B7E49" w:rsidP="001B2631">
      <w:pPr>
        <w:jc w:val="center"/>
        <w:rPr>
          <w:color w:val="000000"/>
          <w:sz w:val="28"/>
          <w:szCs w:val="28"/>
        </w:rPr>
      </w:pPr>
    </w:p>
    <w:p w:rsidR="007B7E49" w:rsidRPr="006204EF" w:rsidRDefault="00421476" w:rsidP="001B2631">
      <w:pPr>
        <w:jc w:val="center"/>
        <w:rPr>
          <w:b/>
          <w:color w:val="000000"/>
          <w:sz w:val="28"/>
          <w:szCs w:val="28"/>
        </w:rPr>
      </w:pPr>
      <w:r w:rsidRPr="007B7E49">
        <w:rPr>
          <w:color w:val="000000"/>
          <w:sz w:val="28"/>
          <w:szCs w:val="28"/>
        </w:rPr>
        <w:t xml:space="preserve">утверждена постановлением </w:t>
      </w:r>
      <w:r w:rsidR="007B7E49" w:rsidRPr="007B7E49">
        <w:rPr>
          <w:color w:val="000000"/>
          <w:sz w:val="28"/>
          <w:szCs w:val="28"/>
        </w:rPr>
        <w:t xml:space="preserve">Белстата </w:t>
      </w:r>
      <w:r w:rsidRPr="007B7E49">
        <w:rPr>
          <w:color w:val="000000"/>
          <w:sz w:val="28"/>
          <w:szCs w:val="28"/>
        </w:rPr>
        <w:t xml:space="preserve">от </w:t>
      </w:r>
      <w:r w:rsidR="00BA3BBB" w:rsidRPr="00C30C08">
        <w:rPr>
          <w:b/>
          <w:color w:val="000000"/>
          <w:sz w:val="28"/>
          <w:szCs w:val="28"/>
        </w:rPr>
        <w:t>03</w:t>
      </w:r>
      <w:r w:rsidR="007B7E49" w:rsidRPr="007B7E49">
        <w:rPr>
          <w:b/>
          <w:color w:val="000000"/>
          <w:sz w:val="28"/>
          <w:szCs w:val="28"/>
        </w:rPr>
        <w:t>.1</w:t>
      </w:r>
      <w:r w:rsidR="00BA3BBB" w:rsidRPr="00C30C08">
        <w:rPr>
          <w:b/>
          <w:color w:val="000000"/>
          <w:sz w:val="28"/>
          <w:szCs w:val="28"/>
        </w:rPr>
        <w:t>1</w:t>
      </w:r>
      <w:r w:rsidR="007B7E49" w:rsidRPr="007B7E49">
        <w:rPr>
          <w:b/>
          <w:color w:val="000000"/>
          <w:sz w:val="28"/>
          <w:szCs w:val="28"/>
        </w:rPr>
        <w:t>.</w:t>
      </w:r>
      <w:r w:rsidRPr="007B7E49">
        <w:rPr>
          <w:b/>
          <w:color w:val="000000"/>
          <w:sz w:val="28"/>
          <w:szCs w:val="28"/>
        </w:rPr>
        <w:t>20</w:t>
      </w:r>
      <w:r w:rsidR="008F226F" w:rsidRPr="007B7E49">
        <w:rPr>
          <w:b/>
          <w:color w:val="000000"/>
          <w:sz w:val="28"/>
          <w:szCs w:val="28"/>
        </w:rPr>
        <w:t>2</w:t>
      </w:r>
      <w:r w:rsidR="00BA3BBB" w:rsidRPr="00C30C08">
        <w:rPr>
          <w:b/>
          <w:color w:val="000000"/>
          <w:sz w:val="28"/>
          <w:szCs w:val="28"/>
        </w:rPr>
        <w:t>3</w:t>
      </w:r>
      <w:r w:rsidRPr="007B7E49">
        <w:rPr>
          <w:b/>
          <w:color w:val="000000"/>
          <w:sz w:val="28"/>
          <w:szCs w:val="28"/>
        </w:rPr>
        <w:t xml:space="preserve"> № </w:t>
      </w:r>
      <w:r w:rsidR="00BA3BBB" w:rsidRPr="00C30C08">
        <w:rPr>
          <w:b/>
          <w:color w:val="000000"/>
          <w:sz w:val="28"/>
          <w:szCs w:val="28"/>
        </w:rPr>
        <w:t>144</w:t>
      </w:r>
      <w:r w:rsidR="00300A0F" w:rsidRPr="007B7E49">
        <w:rPr>
          <w:b/>
          <w:color w:val="000000"/>
          <w:sz w:val="28"/>
          <w:szCs w:val="28"/>
        </w:rPr>
        <w:t xml:space="preserve"> </w:t>
      </w:r>
      <w:r w:rsidR="0097124E">
        <w:rPr>
          <w:b/>
          <w:color w:val="000000"/>
          <w:sz w:val="28"/>
          <w:szCs w:val="28"/>
        </w:rPr>
        <w:br/>
        <w:t>в редакции постановлений</w:t>
      </w:r>
      <w:r w:rsidR="007344EF">
        <w:rPr>
          <w:b/>
          <w:color w:val="000000"/>
          <w:sz w:val="28"/>
          <w:szCs w:val="28"/>
        </w:rPr>
        <w:t xml:space="preserve"> Белстата от 06.11.2024 № 11</w:t>
      </w:r>
      <w:r w:rsidR="006204EF" w:rsidRPr="006204EF">
        <w:rPr>
          <w:b/>
          <w:color w:val="000000"/>
          <w:sz w:val="28"/>
          <w:szCs w:val="28"/>
        </w:rPr>
        <w:t>5</w:t>
      </w:r>
      <w:r w:rsidR="0097124E">
        <w:rPr>
          <w:b/>
          <w:color w:val="000000"/>
          <w:sz w:val="28"/>
          <w:szCs w:val="28"/>
        </w:rPr>
        <w:t>, 14.11.2025 №106</w:t>
      </w:r>
    </w:p>
    <w:p w:rsidR="007B7E49" w:rsidRDefault="007B7E49" w:rsidP="001B2631">
      <w:pPr>
        <w:jc w:val="center"/>
        <w:rPr>
          <w:sz w:val="28"/>
          <w:szCs w:val="28"/>
        </w:rPr>
      </w:pPr>
    </w:p>
    <w:p w:rsidR="002C447E" w:rsidRPr="005E3C04" w:rsidRDefault="007B7E49" w:rsidP="005517C5">
      <w:pPr>
        <w:jc w:val="center"/>
        <w:rPr>
          <w:color w:val="943634"/>
          <w:sz w:val="28"/>
          <w:szCs w:val="28"/>
        </w:rPr>
      </w:pPr>
      <w:r w:rsidRPr="00A90FE4">
        <w:rPr>
          <w:color w:val="943634"/>
          <w:sz w:val="28"/>
          <w:szCs w:val="28"/>
        </w:rPr>
        <w:t xml:space="preserve">Представленные методологические пояснения используются только для заполнения </w:t>
      </w:r>
      <w:r>
        <w:rPr>
          <w:color w:val="943634"/>
          <w:sz w:val="28"/>
          <w:szCs w:val="28"/>
        </w:rPr>
        <w:t xml:space="preserve">статистических </w:t>
      </w:r>
      <w:r w:rsidRPr="00A90FE4">
        <w:rPr>
          <w:color w:val="943634"/>
          <w:sz w:val="28"/>
          <w:szCs w:val="28"/>
        </w:rPr>
        <w:t xml:space="preserve">показателей, предусмотренных в </w:t>
      </w:r>
      <w:r w:rsidR="00377896">
        <w:rPr>
          <w:color w:val="943634"/>
          <w:sz w:val="28"/>
          <w:szCs w:val="28"/>
        </w:rPr>
        <w:t>форме 4-у</w:t>
      </w:r>
      <w:r w:rsidR="005E3C04" w:rsidRPr="005E3C04">
        <w:rPr>
          <w:color w:val="943634"/>
          <w:sz w:val="28"/>
          <w:szCs w:val="28"/>
        </w:rPr>
        <w:t>,</w:t>
      </w:r>
    </w:p>
    <w:p w:rsidR="007561A5" w:rsidRPr="007561A5" w:rsidRDefault="00D17409" w:rsidP="005517C5">
      <w:pPr>
        <w:jc w:val="center"/>
        <w:rPr>
          <w:b/>
          <w:color w:val="943634"/>
          <w:sz w:val="36"/>
          <w:szCs w:val="36"/>
        </w:rPr>
      </w:pPr>
      <w:r>
        <w:rPr>
          <w:b/>
          <w:color w:val="943634"/>
          <w:sz w:val="36"/>
          <w:szCs w:val="36"/>
        </w:rPr>
        <w:t xml:space="preserve">начиная с </w:t>
      </w:r>
      <w:r w:rsidR="00380C3C">
        <w:rPr>
          <w:b/>
          <w:color w:val="943634"/>
          <w:sz w:val="36"/>
          <w:szCs w:val="36"/>
        </w:rPr>
        <w:t xml:space="preserve">отчета за </w:t>
      </w:r>
      <w:r>
        <w:rPr>
          <w:b/>
          <w:color w:val="943634"/>
          <w:sz w:val="36"/>
          <w:szCs w:val="36"/>
        </w:rPr>
        <w:t>январ</w:t>
      </w:r>
      <w:r w:rsidR="007E433E">
        <w:rPr>
          <w:b/>
          <w:color w:val="943634"/>
          <w:sz w:val="36"/>
          <w:szCs w:val="36"/>
        </w:rPr>
        <w:t>ь</w:t>
      </w:r>
      <w:r>
        <w:rPr>
          <w:b/>
          <w:color w:val="943634"/>
          <w:sz w:val="36"/>
          <w:szCs w:val="36"/>
        </w:rPr>
        <w:t>-</w:t>
      </w:r>
      <w:r w:rsidR="007344EF">
        <w:rPr>
          <w:b/>
          <w:color w:val="943634"/>
          <w:sz w:val="36"/>
          <w:szCs w:val="36"/>
        </w:rPr>
        <w:t>март</w:t>
      </w:r>
      <w:r>
        <w:rPr>
          <w:b/>
          <w:color w:val="943634"/>
          <w:sz w:val="36"/>
          <w:szCs w:val="36"/>
        </w:rPr>
        <w:t xml:space="preserve"> </w:t>
      </w:r>
      <w:r w:rsidR="007561A5" w:rsidRPr="007561A5">
        <w:rPr>
          <w:b/>
          <w:color w:val="943634"/>
          <w:sz w:val="36"/>
          <w:szCs w:val="36"/>
        </w:rPr>
        <w:t>202</w:t>
      </w:r>
      <w:r w:rsidR="0097124E">
        <w:rPr>
          <w:b/>
          <w:color w:val="943634"/>
          <w:sz w:val="36"/>
          <w:szCs w:val="36"/>
        </w:rPr>
        <w:t>6</w:t>
      </w:r>
      <w:r w:rsidR="007561A5" w:rsidRPr="007561A5">
        <w:rPr>
          <w:b/>
          <w:color w:val="943634"/>
          <w:sz w:val="36"/>
          <w:szCs w:val="36"/>
        </w:rPr>
        <w:t xml:space="preserve"> год</w:t>
      </w:r>
      <w:r w:rsidR="00B4605A">
        <w:rPr>
          <w:b/>
          <w:color w:val="943634"/>
          <w:sz w:val="36"/>
          <w:szCs w:val="36"/>
        </w:rPr>
        <w:t>а</w:t>
      </w:r>
    </w:p>
    <w:p w:rsidR="00421476" w:rsidRPr="00C557DB" w:rsidRDefault="00421476" w:rsidP="00631E47">
      <w:pPr>
        <w:pBdr>
          <w:bottom w:val="double" w:sz="4" w:space="1" w:color="auto"/>
        </w:pBdr>
        <w:ind w:firstLine="709"/>
        <w:jc w:val="both"/>
        <w:rPr>
          <w:sz w:val="28"/>
          <w:szCs w:val="28"/>
        </w:rPr>
      </w:pPr>
    </w:p>
    <w:p w:rsidR="002C447E" w:rsidRPr="00377896" w:rsidRDefault="002C447E" w:rsidP="002C447E">
      <w:pPr>
        <w:spacing w:after="120"/>
        <w:rPr>
          <w:b/>
          <w:color w:val="943634"/>
          <w:sz w:val="28"/>
          <w:szCs w:val="28"/>
        </w:rPr>
      </w:pPr>
      <w:r w:rsidRPr="00377896">
        <w:rPr>
          <w:b/>
          <w:color w:val="943634"/>
          <w:sz w:val="28"/>
          <w:szCs w:val="28"/>
        </w:rPr>
        <w:t>Сокращения</w:t>
      </w:r>
    </w:p>
    <w:p w:rsidR="002C447E" w:rsidRPr="00377896" w:rsidRDefault="002C447E" w:rsidP="00377896">
      <w:pPr>
        <w:spacing w:after="60"/>
        <w:ind w:firstLine="709"/>
        <w:jc w:val="both"/>
        <w:rPr>
          <w:sz w:val="28"/>
          <w:szCs w:val="28"/>
        </w:rPr>
      </w:pPr>
      <w:r w:rsidRPr="00377896">
        <w:rPr>
          <w:b/>
          <w:sz w:val="28"/>
          <w:szCs w:val="28"/>
        </w:rPr>
        <w:t>Белстат</w:t>
      </w:r>
      <w:r w:rsidRPr="00377896">
        <w:rPr>
          <w:sz w:val="28"/>
          <w:szCs w:val="28"/>
        </w:rPr>
        <w:t xml:space="preserve"> – Национальный статистический комитет Республики Беларусь.</w:t>
      </w:r>
    </w:p>
    <w:p w:rsidR="0019606D" w:rsidRPr="00377896" w:rsidRDefault="0019606D" w:rsidP="00377896">
      <w:pPr>
        <w:pStyle w:val="ConsPlusNormal"/>
        <w:widowControl/>
        <w:spacing w:after="60"/>
        <w:ind w:firstLine="709"/>
        <w:jc w:val="both"/>
        <w:rPr>
          <w:rFonts w:ascii="Times New Roman" w:hAnsi="Times New Roman" w:cs="Times New Roman"/>
          <w:sz w:val="28"/>
          <w:szCs w:val="28"/>
        </w:rPr>
      </w:pPr>
      <w:r w:rsidRPr="00377896">
        <w:rPr>
          <w:rFonts w:ascii="Times New Roman" w:hAnsi="Times New Roman" w:cs="Times New Roman"/>
          <w:b/>
          <w:sz w:val="28"/>
          <w:szCs w:val="28"/>
        </w:rPr>
        <w:t>Сайт Белстата</w:t>
      </w:r>
      <w:r w:rsidRPr="00377896">
        <w:rPr>
          <w:rFonts w:ascii="Times New Roman" w:hAnsi="Times New Roman" w:cs="Times New Roman"/>
          <w:sz w:val="28"/>
          <w:szCs w:val="28"/>
        </w:rPr>
        <w:t xml:space="preserve"> – официальный сайт Белстата в глобальной компьютерной сети Интернет </w:t>
      </w:r>
      <w:hyperlink r:id="rId9" w:history="1">
        <w:r w:rsidRPr="00377896">
          <w:rPr>
            <w:rStyle w:val="ae"/>
            <w:rFonts w:ascii="Times New Roman" w:hAnsi="Times New Roman" w:cs="Times New Roman"/>
            <w:i/>
            <w:kern w:val="24"/>
            <w:sz w:val="28"/>
            <w:szCs w:val="28"/>
            <w:u w:val="none"/>
            <w:lang w:eastAsia="x-none"/>
          </w:rPr>
          <w:t>http</w:t>
        </w:r>
        <w:r w:rsidRPr="00377896">
          <w:rPr>
            <w:rStyle w:val="ae"/>
            <w:rFonts w:ascii="Times New Roman" w:hAnsi="Times New Roman" w:cs="Times New Roman"/>
            <w:i/>
            <w:kern w:val="24"/>
            <w:sz w:val="28"/>
            <w:szCs w:val="28"/>
            <w:u w:val="none"/>
            <w:lang w:val="en-US" w:eastAsia="x-none"/>
          </w:rPr>
          <w:t>s</w:t>
        </w:r>
        <w:r w:rsidRPr="00377896">
          <w:rPr>
            <w:rStyle w:val="ae"/>
            <w:rFonts w:ascii="Times New Roman" w:hAnsi="Times New Roman" w:cs="Times New Roman"/>
            <w:i/>
            <w:kern w:val="24"/>
            <w:sz w:val="28"/>
            <w:szCs w:val="28"/>
            <w:u w:val="none"/>
            <w:lang w:eastAsia="x-none"/>
          </w:rPr>
          <w:t>://www.belstat.gov.by</w:t>
        </w:r>
      </w:hyperlink>
      <w:r w:rsidRPr="00377896">
        <w:rPr>
          <w:rFonts w:ascii="Times New Roman" w:hAnsi="Times New Roman" w:cs="Times New Roman"/>
          <w:i/>
          <w:color w:val="943634"/>
          <w:kern w:val="24"/>
          <w:sz w:val="28"/>
          <w:szCs w:val="28"/>
          <w:lang w:eastAsia="x-none"/>
        </w:rPr>
        <w:t>.</w:t>
      </w:r>
    </w:p>
    <w:p w:rsidR="002C447E" w:rsidRPr="00377896" w:rsidRDefault="002C447E" w:rsidP="00377896">
      <w:pPr>
        <w:spacing w:after="60"/>
        <w:ind w:firstLine="709"/>
        <w:jc w:val="both"/>
        <w:rPr>
          <w:sz w:val="28"/>
          <w:szCs w:val="28"/>
        </w:rPr>
      </w:pPr>
      <w:r w:rsidRPr="00377896">
        <w:rPr>
          <w:b/>
          <w:sz w:val="28"/>
          <w:szCs w:val="28"/>
        </w:rPr>
        <w:t xml:space="preserve">Форма 4-у – </w:t>
      </w:r>
      <w:r w:rsidRPr="00377896">
        <w:rPr>
          <w:sz w:val="28"/>
          <w:szCs w:val="28"/>
        </w:rPr>
        <w:t>форма государственной статистической отчетности 4-у «Отчет о видах экономической деятельности организации», утвержд</w:t>
      </w:r>
      <w:r w:rsidR="003910D5" w:rsidRPr="00377896">
        <w:rPr>
          <w:sz w:val="28"/>
          <w:szCs w:val="28"/>
        </w:rPr>
        <w:t>ен</w:t>
      </w:r>
      <w:r w:rsidR="005E3C04">
        <w:rPr>
          <w:sz w:val="28"/>
          <w:szCs w:val="28"/>
        </w:rPr>
        <w:t>ная</w:t>
      </w:r>
      <w:r w:rsidR="003910D5" w:rsidRPr="00377896">
        <w:rPr>
          <w:sz w:val="28"/>
          <w:szCs w:val="28"/>
        </w:rPr>
        <w:t xml:space="preserve"> постановлением Белстата от </w:t>
      </w:r>
      <w:r w:rsidR="00BA3BBB">
        <w:rPr>
          <w:sz w:val="28"/>
          <w:szCs w:val="28"/>
        </w:rPr>
        <w:t>3</w:t>
      </w:r>
      <w:r w:rsidRPr="00377896">
        <w:rPr>
          <w:sz w:val="28"/>
          <w:szCs w:val="28"/>
        </w:rPr>
        <w:t xml:space="preserve"> </w:t>
      </w:r>
      <w:r w:rsidR="00BA3BBB">
        <w:rPr>
          <w:sz w:val="28"/>
          <w:szCs w:val="28"/>
        </w:rPr>
        <w:t>ноября</w:t>
      </w:r>
      <w:r w:rsidRPr="00377896">
        <w:rPr>
          <w:sz w:val="28"/>
          <w:szCs w:val="28"/>
        </w:rPr>
        <w:t xml:space="preserve"> 20</w:t>
      </w:r>
      <w:r w:rsidR="000D3156" w:rsidRPr="00377896">
        <w:rPr>
          <w:sz w:val="28"/>
          <w:szCs w:val="28"/>
        </w:rPr>
        <w:t>2</w:t>
      </w:r>
      <w:r w:rsidR="00BA3BBB">
        <w:rPr>
          <w:sz w:val="28"/>
          <w:szCs w:val="28"/>
        </w:rPr>
        <w:t>3</w:t>
      </w:r>
      <w:r w:rsidRPr="00377896">
        <w:rPr>
          <w:sz w:val="28"/>
          <w:szCs w:val="28"/>
        </w:rPr>
        <w:t xml:space="preserve"> г. № </w:t>
      </w:r>
      <w:r w:rsidR="00BA3BBB">
        <w:rPr>
          <w:sz w:val="28"/>
          <w:szCs w:val="28"/>
        </w:rPr>
        <w:t>144</w:t>
      </w:r>
      <w:r w:rsidR="0097124E">
        <w:rPr>
          <w:sz w:val="28"/>
          <w:szCs w:val="28"/>
        </w:rPr>
        <w:t xml:space="preserve"> в редакции постановлений</w:t>
      </w:r>
      <w:r w:rsidR="006204EF">
        <w:rPr>
          <w:sz w:val="28"/>
          <w:szCs w:val="28"/>
        </w:rPr>
        <w:t xml:space="preserve"> Белстата от 6 ноября 2024 г. № 115</w:t>
      </w:r>
      <w:r w:rsidR="0097124E">
        <w:rPr>
          <w:sz w:val="28"/>
          <w:szCs w:val="28"/>
        </w:rPr>
        <w:t>, 1</w:t>
      </w:r>
      <w:r w:rsidR="00AF548E" w:rsidRPr="00AF548E">
        <w:rPr>
          <w:sz w:val="28"/>
          <w:szCs w:val="28"/>
        </w:rPr>
        <w:t>4</w:t>
      </w:r>
      <w:r w:rsidR="0097124E">
        <w:rPr>
          <w:sz w:val="28"/>
          <w:szCs w:val="28"/>
        </w:rPr>
        <w:t xml:space="preserve"> ноября 2025 г. №106</w:t>
      </w:r>
      <w:r w:rsidR="00300A0F" w:rsidRPr="00377896">
        <w:rPr>
          <w:sz w:val="28"/>
          <w:szCs w:val="28"/>
        </w:rPr>
        <w:t>.</w:t>
      </w:r>
    </w:p>
    <w:p w:rsidR="002C447E" w:rsidRPr="00377896" w:rsidRDefault="002C447E" w:rsidP="00377896">
      <w:pPr>
        <w:spacing w:after="60"/>
        <w:ind w:firstLine="709"/>
        <w:jc w:val="both"/>
        <w:rPr>
          <w:sz w:val="28"/>
          <w:szCs w:val="28"/>
        </w:rPr>
      </w:pPr>
      <w:r w:rsidRPr="00377896">
        <w:rPr>
          <w:b/>
          <w:sz w:val="28"/>
          <w:szCs w:val="28"/>
        </w:rPr>
        <w:t xml:space="preserve">Указания по форме 4-у </w:t>
      </w:r>
      <w:r w:rsidRPr="00377896">
        <w:rPr>
          <w:sz w:val="28"/>
          <w:szCs w:val="28"/>
        </w:rPr>
        <w:t>– указания по заполнению</w:t>
      </w:r>
      <w:r w:rsidR="001C1464" w:rsidRPr="00377896">
        <w:rPr>
          <w:sz w:val="28"/>
          <w:szCs w:val="28"/>
        </w:rPr>
        <w:t xml:space="preserve"> </w:t>
      </w:r>
      <w:r w:rsidRPr="00377896">
        <w:rPr>
          <w:sz w:val="28"/>
          <w:szCs w:val="28"/>
        </w:rPr>
        <w:t>формы государственной статистической отчетности 4-у «Отчет о видах экономической деятельности организации»</w:t>
      </w:r>
      <w:r w:rsidR="005E3C04">
        <w:rPr>
          <w:sz w:val="28"/>
          <w:szCs w:val="28"/>
        </w:rPr>
        <w:t xml:space="preserve">, </w:t>
      </w:r>
      <w:r w:rsidRPr="00377896">
        <w:rPr>
          <w:sz w:val="28"/>
          <w:szCs w:val="28"/>
        </w:rPr>
        <w:t>утвержден</w:t>
      </w:r>
      <w:r w:rsidR="005E3C04">
        <w:rPr>
          <w:sz w:val="28"/>
          <w:szCs w:val="28"/>
        </w:rPr>
        <w:t>н</w:t>
      </w:r>
      <w:r w:rsidRPr="00377896">
        <w:rPr>
          <w:sz w:val="28"/>
          <w:szCs w:val="28"/>
        </w:rPr>
        <w:t>ы</w:t>
      </w:r>
      <w:r w:rsidR="005E3C04">
        <w:rPr>
          <w:sz w:val="28"/>
          <w:szCs w:val="28"/>
        </w:rPr>
        <w:t>е</w:t>
      </w:r>
      <w:r w:rsidRPr="00377896">
        <w:rPr>
          <w:sz w:val="28"/>
          <w:szCs w:val="28"/>
        </w:rPr>
        <w:t xml:space="preserve"> постановлением Белстата </w:t>
      </w:r>
      <w:r w:rsidR="00BA3BBB" w:rsidRPr="00377896">
        <w:rPr>
          <w:sz w:val="28"/>
          <w:szCs w:val="28"/>
        </w:rPr>
        <w:t xml:space="preserve">от </w:t>
      </w:r>
      <w:r w:rsidR="00BA3BBB">
        <w:rPr>
          <w:sz w:val="28"/>
          <w:szCs w:val="28"/>
        </w:rPr>
        <w:t>3</w:t>
      </w:r>
      <w:r w:rsidR="00BA3BBB" w:rsidRPr="00377896">
        <w:rPr>
          <w:sz w:val="28"/>
          <w:szCs w:val="28"/>
        </w:rPr>
        <w:t xml:space="preserve"> </w:t>
      </w:r>
      <w:r w:rsidR="00BA3BBB">
        <w:rPr>
          <w:sz w:val="28"/>
          <w:szCs w:val="28"/>
        </w:rPr>
        <w:t>ноября</w:t>
      </w:r>
      <w:r w:rsidR="00BA3BBB" w:rsidRPr="00377896">
        <w:rPr>
          <w:sz w:val="28"/>
          <w:szCs w:val="28"/>
        </w:rPr>
        <w:t xml:space="preserve"> 202</w:t>
      </w:r>
      <w:r w:rsidR="00BA3BBB">
        <w:rPr>
          <w:sz w:val="28"/>
          <w:szCs w:val="28"/>
        </w:rPr>
        <w:t>3</w:t>
      </w:r>
      <w:r w:rsidR="00BA3BBB" w:rsidRPr="00377896">
        <w:rPr>
          <w:sz w:val="28"/>
          <w:szCs w:val="28"/>
        </w:rPr>
        <w:t xml:space="preserve"> г. № </w:t>
      </w:r>
      <w:r w:rsidR="00BA3BBB">
        <w:rPr>
          <w:sz w:val="28"/>
          <w:szCs w:val="28"/>
        </w:rPr>
        <w:t>144</w:t>
      </w:r>
      <w:r w:rsidR="006204EF" w:rsidRPr="006204EF">
        <w:rPr>
          <w:sz w:val="28"/>
          <w:szCs w:val="28"/>
        </w:rPr>
        <w:t xml:space="preserve"> </w:t>
      </w:r>
      <w:r w:rsidR="00AF548E" w:rsidRPr="00AF548E">
        <w:rPr>
          <w:sz w:val="28"/>
          <w:szCs w:val="28"/>
        </w:rPr>
        <w:br/>
      </w:r>
      <w:r w:rsidR="006204EF">
        <w:rPr>
          <w:sz w:val="28"/>
          <w:szCs w:val="28"/>
        </w:rPr>
        <w:t>в редакции постановлени</w:t>
      </w:r>
      <w:r w:rsidR="005E3C04">
        <w:rPr>
          <w:sz w:val="28"/>
          <w:szCs w:val="28"/>
        </w:rPr>
        <w:t>й</w:t>
      </w:r>
      <w:r w:rsidR="006204EF">
        <w:rPr>
          <w:sz w:val="28"/>
          <w:szCs w:val="28"/>
        </w:rPr>
        <w:t xml:space="preserve"> Белстата от 6 ноября 2024 г. № 115</w:t>
      </w:r>
      <w:r w:rsidR="0097124E">
        <w:rPr>
          <w:sz w:val="28"/>
          <w:szCs w:val="28"/>
        </w:rPr>
        <w:t>, 1</w:t>
      </w:r>
      <w:r w:rsidR="00AF548E" w:rsidRPr="00AF548E">
        <w:rPr>
          <w:sz w:val="28"/>
          <w:szCs w:val="28"/>
        </w:rPr>
        <w:t>4</w:t>
      </w:r>
      <w:r w:rsidR="0097124E">
        <w:rPr>
          <w:sz w:val="28"/>
          <w:szCs w:val="28"/>
        </w:rPr>
        <w:t xml:space="preserve"> ноября 2025 г. №</w:t>
      </w:r>
      <w:r w:rsidR="00AF548E">
        <w:rPr>
          <w:sz w:val="28"/>
          <w:szCs w:val="28"/>
          <w:lang w:val="en-US"/>
        </w:rPr>
        <w:t> </w:t>
      </w:r>
      <w:r w:rsidR="0097124E">
        <w:rPr>
          <w:sz w:val="28"/>
          <w:szCs w:val="28"/>
        </w:rPr>
        <w:t>106</w:t>
      </w:r>
      <w:r w:rsidRPr="00377896">
        <w:rPr>
          <w:sz w:val="28"/>
          <w:szCs w:val="28"/>
        </w:rPr>
        <w:t>.</w:t>
      </w:r>
    </w:p>
    <w:p w:rsidR="002C447E" w:rsidRPr="00377896" w:rsidRDefault="00C557DB" w:rsidP="00377896">
      <w:pPr>
        <w:spacing w:after="60"/>
        <w:ind w:firstLine="709"/>
        <w:jc w:val="both"/>
        <w:rPr>
          <w:sz w:val="28"/>
          <w:szCs w:val="28"/>
        </w:rPr>
      </w:pPr>
      <w:r w:rsidRPr="00377896">
        <w:rPr>
          <w:b/>
          <w:sz w:val="28"/>
          <w:szCs w:val="28"/>
        </w:rPr>
        <w:t>О</w:t>
      </w:r>
      <w:r w:rsidR="002C447E" w:rsidRPr="00377896">
        <w:rPr>
          <w:b/>
          <w:sz w:val="28"/>
          <w:szCs w:val="28"/>
        </w:rPr>
        <w:t>рганизация</w:t>
      </w:r>
      <w:r w:rsidR="002C447E" w:rsidRPr="00377896">
        <w:rPr>
          <w:sz w:val="28"/>
          <w:szCs w:val="28"/>
        </w:rPr>
        <w:t xml:space="preserve"> (если не определено иное</w:t>
      </w:r>
      <w:r w:rsidRPr="00377896">
        <w:rPr>
          <w:sz w:val="28"/>
          <w:szCs w:val="28"/>
        </w:rPr>
        <w:t xml:space="preserve"> в тексте</w:t>
      </w:r>
      <w:r w:rsidR="002C447E" w:rsidRPr="00377896">
        <w:rPr>
          <w:sz w:val="28"/>
          <w:szCs w:val="28"/>
        </w:rPr>
        <w:t xml:space="preserve">) – юридическое лицо без учета его обособленных подразделений или обособленное подразделение юридического лица. </w:t>
      </w:r>
    </w:p>
    <w:p w:rsidR="001B5B17" w:rsidRPr="00377896" w:rsidRDefault="001B5B17" w:rsidP="00377896">
      <w:pPr>
        <w:pStyle w:val="ConsPlusNormal"/>
        <w:widowControl/>
        <w:spacing w:after="60"/>
        <w:ind w:firstLine="709"/>
        <w:jc w:val="both"/>
        <w:rPr>
          <w:rFonts w:ascii="Times New Roman" w:hAnsi="Times New Roman" w:cs="Times New Roman"/>
          <w:sz w:val="28"/>
          <w:szCs w:val="28"/>
        </w:rPr>
      </w:pPr>
      <w:r w:rsidRPr="00377896">
        <w:rPr>
          <w:rFonts w:ascii="Times New Roman" w:hAnsi="Times New Roman" w:cs="Times New Roman"/>
          <w:b/>
          <w:sz w:val="28"/>
          <w:szCs w:val="28"/>
        </w:rPr>
        <w:t xml:space="preserve">Организация строительства </w:t>
      </w:r>
      <w:r w:rsidR="00B72358">
        <w:rPr>
          <w:rFonts w:ascii="Times New Roman" w:hAnsi="Times New Roman" w:cs="Times New Roman"/>
          <w:b/>
          <w:sz w:val="28"/>
          <w:szCs w:val="28"/>
        </w:rPr>
        <w:t>–</w:t>
      </w:r>
      <w:r w:rsidRPr="00377896">
        <w:rPr>
          <w:rFonts w:ascii="Times New Roman" w:hAnsi="Times New Roman" w:cs="Times New Roman"/>
          <w:b/>
          <w:sz w:val="28"/>
          <w:szCs w:val="28"/>
        </w:rPr>
        <w:t xml:space="preserve"> </w:t>
      </w:r>
      <w:r w:rsidRPr="00377896">
        <w:rPr>
          <w:rFonts w:ascii="Times New Roman" w:hAnsi="Times New Roman" w:cs="Times New Roman"/>
          <w:sz w:val="28"/>
          <w:szCs w:val="28"/>
        </w:rPr>
        <w:t xml:space="preserve">организация, основной вид экономической деятельности которой классифицируется в секции F «Строительство» </w:t>
      </w:r>
      <w:r w:rsidR="00377896">
        <w:rPr>
          <w:rFonts w:ascii="Times New Roman" w:hAnsi="Times New Roman" w:cs="Times New Roman"/>
          <w:sz w:val="28"/>
          <w:szCs w:val="28"/>
        </w:rPr>
        <w:br/>
      </w:r>
      <w:r w:rsidRPr="00377896">
        <w:rPr>
          <w:rFonts w:ascii="Times New Roman" w:hAnsi="Times New Roman" w:cs="Times New Roman"/>
          <w:sz w:val="28"/>
          <w:szCs w:val="28"/>
        </w:rPr>
        <w:t>(за исключением подклассов 41100 и 43992) ОКРБ 005-2011.</w:t>
      </w:r>
    </w:p>
    <w:p w:rsidR="002C447E" w:rsidRPr="00377896" w:rsidRDefault="002C447E" w:rsidP="00377896">
      <w:pPr>
        <w:pStyle w:val="ConsPlusNormal"/>
        <w:widowControl/>
        <w:spacing w:after="60"/>
        <w:ind w:firstLine="709"/>
        <w:jc w:val="both"/>
        <w:rPr>
          <w:rFonts w:ascii="Times New Roman" w:hAnsi="Times New Roman" w:cs="Times New Roman"/>
          <w:spacing w:val="-2"/>
          <w:sz w:val="28"/>
          <w:szCs w:val="28"/>
        </w:rPr>
      </w:pPr>
      <w:r w:rsidRPr="00377896">
        <w:rPr>
          <w:rFonts w:ascii="Times New Roman" w:hAnsi="Times New Roman" w:cs="Times New Roman"/>
          <w:b/>
          <w:spacing w:val="-2"/>
          <w:sz w:val="28"/>
          <w:szCs w:val="28"/>
        </w:rPr>
        <w:t>ОКРБ 005-2011</w:t>
      </w:r>
      <w:r w:rsidRPr="00377896">
        <w:rPr>
          <w:rFonts w:ascii="Times New Roman" w:hAnsi="Times New Roman" w:cs="Times New Roman"/>
          <w:spacing w:val="-2"/>
          <w:sz w:val="28"/>
          <w:szCs w:val="28"/>
        </w:rPr>
        <w:t xml:space="preserve"> – общегосударственный классификатор Республики Беларусь ОКРБ 005-2011 «Виды экономической деятельности», утвержденный постановлением Государственного комитета по стандартизации Республики Беларусь от 05.12.2011 № 85. </w:t>
      </w:r>
    </w:p>
    <w:p w:rsidR="002C447E" w:rsidRPr="00377896" w:rsidRDefault="002C447E" w:rsidP="00377896">
      <w:pPr>
        <w:pStyle w:val="ConsPlusNormal"/>
        <w:widowControl/>
        <w:spacing w:after="60"/>
        <w:ind w:firstLine="709"/>
        <w:jc w:val="both"/>
        <w:rPr>
          <w:rFonts w:ascii="Times New Roman" w:hAnsi="Times New Roman" w:cs="Times New Roman"/>
          <w:spacing w:val="-2"/>
          <w:sz w:val="28"/>
          <w:szCs w:val="28"/>
        </w:rPr>
      </w:pPr>
      <w:r w:rsidRPr="00377896">
        <w:rPr>
          <w:rFonts w:ascii="Times New Roman" w:hAnsi="Times New Roman" w:cs="Times New Roman"/>
          <w:b/>
          <w:spacing w:val="-2"/>
          <w:sz w:val="28"/>
          <w:szCs w:val="28"/>
        </w:rPr>
        <w:t>НДС</w:t>
      </w:r>
      <w:r w:rsidRPr="00377896">
        <w:rPr>
          <w:rFonts w:ascii="Times New Roman" w:hAnsi="Times New Roman" w:cs="Times New Roman"/>
          <w:spacing w:val="-2"/>
          <w:sz w:val="28"/>
          <w:szCs w:val="28"/>
        </w:rPr>
        <w:t xml:space="preserve"> – налог на добавленную стоимость.</w:t>
      </w:r>
    </w:p>
    <w:p w:rsidR="002C447E" w:rsidRPr="00377896" w:rsidRDefault="002C447E" w:rsidP="00377896">
      <w:pPr>
        <w:pStyle w:val="ConsPlusNormal"/>
        <w:widowControl/>
        <w:spacing w:after="60"/>
        <w:ind w:firstLine="709"/>
        <w:jc w:val="both"/>
        <w:rPr>
          <w:rFonts w:ascii="Times New Roman" w:hAnsi="Times New Roman" w:cs="Times New Roman"/>
          <w:sz w:val="28"/>
          <w:szCs w:val="28"/>
        </w:rPr>
      </w:pPr>
      <w:r w:rsidRPr="00377896">
        <w:rPr>
          <w:rFonts w:ascii="Times New Roman" w:hAnsi="Times New Roman" w:cs="Times New Roman"/>
          <w:b/>
          <w:sz w:val="28"/>
          <w:szCs w:val="28"/>
        </w:rPr>
        <w:t>НИОКТР</w:t>
      </w:r>
      <w:r w:rsidRPr="00377896">
        <w:rPr>
          <w:rFonts w:ascii="Times New Roman" w:hAnsi="Times New Roman" w:cs="Times New Roman"/>
          <w:sz w:val="28"/>
          <w:szCs w:val="28"/>
        </w:rPr>
        <w:t xml:space="preserve"> –</w:t>
      </w:r>
      <w:r w:rsidRPr="00377896">
        <w:rPr>
          <w:rFonts w:ascii="Times New Roman" w:hAnsi="Times New Roman" w:cs="Times New Roman"/>
          <w:spacing w:val="-2"/>
          <w:sz w:val="28"/>
          <w:szCs w:val="28"/>
        </w:rPr>
        <w:t xml:space="preserve"> научно-исследовательские, опытно-конструкторские и опытно-технологические работы.</w:t>
      </w:r>
    </w:p>
    <w:p w:rsidR="002C447E" w:rsidRPr="00377896" w:rsidRDefault="002C447E" w:rsidP="00377896">
      <w:pPr>
        <w:pStyle w:val="ConsPlusNormal"/>
        <w:widowControl/>
        <w:spacing w:after="60"/>
        <w:ind w:firstLine="709"/>
        <w:jc w:val="both"/>
        <w:rPr>
          <w:rFonts w:ascii="Times New Roman" w:hAnsi="Times New Roman" w:cs="Times New Roman"/>
          <w:sz w:val="28"/>
          <w:szCs w:val="28"/>
        </w:rPr>
      </w:pPr>
      <w:r w:rsidRPr="00377896">
        <w:rPr>
          <w:rFonts w:ascii="Times New Roman" w:hAnsi="Times New Roman" w:cs="Times New Roman"/>
          <w:b/>
          <w:sz w:val="28"/>
          <w:szCs w:val="28"/>
        </w:rPr>
        <w:t>П.</w:t>
      </w:r>
      <w:r w:rsidRPr="00377896">
        <w:rPr>
          <w:rFonts w:ascii="Times New Roman" w:hAnsi="Times New Roman" w:cs="Times New Roman"/>
          <w:sz w:val="28"/>
          <w:szCs w:val="28"/>
        </w:rPr>
        <w:t xml:space="preserve">, </w:t>
      </w:r>
      <w:r w:rsidRPr="00377896">
        <w:rPr>
          <w:rFonts w:ascii="Times New Roman" w:hAnsi="Times New Roman" w:cs="Times New Roman"/>
          <w:b/>
          <w:sz w:val="28"/>
          <w:szCs w:val="28"/>
        </w:rPr>
        <w:t>ч.</w:t>
      </w:r>
      <w:r w:rsidRPr="00377896">
        <w:rPr>
          <w:rFonts w:ascii="Times New Roman" w:hAnsi="Times New Roman" w:cs="Times New Roman"/>
          <w:sz w:val="28"/>
          <w:szCs w:val="28"/>
        </w:rPr>
        <w:t xml:space="preserve"> – пункт</w:t>
      </w:r>
      <w:r w:rsidR="000C001E">
        <w:rPr>
          <w:rFonts w:ascii="Times New Roman" w:hAnsi="Times New Roman" w:cs="Times New Roman"/>
          <w:sz w:val="28"/>
          <w:szCs w:val="28"/>
        </w:rPr>
        <w:t xml:space="preserve"> (подпункт)</w:t>
      </w:r>
      <w:r w:rsidRPr="00377896">
        <w:rPr>
          <w:rFonts w:ascii="Times New Roman" w:hAnsi="Times New Roman" w:cs="Times New Roman"/>
          <w:sz w:val="28"/>
          <w:szCs w:val="28"/>
        </w:rPr>
        <w:t>, часть</w:t>
      </w:r>
      <w:r w:rsidR="002A4CF5" w:rsidRPr="00377896">
        <w:rPr>
          <w:rFonts w:ascii="Times New Roman" w:hAnsi="Times New Roman" w:cs="Times New Roman"/>
          <w:sz w:val="28"/>
          <w:szCs w:val="28"/>
        </w:rPr>
        <w:t xml:space="preserve"> </w:t>
      </w:r>
      <w:r w:rsidRPr="00377896">
        <w:rPr>
          <w:rFonts w:ascii="Times New Roman" w:hAnsi="Times New Roman" w:cs="Times New Roman"/>
          <w:sz w:val="28"/>
          <w:szCs w:val="28"/>
        </w:rPr>
        <w:t xml:space="preserve">соответственно. </w:t>
      </w:r>
    </w:p>
    <w:p w:rsidR="007B7E49" w:rsidRPr="00377896" w:rsidRDefault="007B7E49" w:rsidP="00377896">
      <w:pPr>
        <w:pStyle w:val="ConsPlusNormal"/>
        <w:widowControl/>
        <w:spacing w:after="60"/>
        <w:ind w:firstLine="709"/>
        <w:jc w:val="both"/>
        <w:rPr>
          <w:rFonts w:ascii="Times New Roman" w:hAnsi="Times New Roman" w:cs="Times New Roman"/>
          <w:noProof/>
          <w:sz w:val="28"/>
          <w:szCs w:val="28"/>
        </w:rPr>
      </w:pPr>
      <w:r w:rsidRPr="00377896">
        <w:rPr>
          <w:rFonts w:ascii="Times New Roman" w:hAnsi="Times New Roman" w:cs="Times New Roman"/>
          <w:b/>
          <w:noProof/>
          <w:color w:val="008000"/>
          <w:sz w:val="28"/>
          <w:szCs w:val="28"/>
          <w:lang w:val="be-BY"/>
        </w:rPr>
        <w:t>Вопрос (Н)</w:t>
      </w:r>
      <w:r w:rsidRPr="00377896">
        <w:rPr>
          <w:rFonts w:ascii="Times New Roman" w:hAnsi="Times New Roman" w:cs="Times New Roman"/>
          <w:color w:val="000000"/>
          <w:sz w:val="28"/>
          <w:szCs w:val="28"/>
        </w:rPr>
        <w:t xml:space="preserve"> – </w:t>
      </w:r>
      <w:r w:rsidRPr="00377896">
        <w:rPr>
          <w:rFonts w:ascii="Times New Roman" w:hAnsi="Times New Roman" w:cs="Times New Roman"/>
          <w:sz w:val="28"/>
          <w:szCs w:val="28"/>
        </w:rPr>
        <w:t xml:space="preserve">данное выражение означает, что включено новое разъяснение или в ответе приводятся пояснения, связанные с изменением методологии заполнения соответствующих показателей. </w:t>
      </w:r>
    </w:p>
    <w:p w:rsidR="00BA3BBB" w:rsidRDefault="00BA3BBB" w:rsidP="0096354A">
      <w:pPr>
        <w:jc w:val="center"/>
        <w:rPr>
          <w:b/>
          <w:color w:val="000000"/>
          <w:sz w:val="28"/>
          <w:szCs w:val="28"/>
          <w:u w:val="single"/>
        </w:rPr>
        <w:sectPr w:rsidR="00BA3BBB" w:rsidSect="002B6260">
          <w:headerReference w:type="even" r:id="rId10"/>
          <w:headerReference w:type="default" r:id="rId11"/>
          <w:headerReference w:type="first" r:id="rId12"/>
          <w:pgSz w:w="11906" w:h="16838"/>
          <w:pgMar w:top="1134" w:right="567" w:bottom="1134" w:left="1418" w:header="709" w:footer="709" w:gutter="0"/>
          <w:cols w:space="708"/>
          <w:titlePg/>
          <w:docGrid w:linePitch="360"/>
        </w:sectPr>
      </w:pPr>
    </w:p>
    <w:p w:rsidR="007B7E49" w:rsidRPr="00A642B9" w:rsidRDefault="007B7E49" w:rsidP="007B7E49">
      <w:pPr>
        <w:pStyle w:val="ConsPlusNormal"/>
        <w:widowControl/>
        <w:ind w:firstLine="0"/>
        <w:jc w:val="center"/>
        <w:rPr>
          <w:rFonts w:ascii="Times New Roman" w:hAnsi="Times New Roman" w:cs="Times New Roman"/>
          <w:b/>
          <w:color w:val="000000"/>
          <w:sz w:val="28"/>
          <w:szCs w:val="28"/>
          <w:u w:val="single"/>
        </w:rPr>
      </w:pPr>
      <w:r w:rsidRPr="00A642B9">
        <w:rPr>
          <w:rFonts w:ascii="Times New Roman" w:hAnsi="Times New Roman" w:cs="Times New Roman"/>
          <w:b/>
          <w:color w:val="000000"/>
          <w:sz w:val="28"/>
          <w:szCs w:val="28"/>
          <w:u w:val="single"/>
        </w:rPr>
        <w:lastRenderedPageBreak/>
        <w:t>СРОКИ ПРЕДСТАВЛЕНИЯ</w:t>
      </w:r>
      <w:r w:rsidR="00A71AFE">
        <w:rPr>
          <w:rFonts w:ascii="Times New Roman" w:hAnsi="Times New Roman" w:cs="Times New Roman"/>
          <w:b/>
          <w:color w:val="000000"/>
          <w:sz w:val="28"/>
          <w:szCs w:val="28"/>
          <w:u w:val="single"/>
        </w:rPr>
        <w:t xml:space="preserve"> </w:t>
      </w:r>
      <w:r w:rsidRPr="00A642B9">
        <w:rPr>
          <w:rFonts w:ascii="Times New Roman" w:hAnsi="Times New Roman" w:cs="Times New Roman"/>
          <w:b/>
          <w:color w:val="000000"/>
          <w:sz w:val="28"/>
          <w:szCs w:val="28"/>
          <w:u w:val="single"/>
        </w:rPr>
        <w:t>ФОРМ</w:t>
      </w:r>
      <w:r w:rsidR="00A71AFE">
        <w:rPr>
          <w:rFonts w:ascii="Times New Roman" w:hAnsi="Times New Roman" w:cs="Times New Roman"/>
          <w:b/>
          <w:color w:val="000000"/>
          <w:sz w:val="28"/>
          <w:szCs w:val="28"/>
          <w:u w:val="single"/>
        </w:rPr>
        <w:t>Ы</w:t>
      </w:r>
      <w:r>
        <w:rPr>
          <w:rFonts w:ascii="Times New Roman" w:hAnsi="Times New Roman" w:cs="Times New Roman"/>
          <w:b/>
          <w:color w:val="000000"/>
          <w:sz w:val="28"/>
          <w:szCs w:val="28"/>
          <w:u w:val="single"/>
        </w:rPr>
        <w:t xml:space="preserve"> </w:t>
      </w:r>
      <w:r w:rsidR="007561A5">
        <w:rPr>
          <w:rFonts w:ascii="Times New Roman" w:hAnsi="Times New Roman" w:cs="Times New Roman"/>
          <w:b/>
          <w:color w:val="000000"/>
          <w:sz w:val="28"/>
          <w:szCs w:val="28"/>
          <w:u w:val="single"/>
        </w:rPr>
        <w:t>4-У</w:t>
      </w:r>
    </w:p>
    <w:p w:rsidR="007B7E49" w:rsidRDefault="007B7E49" w:rsidP="0096354A">
      <w:pPr>
        <w:jc w:val="center"/>
        <w:rPr>
          <w:b/>
          <w:color w:val="000000"/>
          <w:sz w:val="28"/>
          <w:szCs w:val="28"/>
          <w:u w:val="single"/>
        </w:rPr>
      </w:pPr>
    </w:p>
    <w:p w:rsidR="007561A5" w:rsidRPr="00A642B9" w:rsidRDefault="007561A5" w:rsidP="007561A5">
      <w:pPr>
        <w:pStyle w:val="ConsPlusNormal"/>
        <w:widowControl/>
        <w:ind w:firstLine="0"/>
        <w:jc w:val="both"/>
        <w:rPr>
          <w:rFonts w:ascii="Times New Roman" w:hAnsi="Times New Roman" w:cs="Times New Roman"/>
          <w:color w:val="008000"/>
          <w:sz w:val="28"/>
          <w:szCs w:val="28"/>
        </w:rPr>
      </w:pPr>
      <w:r w:rsidRPr="00A642B9">
        <w:rPr>
          <w:rFonts w:ascii="Times New Roman" w:hAnsi="Times New Roman" w:cs="Times New Roman"/>
          <w:b/>
          <w:noProof/>
          <w:color w:val="008000"/>
          <w:sz w:val="28"/>
          <w:szCs w:val="28"/>
          <w:lang w:val="be-BY"/>
        </w:rPr>
        <w:t>Вопрос</w:t>
      </w:r>
      <w:r w:rsidR="000C001E">
        <w:rPr>
          <w:rFonts w:ascii="Times New Roman" w:hAnsi="Times New Roman" w:cs="Times New Roman"/>
          <w:b/>
          <w:noProof/>
          <w:color w:val="008000"/>
          <w:sz w:val="28"/>
          <w:szCs w:val="28"/>
          <w:lang w:val="be-BY"/>
        </w:rPr>
        <w:t xml:space="preserve"> (Н)</w:t>
      </w:r>
      <w:r w:rsidRPr="00A642B9">
        <w:rPr>
          <w:rFonts w:ascii="Times New Roman" w:hAnsi="Times New Roman" w:cs="Times New Roman"/>
          <w:b/>
          <w:noProof/>
          <w:color w:val="008000"/>
          <w:sz w:val="28"/>
          <w:szCs w:val="28"/>
          <w:lang w:val="be-BY"/>
        </w:rPr>
        <w:t>:</w:t>
      </w:r>
      <w:r>
        <w:rPr>
          <w:rFonts w:ascii="Times New Roman" w:hAnsi="Times New Roman" w:cs="Times New Roman"/>
          <w:b/>
          <w:noProof/>
          <w:color w:val="008000"/>
          <w:sz w:val="28"/>
          <w:szCs w:val="28"/>
          <w:lang w:val="be-BY"/>
        </w:rPr>
        <w:t> </w:t>
      </w:r>
      <w:r>
        <w:rPr>
          <w:rFonts w:ascii="Times New Roman" w:hAnsi="Times New Roman" w:cs="Times New Roman"/>
          <w:color w:val="008000"/>
          <w:sz w:val="28"/>
          <w:szCs w:val="28"/>
        </w:rPr>
        <w:t xml:space="preserve">В какие сроки можно </w:t>
      </w:r>
      <w:r w:rsidRPr="00A642B9">
        <w:rPr>
          <w:rFonts w:ascii="Times New Roman" w:hAnsi="Times New Roman" w:cs="Times New Roman"/>
          <w:color w:val="008000"/>
          <w:sz w:val="28"/>
          <w:szCs w:val="28"/>
        </w:rPr>
        <w:t>представ</w:t>
      </w:r>
      <w:r>
        <w:rPr>
          <w:rFonts w:ascii="Times New Roman" w:hAnsi="Times New Roman" w:cs="Times New Roman"/>
          <w:color w:val="008000"/>
          <w:sz w:val="28"/>
          <w:szCs w:val="28"/>
        </w:rPr>
        <w:t>ить</w:t>
      </w:r>
      <w:r w:rsidRPr="00A642B9">
        <w:rPr>
          <w:rFonts w:ascii="Times New Roman" w:hAnsi="Times New Roman" w:cs="Times New Roman"/>
          <w:color w:val="008000"/>
          <w:sz w:val="28"/>
          <w:szCs w:val="28"/>
        </w:rPr>
        <w:t xml:space="preserve"> форм</w:t>
      </w:r>
      <w:r>
        <w:rPr>
          <w:rFonts w:ascii="Times New Roman" w:hAnsi="Times New Roman" w:cs="Times New Roman"/>
          <w:color w:val="008000"/>
          <w:sz w:val="28"/>
          <w:szCs w:val="28"/>
        </w:rPr>
        <w:t>у</w:t>
      </w:r>
      <w:r w:rsidRPr="00A642B9">
        <w:rPr>
          <w:rFonts w:ascii="Times New Roman" w:hAnsi="Times New Roman" w:cs="Times New Roman"/>
          <w:color w:val="008000"/>
          <w:sz w:val="28"/>
          <w:szCs w:val="28"/>
        </w:rPr>
        <w:t xml:space="preserve"> </w:t>
      </w:r>
      <w:r>
        <w:rPr>
          <w:rFonts w:ascii="Times New Roman" w:hAnsi="Times New Roman" w:cs="Times New Roman"/>
          <w:color w:val="008000"/>
          <w:sz w:val="28"/>
          <w:szCs w:val="28"/>
        </w:rPr>
        <w:t>4</w:t>
      </w:r>
      <w:r w:rsidRPr="00A642B9">
        <w:rPr>
          <w:rFonts w:ascii="Times New Roman" w:hAnsi="Times New Roman" w:cs="Times New Roman"/>
          <w:color w:val="008000"/>
          <w:sz w:val="28"/>
          <w:szCs w:val="28"/>
        </w:rPr>
        <w:t>-</w:t>
      </w:r>
      <w:r w:rsidR="00C14C97">
        <w:rPr>
          <w:rFonts w:ascii="Times New Roman" w:hAnsi="Times New Roman" w:cs="Times New Roman"/>
          <w:color w:val="008000"/>
          <w:sz w:val="28"/>
          <w:szCs w:val="28"/>
        </w:rPr>
        <w:t>у</w:t>
      </w:r>
      <w:r w:rsidR="00AF548E" w:rsidRPr="00AF548E">
        <w:rPr>
          <w:rFonts w:ascii="Times New Roman" w:hAnsi="Times New Roman" w:cs="Times New Roman"/>
          <w:color w:val="008000"/>
          <w:sz w:val="28"/>
          <w:szCs w:val="28"/>
        </w:rPr>
        <w:t xml:space="preserve"> </w:t>
      </w:r>
      <w:r w:rsidR="00AF548E">
        <w:rPr>
          <w:rFonts w:ascii="Times New Roman" w:hAnsi="Times New Roman" w:cs="Times New Roman"/>
          <w:color w:val="008000"/>
          <w:sz w:val="28"/>
          <w:szCs w:val="28"/>
        </w:rPr>
        <w:t>в 2026 году</w:t>
      </w:r>
      <w:r w:rsidRPr="00A642B9">
        <w:rPr>
          <w:rFonts w:ascii="Times New Roman" w:hAnsi="Times New Roman" w:cs="Times New Roman"/>
          <w:color w:val="008000"/>
          <w:sz w:val="28"/>
          <w:szCs w:val="28"/>
        </w:rPr>
        <w:t>?</w:t>
      </w:r>
    </w:p>
    <w:p w:rsidR="008F0467" w:rsidRDefault="007561A5" w:rsidP="00DB5E46">
      <w:pPr>
        <w:jc w:val="both"/>
        <w:rPr>
          <w:color w:val="000000"/>
          <w:sz w:val="28"/>
          <w:szCs w:val="28"/>
        </w:rPr>
      </w:pPr>
      <w:r w:rsidRPr="00A642B9">
        <w:rPr>
          <w:b/>
          <w:color w:val="000000"/>
          <w:sz w:val="28"/>
          <w:szCs w:val="28"/>
        </w:rPr>
        <w:t>Ответ:</w:t>
      </w:r>
      <w:r>
        <w:rPr>
          <w:b/>
          <w:color w:val="000000"/>
          <w:sz w:val="28"/>
          <w:szCs w:val="28"/>
        </w:rPr>
        <w:t> </w:t>
      </w:r>
      <w:r w:rsidR="001459F3">
        <w:rPr>
          <w:color w:val="000000"/>
          <w:sz w:val="28"/>
          <w:szCs w:val="28"/>
        </w:rPr>
        <w:t>В органы государственной статистики</w:t>
      </w:r>
      <w:r w:rsidR="001459F3" w:rsidRPr="008F0467">
        <w:rPr>
          <w:color w:val="000000"/>
          <w:sz w:val="28"/>
          <w:szCs w:val="28"/>
        </w:rPr>
        <w:t xml:space="preserve"> </w:t>
      </w:r>
      <w:r w:rsidR="00AF548E">
        <w:rPr>
          <w:color w:val="000000"/>
          <w:sz w:val="28"/>
          <w:szCs w:val="28"/>
        </w:rPr>
        <w:t>в течение 2026 год</w:t>
      </w:r>
      <w:r w:rsidR="005E3C04">
        <w:rPr>
          <w:color w:val="000000"/>
          <w:sz w:val="28"/>
          <w:szCs w:val="28"/>
        </w:rPr>
        <w:t>а</w:t>
      </w:r>
      <w:r w:rsidR="00AF548E">
        <w:rPr>
          <w:color w:val="000000"/>
          <w:sz w:val="28"/>
          <w:szCs w:val="28"/>
        </w:rPr>
        <w:t xml:space="preserve"> </w:t>
      </w:r>
      <w:r w:rsidR="001459F3">
        <w:rPr>
          <w:color w:val="000000"/>
          <w:sz w:val="28"/>
          <w:szCs w:val="28"/>
        </w:rPr>
        <w:t>ф</w:t>
      </w:r>
      <w:r w:rsidR="008F0467" w:rsidRPr="008F0467">
        <w:rPr>
          <w:color w:val="000000"/>
          <w:sz w:val="28"/>
          <w:szCs w:val="28"/>
        </w:rPr>
        <w:t>орм</w:t>
      </w:r>
      <w:r w:rsidR="001459F3">
        <w:rPr>
          <w:color w:val="000000"/>
          <w:sz w:val="28"/>
          <w:szCs w:val="28"/>
        </w:rPr>
        <w:t>а</w:t>
      </w:r>
      <w:r w:rsidR="008F0467">
        <w:rPr>
          <w:b/>
          <w:color w:val="000000"/>
          <w:sz w:val="28"/>
          <w:szCs w:val="28"/>
        </w:rPr>
        <w:t xml:space="preserve"> </w:t>
      </w:r>
      <w:r>
        <w:rPr>
          <w:color w:val="000000"/>
          <w:sz w:val="28"/>
          <w:szCs w:val="28"/>
        </w:rPr>
        <w:t xml:space="preserve">4-у </w:t>
      </w:r>
      <w:r w:rsidR="007344EF">
        <w:rPr>
          <w:color w:val="000000"/>
          <w:sz w:val="28"/>
          <w:szCs w:val="28"/>
        </w:rPr>
        <w:t xml:space="preserve"> </w:t>
      </w:r>
      <w:r w:rsidR="008F0467">
        <w:rPr>
          <w:color w:val="000000"/>
          <w:sz w:val="28"/>
          <w:szCs w:val="28"/>
        </w:rPr>
        <w:t>представ</w:t>
      </w:r>
      <w:r w:rsidR="001459F3">
        <w:rPr>
          <w:color w:val="000000"/>
          <w:sz w:val="28"/>
          <w:szCs w:val="28"/>
        </w:rPr>
        <w:t>ляется</w:t>
      </w:r>
      <w:r w:rsidR="008F0467">
        <w:rPr>
          <w:color w:val="000000"/>
          <w:sz w:val="28"/>
          <w:szCs w:val="28"/>
        </w:rPr>
        <w:t xml:space="preserve"> в срок</w:t>
      </w:r>
      <w:r w:rsidR="00B4605A">
        <w:rPr>
          <w:color w:val="000000"/>
          <w:sz w:val="28"/>
          <w:szCs w:val="28"/>
        </w:rPr>
        <w:t>и</w:t>
      </w:r>
      <w:r w:rsidR="008F0467">
        <w:rPr>
          <w:color w:val="000000"/>
          <w:sz w:val="28"/>
          <w:szCs w:val="28"/>
        </w:rPr>
        <w:t>:</w:t>
      </w:r>
    </w:p>
    <w:tbl>
      <w:tblPr>
        <w:tblStyle w:val="af2"/>
        <w:tblW w:w="0" w:type="auto"/>
        <w:tblInd w:w="1101" w:type="dxa"/>
        <w:tblLook w:val="04A0" w:firstRow="1" w:lastRow="0" w:firstColumn="1" w:lastColumn="0" w:noHBand="0" w:noVBand="1"/>
      </w:tblPr>
      <w:tblGrid>
        <w:gridCol w:w="4252"/>
        <w:gridCol w:w="3687"/>
      </w:tblGrid>
      <w:tr w:rsidR="00B4605A" w:rsidRPr="001459F3" w:rsidTr="001459F3">
        <w:tc>
          <w:tcPr>
            <w:tcW w:w="4252" w:type="dxa"/>
            <w:vAlign w:val="center"/>
          </w:tcPr>
          <w:p w:rsidR="00B4605A" w:rsidRPr="001459F3" w:rsidRDefault="00B4605A" w:rsidP="00B4605A">
            <w:pPr>
              <w:jc w:val="center"/>
              <w:rPr>
                <w:b/>
                <w:color w:val="0000FF"/>
                <w:sz w:val="28"/>
                <w:szCs w:val="28"/>
              </w:rPr>
            </w:pPr>
            <w:r w:rsidRPr="001459F3">
              <w:rPr>
                <w:b/>
                <w:color w:val="0000FF"/>
                <w:sz w:val="28"/>
                <w:szCs w:val="28"/>
              </w:rPr>
              <w:t>Отчетный период</w:t>
            </w:r>
          </w:p>
        </w:tc>
        <w:tc>
          <w:tcPr>
            <w:tcW w:w="3687" w:type="dxa"/>
            <w:vAlign w:val="center"/>
          </w:tcPr>
          <w:p w:rsidR="00B4605A" w:rsidRPr="001459F3" w:rsidRDefault="00B4605A" w:rsidP="00B4605A">
            <w:pPr>
              <w:jc w:val="center"/>
              <w:rPr>
                <w:b/>
                <w:color w:val="0000FF"/>
                <w:sz w:val="28"/>
                <w:szCs w:val="28"/>
              </w:rPr>
            </w:pPr>
            <w:r w:rsidRPr="001459F3">
              <w:rPr>
                <w:b/>
                <w:color w:val="0000FF"/>
                <w:sz w:val="28"/>
                <w:szCs w:val="28"/>
              </w:rPr>
              <w:t>Срок представления</w:t>
            </w:r>
          </w:p>
        </w:tc>
      </w:tr>
      <w:tr w:rsidR="00B4605A" w:rsidRPr="00B4605A" w:rsidTr="001459F3">
        <w:tc>
          <w:tcPr>
            <w:tcW w:w="4252" w:type="dxa"/>
          </w:tcPr>
          <w:p w:rsidR="00B4605A" w:rsidRPr="00B4605A" w:rsidRDefault="00B4605A" w:rsidP="007344EF">
            <w:pPr>
              <w:spacing w:before="60" w:after="60"/>
              <w:ind w:left="600"/>
              <w:rPr>
                <w:sz w:val="28"/>
                <w:szCs w:val="28"/>
              </w:rPr>
            </w:pPr>
            <w:r w:rsidRPr="00B4605A">
              <w:rPr>
                <w:sz w:val="28"/>
                <w:szCs w:val="28"/>
              </w:rPr>
              <w:t>за январь-март</w:t>
            </w:r>
            <w:r w:rsidR="001459F3">
              <w:rPr>
                <w:sz w:val="28"/>
                <w:szCs w:val="28"/>
              </w:rPr>
              <w:t xml:space="preserve"> 202</w:t>
            </w:r>
            <w:r w:rsidR="0097124E">
              <w:rPr>
                <w:sz w:val="28"/>
                <w:szCs w:val="28"/>
              </w:rPr>
              <w:t>6</w:t>
            </w:r>
            <w:r w:rsidR="001459F3">
              <w:rPr>
                <w:sz w:val="28"/>
                <w:szCs w:val="28"/>
              </w:rPr>
              <w:t xml:space="preserve"> г.</w:t>
            </w:r>
          </w:p>
        </w:tc>
        <w:tc>
          <w:tcPr>
            <w:tcW w:w="3687" w:type="dxa"/>
          </w:tcPr>
          <w:p w:rsidR="00B4605A" w:rsidRPr="00B4605A" w:rsidRDefault="00B4605A" w:rsidP="0097124E">
            <w:pPr>
              <w:spacing w:before="60" w:after="60"/>
              <w:ind w:left="177"/>
              <w:rPr>
                <w:sz w:val="28"/>
                <w:szCs w:val="28"/>
              </w:rPr>
            </w:pPr>
            <w:r>
              <w:rPr>
                <w:sz w:val="28"/>
                <w:szCs w:val="28"/>
              </w:rPr>
              <w:t>с 1</w:t>
            </w:r>
            <w:r w:rsidR="0097124E">
              <w:rPr>
                <w:sz w:val="28"/>
                <w:szCs w:val="28"/>
              </w:rPr>
              <w:t>3</w:t>
            </w:r>
            <w:r>
              <w:rPr>
                <w:sz w:val="28"/>
                <w:szCs w:val="28"/>
              </w:rPr>
              <w:t xml:space="preserve"> по 2</w:t>
            </w:r>
            <w:r w:rsidR="001459F3">
              <w:rPr>
                <w:sz w:val="28"/>
                <w:szCs w:val="28"/>
              </w:rPr>
              <w:t>3</w:t>
            </w:r>
            <w:r>
              <w:rPr>
                <w:sz w:val="28"/>
                <w:szCs w:val="28"/>
              </w:rPr>
              <w:t xml:space="preserve"> апреля 202</w:t>
            </w:r>
            <w:r w:rsidR="0097124E">
              <w:rPr>
                <w:sz w:val="28"/>
                <w:szCs w:val="28"/>
              </w:rPr>
              <w:t>6</w:t>
            </w:r>
            <w:r>
              <w:rPr>
                <w:sz w:val="28"/>
                <w:szCs w:val="28"/>
              </w:rPr>
              <w:t xml:space="preserve"> г.</w:t>
            </w:r>
          </w:p>
        </w:tc>
      </w:tr>
      <w:tr w:rsidR="00B4605A" w:rsidRPr="00B4605A" w:rsidTr="001459F3">
        <w:tc>
          <w:tcPr>
            <w:tcW w:w="4252" w:type="dxa"/>
          </w:tcPr>
          <w:p w:rsidR="00B4605A" w:rsidRPr="00B4605A" w:rsidRDefault="00B4605A" w:rsidP="0097124E">
            <w:pPr>
              <w:spacing w:before="60" w:after="60"/>
              <w:ind w:left="600"/>
              <w:rPr>
                <w:sz w:val="28"/>
                <w:szCs w:val="28"/>
              </w:rPr>
            </w:pPr>
            <w:r>
              <w:rPr>
                <w:sz w:val="28"/>
                <w:szCs w:val="28"/>
              </w:rPr>
              <w:t>за январь-июнь</w:t>
            </w:r>
            <w:r w:rsidR="001459F3">
              <w:rPr>
                <w:sz w:val="28"/>
                <w:szCs w:val="28"/>
              </w:rPr>
              <w:t xml:space="preserve"> 202</w:t>
            </w:r>
            <w:r w:rsidR="0097124E">
              <w:rPr>
                <w:sz w:val="28"/>
                <w:szCs w:val="28"/>
              </w:rPr>
              <w:t>6</w:t>
            </w:r>
            <w:r w:rsidR="001459F3">
              <w:rPr>
                <w:sz w:val="28"/>
                <w:szCs w:val="28"/>
              </w:rPr>
              <w:t xml:space="preserve"> г.</w:t>
            </w:r>
          </w:p>
        </w:tc>
        <w:tc>
          <w:tcPr>
            <w:tcW w:w="3687" w:type="dxa"/>
          </w:tcPr>
          <w:p w:rsidR="00B4605A" w:rsidRPr="00B4605A" w:rsidRDefault="00B4605A" w:rsidP="0097124E">
            <w:pPr>
              <w:spacing w:before="60" w:after="60"/>
              <w:ind w:left="177"/>
              <w:rPr>
                <w:sz w:val="28"/>
                <w:szCs w:val="28"/>
              </w:rPr>
            </w:pPr>
            <w:r>
              <w:rPr>
                <w:sz w:val="28"/>
                <w:szCs w:val="28"/>
              </w:rPr>
              <w:t>с 1</w:t>
            </w:r>
            <w:r w:rsidR="0097124E">
              <w:rPr>
                <w:sz w:val="28"/>
                <w:szCs w:val="28"/>
              </w:rPr>
              <w:t>3</w:t>
            </w:r>
            <w:r>
              <w:rPr>
                <w:sz w:val="28"/>
                <w:szCs w:val="28"/>
              </w:rPr>
              <w:t xml:space="preserve"> по 2</w:t>
            </w:r>
            <w:r w:rsidR="001459F3">
              <w:rPr>
                <w:sz w:val="28"/>
                <w:szCs w:val="28"/>
              </w:rPr>
              <w:t>3</w:t>
            </w:r>
            <w:r>
              <w:rPr>
                <w:sz w:val="28"/>
                <w:szCs w:val="28"/>
              </w:rPr>
              <w:t xml:space="preserve"> июля 202</w:t>
            </w:r>
            <w:r w:rsidR="0097124E">
              <w:rPr>
                <w:sz w:val="28"/>
                <w:szCs w:val="28"/>
              </w:rPr>
              <w:t>6</w:t>
            </w:r>
            <w:r>
              <w:rPr>
                <w:sz w:val="28"/>
                <w:szCs w:val="28"/>
              </w:rPr>
              <w:t xml:space="preserve"> г.</w:t>
            </w:r>
          </w:p>
        </w:tc>
      </w:tr>
      <w:tr w:rsidR="00B4605A" w:rsidRPr="00B4605A" w:rsidTr="001459F3">
        <w:tc>
          <w:tcPr>
            <w:tcW w:w="4252" w:type="dxa"/>
          </w:tcPr>
          <w:p w:rsidR="00B4605A" w:rsidRPr="00B4605A" w:rsidRDefault="00B4605A" w:rsidP="007344EF">
            <w:pPr>
              <w:spacing w:before="60" w:after="60"/>
              <w:ind w:left="600"/>
              <w:rPr>
                <w:sz w:val="28"/>
                <w:szCs w:val="28"/>
              </w:rPr>
            </w:pPr>
            <w:r>
              <w:rPr>
                <w:sz w:val="28"/>
                <w:szCs w:val="28"/>
              </w:rPr>
              <w:t>за январь-сентябрь</w:t>
            </w:r>
            <w:r w:rsidR="001459F3">
              <w:rPr>
                <w:sz w:val="28"/>
                <w:szCs w:val="28"/>
              </w:rPr>
              <w:t xml:space="preserve"> 202</w:t>
            </w:r>
            <w:r w:rsidR="0097124E">
              <w:rPr>
                <w:sz w:val="28"/>
                <w:szCs w:val="28"/>
              </w:rPr>
              <w:t>6</w:t>
            </w:r>
            <w:r w:rsidR="001459F3">
              <w:rPr>
                <w:sz w:val="28"/>
                <w:szCs w:val="28"/>
              </w:rPr>
              <w:t xml:space="preserve"> г.</w:t>
            </w:r>
          </w:p>
        </w:tc>
        <w:tc>
          <w:tcPr>
            <w:tcW w:w="3687" w:type="dxa"/>
          </w:tcPr>
          <w:p w:rsidR="00B4605A" w:rsidRPr="00B4605A" w:rsidRDefault="00B4605A" w:rsidP="0097124E">
            <w:pPr>
              <w:spacing w:before="60" w:after="60"/>
              <w:ind w:left="177"/>
              <w:rPr>
                <w:sz w:val="28"/>
                <w:szCs w:val="28"/>
              </w:rPr>
            </w:pPr>
            <w:r>
              <w:rPr>
                <w:sz w:val="28"/>
                <w:szCs w:val="28"/>
              </w:rPr>
              <w:t>с 1</w:t>
            </w:r>
            <w:r w:rsidR="0097124E">
              <w:rPr>
                <w:sz w:val="28"/>
                <w:szCs w:val="28"/>
              </w:rPr>
              <w:t>3</w:t>
            </w:r>
            <w:r>
              <w:rPr>
                <w:sz w:val="28"/>
                <w:szCs w:val="28"/>
              </w:rPr>
              <w:t xml:space="preserve"> по 23 октября 202</w:t>
            </w:r>
            <w:r w:rsidR="0097124E">
              <w:rPr>
                <w:sz w:val="28"/>
                <w:szCs w:val="28"/>
              </w:rPr>
              <w:t>6</w:t>
            </w:r>
            <w:r>
              <w:rPr>
                <w:sz w:val="28"/>
                <w:szCs w:val="28"/>
              </w:rPr>
              <w:t xml:space="preserve"> г.</w:t>
            </w:r>
          </w:p>
        </w:tc>
      </w:tr>
    </w:tbl>
    <w:p w:rsidR="00B4605A" w:rsidRDefault="00B4605A" w:rsidP="00DB5E46">
      <w:pPr>
        <w:ind w:firstLine="709"/>
        <w:jc w:val="both"/>
        <w:rPr>
          <w:color w:val="000000"/>
          <w:sz w:val="28"/>
          <w:szCs w:val="28"/>
        </w:rPr>
      </w:pPr>
    </w:p>
    <w:p w:rsidR="00DB5E46" w:rsidRPr="00926286" w:rsidRDefault="00DB5E46" w:rsidP="00DB5E46">
      <w:pPr>
        <w:ind w:firstLine="709"/>
        <w:jc w:val="both"/>
        <w:rPr>
          <w:i/>
          <w:color w:val="943634"/>
          <w:sz w:val="28"/>
          <w:szCs w:val="28"/>
        </w:rPr>
      </w:pPr>
      <w:r w:rsidRPr="00A450DD">
        <w:rPr>
          <w:color w:val="000000"/>
          <w:sz w:val="28"/>
          <w:szCs w:val="28"/>
        </w:rPr>
        <w:t>Форм</w:t>
      </w:r>
      <w:r>
        <w:rPr>
          <w:color w:val="000000"/>
          <w:sz w:val="28"/>
          <w:szCs w:val="28"/>
        </w:rPr>
        <w:t>а</w:t>
      </w:r>
      <w:r w:rsidRPr="00A450DD">
        <w:rPr>
          <w:color w:val="000000"/>
          <w:sz w:val="28"/>
          <w:szCs w:val="28"/>
        </w:rPr>
        <w:t xml:space="preserve"> </w:t>
      </w:r>
      <w:r>
        <w:rPr>
          <w:color w:val="000000"/>
          <w:sz w:val="28"/>
          <w:szCs w:val="28"/>
        </w:rPr>
        <w:t>4-у</w:t>
      </w:r>
      <w:r w:rsidRPr="00A450DD">
        <w:rPr>
          <w:color w:val="000000"/>
          <w:sz w:val="28"/>
          <w:szCs w:val="28"/>
        </w:rPr>
        <w:t xml:space="preserve"> представля</w:t>
      </w:r>
      <w:r>
        <w:rPr>
          <w:color w:val="000000"/>
          <w:sz w:val="28"/>
          <w:szCs w:val="28"/>
        </w:rPr>
        <w:t>е</w:t>
      </w:r>
      <w:r w:rsidRPr="00A450DD">
        <w:rPr>
          <w:color w:val="000000"/>
          <w:sz w:val="28"/>
          <w:szCs w:val="28"/>
        </w:rPr>
        <w:t xml:space="preserve">тся </w:t>
      </w:r>
      <w:r w:rsidR="00F43892">
        <w:rPr>
          <w:color w:val="000000"/>
          <w:sz w:val="28"/>
          <w:szCs w:val="28"/>
        </w:rPr>
        <w:t xml:space="preserve">ежеквартально </w:t>
      </w:r>
      <w:r w:rsidRPr="00A450DD">
        <w:rPr>
          <w:b/>
          <w:sz w:val="28"/>
          <w:szCs w:val="28"/>
        </w:rPr>
        <w:t xml:space="preserve">в виде электронного документа </w:t>
      </w:r>
      <w:r w:rsidR="001459F3">
        <w:rPr>
          <w:b/>
          <w:sz w:val="28"/>
          <w:szCs w:val="28"/>
        </w:rPr>
        <w:br/>
      </w:r>
      <w:r w:rsidRPr="00A642B9">
        <w:rPr>
          <w:sz w:val="28"/>
          <w:szCs w:val="28"/>
        </w:rPr>
        <w:t xml:space="preserve">с </w:t>
      </w:r>
      <w:r w:rsidRPr="001123D5">
        <w:rPr>
          <w:sz w:val="28"/>
          <w:szCs w:val="28"/>
        </w:rPr>
        <w:t xml:space="preserve">использованием специализированного программного обеспечения, размещенного на </w:t>
      </w:r>
      <w:r>
        <w:rPr>
          <w:sz w:val="28"/>
          <w:szCs w:val="28"/>
        </w:rPr>
        <w:t>официальном</w:t>
      </w:r>
      <w:r w:rsidRPr="00E17A94">
        <w:rPr>
          <w:sz w:val="28"/>
          <w:szCs w:val="28"/>
        </w:rPr>
        <w:t xml:space="preserve"> </w:t>
      </w:r>
      <w:r w:rsidRPr="001123D5">
        <w:rPr>
          <w:sz w:val="28"/>
          <w:szCs w:val="28"/>
        </w:rPr>
        <w:t xml:space="preserve">сайте Белстата </w:t>
      </w:r>
      <w:r w:rsidRPr="00503A1D">
        <w:rPr>
          <w:i/>
          <w:color w:val="943634"/>
          <w:sz w:val="28"/>
          <w:szCs w:val="28"/>
        </w:rPr>
        <w:t>в рубрике «Респондентам</w:t>
      </w:r>
      <w:r>
        <w:rPr>
          <w:i/>
          <w:color w:val="943634"/>
          <w:sz w:val="28"/>
          <w:szCs w:val="28"/>
        </w:rPr>
        <w:t xml:space="preserve">, </w:t>
      </w:r>
      <w:r w:rsidRPr="00503A1D">
        <w:rPr>
          <w:i/>
          <w:color w:val="943634"/>
          <w:sz w:val="28"/>
          <w:szCs w:val="28"/>
        </w:rPr>
        <w:t>Электронная отчетность»</w:t>
      </w:r>
      <w:r w:rsidR="001459F3">
        <w:rPr>
          <w:i/>
          <w:color w:val="943634"/>
          <w:sz w:val="28"/>
          <w:szCs w:val="28"/>
        </w:rPr>
        <w:t xml:space="preserve"> </w:t>
      </w:r>
      <w:r w:rsidRPr="00A450DD">
        <w:rPr>
          <w:i/>
          <w:color w:val="943634"/>
          <w:sz w:val="28"/>
          <w:szCs w:val="28"/>
        </w:rPr>
        <w:t>(п.</w:t>
      </w:r>
      <w:r w:rsidR="001459F3">
        <w:rPr>
          <w:i/>
          <w:color w:val="943634"/>
          <w:sz w:val="28"/>
          <w:szCs w:val="28"/>
        </w:rPr>
        <w:t>3</w:t>
      </w:r>
      <w:r w:rsidRPr="00A450DD">
        <w:rPr>
          <w:i/>
          <w:color w:val="943634"/>
          <w:sz w:val="28"/>
          <w:szCs w:val="28"/>
        </w:rPr>
        <w:t xml:space="preserve"> </w:t>
      </w:r>
      <w:r w:rsidRPr="00A450DD">
        <w:rPr>
          <w:i/>
          <w:color w:val="943634"/>
          <w:spacing w:val="6"/>
          <w:sz w:val="28"/>
          <w:szCs w:val="28"/>
        </w:rPr>
        <w:t>Указаний по форм</w:t>
      </w:r>
      <w:r>
        <w:rPr>
          <w:i/>
          <w:color w:val="943634"/>
          <w:spacing w:val="6"/>
          <w:sz w:val="28"/>
          <w:szCs w:val="28"/>
        </w:rPr>
        <w:t>е 4-у</w:t>
      </w:r>
      <w:r w:rsidRPr="00A450DD">
        <w:rPr>
          <w:i/>
          <w:color w:val="943634"/>
          <w:sz w:val="28"/>
          <w:szCs w:val="28"/>
        </w:rPr>
        <w:t>).</w:t>
      </w:r>
    </w:p>
    <w:p w:rsidR="00F37880" w:rsidRDefault="00F37880" w:rsidP="002C447E">
      <w:pPr>
        <w:ind w:firstLine="709"/>
        <w:jc w:val="both"/>
        <w:rPr>
          <w:color w:val="000000"/>
          <w:sz w:val="28"/>
          <w:szCs w:val="28"/>
        </w:rPr>
      </w:pPr>
    </w:p>
    <w:p w:rsidR="00F37880" w:rsidRDefault="00AF548E" w:rsidP="00E56626">
      <w:pPr>
        <w:rPr>
          <w:color w:val="000000"/>
          <w:sz w:val="28"/>
          <w:szCs w:val="28"/>
        </w:rPr>
      </w:pPr>
      <w:r w:rsidRPr="00AF548E">
        <w:rPr>
          <w:noProof/>
          <w:color w:val="000000"/>
          <w:sz w:val="28"/>
          <w:szCs w:val="28"/>
        </w:rPr>
        <w:drawing>
          <wp:anchor distT="0" distB="0" distL="114300" distR="114300" simplePos="0" relativeHeight="251660800" behindDoc="0" locked="0" layoutInCell="1" allowOverlap="1" wp14:anchorId="6EE34AC0" wp14:editId="20B793F3">
            <wp:simplePos x="0" y="0"/>
            <wp:positionH relativeFrom="column">
              <wp:posOffset>6019</wp:posOffset>
            </wp:positionH>
            <wp:positionV relativeFrom="paragraph">
              <wp:posOffset>118993</wp:posOffset>
            </wp:positionV>
            <wp:extent cx="6297433" cy="4326764"/>
            <wp:effectExtent l="0" t="0" r="825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6295597" cy="4325503"/>
                    </a:xfrm>
                    <a:prstGeom prst="rect">
                      <a:avLst/>
                    </a:prstGeom>
                  </pic:spPr>
                </pic:pic>
              </a:graphicData>
            </a:graphic>
            <wp14:sizeRelH relativeFrom="page">
              <wp14:pctWidth>0</wp14:pctWidth>
            </wp14:sizeRelH>
            <wp14:sizeRelV relativeFrom="page">
              <wp14:pctHeight>0</wp14:pctHeight>
            </wp14:sizeRelV>
          </wp:anchor>
        </w:drawing>
      </w:r>
    </w:p>
    <w:p w:rsidR="00F37880" w:rsidRDefault="00F37880" w:rsidP="002C447E">
      <w:pPr>
        <w:ind w:firstLine="709"/>
        <w:jc w:val="both"/>
        <w:rPr>
          <w:color w:val="000000"/>
          <w:sz w:val="28"/>
          <w:szCs w:val="28"/>
        </w:rPr>
      </w:pPr>
    </w:p>
    <w:p w:rsidR="008F0467" w:rsidRDefault="008F0467" w:rsidP="002C447E">
      <w:pPr>
        <w:ind w:firstLine="709"/>
        <w:jc w:val="both"/>
        <w:rPr>
          <w:color w:val="000000"/>
          <w:sz w:val="28"/>
          <w:szCs w:val="28"/>
        </w:rPr>
      </w:pPr>
    </w:p>
    <w:p w:rsidR="008F0467" w:rsidRDefault="008F0467" w:rsidP="002C447E">
      <w:pPr>
        <w:ind w:firstLine="709"/>
        <w:jc w:val="both"/>
        <w:rPr>
          <w:color w:val="000000"/>
          <w:sz w:val="28"/>
          <w:szCs w:val="28"/>
        </w:rPr>
      </w:pPr>
    </w:p>
    <w:p w:rsidR="009721F6" w:rsidRDefault="009721F6" w:rsidP="002C447E">
      <w:pPr>
        <w:ind w:firstLine="709"/>
        <w:jc w:val="both"/>
        <w:rPr>
          <w:color w:val="000000"/>
          <w:sz w:val="28"/>
          <w:szCs w:val="28"/>
        </w:rPr>
      </w:pPr>
    </w:p>
    <w:p w:rsidR="00AF548E" w:rsidRDefault="00AF548E" w:rsidP="002C447E">
      <w:pPr>
        <w:ind w:firstLine="709"/>
        <w:jc w:val="both"/>
        <w:rPr>
          <w:color w:val="000000"/>
          <w:sz w:val="28"/>
          <w:szCs w:val="28"/>
        </w:rPr>
      </w:pPr>
    </w:p>
    <w:p w:rsidR="00AF548E" w:rsidRDefault="00AF548E" w:rsidP="002C447E">
      <w:pPr>
        <w:ind w:firstLine="709"/>
        <w:jc w:val="both"/>
        <w:rPr>
          <w:color w:val="000000"/>
          <w:sz w:val="28"/>
          <w:szCs w:val="28"/>
        </w:rPr>
      </w:pPr>
    </w:p>
    <w:p w:rsidR="00AF548E" w:rsidRDefault="00AF548E" w:rsidP="002C447E">
      <w:pPr>
        <w:ind w:firstLine="709"/>
        <w:jc w:val="both"/>
        <w:rPr>
          <w:color w:val="000000"/>
          <w:sz w:val="28"/>
          <w:szCs w:val="28"/>
        </w:rPr>
      </w:pPr>
    </w:p>
    <w:p w:rsidR="00AF548E" w:rsidRDefault="00AF548E" w:rsidP="002C447E">
      <w:pPr>
        <w:ind w:firstLine="709"/>
        <w:jc w:val="both"/>
        <w:rPr>
          <w:color w:val="000000"/>
          <w:sz w:val="28"/>
          <w:szCs w:val="28"/>
        </w:rPr>
      </w:pPr>
    </w:p>
    <w:p w:rsidR="00AF548E" w:rsidRDefault="00AF548E" w:rsidP="002C447E">
      <w:pPr>
        <w:ind w:firstLine="709"/>
        <w:jc w:val="both"/>
        <w:rPr>
          <w:color w:val="000000"/>
          <w:sz w:val="28"/>
          <w:szCs w:val="28"/>
        </w:rPr>
      </w:pPr>
    </w:p>
    <w:p w:rsidR="00AF548E" w:rsidRDefault="00AF548E" w:rsidP="002C447E">
      <w:pPr>
        <w:ind w:firstLine="709"/>
        <w:jc w:val="both"/>
        <w:rPr>
          <w:color w:val="000000"/>
          <w:sz w:val="28"/>
          <w:szCs w:val="28"/>
        </w:rPr>
      </w:pPr>
    </w:p>
    <w:p w:rsidR="00AF548E" w:rsidRDefault="00AF548E" w:rsidP="002C447E">
      <w:pPr>
        <w:ind w:firstLine="709"/>
        <w:jc w:val="both"/>
        <w:rPr>
          <w:color w:val="000000"/>
          <w:sz w:val="28"/>
          <w:szCs w:val="28"/>
        </w:rPr>
      </w:pPr>
    </w:p>
    <w:p w:rsidR="00AF548E" w:rsidRDefault="00AF548E" w:rsidP="002C447E">
      <w:pPr>
        <w:ind w:firstLine="709"/>
        <w:jc w:val="both"/>
        <w:rPr>
          <w:color w:val="000000"/>
          <w:sz w:val="28"/>
          <w:szCs w:val="28"/>
        </w:rPr>
      </w:pPr>
    </w:p>
    <w:p w:rsidR="00AF548E" w:rsidRDefault="00AF548E" w:rsidP="002C447E">
      <w:pPr>
        <w:ind w:firstLine="709"/>
        <w:jc w:val="both"/>
        <w:rPr>
          <w:color w:val="000000"/>
          <w:sz w:val="28"/>
          <w:szCs w:val="28"/>
        </w:rPr>
      </w:pPr>
    </w:p>
    <w:p w:rsidR="00AF548E" w:rsidRDefault="00AF548E" w:rsidP="002C447E">
      <w:pPr>
        <w:ind w:firstLine="709"/>
        <w:jc w:val="both"/>
        <w:rPr>
          <w:color w:val="000000"/>
          <w:sz w:val="28"/>
          <w:szCs w:val="28"/>
        </w:rPr>
      </w:pPr>
    </w:p>
    <w:p w:rsidR="00AF548E" w:rsidRDefault="00AF548E" w:rsidP="002C447E">
      <w:pPr>
        <w:ind w:firstLine="709"/>
        <w:jc w:val="both"/>
        <w:rPr>
          <w:color w:val="000000"/>
          <w:sz w:val="28"/>
          <w:szCs w:val="28"/>
        </w:rPr>
      </w:pPr>
    </w:p>
    <w:p w:rsidR="00AF548E" w:rsidRDefault="00AF548E" w:rsidP="002C447E">
      <w:pPr>
        <w:ind w:firstLine="709"/>
        <w:jc w:val="both"/>
        <w:rPr>
          <w:color w:val="000000"/>
          <w:sz w:val="28"/>
          <w:szCs w:val="28"/>
        </w:rPr>
      </w:pPr>
    </w:p>
    <w:p w:rsidR="00AF548E" w:rsidRDefault="00AF548E" w:rsidP="002C447E">
      <w:pPr>
        <w:ind w:firstLine="709"/>
        <w:jc w:val="both"/>
        <w:rPr>
          <w:color w:val="000000"/>
          <w:sz w:val="28"/>
          <w:szCs w:val="28"/>
        </w:rPr>
      </w:pPr>
    </w:p>
    <w:p w:rsidR="00AF548E" w:rsidRDefault="00AF548E" w:rsidP="002C447E">
      <w:pPr>
        <w:ind w:firstLine="709"/>
        <w:jc w:val="both"/>
        <w:rPr>
          <w:color w:val="000000"/>
          <w:sz w:val="28"/>
          <w:szCs w:val="28"/>
        </w:rPr>
      </w:pPr>
    </w:p>
    <w:p w:rsidR="00AF548E" w:rsidRDefault="00AF548E" w:rsidP="002C447E">
      <w:pPr>
        <w:ind w:firstLine="709"/>
        <w:jc w:val="both"/>
        <w:rPr>
          <w:color w:val="000000"/>
          <w:sz w:val="28"/>
          <w:szCs w:val="28"/>
        </w:rPr>
      </w:pPr>
    </w:p>
    <w:p w:rsidR="00AF548E" w:rsidRDefault="00AF548E" w:rsidP="002C447E">
      <w:pPr>
        <w:ind w:firstLine="709"/>
        <w:jc w:val="both"/>
        <w:rPr>
          <w:color w:val="000000"/>
          <w:sz w:val="28"/>
          <w:szCs w:val="28"/>
        </w:rPr>
      </w:pPr>
    </w:p>
    <w:p w:rsidR="00AF548E" w:rsidRDefault="00AF548E" w:rsidP="002C447E">
      <w:pPr>
        <w:ind w:firstLine="709"/>
        <w:jc w:val="both"/>
        <w:rPr>
          <w:color w:val="000000"/>
          <w:sz w:val="28"/>
          <w:szCs w:val="28"/>
        </w:rPr>
      </w:pPr>
    </w:p>
    <w:p w:rsidR="00AF548E" w:rsidRDefault="00AF548E" w:rsidP="002C447E">
      <w:pPr>
        <w:ind w:firstLine="709"/>
        <w:jc w:val="both"/>
        <w:rPr>
          <w:color w:val="000000"/>
          <w:sz w:val="28"/>
          <w:szCs w:val="28"/>
        </w:rPr>
      </w:pPr>
    </w:p>
    <w:p w:rsidR="00AF548E" w:rsidRDefault="00AF548E" w:rsidP="002C447E">
      <w:pPr>
        <w:ind w:firstLine="709"/>
        <w:jc w:val="both"/>
        <w:rPr>
          <w:color w:val="000000"/>
          <w:sz w:val="28"/>
          <w:szCs w:val="28"/>
        </w:rPr>
      </w:pPr>
    </w:p>
    <w:p w:rsidR="00AF548E" w:rsidRDefault="00AF548E" w:rsidP="002C447E">
      <w:pPr>
        <w:ind w:firstLine="709"/>
        <w:jc w:val="both"/>
        <w:rPr>
          <w:color w:val="000000"/>
          <w:sz w:val="28"/>
          <w:szCs w:val="28"/>
        </w:rPr>
      </w:pPr>
    </w:p>
    <w:p w:rsidR="00AF548E" w:rsidRDefault="00AF548E" w:rsidP="002C447E">
      <w:pPr>
        <w:ind w:firstLine="709"/>
        <w:jc w:val="both"/>
        <w:rPr>
          <w:color w:val="000000"/>
          <w:sz w:val="28"/>
          <w:szCs w:val="28"/>
        </w:rPr>
      </w:pPr>
    </w:p>
    <w:p w:rsidR="00AF548E" w:rsidRPr="00CA0FE6" w:rsidRDefault="00AF548E" w:rsidP="002C447E">
      <w:pPr>
        <w:ind w:firstLine="709"/>
        <w:jc w:val="both"/>
        <w:rPr>
          <w:color w:val="000000"/>
          <w:sz w:val="28"/>
          <w:szCs w:val="28"/>
        </w:rPr>
      </w:pPr>
    </w:p>
    <w:p w:rsidR="007344EF" w:rsidRDefault="007344EF" w:rsidP="00E75297">
      <w:pPr>
        <w:pStyle w:val="ConsPlusNormal"/>
        <w:widowControl/>
        <w:ind w:firstLine="0"/>
        <w:jc w:val="center"/>
        <w:rPr>
          <w:rFonts w:ascii="Times New Roman" w:hAnsi="Times New Roman" w:cs="Times New Roman"/>
          <w:b/>
          <w:color w:val="000000"/>
          <w:sz w:val="28"/>
          <w:szCs w:val="28"/>
          <w:u w:val="single"/>
        </w:rPr>
      </w:pPr>
    </w:p>
    <w:p w:rsidR="00C265B4" w:rsidRDefault="00C265B4" w:rsidP="00C265B4">
      <w:pPr>
        <w:pStyle w:val="ConsPlusNormal"/>
        <w:widowControl/>
        <w:ind w:firstLine="0"/>
        <w:jc w:val="center"/>
        <w:rPr>
          <w:rFonts w:ascii="Times New Roman" w:hAnsi="Times New Roman" w:cs="Times New Roman"/>
          <w:b/>
          <w:color w:val="000000"/>
          <w:sz w:val="28"/>
          <w:szCs w:val="28"/>
          <w:u w:val="single"/>
        </w:rPr>
      </w:pPr>
      <w:r w:rsidRPr="00A642B9">
        <w:rPr>
          <w:rFonts w:ascii="Times New Roman" w:hAnsi="Times New Roman" w:cs="Times New Roman"/>
          <w:b/>
          <w:color w:val="000000"/>
          <w:sz w:val="28"/>
          <w:szCs w:val="28"/>
          <w:u w:val="single"/>
        </w:rPr>
        <w:lastRenderedPageBreak/>
        <w:t>КРУГ РЕСПОНДЕНТОВ</w:t>
      </w:r>
      <w:r>
        <w:rPr>
          <w:rFonts w:ascii="Times New Roman" w:hAnsi="Times New Roman" w:cs="Times New Roman"/>
          <w:b/>
          <w:color w:val="000000"/>
          <w:sz w:val="28"/>
          <w:szCs w:val="28"/>
          <w:u w:val="single"/>
        </w:rPr>
        <w:t xml:space="preserve"> </w:t>
      </w:r>
    </w:p>
    <w:p w:rsidR="00C265B4" w:rsidRPr="0016706D" w:rsidRDefault="00C265B4" w:rsidP="00C265B4">
      <w:pPr>
        <w:pStyle w:val="ConsPlusNormal"/>
        <w:widowControl/>
        <w:ind w:firstLine="0"/>
        <w:jc w:val="both"/>
        <w:rPr>
          <w:rFonts w:ascii="Times New Roman" w:hAnsi="Times New Roman" w:cs="Times New Roman"/>
          <w:noProof/>
          <w:color w:val="000000" w:themeColor="text1"/>
          <w:sz w:val="28"/>
          <w:szCs w:val="28"/>
          <w:lang w:val="be-BY"/>
        </w:rPr>
      </w:pPr>
    </w:p>
    <w:p w:rsidR="00C265B4" w:rsidRPr="005B5F41" w:rsidRDefault="00027A18" w:rsidP="00C265B4">
      <w:pPr>
        <w:pStyle w:val="ConsPlusNormal"/>
        <w:widowControl/>
        <w:ind w:firstLine="0"/>
        <w:jc w:val="both"/>
        <w:rPr>
          <w:rFonts w:ascii="Times New Roman" w:hAnsi="Times New Roman" w:cs="Times New Roman"/>
          <w:color w:val="008000"/>
          <w:sz w:val="28"/>
          <w:szCs w:val="28"/>
        </w:rPr>
      </w:pPr>
      <w:r>
        <w:rPr>
          <w:rFonts w:ascii="Times New Roman" w:hAnsi="Times New Roman" w:cs="Times New Roman"/>
          <w:b/>
          <w:noProof/>
          <w:color w:val="008000"/>
          <w:sz w:val="28"/>
          <w:szCs w:val="28"/>
          <w:lang w:val="be-BY"/>
        </w:rPr>
        <w:t>Вопрос</w:t>
      </w:r>
      <w:r w:rsidR="00C265B4" w:rsidRPr="005B5F41">
        <w:rPr>
          <w:rFonts w:ascii="Times New Roman" w:hAnsi="Times New Roman" w:cs="Times New Roman"/>
          <w:b/>
          <w:noProof/>
          <w:color w:val="008000"/>
          <w:sz w:val="28"/>
          <w:szCs w:val="28"/>
          <w:lang w:val="be-BY"/>
        </w:rPr>
        <w:t>: </w:t>
      </w:r>
      <w:r w:rsidR="00C265B4" w:rsidRPr="005B5F41">
        <w:rPr>
          <w:rFonts w:ascii="Times New Roman" w:hAnsi="Times New Roman" w:cs="Times New Roman"/>
          <w:color w:val="008000"/>
          <w:sz w:val="28"/>
          <w:szCs w:val="28"/>
        </w:rPr>
        <w:t>Какие организации должны представлять форму 4-у</w:t>
      </w:r>
    </w:p>
    <w:p w:rsidR="00C265B4" w:rsidRPr="00027A18" w:rsidRDefault="00C265B4" w:rsidP="00027A18">
      <w:pPr>
        <w:pStyle w:val="ConsPlusNormal"/>
        <w:widowControl/>
        <w:ind w:firstLine="0"/>
        <w:jc w:val="both"/>
        <w:rPr>
          <w:rFonts w:ascii="Times New Roman" w:hAnsi="Times New Roman" w:cs="Times New Roman"/>
          <w:sz w:val="28"/>
          <w:szCs w:val="28"/>
        </w:rPr>
      </w:pPr>
      <w:r w:rsidRPr="005B5F41">
        <w:rPr>
          <w:rFonts w:ascii="Times New Roman" w:hAnsi="Times New Roman" w:cs="Times New Roman"/>
          <w:b/>
          <w:color w:val="000000"/>
          <w:sz w:val="28"/>
          <w:szCs w:val="28"/>
        </w:rPr>
        <w:t>Ответ: </w:t>
      </w:r>
      <w:r w:rsidRPr="00027A18">
        <w:rPr>
          <w:rFonts w:ascii="Times New Roman" w:hAnsi="Times New Roman" w:cs="Times New Roman"/>
          <w:sz w:val="28"/>
          <w:szCs w:val="28"/>
        </w:rPr>
        <w:t xml:space="preserve">Форму 4-у представляют </w:t>
      </w:r>
      <w:r w:rsidR="00027A18" w:rsidRPr="004D4C2E">
        <w:rPr>
          <w:i/>
          <w:color w:val="943634"/>
          <w:sz w:val="28"/>
          <w:szCs w:val="28"/>
        </w:rPr>
        <w:t>(</w:t>
      </w:r>
      <w:r w:rsidRPr="00027A18">
        <w:rPr>
          <w:rFonts w:ascii="Times New Roman" w:hAnsi="Times New Roman" w:cs="Times New Roman"/>
          <w:i/>
          <w:color w:val="943634"/>
          <w:sz w:val="28"/>
          <w:szCs w:val="28"/>
        </w:rPr>
        <w:t>п.1 Указаний по форме 4-у)</w:t>
      </w:r>
      <w:r w:rsidRPr="00027A18">
        <w:rPr>
          <w:rFonts w:ascii="Times New Roman" w:hAnsi="Times New Roman" w:cs="Times New Roman"/>
          <w:sz w:val="28"/>
          <w:szCs w:val="28"/>
        </w:rPr>
        <w:t xml:space="preserve">: </w:t>
      </w:r>
    </w:p>
    <w:p w:rsidR="00C265B4" w:rsidRPr="000E011B" w:rsidRDefault="00C265B4" w:rsidP="000626CC">
      <w:pPr>
        <w:widowControl w:val="0"/>
        <w:spacing w:after="120"/>
        <w:ind w:firstLine="709"/>
        <w:jc w:val="both"/>
        <w:rPr>
          <w:sz w:val="28"/>
          <w:szCs w:val="28"/>
        </w:rPr>
      </w:pPr>
      <w:r w:rsidRPr="000E011B">
        <w:rPr>
          <w:sz w:val="28"/>
          <w:szCs w:val="28"/>
        </w:rPr>
        <w:t xml:space="preserve">1. коммерческие организации: </w:t>
      </w:r>
    </w:p>
    <w:p w:rsidR="00C265B4" w:rsidRPr="000E011B" w:rsidRDefault="00C265B4" w:rsidP="000626CC">
      <w:pPr>
        <w:widowControl w:val="0"/>
        <w:spacing w:after="120"/>
        <w:ind w:firstLine="709"/>
        <w:jc w:val="both"/>
        <w:rPr>
          <w:sz w:val="28"/>
          <w:szCs w:val="28"/>
        </w:rPr>
      </w:pPr>
      <w:r w:rsidRPr="000E011B">
        <w:rPr>
          <w:sz w:val="28"/>
          <w:szCs w:val="28"/>
        </w:rPr>
        <w:t>подчиненные (входящие в состав) государственным органам (организациям), а также акции (доли в уставных фондах) которых находятся в государственной собственности и переданы в управление государственным органам (организациям);</w:t>
      </w:r>
    </w:p>
    <w:p w:rsidR="00C265B4" w:rsidRPr="00A94F7A" w:rsidRDefault="00C265B4" w:rsidP="000626CC">
      <w:pPr>
        <w:widowControl w:val="0"/>
        <w:spacing w:after="120"/>
        <w:ind w:firstLine="709"/>
        <w:jc w:val="both"/>
        <w:rPr>
          <w:sz w:val="28"/>
          <w:szCs w:val="28"/>
        </w:rPr>
      </w:pPr>
      <w:r w:rsidRPr="00A94F7A">
        <w:rPr>
          <w:sz w:val="28"/>
          <w:szCs w:val="28"/>
        </w:rPr>
        <w:t>являющиеся участниками холдингов;</w:t>
      </w:r>
    </w:p>
    <w:p w:rsidR="00C265B4" w:rsidRPr="00A94F7A" w:rsidRDefault="00C265B4" w:rsidP="000626CC">
      <w:pPr>
        <w:widowControl w:val="0"/>
        <w:spacing w:after="120"/>
        <w:ind w:firstLine="709"/>
        <w:jc w:val="both"/>
        <w:rPr>
          <w:sz w:val="28"/>
          <w:szCs w:val="28"/>
        </w:rPr>
      </w:pPr>
      <w:r w:rsidRPr="00A94F7A">
        <w:rPr>
          <w:sz w:val="28"/>
          <w:szCs w:val="28"/>
        </w:rPr>
        <w:t>без ведомственной подчиненности со средней численностью работников за предыдущий год 50 человек и более;</w:t>
      </w:r>
    </w:p>
    <w:p w:rsidR="00C265B4" w:rsidRPr="00A94F7A" w:rsidRDefault="00C265B4" w:rsidP="000626CC">
      <w:pPr>
        <w:widowControl w:val="0"/>
        <w:spacing w:after="120"/>
        <w:ind w:firstLine="709"/>
        <w:jc w:val="both"/>
        <w:rPr>
          <w:sz w:val="28"/>
          <w:szCs w:val="28"/>
        </w:rPr>
      </w:pPr>
      <w:r w:rsidRPr="00A94F7A">
        <w:rPr>
          <w:sz w:val="28"/>
          <w:szCs w:val="28"/>
        </w:rPr>
        <w:t>2. некоммерческие организации со средней численностью работников за предыдущий год 50 человек и более, осуществляющие предпринимательскую деятельность;</w:t>
      </w:r>
    </w:p>
    <w:p w:rsidR="00C265B4" w:rsidRPr="00A94F7A" w:rsidRDefault="00C265B4" w:rsidP="000626CC">
      <w:pPr>
        <w:widowControl w:val="0"/>
        <w:spacing w:after="120"/>
        <w:ind w:firstLine="709"/>
        <w:jc w:val="both"/>
        <w:rPr>
          <w:sz w:val="28"/>
          <w:szCs w:val="28"/>
        </w:rPr>
      </w:pPr>
      <w:r w:rsidRPr="00A94F7A">
        <w:rPr>
          <w:sz w:val="28"/>
          <w:szCs w:val="28"/>
        </w:rPr>
        <w:t>3. обособленные подразделения юридических лиц (кроме страховых организаций), перечисленных в пункте 1.</w:t>
      </w:r>
    </w:p>
    <w:p w:rsidR="00C265B4" w:rsidRDefault="00C265B4" w:rsidP="000626CC">
      <w:pPr>
        <w:pStyle w:val="af"/>
        <w:tabs>
          <w:tab w:val="left" w:pos="1134"/>
        </w:tabs>
        <w:spacing w:before="120"/>
        <w:ind w:firstLine="709"/>
        <w:jc w:val="both"/>
        <w:rPr>
          <w:sz w:val="28"/>
          <w:szCs w:val="28"/>
        </w:rPr>
      </w:pPr>
      <w:r w:rsidRPr="000626CC">
        <w:rPr>
          <w:sz w:val="28"/>
          <w:szCs w:val="28"/>
        </w:rPr>
        <w:t>Страховые организации</w:t>
      </w:r>
      <w:r>
        <w:rPr>
          <w:b/>
          <w:sz w:val="28"/>
          <w:szCs w:val="28"/>
        </w:rPr>
        <w:t xml:space="preserve"> </w:t>
      </w:r>
      <w:r w:rsidRPr="00AF1D51">
        <w:rPr>
          <w:sz w:val="28"/>
          <w:szCs w:val="28"/>
        </w:rPr>
        <w:t>представляют форму 4-у в целом по юридическому лицу</w:t>
      </w:r>
      <w:r>
        <w:rPr>
          <w:sz w:val="28"/>
          <w:szCs w:val="28"/>
        </w:rPr>
        <w:t xml:space="preserve"> </w:t>
      </w:r>
      <w:r w:rsidR="0062752B">
        <w:rPr>
          <w:sz w:val="28"/>
          <w:szCs w:val="28"/>
        </w:rPr>
        <w:t xml:space="preserve">по месту своего нахождения </w:t>
      </w:r>
      <w:r w:rsidR="002A5310">
        <w:rPr>
          <w:sz w:val="28"/>
          <w:szCs w:val="28"/>
        </w:rPr>
        <w:t>(</w:t>
      </w:r>
      <w:r w:rsidR="0062752B">
        <w:rPr>
          <w:sz w:val="28"/>
          <w:szCs w:val="28"/>
        </w:rPr>
        <w:t xml:space="preserve">государственной регистрации) </w:t>
      </w:r>
      <w:r w:rsidRPr="004D4C2E">
        <w:rPr>
          <w:i/>
          <w:color w:val="943634"/>
          <w:sz w:val="28"/>
          <w:szCs w:val="28"/>
        </w:rPr>
        <w:t>(п.</w:t>
      </w:r>
      <w:r>
        <w:rPr>
          <w:i/>
          <w:color w:val="943634"/>
          <w:sz w:val="28"/>
          <w:szCs w:val="28"/>
        </w:rPr>
        <w:t>8</w:t>
      </w:r>
      <w:r w:rsidRPr="004D4C2E">
        <w:rPr>
          <w:i/>
          <w:color w:val="943634"/>
          <w:sz w:val="28"/>
          <w:szCs w:val="28"/>
        </w:rPr>
        <w:t xml:space="preserve"> Указаний по форме 4-у)</w:t>
      </w:r>
      <w:r w:rsidRPr="00AF1D51">
        <w:rPr>
          <w:sz w:val="28"/>
          <w:szCs w:val="28"/>
        </w:rPr>
        <w:t>.</w:t>
      </w:r>
    </w:p>
    <w:p w:rsidR="002A5310" w:rsidRPr="00C55766" w:rsidRDefault="002A5310" w:rsidP="000626CC">
      <w:pPr>
        <w:pStyle w:val="af"/>
        <w:tabs>
          <w:tab w:val="left" w:pos="1134"/>
        </w:tabs>
        <w:spacing w:before="120"/>
        <w:ind w:firstLine="709"/>
        <w:jc w:val="both"/>
        <w:rPr>
          <w:sz w:val="28"/>
          <w:szCs w:val="28"/>
        </w:rPr>
      </w:pPr>
      <w:r w:rsidRPr="002A5310">
        <w:rPr>
          <w:sz w:val="28"/>
          <w:szCs w:val="28"/>
        </w:rPr>
        <w:t xml:space="preserve">Некоммерческая организация представляет отчет в целом по юридическому лицу в порядке, установленном </w:t>
      </w:r>
      <w:r>
        <w:rPr>
          <w:sz w:val="28"/>
          <w:szCs w:val="28"/>
        </w:rPr>
        <w:t xml:space="preserve">в </w:t>
      </w:r>
      <w:r w:rsidRPr="00C55766">
        <w:rPr>
          <w:i/>
          <w:color w:val="943634"/>
          <w:sz w:val="28"/>
          <w:szCs w:val="28"/>
        </w:rPr>
        <w:t>п.4, 5 и 7</w:t>
      </w:r>
      <w:r w:rsidRPr="002A5310">
        <w:rPr>
          <w:sz w:val="28"/>
          <w:szCs w:val="28"/>
        </w:rPr>
        <w:t xml:space="preserve"> </w:t>
      </w:r>
      <w:r w:rsidR="00C55766" w:rsidRPr="004D4C2E">
        <w:rPr>
          <w:i/>
          <w:color w:val="943634"/>
          <w:sz w:val="28"/>
          <w:szCs w:val="28"/>
        </w:rPr>
        <w:t>Указаний по форме 4-у</w:t>
      </w:r>
      <w:r w:rsidR="00C55766" w:rsidRPr="00C55766">
        <w:rPr>
          <w:sz w:val="28"/>
          <w:szCs w:val="28"/>
        </w:rPr>
        <w:t>.</w:t>
      </w:r>
    </w:p>
    <w:p w:rsidR="00C265B4" w:rsidRPr="004D4C2E" w:rsidRDefault="00C265B4" w:rsidP="000626CC">
      <w:pPr>
        <w:pStyle w:val="af"/>
        <w:tabs>
          <w:tab w:val="left" w:pos="1134"/>
        </w:tabs>
        <w:spacing w:before="120"/>
        <w:ind w:firstLine="709"/>
        <w:jc w:val="both"/>
        <w:rPr>
          <w:b/>
          <w:sz w:val="28"/>
          <w:szCs w:val="28"/>
        </w:rPr>
      </w:pPr>
      <w:r w:rsidRPr="00AF548E">
        <w:rPr>
          <w:b/>
          <w:sz w:val="28"/>
          <w:szCs w:val="28"/>
        </w:rPr>
        <w:t>Форму 4-у не представляют</w:t>
      </w:r>
      <w:r w:rsidRPr="004D4C2E">
        <w:rPr>
          <w:b/>
          <w:sz w:val="28"/>
          <w:szCs w:val="28"/>
        </w:rPr>
        <w:t xml:space="preserve"> </w:t>
      </w:r>
      <w:r w:rsidRPr="003A716F">
        <w:rPr>
          <w:sz w:val="28"/>
          <w:szCs w:val="28"/>
        </w:rPr>
        <w:t xml:space="preserve">крестьянские (фермерские) хозяйства, банки, открытое акционерное общество «Банк развития Республики Беларусь, небанковские кредитно-финансовые организации </w:t>
      </w:r>
      <w:r w:rsidRPr="004D4C2E">
        <w:rPr>
          <w:i/>
          <w:color w:val="943634"/>
          <w:sz w:val="28"/>
          <w:szCs w:val="28"/>
        </w:rPr>
        <w:t>(п.2 Указаний по форме 4-у)</w:t>
      </w:r>
      <w:r w:rsidRPr="003A716F">
        <w:rPr>
          <w:sz w:val="28"/>
          <w:szCs w:val="28"/>
        </w:rPr>
        <w:t>.</w:t>
      </w:r>
    </w:p>
    <w:p w:rsidR="000626CC" w:rsidRPr="000626CC" w:rsidRDefault="000626CC" w:rsidP="000626CC">
      <w:pPr>
        <w:pStyle w:val="af"/>
        <w:tabs>
          <w:tab w:val="left" w:pos="1134"/>
        </w:tabs>
        <w:spacing w:before="120"/>
        <w:ind w:firstLine="709"/>
        <w:jc w:val="both"/>
        <w:rPr>
          <w:b/>
          <w:sz w:val="28"/>
          <w:szCs w:val="28"/>
        </w:rPr>
      </w:pPr>
      <w:r w:rsidRPr="00AF548E">
        <w:rPr>
          <w:b/>
          <w:sz w:val="28"/>
          <w:szCs w:val="28"/>
          <w:u w:val="single"/>
        </w:rPr>
        <w:t xml:space="preserve">Организация-резидент Китайско-Белорусского индустриального парка «Великий камень»; </w:t>
      </w:r>
      <w:r w:rsidRPr="000626CC">
        <w:rPr>
          <w:sz w:val="28"/>
          <w:szCs w:val="28"/>
          <w:u w:val="single"/>
        </w:rPr>
        <w:t xml:space="preserve">совместная белорусско-китайская компания по развитию индустриального парка; организация, осуществляющая деятельность на территории индустриального парка, 50 и более процентов акций (долей в уставном фонде) которой принадлежит совместной компании </w:t>
      </w:r>
      <w:r w:rsidRPr="000626CC">
        <w:rPr>
          <w:bCs/>
          <w:sz w:val="28"/>
          <w:szCs w:val="28"/>
          <w:u w:val="single"/>
        </w:rPr>
        <w:t>либо имущество которой находится в собственности совместной компании</w:t>
      </w:r>
      <w:r w:rsidRPr="000626CC">
        <w:rPr>
          <w:sz w:val="28"/>
          <w:szCs w:val="28"/>
          <w:u w:val="single"/>
        </w:rPr>
        <w:t>,</w:t>
      </w:r>
      <w:r w:rsidRPr="000626CC">
        <w:rPr>
          <w:sz w:val="28"/>
          <w:szCs w:val="28"/>
        </w:rPr>
        <w:t xml:space="preserve"> </w:t>
      </w:r>
      <w:r>
        <w:rPr>
          <w:sz w:val="28"/>
          <w:szCs w:val="28"/>
        </w:rPr>
        <w:t xml:space="preserve">являются респондентами формы 4-у только при условии </w:t>
      </w:r>
      <w:r w:rsidRPr="000626CC">
        <w:rPr>
          <w:sz w:val="28"/>
          <w:szCs w:val="28"/>
        </w:rPr>
        <w:t>осуществл</w:t>
      </w:r>
      <w:r>
        <w:rPr>
          <w:sz w:val="28"/>
          <w:szCs w:val="28"/>
        </w:rPr>
        <w:t xml:space="preserve">ения </w:t>
      </w:r>
      <w:r w:rsidRPr="000626CC">
        <w:rPr>
          <w:sz w:val="28"/>
          <w:szCs w:val="28"/>
        </w:rPr>
        <w:t>производств</w:t>
      </w:r>
      <w:r>
        <w:rPr>
          <w:sz w:val="28"/>
          <w:szCs w:val="28"/>
        </w:rPr>
        <w:t>а</w:t>
      </w:r>
      <w:r w:rsidRPr="000626CC">
        <w:rPr>
          <w:sz w:val="28"/>
          <w:szCs w:val="28"/>
        </w:rPr>
        <w:t xml:space="preserve"> продукции</w:t>
      </w:r>
      <w:r>
        <w:rPr>
          <w:sz w:val="28"/>
          <w:szCs w:val="28"/>
        </w:rPr>
        <w:t xml:space="preserve"> (работ, услуг)</w:t>
      </w:r>
      <w:r w:rsidR="007B1867">
        <w:rPr>
          <w:sz w:val="28"/>
          <w:szCs w:val="28"/>
        </w:rPr>
        <w:t xml:space="preserve"> </w:t>
      </w:r>
      <w:r w:rsidRPr="000626CC">
        <w:rPr>
          <w:sz w:val="28"/>
          <w:szCs w:val="28"/>
        </w:rPr>
        <w:t xml:space="preserve">за пределами индустриального парка </w:t>
      </w:r>
      <w:r w:rsidRPr="000626CC">
        <w:rPr>
          <w:i/>
          <w:color w:val="943634"/>
          <w:sz w:val="28"/>
          <w:szCs w:val="28"/>
        </w:rPr>
        <w:t>(п.</w:t>
      </w:r>
      <w:r>
        <w:rPr>
          <w:i/>
          <w:color w:val="943634"/>
          <w:sz w:val="28"/>
          <w:szCs w:val="28"/>
        </w:rPr>
        <w:t>9</w:t>
      </w:r>
      <w:r w:rsidRPr="000626CC">
        <w:rPr>
          <w:i/>
          <w:color w:val="943634"/>
          <w:sz w:val="28"/>
          <w:szCs w:val="28"/>
        </w:rPr>
        <w:t xml:space="preserve"> Указаний по форме 4-у)</w:t>
      </w:r>
      <w:r w:rsidRPr="000626CC">
        <w:rPr>
          <w:sz w:val="28"/>
          <w:szCs w:val="28"/>
        </w:rPr>
        <w:t>.</w:t>
      </w:r>
    </w:p>
    <w:p w:rsidR="000626CC" w:rsidRPr="000626CC" w:rsidRDefault="000626CC" w:rsidP="000626CC">
      <w:pPr>
        <w:ind w:firstLine="709"/>
        <w:jc w:val="both"/>
        <w:rPr>
          <w:sz w:val="28"/>
          <w:szCs w:val="28"/>
        </w:rPr>
      </w:pPr>
    </w:p>
    <w:p w:rsidR="00C265B4" w:rsidRDefault="00C265B4" w:rsidP="000626CC">
      <w:pPr>
        <w:ind w:firstLine="709"/>
        <w:rPr>
          <w:b/>
          <w:color w:val="000000"/>
          <w:sz w:val="28"/>
          <w:szCs w:val="28"/>
          <w:u w:val="single"/>
        </w:rPr>
      </w:pPr>
      <w:r>
        <w:rPr>
          <w:b/>
          <w:color w:val="000000"/>
          <w:sz w:val="28"/>
          <w:szCs w:val="28"/>
          <w:u w:val="single"/>
        </w:rPr>
        <w:br w:type="page"/>
      </w:r>
    </w:p>
    <w:p w:rsidR="00E75297" w:rsidRPr="00A642B9" w:rsidRDefault="00E75297" w:rsidP="00E75297">
      <w:pPr>
        <w:pStyle w:val="ConsPlusNormal"/>
        <w:widowControl/>
        <w:ind w:firstLine="0"/>
        <w:jc w:val="center"/>
        <w:rPr>
          <w:rFonts w:ascii="Times New Roman" w:hAnsi="Times New Roman" w:cs="Times New Roman"/>
          <w:b/>
          <w:color w:val="000000"/>
          <w:sz w:val="28"/>
          <w:szCs w:val="28"/>
          <w:u w:val="single"/>
        </w:rPr>
      </w:pPr>
      <w:r w:rsidRPr="00F55BF1">
        <w:rPr>
          <w:rFonts w:ascii="Times New Roman" w:hAnsi="Times New Roman" w:cs="Times New Roman"/>
          <w:b/>
          <w:color w:val="000000"/>
          <w:sz w:val="28"/>
          <w:szCs w:val="28"/>
          <w:u w:val="single"/>
        </w:rPr>
        <w:lastRenderedPageBreak/>
        <w:t xml:space="preserve">ИЗМЕНЕНИЯ В </w:t>
      </w:r>
      <w:r w:rsidR="00C265B4">
        <w:rPr>
          <w:rFonts w:ascii="Times New Roman" w:hAnsi="Times New Roman" w:cs="Times New Roman"/>
          <w:b/>
          <w:color w:val="000000"/>
          <w:sz w:val="28"/>
          <w:szCs w:val="28"/>
          <w:u w:val="single"/>
        </w:rPr>
        <w:t xml:space="preserve">БЛАНКЕ ФОРМЫ 4-У </w:t>
      </w:r>
      <w:r w:rsidR="00C265B4">
        <w:rPr>
          <w:rFonts w:ascii="Times New Roman" w:hAnsi="Times New Roman" w:cs="Times New Roman"/>
          <w:b/>
          <w:color w:val="000000"/>
          <w:sz w:val="28"/>
          <w:szCs w:val="28"/>
          <w:u w:val="single"/>
        </w:rPr>
        <w:br/>
        <w:t>И В УКАЗАНИЯХ ПО ЕЕ ЗАПОЛНЕНИЮ</w:t>
      </w:r>
    </w:p>
    <w:p w:rsidR="00E75297" w:rsidRDefault="00E75297" w:rsidP="00E75297">
      <w:pPr>
        <w:pStyle w:val="ConsPlusNormal"/>
        <w:widowControl/>
        <w:ind w:firstLine="0"/>
        <w:jc w:val="both"/>
        <w:rPr>
          <w:rFonts w:ascii="Times New Roman" w:hAnsi="Times New Roman" w:cs="Times New Roman"/>
          <w:b/>
          <w:color w:val="008000"/>
          <w:sz w:val="28"/>
          <w:szCs w:val="28"/>
        </w:rPr>
      </w:pPr>
    </w:p>
    <w:p w:rsidR="00E75297" w:rsidRPr="006204EF" w:rsidRDefault="00E75297" w:rsidP="00E75297">
      <w:pPr>
        <w:pStyle w:val="ConsPlusNormal"/>
        <w:widowControl/>
        <w:ind w:firstLine="0"/>
        <w:jc w:val="both"/>
        <w:rPr>
          <w:rFonts w:ascii="Times New Roman" w:hAnsi="Times New Roman" w:cs="Times New Roman"/>
          <w:color w:val="008000"/>
          <w:sz w:val="28"/>
          <w:szCs w:val="28"/>
        </w:rPr>
      </w:pPr>
      <w:r w:rsidRPr="006204EF">
        <w:rPr>
          <w:rFonts w:ascii="Times New Roman" w:hAnsi="Times New Roman" w:cs="Times New Roman"/>
          <w:b/>
          <w:color w:val="008000"/>
          <w:sz w:val="28"/>
          <w:szCs w:val="28"/>
        </w:rPr>
        <w:t>Вопрос</w:t>
      </w:r>
      <w:r w:rsidR="003B02EF" w:rsidRPr="006204EF">
        <w:rPr>
          <w:rFonts w:ascii="Times New Roman" w:hAnsi="Times New Roman" w:cs="Times New Roman"/>
          <w:b/>
          <w:color w:val="008000"/>
          <w:sz w:val="28"/>
          <w:szCs w:val="28"/>
        </w:rPr>
        <w:t xml:space="preserve"> (Н)</w:t>
      </w:r>
      <w:r w:rsidRPr="006204EF">
        <w:rPr>
          <w:rFonts w:ascii="Times New Roman" w:hAnsi="Times New Roman" w:cs="Times New Roman"/>
          <w:b/>
          <w:color w:val="008000"/>
          <w:sz w:val="28"/>
          <w:szCs w:val="28"/>
        </w:rPr>
        <w:t>:</w:t>
      </w:r>
      <w:r w:rsidRPr="006204EF">
        <w:rPr>
          <w:rFonts w:ascii="Times New Roman" w:hAnsi="Times New Roman" w:cs="Times New Roman"/>
          <w:color w:val="008000"/>
          <w:sz w:val="28"/>
          <w:szCs w:val="28"/>
        </w:rPr>
        <w:t xml:space="preserve"> Какие изменения и дополнения внесены в форму 4-у?</w:t>
      </w:r>
    </w:p>
    <w:p w:rsidR="00B7197F" w:rsidRPr="006204EF" w:rsidRDefault="00E75297" w:rsidP="00E75297">
      <w:pPr>
        <w:jc w:val="both"/>
        <w:rPr>
          <w:color w:val="000000"/>
          <w:spacing w:val="-4"/>
          <w:sz w:val="28"/>
          <w:szCs w:val="28"/>
        </w:rPr>
      </w:pPr>
      <w:r w:rsidRPr="006204EF">
        <w:rPr>
          <w:b/>
          <w:color w:val="000000"/>
          <w:spacing w:val="-4"/>
          <w:sz w:val="28"/>
          <w:szCs w:val="28"/>
        </w:rPr>
        <w:t xml:space="preserve">Ответ: </w:t>
      </w:r>
      <w:r w:rsidR="0040214C" w:rsidRPr="006204EF">
        <w:rPr>
          <w:color w:val="000000"/>
          <w:spacing w:val="-4"/>
          <w:sz w:val="28"/>
          <w:szCs w:val="28"/>
        </w:rPr>
        <w:t xml:space="preserve">Постановлением Белстата от </w:t>
      </w:r>
      <w:r w:rsidR="00C55766">
        <w:rPr>
          <w:color w:val="000000"/>
          <w:spacing w:val="-4"/>
          <w:sz w:val="28"/>
          <w:szCs w:val="28"/>
        </w:rPr>
        <w:t xml:space="preserve">14 </w:t>
      </w:r>
      <w:r w:rsidR="0040214C" w:rsidRPr="006204EF">
        <w:rPr>
          <w:color w:val="000000"/>
          <w:spacing w:val="-4"/>
          <w:sz w:val="28"/>
          <w:szCs w:val="28"/>
        </w:rPr>
        <w:t>ноября 202</w:t>
      </w:r>
      <w:r w:rsidR="00C55766">
        <w:rPr>
          <w:color w:val="000000"/>
          <w:spacing w:val="-4"/>
          <w:sz w:val="28"/>
          <w:szCs w:val="28"/>
        </w:rPr>
        <w:t>5</w:t>
      </w:r>
      <w:r w:rsidR="0040214C" w:rsidRPr="006204EF">
        <w:rPr>
          <w:color w:val="000000"/>
          <w:spacing w:val="-4"/>
          <w:sz w:val="28"/>
          <w:szCs w:val="28"/>
        </w:rPr>
        <w:t xml:space="preserve"> г. № 1</w:t>
      </w:r>
      <w:r w:rsidR="00C55766">
        <w:rPr>
          <w:color w:val="000000"/>
          <w:spacing w:val="-4"/>
          <w:sz w:val="28"/>
          <w:szCs w:val="28"/>
        </w:rPr>
        <w:t>06</w:t>
      </w:r>
      <w:r w:rsidR="0040214C" w:rsidRPr="006204EF">
        <w:rPr>
          <w:color w:val="000000"/>
          <w:spacing w:val="-4"/>
          <w:sz w:val="28"/>
          <w:szCs w:val="28"/>
        </w:rPr>
        <w:t xml:space="preserve"> </w:t>
      </w:r>
      <w:r w:rsidR="006204EF" w:rsidRPr="006204EF">
        <w:rPr>
          <w:color w:val="000000"/>
          <w:spacing w:val="-4"/>
          <w:sz w:val="28"/>
          <w:szCs w:val="28"/>
        </w:rPr>
        <w:t xml:space="preserve">внесены изменения </w:t>
      </w:r>
      <w:r w:rsidR="006204EF">
        <w:rPr>
          <w:color w:val="000000"/>
          <w:spacing w:val="-4"/>
          <w:sz w:val="28"/>
          <w:szCs w:val="28"/>
        </w:rPr>
        <w:t>в</w:t>
      </w:r>
      <w:r w:rsidR="0040214C" w:rsidRPr="006204EF">
        <w:rPr>
          <w:color w:val="000000"/>
          <w:spacing w:val="-4"/>
          <w:sz w:val="28"/>
          <w:szCs w:val="28"/>
        </w:rPr>
        <w:t xml:space="preserve"> форм</w:t>
      </w:r>
      <w:r w:rsidR="006204EF">
        <w:rPr>
          <w:color w:val="000000"/>
          <w:spacing w:val="-4"/>
          <w:sz w:val="28"/>
          <w:szCs w:val="28"/>
        </w:rPr>
        <w:t>у</w:t>
      </w:r>
      <w:r w:rsidR="0040214C" w:rsidRPr="006204EF">
        <w:rPr>
          <w:color w:val="000000"/>
          <w:spacing w:val="-4"/>
          <w:sz w:val="28"/>
          <w:szCs w:val="28"/>
        </w:rPr>
        <w:t xml:space="preserve"> 4-у</w:t>
      </w:r>
      <w:r w:rsidR="006204EF">
        <w:rPr>
          <w:color w:val="000000"/>
          <w:spacing w:val="-4"/>
          <w:sz w:val="28"/>
          <w:szCs w:val="28"/>
        </w:rPr>
        <w:t xml:space="preserve"> и Указания по ее заполнению</w:t>
      </w:r>
      <w:r w:rsidR="0040214C" w:rsidRPr="006204EF">
        <w:rPr>
          <w:color w:val="000000"/>
          <w:spacing w:val="-4"/>
          <w:sz w:val="28"/>
          <w:szCs w:val="28"/>
        </w:rPr>
        <w:t xml:space="preserve">. </w:t>
      </w:r>
    </w:p>
    <w:p w:rsidR="00E50588" w:rsidRPr="0016706D" w:rsidRDefault="00E50588" w:rsidP="00E50588">
      <w:pPr>
        <w:pStyle w:val="a4"/>
        <w:ind w:firstLine="709"/>
        <w:jc w:val="both"/>
        <w:rPr>
          <w:i/>
          <w:color w:val="000000" w:themeColor="text1"/>
          <w:sz w:val="28"/>
          <w:szCs w:val="28"/>
          <w:highlight w:val="yellow"/>
        </w:rPr>
      </w:pPr>
    </w:p>
    <w:p w:rsidR="00F55BF1" w:rsidRPr="003B688C" w:rsidRDefault="006022D1" w:rsidP="00E50588">
      <w:pPr>
        <w:pStyle w:val="a4"/>
        <w:ind w:firstLine="709"/>
        <w:jc w:val="both"/>
        <w:rPr>
          <w:i/>
          <w:color w:val="943634"/>
          <w:sz w:val="28"/>
          <w:szCs w:val="28"/>
        </w:rPr>
      </w:pPr>
      <w:r w:rsidRPr="003B688C">
        <w:rPr>
          <w:i/>
          <w:color w:val="943634"/>
          <w:sz w:val="28"/>
          <w:szCs w:val="28"/>
        </w:rPr>
        <w:t>В бланке формы 4-у</w:t>
      </w:r>
      <w:r w:rsidR="00F55BF1" w:rsidRPr="003B688C">
        <w:rPr>
          <w:i/>
          <w:color w:val="943634"/>
          <w:sz w:val="28"/>
          <w:szCs w:val="28"/>
        </w:rPr>
        <w:t>:</w:t>
      </w:r>
      <w:r w:rsidRPr="003B688C">
        <w:rPr>
          <w:i/>
          <w:color w:val="943634"/>
          <w:sz w:val="28"/>
          <w:szCs w:val="28"/>
        </w:rPr>
        <w:t xml:space="preserve"> </w:t>
      </w:r>
    </w:p>
    <w:p w:rsidR="003B688C" w:rsidRPr="003B688C" w:rsidRDefault="003B688C" w:rsidP="003C4918">
      <w:pPr>
        <w:spacing w:before="40"/>
        <w:ind w:firstLine="709"/>
        <w:jc w:val="both"/>
        <w:rPr>
          <w:b/>
          <w:sz w:val="28"/>
          <w:szCs w:val="28"/>
        </w:rPr>
      </w:pPr>
      <w:r w:rsidRPr="003B688C">
        <w:rPr>
          <w:b/>
          <w:sz w:val="28"/>
          <w:szCs w:val="28"/>
        </w:rPr>
        <w:t xml:space="preserve">в разделе </w:t>
      </w:r>
      <w:r w:rsidR="00C55766">
        <w:rPr>
          <w:b/>
          <w:sz w:val="28"/>
          <w:szCs w:val="28"/>
          <w:lang w:val="en-US"/>
        </w:rPr>
        <w:t>I</w:t>
      </w:r>
      <w:r w:rsidRPr="003B688C">
        <w:rPr>
          <w:b/>
          <w:sz w:val="28"/>
          <w:szCs w:val="28"/>
        </w:rPr>
        <w:t>:</w:t>
      </w:r>
    </w:p>
    <w:p w:rsidR="003C4918" w:rsidRDefault="00AF548E" w:rsidP="003C4918">
      <w:pPr>
        <w:spacing w:before="40"/>
        <w:ind w:firstLine="709"/>
        <w:jc w:val="both"/>
        <w:rPr>
          <w:sz w:val="28"/>
          <w:szCs w:val="28"/>
        </w:rPr>
      </w:pPr>
      <w:r>
        <w:rPr>
          <w:sz w:val="28"/>
          <w:szCs w:val="28"/>
        </w:rPr>
        <w:t>–</w:t>
      </w:r>
      <w:r w:rsidR="003B688C" w:rsidRPr="003B688C">
        <w:rPr>
          <w:sz w:val="28"/>
          <w:szCs w:val="28"/>
        </w:rPr>
        <w:t xml:space="preserve"> </w:t>
      </w:r>
      <w:r>
        <w:rPr>
          <w:sz w:val="28"/>
          <w:szCs w:val="28"/>
        </w:rPr>
        <w:t xml:space="preserve">уточнена редакция подстрочного примечания </w:t>
      </w:r>
      <w:r w:rsidRPr="00AF548E">
        <w:rPr>
          <w:sz w:val="28"/>
          <w:szCs w:val="28"/>
        </w:rPr>
        <w:t>&lt;</w:t>
      </w:r>
      <w:r w:rsidR="00F7208C">
        <w:rPr>
          <w:sz w:val="28"/>
          <w:szCs w:val="28"/>
        </w:rPr>
        <w:t>3</w:t>
      </w:r>
      <w:r w:rsidRPr="00AF548E">
        <w:rPr>
          <w:sz w:val="28"/>
          <w:szCs w:val="28"/>
        </w:rPr>
        <w:t>&gt;</w:t>
      </w:r>
      <w:r w:rsidR="00F7208C">
        <w:rPr>
          <w:sz w:val="28"/>
          <w:szCs w:val="28"/>
        </w:rPr>
        <w:t xml:space="preserve"> </w:t>
      </w:r>
      <w:r>
        <w:rPr>
          <w:sz w:val="28"/>
          <w:szCs w:val="28"/>
        </w:rPr>
        <w:t>к графе 2</w:t>
      </w:r>
      <w:r w:rsidR="003B688C" w:rsidRPr="003B688C">
        <w:rPr>
          <w:sz w:val="28"/>
          <w:szCs w:val="28"/>
        </w:rPr>
        <w:t>;</w:t>
      </w:r>
    </w:p>
    <w:p w:rsidR="00AD199A" w:rsidRPr="00AD199A" w:rsidRDefault="00AD199A" w:rsidP="003C4918">
      <w:pPr>
        <w:spacing w:before="40"/>
        <w:ind w:firstLine="709"/>
        <w:jc w:val="both"/>
        <w:rPr>
          <w:b/>
          <w:sz w:val="28"/>
          <w:szCs w:val="28"/>
        </w:rPr>
      </w:pPr>
      <w:r w:rsidRPr="003B688C">
        <w:rPr>
          <w:b/>
          <w:sz w:val="28"/>
          <w:szCs w:val="28"/>
        </w:rPr>
        <w:t xml:space="preserve">в разделе </w:t>
      </w:r>
      <w:r w:rsidRPr="00AD199A">
        <w:rPr>
          <w:b/>
          <w:sz w:val="28"/>
          <w:szCs w:val="28"/>
          <w:lang w:val="en-US"/>
        </w:rPr>
        <w:t>III</w:t>
      </w:r>
      <w:r>
        <w:rPr>
          <w:b/>
          <w:sz w:val="28"/>
          <w:szCs w:val="28"/>
        </w:rPr>
        <w:t>:</w:t>
      </w:r>
    </w:p>
    <w:p w:rsidR="00AF548E" w:rsidRDefault="00AF548E" w:rsidP="0040214C">
      <w:pPr>
        <w:ind w:firstLine="709"/>
        <w:jc w:val="both"/>
        <w:rPr>
          <w:sz w:val="28"/>
          <w:szCs w:val="28"/>
        </w:rPr>
      </w:pPr>
      <w:r>
        <w:rPr>
          <w:sz w:val="28"/>
          <w:szCs w:val="28"/>
        </w:rPr>
        <w:t>–</w:t>
      </w:r>
      <w:r>
        <w:rPr>
          <w:sz w:val="28"/>
          <w:szCs w:val="28"/>
          <w:lang w:val="en-US"/>
        </w:rPr>
        <w:t> </w:t>
      </w:r>
      <w:r w:rsidR="009032AF">
        <w:rPr>
          <w:sz w:val="28"/>
          <w:szCs w:val="28"/>
        </w:rPr>
        <w:t>изменено название таблицы 3</w:t>
      </w:r>
      <w:r>
        <w:rPr>
          <w:sz w:val="28"/>
          <w:szCs w:val="28"/>
        </w:rPr>
        <w:t>;</w:t>
      </w:r>
    </w:p>
    <w:p w:rsidR="00AF548E" w:rsidRDefault="00AF548E" w:rsidP="0040214C">
      <w:pPr>
        <w:ind w:firstLine="709"/>
        <w:jc w:val="both"/>
        <w:rPr>
          <w:sz w:val="28"/>
          <w:szCs w:val="28"/>
        </w:rPr>
      </w:pPr>
      <w:r>
        <w:rPr>
          <w:sz w:val="28"/>
          <w:szCs w:val="28"/>
        </w:rPr>
        <w:t>–</w:t>
      </w:r>
      <w:r>
        <w:rPr>
          <w:sz w:val="28"/>
          <w:szCs w:val="28"/>
          <w:lang w:val="en-US"/>
        </w:rPr>
        <w:t> </w:t>
      </w:r>
      <w:r w:rsidR="00AD199A">
        <w:rPr>
          <w:sz w:val="28"/>
          <w:szCs w:val="28"/>
        </w:rPr>
        <w:t>и</w:t>
      </w:r>
      <w:r>
        <w:rPr>
          <w:sz w:val="28"/>
          <w:szCs w:val="28"/>
        </w:rPr>
        <w:t xml:space="preserve">зменено </w:t>
      </w:r>
      <w:r w:rsidR="00AD199A">
        <w:rPr>
          <w:sz w:val="28"/>
          <w:szCs w:val="28"/>
        </w:rPr>
        <w:t>наименование статистического показателя, отражаемого по строке 50 таблицы 3</w:t>
      </w:r>
      <w:r>
        <w:rPr>
          <w:sz w:val="28"/>
          <w:szCs w:val="28"/>
        </w:rPr>
        <w:t>;</w:t>
      </w:r>
    </w:p>
    <w:p w:rsidR="00AF548E" w:rsidRDefault="00AF548E" w:rsidP="0040214C">
      <w:pPr>
        <w:ind w:firstLine="709"/>
        <w:jc w:val="both"/>
        <w:rPr>
          <w:sz w:val="28"/>
          <w:szCs w:val="28"/>
        </w:rPr>
      </w:pPr>
      <w:r>
        <w:rPr>
          <w:sz w:val="28"/>
          <w:szCs w:val="28"/>
        </w:rPr>
        <w:t>– изменен круг респондентов заполняющих таблицу 3;</w:t>
      </w:r>
      <w:r w:rsidR="00AD199A">
        <w:rPr>
          <w:sz w:val="28"/>
          <w:szCs w:val="28"/>
        </w:rPr>
        <w:t xml:space="preserve"> </w:t>
      </w:r>
    </w:p>
    <w:p w:rsidR="003D2CF7" w:rsidRDefault="00AF548E" w:rsidP="0040214C">
      <w:pPr>
        <w:ind w:firstLine="709"/>
        <w:jc w:val="both"/>
        <w:rPr>
          <w:sz w:val="28"/>
          <w:szCs w:val="28"/>
        </w:rPr>
      </w:pPr>
      <w:r>
        <w:rPr>
          <w:sz w:val="28"/>
          <w:szCs w:val="28"/>
        </w:rPr>
        <w:t>–</w:t>
      </w:r>
      <w:r w:rsidR="00AD199A">
        <w:rPr>
          <w:sz w:val="28"/>
          <w:szCs w:val="28"/>
        </w:rPr>
        <w:t xml:space="preserve"> </w:t>
      </w:r>
      <w:r w:rsidR="003D2CF7">
        <w:rPr>
          <w:sz w:val="28"/>
          <w:szCs w:val="28"/>
        </w:rPr>
        <w:t xml:space="preserve">уточнена редакция подстрочного примечания </w:t>
      </w:r>
      <w:r w:rsidR="003D2CF7" w:rsidRPr="003D2CF7">
        <w:rPr>
          <w:sz w:val="28"/>
          <w:szCs w:val="28"/>
        </w:rPr>
        <w:t>&lt;</w:t>
      </w:r>
      <w:r w:rsidR="003D2CF7">
        <w:rPr>
          <w:sz w:val="28"/>
          <w:szCs w:val="28"/>
        </w:rPr>
        <w:t>5</w:t>
      </w:r>
      <w:r w:rsidR="003D2CF7" w:rsidRPr="003D2CF7">
        <w:rPr>
          <w:sz w:val="28"/>
          <w:szCs w:val="28"/>
        </w:rPr>
        <w:t>&gt;</w:t>
      </w:r>
      <w:r w:rsidR="003D2CF7">
        <w:rPr>
          <w:sz w:val="28"/>
          <w:szCs w:val="28"/>
        </w:rPr>
        <w:t xml:space="preserve"> к </w:t>
      </w:r>
      <w:r w:rsidR="00AD199A">
        <w:rPr>
          <w:sz w:val="28"/>
          <w:szCs w:val="28"/>
        </w:rPr>
        <w:t>таблиц</w:t>
      </w:r>
      <w:r w:rsidR="003D2CF7">
        <w:rPr>
          <w:sz w:val="28"/>
          <w:szCs w:val="28"/>
        </w:rPr>
        <w:t>е</w:t>
      </w:r>
      <w:r w:rsidR="00AD199A">
        <w:rPr>
          <w:sz w:val="28"/>
          <w:szCs w:val="28"/>
        </w:rPr>
        <w:t xml:space="preserve"> 3</w:t>
      </w:r>
      <w:r w:rsidR="003D2CF7">
        <w:rPr>
          <w:sz w:val="28"/>
          <w:szCs w:val="28"/>
        </w:rPr>
        <w:t>.</w:t>
      </w:r>
    </w:p>
    <w:p w:rsidR="003D2CF7" w:rsidRDefault="003D2CF7" w:rsidP="00AF548E">
      <w:pPr>
        <w:spacing w:before="60" w:line="220" w:lineRule="exact"/>
        <w:ind w:firstLine="284"/>
        <w:jc w:val="both"/>
        <w:rPr>
          <w:b/>
          <w:spacing w:val="-2"/>
          <w:sz w:val="22"/>
          <w:szCs w:val="22"/>
        </w:rPr>
      </w:pPr>
    </w:p>
    <w:p w:rsidR="006204EF" w:rsidRDefault="006204EF" w:rsidP="006204EF">
      <w:pPr>
        <w:pStyle w:val="a4"/>
        <w:ind w:firstLine="709"/>
        <w:jc w:val="both"/>
        <w:rPr>
          <w:i/>
          <w:color w:val="943634"/>
          <w:sz w:val="28"/>
          <w:szCs w:val="28"/>
        </w:rPr>
      </w:pPr>
      <w:r>
        <w:rPr>
          <w:i/>
          <w:color w:val="943634"/>
          <w:sz w:val="28"/>
          <w:szCs w:val="28"/>
        </w:rPr>
        <w:t xml:space="preserve">В Указаниях по </w:t>
      </w:r>
      <w:r w:rsidRPr="003B688C">
        <w:rPr>
          <w:i/>
          <w:color w:val="943634"/>
          <w:sz w:val="28"/>
          <w:szCs w:val="28"/>
        </w:rPr>
        <w:t>заполнению</w:t>
      </w:r>
      <w:r w:rsidR="003B688C" w:rsidRPr="003B688C">
        <w:rPr>
          <w:i/>
          <w:color w:val="943634"/>
          <w:sz w:val="28"/>
          <w:szCs w:val="28"/>
        </w:rPr>
        <w:t xml:space="preserve"> формы 4-у</w:t>
      </w:r>
      <w:r w:rsidRPr="003B688C">
        <w:rPr>
          <w:i/>
          <w:color w:val="943634"/>
          <w:sz w:val="28"/>
          <w:szCs w:val="28"/>
        </w:rPr>
        <w:t>:</w:t>
      </w:r>
      <w:r>
        <w:rPr>
          <w:i/>
          <w:color w:val="943634"/>
          <w:sz w:val="28"/>
          <w:szCs w:val="28"/>
        </w:rPr>
        <w:t xml:space="preserve"> </w:t>
      </w:r>
    </w:p>
    <w:p w:rsidR="003B688C" w:rsidRDefault="003B688C" w:rsidP="003B688C">
      <w:pPr>
        <w:pStyle w:val="a4"/>
        <w:ind w:firstLine="709"/>
        <w:jc w:val="both"/>
        <w:rPr>
          <w:b/>
          <w:sz w:val="28"/>
          <w:szCs w:val="28"/>
        </w:rPr>
      </w:pPr>
      <w:r w:rsidRPr="003B688C">
        <w:rPr>
          <w:b/>
          <w:spacing w:val="-4"/>
          <w:sz w:val="28"/>
          <w:szCs w:val="28"/>
        </w:rPr>
        <w:t>Раздел I</w:t>
      </w:r>
      <w:r w:rsidRPr="003B688C">
        <w:rPr>
          <w:b/>
          <w:sz w:val="28"/>
          <w:szCs w:val="28"/>
        </w:rPr>
        <w:t xml:space="preserve"> «Сведения о деятельности организации по видам экономической деятельности»:</w:t>
      </w:r>
    </w:p>
    <w:p w:rsidR="00FF7CAB" w:rsidRDefault="003D2CF7" w:rsidP="003B688C">
      <w:pPr>
        <w:pStyle w:val="a4"/>
        <w:ind w:firstLine="709"/>
        <w:jc w:val="both"/>
        <w:rPr>
          <w:noProof/>
          <w:color w:val="943634"/>
          <w:spacing w:val="6"/>
          <w:sz w:val="28"/>
          <w:szCs w:val="28"/>
          <w:lang w:val="be-BY" w:eastAsia="x-none"/>
        </w:rPr>
      </w:pPr>
      <w:r>
        <w:rPr>
          <w:b/>
          <w:sz w:val="28"/>
          <w:szCs w:val="28"/>
        </w:rPr>
        <w:t>–</w:t>
      </w:r>
      <w:r w:rsidR="00FF7CAB">
        <w:rPr>
          <w:b/>
          <w:sz w:val="28"/>
          <w:szCs w:val="28"/>
        </w:rPr>
        <w:t xml:space="preserve"> </w:t>
      </w:r>
      <w:r w:rsidR="00FF7CAB" w:rsidRPr="00FF7CAB">
        <w:rPr>
          <w:sz w:val="28"/>
          <w:szCs w:val="28"/>
        </w:rPr>
        <w:t>уточнено понятие «структурное подразделение организации»</w:t>
      </w:r>
      <w:r w:rsidR="00FF7CAB">
        <w:rPr>
          <w:b/>
          <w:sz w:val="28"/>
          <w:szCs w:val="28"/>
        </w:rPr>
        <w:t xml:space="preserve"> </w:t>
      </w:r>
      <w:r w:rsidR="00FF7CAB" w:rsidRPr="003B688C">
        <w:rPr>
          <w:i/>
          <w:noProof/>
          <w:color w:val="943634"/>
          <w:spacing w:val="6"/>
          <w:sz w:val="28"/>
          <w:szCs w:val="28"/>
          <w:lang w:val="be-BY" w:eastAsia="x-none"/>
        </w:rPr>
        <w:t>(п.</w:t>
      </w:r>
      <w:r w:rsidR="00FF7CAB">
        <w:rPr>
          <w:i/>
          <w:noProof/>
          <w:color w:val="943634"/>
          <w:spacing w:val="6"/>
          <w:sz w:val="28"/>
          <w:szCs w:val="28"/>
          <w:lang w:val="be-BY" w:eastAsia="x-none"/>
        </w:rPr>
        <w:t>6</w:t>
      </w:r>
      <w:r w:rsidR="00FF7CAB" w:rsidRPr="003B688C">
        <w:rPr>
          <w:i/>
          <w:noProof/>
          <w:color w:val="943634"/>
          <w:spacing w:val="6"/>
          <w:sz w:val="28"/>
          <w:szCs w:val="28"/>
          <w:lang w:val="be-BY" w:eastAsia="x-none"/>
        </w:rPr>
        <w:t xml:space="preserve"> Указаний по форм</w:t>
      </w:r>
      <w:r w:rsidR="00FF7CAB">
        <w:rPr>
          <w:i/>
          <w:noProof/>
          <w:color w:val="943634"/>
          <w:spacing w:val="6"/>
          <w:sz w:val="28"/>
          <w:szCs w:val="28"/>
          <w:lang w:val="be-BY" w:eastAsia="x-none"/>
        </w:rPr>
        <w:t>е 4-у</w:t>
      </w:r>
      <w:r w:rsidR="00FF7CAB" w:rsidRPr="003B688C">
        <w:rPr>
          <w:i/>
          <w:noProof/>
          <w:color w:val="943634"/>
          <w:spacing w:val="6"/>
          <w:sz w:val="28"/>
          <w:szCs w:val="28"/>
          <w:lang w:val="be-BY" w:eastAsia="x-none"/>
        </w:rPr>
        <w:t>)</w:t>
      </w:r>
      <w:r w:rsidR="00FF7CAB">
        <w:rPr>
          <w:noProof/>
          <w:color w:val="943634"/>
          <w:spacing w:val="6"/>
          <w:sz w:val="28"/>
          <w:szCs w:val="28"/>
          <w:lang w:val="be-BY" w:eastAsia="x-none"/>
        </w:rPr>
        <w:t>;</w:t>
      </w:r>
    </w:p>
    <w:p w:rsidR="003D2CF7" w:rsidRDefault="003D2CF7" w:rsidP="003B688C">
      <w:pPr>
        <w:pStyle w:val="a4"/>
        <w:ind w:firstLine="709"/>
        <w:jc w:val="both"/>
        <w:rPr>
          <w:i/>
          <w:noProof/>
          <w:color w:val="943634"/>
          <w:spacing w:val="6"/>
          <w:sz w:val="28"/>
          <w:szCs w:val="28"/>
          <w:lang w:val="be-BY" w:eastAsia="x-none"/>
        </w:rPr>
      </w:pPr>
      <w:r>
        <w:rPr>
          <w:noProof/>
          <w:spacing w:val="6"/>
          <w:sz w:val="28"/>
          <w:szCs w:val="28"/>
          <w:lang w:val="be-BY" w:eastAsia="x-none"/>
        </w:rPr>
        <w:t>–</w:t>
      </w:r>
      <w:r w:rsidR="00FF7CAB">
        <w:rPr>
          <w:noProof/>
          <w:spacing w:val="6"/>
          <w:sz w:val="28"/>
          <w:szCs w:val="28"/>
          <w:lang w:val="be-BY" w:eastAsia="x-none"/>
        </w:rPr>
        <w:t xml:space="preserve"> уточнен порядок представления </w:t>
      </w:r>
      <w:r>
        <w:rPr>
          <w:noProof/>
          <w:spacing w:val="6"/>
          <w:sz w:val="28"/>
          <w:szCs w:val="28"/>
          <w:lang w:val="be-BY" w:eastAsia="x-none"/>
        </w:rPr>
        <w:t xml:space="preserve">формы 4-у </w:t>
      </w:r>
      <w:r w:rsidR="00FF7CAB">
        <w:rPr>
          <w:noProof/>
          <w:spacing w:val="6"/>
          <w:sz w:val="28"/>
          <w:szCs w:val="28"/>
          <w:lang w:val="be-BY" w:eastAsia="x-none"/>
        </w:rPr>
        <w:t xml:space="preserve">страховыми </w:t>
      </w:r>
      <w:r>
        <w:rPr>
          <w:noProof/>
          <w:spacing w:val="6"/>
          <w:sz w:val="28"/>
          <w:szCs w:val="28"/>
          <w:lang w:val="be-BY" w:eastAsia="x-none"/>
        </w:rPr>
        <w:t xml:space="preserve">организациями </w:t>
      </w:r>
      <w:r w:rsidR="00FF7CAB">
        <w:rPr>
          <w:i/>
          <w:noProof/>
          <w:color w:val="943634"/>
          <w:spacing w:val="6"/>
          <w:sz w:val="28"/>
          <w:szCs w:val="28"/>
          <w:lang w:val="be-BY" w:eastAsia="x-none"/>
        </w:rPr>
        <w:t>(п.</w:t>
      </w:r>
      <w:r w:rsidR="00FF7CAB" w:rsidRPr="003B688C">
        <w:rPr>
          <w:i/>
          <w:noProof/>
          <w:color w:val="943634"/>
          <w:spacing w:val="6"/>
          <w:sz w:val="28"/>
          <w:szCs w:val="28"/>
          <w:lang w:val="be-BY" w:eastAsia="x-none"/>
        </w:rPr>
        <w:t>8 Указаний по форм</w:t>
      </w:r>
      <w:r w:rsidR="00FF7CAB">
        <w:rPr>
          <w:i/>
          <w:noProof/>
          <w:color w:val="943634"/>
          <w:spacing w:val="6"/>
          <w:sz w:val="28"/>
          <w:szCs w:val="28"/>
          <w:lang w:val="be-BY" w:eastAsia="x-none"/>
        </w:rPr>
        <w:t>е 4-у</w:t>
      </w:r>
      <w:r w:rsidR="00FF7CAB" w:rsidRPr="003B688C">
        <w:rPr>
          <w:i/>
          <w:noProof/>
          <w:color w:val="943634"/>
          <w:spacing w:val="6"/>
          <w:sz w:val="28"/>
          <w:szCs w:val="28"/>
          <w:lang w:val="be-BY" w:eastAsia="x-none"/>
        </w:rPr>
        <w:t>)</w:t>
      </w:r>
      <w:r>
        <w:rPr>
          <w:i/>
          <w:noProof/>
          <w:color w:val="943634"/>
          <w:spacing w:val="6"/>
          <w:sz w:val="28"/>
          <w:szCs w:val="28"/>
          <w:lang w:val="be-BY" w:eastAsia="x-none"/>
        </w:rPr>
        <w:t>;</w:t>
      </w:r>
    </w:p>
    <w:p w:rsidR="00FF7CAB" w:rsidRDefault="003D2CF7" w:rsidP="003B688C">
      <w:pPr>
        <w:pStyle w:val="a4"/>
        <w:ind w:firstLine="709"/>
        <w:jc w:val="both"/>
        <w:rPr>
          <w:noProof/>
          <w:spacing w:val="6"/>
          <w:sz w:val="28"/>
          <w:szCs w:val="28"/>
          <w:lang w:val="be-BY" w:eastAsia="x-none"/>
        </w:rPr>
      </w:pPr>
      <w:r>
        <w:rPr>
          <w:noProof/>
          <w:spacing w:val="6"/>
          <w:sz w:val="28"/>
          <w:szCs w:val="28"/>
          <w:lang w:val="be-BY" w:eastAsia="x-none"/>
        </w:rPr>
        <w:t xml:space="preserve">– уточнен порядок представления формы 4-у </w:t>
      </w:r>
      <w:r w:rsidR="00FF7CAB">
        <w:rPr>
          <w:noProof/>
          <w:spacing w:val="6"/>
          <w:sz w:val="28"/>
          <w:szCs w:val="28"/>
          <w:lang w:val="be-BY" w:eastAsia="x-none"/>
        </w:rPr>
        <w:t xml:space="preserve">некоммерческими </w:t>
      </w:r>
      <w:r w:rsidR="005E3C04">
        <w:rPr>
          <w:noProof/>
          <w:spacing w:val="6"/>
          <w:sz w:val="28"/>
          <w:szCs w:val="28"/>
          <w:lang w:val="be-BY" w:eastAsia="x-none"/>
        </w:rPr>
        <w:t>о</w:t>
      </w:r>
      <w:r>
        <w:rPr>
          <w:noProof/>
          <w:spacing w:val="6"/>
          <w:sz w:val="28"/>
          <w:szCs w:val="28"/>
          <w:lang w:val="be-BY" w:eastAsia="x-none"/>
        </w:rPr>
        <w:t>рганизациями</w:t>
      </w:r>
      <w:r w:rsidRPr="003B688C">
        <w:rPr>
          <w:i/>
          <w:noProof/>
          <w:color w:val="943634"/>
          <w:spacing w:val="6"/>
          <w:sz w:val="28"/>
          <w:szCs w:val="28"/>
          <w:lang w:val="be-BY" w:eastAsia="x-none"/>
        </w:rPr>
        <w:t xml:space="preserve"> </w:t>
      </w:r>
      <w:r w:rsidR="00FF7CAB" w:rsidRPr="003B688C">
        <w:rPr>
          <w:i/>
          <w:noProof/>
          <w:color w:val="943634"/>
          <w:spacing w:val="6"/>
          <w:sz w:val="28"/>
          <w:szCs w:val="28"/>
          <w:lang w:val="be-BY" w:eastAsia="x-none"/>
        </w:rPr>
        <w:t>(п.8</w:t>
      </w:r>
      <w:r w:rsidR="00FF7CAB">
        <w:rPr>
          <w:i/>
          <w:noProof/>
          <w:color w:val="943634"/>
          <w:spacing w:val="6"/>
          <w:sz w:val="28"/>
          <w:szCs w:val="28"/>
          <w:vertAlign w:val="superscript"/>
          <w:lang w:val="be-BY" w:eastAsia="x-none"/>
        </w:rPr>
        <w:t>1</w:t>
      </w:r>
      <w:r w:rsidR="00FF7CAB" w:rsidRPr="003B688C">
        <w:rPr>
          <w:i/>
          <w:noProof/>
          <w:color w:val="943634"/>
          <w:spacing w:val="6"/>
          <w:sz w:val="28"/>
          <w:szCs w:val="28"/>
          <w:lang w:val="be-BY" w:eastAsia="x-none"/>
        </w:rPr>
        <w:t xml:space="preserve"> Указаний по форм</w:t>
      </w:r>
      <w:r w:rsidR="00FF7CAB">
        <w:rPr>
          <w:i/>
          <w:noProof/>
          <w:color w:val="943634"/>
          <w:spacing w:val="6"/>
          <w:sz w:val="28"/>
          <w:szCs w:val="28"/>
          <w:lang w:val="be-BY" w:eastAsia="x-none"/>
        </w:rPr>
        <w:t>е 4-у</w:t>
      </w:r>
      <w:r w:rsidR="00FF7CAB" w:rsidRPr="003B688C">
        <w:rPr>
          <w:i/>
          <w:noProof/>
          <w:color w:val="943634"/>
          <w:spacing w:val="6"/>
          <w:sz w:val="28"/>
          <w:szCs w:val="28"/>
          <w:lang w:val="be-BY" w:eastAsia="x-none"/>
        </w:rPr>
        <w:t>)</w:t>
      </w:r>
      <w:r w:rsidR="00FF7CAB">
        <w:rPr>
          <w:noProof/>
          <w:spacing w:val="6"/>
          <w:sz w:val="28"/>
          <w:szCs w:val="28"/>
          <w:lang w:val="be-BY" w:eastAsia="x-none"/>
        </w:rPr>
        <w:t>;</w:t>
      </w:r>
    </w:p>
    <w:p w:rsidR="00FF7CAB" w:rsidRDefault="003D2CF7" w:rsidP="003B688C">
      <w:pPr>
        <w:pStyle w:val="a4"/>
        <w:ind w:firstLine="709"/>
        <w:jc w:val="both"/>
        <w:rPr>
          <w:noProof/>
          <w:spacing w:val="6"/>
          <w:sz w:val="28"/>
          <w:szCs w:val="28"/>
          <w:lang w:val="be-BY" w:eastAsia="x-none"/>
        </w:rPr>
      </w:pPr>
      <w:r>
        <w:rPr>
          <w:noProof/>
          <w:spacing w:val="6"/>
          <w:sz w:val="28"/>
          <w:szCs w:val="28"/>
          <w:lang w:val="be-BY" w:eastAsia="x-none"/>
        </w:rPr>
        <w:t>–</w:t>
      </w:r>
      <w:r w:rsidR="00FF7CAB">
        <w:rPr>
          <w:noProof/>
          <w:spacing w:val="6"/>
          <w:sz w:val="28"/>
          <w:szCs w:val="28"/>
          <w:lang w:val="be-BY" w:eastAsia="x-none"/>
        </w:rPr>
        <w:t xml:space="preserve"> приведены разъяснения по отражению объема производства продукции (работ, услуг) организациями, не осуществлявшими производство продукции (работ, услуг), а также в случае определения значения стоимости произведенной продукции (работ, услуг) меньше 500 рублей</w:t>
      </w:r>
      <w:r w:rsidR="00E23A1A">
        <w:rPr>
          <w:noProof/>
          <w:spacing w:val="6"/>
          <w:sz w:val="28"/>
          <w:szCs w:val="28"/>
          <w:lang w:val="be-BY" w:eastAsia="x-none"/>
        </w:rPr>
        <w:t xml:space="preserve"> </w:t>
      </w:r>
      <w:r w:rsidR="00E23A1A" w:rsidRPr="003B688C">
        <w:rPr>
          <w:i/>
          <w:noProof/>
          <w:color w:val="943634"/>
          <w:spacing w:val="6"/>
          <w:sz w:val="28"/>
          <w:szCs w:val="28"/>
          <w:lang w:val="be-BY" w:eastAsia="x-none"/>
        </w:rPr>
        <w:t>(п.</w:t>
      </w:r>
      <w:r w:rsidR="00E23A1A">
        <w:rPr>
          <w:i/>
          <w:noProof/>
          <w:color w:val="943634"/>
          <w:spacing w:val="6"/>
          <w:sz w:val="28"/>
          <w:szCs w:val="28"/>
          <w:lang w:val="be-BY" w:eastAsia="x-none"/>
        </w:rPr>
        <w:t>22.5</w:t>
      </w:r>
      <w:r w:rsidR="00E23A1A" w:rsidRPr="003B688C">
        <w:rPr>
          <w:i/>
          <w:noProof/>
          <w:color w:val="943634"/>
          <w:spacing w:val="6"/>
          <w:sz w:val="28"/>
          <w:szCs w:val="28"/>
          <w:lang w:val="be-BY" w:eastAsia="x-none"/>
        </w:rPr>
        <w:t xml:space="preserve"> Указаний по форм</w:t>
      </w:r>
      <w:r w:rsidR="00E23A1A">
        <w:rPr>
          <w:i/>
          <w:noProof/>
          <w:color w:val="943634"/>
          <w:spacing w:val="6"/>
          <w:sz w:val="28"/>
          <w:szCs w:val="28"/>
          <w:lang w:val="be-BY" w:eastAsia="x-none"/>
        </w:rPr>
        <w:t>е 4-у</w:t>
      </w:r>
      <w:r w:rsidR="00E23A1A" w:rsidRPr="003B688C">
        <w:rPr>
          <w:i/>
          <w:noProof/>
          <w:color w:val="943634"/>
          <w:spacing w:val="6"/>
          <w:sz w:val="28"/>
          <w:szCs w:val="28"/>
          <w:lang w:val="be-BY" w:eastAsia="x-none"/>
        </w:rPr>
        <w:t>)</w:t>
      </w:r>
      <w:r w:rsidR="00FF7CAB">
        <w:rPr>
          <w:noProof/>
          <w:spacing w:val="6"/>
          <w:sz w:val="28"/>
          <w:szCs w:val="28"/>
          <w:lang w:val="be-BY" w:eastAsia="x-none"/>
        </w:rPr>
        <w:t>;</w:t>
      </w:r>
    </w:p>
    <w:p w:rsidR="00E23A1A" w:rsidRDefault="003D2CF7" w:rsidP="003B688C">
      <w:pPr>
        <w:pStyle w:val="a4"/>
        <w:ind w:firstLine="709"/>
        <w:jc w:val="both"/>
        <w:rPr>
          <w:noProof/>
          <w:spacing w:val="6"/>
          <w:sz w:val="28"/>
          <w:szCs w:val="28"/>
          <w:lang w:val="be-BY" w:eastAsia="x-none"/>
        </w:rPr>
      </w:pPr>
      <w:r>
        <w:rPr>
          <w:noProof/>
          <w:spacing w:val="6"/>
          <w:sz w:val="28"/>
          <w:szCs w:val="28"/>
          <w:lang w:val="be-BY" w:eastAsia="x-none"/>
        </w:rPr>
        <w:t>– </w:t>
      </w:r>
      <w:r w:rsidRPr="0062145B">
        <w:rPr>
          <w:sz w:val="28"/>
          <w:szCs w:val="28"/>
        </w:rPr>
        <w:t>уточнен порядок отражения объема производства продукции (работ, услуг) в области промышленности</w:t>
      </w:r>
      <w:r w:rsidRPr="003B688C">
        <w:rPr>
          <w:i/>
          <w:noProof/>
          <w:color w:val="943634"/>
          <w:spacing w:val="6"/>
          <w:sz w:val="28"/>
          <w:szCs w:val="28"/>
          <w:lang w:val="be-BY" w:eastAsia="x-none"/>
        </w:rPr>
        <w:t xml:space="preserve"> </w:t>
      </w:r>
      <w:r w:rsidR="00E23A1A" w:rsidRPr="003B688C">
        <w:rPr>
          <w:i/>
          <w:noProof/>
          <w:color w:val="943634"/>
          <w:spacing w:val="6"/>
          <w:sz w:val="28"/>
          <w:szCs w:val="28"/>
          <w:lang w:val="be-BY" w:eastAsia="x-none"/>
        </w:rPr>
        <w:t>(</w:t>
      </w:r>
      <w:r>
        <w:rPr>
          <w:i/>
          <w:noProof/>
          <w:color w:val="943634"/>
          <w:spacing w:val="6"/>
          <w:sz w:val="28"/>
          <w:szCs w:val="28"/>
          <w:lang w:val="be-BY" w:eastAsia="x-none"/>
        </w:rPr>
        <w:t xml:space="preserve">абз.8 </w:t>
      </w:r>
      <w:r w:rsidR="00E23A1A">
        <w:rPr>
          <w:i/>
          <w:noProof/>
          <w:color w:val="943634"/>
          <w:spacing w:val="6"/>
          <w:sz w:val="28"/>
          <w:szCs w:val="28"/>
          <w:lang w:val="be-BY" w:eastAsia="x-none"/>
        </w:rPr>
        <w:t>ч</w:t>
      </w:r>
      <w:r w:rsidR="00AA5449">
        <w:rPr>
          <w:i/>
          <w:noProof/>
          <w:color w:val="943634"/>
          <w:spacing w:val="6"/>
          <w:sz w:val="28"/>
          <w:szCs w:val="28"/>
          <w:lang w:val="be-BY" w:eastAsia="x-none"/>
        </w:rPr>
        <w:t>.</w:t>
      </w:r>
      <w:r w:rsidR="00E23A1A">
        <w:rPr>
          <w:i/>
          <w:noProof/>
          <w:color w:val="943634"/>
          <w:spacing w:val="6"/>
          <w:sz w:val="28"/>
          <w:szCs w:val="28"/>
          <w:lang w:val="be-BY" w:eastAsia="x-none"/>
        </w:rPr>
        <w:t>7</w:t>
      </w:r>
      <w:r>
        <w:rPr>
          <w:i/>
          <w:noProof/>
          <w:color w:val="943634"/>
          <w:spacing w:val="6"/>
          <w:sz w:val="28"/>
          <w:szCs w:val="28"/>
          <w:lang w:val="be-BY" w:eastAsia="x-none"/>
        </w:rPr>
        <w:t>, ч.42</w:t>
      </w:r>
      <w:r w:rsidR="00E23A1A">
        <w:rPr>
          <w:i/>
          <w:noProof/>
          <w:color w:val="943634"/>
          <w:spacing w:val="6"/>
          <w:sz w:val="28"/>
          <w:szCs w:val="28"/>
          <w:lang w:val="be-BY" w:eastAsia="x-none"/>
        </w:rPr>
        <w:t xml:space="preserve"> </w:t>
      </w:r>
      <w:r w:rsidR="00E23A1A" w:rsidRPr="003B688C">
        <w:rPr>
          <w:i/>
          <w:noProof/>
          <w:color w:val="943634"/>
          <w:spacing w:val="6"/>
          <w:sz w:val="28"/>
          <w:szCs w:val="28"/>
          <w:lang w:val="be-BY" w:eastAsia="x-none"/>
        </w:rPr>
        <w:t>п.</w:t>
      </w:r>
      <w:r w:rsidR="00E23A1A">
        <w:rPr>
          <w:i/>
          <w:noProof/>
          <w:color w:val="943634"/>
          <w:spacing w:val="6"/>
          <w:sz w:val="28"/>
          <w:szCs w:val="28"/>
          <w:lang w:val="be-BY" w:eastAsia="x-none"/>
        </w:rPr>
        <w:t>30</w:t>
      </w:r>
      <w:r w:rsidR="00E23A1A" w:rsidRPr="003B688C">
        <w:rPr>
          <w:i/>
          <w:noProof/>
          <w:color w:val="943634"/>
          <w:spacing w:val="6"/>
          <w:sz w:val="28"/>
          <w:szCs w:val="28"/>
          <w:lang w:val="be-BY" w:eastAsia="x-none"/>
        </w:rPr>
        <w:t xml:space="preserve"> Указаний по форм</w:t>
      </w:r>
      <w:r w:rsidR="00E23A1A">
        <w:rPr>
          <w:i/>
          <w:noProof/>
          <w:color w:val="943634"/>
          <w:spacing w:val="6"/>
          <w:sz w:val="28"/>
          <w:szCs w:val="28"/>
          <w:lang w:val="be-BY" w:eastAsia="x-none"/>
        </w:rPr>
        <w:t>е 4-у</w:t>
      </w:r>
      <w:r w:rsidR="00E23A1A" w:rsidRPr="003B688C">
        <w:rPr>
          <w:i/>
          <w:noProof/>
          <w:color w:val="943634"/>
          <w:spacing w:val="6"/>
          <w:sz w:val="28"/>
          <w:szCs w:val="28"/>
          <w:lang w:val="be-BY" w:eastAsia="x-none"/>
        </w:rPr>
        <w:t>)</w:t>
      </w:r>
      <w:r w:rsidR="00E23A1A">
        <w:rPr>
          <w:noProof/>
          <w:spacing w:val="6"/>
          <w:sz w:val="28"/>
          <w:szCs w:val="28"/>
          <w:lang w:val="be-BY" w:eastAsia="x-none"/>
        </w:rPr>
        <w:t>;</w:t>
      </w:r>
    </w:p>
    <w:p w:rsidR="003D2CF7" w:rsidRDefault="003D2CF7" w:rsidP="003D2CF7">
      <w:pPr>
        <w:ind w:firstLine="709"/>
        <w:jc w:val="both"/>
        <w:rPr>
          <w:sz w:val="28"/>
          <w:szCs w:val="28"/>
        </w:rPr>
      </w:pPr>
      <w:r>
        <w:rPr>
          <w:sz w:val="28"/>
          <w:szCs w:val="28"/>
        </w:rPr>
        <w:t>– </w:t>
      </w:r>
      <w:r w:rsidRPr="00CB2D3E">
        <w:rPr>
          <w:sz w:val="28"/>
          <w:szCs w:val="28"/>
        </w:rPr>
        <w:t xml:space="preserve">приведены разъяснения, что в графе 2 не отражается стоимость сырья и материалов, полученных от заказчика – нерезидента Республики Беларусь </w:t>
      </w:r>
      <w:r w:rsidRPr="00CB2D3E">
        <w:rPr>
          <w:i/>
          <w:color w:val="943634"/>
          <w:sz w:val="28"/>
          <w:szCs w:val="28"/>
        </w:rPr>
        <w:t>(</w:t>
      </w:r>
      <w:r>
        <w:rPr>
          <w:i/>
          <w:color w:val="943634"/>
          <w:sz w:val="28"/>
          <w:szCs w:val="28"/>
        </w:rPr>
        <w:t>ч.31 п</w:t>
      </w:r>
      <w:r w:rsidRPr="00CB2D3E">
        <w:rPr>
          <w:i/>
          <w:color w:val="943634"/>
          <w:sz w:val="28"/>
          <w:szCs w:val="28"/>
        </w:rPr>
        <w:t>.30 Указаний</w:t>
      </w:r>
      <w:r w:rsidRPr="003D2CF7">
        <w:rPr>
          <w:i/>
          <w:noProof/>
          <w:color w:val="943634"/>
          <w:spacing w:val="6"/>
          <w:sz w:val="28"/>
          <w:szCs w:val="28"/>
          <w:lang w:val="be-BY" w:eastAsia="x-none"/>
        </w:rPr>
        <w:t xml:space="preserve"> </w:t>
      </w:r>
      <w:r w:rsidRPr="003B688C">
        <w:rPr>
          <w:i/>
          <w:noProof/>
          <w:color w:val="943634"/>
          <w:spacing w:val="6"/>
          <w:sz w:val="28"/>
          <w:szCs w:val="28"/>
          <w:lang w:val="be-BY" w:eastAsia="x-none"/>
        </w:rPr>
        <w:t>по форм</w:t>
      </w:r>
      <w:r>
        <w:rPr>
          <w:i/>
          <w:noProof/>
          <w:color w:val="943634"/>
          <w:spacing w:val="6"/>
          <w:sz w:val="28"/>
          <w:szCs w:val="28"/>
          <w:lang w:val="be-BY" w:eastAsia="x-none"/>
        </w:rPr>
        <w:t>е 4-у</w:t>
      </w:r>
      <w:r w:rsidRPr="00CB2D3E">
        <w:rPr>
          <w:i/>
          <w:color w:val="943634"/>
          <w:sz w:val="28"/>
          <w:szCs w:val="28"/>
        </w:rPr>
        <w:t>)</w:t>
      </w:r>
      <w:r w:rsidRPr="00CB2D3E">
        <w:rPr>
          <w:sz w:val="28"/>
          <w:szCs w:val="28"/>
        </w:rPr>
        <w:t>;</w:t>
      </w:r>
    </w:p>
    <w:p w:rsidR="003D2CF7" w:rsidRPr="003D2CF7" w:rsidRDefault="003D2CF7" w:rsidP="003D2CF7">
      <w:pPr>
        <w:ind w:firstLine="709"/>
        <w:jc w:val="both"/>
        <w:rPr>
          <w:i/>
          <w:color w:val="943634"/>
          <w:sz w:val="28"/>
          <w:szCs w:val="28"/>
        </w:rPr>
      </w:pPr>
      <w:r>
        <w:rPr>
          <w:sz w:val="28"/>
          <w:szCs w:val="28"/>
        </w:rPr>
        <w:t>– п</w:t>
      </w:r>
      <w:r w:rsidRPr="00CB2D3E">
        <w:rPr>
          <w:sz w:val="28"/>
          <w:szCs w:val="28"/>
        </w:rPr>
        <w:t>ри осуществлении деятельности в области строительства (группа 412, разделы 42 и 43 (кроме подкласса 43992) ОКРБ 005-2011) уточнен порядок отражения стоимости материалов, произведенных в подсобных производствах организации и использованных при выполнении работ по строительству</w:t>
      </w:r>
      <w:r>
        <w:rPr>
          <w:sz w:val="28"/>
          <w:szCs w:val="28"/>
        </w:rPr>
        <w:t xml:space="preserve"> </w:t>
      </w:r>
      <w:r w:rsidRPr="003D2CF7">
        <w:rPr>
          <w:i/>
          <w:color w:val="943634"/>
          <w:sz w:val="28"/>
          <w:szCs w:val="28"/>
        </w:rPr>
        <w:t>(ч.9 п.</w:t>
      </w:r>
      <w:r>
        <w:rPr>
          <w:i/>
          <w:color w:val="943634"/>
          <w:sz w:val="28"/>
          <w:szCs w:val="28"/>
        </w:rPr>
        <w:t>32</w:t>
      </w:r>
      <w:r w:rsidRPr="003D2CF7">
        <w:rPr>
          <w:i/>
          <w:color w:val="943634"/>
          <w:sz w:val="28"/>
          <w:szCs w:val="28"/>
        </w:rPr>
        <w:t xml:space="preserve"> Указаний</w:t>
      </w:r>
      <w:r>
        <w:rPr>
          <w:i/>
          <w:color w:val="943634"/>
          <w:sz w:val="28"/>
          <w:szCs w:val="28"/>
        </w:rPr>
        <w:t xml:space="preserve"> по форме 4-у</w:t>
      </w:r>
      <w:r w:rsidRPr="003D2CF7">
        <w:rPr>
          <w:i/>
          <w:color w:val="943634"/>
          <w:sz w:val="28"/>
          <w:szCs w:val="28"/>
        </w:rPr>
        <w:t>)</w:t>
      </w:r>
      <w:r w:rsidRPr="003D2CF7">
        <w:rPr>
          <w:sz w:val="28"/>
          <w:szCs w:val="28"/>
        </w:rPr>
        <w:t>;</w:t>
      </w:r>
    </w:p>
    <w:p w:rsidR="00C41841" w:rsidRPr="00CB2D3E" w:rsidRDefault="00C41841" w:rsidP="00C41841">
      <w:pPr>
        <w:ind w:firstLine="709"/>
        <w:jc w:val="both"/>
        <w:rPr>
          <w:sz w:val="28"/>
          <w:szCs w:val="28"/>
        </w:rPr>
      </w:pPr>
      <w:r w:rsidRPr="00C41841">
        <w:rPr>
          <w:sz w:val="28"/>
          <w:szCs w:val="28"/>
        </w:rPr>
        <w:t>–</w:t>
      </w:r>
      <w:r>
        <w:rPr>
          <w:sz w:val="28"/>
          <w:szCs w:val="28"/>
          <w:lang w:val="en-US"/>
        </w:rPr>
        <w:t> </w:t>
      </w:r>
      <w:r>
        <w:rPr>
          <w:sz w:val="28"/>
          <w:szCs w:val="28"/>
        </w:rPr>
        <w:t>у</w:t>
      </w:r>
      <w:r w:rsidRPr="00CB2D3E">
        <w:rPr>
          <w:sz w:val="28"/>
          <w:szCs w:val="28"/>
        </w:rPr>
        <w:t xml:space="preserve">точнен порядок отражения объема производства продукции (работ, услуг) при осуществлении деятельности грузового автомобильного транспорта и предоставлении услуг по переезду (перемещению) (группа 494 ОКРБ 005-2011) </w:t>
      </w:r>
      <w:r w:rsidRPr="00CB2D3E">
        <w:rPr>
          <w:i/>
          <w:color w:val="943634"/>
          <w:sz w:val="28"/>
          <w:szCs w:val="28"/>
        </w:rPr>
        <w:t>(ч.3 и 4 п.</w:t>
      </w:r>
      <w:r w:rsidRPr="00E06076">
        <w:rPr>
          <w:i/>
          <w:color w:val="943634"/>
          <w:sz w:val="28"/>
          <w:szCs w:val="28"/>
        </w:rPr>
        <w:t>36</w:t>
      </w:r>
      <w:r w:rsidRPr="00CB2D3E">
        <w:rPr>
          <w:i/>
          <w:color w:val="943634"/>
          <w:sz w:val="28"/>
          <w:szCs w:val="28"/>
        </w:rPr>
        <w:t xml:space="preserve"> Указаний</w:t>
      </w:r>
      <w:r w:rsidRPr="00E06076">
        <w:rPr>
          <w:i/>
          <w:color w:val="943634"/>
          <w:sz w:val="28"/>
          <w:szCs w:val="28"/>
        </w:rPr>
        <w:t xml:space="preserve"> </w:t>
      </w:r>
      <w:r>
        <w:rPr>
          <w:i/>
          <w:color w:val="943634"/>
          <w:sz w:val="28"/>
          <w:szCs w:val="28"/>
        </w:rPr>
        <w:t>по форме 4-у</w:t>
      </w:r>
      <w:r w:rsidRPr="00CB2D3E">
        <w:rPr>
          <w:i/>
          <w:color w:val="943634"/>
          <w:sz w:val="28"/>
          <w:szCs w:val="28"/>
        </w:rPr>
        <w:t>)</w:t>
      </w:r>
      <w:r>
        <w:rPr>
          <w:sz w:val="28"/>
          <w:szCs w:val="28"/>
        </w:rPr>
        <w:t>;</w:t>
      </w:r>
      <w:r w:rsidRPr="00CB2D3E">
        <w:rPr>
          <w:sz w:val="28"/>
          <w:szCs w:val="28"/>
        </w:rPr>
        <w:t xml:space="preserve"> </w:t>
      </w:r>
    </w:p>
    <w:p w:rsidR="00C41841" w:rsidRDefault="00C41841" w:rsidP="00CC6D9F">
      <w:pPr>
        <w:pStyle w:val="a4"/>
        <w:ind w:firstLine="709"/>
        <w:jc w:val="both"/>
        <w:rPr>
          <w:b/>
          <w:spacing w:val="-4"/>
          <w:sz w:val="28"/>
          <w:szCs w:val="28"/>
        </w:rPr>
      </w:pPr>
    </w:p>
    <w:p w:rsidR="00CC6D9F" w:rsidRDefault="00CC6D9F" w:rsidP="00CC6D9F">
      <w:pPr>
        <w:pStyle w:val="a4"/>
        <w:ind w:firstLine="709"/>
        <w:jc w:val="both"/>
        <w:rPr>
          <w:b/>
          <w:sz w:val="28"/>
          <w:szCs w:val="28"/>
        </w:rPr>
      </w:pPr>
      <w:r w:rsidRPr="003B688C">
        <w:rPr>
          <w:b/>
          <w:spacing w:val="-4"/>
          <w:sz w:val="28"/>
          <w:szCs w:val="28"/>
        </w:rPr>
        <w:t xml:space="preserve">Раздел </w:t>
      </w:r>
      <w:r>
        <w:rPr>
          <w:b/>
          <w:spacing w:val="-4"/>
          <w:sz w:val="28"/>
          <w:szCs w:val="28"/>
          <w:lang w:val="en-US"/>
        </w:rPr>
        <w:t>II</w:t>
      </w:r>
      <w:r w:rsidRPr="003B688C">
        <w:rPr>
          <w:b/>
          <w:spacing w:val="-4"/>
          <w:sz w:val="28"/>
          <w:szCs w:val="28"/>
        </w:rPr>
        <w:t>I</w:t>
      </w:r>
      <w:r w:rsidRPr="003B688C">
        <w:rPr>
          <w:b/>
          <w:sz w:val="28"/>
          <w:szCs w:val="28"/>
        </w:rPr>
        <w:t xml:space="preserve"> «</w:t>
      </w:r>
      <w:r>
        <w:rPr>
          <w:b/>
          <w:sz w:val="28"/>
          <w:szCs w:val="28"/>
        </w:rPr>
        <w:t>Отдельные с</w:t>
      </w:r>
      <w:r w:rsidRPr="003B688C">
        <w:rPr>
          <w:b/>
          <w:sz w:val="28"/>
          <w:szCs w:val="28"/>
        </w:rPr>
        <w:t xml:space="preserve">ведения о деятельности организации </w:t>
      </w:r>
      <w:r>
        <w:rPr>
          <w:b/>
          <w:sz w:val="28"/>
          <w:szCs w:val="28"/>
        </w:rPr>
        <w:t xml:space="preserve">в области </w:t>
      </w:r>
      <w:r w:rsidR="00116BA3">
        <w:rPr>
          <w:b/>
          <w:sz w:val="28"/>
          <w:szCs w:val="28"/>
        </w:rPr>
        <w:t>инноваций</w:t>
      </w:r>
      <w:r>
        <w:rPr>
          <w:b/>
          <w:sz w:val="28"/>
          <w:szCs w:val="28"/>
        </w:rPr>
        <w:t>, научных исследований и разработок</w:t>
      </w:r>
      <w:r w:rsidRPr="003B688C">
        <w:rPr>
          <w:b/>
          <w:sz w:val="28"/>
          <w:szCs w:val="28"/>
        </w:rPr>
        <w:t>»:</w:t>
      </w:r>
    </w:p>
    <w:p w:rsidR="00CC6D9F" w:rsidRPr="00CC6D9F" w:rsidRDefault="00C41841" w:rsidP="00CC6D9F">
      <w:pPr>
        <w:pStyle w:val="a4"/>
        <w:ind w:firstLine="709"/>
        <w:jc w:val="both"/>
        <w:rPr>
          <w:noProof/>
          <w:spacing w:val="6"/>
          <w:sz w:val="28"/>
          <w:szCs w:val="28"/>
          <w:lang w:val="be-BY" w:eastAsia="x-none"/>
        </w:rPr>
      </w:pPr>
      <w:r>
        <w:rPr>
          <w:sz w:val="28"/>
          <w:szCs w:val="28"/>
        </w:rPr>
        <w:t>–</w:t>
      </w:r>
      <w:r w:rsidR="00CC6D9F" w:rsidRPr="00CC6D9F">
        <w:rPr>
          <w:sz w:val="28"/>
          <w:szCs w:val="28"/>
        </w:rPr>
        <w:t xml:space="preserve"> </w:t>
      </w:r>
      <w:r>
        <w:rPr>
          <w:sz w:val="28"/>
          <w:szCs w:val="28"/>
        </w:rPr>
        <w:t xml:space="preserve">изменен круг </w:t>
      </w:r>
      <w:r w:rsidR="00CC6D9F">
        <w:rPr>
          <w:sz w:val="28"/>
          <w:szCs w:val="28"/>
        </w:rPr>
        <w:t xml:space="preserve">респондентов, заполняющих таблицу 3 </w:t>
      </w:r>
      <w:r w:rsidR="00CC6D9F" w:rsidRPr="003B688C">
        <w:rPr>
          <w:i/>
          <w:noProof/>
          <w:color w:val="943634"/>
          <w:spacing w:val="6"/>
          <w:sz w:val="28"/>
          <w:szCs w:val="28"/>
          <w:lang w:val="be-BY" w:eastAsia="x-none"/>
        </w:rPr>
        <w:t>(п.</w:t>
      </w:r>
      <w:r w:rsidR="00CC6D9F">
        <w:rPr>
          <w:i/>
          <w:noProof/>
          <w:color w:val="943634"/>
          <w:spacing w:val="6"/>
          <w:sz w:val="28"/>
          <w:szCs w:val="28"/>
          <w:lang w:val="be-BY" w:eastAsia="x-none"/>
        </w:rPr>
        <w:t>50</w:t>
      </w:r>
      <w:r w:rsidR="00CC6D9F" w:rsidRPr="003B688C">
        <w:rPr>
          <w:i/>
          <w:noProof/>
          <w:color w:val="943634"/>
          <w:spacing w:val="6"/>
          <w:sz w:val="28"/>
          <w:szCs w:val="28"/>
          <w:lang w:val="be-BY" w:eastAsia="x-none"/>
        </w:rPr>
        <w:t xml:space="preserve"> Указаний по форм</w:t>
      </w:r>
      <w:r w:rsidR="00CC6D9F">
        <w:rPr>
          <w:i/>
          <w:noProof/>
          <w:color w:val="943634"/>
          <w:spacing w:val="6"/>
          <w:sz w:val="28"/>
          <w:szCs w:val="28"/>
          <w:lang w:val="be-BY" w:eastAsia="x-none"/>
        </w:rPr>
        <w:t>е 4-у</w:t>
      </w:r>
      <w:r w:rsidR="00CC6D9F" w:rsidRPr="003B688C">
        <w:rPr>
          <w:i/>
          <w:noProof/>
          <w:color w:val="943634"/>
          <w:spacing w:val="6"/>
          <w:sz w:val="28"/>
          <w:szCs w:val="28"/>
          <w:lang w:val="be-BY" w:eastAsia="x-none"/>
        </w:rPr>
        <w:t>)</w:t>
      </w:r>
      <w:r w:rsidR="00CC6D9F">
        <w:rPr>
          <w:noProof/>
          <w:spacing w:val="6"/>
          <w:sz w:val="28"/>
          <w:szCs w:val="28"/>
          <w:lang w:val="be-BY" w:eastAsia="x-none"/>
        </w:rPr>
        <w:t>;</w:t>
      </w:r>
    </w:p>
    <w:p w:rsidR="00CC6D9F" w:rsidRDefault="00C41841" w:rsidP="00CC6D9F">
      <w:pPr>
        <w:pStyle w:val="a4"/>
        <w:ind w:firstLine="709"/>
        <w:jc w:val="both"/>
        <w:rPr>
          <w:noProof/>
          <w:spacing w:val="6"/>
          <w:sz w:val="28"/>
          <w:szCs w:val="28"/>
          <w:lang w:val="be-BY" w:eastAsia="x-none"/>
        </w:rPr>
      </w:pPr>
      <w:r>
        <w:rPr>
          <w:sz w:val="28"/>
          <w:szCs w:val="28"/>
        </w:rPr>
        <w:t>–</w:t>
      </w:r>
      <w:r w:rsidR="00CC6D9F">
        <w:rPr>
          <w:sz w:val="28"/>
          <w:szCs w:val="28"/>
        </w:rPr>
        <w:t xml:space="preserve"> изменена методология </w:t>
      </w:r>
      <w:r w:rsidR="0001049B">
        <w:rPr>
          <w:sz w:val="28"/>
          <w:szCs w:val="28"/>
        </w:rPr>
        <w:t xml:space="preserve">отражения первичных статистических данных по строке 50 </w:t>
      </w:r>
      <w:r w:rsidR="0001049B" w:rsidRPr="003B688C">
        <w:rPr>
          <w:i/>
          <w:noProof/>
          <w:color w:val="943634"/>
          <w:spacing w:val="6"/>
          <w:sz w:val="28"/>
          <w:szCs w:val="28"/>
          <w:lang w:val="be-BY" w:eastAsia="x-none"/>
        </w:rPr>
        <w:t>(п.</w:t>
      </w:r>
      <w:r w:rsidR="0001049B">
        <w:rPr>
          <w:i/>
          <w:noProof/>
          <w:color w:val="943634"/>
          <w:spacing w:val="6"/>
          <w:sz w:val="28"/>
          <w:szCs w:val="28"/>
          <w:lang w:val="be-BY" w:eastAsia="x-none"/>
        </w:rPr>
        <w:t>51</w:t>
      </w:r>
      <w:r w:rsidR="0001049B" w:rsidRPr="003B688C">
        <w:rPr>
          <w:i/>
          <w:noProof/>
          <w:color w:val="943634"/>
          <w:spacing w:val="6"/>
          <w:sz w:val="28"/>
          <w:szCs w:val="28"/>
          <w:lang w:val="be-BY" w:eastAsia="x-none"/>
        </w:rPr>
        <w:t xml:space="preserve"> Указаний по форм</w:t>
      </w:r>
      <w:r w:rsidR="0001049B">
        <w:rPr>
          <w:i/>
          <w:noProof/>
          <w:color w:val="943634"/>
          <w:spacing w:val="6"/>
          <w:sz w:val="28"/>
          <w:szCs w:val="28"/>
          <w:lang w:val="be-BY" w:eastAsia="x-none"/>
        </w:rPr>
        <w:t>е 4-у</w:t>
      </w:r>
      <w:r w:rsidR="0001049B" w:rsidRPr="003B688C">
        <w:rPr>
          <w:i/>
          <w:noProof/>
          <w:color w:val="943634"/>
          <w:spacing w:val="6"/>
          <w:sz w:val="28"/>
          <w:szCs w:val="28"/>
          <w:lang w:val="be-BY" w:eastAsia="x-none"/>
        </w:rPr>
        <w:t>)</w:t>
      </w:r>
      <w:r w:rsidR="00477945">
        <w:rPr>
          <w:noProof/>
          <w:spacing w:val="6"/>
          <w:sz w:val="28"/>
          <w:szCs w:val="28"/>
          <w:lang w:val="be-BY" w:eastAsia="x-none"/>
        </w:rPr>
        <w:t>;</w:t>
      </w:r>
    </w:p>
    <w:p w:rsidR="00477945" w:rsidRPr="00477945" w:rsidRDefault="00C41841" w:rsidP="00CC6D9F">
      <w:pPr>
        <w:pStyle w:val="a4"/>
        <w:ind w:firstLine="709"/>
        <w:jc w:val="both"/>
        <w:rPr>
          <w:sz w:val="28"/>
          <w:szCs w:val="28"/>
        </w:rPr>
      </w:pPr>
      <w:r>
        <w:rPr>
          <w:noProof/>
          <w:spacing w:val="6"/>
          <w:sz w:val="28"/>
          <w:szCs w:val="28"/>
          <w:lang w:val="be-BY" w:eastAsia="x-none"/>
        </w:rPr>
        <w:t>– </w:t>
      </w:r>
      <w:r w:rsidR="00477945">
        <w:rPr>
          <w:noProof/>
          <w:spacing w:val="6"/>
          <w:sz w:val="28"/>
          <w:szCs w:val="28"/>
          <w:lang w:val="be-BY" w:eastAsia="x-none"/>
        </w:rPr>
        <w:t xml:space="preserve">дано определение понятия </w:t>
      </w:r>
      <w:r w:rsidR="00116BA3">
        <w:rPr>
          <w:noProof/>
          <w:spacing w:val="6"/>
          <w:sz w:val="28"/>
          <w:szCs w:val="28"/>
          <w:lang w:eastAsia="x-none"/>
        </w:rPr>
        <w:t>«инновационная продукция (работы</w:t>
      </w:r>
      <w:r w:rsidR="00477945">
        <w:rPr>
          <w:noProof/>
          <w:spacing w:val="6"/>
          <w:sz w:val="28"/>
          <w:szCs w:val="28"/>
          <w:lang w:eastAsia="x-none"/>
        </w:rPr>
        <w:t>, услуги)», а также приве</w:t>
      </w:r>
      <w:r w:rsidR="00116BA3">
        <w:rPr>
          <w:noProof/>
          <w:spacing w:val="6"/>
          <w:sz w:val="28"/>
          <w:szCs w:val="28"/>
          <w:lang w:eastAsia="x-none"/>
        </w:rPr>
        <w:t>дены разъяснения о том, что отно</w:t>
      </w:r>
      <w:r w:rsidR="00477945">
        <w:rPr>
          <w:noProof/>
          <w:spacing w:val="6"/>
          <w:sz w:val="28"/>
          <w:szCs w:val="28"/>
          <w:lang w:eastAsia="x-none"/>
        </w:rPr>
        <w:t xml:space="preserve">сится к отгрузке инновационной продукции </w:t>
      </w:r>
      <w:r w:rsidR="00477945" w:rsidRPr="003B688C">
        <w:rPr>
          <w:i/>
          <w:noProof/>
          <w:color w:val="943634"/>
          <w:spacing w:val="6"/>
          <w:sz w:val="28"/>
          <w:szCs w:val="28"/>
          <w:lang w:val="be-BY" w:eastAsia="x-none"/>
        </w:rPr>
        <w:t>(п.</w:t>
      </w:r>
      <w:r w:rsidR="00477945">
        <w:rPr>
          <w:i/>
          <w:noProof/>
          <w:color w:val="943634"/>
          <w:spacing w:val="6"/>
          <w:sz w:val="28"/>
          <w:szCs w:val="28"/>
          <w:lang w:val="be-BY" w:eastAsia="x-none"/>
        </w:rPr>
        <w:t>53</w:t>
      </w:r>
      <w:r w:rsidR="00477945">
        <w:rPr>
          <w:i/>
          <w:noProof/>
          <w:color w:val="943634"/>
          <w:spacing w:val="6"/>
          <w:sz w:val="28"/>
          <w:szCs w:val="28"/>
          <w:vertAlign w:val="superscript"/>
          <w:lang w:val="be-BY" w:eastAsia="x-none"/>
        </w:rPr>
        <w:t>1</w:t>
      </w:r>
      <w:r w:rsidR="00477945" w:rsidRPr="003B688C">
        <w:rPr>
          <w:i/>
          <w:noProof/>
          <w:color w:val="943634"/>
          <w:spacing w:val="6"/>
          <w:sz w:val="28"/>
          <w:szCs w:val="28"/>
          <w:lang w:val="be-BY" w:eastAsia="x-none"/>
        </w:rPr>
        <w:t xml:space="preserve"> Указаний по форм</w:t>
      </w:r>
      <w:r w:rsidR="00477945">
        <w:rPr>
          <w:i/>
          <w:noProof/>
          <w:color w:val="943634"/>
          <w:spacing w:val="6"/>
          <w:sz w:val="28"/>
          <w:szCs w:val="28"/>
          <w:lang w:val="be-BY" w:eastAsia="x-none"/>
        </w:rPr>
        <w:t>е 4-у</w:t>
      </w:r>
      <w:r w:rsidR="00477945" w:rsidRPr="003B688C">
        <w:rPr>
          <w:i/>
          <w:noProof/>
          <w:color w:val="943634"/>
          <w:spacing w:val="6"/>
          <w:sz w:val="28"/>
          <w:szCs w:val="28"/>
          <w:lang w:val="be-BY" w:eastAsia="x-none"/>
        </w:rPr>
        <w:t>)</w:t>
      </w:r>
      <w:r w:rsidR="00477945">
        <w:rPr>
          <w:noProof/>
          <w:spacing w:val="6"/>
          <w:sz w:val="28"/>
          <w:szCs w:val="28"/>
          <w:lang w:val="be-BY" w:eastAsia="x-none"/>
        </w:rPr>
        <w:t>.</w:t>
      </w:r>
    </w:p>
    <w:p w:rsidR="00FF7CAB" w:rsidRPr="00FF7CAB" w:rsidRDefault="00FF7CAB" w:rsidP="003B688C">
      <w:pPr>
        <w:pStyle w:val="a4"/>
        <w:ind w:firstLine="709"/>
        <w:jc w:val="both"/>
        <w:rPr>
          <w:b/>
          <w:sz w:val="28"/>
          <w:szCs w:val="28"/>
        </w:rPr>
      </w:pPr>
    </w:p>
    <w:p w:rsidR="00B7197F" w:rsidRPr="00F97210" w:rsidRDefault="00BF6DF0" w:rsidP="00B7197F">
      <w:pPr>
        <w:spacing w:before="120"/>
        <w:ind w:firstLine="709"/>
        <w:jc w:val="both"/>
        <w:rPr>
          <w:sz w:val="28"/>
          <w:szCs w:val="28"/>
        </w:rPr>
      </w:pPr>
      <w:r w:rsidRPr="00F97210">
        <w:rPr>
          <w:sz w:val="28"/>
          <w:szCs w:val="28"/>
        </w:rPr>
        <w:t>И</w:t>
      </w:r>
      <w:r w:rsidR="00B7197F" w:rsidRPr="00F97210">
        <w:rPr>
          <w:sz w:val="28"/>
          <w:szCs w:val="28"/>
        </w:rPr>
        <w:t xml:space="preserve">ные изменения в Указаниях </w:t>
      </w:r>
      <w:r w:rsidRPr="00F97210">
        <w:rPr>
          <w:sz w:val="28"/>
          <w:szCs w:val="28"/>
        </w:rPr>
        <w:t xml:space="preserve">по форме 4-у </w:t>
      </w:r>
      <w:r w:rsidR="00B7197F" w:rsidRPr="00F97210">
        <w:rPr>
          <w:sz w:val="28"/>
          <w:szCs w:val="28"/>
        </w:rPr>
        <w:t>носят редакционный характер.</w:t>
      </w:r>
    </w:p>
    <w:p w:rsidR="00B7197F" w:rsidRPr="00F97210" w:rsidRDefault="00B7197F" w:rsidP="00B7197F">
      <w:pPr>
        <w:pStyle w:val="a4"/>
        <w:ind w:firstLine="709"/>
        <w:jc w:val="both"/>
        <w:rPr>
          <w:color w:val="000000"/>
          <w:sz w:val="28"/>
          <w:szCs w:val="28"/>
        </w:rPr>
      </w:pPr>
    </w:p>
    <w:p w:rsidR="00B7197F" w:rsidRPr="00C459CE" w:rsidRDefault="00B7197F" w:rsidP="00BF6DF0">
      <w:pPr>
        <w:ind w:firstLine="709"/>
        <w:jc w:val="both"/>
        <w:rPr>
          <w:sz w:val="28"/>
          <w:szCs w:val="28"/>
        </w:rPr>
      </w:pPr>
      <w:r w:rsidRPr="00F97210">
        <w:rPr>
          <w:sz w:val="28"/>
          <w:szCs w:val="28"/>
        </w:rPr>
        <w:t>На главной странице сайта Белстата</w:t>
      </w:r>
      <w:r w:rsidRPr="00F97210">
        <w:rPr>
          <w:color w:val="000000"/>
          <w:sz w:val="28"/>
          <w:szCs w:val="28"/>
        </w:rPr>
        <w:t xml:space="preserve"> </w:t>
      </w:r>
      <w:r w:rsidRPr="00F97210">
        <w:rPr>
          <w:i/>
          <w:color w:val="943634"/>
          <w:kern w:val="24"/>
          <w:sz w:val="28"/>
          <w:szCs w:val="28"/>
        </w:rPr>
        <w:t>в рубрике</w:t>
      </w:r>
      <w:r w:rsidRPr="00F97210">
        <w:rPr>
          <w:color w:val="000000"/>
          <w:sz w:val="28"/>
          <w:szCs w:val="28"/>
        </w:rPr>
        <w:t xml:space="preserve"> </w:t>
      </w:r>
      <w:r w:rsidRPr="00F97210">
        <w:rPr>
          <w:i/>
          <w:color w:val="943634"/>
          <w:kern w:val="24"/>
          <w:sz w:val="28"/>
          <w:szCs w:val="28"/>
        </w:rPr>
        <w:t>«</w:t>
      </w:r>
      <w:r w:rsidRPr="00F97210">
        <w:rPr>
          <w:b/>
          <w:i/>
          <w:color w:val="943634"/>
          <w:kern w:val="24"/>
          <w:sz w:val="28"/>
          <w:szCs w:val="28"/>
        </w:rPr>
        <w:t xml:space="preserve">Респондентам» </w:t>
      </w:r>
      <w:r w:rsidRPr="00F97210">
        <w:rPr>
          <w:kern w:val="24"/>
          <w:sz w:val="28"/>
          <w:szCs w:val="28"/>
        </w:rPr>
        <w:t xml:space="preserve">и далее по навигационной цепочке </w:t>
      </w:r>
      <w:r w:rsidRPr="00F97210">
        <w:rPr>
          <w:i/>
          <w:color w:val="943634"/>
          <w:kern w:val="24"/>
          <w:sz w:val="28"/>
          <w:szCs w:val="28"/>
        </w:rPr>
        <w:t>«Государственные статистические наблюдения / Бланки форм государственной статистической отчетности, указания по их заполнению, постановления / Централизованные государственные статистические наблюдения</w:t>
      </w:r>
      <w:r w:rsidRPr="00F97210">
        <w:rPr>
          <w:b/>
          <w:i/>
          <w:color w:val="943634"/>
          <w:kern w:val="24"/>
          <w:sz w:val="28"/>
          <w:szCs w:val="28"/>
        </w:rPr>
        <w:t xml:space="preserve"> </w:t>
      </w:r>
      <w:r w:rsidRPr="00F97210">
        <w:rPr>
          <w:i/>
          <w:color w:val="943634"/>
          <w:kern w:val="24"/>
          <w:sz w:val="28"/>
          <w:szCs w:val="28"/>
        </w:rPr>
        <w:t xml:space="preserve">/ </w:t>
      </w:r>
      <w:r w:rsidRPr="00F97210">
        <w:rPr>
          <w:b/>
          <w:i/>
          <w:color w:val="943634"/>
          <w:kern w:val="24"/>
          <w:sz w:val="28"/>
          <w:szCs w:val="28"/>
        </w:rPr>
        <w:t>Структурная статистика</w:t>
      </w:r>
      <w:r w:rsidRPr="00F97210">
        <w:rPr>
          <w:i/>
          <w:color w:val="943634"/>
          <w:kern w:val="24"/>
          <w:sz w:val="28"/>
          <w:szCs w:val="28"/>
        </w:rPr>
        <w:t xml:space="preserve"> (формы 1-мп, 4-у)» </w:t>
      </w:r>
      <w:r w:rsidR="00341884">
        <w:rPr>
          <w:sz w:val="28"/>
          <w:szCs w:val="28"/>
        </w:rPr>
        <w:t xml:space="preserve">размещены дополнительные </w:t>
      </w:r>
      <w:r w:rsidRPr="00F97210">
        <w:rPr>
          <w:sz w:val="28"/>
          <w:szCs w:val="28"/>
        </w:rPr>
        <w:t xml:space="preserve">информационные материалы по заполнению </w:t>
      </w:r>
      <w:hyperlink r:id="rId14" w:history="1">
        <w:r w:rsidRPr="00F97210">
          <w:rPr>
            <w:sz w:val="28"/>
            <w:szCs w:val="28"/>
          </w:rPr>
          <w:t xml:space="preserve">формы </w:t>
        </w:r>
        <w:r w:rsidR="00BF6DF0" w:rsidRPr="00F97210">
          <w:rPr>
            <w:sz w:val="28"/>
            <w:szCs w:val="28"/>
          </w:rPr>
          <w:t>4-у</w:t>
        </w:r>
      </w:hyperlink>
      <w:r w:rsidR="00BF6DF0" w:rsidRPr="00F97210">
        <w:rPr>
          <w:sz w:val="28"/>
          <w:szCs w:val="28"/>
        </w:rPr>
        <w:t xml:space="preserve"> (</w:t>
      </w:r>
      <w:r w:rsidRPr="00F97210">
        <w:rPr>
          <w:sz w:val="28"/>
          <w:szCs w:val="28"/>
        </w:rPr>
        <w:t>постановление, бланк, указания, инфогра</w:t>
      </w:r>
      <w:r w:rsidR="00C41841">
        <w:rPr>
          <w:sz w:val="28"/>
          <w:szCs w:val="28"/>
        </w:rPr>
        <w:t>фика</w:t>
      </w:r>
      <w:r w:rsidRPr="00F97210">
        <w:rPr>
          <w:sz w:val="28"/>
          <w:szCs w:val="28"/>
        </w:rPr>
        <w:t>, типичные ошибки).</w:t>
      </w:r>
    </w:p>
    <w:p w:rsidR="006022D1" w:rsidRDefault="006022D1" w:rsidP="00E75297">
      <w:pPr>
        <w:ind w:firstLine="709"/>
        <w:jc w:val="both"/>
        <w:rPr>
          <w:sz w:val="28"/>
          <w:szCs w:val="28"/>
        </w:rPr>
      </w:pPr>
    </w:p>
    <w:p w:rsidR="00343EAF" w:rsidRPr="00765EDC" w:rsidRDefault="00343EAF" w:rsidP="00343EAF">
      <w:pPr>
        <w:ind w:firstLine="709"/>
        <w:jc w:val="both"/>
        <w:rPr>
          <w:b/>
          <w:sz w:val="28"/>
          <w:szCs w:val="28"/>
        </w:rPr>
      </w:pPr>
    </w:p>
    <w:p w:rsidR="00E75297" w:rsidRDefault="00E75297" w:rsidP="00E75297">
      <w:pPr>
        <w:jc w:val="center"/>
        <w:rPr>
          <w:b/>
          <w:sz w:val="28"/>
          <w:szCs w:val="28"/>
          <w:u w:val="single"/>
        </w:rPr>
      </w:pPr>
    </w:p>
    <w:p w:rsidR="00E75297" w:rsidRDefault="00E75297" w:rsidP="00A8530A">
      <w:pPr>
        <w:pStyle w:val="ConsPlusNormal"/>
        <w:widowControl/>
        <w:ind w:firstLine="0"/>
        <w:jc w:val="center"/>
        <w:rPr>
          <w:rFonts w:ascii="Times New Roman" w:hAnsi="Times New Roman" w:cs="Times New Roman"/>
          <w:b/>
          <w:color w:val="000000"/>
          <w:sz w:val="28"/>
          <w:szCs w:val="28"/>
          <w:u w:val="single"/>
        </w:rPr>
      </w:pPr>
    </w:p>
    <w:p w:rsidR="00E75297" w:rsidRDefault="00E75297" w:rsidP="00A8530A">
      <w:pPr>
        <w:pStyle w:val="ConsPlusNormal"/>
        <w:widowControl/>
        <w:ind w:firstLine="0"/>
        <w:jc w:val="center"/>
        <w:rPr>
          <w:rFonts w:ascii="Times New Roman" w:hAnsi="Times New Roman" w:cs="Times New Roman"/>
          <w:b/>
          <w:color w:val="000000"/>
          <w:sz w:val="28"/>
          <w:szCs w:val="28"/>
          <w:u w:val="single"/>
        </w:rPr>
        <w:sectPr w:rsidR="00E75297" w:rsidSect="002B6260">
          <w:pgSz w:w="11906" w:h="16838"/>
          <w:pgMar w:top="1134" w:right="567" w:bottom="1134" w:left="1418" w:header="709" w:footer="709" w:gutter="0"/>
          <w:cols w:space="708"/>
          <w:titlePg/>
          <w:docGrid w:linePitch="360"/>
        </w:sectPr>
      </w:pPr>
    </w:p>
    <w:p w:rsidR="00A8530A" w:rsidRPr="00A642B9" w:rsidRDefault="00C265B4" w:rsidP="00A8530A">
      <w:pPr>
        <w:pStyle w:val="ConsPlusNormal"/>
        <w:widowControl/>
        <w:ind w:firstLine="0"/>
        <w:jc w:val="center"/>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lastRenderedPageBreak/>
        <w:t xml:space="preserve">ПРАВИЛА ЗАПОЛНЕНИЯ ФОРМЫ 4-У. </w:t>
      </w:r>
      <w:r w:rsidR="006C2ABA">
        <w:rPr>
          <w:rFonts w:ascii="Times New Roman" w:hAnsi="Times New Roman" w:cs="Times New Roman"/>
          <w:b/>
          <w:color w:val="000000"/>
          <w:sz w:val="28"/>
          <w:szCs w:val="28"/>
          <w:u w:val="single"/>
        </w:rPr>
        <w:br/>
      </w:r>
      <w:r w:rsidR="00186F98">
        <w:rPr>
          <w:rFonts w:ascii="Times New Roman" w:hAnsi="Times New Roman" w:cs="Times New Roman"/>
          <w:b/>
          <w:color w:val="000000"/>
          <w:sz w:val="28"/>
          <w:szCs w:val="28"/>
          <w:u w:val="single"/>
        </w:rPr>
        <w:t>ОБЩИЕ ПОЛОЖЕНИЯ</w:t>
      </w:r>
    </w:p>
    <w:p w:rsidR="00A8530A" w:rsidRPr="0016706D" w:rsidRDefault="00A8530A" w:rsidP="00C14C97">
      <w:pPr>
        <w:pStyle w:val="ConsPlusNormal"/>
        <w:widowControl/>
        <w:ind w:firstLine="0"/>
        <w:jc w:val="both"/>
        <w:rPr>
          <w:rFonts w:ascii="Times New Roman" w:hAnsi="Times New Roman" w:cs="Times New Roman"/>
          <w:b/>
          <w:noProof/>
          <w:color w:val="000000" w:themeColor="text1"/>
          <w:sz w:val="28"/>
          <w:szCs w:val="28"/>
          <w:lang w:val="be-BY"/>
        </w:rPr>
      </w:pPr>
    </w:p>
    <w:p w:rsidR="00343EAF" w:rsidRPr="0016706D" w:rsidRDefault="00343EAF" w:rsidP="00761F67">
      <w:pPr>
        <w:jc w:val="both"/>
        <w:rPr>
          <w:color w:val="000000" w:themeColor="text1"/>
          <w:sz w:val="28"/>
          <w:szCs w:val="28"/>
        </w:rPr>
      </w:pPr>
    </w:p>
    <w:p w:rsidR="00761F67" w:rsidRPr="00946F14" w:rsidRDefault="00761F67" w:rsidP="00761F67">
      <w:pPr>
        <w:jc w:val="both"/>
        <w:rPr>
          <w:color w:val="008000"/>
          <w:sz w:val="28"/>
          <w:szCs w:val="28"/>
        </w:rPr>
      </w:pPr>
      <w:r w:rsidRPr="00946F14">
        <w:rPr>
          <w:b/>
          <w:color w:val="008000"/>
          <w:sz w:val="28"/>
          <w:szCs w:val="28"/>
        </w:rPr>
        <w:t>Вопрос</w:t>
      </w:r>
      <w:r w:rsidR="00C41841">
        <w:rPr>
          <w:b/>
          <w:color w:val="008000"/>
          <w:sz w:val="28"/>
          <w:szCs w:val="28"/>
        </w:rPr>
        <w:t xml:space="preserve"> (Н)</w:t>
      </w:r>
      <w:r w:rsidRPr="00946F14">
        <w:rPr>
          <w:b/>
          <w:color w:val="008000"/>
          <w:sz w:val="28"/>
          <w:szCs w:val="28"/>
        </w:rPr>
        <w:t>:</w:t>
      </w:r>
      <w:r w:rsidRPr="00946F14">
        <w:rPr>
          <w:color w:val="008000"/>
          <w:sz w:val="28"/>
          <w:szCs w:val="28"/>
        </w:rPr>
        <w:t xml:space="preserve"> Что </w:t>
      </w:r>
      <w:r w:rsidR="00A8530A">
        <w:rPr>
          <w:color w:val="008000"/>
          <w:sz w:val="28"/>
          <w:szCs w:val="28"/>
        </w:rPr>
        <w:t xml:space="preserve">понимается под </w:t>
      </w:r>
      <w:r w:rsidR="00F43892">
        <w:rPr>
          <w:color w:val="008000"/>
          <w:sz w:val="28"/>
          <w:szCs w:val="28"/>
        </w:rPr>
        <w:t xml:space="preserve">обособленным и </w:t>
      </w:r>
      <w:r w:rsidRPr="00946F14">
        <w:rPr>
          <w:color w:val="008000"/>
          <w:sz w:val="28"/>
          <w:szCs w:val="28"/>
        </w:rPr>
        <w:t>структурн</w:t>
      </w:r>
      <w:r w:rsidR="00A8530A">
        <w:rPr>
          <w:color w:val="008000"/>
          <w:sz w:val="28"/>
          <w:szCs w:val="28"/>
        </w:rPr>
        <w:t>ым</w:t>
      </w:r>
      <w:r w:rsidRPr="00946F14">
        <w:rPr>
          <w:color w:val="008000"/>
          <w:sz w:val="28"/>
          <w:szCs w:val="28"/>
        </w:rPr>
        <w:t xml:space="preserve"> подразделение</w:t>
      </w:r>
      <w:r w:rsidR="00A8530A">
        <w:rPr>
          <w:color w:val="008000"/>
          <w:sz w:val="28"/>
          <w:szCs w:val="28"/>
        </w:rPr>
        <w:t>м</w:t>
      </w:r>
      <w:r w:rsidRPr="00946F14">
        <w:rPr>
          <w:color w:val="008000"/>
          <w:sz w:val="28"/>
          <w:szCs w:val="28"/>
        </w:rPr>
        <w:t xml:space="preserve"> </w:t>
      </w:r>
      <w:r w:rsidR="00212966">
        <w:rPr>
          <w:color w:val="008000"/>
          <w:sz w:val="28"/>
          <w:szCs w:val="28"/>
        </w:rPr>
        <w:t xml:space="preserve">организации </w:t>
      </w:r>
      <w:r w:rsidRPr="00946F14">
        <w:rPr>
          <w:color w:val="008000"/>
          <w:sz w:val="28"/>
          <w:szCs w:val="28"/>
        </w:rPr>
        <w:t>в форме 4-у?</w:t>
      </w:r>
    </w:p>
    <w:p w:rsidR="00F43892" w:rsidRDefault="00761F67" w:rsidP="00761F67">
      <w:pPr>
        <w:jc w:val="both"/>
        <w:rPr>
          <w:sz w:val="28"/>
          <w:szCs w:val="28"/>
        </w:rPr>
      </w:pPr>
      <w:r w:rsidRPr="00946F14">
        <w:rPr>
          <w:b/>
          <w:sz w:val="28"/>
          <w:szCs w:val="28"/>
        </w:rPr>
        <w:t>Ответ:</w:t>
      </w:r>
      <w:r w:rsidR="00C67674">
        <w:rPr>
          <w:b/>
          <w:sz w:val="28"/>
          <w:szCs w:val="28"/>
        </w:rPr>
        <w:t xml:space="preserve"> </w:t>
      </w:r>
      <w:r w:rsidRPr="00F0363A">
        <w:rPr>
          <w:sz w:val="28"/>
          <w:szCs w:val="28"/>
        </w:rPr>
        <w:t>В целях проведения государственного статистического наблюдения по форме 4-у</w:t>
      </w:r>
    </w:p>
    <w:p w:rsidR="00F43892" w:rsidRPr="00F43892" w:rsidRDefault="00F43892" w:rsidP="00F43892">
      <w:pPr>
        <w:ind w:firstLine="709"/>
        <w:jc w:val="both"/>
        <w:rPr>
          <w:sz w:val="28"/>
          <w:szCs w:val="28"/>
        </w:rPr>
      </w:pPr>
      <w:r w:rsidRPr="00F43892">
        <w:rPr>
          <w:b/>
          <w:bCs/>
          <w:sz w:val="28"/>
          <w:szCs w:val="28"/>
        </w:rPr>
        <w:t xml:space="preserve">обособленное подразделение юридического лица </w:t>
      </w:r>
      <w:r>
        <w:rPr>
          <w:sz w:val="28"/>
          <w:szCs w:val="28"/>
        </w:rPr>
        <w:softHyphen/>
        <w:t>–</w:t>
      </w:r>
      <w:r w:rsidRPr="00F43892">
        <w:rPr>
          <w:sz w:val="28"/>
          <w:szCs w:val="28"/>
        </w:rPr>
        <w:t xml:space="preserve"> филиал, представительство или иное обособленное подразделение юридического лица, расположенное вне места его нахождения, осуществляющее в соответствии с учетной политикой этого юридического лица ведение бухгалтерского учета с определением финансового результата по своей деятельности и которому для совершения операций юридическим лицом открыт текущий (расчетный) банковский счет с предоставлением права распоряжаться денежными средствами на счете должностным лицам этого обособленного подразделения на основании доверенности</w:t>
      </w:r>
      <w:r>
        <w:rPr>
          <w:sz w:val="28"/>
          <w:szCs w:val="28"/>
        </w:rPr>
        <w:t xml:space="preserve"> </w:t>
      </w:r>
      <w:r w:rsidRPr="004D4C2E">
        <w:rPr>
          <w:i/>
          <w:color w:val="943634"/>
          <w:sz w:val="28"/>
          <w:szCs w:val="28"/>
        </w:rPr>
        <w:t>(</w:t>
      </w:r>
      <w:r>
        <w:rPr>
          <w:i/>
          <w:color w:val="943634"/>
          <w:sz w:val="28"/>
          <w:szCs w:val="28"/>
        </w:rPr>
        <w:t xml:space="preserve">ч.4 </w:t>
      </w:r>
      <w:r w:rsidRPr="004D4C2E">
        <w:rPr>
          <w:i/>
          <w:color w:val="943634"/>
          <w:sz w:val="28"/>
          <w:szCs w:val="28"/>
        </w:rPr>
        <w:t>п.</w:t>
      </w:r>
      <w:r>
        <w:rPr>
          <w:i/>
          <w:color w:val="943634"/>
          <w:sz w:val="28"/>
          <w:szCs w:val="28"/>
        </w:rPr>
        <w:t>2</w:t>
      </w:r>
      <w:r w:rsidRPr="004D4C2E">
        <w:rPr>
          <w:i/>
          <w:color w:val="943634"/>
          <w:sz w:val="28"/>
          <w:szCs w:val="28"/>
        </w:rPr>
        <w:t xml:space="preserve"> </w:t>
      </w:r>
      <w:r w:rsidRPr="00F43892">
        <w:rPr>
          <w:i/>
          <w:color w:val="943634"/>
          <w:sz w:val="28"/>
          <w:szCs w:val="28"/>
        </w:rPr>
        <w:t>Инструкци</w:t>
      </w:r>
      <w:r>
        <w:rPr>
          <w:i/>
          <w:color w:val="943634"/>
          <w:sz w:val="28"/>
          <w:szCs w:val="28"/>
        </w:rPr>
        <w:t>и</w:t>
      </w:r>
      <w:r w:rsidRPr="00F43892">
        <w:rPr>
          <w:i/>
          <w:color w:val="943634"/>
          <w:sz w:val="28"/>
          <w:szCs w:val="28"/>
        </w:rPr>
        <w:t xml:space="preserve"> о порядке представления первичных статистических данных</w:t>
      </w:r>
      <w:r w:rsidR="00212966">
        <w:rPr>
          <w:i/>
          <w:color w:val="943634"/>
          <w:sz w:val="28"/>
          <w:szCs w:val="28"/>
        </w:rPr>
        <w:t>, утвержденной постановлением Белстата от 28.08.2015 №100</w:t>
      </w:r>
      <w:r w:rsidRPr="004D4C2E">
        <w:rPr>
          <w:i/>
          <w:color w:val="943634"/>
          <w:sz w:val="28"/>
          <w:szCs w:val="28"/>
        </w:rPr>
        <w:t>)</w:t>
      </w:r>
      <w:r w:rsidRPr="00F43892">
        <w:rPr>
          <w:sz w:val="28"/>
          <w:szCs w:val="28"/>
        </w:rPr>
        <w:t xml:space="preserve">. </w:t>
      </w:r>
    </w:p>
    <w:p w:rsidR="00761F67" w:rsidRPr="00F0363A" w:rsidRDefault="00761F67" w:rsidP="00212966">
      <w:pPr>
        <w:ind w:firstLine="709"/>
        <w:jc w:val="both"/>
        <w:rPr>
          <w:sz w:val="28"/>
          <w:szCs w:val="28"/>
        </w:rPr>
      </w:pPr>
      <w:r w:rsidRPr="00212966">
        <w:rPr>
          <w:b/>
          <w:sz w:val="28"/>
          <w:szCs w:val="28"/>
        </w:rPr>
        <w:t>под структурным подразделением</w:t>
      </w:r>
      <w:r w:rsidRPr="00F0363A">
        <w:rPr>
          <w:sz w:val="28"/>
          <w:szCs w:val="28"/>
        </w:rPr>
        <w:t xml:space="preserve"> понимается любое подразделение </w:t>
      </w:r>
      <w:r w:rsidR="00212966">
        <w:rPr>
          <w:sz w:val="28"/>
          <w:szCs w:val="28"/>
        </w:rPr>
        <w:t xml:space="preserve">юридического лица или обособленного подразделения юридического лица </w:t>
      </w:r>
      <w:r w:rsidRPr="00F0363A">
        <w:rPr>
          <w:sz w:val="28"/>
          <w:szCs w:val="28"/>
        </w:rPr>
        <w:t>(отделение, завод, цех, мастерская, магазин, столовая, общежитие, санаторий, оздоровительный лагерь, бригада</w:t>
      </w:r>
      <w:r w:rsidR="005D4FC9">
        <w:rPr>
          <w:sz w:val="28"/>
          <w:szCs w:val="28"/>
        </w:rPr>
        <w:t xml:space="preserve">, </w:t>
      </w:r>
      <w:r w:rsidR="005D4FC9" w:rsidRPr="005D4FC9">
        <w:rPr>
          <w:b/>
          <w:sz w:val="28"/>
          <w:szCs w:val="28"/>
        </w:rPr>
        <w:t>пункт выдачи товаров, удаленное рабочее место</w:t>
      </w:r>
      <w:r w:rsidRPr="00F0363A">
        <w:rPr>
          <w:sz w:val="28"/>
          <w:szCs w:val="28"/>
        </w:rPr>
        <w:t xml:space="preserve"> и тому подобное), по месту нахождения которого оборудованы рабочие места, производится продукция, выполняются работы, оказываются услуги </w:t>
      </w:r>
      <w:r w:rsidR="002954BE" w:rsidRPr="003046AA">
        <w:rPr>
          <w:i/>
          <w:color w:val="943634"/>
          <w:spacing w:val="-2"/>
          <w:sz w:val="28"/>
          <w:szCs w:val="28"/>
        </w:rPr>
        <w:t>(п.</w:t>
      </w:r>
      <w:r w:rsidR="00212966">
        <w:rPr>
          <w:i/>
          <w:color w:val="943634"/>
          <w:spacing w:val="-2"/>
          <w:sz w:val="28"/>
          <w:szCs w:val="28"/>
        </w:rPr>
        <w:t>6</w:t>
      </w:r>
      <w:r w:rsidR="004F2965" w:rsidRPr="003046AA">
        <w:rPr>
          <w:i/>
          <w:color w:val="943634"/>
          <w:spacing w:val="-2"/>
          <w:sz w:val="28"/>
          <w:szCs w:val="28"/>
        </w:rPr>
        <w:t xml:space="preserve"> </w:t>
      </w:r>
      <w:r w:rsidR="002954BE" w:rsidRPr="003046AA">
        <w:rPr>
          <w:i/>
          <w:color w:val="943634"/>
          <w:spacing w:val="-2"/>
          <w:sz w:val="28"/>
          <w:szCs w:val="28"/>
        </w:rPr>
        <w:t>Указаний по</w:t>
      </w:r>
      <w:r w:rsidR="002954BE" w:rsidRPr="00823F72">
        <w:rPr>
          <w:i/>
          <w:color w:val="943634"/>
          <w:spacing w:val="-2"/>
          <w:sz w:val="28"/>
          <w:szCs w:val="28"/>
        </w:rPr>
        <w:t xml:space="preserve"> форме 4-у)</w:t>
      </w:r>
      <w:r w:rsidRPr="00F0363A">
        <w:rPr>
          <w:sz w:val="28"/>
          <w:szCs w:val="28"/>
        </w:rPr>
        <w:t>.</w:t>
      </w:r>
    </w:p>
    <w:p w:rsidR="00761F67" w:rsidRPr="000D2DF1" w:rsidRDefault="00761F67" w:rsidP="000D2DF1">
      <w:pPr>
        <w:jc w:val="both"/>
        <w:rPr>
          <w:sz w:val="26"/>
          <w:szCs w:val="26"/>
        </w:rPr>
      </w:pPr>
    </w:p>
    <w:p w:rsidR="00761F67" w:rsidRPr="000D2DF1" w:rsidRDefault="00761F67" w:rsidP="000D2DF1">
      <w:pPr>
        <w:jc w:val="both"/>
        <w:rPr>
          <w:sz w:val="26"/>
          <w:szCs w:val="26"/>
        </w:rPr>
      </w:pPr>
    </w:p>
    <w:p w:rsidR="00E107BB" w:rsidRPr="00946F14" w:rsidRDefault="00E107BB" w:rsidP="00E107BB">
      <w:pPr>
        <w:jc w:val="both"/>
        <w:rPr>
          <w:color w:val="008000"/>
          <w:sz w:val="28"/>
          <w:szCs w:val="28"/>
        </w:rPr>
      </w:pPr>
      <w:r w:rsidRPr="00946F14">
        <w:rPr>
          <w:b/>
          <w:color w:val="008000"/>
          <w:sz w:val="28"/>
          <w:szCs w:val="28"/>
        </w:rPr>
        <w:t>Вопрос:</w:t>
      </w:r>
      <w:r w:rsidR="000C001E">
        <w:rPr>
          <w:b/>
          <w:color w:val="008000"/>
          <w:sz w:val="28"/>
          <w:szCs w:val="28"/>
        </w:rPr>
        <w:t> </w:t>
      </w:r>
      <w:r w:rsidRPr="00946F14">
        <w:rPr>
          <w:color w:val="008000"/>
          <w:sz w:val="28"/>
          <w:szCs w:val="28"/>
        </w:rPr>
        <w:t xml:space="preserve">Каков порядок представления </w:t>
      </w:r>
      <w:r>
        <w:rPr>
          <w:color w:val="008000"/>
          <w:sz w:val="28"/>
          <w:szCs w:val="28"/>
        </w:rPr>
        <w:t>формы</w:t>
      </w:r>
      <w:r w:rsidRPr="00946F14">
        <w:rPr>
          <w:color w:val="008000"/>
          <w:sz w:val="28"/>
          <w:szCs w:val="28"/>
        </w:rPr>
        <w:t xml:space="preserve"> 4-у</w:t>
      </w:r>
      <w:r>
        <w:rPr>
          <w:color w:val="008000"/>
          <w:sz w:val="28"/>
          <w:szCs w:val="28"/>
        </w:rPr>
        <w:t xml:space="preserve"> </w:t>
      </w:r>
      <w:r w:rsidR="00E4493F">
        <w:rPr>
          <w:color w:val="008000"/>
          <w:sz w:val="28"/>
          <w:szCs w:val="28"/>
        </w:rPr>
        <w:t xml:space="preserve">коммерческой и некоммерческой </w:t>
      </w:r>
      <w:r>
        <w:rPr>
          <w:color w:val="008000"/>
          <w:sz w:val="28"/>
          <w:szCs w:val="28"/>
        </w:rPr>
        <w:t>организацией</w:t>
      </w:r>
      <w:r w:rsidR="00E4493F">
        <w:rPr>
          <w:color w:val="008000"/>
          <w:sz w:val="28"/>
          <w:szCs w:val="28"/>
        </w:rPr>
        <w:t xml:space="preserve">, </w:t>
      </w:r>
      <w:r w:rsidR="000C001E">
        <w:rPr>
          <w:color w:val="008000"/>
          <w:sz w:val="28"/>
          <w:szCs w:val="28"/>
        </w:rPr>
        <w:t xml:space="preserve">в структуру которой входят </w:t>
      </w:r>
      <w:r w:rsidR="00E4493F">
        <w:rPr>
          <w:color w:val="008000"/>
          <w:sz w:val="28"/>
          <w:szCs w:val="28"/>
        </w:rPr>
        <w:t>обособленные подразделения</w:t>
      </w:r>
      <w:r w:rsidRPr="00946F14">
        <w:rPr>
          <w:color w:val="008000"/>
          <w:sz w:val="28"/>
          <w:szCs w:val="28"/>
        </w:rPr>
        <w:t>?</w:t>
      </w:r>
    </w:p>
    <w:p w:rsidR="00E4493F" w:rsidRPr="00E4493F" w:rsidRDefault="00E107BB" w:rsidP="00E4493F">
      <w:pPr>
        <w:jc w:val="both"/>
        <w:rPr>
          <w:sz w:val="28"/>
          <w:szCs w:val="28"/>
        </w:rPr>
      </w:pPr>
      <w:r w:rsidRPr="00946F14">
        <w:rPr>
          <w:b/>
          <w:sz w:val="28"/>
          <w:szCs w:val="28"/>
        </w:rPr>
        <w:t>Ответ:</w:t>
      </w:r>
      <w:r w:rsidRPr="00F0363A">
        <w:rPr>
          <w:sz w:val="28"/>
          <w:szCs w:val="28"/>
        </w:rPr>
        <w:t xml:space="preserve"> </w:t>
      </w:r>
      <w:r w:rsidR="00E4493F" w:rsidRPr="00E4493F">
        <w:rPr>
          <w:sz w:val="28"/>
          <w:szCs w:val="28"/>
        </w:rPr>
        <w:t xml:space="preserve">Если организация является </w:t>
      </w:r>
      <w:r w:rsidR="00E4493F" w:rsidRPr="00E4493F">
        <w:rPr>
          <w:b/>
          <w:sz w:val="28"/>
          <w:szCs w:val="28"/>
        </w:rPr>
        <w:t>коммерческой</w:t>
      </w:r>
      <w:r w:rsidR="00E4493F" w:rsidRPr="00E4493F">
        <w:rPr>
          <w:sz w:val="28"/>
          <w:szCs w:val="28"/>
        </w:rPr>
        <w:t>, то в органы государственной статистики по форме 4-у самостоятельно отчитываются</w:t>
      </w:r>
      <w:r w:rsidR="00E4493F">
        <w:rPr>
          <w:sz w:val="28"/>
          <w:szCs w:val="28"/>
        </w:rPr>
        <w:t xml:space="preserve"> </w:t>
      </w:r>
      <w:r w:rsidR="00E4493F" w:rsidRPr="00823F72">
        <w:rPr>
          <w:i/>
          <w:color w:val="943634"/>
          <w:spacing w:val="-2"/>
          <w:sz w:val="28"/>
          <w:szCs w:val="28"/>
        </w:rPr>
        <w:t>(п.</w:t>
      </w:r>
      <w:r w:rsidR="00E4493F">
        <w:rPr>
          <w:i/>
          <w:color w:val="943634"/>
          <w:spacing w:val="-2"/>
          <w:sz w:val="28"/>
          <w:szCs w:val="28"/>
        </w:rPr>
        <w:t>1.1, п.1.3</w:t>
      </w:r>
      <w:r w:rsidR="00E4493F" w:rsidRPr="00823F72">
        <w:rPr>
          <w:i/>
          <w:color w:val="943634"/>
          <w:spacing w:val="-2"/>
          <w:sz w:val="28"/>
          <w:szCs w:val="28"/>
        </w:rPr>
        <w:t xml:space="preserve"> Указаний по форме 4-у)</w:t>
      </w:r>
      <w:r w:rsidR="00E4493F" w:rsidRPr="00E4493F">
        <w:rPr>
          <w:sz w:val="28"/>
          <w:szCs w:val="28"/>
        </w:rPr>
        <w:t xml:space="preserve">: </w:t>
      </w:r>
    </w:p>
    <w:p w:rsidR="00E4493F" w:rsidRPr="00E4493F" w:rsidRDefault="00E4493F" w:rsidP="000C001E">
      <w:pPr>
        <w:ind w:left="1418"/>
        <w:jc w:val="both"/>
        <w:rPr>
          <w:sz w:val="28"/>
          <w:szCs w:val="28"/>
        </w:rPr>
      </w:pPr>
      <w:r w:rsidRPr="00E4493F">
        <w:rPr>
          <w:sz w:val="28"/>
          <w:szCs w:val="28"/>
        </w:rPr>
        <w:t>юридическое лицо;</w:t>
      </w:r>
    </w:p>
    <w:p w:rsidR="00E4493F" w:rsidRPr="00E4493F" w:rsidRDefault="00E4493F" w:rsidP="000C001E">
      <w:pPr>
        <w:ind w:left="1418"/>
        <w:jc w:val="both"/>
        <w:rPr>
          <w:sz w:val="28"/>
          <w:szCs w:val="28"/>
        </w:rPr>
      </w:pPr>
      <w:r w:rsidRPr="00E4493F">
        <w:rPr>
          <w:sz w:val="28"/>
          <w:szCs w:val="28"/>
        </w:rPr>
        <w:t>обособленные подразделения юридического лица.</w:t>
      </w:r>
    </w:p>
    <w:p w:rsidR="00C41841" w:rsidRDefault="00C41841" w:rsidP="00E4493F">
      <w:pPr>
        <w:ind w:firstLine="709"/>
        <w:jc w:val="both"/>
        <w:rPr>
          <w:sz w:val="28"/>
          <w:szCs w:val="28"/>
        </w:rPr>
      </w:pPr>
    </w:p>
    <w:p w:rsidR="00E4493F" w:rsidRPr="00E4493F" w:rsidRDefault="00E4493F" w:rsidP="00E4493F">
      <w:pPr>
        <w:ind w:firstLine="709"/>
        <w:jc w:val="both"/>
        <w:rPr>
          <w:sz w:val="28"/>
          <w:szCs w:val="28"/>
        </w:rPr>
      </w:pPr>
      <w:r w:rsidRPr="00E4493F">
        <w:rPr>
          <w:sz w:val="28"/>
          <w:szCs w:val="28"/>
        </w:rPr>
        <w:t xml:space="preserve">Если организация является </w:t>
      </w:r>
      <w:r w:rsidRPr="00E4493F">
        <w:rPr>
          <w:b/>
          <w:sz w:val="28"/>
          <w:szCs w:val="28"/>
        </w:rPr>
        <w:t>некоммерческой</w:t>
      </w:r>
      <w:r w:rsidRPr="00E4493F">
        <w:rPr>
          <w:sz w:val="28"/>
          <w:szCs w:val="28"/>
        </w:rPr>
        <w:t>, то в органы государственной статистики по форме 4-у отчитывается юридическое лицо, включая первичные статистические данные по всем подразделениям</w:t>
      </w:r>
      <w:r w:rsidR="000C001E">
        <w:rPr>
          <w:sz w:val="28"/>
          <w:szCs w:val="28"/>
        </w:rPr>
        <w:t xml:space="preserve"> (в том числе и обособленным)</w:t>
      </w:r>
      <w:r w:rsidRPr="00E4493F">
        <w:rPr>
          <w:sz w:val="28"/>
          <w:szCs w:val="28"/>
        </w:rPr>
        <w:t>, входящим в его структуру</w:t>
      </w:r>
      <w:r>
        <w:rPr>
          <w:sz w:val="28"/>
          <w:szCs w:val="28"/>
        </w:rPr>
        <w:t xml:space="preserve"> </w:t>
      </w:r>
      <w:r w:rsidRPr="00823F72">
        <w:rPr>
          <w:i/>
          <w:color w:val="943634"/>
          <w:spacing w:val="-2"/>
          <w:sz w:val="28"/>
          <w:szCs w:val="28"/>
        </w:rPr>
        <w:t>(п.</w:t>
      </w:r>
      <w:r>
        <w:rPr>
          <w:i/>
          <w:color w:val="943634"/>
          <w:spacing w:val="-2"/>
          <w:sz w:val="28"/>
          <w:szCs w:val="28"/>
        </w:rPr>
        <w:t>1.2</w:t>
      </w:r>
      <w:r w:rsidR="00C41841">
        <w:rPr>
          <w:i/>
          <w:color w:val="943634"/>
          <w:spacing w:val="-2"/>
          <w:sz w:val="28"/>
          <w:szCs w:val="28"/>
        </w:rPr>
        <w:t>, п.8</w:t>
      </w:r>
      <w:r w:rsidR="00C41841" w:rsidRPr="00C41841">
        <w:rPr>
          <w:i/>
          <w:color w:val="943634"/>
          <w:spacing w:val="-2"/>
          <w:sz w:val="28"/>
          <w:szCs w:val="28"/>
          <w:vertAlign w:val="superscript"/>
        </w:rPr>
        <w:t>1</w:t>
      </w:r>
      <w:r w:rsidRPr="00823F72">
        <w:rPr>
          <w:i/>
          <w:color w:val="943634"/>
          <w:spacing w:val="-2"/>
          <w:sz w:val="28"/>
          <w:szCs w:val="28"/>
        </w:rPr>
        <w:t xml:space="preserve"> Указаний по форме 4-у)</w:t>
      </w:r>
      <w:r w:rsidRPr="00E4493F">
        <w:rPr>
          <w:sz w:val="28"/>
          <w:szCs w:val="28"/>
        </w:rPr>
        <w:t>.</w:t>
      </w:r>
    </w:p>
    <w:p w:rsidR="000C001E" w:rsidRPr="00C779C3" w:rsidRDefault="000C001E" w:rsidP="000C001E">
      <w:pPr>
        <w:tabs>
          <w:tab w:val="num" w:pos="993"/>
          <w:tab w:val="num" w:pos="1134"/>
        </w:tabs>
        <w:spacing w:before="120"/>
        <w:ind w:firstLine="709"/>
        <w:jc w:val="both"/>
        <w:rPr>
          <w:b/>
          <w:sz w:val="28"/>
          <w:szCs w:val="28"/>
        </w:rPr>
      </w:pPr>
      <w:r w:rsidRPr="00C779C3">
        <w:rPr>
          <w:b/>
          <w:sz w:val="28"/>
          <w:szCs w:val="28"/>
        </w:rPr>
        <w:t xml:space="preserve">Данные по обособленным подразделениям организации, находящимся за пределами территории Республики </w:t>
      </w:r>
      <w:r w:rsidRPr="007E2270">
        <w:rPr>
          <w:b/>
          <w:sz w:val="28"/>
          <w:szCs w:val="28"/>
        </w:rPr>
        <w:t xml:space="preserve">Беларусь, в форме 4-у не отражаются </w:t>
      </w:r>
      <w:r w:rsidRPr="007E2270">
        <w:rPr>
          <w:i/>
          <w:color w:val="943634"/>
          <w:spacing w:val="-2"/>
          <w:sz w:val="28"/>
          <w:szCs w:val="28"/>
        </w:rPr>
        <w:t>(п.</w:t>
      </w:r>
      <w:r>
        <w:rPr>
          <w:i/>
          <w:color w:val="943634"/>
          <w:spacing w:val="-2"/>
          <w:sz w:val="28"/>
          <w:szCs w:val="28"/>
        </w:rPr>
        <w:t>7</w:t>
      </w:r>
      <w:r w:rsidRPr="007E2270">
        <w:rPr>
          <w:i/>
          <w:color w:val="943634"/>
          <w:spacing w:val="-2"/>
          <w:sz w:val="28"/>
          <w:szCs w:val="28"/>
        </w:rPr>
        <w:t xml:space="preserve"> Указаний по форме 4-у)</w:t>
      </w:r>
      <w:r w:rsidRPr="003A716F">
        <w:rPr>
          <w:sz w:val="28"/>
          <w:szCs w:val="28"/>
        </w:rPr>
        <w:t>.</w:t>
      </w:r>
    </w:p>
    <w:p w:rsidR="00E107BB" w:rsidRPr="0016706D" w:rsidRDefault="00E107BB" w:rsidP="007B7E49">
      <w:pPr>
        <w:jc w:val="both"/>
        <w:rPr>
          <w:color w:val="000000" w:themeColor="text1"/>
          <w:sz w:val="28"/>
          <w:szCs w:val="28"/>
        </w:rPr>
      </w:pPr>
    </w:p>
    <w:p w:rsidR="000C001E" w:rsidRPr="0016706D" w:rsidRDefault="000C001E" w:rsidP="007B7E49">
      <w:pPr>
        <w:jc w:val="both"/>
        <w:rPr>
          <w:color w:val="000000" w:themeColor="text1"/>
          <w:sz w:val="28"/>
          <w:szCs w:val="28"/>
        </w:rPr>
      </w:pPr>
    </w:p>
    <w:p w:rsidR="00E107BB" w:rsidRPr="00CA0FE6" w:rsidRDefault="00E107BB" w:rsidP="00E107BB">
      <w:pPr>
        <w:pStyle w:val="24"/>
        <w:tabs>
          <w:tab w:val="num" w:pos="1276"/>
          <w:tab w:val="left" w:pos="2835"/>
          <w:tab w:val="left" w:pos="3261"/>
        </w:tabs>
        <w:spacing w:after="0"/>
        <w:ind w:left="0"/>
        <w:jc w:val="both"/>
        <w:rPr>
          <w:color w:val="008000"/>
          <w:sz w:val="28"/>
          <w:szCs w:val="28"/>
        </w:rPr>
      </w:pPr>
      <w:r w:rsidRPr="00CA0FE6">
        <w:rPr>
          <w:b/>
          <w:color w:val="008000"/>
          <w:sz w:val="28"/>
          <w:szCs w:val="28"/>
          <w:lang w:val="ru-RU"/>
        </w:rPr>
        <w:t>Вопрос: </w:t>
      </w:r>
      <w:r w:rsidRPr="00CA0FE6">
        <w:rPr>
          <w:color w:val="008000"/>
          <w:sz w:val="28"/>
          <w:szCs w:val="28"/>
        </w:rPr>
        <w:t xml:space="preserve">В структуру </w:t>
      </w:r>
      <w:r w:rsidR="00E4493F">
        <w:rPr>
          <w:color w:val="008000"/>
          <w:sz w:val="28"/>
          <w:szCs w:val="28"/>
          <w:lang w:val="ru-RU"/>
        </w:rPr>
        <w:t>коммерческой организации (</w:t>
      </w:r>
      <w:r w:rsidRPr="00CA0FE6">
        <w:rPr>
          <w:color w:val="008000"/>
          <w:sz w:val="28"/>
          <w:szCs w:val="28"/>
          <w:lang w:val="ru-RU"/>
        </w:rPr>
        <w:t>юридического лица</w:t>
      </w:r>
      <w:r w:rsidR="00E4493F">
        <w:rPr>
          <w:color w:val="008000"/>
          <w:sz w:val="28"/>
          <w:szCs w:val="28"/>
          <w:lang w:val="ru-RU"/>
        </w:rPr>
        <w:t>)</w:t>
      </w:r>
      <w:r w:rsidRPr="00CA0FE6">
        <w:rPr>
          <w:color w:val="008000"/>
          <w:sz w:val="28"/>
          <w:szCs w:val="28"/>
        </w:rPr>
        <w:t>, расположенно</w:t>
      </w:r>
      <w:r w:rsidRPr="00CA0FE6">
        <w:rPr>
          <w:color w:val="008000"/>
          <w:sz w:val="28"/>
          <w:szCs w:val="28"/>
          <w:lang w:val="ru-RU"/>
        </w:rPr>
        <w:t>го</w:t>
      </w:r>
      <w:r w:rsidRPr="00CA0FE6">
        <w:rPr>
          <w:color w:val="008000"/>
          <w:sz w:val="28"/>
          <w:szCs w:val="28"/>
        </w:rPr>
        <w:t xml:space="preserve"> в г.</w:t>
      </w:r>
      <w:r w:rsidRPr="00CA0FE6">
        <w:rPr>
          <w:color w:val="008000"/>
          <w:sz w:val="28"/>
          <w:szCs w:val="28"/>
          <w:lang w:val="ru-RU"/>
        </w:rPr>
        <w:t> Бресте</w:t>
      </w:r>
      <w:r w:rsidRPr="00CA0FE6">
        <w:rPr>
          <w:color w:val="008000"/>
          <w:sz w:val="28"/>
          <w:szCs w:val="28"/>
        </w:rPr>
        <w:t xml:space="preserve">, входит </w:t>
      </w:r>
      <w:r w:rsidRPr="00CA0FE6">
        <w:rPr>
          <w:color w:val="008000"/>
          <w:sz w:val="28"/>
          <w:szCs w:val="28"/>
          <w:lang w:val="ru-RU"/>
        </w:rPr>
        <w:t xml:space="preserve">обособленное </w:t>
      </w:r>
      <w:r w:rsidRPr="00CA0FE6">
        <w:rPr>
          <w:color w:val="008000"/>
          <w:sz w:val="28"/>
          <w:szCs w:val="28"/>
        </w:rPr>
        <w:t>подразделение</w:t>
      </w:r>
      <w:r>
        <w:rPr>
          <w:color w:val="008000"/>
          <w:sz w:val="28"/>
          <w:szCs w:val="28"/>
          <w:lang w:val="ru-RU"/>
        </w:rPr>
        <w:t xml:space="preserve">, </w:t>
      </w:r>
      <w:r w:rsidRPr="00CA0FE6">
        <w:rPr>
          <w:color w:val="008000"/>
          <w:sz w:val="28"/>
          <w:szCs w:val="28"/>
        </w:rPr>
        <w:t xml:space="preserve">расположенное </w:t>
      </w:r>
      <w:r w:rsidRPr="00CA0FE6">
        <w:rPr>
          <w:color w:val="008000"/>
          <w:sz w:val="28"/>
          <w:szCs w:val="28"/>
          <w:lang w:val="ru-RU"/>
        </w:rPr>
        <w:t xml:space="preserve">также </w:t>
      </w:r>
      <w:r w:rsidRPr="00CA0FE6">
        <w:rPr>
          <w:color w:val="008000"/>
          <w:sz w:val="28"/>
          <w:szCs w:val="28"/>
        </w:rPr>
        <w:t>на территории г.</w:t>
      </w:r>
      <w:r w:rsidRPr="00CA0FE6">
        <w:rPr>
          <w:color w:val="008000"/>
          <w:sz w:val="28"/>
          <w:szCs w:val="28"/>
          <w:lang w:val="ru-RU"/>
        </w:rPr>
        <w:t> Бреста</w:t>
      </w:r>
      <w:r w:rsidRPr="00CA0FE6">
        <w:rPr>
          <w:color w:val="008000"/>
          <w:sz w:val="28"/>
          <w:szCs w:val="28"/>
        </w:rPr>
        <w:t xml:space="preserve">. </w:t>
      </w:r>
    </w:p>
    <w:p w:rsidR="00E107BB" w:rsidRPr="00CA0FE6" w:rsidRDefault="00E107BB" w:rsidP="00E107BB">
      <w:pPr>
        <w:widowControl w:val="0"/>
        <w:autoSpaceDE w:val="0"/>
        <w:autoSpaceDN w:val="0"/>
        <w:adjustRightInd w:val="0"/>
        <w:ind w:firstLine="720"/>
        <w:jc w:val="both"/>
        <w:rPr>
          <w:color w:val="008000"/>
          <w:sz w:val="28"/>
          <w:szCs w:val="28"/>
        </w:rPr>
      </w:pPr>
      <w:r w:rsidRPr="00CA0FE6">
        <w:rPr>
          <w:iCs/>
          <w:color w:val="008000"/>
          <w:sz w:val="28"/>
          <w:szCs w:val="28"/>
        </w:rPr>
        <w:t xml:space="preserve">Каким образом организация должна представить форму 4-у? </w:t>
      </w:r>
    </w:p>
    <w:p w:rsidR="00E107BB" w:rsidRPr="00CA0FE6" w:rsidRDefault="00E107BB" w:rsidP="00E107BB">
      <w:pPr>
        <w:jc w:val="both"/>
        <w:rPr>
          <w:sz w:val="28"/>
          <w:szCs w:val="28"/>
        </w:rPr>
      </w:pPr>
      <w:r w:rsidRPr="00CA0FE6">
        <w:rPr>
          <w:b/>
          <w:color w:val="000000"/>
          <w:spacing w:val="-2"/>
          <w:sz w:val="28"/>
          <w:szCs w:val="28"/>
        </w:rPr>
        <w:t xml:space="preserve">Ответ: </w:t>
      </w:r>
      <w:r w:rsidRPr="00CA0FE6">
        <w:rPr>
          <w:color w:val="943634"/>
          <w:spacing w:val="-2"/>
          <w:sz w:val="28"/>
          <w:szCs w:val="28"/>
        </w:rPr>
        <w:t>Согласно п.1 Указаний по форме 4-у</w:t>
      </w:r>
      <w:r w:rsidR="00E4493F">
        <w:rPr>
          <w:color w:val="943634"/>
          <w:spacing w:val="-2"/>
          <w:sz w:val="28"/>
          <w:szCs w:val="28"/>
        </w:rPr>
        <w:t>,</w:t>
      </w:r>
      <w:r w:rsidRPr="00CA0FE6">
        <w:rPr>
          <w:color w:val="943634"/>
          <w:spacing w:val="-2"/>
          <w:sz w:val="28"/>
          <w:szCs w:val="28"/>
        </w:rPr>
        <w:t xml:space="preserve"> </w:t>
      </w:r>
      <w:r w:rsidR="00E4493F" w:rsidRPr="00E4493F">
        <w:rPr>
          <w:spacing w:val="-2"/>
          <w:sz w:val="28"/>
          <w:szCs w:val="28"/>
        </w:rPr>
        <w:t xml:space="preserve">если организация является </w:t>
      </w:r>
      <w:r w:rsidR="00E4493F">
        <w:rPr>
          <w:sz w:val="28"/>
          <w:szCs w:val="28"/>
        </w:rPr>
        <w:t xml:space="preserve">коммерческой, то </w:t>
      </w:r>
      <w:r w:rsidR="00E4493F" w:rsidRPr="00CA0FE6">
        <w:rPr>
          <w:sz w:val="28"/>
          <w:szCs w:val="28"/>
        </w:rPr>
        <w:t>форм</w:t>
      </w:r>
      <w:r w:rsidR="00E4493F">
        <w:rPr>
          <w:sz w:val="28"/>
          <w:szCs w:val="28"/>
        </w:rPr>
        <w:t>у</w:t>
      </w:r>
      <w:r w:rsidR="00E4493F" w:rsidRPr="00CA0FE6">
        <w:rPr>
          <w:sz w:val="28"/>
          <w:szCs w:val="28"/>
        </w:rPr>
        <w:t xml:space="preserve"> 4-у отдельно</w:t>
      </w:r>
      <w:r w:rsidR="00E4493F">
        <w:rPr>
          <w:sz w:val="28"/>
          <w:szCs w:val="28"/>
        </w:rPr>
        <w:t xml:space="preserve"> </w:t>
      </w:r>
      <w:r w:rsidR="00E4493F" w:rsidRPr="00CA0FE6">
        <w:rPr>
          <w:sz w:val="28"/>
          <w:szCs w:val="28"/>
        </w:rPr>
        <w:t>представляю</w:t>
      </w:r>
      <w:r w:rsidR="000C001E">
        <w:rPr>
          <w:sz w:val="28"/>
          <w:szCs w:val="28"/>
        </w:rPr>
        <w:t>т</w:t>
      </w:r>
      <w:r w:rsidR="00E4493F">
        <w:rPr>
          <w:sz w:val="28"/>
          <w:szCs w:val="28"/>
        </w:rPr>
        <w:t xml:space="preserve"> ю</w:t>
      </w:r>
      <w:r w:rsidRPr="00CA0FE6">
        <w:rPr>
          <w:sz w:val="28"/>
          <w:szCs w:val="28"/>
        </w:rPr>
        <w:t xml:space="preserve">ридическое лицо и его обособленное подразделение. </w:t>
      </w:r>
    </w:p>
    <w:p w:rsidR="00E107BB" w:rsidRDefault="00E107BB" w:rsidP="00E107BB">
      <w:pPr>
        <w:pStyle w:val="24"/>
        <w:spacing w:after="0"/>
        <w:ind w:left="0" w:firstLine="709"/>
        <w:jc w:val="both"/>
        <w:rPr>
          <w:color w:val="000000"/>
          <w:sz w:val="28"/>
          <w:szCs w:val="28"/>
          <w:lang w:val="ru-RU"/>
        </w:rPr>
      </w:pPr>
      <w:r w:rsidRPr="005156A9">
        <w:rPr>
          <w:b/>
          <w:color w:val="000000"/>
          <w:spacing w:val="-2"/>
          <w:sz w:val="28"/>
          <w:szCs w:val="28"/>
          <w:lang w:val="ru-RU"/>
        </w:rPr>
        <w:t>Юридическое лицо</w:t>
      </w:r>
      <w:r w:rsidRPr="00CA0FE6">
        <w:rPr>
          <w:color w:val="000000"/>
          <w:spacing w:val="-2"/>
          <w:sz w:val="28"/>
          <w:szCs w:val="28"/>
          <w:lang w:val="ru-RU"/>
        </w:rPr>
        <w:t xml:space="preserve"> в </w:t>
      </w:r>
      <w:r w:rsidRPr="00CA0FE6">
        <w:rPr>
          <w:color w:val="000000"/>
          <w:spacing w:val="-2"/>
          <w:sz w:val="28"/>
          <w:szCs w:val="28"/>
        </w:rPr>
        <w:t>форм</w:t>
      </w:r>
      <w:r w:rsidRPr="00CA0FE6">
        <w:rPr>
          <w:color w:val="000000"/>
          <w:spacing w:val="-2"/>
          <w:sz w:val="28"/>
          <w:szCs w:val="28"/>
          <w:lang w:val="ru-RU"/>
        </w:rPr>
        <w:t>е</w:t>
      </w:r>
      <w:r w:rsidRPr="00CA0FE6">
        <w:rPr>
          <w:color w:val="000000"/>
          <w:spacing w:val="-2"/>
          <w:sz w:val="28"/>
          <w:szCs w:val="28"/>
        </w:rPr>
        <w:t xml:space="preserve"> 4-у</w:t>
      </w:r>
      <w:r w:rsidRPr="00CA0FE6">
        <w:rPr>
          <w:color w:val="000000"/>
          <w:spacing w:val="-2"/>
          <w:sz w:val="28"/>
          <w:szCs w:val="28"/>
          <w:lang w:val="ru-RU"/>
        </w:rPr>
        <w:t xml:space="preserve"> </w:t>
      </w:r>
      <w:r w:rsidRPr="00CA0FE6">
        <w:rPr>
          <w:color w:val="000000"/>
          <w:sz w:val="28"/>
          <w:szCs w:val="28"/>
        </w:rPr>
        <w:t>отра</w:t>
      </w:r>
      <w:r w:rsidRPr="00CA0FE6">
        <w:rPr>
          <w:color w:val="000000"/>
          <w:sz w:val="28"/>
          <w:szCs w:val="28"/>
          <w:lang w:val="ru-RU"/>
        </w:rPr>
        <w:t>жет</w:t>
      </w:r>
      <w:r w:rsidRPr="00CA0FE6">
        <w:rPr>
          <w:color w:val="000000"/>
          <w:sz w:val="28"/>
          <w:szCs w:val="28"/>
        </w:rPr>
        <w:t xml:space="preserve"> данны</w:t>
      </w:r>
      <w:r w:rsidRPr="00CA0FE6">
        <w:rPr>
          <w:color w:val="000000"/>
          <w:sz w:val="28"/>
          <w:szCs w:val="28"/>
          <w:lang w:val="ru-RU"/>
        </w:rPr>
        <w:t>е</w:t>
      </w:r>
      <w:r w:rsidRPr="00CA0FE6">
        <w:rPr>
          <w:color w:val="000000"/>
          <w:sz w:val="28"/>
          <w:szCs w:val="28"/>
        </w:rPr>
        <w:t xml:space="preserve"> по осуществляемым видам экономической деятельности</w:t>
      </w:r>
      <w:r w:rsidRPr="00CA0FE6">
        <w:rPr>
          <w:color w:val="000000"/>
          <w:sz w:val="28"/>
          <w:szCs w:val="28"/>
          <w:lang w:val="ru-RU"/>
        </w:rPr>
        <w:t xml:space="preserve"> </w:t>
      </w:r>
      <w:r w:rsidRPr="00CA0FE6">
        <w:rPr>
          <w:color w:val="000000"/>
          <w:sz w:val="28"/>
          <w:szCs w:val="28"/>
        </w:rPr>
        <w:t>на территории г.</w:t>
      </w:r>
      <w:r w:rsidRPr="00CA0FE6">
        <w:rPr>
          <w:color w:val="000000"/>
          <w:sz w:val="28"/>
          <w:szCs w:val="28"/>
          <w:lang w:val="ru-RU"/>
        </w:rPr>
        <w:t xml:space="preserve"> Бреста без учета деятельности своего обособленного </w:t>
      </w:r>
      <w:r w:rsidRPr="00CA0FE6">
        <w:rPr>
          <w:color w:val="000000"/>
          <w:sz w:val="28"/>
          <w:szCs w:val="28"/>
        </w:rPr>
        <w:t>подразделени</w:t>
      </w:r>
      <w:r w:rsidRPr="00CA0FE6">
        <w:rPr>
          <w:color w:val="000000"/>
          <w:sz w:val="28"/>
          <w:szCs w:val="28"/>
          <w:lang w:val="ru-RU"/>
        </w:rPr>
        <w:t xml:space="preserve">я. </w:t>
      </w:r>
    </w:p>
    <w:p w:rsidR="00E107BB" w:rsidRPr="00CA0FE6" w:rsidRDefault="00E107BB" w:rsidP="00E107BB">
      <w:pPr>
        <w:pStyle w:val="24"/>
        <w:spacing w:after="0"/>
        <w:ind w:left="0" w:firstLine="709"/>
        <w:jc w:val="both"/>
        <w:rPr>
          <w:i/>
          <w:color w:val="943634"/>
          <w:spacing w:val="-2"/>
          <w:sz w:val="28"/>
          <w:szCs w:val="28"/>
          <w:lang w:val="ru-RU"/>
        </w:rPr>
      </w:pPr>
      <w:r>
        <w:rPr>
          <w:sz w:val="28"/>
          <w:szCs w:val="28"/>
          <w:lang w:val="ru-RU"/>
        </w:rPr>
        <w:t>В</w:t>
      </w:r>
      <w:r w:rsidRPr="000E4C45">
        <w:rPr>
          <w:sz w:val="28"/>
          <w:szCs w:val="28"/>
        </w:rPr>
        <w:t xml:space="preserve"> </w:t>
      </w:r>
      <w:r>
        <w:rPr>
          <w:sz w:val="28"/>
          <w:szCs w:val="28"/>
        </w:rPr>
        <w:t xml:space="preserve">графе 3 </w:t>
      </w:r>
      <w:r w:rsidRPr="000E4C45">
        <w:rPr>
          <w:sz w:val="28"/>
          <w:szCs w:val="28"/>
        </w:rPr>
        <w:t>«Территория нахождения структурного подразделения» реквизит</w:t>
      </w:r>
      <w:r>
        <w:rPr>
          <w:sz w:val="28"/>
          <w:szCs w:val="28"/>
        </w:rPr>
        <w:t>а</w:t>
      </w:r>
      <w:r w:rsidRPr="000E4C45">
        <w:rPr>
          <w:sz w:val="28"/>
          <w:szCs w:val="28"/>
        </w:rPr>
        <w:t xml:space="preserve"> «Сведения о респонденте»</w:t>
      </w:r>
      <w:r>
        <w:rPr>
          <w:sz w:val="28"/>
          <w:szCs w:val="28"/>
        </w:rPr>
        <w:t xml:space="preserve"> </w:t>
      </w:r>
      <w:r w:rsidRPr="00CA0FE6">
        <w:rPr>
          <w:color w:val="000000"/>
          <w:sz w:val="28"/>
          <w:szCs w:val="28"/>
        </w:rPr>
        <w:t>ука</w:t>
      </w:r>
      <w:r w:rsidRPr="00CA0FE6">
        <w:rPr>
          <w:color w:val="000000"/>
          <w:sz w:val="28"/>
          <w:szCs w:val="28"/>
          <w:lang w:val="ru-RU"/>
        </w:rPr>
        <w:t xml:space="preserve">зывает </w:t>
      </w:r>
      <w:r w:rsidRPr="00CA0FE6">
        <w:rPr>
          <w:color w:val="000000"/>
          <w:sz w:val="28"/>
          <w:szCs w:val="28"/>
        </w:rPr>
        <w:t>запись «г.</w:t>
      </w:r>
      <w:r w:rsidRPr="00CA0FE6">
        <w:rPr>
          <w:color w:val="000000"/>
          <w:sz w:val="28"/>
          <w:szCs w:val="28"/>
          <w:lang w:val="ru-RU"/>
        </w:rPr>
        <w:t> Брест</w:t>
      </w:r>
      <w:r w:rsidRPr="00CA0FE6">
        <w:rPr>
          <w:color w:val="000000"/>
          <w:sz w:val="28"/>
          <w:szCs w:val="28"/>
        </w:rPr>
        <w:t>».</w:t>
      </w:r>
    </w:p>
    <w:p w:rsidR="00E107BB" w:rsidRDefault="00E107BB" w:rsidP="00E107BB">
      <w:pPr>
        <w:pStyle w:val="24"/>
        <w:spacing w:before="120" w:after="0"/>
        <w:ind w:left="0" w:firstLine="709"/>
        <w:jc w:val="both"/>
        <w:rPr>
          <w:color w:val="000000"/>
          <w:spacing w:val="-4"/>
          <w:sz w:val="28"/>
          <w:szCs w:val="28"/>
          <w:lang w:val="ru-RU"/>
        </w:rPr>
      </w:pPr>
      <w:r w:rsidRPr="005156A9">
        <w:rPr>
          <w:b/>
          <w:sz w:val="28"/>
          <w:szCs w:val="28"/>
          <w:lang w:val="ru-RU"/>
        </w:rPr>
        <w:t>О</w:t>
      </w:r>
      <w:r w:rsidRPr="005156A9">
        <w:rPr>
          <w:b/>
          <w:sz w:val="28"/>
          <w:szCs w:val="28"/>
        </w:rPr>
        <w:t>бособленное подразделение</w:t>
      </w:r>
      <w:r>
        <w:rPr>
          <w:sz w:val="28"/>
          <w:szCs w:val="28"/>
          <w:lang w:val="ru-RU"/>
        </w:rPr>
        <w:t xml:space="preserve"> </w:t>
      </w:r>
      <w:r w:rsidRPr="00CA0FE6">
        <w:rPr>
          <w:color w:val="000000"/>
          <w:spacing w:val="-2"/>
          <w:sz w:val="28"/>
          <w:szCs w:val="28"/>
          <w:lang w:val="ru-RU"/>
        </w:rPr>
        <w:t xml:space="preserve">в </w:t>
      </w:r>
      <w:r w:rsidRPr="00CA0FE6">
        <w:rPr>
          <w:color w:val="000000"/>
          <w:spacing w:val="-2"/>
          <w:sz w:val="28"/>
          <w:szCs w:val="28"/>
        </w:rPr>
        <w:t>форм</w:t>
      </w:r>
      <w:r w:rsidRPr="00CA0FE6">
        <w:rPr>
          <w:color w:val="000000"/>
          <w:spacing w:val="-2"/>
          <w:sz w:val="28"/>
          <w:szCs w:val="28"/>
          <w:lang w:val="ru-RU"/>
        </w:rPr>
        <w:t>е</w:t>
      </w:r>
      <w:r w:rsidRPr="00CA0FE6">
        <w:rPr>
          <w:color w:val="000000"/>
          <w:spacing w:val="-2"/>
          <w:sz w:val="28"/>
          <w:szCs w:val="28"/>
        </w:rPr>
        <w:t xml:space="preserve"> 4-у</w:t>
      </w:r>
      <w:r w:rsidRPr="00CA0FE6">
        <w:rPr>
          <w:color w:val="000000"/>
          <w:spacing w:val="-2"/>
          <w:sz w:val="28"/>
          <w:szCs w:val="28"/>
          <w:lang w:val="ru-RU"/>
        </w:rPr>
        <w:t xml:space="preserve"> </w:t>
      </w:r>
      <w:r w:rsidRPr="00CA0FE6">
        <w:rPr>
          <w:color w:val="000000"/>
          <w:sz w:val="28"/>
          <w:szCs w:val="28"/>
        </w:rPr>
        <w:t>отра</w:t>
      </w:r>
      <w:r w:rsidRPr="00CA0FE6">
        <w:rPr>
          <w:color w:val="000000"/>
          <w:sz w:val="28"/>
          <w:szCs w:val="28"/>
          <w:lang w:val="ru-RU"/>
        </w:rPr>
        <w:t>жет</w:t>
      </w:r>
      <w:r w:rsidRPr="00CA0FE6">
        <w:rPr>
          <w:color w:val="000000"/>
          <w:sz w:val="28"/>
          <w:szCs w:val="28"/>
        </w:rPr>
        <w:t xml:space="preserve"> данны</w:t>
      </w:r>
      <w:r w:rsidRPr="00CA0FE6">
        <w:rPr>
          <w:color w:val="000000"/>
          <w:sz w:val="28"/>
          <w:szCs w:val="28"/>
          <w:lang w:val="ru-RU"/>
        </w:rPr>
        <w:t>е</w:t>
      </w:r>
      <w:r w:rsidRPr="00CA0FE6">
        <w:rPr>
          <w:color w:val="000000"/>
          <w:sz w:val="28"/>
          <w:szCs w:val="28"/>
        </w:rPr>
        <w:t xml:space="preserve"> по </w:t>
      </w:r>
      <w:r w:rsidRPr="00076DFE">
        <w:rPr>
          <w:color w:val="000000"/>
          <w:spacing w:val="-4"/>
          <w:sz w:val="28"/>
          <w:szCs w:val="28"/>
        </w:rPr>
        <w:t>осуществляемым видам экономической деятельности</w:t>
      </w:r>
      <w:r w:rsidRPr="00076DFE">
        <w:rPr>
          <w:color w:val="000000"/>
          <w:spacing w:val="-4"/>
          <w:sz w:val="28"/>
          <w:szCs w:val="28"/>
          <w:lang w:val="ru-RU"/>
        </w:rPr>
        <w:t xml:space="preserve"> </w:t>
      </w:r>
      <w:r w:rsidRPr="00076DFE">
        <w:rPr>
          <w:color w:val="000000"/>
          <w:spacing w:val="-4"/>
          <w:sz w:val="28"/>
          <w:szCs w:val="28"/>
        </w:rPr>
        <w:t>на территории г.</w:t>
      </w:r>
      <w:r w:rsidRPr="00076DFE">
        <w:rPr>
          <w:color w:val="000000"/>
          <w:spacing w:val="-4"/>
          <w:sz w:val="28"/>
          <w:szCs w:val="28"/>
          <w:lang w:val="ru-RU"/>
        </w:rPr>
        <w:t> Бреста.</w:t>
      </w:r>
    </w:p>
    <w:p w:rsidR="00E107BB" w:rsidRPr="00076DFE" w:rsidRDefault="00E107BB" w:rsidP="00E107BB">
      <w:pPr>
        <w:pStyle w:val="24"/>
        <w:spacing w:after="0"/>
        <w:ind w:left="0" w:firstLine="709"/>
        <w:jc w:val="both"/>
        <w:rPr>
          <w:color w:val="000000"/>
          <w:spacing w:val="-4"/>
          <w:sz w:val="28"/>
          <w:szCs w:val="28"/>
          <w:lang w:val="ru-RU"/>
        </w:rPr>
      </w:pPr>
      <w:r w:rsidRPr="00076DFE">
        <w:rPr>
          <w:spacing w:val="-4"/>
          <w:sz w:val="28"/>
          <w:szCs w:val="28"/>
          <w:lang w:val="ru-RU"/>
        </w:rPr>
        <w:t>В</w:t>
      </w:r>
      <w:r w:rsidRPr="00076DFE">
        <w:rPr>
          <w:spacing w:val="-4"/>
          <w:sz w:val="28"/>
          <w:szCs w:val="28"/>
        </w:rPr>
        <w:t xml:space="preserve"> графе 3 «Территория нахождения структурного подразделения» реквизита «Сведения о респонденте» </w:t>
      </w:r>
      <w:r w:rsidRPr="00076DFE">
        <w:rPr>
          <w:color w:val="000000"/>
          <w:spacing w:val="-4"/>
          <w:sz w:val="28"/>
          <w:szCs w:val="28"/>
        </w:rPr>
        <w:t>ука</w:t>
      </w:r>
      <w:r w:rsidRPr="00076DFE">
        <w:rPr>
          <w:color w:val="000000"/>
          <w:spacing w:val="-4"/>
          <w:sz w:val="28"/>
          <w:szCs w:val="28"/>
          <w:lang w:val="ru-RU"/>
        </w:rPr>
        <w:t xml:space="preserve">зывает </w:t>
      </w:r>
      <w:r w:rsidRPr="00076DFE">
        <w:rPr>
          <w:color w:val="000000"/>
          <w:spacing w:val="-4"/>
          <w:sz w:val="28"/>
          <w:szCs w:val="28"/>
        </w:rPr>
        <w:t>запись «г.</w:t>
      </w:r>
      <w:r w:rsidRPr="00076DFE">
        <w:rPr>
          <w:color w:val="000000"/>
          <w:spacing w:val="-4"/>
          <w:sz w:val="28"/>
          <w:szCs w:val="28"/>
          <w:lang w:val="ru-RU"/>
        </w:rPr>
        <w:t> Брест</w:t>
      </w:r>
      <w:r w:rsidRPr="00076DFE">
        <w:rPr>
          <w:color w:val="000000"/>
          <w:spacing w:val="-4"/>
          <w:sz w:val="28"/>
          <w:szCs w:val="28"/>
        </w:rPr>
        <w:t>»</w:t>
      </w:r>
      <w:r w:rsidRPr="00076DFE">
        <w:rPr>
          <w:spacing w:val="-4"/>
          <w:sz w:val="28"/>
          <w:szCs w:val="28"/>
        </w:rPr>
        <w:t xml:space="preserve"> </w:t>
      </w:r>
      <w:r w:rsidRPr="00076DFE">
        <w:rPr>
          <w:i/>
          <w:color w:val="943634"/>
          <w:spacing w:val="-4"/>
          <w:sz w:val="28"/>
          <w:szCs w:val="28"/>
        </w:rPr>
        <w:t>(п</w:t>
      </w:r>
      <w:r w:rsidRPr="00076DFE">
        <w:rPr>
          <w:i/>
          <w:color w:val="943634"/>
          <w:spacing w:val="-4"/>
          <w:sz w:val="28"/>
          <w:szCs w:val="28"/>
          <w:lang w:val="ru-RU"/>
        </w:rPr>
        <w:t>.4</w:t>
      </w:r>
      <w:r w:rsidRPr="00076DFE">
        <w:rPr>
          <w:i/>
          <w:color w:val="943634"/>
          <w:spacing w:val="-4"/>
          <w:sz w:val="28"/>
          <w:szCs w:val="28"/>
        </w:rPr>
        <w:t xml:space="preserve"> Указаний по форме 4-у)</w:t>
      </w:r>
      <w:r w:rsidRPr="00076DFE">
        <w:rPr>
          <w:color w:val="000000"/>
          <w:spacing w:val="-4"/>
          <w:sz w:val="28"/>
          <w:szCs w:val="28"/>
          <w:lang w:val="ru-RU"/>
        </w:rPr>
        <w:t>.</w:t>
      </w:r>
    </w:p>
    <w:p w:rsidR="00E107BB" w:rsidRPr="0016706D" w:rsidRDefault="00E107BB" w:rsidP="007B7E49">
      <w:pPr>
        <w:jc w:val="both"/>
        <w:rPr>
          <w:color w:val="000000" w:themeColor="text1"/>
          <w:sz w:val="28"/>
          <w:szCs w:val="28"/>
        </w:rPr>
      </w:pPr>
    </w:p>
    <w:p w:rsidR="00E107BB" w:rsidRPr="0016706D" w:rsidRDefault="00E107BB" w:rsidP="007B7E49">
      <w:pPr>
        <w:jc w:val="both"/>
        <w:rPr>
          <w:color w:val="000000" w:themeColor="text1"/>
          <w:sz w:val="28"/>
          <w:szCs w:val="28"/>
        </w:rPr>
      </w:pPr>
    </w:p>
    <w:p w:rsidR="000C001E" w:rsidRPr="00CA0FE6" w:rsidRDefault="000C001E" w:rsidP="000C001E">
      <w:pPr>
        <w:pStyle w:val="24"/>
        <w:tabs>
          <w:tab w:val="num" w:pos="1276"/>
          <w:tab w:val="left" w:pos="2835"/>
          <w:tab w:val="left" w:pos="3261"/>
        </w:tabs>
        <w:spacing w:after="0"/>
        <w:ind w:left="0"/>
        <w:jc w:val="both"/>
        <w:rPr>
          <w:color w:val="008000"/>
          <w:sz w:val="28"/>
          <w:szCs w:val="28"/>
        </w:rPr>
      </w:pPr>
      <w:r w:rsidRPr="00CA0FE6">
        <w:rPr>
          <w:b/>
          <w:color w:val="008000"/>
          <w:sz w:val="28"/>
          <w:szCs w:val="28"/>
          <w:lang w:val="ru-RU"/>
        </w:rPr>
        <w:t>Вопрос: </w:t>
      </w:r>
      <w:r w:rsidRPr="00CA0FE6">
        <w:rPr>
          <w:color w:val="008000"/>
          <w:sz w:val="28"/>
          <w:szCs w:val="28"/>
        </w:rPr>
        <w:t xml:space="preserve">В структуру </w:t>
      </w:r>
      <w:r>
        <w:rPr>
          <w:color w:val="008000"/>
          <w:sz w:val="28"/>
          <w:szCs w:val="28"/>
          <w:lang w:val="ru-RU"/>
        </w:rPr>
        <w:t>некоммерческой организации (</w:t>
      </w:r>
      <w:r w:rsidRPr="00CA0FE6">
        <w:rPr>
          <w:color w:val="008000"/>
          <w:sz w:val="28"/>
          <w:szCs w:val="28"/>
          <w:lang w:val="ru-RU"/>
        </w:rPr>
        <w:t>юридического лица</w:t>
      </w:r>
      <w:r>
        <w:rPr>
          <w:color w:val="008000"/>
          <w:sz w:val="28"/>
          <w:szCs w:val="28"/>
          <w:lang w:val="ru-RU"/>
        </w:rPr>
        <w:t>)</w:t>
      </w:r>
      <w:r w:rsidRPr="00CA0FE6">
        <w:rPr>
          <w:color w:val="008000"/>
          <w:sz w:val="28"/>
          <w:szCs w:val="28"/>
        </w:rPr>
        <w:t>, расположенно</w:t>
      </w:r>
      <w:r w:rsidRPr="00CA0FE6">
        <w:rPr>
          <w:color w:val="008000"/>
          <w:sz w:val="28"/>
          <w:szCs w:val="28"/>
          <w:lang w:val="ru-RU"/>
        </w:rPr>
        <w:t>го</w:t>
      </w:r>
      <w:r w:rsidRPr="00CA0FE6">
        <w:rPr>
          <w:color w:val="008000"/>
          <w:sz w:val="28"/>
          <w:szCs w:val="28"/>
        </w:rPr>
        <w:t xml:space="preserve"> в г.</w:t>
      </w:r>
      <w:r w:rsidRPr="00CA0FE6">
        <w:rPr>
          <w:color w:val="008000"/>
          <w:sz w:val="28"/>
          <w:szCs w:val="28"/>
          <w:lang w:val="ru-RU"/>
        </w:rPr>
        <w:t> Бресте</w:t>
      </w:r>
      <w:r w:rsidRPr="00CA0FE6">
        <w:rPr>
          <w:color w:val="008000"/>
          <w:sz w:val="28"/>
          <w:szCs w:val="28"/>
        </w:rPr>
        <w:t xml:space="preserve">, входит </w:t>
      </w:r>
      <w:r w:rsidRPr="00CA0FE6">
        <w:rPr>
          <w:color w:val="008000"/>
          <w:sz w:val="28"/>
          <w:szCs w:val="28"/>
          <w:lang w:val="ru-RU"/>
        </w:rPr>
        <w:t xml:space="preserve">обособленное </w:t>
      </w:r>
      <w:r w:rsidRPr="00CA0FE6">
        <w:rPr>
          <w:color w:val="008000"/>
          <w:sz w:val="28"/>
          <w:szCs w:val="28"/>
        </w:rPr>
        <w:t>подразделение</w:t>
      </w:r>
      <w:r>
        <w:rPr>
          <w:color w:val="008000"/>
          <w:sz w:val="28"/>
          <w:szCs w:val="28"/>
          <w:lang w:val="ru-RU"/>
        </w:rPr>
        <w:t xml:space="preserve">, </w:t>
      </w:r>
      <w:r w:rsidRPr="00CA0FE6">
        <w:rPr>
          <w:color w:val="008000"/>
          <w:sz w:val="28"/>
          <w:szCs w:val="28"/>
        </w:rPr>
        <w:t xml:space="preserve">расположенное </w:t>
      </w:r>
      <w:r w:rsidRPr="00CA0FE6">
        <w:rPr>
          <w:color w:val="008000"/>
          <w:sz w:val="28"/>
          <w:szCs w:val="28"/>
          <w:lang w:val="ru-RU"/>
        </w:rPr>
        <w:t xml:space="preserve">также </w:t>
      </w:r>
      <w:r w:rsidRPr="00CA0FE6">
        <w:rPr>
          <w:color w:val="008000"/>
          <w:sz w:val="28"/>
          <w:szCs w:val="28"/>
        </w:rPr>
        <w:t>на территории г.</w:t>
      </w:r>
      <w:r w:rsidRPr="00CA0FE6">
        <w:rPr>
          <w:color w:val="008000"/>
          <w:sz w:val="28"/>
          <w:szCs w:val="28"/>
          <w:lang w:val="ru-RU"/>
        </w:rPr>
        <w:t> Бреста</w:t>
      </w:r>
      <w:r w:rsidRPr="00CA0FE6">
        <w:rPr>
          <w:color w:val="008000"/>
          <w:sz w:val="28"/>
          <w:szCs w:val="28"/>
        </w:rPr>
        <w:t xml:space="preserve">. </w:t>
      </w:r>
    </w:p>
    <w:p w:rsidR="000C001E" w:rsidRPr="00CA0FE6" w:rsidRDefault="000C001E" w:rsidP="000C001E">
      <w:pPr>
        <w:widowControl w:val="0"/>
        <w:autoSpaceDE w:val="0"/>
        <w:autoSpaceDN w:val="0"/>
        <w:adjustRightInd w:val="0"/>
        <w:ind w:firstLine="720"/>
        <w:jc w:val="both"/>
        <w:rPr>
          <w:color w:val="008000"/>
          <w:sz w:val="28"/>
          <w:szCs w:val="28"/>
        </w:rPr>
      </w:pPr>
      <w:r w:rsidRPr="00CA0FE6">
        <w:rPr>
          <w:iCs/>
          <w:color w:val="008000"/>
          <w:sz w:val="28"/>
          <w:szCs w:val="28"/>
        </w:rPr>
        <w:t xml:space="preserve">Каким образом организация должна представить форму 4-у? </w:t>
      </w:r>
    </w:p>
    <w:p w:rsidR="000C001E" w:rsidRPr="00CA0FE6" w:rsidRDefault="000C001E" w:rsidP="000C001E">
      <w:pPr>
        <w:jc w:val="both"/>
        <w:rPr>
          <w:sz w:val="28"/>
          <w:szCs w:val="28"/>
        </w:rPr>
      </w:pPr>
      <w:r w:rsidRPr="00CA0FE6">
        <w:rPr>
          <w:b/>
          <w:color w:val="000000"/>
          <w:spacing w:val="-2"/>
          <w:sz w:val="28"/>
          <w:szCs w:val="28"/>
        </w:rPr>
        <w:t xml:space="preserve">Ответ: </w:t>
      </w:r>
      <w:r w:rsidRPr="00CA0FE6">
        <w:rPr>
          <w:color w:val="943634"/>
          <w:spacing w:val="-2"/>
          <w:sz w:val="28"/>
          <w:szCs w:val="28"/>
        </w:rPr>
        <w:t>Согласно п.1</w:t>
      </w:r>
      <w:r w:rsidR="003D60B7">
        <w:rPr>
          <w:color w:val="943634"/>
          <w:spacing w:val="-2"/>
          <w:sz w:val="28"/>
          <w:szCs w:val="28"/>
        </w:rPr>
        <w:t>, п.8</w:t>
      </w:r>
      <w:r w:rsidR="003D60B7" w:rsidRPr="003D60B7">
        <w:rPr>
          <w:color w:val="943634"/>
          <w:spacing w:val="-2"/>
          <w:sz w:val="28"/>
          <w:szCs w:val="28"/>
          <w:vertAlign w:val="superscript"/>
        </w:rPr>
        <w:t>1</w:t>
      </w:r>
      <w:r w:rsidRPr="00CA0FE6">
        <w:rPr>
          <w:color w:val="943634"/>
          <w:spacing w:val="-2"/>
          <w:sz w:val="28"/>
          <w:szCs w:val="28"/>
        </w:rPr>
        <w:t xml:space="preserve"> Указаний по форме 4-у</w:t>
      </w:r>
      <w:r>
        <w:rPr>
          <w:color w:val="943634"/>
          <w:spacing w:val="-2"/>
          <w:sz w:val="28"/>
          <w:szCs w:val="28"/>
        </w:rPr>
        <w:t>,</w:t>
      </w:r>
      <w:r w:rsidRPr="00CA0FE6">
        <w:rPr>
          <w:color w:val="943634"/>
          <w:spacing w:val="-2"/>
          <w:sz w:val="28"/>
          <w:szCs w:val="28"/>
        </w:rPr>
        <w:t xml:space="preserve"> </w:t>
      </w:r>
      <w:r w:rsidRPr="00E4493F">
        <w:rPr>
          <w:spacing w:val="-2"/>
          <w:sz w:val="28"/>
          <w:szCs w:val="28"/>
        </w:rPr>
        <w:t xml:space="preserve">если организация является </w:t>
      </w:r>
      <w:r>
        <w:rPr>
          <w:spacing w:val="-2"/>
          <w:sz w:val="28"/>
          <w:szCs w:val="28"/>
        </w:rPr>
        <w:t>не</w:t>
      </w:r>
      <w:r>
        <w:rPr>
          <w:sz w:val="28"/>
          <w:szCs w:val="28"/>
        </w:rPr>
        <w:t xml:space="preserve">коммерческой, то </w:t>
      </w:r>
      <w:r w:rsidRPr="00CA0FE6">
        <w:rPr>
          <w:sz w:val="28"/>
          <w:szCs w:val="28"/>
        </w:rPr>
        <w:t>форм</w:t>
      </w:r>
      <w:r>
        <w:rPr>
          <w:sz w:val="28"/>
          <w:szCs w:val="28"/>
        </w:rPr>
        <w:t>у</w:t>
      </w:r>
      <w:r w:rsidRPr="00CA0FE6">
        <w:rPr>
          <w:sz w:val="28"/>
          <w:szCs w:val="28"/>
        </w:rPr>
        <w:t xml:space="preserve"> 4-у представля</w:t>
      </w:r>
      <w:r>
        <w:rPr>
          <w:sz w:val="28"/>
          <w:szCs w:val="28"/>
        </w:rPr>
        <w:t>ет ю</w:t>
      </w:r>
      <w:r w:rsidRPr="00CA0FE6">
        <w:rPr>
          <w:sz w:val="28"/>
          <w:szCs w:val="28"/>
        </w:rPr>
        <w:t>ридическое лицо</w:t>
      </w:r>
      <w:r w:rsidR="006C2ABA">
        <w:rPr>
          <w:sz w:val="28"/>
          <w:szCs w:val="28"/>
        </w:rPr>
        <w:t xml:space="preserve"> в целом</w:t>
      </w:r>
      <w:r w:rsidRPr="00CA0FE6">
        <w:rPr>
          <w:sz w:val="28"/>
          <w:szCs w:val="28"/>
        </w:rPr>
        <w:t xml:space="preserve">. </w:t>
      </w:r>
    </w:p>
    <w:p w:rsidR="000C001E" w:rsidRDefault="000C001E" w:rsidP="000C001E">
      <w:pPr>
        <w:pStyle w:val="24"/>
        <w:spacing w:after="0"/>
        <w:ind w:left="0" w:firstLine="709"/>
        <w:jc w:val="both"/>
        <w:rPr>
          <w:color w:val="000000"/>
          <w:sz w:val="28"/>
          <w:szCs w:val="28"/>
          <w:lang w:val="ru-RU"/>
        </w:rPr>
      </w:pPr>
      <w:r w:rsidRPr="005156A9">
        <w:rPr>
          <w:b/>
          <w:color w:val="000000"/>
          <w:spacing w:val="-2"/>
          <w:sz w:val="28"/>
          <w:szCs w:val="28"/>
          <w:lang w:val="ru-RU"/>
        </w:rPr>
        <w:t>Юридическое лицо</w:t>
      </w:r>
      <w:r w:rsidRPr="00CA0FE6">
        <w:rPr>
          <w:color w:val="000000"/>
          <w:spacing w:val="-2"/>
          <w:sz w:val="28"/>
          <w:szCs w:val="28"/>
          <w:lang w:val="ru-RU"/>
        </w:rPr>
        <w:t xml:space="preserve"> в </w:t>
      </w:r>
      <w:r w:rsidRPr="00CA0FE6">
        <w:rPr>
          <w:color w:val="000000"/>
          <w:spacing w:val="-2"/>
          <w:sz w:val="28"/>
          <w:szCs w:val="28"/>
        </w:rPr>
        <w:t>форм</w:t>
      </w:r>
      <w:r w:rsidRPr="00CA0FE6">
        <w:rPr>
          <w:color w:val="000000"/>
          <w:spacing w:val="-2"/>
          <w:sz w:val="28"/>
          <w:szCs w:val="28"/>
          <w:lang w:val="ru-RU"/>
        </w:rPr>
        <w:t>е</w:t>
      </w:r>
      <w:r w:rsidRPr="00CA0FE6">
        <w:rPr>
          <w:color w:val="000000"/>
          <w:spacing w:val="-2"/>
          <w:sz w:val="28"/>
          <w:szCs w:val="28"/>
        </w:rPr>
        <w:t xml:space="preserve"> 4-у</w:t>
      </w:r>
      <w:r w:rsidRPr="00CA0FE6">
        <w:rPr>
          <w:color w:val="000000"/>
          <w:spacing w:val="-2"/>
          <w:sz w:val="28"/>
          <w:szCs w:val="28"/>
          <w:lang w:val="ru-RU"/>
        </w:rPr>
        <w:t xml:space="preserve"> </w:t>
      </w:r>
      <w:r w:rsidRPr="00CA0FE6">
        <w:rPr>
          <w:color w:val="000000"/>
          <w:sz w:val="28"/>
          <w:szCs w:val="28"/>
        </w:rPr>
        <w:t>отра</w:t>
      </w:r>
      <w:r w:rsidRPr="00CA0FE6">
        <w:rPr>
          <w:color w:val="000000"/>
          <w:sz w:val="28"/>
          <w:szCs w:val="28"/>
          <w:lang w:val="ru-RU"/>
        </w:rPr>
        <w:t>жет</w:t>
      </w:r>
      <w:r w:rsidRPr="00CA0FE6">
        <w:rPr>
          <w:color w:val="000000"/>
          <w:sz w:val="28"/>
          <w:szCs w:val="28"/>
        </w:rPr>
        <w:t xml:space="preserve"> данны</w:t>
      </w:r>
      <w:r w:rsidRPr="00CA0FE6">
        <w:rPr>
          <w:color w:val="000000"/>
          <w:sz w:val="28"/>
          <w:szCs w:val="28"/>
          <w:lang w:val="ru-RU"/>
        </w:rPr>
        <w:t>е</w:t>
      </w:r>
      <w:r w:rsidRPr="00CA0FE6">
        <w:rPr>
          <w:color w:val="000000"/>
          <w:sz w:val="28"/>
          <w:szCs w:val="28"/>
        </w:rPr>
        <w:t xml:space="preserve"> по осуществляемым видам экономической деятельности</w:t>
      </w:r>
      <w:r w:rsidRPr="00CA0FE6">
        <w:rPr>
          <w:color w:val="000000"/>
          <w:sz w:val="28"/>
          <w:szCs w:val="28"/>
          <w:lang w:val="ru-RU"/>
        </w:rPr>
        <w:t xml:space="preserve"> </w:t>
      </w:r>
      <w:r w:rsidRPr="00CA0FE6">
        <w:rPr>
          <w:color w:val="000000"/>
          <w:sz w:val="28"/>
          <w:szCs w:val="28"/>
        </w:rPr>
        <w:t>на территории г.</w:t>
      </w:r>
      <w:r w:rsidRPr="00CA0FE6">
        <w:rPr>
          <w:color w:val="000000"/>
          <w:sz w:val="28"/>
          <w:szCs w:val="28"/>
          <w:lang w:val="ru-RU"/>
        </w:rPr>
        <w:t xml:space="preserve"> Бреста </w:t>
      </w:r>
      <w:r>
        <w:rPr>
          <w:color w:val="000000"/>
          <w:sz w:val="28"/>
          <w:szCs w:val="28"/>
          <w:lang w:val="ru-RU"/>
        </w:rPr>
        <w:t>с</w:t>
      </w:r>
      <w:r w:rsidRPr="00CA0FE6">
        <w:rPr>
          <w:color w:val="000000"/>
          <w:sz w:val="28"/>
          <w:szCs w:val="28"/>
          <w:lang w:val="ru-RU"/>
        </w:rPr>
        <w:t xml:space="preserve"> учет</w:t>
      </w:r>
      <w:r>
        <w:rPr>
          <w:color w:val="000000"/>
          <w:sz w:val="28"/>
          <w:szCs w:val="28"/>
          <w:lang w:val="ru-RU"/>
        </w:rPr>
        <w:t>ом</w:t>
      </w:r>
      <w:r w:rsidRPr="00CA0FE6">
        <w:rPr>
          <w:color w:val="000000"/>
          <w:sz w:val="28"/>
          <w:szCs w:val="28"/>
          <w:lang w:val="ru-RU"/>
        </w:rPr>
        <w:t xml:space="preserve"> деятельности своего обособленного </w:t>
      </w:r>
      <w:r w:rsidRPr="00CA0FE6">
        <w:rPr>
          <w:color w:val="000000"/>
          <w:sz w:val="28"/>
          <w:szCs w:val="28"/>
        </w:rPr>
        <w:t>подразделени</w:t>
      </w:r>
      <w:r w:rsidRPr="00CA0FE6">
        <w:rPr>
          <w:color w:val="000000"/>
          <w:sz w:val="28"/>
          <w:szCs w:val="28"/>
          <w:lang w:val="ru-RU"/>
        </w:rPr>
        <w:t xml:space="preserve">я. </w:t>
      </w:r>
    </w:p>
    <w:p w:rsidR="000C001E" w:rsidRPr="00CA0FE6" w:rsidRDefault="000C001E" w:rsidP="000C001E">
      <w:pPr>
        <w:pStyle w:val="24"/>
        <w:spacing w:after="0"/>
        <w:ind w:left="0" w:firstLine="709"/>
        <w:jc w:val="both"/>
        <w:rPr>
          <w:i/>
          <w:color w:val="943634"/>
          <w:spacing w:val="-2"/>
          <w:sz w:val="28"/>
          <w:szCs w:val="28"/>
          <w:lang w:val="ru-RU"/>
        </w:rPr>
      </w:pPr>
      <w:r>
        <w:rPr>
          <w:sz w:val="28"/>
          <w:szCs w:val="28"/>
          <w:lang w:val="ru-RU"/>
        </w:rPr>
        <w:t>В</w:t>
      </w:r>
      <w:r w:rsidRPr="000E4C45">
        <w:rPr>
          <w:sz w:val="28"/>
          <w:szCs w:val="28"/>
        </w:rPr>
        <w:t xml:space="preserve"> </w:t>
      </w:r>
      <w:r>
        <w:rPr>
          <w:sz w:val="28"/>
          <w:szCs w:val="28"/>
        </w:rPr>
        <w:t xml:space="preserve">графе 3 </w:t>
      </w:r>
      <w:r w:rsidRPr="000E4C45">
        <w:rPr>
          <w:sz w:val="28"/>
          <w:szCs w:val="28"/>
        </w:rPr>
        <w:t>«Территория нахождения структурного подразделения» реквизит</w:t>
      </w:r>
      <w:r>
        <w:rPr>
          <w:sz w:val="28"/>
          <w:szCs w:val="28"/>
        </w:rPr>
        <w:t>а</w:t>
      </w:r>
      <w:r w:rsidRPr="000E4C45">
        <w:rPr>
          <w:sz w:val="28"/>
          <w:szCs w:val="28"/>
        </w:rPr>
        <w:t xml:space="preserve"> «Сведения о респонденте»</w:t>
      </w:r>
      <w:r>
        <w:rPr>
          <w:sz w:val="28"/>
          <w:szCs w:val="28"/>
        </w:rPr>
        <w:t xml:space="preserve"> </w:t>
      </w:r>
      <w:r w:rsidRPr="00CA0FE6">
        <w:rPr>
          <w:color w:val="000000"/>
          <w:sz w:val="28"/>
          <w:szCs w:val="28"/>
        </w:rPr>
        <w:t>ука</w:t>
      </w:r>
      <w:r w:rsidRPr="00CA0FE6">
        <w:rPr>
          <w:color w:val="000000"/>
          <w:sz w:val="28"/>
          <w:szCs w:val="28"/>
          <w:lang w:val="ru-RU"/>
        </w:rPr>
        <w:t xml:space="preserve">зывает </w:t>
      </w:r>
      <w:r w:rsidRPr="00CA0FE6">
        <w:rPr>
          <w:color w:val="000000"/>
          <w:sz w:val="28"/>
          <w:szCs w:val="28"/>
        </w:rPr>
        <w:t>запись «г.</w:t>
      </w:r>
      <w:r w:rsidRPr="00CA0FE6">
        <w:rPr>
          <w:color w:val="000000"/>
          <w:sz w:val="28"/>
          <w:szCs w:val="28"/>
          <w:lang w:val="ru-RU"/>
        </w:rPr>
        <w:t> Брест</w:t>
      </w:r>
      <w:r w:rsidRPr="00CA0FE6">
        <w:rPr>
          <w:color w:val="000000"/>
          <w:sz w:val="28"/>
          <w:szCs w:val="28"/>
        </w:rPr>
        <w:t>».</w:t>
      </w:r>
    </w:p>
    <w:p w:rsidR="000C001E" w:rsidRDefault="000C001E" w:rsidP="000C001E">
      <w:pPr>
        <w:tabs>
          <w:tab w:val="num" w:pos="993"/>
          <w:tab w:val="num" w:pos="1134"/>
        </w:tabs>
        <w:ind w:firstLine="720"/>
        <w:jc w:val="both"/>
        <w:rPr>
          <w:i/>
          <w:color w:val="0070C0"/>
          <w:sz w:val="28"/>
          <w:szCs w:val="28"/>
        </w:rPr>
      </w:pPr>
    </w:p>
    <w:p w:rsidR="000C001E" w:rsidRPr="00E4493F" w:rsidRDefault="000C001E" w:rsidP="000C001E">
      <w:pPr>
        <w:tabs>
          <w:tab w:val="num" w:pos="993"/>
          <w:tab w:val="num" w:pos="1134"/>
        </w:tabs>
        <w:ind w:firstLine="720"/>
        <w:jc w:val="both"/>
        <w:rPr>
          <w:i/>
          <w:color w:val="0070C0"/>
          <w:sz w:val="28"/>
          <w:szCs w:val="28"/>
        </w:rPr>
      </w:pPr>
      <w:r w:rsidRPr="00E4493F">
        <w:rPr>
          <w:i/>
          <w:color w:val="0070C0"/>
          <w:sz w:val="28"/>
          <w:szCs w:val="28"/>
        </w:rPr>
        <w:t>Далее</w:t>
      </w:r>
      <w:r>
        <w:rPr>
          <w:i/>
          <w:color w:val="0070C0"/>
          <w:sz w:val="28"/>
          <w:szCs w:val="28"/>
        </w:rPr>
        <w:t>,</w:t>
      </w:r>
      <w:r w:rsidRPr="00E4493F">
        <w:rPr>
          <w:i/>
          <w:color w:val="0070C0"/>
          <w:sz w:val="28"/>
          <w:szCs w:val="28"/>
        </w:rPr>
        <w:t xml:space="preserve"> </w:t>
      </w:r>
      <w:r>
        <w:rPr>
          <w:i/>
          <w:color w:val="0070C0"/>
          <w:sz w:val="28"/>
          <w:szCs w:val="28"/>
        </w:rPr>
        <w:t xml:space="preserve">если не определено иное, </w:t>
      </w:r>
      <w:r w:rsidRPr="00E4493F">
        <w:rPr>
          <w:i/>
          <w:color w:val="0070C0"/>
          <w:sz w:val="28"/>
          <w:szCs w:val="28"/>
        </w:rPr>
        <w:t>обозначим юридическое лицо или обособленное подразделение как организация.</w:t>
      </w:r>
    </w:p>
    <w:p w:rsidR="000C001E" w:rsidRPr="0016706D" w:rsidRDefault="000C001E" w:rsidP="007B7E49">
      <w:pPr>
        <w:jc w:val="both"/>
        <w:rPr>
          <w:color w:val="000000" w:themeColor="text1"/>
          <w:sz w:val="28"/>
          <w:szCs w:val="28"/>
        </w:rPr>
      </w:pPr>
    </w:p>
    <w:p w:rsidR="000C001E" w:rsidRPr="0016706D" w:rsidRDefault="000C001E" w:rsidP="007B7E49">
      <w:pPr>
        <w:jc w:val="both"/>
        <w:rPr>
          <w:color w:val="000000" w:themeColor="text1"/>
          <w:sz w:val="28"/>
          <w:szCs w:val="28"/>
        </w:rPr>
      </w:pPr>
    </w:p>
    <w:p w:rsidR="007B7E49" w:rsidRPr="00946F14" w:rsidRDefault="007B7E49" w:rsidP="007B7E49">
      <w:pPr>
        <w:jc w:val="both"/>
        <w:rPr>
          <w:color w:val="008000"/>
          <w:sz w:val="28"/>
          <w:szCs w:val="28"/>
        </w:rPr>
      </w:pPr>
      <w:r w:rsidRPr="00946F14">
        <w:rPr>
          <w:b/>
          <w:color w:val="008000"/>
          <w:sz w:val="28"/>
          <w:szCs w:val="28"/>
        </w:rPr>
        <w:t>Вопрос:</w:t>
      </w:r>
      <w:r w:rsidRPr="00946F14">
        <w:rPr>
          <w:color w:val="008000"/>
          <w:sz w:val="28"/>
          <w:szCs w:val="28"/>
        </w:rPr>
        <w:t xml:space="preserve"> Каков порядок представления </w:t>
      </w:r>
      <w:r>
        <w:rPr>
          <w:color w:val="008000"/>
          <w:sz w:val="28"/>
          <w:szCs w:val="28"/>
        </w:rPr>
        <w:t>формы</w:t>
      </w:r>
      <w:r w:rsidRPr="00946F14">
        <w:rPr>
          <w:color w:val="008000"/>
          <w:sz w:val="28"/>
          <w:szCs w:val="28"/>
        </w:rPr>
        <w:t xml:space="preserve"> 4-у</w:t>
      </w:r>
      <w:r w:rsidR="00E2673B">
        <w:rPr>
          <w:color w:val="008000"/>
          <w:sz w:val="28"/>
          <w:szCs w:val="28"/>
        </w:rPr>
        <w:t xml:space="preserve"> организацией, в структуру которой входят подразделения, расположенные как на одной с ней территории </w:t>
      </w:r>
      <w:r w:rsidR="00E2673B" w:rsidRPr="00E2673B">
        <w:rPr>
          <w:color w:val="008000"/>
          <w:sz w:val="28"/>
          <w:szCs w:val="28"/>
        </w:rPr>
        <w:t>(район области, город областного подчинения, город Минск)</w:t>
      </w:r>
      <w:r w:rsidR="00E2673B">
        <w:rPr>
          <w:color w:val="008000"/>
          <w:sz w:val="28"/>
          <w:szCs w:val="28"/>
        </w:rPr>
        <w:t>, так и на другой территории</w:t>
      </w:r>
      <w:r w:rsidRPr="00946F14">
        <w:rPr>
          <w:color w:val="008000"/>
          <w:sz w:val="28"/>
          <w:szCs w:val="28"/>
        </w:rPr>
        <w:t>?</w:t>
      </w:r>
    </w:p>
    <w:p w:rsidR="007B7E49" w:rsidRPr="000E4C45" w:rsidRDefault="007B7E49" w:rsidP="000C001E">
      <w:pPr>
        <w:jc w:val="both"/>
        <w:rPr>
          <w:sz w:val="28"/>
          <w:szCs w:val="28"/>
        </w:rPr>
      </w:pPr>
      <w:r w:rsidRPr="00946F14">
        <w:rPr>
          <w:b/>
          <w:sz w:val="28"/>
          <w:szCs w:val="28"/>
        </w:rPr>
        <w:t>Ответ:</w:t>
      </w:r>
      <w:r w:rsidRPr="00F0363A">
        <w:rPr>
          <w:sz w:val="28"/>
          <w:szCs w:val="28"/>
        </w:rPr>
        <w:t xml:space="preserve"> </w:t>
      </w:r>
      <w:r>
        <w:rPr>
          <w:sz w:val="28"/>
          <w:szCs w:val="28"/>
        </w:rPr>
        <w:t xml:space="preserve">Организация, </w:t>
      </w:r>
      <w:r w:rsidRPr="000E4C45">
        <w:rPr>
          <w:sz w:val="28"/>
          <w:szCs w:val="28"/>
        </w:rPr>
        <w:t>в структуру котор</w:t>
      </w:r>
      <w:r>
        <w:rPr>
          <w:sz w:val="28"/>
          <w:szCs w:val="28"/>
        </w:rPr>
        <w:t>ой</w:t>
      </w:r>
      <w:r w:rsidRPr="000E4C45">
        <w:rPr>
          <w:sz w:val="28"/>
          <w:szCs w:val="28"/>
        </w:rPr>
        <w:t xml:space="preserve"> входят </w:t>
      </w:r>
      <w:r w:rsidR="00E2673B">
        <w:rPr>
          <w:sz w:val="28"/>
          <w:szCs w:val="28"/>
        </w:rPr>
        <w:t xml:space="preserve">только </w:t>
      </w:r>
      <w:r w:rsidRPr="000E4C45">
        <w:rPr>
          <w:sz w:val="28"/>
          <w:szCs w:val="28"/>
        </w:rPr>
        <w:t>подразделения</w:t>
      </w:r>
      <w:r w:rsidR="00212966">
        <w:rPr>
          <w:sz w:val="28"/>
          <w:szCs w:val="28"/>
        </w:rPr>
        <w:t>,</w:t>
      </w:r>
      <w:r w:rsidRPr="000E4C45">
        <w:rPr>
          <w:sz w:val="28"/>
          <w:szCs w:val="28"/>
        </w:rPr>
        <w:t xml:space="preserve"> расположенные на одной </w:t>
      </w:r>
      <w:r>
        <w:rPr>
          <w:sz w:val="28"/>
          <w:szCs w:val="28"/>
        </w:rPr>
        <w:t xml:space="preserve">с ней </w:t>
      </w:r>
      <w:r w:rsidRPr="000E4C45">
        <w:rPr>
          <w:sz w:val="28"/>
          <w:szCs w:val="28"/>
        </w:rPr>
        <w:t xml:space="preserve">территории, представляет </w:t>
      </w:r>
      <w:r>
        <w:rPr>
          <w:sz w:val="28"/>
          <w:szCs w:val="28"/>
        </w:rPr>
        <w:t>форму</w:t>
      </w:r>
      <w:r w:rsidR="00212966">
        <w:rPr>
          <w:sz w:val="28"/>
          <w:szCs w:val="28"/>
        </w:rPr>
        <w:t xml:space="preserve"> 4-у</w:t>
      </w:r>
      <w:r w:rsidRPr="000E4C45">
        <w:rPr>
          <w:sz w:val="28"/>
          <w:szCs w:val="28"/>
        </w:rPr>
        <w:t xml:space="preserve">, включая данные по этим подразделениям. При </w:t>
      </w:r>
      <w:r w:rsidR="00512A12">
        <w:rPr>
          <w:sz w:val="28"/>
          <w:szCs w:val="28"/>
        </w:rPr>
        <w:t xml:space="preserve">этом </w:t>
      </w:r>
      <w:r w:rsidRPr="000E4C45">
        <w:rPr>
          <w:sz w:val="28"/>
          <w:szCs w:val="28"/>
        </w:rPr>
        <w:t xml:space="preserve">в </w:t>
      </w:r>
      <w:r w:rsidR="00512A12">
        <w:rPr>
          <w:sz w:val="28"/>
          <w:szCs w:val="28"/>
        </w:rPr>
        <w:t xml:space="preserve">графе 3 </w:t>
      </w:r>
      <w:r w:rsidRPr="000E4C45">
        <w:rPr>
          <w:sz w:val="28"/>
          <w:szCs w:val="28"/>
        </w:rPr>
        <w:t xml:space="preserve">«Территория нахождения </w:t>
      </w:r>
      <w:r w:rsidRPr="000E4C45">
        <w:rPr>
          <w:sz w:val="28"/>
          <w:szCs w:val="28"/>
        </w:rPr>
        <w:lastRenderedPageBreak/>
        <w:t xml:space="preserve">структурного подразделения» </w:t>
      </w:r>
      <w:r w:rsidR="00512A12" w:rsidRPr="000E4C45">
        <w:rPr>
          <w:sz w:val="28"/>
          <w:szCs w:val="28"/>
        </w:rPr>
        <w:t>реквизит</w:t>
      </w:r>
      <w:r w:rsidR="00512A12">
        <w:rPr>
          <w:sz w:val="28"/>
          <w:szCs w:val="28"/>
        </w:rPr>
        <w:t>а</w:t>
      </w:r>
      <w:r w:rsidR="00512A12" w:rsidRPr="000E4C45">
        <w:rPr>
          <w:sz w:val="28"/>
          <w:szCs w:val="28"/>
        </w:rPr>
        <w:t xml:space="preserve"> «Сведения о респонденте»</w:t>
      </w:r>
      <w:r w:rsidR="00512A12">
        <w:rPr>
          <w:sz w:val="28"/>
          <w:szCs w:val="28"/>
        </w:rPr>
        <w:t xml:space="preserve"> </w:t>
      </w:r>
      <w:r w:rsidRPr="000E4C45">
        <w:rPr>
          <w:sz w:val="28"/>
          <w:szCs w:val="28"/>
        </w:rPr>
        <w:t xml:space="preserve">указывается </w:t>
      </w:r>
      <w:r w:rsidRPr="007E2270">
        <w:rPr>
          <w:sz w:val="28"/>
          <w:szCs w:val="28"/>
        </w:rPr>
        <w:t xml:space="preserve">место нахождения организации </w:t>
      </w:r>
      <w:r w:rsidRPr="007E2270">
        <w:rPr>
          <w:i/>
          <w:color w:val="943634"/>
          <w:spacing w:val="-2"/>
          <w:sz w:val="28"/>
          <w:szCs w:val="28"/>
        </w:rPr>
        <w:t>(п.</w:t>
      </w:r>
      <w:r w:rsidR="00212966">
        <w:rPr>
          <w:i/>
          <w:color w:val="943634"/>
          <w:spacing w:val="-2"/>
          <w:sz w:val="28"/>
          <w:szCs w:val="28"/>
        </w:rPr>
        <w:t>4</w:t>
      </w:r>
      <w:r w:rsidRPr="007E2270">
        <w:rPr>
          <w:i/>
          <w:color w:val="943634"/>
          <w:spacing w:val="-2"/>
          <w:sz w:val="28"/>
          <w:szCs w:val="28"/>
        </w:rPr>
        <w:t xml:space="preserve"> Указаний по форме 4-у)</w:t>
      </w:r>
      <w:r w:rsidRPr="007E2270">
        <w:rPr>
          <w:sz w:val="28"/>
          <w:szCs w:val="28"/>
        </w:rPr>
        <w:t>.</w:t>
      </w:r>
    </w:p>
    <w:p w:rsidR="007B7E49" w:rsidRPr="000E4C45" w:rsidRDefault="007B7E49" w:rsidP="007B7E49">
      <w:pPr>
        <w:tabs>
          <w:tab w:val="num" w:pos="993"/>
          <w:tab w:val="num" w:pos="1134"/>
        </w:tabs>
        <w:ind w:firstLine="720"/>
        <w:jc w:val="both"/>
        <w:rPr>
          <w:sz w:val="28"/>
          <w:szCs w:val="28"/>
        </w:rPr>
      </w:pPr>
      <w:r w:rsidRPr="000E4C45">
        <w:rPr>
          <w:sz w:val="28"/>
          <w:szCs w:val="28"/>
        </w:rPr>
        <w:t xml:space="preserve">Организация, в структуру которой входят подразделения, расположенные на другой территории, представляет </w:t>
      </w:r>
      <w:r w:rsidRPr="007E2270">
        <w:rPr>
          <w:sz w:val="28"/>
          <w:szCs w:val="28"/>
        </w:rPr>
        <w:t xml:space="preserve">отдельные </w:t>
      </w:r>
      <w:r w:rsidR="00926654">
        <w:rPr>
          <w:sz w:val="28"/>
          <w:szCs w:val="28"/>
        </w:rPr>
        <w:t xml:space="preserve">отчеты по </w:t>
      </w:r>
      <w:r w:rsidRPr="007E2270">
        <w:rPr>
          <w:sz w:val="28"/>
          <w:szCs w:val="28"/>
        </w:rPr>
        <w:t>форм</w:t>
      </w:r>
      <w:r w:rsidR="00926654">
        <w:rPr>
          <w:sz w:val="28"/>
          <w:szCs w:val="28"/>
        </w:rPr>
        <w:t>е</w:t>
      </w:r>
      <w:r w:rsidRPr="007E2270">
        <w:rPr>
          <w:sz w:val="28"/>
          <w:szCs w:val="28"/>
        </w:rPr>
        <w:t xml:space="preserve"> </w:t>
      </w:r>
      <w:r w:rsidR="00926654">
        <w:rPr>
          <w:sz w:val="28"/>
          <w:szCs w:val="28"/>
        </w:rPr>
        <w:t xml:space="preserve">4-у, как минимум 3 </w:t>
      </w:r>
      <w:r w:rsidRPr="007E2270">
        <w:rPr>
          <w:i/>
          <w:color w:val="943634"/>
          <w:spacing w:val="-2"/>
          <w:sz w:val="28"/>
          <w:szCs w:val="28"/>
        </w:rPr>
        <w:t>(п.</w:t>
      </w:r>
      <w:r w:rsidR="00926654">
        <w:rPr>
          <w:i/>
          <w:color w:val="943634"/>
          <w:spacing w:val="-2"/>
          <w:sz w:val="28"/>
          <w:szCs w:val="28"/>
        </w:rPr>
        <w:t>5</w:t>
      </w:r>
      <w:r w:rsidRPr="007E2270">
        <w:rPr>
          <w:i/>
          <w:color w:val="943634"/>
          <w:spacing w:val="-2"/>
          <w:sz w:val="28"/>
          <w:szCs w:val="28"/>
        </w:rPr>
        <w:t xml:space="preserve"> Указаний по форме 4-у)</w:t>
      </w:r>
      <w:r w:rsidRPr="007E2270">
        <w:rPr>
          <w:sz w:val="28"/>
          <w:szCs w:val="28"/>
        </w:rPr>
        <w:t>:</w:t>
      </w:r>
    </w:p>
    <w:p w:rsidR="007B7E49" w:rsidRPr="000E4C45" w:rsidRDefault="007B7E49" w:rsidP="00BF6DF0">
      <w:pPr>
        <w:numPr>
          <w:ilvl w:val="1"/>
          <w:numId w:val="1"/>
        </w:numPr>
        <w:tabs>
          <w:tab w:val="clear" w:pos="1440"/>
          <w:tab w:val="num" w:pos="993"/>
        </w:tabs>
        <w:ind w:left="0" w:firstLine="709"/>
        <w:jc w:val="both"/>
        <w:rPr>
          <w:sz w:val="28"/>
          <w:szCs w:val="28"/>
        </w:rPr>
      </w:pPr>
      <w:r w:rsidRPr="00646A27">
        <w:rPr>
          <w:sz w:val="28"/>
          <w:szCs w:val="28"/>
        </w:rPr>
        <w:t>по организации в целом</w:t>
      </w:r>
      <w:r w:rsidRPr="000E4C45">
        <w:rPr>
          <w:sz w:val="28"/>
          <w:szCs w:val="28"/>
        </w:rPr>
        <w:t xml:space="preserve">, включая данные по входящим в ее структуру подразделениям, независимо от места их нахождения. </w:t>
      </w:r>
    </w:p>
    <w:p w:rsidR="007B7E49" w:rsidRPr="007E2270" w:rsidRDefault="007B7E49" w:rsidP="007B7E49">
      <w:pPr>
        <w:ind w:firstLine="709"/>
        <w:jc w:val="both"/>
        <w:rPr>
          <w:sz w:val="28"/>
          <w:szCs w:val="28"/>
        </w:rPr>
      </w:pPr>
      <w:r>
        <w:rPr>
          <w:sz w:val="28"/>
          <w:szCs w:val="28"/>
        </w:rPr>
        <w:t xml:space="preserve">При этом </w:t>
      </w:r>
      <w:r w:rsidR="00512A12" w:rsidRPr="000E4C45">
        <w:rPr>
          <w:sz w:val="28"/>
          <w:szCs w:val="28"/>
        </w:rPr>
        <w:t xml:space="preserve">в </w:t>
      </w:r>
      <w:r w:rsidR="00512A12">
        <w:rPr>
          <w:sz w:val="28"/>
          <w:szCs w:val="28"/>
        </w:rPr>
        <w:t xml:space="preserve">графе 3 </w:t>
      </w:r>
      <w:r w:rsidR="00512A12" w:rsidRPr="000E4C45">
        <w:rPr>
          <w:sz w:val="28"/>
          <w:szCs w:val="28"/>
        </w:rPr>
        <w:t>«Территория нахождения структурного подразделения» реквизит</w:t>
      </w:r>
      <w:r w:rsidR="00512A12">
        <w:rPr>
          <w:sz w:val="28"/>
          <w:szCs w:val="28"/>
        </w:rPr>
        <w:t>а</w:t>
      </w:r>
      <w:r w:rsidR="00512A12" w:rsidRPr="000E4C45">
        <w:rPr>
          <w:sz w:val="28"/>
          <w:szCs w:val="28"/>
        </w:rPr>
        <w:t xml:space="preserve"> «Сведения о респонденте»</w:t>
      </w:r>
      <w:r w:rsidR="00512A12">
        <w:rPr>
          <w:sz w:val="28"/>
          <w:szCs w:val="28"/>
        </w:rPr>
        <w:t xml:space="preserve"> </w:t>
      </w:r>
      <w:r w:rsidRPr="007E2270">
        <w:rPr>
          <w:sz w:val="28"/>
          <w:szCs w:val="28"/>
        </w:rPr>
        <w:t>проставляется ноль;</w:t>
      </w:r>
    </w:p>
    <w:p w:rsidR="007B7E49" w:rsidRDefault="007B7E49" w:rsidP="00BF6DF0">
      <w:pPr>
        <w:numPr>
          <w:ilvl w:val="1"/>
          <w:numId w:val="1"/>
        </w:numPr>
        <w:tabs>
          <w:tab w:val="clear" w:pos="1440"/>
          <w:tab w:val="num" w:pos="993"/>
        </w:tabs>
        <w:ind w:left="0" w:firstLine="709"/>
        <w:jc w:val="both"/>
        <w:rPr>
          <w:sz w:val="28"/>
          <w:szCs w:val="28"/>
        </w:rPr>
      </w:pPr>
      <w:r w:rsidRPr="000E4C45">
        <w:rPr>
          <w:sz w:val="28"/>
          <w:szCs w:val="28"/>
        </w:rPr>
        <w:t xml:space="preserve">по организации, включая данные по входящим в ее структуру подразделениям, расположенным на одной с ней территории. </w:t>
      </w:r>
    </w:p>
    <w:p w:rsidR="007B7E49" w:rsidRPr="000E4C45" w:rsidRDefault="007B7E49" w:rsidP="007B7E49">
      <w:pPr>
        <w:ind w:firstLine="709"/>
        <w:jc w:val="both"/>
        <w:rPr>
          <w:sz w:val="28"/>
          <w:szCs w:val="28"/>
        </w:rPr>
      </w:pPr>
      <w:r w:rsidRPr="000E4C45">
        <w:rPr>
          <w:sz w:val="28"/>
          <w:szCs w:val="28"/>
        </w:rPr>
        <w:t xml:space="preserve">В </w:t>
      </w:r>
      <w:r w:rsidR="00512A12">
        <w:rPr>
          <w:sz w:val="28"/>
          <w:szCs w:val="28"/>
        </w:rPr>
        <w:t xml:space="preserve">графе 3 </w:t>
      </w:r>
      <w:r w:rsidR="00512A12" w:rsidRPr="000E4C45">
        <w:rPr>
          <w:sz w:val="28"/>
          <w:szCs w:val="28"/>
        </w:rPr>
        <w:t>«Территория нахождения структурного подразделения» реквизит</w:t>
      </w:r>
      <w:r w:rsidR="00512A12">
        <w:rPr>
          <w:sz w:val="28"/>
          <w:szCs w:val="28"/>
        </w:rPr>
        <w:t>а</w:t>
      </w:r>
      <w:r w:rsidR="00512A12" w:rsidRPr="000E4C45">
        <w:rPr>
          <w:sz w:val="28"/>
          <w:szCs w:val="28"/>
        </w:rPr>
        <w:t xml:space="preserve"> «Сведения о респонденте»</w:t>
      </w:r>
      <w:r w:rsidR="00512A12">
        <w:rPr>
          <w:sz w:val="28"/>
          <w:szCs w:val="28"/>
        </w:rPr>
        <w:t xml:space="preserve"> </w:t>
      </w:r>
      <w:r w:rsidRPr="000E4C45">
        <w:rPr>
          <w:sz w:val="28"/>
          <w:szCs w:val="28"/>
        </w:rPr>
        <w:t>указывается место нахождения организации;</w:t>
      </w:r>
    </w:p>
    <w:p w:rsidR="007B7E49" w:rsidRDefault="007B7E49" w:rsidP="00BF6DF0">
      <w:pPr>
        <w:numPr>
          <w:ilvl w:val="1"/>
          <w:numId w:val="1"/>
        </w:numPr>
        <w:tabs>
          <w:tab w:val="clear" w:pos="1440"/>
          <w:tab w:val="num" w:pos="993"/>
        </w:tabs>
        <w:ind w:left="0" w:firstLine="709"/>
        <w:jc w:val="both"/>
        <w:rPr>
          <w:sz w:val="28"/>
          <w:szCs w:val="28"/>
        </w:rPr>
      </w:pPr>
      <w:r w:rsidRPr="000E4C45">
        <w:rPr>
          <w:sz w:val="28"/>
          <w:szCs w:val="28"/>
        </w:rPr>
        <w:t xml:space="preserve">по структурным подразделениям, расположенным на другой территории. </w:t>
      </w:r>
    </w:p>
    <w:p w:rsidR="007B7E49" w:rsidRDefault="007B7E49" w:rsidP="007B7E49">
      <w:pPr>
        <w:ind w:firstLine="709"/>
        <w:jc w:val="both"/>
        <w:rPr>
          <w:sz w:val="28"/>
          <w:szCs w:val="28"/>
        </w:rPr>
      </w:pPr>
      <w:r>
        <w:rPr>
          <w:sz w:val="28"/>
          <w:szCs w:val="28"/>
        </w:rPr>
        <w:t xml:space="preserve">При наличии более одного такого подразделения в </w:t>
      </w:r>
      <w:r w:rsidRPr="000E4C45">
        <w:rPr>
          <w:sz w:val="28"/>
          <w:szCs w:val="28"/>
        </w:rPr>
        <w:t xml:space="preserve">пределах одной территории </w:t>
      </w:r>
      <w:r>
        <w:rPr>
          <w:sz w:val="28"/>
          <w:szCs w:val="28"/>
        </w:rPr>
        <w:t xml:space="preserve">в форме 4-у </w:t>
      </w:r>
      <w:r w:rsidRPr="000E4C45">
        <w:rPr>
          <w:sz w:val="28"/>
          <w:szCs w:val="28"/>
        </w:rPr>
        <w:t>отража</w:t>
      </w:r>
      <w:r>
        <w:rPr>
          <w:sz w:val="28"/>
          <w:szCs w:val="28"/>
        </w:rPr>
        <w:t xml:space="preserve">ются </w:t>
      </w:r>
      <w:r w:rsidRPr="000E4C45">
        <w:rPr>
          <w:sz w:val="28"/>
          <w:szCs w:val="28"/>
        </w:rPr>
        <w:t>данны</w:t>
      </w:r>
      <w:r>
        <w:rPr>
          <w:sz w:val="28"/>
          <w:szCs w:val="28"/>
        </w:rPr>
        <w:t>е</w:t>
      </w:r>
      <w:r w:rsidRPr="000E4C45">
        <w:rPr>
          <w:sz w:val="28"/>
          <w:szCs w:val="28"/>
        </w:rPr>
        <w:t xml:space="preserve"> по всем структурным подразделениям</w:t>
      </w:r>
      <w:r>
        <w:rPr>
          <w:sz w:val="28"/>
          <w:szCs w:val="28"/>
        </w:rPr>
        <w:t xml:space="preserve">, расположенным на данной </w:t>
      </w:r>
      <w:r w:rsidRPr="000E4C45">
        <w:rPr>
          <w:sz w:val="28"/>
          <w:szCs w:val="28"/>
        </w:rPr>
        <w:t>территории</w:t>
      </w:r>
      <w:r>
        <w:rPr>
          <w:sz w:val="28"/>
          <w:szCs w:val="28"/>
        </w:rPr>
        <w:t xml:space="preserve"> </w:t>
      </w:r>
      <w:r w:rsidRPr="000E4C45">
        <w:rPr>
          <w:sz w:val="28"/>
          <w:szCs w:val="28"/>
        </w:rPr>
        <w:t xml:space="preserve">(район области, город областного подчинения, город Минск). </w:t>
      </w:r>
    </w:p>
    <w:p w:rsidR="007B7E49" w:rsidRDefault="00926654" w:rsidP="007B7E49">
      <w:pPr>
        <w:ind w:firstLine="709"/>
        <w:jc w:val="both"/>
        <w:rPr>
          <w:sz w:val="28"/>
          <w:szCs w:val="28"/>
        </w:rPr>
      </w:pPr>
      <w:r>
        <w:rPr>
          <w:sz w:val="28"/>
          <w:szCs w:val="28"/>
        </w:rPr>
        <w:t>В</w:t>
      </w:r>
      <w:r w:rsidR="00512A12" w:rsidRPr="000E4C45">
        <w:rPr>
          <w:sz w:val="28"/>
          <w:szCs w:val="28"/>
        </w:rPr>
        <w:t xml:space="preserve"> </w:t>
      </w:r>
      <w:r w:rsidR="00512A12">
        <w:rPr>
          <w:sz w:val="28"/>
          <w:szCs w:val="28"/>
        </w:rPr>
        <w:t xml:space="preserve">графе 3 </w:t>
      </w:r>
      <w:r w:rsidR="00512A12" w:rsidRPr="000E4C45">
        <w:rPr>
          <w:sz w:val="28"/>
          <w:szCs w:val="28"/>
        </w:rPr>
        <w:t>«Территория нахождения структурного подразделения» реквизит</w:t>
      </w:r>
      <w:r w:rsidR="00512A12">
        <w:rPr>
          <w:sz w:val="28"/>
          <w:szCs w:val="28"/>
        </w:rPr>
        <w:t>а</w:t>
      </w:r>
      <w:r w:rsidR="00512A12" w:rsidRPr="000E4C45">
        <w:rPr>
          <w:sz w:val="28"/>
          <w:szCs w:val="28"/>
        </w:rPr>
        <w:t xml:space="preserve"> «Сведения о респонденте»</w:t>
      </w:r>
      <w:r w:rsidR="00512A12">
        <w:rPr>
          <w:sz w:val="28"/>
          <w:szCs w:val="28"/>
        </w:rPr>
        <w:t xml:space="preserve"> </w:t>
      </w:r>
      <w:r w:rsidR="007B7E49" w:rsidRPr="000E4C45">
        <w:rPr>
          <w:sz w:val="28"/>
          <w:szCs w:val="28"/>
        </w:rPr>
        <w:t xml:space="preserve">указывается место нахождения </w:t>
      </w:r>
      <w:r>
        <w:rPr>
          <w:sz w:val="28"/>
          <w:szCs w:val="28"/>
        </w:rPr>
        <w:t>этих</w:t>
      </w:r>
      <w:r w:rsidR="007B7E49" w:rsidRPr="000E4C45">
        <w:rPr>
          <w:sz w:val="28"/>
          <w:szCs w:val="28"/>
        </w:rPr>
        <w:t xml:space="preserve"> подразделений. </w:t>
      </w:r>
      <w:r w:rsidR="007B7E49">
        <w:rPr>
          <w:sz w:val="28"/>
          <w:szCs w:val="28"/>
        </w:rPr>
        <w:t xml:space="preserve">Форма 4-у </w:t>
      </w:r>
      <w:r w:rsidR="007B7E49" w:rsidRPr="000E4C45">
        <w:rPr>
          <w:sz w:val="28"/>
          <w:szCs w:val="28"/>
        </w:rPr>
        <w:t>по структурным подразделениям, расположенным на другой территории, заполняется отдельно по каждой территории.</w:t>
      </w:r>
    </w:p>
    <w:p w:rsidR="00C443B1" w:rsidRDefault="00926654" w:rsidP="00730655">
      <w:pPr>
        <w:tabs>
          <w:tab w:val="num" w:pos="993"/>
          <w:tab w:val="num" w:pos="1134"/>
        </w:tabs>
        <w:ind w:firstLine="709"/>
        <w:jc w:val="both"/>
        <w:rPr>
          <w:sz w:val="28"/>
          <w:szCs w:val="28"/>
        </w:rPr>
      </w:pPr>
      <w:r w:rsidRPr="00926654">
        <w:rPr>
          <w:noProof/>
          <w:sz w:val="28"/>
          <w:szCs w:val="28"/>
        </w:rPr>
        <w:drawing>
          <wp:anchor distT="0" distB="0" distL="114300" distR="114300" simplePos="0" relativeHeight="251659776" behindDoc="0" locked="0" layoutInCell="1" allowOverlap="1" wp14:anchorId="653A0F54" wp14:editId="7F6B073E">
            <wp:simplePos x="0" y="0"/>
            <wp:positionH relativeFrom="column">
              <wp:posOffset>601925</wp:posOffset>
            </wp:positionH>
            <wp:positionV relativeFrom="paragraph">
              <wp:posOffset>66675</wp:posOffset>
            </wp:positionV>
            <wp:extent cx="5120640" cy="3125191"/>
            <wp:effectExtent l="0" t="0" r="381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extLst>
                        <a:ext uri="{BEBA8EAE-BF5A-486C-A8C5-ECC9F3942E4B}">
                          <a14:imgProps xmlns:a14="http://schemas.microsoft.com/office/drawing/2010/main">
                            <a14:imgLayer r:embed="rId16">
                              <a14:imgEffect>
                                <a14:brightnessContrast contrast="-40000"/>
                              </a14:imgEffect>
                            </a14:imgLayer>
                          </a14:imgProps>
                        </a:ext>
                        <a:ext uri="{28A0092B-C50C-407E-A947-70E740481C1C}">
                          <a14:useLocalDpi xmlns:a14="http://schemas.microsoft.com/office/drawing/2010/main" val="0"/>
                        </a:ext>
                      </a:extLst>
                    </a:blip>
                    <a:srcRect l="3654" t="18793" r="2555" b="4872"/>
                    <a:stretch/>
                  </pic:blipFill>
                  <pic:spPr bwMode="auto">
                    <a:xfrm>
                      <a:off x="0" y="0"/>
                      <a:ext cx="5120640" cy="31251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443B1" w:rsidRDefault="00C443B1" w:rsidP="00730655">
      <w:pPr>
        <w:tabs>
          <w:tab w:val="num" w:pos="993"/>
          <w:tab w:val="num" w:pos="1134"/>
        </w:tabs>
        <w:ind w:firstLine="709"/>
        <w:jc w:val="both"/>
        <w:rPr>
          <w:sz w:val="28"/>
          <w:szCs w:val="28"/>
        </w:rPr>
      </w:pPr>
    </w:p>
    <w:p w:rsidR="00C443B1" w:rsidRDefault="00C443B1" w:rsidP="00730655">
      <w:pPr>
        <w:tabs>
          <w:tab w:val="num" w:pos="993"/>
          <w:tab w:val="num" w:pos="1134"/>
        </w:tabs>
        <w:ind w:firstLine="709"/>
        <w:jc w:val="both"/>
        <w:rPr>
          <w:sz w:val="28"/>
          <w:szCs w:val="28"/>
        </w:rPr>
      </w:pPr>
    </w:p>
    <w:p w:rsidR="00C443B1" w:rsidRDefault="00C443B1" w:rsidP="00730655">
      <w:pPr>
        <w:tabs>
          <w:tab w:val="num" w:pos="993"/>
          <w:tab w:val="num" w:pos="1134"/>
        </w:tabs>
        <w:ind w:firstLine="709"/>
        <w:jc w:val="both"/>
        <w:rPr>
          <w:sz w:val="28"/>
          <w:szCs w:val="28"/>
        </w:rPr>
      </w:pPr>
    </w:p>
    <w:p w:rsidR="00C443B1" w:rsidRDefault="00C443B1" w:rsidP="00730655">
      <w:pPr>
        <w:tabs>
          <w:tab w:val="num" w:pos="993"/>
          <w:tab w:val="num" w:pos="1134"/>
        </w:tabs>
        <w:ind w:firstLine="709"/>
        <w:jc w:val="both"/>
        <w:rPr>
          <w:sz w:val="28"/>
          <w:szCs w:val="28"/>
        </w:rPr>
      </w:pPr>
    </w:p>
    <w:p w:rsidR="00C443B1" w:rsidRDefault="00C443B1" w:rsidP="00730655">
      <w:pPr>
        <w:tabs>
          <w:tab w:val="num" w:pos="993"/>
          <w:tab w:val="num" w:pos="1134"/>
        </w:tabs>
        <w:ind w:firstLine="709"/>
        <w:jc w:val="both"/>
        <w:rPr>
          <w:sz w:val="28"/>
          <w:szCs w:val="28"/>
        </w:rPr>
      </w:pPr>
    </w:p>
    <w:p w:rsidR="00926654" w:rsidRDefault="00926654" w:rsidP="00730655">
      <w:pPr>
        <w:tabs>
          <w:tab w:val="num" w:pos="993"/>
          <w:tab w:val="num" w:pos="1134"/>
        </w:tabs>
        <w:ind w:firstLine="709"/>
        <w:jc w:val="both"/>
        <w:rPr>
          <w:sz w:val="28"/>
          <w:szCs w:val="28"/>
        </w:rPr>
      </w:pPr>
    </w:p>
    <w:p w:rsidR="00926654" w:rsidRDefault="00926654" w:rsidP="00730655">
      <w:pPr>
        <w:tabs>
          <w:tab w:val="num" w:pos="993"/>
          <w:tab w:val="num" w:pos="1134"/>
        </w:tabs>
        <w:ind w:firstLine="709"/>
        <w:jc w:val="both"/>
        <w:rPr>
          <w:sz w:val="28"/>
          <w:szCs w:val="28"/>
        </w:rPr>
      </w:pPr>
    </w:p>
    <w:p w:rsidR="00926654" w:rsidRDefault="00926654" w:rsidP="00730655">
      <w:pPr>
        <w:tabs>
          <w:tab w:val="num" w:pos="993"/>
          <w:tab w:val="num" w:pos="1134"/>
        </w:tabs>
        <w:ind w:firstLine="709"/>
        <w:jc w:val="both"/>
        <w:rPr>
          <w:sz w:val="28"/>
          <w:szCs w:val="28"/>
        </w:rPr>
      </w:pPr>
    </w:p>
    <w:p w:rsidR="00926654" w:rsidRDefault="00926654" w:rsidP="00730655">
      <w:pPr>
        <w:tabs>
          <w:tab w:val="num" w:pos="993"/>
          <w:tab w:val="num" w:pos="1134"/>
        </w:tabs>
        <w:ind w:firstLine="709"/>
        <w:jc w:val="both"/>
        <w:rPr>
          <w:sz w:val="28"/>
          <w:szCs w:val="28"/>
        </w:rPr>
      </w:pPr>
    </w:p>
    <w:p w:rsidR="00926654" w:rsidRDefault="00926654" w:rsidP="00730655">
      <w:pPr>
        <w:tabs>
          <w:tab w:val="num" w:pos="993"/>
          <w:tab w:val="num" w:pos="1134"/>
        </w:tabs>
        <w:ind w:firstLine="709"/>
        <w:jc w:val="both"/>
        <w:rPr>
          <w:sz w:val="28"/>
          <w:szCs w:val="28"/>
        </w:rPr>
      </w:pPr>
    </w:p>
    <w:p w:rsidR="00926654" w:rsidRDefault="00926654" w:rsidP="00730655">
      <w:pPr>
        <w:tabs>
          <w:tab w:val="num" w:pos="993"/>
          <w:tab w:val="num" w:pos="1134"/>
        </w:tabs>
        <w:ind w:firstLine="709"/>
        <w:jc w:val="both"/>
        <w:rPr>
          <w:sz w:val="28"/>
          <w:szCs w:val="28"/>
        </w:rPr>
      </w:pPr>
    </w:p>
    <w:p w:rsidR="00926654" w:rsidRDefault="00926654" w:rsidP="00730655">
      <w:pPr>
        <w:tabs>
          <w:tab w:val="num" w:pos="993"/>
          <w:tab w:val="num" w:pos="1134"/>
        </w:tabs>
        <w:ind w:firstLine="709"/>
        <w:jc w:val="both"/>
        <w:rPr>
          <w:sz w:val="28"/>
          <w:szCs w:val="28"/>
        </w:rPr>
      </w:pPr>
    </w:p>
    <w:p w:rsidR="00926654" w:rsidRDefault="00926654" w:rsidP="00730655">
      <w:pPr>
        <w:tabs>
          <w:tab w:val="num" w:pos="993"/>
          <w:tab w:val="num" w:pos="1134"/>
        </w:tabs>
        <w:ind w:firstLine="709"/>
        <w:jc w:val="both"/>
        <w:rPr>
          <w:sz w:val="28"/>
          <w:szCs w:val="28"/>
        </w:rPr>
      </w:pPr>
    </w:p>
    <w:p w:rsidR="00926654" w:rsidRDefault="00926654" w:rsidP="00730655">
      <w:pPr>
        <w:tabs>
          <w:tab w:val="num" w:pos="993"/>
          <w:tab w:val="num" w:pos="1134"/>
        </w:tabs>
        <w:ind w:firstLine="709"/>
        <w:jc w:val="both"/>
        <w:rPr>
          <w:sz w:val="28"/>
          <w:szCs w:val="28"/>
        </w:rPr>
      </w:pPr>
    </w:p>
    <w:p w:rsidR="007955EC" w:rsidRPr="007955EC" w:rsidRDefault="007955EC" w:rsidP="00CA6E3C">
      <w:pPr>
        <w:tabs>
          <w:tab w:val="num" w:pos="993"/>
          <w:tab w:val="num" w:pos="1134"/>
        </w:tabs>
        <w:spacing w:before="120"/>
        <w:ind w:firstLine="709"/>
        <w:jc w:val="both"/>
        <w:rPr>
          <w:b/>
          <w:sz w:val="28"/>
          <w:szCs w:val="28"/>
        </w:rPr>
      </w:pPr>
    </w:p>
    <w:p w:rsidR="003A716F" w:rsidRDefault="003A716F" w:rsidP="0007684D">
      <w:pPr>
        <w:pStyle w:val="24"/>
        <w:tabs>
          <w:tab w:val="left" w:pos="2835"/>
          <w:tab w:val="left" w:pos="3261"/>
        </w:tabs>
        <w:spacing w:after="0"/>
        <w:ind w:left="0" w:firstLine="709"/>
        <w:jc w:val="both"/>
        <w:rPr>
          <w:rFonts w:ascii="Arial" w:hAnsi="Arial" w:cs="Arial"/>
          <w:noProof w:val="0"/>
          <w:color w:val="333399"/>
          <w:sz w:val="22"/>
          <w:szCs w:val="22"/>
          <w:u w:val="single"/>
          <w:lang w:val="ru-RU"/>
        </w:rPr>
      </w:pPr>
    </w:p>
    <w:p w:rsidR="0007684D" w:rsidRPr="00745B42" w:rsidRDefault="00E83343" w:rsidP="0007684D">
      <w:pPr>
        <w:pStyle w:val="24"/>
        <w:tabs>
          <w:tab w:val="left" w:pos="2835"/>
          <w:tab w:val="left" w:pos="3261"/>
        </w:tabs>
        <w:spacing w:after="0"/>
        <w:ind w:left="0" w:firstLine="709"/>
        <w:jc w:val="both"/>
        <w:rPr>
          <w:rFonts w:ascii="Arial" w:hAnsi="Arial" w:cs="Arial"/>
          <w:noProof w:val="0"/>
          <w:color w:val="333399"/>
          <w:sz w:val="22"/>
          <w:szCs w:val="22"/>
          <w:u w:val="single"/>
        </w:rPr>
      </w:pPr>
      <w:r>
        <w:rPr>
          <w:rFonts w:ascii="Arial" w:hAnsi="Arial" w:cs="Arial"/>
          <w:noProof w:val="0"/>
          <w:color w:val="333399"/>
          <w:sz w:val="22"/>
          <w:szCs w:val="22"/>
          <w:u w:val="single"/>
          <w:lang w:val="ru-RU"/>
        </w:rPr>
        <w:t>У</w:t>
      </w:r>
      <w:r w:rsidR="0007684D" w:rsidRPr="00745B42">
        <w:rPr>
          <w:rFonts w:ascii="Arial" w:hAnsi="Arial" w:cs="Arial"/>
          <w:noProof w:val="0"/>
          <w:color w:val="333399"/>
          <w:sz w:val="22"/>
          <w:szCs w:val="22"/>
          <w:u w:val="single"/>
        </w:rPr>
        <w:t xml:space="preserve">словный пример. </w:t>
      </w:r>
    </w:p>
    <w:p w:rsidR="0007684D" w:rsidRPr="00745B42" w:rsidRDefault="0007684D" w:rsidP="0007684D">
      <w:pPr>
        <w:pStyle w:val="24"/>
        <w:tabs>
          <w:tab w:val="left" w:pos="2835"/>
          <w:tab w:val="left" w:pos="3261"/>
        </w:tabs>
        <w:spacing w:after="0"/>
        <w:ind w:left="0" w:firstLine="709"/>
        <w:jc w:val="both"/>
        <w:rPr>
          <w:rFonts w:ascii="Arial" w:hAnsi="Arial" w:cs="Arial"/>
          <w:noProof w:val="0"/>
          <w:color w:val="333399"/>
          <w:sz w:val="22"/>
          <w:szCs w:val="22"/>
        </w:rPr>
      </w:pPr>
      <w:r w:rsidRPr="00745B42">
        <w:rPr>
          <w:rFonts w:ascii="Arial" w:hAnsi="Arial" w:cs="Arial"/>
          <w:noProof w:val="0"/>
          <w:color w:val="333399"/>
          <w:sz w:val="22"/>
          <w:szCs w:val="22"/>
        </w:rPr>
        <w:t>В структуру организации, расположенной в г. Минске, входят следующие структурные подразделения:</w:t>
      </w:r>
    </w:p>
    <w:p w:rsidR="0007684D" w:rsidRPr="00745B42" w:rsidRDefault="0007684D" w:rsidP="0007684D">
      <w:pPr>
        <w:pStyle w:val="24"/>
        <w:spacing w:after="0"/>
        <w:ind w:left="0" w:firstLine="709"/>
        <w:jc w:val="both"/>
        <w:rPr>
          <w:rFonts w:ascii="Arial" w:hAnsi="Arial" w:cs="Arial"/>
          <w:noProof w:val="0"/>
          <w:color w:val="333399"/>
          <w:sz w:val="22"/>
          <w:szCs w:val="22"/>
        </w:rPr>
      </w:pPr>
      <w:r w:rsidRPr="00745B42">
        <w:rPr>
          <w:rFonts w:ascii="Arial" w:hAnsi="Arial" w:cs="Arial"/>
          <w:noProof w:val="0"/>
          <w:color w:val="333399"/>
          <w:sz w:val="22"/>
          <w:szCs w:val="22"/>
        </w:rPr>
        <w:t>магазины, расположенные в г. Минске и г. Витебске;</w:t>
      </w:r>
    </w:p>
    <w:p w:rsidR="0007684D" w:rsidRPr="00745B42" w:rsidRDefault="0007684D" w:rsidP="0007684D">
      <w:pPr>
        <w:pStyle w:val="24"/>
        <w:spacing w:after="0"/>
        <w:ind w:left="0" w:firstLine="709"/>
        <w:jc w:val="both"/>
        <w:rPr>
          <w:rFonts w:ascii="Arial" w:hAnsi="Arial" w:cs="Arial"/>
          <w:noProof w:val="0"/>
          <w:color w:val="333399"/>
          <w:sz w:val="22"/>
          <w:szCs w:val="22"/>
        </w:rPr>
      </w:pPr>
      <w:r w:rsidRPr="00745B42">
        <w:rPr>
          <w:rFonts w:ascii="Arial" w:hAnsi="Arial" w:cs="Arial"/>
          <w:noProof w:val="0"/>
          <w:color w:val="333399"/>
          <w:sz w:val="22"/>
          <w:szCs w:val="22"/>
        </w:rPr>
        <w:t xml:space="preserve">база отдыха и аптека, расположенные на территории Минского района. </w:t>
      </w:r>
    </w:p>
    <w:p w:rsidR="0033081A" w:rsidRDefault="0033081A" w:rsidP="0007684D">
      <w:pPr>
        <w:pStyle w:val="24"/>
        <w:spacing w:after="0"/>
        <w:ind w:left="0" w:firstLine="709"/>
        <w:jc w:val="both"/>
        <w:rPr>
          <w:rFonts w:ascii="Arial" w:hAnsi="Arial" w:cs="Arial"/>
          <w:noProof w:val="0"/>
          <w:color w:val="333399"/>
          <w:sz w:val="22"/>
          <w:szCs w:val="22"/>
          <w:lang w:val="ru-RU"/>
        </w:rPr>
      </w:pPr>
    </w:p>
    <w:p w:rsidR="0007684D" w:rsidRPr="00745B42" w:rsidRDefault="0007684D" w:rsidP="0007684D">
      <w:pPr>
        <w:pStyle w:val="24"/>
        <w:spacing w:after="0"/>
        <w:ind w:left="0" w:firstLine="709"/>
        <w:jc w:val="both"/>
        <w:rPr>
          <w:rFonts w:ascii="Arial" w:hAnsi="Arial" w:cs="Arial"/>
          <w:noProof w:val="0"/>
          <w:color w:val="333399"/>
          <w:sz w:val="22"/>
          <w:szCs w:val="22"/>
        </w:rPr>
      </w:pPr>
      <w:r w:rsidRPr="00745B42">
        <w:rPr>
          <w:rFonts w:ascii="Arial" w:hAnsi="Arial" w:cs="Arial"/>
          <w:noProof w:val="0"/>
          <w:color w:val="333399"/>
          <w:sz w:val="22"/>
          <w:szCs w:val="22"/>
        </w:rPr>
        <w:lastRenderedPageBreak/>
        <w:t>В органы государственной статистики необходимо представить четыре отдельны</w:t>
      </w:r>
      <w:r w:rsidR="00926654">
        <w:rPr>
          <w:rFonts w:ascii="Arial" w:hAnsi="Arial" w:cs="Arial"/>
          <w:noProof w:val="0"/>
          <w:color w:val="333399"/>
          <w:sz w:val="22"/>
          <w:szCs w:val="22"/>
          <w:lang w:val="ru-RU"/>
        </w:rPr>
        <w:t xml:space="preserve">х отчета по форме </w:t>
      </w:r>
      <w:r w:rsidRPr="00745B42">
        <w:rPr>
          <w:rFonts w:ascii="Arial" w:hAnsi="Arial" w:cs="Arial"/>
          <w:noProof w:val="0"/>
          <w:color w:val="333399"/>
          <w:sz w:val="22"/>
          <w:szCs w:val="22"/>
        </w:rPr>
        <w:t>4-у:</w:t>
      </w:r>
    </w:p>
    <w:p w:rsidR="0007684D" w:rsidRPr="00745B42" w:rsidRDefault="00C8436D" w:rsidP="0007684D">
      <w:pPr>
        <w:tabs>
          <w:tab w:val="num" w:pos="1134"/>
        </w:tabs>
        <w:ind w:firstLine="720"/>
        <w:jc w:val="both"/>
        <w:rPr>
          <w:rFonts w:ascii="Arial" w:hAnsi="Arial" w:cs="Arial"/>
          <w:color w:val="333399"/>
          <w:sz w:val="22"/>
          <w:szCs w:val="22"/>
          <w:lang w:val="be-BY"/>
        </w:rPr>
      </w:pPr>
      <w:r w:rsidRPr="00745B42">
        <w:rPr>
          <w:rFonts w:ascii="Arial" w:hAnsi="Arial" w:cs="Arial"/>
          <w:color w:val="333399"/>
          <w:sz w:val="22"/>
          <w:szCs w:val="22"/>
          <w:lang w:val="be-BY"/>
        </w:rPr>
        <w:t>1-</w:t>
      </w:r>
      <w:r w:rsidR="00926654">
        <w:rPr>
          <w:rFonts w:ascii="Arial" w:hAnsi="Arial" w:cs="Arial"/>
          <w:color w:val="333399"/>
          <w:sz w:val="22"/>
          <w:szCs w:val="22"/>
          <w:lang w:val="be-BY"/>
        </w:rPr>
        <w:t>й</w:t>
      </w:r>
      <w:r w:rsidR="00B22A52">
        <w:rPr>
          <w:rFonts w:ascii="Arial" w:hAnsi="Arial" w:cs="Arial"/>
          <w:color w:val="333399"/>
          <w:sz w:val="22"/>
          <w:szCs w:val="22"/>
          <w:lang w:val="be-BY"/>
        </w:rPr>
        <w:t xml:space="preserve"> </w:t>
      </w:r>
      <w:r w:rsidR="00926654">
        <w:rPr>
          <w:rFonts w:ascii="Arial" w:hAnsi="Arial" w:cs="Arial"/>
          <w:color w:val="333399"/>
          <w:sz w:val="22"/>
          <w:szCs w:val="22"/>
          <w:lang w:val="be-BY"/>
        </w:rPr>
        <w:t xml:space="preserve">отчет </w:t>
      </w:r>
      <w:r w:rsidR="0007684D" w:rsidRPr="00745B42">
        <w:rPr>
          <w:rFonts w:ascii="Arial" w:hAnsi="Arial" w:cs="Arial"/>
          <w:color w:val="333399"/>
          <w:sz w:val="22"/>
          <w:szCs w:val="22"/>
          <w:lang w:val="be-BY"/>
        </w:rPr>
        <w:t xml:space="preserve">- </w:t>
      </w:r>
      <w:r w:rsidR="003A716F" w:rsidRPr="00745B42">
        <w:rPr>
          <w:rFonts w:ascii="Arial" w:hAnsi="Arial" w:cs="Arial"/>
          <w:color w:val="333399"/>
          <w:sz w:val="22"/>
          <w:szCs w:val="22"/>
          <w:lang w:val="be-BY"/>
        </w:rPr>
        <w:t xml:space="preserve">по организации </w:t>
      </w:r>
      <w:r w:rsidR="0007684D" w:rsidRPr="00745B42">
        <w:rPr>
          <w:rFonts w:ascii="Arial" w:hAnsi="Arial" w:cs="Arial"/>
          <w:color w:val="333399"/>
          <w:sz w:val="22"/>
          <w:szCs w:val="22"/>
          <w:lang w:val="be-BY"/>
        </w:rPr>
        <w:t>в целом, отразив сумму данных по видам экономической деятельности, осуществляемым организацией на территории г. Минска, и данных по видам экономической деятельности, осуществляемым магазинами</w:t>
      </w:r>
      <w:r w:rsidR="005465D7">
        <w:rPr>
          <w:rFonts w:ascii="Arial" w:hAnsi="Arial" w:cs="Arial"/>
          <w:color w:val="333399"/>
          <w:sz w:val="22"/>
          <w:szCs w:val="22"/>
          <w:lang w:val="be-BY"/>
        </w:rPr>
        <w:t xml:space="preserve"> в г.Витебске</w:t>
      </w:r>
      <w:r w:rsidR="0007684D" w:rsidRPr="00745B42">
        <w:rPr>
          <w:rFonts w:ascii="Arial" w:hAnsi="Arial" w:cs="Arial"/>
          <w:color w:val="333399"/>
          <w:sz w:val="22"/>
          <w:szCs w:val="22"/>
          <w:lang w:val="be-BY"/>
        </w:rPr>
        <w:t>, базой отдыха и аптекой</w:t>
      </w:r>
      <w:r w:rsidR="005465D7">
        <w:rPr>
          <w:rFonts w:ascii="Arial" w:hAnsi="Arial" w:cs="Arial"/>
          <w:color w:val="333399"/>
          <w:sz w:val="22"/>
          <w:szCs w:val="22"/>
          <w:lang w:val="be-BY"/>
        </w:rPr>
        <w:t xml:space="preserve"> на территории Минского района</w:t>
      </w:r>
      <w:r w:rsidR="0007684D" w:rsidRPr="00745B42">
        <w:rPr>
          <w:rFonts w:ascii="Arial" w:hAnsi="Arial" w:cs="Arial"/>
          <w:color w:val="333399"/>
          <w:sz w:val="22"/>
          <w:szCs w:val="22"/>
          <w:lang w:val="be-BY"/>
        </w:rPr>
        <w:t xml:space="preserve">. </w:t>
      </w:r>
    </w:p>
    <w:p w:rsidR="0007684D" w:rsidRPr="00745B42" w:rsidRDefault="00512A12" w:rsidP="0007684D">
      <w:pPr>
        <w:tabs>
          <w:tab w:val="num" w:pos="1134"/>
        </w:tabs>
        <w:ind w:firstLine="709"/>
        <w:jc w:val="both"/>
        <w:rPr>
          <w:rFonts w:ascii="Arial" w:hAnsi="Arial" w:cs="Arial"/>
          <w:color w:val="333399"/>
          <w:sz w:val="22"/>
          <w:szCs w:val="22"/>
          <w:lang w:val="be-BY"/>
        </w:rPr>
      </w:pPr>
      <w:r>
        <w:rPr>
          <w:rFonts w:ascii="Arial" w:hAnsi="Arial" w:cs="Arial"/>
          <w:color w:val="333399"/>
          <w:sz w:val="22"/>
          <w:szCs w:val="22"/>
          <w:lang w:val="be-BY"/>
        </w:rPr>
        <w:t xml:space="preserve">В графе 3 </w:t>
      </w:r>
      <w:r w:rsidR="0007684D" w:rsidRPr="00745B42">
        <w:rPr>
          <w:rFonts w:ascii="Arial" w:hAnsi="Arial" w:cs="Arial"/>
          <w:color w:val="333399"/>
          <w:sz w:val="22"/>
          <w:szCs w:val="22"/>
          <w:lang w:val="be-BY"/>
        </w:rPr>
        <w:t xml:space="preserve">«Территория нахождения структурного подразделения» </w:t>
      </w:r>
      <w:r w:rsidRPr="00512A12">
        <w:rPr>
          <w:rFonts w:ascii="Arial" w:hAnsi="Arial" w:cs="Arial"/>
          <w:color w:val="333399"/>
          <w:sz w:val="22"/>
          <w:szCs w:val="22"/>
          <w:lang w:val="be-BY"/>
        </w:rPr>
        <w:t xml:space="preserve">реквизита «Сведения о респонденте» </w:t>
      </w:r>
      <w:r w:rsidR="0007684D" w:rsidRPr="00745B42">
        <w:rPr>
          <w:rFonts w:ascii="Arial" w:hAnsi="Arial" w:cs="Arial"/>
          <w:color w:val="333399"/>
          <w:sz w:val="22"/>
          <w:szCs w:val="22"/>
          <w:lang w:val="be-BY"/>
        </w:rPr>
        <w:t>проставить ноль;</w:t>
      </w:r>
    </w:p>
    <w:p w:rsidR="0033081A" w:rsidRDefault="0033081A" w:rsidP="0007684D">
      <w:pPr>
        <w:tabs>
          <w:tab w:val="num" w:pos="1134"/>
        </w:tabs>
        <w:ind w:firstLine="720"/>
        <w:jc w:val="both"/>
        <w:rPr>
          <w:rFonts w:ascii="Arial" w:hAnsi="Arial" w:cs="Arial"/>
          <w:color w:val="333399"/>
          <w:sz w:val="22"/>
          <w:szCs w:val="22"/>
          <w:lang w:val="be-BY"/>
        </w:rPr>
      </w:pPr>
    </w:p>
    <w:p w:rsidR="0007684D" w:rsidRPr="00745B42" w:rsidRDefault="0007684D" w:rsidP="0007684D">
      <w:pPr>
        <w:tabs>
          <w:tab w:val="num" w:pos="1134"/>
        </w:tabs>
        <w:ind w:firstLine="720"/>
        <w:jc w:val="both"/>
        <w:rPr>
          <w:rFonts w:ascii="Arial" w:hAnsi="Arial" w:cs="Arial"/>
          <w:color w:val="333399"/>
          <w:sz w:val="22"/>
          <w:szCs w:val="22"/>
          <w:lang w:val="be-BY"/>
        </w:rPr>
      </w:pPr>
      <w:r w:rsidRPr="00745B42">
        <w:rPr>
          <w:rFonts w:ascii="Arial" w:hAnsi="Arial" w:cs="Arial"/>
          <w:color w:val="333399"/>
          <w:sz w:val="22"/>
          <w:szCs w:val="22"/>
          <w:lang w:val="be-BY"/>
        </w:rPr>
        <w:t>2-</w:t>
      </w:r>
      <w:r w:rsidR="00926654">
        <w:rPr>
          <w:rFonts w:ascii="Arial" w:hAnsi="Arial" w:cs="Arial"/>
          <w:color w:val="333399"/>
          <w:sz w:val="22"/>
          <w:szCs w:val="22"/>
          <w:lang w:val="be-BY"/>
        </w:rPr>
        <w:t>й</w:t>
      </w:r>
      <w:r w:rsidR="00B22A52">
        <w:rPr>
          <w:rFonts w:ascii="Arial" w:hAnsi="Arial" w:cs="Arial"/>
          <w:color w:val="333399"/>
          <w:sz w:val="22"/>
          <w:szCs w:val="22"/>
          <w:lang w:val="be-BY"/>
        </w:rPr>
        <w:t xml:space="preserve"> </w:t>
      </w:r>
      <w:r w:rsidR="00926654">
        <w:rPr>
          <w:rFonts w:ascii="Arial" w:hAnsi="Arial" w:cs="Arial"/>
          <w:color w:val="333399"/>
          <w:sz w:val="22"/>
          <w:szCs w:val="22"/>
          <w:lang w:val="be-BY"/>
        </w:rPr>
        <w:t>отчет</w:t>
      </w:r>
      <w:r w:rsidRPr="00745B42">
        <w:rPr>
          <w:rFonts w:ascii="Arial" w:hAnsi="Arial" w:cs="Arial"/>
          <w:color w:val="333399"/>
          <w:sz w:val="22"/>
          <w:szCs w:val="22"/>
          <w:lang w:val="be-BY"/>
        </w:rPr>
        <w:t xml:space="preserve"> - по организации, отразив сумму данных по видам экономической деятельности, осуществляемым на территории г. Минска организацией и магазином (так как он расположен в пределах одной территории с организацией). </w:t>
      </w:r>
    </w:p>
    <w:p w:rsidR="0007684D" w:rsidRPr="00745B42" w:rsidRDefault="00512A12" w:rsidP="0007684D">
      <w:pPr>
        <w:tabs>
          <w:tab w:val="num" w:pos="1134"/>
        </w:tabs>
        <w:ind w:firstLine="720"/>
        <w:jc w:val="both"/>
        <w:rPr>
          <w:rFonts w:ascii="Arial" w:hAnsi="Arial" w:cs="Arial"/>
          <w:color w:val="333399"/>
          <w:sz w:val="22"/>
          <w:szCs w:val="22"/>
          <w:lang w:val="be-BY"/>
        </w:rPr>
      </w:pPr>
      <w:r>
        <w:rPr>
          <w:rFonts w:ascii="Arial" w:hAnsi="Arial" w:cs="Arial"/>
          <w:color w:val="333399"/>
          <w:sz w:val="22"/>
          <w:szCs w:val="22"/>
          <w:lang w:val="be-BY"/>
        </w:rPr>
        <w:t xml:space="preserve">В графе 3 </w:t>
      </w:r>
      <w:r w:rsidRPr="00745B42">
        <w:rPr>
          <w:rFonts w:ascii="Arial" w:hAnsi="Arial" w:cs="Arial"/>
          <w:color w:val="333399"/>
          <w:sz w:val="22"/>
          <w:szCs w:val="22"/>
          <w:lang w:val="be-BY"/>
        </w:rPr>
        <w:t xml:space="preserve">«Территория нахождения структурного подразделения» </w:t>
      </w:r>
      <w:r w:rsidRPr="00512A12">
        <w:rPr>
          <w:rFonts w:ascii="Arial" w:hAnsi="Arial" w:cs="Arial"/>
          <w:color w:val="333399"/>
          <w:sz w:val="22"/>
          <w:szCs w:val="22"/>
          <w:lang w:val="be-BY"/>
        </w:rPr>
        <w:t xml:space="preserve">реквизита «Сведения о респонденте» </w:t>
      </w:r>
      <w:r w:rsidR="0007684D" w:rsidRPr="00745B42">
        <w:rPr>
          <w:rFonts w:ascii="Arial" w:hAnsi="Arial" w:cs="Arial"/>
          <w:color w:val="333399"/>
          <w:sz w:val="22"/>
          <w:szCs w:val="22"/>
          <w:lang w:val="be-BY"/>
        </w:rPr>
        <w:t xml:space="preserve">указать запись «г. Минск»; </w:t>
      </w:r>
    </w:p>
    <w:p w:rsidR="0033081A" w:rsidRDefault="0033081A" w:rsidP="0007684D">
      <w:pPr>
        <w:pStyle w:val="24"/>
        <w:spacing w:after="0"/>
        <w:ind w:left="0" w:firstLine="709"/>
        <w:jc w:val="both"/>
        <w:rPr>
          <w:rFonts w:ascii="Arial" w:hAnsi="Arial" w:cs="Arial"/>
          <w:noProof w:val="0"/>
          <w:color w:val="333399"/>
          <w:sz w:val="22"/>
          <w:szCs w:val="22"/>
          <w:lang w:val="ru-RU"/>
        </w:rPr>
      </w:pPr>
    </w:p>
    <w:p w:rsidR="0007684D" w:rsidRPr="00745B42" w:rsidRDefault="0007684D" w:rsidP="0007684D">
      <w:pPr>
        <w:pStyle w:val="24"/>
        <w:spacing w:after="0"/>
        <w:ind w:left="0" w:firstLine="709"/>
        <w:jc w:val="both"/>
        <w:rPr>
          <w:rFonts w:ascii="Arial" w:hAnsi="Arial" w:cs="Arial"/>
          <w:noProof w:val="0"/>
          <w:color w:val="333399"/>
          <w:sz w:val="22"/>
          <w:szCs w:val="22"/>
        </w:rPr>
      </w:pPr>
      <w:r w:rsidRPr="00745B42">
        <w:rPr>
          <w:rFonts w:ascii="Arial" w:hAnsi="Arial" w:cs="Arial"/>
          <w:noProof w:val="0"/>
          <w:color w:val="333399"/>
          <w:sz w:val="22"/>
          <w:szCs w:val="22"/>
        </w:rPr>
        <w:t>3-</w:t>
      </w:r>
      <w:r w:rsidR="00926654">
        <w:rPr>
          <w:rFonts w:ascii="Arial" w:hAnsi="Arial" w:cs="Arial"/>
          <w:noProof w:val="0"/>
          <w:color w:val="333399"/>
          <w:sz w:val="22"/>
          <w:szCs w:val="22"/>
          <w:lang w:val="ru-RU"/>
        </w:rPr>
        <w:t>й</w:t>
      </w:r>
      <w:r w:rsidR="00B22A52">
        <w:rPr>
          <w:rFonts w:ascii="Arial" w:hAnsi="Arial" w:cs="Arial"/>
          <w:noProof w:val="0"/>
          <w:color w:val="333399"/>
          <w:sz w:val="22"/>
          <w:szCs w:val="22"/>
          <w:lang w:val="ru-RU"/>
        </w:rPr>
        <w:t xml:space="preserve"> </w:t>
      </w:r>
      <w:r w:rsidR="00926654">
        <w:rPr>
          <w:rFonts w:ascii="Arial" w:hAnsi="Arial" w:cs="Arial"/>
          <w:noProof w:val="0"/>
          <w:color w:val="333399"/>
          <w:sz w:val="22"/>
          <w:szCs w:val="22"/>
          <w:lang w:val="ru-RU"/>
        </w:rPr>
        <w:t>отчет</w:t>
      </w:r>
      <w:r w:rsidRPr="00745B42">
        <w:rPr>
          <w:rFonts w:ascii="Arial" w:hAnsi="Arial" w:cs="Arial"/>
          <w:noProof w:val="0"/>
          <w:color w:val="333399"/>
          <w:sz w:val="22"/>
          <w:szCs w:val="22"/>
        </w:rPr>
        <w:t xml:space="preserve"> - по структурному подразделению, расположенному на территории г. Витебска (магазин), отразив данные по видам экономической деятельности, осуществляемым магазином на территории г. Витебска (так как магазин расположен на территории, отличной от места нахождения организации). </w:t>
      </w:r>
    </w:p>
    <w:p w:rsidR="0007684D" w:rsidRPr="00745B42" w:rsidRDefault="00512A12" w:rsidP="0007684D">
      <w:pPr>
        <w:pStyle w:val="24"/>
        <w:spacing w:after="0"/>
        <w:ind w:left="0" w:firstLine="709"/>
        <w:jc w:val="both"/>
        <w:rPr>
          <w:rFonts w:ascii="Arial" w:hAnsi="Arial" w:cs="Arial"/>
          <w:noProof w:val="0"/>
          <w:color w:val="333399"/>
          <w:sz w:val="22"/>
          <w:szCs w:val="22"/>
        </w:rPr>
      </w:pPr>
      <w:r>
        <w:rPr>
          <w:rFonts w:ascii="Arial" w:hAnsi="Arial" w:cs="Arial"/>
          <w:color w:val="333399"/>
          <w:sz w:val="22"/>
          <w:szCs w:val="22"/>
        </w:rPr>
        <w:t xml:space="preserve">В графе 3 </w:t>
      </w:r>
      <w:r w:rsidRPr="00745B42">
        <w:rPr>
          <w:rFonts w:ascii="Arial" w:hAnsi="Arial" w:cs="Arial"/>
          <w:color w:val="333399"/>
          <w:sz w:val="22"/>
          <w:szCs w:val="22"/>
        </w:rPr>
        <w:t xml:space="preserve">«Территория нахождения структурного подразделения» </w:t>
      </w:r>
      <w:r w:rsidRPr="00512A12">
        <w:rPr>
          <w:rFonts w:ascii="Arial" w:hAnsi="Arial" w:cs="Arial"/>
          <w:color w:val="333399"/>
          <w:sz w:val="22"/>
          <w:szCs w:val="22"/>
        </w:rPr>
        <w:t xml:space="preserve">реквизита «Сведения о респонденте» </w:t>
      </w:r>
      <w:r w:rsidR="0007684D" w:rsidRPr="00745B42">
        <w:rPr>
          <w:rFonts w:ascii="Arial" w:hAnsi="Arial" w:cs="Arial"/>
          <w:noProof w:val="0"/>
          <w:color w:val="333399"/>
          <w:sz w:val="22"/>
          <w:szCs w:val="22"/>
        </w:rPr>
        <w:t>указать запись «г. Витебск»;</w:t>
      </w:r>
    </w:p>
    <w:p w:rsidR="0033081A" w:rsidRDefault="0033081A" w:rsidP="0007684D">
      <w:pPr>
        <w:pStyle w:val="24"/>
        <w:spacing w:after="0"/>
        <w:ind w:left="0" w:firstLine="709"/>
        <w:jc w:val="both"/>
        <w:rPr>
          <w:rFonts w:ascii="Arial" w:hAnsi="Arial" w:cs="Arial"/>
          <w:noProof w:val="0"/>
          <w:color w:val="333399"/>
          <w:sz w:val="22"/>
          <w:szCs w:val="22"/>
          <w:lang w:val="ru-RU"/>
        </w:rPr>
      </w:pPr>
    </w:p>
    <w:p w:rsidR="0007684D" w:rsidRPr="00745B42" w:rsidRDefault="0007684D" w:rsidP="0007684D">
      <w:pPr>
        <w:pStyle w:val="24"/>
        <w:spacing w:after="0"/>
        <w:ind w:left="0" w:firstLine="709"/>
        <w:jc w:val="both"/>
        <w:rPr>
          <w:rFonts w:ascii="Arial" w:hAnsi="Arial" w:cs="Arial"/>
          <w:noProof w:val="0"/>
          <w:color w:val="333399"/>
          <w:sz w:val="22"/>
          <w:szCs w:val="22"/>
        </w:rPr>
      </w:pPr>
      <w:r w:rsidRPr="00745B42">
        <w:rPr>
          <w:rFonts w:ascii="Arial" w:hAnsi="Arial" w:cs="Arial"/>
          <w:noProof w:val="0"/>
          <w:color w:val="333399"/>
          <w:sz w:val="22"/>
          <w:szCs w:val="22"/>
        </w:rPr>
        <w:t>4-</w:t>
      </w:r>
      <w:r w:rsidR="00745625">
        <w:rPr>
          <w:rFonts w:ascii="Arial" w:hAnsi="Arial" w:cs="Arial"/>
          <w:noProof w:val="0"/>
          <w:color w:val="333399"/>
          <w:sz w:val="22"/>
          <w:szCs w:val="22"/>
          <w:lang w:val="ru-RU"/>
        </w:rPr>
        <w:t>й отчет</w:t>
      </w:r>
      <w:r w:rsidRPr="00745B42">
        <w:rPr>
          <w:rFonts w:ascii="Arial" w:hAnsi="Arial" w:cs="Arial"/>
          <w:noProof w:val="0"/>
          <w:color w:val="333399"/>
          <w:sz w:val="22"/>
          <w:szCs w:val="22"/>
        </w:rPr>
        <w:t xml:space="preserve"> - по структурным подразделениям, расположенным на территории Минского района (база отдыха и аптека), отразив сумму данных по видам экономической деятельности, осуществляемым базой отдыха и аптекой (так как они расположены в пределах одной территории, отличной от места нахождения организации). </w:t>
      </w:r>
    </w:p>
    <w:p w:rsidR="0007684D" w:rsidRPr="00745B42" w:rsidRDefault="00512A12" w:rsidP="0007684D">
      <w:pPr>
        <w:pStyle w:val="24"/>
        <w:spacing w:after="0"/>
        <w:ind w:left="0" w:firstLine="709"/>
        <w:jc w:val="both"/>
        <w:rPr>
          <w:rFonts w:ascii="Arial" w:hAnsi="Arial" w:cs="Arial"/>
          <w:noProof w:val="0"/>
          <w:color w:val="333399"/>
          <w:sz w:val="22"/>
          <w:szCs w:val="22"/>
        </w:rPr>
      </w:pPr>
      <w:r>
        <w:rPr>
          <w:rFonts w:ascii="Arial" w:hAnsi="Arial" w:cs="Arial"/>
          <w:color w:val="333399"/>
          <w:sz w:val="22"/>
          <w:szCs w:val="22"/>
        </w:rPr>
        <w:t xml:space="preserve">В графе 3 </w:t>
      </w:r>
      <w:r w:rsidRPr="00745B42">
        <w:rPr>
          <w:rFonts w:ascii="Arial" w:hAnsi="Arial" w:cs="Arial"/>
          <w:color w:val="333399"/>
          <w:sz w:val="22"/>
          <w:szCs w:val="22"/>
        </w:rPr>
        <w:t xml:space="preserve">«Территория нахождения структурного подразделения» </w:t>
      </w:r>
      <w:r w:rsidRPr="00512A12">
        <w:rPr>
          <w:rFonts w:ascii="Arial" w:hAnsi="Arial" w:cs="Arial"/>
          <w:color w:val="333399"/>
          <w:sz w:val="22"/>
          <w:szCs w:val="22"/>
        </w:rPr>
        <w:t xml:space="preserve">реквизита «Сведения о респонденте» </w:t>
      </w:r>
      <w:r w:rsidR="0007684D" w:rsidRPr="00745B42">
        <w:rPr>
          <w:rFonts w:ascii="Arial" w:hAnsi="Arial" w:cs="Arial"/>
          <w:noProof w:val="0"/>
          <w:color w:val="333399"/>
          <w:sz w:val="22"/>
          <w:szCs w:val="22"/>
        </w:rPr>
        <w:t>указать запись «Минский район».</w:t>
      </w:r>
    </w:p>
    <w:p w:rsidR="00512A12" w:rsidRPr="00512A12" w:rsidRDefault="00512A12" w:rsidP="007B7E49">
      <w:pPr>
        <w:pStyle w:val="24"/>
        <w:tabs>
          <w:tab w:val="num" w:pos="1276"/>
          <w:tab w:val="left" w:pos="2835"/>
          <w:tab w:val="left" w:pos="3261"/>
        </w:tabs>
        <w:spacing w:after="0"/>
        <w:ind w:left="0"/>
        <w:jc w:val="both"/>
        <w:rPr>
          <w:sz w:val="28"/>
          <w:szCs w:val="28"/>
          <w:lang w:val="ru-RU"/>
        </w:rPr>
      </w:pPr>
    </w:p>
    <w:p w:rsidR="00512A12" w:rsidRPr="00512A12" w:rsidRDefault="00512A12" w:rsidP="007B7E49">
      <w:pPr>
        <w:pStyle w:val="24"/>
        <w:tabs>
          <w:tab w:val="num" w:pos="1276"/>
          <w:tab w:val="left" w:pos="2835"/>
          <w:tab w:val="left" w:pos="3261"/>
        </w:tabs>
        <w:spacing w:after="0"/>
        <w:ind w:left="0"/>
        <w:jc w:val="both"/>
        <w:rPr>
          <w:sz w:val="28"/>
          <w:szCs w:val="28"/>
          <w:lang w:val="ru-RU"/>
        </w:rPr>
      </w:pPr>
    </w:p>
    <w:p w:rsidR="007B7E49" w:rsidRPr="00E83343" w:rsidRDefault="007B7E49" w:rsidP="007B7E49">
      <w:pPr>
        <w:pStyle w:val="24"/>
        <w:tabs>
          <w:tab w:val="num" w:pos="1276"/>
          <w:tab w:val="left" w:pos="2835"/>
          <w:tab w:val="left" w:pos="3261"/>
        </w:tabs>
        <w:spacing w:after="0"/>
        <w:ind w:left="0"/>
        <w:jc w:val="both"/>
        <w:rPr>
          <w:color w:val="008000"/>
          <w:sz w:val="28"/>
          <w:szCs w:val="28"/>
        </w:rPr>
      </w:pPr>
      <w:r w:rsidRPr="00E83343">
        <w:rPr>
          <w:b/>
          <w:color w:val="008000"/>
          <w:sz w:val="28"/>
          <w:szCs w:val="28"/>
          <w:lang w:val="ru-RU"/>
        </w:rPr>
        <w:t>Вопрос: </w:t>
      </w:r>
      <w:r w:rsidRPr="00E83343">
        <w:rPr>
          <w:color w:val="008000"/>
          <w:sz w:val="28"/>
          <w:szCs w:val="28"/>
        </w:rPr>
        <w:t>В структуру организации, расположенной в г.</w:t>
      </w:r>
      <w:r w:rsidRPr="00E83343">
        <w:rPr>
          <w:color w:val="008000"/>
          <w:sz w:val="28"/>
          <w:szCs w:val="28"/>
          <w:lang w:val="ru-RU"/>
        </w:rPr>
        <w:t> </w:t>
      </w:r>
      <w:r w:rsidRPr="00E83343">
        <w:rPr>
          <w:color w:val="008000"/>
          <w:sz w:val="28"/>
          <w:szCs w:val="28"/>
        </w:rPr>
        <w:t xml:space="preserve">Минске, входит структурное подразделение (магазин), расположенное </w:t>
      </w:r>
      <w:r w:rsidRPr="00E83343">
        <w:rPr>
          <w:color w:val="008000"/>
          <w:sz w:val="28"/>
          <w:szCs w:val="28"/>
          <w:lang w:val="ru-RU"/>
        </w:rPr>
        <w:t xml:space="preserve">также </w:t>
      </w:r>
      <w:r w:rsidRPr="00E83343">
        <w:rPr>
          <w:color w:val="008000"/>
          <w:sz w:val="28"/>
          <w:szCs w:val="28"/>
        </w:rPr>
        <w:t>на территории г.</w:t>
      </w:r>
      <w:r w:rsidRPr="00E83343">
        <w:rPr>
          <w:color w:val="008000"/>
          <w:sz w:val="28"/>
          <w:szCs w:val="28"/>
          <w:lang w:val="ru-RU"/>
        </w:rPr>
        <w:t> Минска</w:t>
      </w:r>
      <w:r w:rsidRPr="00E83343">
        <w:rPr>
          <w:color w:val="008000"/>
          <w:sz w:val="28"/>
          <w:szCs w:val="28"/>
        </w:rPr>
        <w:t xml:space="preserve">. </w:t>
      </w:r>
    </w:p>
    <w:p w:rsidR="007B7E49" w:rsidRPr="00E83343" w:rsidRDefault="007B7E49" w:rsidP="007B7E49">
      <w:pPr>
        <w:widowControl w:val="0"/>
        <w:autoSpaceDE w:val="0"/>
        <w:autoSpaceDN w:val="0"/>
        <w:adjustRightInd w:val="0"/>
        <w:ind w:firstLine="720"/>
        <w:jc w:val="both"/>
        <w:rPr>
          <w:color w:val="008000"/>
          <w:sz w:val="28"/>
          <w:szCs w:val="28"/>
        </w:rPr>
      </w:pPr>
      <w:r w:rsidRPr="00E83343">
        <w:rPr>
          <w:iCs/>
          <w:color w:val="008000"/>
          <w:sz w:val="28"/>
          <w:szCs w:val="28"/>
        </w:rPr>
        <w:t xml:space="preserve">Каким образом организация должна представить форму 4-у? </w:t>
      </w:r>
    </w:p>
    <w:p w:rsidR="007B7E49" w:rsidRPr="00E83343" w:rsidRDefault="007B7E49" w:rsidP="007B7E49">
      <w:pPr>
        <w:pStyle w:val="24"/>
        <w:spacing w:after="0"/>
        <w:ind w:left="0"/>
        <w:jc w:val="both"/>
        <w:rPr>
          <w:color w:val="000000"/>
          <w:sz w:val="28"/>
          <w:szCs w:val="28"/>
          <w:lang w:val="ru-RU"/>
        </w:rPr>
      </w:pPr>
      <w:r w:rsidRPr="00E83343">
        <w:rPr>
          <w:b/>
          <w:color w:val="000000"/>
          <w:spacing w:val="-2"/>
          <w:sz w:val="28"/>
          <w:szCs w:val="28"/>
          <w:lang w:val="ru-RU"/>
        </w:rPr>
        <w:t>Ответ: </w:t>
      </w:r>
      <w:r w:rsidRPr="00E83343">
        <w:rPr>
          <w:color w:val="000000"/>
          <w:spacing w:val="-2"/>
          <w:sz w:val="28"/>
          <w:szCs w:val="28"/>
          <w:lang w:val="ru-RU"/>
        </w:rPr>
        <w:t xml:space="preserve">Поскольку организация и ее структурное подразделение (магазин) </w:t>
      </w:r>
      <w:r w:rsidRPr="00E83343">
        <w:rPr>
          <w:color w:val="000000"/>
          <w:spacing w:val="-2"/>
          <w:sz w:val="28"/>
          <w:szCs w:val="28"/>
          <w:lang w:val="ru-RU"/>
        </w:rPr>
        <w:br/>
        <w:t>расположены в пределах одной территории (в г. Минске), то в</w:t>
      </w:r>
      <w:r w:rsidRPr="00E83343">
        <w:rPr>
          <w:color w:val="000000"/>
          <w:spacing w:val="-2"/>
          <w:sz w:val="28"/>
          <w:szCs w:val="28"/>
        </w:rPr>
        <w:t xml:space="preserve"> органы государственной статистики необходимо представить </w:t>
      </w:r>
      <w:r w:rsidRPr="00E83343">
        <w:rPr>
          <w:color w:val="000000"/>
          <w:spacing w:val="-2"/>
          <w:sz w:val="28"/>
          <w:szCs w:val="28"/>
          <w:lang w:val="ru-RU"/>
        </w:rPr>
        <w:t>только од</w:t>
      </w:r>
      <w:r w:rsidR="00745625">
        <w:rPr>
          <w:color w:val="000000"/>
          <w:spacing w:val="-2"/>
          <w:sz w:val="28"/>
          <w:szCs w:val="28"/>
          <w:lang w:val="ru-RU"/>
        </w:rPr>
        <w:t xml:space="preserve">ин отчет по </w:t>
      </w:r>
      <w:r w:rsidR="00745625">
        <w:rPr>
          <w:color w:val="000000"/>
          <w:spacing w:val="-2"/>
          <w:sz w:val="28"/>
          <w:szCs w:val="28"/>
          <w:lang w:val="ru-RU"/>
        </w:rPr>
        <w:br/>
      </w:r>
      <w:r w:rsidRPr="00E83343">
        <w:rPr>
          <w:color w:val="000000"/>
          <w:spacing w:val="-2"/>
          <w:sz w:val="28"/>
          <w:szCs w:val="28"/>
        </w:rPr>
        <w:t>форм</w:t>
      </w:r>
      <w:r w:rsidR="00745625">
        <w:rPr>
          <w:color w:val="000000"/>
          <w:spacing w:val="-2"/>
          <w:sz w:val="28"/>
          <w:szCs w:val="28"/>
          <w:lang w:val="ru-RU"/>
        </w:rPr>
        <w:t>е</w:t>
      </w:r>
      <w:r w:rsidRPr="00E83343">
        <w:rPr>
          <w:color w:val="000000"/>
          <w:spacing w:val="-2"/>
          <w:sz w:val="28"/>
          <w:szCs w:val="28"/>
        </w:rPr>
        <w:t xml:space="preserve"> 4-у</w:t>
      </w:r>
      <w:r w:rsidRPr="00E83343">
        <w:rPr>
          <w:color w:val="000000"/>
          <w:spacing w:val="-2"/>
          <w:sz w:val="28"/>
          <w:szCs w:val="28"/>
          <w:lang w:val="ru-RU"/>
        </w:rPr>
        <w:t xml:space="preserve">, </w:t>
      </w:r>
      <w:r w:rsidRPr="00E83343">
        <w:rPr>
          <w:color w:val="000000"/>
          <w:sz w:val="28"/>
          <w:szCs w:val="28"/>
        </w:rPr>
        <w:t>отразив данны</w:t>
      </w:r>
      <w:r w:rsidRPr="00E83343">
        <w:rPr>
          <w:color w:val="000000"/>
          <w:sz w:val="28"/>
          <w:szCs w:val="28"/>
          <w:lang w:val="ru-RU"/>
        </w:rPr>
        <w:t>е</w:t>
      </w:r>
      <w:r w:rsidRPr="00E83343">
        <w:rPr>
          <w:color w:val="000000"/>
          <w:sz w:val="28"/>
          <w:szCs w:val="28"/>
        </w:rPr>
        <w:t xml:space="preserve"> по видам экономической деятельности, осуществляемым организацией </w:t>
      </w:r>
      <w:r w:rsidRPr="00E83343">
        <w:rPr>
          <w:color w:val="000000"/>
          <w:sz w:val="28"/>
          <w:szCs w:val="28"/>
          <w:lang w:val="ru-RU"/>
        </w:rPr>
        <w:t xml:space="preserve">и магазином </w:t>
      </w:r>
      <w:r w:rsidRPr="00E83343">
        <w:rPr>
          <w:color w:val="000000"/>
          <w:sz w:val="28"/>
          <w:szCs w:val="28"/>
        </w:rPr>
        <w:t>на территории г.</w:t>
      </w:r>
      <w:r w:rsidRPr="00E83343">
        <w:rPr>
          <w:color w:val="000000"/>
          <w:sz w:val="28"/>
          <w:szCs w:val="28"/>
          <w:lang w:val="ru-RU"/>
        </w:rPr>
        <w:t> </w:t>
      </w:r>
      <w:r w:rsidRPr="00E83343">
        <w:rPr>
          <w:color w:val="000000"/>
          <w:sz w:val="28"/>
          <w:szCs w:val="28"/>
        </w:rPr>
        <w:t>Минска</w:t>
      </w:r>
      <w:r w:rsidRPr="00E83343">
        <w:rPr>
          <w:color w:val="000000"/>
          <w:sz w:val="28"/>
          <w:szCs w:val="28"/>
          <w:lang w:val="ru-RU"/>
        </w:rPr>
        <w:br/>
      </w:r>
      <w:r w:rsidRPr="00E83343">
        <w:rPr>
          <w:i/>
          <w:color w:val="943634"/>
          <w:spacing w:val="-2"/>
          <w:sz w:val="28"/>
          <w:szCs w:val="28"/>
        </w:rPr>
        <w:t>(п.</w:t>
      </w:r>
      <w:r w:rsidR="00745625">
        <w:rPr>
          <w:i/>
          <w:color w:val="943634"/>
          <w:spacing w:val="-2"/>
          <w:sz w:val="28"/>
          <w:szCs w:val="28"/>
          <w:lang w:val="ru-RU"/>
        </w:rPr>
        <w:t>4</w:t>
      </w:r>
      <w:r w:rsidRPr="00E83343">
        <w:rPr>
          <w:i/>
          <w:color w:val="943634"/>
          <w:spacing w:val="-2"/>
          <w:sz w:val="28"/>
          <w:szCs w:val="28"/>
        </w:rPr>
        <w:t xml:space="preserve"> Указаний по форме 4-у)</w:t>
      </w:r>
      <w:r w:rsidRPr="00E83343">
        <w:rPr>
          <w:color w:val="000000"/>
          <w:sz w:val="28"/>
          <w:szCs w:val="28"/>
          <w:lang w:val="ru-RU"/>
        </w:rPr>
        <w:t>.</w:t>
      </w:r>
    </w:p>
    <w:p w:rsidR="007B7E49" w:rsidRPr="00E83343" w:rsidRDefault="00512A12" w:rsidP="007B7E49">
      <w:pPr>
        <w:pStyle w:val="24"/>
        <w:spacing w:after="0"/>
        <w:ind w:left="0" w:firstLine="709"/>
        <w:jc w:val="both"/>
        <w:rPr>
          <w:color w:val="000000"/>
          <w:sz w:val="28"/>
          <w:szCs w:val="28"/>
          <w:lang w:val="ru-RU"/>
        </w:rPr>
      </w:pPr>
      <w:r>
        <w:rPr>
          <w:sz w:val="28"/>
          <w:szCs w:val="28"/>
          <w:lang w:val="ru-RU"/>
        </w:rPr>
        <w:t>В</w:t>
      </w:r>
      <w:r w:rsidRPr="000E4C45">
        <w:rPr>
          <w:sz w:val="28"/>
          <w:szCs w:val="28"/>
        </w:rPr>
        <w:t xml:space="preserve"> </w:t>
      </w:r>
      <w:r>
        <w:rPr>
          <w:sz w:val="28"/>
          <w:szCs w:val="28"/>
        </w:rPr>
        <w:t xml:space="preserve">графе 3 </w:t>
      </w:r>
      <w:r w:rsidRPr="000E4C45">
        <w:rPr>
          <w:sz w:val="28"/>
          <w:szCs w:val="28"/>
        </w:rPr>
        <w:t>«Территория нахождения структурного подразделения» реквизит</w:t>
      </w:r>
      <w:r>
        <w:rPr>
          <w:sz w:val="28"/>
          <w:szCs w:val="28"/>
        </w:rPr>
        <w:t>а</w:t>
      </w:r>
      <w:r w:rsidRPr="000E4C45">
        <w:rPr>
          <w:sz w:val="28"/>
          <w:szCs w:val="28"/>
        </w:rPr>
        <w:t xml:space="preserve"> «Сведения о респонденте»</w:t>
      </w:r>
      <w:r>
        <w:rPr>
          <w:sz w:val="28"/>
          <w:szCs w:val="28"/>
        </w:rPr>
        <w:t xml:space="preserve"> </w:t>
      </w:r>
      <w:r w:rsidR="007B7E49" w:rsidRPr="00E83343">
        <w:rPr>
          <w:color w:val="000000"/>
          <w:sz w:val="28"/>
          <w:szCs w:val="28"/>
        </w:rPr>
        <w:t>указать запись «г.</w:t>
      </w:r>
      <w:r w:rsidR="007B7E49" w:rsidRPr="00E83343">
        <w:rPr>
          <w:color w:val="000000"/>
          <w:sz w:val="28"/>
          <w:szCs w:val="28"/>
          <w:lang w:val="ru-RU"/>
        </w:rPr>
        <w:t> </w:t>
      </w:r>
      <w:r w:rsidR="007B7E49" w:rsidRPr="00E83343">
        <w:rPr>
          <w:color w:val="000000"/>
          <w:sz w:val="28"/>
          <w:szCs w:val="28"/>
        </w:rPr>
        <w:t>Минск».</w:t>
      </w:r>
    </w:p>
    <w:p w:rsidR="007B7E49" w:rsidRPr="00EC508E" w:rsidRDefault="007B7E49" w:rsidP="007B7E49">
      <w:pPr>
        <w:pStyle w:val="24"/>
        <w:tabs>
          <w:tab w:val="num" w:pos="1276"/>
          <w:tab w:val="left" w:pos="2835"/>
          <w:tab w:val="left" w:pos="3261"/>
        </w:tabs>
        <w:spacing w:after="0"/>
        <w:ind w:left="0"/>
        <w:jc w:val="both"/>
        <w:rPr>
          <w:color w:val="000000"/>
          <w:sz w:val="28"/>
          <w:szCs w:val="28"/>
          <w:lang w:val="ru-RU"/>
        </w:rPr>
      </w:pPr>
    </w:p>
    <w:p w:rsidR="00940AB8" w:rsidRPr="00EC508E" w:rsidRDefault="00940AB8" w:rsidP="007B1F0F">
      <w:pPr>
        <w:pStyle w:val="24"/>
        <w:tabs>
          <w:tab w:val="num" w:pos="1276"/>
          <w:tab w:val="left" w:pos="2835"/>
          <w:tab w:val="left" w:pos="3261"/>
        </w:tabs>
        <w:spacing w:after="0"/>
        <w:ind w:left="0"/>
        <w:jc w:val="both"/>
        <w:rPr>
          <w:color w:val="000000"/>
          <w:sz w:val="28"/>
          <w:szCs w:val="28"/>
          <w:lang w:val="ru-RU"/>
        </w:rPr>
      </w:pPr>
    </w:p>
    <w:p w:rsidR="007B7E49" w:rsidRPr="00E83343" w:rsidRDefault="007B7E49" w:rsidP="007B7E49">
      <w:pPr>
        <w:pStyle w:val="24"/>
        <w:tabs>
          <w:tab w:val="num" w:pos="1276"/>
          <w:tab w:val="left" w:pos="2835"/>
          <w:tab w:val="left" w:pos="3261"/>
        </w:tabs>
        <w:spacing w:after="0"/>
        <w:ind w:left="0"/>
        <w:jc w:val="both"/>
        <w:rPr>
          <w:color w:val="008000"/>
          <w:sz w:val="28"/>
          <w:szCs w:val="28"/>
        </w:rPr>
      </w:pPr>
      <w:r w:rsidRPr="00E83343">
        <w:rPr>
          <w:b/>
          <w:color w:val="008000"/>
          <w:sz w:val="28"/>
          <w:szCs w:val="28"/>
          <w:lang w:val="ru-RU"/>
        </w:rPr>
        <w:t>Вопрос: </w:t>
      </w:r>
      <w:r w:rsidRPr="00E83343">
        <w:rPr>
          <w:color w:val="008000"/>
          <w:sz w:val="28"/>
          <w:szCs w:val="28"/>
        </w:rPr>
        <w:t>В структуру организации, расположенной в г.</w:t>
      </w:r>
      <w:r w:rsidRPr="00E83343">
        <w:rPr>
          <w:color w:val="008000"/>
          <w:sz w:val="28"/>
          <w:szCs w:val="28"/>
          <w:lang w:val="ru-RU"/>
        </w:rPr>
        <w:t> Могилеве</w:t>
      </w:r>
      <w:r w:rsidRPr="00E83343">
        <w:rPr>
          <w:color w:val="008000"/>
          <w:sz w:val="28"/>
          <w:szCs w:val="28"/>
        </w:rPr>
        <w:t>, входит структурное подразделение</w:t>
      </w:r>
      <w:r w:rsidR="00745625">
        <w:rPr>
          <w:color w:val="008000"/>
          <w:sz w:val="28"/>
          <w:szCs w:val="28"/>
          <w:lang w:val="ru-RU"/>
        </w:rPr>
        <w:t>,</w:t>
      </w:r>
      <w:r w:rsidRPr="00E83343">
        <w:rPr>
          <w:color w:val="008000"/>
          <w:sz w:val="28"/>
          <w:szCs w:val="28"/>
        </w:rPr>
        <w:t xml:space="preserve"> расположенное на территории </w:t>
      </w:r>
      <w:r w:rsidRPr="00E83343">
        <w:rPr>
          <w:color w:val="008000"/>
          <w:sz w:val="28"/>
          <w:szCs w:val="28"/>
          <w:lang w:val="ru-RU"/>
        </w:rPr>
        <w:t>Могилевского района</w:t>
      </w:r>
      <w:r w:rsidRPr="00E83343">
        <w:rPr>
          <w:color w:val="008000"/>
          <w:sz w:val="28"/>
          <w:szCs w:val="28"/>
        </w:rPr>
        <w:t xml:space="preserve">. </w:t>
      </w:r>
    </w:p>
    <w:p w:rsidR="007B7E49" w:rsidRPr="00E83343" w:rsidRDefault="007B7E49" w:rsidP="007B7E49">
      <w:pPr>
        <w:widowControl w:val="0"/>
        <w:autoSpaceDE w:val="0"/>
        <w:autoSpaceDN w:val="0"/>
        <w:adjustRightInd w:val="0"/>
        <w:ind w:firstLine="720"/>
        <w:jc w:val="both"/>
        <w:rPr>
          <w:color w:val="008000"/>
          <w:sz w:val="28"/>
          <w:szCs w:val="28"/>
        </w:rPr>
      </w:pPr>
      <w:r w:rsidRPr="00E83343">
        <w:rPr>
          <w:iCs/>
          <w:color w:val="008000"/>
          <w:sz w:val="28"/>
          <w:szCs w:val="28"/>
        </w:rPr>
        <w:t xml:space="preserve">Каким образом организация должна представить форму 4-у? </w:t>
      </w:r>
    </w:p>
    <w:p w:rsidR="007B7E49" w:rsidRPr="00CA0FE6" w:rsidRDefault="007B7E49" w:rsidP="007B7E49">
      <w:pPr>
        <w:pStyle w:val="24"/>
        <w:spacing w:after="0"/>
        <w:ind w:left="0"/>
        <w:jc w:val="both"/>
        <w:rPr>
          <w:color w:val="000000"/>
          <w:sz w:val="28"/>
          <w:szCs w:val="28"/>
        </w:rPr>
      </w:pPr>
      <w:r w:rsidRPr="00E83343">
        <w:rPr>
          <w:b/>
          <w:color w:val="000000"/>
          <w:spacing w:val="-2"/>
          <w:sz w:val="28"/>
          <w:szCs w:val="28"/>
          <w:lang w:val="ru-RU"/>
        </w:rPr>
        <w:t>Ответ:</w:t>
      </w:r>
      <w:r w:rsidRPr="00E83343">
        <w:rPr>
          <w:color w:val="000000"/>
          <w:spacing w:val="-2"/>
          <w:sz w:val="28"/>
          <w:szCs w:val="28"/>
          <w:lang w:val="ru-RU"/>
        </w:rPr>
        <w:t xml:space="preserve"> Поскольку организация и ее структурное подразделение расположены на разных территориях: на территории города </w:t>
      </w:r>
      <w:r w:rsidRPr="00CA0FE6">
        <w:rPr>
          <w:color w:val="000000"/>
          <w:spacing w:val="-2"/>
          <w:sz w:val="28"/>
          <w:szCs w:val="28"/>
          <w:lang w:val="ru-RU"/>
        </w:rPr>
        <w:t>областного подчинения (г. Могилев) и на территории района области (Могилевский район), то в</w:t>
      </w:r>
      <w:r w:rsidRPr="00CA0FE6">
        <w:rPr>
          <w:color w:val="000000"/>
          <w:spacing w:val="-2"/>
          <w:sz w:val="28"/>
          <w:szCs w:val="28"/>
        </w:rPr>
        <w:t xml:space="preserve"> органы государственной </w:t>
      </w:r>
      <w:r w:rsidRPr="00CA0FE6">
        <w:rPr>
          <w:color w:val="000000"/>
          <w:spacing w:val="-2"/>
          <w:sz w:val="28"/>
          <w:szCs w:val="28"/>
        </w:rPr>
        <w:lastRenderedPageBreak/>
        <w:t xml:space="preserve">статистики необходимо </w:t>
      </w:r>
      <w:r w:rsidRPr="007E2270">
        <w:rPr>
          <w:color w:val="000000"/>
          <w:spacing w:val="-2"/>
          <w:sz w:val="28"/>
          <w:szCs w:val="28"/>
        </w:rPr>
        <w:t>представить</w:t>
      </w:r>
      <w:r w:rsidRPr="007E2270">
        <w:rPr>
          <w:color w:val="000000"/>
          <w:spacing w:val="-2"/>
          <w:sz w:val="28"/>
          <w:szCs w:val="28"/>
          <w:lang w:val="ru-RU"/>
        </w:rPr>
        <w:t xml:space="preserve"> </w:t>
      </w:r>
      <w:r w:rsidRPr="007E2270">
        <w:rPr>
          <w:color w:val="000000"/>
          <w:sz w:val="28"/>
          <w:szCs w:val="28"/>
        </w:rPr>
        <w:t>три отдельны</w:t>
      </w:r>
      <w:r w:rsidR="00745625">
        <w:rPr>
          <w:color w:val="000000"/>
          <w:sz w:val="28"/>
          <w:szCs w:val="28"/>
          <w:lang w:val="ru-RU"/>
        </w:rPr>
        <w:t xml:space="preserve">х отчета по </w:t>
      </w:r>
      <w:r w:rsidRPr="007E2270">
        <w:rPr>
          <w:color w:val="000000"/>
          <w:sz w:val="28"/>
          <w:szCs w:val="28"/>
        </w:rPr>
        <w:t>форм</w:t>
      </w:r>
      <w:r w:rsidR="00745625">
        <w:rPr>
          <w:color w:val="000000"/>
          <w:sz w:val="28"/>
          <w:szCs w:val="28"/>
          <w:lang w:val="ru-RU"/>
        </w:rPr>
        <w:t>е</w:t>
      </w:r>
      <w:r w:rsidRPr="007E2270">
        <w:rPr>
          <w:color w:val="000000"/>
          <w:sz w:val="28"/>
          <w:szCs w:val="28"/>
        </w:rPr>
        <w:t xml:space="preserve"> 4-у</w:t>
      </w:r>
      <w:r w:rsidRPr="007E2270">
        <w:rPr>
          <w:color w:val="000000"/>
          <w:sz w:val="28"/>
          <w:szCs w:val="28"/>
          <w:lang w:val="ru-RU"/>
        </w:rPr>
        <w:t xml:space="preserve"> </w:t>
      </w:r>
      <w:r w:rsidR="00745625">
        <w:rPr>
          <w:color w:val="000000"/>
          <w:sz w:val="28"/>
          <w:szCs w:val="28"/>
          <w:lang w:val="ru-RU"/>
        </w:rPr>
        <w:br/>
      </w:r>
      <w:r w:rsidRPr="007E2270">
        <w:rPr>
          <w:i/>
          <w:color w:val="943634"/>
          <w:spacing w:val="-2"/>
          <w:sz w:val="28"/>
          <w:szCs w:val="28"/>
        </w:rPr>
        <w:t>(п.</w:t>
      </w:r>
      <w:r w:rsidR="00745625">
        <w:rPr>
          <w:i/>
          <w:color w:val="943634"/>
          <w:spacing w:val="-2"/>
          <w:sz w:val="28"/>
          <w:szCs w:val="28"/>
          <w:lang w:val="ru-RU"/>
        </w:rPr>
        <w:t>5</w:t>
      </w:r>
      <w:r w:rsidRPr="007E2270">
        <w:rPr>
          <w:i/>
          <w:color w:val="943634"/>
          <w:spacing w:val="-2"/>
          <w:sz w:val="28"/>
          <w:szCs w:val="28"/>
        </w:rPr>
        <w:t xml:space="preserve"> Указаний по форме 4-у)</w:t>
      </w:r>
      <w:r w:rsidRPr="007E2270">
        <w:rPr>
          <w:color w:val="000000"/>
          <w:sz w:val="28"/>
          <w:szCs w:val="28"/>
        </w:rPr>
        <w:t>:</w:t>
      </w:r>
    </w:p>
    <w:p w:rsidR="005156A9" w:rsidRDefault="007B7E49" w:rsidP="007B7E49">
      <w:pPr>
        <w:tabs>
          <w:tab w:val="num" w:pos="1134"/>
        </w:tabs>
        <w:ind w:firstLine="709"/>
        <w:jc w:val="both"/>
        <w:rPr>
          <w:color w:val="000000"/>
          <w:spacing w:val="-4"/>
          <w:sz w:val="28"/>
          <w:szCs w:val="28"/>
        </w:rPr>
      </w:pPr>
      <w:r w:rsidRPr="005156A9">
        <w:rPr>
          <w:b/>
          <w:color w:val="000000"/>
          <w:spacing w:val="-4"/>
          <w:sz w:val="28"/>
          <w:szCs w:val="28"/>
          <w:u w:val="single"/>
        </w:rPr>
        <w:t>1-</w:t>
      </w:r>
      <w:r w:rsidR="00745625" w:rsidRPr="005156A9">
        <w:rPr>
          <w:b/>
          <w:color w:val="000000"/>
          <w:spacing w:val="-4"/>
          <w:sz w:val="28"/>
          <w:szCs w:val="28"/>
          <w:u w:val="single"/>
        </w:rPr>
        <w:t>й</w:t>
      </w:r>
      <w:r w:rsidRPr="005156A9">
        <w:rPr>
          <w:b/>
          <w:color w:val="000000"/>
          <w:spacing w:val="-4"/>
          <w:sz w:val="28"/>
          <w:szCs w:val="28"/>
          <w:u w:val="single"/>
        </w:rPr>
        <w:t xml:space="preserve"> </w:t>
      </w:r>
      <w:r w:rsidR="00745625" w:rsidRPr="005156A9">
        <w:rPr>
          <w:b/>
          <w:color w:val="000000"/>
          <w:spacing w:val="-4"/>
          <w:sz w:val="28"/>
          <w:szCs w:val="28"/>
          <w:u w:val="single"/>
        </w:rPr>
        <w:t>отчет</w:t>
      </w:r>
      <w:r w:rsidRPr="00A85A53">
        <w:rPr>
          <w:color w:val="000000"/>
          <w:spacing w:val="-4"/>
          <w:sz w:val="28"/>
          <w:szCs w:val="28"/>
        </w:rPr>
        <w:t xml:space="preserve"> – по организации в целом, отразив данные по видам экономической деятельности, осуществляемым организацией на территории </w:t>
      </w:r>
      <w:r w:rsidRPr="00A85A53">
        <w:rPr>
          <w:color w:val="000000"/>
          <w:spacing w:val="-4"/>
          <w:sz w:val="28"/>
          <w:szCs w:val="28"/>
        </w:rPr>
        <w:br/>
        <w:t>г. Могилева и структурным подразделением на территории Могилевского района.</w:t>
      </w:r>
    </w:p>
    <w:p w:rsidR="007B7E49" w:rsidRPr="00A85A53" w:rsidRDefault="00512A12" w:rsidP="007B7E49">
      <w:pPr>
        <w:tabs>
          <w:tab w:val="num" w:pos="1134"/>
        </w:tabs>
        <w:ind w:firstLine="709"/>
        <w:jc w:val="both"/>
        <w:rPr>
          <w:color w:val="000000"/>
          <w:spacing w:val="-4"/>
          <w:sz w:val="28"/>
          <w:szCs w:val="28"/>
        </w:rPr>
      </w:pPr>
      <w:r>
        <w:rPr>
          <w:sz w:val="28"/>
          <w:szCs w:val="28"/>
        </w:rPr>
        <w:t>В</w:t>
      </w:r>
      <w:r w:rsidRPr="000E4C45">
        <w:rPr>
          <w:sz w:val="28"/>
          <w:szCs w:val="28"/>
        </w:rPr>
        <w:t xml:space="preserve"> </w:t>
      </w:r>
      <w:r>
        <w:rPr>
          <w:sz w:val="28"/>
          <w:szCs w:val="28"/>
        </w:rPr>
        <w:t xml:space="preserve">графе 3 </w:t>
      </w:r>
      <w:r w:rsidRPr="000E4C45">
        <w:rPr>
          <w:sz w:val="28"/>
          <w:szCs w:val="28"/>
        </w:rPr>
        <w:t>«Территория нахождения структурного подразделения» реквизит</w:t>
      </w:r>
      <w:r>
        <w:rPr>
          <w:sz w:val="28"/>
          <w:szCs w:val="28"/>
        </w:rPr>
        <w:t>а</w:t>
      </w:r>
      <w:r w:rsidRPr="000E4C45">
        <w:rPr>
          <w:sz w:val="28"/>
          <w:szCs w:val="28"/>
        </w:rPr>
        <w:t xml:space="preserve"> «Сведения о респонденте»</w:t>
      </w:r>
      <w:r>
        <w:rPr>
          <w:sz w:val="28"/>
          <w:szCs w:val="28"/>
        </w:rPr>
        <w:t xml:space="preserve"> </w:t>
      </w:r>
      <w:r w:rsidR="007B7E49" w:rsidRPr="00A85A53">
        <w:rPr>
          <w:color w:val="000000"/>
          <w:spacing w:val="-4"/>
          <w:sz w:val="28"/>
          <w:szCs w:val="28"/>
        </w:rPr>
        <w:t>проставить  ноль;</w:t>
      </w:r>
    </w:p>
    <w:p w:rsidR="005156A9" w:rsidRDefault="007B7E49" w:rsidP="007B7E49">
      <w:pPr>
        <w:tabs>
          <w:tab w:val="num" w:pos="1134"/>
        </w:tabs>
        <w:ind w:firstLine="709"/>
        <w:jc w:val="both"/>
        <w:rPr>
          <w:color w:val="000000"/>
          <w:sz w:val="28"/>
          <w:szCs w:val="28"/>
        </w:rPr>
      </w:pPr>
      <w:r w:rsidRPr="005156A9">
        <w:rPr>
          <w:b/>
          <w:color w:val="000000"/>
          <w:sz w:val="28"/>
          <w:szCs w:val="28"/>
          <w:u w:val="single"/>
        </w:rPr>
        <w:t>2-</w:t>
      </w:r>
      <w:r w:rsidR="00745625" w:rsidRPr="005156A9">
        <w:rPr>
          <w:b/>
          <w:color w:val="000000"/>
          <w:sz w:val="28"/>
          <w:szCs w:val="28"/>
          <w:u w:val="single"/>
        </w:rPr>
        <w:t>й</w:t>
      </w:r>
      <w:r w:rsidRPr="005156A9">
        <w:rPr>
          <w:b/>
          <w:color w:val="000000"/>
          <w:sz w:val="28"/>
          <w:szCs w:val="28"/>
          <w:u w:val="single"/>
        </w:rPr>
        <w:t xml:space="preserve"> </w:t>
      </w:r>
      <w:r w:rsidR="00745625" w:rsidRPr="005156A9">
        <w:rPr>
          <w:b/>
          <w:color w:val="000000"/>
          <w:sz w:val="28"/>
          <w:szCs w:val="28"/>
          <w:u w:val="single"/>
        </w:rPr>
        <w:t>отчет</w:t>
      </w:r>
      <w:r w:rsidRPr="00CA0FE6">
        <w:rPr>
          <w:color w:val="000000"/>
          <w:sz w:val="28"/>
          <w:szCs w:val="28"/>
        </w:rPr>
        <w:t xml:space="preserve"> – по организации, отразив данные по видам экономической деятельности, осуществляемым организацией на территории г. Могилева.</w:t>
      </w:r>
    </w:p>
    <w:p w:rsidR="007B7E49" w:rsidRPr="00CA0FE6" w:rsidRDefault="00512A12" w:rsidP="007B7E49">
      <w:pPr>
        <w:tabs>
          <w:tab w:val="num" w:pos="1134"/>
        </w:tabs>
        <w:ind w:firstLine="709"/>
        <w:jc w:val="both"/>
        <w:rPr>
          <w:color w:val="000000"/>
          <w:sz w:val="28"/>
          <w:szCs w:val="28"/>
        </w:rPr>
      </w:pPr>
      <w:r>
        <w:rPr>
          <w:sz w:val="28"/>
          <w:szCs w:val="28"/>
        </w:rPr>
        <w:t>В</w:t>
      </w:r>
      <w:r w:rsidRPr="000E4C45">
        <w:rPr>
          <w:sz w:val="28"/>
          <w:szCs w:val="28"/>
        </w:rPr>
        <w:t xml:space="preserve"> </w:t>
      </w:r>
      <w:r>
        <w:rPr>
          <w:sz w:val="28"/>
          <w:szCs w:val="28"/>
        </w:rPr>
        <w:t xml:space="preserve">графе 3 </w:t>
      </w:r>
      <w:r w:rsidRPr="000E4C45">
        <w:rPr>
          <w:sz w:val="28"/>
          <w:szCs w:val="28"/>
        </w:rPr>
        <w:t>«Территория нахождения структурного подразделения» реквизит</w:t>
      </w:r>
      <w:r>
        <w:rPr>
          <w:sz w:val="28"/>
          <w:szCs w:val="28"/>
        </w:rPr>
        <w:t>а</w:t>
      </w:r>
      <w:r w:rsidRPr="000E4C45">
        <w:rPr>
          <w:sz w:val="28"/>
          <w:szCs w:val="28"/>
        </w:rPr>
        <w:t xml:space="preserve"> «Сведения о респонденте»</w:t>
      </w:r>
      <w:r>
        <w:rPr>
          <w:sz w:val="28"/>
          <w:szCs w:val="28"/>
        </w:rPr>
        <w:t xml:space="preserve"> </w:t>
      </w:r>
      <w:r w:rsidR="007B7E49" w:rsidRPr="00CA0FE6">
        <w:rPr>
          <w:color w:val="000000"/>
          <w:sz w:val="28"/>
          <w:szCs w:val="28"/>
        </w:rPr>
        <w:t>указать запись «г. Могилев»;</w:t>
      </w:r>
    </w:p>
    <w:p w:rsidR="005156A9" w:rsidRDefault="007B7E49" w:rsidP="007B7E49">
      <w:pPr>
        <w:pStyle w:val="24"/>
        <w:spacing w:after="0"/>
        <w:ind w:left="0" w:firstLine="709"/>
        <w:jc w:val="both"/>
        <w:rPr>
          <w:color w:val="000000"/>
          <w:sz w:val="28"/>
          <w:szCs w:val="28"/>
          <w:lang w:val="ru-RU"/>
        </w:rPr>
      </w:pPr>
      <w:r w:rsidRPr="005156A9">
        <w:rPr>
          <w:b/>
          <w:color w:val="000000"/>
          <w:sz w:val="28"/>
          <w:szCs w:val="28"/>
          <w:u w:val="single"/>
        </w:rPr>
        <w:t>3-</w:t>
      </w:r>
      <w:r w:rsidR="00076DFE" w:rsidRPr="005156A9">
        <w:rPr>
          <w:b/>
          <w:color w:val="000000"/>
          <w:sz w:val="28"/>
          <w:szCs w:val="28"/>
          <w:u w:val="single"/>
          <w:lang w:val="ru-RU"/>
        </w:rPr>
        <w:t>й</w:t>
      </w:r>
      <w:r w:rsidRPr="005156A9">
        <w:rPr>
          <w:b/>
          <w:color w:val="000000"/>
          <w:sz w:val="28"/>
          <w:szCs w:val="28"/>
          <w:u w:val="single"/>
          <w:lang w:val="ru-RU"/>
        </w:rPr>
        <w:t xml:space="preserve"> </w:t>
      </w:r>
      <w:r w:rsidR="00076DFE" w:rsidRPr="005156A9">
        <w:rPr>
          <w:b/>
          <w:color w:val="000000"/>
          <w:sz w:val="28"/>
          <w:szCs w:val="28"/>
          <w:u w:val="single"/>
          <w:lang w:val="ru-RU"/>
        </w:rPr>
        <w:t>отчет</w:t>
      </w:r>
      <w:r w:rsidRPr="00CA0FE6">
        <w:rPr>
          <w:color w:val="000000"/>
          <w:sz w:val="28"/>
          <w:szCs w:val="28"/>
          <w:lang w:val="ru-RU"/>
        </w:rPr>
        <w:t xml:space="preserve"> –</w:t>
      </w:r>
      <w:r w:rsidRPr="00CA0FE6">
        <w:rPr>
          <w:color w:val="000000"/>
          <w:sz w:val="28"/>
          <w:szCs w:val="28"/>
        </w:rPr>
        <w:t xml:space="preserve"> по структурному подразделению, отразив данные по видам экономической деятельности, осуществляемым </w:t>
      </w:r>
      <w:r w:rsidRPr="00CA0FE6">
        <w:rPr>
          <w:color w:val="000000"/>
          <w:sz w:val="28"/>
          <w:szCs w:val="28"/>
          <w:lang w:val="ru-RU"/>
        </w:rPr>
        <w:t xml:space="preserve">этим подразделением </w:t>
      </w:r>
      <w:r w:rsidRPr="00CA0FE6">
        <w:rPr>
          <w:color w:val="000000"/>
          <w:sz w:val="28"/>
          <w:szCs w:val="28"/>
        </w:rPr>
        <w:t xml:space="preserve">на территории </w:t>
      </w:r>
      <w:r w:rsidRPr="00CA0FE6">
        <w:rPr>
          <w:color w:val="000000"/>
          <w:sz w:val="28"/>
          <w:szCs w:val="28"/>
          <w:lang w:val="ru-RU"/>
        </w:rPr>
        <w:t>Могилевского района.</w:t>
      </w:r>
      <w:r w:rsidRPr="00CA0FE6">
        <w:rPr>
          <w:color w:val="000000"/>
          <w:sz w:val="28"/>
          <w:szCs w:val="28"/>
        </w:rPr>
        <w:t xml:space="preserve"> </w:t>
      </w:r>
    </w:p>
    <w:p w:rsidR="007B7E49" w:rsidRPr="00CA0FE6" w:rsidRDefault="00512A12" w:rsidP="007B7E49">
      <w:pPr>
        <w:pStyle w:val="24"/>
        <w:spacing w:after="0"/>
        <w:ind w:left="0" w:firstLine="709"/>
        <w:jc w:val="both"/>
        <w:rPr>
          <w:color w:val="000000"/>
          <w:sz w:val="28"/>
          <w:szCs w:val="28"/>
        </w:rPr>
      </w:pPr>
      <w:r>
        <w:rPr>
          <w:sz w:val="28"/>
          <w:szCs w:val="28"/>
          <w:lang w:val="ru-RU"/>
        </w:rPr>
        <w:t>В</w:t>
      </w:r>
      <w:r w:rsidRPr="000E4C45">
        <w:rPr>
          <w:sz w:val="28"/>
          <w:szCs w:val="28"/>
        </w:rPr>
        <w:t xml:space="preserve"> </w:t>
      </w:r>
      <w:r>
        <w:rPr>
          <w:sz w:val="28"/>
          <w:szCs w:val="28"/>
        </w:rPr>
        <w:t xml:space="preserve">графе 3 </w:t>
      </w:r>
      <w:r w:rsidRPr="000E4C45">
        <w:rPr>
          <w:sz w:val="28"/>
          <w:szCs w:val="28"/>
        </w:rPr>
        <w:t>«Территория нахождения структурного подразделения» реквизит</w:t>
      </w:r>
      <w:r>
        <w:rPr>
          <w:sz w:val="28"/>
          <w:szCs w:val="28"/>
        </w:rPr>
        <w:t>а</w:t>
      </w:r>
      <w:r w:rsidRPr="000E4C45">
        <w:rPr>
          <w:sz w:val="28"/>
          <w:szCs w:val="28"/>
        </w:rPr>
        <w:t xml:space="preserve"> «Сведения о респонденте»</w:t>
      </w:r>
      <w:r>
        <w:rPr>
          <w:sz w:val="28"/>
          <w:szCs w:val="28"/>
        </w:rPr>
        <w:t xml:space="preserve"> </w:t>
      </w:r>
      <w:r w:rsidR="007B7E49" w:rsidRPr="00CA0FE6">
        <w:rPr>
          <w:color w:val="000000"/>
          <w:sz w:val="28"/>
          <w:szCs w:val="28"/>
        </w:rPr>
        <w:t>указать запись «</w:t>
      </w:r>
      <w:r w:rsidR="007B7E49" w:rsidRPr="00CA0FE6">
        <w:rPr>
          <w:color w:val="000000"/>
          <w:sz w:val="28"/>
          <w:szCs w:val="28"/>
          <w:lang w:val="ru-RU"/>
        </w:rPr>
        <w:t>Могилевский район</w:t>
      </w:r>
      <w:r w:rsidR="007B7E49" w:rsidRPr="00CA0FE6">
        <w:rPr>
          <w:color w:val="000000"/>
          <w:sz w:val="28"/>
          <w:szCs w:val="28"/>
        </w:rPr>
        <w:t>».</w:t>
      </w:r>
    </w:p>
    <w:p w:rsidR="007B7E49" w:rsidRPr="00CA0FE6" w:rsidRDefault="007B7E49" w:rsidP="007B7E49">
      <w:pPr>
        <w:jc w:val="both"/>
        <w:rPr>
          <w:color w:val="000000"/>
          <w:sz w:val="28"/>
          <w:szCs w:val="28"/>
        </w:rPr>
      </w:pPr>
    </w:p>
    <w:p w:rsidR="007B7E49" w:rsidRPr="00CA0FE6" w:rsidRDefault="007B7E49" w:rsidP="007B7E49">
      <w:pPr>
        <w:jc w:val="both"/>
        <w:rPr>
          <w:color w:val="000000"/>
          <w:sz w:val="28"/>
          <w:szCs w:val="28"/>
        </w:rPr>
      </w:pPr>
    </w:p>
    <w:p w:rsidR="007B7E49" w:rsidRPr="00CA0FE6" w:rsidRDefault="007B7E49" w:rsidP="007B7E49">
      <w:pPr>
        <w:widowControl w:val="0"/>
        <w:autoSpaceDE w:val="0"/>
        <w:autoSpaceDN w:val="0"/>
        <w:adjustRightInd w:val="0"/>
        <w:jc w:val="both"/>
        <w:rPr>
          <w:color w:val="008000"/>
          <w:sz w:val="28"/>
          <w:szCs w:val="28"/>
        </w:rPr>
      </w:pPr>
      <w:r w:rsidRPr="00CA0FE6">
        <w:rPr>
          <w:b/>
          <w:bCs/>
          <w:color w:val="008000"/>
          <w:sz w:val="28"/>
          <w:szCs w:val="28"/>
        </w:rPr>
        <w:t>Вопрос: </w:t>
      </w:r>
      <w:r w:rsidRPr="00CA0FE6">
        <w:rPr>
          <w:bCs/>
          <w:color w:val="008000"/>
          <w:sz w:val="28"/>
          <w:szCs w:val="28"/>
        </w:rPr>
        <w:t>В структуру п</w:t>
      </w:r>
      <w:r w:rsidRPr="00CA0FE6">
        <w:rPr>
          <w:color w:val="008000"/>
          <w:sz w:val="28"/>
          <w:szCs w:val="28"/>
        </w:rPr>
        <w:t>ромышленной организации</w:t>
      </w:r>
      <w:r>
        <w:rPr>
          <w:color w:val="008000"/>
          <w:sz w:val="28"/>
          <w:szCs w:val="28"/>
        </w:rPr>
        <w:t xml:space="preserve"> (головная организация)</w:t>
      </w:r>
      <w:r w:rsidRPr="00CA0FE6">
        <w:rPr>
          <w:color w:val="008000"/>
          <w:sz w:val="28"/>
          <w:szCs w:val="28"/>
        </w:rPr>
        <w:t xml:space="preserve">, расположенной в районе А, входит промышленное структурное подразделение, </w:t>
      </w:r>
      <w:r>
        <w:rPr>
          <w:color w:val="008000"/>
          <w:sz w:val="28"/>
          <w:szCs w:val="28"/>
        </w:rPr>
        <w:br/>
      </w:r>
      <w:r w:rsidRPr="00CA0FE6">
        <w:rPr>
          <w:color w:val="008000"/>
          <w:sz w:val="28"/>
          <w:szCs w:val="28"/>
        </w:rPr>
        <w:t>расположенное в районе Б. Продукция структурного подразделения полностью используется в производственной деятельности головной организации.</w:t>
      </w:r>
    </w:p>
    <w:p w:rsidR="007B7E49" w:rsidRPr="00CA0FE6" w:rsidRDefault="007B7E49" w:rsidP="007B7E49">
      <w:pPr>
        <w:widowControl w:val="0"/>
        <w:autoSpaceDE w:val="0"/>
        <w:autoSpaceDN w:val="0"/>
        <w:adjustRightInd w:val="0"/>
        <w:ind w:firstLine="709"/>
        <w:jc w:val="both"/>
        <w:rPr>
          <w:bCs/>
          <w:color w:val="008000"/>
          <w:sz w:val="28"/>
          <w:szCs w:val="28"/>
        </w:rPr>
      </w:pPr>
      <w:r w:rsidRPr="00160566">
        <w:rPr>
          <w:bCs/>
          <w:color w:val="008000"/>
          <w:sz w:val="28"/>
          <w:szCs w:val="28"/>
        </w:rPr>
        <w:t xml:space="preserve">Согласно пункту </w:t>
      </w:r>
      <w:r w:rsidR="00076DFE">
        <w:rPr>
          <w:bCs/>
          <w:color w:val="008000"/>
          <w:sz w:val="28"/>
          <w:szCs w:val="28"/>
        </w:rPr>
        <w:t>5</w:t>
      </w:r>
      <w:r w:rsidRPr="00160566">
        <w:rPr>
          <w:bCs/>
          <w:color w:val="008000"/>
          <w:sz w:val="28"/>
          <w:szCs w:val="28"/>
        </w:rPr>
        <w:t xml:space="preserve"> Указаний по заполнению формы 4-у, организация, </w:t>
      </w:r>
      <w:r>
        <w:rPr>
          <w:bCs/>
          <w:color w:val="008000"/>
          <w:sz w:val="28"/>
          <w:szCs w:val="28"/>
        </w:rPr>
        <w:br/>
      </w:r>
      <w:r w:rsidRPr="00160566">
        <w:rPr>
          <w:bCs/>
          <w:color w:val="008000"/>
          <w:sz w:val="28"/>
          <w:szCs w:val="28"/>
        </w:rPr>
        <w:t>в</w:t>
      </w:r>
      <w:r w:rsidRPr="00CA0FE6">
        <w:rPr>
          <w:bCs/>
          <w:color w:val="008000"/>
          <w:sz w:val="28"/>
          <w:szCs w:val="28"/>
        </w:rPr>
        <w:t xml:space="preserve"> структуру которой входят подразделения, расположенные на другой территории (район области, город областного подчинения, город Минск), представляет отдельные отчеты.</w:t>
      </w:r>
    </w:p>
    <w:p w:rsidR="007B7E49" w:rsidRPr="00CA0FE6" w:rsidRDefault="007B7E49" w:rsidP="007B7E49">
      <w:pPr>
        <w:widowControl w:val="0"/>
        <w:autoSpaceDE w:val="0"/>
        <w:autoSpaceDN w:val="0"/>
        <w:adjustRightInd w:val="0"/>
        <w:ind w:firstLine="709"/>
        <w:jc w:val="both"/>
        <w:rPr>
          <w:color w:val="008000"/>
          <w:sz w:val="28"/>
          <w:szCs w:val="28"/>
        </w:rPr>
      </w:pPr>
      <w:r w:rsidRPr="00CA0FE6">
        <w:rPr>
          <w:iCs/>
          <w:color w:val="008000"/>
          <w:sz w:val="28"/>
          <w:szCs w:val="28"/>
        </w:rPr>
        <w:t>Как в этой ситуации организация должна представить форму 4-у</w:t>
      </w:r>
      <w:r w:rsidRPr="00CA0FE6">
        <w:rPr>
          <w:color w:val="008000"/>
          <w:sz w:val="28"/>
          <w:szCs w:val="28"/>
        </w:rPr>
        <w:t>?</w:t>
      </w:r>
    </w:p>
    <w:p w:rsidR="007B7E49" w:rsidRPr="00CA0FE6" w:rsidRDefault="007B7E49" w:rsidP="007B7E49">
      <w:pPr>
        <w:jc w:val="both"/>
        <w:rPr>
          <w:sz w:val="28"/>
          <w:szCs w:val="28"/>
        </w:rPr>
      </w:pPr>
      <w:r w:rsidRPr="00CA0FE6">
        <w:rPr>
          <w:b/>
          <w:color w:val="000000"/>
          <w:sz w:val="28"/>
          <w:szCs w:val="28"/>
        </w:rPr>
        <w:t xml:space="preserve">Ответ: </w:t>
      </w:r>
      <w:r w:rsidRPr="00CA0FE6">
        <w:rPr>
          <w:sz w:val="28"/>
          <w:szCs w:val="28"/>
        </w:rPr>
        <w:t>Готовая промышленная продукция, передаваемая одним структурным подразделением юридического лица другому для дальнейшей промышленной переработки</w:t>
      </w:r>
      <w:r w:rsidR="00076DFE">
        <w:rPr>
          <w:sz w:val="28"/>
          <w:szCs w:val="28"/>
        </w:rPr>
        <w:t xml:space="preserve"> (обработки)</w:t>
      </w:r>
      <w:r w:rsidRPr="00CA0FE6">
        <w:rPr>
          <w:sz w:val="28"/>
          <w:szCs w:val="28"/>
        </w:rPr>
        <w:t>, является внутризаводским оборотом в пределах юридического лица</w:t>
      </w:r>
      <w:r w:rsidR="00076DFE">
        <w:rPr>
          <w:sz w:val="28"/>
          <w:szCs w:val="28"/>
        </w:rPr>
        <w:t xml:space="preserve"> и </w:t>
      </w:r>
      <w:r w:rsidRPr="00CA0FE6">
        <w:rPr>
          <w:color w:val="000000"/>
          <w:sz w:val="28"/>
          <w:szCs w:val="28"/>
        </w:rPr>
        <w:t xml:space="preserve">в дальнейшем </w:t>
      </w:r>
      <w:r w:rsidR="00076DFE">
        <w:rPr>
          <w:color w:val="000000"/>
          <w:sz w:val="28"/>
          <w:szCs w:val="28"/>
        </w:rPr>
        <w:t>учитывается</w:t>
      </w:r>
      <w:r w:rsidRPr="00CA0FE6">
        <w:rPr>
          <w:color w:val="000000"/>
          <w:sz w:val="28"/>
          <w:szCs w:val="28"/>
        </w:rPr>
        <w:t xml:space="preserve"> в себестоимост</w:t>
      </w:r>
      <w:r w:rsidR="00076DFE">
        <w:rPr>
          <w:color w:val="000000"/>
          <w:sz w:val="28"/>
          <w:szCs w:val="28"/>
        </w:rPr>
        <w:t>и</w:t>
      </w:r>
      <w:r w:rsidRPr="00CA0FE6">
        <w:rPr>
          <w:color w:val="000000"/>
          <w:sz w:val="28"/>
          <w:szCs w:val="28"/>
        </w:rPr>
        <w:t xml:space="preserve"> </w:t>
      </w:r>
      <w:r w:rsidRPr="00160566">
        <w:rPr>
          <w:color w:val="000000"/>
          <w:sz w:val="28"/>
          <w:szCs w:val="28"/>
        </w:rPr>
        <w:t>конечной промышленной продукции</w:t>
      </w:r>
      <w:r w:rsidRPr="00160566">
        <w:rPr>
          <w:i/>
          <w:color w:val="943634"/>
          <w:sz w:val="28"/>
          <w:szCs w:val="28"/>
        </w:rPr>
        <w:t xml:space="preserve"> (</w:t>
      </w:r>
      <w:r>
        <w:rPr>
          <w:i/>
          <w:color w:val="943634"/>
          <w:sz w:val="28"/>
          <w:szCs w:val="28"/>
        </w:rPr>
        <w:t>ч</w:t>
      </w:r>
      <w:r w:rsidRPr="00160566">
        <w:rPr>
          <w:i/>
          <w:color w:val="943634"/>
          <w:sz w:val="28"/>
          <w:szCs w:val="28"/>
        </w:rPr>
        <w:t>.</w:t>
      </w:r>
      <w:r w:rsidR="002E2CB2">
        <w:rPr>
          <w:i/>
          <w:color w:val="943634"/>
          <w:sz w:val="28"/>
          <w:szCs w:val="28"/>
        </w:rPr>
        <w:t>5</w:t>
      </w:r>
      <w:r>
        <w:rPr>
          <w:i/>
          <w:color w:val="943634"/>
          <w:sz w:val="28"/>
          <w:szCs w:val="28"/>
        </w:rPr>
        <w:t>, ч.</w:t>
      </w:r>
      <w:r w:rsidR="002E2CB2">
        <w:rPr>
          <w:i/>
          <w:color w:val="943634"/>
          <w:sz w:val="28"/>
          <w:szCs w:val="28"/>
        </w:rPr>
        <w:t>6</w:t>
      </w:r>
      <w:r w:rsidRPr="00160566">
        <w:rPr>
          <w:i/>
          <w:color w:val="943634"/>
          <w:sz w:val="28"/>
          <w:szCs w:val="28"/>
        </w:rPr>
        <w:t xml:space="preserve"> п.30 Указаний по форме 4-у)</w:t>
      </w:r>
      <w:r w:rsidRPr="00160566">
        <w:rPr>
          <w:sz w:val="28"/>
          <w:szCs w:val="28"/>
        </w:rPr>
        <w:t>.</w:t>
      </w:r>
      <w:r w:rsidRPr="00CA0FE6">
        <w:rPr>
          <w:sz w:val="28"/>
          <w:szCs w:val="28"/>
        </w:rPr>
        <w:t xml:space="preserve"> </w:t>
      </w:r>
    </w:p>
    <w:p w:rsidR="007B7E49" w:rsidRPr="00CA0FE6" w:rsidRDefault="007B7E49" w:rsidP="007B7E49">
      <w:pPr>
        <w:pStyle w:val="a7"/>
        <w:spacing w:after="0"/>
        <w:ind w:firstLine="709"/>
        <w:jc w:val="both"/>
        <w:rPr>
          <w:sz w:val="28"/>
          <w:szCs w:val="28"/>
        </w:rPr>
      </w:pPr>
      <w:r w:rsidRPr="00CA0FE6">
        <w:rPr>
          <w:sz w:val="28"/>
          <w:szCs w:val="28"/>
        </w:rPr>
        <w:t>Поэтому в данной ситуации при заполнении раздела I формы 4-у деятельность структурного подразделения отдельно по видам экономической деятельности не отражается.</w:t>
      </w:r>
    </w:p>
    <w:p w:rsidR="007B7E49" w:rsidRPr="00CA0FE6" w:rsidRDefault="007B7E49" w:rsidP="007B7E49">
      <w:pPr>
        <w:pStyle w:val="24"/>
        <w:spacing w:after="0"/>
        <w:ind w:left="0" w:firstLine="709"/>
        <w:jc w:val="both"/>
        <w:rPr>
          <w:color w:val="000000"/>
          <w:sz w:val="28"/>
          <w:szCs w:val="28"/>
          <w:lang w:val="ru-RU"/>
        </w:rPr>
      </w:pPr>
      <w:r w:rsidRPr="00CA0FE6">
        <w:rPr>
          <w:color w:val="000000"/>
          <w:spacing w:val="-2"/>
          <w:sz w:val="28"/>
          <w:szCs w:val="28"/>
          <w:lang w:val="ru-RU"/>
        </w:rPr>
        <w:t>Организация должна представить в</w:t>
      </w:r>
      <w:r w:rsidRPr="00CA0FE6">
        <w:rPr>
          <w:color w:val="000000"/>
          <w:spacing w:val="-2"/>
          <w:sz w:val="28"/>
          <w:szCs w:val="28"/>
        </w:rPr>
        <w:t xml:space="preserve"> органы государственной статистики </w:t>
      </w:r>
      <w:r w:rsidRPr="00CA0FE6">
        <w:rPr>
          <w:color w:val="000000"/>
          <w:spacing w:val="-2"/>
          <w:sz w:val="28"/>
          <w:szCs w:val="28"/>
          <w:lang w:val="ru-RU"/>
        </w:rPr>
        <w:t>од</w:t>
      </w:r>
      <w:r w:rsidR="002E2CB2">
        <w:rPr>
          <w:color w:val="000000"/>
          <w:spacing w:val="-2"/>
          <w:sz w:val="28"/>
          <w:szCs w:val="28"/>
          <w:lang w:val="ru-RU"/>
        </w:rPr>
        <w:t>и</w:t>
      </w:r>
      <w:r w:rsidRPr="00CA0FE6">
        <w:rPr>
          <w:color w:val="000000"/>
          <w:spacing w:val="-2"/>
          <w:sz w:val="28"/>
          <w:szCs w:val="28"/>
          <w:lang w:val="ru-RU"/>
        </w:rPr>
        <w:t xml:space="preserve">н </w:t>
      </w:r>
      <w:r w:rsidR="002E2CB2">
        <w:rPr>
          <w:color w:val="000000"/>
          <w:spacing w:val="-2"/>
          <w:sz w:val="28"/>
          <w:szCs w:val="28"/>
          <w:lang w:val="ru-RU"/>
        </w:rPr>
        <w:t xml:space="preserve">отчет по </w:t>
      </w:r>
      <w:r w:rsidRPr="00CA0FE6">
        <w:rPr>
          <w:color w:val="000000"/>
          <w:spacing w:val="-2"/>
          <w:sz w:val="28"/>
          <w:szCs w:val="28"/>
          <w:lang w:val="ru-RU"/>
        </w:rPr>
        <w:t>форм</w:t>
      </w:r>
      <w:r w:rsidR="002E2CB2">
        <w:rPr>
          <w:color w:val="000000"/>
          <w:spacing w:val="-2"/>
          <w:sz w:val="28"/>
          <w:szCs w:val="28"/>
          <w:lang w:val="ru-RU"/>
        </w:rPr>
        <w:t>е</w:t>
      </w:r>
      <w:r w:rsidRPr="00CA0FE6">
        <w:rPr>
          <w:color w:val="000000"/>
          <w:spacing w:val="-2"/>
          <w:sz w:val="28"/>
          <w:szCs w:val="28"/>
          <w:lang w:val="ru-RU"/>
        </w:rPr>
        <w:t xml:space="preserve"> </w:t>
      </w:r>
      <w:r w:rsidRPr="00CA0FE6">
        <w:rPr>
          <w:color w:val="000000"/>
          <w:sz w:val="28"/>
          <w:szCs w:val="28"/>
        </w:rPr>
        <w:t>4-у, отразив данные по видам экономической деятельности, осуществляемым организацией на территории района А</w:t>
      </w:r>
      <w:r w:rsidRPr="00CA0FE6">
        <w:rPr>
          <w:color w:val="000000"/>
          <w:sz w:val="28"/>
          <w:szCs w:val="28"/>
          <w:lang w:val="ru-RU"/>
        </w:rPr>
        <w:t xml:space="preserve"> и заполнив </w:t>
      </w:r>
      <w:r w:rsidR="00381147">
        <w:rPr>
          <w:color w:val="000000"/>
          <w:sz w:val="28"/>
          <w:szCs w:val="28"/>
          <w:lang w:val="ru-RU"/>
        </w:rPr>
        <w:t>соответсвующие ра</w:t>
      </w:r>
      <w:r w:rsidRPr="00CA0FE6">
        <w:rPr>
          <w:color w:val="000000"/>
          <w:sz w:val="28"/>
          <w:szCs w:val="28"/>
          <w:lang w:val="ru-RU"/>
        </w:rPr>
        <w:t>зделы.</w:t>
      </w:r>
    </w:p>
    <w:p w:rsidR="007B7E49" w:rsidRPr="00B87891" w:rsidRDefault="007B7E49" w:rsidP="007B7E49">
      <w:pPr>
        <w:pStyle w:val="24"/>
        <w:spacing w:after="0"/>
        <w:ind w:left="0" w:firstLine="709"/>
        <w:jc w:val="both"/>
        <w:rPr>
          <w:color w:val="000000"/>
          <w:sz w:val="28"/>
          <w:szCs w:val="28"/>
          <w:lang w:val="ru-RU"/>
        </w:rPr>
      </w:pPr>
      <w:r w:rsidRPr="00CA0FE6">
        <w:rPr>
          <w:color w:val="000000"/>
          <w:sz w:val="28"/>
          <w:szCs w:val="28"/>
          <w:lang w:val="ru-RU"/>
        </w:rPr>
        <w:t xml:space="preserve">В данной ситуации форма 4-у по </w:t>
      </w:r>
      <w:r w:rsidRPr="00CA0FE6">
        <w:rPr>
          <w:color w:val="000000"/>
          <w:sz w:val="28"/>
          <w:szCs w:val="28"/>
        </w:rPr>
        <w:t>структурному подразделению</w:t>
      </w:r>
      <w:r w:rsidRPr="00CA0FE6">
        <w:rPr>
          <w:color w:val="000000"/>
          <w:sz w:val="28"/>
          <w:szCs w:val="28"/>
          <w:lang w:val="ru-RU"/>
        </w:rPr>
        <w:t xml:space="preserve">, расположенному </w:t>
      </w:r>
      <w:r w:rsidRPr="00CA0FE6">
        <w:rPr>
          <w:color w:val="000000"/>
          <w:sz w:val="28"/>
          <w:szCs w:val="28"/>
        </w:rPr>
        <w:t>на территории района Б</w:t>
      </w:r>
      <w:r w:rsidRPr="00CA0FE6">
        <w:rPr>
          <w:color w:val="000000"/>
          <w:sz w:val="28"/>
          <w:szCs w:val="28"/>
          <w:lang w:val="ru-RU"/>
        </w:rPr>
        <w:t>, не заполняется</w:t>
      </w:r>
      <w:r w:rsidRPr="00CA0FE6">
        <w:rPr>
          <w:color w:val="000000"/>
          <w:sz w:val="28"/>
          <w:szCs w:val="28"/>
        </w:rPr>
        <w:t xml:space="preserve">. </w:t>
      </w:r>
    </w:p>
    <w:p w:rsidR="007B7E49" w:rsidRPr="00FA0F60" w:rsidRDefault="007B7E49" w:rsidP="007B7E49">
      <w:pPr>
        <w:pStyle w:val="ac"/>
        <w:ind w:left="0" w:right="0" w:firstLine="0"/>
        <w:rPr>
          <w:sz w:val="28"/>
          <w:szCs w:val="28"/>
        </w:rPr>
      </w:pPr>
    </w:p>
    <w:p w:rsidR="007B7E49" w:rsidRPr="00CA0FE6" w:rsidRDefault="007B7E49" w:rsidP="007B7E49">
      <w:pPr>
        <w:pStyle w:val="ac"/>
        <w:ind w:left="0" w:right="0" w:firstLine="0"/>
        <w:rPr>
          <w:sz w:val="28"/>
          <w:szCs w:val="28"/>
          <w:lang w:val="be-BY"/>
        </w:rPr>
      </w:pPr>
    </w:p>
    <w:p w:rsidR="007B7E49" w:rsidRPr="00CA0FE6" w:rsidRDefault="007B7E49" w:rsidP="007B7E49">
      <w:pPr>
        <w:widowControl w:val="0"/>
        <w:autoSpaceDE w:val="0"/>
        <w:autoSpaceDN w:val="0"/>
        <w:adjustRightInd w:val="0"/>
        <w:jc w:val="both"/>
        <w:rPr>
          <w:color w:val="008000"/>
          <w:sz w:val="28"/>
          <w:szCs w:val="28"/>
        </w:rPr>
      </w:pPr>
      <w:r w:rsidRPr="00CA0FE6">
        <w:rPr>
          <w:b/>
          <w:bCs/>
          <w:color w:val="008000"/>
          <w:sz w:val="28"/>
          <w:szCs w:val="28"/>
        </w:rPr>
        <w:t>Вопрос: </w:t>
      </w:r>
      <w:r w:rsidRPr="00CA0FE6">
        <w:rPr>
          <w:bCs/>
          <w:color w:val="008000"/>
          <w:sz w:val="28"/>
          <w:szCs w:val="28"/>
        </w:rPr>
        <w:t xml:space="preserve">В структуру строительной </w:t>
      </w:r>
      <w:r w:rsidRPr="00CA0FE6">
        <w:rPr>
          <w:color w:val="008000"/>
          <w:sz w:val="28"/>
          <w:szCs w:val="28"/>
        </w:rPr>
        <w:t>организации</w:t>
      </w:r>
      <w:r>
        <w:rPr>
          <w:color w:val="008000"/>
          <w:sz w:val="28"/>
          <w:szCs w:val="28"/>
        </w:rPr>
        <w:t xml:space="preserve"> (головная организация)</w:t>
      </w:r>
      <w:r w:rsidRPr="00CA0FE6">
        <w:rPr>
          <w:color w:val="008000"/>
          <w:sz w:val="28"/>
          <w:szCs w:val="28"/>
        </w:rPr>
        <w:t xml:space="preserve">, расположенной в районе А, входит промышленное структурное подразделение, </w:t>
      </w:r>
      <w:r w:rsidRPr="00CA0FE6">
        <w:rPr>
          <w:color w:val="008000"/>
          <w:sz w:val="28"/>
          <w:szCs w:val="28"/>
        </w:rPr>
        <w:lastRenderedPageBreak/>
        <w:t>расположенное в районе Б. Продукция структурного подразделения полностью используется в строительной деятельности головной организации.</w:t>
      </w:r>
    </w:p>
    <w:p w:rsidR="007B7E49" w:rsidRPr="00CA0FE6" w:rsidRDefault="007B7E49" w:rsidP="007B7E49">
      <w:pPr>
        <w:widowControl w:val="0"/>
        <w:autoSpaceDE w:val="0"/>
        <w:autoSpaceDN w:val="0"/>
        <w:adjustRightInd w:val="0"/>
        <w:ind w:firstLine="709"/>
        <w:jc w:val="both"/>
        <w:rPr>
          <w:color w:val="008000"/>
          <w:sz w:val="28"/>
          <w:szCs w:val="28"/>
        </w:rPr>
      </w:pPr>
      <w:r w:rsidRPr="00CA0FE6">
        <w:rPr>
          <w:color w:val="008000"/>
          <w:sz w:val="28"/>
          <w:szCs w:val="28"/>
        </w:rPr>
        <w:t xml:space="preserve">Как в этой ситуации </w:t>
      </w:r>
      <w:r w:rsidRPr="00CA0FE6">
        <w:rPr>
          <w:iCs/>
          <w:color w:val="008000"/>
          <w:sz w:val="28"/>
          <w:szCs w:val="28"/>
        </w:rPr>
        <w:t>представить</w:t>
      </w:r>
      <w:r w:rsidRPr="00CA0FE6">
        <w:rPr>
          <w:color w:val="008000"/>
          <w:sz w:val="28"/>
          <w:szCs w:val="28"/>
        </w:rPr>
        <w:t xml:space="preserve"> форму 4-у?</w:t>
      </w:r>
    </w:p>
    <w:p w:rsidR="007B7E49" w:rsidRDefault="007B7E49" w:rsidP="007B7E49">
      <w:pPr>
        <w:jc w:val="both"/>
        <w:rPr>
          <w:color w:val="000000"/>
          <w:sz w:val="28"/>
          <w:szCs w:val="28"/>
        </w:rPr>
      </w:pPr>
      <w:r w:rsidRPr="00CA0FE6">
        <w:rPr>
          <w:b/>
          <w:color w:val="000000"/>
          <w:sz w:val="28"/>
          <w:szCs w:val="28"/>
        </w:rPr>
        <w:t>Ответ:</w:t>
      </w:r>
      <w:r w:rsidRPr="00CA0FE6">
        <w:rPr>
          <w:color w:val="000000"/>
          <w:sz w:val="28"/>
          <w:szCs w:val="28"/>
        </w:rPr>
        <w:t xml:space="preserve"> </w:t>
      </w:r>
      <w:r>
        <w:rPr>
          <w:color w:val="000000"/>
          <w:sz w:val="28"/>
          <w:szCs w:val="28"/>
        </w:rPr>
        <w:t>В</w:t>
      </w:r>
      <w:r w:rsidRPr="00CA0FE6">
        <w:rPr>
          <w:spacing w:val="-4"/>
          <w:sz w:val="28"/>
          <w:szCs w:val="28"/>
        </w:rPr>
        <w:t xml:space="preserve"> данной ситуации</w:t>
      </w:r>
      <w:r>
        <w:rPr>
          <w:spacing w:val="-4"/>
          <w:sz w:val="28"/>
          <w:szCs w:val="28"/>
        </w:rPr>
        <w:t xml:space="preserve"> </w:t>
      </w:r>
      <w:r w:rsidRPr="00CA0FE6">
        <w:rPr>
          <w:bCs/>
          <w:color w:val="000000"/>
          <w:sz w:val="28"/>
          <w:szCs w:val="28"/>
        </w:rPr>
        <w:t>организация д</w:t>
      </w:r>
      <w:r w:rsidRPr="00CA0FE6">
        <w:rPr>
          <w:color w:val="000000"/>
          <w:spacing w:val="-2"/>
          <w:sz w:val="28"/>
          <w:szCs w:val="28"/>
        </w:rPr>
        <w:t xml:space="preserve">олжна представить в органы государственной статистики три </w:t>
      </w:r>
      <w:r w:rsidRPr="00CA0FE6">
        <w:rPr>
          <w:color w:val="000000"/>
          <w:sz w:val="28"/>
          <w:szCs w:val="28"/>
        </w:rPr>
        <w:t xml:space="preserve">отдельных </w:t>
      </w:r>
      <w:r w:rsidR="002E2CB2">
        <w:rPr>
          <w:color w:val="000000"/>
          <w:sz w:val="28"/>
          <w:szCs w:val="28"/>
        </w:rPr>
        <w:t xml:space="preserve">отчета по </w:t>
      </w:r>
      <w:r w:rsidRPr="00CA0FE6">
        <w:rPr>
          <w:color w:val="000000"/>
          <w:spacing w:val="-2"/>
          <w:sz w:val="28"/>
          <w:szCs w:val="28"/>
        </w:rPr>
        <w:t>форм</w:t>
      </w:r>
      <w:r w:rsidR="002E2CB2">
        <w:rPr>
          <w:color w:val="000000"/>
          <w:spacing w:val="-2"/>
          <w:sz w:val="28"/>
          <w:szCs w:val="28"/>
        </w:rPr>
        <w:t>е</w:t>
      </w:r>
      <w:r>
        <w:rPr>
          <w:color w:val="000000"/>
          <w:spacing w:val="-2"/>
          <w:sz w:val="28"/>
          <w:szCs w:val="28"/>
        </w:rPr>
        <w:t xml:space="preserve"> </w:t>
      </w:r>
      <w:r w:rsidRPr="00CA0FE6">
        <w:rPr>
          <w:color w:val="000000"/>
          <w:sz w:val="28"/>
          <w:szCs w:val="28"/>
        </w:rPr>
        <w:t>4-у</w:t>
      </w:r>
      <w:r>
        <w:rPr>
          <w:color w:val="000000"/>
          <w:sz w:val="28"/>
          <w:szCs w:val="28"/>
        </w:rPr>
        <w:t>:</w:t>
      </w:r>
    </w:p>
    <w:p w:rsidR="005156A9" w:rsidRDefault="007B7E49" w:rsidP="007B7E49">
      <w:pPr>
        <w:tabs>
          <w:tab w:val="num" w:pos="1134"/>
        </w:tabs>
        <w:ind w:firstLine="709"/>
        <w:jc w:val="both"/>
        <w:rPr>
          <w:color w:val="000000"/>
          <w:sz w:val="28"/>
          <w:szCs w:val="28"/>
        </w:rPr>
      </w:pPr>
      <w:r w:rsidRPr="005156A9">
        <w:rPr>
          <w:b/>
          <w:color w:val="000000"/>
          <w:sz w:val="28"/>
          <w:szCs w:val="28"/>
          <w:u w:val="single"/>
        </w:rPr>
        <w:t>1-</w:t>
      </w:r>
      <w:r w:rsidR="002E2CB2" w:rsidRPr="005156A9">
        <w:rPr>
          <w:b/>
          <w:color w:val="000000"/>
          <w:sz w:val="28"/>
          <w:szCs w:val="28"/>
          <w:u w:val="single"/>
        </w:rPr>
        <w:t>й</w:t>
      </w:r>
      <w:r w:rsidRPr="005156A9">
        <w:rPr>
          <w:b/>
          <w:color w:val="000000"/>
          <w:sz w:val="28"/>
          <w:szCs w:val="28"/>
          <w:u w:val="single"/>
        </w:rPr>
        <w:t xml:space="preserve"> </w:t>
      </w:r>
      <w:r w:rsidR="002E2CB2" w:rsidRPr="005156A9">
        <w:rPr>
          <w:b/>
          <w:color w:val="000000"/>
          <w:sz w:val="28"/>
          <w:szCs w:val="28"/>
          <w:u w:val="single"/>
        </w:rPr>
        <w:t>отчет</w:t>
      </w:r>
      <w:r w:rsidRPr="00CA0FE6">
        <w:rPr>
          <w:color w:val="000000"/>
          <w:sz w:val="28"/>
          <w:szCs w:val="28"/>
        </w:rPr>
        <w:t xml:space="preserve"> заполняется по организации в целом, в разделе I которо</w:t>
      </w:r>
      <w:r>
        <w:rPr>
          <w:color w:val="000000"/>
          <w:sz w:val="28"/>
          <w:szCs w:val="28"/>
        </w:rPr>
        <w:t>й</w:t>
      </w:r>
      <w:r w:rsidRPr="00CA0FE6">
        <w:rPr>
          <w:color w:val="000000"/>
          <w:sz w:val="28"/>
          <w:szCs w:val="28"/>
        </w:rPr>
        <w:t xml:space="preserve"> по строкам 11 отражаются данные по видам экономической деятельности, осуществляемым организацией на территории района А и структурным подразделением на территории района Б. </w:t>
      </w:r>
    </w:p>
    <w:p w:rsidR="005156A9" w:rsidRDefault="00E107BB" w:rsidP="007B7E49">
      <w:pPr>
        <w:tabs>
          <w:tab w:val="num" w:pos="1134"/>
        </w:tabs>
        <w:ind w:firstLine="709"/>
        <w:jc w:val="both"/>
        <w:rPr>
          <w:color w:val="000000"/>
          <w:sz w:val="28"/>
          <w:szCs w:val="28"/>
        </w:rPr>
      </w:pPr>
      <w:r>
        <w:rPr>
          <w:color w:val="000000"/>
          <w:sz w:val="28"/>
          <w:szCs w:val="28"/>
        </w:rPr>
        <w:t>Р</w:t>
      </w:r>
      <w:r w:rsidR="007B7E49" w:rsidRPr="00CA0FE6">
        <w:rPr>
          <w:color w:val="000000"/>
          <w:sz w:val="28"/>
          <w:szCs w:val="28"/>
        </w:rPr>
        <w:t>аздел II</w:t>
      </w:r>
      <w:r>
        <w:rPr>
          <w:color w:val="000000"/>
          <w:sz w:val="28"/>
          <w:szCs w:val="28"/>
        </w:rPr>
        <w:t xml:space="preserve"> заполняется при условии наличия в организации незавершенного промышленного производства</w:t>
      </w:r>
      <w:r w:rsidR="007B7E49" w:rsidRPr="00CA0FE6">
        <w:rPr>
          <w:color w:val="000000"/>
          <w:sz w:val="28"/>
          <w:szCs w:val="28"/>
        </w:rPr>
        <w:t>.</w:t>
      </w:r>
      <w:r w:rsidR="00381147">
        <w:rPr>
          <w:color w:val="000000"/>
          <w:sz w:val="28"/>
          <w:szCs w:val="28"/>
        </w:rPr>
        <w:t xml:space="preserve"> </w:t>
      </w:r>
    </w:p>
    <w:p w:rsidR="007B7E49" w:rsidRPr="00381147" w:rsidRDefault="00381147" w:rsidP="007B7E49">
      <w:pPr>
        <w:tabs>
          <w:tab w:val="num" w:pos="1134"/>
        </w:tabs>
        <w:ind w:firstLine="709"/>
        <w:jc w:val="both"/>
        <w:rPr>
          <w:color w:val="000000"/>
          <w:sz w:val="28"/>
          <w:szCs w:val="28"/>
        </w:rPr>
      </w:pPr>
      <w:r>
        <w:rPr>
          <w:color w:val="000000"/>
          <w:sz w:val="28"/>
          <w:szCs w:val="28"/>
        </w:rPr>
        <w:t xml:space="preserve">Раздел </w:t>
      </w:r>
      <w:r>
        <w:rPr>
          <w:color w:val="000000"/>
          <w:sz w:val="28"/>
          <w:szCs w:val="28"/>
          <w:lang w:val="en-US"/>
        </w:rPr>
        <w:t>III</w:t>
      </w:r>
      <w:r>
        <w:rPr>
          <w:color w:val="000000"/>
          <w:sz w:val="28"/>
          <w:szCs w:val="28"/>
        </w:rPr>
        <w:t xml:space="preserve"> заполняется при условии осуществления организацией затрат на инновации</w:t>
      </w:r>
      <w:r w:rsidR="00477002">
        <w:rPr>
          <w:color w:val="000000"/>
          <w:sz w:val="28"/>
          <w:szCs w:val="28"/>
        </w:rPr>
        <w:t xml:space="preserve"> и (или) отгрузк</w:t>
      </w:r>
      <w:r w:rsidR="00D77E5A">
        <w:rPr>
          <w:color w:val="000000"/>
          <w:sz w:val="28"/>
          <w:szCs w:val="28"/>
        </w:rPr>
        <w:t>и</w:t>
      </w:r>
      <w:r w:rsidR="00477002">
        <w:rPr>
          <w:color w:val="000000"/>
          <w:sz w:val="28"/>
          <w:szCs w:val="28"/>
        </w:rPr>
        <w:t xml:space="preserve"> инновационной продукции</w:t>
      </w:r>
      <w:r w:rsidR="0033081A">
        <w:rPr>
          <w:color w:val="000000"/>
          <w:sz w:val="28"/>
          <w:szCs w:val="28"/>
        </w:rPr>
        <w:t xml:space="preserve"> (работ, услуг),</w:t>
      </w:r>
      <w:r>
        <w:rPr>
          <w:color w:val="000000"/>
          <w:sz w:val="28"/>
          <w:szCs w:val="28"/>
        </w:rPr>
        <w:t xml:space="preserve"> </w:t>
      </w:r>
      <w:r w:rsidR="0033081A">
        <w:rPr>
          <w:color w:val="000000"/>
          <w:sz w:val="28"/>
          <w:szCs w:val="28"/>
        </w:rPr>
        <w:t xml:space="preserve">затрат на </w:t>
      </w:r>
      <w:r>
        <w:rPr>
          <w:color w:val="000000"/>
          <w:sz w:val="28"/>
          <w:szCs w:val="28"/>
        </w:rPr>
        <w:t>НИОКТР</w:t>
      </w:r>
      <w:r w:rsidR="00186F98">
        <w:rPr>
          <w:color w:val="000000"/>
          <w:sz w:val="28"/>
          <w:szCs w:val="28"/>
        </w:rPr>
        <w:t>.</w:t>
      </w:r>
    </w:p>
    <w:p w:rsidR="005156A9" w:rsidRDefault="007B7E49" w:rsidP="007B7E49">
      <w:pPr>
        <w:tabs>
          <w:tab w:val="num" w:pos="1134"/>
        </w:tabs>
        <w:ind w:firstLine="709"/>
        <w:jc w:val="both"/>
        <w:rPr>
          <w:color w:val="000000"/>
          <w:sz w:val="28"/>
          <w:szCs w:val="28"/>
        </w:rPr>
      </w:pPr>
      <w:r w:rsidRPr="005156A9">
        <w:rPr>
          <w:b/>
          <w:color w:val="000000"/>
          <w:sz w:val="28"/>
          <w:szCs w:val="28"/>
          <w:u w:val="single"/>
        </w:rPr>
        <w:t>2-</w:t>
      </w:r>
      <w:r w:rsidR="002E2CB2" w:rsidRPr="005156A9">
        <w:rPr>
          <w:b/>
          <w:color w:val="000000"/>
          <w:sz w:val="28"/>
          <w:szCs w:val="28"/>
          <w:u w:val="single"/>
        </w:rPr>
        <w:t>й</w:t>
      </w:r>
      <w:r w:rsidRPr="005156A9">
        <w:rPr>
          <w:b/>
          <w:color w:val="000000"/>
          <w:sz w:val="28"/>
          <w:szCs w:val="28"/>
          <w:u w:val="single"/>
        </w:rPr>
        <w:t xml:space="preserve"> </w:t>
      </w:r>
      <w:r w:rsidR="002E2CB2" w:rsidRPr="005156A9">
        <w:rPr>
          <w:b/>
          <w:color w:val="000000"/>
          <w:sz w:val="28"/>
          <w:szCs w:val="28"/>
          <w:u w:val="single"/>
        </w:rPr>
        <w:t>отчет</w:t>
      </w:r>
      <w:r w:rsidR="002E2CB2">
        <w:rPr>
          <w:color w:val="000000"/>
          <w:sz w:val="28"/>
          <w:szCs w:val="28"/>
          <w:u w:val="single"/>
        </w:rPr>
        <w:t xml:space="preserve"> </w:t>
      </w:r>
      <w:r w:rsidRPr="00CA0FE6">
        <w:rPr>
          <w:color w:val="000000"/>
          <w:sz w:val="28"/>
          <w:szCs w:val="28"/>
        </w:rPr>
        <w:t xml:space="preserve">заполняется по организации, в разделе I которой по строкам 11 отражаются данные по видам экономической деятельности, осуществляемым организацией на территории района А без учета деятельности структурного подразделения. </w:t>
      </w:r>
    </w:p>
    <w:p w:rsidR="007B7E49" w:rsidRPr="00CA0FE6" w:rsidRDefault="007B7E49" w:rsidP="007B7E49">
      <w:pPr>
        <w:tabs>
          <w:tab w:val="num" w:pos="1134"/>
        </w:tabs>
        <w:ind w:firstLine="709"/>
        <w:jc w:val="both"/>
        <w:rPr>
          <w:color w:val="000000"/>
          <w:sz w:val="28"/>
          <w:szCs w:val="28"/>
        </w:rPr>
      </w:pPr>
      <w:r w:rsidRPr="00CA0FE6">
        <w:rPr>
          <w:color w:val="000000"/>
          <w:sz w:val="28"/>
          <w:szCs w:val="28"/>
        </w:rPr>
        <w:t>Раздел</w:t>
      </w:r>
      <w:r w:rsidR="00381147">
        <w:rPr>
          <w:color w:val="000000"/>
          <w:sz w:val="28"/>
          <w:szCs w:val="28"/>
        </w:rPr>
        <w:t>ы</w:t>
      </w:r>
      <w:r w:rsidRPr="00CA0FE6">
        <w:rPr>
          <w:color w:val="000000"/>
          <w:sz w:val="28"/>
          <w:szCs w:val="28"/>
        </w:rPr>
        <w:t xml:space="preserve"> II </w:t>
      </w:r>
      <w:r w:rsidR="00381147">
        <w:rPr>
          <w:color w:val="000000"/>
          <w:sz w:val="28"/>
          <w:szCs w:val="28"/>
        </w:rPr>
        <w:t xml:space="preserve">и </w:t>
      </w:r>
      <w:r w:rsidR="00381147">
        <w:rPr>
          <w:color w:val="000000"/>
          <w:sz w:val="28"/>
          <w:szCs w:val="28"/>
          <w:lang w:val="en-US"/>
        </w:rPr>
        <w:t>III</w:t>
      </w:r>
      <w:r w:rsidR="00381147">
        <w:rPr>
          <w:color w:val="000000"/>
          <w:sz w:val="28"/>
          <w:szCs w:val="28"/>
        </w:rPr>
        <w:t xml:space="preserve"> </w:t>
      </w:r>
      <w:r w:rsidRPr="00CA0FE6">
        <w:rPr>
          <w:color w:val="000000"/>
          <w:sz w:val="28"/>
          <w:szCs w:val="28"/>
        </w:rPr>
        <w:t>не заполня</w:t>
      </w:r>
      <w:r w:rsidR="00381147">
        <w:rPr>
          <w:color w:val="000000"/>
          <w:sz w:val="28"/>
          <w:szCs w:val="28"/>
        </w:rPr>
        <w:t>ю</w:t>
      </w:r>
      <w:r w:rsidRPr="00CA0FE6">
        <w:rPr>
          <w:color w:val="000000"/>
          <w:sz w:val="28"/>
          <w:szCs w:val="28"/>
        </w:rPr>
        <w:t>тся.</w:t>
      </w:r>
    </w:p>
    <w:p w:rsidR="005156A9" w:rsidRDefault="007B7E49" w:rsidP="007B7E49">
      <w:pPr>
        <w:pStyle w:val="24"/>
        <w:spacing w:after="0"/>
        <w:ind w:left="0" w:firstLine="709"/>
        <w:jc w:val="both"/>
        <w:rPr>
          <w:color w:val="000000"/>
          <w:sz w:val="28"/>
          <w:szCs w:val="28"/>
          <w:lang w:val="ru-RU"/>
        </w:rPr>
      </w:pPr>
      <w:r w:rsidRPr="005156A9">
        <w:rPr>
          <w:b/>
          <w:color w:val="000000"/>
          <w:sz w:val="28"/>
          <w:szCs w:val="28"/>
          <w:u w:val="single"/>
        </w:rPr>
        <w:t>3-</w:t>
      </w:r>
      <w:r w:rsidR="002E2CB2" w:rsidRPr="005156A9">
        <w:rPr>
          <w:b/>
          <w:color w:val="000000"/>
          <w:sz w:val="28"/>
          <w:szCs w:val="28"/>
          <w:u w:val="single"/>
          <w:lang w:val="ru-RU"/>
        </w:rPr>
        <w:t>й</w:t>
      </w:r>
      <w:r w:rsidRPr="005156A9">
        <w:rPr>
          <w:b/>
          <w:color w:val="000000"/>
          <w:sz w:val="28"/>
          <w:szCs w:val="28"/>
          <w:u w:val="single"/>
          <w:lang w:val="ru-RU"/>
        </w:rPr>
        <w:t xml:space="preserve"> </w:t>
      </w:r>
      <w:r w:rsidR="002E2CB2" w:rsidRPr="005156A9">
        <w:rPr>
          <w:b/>
          <w:color w:val="000000"/>
          <w:sz w:val="28"/>
          <w:szCs w:val="28"/>
          <w:u w:val="single"/>
          <w:lang w:val="ru-RU"/>
        </w:rPr>
        <w:t>отчет</w:t>
      </w:r>
      <w:r w:rsidRPr="00CA0FE6">
        <w:rPr>
          <w:color w:val="000000"/>
          <w:sz w:val="28"/>
          <w:szCs w:val="28"/>
          <w:lang w:val="ru-RU"/>
        </w:rPr>
        <w:t xml:space="preserve"> заполняется </w:t>
      </w:r>
      <w:r w:rsidRPr="00CA0FE6">
        <w:rPr>
          <w:color w:val="000000"/>
          <w:sz w:val="28"/>
          <w:szCs w:val="28"/>
        </w:rPr>
        <w:t xml:space="preserve">по </w:t>
      </w:r>
      <w:r>
        <w:rPr>
          <w:color w:val="000000"/>
          <w:sz w:val="28"/>
          <w:szCs w:val="28"/>
          <w:lang w:val="ru-RU"/>
        </w:rPr>
        <w:t xml:space="preserve">промышленному </w:t>
      </w:r>
      <w:r w:rsidRPr="00CA0FE6">
        <w:rPr>
          <w:color w:val="000000"/>
          <w:sz w:val="28"/>
          <w:szCs w:val="28"/>
        </w:rPr>
        <w:t xml:space="preserve">структурному подразделению, </w:t>
      </w:r>
      <w:r>
        <w:rPr>
          <w:color w:val="000000"/>
          <w:sz w:val="28"/>
          <w:szCs w:val="28"/>
          <w:lang w:val="ru-RU"/>
        </w:rPr>
        <w:br/>
      </w:r>
      <w:r w:rsidRPr="00CA0FE6">
        <w:rPr>
          <w:color w:val="000000"/>
          <w:sz w:val="28"/>
          <w:szCs w:val="28"/>
          <w:lang w:val="ru-RU"/>
        </w:rPr>
        <w:t>в разделе I которо</w:t>
      </w:r>
      <w:r>
        <w:rPr>
          <w:color w:val="000000"/>
          <w:sz w:val="28"/>
          <w:szCs w:val="28"/>
          <w:lang w:val="ru-RU"/>
        </w:rPr>
        <w:t>й</w:t>
      </w:r>
      <w:r w:rsidRPr="00CA0FE6">
        <w:rPr>
          <w:color w:val="000000"/>
          <w:sz w:val="28"/>
          <w:szCs w:val="28"/>
          <w:lang w:val="ru-RU"/>
        </w:rPr>
        <w:t xml:space="preserve"> по строкам 1</w:t>
      </w:r>
      <w:r w:rsidR="002E2CB2">
        <w:rPr>
          <w:color w:val="000000"/>
          <w:sz w:val="28"/>
          <w:szCs w:val="28"/>
          <w:lang w:val="ru-RU"/>
        </w:rPr>
        <w:t>1</w:t>
      </w:r>
      <w:r w:rsidRPr="00CA0FE6">
        <w:rPr>
          <w:color w:val="000000"/>
          <w:sz w:val="28"/>
          <w:szCs w:val="28"/>
          <w:lang w:val="ru-RU"/>
        </w:rPr>
        <w:t xml:space="preserve"> отражаются </w:t>
      </w:r>
      <w:r w:rsidRPr="00CA0FE6">
        <w:rPr>
          <w:color w:val="000000"/>
          <w:sz w:val="28"/>
          <w:szCs w:val="28"/>
        </w:rPr>
        <w:t xml:space="preserve">данные по видам экономической деятельности, осуществляемым </w:t>
      </w:r>
      <w:r w:rsidRPr="00CA0FE6">
        <w:rPr>
          <w:color w:val="000000"/>
          <w:sz w:val="28"/>
          <w:szCs w:val="28"/>
          <w:lang w:val="ru-RU"/>
        </w:rPr>
        <w:t xml:space="preserve">этим подразделением </w:t>
      </w:r>
      <w:r w:rsidRPr="00CA0FE6">
        <w:rPr>
          <w:color w:val="000000"/>
          <w:sz w:val="28"/>
          <w:szCs w:val="28"/>
        </w:rPr>
        <w:t xml:space="preserve">на территории </w:t>
      </w:r>
      <w:r w:rsidRPr="00CA0FE6">
        <w:rPr>
          <w:color w:val="000000"/>
          <w:sz w:val="28"/>
          <w:szCs w:val="28"/>
          <w:lang w:val="ru-RU"/>
        </w:rPr>
        <w:t>района Б.</w:t>
      </w:r>
    </w:p>
    <w:p w:rsidR="007B7E49" w:rsidRPr="00CA0FE6" w:rsidRDefault="002E2CB2" w:rsidP="007B7E49">
      <w:pPr>
        <w:pStyle w:val="24"/>
        <w:spacing w:after="0"/>
        <w:ind w:left="0" w:firstLine="709"/>
        <w:jc w:val="both"/>
        <w:rPr>
          <w:color w:val="000000"/>
          <w:sz w:val="28"/>
          <w:szCs w:val="28"/>
          <w:lang w:val="ru-RU"/>
        </w:rPr>
      </w:pPr>
      <w:r>
        <w:rPr>
          <w:color w:val="000000"/>
          <w:sz w:val="28"/>
          <w:szCs w:val="28"/>
          <w:lang w:val="ru-RU"/>
        </w:rPr>
        <w:t>Р</w:t>
      </w:r>
      <w:r w:rsidRPr="00CA0FE6">
        <w:rPr>
          <w:color w:val="000000"/>
          <w:sz w:val="28"/>
          <w:szCs w:val="28"/>
          <w:lang w:val="ru-RU"/>
        </w:rPr>
        <w:t>аздел</w:t>
      </w:r>
      <w:r>
        <w:rPr>
          <w:color w:val="000000"/>
          <w:sz w:val="28"/>
          <w:szCs w:val="28"/>
          <w:lang w:val="ru-RU"/>
        </w:rPr>
        <w:t>ы</w:t>
      </w:r>
      <w:r w:rsidRPr="00CA0FE6">
        <w:rPr>
          <w:color w:val="000000"/>
          <w:sz w:val="28"/>
          <w:szCs w:val="28"/>
          <w:lang w:val="ru-RU"/>
        </w:rPr>
        <w:t xml:space="preserve"> II</w:t>
      </w:r>
      <w:r>
        <w:rPr>
          <w:color w:val="000000"/>
          <w:sz w:val="28"/>
          <w:szCs w:val="28"/>
          <w:lang w:val="ru-RU"/>
        </w:rPr>
        <w:t xml:space="preserve"> и </w:t>
      </w:r>
      <w:r>
        <w:rPr>
          <w:color w:val="000000"/>
          <w:sz w:val="28"/>
          <w:szCs w:val="28"/>
          <w:lang w:val="en-US"/>
        </w:rPr>
        <w:t>III</w:t>
      </w:r>
      <w:r w:rsidRPr="00CA0FE6">
        <w:rPr>
          <w:color w:val="000000"/>
          <w:sz w:val="28"/>
          <w:szCs w:val="28"/>
          <w:lang w:val="ru-RU"/>
        </w:rPr>
        <w:t xml:space="preserve"> </w:t>
      </w:r>
      <w:r w:rsidR="007B7E49" w:rsidRPr="00CA0FE6">
        <w:rPr>
          <w:color w:val="000000"/>
          <w:sz w:val="28"/>
          <w:szCs w:val="28"/>
          <w:lang w:val="ru-RU"/>
        </w:rPr>
        <w:t>не заполняются.</w:t>
      </w:r>
    </w:p>
    <w:p w:rsidR="00ED4DCE" w:rsidRPr="00CA0FE6" w:rsidRDefault="00ED4DCE" w:rsidP="0096354A">
      <w:pPr>
        <w:jc w:val="both"/>
        <w:rPr>
          <w:color w:val="000000"/>
          <w:sz w:val="28"/>
          <w:szCs w:val="28"/>
        </w:rPr>
      </w:pPr>
    </w:p>
    <w:p w:rsidR="00ED4DCE" w:rsidRPr="00CA0FE6" w:rsidRDefault="00ED4DCE" w:rsidP="0096354A">
      <w:pPr>
        <w:jc w:val="both"/>
        <w:rPr>
          <w:color w:val="000000"/>
          <w:sz w:val="28"/>
          <w:szCs w:val="28"/>
        </w:rPr>
      </w:pPr>
    </w:p>
    <w:p w:rsidR="007B7E49" w:rsidRPr="00CA0FE6" w:rsidRDefault="007B7E49" w:rsidP="007B7E49">
      <w:pPr>
        <w:widowControl w:val="0"/>
        <w:autoSpaceDE w:val="0"/>
        <w:autoSpaceDN w:val="0"/>
        <w:adjustRightInd w:val="0"/>
        <w:jc w:val="both"/>
        <w:rPr>
          <w:color w:val="008000"/>
          <w:sz w:val="28"/>
          <w:szCs w:val="28"/>
        </w:rPr>
      </w:pPr>
      <w:r w:rsidRPr="00CA0FE6">
        <w:rPr>
          <w:b/>
          <w:bCs/>
          <w:color w:val="008000"/>
          <w:sz w:val="28"/>
          <w:szCs w:val="28"/>
        </w:rPr>
        <w:t>Вопрос: </w:t>
      </w:r>
      <w:r w:rsidRPr="00CA0FE6">
        <w:rPr>
          <w:bCs/>
          <w:color w:val="008000"/>
          <w:sz w:val="28"/>
          <w:szCs w:val="28"/>
        </w:rPr>
        <w:t xml:space="preserve">Место государственной регистрации </w:t>
      </w:r>
      <w:r>
        <w:rPr>
          <w:bCs/>
          <w:color w:val="008000"/>
          <w:sz w:val="28"/>
          <w:szCs w:val="28"/>
        </w:rPr>
        <w:t xml:space="preserve">промышленной </w:t>
      </w:r>
      <w:r w:rsidRPr="00CA0FE6">
        <w:rPr>
          <w:bCs/>
          <w:color w:val="008000"/>
          <w:sz w:val="28"/>
          <w:szCs w:val="28"/>
        </w:rPr>
        <w:t>о</w:t>
      </w:r>
      <w:r w:rsidRPr="00CA0FE6">
        <w:rPr>
          <w:color w:val="008000"/>
          <w:sz w:val="28"/>
          <w:szCs w:val="28"/>
        </w:rPr>
        <w:t xml:space="preserve">рганизации – город Минск. В городе Минске расположена только администрация организации. </w:t>
      </w:r>
      <w:r>
        <w:rPr>
          <w:color w:val="008000"/>
          <w:sz w:val="28"/>
          <w:szCs w:val="28"/>
        </w:rPr>
        <w:t xml:space="preserve">Промышленную </w:t>
      </w:r>
      <w:r w:rsidRPr="00CA0FE6">
        <w:rPr>
          <w:color w:val="008000"/>
          <w:sz w:val="28"/>
          <w:szCs w:val="28"/>
        </w:rPr>
        <w:t xml:space="preserve">деятельность осуществляет структурное подразделение, расположенное в Минском районе. </w:t>
      </w:r>
    </w:p>
    <w:p w:rsidR="007B7E49" w:rsidRPr="00CA0FE6" w:rsidRDefault="007B7E49" w:rsidP="007B7E49">
      <w:pPr>
        <w:widowControl w:val="0"/>
        <w:autoSpaceDE w:val="0"/>
        <w:autoSpaceDN w:val="0"/>
        <w:adjustRightInd w:val="0"/>
        <w:ind w:firstLine="709"/>
        <w:jc w:val="both"/>
        <w:rPr>
          <w:bCs/>
          <w:color w:val="008000"/>
          <w:sz w:val="28"/>
          <w:szCs w:val="28"/>
        </w:rPr>
      </w:pPr>
      <w:r w:rsidRPr="007B5564">
        <w:rPr>
          <w:bCs/>
          <w:color w:val="008000"/>
          <w:sz w:val="28"/>
          <w:szCs w:val="28"/>
        </w:rPr>
        <w:t xml:space="preserve">Согласно пункту </w:t>
      </w:r>
      <w:r w:rsidR="002E2CB2">
        <w:rPr>
          <w:bCs/>
          <w:color w:val="008000"/>
          <w:sz w:val="28"/>
          <w:szCs w:val="28"/>
        </w:rPr>
        <w:t>подпункту 22.1 п.</w:t>
      </w:r>
      <w:r w:rsidRPr="007B5564">
        <w:rPr>
          <w:bCs/>
          <w:color w:val="008000"/>
          <w:sz w:val="28"/>
          <w:szCs w:val="28"/>
        </w:rPr>
        <w:t>2</w:t>
      </w:r>
      <w:r w:rsidR="002E2CB2">
        <w:rPr>
          <w:bCs/>
          <w:color w:val="008000"/>
          <w:sz w:val="28"/>
          <w:szCs w:val="28"/>
        </w:rPr>
        <w:t>2</w:t>
      </w:r>
      <w:r w:rsidRPr="007B5564">
        <w:rPr>
          <w:bCs/>
          <w:color w:val="008000"/>
          <w:sz w:val="28"/>
          <w:szCs w:val="28"/>
        </w:rPr>
        <w:t xml:space="preserve"> Указаний по заполнению формы 4-у, деятельность</w:t>
      </w:r>
      <w:r w:rsidRPr="00CA0FE6">
        <w:rPr>
          <w:bCs/>
          <w:color w:val="008000"/>
          <w:sz w:val="28"/>
          <w:szCs w:val="28"/>
        </w:rPr>
        <w:t xml:space="preserve"> администрации не выделяется отдельно.</w:t>
      </w:r>
    </w:p>
    <w:p w:rsidR="007B7E49" w:rsidRPr="00CA0FE6" w:rsidRDefault="007B7E49" w:rsidP="007B7E49">
      <w:pPr>
        <w:widowControl w:val="0"/>
        <w:autoSpaceDE w:val="0"/>
        <w:autoSpaceDN w:val="0"/>
        <w:adjustRightInd w:val="0"/>
        <w:ind w:firstLine="709"/>
        <w:jc w:val="both"/>
        <w:rPr>
          <w:color w:val="008000"/>
          <w:sz w:val="28"/>
          <w:szCs w:val="28"/>
        </w:rPr>
      </w:pPr>
      <w:r w:rsidRPr="00CA0FE6">
        <w:rPr>
          <w:color w:val="008000"/>
          <w:sz w:val="28"/>
          <w:szCs w:val="28"/>
        </w:rPr>
        <w:t>Как в этой ситуации заполнить форму 4-у?</w:t>
      </w:r>
    </w:p>
    <w:p w:rsidR="007B7E49" w:rsidRPr="00CA0FE6" w:rsidRDefault="007B7E49" w:rsidP="007B7E49">
      <w:pPr>
        <w:pStyle w:val="24"/>
        <w:spacing w:after="0"/>
        <w:ind w:left="0"/>
        <w:jc w:val="both"/>
        <w:rPr>
          <w:color w:val="000000"/>
          <w:sz w:val="28"/>
          <w:szCs w:val="28"/>
        </w:rPr>
      </w:pPr>
      <w:r w:rsidRPr="000444D3">
        <w:rPr>
          <w:b/>
          <w:color w:val="000000"/>
          <w:sz w:val="28"/>
          <w:szCs w:val="28"/>
        </w:rPr>
        <w:t>Ответ:</w:t>
      </w:r>
      <w:r w:rsidRPr="000444D3">
        <w:rPr>
          <w:b/>
          <w:color w:val="000000"/>
          <w:sz w:val="28"/>
          <w:szCs w:val="28"/>
          <w:lang w:val="ru-RU"/>
        </w:rPr>
        <w:t> </w:t>
      </w:r>
      <w:r w:rsidRPr="000444D3">
        <w:rPr>
          <w:color w:val="000000" w:themeColor="text1"/>
          <w:spacing w:val="-2"/>
          <w:sz w:val="28"/>
          <w:szCs w:val="28"/>
          <w:lang w:val="ru-RU"/>
        </w:rPr>
        <w:t>Согласно</w:t>
      </w:r>
      <w:r w:rsidRPr="000444D3">
        <w:rPr>
          <w:i/>
          <w:color w:val="943634"/>
          <w:spacing w:val="-2"/>
          <w:sz w:val="28"/>
          <w:szCs w:val="28"/>
          <w:lang w:val="ru-RU"/>
        </w:rPr>
        <w:t xml:space="preserve"> </w:t>
      </w:r>
      <w:r w:rsidRPr="000444D3">
        <w:rPr>
          <w:i/>
          <w:color w:val="943634"/>
          <w:spacing w:val="-2"/>
          <w:sz w:val="28"/>
          <w:szCs w:val="28"/>
        </w:rPr>
        <w:t>п.</w:t>
      </w:r>
      <w:r w:rsidRPr="000444D3">
        <w:rPr>
          <w:i/>
          <w:color w:val="943634"/>
          <w:spacing w:val="-2"/>
          <w:sz w:val="28"/>
          <w:szCs w:val="28"/>
          <w:lang w:val="ru-RU"/>
        </w:rPr>
        <w:t xml:space="preserve">11 </w:t>
      </w:r>
      <w:r w:rsidR="002E2CB2" w:rsidRPr="000444D3">
        <w:rPr>
          <w:i/>
          <w:color w:val="943634"/>
          <w:sz w:val="28"/>
          <w:szCs w:val="28"/>
        </w:rPr>
        <w:t>Инструкци</w:t>
      </w:r>
      <w:r w:rsidR="002E2CB2">
        <w:rPr>
          <w:i/>
          <w:color w:val="943634"/>
          <w:sz w:val="28"/>
          <w:szCs w:val="28"/>
          <w:lang w:val="ru-RU"/>
        </w:rPr>
        <w:t>и</w:t>
      </w:r>
      <w:r w:rsidR="002E2CB2" w:rsidRPr="000444D3">
        <w:rPr>
          <w:i/>
          <w:color w:val="943634"/>
          <w:sz w:val="28"/>
          <w:szCs w:val="28"/>
        </w:rPr>
        <w:t xml:space="preserve"> о порядке представления первичных статистических данных</w:t>
      </w:r>
      <w:r w:rsidR="002E2CB2">
        <w:rPr>
          <w:i/>
          <w:color w:val="943634"/>
          <w:sz w:val="28"/>
          <w:szCs w:val="28"/>
          <w:lang w:val="ru-RU"/>
        </w:rPr>
        <w:t xml:space="preserve">, утвержденной </w:t>
      </w:r>
      <w:r w:rsidRPr="000444D3">
        <w:rPr>
          <w:i/>
          <w:color w:val="943634"/>
          <w:sz w:val="28"/>
          <w:szCs w:val="28"/>
          <w:lang w:val="ru-RU"/>
        </w:rPr>
        <w:t>постановлени</w:t>
      </w:r>
      <w:r w:rsidR="002E2CB2">
        <w:rPr>
          <w:i/>
          <w:color w:val="943634"/>
          <w:sz w:val="28"/>
          <w:szCs w:val="28"/>
          <w:lang w:val="ru-RU"/>
        </w:rPr>
        <w:t>ем</w:t>
      </w:r>
      <w:r w:rsidRPr="000444D3">
        <w:rPr>
          <w:i/>
          <w:color w:val="943634"/>
          <w:sz w:val="28"/>
          <w:szCs w:val="28"/>
        </w:rPr>
        <w:t xml:space="preserve"> Белстат</w:t>
      </w:r>
      <w:r w:rsidRPr="000444D3">
        <w:rPr>
          <w:i/>
          <w:color w:val="943634"/>
          <w:sz w:val="28"/>
          <w:szCs w:val="28"/>
          <w:lang w:val="ru-RU"/>
        </w:rPr>
        <w:t>а</w:t>
      </w:r>
      <w:r w:rsidRPr="000444D3">
        <w:rPr>
          <w:i/>
          <w:color w:val="943634"/>
          <w:sz w:val="28"/>
          <w:szCs w:val="28"/>
        </w:rPr>
        <w:t xml:space="preserve"> </w:t>
      </w:r>
      <w:r w:rsidR="002E2CB2">
        <w:rPr>
          <w:i/>
          <w:color w:val="943634"/>
          <w:sz w:val="28"/>
          <w:szCs w:val="28"/>
          <w:lang w:val="ru-RU"/>
        </w:rPr>
        <w:br/>
      </w:r>
      <w:r w:rsidRPr="000444D3">
        <w:rPr>
          <w:i/>
          <w:color w:val="943634"/>
          <w:sz w:val="28"/>
          <w:szCs w:val="28"/>
        </w:rPr>
        <w:t>от 28</w:t>
      </w:r>
      <w:r w:rsidR="0054007B">
        <w:rPr>
          <w:i/>
          <w:color w:val="943634"/>
          <w:sz w:val="28"/>
          <w:szCs w:val="28"/>
          <w:lang w:val="ru-RU"/>
        </w:rPr>
        <w:t xml:space="preserve"> августа </w:t>
      </w:r>
      <w:r w:rsidRPr="000444D3">
        <w:rPr>
          <w:i/>
          <w:color w:val="943634"/>
          <w:sz w:val="28"/>
          <w:szCs w:val="28"/>
        </w:rPr>
        <w:t xml:space="preserve">2015 </w:t>
      </w:r>
      <w:r w:rsidR="0054007B">
        <w:rPr>
          <w:i/>
          <w:color w:val="943634"/>
          <w:sz w:val="28"/>
          <w:szCs w:val="28"/>
          <w:lang w:val="ru-RU"/>
        </w:rPr>
        <w:t xml:space="preserve">г. </w:t>
      </w:r>
      <w:r w:rsidRPr="000444D3">
        <w:rPr>
          <w:i/>
          <w:color w:val="943634"/>
          <w:sz w:val="28"/>
          <w:szCs w:val="28"/>
        </w:rPr>
        <w:t>№ 100</w:t>
      </w:r>
      <w:r w:rsidRPr="000444D3">
        <w:rPr>
          <w:i/>
          <w:color w:val="943634"/>
          <w:spacing w:val="-2"/>
          <w:sz w:val="28"/>
          <w:szCs w:val="28"/>
          <w:lang w:val="ru-RU"/>
        </w:rPr>
        <w:t xml:space="preserve"> </w:t>
      </w:r>
      <w:r w:rsidRPr="000444D3">
        <w:rPr>
          <w:color w:val="000000"/>
          <w:spacing w:val="-2"/>
          <w:sz w:val="28"/>
          <w:szCs w:val="28"/>
          <w:lang w:val="ru-RU"/>
        </w:rPr>
        <w:t xml:space="preserve">форма 4-у представляется в органы государственной статистики </w:t>
      </w:r>
      <w:r w:rsidRPr="000444D3">
        <w:rPr>
          <w:bCs/>
          <w:color w:val="000000"/>
          <w:sz w:val="28"/>
          <w:szCs w:val="28"/>
        </w:rPr>
        <w:t>по месту своего</w:t>
      </w:r>
      <w:r w:rsidRPr="00CA0FE6">
        <w:rPr>
          <w:bCs/>
          <w:color w:val="000000"/>
          <w:sz w:val="28"/>
          <w:szCs w:val="28"/>
        </w:rPr>
        <w:t xml:space="preserve"> нахождения (государственной регистрации)</w:t>
      </w:r>
      <w:r w:rsidRPr="00CA0FE6">
        <w:rPr>
          <w:bCs/>
          <w:color w:val="000000"/>
          <w:sz w:val="28"/>
          <w:szCs w:val="28"/>
          <w:lang w:val="ru-RU"/>
        </w:rPr>
        <w:t xml:space="preserve">, т.е. </w:t>
      </w:r>
      <w:r w:rsidRPr="00CA0FE6">
        <w:rPr>
          <w:color w:val="000000"/>
          <w:spacing w:val="-2"/>
          <w:sz w:val="28"/>
          <w:szCs w:val="28"/>
          <w:lang w:val="ru-RU"/>
        </w:rPr>
        <w:t xml:space="preserve">Главному статистическому управлению города Минска. </w:t>
      </w:r>
      <w:r w:rsidRPr="00CA0FE6">
        <w:rPr>
          <w:i/>
          <w:color w:val="943634"/>
          <w:spacing w:val="-2"/>
          <w:sz w:val="28"/>
          <w:szCs w:val="28"/>
          <w:lang w:val="ru-RU"/>
        </w:rPr>
        <w:t xml:space="preserve"> </w:t>
      </w:r>
    </w:p>
    <w:p w:rsidR="007B7E49" w:rsidRPr="00CA0FE6" w:rsidRDefault="007B7E49" w:rsidP="007B7E49">
      <w:pPr>
        <w:pStyle w:val="24"/>
        <w:spacing w:after="0"/>
        <w:ind w:left="0" w:firstLine="709"/>
        <w:jc w:val="both"/>
        <w:rPr>
          <w:color w:val="000000"/>
          <w:sz w:val="28"/>
          <w:szCs w:val="28"/>
          <w:lang w:val="ru-RU"/>
        </w:rPr>
      </w:pPr>
      <w:r w:rsidRPr="00CA0FE6">
        <w:rPr>
          <w:color w:val="000000"/>
          <w:spacing w:val="-2"/>
          <w:sz w:val="28"/>
          <w:szCs w:val="28"/>
          <w:lang w:val="ru-RU"/>
        </w:rPr>
        <w:t>Поскольку организация и ее структурное подразделение расположены на разных территориях: на территории города Минска и на территории Минского района, то в</w:t>
      </w:r>
      <w:r w:rsidRPr="00CA0FE6">
        <w:rPr>
          <w:color w:val="000000"/>
          <w:spacing w:val="-2"/>
          <w:sz w:val="28"/>
          <w:szCs w:val="28"/>
        </w:rPr>
        <w:t xml:space="preserve"> органы государственной статистики необходимо представить</w:t>
      </w:r>
      <w:r w:rsidRPr="00CA0FE6">
        <w:rPr>
          <w:color w:val="000000"/>
          <w:spacing w:val="-2"/>
          <w:sz w:val="28"/>
          <w:szCs w:val="28"/>
          <w:lang w:val="ru-RU"/>
        </w:rPr>
        <w:t xml:space="preserve"> </w:t>
      </w:r>
      <w:r w:rsidRPr="00CA0FE6">
        <w:rPr>
          <w:color w:val="000000"/>
          <w:sz w:val="28"/>
          <w:szCs w:val="28"/>
        </w:rPr>
        <w:t>три отдельны</w:t>
      </w:r>
      <w:r w:rsidR="002E2CB2">
        <w:rPr>
          <w:color w:val="000000"/>
          <w:sz w:val="28"/>
          <w:szCs w:val="28"/>
          <w:lang w:val="ru-RU"/>
        </w:rPr>
        <w:t xml:space="preserve">х отчета по </w:t>
      </w:r>
      <w:r w:rsidRPr="00CA0FE6">
        <w:rPr>
          <w:color w:val="000000"/>
          <w:sz w:val="28"/>
          <w:szCs w:val="28"/>
        </w:rPr>
        <w:t>форм</w:t>
      </w:r>
      <w:r w:rsidR="002E2CB2">
        <w:rPr>
          <w:color w:val="000000"/>
          <w:sz w:val="28"/>
          <w:szCs w:val="28"/>
          <w:lang w:val="ru-RU"/>
        </w:rPr>
        <w:t>е</w:t>
      </w:r>
      <w:r w:rsidRPr="00CA0FE6">
        <w:rPr>
          <w:color w:val="000000"/>
          <w:sz w:val="28"/>
          <w:szCs w:val="28"/>
        </w:rPr>
        <w:t xml:space="preserve"> 4-у</w:t>
      </w:r>
      <w:r w:rsidRPr="00CA0FE6">
        <w:rPr>
          <w:color w:val="000000"/>
          <w:sz w:val="28"/>
          <w:szCs w:val="28"/>
          <w:lang w:val="ru-RU"/>
        </w:rPr>
        <w:t xml:space="preserve">: </w:t>
      </w:r>
    </w:p>
    <w:p w:rsidR="005156A9" w:rsidRDefault="007B7E49" w:rsidP="007B7E49">
      <w:pPr>
        <w:tabs>
          <w:tab w:val="num" w:pos="1134"/>
        </w:tabs>
        <w:ind w:firstLine="709"/>
        <w:jc w:val="both"/>
        <w:rPr>
          <w:color w:val="000000"/>
          <w:sz w:val="28"/>
          <w:szCs w:val="28"/>
        </w:rPr>
      </w:pPr>
      <w:r w:rsidRPr="005156A9">
        <w:rPr>
          <w:b/>
          <w:color w:val="000000"/>
          <w:sz w:val="28"/>
          <w:szCs w:val="28"/>
          <w:u w:val="single"/>
        </w:rPr>
        <w:t>1-</w:t>
      </w:r>
      <w:r w:rsidR="002E2CB2" w:rsidRPr="005156A9">
        <w:rPr>
          <w:b/>
          <w:color w:val="000000"/>
          <w:sz w:val="28"/>
          <w:szCs w:val="28"/>
          <w:u w:val="single"/>
        </w:rPr>
        <w:t>й</w:t>
      </w:r>
      <w:r w:rsidRPr="005156A9">
        <w:rPr>
          <w:b/>
          <w:color w:val="000000"/>
          <w:sz w:val="28"/>
          <w:szCs w:val="28"/>
          <w:u w:val="single"/>
        </w:rPr>
        <w:t xml:space="preserve"> </w:t>
      </w:r>
      <w:r w:rsidR="002E2CB2" w:rsidRPr="005156A9">
        <w:rPr>
          <w:b/>
          <w:color w:val="000000"/>
          <w:sz w:val="28"/>
          <w:szCs w:val="28"/>
          <w:u w:val="single"/>
        </w:rPr>
        <w:t>отчет</w:t>
      </w:r>
      <w:r w:rsidRPr="00CA0FE6">
        <w:rPr>
          <w:color w:val="000000"/>
          <w:sz w:val="28"/>
          <w:szCs w:val="28"/>
        </w:rPr>
        <w:t xml:space="preserve"> – по организации в целом. В разделе I отражаются данные по видам экономической деятельности, осуществляемым организацией на </w:t>
      </w:r>
      <w:r w:rsidRPr="007B5564">
        <w:rPr>
          <w:color w:val="000000"/>
          <w:sz w:val="28"/>
          <w:szCs w:val="28"/>
        </w:rPr>
        <w:t xml:space="preserve">территории г. Минска и структурным подразделением на территории Минского района. Поскольку на территории г. Минска осуществляется деятельность только </w:t>
      </w:r>
      <w:r w:rsidRPr="007B5564">
        <w:rPr>
          <w:color w:val="000000"/>
          <w:sz w:val="28"/>
          <w:szCs w:val="28"/>
        </w:rPr>
        <w:lastRenderedPageBreak/>
        <w:t>администрации, то в разделе I должна присутствовать строка 11 с кодом 70100 «Деятельность головных организаций» ОКРБ 005-2011 и нулевым значением в граф</w:t>
      </w:r>
      <w:r w:rsidR="002E2CB2">
        <w:rPr>
          <w:color w:val="000000"/>
          <w:sz w:val="28"/>
          <w:szCs w:val="28"/>
        </w:rPr>
        <w:t>ах</w:t>
      </w:r>
      <w:r w:rsidRPr="007B5564">
        <w:rPr>
          <w:color w:val="000000"/>
          <w:sz w:val="28"/>
          <w:szCs w:val="28"/>
        </w:rPr>
        <w:t xml:space="preserve"> 1 </w:t>
      </w:r>
      <w:r w:rsidR="002E2CB2">
        <w:rPr>
          <w:color w:val="000000"/>
          <w:sz w:val="28"/>
          <w:szCs w:val="28"/>
        </w:rPr>
        <w:t>и 3</w:t>
      </w:r>
      <w:r w:rsidRPr="007B5564">
        <w:rPr>
          <w:color w:val="000000"/>
          <w:sz w:val="28"/>
          <w:szCs w:val="28"/>
        </w:rPr>
        <w:t xml:space="preserve">. </w:t>
      </w:r>
    </w:p>
    <w:p w:rsidR="005156A9" w:rsidRDefault="00572840" w:rsidP="007B7E49">
      <w:pPr>
        <w:tabs>
          <w:tab w:val="num" w:pos="1134"/>
        </w:tabs>
        <w:ind w:firstLine="709"/>
        <w:jc w:val="both"/>
        <w:rPr>
          <w:color w:val="000000"/>
          <w:sz w:val="28"/>
          <w:szCs w:val="28"/>
        </w:rPr>
      </w:pPr>
      <w:r>
        <w:rPr>
          <w:sz w:val="28"/>
          <w:szCs w:val="28"/>
        </w:rPr>
        <w:t>В</w:t>
      </w:r>
      <w:r w:rsidRPr="000E4C45">
        <w:rPr>
          <w:sz w:val="28"/>
          <w:szCs w:val="28"/>
        </w:rPr>
        <w:t xml:space="preserve"> </w:t>
      </w:r>
      <w:r>
        <w:rPr>
          <w:sz w:val="28"/>
          <w:szCs w:val="28"/>
        </w:rPr>
        <w:t xml:space="preserve">графе 3 </w:t>
      </w:r>
      <w:r w:rsidRPr="000E4C45">
        <w:rPr>
          <w:sz w:val="28"/>
          <w:szCs w:val="28"/>
        </w:rPr>
        <w:t>«Территория нахождения структурного подразделения» реквизит</w:t>
      </w:r>
      <w:r>
        <w:rPr>
          <w:sz w:val="28"/>
          <w:szCs w:val="28"/>
        </w:rPr>
        <w:t>а</w:t>
      </w:r>
      <w:r w:rsidRPr="000E4C45">
        <w:rPr>
          <w:sz w:val="28"/>
          <w:szCs w:val="28"/>
        </w:rPr>
        <w:t xml:space="preserve"> «Сведения о респонденте»</w:t>
      </w:r>
      <w:r>
        <w:rPr>
          <w:sz w:val="28"/>
          <w:szCs w:val="28"/>
        </w:rPr>
        <w:t xml:space="preserve"> </w:t>
      </w:r>
      <w:r w:rsidR="007B7E49" w:rsidRPr="007B5564">
        <w:rPr>
          <w:color w:val="000000"/>
          <w:sz w:val="28"/>
          <w:szCs w:val="28"/>
        </w:rPr>
        <w:t>указывается ноль</w:t>
      </w:r>
      <w:r w:rsidR="007B7E49">
        <w:rPr>
          <w:color w:val="000000"/>
          <w:sz w:val="28"/>
          <w:szCs w:val="28"/>
        </w:rPr>
        <w:t xml:space="preserve">. </w:t>
      </w:r>
    </w:p>
    <w:p w:rsidR="00E107BB" w:rsidRDefault="00E107BB" w:rsidP="00E107BB">
      <w:pPr>
        <w:tabs>
          <w:tab w:val="num" w:pos="1134"/>
        </w:tabs>
        <w:ind w:firstLine="709"/>
        <w:jc w:val="both"/>
        <w:rPr>
          <w:color w:val="000000"/>
          <w:sz w:val="28"/>
          <w:szCs w:val="28"/>
        </w:rPr>
      </w:pPr>
      <w:r>
        <w:rPr>
          <w:color w:val="000000"/>
          <w:sz w:val="28"/>
          <w:szCs w:val="28"/>
        </w:rPr>
        <w:t>Р</w:t>
      </w:r>
      <w:r w:rsidRPr="00CA0FE6">
        <w:rPr>
          <w:color w:val="000000"/>
          <w:sz w:val="28"/>
          <w:szCs w:val="28"/>
        </w:rPr>
        <w:t>аздел II</w:t>
      </w:r>
      <w:r>
        <w:rPr>
          <w:color w:val="000000"/>
          <w:sz w:val="28"/>
          <w:szCs w:val="28"/>
        </w:rPr>
        <w:t xml:space="preserve"> заполняется при условии наличия в организации незавершенного промышленного производства</w:t>
      </w:r>
      <w:r w:rsidRPr="00CA0FE6">
        <w:rPr>
          <w:color w:val="000000"/>
          <w:sz w:val="28"/>
          <w:szCs w:val="28"/>
        </w:rPr>
        <w:t>.</w:t>
      </w:r>
      <w:r>
        <w:rPr>
          <w:color w:val="000000"/>
          <w:sz w:val="28"/>
          <w:szCs w:val="28"/>
        </w:rPr>
        <w:t xml:space="preserve"> </w:t>
      </w:r>
    </w:p>
    <w:p w:rsidR="0033081A" w:rsidRPr="00381147" w:rsidRDefault="0033081A" w:rsidP="0033081A">
      <w:pPr>
        <w:tabs>
          <w:tab w:val="num" w:pos="1134"/>
        </w:tabs>
        <w:ind w:firstLine="709"/>
        <w:jc w:val="both"/>
        <w:rPr>
          <w:color w:val="000000"/>
          <w:sz w:val="28"/>
          <w:szCs w:val="28"/>
        </w:rPr>
      </w:pPr>
      <w:r>
        <w:rPr>
          <w:color w:val="000000"/>
          <w:sz w:val="28"/>
          <w:szCs w:val="28"/>
        </w:rPr>
        <w:t xml:space="preserve">Раздел </w:t>
      </w:r>
      <w:r>
        <w:rPr>
          <w:color w:val="000000"/>
          <w:sz w:val="28"/>
          <w:szCs w:val="28"/>
          <w:lang w:val="en-US"/>
        </w:rPr>
        <w:t>III</w:t>
      </w:r>
      <w:r>
        <w:rPr>
          <w:color w:val="000000"/>
          <w:sz w:val="28"/>
          <w:szCs w:val="28"/>
        </w:rPr>
        <w:t xml:space="preserve"> заполняется при условии осуществления организацией затрат на инновации и (или) отгрузки инновационной продукции (работ, услуг), затрат на НИОКТР.</w:t>
      </w:r>
    </w:p>
    <w:p w:rsidR="005156A9" w:rsidRDefault="007B7E49" w:rsidP="007B7E49">
      <w:pPr>
        <w:tabs>
          <w:tab w:val="num" w:pos="1134"/>
        </w:tabs>
        <w:ind w:firstLine="709"/>
        <w:jc w:val="both"/>
        <w:rPr>
          <w:color w:val="000000"/>
          <w:sz w:val="28"/>
          <w:szCs w:val="28"/>
        </w:rPr>
      </w:pPr>
      <w:r w:rsidRPr="005156A9">
        <w:rPr>
          <w:b/>
          <w:color w:val="000000"/>
          <w:sz w:val="28"/>
          <w:szCs w:val="28"/>
          <w:u w:val="single"/>
        </w:rPr>
        <w:t>2-</w:t>
      </w:r>
      <w:r w:rsidR="002E2CB2" w:rsidRPr="005156A9">
        <w:rPr>
          <w:b/>
          <w:color w:val="000000"/>
          <w:sz w:val="28"/>
          <w:szCs w:val="28"/>
          <w:u w:val="single"/>
        </w:rPr>
        <w:t>й</w:t>
      </w:r>
      <w:r w:rsidRPr="005156A9">
        <w:rPr>
          <w:b/>
          <w:color w:val="000000"/>
          <w:sz w:val="28"/>
          <w:szCs w:val="28"/>
          <w:u w:val="single"/>
        </w:rPr>
        <w:t xml:space="preserve"> </w:t>
      </w:r>
      <w:r w:rsidR="002E2CB2" w:rsidRPr="005156A9">
        <w:rPr>
          <w:b/>
          <w:color w:val="000000"/>
          <w:sz w:val="28"/>
          <w:szCs w:val="28"/>
          <w:u w:val="single"/>
        </w:rPr>
        <w:t>отчет</w:t>
      </w:r>
      <w:r w:rsidRPr="00CA0FE6">
        <w:rPr>
          <w:color w:val="000000"/>
          <w:sz w:val="28"/>
          <w:szCs w:val="28"/>
        </w:rPr>
        <w:t xml:space="preserve"> – по организации, без учета деятельности структурного подразделения. В разделе I должны отражаться данные по видам экономической </w:t>
      </w:r>
      <w:r w:rsidRPr="007B5564">
        <w:rPr>
          <w:color w:val="000000"/>
          <w:sz w:val="28"/>
          <w:szCs w:val="28"/>
        </w:rPr>
        <w:t>деятельности, осуществляемым организацией на территории г. Минска. Так как на территории г. Минска находится только администрация организации, то в разделе I должна быть указана строка 11 с кодом 70100 ОКРБ 005-2011 и нулевым значением в граф</w:t>
      </w:r>
      <w:r w:rsidR="002E2CB2">
        <w:rPr>
          <w:color w:val="000000"/>
          <w:sz w:val="28"/>
          <w:szCs w:val="28"/>
        </w:rPr>
        <w:t>ах</w:t>
      </w:r>
      <w:r w:rsidRPr="007B5564">
        <w:rPr>
          <w:color w:val="000000"/>
          <w:sz w:val="28"/>
          <w:szCs w:val="28"/>
        </w:rPr>
        <w:t xml:space="preserve"> 1 </w:t>
      </w:r>
      <w:r w:rsidR="002E2CB2">
        <w:rPr>
          <w:color w:val="000000"/>
          <w:sz w:val="28"/>
          <w:szCs w:val="28"/>
        </w:rPr>
        <w:t>и 3</w:t>
      </w:r>
      <w:r w:rsidRPr="007B5564">
        <w:rPr>
          <w:color w:val="000000"/>
          <w:sz w:val="28"/>
          <w:szCs w:val="28"/>
        </w:rPr>
        <w:t xml:space="preserve">. </w:t>
      </w:r>
    </w:p>
    <w:p w:rsidR="005156A9" w:rsidRDefault="00572840" w:rsidP="007B7E49">
      <w:pPr>
        <w:tabs>
          <w:tab w:val="num" w:pos="1134"/>
        </w:tabs>
        <w:ind w:firstLine="709"/>
        <w:jc w:val="both"/>
        <w:rPr>
          <w:color w:val="000000"/>
          <w:sz w:val="28"/>
          <w:szCs w:val="28"/>
        </w:rPr>
      </w:pPr>
      <w:r>
        <w:rPr>
          <w:sz w:val="28"/>
          <w:szCs w:val="28"/>
        </w:rPr>
        <w:t>В</w:t>
      </w:r>
      <w:r w:rsidRPr="000E4C45">
        <w:rPr>
          <w:sz w:val="28"/>
          <w:szCs w:val="28"/>
        </w:rPr>
        <w:t xml:space="preserve"> </w:t>
      </w:r>
      <w:r>
        <w:rPr>
          <w:sz w:val="28"/>
          <w:szCs w:val="28"/>
        </w:rPr>
        <w:t xml:space="preserve">графе 3 </w:t>
      </w:r>
      <w:r w:rsidRPr="000E4C45">
        <w:rPr>
          <w:sz w:val="28"/>
          <w:szCs w:val="28"/>
        </w:rPr>
        <w:t>«Территория нахождения структурного подразделения» реквизит</w:t>
      </w:r>
      <w:r>
        <w:rPr>
          <w:sz w:val="28"/>
          <w:szCs w:val="28"/>
        </w:rPr>
        <w:t>а</w:t>
      </w:r>
      <w:r w:rsidRPr="000E4C45">
        <w:rPr>
          <w:sz w:val="28"/>
          <w:szCs w:val="28"/>
        </w:rPr>
        <w:t xml:space="preserve"> «Сведения о респонденте»</w:t>
      </w:r>
      <w:r>
        <w:rPr>
          <w:sz w:val="28"/>
          <w:szCs w:val="28"/>
        </w:rPr>
        <w:t xml:space="preserve"> </w:t>
      </w:r>
      <w:r w:rsidR="007B7E49" w:rsidRPr="00CA0FE6">
        <w:rPr>
          <w:color w:val="000000"/>
          <w:sz w:val="28"/>
          <w:szCs w:val="28"/>
        </w:rPr>
        <w:t>указывается запись «г. Минск»</w:t>
      </w:r>
      <w:r w:rsidR="007B7E49">
        <w:rPr>
          <w:color w:val="000000"/>
          <w:sz w:val="28"/>
          <w:szCs w:val="28"/>
        </w:rPr>
        <w:t xml:space="preserve">. </w:t>
      </w:r>
    </w:p>
    <w:p w:rsidR="007B7E49" w:rsidRPr="00CA0FE6" w:rsidRDefault="00186F98" w:rsidP="007B7E49">
      <w:pPr>
        <w:tabs>
          <w:tab w:val="num" w:pos="1134"/>
        </w:tabs>
        <w:ind w:firstLine="709"/>
        <w:jc w:val="both"/>
        <w:rPr>
          <w:color w:val="000000"/>
          <w:sz w:val="28"/>
          <w:szCs w:val="28"/>
        </w:rPr>
      </w:pPr>
      <w:r w:rsidRPr="00CA0FE6">
        <w:rPr>
          <w:color w:val="000000"/>
          <w:sz w:val="28"/>
          <w:szCs w:val="28"/>
        </w:rPr>
        <w:t>Раздел</w:t>
      </w:r>
      <w:r>
        <w:rPr>
          <w:color w:val="000000"/>
          <w:sz w:val="28"/>
          <w:szCs w:val="28"/>
        </w:rPr>
        <w:t>ы</w:t>
      </w:r>
      <w:r w:rsidRPr="00CA0FE6">
        <w:rPr>
          <w:color w:val="000000"/>
          <w:sz w:val="28"/>
          <w:szCs w:val="28"/>
        </w:rPr>
        <w:t xml:space="preserve"> II </w:t>
      </w:r>
      <w:r>
        <w:rPr>
          <w:color w:val="000000"/>
          <w:sz w:val="28"/>
          <w:szCs w:val="28"/>
        </w:rPr>
        <w:t xml:space="preserve">и </w:t>
      </w:r>
      <w:r>
        <w:rPr>
          <w:color w:val="000000"/>
          <w:sz w:val="28"/>
          <w:szCs w:val="28"/>
          <w:lang w:val="en-US"/>
        </w:rPr>
        <w:t>III</w:t>
      </w:r>
      <w:r>
        <w:rPr>
          <w:color w:val="000000"/>
          <w:sz w:val="28"/>
          <w:szCs w:val="28"/>
        </w:rPr>
        <w:t xml:space="preserve"> </w:t>
      </w:r>
      <w:r w:rsidRPr="00CA0FE6">
        <w:rPr>
          <w:color w:val="000000"/>
          <w:sz w:val="28"/>
          <w:szCs w:val="28"/>
        </w:rPr>
        <w:t>не заполня</w:t>
      </w:r>
      <w:r>
        <w:rPr>
          <w:color w:val="000000"/>
          <w:sz w:val="28"/>
          <w:szCs w:val="28"/>
        </w:rPr>
        <w:t>ю</w:t>
      </w:r>
      <w:r w:rsidRPr="00CA0FE6">
        <w:rPr>
          <w:color w:val="000000"/>
          <w:sz w:val="28"/>
          <w:szCs w:val="28"/>
        </w:rPr>
        <w:t>тся</w:t>
      </w:r>
      <w:r w:rsidR="007B7E49" w:rsidRPr="00CA0FE6">
        <w:rPr>
          <w:color w:val="000000"/>
          <w:sz w:val="28"/>
          <w:szCs w:val="28"/>
        </w:rPr>
        <w:t>;</w:t>
      </w:r>
    </w:p>
    <w:p w:rsidR="005156A9" w:rsidRDefault="007B7E49" w:rsidP="007B7E49">
      <w:pPr>
        <w:pStyle w:val="24"/>
        <w:spacing w:after="0"/>
        <w:ind w:left="0" w:firstLine="709"/>
        <w:jc w:val="both"/>
        <w:rPr>
          <w:color w:val="000000"/>
          <w:sz w:val="28"/>
          <w:szCs w:val="28"/>
          <w:lang w:val="ru-RU"/>
        </w:rPr>
      </w:pPr>
      <w:r w:rsidRPr="005156A9">
        <w:rPr>
          <w:b/>
          <w:color w:val="000000"/>
          <w:sz w:val="28"/>
          <w:szCs w:val="28"/>
          <w:u w:val="single"/>
        </w:rPr>
        <w:t>3</w:t>
      </w:r>
      <w:r w:rsidRPr="005156A9">
        <w:rPr>
          <w:b/>
          <w:color w:val="000000"/>
          <w:sz w:val="28"/>
          <w:szCs w:val="28"/>
          <w:u w:val="single"/>
          <w:lang w:val="ru-RU"/>
        </w:rPr>
        <w:t>-</w:t>
      </w:r>
      <w:r w:rsidR="005156A9" w:rsidRPr="005156A9">
        <w:rPr>
          <w:b/>
          <w:color w:val="000000"/>
          <w:sz w:val="28"/>
          <w:szCs w:val="28"/>
          <w:u w:val="single"/>
          <w:lang w:val="ru-RU"/>
        </w:rPr>
        <w:t>й</w:t>
      </w:r>
      <w:r w:rsidRPr="005156A9">
        <w:rPr>
          <w:b/>
          <w:color w:val="000000"/>
          <w:sz w:val="28"/>
          <w:szCs w:val="28"/>
          <w:u w:val="single"/>
          <w:lang w:val="ru-RU"/>
        </w:rPr>
        <w:t xml:space="preserve"> </w:t>
      </w:r>
      <w:r w:rsidR="005156A9" w:rsidRPr="005156A9">
        <w:rPr>
          <w:b/>
          <w:color w:val="000000"/>
          <w:sz w:val="28"/>
          <w:szCs w:val="28"/>
          <w:u w:val="single"/>
          <w:lang w:val="ru-RU"/>
        </w:rPr>
        <w:t>отчет</w:t>
      </w:r>
      <w:r w:rsidRPr="00CA0FE6">
        <w:rPr>
          <w:color w:val="000000"/>
          <w:sz w:val="28"/>
          <w:szCs w:val="28"/>
          <w:lang w:val="ru-RU"/>
        </w:rPr>
        <w:t xml:space="preserve"> –</w:t>
      </w:r>
      <w:r w:rsidRPr="00CA0FE6">
        <w:rPr>
          <w:color w:val="000000"/>
          <w:sz w:val="28"/>
          <w:szCs w:val="28"/>
        </w:rPr>
        <w:t xml:space="preserve"> по структурному подразделению</w:t>
      </w:r>
      <w:r w:rsidRPr="00CA0FE6">
        <w:rPr>
          <w:color w:val="000000"/>
          <w:sz w:val="28"/>
          <w:szCs w:val="28"/>
          <w:lang w:val="ru-RU"/>
        </w:rPr>
        <w:t>. В разделе I о</w:t>
      </w:r>
      <w:r w:rsidRPr="00CA0FE6">
        <w:rPr>
          <w:color w:val="000000"/>
          <w:sz w:val="28"/>
          <w:szCs w:val="28"/>
        </w:rPr>
        <w:t>тра</w:t>
      </w:r>
      <w:r w:rsidRPr="00CA0FE6">
        <w:rPr>
          <w:color w:val="000000"/>
          <w:sz w:val="28"/>
          <w:szCs w:val="28"/>
          <w:lang w:val="ru-RU"/>
        </w:rPr>
        <w:t>жаются</w:t>
      </w:r>
      <w:r w:rsidRPr="00CA0FE6">
        <w:rPr>
          <w:color w:val="000000"/>
          <w:sz w:val="28"/>
          <w:szCs w:val="28"/>
        </w:rPr>
        <w:t xml:space="preserve"> данные по видам экономической деятельности, осуществляемым </w:t>
      </w:r>
      <w:r w:rsidRPr="00CA0FE6">
        <w:rPr>
          <w:color w:val="000000"/>
          <w:sz w:val="28"/>
          <w:szCs w:val="28"/>
          <w:lang w:val="ru-RU"/>
        </w:rPr>
        <w:t xml:space="preserve">этим подразделением </w:t>
      </w:r>
      <w:r w:rsidRPr="00CA0FE6">
        <w:rPr>
          <w:color w:val="000000"/>
          <w:sz w:val="28"/>
          <w:szCs w:val="28"/>
        </w:rPr>
        <w:t xml:space="preserve">на территории </w:t>
      </w:r>
      <w:r w:rsidRPr="00CA0FE6">
        <w:rPr>
          <w:color w:val="000000"/>
          <w:sz w:val="28"/>
          <w:szCs w:val="28"/>
          <w:lang w:val="ru-RU"/>
        </w:rPr>
        <w:t>Минского района.</w:t>
      </w:r>
      <w:r w:rsidRPr="00CA0FE6">
        <w:rPr>
          <w:color w:val="000000"/>
          <w:sz w:val="28"/>
          <w:szCs w:val="28"/>
        </w:rPr>
        <w:t xml:space="preserve"> </w:t>
      </w:r>
    </w:p>
    <w:p w:rsidR="005156A9" w:rsidRDefault="00572840" w:rsidP="007B7E49">
      <w:pPr>
        <w:pStyle w:val="24"/>
        <w:spacing w:after="0"/>
        <w:ind w:left="0" w:firstLine="709"/>
        <w:jc w:val="both"/>
        <w:rPr>
          <w:color w:val="000000"/>
          <w:sz w:val="28"/>
          <w:szCs w:val="28"/>
          <w:lang w:val="ru-RU"/>
        </w:rPr>
      </w:pPr>
      <w:r>
        <w:rPr>
          <w:sz w:val="28"/>
          <w:szCs w:val="28"/>
          <w:lang w:val="ru-RU"/>
        </w:rPr>
        <w:t>В</w:t>
      </w:r>
      <w:r w:rsidRPr="000E4C45">
        <w:rPr>
          <w:sz w:val="28"/>
          <w:szCs w:val="28"/>
        </w:rPr>
        <w:t xml:space="preserve"> </w:t>
      </w:r>
      <w:r>
        <w:rPr>
          <w:sz w:val="28"/>
          <w:szCs w:val="28"/>
        </w:rPr>
        <w:t xml:space="preserve">графе 3 </w:t>
      </w:r>
      <w:r w:rsidRPr="000E4C45">
        <w:rPr>
          <w:sz w:val="28"/>
          <w:szCs w:val="28"/>
        </w:rPr>
        <w:t>«Территория нахождения структурного подразделения» реквизит</w:t>
      </w:r>
      <w:r>
        <w:rPr>
          <w:sz w:val="28"/>
          <w:szCs w:val="28"/>
        </w:rPr>
        <w:t>а</w:t>
      </w:r>
      <w:r w:rsidRPr="000E4C45">
        <w:rPr>
          <w:sz w:val="28"/>
          <w:szCs w:val="28"/>
        </w:rPr>
        <w:t xml:space="preserve"> «Сведения о респонденте»</w:t>
      </w:r>
      <w:r>
        <w:rPr>
          <w:sz w:val="28"/>
          <w:szCs w:val="28"/>
        </w:rPr>
        <w:t xml:space="preserve"> </w:t>
      </w:r>
      <w:r w:rsidR="007B7E49" w:rsidRPr="00CA0FE6">
        <w:rPr>
          <w:color w:val="000000"/>
          <w:sz w:val="28"/>
          <w:szCs w:val="28"/>
        </w:rPr>
        <w:t xml:space="preserve"> ука</w:t>
      </w:r>
      <w:r w:rsidR="007B7E49" w:rsidRPr="00CA0FE6">
        <w:rPr>
          <w:color w:val="000000"/>
          <w:sz w:val="28"/>
          <w:szCs w:val="28"/>
          <w:lang w:val="ru-RU"/>
        </w:rPr>
        <w:t xml:space="preserve">зывается </w:t>
      </w:r>
      <w:r w:rsidR="007B7E49" w:rsidRPr="00CA0FE6">
        <w:rPr>
          <w:color w:val="000000"/>
          <w:sz w:val="28"/>
          <w:szCs w:val="28"/>
        </w:rPr>
        <w:t>запись «</w:t>
      </w:r>
      <w:r w:rsidR="007B7E49" w:rsidRPr="00CA0FE6">
        <w:rPr>
          <w:color w:val="000000"/>
          <w:sz w:val="28"/>
          <w:szCs w:val="28"/>
          <w:lang w:val="ru-RU"/>
        </w:rPr>
        <w:t>Минский район</w:t>
      </w:r>
      <w:r w:rsidR="007B7E49" w:rsidRPr="00CA0FE6">
        <w:rPr>
          <w:color w:val="000000"/>
          <w:sz w:val="28"/>
          <w:szCs w:val="28"/>
        </w:rPr>
        <w:t>»</w:t>
      </w:r>
      <w:r w:rsidR="007B7E49">
        <w:rPr>
          <w:color w:val="000000"/>
          <w:sz w:val="28"/>
          <w:szCs w:val="28"/>
          <w:lang w:val="ru-RU"/>
        </w:rPr>
        <w:t xml:space="preserve">. </w:t>
      </w:r>
    </w:p>
    <w:p w:rsidR="007B7E49" w:rsidRPr="00CA0FE6" w:rsidRDefault="00186F98" w:rsidP="007B7E49">
      <w:pPr>
        <w:pStyle w:val="24"/>
        <w:spacing w:after="0"/>
        <w:ind w:left="0" w:firstLine="709"/>
        <w:jc w:val="both"/>
        <w:rPr>
          <w:color w:val="000000"/>
          <w:sz w:val="28"/>
          <w:szCs w:val="28"/>
          <w:lang w:val="ru-RU"/>
        </w:rPr>
      </w:pPr>
      <w:r w:rsidRPr="00CA0FE6">
        <w:rPr>
          <w:color w:val="000000"/>
          <w:sz w:val="28"/>
          <w:szCs w:val="28"/>
        </w:rPr>
        <w:t>Раздел</w:t>
      </w:r>
      <w:r>
        <w:rPr>
          <w:color w:val="000000"/>
          <w:sz w:val="28"/>
          <w:szCs w:val="28"/>
        </w:rPr>
        <w:t>ы</w:t>
      </w:r>
      <w:r w:rsidRPr="00CA0FE6">
        <w:rPr>
          <w:color w:val="000000"/>
          <w:sz w:val="28"/>
          <w:szCs w:val="28"/>
        </w:rPr>
        <w:t xml:space="preserve"> II </w:t>
      </w:r>
      <w:r>
        <w:rPr>
          <w:color w:val="000000"/>
          <w:sz w:val="28"/>
          <w:szCs w:val="28"/>
        </w:rPr>
        <w:t xml:space="preserve">и </w:t>
      </w:r>
      <w:r>
        <w:rPr>
          <w:color w:val="000000"/>
          <w:sz w:val="28"/>
          <w:szCs w:val="28"/>
          <w:lang w:val="en-US"/>
        </w:rPr>
        <w:t>III</w:t>
      </w:r>
      <w:r>
        <w:rPr>
          <w:color w:val="000000"/>
          <w:sz w:val="28"/>
          <w:szCs w:val="28"/>
        </w:rPr>
        <w:t xml:space="preserve"> </w:t>
      </w:r>
      <w:r w:rsidRPr="00CA0FE6">
        <w:rPr>
          <w:color w:val="000000"/>
          <w:sz w:val="28"/>
          <w:szCs w:val="28"/>
        </w:rPr>
        <w:t>не заполня</w:t>
      </w:r>
      <w:r>
        <w:rPr>
          <w:color w:val="000000"/>
          <w:sz w:val="28"/>
          <w:szCs w:val="28"/>
        </w:rPr>
        <w:t>ю</w:t>
      </w:r>
      <w:r w:rsidRPr="00CA0FE6">
        <w:rPr>
          <w:color w:val="000000"/>
          <w:sz w:val="28"/>
          <w:szCs w:val="28"/>
        </w:rPr>
        <w:t>тся</w:t>
      </w:r>
      <w:r w:rsidR="007B7E49" w:rsidRPr="00CA0FE6">
        <w:rPr>
          <w:color w:val="000000"/>
          <w:sz w:val="28"/>
          <w:szCs w:val="28"/>
        </w:rPr>
        <w:t>.</w:t>
      </w:r>
    </w:p>
    <w:p w:rsidR="007B7E49" w:rsidRPr="00CA0FE6" w:rsidRDefault="007B7E49" w:rsidP="007B7E49">
      <w:pPr>
        <w:rPr>
          <w:bCs/>
          <w:color w:val="000000"/>
          <w:sz w:val="28"/>
          <w:szCs w:val="28"/>
          <w:highlight w:val="yellow"/>
          <w:shd w:val="clear" w:color="auto" w:fill="FFFFFF"/>
        </w:rPr>
      </w:pPr>
    </w:p>
    <w:p w:rsidR="007B7E49" w:rsidRPr="00CA0FE6" w:rsidRDefault="007B7E49" w:rsidP="007B7E49">
      <w:pPr>
        <w:rPr>
          <w:bCs/>
          <w:color w:val="000000"/>
          <w:sz w:val="28"/>
          <w:szCs w:val="28"/>
          <w:highlight w:val="yellow"/>
          <w:shd w:val="clear" w:color="auto" w:fill="FFFFFF"/>
          <w:lang w:val="be-BY"/>
        </w:rPr>
      </w:pPr>
    </w:p>
    <w:p w:rsidR="00EF5156" w:rsidRPr="00570AC6" w:rsidRDefault="00EF5156" w:rsidP="00EF5156">
      <w:pPr>
        <w:autoSpaceDE w:val="0"/>
        <w:autoSpaceDN w:val="0"/>
        <w:adjustRightInd w:val="0"/>
        <w:jc w:val="both"/>
        <w:rPr>
          <w:color w:val="008000"/>
          <w:sz w:val="28"/>
          <w:szCs w:val="28"/>
        </w:rPr>
      </w:pPr>
      <w:r w:rsidRPr="00570AC6">
        <w:rPr>
          <w:b/>
          <w:bCs/>
          <w:color w:val="008000"/>
          <w:sz w:val="28"/>
          <w:szCs w:val="28"/>
        </w:rPr>
        <w:t>Вопрос:</w:t>
      </w:r>
      <w:r w:rsidRPr="00570AC6">
        <w:rPr>
          <w:b/>
          <w:bCs/>
          <w:color w:val="008000"/>
          <w:sz w:val="28"/>
          <w:szCs w:val="28"/>
          <w:lang w:val="en-US"/>
        </w:rPr>
        <w:t> </w:t>
      </w:r>
      <w:r w:rsidRPr="00570AC6">
        <w:rPr>
          <w:bCs/>
          <w:color w:val="008000"/>
          <w:sz w:val="28"/>
          <w:szCs w:val="28"/>
        </w:rPr>
        <w:t xml:space="preserve">Строительная </w:t>
      </w:r>
      <w:r w:rsidRPr="00570AC6">
        <w:rPr>
          <w:color w:val="008000"/>
          <w:sz w:val="28"/>
          <w:szCs w:val="28"/>
        </w:rPr>
        <w:t>организация находится в Бресте, структурное подразделение находится в Каменецком районе. Строительные работы ведутся на территории нескольких районов (Брестский, Каменецкий, Кобринский), а также на территории г.Бреста. На объектах строительства работает персонал, как головной организации, так и структурного подразделения.</w:t>
      </w:r>
    </w:p>
    <w:p w:rsidR="00EF5156" w:rsidRPr="00570AC6" w:rsidRDefault="00EF5156" w:rsidP="00EF5156">
      <w:pPr>
        <w:ind w:firstLine="709"/>
        <w:jc w:val="both"/>
        <w:rPr>
          <w:color w:val="008000"/>
          <w:sz w:val="28"/>
          <w:szCs w:val="28"/>
        </w:rPr>
      </w:pPr>
      <w:r w:rsidRPr="00570AC6">
        <w:rPr>
          <w:color w:val="008000"/>
          <w:sz w:val="28"/>
          <w:szCs w:val="28"/>
        </w:rPr>
        <w:t>Каков порядок представления формы 4-у в территориальном разрезе: по территории нахождения организации и структурного подразделения или по территории нахождения объекта строительства?</w:t>
      </w:r>
    </w:p>
    <w:p w:rsidR="00EF5156" w:rsidRPr="00570AC6" w:rsidRDefault="00EF5156" w:rsidP="00EF5156">
      <w:pPr>
        <w:jc w:val="both"/>
        <w:rPr>
          <w:sz w:val="28"/>
          <w:szCs w:val="28"/>
          <w:lang w:val="be-BY"/>
        </w:rPr>
      </w:pPr>
      <w:r w:rsidRPr="00570AC6">
        <w:rPr>
          <w:b/>
          <w:bCs/>
          <w:sz w:val="28"/>
          <w:szCs w:val="28"/>
        </w:rPr>
        <w:t>Ответ:</w:t>
      </w:r>
      <w:r w:rsidRPr="00570AC6">
        <w:rPr>
          <w:b/>
          <w:bCs/>
          <w:sz w:val="28"/>
          <w:szCs w:val="28"/>
          <w:lang w:val="en-US"/>
        </w:rPr>
        <w:t> </w:t>
      </w:r>
      <w:r w:rsidRPr="00570AC6">
        <w:rPr>
          <w:bCs/>
          <w:sz w:val="28"/>
          <w:szCs w:val="28"/>
        </w:rPr>
        <w:t>В целях проведения государственного статистического наблюдения</w:t>
      </w:r>
      <w:r w:rsidRPr="00570AC6">
        <w:rPr>
          <w:b/>
          <w:bCs/>
          <w:sz w:val="28"/>
          <w:szCs w:val="28"/>
        </w:rPr>
        <w:t xml:space="preserve"> </w:t>
      </w:r>
      <w:r w:rsidRPr="00570AC6">
        <w:rPr>
          <w:sz w:val="28"/>
          <w:szCs w:val="28"/>
          <w:lang w:val="be-BY"/>
        </w:rPr>
        <w:t>по форме 4-у организация должна представить от</w:t>
      </w:r>
      <w:r>
        <w:rPr>
          <w:sz w:val="28"/>
          <w:szCs w:val="28"/>
          <w:lang w:val="be-BY"/>
        </w:rPr>
        <w:t>д</w:t>
      </w:r>
      <w:r w:rsidRPr="00570AC6">
        <w:rPr>
          <w:sz w:val="28"/>
          <w:szCs w:val="28"/>
          <w:lang w:val="be-BY"/>
        </w:rPr>
        <w:t>ельные отчеты по каждой территории, на которой производится продукция, выполняются работы, оказываются услуги.</w:t>
      </w:r>
    </w:p>
    <w:p w:rsidR="00EF5156" w:rsidRPr="00570AC6" w:rsidRDefault="00EF5156" w:rsidP="00EF5156">
      <w:pPr>
        <w:ind w:firstLine="709"/>
        <w:jc w:val="both"/>
        <w:rPr>
          <w:sz w:val="28"/>
          <w:szCs w:val="28"/>
          <w:lang w:val="be-BY"/>
        </w:rPr>
      </w:pPr>
      <w:r w:rsidRPr="00570AC6">
        <w:rPr>
          <w:sz w:val="28"/>
          <w:szCs w:val="28"/>
          <w:lang w:val="be-BY"/>
        </w:rPr>
        <w:t xml:space="preserve">В данной ситуации отчеты должны быть представлены по территории Брестского, Каменецкого, Кобринского районов и по территории г.Бреста – то есть </w:t>
      </w:r>
      <w:r w:rsidRPr="00570AC6">
        <w:rPr>
          <w:b/>
          <w:sz w:val="28"/>
          <w:szCs w:val="28"/>
          <w:lang w:val="be-BY"/>
        </w:rPr>
        <w:t>по территории нахождения объекта стр</w:t>
      </w:r>
      <w:r w:rsidR="005E3C04">
        <w:rPr>
          <w:b/>
          <w:sz w:val="28"/>
          <w:szCs w:val="28"/>
          <w:lang w:val="be-BY"/>
        </w:rPr>
        <w:t>о</w:t>
      </w:r>
      <w:r w:rsidRPr="00570AC6">
        <w:rPr>
          <w:b/>
          <w:sz w:val="28"/>
          <w:szCs w:val="28"/>
          <w:lang w:val="be-BY"/>
        </w:rPr>
        <w:t>ительства</w:t>
      </w:r>
      <w:r w:rsidRPr="00570AC6">
        <w:rPr>
          <w:sz w:val="28"/>
          <w:szCs w:val="28"/>
          <w:lang w:val="be-BY"/>
        </w:rPr>
        <w:t>. При этом не важно</w:t>
      </w:r>
      <w:r w:rsidR="005E3C04">
        <w:rPr>
          <w:sz w:val="28"/>
          <w:szCs w:val="28"/>
          <w:lang w:val="be-BY"/>
        </w:rPr>
        <w:t>,</w:t>
      </w:r>
      <w:r w:rsidRPr="00570AC6">
        <w:rPr>
          <w:sz w:val="28"/>
          <w:szCs w:val="28"/>
          <w:lang w:val="be-BY"/>
        </w:rPr>
        <w:t xml:space="preserve"> персонал каких подразделений задействован в строительных работах.</w:t>
      </w:r>
    </w:p>
    <w:p w:rsidR="00EF5156" w:rsidRPr="00570AC6" w:rsidRDefault="00EF5156" w:rsidP="00EF5156">
      <w:pPr>
        <w:ind w:firstLine="709"/>
        <w:jc w:val="both"/>
        <w:rPr>
          <w:sz w:val="28"/>
          <w:szCs w:val="28"/>
        </w:rPr>
      </w:pPr>
      <w:r w:rsidRPr="00570AC6">
        <w:rPr>
          <w:sz w:val="28"/>
          <w:szCs w:val="28"/>
          <w:lang w:val="be-BY"/>
        </w:rPr>
        <w:lastRenderedPageBreak/>
        <w:t>Также должен быть представлен отчет в целом по организации с указанием</w:t>
      </w:r>
      <w:r w:rsidR="005E3C04">
        <w:rPr>
          <w:sz w:val="28"/>
          <w:szCs w:val="28"/>
          <w:lang w:val="be-BY"/>
        </w:rPr>
        <w:t xml:space="preserve"> ноля</w:t>
      </w:r>
      <w:r w:rsidRPr="00570AC6">
        <w:rPr>
          <w:sz w:val="28"/>
          <w:szCs w:val="28"/>
          <w:lang w:val="be-BY"/>
        </w:rPr>
        <w:t xml:space="preserve"> </w:t>
      </w:r>
      <w:r w:rsidRPr="00570AC6">
        <w:rPr>
          <w:sz w:val="28"/>
          <w:szCs w:val="28"/>
        </w:rPr>
        <w:t xml:space="preserve"> в графе 3 «Территория нахождения структурного подразделения» реквизита «Сведения о респонденте»</w:t>
      </w:r>
      <w:r w:rsidR="005E3C04">
        <w:rPr>
          <w:sz w:val="28"/>
          <w:szCs w:val="28"/>
        </w:rPr>
        <w:t xml:space="preserve">. </w:t>
      </w:r>
    </w:p>
    <w:p w:rsidR="00EF5156" w:rsidRPr="00570AC6" w:rsidRDefault="00EF5156" w:rsidP="00EF5156">
      <w:pPr>
        <w:ind w:firstLine="709"/>
        <w:jc w:val="both"/>
        <w:rPr>
          <w:sz w:val="28"/>
          <w:szCs w:val="28"/>
        </w:rPr>
      </w:pPr>
      <w:r w:rsidRPr="00AB0442">
        <w:rPr>
          <w:sz w:val="28"/>
          <w:szCs w:val="28"/>
          <w:lang w:val="be-BY"/>
        </w:rPr>
        <w:t xml:space="preserve">Однако при сопоставлении территориального разреза, указанного в форме 4-у, с территориальным разрезом, указанного в формах государственной статистической отчетности 12-ис (строительство) </w:t>
      </w:r>
      <w:r w:rsidRPr="00AB0442">
        <w:rPr>
          <w:sz w:val="28"/>
          <w:szCs w:val="28"/>
        </w:rPr>
        <w:t xml:space="preserve">«Отчет о выполнении подрядных работ» и </w:t>
      </w:r>
      <w:r w:rsidRPr="00AB0442">
        <w:rPr>
          <w:sz w:val="28"/>
          <w:szCs w:val="28"/>
          <w:lang w:val="be-BY"/>
        </w:rPr>
        <w:t xml:space="preserve">12-т </w:t>
      </w:r>
      <w:r w:rsidRPr="00AB0442">
        <w:rPr>
          <w:sz w:val="28"/>
          <w:szCs w:val="28"/>
        </w:rPr>
        <w:t>«Отчет по труду» для строительной организации могут быть расхождения, так как в формах 12-ис (строительство) и 12-т данные распределятся по территории нахождения организации и структурного подразделения, в списочном составе которых числится персонал, выполняющий работы на соответствующем объекте строительства.</w:t>
      </w:r>
    </w:p>
    <w:p w:rsidR="00EF5156" w:rsidRPr="00570AC6" w:rsidRDefault="00EF5156" w:rsidP="00EF5156">
      <w:pPr>
        <w:jc w:val="both"/>
        <w:rPr>
          <w:color w:val="000000"/>
          <w:sz w:val="28"/>
          <w:szCs w:val="28"/>
          <w:lang w:val="be-BY"/>
        </w:rPr>
      </w:pPr>
    </w:p>
    <w:p w:rsidR="00EF5156" w:rsidRPr="00570AC6" w:rsidRDefault="00EF5156" w:rsidP="00EF5156">
      <w:pPr>
        <w:jc w:val="both"/>
        <w:rPr>
          <w:color w:val="000000"/>
          <w:sz w:val="28"/>
          <w:szCs w:val="28"/>
          <w:lang w:val="be-BY"/>
        </w:rPr>
      </w:pPr>
    </w:p>
    <w:p w:rsidR="00186F98" w:rsidRPr="00D37808" w:rsidRDefault="00186F98" w:rsidP="00186F98">
      <w:pPr>
        <w:pStyle w:val="ConsPlusNormal"/>
        <w:ind w:firstLine="0"/>
        <w:jc w:val="both"/>
        <w:rPr>
          <w:rFonts w:ascii="Times New Roman" w:hAnsi="Times New Roman" w:cs="Times New Roman"/>
          <w:color w:val="008000"/>
          <w:sz w:val="28"/>
          <w:szCs w:val="28"/>
        </w:rPr>
      </w:pPr>
      <w:r w:rsidRPr="00D37808">
        <w:rPr>
          <w:rFonts w:ascii="Times New Roman" w:hAnsi="Times New Roman" w:cs="Times New Roman"/>
          <w:b/>
          <w:color w:val="008000"/>
          <w:sz w:val="28"/>
          <w:szCs w:val="28"/>
        </w:rPr>
        <w:t>Вопрос: </w:t>
      </w:r>
      <w:r w:rsidRPr="00D37808">
        <w:rPr>
          <w:rFonts w:ascii="Times New Roman" w:hAnsi="Times New Roman" w:cs="Times New Roman"/>
          <w:color w:val="008000"/>
          <w:sz w:val="28"/>
          <w:szCs w:val="28"/>
        </w:rPr>
        <w:t>Должны ли представлять</w:t>
      </w:r>
      <w:r w:rsidRPr="00D37808">
        <w:rPr>
          <w:rFonts w:ascii="Times New Roman" w:hAnsi="Times New Roman" w:cs="Times New Roman"/>
          <w:b/>
          <w:color w:val="008000"/>
          <w:sz w:val="28"/>
          <w:szCs w:val="28"/>
        </w:rPr>
        <w:t xml:space="preserve"> </w:t>
      </w:r>
      <w:r w:rsidRPr="00D37808">
        <w:rPr>
          <w:rFonts w:ascii="Times New Roman" w:hAnsi="Times New Roman" w:cs="Times New Roman"/>
          <w:color w:val="008000"/>
          <w:sz w:val="28"/>
          <w:szCs w:val="28"/>
        </w:rPr>
        <w:t>форм</w:t>
      </w:r>
      <w:r>
        <w:rPr>
          <w:rFonts w:ascii="Times New Roman" w:hAnsi="Times New Roman" w:cs="Times New Roman"/>
          <w:color w:val="008000"/>
          <w:sz w:val="28"/>
          <w:szCs w:val="28"/>
        </w:rPr>
        <w:t>у</w:t>
      </w:r>
      <w:r w:rsidRPr="00D37808">
        <w:rPr>
          <w:rFonts w:ascii="Times New Roman" w:hAnsi="Times New Roman" w:cs="Times New Roman"/>
          <w:color w:val="008000"/>
          <w:sz w:val="28"/>
          <w:szCs w:val="28"/>
        </w:rPr>
        <w:t xml:space="preserve"> </w:t>
      </w:r>
      <w:r>
        <w:rPr>
          <w:rFonts w:ascii="Times New Roman" w:hAnsi="Times New Roman" w:cs="Times New Roman"/>
          <w:color w:val="008000"/>
          <w:sz w:val="28"/>
          <w:szCs w:val="28"/>
        </w:rPr>
        <w:t xml:space="preserve">4-у </w:t>
      </w:r>
      <w:r w:rsidRPr="00D37808">
        <w:rPr>
          <w:rFonts w:ascii="Times New Roman" w:hAnsi="Times New Roman" w:cs="Times New Roman"/>
          <w:color w:val="008000"/>
          <w:sz w:val="28"/>
          <w:szCs w:val="28"/>
        </w:rPr>
        <w:t>организации-резиденты Китайско-Белорусского индустриального парка «Великий камень»?</w:t>
      </w:r>
    </w:p>
    <w:p w:rsidR="00186F98" w:rsidRPr="002F4166" w:rsidRDefault="00186F98" w:rsidP="00186F98">
      <w:pPr>
        <w:jc w:val="both"/>
        <w:rPr>
          <w:color w:val="000000"/>
          <w:sz w:val="28"/>
          <w:szCs w:val="28"/>
        </w:rPr>
      </w:pPr>
      <w:r w:rsidRPr="00D37808">
        <w:rPr>
          <w:b/>
          <w:color w:val="000000"/>
          <w:sz w:val="28"/>
          <w:szCs w:val="28"/>
        </w:rPr>
        <w:t>Ответ:</w:t>
      </w:r>
      <w:r w:rsidRPr="00D37808">
        <w:rPr>
          <w:b/>
          <w:color w:val="000000"/>
          <w:sz w:val="28"/>
          <w:szCs w:val="28"/>
          <w:lang w:val="en-US"/>
        </w:rPr>
        <w:t> </w:t>
      </w:r>
      <w:r w:rsidRPr="00D37808">
        <w:rPr>
          <w:sz w:val="28"/>
          <w:szCs w:val="28"/>
        </w:rPr>
        <w:t>Организаци</w:t>
      </w:r>
      <w:r>
        <w:rPr>
          <w:sz w:val="28"/>
          <w:szCs w:val="28"/>
        </w:rPr>
        <w:t>и</w:t>
      </w:r>
      <w:r w:rsidRPr="00D37808">
        <w:rPr>
          <w:sz w:val="28"/>
          <w:szCs w:val="28"/>
        </w:rPr>
        <w:t>, являющ</w:t>
      </w:r>
      <w:r>
        <w:rPr>
          <w:sz w:val="28"/>
          <w:szCs w:val="28"/>
        </w:rPr>
        <w:t>ие</w:t>
      </w:r>
      <w:r w:rsidRPr="00D37808">
        <w:rPr>
          <w:sz w:val="28"/>
          <w:szCs w:val="28"/>
        </w:rPr>
        <w:t>ся резидент</w:t>
      </w:r>
      <w:r>
        <w:rPr>
          <w:sz w:val="28"/>
          <w:szCs w:val="28"/>
        </w:rPr>
        <w:t>ами</w:t>
      </w:r>
      <w:r w:rsidRPr="00D37808">
        <w:rPr>
          <w:sz w:val="28"/>
          <w:szCs w:val="28"/>
        </w:rPr>
        <w:t xml:space="preserve"> Китайско-Белорусского индустриального парка «Великий камень»</w:t>
      </w:r>
      <w:r>
        <w:rPr>
          <w:sz w:val="28"/>
          <w:szCs w:val="28"/>
        </w:rPr>
        <w:t>; совместная белорусско-китайская компания по развитию индустриального парка; организации,</w:t>
      </w:r>
      <w:r w:rsidRPr="00D37808">
        <w:rPr>
          <w:sz w:val="28"/>
          <w:szCs w:val="28"/>
        </w:rPr>
        <w:t xml:space="preserve"> осуществлявш</w:t>
      </w:r>
      <w:r>
        <w:rPr>
          <w:sz w:val="28"/>
          <w:szCs w:val="28"/>
        </w:rPr>
        <w:t>ие</w:t>
      </w:r>
      <w:r w:rsidRPr="00D37808">
        <w:rPr>
          <w:sz w:val="28"/>
          <w:szCs w:val="28"/>
        </w:rPr>
        <w:t xml:space="preserve"> деятельность на территории индустриального парка, 50 и более процентов акций (долей в уставном фонде) котор</w:t>
      </w:r>
      <w:r>
        <w:rPr>
          <w:sz w:val="28"/>
          <w:szCs w:val="28"/>
        </w:rPr>
        <w:t>ых</w:t>
      </w:r>
      <w:r w:rsidRPr="00D37808">
        <w:rPr>
          <w:sz w:val="28"/>
          <w:szCs w:val="28"/>
        </w:rPr>
        <w:t xml:space="preserve"> принадлежит совместной белорусско-китайской компании по развитию индустриального парка </w:t>
      </w:r>
      <w:r w:rsidRPr="00D37808">
        <w:rPr>
          <w:bCs/>
          <w:sz w:val="28"/>
          <w:szCs w:val="28"/>
        </w:rPr>
        <w:t>либо имущество котор</w:t>
      </w:r>
      <w:r>
        <w:rPr>
          <w:bCs/>
          <w:sz w:val="28"/>
          <w:szCs w:val="28"/>
        </w:rPr>
        <w:t>ых</w:t>
      </w:r>
      <w:r w:rsidRPr="00D37808">
        <w:rPr>
          <w:bCs/>
          <w:sz w:val="28"/>
          <w:szCs w:val="28"/>
        </w:rPr>
        <w:t xml:space="preserve"> находится в собственности совместной компании</w:t>
      </w:r>
      <w:r w:rsidRPr="00D37808">
        <w:rPr>
          <w:sz w:val="28"/>
          <w:szCs w:val="28"/>
        </w:rPr>
        <w:t xml:space="preserve">, </w:t>
      </w:r>
      <w:r w:rsidRPr="002F4166">
        <w:rPr>
          <w:color w:val="000000"/>
          <w:sz w:val="28"/>
          <w:szCs w:val="28"/>
        </w:rPr>
        <w:t>форм</w:t>
      </w:r>
      <w:r>
        <w:rPr>
          <w:color w:val="000000"/>
          <w:sz w:val="28"/>
          <w:szCs w:val="28"/>
        </w:rPr>
        <w:t>у</w:t>
      </w:r>
      <w:r w:rsidRPr="002F4166">
        <w:rPr>
          <w:color w:val="000000"/>
          <w:sz w:val="28"/>
          <w:szCs w:val="28"/>
        </w:rPr>
        <w:t xml:space="preserve"> </w:t>
      </w:r>
      <w:r>
        <w:rPr>
          <w:color w:val="000000"/>
          <w:sz w:val="28"/>
          <w:szCs w:val="28"/>
        </w:rPr>
        <w:t>4-у</w:t>
      </w:r>
      <w:r w:rsidRPr="002F4166">
        <w:rPr>
          <w:color w:val="000000"/>
          <w:sz w:val="28"/>
          <w:szCs w:val="28"/>
        </w:rPr>
        <w:t xml:space="preserve"> представляют только при условии осуществления производства продукции, выполнение работ, оказание услуг за пределами и</w:t>
      </w:r>
      <w:r w:rsidRPr="002F4166">
        <w:rPr>
          <w:sz w:val="28"/>
          <w:szCs w:val="28"/>
        </w:rPr>
        <w:t xml:space="preserve">ндустриального парка. </w:t>
      </w:r>
    </w:p>
    <w:p w:rsidR="00186F98" w:rsidRPr="00D37808" w:rsidRDefault="00186F98" w:rsidP="00186F98">
      <w:pPr>
        <w:ind w:firstLine="709"/>
        <w:jc w:val="both"/>
        <w:rPr>
          <w:color w:val="000000"/>
          <w:sz w:val="28"/>
          <w:szCs w:val="28"/>
        </w:rPr>
      </w:pPr>
      <w:r>
        <w:rPr>
          <w:color w:val="000000"/>
          <w:sz w:val="28"/>
          <w:szCs w:val="28"/>
        </w:rPr>
        <w:t xml:space="preserve">То есть, эти организации в форме 4-у </w:t>
      </w:r>
      <w:r w:rsidRPr="00D37808">
        <w:rPr>
          <w:color w:val="000000"/>
          <w:sz w:val="28"/>
          <w:szCs w:val="28"/>
        </w:rPr>
        <w:t>отража</w:t>
      </w:r>
      <w:r>
        <w:rPr>
          <w:color w:val="000000"/>
          <w:sz w:val="28"/>
          <w:szCs w:val="28"/>
        </w:rPr>
        <w:t>ю</w:t>
      </w:r>
      <w:r w:rsidRPr="00D37808">
        <w:rPr>
          <w:color w:val="000000"/>
          <w:sz w:val="28"/>
          <w:szCs w:val="28"/>
        </w:rPr>
        <w:t xml:space="preserve">т данные только по структурным подразделениям, осуществляющим производство продукции, выполнение работ, оказание услуг за пределами </w:t>
      </w:r>
      <w:r w:rsidRPr="00D37808">
        <w:rPr>
          <w:sz w:val="28"/>
          <w:szCs w:val="28"/>
        </w:rPr>
        <w:t>Китайско-Белорусского индустриального парка «Великий камень»</w:t>
      </w:r>
      <w:r w:rsidRPr="00D37808">
        <w:rPr>
          <w:i/>
          <w:color w:val="943634"/>
          <w:sz w:val="28"/>
          <w:szCs w:val="28"/>
        </w:rPr>
        <w:t xml:space="preserve"> (п.</w:t>
      </w:r>
      <w:r w:rsidR="00014959">
        <w:rPr>
          <w:i/>
          <w:color w:val="943634"/>
          <w:sz w:val="28"/>
          <w:szCs w:val="28"/>
        </w:rPr>
        <w:t>9</w:t>
      </w:r>
      <w:r w:rsidRPr="00D37808">
        <w:rPr>
          <w:i/>
          <w:color w:val="943634"/>
          <w:sz w:val="28"/>
          <w:szCs w:val="28"/>
        </w:rPr>
        <w:t xml:space="preserve"> </w:t>
      </w:r>
      <w:r w:rsidRPr="00D37808">
        <w:rPr>
          <w:i/>
          <w:color w:val="943634"/>
          <w:spacing w:val="6"/>
          <w:sz w:val="28"/>
          <w:szCs w:val="28"/>
        </w:rPr>
        <w:t>Указаний по форм</w:t>
      </w:r>
      <w:r>
        <w:rPr>
          <w:i/>
          <w:color w:val="943634"/>
          <w:spacing w:val="6"/>
          <w:sz w:val="28"/>
          <w:szCs w:val="28"/>
        </w:rPr>
        <w:t>е</w:t>
      </w:r>
      <w:r w:rsidRPr="00D37808">
        <w:rPr>
          <w:i/>
          <w:color w:val="943634"/>
          <w:spacing w:val="6"/>
          <w:sz w:val="28"/>
          <w:szCs w:val="28"/>
        </w:rPr>
        <w:t xml:space="preserve"> </w:t>
      </w:r>
      <w:r>
        <w:rPr>
          <w:i/>
          <w:color w:val="943634"/>
          <w:spacing w:val="6"/>
          <w:sz w:val="28"/>
          <w:szCs w:val="28"/>
        </w:rPr>
        <w:t>4-у</w:t>
      </w:r>
      <w:r w:rsidRPr="00D37808">
        <w:rPr>
          <w:i/>
          <w:color w:val="943634"/>
          <w:sz w:val="28"/>
          <w:szCs w:val="28"/>
        </w:rPr>
        <w:t>)</w:t>
      </w:r>
      <w:r w:rsidRPr="00D37808">
        <w:rPr>
          <w:color w:val="000000"/>
          <w:sz w:val="28"/>
          <w:szCs w:val="28"/>
        </w:rPr>
        <w:t>.</w:t>
      </w:r>
    </w:p>
    <w:p w:rsidR="00186F98" w:rsidRPr="00014959" w:rsidRDefault="00186F98" w:rsidP="00014959">
      <w:pPr>
        <w:rPr>
          <w:sz w:val="28"/>
          <w:szCs w:val="28"/>
        </w:rPr>
      </w:pPr>
    </w:p>
    <w:p w:rsidR="00014959" w:rsidRPr="00014959" w:rsidRDefault="00014959" w:rsidP="00014959">
      <w:pPr>
        <w:rPr>
          <w:sz w:val="28"/>
          <w:szCs w:val="28"/>
        </w:rPr>
      </w:pPr>
    </w:p>
    <w:p w:rsidR="007B7E49" w:rsidRPr="00E83343" w:rsidRDefault="007B7E49" w:rsidP="007B7E49">
      <w:pPr>
        <w:jc w:val="both"/>
        <w:rPr>
          <w:color w:val="008000"/>
          <w:sz w:val="28"/>
          <w:szCs w:val="28"/>
        </w:rPr>
      </w:pPr>
      <w:r w:rsidRPr="00E83343">
        <w:rPr>
          <w:b/>
          <w:color w:val="008000"/>
          <w:sz w:val="28"/>
          <w:szCs w:val="28"/>
        </w:rPr>
        <w:t xml:space="preserve">Вопрос: </w:t>
      </w:r>
      <w:r w:rsidRPr="00E83343">
        <w:rPr>
          <w:color w:val="008000"/>
          <w:sz w:val="28"/>
          <w:szCs w:val="28"/>
        </w:rPr>
        <w:t xml:space="preserve">Вносятся ли изменения в </w:t>
      </w:r>
      <w:hyperlink r:id="rId17" w:tooltip="Постановление Национального статистического комитета Республики Беларусь от 28.07.2014 N 111 (ред. от 16.12.2014) &quot;Об утверждении формы государственной статистической отчетности 12-п &quot;Отчет о производстве промышленной продукции (работ, услуг)&quot; и указаний по ее" w:history="1">
        <w:r w:rsidRPr="00E83343">
          <w:rPr>
            <w:color w:val="008000"/>
            <w:sz w:val="28"/>
            <w:szCs w:val="28"/>
          </w:rPr>
          <w:t>Указания</w:t>
        </w:r>
      </w:hyperlink>
      <w:r w:rsidRPr="00E83343">
        <w:rPr>
          <w:color w:val="008000"/>
          <w:sz w:val="28"/>
          <w:szCs w:val="28"/>
        </w:rPr>
        <w:t xml:space="preserve"> по заполнению формы </w:t>
      </w:r>
      <w:r w:rsidRPr="00E83343">
        <w:rPr>
          <w:color w:val="008000"/>
          <w:sz w:val="28"/>
          <w:szCs w:val="28"/>
        </w:rPr>
        <w:br/>
        <w:t>4-у по мере ответа на письменные обращения респондентов о разъяснении порядка представления формы?</w:t>
      </w:r>
    </w:p>
    <w:p w:rsidR="007B7E49" w:rsidRPr="00E83343" w:rsidRDefault="007B7E49" w:rsidP="007B7E49">
      <w:pPr>
        <w:jc w:val="both"/>
        <w:rPr>
          <w:sz w:val="28"/>
          <w:szCs w:val="28"/>
        </w:rPr>
      </w:pPr>
      <w:r w:rsidRPr="00E83343">
        <w:rPr>
          <w:b/>
          <w:sz w:val="28"/>
          <w:szCs w:val="28"/>
        </w:rPr>
        <w:t xml:space="preserve">Ответ: </w:t>
      </w:r>
      <w:r w:rsidRPr="00E83343">
        <w:rPr>
          <w:sz w:val="28"/>
          <w:szCs w:val="28"/>
        </w:rPr>
        <w:t>В течение года специалисты органов государственной статистики отрабатывают проблемные вопросы по заполнению форм государственной статистической отчетности, поступающие от респондентов, и принимают решение о внесении дополнительных изменений в указания по заполнению форм.</w:t>
      </w:r>
    </w:p>
    <w:p w:rsidR="007B7E49" w:rsidRPr="00E83343" w:rsidRDefault="007B7E49" w:rsidP="007B7E49">
      <w:pPr>
        <w:ind w:firstLine="720"/>
        <w:jc w:val="both"/>
        <w:rPr>
          <w:sz w:val="28"/>
          <w:szCs w:val="28"/>
        </w:rPr>
      </w:pPr>
      <w:r w:rsidRPr="00E83343">
        <w:rPr>
          <w:sz w:val="28"/>
          <w:szCs w:val="28"/>
        </w:rPr>
        <w:t xml:space="preserve">Изменения, затрагивающие ключевые аспекты отражения данных по видам экономической деятельности всех организаций республики, включаются в новый проект </w:t>
      </w:r>
      <w:r w:rsidR="00920B0F">
        <w:rPr>
          <w:sz w:val="28"/>
          <w:szCs w:val="28"/>
        </w:rPr>
        <w:t>У</w:t>
      </w:r>
      <w:r w:rsidRPr="00E83343">
        <w:rPr>
          <w:sz w:val="28"/>
          <w:szCs w:val="28"/>
        </w:rPr>
        <w:t>казаний по форм</w:t>
      </w:r>
      <w:r w:rsidR="00920B0F">
        <w:rPr>
          <w:sz w:val="28"/>
          <w:szCs w:val="28"/>
        </w:rPr>
        <w:t>е</w:t>
      </w:r>
      <w:r w:rsidRPr="00E83343">
        <w:rPr>
          <w:sz w:val="28"/>
          <w:szCs w:val="28"/>
        </w:rPr>
        <w:t xml:space="preserve"> 4-у, который согласно графику пересмотра форм государственных статистических наблюдений утверждается постановлением Белстата и вступает в силу</w:t>
      </w:r>
      <w:r w:rsidRPr="00E83343">
        <w:rPr>
          <w:sz w:val="28"/>
          <w:szCs w:val="28"/>
          <w:lang w:val="be-BY"/>
        </w:rPr>
        <w:t>, как правило, с отчета за январь-март года, следующего за годом пересмотра</w:t>
      </w:r>
      <w:r w:rsidRPr="00E83343">
        <w:rPr>
          <w:sz w:val="28"/>
          <w:szCs w:val="28"/>
        </w:rPr>
        <w:t>.</w:t>
      </w:r>
    </w:p>
    <w:p w:rsidR="007B7E49" w:rsidRPr="00E83343" w:rsidRDefault="007B7E49" w:rsidP="007B7E49">
      <w:pPr>
        <w:ind w:firstLine="720"/>
        <w:jc w:val="both"/>
        <w:rPr>
          <w:sz w:val="28"/>
          <w:szCs w:val="28"/>
        </w:rPr>
      </w:pPr>
      <w:r w:rsidRPr="00E83343">
        <w:rPr>
          <w:sz w:val="28"/>
          <w:szCs w:val="28"/>
        </w:rPr>
        <w:lastRenderedPageBreak/>
        <w:t xml:space="preserve">Отдельные ситуации, возникающие в организациях при осуществлении конкретных видов экономической деятельности, </w:t>
      </w:r>
      <w:r w:rsidR="00E75297">
        <w:rPr>
          <w:sz w:val="28"/>
          <w:szCs w:val="28"/>
        </w:rPr>
        <w:t xml:space="preserve">приводятся в материале формата </w:t>
      </w:r>
      <w:r w:rsidRPr="00E83343">
        <w:rPr>
          <w:sz w:val="28"/>
          <w:szCs w:val="28"/>
        </w:rPr>
        <w:t xml:space="preserve"> «Вопрос-ответ».</w:t>
      </w:r>
    </w:p>
    <w:p w:rsidR="007B7E49" w:rsidRPr="00E83343" w:rsidRDefault="007B7E49" w:rsidP="007B7E49">
      <w:pPr>
        <w:jc w:val="both"/>
        <w:rPr>
          <w:sz w:val="28"/>
          <w:szCs w:val="28"/>
        </w:rPr>
      </w:pPr>
    </w:p>
    <w:p w:rsidR="007B7E49" w:rsidRPr="00E83343" w:rsidRDefault="007B7E49" w:rsidP="007B7E49">
      <w:pPr>
        <w:jc w:val="both"/>
        <w:rPr>
          <w:sz w:val="28"/>
          <w:szCs w:val="28"/>
        </w:rPr>
      </w:pPr>
    </w:p>
    <w:p w:rsidR="007955EC" w:rsidRPr="00416C0B" w:rsidRDefault="007B7E49" w:rsidP="007B7E49">
      <w:pPr>
        <w:jc w:val="both"/>
        <w:rPr>
          <w:color w:val="008000"/>
          <w:sz w:val="28"/>
          <w:szCs w:val="28"/>
        </w:rPr>
      </w:pPr>
      <w:r w:rsidRPr="00416C0B">
        <w:rPr>
          <w:b/>
          <w:color w:val="008000"/>
          <w:sz w:val="28"/>
          <w:szCs w:val="28"/>
        </w:rPr>
        <w:t xml:space="preserve">Вопрос: </w:t>
      </w:r>
      <w:r w:rsidR="007955EC" w:rsidRPr="00416C0B">
        <w:rPr>
          <w:color w:val="008000"/>
          <w:sz w:val="28"/>
          <w:szCs w:val="28"/>
        </w:rPr>
        <w:t xml:space="preserve">Каков порядок округления данных при заполнении раздела </w:t>
      </w:r>
      <w:r w:rsidR="007955EC" w:rsidRPr="00416C0B">
        <w:rPr>
          <w:color w:val="008000"/>
          <w:sz w:val="28"/>
          <w:szCs w:val="28"/>
          <w:lang w:val="en-US"/>
        </w:rPr>
        <w:t>I</w:t>
      </w:r>
      <w:r w:rsidR="007955EC" w:rsidRPr="00416C0B">
        <w:rPr>
          <w:color w:val="008000"/>
          <w:sz w:val="28"/>
          <w:szCs w:val="28"/>
        </w:rPr>
        <w:t xml:space="preserve"> формы 4-у?</w:t>
      </w:r>
    </w:p>
    <w:p w:rsidR="007955EC" w:rsidRPr="00416C0B" w:rsidRDefault="007B7E49" w:rsidP="007955EC">
      <w:pPr>
        <w:tabs>
          <w:tab w:val="left" w:pos="4111"/>
          <w:tab w:val="left" w:pos="4536"/>
        </w:tabs>
        <w:jc w:val="both"/>
        <w:rPr>
          <w:sz w:val="28"/>
          <w:szCs w:val="28"/>
        </w:rPr>
      </w:pPr>
      <w:r w:rsidRPr="00416C0B">
        <w:rPr>
          <w:b/>
          <w:sz w:val="28"/>
          <w:szCs w:val="28"/>
        </w:rPr>
        <w:t xml:space="preserve">Ответ: </w:t>
      </w:r>
      <w:r w:rsidR="007955EC" w:rsidRPr="00416C0B">
        <w:rPr>
          <w:sz w:val="28"/>
          <w:szCs w:val="28"/>
        </w:rPr>
        <w:t xml:space="preserve">Первичные статистические данные в форме 4-у отражаются в тысячах рублей в целых числах. </w:t>
      </w:r>
    </w:p>
    <w:p w:rsidR="00F2616F" w:rsidRPr="00F2616F" w:rsidRDefault="007955EC" w:rsidP="00F2616F">
      <w:pPr>
        <w:ind w:firstLine="709"/>
        <w:jc w:val="both"/>
        <w:rPr>
          <w:sz w:val="28"/>
          <w:szCs w:val="28"/>
        </w:rPr>
      </w:pPr>
      <w:r w:rsidRPr="00416C0B">
        <w:rPr>
          <w:sz w:val="28"/>
          <w:szCs w:val="28"/>
        </w:rPr>
        <w:t xml:space="preserve">Согласно </w:t>
      </w:r>
      <w:r w:rsidRPr="00416C0B">
        <w:rPr>
          <w:i/>
          <w:color w:val="943634"/>
          <w:spacing w:val="-2"/>
          <w:sz w:val="28"/>
          <w:szCs w:val="28"/>
        </w:rPr>
        <w:t>п.12 Указаний по форме 4-у</w:t>
      </w:r>
      <w:r w:rsidRPr="00416C0B">
        <w:rPr>
          <w:sz w:val="28"/>
          <w:szCs w:val="28"/>
        </w:rPr>
        <w:t xml:space="preserve">, </w:t>
      </w:r>
      <w:r w:rsidR="00F2616F">
        <w:rPr>
          <w:sz w:val="28"/>
          <w:szCs w:val="28"/>
        </w:rPr>
        <w:t>е</w:t>
      </w:r>
      <w:r w:rsidR="00F2616F" w:rsidRPr="00F2616F">
        <w:rPr>
          <w:sz w:val="28"/>
          <w:szCs w:val="28"/>
        </w:rPr>
        <w:t>сли единица измерения статистических показателей при составлении отчета не соответствует единице измерения данных в первичных учетных и иных документах, то вначале определяются значения статистических показателей на основании данных в первичных учетных и иных документах, а затем происходит их перевод в необходимые единицы измерения и округление по правилам арифметики.</w:t>
      </w:r>
    </w:p>
    <w:p w:rsidR="00F2616F" w:rsidRDefault="00F2616F" w:rsidP="007955EC">
      <w:pPr>
        <w:tabs>
          <w:tab w:val="left" w:pos="4111"/>
          <w:tab w:val="left" w:pos="4536"/>
        </w:tabs>
        <w:ind w:firstLine="709"/>
        <w:jc w:val="both"/>
        <w:rPr>
          <w:sz w:val="28"/>
          <w:szCs w:val="28"/>
        </w:rPr>
      </w:pPr>
      <w:r>
        <w:rPr>
          <w:sz w:val="28"/>
          <w:szCs w:val="28"/>
        </w:rPr>
        <w:t>З</w:t>
      </w:r>
      <w:r w:rsidRPr="00416C0B">
        <w:rPr>
          <w:sz w:val="28"/>
          <w:szCs w:val="28"/>
        </w:rPr>
        <w:t xml:space="preserve">атем производится проверка взаимоувязок по строкам и графам отчета согласно пунктам 15 и 16 Указаний по форме 4-у (если необходимо осуществляется корректировка по правилам арифметики значений статистических показателей). </w:t>
      </w:r>
    </w:p>
    <w:p w:rsidR="00416C0B" w:rsidRPr="00416C0B" w:rsidRDefault="00416C0B" w:rsidP="00416C0B">
      <w:pPr>
        <w:ind w:firstLine="709"/>
        <w:jc w:val="both"/>
        <w:rPr>
          <w:sz w:val="28"/>
          <w:szCs w:val="28"/>
        </w:rPr>
      </w:pPr>
      <w:r w:rsidRPr="00416C0B">
        <w:rPr>
          <w:sz w:val="28"/>
          <w:szCs w:val="28"/>
        </w:rPr>
        <w:t xml:space="preserve">Строка 10 служит для целей программного арифметического контроля заполнения раздела I формы 4-у. Данные по строке 10 в графах c 1 по 3 равны сумме данных, отражаемых по свободным строкам 11 в соответствующих графах </w:t>
      </w:r>
      <w:r w:rsidRPr="00416C0B">
        <w:rPr>
          <w:i/>
          <w:color w:val="943634"/>
          <w:spacing w:val="-2"/>
          <w:sz w:val="28"/>
          <w:szCs w:val="28"/>
        </w:rPr>
        <w:t>(п.16 Указаний по форме 4-у)</w:t>
      </w:r>
      <w:r w:rsidRPr="00416C0B">
        <w:rPr>
          <w:sz w:val="28"/>
          <w:szCs w:val="28"/>
        </w:rPr>
        <w:t xml:space="preserve">. </w:t>
      </w:r>
    </w:p>
    <w:p w:rsidR="007955EC" w:rsidRPr="00416C0B" w:rsidRDefault="007955EC" w:rsidP="007955EC">
      <w:pPr>
        <w:ind w:firstLine="709"/>
        <w:jc w:val="both"/>
        <w:rPr>
          <w:sz w:val="28"/>
          <w:szCs w:val="28"/>
        </w:rPr>
      </w:pPr>
      <w:r w:rsidRPr="00416C0B">
        <w:rPr>
          <w:sz w:val="28"/>
          <w:szCs w:val="28"/>
        </w:rPr>
        <w:t xml:space="preserve">Общие рекомендации при заполнении раздела </w:t>
      </w:r>
      <w:r w:rsidRPr="00416C0B">
        <w:rPr>
          <w:sz w:val="28"/>
          <w:szCs w:val="28"/>
          <w:lang w:val="en-US"/>
        </w:rPr>
        <w:t>I</w:t>
      </w:r>
      <w:r w:rsidRPr="00416C0B">
        <w:rPr>
          <w:sz w:val="28"/>
          <w:szCs w:val="28"/>
        </w:rPr>
        <w:t xml:space="preserve"> формы 4-у следующие: </w:t>
      </w:r>
    </w:p>
    <w:p w:rsidR="00416C0B" w:rsidRPr="00416C0B" w:rsidRDefault="007955EC" w:rsidP="007955EC">
      <w:pPr>
        <w:ind w:firstLine="709"/>
        <w:contextualSpacing/>
        <w:jc w:val="both"/>
        <w:rPr>
          <w:sz w:val="28"/>
          <w:szCs w:val="28"/>
        </w:rPr>
      </w:pPr>
      <w:r w:rsidRPr="00416C0B">
        <w:rPr>
          <w:sz w:val="28"/>
          <w:szCs w:val="28"/>
        </w:rPr>
        <w:t>вначале определяются значения статистических показателей по осуществляемым видам экономической деятельности (</w:t>
      </w:r>
      <w:r w:rsidR="00416C0B" w:rsidRPr="00416C0B">
        <w:rPr>
          <w:sz w:val="28"/>
          <w:szCs w:val="28"/>
        </w:rPr>
        <w:t xml:space="preserve">строка 11) </w:t>
      </w:r>
      <w:r w:rsidRPr="00416C0B">
        <w:rPr>
          <w:sz w:val="28"/>
          <w:szCs w:val="28"/>
          <w:lang w:val="be-BY"/>
        </w:rPr>
        <w:t>в целом по респонденту</w:t>
      </w:r>
      <w:r w:rsidRPr="00416C0B">
        <w:rPr>
          <w:sz w:val="28"/>
          <w:szCs w:val="28"/>
        </w:rPr>
        <w:t xml:space="preserve"> формы</w:t>
      </w:r>
      <w:r w:rsidR="00416C0B" w:rsidRPr="00416C0B">
        <w:rPr>
          <w:sz w:val="28"/>
          <w:szCs w:val="28"/>
        </w:rPr>
        <w:t xml:space="preserve"> (юридическому лицу, обособленному подразделению юридического лица)</w:t>
      </w:r>
      <w:r w:rsidRPr="00416C0B">
        <w:rPr>
          <w:sz w:val="28"/>
          <w:szCs w:val="28"/>
        </w:rPr>
        <w:t xml:space="preserve">, </w:t>
      </w:r>
    </w:p>
    <w:p w:rsidR="007955EC" w:rsidRPr="00416C0B" w:rsidRDefault="007955EC" w:rsidP="007955EC">
      <w:pPr>
        <w:ind w:firstLine="709"/>
        <w:contextualSpacing/>
        <w:jc w:val="both"/>
        <w:rPr>
          <w:sz w:val="28"/>
          <w:szCs w:val="28"/>
        </w:rPr>
      </w:pPr>
      <w:r w:rsidRPr="00416C0B">
        <w:rPr>
          <w:sz w:val="28"/>
          <w:szCs w:val="28"/>
        </w:rPr>
        <w:t>затем соответствующие значения статистических показателей распределяются по территории (район области, город областного подчинения, г.Минск)</w:t>
      </w:r>
      <w:r w:rsidR="00416C0B" w:rsidRPr="00416C0B">
        <w:rPr>
          <w:sz w:val="28"/>
          <w:szCs w:val="28"/>
        </w:rPr>
        <w:t>.</w:t>
      </w:r>
    </w:p>
    <w:p w:rsidR="002E32AD" w:rsidRDefault="002E32AD" w:rsidP="00631E47">
      <w:pPr>
        <w:jc w:val="center"/>
        <w:rPr>
          <w:b/>
          <w:sz w:val="28"/>
          <w:szCs w:val="28"/>
          <w:u w:val="single"/>
        </w:rPr>
      </w:pPr>
    </w:p>
    <w:p w:rsidR="00343EAF" w:rsidRDefault="00343EAF" w:rsidP="00631E47">
      <w:pPr>
        <w:jc w:val="center"/>
        <w:rPr>
          <w:b/>
          <w:sz w:val="28"/>
          <w:szCs w:val="28"/>
          <w:u w:val="single"/>
        </w:rPr>
        <w:sectPr w:rsidR="00343EAF" w:rsidSect="002B6260">
          <w:pgSz w:w="11906" w:h="16838"/>
          <w:pgMar w:top="1134" w:right="567" w:bottom="1134" w:left="1418" w:header="709" w:footer="709" w:gutter="0"/>
          <w:cols w:space="708"/>
          <w:titlePg/>
          <w:docGrid w:linePitch="360"/>
        </w:sectPr>
      </w:pPr>
    </w:p>
    <w:p w:rsidR="00421476" w:rsidRPr="00F0363A" w:rsidRDefault="00421476" w:rsidP="00631E47">
      <w:pPr>
        <w:jc w:val="center"/>
        <w:rPr>
          <w:b/>
          <w:sz w:val="28"/>
          <w:szCs w:val="28"/>
          <w:u w:val="single"/>
        </w:rPr>
      </w:pPr>
      <w:r w:rsidRPr="00F0363A">
        <w:rPr>
          <w:b/>
          <w:sz w:val="28"/>
          <w:szCs w:val="28"/>
          <w:u w:val="single"/>
        </w:rPr>
        <w:lastRenderedPageBreak/>
        <w:t xml:space="preserve">СВЕДЕНИЯ О ДЕЯТЕЛЬНОСТИ ОРГАНИЗАЦИИ </w:t>
      </w:r>
      <w:r w:rsidR="00D71B3C" w:rsidRPr="00F0363A">
        <w:rPr>
          <w:b/>
          <w:sz w:val="28"/>
          <w:szCs w:val="28"/>
          <w:u w:val="single"/>
        </w:rPr>
        <w:br/>
      </w:r>
      <w:r w:rsidRPr="00F0363A">
        <w:rPr>
          <w:b/>
          <w:sz w:val="28"/>
          <w:szCs w:val="28"/>
          <w:u w:val="single"/>
        </w:rPr>
        <w:t>ПО ВИДАМ ЭКОНОМИЧЕСКОЙ ДЕЯТЕЛЬНОСТИ</w:t>
      </w:r>
    </w:p>
    <w:p w:rsidR="002F711D" w:rsidRPr="001A6B8F" w:rsidRDefault="002F711D" w:rsidP="002F711D">
      <w:pPr>
        <w:jc w:val="center"/>
        <w:rPr>
          <w:b/>
          <w:color w:val="000000"/>
          <w:sz w:val="28"/>
          <w:szCs w:val="28"/>
        </w:rPr>
      </w:pPr>
      <w:r w:rsidRPr="001A6B8F">
        <w:rPr>
          <w:b/>
          <w:color w:val="000000"/>
          <w:sz w:val="28"/>
          <w:szCs w:val="28"/>
        </w:rPr>
        <w:t xml:space="preserve">раздел </w:t>
      </w:r>
      <w:r w:rsidRPr="001A6B8F">
        <w:rPr>
          <w:b/>
          <w:color w:val="000000"/>
          <w:sz w:val="28"/>
          <w:szCs w:val="28"/>
          <w:lang w:val="en-US"/>
        </w:rPr>
        <w:t>I</w:t>
      </w:r>
      <w:r w:rsidRPr="001A6B8F">
        <w:rPr>
          <w:b/>
          <w:color w:val="000000"/>
          <w:sz w:val="28"/>
          <w:szCs w:val="28"/>
        </w:rPr>
        <w:t xml:space="preserve"> формы 4-у</w:t>
      </w:r>
    </w:p>
    <w:p w:rsidR="00D71B3C" w:rsidRPr="001A6B8F" w:rsidRDefault="00D71B3C" w:rsidP="001A6B8F">
      <w:pPr>
        <w:pStyle w:val="a3"/>
        <w:spacing w:before="120" w:line="240" w:lineRule="exact"/>
        <w:ind w:left="0"/>
        <w:jc w:val="center"/>
        <w:rPr>
          <w:b/>
          <w:i/>
          <w:color w:val="943634"/>
          <w:sz w:val="24"/>
          <w:szCs w:val="24"/>
        </w:rPr>
      </w:pPr>
      <w:r w:rsidRPr="001A6B8F">
        <w:rPr>
          <w:b/>
          <w:i/>
          <w:color w:val="943634"/>
          <w:sz w:val="24"/>
          <w:szCs w:val="24"/>
        </w:rPr>
        <w:t>Данные в разделе отражаются за вычетом налогов и сборов, исчисляемых из выручки.</w:t>
      </w:r>
    </w:p>
    <w:p w:rsidR="001A6B8F" w:rsidRDefault="00295DA5" w:rsidP="00631E47">
      <w:pPr>
        <w:pStyle w:val="a3"/>
        <w:ind w:left="0"/>
        <w:jc w:val="center"/>
        <w:rPr>
          <w:b/>
          <w:i/>
          <w:color w:val="943634"/>
          <w:szCs w:val="28"/>
        </w:rPr>
      </w:pPr>
      <w:r w:rsidRPr="00295DA5">
        <w:rPr>
          <w:bCs/>
          <w:noProof/>
          <w:color w:val="000000"/>
          <w:szCs w:val="28"/>
        </w:rPr>
        <w:drawing>
          <wp:anchor distT="0" distB="0" distL="114300" distR="114300" simplePos="0" relativeHeight="251661824" behindDoc="0" locked="0" layoutInCell="1" allowOverlap="1" wp14:anchorId="00B21B43" wp14:editId="4BCC8912">
            <wp:simplePos x="0" y="0"/>
            <wp:positionH relativeFrom="column">
              <wp:posOffset>-113278</wp:posOffset>
            </wp:positionH>
            <wp:positionV relativeFrom="paragraph">
              <wp:posOffset>107508</wp:posOffset>
            </wp:positionV>
            <wp:extent cx="6474850" cy="1956021"/>
            <wp:effectExtent l="0" t="0" r="2540" b="635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6474850" cy="1956021"/>
                    </a:xfrm>
                    <a:prstGeom prst="rect">
                      <a:avLst/>
                    </a:prstGeom>
                  </pic:spPr>
                </pic:pic>
              </a:graphicData>
            </a:graphic>
            <wp14:sizeRelH relativeFrom="page">
              <wp14:pctWidth>0</wp14:pctWidth>
            </wp14:sizeRelH>
            <wp14:sizeRelV relativeFrom="page">
              <wp14:pctHeight>0</wp14:pctHeight>
            </wp14:sizeRelV>
          </wp:anchor>
        </w:drawing>
      </w:r>
    </w:p>
    <w:p w:rsidR="001A6B8F" w:rsidRPr="00E06076" w:rsidRDefault="00B500B7" w:rsidP="00B500B7">
      <w:pPr>
        <w:pStyle w:val="a3"/>
        <w:ind w:left="0"/>
        <w:jc w:val="both"/>
        <w:rPr>
          <w:bCs/>
          <w:color w:val="000000"/>
          <w:szCs w:val="28"/>
        </w:rPr>
      </w:pPr>
      <w:r>
        <w:rPr>
          <w:bCs/>
          <w:color w:val="000000"/>
          <w:szCs w:val="28"/>
        </w:rPr>
        <w:t>С</w:t>
      </w:r>
      <w:r w:rsidR="001A6B8F" w:rsidRPr="001A6B8F">
        <w:rPr>
          <w:bCs/>
          <w:color w:val="000000"/>
          <w:szCs w:val="28"/>
        </w:rPr>
        <w:t xml:space="preserve">труктура раздела </w:t>
      </w:r>
      <w:r w:rsidR="001A6B8F" w:rsidRPr="001A6B8F">
        <w:rPr>
          <w:bCs/>
          <w:color w:val="000000"/>
          <w:szCs w:val="28"/>
          <w:lang w:val="en-US"/>
        </w:rPr>
        <w:t>I</w:t>
      </w:r>
      <w:r>
        <w:rPr>
          <w:bCs/>
          <w:color w:val="000000"/>
          <w:szCs w:val="28"/>
        </w:rPr>
        <w:t xml:space="preserve"> по сравнению с 202</w:t>
      </w:r>
      <w:r w:rsidR="005B24DC">
        <w:rPr>
          <w:bCs/>
          <w:color w:val="000000"/>
          <w:szCs w:val="28"/>
        </w:rPr>
        <w:t>5</w:t>
      </w:r>
      <w:r>
        <w:rPr>
          <w:bCs/>
          <w:color w:val="000000"/>
          <w:szCs w:val="28"/>
        </w:rPr>
        <w:t xml:space="preserve"> г. не изменена.</w:t>
      </w:r>
    </w:p>
    <w:p w:rsidR="00295DA5" w:rsidRPr="00E06076" w:rsidRDefault="00295DA5" w:rsidP="00B500B7">
      <w:pPr>
        <w:pStyle w:val="a3"/>
        <w:ind w:left="0"/>
        <w:jc w:val="both"/>
        <w:rPr>
          <w:bCs/>
          <w:color w:val="000000"/>
          <w:szCs w:val="28"/>
        </w:rPr>
      </w:pPr>
    </w:p>
    <w:p w:rsidR="00295DA5" w:rsidRPr="00E06076" w:rsidRDefault="00295DA5" w:rsidP="00B500B7">
      <w:pPr>
        <w:pStyle w:val="a3"/>
        <w:ind w:left="0"/>
        <w:jc w:val="both"/>
        <w:rPr>
          <w:bCs/>
          <w:color w:val="000000"/>
          <w:szCs w:val="28"/>
        </w:rPr>
      </w:pPr>
    </w:p>
    <w:p w:rsidR="00295DA5" w:rsidRPr="00E06076" w:rsidRDefault="00295DA5" w:rsidP="00B500B7">
      <w:pPr>
        <w:pStyle w:val="a3"/>
        <w:ind w:left="0"/>
        <w:jc w:val="both"/>
        <w:rPr>
          <w:bCs/>
          <w:color w:val="000000"/>
          <w:szCs w:val="28"/>
        </w:rPr>
      </w:pPr>
    </w:p>
    <w:p w:rsidR="00295DA5" w:rsidRPr="00E06076" w:rsidRDefault="00295DA5" w:rsidP="00B500B7">
      <w:pPr>
        <w:pStyle w:val="a3"/>
        <w:ind w:left="0"/>
        <w:jc w:val="both"/>
        <w:rPr>
          <w:bCs/>
          <w:color w:val="000000"/>
          <w:szCs w:val="28"/>
        </w:rPr>
      </w:pPr>
    </w:p>
    <w:p w:rsidR="00295DA5" w:rsidRPr="00E06076" w:rsidRDefault="00295DA5" w:rsidP="00B500B7">
      <w:pPr>
        <w:pStyle w:val="a3"/>
        <w:ind w:left="0"/>
        <w:jc w:val="both"/>
        <w:rPr>
          <w:bCs/>
          <w:color w:val="000000"/>
          <w:szCs w:val="28"/>
        </w:rPr>
      </w:pPr>
    </w:p>
    <w:p w:rsidR="00295DA5" w:rsidRPr="00E06076" w:rsidRDefault="00295DA5" w:rsidP="00B500B7">
      <w:pPr>
        <w:pStyle w:val="a3"/>
        <w:ind w:left="0"/>
        <w:jc w:val="both"/>
        <w:rPr>
          <w:color w:val="000000"/>
          <w:szCs w:val="28"/>
        </w:rPr>
      </w:pPr>
    </w:p>
    <w:p w:rsidR="00295DA5" w:rsidRPr="00E06076" w:rsidRDefault="00295DA5" w:rsidP="00B500B7">
      <w:pPr>
        <w:pStyle w:val="a3"/>
        <w:ind w:left="0"/>
        <w:jc w:val="both"/>
        <w:rPr>
          <w:color w:val="000000"/>
          <w:szCs w:val="28"/>
        </w:rPr>
      </w:pPr>
    </w:p>
    <w:p w:rsidR="00295DA5" w:rsidRPr="00E06076" w:rsidRDefault="00295DA5" w:rsidP="00B500B7">
      <w:pPr>
        <w:pStyle w:val="a3"/>
        <w:ind w:left="0"/>
        <w:jc w:val="both"/>
        <w:rPr>
          <w:color w:val="000000"/>
          <w:szCs w:val="28"/>
        </w:rPr>
      </w:pPr>
    </w:p>
    <w:p w:rsidR="00295DA5" w:rsidRPr="00E06076" w:rsidRDefault="00295DA5" w:rsidP="00B500B7">
      <w:pPr>
        <w:pStyle w:val="a3"/>
        <w:ind w:left="0"/>
        <w:jc w:val="both"/>
        <w:rPr>
          <w:color w:val="000000"/>
          <w:szCs w:val="28"/>
        </w:rPr>
      </w:pPr>
    </w:p>
    <w:p w:rsidR="00295DA5" w:rsidRPr="00E06076" w:rsidRDefault="00295DA5" w:rsidP="00B500B7">
      <w:pPr>
        <w:pStyle w:val="a3"/>
        <w:ind w:left="0"/>
        <w:jc w:val="both"/>
        <w:rPr>
          <w:color w:val="000000"/>
          <w:szCs w:val="28"/>
        </w:rPr>
      </w:pPr>
    </w:p>
    <w:p w:rsidR="008C0522" w:rsidRPr="00E83343" w:rsidRDefault="008C0522" w:rsidP="008C0522">
      <w:pPr>
        <w:jc w:val="both"/>
        <w:rPr>
          <w:color w:val="008000"/>
          <w:sz w:val="28"/>
          <w:szCs w:val="28"/>
        </w:rPr>
      </w:pPr>
      <w:r w:rsidRPr="00D2723C">
        <w:rPr>
          <w:b/>
          <w:color w:val="008000"/>
          <w:sz w:val="28"/>
          <w:szCs w:val="28"/>
        </w:rPr>
        <w:t xml:space="preserve">Вопрос: </w:t>
      </w:r>
      <w:r w:rsidRPr="00D2723C">
        <w:rPr>
          <w:color w:val="008000"/>
          <w:sz w:val="28"/>
          <w:szCs w:val="28"/>
        </w:rPr>
        <w:t xml:space="preserve">Какие данные необходимо отражать по строкам 11 коммерческим и некоммерческим организациям при заполнении раздела </w:t>
      </w:r>
      <w:r w:rsidRPr="00D2723C">
        <w:rPr>
          <w:color w:val="008000"/>
          <w:sz w:val="28"/>
          <w:szCs w:val="28"/>
          <w:lang w:val="en-US"/>
        </w:rPr>
        <w:t>I</w:t>
      </w:r>
      <w:r w:rsidRPr="00D2723C">
        <w:rPr>
          <w:color w:val="008000"/>
          <w:sz w:val="28"/>
          <w:szCs w:val="28"/>
        </w:rPr>
        <w:t xml:space="preserve"> формы 4-у?</w:t>
      </w:r>
      <w:r w:rsidRPr="00E83343">
        <w:rPr>
          <w:color w:val="008000"/>
          <w:sz w:val="28"/>
          <w:szCs w:val="28"/>
        </w:rPr>
        <w:t xml:space="preserve"> </w:t>
      </w:r>
    </w:p>
    <w:p w:rsidR="008C0522" w:rsidRDefault="008C0522" w:rsidP="009241D0">
      <w:pPr>
        <w:spacing w:after="120"/>
        <w:jc w:val="both"/>
        <w:rPr>
          <w:bCs/>
          <w:iCs/>
          <w:color w:val="000000"/>
          <w:sz w:val="28"/>
          <w:szCs w:val="28"/>
        </w:rPr>
      </w:pPr>
      <w:r w:rsidRPr="00E83343">
        <w:rPr>
          <w:b/>
          <w:color w:val="000000"/>
          <w:sz w:val="28"/>
          <w:szCs w:val="28"/>
        </w:rPr>
        <w:t>Ответ:</w:t>
      </w:r>
      <w:r w:rsidRPr="00E83343">
        <w:rPr>
          <w:color w:val="000000"/>
          <w:sz w:val="28"/>
          <w:szCs w:val="28"/>
        </w:rPr>
        <w:t xml:space="preserve"> </w:t>
      </w:r>
      <w:r>
        <w:rPr>
          <w:color w:val="000000"/>
          <w:sz w:val="28"/>
          <w:szCs w:val="28"/>
        </w:rPr>
        <w:t xml:space="preserve">Данные, которые коммерческие и некоммерческие организации должны отразить по строкам 11 в разделе </w:t>
      </w:r>
      <w:r>
        <w:rPr>
          <w:color w:val="000000"/>
          <w:sz w:val="28"/>
          <w:szCs w:val="28"/>
          <w:lang w:val="en-US"/>
        </w:rPr>
        <w:t>I</w:t>
      </w:r>
      <w:r>
        <w:rPr>
          <w:color w:val="000000"/>
          <w:sz w:val="28"/>
          <w:szCs w:val="28"/>
        </w:rPr>
        <w:t xml:space="preserve"> </w:t>
      </w:r>
      <w:r w:rsidRPr="00E83343">
        <w:rPr>
          <w:bCs/>
          <w:iCs/>
          <w:color w:val="000000"/>
          <w:sz w:val="28"/>
          <w:szCs w:val="28"/>
        </w:rPr>
        <w:t>формы 4-у</w:t>
      </w:r>
      <w:r>
        <w:rPr>
          <w:bCs/>
          <w:iCs/>
          <w:color w:val="000000"/>
          <w:sz w:val="28"/>
          <w:szCs w:val="28"/>
        </w:rPr>
        <w:t>, приведем в таблице.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655"/>
      </w:tblGrid>
      <w:tr w:rsidR="00740FA1" w:rsidRPr="00F57B3A" w:rsidTr="009241D0">
        <w:trPr>
          <w:tblHeader/>
        </w:trPr>
        <w:tc>
          <w:tcPr>
            <w:tcW w:w="2268" w:type="dxa"/>
            <w:shd w:val="clear" w:color="auto" w:fill="auto"/>
          </w:tcPr>
          <w:p w:rsidR="00740FA1" w:rsidRPr="00740FA1" w:rsidRDefault="00740FA1" w:rsidP="008C0522">
            <w:pPr>
              <w:autoSpaceDE w:val="0"/>
              <w:autoSpaceDN w:val="0"/>
              <w:adjustRightInd w:val="0"/>
              <w:jc w:val="center"/>
              <w:rPr>
                <w:b/>
                <w:sz w:val="22"/>
                <w:szCs w:val="22"/>
              </w:rPr>
            </w:pPr>
            <w:r w:rsidRPr="00740FA1">
              <w:rPr>
                <w:b/>
                <w:sz w:val="22"/>
                <w:szCs w:val="22"/>
              </w:rPr>
              <w:t>Организации</w:t>
            </w:r>
          </w:p>
        </w:tc>
        <w:tc>
          <w:tcPr>
            <w:tcW w:w="7655" w:type="dxa"/>
            <w:shd w:val="clear" w:color="auto" w:fill="auto"/>
          </w:tcPr>
          <w:p w:rsidR="00740FA1" w:rsidRPr="00740FA1" w:rsidRDefault="00740FA1" w:rsidP="008C0522">
            <w:pPr>
              <w:autoSpaceDE w:val="0"/>
              <w:autoSpaceDN w:val="0"/>
              <w:adjustRightInd w:val="0"/>
              <w:jc w:val="center"/>
              <w:rPr>
                <w:b/>
                <w:sz w:val="22"/>
                <w:szCs w:val="22"/>
              </w:rPr>
            </w:pPr>
            <w:r w:rsidRPr="00740FA1">
              <w:rPr>
                <w:b/>
                <w:sz w:val="22"/>
                <w:szCs w:val="22"/>
              </w:rPr>
              <w:t>Строка 11</w:t>
            </w:r>
          </w:p>
        </w:tc>
      </w:tr>
      <w:tr w:rsidR="00740FA1" w:rsidRPr="00F57B3A" w:rsidTr="00740FA1">
        <w:tc>
          <w:tcPr>
            <w:tcW w:w="2268" w:type="dxa"/>
            <w:shd w:val="clear" w:color="auto" w:fill="auto"/>
          </w:tcPr>
          <w:p w:rsidR="00740FA1" w:rsidRPr="00740FA1" w:rsidRDefault="00740FA1" w:rsidP="008C0522">
            <w:pPr>
              <w:autoSpaceDE w:val="0"/>
              <w:autoSpaceDN w:val="0"/>
              <w:adjustRightInd w:val="0"/>
              <w:spacing w:before="120" w:after="120"/>
              <w:rPr>
                <w:sz w:val="22"/>
                <w:szCs w:val="22"/>
              </w:rPr>
            </w:pPr>
            <w:r w:rsidRPr="00740FA1">
              <w:rPr>
                <w:sz w:val="22"/>
                <w:szCs w:val="22"/>
              </w:rPr>
              <w:t>Коммерческие организации</w:t>
            </w:r>
          </w:p>
        </w:tc>
        <w:tc>
          <w:tcPr>
            <w:tcW w:w="7655" w:type="dxa"/>
            <w:shd w:val="clear" w:color="auto" w:fill="auto"/>
          </w:tcPr>
          <w:p w:rsidR="00740FA1" w:rsidRPr="00740FA1" w:rsidRDefault="00740FA1" w:rsidP="008C0522">
            <w:pPr>
              <w:autoSpaceDE w:val="0"/>
              <w:autoSpaceDN w:val="0"/>
              <w:adjustRightInd w:val="0"/>
              <w:spacing w:before="120" w:after="120"/>
              <w:jc w:val="both"/>
              <w:rPr>
                <w:sz w:val="22"/>
                <w:szCs w:val="22"/>
              </w:rPr>
            </w:pPr>
            <w:r w:rsidRPr="00740FA1">
              <w:rPr>
                <w:sz w:val="22"/>
                <w:szCs w:val="22"/>
              </w:rPr>
              <w:t xml:space="preserve">Заполняется по всем осуществляемым организацией видам экономической деятельности, направленным </w:t>
            </w:r>
            <w:r w:rsidRPr="00740FA1">
              <w:rPr>
                <w:color w:val="943634"/>
                <w:sz w:val="22"/>
                <w:szCs w:val="22"/>
              </w:rPr>
              <w:t>(</w:t>
            </w:r>
            <w:r w:rsidRPr="00740FA1">
              <w:rPr>
                <w:i/>
                <w:color w:val="943634"/>
                <w:sz w:val="22"/>
                <w:szCs w:val="22"/>
              </w:rPr>
              <w:t>п.17 Указаний по форме 4-у)</w:t>
            </w:r>
            <w:r w:rsidRPr="00740FA1">
              <w:rPr>
                <w:sz w:val="22"/>
                <w:szCs w:val="22"/>
              </w:rPr>
              <w:t>:</w:t>
            </w:r>
          </w:p>
          <w:p w:rsidR="00740FA1" w:rsidRDefault="00740FA1" w:rsidP="008C0522">
            <w:pPr>
              <w:autoSpaceDE w:val="0"/>
              <w:autoSpaceDN w:val="0"/>
              <w:adjustRightInd w:val="0"/>
              <w:spacing w:before="120" w:after="120"/>
              <w:jc w:val="both"/>
              <w:rPr>
                <w:sz w:val="22"/>
                <w:szCs w:val="22"/>
              </w:rPr>
            </w:pPr>
            <w:r w:rsidRPr="00740FA1">
              <w:rPr>
                <w:sz w:val="22"/>
                <w:szCs w:val="22"/>
              </w:rPr>
              <w:t xml:space="preserve">на производство продукции, </w:t>
            </w:r>
          </w:p>
          <w:p w:rsidR="00740FA1" w:rsidRPr="00740FA1" w:rsidRDefault="00740FA1" w:rsidP="00740FA1">
            <w:pPr>
              <w:autoSpaceDE w:val="0"/>
              <w:autoSpaceDN w:val="0"/>
              <w:adjustRightInd w:val="0"/>
              <w:spacing w:before="120" w:after="120"/>
              <w:ind w:left="459"/>
              <w:jc w:val="both"/>
              <w:rPr>
                <w:sz w:val="22"/>
                <w:szCs w:val="22"/>
              </w:rPr>
            </w:pPr>
            <w:r w:rsidRPr="00740FA1">
              <w:rPr>
                <w:sz w:val="22"/>
                <w:szCs w:val="22"/>
              </w:rPr>
              <w:t>предназначенной для реализации другим юридическим или физическим лицам</w:t>
            </w:r>
            <w:r>
              <w:rPr>
                <w:sz w:val="22"/>
                <w:szCs w:val="22"/>
              </w:rPr>
              <w:t>,</w:t>
            </w:r>
          </w:p>
          <w:p w:rsidR="00740FA1" w:rsidRPr="00740FA1" w:rsidRDefault="00740FA1" w:rsidP="00740FA1">
            <w:pPr>
              <w:autoSpaceDE w:val="0"/>
              <w:autoSpaceDN w:val="0"/>
              <w:adjustRightInd w:val="0"/>
              <w:spacing w:before="120" w:after="120"/>
              <w:ind w:left="459"/>
              <w:jc w:val="both"/>
              <w:rPr>
                <w:sz w:val="22"/>
                <w:szCs w:val="22"/>
              </w:rPr>
            </w:pPr>
            <w:r w:rsidRPr="00740FA1">
              <w:rPr>
                <w:sz w:val="22"/>
                <w:szCs w:val="22"/>
              </w:rPr>
              <w:t>в пределах юридического лица выданной своим работникам в счет оплаты труда</w:t>
            </w:r>
            <w:r>
              <w:rPr>
                <w:sz w:val="22"/>
                <w:szCs w:val="22"/>
              </w:rPr>
              <w:t>,</w:t>
            </w:r>
          </w:p>
          <w:p w:rsidR="00740FA1" w:rsidRPr="00740FA1" w:rsidRDefault="00740FA1" w:rsidP="00740FA1">
            <w:pPr>
              <w:autoSpaceDE w:val="0"/>
              <w:autoSpaceDN w:val="0"/>
              <w:adjustRightInd w:val="0"/>
              <w:spacing w:before="120" w:after="120"/>
              <w:ind w:left="459"/>
              <w:jc w:val="both"/>
              <w:rPr>
                <w:sz w:val="22"/>
                <w:szCs w:val="22"/>
              </w:rPr>
            </w:pPr>
            <w:r w:rsidRPr="00740FA1">
              <w:rPr>
                <w:sz w:val="22"/>
                <w:szCs w:val="22"/>
              </w:rPr>
              <w:t>в пределах юридического лица зачисленной в состав собственных основных средств</w:t>
            </w:r>
            <w:r>
              <w:rPr>
                <w:sz w:val="22"/>
                <w:szCs w:val="22"/>
              </w:rPr>
              <w:t>,</w:t>
            </w:r>
          </w:p>
          <w:p w:rsidR="00740FA1" w:rsidRPr="00740FA1" w:rsidRDefault="00740FA1" w:rsidP="008C0522">
            <w:pPr>
              <w:autoSpaceDE w:val="0"/>
              <w:autoSpaceDN w:val="0"/>
              <w:adjustRightInd w:val="0"/>
              <w:spacing w:before="120" w:after="120"/>
              <w:jc w:val="both"/>
              <w:rPr>
                <w:color w:val="000000"/>
                <w:sz w:val="22"/>
                <w:szCs w:val="22"/>
              </w:rPr>
            </w:pPr>
            <w:r w:rsidRPr="00740FA1">
              <w:rPr>
                <w:sz w:val="22"/>
                <w:szCs w:val="22"/>
              </w:rPr>
              <w:t>на выполнение работ, оказание услуг другим юридическим или физическим лицам.</w:t>
            </w:r>
          </w:p>
          <w:p w:rsidR="00740FA1" w:rsidRPr="00380C3C" w:rsidRDefault="00740FA1" w:rsidP="00380C3C">
            <w:pPr>
              <w:autoSpaceDE w:val="0"/>
              <w:autoSpaceDN w:val="0"/>
              <w:adjustRightInd w:val="0"/>
              <w:spacing w:before="120"/>
              <w:jc w:val="both"/>
              <w:rPr>
                <w:sz w:val="22"/>
                <w:szCs w:val="22"/>
              </w:rPr>
            </w:pPr>
            <w:r w:rsidRPr="00740FA1">
              <w:rPr>
                <w:b/>
                <w:sz w:val="22"/>
                <w:szCs w:val="22"/>
              </w:rPr>
              <w:t xml:space="preserve">Исключение составляет деятельность, классифицируемая в группах с 011 по 014, в разделах 02 и 03, в </w:t>
            </w:r>
            <w:r>
              <w:rPr>
                <w:b/>
                <w:sz w:val="22"/>
                <w:szCs w:val="22"/>
              </w:rPr>
              <w:t xml:space="preserve">разделах с 05 по 39 </w:t>
            </w:r>
            <w:r w:rsidRPr="00740FA1">
              <w:rPr>
                <w:b/>
                <w:sz w:val="22"/>
                <w:szCs w:val="22"/>
              </w:rPr>
              <w:t>ОКРБ 005-2011</w:t>
            </w:r>
            <w:r w:rsidRPr="00740FA1">
              <w:rPr>
                <w:sz w:val="22"/>
                <w:szCs w:val="22"/>
              </w:rPr>
              <w:t>.</w:t>
            </w:r>
          </w:p>
          <w:p w:rsidR="00380C3C" w:rsidRPr="00EA52A7" w:rsidRDefault="00380C3C" w:rsidP="008C0522">
            <w:pPr>
              <w:autoSpaceDE w:val="0"/>
              <w:autoSpaceDN w:val="0"/>
              <w:adjustRightInd w:val="0"/>
              <w:jc w:val="both"/>
              <w:rPr>
                <w:sz w:val="22"/>
                <w:szCs w:val="22"/>
              </w:rPr>
            </w:pPr>
          </w:p>
          <w:p w:rsidR="006051A1" w:rsidRPr="006051A1" w:rsidRDefault="006051A1" w:rsidP="006051A1">
            <w:pPr>
              <w:autoSpaceDE w:val="0"/>
              <w:autoSpaceDN w:val="0"/>
              <w:adjustRightInd w:val="0"/>
              <w:jc w:val="both"/>
              <w:rPr>
                <w:spacing w:val="-4"/>
                <w:sz w:val="22"/>
                <w:szCs w:val="22"/>
              </w:rPr>
            </w:pPr>
            <w:r w:rsidRPr="006051A1">
              <w:rPr>
                <w:spacing w:val="-4"/>
                <w:sz w:val="22"/>
                <w:szCs w:val="22"/>
              </w:rPr>
              <w:t>При осуществлении деятельности в области растениеводства (</w:t>
            </w:r>
            <w:r w:rsidRPr="006051A1">
              <w:rPr>
                <w:b/>
                <w:spacing w:val="-4"/>
                <w:sz w:val="22"/>
                <w:szCs w:val="22"/>
              </w:rPr>
              <w:t>группы 011, 012 и 013</w:t>
            </w:r>
            <w:r w:rsidRPr="006051A1">
              <w:rPr>
                <w:spacing w:val="-4"/>
                <w:sz w:val="22"/>
                <w:szCs w:val="22"/>
              </w:rPr>
              <w:t xml:space="preserve"> ОКРБ 005-2011) по строке 11 в граф</w:t>
            </w:r>
            <w:r w:rsidR="00295DA5">
              <w:rPr>
                <w:spacing w:val="-4"/>
                <w:sz w:val="22"/>
                <w:szCs w:val="22"/>
              </w:rPr>
              <w:t>ах</w:t>
            </w:r>
            <w:r w:rsidRPr="006051A1">
              <w:rPr>
                <w:spacing w:val="-4"/>
                <w:sz w:val="22"/>
                <w:szCs w:val="22"/>
              </w:rPr>
              <w:t xml:space="preserve"> 1 </w:t>
            </w:r>
            <w:r w:rsidR="00295DA5">
              <w:rPr>
                <w:spacing w:val="-4"/>
                <w:sz w:val="22"/>
                <w:szCs w:val="22"/>
              </w:rPr>
              <w:t xml:space="preserve">и 3 </w:t>
            </w:r>
            <w:r w:rsidRPr="006051A1">
              <w:rPr>
                <w:spacing w:val="-4"/>
                <w:sz w:val="22"/>
                <w:szCs w:val="22"/>
              </w:rPr>
              <w:t xml:space="preserve">отражается стоимость всей произведенной в отчетном периоде продукции </w:t>
            </w:r>
            <w:r w:rsidRPr="006051A1">
              <w:rPr>
                <w:color w:val="943634"/>
                <w:spacing w:val="-4"/>
                <w:sz w:val="22"/>
                <w:szCs w:val="22"/>
              </w:rPr>
              <w:t>(</w:t>
            </w:r>
            <w:r w:rsidRPr="006051A1">
              <w:rPr>
                <w:i/>
                <w:color w:val="943634"/>
                <w:spacing w:val="-4"/>
                <w:sz w:val="22"/>
                <w:szCs w:val="22"/>
              </w:rPr>
              <w:t>ч.1 п.24 Указаний по форме 4-у)</w:t>
            </w:r>
            <w:r w:rsidRPr="006051A1">
              <w:rPr>
                <w:spacing w:val="-4"/>
                <w:sz w:val="22"/>
                <w:szCs w:val="22"/>
              </w:rPr>
              <w:t>:</w:t>
            </w:r>
          </w:p>
          <w:p w:rsidR="006051A1" w:rsidRPr="006051A1" w:rsidRDefault="006051A1" w:rsidP="006051A1">
            <w:pPr>
              <w:autoSpaceDE w:val="0"/>
              <w:autoSpaceDN w:val="0"/>
              <w:adjustRightInd w:val="0"/>
              <w:spacing w:after="120"/>
              <w:ind w:left="284"/>
              <w:jc w:val="both"/>
              <w:rPr>
                <w:sz w:val="22"/>
                <w:szCs w:val="22"/>
              </w:rPr>
            </w:pPr>
            <w:r w:rsidRPr="006051A1">
              <w:rPr>
                <w:sz w:val="22"/>
                <w:szCs w:val="22"/>
              </w:rPr>
              <w:t xml:space="preserve">предназначенной для реализации другим юридическим или физическим лицам, выданной в пределах юридического лица своим работникам в счет оплаты труда; </w:t>
            </w:r>
          </w:p>
          <w:p w:rsidR="006051A1" w:rsidRPr="006051A1" w:rsidRDefault="006051A1" w:rsidP="006051A1">
            <w:pPr>
              <w:autoSpaceDE w:val="0"/>
              <w:autoSpaceDN w:val="0"/>
              <w:adjustRightInd w:val="0"/>
              <w:spacing w:after="120"/>
              <w:ind w:left="284"/>
              <w:jc w:val="both"/>
              <w:rPr>
                <w:sz w:val="22"/>
                <w:szCs w:val="22"/>
              </w:rPr>
            </w:pPr>
            <w:r w:rsidRPr="006051A1">
              <w:rPr>
                <w:sz w:val="22"/>
                <w:szCs w:val="22"/>
              </w:rPr>
              <w:t>переданной для дальнейшего использования в пределах юридического лица при осуществлении видов экономической деятельности, не включенных в разделы с 01 по 03 ОКРБ 005-2011;</w:t>
            </w:r>
          </w:p>
          <w:p w:rsidR="006051A1" w:rsidRPr="006051A1" w:rsidRDefault="006051A1" w:rsidP="006051A1">
            <w:pPr>
              <w:autoSpaceDE w:val="0"/>
              <w:autoSpaceDN w:val="0"/>
              <w:adjustRightInd w:val="0"/>
              <w:spacing w:after="120"/>
              <w:ind w:left="284"/>
              <w:jc w:val="both"/>
              <w:rPr>
                <w:sz w:val="22"/>
                <w:szCs w:val="22"/>
              </w:rPr>
            </w:pPr>
            <w:r w:rsidRPr="006051A1">
              <w:rPr>
                <w:sz w:val="22"/>
                <w:szCs w:val="22"/>
              </w:rPr>
              <w:t xml:space="preserve">предназначенной для использования в пределах юридического лица на внутрихозяйственные нужды (например, зерновые и кормовые культуры, </w:t>
            </w:r>
            <w:r w:rsidRPr="006051A1">
              <w:rPr>
                <w:sz w:val="22"/>
                <w:szCs w:val="22"/>
              </w:rPr>
              <w:lastRenderedPageBreak/>
              <w:t>предназначенн</w:t>
            </w:r>
            <w:r>
              <w:rPr>
                <w:sz w:val="22"/>
                <w:szCs w:val="22"/>
              </w:rPr>
              <w:t>ые на кормовые и семенные цели)</w:t>
            </w:r>
            <w:r w:rsidRPr="006051A1">
              <w:rPr>
                <w:sz w:val="22"/>
                <w:szCs w:val="22"/>
              </w:rPr>
              <w:t>.</w:t>
            </w:r>
          </w:p>
          <w:p w:rsidR="006051A1" w:rsidRPr="006051A1" w:rsidRDefault="006051A1" w:rsidP="006051A1">
            <w:pPr>
              <w:autoSpaceDE w:val="0"/>
              <w:autoSpaceDN w:val="0"/>
              <w:adjustRightInd w:val="0"/>
              <w:jc w:val="both"/>
              <w:rPr>
                <w:spacing w:val="-4"/>
                <w:sz w:val="22"/>
                <w:szCs w:val="22"/>
              </w:rPr>
            </w:pPr>
            <w:r w:rsidRPr="006051A1">
              <w:rPr>
                <w:spacing w:val="-4"/>
                <w:sz w:val="22"/>
                <w:szCs w:val="22"/>
              </w:rPr>
              <w:t>При осуществлении деятельности в области животноводства (</w:t>
            </w:r>
            <w:r w:rsidRPr="006051A1">
              <w:rPr>
                <w:b/>
                <w:spacing w:val="-4"/>
                <w:sz w:val="22"/>
                <w:szCs w:val="22"/>
              </w:rPr>
              <w:t>группа 014</w:t>
            </w:r>
            <w:r w:rsidRPr="006051A1">
              <w:rPr>
                <w:spacing w:val="-4"/>
                <w:sz w:val="22"/>
                <w:szCs w:val="22"/>
              </w:rPr>
              <w:t xml:space="preserve"> ОКРБ 005-2011) по строке 11 в граф</w:t>
            </w:r>
            <w:r w:rsidR="00295DA5">
              <w:rPr>
                <w:spacing w:val="-4"/>
                <w:sz w:val="22"/>
                <w:szCs w:val="22"/>
              </w:rPr>
              <w:t xml:space="preserve">ах </w:t>
            </w:r>
            <w:r w:rsidRPr="006051A1">
              <w:rPr>
                <w:spacing w:val="-4"/>
                <w:sz w:val="22"/>
                <w:szCs w:val="22"/>
              </w:rPr>
              <w:t xml:space="preserve">1 </w:t>
            </w:r>
            <w:r w:rsidR="00295DA5">
              <w:rPr>
                <w:spacing w:val="-4"/>
                <w:sz w:val="22"/>
                <w:szCs w:val="22"/>
              </w:rPr>
              <w:t xml:space="preserve">и 3 </w:t>
            </w:r>
            <w:r w:rsidRPr="006051A1">
              <w:rPr>
                <w:spacing w:val="-4"/>
                <w:sz w:val="22"/>
                <w:szCs w:val="22"/>
              </w:rPr>
              <w:t>отражается стоимость всей произведенной в отчетном периоде продукции</w:t>
            </w:r>
            <w:r>
              <w:rPr>
                <w:spacing w:val="-4"/>
                <w:sz w:val="22"/>
                <w:szCs w:val="22"/>
              </w:rPr>
              <w:t xml:space="preserve"> </w:t>
            </w:r>
            <w:r w:rsidRPr="006051A1">
              <w:rPr>
                <w:color w:val="943634"/>
                <w:spacing w:val="-4"/>
                <w:sz w:val="22"/>
                <w:szCs w:val="22"/>
              </w:rPr>
              <w:t>(</w:t>
            </w:r>
            <w:r w:rsidRPr="006051A1">
              <w:rPr>
                <w:i/>
                <w:color w:val="943634"/>
                <w:spacing w:val="-4"/>
                <w:sz w:val="22"/>
                <w:szCs w:val="22"/>
              </w:rPr>
              <w:t>ч.1 п.24</w:t>
            </w:r>
            <w:r w:rsidRPr="006051A1">
              <w:rPr>
                <w:i/>
                <w:color w:val="943634"/>
                <w:spacing w:val="-4"/>
                <w:sz w:val="22"/>
                <w:szCs w:val="22"/>
                <w:vertAlign w:val="superscript"/>
              </w:rPr>
              <w:t>1</w:t>
            </w:r>
            <w:r w:rsidRPr="006051A1">
              <w:rPr>
                <w:i/>
                <w:color w:val="943634"/>
                <w:spacing w:val="-4"/>
                <w:sz w:val="22"/>
                <w:szCs w:val="22"/>
              </w:rPr>
              <w:t xml:space="preserve"> Указаний по форме 4-у)</w:t>
            </w:r>
            <w:r w:rsidRPr="006051A1">
              <w:rPr>
                <w:spacing w:val="-4"/>
                <w:sz w:val="22"/>
                <w:szCs w:val="22"/>
              </w:rPr>
              <w:t>:</w:t>
            </w:r>
          </w:p>
          <w:p w:rsidR="006051A1" w:rsidRPr="006051A1" w:rsidRDefault="006051A1" w:rsidP="006051A1">
            <w:pPr>
              <w:autoSpaceDE w:val="0"/>
              <w:autoSpaceDN w:val="0"/>
              <w:adjustRightInd w:val="0"/>
              <w:spacing w:after="120"/>
              <w:ind w:left="284"/>
              <w:jc w:val="both"/>
              <w:rPr>
                <w:sz w:val="22"/>
                <w:szCs w:val="22"/>
              </w:rPr>
            </w:pPr>
            <w:r w:rsidRPr="006051A1">
              <w:rPr>
                <w:sz w:val="22"/>
                <w:szCs w:val="22"/>
              </w:rPr>
              <w:t xml:space="preserve">предназначенной для реализации другим юридическим или физическим лицам, выданной в пределах юридического лица своим работникам в счет оплаты труда; </w:t>
            </w:r>
          </w:p>
          <w:p w:rsidR="006051A1" w:rsidRPr="006051A1" w:rsidRDefault="006051A1" w:rsidP="006051A1">
            <w:pPr>
              <w:autoSpaceDE w:val="0"/>
              <w:autoSpaceDN w:val="0"/>
              <w:adjustRightInd w:val="0"/>
              <w:spacing w:after="120"/>
              <w:ind w:left="284"/>
              <w:jc w:val="both"/>
              <w:rPr>
                <w:sz w:val="22"/>
                <w:szCs w:val="22"/>
              </w:rPr>
            </w:pPr>
            <w:r w:rsidRPr="006051A1">
              <w:rPr>
                <w:sz w:val="22"/>
                <w:szCs w:val="22"/>
              </w:rPr>
              <w:t>переданной для дальнейшего использования в пределах юридического лица при осуществлении видов экономической деятельности, не включенных в разделы с 01 по 03 ОКРБ 005-2011;</w:t>
            </w:r>
          </w:p>
          <w:p w:rsidR="006051A1" w:rsidRPr="006051A1" w:rsidRDefault="006051A1" w:rsidP="006051A1">
            <w:pPr>
              <w:autoSpaceDE w:val="0"/>
              <w:autoSpaceDN w:val="0"/>
              <w:adjustRightInd w:val="0"/>
              <w:spacing w:after="120"/>
              <w:ind w:left="284"/>
              <w:jc w:val="both"/>
              <w:rPr>
                <w:sz w:val="22"/>
                <w:szCs w:val="22"/>
              </w:rPr>
            </w:pPr>
            <w:r w:rsidRPr="006051A1">
              <w:rPr>
                <w:sz w:val="22"/>
                <w:szCs w:val="22"/>
              </w:rPr>
              <w:t>предназначенной для использования в пределах юридического лица на внутрихозяйственные нужды (например, молоко на выпойку</w:t>
            </w:r>
            <w:r>
              <w:rPr>
                <w:sz w:val="22"/>
                <w:szCs w:val="22"/>
              </w:rPr>
              <w:t xml:space="preserve"> молодняка, яйца для инкубации)</w:t>
            </w:r>
            <w:r w:rsidRPr="006051A1">
              <w:rPr>
                <w:sz w:val="22"/>
                <w:szCs w:val="22"/>
              </w:rPr>
              <w:t>.</w:t>
            </w:r>
          </w:p>
          <w:p w:rsidR="006051A1" w:rsidRPr="006051A1" w:rsidRDefault="006051A1" w:rsidP="006051A1">
            <w:pPr>
              <w:autoSpaceDE w:val="0"/>
              <w:autoSpaceDN w:val="0"/>
              <w:adjustRightInd w:val="0"/>
              <w:jc w:val="both"/>
              <w:rPr>
                <w:sz w:val="22"/>
                <w:szCs w:val="22"/>
              </w:rPr>
            </w:pPr>
            <w:r w:rsidRPr="006051A1">
              <w:rPr>
                <w:sz w:val="22"/>
                <w:szCs w:val="22"/>
              </w:rPr>
              <w:t>При осуществлении деятельности в области лесоводства и лесозаготовок (</w:t>
            </w:r>
            <w:r w:rsidRPr="006051A1">
              <w:rPr>
                <w:b/>
                <w:sz w:val="22"/>
                <w:szCs w:val="22"/>
              </w:rPr>
              <w:t>раздел 02</w:t>
            </w:r>
            <w:r w:rsidRPr="006051A1">
              <w:rPr>
                <w:sz w:val="22"/>
                <w:szCs w:val="22"/>
              </w:rPr>
              <w:t xml:space="preserve"> ОКРБ 005-2011) по строке 11 в граф</w:t>
            </w:r>
            <w:r w:rsidR="00295DA5">
              <w:rPr>
                <w:sz w:val="22"/>
                <w:szCs w:val="22"/>
              </w:rPr>
              <w:t xml:space="preserve">ах </w:t>
            </w:r>
            <w:r w:rsidRPr="006051A1">
              <w:rPr>
                <w:sz w:val="22"/>
                <w:szCs w:val="22"/>
              </w:rPr>
              <w:t xml:space="preserve">1 </w:t>
            </w:r>
            <w:r w:rsidR="00295DA5">
              <w:rPr>
                <w:sz w:val="22"/>
                <w:szCs w:val="22"/>
              </w:rPr>
              <w:t xml:space="preserve">и 3 </w:t>
            </w:r>
            <w:r w:rsidRPr="006051A1">
              <w:rPr>
                <w:sz w:val="22"/>
                <w:szCs w:val="22"/>
              </w:rPr>
              <w:t>отражается стоимость</w:t>
            </w:r>
            <w:r>
              <w:rPr>
                <w:sz w:val="22"/>
                <w:szCs w:val="22"/>
              </w:rPr>
              <w:t xml:space="preserve"> </w:t>
            </w:r>
            <w:r>
              <w:rPr>
                <w:sz w:val="22"/>
                <w:szCs w:val="22"/>
              </w:rPr>
              <w:br/>
            </w:r>
            <w:r w:rsidRPr="00740FA1">
              <w:rPr>
                <w:color w:val="943634"/>
                <w:sz w:val="22"/>
                <w:szCs w:val="22"/>
              </w:rPr>
              <w:t>(</w:t>
            </w:r>
            <w:r w:rsidRPr="00740FA1">
              <w:rPr>
                <w:i/>
                <w:color w:val="943634"/>
                <w:sz w:val="22"/>
                <w:szCs w:val="22"/>
              </w:rPr>
              <w:t>ч.1 п.27 Указаний по форме 4-у)</w:t>
            </w:r>
            <w:r w:rsidRPr="006051A1">
              <w:rPr>
                <w:sz w:val="22"/>
                <w:szCs w:val="22"/>
              </w:rPr>
              <w:t xml:space="preserve">: </w:t>
            </w:r>
          </w:p>
          <w:p w:rsidR="006051A1" w:rsidRPr="006051A1" w:rsidRDefault="006051A1" w:rsidP="006051A1">
            <w:pPr>
              <w:autoSpaceDE w:val="0"/>
              <w:autoSpaceDN w:val="0"/>
              <w:adjustRightInd w:val="0"/>
              <w:spacing w:after="120"/>
              <w:ind w:left="284"/>
              <w:jc w:val="both"/>
              <w:rPr>
                <w:sz w:val="22"/>
                <w:szCs w:val="22"/>
              </w:rPr>
            </w:pPr>
            <w:r w:rsidRPr="006051A1">
              <w:rPr>
                <w:sz w:val="22"/>
                <w:szCs w:val="22"/>
              </w:rPr>
              <w:t>продукции, предназначенной для реализации другим юридическим или физическим лицам, выданной в пределах юридического лица своим работникам в счет оплаты труда;</w:t>
            </w:r>
          </w:p>
          <w:p w:rsidR="006051A1" w:rsidRPr="006051A1" w:rsidRDefault="006051A1" w:rsidP="006051A1">
            <w:pPr>
              <w:autoSpaceDE w:val="0"/>
              <w:autoSpaceDN w:val="0"/>
              <w:adjustRightInd w:val="0"/>
              <w:spacing w:after="120"/>
              <w:ind w:left="284"/>
              <w:jc w:val="both"/>
              <w:rPr>
                <w:sz w:val="22"/>
                <w:szCs w:val="22"/>
              </w:rPr>
            </w:pPr>
            <w:r w:rsidRPr="006051A1">
              <w:rPr>
                <w:sz w:val="22"/>
                <w:szCs w:val="22"/>
              </w:rPr>
              <w:t>продукции лесозаготовок, в пределах юридического лица переданной для дальнейшего использования при осуществлении видов экономической деятельности, не включенных в разделы с 01 по 03 ОКРБ 005-2011;</w:t>
            </w:r>
          </w:p>
          <w:p w:rsidR="006051A1" w:rsidRDefault="006051A1" w:rsidP="006051A1">
            <w:pPr>
              <w:autoSpaceDE w:val="0"/>
              <w:autoSpaceDN w:val="0"/>
              <w:adjustRightInd w:val="0"/>
              <w:spacing w:after="120"/>
              <w:ind w:left="284"/>
              <w:jc w:val="both"/>
              <w:rPr>
                <w:sz w:val="22"/>
                <w:szCs w:val="22"/>
              </w:rPr>
            </w:pPr>
            <w:r w:rsidRPr="006051A1">
              <w:rPr>
                <w:sz w:val="22"/>
                <w:szCs w:val="22"/>
              </w:rPr>
              <w:t>оказанных услуг другим юридическим или физическим лицам.</w:t>
            </w:r>
          </w:p>
          <w:p w:rsidR="00E72B1D" w:rsidRPr="006051A1" w:rsidRDefault="00E72B1D" w:rsidP="00E72B1D">
            <w:pPr>
              <w:autoSpaceDE w:val="0"/>
              <w:autoSpaceDN w:val="0"/>
              <w:adjustRightInd w:val="0"/>
              <w:jc w:val="both"/>
              <w:rPr>
                <w:spacing w:val="-4"/>
                <w:sz w:val="22"/>
                <w:szCs w:val="22"/>
              </w:rPr>
            </w:pPr>
            <w:r w:rsidRPr="00E72B1D">
              <w:rPr>
                <w:spacing w:val="-4"/>
                <w:sz w:val="22"/>
                <w:szCs w:val="22"/>
              </w:rPr>
              <w:t>При осуществлении деятельности в области рыболовства (</w:t>
            </w:r>
            <w:r w:rsidRPr="00E72B1D">
              <w:rPr>
                <w:b/>
                <w:spacing w:val="-4"/>
                <w:sz w:val="22"/>
                <w:szCs w:val="22"/>
              </w:rPr>
              <w:t>группа 031</w:t>
            </w:r>
            <w:r w:rsidRPr="00E72B1D">
              <w:rPr>
                <w:spacing w:val="-4"/>
                <w:sz w:val="22"/>
                <w:szCs w:val="22"/>
              </w:rPr>
              <w:t xml:space="preserve"> </w:t>
            </w:r>
            <w:r>
              <w:rPr>
                <w:spacing w:val="-4"/>
                <w:sz w:val="22"/>
                <w:szCs w:val="22"/>
              </w:rPr>
              <w:br/>
            </w:r>
            <w:r w:rsidRPr="00E72B1D">
              <w:rPr>
                <w:spacing w:val="-4"/>
                <w:sz w:val="22"/>
                <w:szCs w:val="22"/>
              </w:rPr>
              <w:t>ОКРБ 005-2011) по строке 11 в граф</w:t>
            </w:r>
            <w:r w:rsidR="00295DA5">
              <w:rPr>
                <w:spacing w:val="-4"/>
                <w:sz w:val="22"/>
                <w:szCs w:val="22"/>
              </w:rPr>
              <w:t>ах</w:t>
            </w:r>
            <w:r w:rsidRPr="00E72B1D">
              <w:rPr>
                <w:spacing w:val="-4"/>
                <w:sz w:val="22"/>
                <w:szCs w:val="22"/>
              </w:rPr>
              <w:t xml:space="preserve"> 1 </w:t>
            </w:r>
            <w:r w:rsidR="00295DA5">
              <w:rPr>
                <w:spacing w:val="-4"/>
                <w:sz w:val="22"/>
                <w:szCs w:val="22"/>
              </w:rPr>
              <w:t xml:space="preserve">и 3 </w:t>
            </w:r>
            <w:r w:rsidRPr="00E72B1D">
              <w:rPr>
                <w:spacing w:val="-4"/>
                <w:sz w:val="22"/>
                <w:szCs w:val="22"/>
              </w:rPr>
              <w:t xml:space="preserve">отражается стоимость </w:t>
            </w:r>
            <w:r w:rsidRPr="00740FA1">
              <w:rPr>
                <w:color w:val="943634"/>
                <w:sz w:val="22"/>
                <w:szCs w:val="22"/>
              </w:rPr>
              <w:t>(</w:t>
            </w:r>
            <w:r w:rsidRPr="00423DF2">
              <w:rPr>
                <w:i/>
                <w:color w:val="943634"/>
                <w:sz w:val="22"/>
                <w:szCs w:val="22"/>
              </w:rPr>
              <w:t xml:space="preserve">ч.1 и </w:t>
            </w:r>
            <w:r w:rsidR="00423DF2" w:rsidRPr="00423DF2">
              <w:rPr>
                <w:i/>
                <w:color w:val="943634"/>
                <w:sz w:val="22"/>
                <w:szCs w:val="22"/>
              </w:rPr>
              <w:t>ч.</w:t>
            </w:r>
            <w:r w:rsidRPr="00423DF2">
              <w:rPr>
                <w:i/>
                <w:color w:val="943634"/>
                <w:sz w:val="22"/>
                <w:szCs w:val="22"/>
              </w:rPr>
              <w:t>2</w:t>
            </w:r>
            <w:r>
              <w:rPr>
                <w:color w:val="943634"/>
                <w:sz w:val="22"/>
                <w:szCs w:val="22"/>
              </w:rPr>
              <w:t xml:space="preserve"> </w:t>
            </w:r>
            <w:r w:rsidRPr="00740FA1">
              <w:rPr>
                <w:i/>
                <w:color w:val="943634"/>
                <w:sz w:val="22"/>
                <w:szCs w:val="22"/>
              </w:rPr>
              <w:t>п.2</w:t>
            </w:r>
            <w:r>
              <w:rPr>
                <w:i/>
                <w:color w:val="943634"/>
                <w:sz w:val="22"/>
                <w:szCs w:val="22"/>
              </w:rPr>
              <w:t>8</w:t>
            </w:r>
            <w:r w:rsidRPr="00740FA1">
              <w:rPr>
                <w:i/>
                <w:color w:val="943634"/>
                <w:sz w:val="22"/>
                <w:szCs w:val="22"/>
              </w:rPr>
              <w:t xml:space="preserve"> Указаний по форме 4-у)</w:t>
            </w:r>
            <w:r w:rsidRPr="006051A1">
              <w:rPr>
                <w:spacing w:val="-4"/>
                <w:sz w:val="22"/>
                <w:szCs w:val="22"/>
              </w:rPr>
              <w:t xml:space="preserve">: </w:t>
            </w:r>
          </w:p>
          <w:p w:rsidR="00E72B1D" w:rsidRPr="00E72B1D" w:rsidRDefault="00E72B1D" w:rsidP="00E72B1D">
            <w:pPr>
              <w:autoSpaceDE w:val="0"/>
              <w:autoSpaceDN w:val="0"/>
              <w:adjustRightInd w:val="0"/>
              <w:spacing w:after="120"/>
              <w:ind w:left="284"/>
              <w:jc w:val="both"/>
              <w:rPr>
                <w:sz w:val="22"/>
                <w:szCs w:val="22"/>
              </w:rPr>
            </w:pPr>
            <w:r>
              <w:rPr>
                <w:sz w:val="22"/>
                <w:szCs w:val="22"/>
              </w:rPr>
              <w:t>1. </w:t>
            </w:r>
            <w:r w:rsidRPr="00E72B1D">
              <w:rPr>
                <w:sz w:val="22"/>
                <w:szCs w:val="22"/>
              </w:rPr>
              <w:t xml:space="preserve">улова (сбора) живых водных организмов (в том числе растений), выловленных (собранных) в естественных или искусственных водоемах: </w:t>
            </w:r>
          </w:p>
          <w:p w:rsidR="00E72B1D" w:rsidRPr="00E72B1D" w:rsidRDefault="00E72B1D" w:rsidP="00E72B1D">
            <w:pPr>
              <w:autoSpaceDE w:val="0"/>
              <w:autoSpaceDN w:val="0"/>
              <w:adjustRightInd w:val="0"/>
              <w:spacing w:after="120"/>
              <w:ind w:left="777"/>
              <w:jc w:val="both"/>
              <w:rPr>
                <w:sz w:val="22"/>
                <w:szCs w:val="22"/>
              </w:rPr>
            </w:pPr>
            <w:r w:rsidRPr="00E72B1D">
              <w:rPr>
                <w:sz w:val="22"/>
                <w:szCs w:val="22"/>
              </w:rPr>
              <w:t>предназначенных для реализации другим юридическим или физическим лицам, выданных в пределах юридического лица своим работникам в счет оплаты труда;</w:t>
            </w:r>
          </w:p>
          <w:p w:rsidR="00E72B1D" w:rsidRPr="00E72B1D" w:rsidRDefault="00E72B1D" w:rsidP="00E72B1D">
            <w:pPr>
              <w:autoSpaceDE w:val="0"/>
              <w:autoSpaceDN w:val="0"/>
              <w:adjustRightInd w:val="0"/>
              <w:spacing w:after="120"/>
              <w:ind w:left="777"/>
              <w:jc w:val="both"/>
              <w:rPr>
                <w:sz w:val="22"/>
                <w:szCs w:val="22"/>
              </w:rPr>
            </w:pPr>
            <w:r w:rsidRPr="00E72B1D">
              <w:rPr>
                <w:sz w:val="22"/>
                <w:szCs w:val="22"/>
              </w:rPr>
              <w:t>переданных для дальнейшего использования в пределах юридического лица при осуществлении видов экономической деятельности, не включенных в разделы с 01 по 03 ОКРБ 005-2011</w:t>
            </w:r>
            <w:r>
              <w:rPr>
                <w:sz w:val="22"/>
                <w:szCs w:val="22"/>
              </w:rPr>
              <w:t>;</w:t>
            </w:r>
          </w:p>
          <w:p w:rsidR="00E72B1D" w:rsidRPr="00E72B1D" w:rsidRDefault="00E72B1D" w:rsidP="00E72B1D">
            <w:pPr>
              <w:autoSpaceDE w:val="0"/>
              <w:autoSpaceDN w:val="0"/>
              <w:adjustRightInd w:val="0"/>
              <w:spacing w:after="120"/>
              <w:ind w:left="284"/>
              <w:jc w:val="both"/>
              <w:rPr>
                <w:sz w:val="22"/>
                <w:szCs w:val="22"/>
              </w:rPr>
            </w:pPr>
            <w:r>
              <w:rPr>
                <w:sz w:val="22"/>
                <w:szCs w:val="22"/>
              </w:rPr>
              <w:t>2. </w:t>
            </w:r>
            <w:r w:rsidRPr="00E72B1D">
              <w:rPr>
                <w:sz w:val="22"/>
                <w:szCs w:val="22"/>
              </w:rPr>
              <w:t xml:space="preserve">оказанных услуг другим юридическим или физическим лицам в области рыболовства в фактических отпускных ценах. </w:t>
            </w:r>
          </w:p>
          <w:p w:rsidR="006051A1" w:rsidRPr="006051A1" w:rsidRDefault="006051A1" w:rsidP="006051A1">
            <w:pPr>
              <w:autoSpaceDE w:val="0"/>
              <w:autoSpaceDN w:val="0"/>
              <w:adjustRightInd w:val="0"/>
              <w:jc w:val="both"/>
              <w:rPr>
                <w:spacing w:val="-4"/>
                <w:sz w:val="22"/>
                <w:szCs w:val="22"/>
              </w:rPr>
            </w:pPr>
            <w:r w:rsidRPr="006051A1">
              <w:rPr>
                <w:spacing w:val="-4"/>
                <w:sz w:val="22"/>
                <w:szCs w:val="22"/>
              </w:rPr>
              <w:t>При осуществлении деятельности в области рыбоводства (</w:t>
            </w:r>
            <w:r w:rsidRPr="006051A1">
              <w:rPr>
                <w:b/>
                <w:spacing w:val="-4"/>
                <w:sz w:val="22"/>
                <w:szCs w:val="22"/>
              </w:rPr>
              <w:t>группа 032</w:t>
            </w:r>
            <w:r w:rsidRPr="006051A1">
              <w:rPr>
                <w:spacing w:val="-4"/>
                <w:sz w:val="22"/>
                <w:szCs w:val="22"/>
              </w:rPr>
              <w:t xml:space="preserve"> </w:t>
            </w:r>
            <w:r>
              <w:rPr>
                <w:spacing w:val="-4"/>
                <w:sz w:val="22"/>
                <w:szCs w:val="22"/>
              </w:rPr>
              <w:br/>
            </w:r>
            <w:r w:rsidRPr="006051A1">
              <w:rPr>
                <w:spacing w:val="-4"/>
                <w:sz w:val="22"/>
                <w:szCs w:val="22"/>
              </w:rPr>
              <w:t>ОКРБ 005-2011) по строке 11 в граф</w:t>
            </w:r>
            <w:r w:rsidR="00295DA5">
              <w:rPr>
                <w:spacing w:val="-4"/>
                <w:sz w:val="22"/>
                <w:szCs w:val="22"/>
              </w:rPr>
              <w:t xml:space="preserve">ах </w:t>
            </w:r>
            <w:r w:rsidRPr="006051A1">
              <w:rPr>
                <w:spacing w:val="-4"/>
                <w:sz w:val="22"/>
                <w:szCs w:val="22"/>
              </w:rPr>
              <w:t xml:space="preserve">1 </w:t>
            </w:r>
            <w:r w:rsidR="00295DA5">
              <w:rPr>
                <w:spacing w:val="-4"/>
                <w:sz w:val="22"/>
                <w:szCs w:val="22"/>
              </w:rPr>
              <w:t xml:space="preserve">и 3 </w:t>
            </w:r>
            <w:r w:rsidRPr="006051A1">
              <w:rPr>
                <w:spacing w:val="-4"/>
                <w:sz w:val="22"/>
                <w:szCs w:val="22"/>
              </w:rPr>
              <w:t>отражается стоимость</w:t>
            </w:r>
            <w:r>
              <w:rPr>
                <w:spacing w:val="-4"/>
                <w:sz w:val="22"/>
                <w:szCs w:val="22"/>
              </w:rPr>
              <w:t xml:space="preserve"> </w:t>
            </w:r>
            <w:r w:rsidRPr="00740FA1">
              <w:rPr>
                <w:color w:val="943634"/>
                <w:sz w:val="22"/>
                <w:szCs w:val="22"/>
              </w:rPr>
              <w:t>(</w:t>
            </w:r>
            <w:r w:rsidRPr="00740FA1">
              <w:rPr>
                <w:i/>
                <w:color w:val="943634"/>
                <w:sz w:val="22"/>
                <w:szCs w:val="22"/>
              </w:rPr>
              <w:t>п.29 Указаний по форме 4-у)</w:t>
            </w:r>
            <w:r w:rsidRPr="006051A1">
              <w:rPr>
                <w:spacing w:val="-4"/>
                <w:sz w:val="22"/>
                <w:szCs w:val="22"/>
              </w:rPr>
              <w:t xml:space="preserve">: </w:t>
            </w:r>
          </w:p>
          <w:p w:rsidR="006051A1" w:rsidRPr="006051A1" w:rsidRDefault="006051A1" w:rsidP="006051A1">
            <w:pPr>
              <w:autoSpaceDE w:val="0"/>
              <w:autoSpaceDN w:val="0"/>
              <w:adjustRightInd w:val="0"/>
              <w:spacing w:after="120"/>
              <w:ind w:left="284"/>
              <w:jc w:val="both"/>
              <w:rPr>
                <w:sz w:val="22"/>
                <w:szCs w:val="22"/>
              </w:rPr>
            </w:pPr>
            <w:r w:rsidRPr="006051A1">
              <w:rPr>
                <w:sz w:val="22"/>
                <w:szCs w:val="22"/>
              </w:rPr>
              <w:t xml:space="preserve">1. улова (сбора) живых водных организмов (в том числе растений), выращенных и выловленных (собранных) в естественных или искусственных водоемах: </w:t>
            </w:r>
          </w:p>
          <w:p w:rsidR="006051A1" w:rsidRPr="006051A1" w:rsidRDefault="006051A1" w:rsidP="006051A1">
            <w:pPr>
              <w:autoSpaceDE w:val="0"/>
              <w:autoSpaceDN w:val="0"/>
              <w:adjustRightInd w:val="0"/>
              <w:spacing w:after="120"/>
              <w:ind w:left="743"/>
              <w:jc w:val="both"/>
              <w:rPr>
                <w:sz w:val="22"/>
                <w:szCs w:val="22"/>
              </w:rPr>
            </w:pPr>
            <w:r w:rsidRPr="006051A1">
              <w:rPr>
                <w:sz w:val="22"/>
                <w:szCs w:val="22"/>
              </w:rPr>
              <w:t xml:space="preserve">предназначенных для реализации другим юридическим или физическим лицам, выданных в пределах юридического лица своим работникам в счет оплаты труда; </w:t>
            </w:r>
          </w:p>
          <w:p w:rsidR="006051A1" w:rsidRDefault="006051A1" w:rsidP="006051A1">
            <w:pPr>
              <w:autoSpaceDE w:val="0"/>
              <w:autoSpaceDN w:val="0"/>
              <w:adjustRightInd w:val="0"/>
              <w:spacing w:after="120"/>
              <w:ind w:left="743"/>
              <w:jc w:val="both"/>
              <w:rPr>
                <w:sz w:val="22"/>
                <w:szCs w:val="22"/>
              </w:rPr>
            </w:pPr>
            <w:r w:rsidRPr="006051A1">
              <w:rPr>
                <w:sz w:val="22"/>
                <w:szCs w:val="22"/>
              </w:rPr>
              <w:t xml:space="preserve">переданных для дальнейшего использования в пределах юридического лица при осуществлении видов экономической деятельности, не включенных в разделы с 01 по 03 ОКРБ 005-2011; </w:t>
            </w:r>
          </w:p>
          <w:p w:rsidR="006D23B8" w:rsidRPr="006051A1" w:rsidRDefault="006D23B8" w:rsidP="006051A1">
            <w:pPr>
              <w:autoSpaceDE w:val="0"/>
              <w:autoSpaceDN w:val="0"/>
              <w:adjustRightInd w:val="0"/>
              <w:spacing w:after="120"/>
              <w:ind w:left="743"/>
              <w:jc w:val="both"/>
              <w:rPr>
                <w:sz w:val="22"/>
                <w:szCs w:val="22"/>
              </w:rPr>
            </w:pPr>
          </w:p>
          <w:p w:rsidR="006051A1" w:rsidRPr="006051A1" w:rsidRDefault="006051A1" w:rsidP="006051A1">
            <w:pPr>
              <w:autoSpaceDE w:val="0"/>
              <w:autoSpaceDN w:val="0"/>
              <w:adjustRightInd w:val="0"/>
              <w:spacing w:after="120"/>
              <w:ind w:left="284"/>
              <w:jc w:val="both"/>
              <w:rPr>
                <w:sz w:val="22"/>
                <w:szCs w:val="22"/>
              </w:rPr>
            </w:pPr>
            <w:r w:rsidRPr="006051A1">
              <w:rPr>
                <w:sz w:val="22"/>
                <w:szCs w:val="22"/>
              </w:rPr>
              <w:lastRenderedPageBreak/>
              <w:t>2. выращенного и реализованного рыбопосадочного материала (мальки, сеголетки, годовики, двухлетки и тому подобное);</w:t>
            </w:r>
          </w:p>
          <w:p w:rsidR="006051A1" w:rsidRPr="006051A1" w:rsidRDefault="006051A1" w:rsidP="006051A1">
            <w:pPr>
              <w:autoSpaceDE w:val="0"/>
              <w:autoSpaceDN w:val="0"/>
              <w:adjustRightInd w:val="0"/>
              <w:spacing w:after="120"/>
              <w:ind w:left="284"/>
              <w:jc w:val="both"/>
              <w:rPr>
                <w:sz w:val="22"/>
                <w:szCs w:val="22"/>
              </w:rPr>
            </w:pPr>
            <w:r w:rsidRPr="006051A1">
              <w:rPr>
                <w:sz w:val="22"/>
                <w:szCs w:val="22"/>
              </w:rPr>
              <w:t xml:space="preserve">3. оказанных услуг другим юридическим или физическим лицам в области рыбоводства. </w:t>
            </w:r>
          </w:p>
          <w:p w:rsidR="00740FA1" w:rsidRPr="00740FA1" w:rsidRDefault="00740FA1" w:rsidP="001E2598">
            <w:pPr>
              <w:autoSpaceDE w:val="0"/>
              <w:autoSpaceDN w:val="0"/>
              <w:adjustRightInd w:val="0"/>
              <w:jc w:val="both"/>
              <w:rPr>
                <w:sz w:val="22"/>
                <w:szCs w:val="22"/>
              </w:rPr>
            </w:pPr>
            <w:r w:rsidRPr="00740FA1">
              <w:rPr>
                <w:sz w:val="22"/>
                <w:szCs w:val="22"/>
              </w:rPr>
              <w:t xml:space="preserve">При осуществлении деятельности в области промышленности, классифицируемой в </w:t>
            </w:r>
            <w:r w:rsidRPr="00423DF2">
              <w:rPr>
                <w:b/>
                <w:sz w:val="22"/>
                <w:szCs w:val="22"/>
              </w:rPr>
              <w:t>разделах с 05 по 39</w:t>
            </w:r>
            <w:r w:rsidRPr="00740FA1">
              <w:rPr>
                <w:sz w:val="22"/>
                <w:szCs w:val="22"/>
              </w:rPr>
              <w:t xml:space="preserve"> ОКРБ 005-2011, по строке 11 </w:t>
            </w:r>
            <w:r w:rsidR="00295DA5">
              <w:rPr>
                <w:sz w:val="22"/>
                <w:szCs w:val="22"/>
              </w:rPr>
              <w:t xml:space="preserve">в графах 1 и 3 </w:t>
            </w:r>
            <w:r w:rsidRPr="00740FA1">
              <w:rPr>
                <w:sz w:val="22"/>
                <w:szCs w:val="22"/>
              </w:rPr>
              <w:t>отража</w:t>
            </w:r>
            <w:r w:rsidR="00423DF2">
              <w:rPr>
                <w:sz w:val="22"/>
                <w:szCs w:val="22"/>
              </w:rPr>
              <w:t xml:space="preserve">ется стоимость </w:t>
            </w:r>
            <w:r w:rsidRPr="00740FA1">
              <w:rPr>
                <w:color w:val="943634"/>
                <w:sz w:val="22"/>
                <w:szCs w:val="22"/>
              </w:rPr>
              <w:t>(</w:t>
            </w:r>
            <w:r w:rsidRPr="00740FA1">
              <w:rPr>
                <w:i/>
                <w:color w:val="943634"/>
                <w:sz w:val="22"/>
                <w:szCs w:val="22"/>
              </w:rPr>
              <w:t>ч.</w:t>
            </w:r>
            <w:r w:rsidR="00423DF2">
              <w:rPr>
                <w:i/>
                <w:color w:val="943634"/>
                <w:sz w:val="22"/>
                <w:szCs w:val="22"/>
              </w:rPr>
              <w:t>7</w:t>
            </w:r>
            <w:r w:rsidRPr="00740FA1">
              <w:rPr>
                <w:i/>
                <w:color w:val="943634"/>
                <w:sz w:val="22"/>
                <w:szCs w:val="22"/>
              </w:rPr>
              <w:t xml:space="preserve"> п.30 Указаний по форме 4-у)</w:t>
            </w:r>
            <w:r w:rsidR="00423DF2">
              <w:rPr>
                <w:i/>
                <w:color w:val="943634"/>
                <w:sz w:val="22"/>
                <w:szCs w:val="22"/>
              </w:rPr>
              <w:t>:</w:t>
            </w:r>
            <w:r w:rsidRPr="00740FA1">
              <w:rPr>
                <w:sz w:val="22"/>
                <w:szCs w:val="22"/>
              </w:rPr>
              <w:t xml:space="preserve"> </w:t>
            </w:r>
          </w:p>
          <w:p w:rsidR="00423DF2" w:rsidRPr="00423DF2" w:rsidRDefault="00423DF2" w:rsidP="00423DF2">
            <w:pPr>
              <w:autoSpaceDE w:val="0"/>
              <w:autoSpaceDN w:val="0"/>
              <w:adjustRightInd w:val="0"/>
              <w:spacing w:after="120"/>
              <w:ind w:left="318"/>
              <w:jc w:val="both"/>
              <w:rPr>
                <w:sz w:val="22"/>
                <w:szCs w:val="22"/>
              </w:rPr>
            </w:pPr>
            <w:r>
              <w:rPr>
                <w:sz w:val="22"/>
                <w:szCs w:val="22"/>
              </w:rPr>
              <w:t xml:space="preserve">промышленной продукции, </w:t>
            </w:r>
            <w:r w:rsidRPr="00423DF2">
              <w:rPr>
                <w:sz w:val="22"/>
                <w:szCs w:val="22"/>
              </w:rPr>
              <w:t>предназначенн</w:t>
            </w:r>
            <w:r>
              <w:rPr>
                <w:sz w:val="22"/>
                <w:szCs w:val="22"/>
              </w:rPr>
              <w:t>ой</w:t>
            </w:r>
            <w:r w:rsidRPr="00423DF2">
              <w:rPr>
                <w:sz w:val="22"/>
                <w:szCs w:val="22"/>
              </w:rPr>
              <w:t xml:space="preserve"> для реализации другим юридическим или физическим лицам, а также в пределах юридического лица переданн</w:t>
            </w:r>
            <w:r>
              <w:rPr>
                <w:sz w:val="22"/>
                <w:szCs w:val="22"/>
              </w:rPr>
              <w:t>ой</w:t>
            </w:r>
            <w:r w:rsidRPr="00423DF2">
              <w:rPr>
                <w:sz w:val="22"/>
                <w:szCs w:val="22"/>
              </w:rPr>
              <w:t xml:space="preserve"> для дальнейшего использования при осуществлении видов экономической деятельности, не включенных в разделы с 05 по 39 ОКРБ 005-2011, выданн</w:t>
            </w:r>
            <w:r>
              <w:rPr>
                <w:sz w:val="22"/>
                <w:szCs w:val="22"/>
              </w:rPr>
              <w:t>ой</w:t>
            </w:r>
            <w:r w:rsidRPr="00423DF2">
              <w:rPr>
                <w:sz w:val="22"/>
                <w:szCs w:val="22"/>
              </w:rPr>
              <w:t xml:space="preserve"> своим работникам в счет оплаты труда, зачисленн</w:t>
            </w:r>
            <w:r>
              <w:rPr>
                <w:sz w:val="22"/>
                <w:szCs w:val="22"/>
              </w:rPr>
              <w:t>ой</w:t>
            </w:r>
            <w:r w:rsidRPr="00423DF2">
              <w:rPr>
                <w:sz w:val="22"/>
                <w:szCs w:val="22"/>
              </w:rPr>
              <w:t xml:space="preserve"> в состав собственных основных средств;</w:t>
            </w:r>
          </w:p>
          <w:p w:rsidR="00740FA1" w:rsidRPr="00740FA1" w:rsidRDefault="00423DF2" w:rsidP="00423DF2">
            <w:pPr>
              <w:autoSpaceDE w:val="0"/>
              <w:autoSpaceDN w:val="0"/>
              <w:adjustRightInd w:val="0"/>
              <w:spacing w:after="120"/>
              <w:ind w:left="318"/>
              <w:jc w:val="both"/>
              <w:rPr>
                <w:sz w:val="22"/>
                <w:szCs w:val="22"/>
              </w:rPr>
            </w:pPr>
            <w:r w:rsidRPr="00423DF2">
              <w:rPr>
                <w:sz w:val="22"/>
                <w:szCs w:val="22"/>
              </w:rPr>
              <w:t>выполненных работ, оказанных услуг другим юридическим или физическим лицам</w:t>
            </w:r>
            <w:r>
              <w:rPr>
                <w:sz w:val="22"/>
                <w:szCs w:val="22"/>
              </w:rPr>
              <w:t>.</w:t>
            </w:r>
          </w:p>
        </w:tc>
      </w:tr>
      <w:tr w:rsidR="00740FA1" w:rsidRPr="00F57B3A" w:rsidTr="00740FA1">
        <w:tc>
          <w:tcPr>
            <w:tcW w:w="2268" w:type="dxa"/>
            <w:shd w:val="clear" w:color="auto" w:fill="auto"/>
          </w:tcPr>
          <w:p w:rsidR="00740FA1" w:rsidRPr="00740FA1" w:rsidRDefault="00740FA1" w:rsidP="006051A1">
            <w:pPr>
              <w:autoSpaceDE w:val="0"/>
              <w:autoSpaceDN w:val="0"/>
              <w:adjustRightInd w:val="0"/>
              <w:spacing w:before="120" w:after="120"/>
              <w:rPr>
                <w:sz w:val="22"/>
                <w:szCs w:val="22"/>
              </w:rPr>
            </w:pPr>
            <w:r w:rsidRPr="00740FA1">
              <w:rPr>
                <w:sz w:val="22"/>
                <w:szCs w:val="22"/>
              </w:rPr>
              <w:lastRenderedPageBreak/>
              <w:t xml:space="preserve">Некоммерческие организации </w:t>
            </w:r>
          </w:p>
        </w:tc>
        <w:tc>
          <w:tcPr>
            <w:tcW w:w="7655" w:type="dxa"/>
            <w:shd w:val="clear" w:color="auto" w:fill="auto"/>
          </w:tcPr>
          <w:p w:rsidR="00740FA1" w:rsidRPr="00740FA1" w:rsidRDefault="006051A1" w:rsidP="006051A1">
            <w:pPr>
              <w:autoSpaceDE w:val="0"/>
              <w:autoSpaceDN w:val="0"/>
              <w:adjustRightInd w:val="0"/>
              <w:spacing w:before="120" w:after="120"/>
              <w:jc w:val="both"/>
              <w:rPr>
                <w:sz w:val="22"/>
                <w:szCs w:val="22"/>
              </w:rPr>
            </w:pPr>
            <w:r w:rsidRPr="006051A1">
              <w:rPr>
                <w:sz w:val="22"/>
                <w:szCs w:val="22"/>
              </w:rPr>
              <w:t xml:space="preserve">Некоммерческая организация по строке 11 </w:t>
            </w:r>
            <w:r w:rsidR="00295DA5">
              <w:rPr>
                <w:sz w:val="22"/>
                <w:szCs w:val="22"/>
              </w:rPr>
              <w:t xml:space="preserve">в графах 1 и 3 </w:t>
            </w:r>
            <w:r w:rsidRPr="006051A1">
              <w:rPr>
                <w:sz w:val="22"/>
                <w:szCs w:val="22"/>
              </w:rPr>
              <w:t xml:space="preserve">отражает данные только по видам экономической деятельности, направленным на производство продукции (работ, услуг), предназначенной </w:t>
            </w:r>
            <w:r w:rsidRPr="00E72B1D">
              <w:rPr>
                <w:b/>
                <w:sz w:val="22"/>
                <w:szCs w:val="22"/>
              </w:rPr>
              <w:t>для реализации</w:t>
            </w:r>
            <w:r w:rsidRPr="006051A1">
              <w:rPr>
                <w:sz w:val="22"/>
                <w:szCs w:val="22"/>
              </w:rPr>
              <w:t xml:space="preserve"> другим юридическим или физическим лицам (не являющимся участниками (членами) данной организации)</w:t>
            </w:r>
            <w:r>
              <w:rPr>
                <w:sz w:val="22"/>
                <w:szCs w:val="22"/>
              </w:rPr>
              <w:t xml:space="preserve"> </w:t>
            </w:r>
            <w:r w:rsidRPr="00740FA1">
              <w:rPr>
                <w:color w:val="943634"/>
                <w:sz w:val="22"/>
                <w:szCs w:val="22"/>
              </w:rPr>
              <w:t>(</w:t>
            </w:r>
            <w:r w:rsidRPr="00740FA1">
              <w:rPr>
                <w:i/>
                <w:color w:val="943634"/>
                <w:sz w:val="22"/>
                <w:szCs w:val="22"/>
              </w:rPr>
              <w:t>п.1</w:t>
            </w:r>
            <w:r>
              <w:rPr>
                <w:i/>
                <w:color w:val="943634"/>
                <w:sz w:val="22"/>
                <w:szCs w:val="22"/>
              </w:rPr>
              <w:t>8</w:t>
            </w:r>
            <w:r w:rsidRPr="00740FA1">
              <w:rPr>
                <w:i/>
                <w:color w:val="943634"/>
                <w:sz w:val="22"/>
                <w:szCs w:val="22"/>
              </w:rPr>
              <w:t xml:space="preserve"> Указаний по форме 4-у)</w:t>
            </w:r>
            <w:r w:rsidRPr="006051A1">
              <w:rPr>
                <w:sz w:val="22"/>
                <w:szCs w:val="22"/>
              </w:rPr>
              <w:t>.</w:t>
            </w:r>
          </w:p>
        </w:tc>
      </w:tr>
    </w:tbl>
    <w:p w:rsidR="008C0522" w:rsidRDefault="008C0522" w:rsidP="009D5C66">
      <w:pPr>
        <w:jc w:val="both"/>
        <w:rPr>
          <w:color w:val="000000"/>
          <w:sz w:val="28"/>
          <w:szCs w:val="28"/>
        </w:rPr>
      </w:pPr>
    </w:p>
    <w:p w:rsidR="00B500B7" w:rsidRPr="00E83343" w:rsidRDefault="00B500B7" w:rsidP="00B500B7">
      <w:pPr>
        <w:jc w:val="both"/>
        <w:rPr>
          <w:color w:val="000000"/>
          <w:sz w:val="28"/>
          <w:szCs w:val="28"/>
        </w:rPr>
      </w:pPr>
    </w:p>
    <w:p w:rsidR="00CA756D" w:rsidRPr="00262168" w:rsidRDefault="00CA756D" w:rsidP="00CA756D">
      <w:pPr>
        <w:jc w:val="both"/>
        <w:rPr>
          <w:bCs/>
          <w:iCs/>
          <w:color w:val="008000"/>
          <w:sz w:val="28"/>
          <w:szCs w:val="28"/>
        </w:rPr>
      </w:pPr>
      <w:r w:rsidRPr="00262168">
        <w:rPr>
          <w:b/>
          <w:color w:val="008000"/>
          <w:sz w:val="28"/>
          <w:szCs w:val="28"/>
        </w:rPr>
        <w:t>Вопрос (Н): </w:t>
      </w:r>
      <w:r w:rsidRPr="00262168">
        <w:rPr>
          <w:color w:val="008000"/>
          <w:sz w:val="28"/>
          <w:szCs w:val="28"/>
        </w:rPr>
        <w:t>Необходимо ли указывать виды экономической деятельности п</w:t>
      </w:r>
      <w:r w:rsidRPr="00262168">
        <w:rPr>
          <w:bCs/>
          <w:iCs/>
          <w:color w:val="008000"/>
          <w:sz w:val="28"/>
          <w:szCs w:val="28"/>
        </w:rPr>
        <w:t xml:space="preserve">ри заполнении раздела </w:t>
      </w:r>
      <w:r w:rsidRPr="00262168">
        <w:rPr>
          <w:bCs/>
          <w:iCs/>
          <w:color w:val="008000"/>
          <w:sz w:val="28"/>
          <w:szCs w:val="28"/>
          <w:lang w:val="en-US"/>
        </w:rPr>
        <w:t>I</w:t>
      </w:r>
      <w:r w:rsidRPr="00262168">
        <w:rPr>
          <w:color w:val="008000"/>
          <w:sz w:val="28"/>
          <w:szCs w:val="28"/>
        </w:rPr>
        <w:t>, если организация является вновь созданной в отчетном году и еще не осуществляла деятельность</w:t>
      </w:r>
      <w:r w:rsidRPr="00262168">
        <w:rPr>
          <w:bCs/>
          <w:iCs/>
          <w:color w:val="008000"/>
          <w:sz w:val="28"/>
          <w:szCs w:val="28"/>
        </w:rPr>
        <w:t>?</w:t>
      </w:r>
    </w:p>
    <w:p w:rsidR="00CA756D" w:rsidRPr="00262168" w:rsidRDefault="00CA756D" w:rsidP="00CA756D">
      <w:pPr>
        <w:pStyle w:val="15"/>
        <w:ind w:firstLine="0"/>
        <w:rPr>
          <w:color w:val="000000"/>
          <w:sz w:val="28"/>
          <w:szCs w:val="28"/>
        </w:rPr>
      </w:pPr>
      <w:r w:rsidRPr="00262168">
        <w:rPr>
          <w:b/>
          <w:color w:val="000000"/>
          <w:sz w:val="28"/>
          <w:szCs w:val="28"/>
        </w:rPr>
        <w:t>Ответ: </w:t>
      </w:r>
      <w:r w:rsidRPr="00262168">
        <w:rPr>
          <w:color w:val="000000"/>
          <w:sz w:val="28"/>
          <w:szCs w:val="28"/>
        </w:rPr>
        <w:t>Да, необходимо указать. Организация</w:t>
      </w:r>
      <w:r w:rsidRPr="00262168">
        <w:rPr>
          <w:sz w:val="28"/>
          <w:szCs w:val="28"/>
        </w:rPr>
        <w:t xml:space="preserve">, </w:t>
      </w:r>
      <w:r w:rsidRPr="00262168">
        <w:rPr>
          <w:color w:val="000000"/>
          <w:sz w:val="28"/>
          <w:szCs w:val="28"/>
        </w:rPr>
        <w:t>не осуществлявшая производство продукции, выполнение работ, оказание услуг в отчетном году (например, вновь созданная организация), по строке 1</w:t>
      </w:r>
      <w:r>
        <w:rPr>
          <w:color w:val="000000"/>
          <w:sz w:val="28"/>
          <w:szCs w:val="28"/>
        </w:rPr>
        <w:t>1</w:t>
      </w:r>
      <w:r w:rsidRPr="00262168">
        <w:rPr>
          <w:color w:val="000000"/>
          <w:sz w:val="28"/>
          <w:szCs w:val="28"/>
        </w:rPr>
        <w:t xml:space="preserve"> в</w:t>
      </w:r>
      <w:r>
        <w:rPr>
          <w:color w:val="000000"/>
          <w:sz w:val="28"/>
          <w:szCs w:val="28"/>
        </w:rPr>
        <w:t xml:space="preserve"> </w:t>
      </w:r>
      <w:r w:rsidRPr="00262168">
        <w:rPr>
          <w:color w:val="000000"/>
          <w:sz w:val="28"/>
          <w:szCs w:val="28"/>
        </w:rPr>
        <w:t>графе</w:t>
      </w:r>
      <w:r>
        <w:rPr>
          <w:color w:val="000000"/>
          <w:sz w:val="28"/>
          <w:szCs w:val="28"/>
        </w:rPr>
        <w:t xml:space="preserve"> </w:t>
      </w:r>
      <w:r w:rsidRPr="00262168">
        <w:rPr>
          <w:color w:val="000000"/>
          <w:sz w:val="28"/>
          <w:szCs w:val="28"/>
        </w:rPr>
        <w:t>А указывает наименование основного вида экономической деятельности, в графе B – его пятизначный код по ОКРБ 005-2011, при этом граф</w:t>
      </w:r>
      <w:r w:rsidR="00B735AA">
        <w:rPr>
          <w:color w:val="000000"/>
          <w:sz w:val="28"/>
          <w:szCs w:val="28"/>
        </w:rPr>
        <w:t>а</w:t>
      </w:r>
      <w:r w:rsidRPr="00262168">
        <w:rPr>
          <w:color w:val="000000"/>
          <w:sz w:val="28"/>
          <w:szCs w:val="28"/>
        </w:rPr>
        <w:t> 1 не заполня</w:t>
      </w:r>
      <w:r>
        <w:rPr>
          <w:color w:val="000000"/>
          <w:sz w:val="28"/>
          <w:szCs w:val="28"/>
        </w:rPr>
        <w:t>ю</w:t>
      </w:r>
      <w:r w:rsidRPr="00262168">
        <w:rPr>
          <w:color w:val="000000"/>
          <w:sz w:val="28"/>
          <w:szCs w:val="28"/>
        </w:rPr>
        <w:t xml:space="preserve">тся </w:t>
      </w:r>
      <w:r w:rsidRPr="00262168">
        <w:rPr>
          <w:i/>
          <w:color w:val="943634"/>
          <w:sz w:val="28"/>
          <w:szCs w:val="28"/>
        </w:rPr>
        <w:t>(п.</w:t>
      </w:r>
      <w:r>
        <w:rPr>
          <w:i/>
          <w:color w:val="943634"/>
          <w:sz w:val="28"/>
          <w:szCs w:val="28"/>
        </w:rPr>
        <w:t>22</w:t>
      </w:r>
      <w:r w:rsidRPr="00262168">
        <w:rPr>
          <w:i/>
          <w:color w:val="943634"/>
          <w:sz w:val="28"/>
          <w:szCs w:val="28"/>
        </w:rPr>
        <w:t>.5 Указаний</w:t>
      </w:r>
      <w:r>
        <w:rPr>
          <w:i/>
          <w:color w:val="943634"/>
          <w:sz w:val="28"/>
          <w:szCs w:val="28"/>
        </w:rPr>
        <w:t xml:space="preserve"> по форме 4-у</w:t>
      </w:r>
      <w:r w:rsidRPr="00262168">
        <w:rPr>
          <w:i/>
          <w:color w:val="943634"/>
          <w:sz w:val="28"/>
          <w:szCs w:val="28"/>
        </w:rPr>
        <w:t>)</w:t>
      </w:r>
      <w:r w:rsidRPr="00262168">
        <w:rPr>
          <w:color w:val="000000"/>
          <w:sz w:val="28"/>
          <w:szCs w:val="28"/>
        </w:rPr>
        <w:t xml:space="preserve">. </w:t>
      </w:r>
    </w:p>
    <w:p w:rsidR="00CA756D" w:rsidRPr="00262168" w:rsidRDefault="00CA756D" w:rsidP="00CA756D">
      <w:pPr>
        <w:pStyle w:val="15"/>
        <w:ind w:firstLine="0"/>
        <w:rPr>
          <w:color w:val="000000"/>
          <w:sz w:val="28"/>
          <w:szCs w:val="28"/>
        </w:rPr>
      </w:pPr>
    </w:p>
    <w:p w:rsidR="00CA756D" w:rsidRPr="00262168" w:rsidRDefault="00CA756D" w:rsidP="00CA756D">
      <w:pPr>
        <w:pStyle w:val="15"/>
        <w:ind w:firstLine="0"/>
        <w:rPr>
          <w:color w:val="000000"/>
          <w:sz w:val="28"/>
          <w:szCs w:val="28"/>
        </w:rPr>
      </w:pPr>
    </w:p>
    <w:p w:rsidR="00CA756D" w:rsidRPr="00262168" w:rsidRDefault="00CA756D" w:rsidP="00CA756D">
      <w:pPr>
        <w:jc w:val="both"/>
        <w:rPr>
          <w:bCs/>
          <w:iCs/>
          <w:color w:val="008000"/>
          <w:sz w:val="28"/>
          <w:szCs w:val="28"/>
        </w:rPr>
      </w:pPr>
      <w:r w:rsidRPr="00262168">
        <w:rPr>
          <w:b/>
          <w:color w:val="008000"/>
          <w:sz w:val="28"/>
          <w:szCs w:val="28"/>
        </w:rPr>
        <w:t>Вопрос (Н): </w:t>
      </w:r>
      <w:r w:rsidRPr="00262168">
        <w:rPr>
          <w:color w:val="008000"/>
          <w:sz w:val="28"/>
          <w:szCs w:val="28"/>
        </w:rPr>
        <w:t xml:space="preserve">Необходимо ли заполнять </w:t>
      </w:r>
      <w:r w:rsidRPr="00262168">
        <w:rPr>
          <w:bCs/>
          <w:iCs/>
          <w:color w:val="008000"/>
          <w:sz w:val="28"/>
          <w:szCs w:val="28"/>
        </w:rPr>
        <w:t xml:space="preserve">раздел </w:t>
      </w:r>
      <w:r w:rsidRPr="00262168">
        <w:rPr>
          <w:bCs/>
          <w:iCs/>
          <w:color w:val="008000"/>
          <w:sz w:val="28"/>
          <w:szCs w:val="28"/>
          <w:lang w:val="en-US"/>
        </w:rPr>
        <w:t>I</w:t>
      </w:r>
      <w:r w:rsidRPr="00262168">
        <w:rPr>
          <w:color w:val="008000"/>
          <w:sz w:val="28"/>
          <w:szCs w:val="28"/>
        </w:rPr>
        <w:t>, в случае определения значения стоимости произведенной продукции, выполненных работ, оказанных услуг меньше 500 рублей</w:t>
      </w:r>
      <w:r w:rsidRPr="00262168">
        <w:rPr>
          <w:bCs/>
          <w:iCs/>
          <w:color w:val="008000"/>
          <w:sz w:val="28"/>
          <w:szCs w:val="28"/>
        </w:rPr>
        <w:t>?</w:t>
      </w:r>
    </w:p>
    <w:p w:rsidR="00CA756D" w:rsidRPr="00262168" w:rsidRDefault="00CA756D" w:rsidP="00CA756D">
      <w:pPr>
        <w:pStyle w:val="15"/>
        <w:ind w:firstLine="0"/>
        <w:rPr>
          <w:color w:val="000000"/>
          <w:sz w:val="28"/>
          <w:szCs w:val="28"/>
        </w:rPr>
      </w:pPr>
      <w:r w:rsidRPr="00262168">
        <w:rPr>
          <w:b/>
          <w:color w:val="000000"/>
          <w:sz w:val="28"/>
          <w:szCs w:val="28"/>
        </w:rPr>
        <w:t>Ответ: </w:t>
      </w:r>
      <w:r w:rsidRPr="00262168">
        <w:rPr>
          <w:color w:val="000000"/>
          <w:sz w:val="28"/>
          <w:szCs w:val="28"/>
        </w:rPr>
        <w:t xml:space="preserve">Да, необходимо заполнять. В данной ситуации в разделе </w:t>
      </w:r>
      <w:r w:rsidRPr="00262168">
        <w:rPr>
          <w:color w:val="000000"/>
          <w:sz w:val="28"/>
          <w:szCs w:val="28"/>
          <w:lang w:val="en-US"/>
        </w:rPr>
        <w:t>I</w:t>
      </w:r>
      <w:r w:rsidRPr="00262168">
        <w:rPr>
          <w:color w:val="000000"/>
          <w:sz w:val="28"/>
          <w:szCs w:val="28"/>
        </w:rPr>
        <w:t xml:space="preserve"> по строке </w:t>
      </w:r>
      <w:r>
        <w:rPr>
          <w:color w:val="000000"/>
          <w:sz w:val="28"/>
          <w:szCs w:val="28"/>
        </w:rPr>
        <w:t>1</w:t>
      </w:r>
      <w:r w:rsidRPr="00262168">
        <w:rPr>
          <w:color w:val="000000"/>
          <w:sz w:val="28"/>
          <w:szCs w:val="28"/>
        </w:rPr>
        <w:t>1 в графе А указывается наименование соответствующего вида экономической деятельности, в</w:t>
      </w:r>
      <w:r>
        <w:rPr>
          <w:color w:val="000000"/>
          <w:sz w:val="28"/>
          <w:szCs w:val="28"/>
        </w:rPr>
        <w:t xml:space="preserve"> </w:t>
      </w:r>
      <w:r w:rsidRPr="00262168">
        <w:rPr>
          <w:color w:val="000000"/>
          <w:sz w:val="28"/>
          <w:szCs w:val="28"/>
        </w:rPr>
        <w:t>графе</w:t>
      </w:r>
      <w:r>
        <w:rPr>
          <w:color w:val="000000"/>
          <w:sz w:val="28"/>
          <w:szCs w:val="28"/>
        </w:rPr>
        <w:t xml:space="preserve"> </w:t>
      </w:r>
      <w:r w:rsidRPr="00262168">
        <w:rPr>
          <w:color w:val="000000"/>
          <w:sz w:val="28"/>
          <w:szCs w:val="28"/>
        </w:rPr>
        <w:t>B – его пятизначный код по</w:t>
      </w:r>
      <w:r>
        <w:rPr>
          <w:color w:val="000000"/>
          <w:sz w:val="28"/>
          <w:szCs w:val="28"/>
        </w:rPr>
        <w:t xml:space="preserve"> </w:t>
      </w:r>
      <w:r w:rsidRPr="00262168">
        <w:rPr>
          <w:color w:val="000000"/>
          <w:sz w:val="28"/>
          <w:szCs w:val="28"/>
        </w:rPr>
        <w:t>ОКРБ 005-2011, в граф</w:t>
      </w:r>
      <w:r>
        <w:rPr>
          <w:color w:val="000000"/>
          <w:sz w:val="28"/>
          <w:szCs w:val="28"/>
        </w:rPr>
        <w:t>ах 1 и</w:t>
      </w:r>
      <w:r w:rsidRPr="00262168">
        <w:rPr>
          <w:color w:val="000000"/>
          <w:sz w:val="28"/>
          <w:szCs w:val="28"/>
        </w:rPr>
        <w:t xml:space="preserve"> </w:t>
      </w:r>
      <w:r>
        <w:rPr>
          <w:color w:val="000000"/>
          <w:sz w:val="28"/>
          <w:szCs w:val="28"/>
        </w:rPr>
        <w:t>3</w:t>
      </w:r>
      <w:r w:rsidRPr="00262168">
        <w:rPr>
          <w:color w:val="000000"/>
          <w:sz w:val="28"/>
          <w:szCs w:val="28"/>
        </w:rPr>
        <w:t xml:space="preserve"> проставляется ноль </w:t>
      </w:r>
      <w:r w:rsidRPr="00262168">
        <w:rPr>
          <w:i/>
          <w:color w:val="943634"/>
          <w:sz w:val="28"/>
          <w:szCs w:val="28"/>
        </w:rPr>
        <w:t>(п.</w:t>
      </w:r>
      <w:r>
        <w:rPr>
          <w:i/>
          <w:color w:val="943634"/>
          <w:sz w:val="28"/>
          <w:szCs w:val="28"/>
        </w:rPr>
        <w:t>22</w:t>
      </w:r>
      <w:r w:rsidRPr="00262168">
        <w:rPr>
          <w:i/>
          <w:color w:val="943634"/>
          <w:sz w:val="28"/>
          <w:szCs w:val="28"/>
        </w:rPr>
        <w:t>.5 Указаний</w:t>
      </w:r>
      <w:r>
        <w:rPr>
          <w:i/>
          <w:color w:val="943634"/>
          <w:sz w:val="28"/>
          <w:szCs w:val="28"/>
        </w:rPr>
        <w:t xml:space="preserve"> по заполнению формы 4-у</w:t>
      </w:r>
      <w:r w:rsidRPr="00262168">
        <w:rPr>
          <w:i/>
          <w:color w:val="943634"/>
          <w:sz w:val="28"/>
          <w:szCs w:val="28"/>
        </w:rPr>
        <w:t>)</w:t>
      </w:r>
      <w:r w:rsidRPr="00262168">
        <w:rPr>
          <w:color w:val="000000"/>
          <w:sz w:val="28"/>
          <w:szCs w:val="28"/>
        </w:rPr>
        <w:t xml:space="preserve">. </w:t>
      </w:r>
    </w:p>
    <w:p w:rsidR="00CA756D" w:rsidRDefault="00CA756D" w:rsidP="009D5C66">
      <w:pPr>
        <w:jc w:val="both"/>
        <w:rPr>
          <w:b/>
          <w:color w:val="008000"/>
          <w:sz w:val="28"/>
          <w:szCs w:val="28"/>
        </w:rPr>
      </w:pPr>
    </w:p>
    <w:p w:rsidR="00CA756D" w:rsidRDefault="00CA756D" w:rsidP="009D5C66">
      <w:pPr>
        <w:jc w:val="both"/>
        <w:rPr>
          <w:b/>
          <w:color w:val="008000"/>
          <w:sz w:val="28"/>
          <w:szCs w:val="28"/>
        </w:rPr>
      </w:pPr>
    </w:p>
    <w:p w:rsidR="009D5C66" w:rsidRPr="00E83343" w:rsidRDefault="009D5C66" w:rsidP="009D5C66">
      <w:pPr>
        <w:jc w:val="both"/>
        <w:rPr>
          <w:color w:val="008000"/>
          <w:sz w:val="28"/>
          <w:szCs w:val="28"/>
        </w:rPr>
      </w:pPr>
      <w:r w:rsidRPr="00E83343">
        <w:rPr>
          <w:b/>
          <w:color w:val="008000"/>
          <w:sz w:val="28"/>
          <w:szCs w:val="28"/>
        </w:rPr>
        <w:t>Вопрос</w:t>
      </w:r>
      <w:r w:rsidR="00CA756D">
        <w:rPr>
          <w:b/>
          <w:color w:val="008000"/>
          <w:sz w:val="28"/>
          <w:szCs w:val="28"/>
        </w:rPr>
        <w:t xml:space="preserve"> (Н)</w:t>
      </w:r>
      <w:r w:rsidRPr="00E83343">
        <w:rPr>
          <w:b/>
          <w:color w:val="008000"/>
          <w:sz w:val="28"/>
          <w:szCs w:val="28"/>
        </w:rPr>
        <w:t xml:space="preserve">: </w:t>
      </w:r>
      <w:r w:rsidRPr="00E83343">
        <w:rPr>
          <w:color w:val="008000"/>
          <w:sz w:val="28"/>
          <w:szCs w:val="28"/>
        </w:rPr>
        <w:t xml:space="preserve">Какие данные необходимо отражать </w:t>
      </w:r>
      <w:r w:rsidR="00CB63C9" w:rsidRPr="00E83343">
        <w:rPr>
          <w:color w:val="008000"/>
          <w:sz w:val="28"/>
          <w:szCs w:val="28"/>
        </w:rPr>
        <w:t>в</w:t>
      </w:r>
      <w:r w:rsidRPr="00E83343">
        <w:rPr>
          <w:color w:val="008000"/>
          <w:sz w:val="28"/>
          <w:szCs w:val="28"/>
        </w:rPr>
        <w:t xml:space="preserve"> граф</w:t>
      </w:r>
      <w:r w:rsidR="009241D0">
        <w:rPr>
          <w:color w:val="008000"/>
          <w:sz w:val="28"/>
          <w:szCs w:val="28"/>
        </w:rPr>
        <w:t>е</w:t>
      </w:r>
      <w:r w:rsidRPr="00E83343">
        <w:rPr>
          <w:color w:val="008000"/>
          <w:sz w:val="28"/>
          <w:szCs w:val="28"/>
        </w:rPr>
        <w:t xml:space="preserve"> </w:t>
      </w:r>
      <w:r w:rsidR="009241D0">
        <w:rPr>
          <w:color w:val="008000"/>
          <w:sz w:val="28"/>
          <w:szCs w:val="28"/>
        </w:rPr>
        <w:t>2</w:t>
      </w:r>
      <w:r w:rsidRPr="00E83343">
        <w:rPr>
          <w:color w:val="008000"/>
          <w:sz w:val="28"/>
          <w:szCs w:val="28"/>
        </w:rPr>
        <w:t xml:space="preserve"> </w:t>
      </w:r>
      <w:r w:rsidR="00CB63C9" w:rsidRPr="00E83343">
        <w:rPr>
          <w:color w:val="008000"/>
          <w:sz w:val="28"/>
          <w:szCs w:val="28"/>
        </w:rPr>
        <w:t xml:space="preserve">при заполнении </w:t>
      </w:r>
      <w:r w:rsidRPr="00E83343">
        <w:rPr>
          <w:color w:val="008000"/>
          <w:sz w:val="28"/>
          <w:szCs w:val="28"/>
        </w:rPr>
        <w:t>раздел</w:t>
      </w:r>
      <w:r w:rsidR="00CB63C9" w:rsidRPr="00E83343">
        <w:rPr>
          <w:color w:val="008000"/>
          <w:sz w:val="28"/>
          <w:szCs w:val="28"/>
        </w:rPr>
        <w:t>а</w:t>
      </w:r>
      <w:r w:rsidR="00694BBA" w:rsidRPr="00E83343">
        <w:rPr>
          <w:color w:val="008000"/>
          <w:sz w:val="28"/>
          <w:szCs w:val="28"/>
        </w:rPr>
        <w:t xml:space="preserve"> </w:t>
      </w:r>
      <w:r w:rsidRPr="00E83343">
        <w:rPr>
          <w:color w:val="008000"/>
          <w:sz w:val="28"/>
          <w:szCs w:val="28"/>
          <w:lang w:val="en-US"/>
        </w:rPr>
        <w:t>I</w:t>
      </w:r>
      <w:r w:rsidR="00694BBA" w:rsidRPr="00E83343">
        <w:rPr>
          <w:color w:val="008000"/>
          <w:sz w:val="28"/>
          <w:szCs w:val="28"/>
        </w:rPr>
        <w:t xml:space="preserve"> </w:t>
      </w:r>
      <w:r w:rsidRPr="00E83343">
        <w:rPr>
          <w:color w:val="008000"/>
          <w:sz w:val="28"/>
          <w:szCs w:val="28"/>
        </w:rPr>
        <w:t xml:space="preserve">формы 4-у? </w:t>
      </w:r>
    </w:p>
    <w:p w:rsidR="009D5C66" w:rsidRPr="003E0330" w:rsidRDefault="009D5C66" w:rsidP="008B2E92">
      <w:pPr>
        <w:tabs>
          <w:tab w:val="num" w:pos="993"/>
          <w:tab w:val="num" w:pos="1134"/>
        </w:tabs>
        <w:jc w:val="both"/>
        <w:rPr>
          <w:sz w:val="28"/>
          <w:szCs w:val="28"/>
        </w:rPr>
      </w:pPr>
      <w:r w:rsidRPr="00E83343">
        <w:rPr>
          <w:b/>
          <w:color w:val="000000"/>
          <w:sz w:val="28"/>
          <w:szCs w:val="28"/>
        </w:rPr>
        <w:t>Ответ:</w:t>
      </w:r>
      <w:r w:rsidR="00694BBA" w:rsidRPr="00E83343">
        <w:rPr>
          <w:b/>
          <w:color w:val="000000"/>
          <w:sz w:val="28"/>
          <w:szCs w:val="28"/>
        </w:rPr>
        <w:t xml:space="preserve"> </w:t>
      </w:r>
      <w:r w:rsidR="00CB63C9" w:rsidRPr="00E83343">
        <w:rPr>
          <w:color w:val="000000"/>
          <w:sz w:val="28"/>
          <w:szCs w:val="28"/>
        </w:rPr>
        <w:t xml:space="preserve">При заполнении </w:t>
      </w:r>
      <w:r w:rsidRPr="00E83343">
        <w:rPr>
          <w:color w:val="000000"/>
          <w:sz w:val="28"/>
          <w:szCs w:val="28"/>
        </w:rPr>
        <w:t>раздел</w:t>
      </w:r>
      <w:r w:rsidR="00CB63C9" w:rsidRPr="00E83343">
        <w:rPr>
          <w:color w:val="000000"/>
          <w:sz w:val="28"/>
          <w:szCs w:val="28"/>
        </w:rPr>
        <w:t>а</w:t>
      </w:r>
      <w:r w:rsidR="00694BBA" w:rsidRPr="00E83343">
        <w:rPr>
          <w:color w:val="000000"/>
          <w:sz w:val="28"/>
          <w:szCs w:val="28"/>
        </w:rPr>
        <w:t xml:space="preserve"> </w:t>
      </w:r>
      <w:r w:rsidRPr="00E83343">
        <w:rPr>
          <w:color w:val="000000"/>
          <w:sz w:val="28"/>
          <w:szCs w:val="28"/>
          <w:lang w:val="en-US"/>
        </w:rPr>
        <w:t>I</w:t>
      </w:r>
      <w:r w:rsidRPr="00E83343">
        <w:rPr>
          <w:color w:val="000000"/>
          <w:sz w:val="28"/>
          <w:szCs w:val="28"/>
        </w:rPr>
        <w:t xml:space="preserve"> формы 4-у </w:t>
      </w:r>
      <w:r w:rsidRPr="008C457E">
        <w:rPr>
          <w:sz w:val="28"/>
          <w:szCs w:val="28"/>
        </w:rPr>
        <w:t>по строк</w:t>
      </w:r>
      <w:r w:rsidR="00CB63C9" w:rsidRPr="008C457E">
        <w:rPr>
          <w:sz w:val="28"/>
          <w:szCs w:val="28"/>
        </w:rPr>
        <w:t>е</w:t>
      </w:r>
      <w:r w:rsidRPr="008C457E">
        <w:rPr>
          <w:sz w:val="28"/>
          <w:szCs w:val="28"/>
        </w:rPr>
        <w:t xml:space="preserve"> 11 в граф</w:t>
      </w:r>
      <w:r w:rsidR="008C457E" w:rsidRPr="008C457E">
        <w:rPr>
          <w:sz w:val="28"/>
          <w:szCs w:val="28"/>
        </w:rPr>
        <w:t>е</w:t>
      </w:r>
      <w:r w:rsidRPr="008C457E">
        <w:rPr>
          <w:sz w:val="28"/>
          <w:szCs w:val="28"/>
        </w:rPr>
        <w:t xml:space="preserve"> </w:t>
      </w:r>
      <w:r w:rsidR="008C457E">
        <w:rPr>
          <w:sz w:val="28"/>
          <w:szCs w:val="28"/>
        </w:rPr>
        <w:t>2</w:t>
      </w:r>
      <w:r w:rsidR="008C457E" w:rsidRPr="008C457E">
        <w:rPr>
          <w:sz w:val="28"/>
          <w:szCs w:val="28"/>
        </w:rPr>
        <w:t xml:space="preserve"> </w:t>
      </w:r>
      <w:r w:rsidRPr="008C457E">
        <w:rPr>
          <w:sz w:val="28"/>
          <w:szCs w:val="28"/>
        </w:rPr>
        <w:t>отражается</w:t>
      </w:r>
      <w:r w:rsidRPr="00E83343">
        <w:rPr>
          <w:sz w:val="28"/>
          <w:szCs w:val="28"/>
        </w:rPr>
        <w:t>:</w:t>
      </w:r>
    </w:p>
    <w:p w:rsidR="00CA756D" w:rsidRPr="00262168" w:rsidRDefault="00CB63C9" w:rsidP="00CA756D">
      <w:pPr>
        <w:widowControl w:val="0"/>
        <w:ind w:firstLine="709"/>
        <w:jc w:val="both"/>
        <w:rPr>
          <w:color w:val="943634"/>
          <w:sz w:val="28"/>
          <w:szCs w:val="28"/>
        </w:rPr>
      </w:pPr>
      <w:r w:rsidRPr="00CA0FE6">
        <w:rPr>
          <w:color w:val="000000"/>
          <w:sz w:val="28"/>
          <w:szCs w:val="28"/>
        </w:rPr>
        <w:t xml:space="preserve">стоимость переработанного сырья и материалов заказчика, </w:t>
      </w:r>
      <w:r w:rsidR="008C457E">
        <w:rPr>
          <w:color w:val="000000"/>
          <w:sz w:val="28"/>
          <w:szCs w:val="28"/>
        </w:rPr>
        <w:t xml:space="preserve">учитываемых </w:t>
      </w:r>
      <w:r w:rsidR="005C20DB" w:rsidRPr="00CA0FE6">
        <w:rPr>
          <w:color w:val="000000"/>
          <w:sz w:val="28"/>
          <w:szCs w:val="28"/>
        </w:rPr>
        <w:t>на забалансов</w:t>
      </w:r>
      <w:r w:rsidR="008C457E">
        <w:rPr>
          <w:color w:val="000000"/>
          <w:sz w:val="28"/>
          <w:szCs w:val="28"/>
        </w:rPr>
        <w:t>ом</w:t>
      </w:r>
      <w:r w:rsidR="005C20DB" w:rsidRPr="00CA0FE6">
        <w:rPr>
          <w:color w:val="000000"/>
          <w:sz w:val="28"/>
          <w:szCs w:val="28"/>
        </w:rPr>
        <w:t xml:space="preserve"> счет</w:t>
      </w:r>
      <w:r w:rsidR="008C457E">
        <w:rPr>
          <w:color w:val="000000"/>
          <w:sz w:val="28"/>
          <w:szCs w:val="28"/>
        </w:rPr>
        <w:t>е</w:t>
      </w:r>
      <w:r w:rsidR="005C20DB" w:rsidRPr="00CA0FE6">
        <w:rPr>
          <w:color w:val="000000"/>
          <w:sz w:val="28"/>
          <w:szCs w:val="28"/>
        </w:rPr>
        <w:t xml:space="preserve"> бухгалтерского учета </w:t>
      </w:r>
      <w:r w:rsidR="008C457E">
        <w:rPr>
          <w:color w:val="000000"/>
          <w:sz w:val="28"/>
          <w:szCs w:val="28"/>
        </w:rPr>
        <w:t xml:space="preserve">организации </w:t>
      </w:r>
      <w:r w:rsidR="005C20DB" w:rsidRPr="00CA0FE6">
        <w:rPr>
          <w:color w:val="000000"/>
          <w:sz w:val="28"/>
          <w:szCs w:val="28"/>
        </w:rPr>
        <w:t xml:space="preserve">и </w:t>
      </w:r>
      <w:r w:rsidRPr="00CA0FE6">
        <w:rPr>
          <w:color w:val="000000"/>
          <w:sz w:val="28"/>
          <w:szCs w:val="28"/>
        </w:rPr>
        <w:t xml:space="preserve">не оплаченных </w:t>
      </w:r>
      <w:r w:rsidRPr="00CA0FE6">
        <w:rPr>
          <w:color w:val="000000"/>
          <w:sz w:val="28"/>
          <w:szCs w:val="28"/>
        </w:rPr>
        <w:lastRenderedPageBreak/>
        <w:t>организацией-изготовителем (</w:t>
      </w:r>
      <w:r w:rsidRPr="008B2E92">
        <w:rPr>
          <w:b/>
          <w:color w:val="000000"/>
          <w:sz w:val="28"/>
          <w:szCs w:val="28"/>
        </w:rPr>
        <w:t>давальческого сырья</w:t>
      </w:r>
      <w:r w:rsidRPr="00CA0FE6">
        <w:rPr>
          <w:color w:val="000000"/>
          <w:sz w:val="28"/>
          <w:szCs w:val="28"/>
        </w:rPr>
        <w:t>)</w:t>
      </w:r>
      <w:r w:rsidR="008C457E">
        <w:rPr>
          <w:color w:val="000000"/>
          <w:sz w:val="28"/>
          <w:szCs w:val="28"/>
        </w:rPr>
        <w:t>,</w:t>
      </w:r>
      <w:r w:rsidRPr="00CA0FE6">
        <w:rPr>
          <w:color w:val="000000"/>
          <w:sz w:val="28"/>
          <w:szCs w:val="28"/>
        </w:rPr>
        <w:t xml:space="preserve"> по соответствующим подклассам, относящимся к разделам с 10 по 32,</w:t>
      </w:r>
      <w:r w:rsidR="008C457E">
        <w:rPr>
          <w:color w:val="000000"/>
          <w:sz w:val="28"/>
          <w:szCs w:val="28"/>
        </w:rPr>
        <w:t xml:space="preserve"> </w:t>
      </w:r>
      <w:r w:rsidRPr="00CA0FE6">
        <w:rPr>
          <w:color w:val="000000"/>
          <w:sz w:val="28"/>
          <w:szCs w:val="28"/>
        </w:rPr>
        <w:t xml:space="preserve">а </w:t>
      </w:r>
      <w:r w:rsidR="005C20DB" w:rsidRPr="008846C6">
        <w:rPr>
          <w:color w:val="000000"/>
          <w:sz w:val="28"/>
          <w:szCs w:val="28"/>
        </w:rPr>
        <w:t>т</w:t>
      </w:r>
      <w:r w:rsidRPr="008846C6">
        <w:rPr>
          <w:color w:val="000000"/>
          <w:sz w:val="28"/>
          <w:szCs w:val="28"/>
        </w:rPr>
        <w:t>акже к классу 3832</w:t>
      </w:r>
      <w:r w:rsidR="00694BBA" w:rsidRPr="008846C6">
        <w:rPr>
          <w:color w:val="000000"/>
          <w:sz w:val="28"/>
          <w:szCs w:val="28"/>
        </w:rPr>
        <w:t xml:space="preserve"> </w:t>
      </w:r>
      <w:r w:rsidR="008C457E">
        <w:rPr>
          <w:color w:val="000000"/>
          <w:sz w:val="28"/>
          <w:szCs w:val="28"/>
        </w:rPr>
        <w:br/>
      </w:r>
      <w:r w:rsidRPr="008846C6">
        <w:rPr>
          <w:color w:val="000000"/>
          <w:sz w:val="28"/>
          <w:szCs w:val="28"/>
        </w:rPr>
        <w:t xml:space="preserve">ОКРБ 005-2011 </w:t>
      </w:r>
      <w:r w:rsidRPr="008846C6">
        <w:rPr>
          <w:i/>
          <w:color w:val="943634"/>
          <w:sz w:val="28"/>
          <w:szCs w:val="28"/>
        </w:rPr>
        <w:t>(ч.</w:t>
      </w:r>
      <w:r w:rsidR="008C457E">
        <w:rPr>
          <w:i/>
          <w:color w:val="943634"/>
          <w:sz w:val="28"/>
          <w:szCs w:val="28"/>
        </w:rPr>
        <w:t>2</w:t>
      </w:r>
      <w:r w:rsidR="008B2E92">
        <w:rPr>
          <w:i/>
          <w:color w:val="943634"/>
          <w:sz w:val="28"/>
          <w:szCs w:val="28"/>
        </w:rPr>
        <w:t>9</w:t>
      </w:r>
      <w:r w:rsidR="00CA756D">
        <w:rPr>
          <w:i/>
          <w:color w:val="943634"/>
          <w:sz w:val="28"/>
          <w:szCs w:val="28"/>
        </w:rPr>
        <w:t>, ч.</w:t>
      </w:r>
      <w:r w:rsidR="008B2E92">
        <w:rPr>
          <w:i/>
          <w:color w:val="943634"/>
          <w:sz w:val="28"/>
          <w:szCs w:val="28"/>
        </w:rPr>
        <w:t>3</w:t>
      </w:r>
      <w:r w:rsidR="00CA756D">
        <w:rPr>
          <w:i/>
          <w:color w:val="943634"/>
          <w:sz w:val="28"/>
          <w:szCs w:val="28"/>
        </w:rPr>
        <w:t>0</w:t>
      </w:r>
      <w:r w:rsidRPr="008846C6">
        <w:rPr>
          <w:i/>
          <w:color w:val="943634"/>
          <w:sz w:val="28"/>
          <w:szCs w:val="28"/>
        </w:rPr>
        <w:t xml:space="preserve"> п.</w:t>
      </w:r>
      <w:r w:rsidR="002F4E2D" w:rsidRPr="008846C6">
        <w:rPr>
          <w:i/>
          <w:color w:val="943634"/>
          <w:sz w:val="28"/>
          <w:szCs w:val="28"/>
        </w:rPr>
        <w:t>30</w:t>
      </w:r>
      <w:r w:rsidRPr="008846C6">
        <w:rPr>
          <w:i/>
          <w:color w:val="943634"/>
          <w:sz w:val="28"/>
          <w:szCs w:val="28"/>
        </w:rPr>
        <w:t xml:space="preserve"> Указаний по форме 4-у)</w:t>
      </w:r>
      <w:r w:rsidR="00CA756D">
        <w:rPr>
          <w:i/>
          <w:color w:val="943634"/>
          <w:sz w:val="28"/>
          <w:szCs w:val="28"/>
        </w:rPr>
        <w:t>.</w:t>
      </w:r>
      <w:r w:rsidR="00CA756D">
        <w:rPr>
          <w:color w:val="943634"/>
          <w:sz w:val="28"/>
          <w:szCs w:val="28"/>
        </w:rPr>
        <w:t xml:space="preserve"> </w:t>
      </w:r>
      <w:r w:rsidR="00CA756D" w:rsidRPr="00262168">
        <w:rPr>
          <w:b/>
          <w:color w:val="000000"/>
          <w:sz w:val="28"/>
          <w:szCs w:val="28"/>
        </w:rPr>
        <w:t>Стоимость сырья и материалов, полученных от заказчика – нерезидента Республики Беларусь, в</w:t>
      </w:r>
      <w:r w:rsidR="00CA756D">
        <w:rPr>
          <w:b/>
          <w:color w:val="000000"/>
          <w:sz w:val="28"/>
          <w:szCs w:val="28"/>
        </w:rPr>
        <w:t> </w:t>
      </w:r>
      <w:r w:rsidR="00CA756D" w:rsidRPr="00262168">
        <w:rPr>
          <w:b/>
          <w:color w:val="000000"/>
          <w:sz w:val="28"/>
          <w:szCs w:val="28"/>
        </w:rPr>
        <w:t>графе 2 не отражается</w:t>
      </w:r>
      <w:r w:rsidR="00CA756D" w:rsidRPr="00262168">
        <w:rPr>
          <w:color w:val="000000"/>
          <w:sz w:val="28"/>
          <w:szCs w:val="28"/>
        </w:rPr>
        <w:t xml:space="preserve"> </w:t>
      </w:r>
      <w:r w:rsidR="00CA756D" w:rsidRPr="00262168">
        <w:rPr>
          <w:i/>
          <w:color w:val="943634"/>
          <w:sz w:val="28"/>
          <w:szCs w:val="28"/>
        </w:rPr>
        <w:t>(ч.3</w:t>
      </w:r>
      <w:r w:rsidR="00CA756D">
        <w:rPr>
          <w:i/>
          <w:color w:val="943634"/>
          <w:sz w:val="28"/>
          <w:szCs w:val="28"/>
        </w:rPr>
        <w:t>1</w:t>
      </w:r>
      <w:r w:rsidR="00CA756D" w:rsidRPr="00262168">
        <w:rPr>
          <w:i/>
          <w:color w:val="943634"/>
          <w:sz w:val="28"/>
          <w:szCs w:val="28"/>
        </w:rPr>
        <w:t xml:space="preserve"> п.</w:t>
      </w:r>
      <w:r w:rsidR="00CA756D">
        <w:rPr>
          <w:i/>
          <w:color w:val="943634"/>
          <w:sz w:val="28"/>
          <w:szCs w:val="28"/>
        </w:rPr>
        <w:t>30</w:t>
      </w:r>
      <w:r w:rsidR="00CA756D" w:rsidRPr="00262168">
        <w:rPr>
          <w:i/>
          <w:color w:val="943634"/>
          <w:sz w:val="28"/>
          <w:szCs w:val="28"/>
        </w:rPr>
        <w:t xml:space="preserve"> Указаний</w:t>
      </w:r>
      <w:r w:rsidR="00CA756D">
        <w:rPr>
          <w:i/>
          <w:color w:val="943634"/>
          <w:sz w:val="28"/>
          <w:szCs w:val="28"/>
        </w:rPr>
        <w:t xml:space="preserve"> по форме 4-у</w:t>
      </w:r>
      <w:r w:rsidR="00CA756D" w:rsidRPr="00262168">
        <w:rPr>
          <w:i/>
          <w:color w:val="943634"/>
          <w:sz w:val="28"/>
          <w:szCs w:val="28"/>
        </w:rPr>
        <w:t>)</w:t>
      </w:r>
      <w:r w:rsidR="00CA756D" w:rsidRPr="00262168">
        <w:rPr>
          <w:color w:val="943634"/>
          <w:sz w:val="28"/>
          <w:szCs w:val="28"/>
        </w:rPr>
        <w:t>;</w:t>
      </w:r>
      <w:r w:rsidR="00CA756D">
        <w:rPr>
          <w:color w:val="943634"/>
          <w:sz w:val="28"/>
          <w:szCs w:val="28"/>
        </w:rPr>
        <w:t> </w:t>
      </w:r>
    </w:p>
    <w:p w:rsidR="00CB63C9" w:rsidRPr="00E6634E" w:rsidRDefault="00CB63C9" w:rsidP="008C457E">
      <w:pPr>
        <w:widowControl w:val="0"/>
        <w:ind w:firstLine="709"/>
        <w:jc w:val="both"/>
        <w:rPr>
          <w:color w:val="943634"/>
          <w:spacing w:val="-4"/>
          <w:sz w:val="28"/>
          <w:szCs w:val="28"/>
        </w:rPr>
      </w:pPr>
      <w:r w:rsidRPr="008B2E92">
        <w:rPr>
          <w:b/>
          <w:color w:val="000000"/>
          <w:spacing w:val="-4"/>
          <w:sz w:val="28"/>
          <w:szCs w:val="28"/>
        </w:rPr>
        <w:t>стоимость материалов заказчика</w:t>
      </w:r>
      <w:r w:rsidRPr="00E6634E">
        <w:rPr>
          <w:color w:val="000000"/>
          <w:spacing w:val="-4"/>
          <w:sz w:val="28"/>
          <w:szCs w:val="28"/>
        </w:rPr>
        <w:t xml:space="preserve">, принятых на забалансовый счет </w:t>
      </w:r>
      <w:r w:rsidR="00E6634E" w:rsidRPr="00E6634E">
        <w:rPr>
          <w:color w:val="000000"/>
          <w:spacing w:val="-4"/>
          <w:sz w:val="28"/>
          <w:szCs w:val="28"/>
        </w:rPr>
        <w:t xml:space="preserve">бухгалтерского учета организации </w:t>
      </w:r>
      <w:r w:rsidRPr="00E6634E">
        <w:rPr>
          <w:color w:val="000000"/>
          <w:spacing w:val="-4"/>
          <w:sz w:val="28"/>
          <w:szCs w:val="28"/>
        </w:rPr>
        <w:t xml:space="preserve">и </w:t>
      </w:r>
      <w:r w:rsidRPr="00E6634E">
        <w:rPr>
          <w:b/>
          <w:color w:val="000000"/>
          <w:spacing w:val="-4"/>
          <w:sz w:val="28"/>
          <w:szCs w:val="28"/>
        </w:rPr>
        <w:t>использованных в строительстве</w:t>
      </w:r>
      <w:r w:rsidRPr="00E6634E">
        <w:rPr>
          <w:color w:val="000000"/>
          <w:spacing w:val="-4"/>
          <w:sz w:val="28"/>
          <w:szCs w:val="28"/>
        </w:rPr>
        <w:t xml:space="preserve">, по тому же виду экономической деятельности секции F «Строительство» ОКРБ 005-2011, что и стоимость выполненных строительных работ </w:t>
      </w:r>
      <w:r w:rsidRPr="00E6634E">
        <w:rPr>
          <w:color w:val="943634"/>
          <w:spacing w:val="-4"/>
          <w:sz w:val="28"/>
          <w:szCs w:val="28"/>
        </w:rPr>
        <w:t>(</w:t>
      </w:r>
      <w:r w:rsidRPr="00E6634E">
        <w:rPr>
          <w:i/>
          <w:color w:val="943634"/>
          <w:spacing w:val="-4"/>
          <w:sz w:val="28"/>
          <w:szCs w:val="28"/>
        </w:rPr>
        <w:t>ч.</w:t>
      </w:r>
      <w:r w:rsidR="00E6634E" w:rsidRPr="00E6634E">
        <w:rPr>
          <w:i/>
          <w:color w:val="943634"/>
          <w:spacing w:val="-4"/>
          <w:sz w:val="28"/>
          <w:szCs w:val="28"/>
        </w:rPr>
        <w:t>5</w:t>
      </w:r>
      <w:r w:rsidRPr="00E6634E">
        <w:rPr>
          <w:i/>
          <w:color w:val="943634"/>
          <w:spacing w:val="-4"/>
          <w:sz w:val="28"/>
          <w:szCs w:val="28"/>
        </w:rPr>
        <w:t xml:space="preserve"> п.</w:t>
      </w:r>
      <w:r w:rsidR="0020147D" w:rsidRPr="00E6634E">
        <w:rPr>
          <w:i/>
          <w:color w:val="943634"/>
          <w:spacing w:val="-4"/>
          <w:sz w:val="28"/>
          <w:szCs w:val="28"/>
        </w:rPr>
        <w:t>3</w:t>
      </w:r>
      <w:r w:rsidR="00D90EF2" w:rsidRPr="00E6634E">
        <w:rPr>
          <w:i/>
          <w:color w:val="943634"/>
          <w:spacing w:val="-4"/>
          <w:sz w:val="28"/>
          <w:szCs w:val="28"/>
        </w:rPr>
        <w:t>2</w:t>
      </w:r>
      <w:r w:rsidRPr="00E6634E">
        <w:rPr>
          <w:i/>
          <w:color w:val="943634"/>
          <w:spacing w:val="-4"/>
          <w:sz w:val="28"/>
          <w:szCs w:val="28"/>
        </w:rPr>
        <w:t xml:space="preserve"> Указаний по форме </w:t>
      </w:r>
      <w:r w:rsidR="0020147D" w:rsidRPr="00E6634E">
        <w:rPr>
          <w:i/>
          <w:color w:val="943634"/>
          <w:spacing w:val="-4"/>
          <w:sz w:val="28"/>
          <w:szCs w:val="28"/>
        </w:rPr>
        <w:t>4-у</w:t>
      </w:r>
      <w:r w:rsidRPr="00E6634E">
        <w:rPr>
          <w:i/>
          <w:color w:val="943634"/>
          <w:spacing w:val="-4"/>
          <w:sz w:val="28"/>
          <w:szCs w:val="28"/>
        </w:rPr>
        <w:t>).</w:t>
      </w:r>
    </w:p>
    <w:p w:rsidR="009D5C66" w:rsidRDefault="009D5C66" w:rsidP="00DA120C">
      <w:pPr>
        <w:jc w:val="both"/>
        <w:rPr>
          <w:sz w:val="28"/>
          <w:szCs w:val="28"/>
        </w:rPr>
      </w:pPr>
    </w:p>
    <w:p w:rsidR="0040509B" w:rsidRDefault="0040509B" w:rsidP="00DA120C">
      <w:pPr>
        <w:jc w:val="both"/>
        <w:rPr>
          <w:sz w:val="28"/>
          <w:szCs w:val="28"/>
        </w:rPr>
      </w:pPr>
    </w:p>
    <w:p w:rsidR="005C20DB" w:rsidRPr="00CA0FE6" w:rsidRDefault="00DA120C" w:rsidP="00DA120C">
      <w:pPr>
        <w:jc w:val="both"/>
        <w:rPr>
          <w:color w:val="008000"/>
          <w:sz w:val="28"/>
          <w:szCs w:val="28"/>
        </w:rPr>
      </w:pPr>
      <w:r w:rsidRPr="00CA0FE6">
        <w:rPr>
          <w:b/>
          <w:color w:val="008000"/>
          <w:sz w:val="28"/>
          <w:szCs w:val="28"/>
        </w:rPr>
        <w:t>Вопрос:</w:t>
      </w:r>
      <w:r w:rsidRPr="00CA0FE6">
        <w:rPr>
          <w:color w:val="008000"/>
          <w:sz w:val="28"/>
          <w:szCs w:val="28"/>
        </w:rPr>
        <w:t xml:space="preserve"> Организация распродает часть собственных основных средств.</w:t>
      </w:r>
    </w:p>
    <w:p w:rsidR="00DA120C" w:rsidRPr="00CA0FE6" w:rsidRDefault="005C20DB" w:rsidP="002E32AD">
      <w:pPr>
        <w:ind w:firstLine="709"/>
        <w:jc w:val="both"/>
        <w:rPr>
          <w:color w:val="008000"/>
          <w:sz w:val="28"/>
          <w:szCs w:val="28"/>
        </w:rPr>
      </w:pPr>
      <w:r w:rsidRPr="00CA0FE6">
        <w:rPr>
          <w:bCs/>
          <w:iCs/>
          <w:color w:val="008000"/>
          <w:sz w:val="28"/>
          <w:szCs w:val="28"/>
        </w:rPr>
        <w:t xml:space="preserve">Отражается ли данная деятельность </w:t>
      </w:r>
      <w:r w:rsidR="00DA120C" w:rsidRPr="00CA0FE6">
        <w:rPr>
          <w:color w:val="008000"/>
          <w:sz w:val="28"/>
          <w:szCs w:val="28"/>
        </w:rPr>
        <w:t xml:space="preserve">при заполнении </w:t>
      </w:r>
      <w:r w:rsidR="0020147D" w:rsidRPr="00CA0FE6">
        <w:rPr>
          <w:color w:val="008000"/>
          <w:sz w:val="28"/>
          <w:szCs w:val="28"/>
        </w:rPr>
        <w:t xml:space="preserve">раздела I </w:t>
      </w:r>
      <w:r w:rsidR="00DA120C" w:rsidRPr="00CA0FE6">
        <w:rPr>
          <w:color w:val="008000"/>
          <w:sz w:val="28"/>
          <w:szCs w:val="28"/>
        </w:rPr>
        <w:t>формы 4-у?</w:t>
      </w:r>
    </w:p>
    <w:p w:rsidR="0020147D" w:rsidRPr="00CA0FE6" w:rsidRDefault="00DA120C" w:rsidP="0019606D">
      <w:pPr>
        <w:pStyle w:val="a3"/>
        <w:ind w:left="0"/>
        <w:jc w:val="both"/>
        <w:rPr>
          <w:color w:val="943634"/>
          <w:szCs w:val="28"/>
        </w:rPr>
      </w:pPr>
      <w:r w:rsidRPr="008846C6">
        <w:rPr>
          <w:b/>
          <w:szCs w:val="28"/>
        </w:rPr>
        <w:t>Ответ:</w:t>
      </w:r>
      <w:r w:rsidR="005C6A5D" w:rsidRPr="008846C6">
        <w:rPr>
          <w:b/>
          <w:szCs w:val="28"/>
        </w:rPr>
        <w:t> </w:t>
      </w:r>
      <w:r w:rsidR="005C20DB" w:rsidRPr="008846C6">
        <w:rPr>
          <w:bCs/>
          <w:color w:val="000000"/>
          <w:szCs w:val="28"/>
        </w:rPr>
        <w:t xml:space="preserve">Нет, не отражается </w:t>
      </w:r>
      <w:r w:rsidR="005C20DB" w:rsidRPr="008846C6">
        <w:rPr>
          <w:color w:val="943634"/>
          <w:szCs w:val="28"/>
        </w:rPr>
        <w:t>(</w:t>
      </w:r>
      <w:r w:rsidR="005C20DB" w:rsidRPr="008846C6">
        <w:rPr>
          <w:i/>
          <w:color w:val="943634"/>
          <w:szCs w:val="28"/>
        </w:rPr>
        <w:t>п.2</w:t>
      </w:r>
      <w:r w:rsidR="009532CB">
        <w:rPr>
          <w:i/>
          <w:color w:val="943634"/>
          <w:szCs w:val="28"/>
        </w:rPr>
        <w:t>3</w:t>
      </w:r>
      <w:r w:rsidR="005C20DB" w:rsidRPr="008846C6">
        <w:rPr>
          <w:i/>
          <w:color w:val="943634"/>
          <w:szCs w:val="28"/>
        </w:rPr>
        <w:t xml:space="preserve"> Указаний по форме 4-у)</w:t>
      </w:r>
      <w:r w:rsidR="005C20DB" w:rsidRPr="008846C6">
        <w:rPr>
          <w:bCs/>
          <w:color w:val="000000"/>
          <w:szCs w:val="28"/>
        </w:rPr>
        <w:t>.</w:t>
      </w:r>
      <w:r w:rsidR="005C20DB" w:rsidRPr="00CA0FE6">
        <w:rPr>
          <w:bCs/>
          <w:color w:val="000000"/>
          <w:szCs w:val="28"/>
        </w:rPr>
        <w:t xml:space="preserve"> </w:t>
      </w:r>
      <w:r w:rsidR="0020147D" w:rsidRPr="00CA0FE6">
        <w:rPr>
          <w:bCs/>
          <w:color w:val="000000"/>
          <w:szCs w:val="28"/>
        </w:rPr>
        <w:t xml:space="preserve">Деятельность организации по </w:t>
      </w:r>
      <w:r w:rsidR="0020147D" w:rsidRPr="00CA0FE6">
        <w:rPr>
          <w:color w:val="000000"/>
          <w:szCs w:val="28"/>
        </w:rPr>
        <w:t xml:space="preserve">реализации другим юридическим или физическим лицам собственных основных средств не рассматривается как </w:t>
      </w:r>
      <w:r w:rsidR="0019606D">
        <w:rPr>
          <w:color w:val="000000"/>
          <w:szCs w:val="28"/>
        </w:rPr>
        <w:t xml:space="preserve">отдельный </w:t>
      </w:r>
      <w:r w:rsidR="0020147D" w:rsidRPr="00CA0FE6">
        <w:rPr>
          <w:color w:val="000000"/>
          <w:szCs w:val="28"/>
        </w:rPr>
        <w:t xml:space="preserve">вид экономической деятельности и не отражается в разделе </w:t>
      </w:r>
      <w:r w:rsidR="0020147D" w:rsidRPr="00CA0FE6">
        <w:rPr>
          <w:color w:val="000000"/>
          <w:szCs w:val="28"/>
          <w:lang w:val="en-US"/>
        </w:rPr>
        <w:t>I</w:t>
      </w:r>
      <w:r w:rsidR="0020147D" w:rsidRPr="00CA0FE6">
        <w:rPr>
          <w:color w:val="000000"/>
          <w:szCs w:val="28"/>
        </w:rPr>
        <w:t xml:space="preserve"> формы 4-у</w:t>
      </w:r>
      <w:r w:rsidR="005C20DB" w:rsidRPr="00CA0FE6">
        <w:rPr>
          <w:color w:val="000000"/>
          <w:szCs w:val="28"/>
        </w:rPr>
        <w:t>.</w:t>
      </w:r>
    </w:p>
    <w:p w:rsidR="00DA120C" w:rsidRPr="00CA0FE6" w:rsidRDefault="00DA120C" w:rsidP="00E97E17">
      <w:pPr>
        <w:jc w:val="both"/>
        <w:rPr>
          <w:sz w:val="28"/>
          <w:szCs w:val="28"/>
        </w:rPr>
      </w:pPr>
    </w:p>
    <w:p w:rsidR="00DA120C" w:rsidRPr="00CA0FE6" w:rsidRDefault="00DA120C" w:rsidP="00E97E17">
      <w:pPr>
        <w:jc w:val="both"/>
        <w:rPr>
          <w:sz w:val="28"/>
          <w:szCs w:val="28"/>
        </w:rPr>
      </w:pPr>
    </w:p>
    <w:p w:rsidR="0020147D" w:rsidRPr="00CA0FE6" w:rsidRDefault="0020147D" w:rsidP="0020147D">
      <w:pPr>
        <w:pStyle w:val="a3"/>
        <w:ind w:left="0"/>
        <w:jc w:val="both"/>
        <w:rPr>
          <w:bCs/>
          <w:iCs/>
          <w:color w:val="008000"/>
          <w:szCs w:val="28"/>
        </w:rPr>
      </w:pPr>
      <w:r w:rsidRPr="00CA0FE6">
        <w:rPr>
          <w:b/>
          <w:bCs/>
          <w:iCs/>
          <w:color w:val="008000"/>
          <w:szCs w:val="28"/>
        </w:rPr>
        <w:t>Вопрос:</w:t>
      </w:r>
      <w:r w:rsidRPr="00CA0FE6">
        <w:rPr>
          <w:bCs/>
          <w:iCs/>
          <w:color w:val="008000"/>
          <w:szCs w:val="28"/>
        </w:rPr>
        <w:t xml:space="preserve"> Отражается ли при заполнении раздела </w:t>
      </w:r>
      <w:r w:rsidRPr="00CA0FE6">
        <w:rPr>
          <w:bCs/>
          <w:iCs/>
          <w:color w:val="008000"/>
          <w:szCs w:val="28"/>
          <w:lang w:val="en-US"/>
        </w:rPr>
        <w:t>I</w:t>
      </w:r>
      <w:r w:rsidRPr="00CA0FE6">
        <w:rPr>
          <w:bCs/>
          <w:iCs/>
          <w:color w:val="008000"/>
          <w:szCs w:val="28"/>
        </w:rPr>
        <w:t xml:space="preserve"> формы 4-у деятельность по </w:t>
      </w:r>
      <w:r w:rsidRPr="00CA0FE6">
        <w:rPr>
          <w:bCs/>
          <w:color w:val="008000"/>
          <w:szCs w:val="28"/>
        </w:rPr>
        <w:t xml:space="preserve">реализации </w:t>
      </w:r>
      <w:r w:rsidR="00DA67CF" w:rsidRPr="00CA0FE6">
        <w:rPr>
          <w:bCs/>
          <w:color w:val="008000"/>
          <w:szCs w:val="28"/>
        </w:rPr>
        <w:t xml:space="preserve">другим юридическим или физическим лицам </w:t>
      </w:r>
      <w:r w:rsidRPr="00CA0FE6">
        <w:rPr>
          <w:bCs/>
          <w:color w:val="008000"/>
          <w:szCs w:val="28"/>
        </w:rPr>
        <w:t>остатков сырья и материалов, приобретенных для собственных производственных нужд</w:t>
      </w:r>
      <w:r w:rsidR="008846C6">
        <w:rPr>
          <w:bCs/>
          <w:color w:val="008000"/>
          <w:szCs w:val="28"/>
        </w:rPr>
        <w:t>,</w:t>
      </w:r>
      <w:r w:rsidR="008846C6" w:rsidRPr="008846C6">
        <w:rPr>
          <w:color w:val="000000"/>
          <w:szCs w:val="28"/>
        </w:rPr>
        <w:t xml:space="preserve"> </w:t>
      </w:r>
      <w:r w:rsidR="008846C6" w:rsidRPr="008846C6">
        <w:rPr>
          <w:bCs/>
          <w:color w:val="008000"/>
          <w:szCs w:val="28"/>
        </w:rPr>
        <w:t>но не использованных в процессе производства продукции</w:t>
      </w:r>
      <w:r w:rsidRPr="00CA0FE6">
        <w:rPr>
          <w:bCs/>
          <w:color w:val="008000"/>
          <w:szCs w:val="28"/>
        </w:rPr>
        <w:t>?</w:t>
      </w:r>
    </w:p>
    <w:p w:rsidR="005C20DB" w:rsidRPr="00CA0FE6" w:rsidRDefault="00DA120C" w:rsidP="0020147D">
      <w:pPr>
        <w:pStyle w:val="a3"/>
        <w:ind w:left="0"/>
        <w:jc w:val="both"/>
        <w:rPr>
          <w:bCs/>
          <w:color w:val="000000"/>
          <w:szCs w:val="28"/>
        </w:rPr>
      </w:pPr>
      <w:r w:rsidRPr="008846C6">
        <w:rPr>
          <w:b/>
          <w:bCs/>
          <w:szCs w:val="28"/>
        </w:rPr>
        <w:t>Ответ:</w:t>
      </w:r>
      <w:r w:rsidR="00151926" w:rsidRPr="008846C6">
        <w:rPr>
          <w:b/>
          <w:bCs/>
          <w:szCs w:val="28"/>
        </w:rPr>
        <w:t xml:space="preserve"> </w:t>
      </w:r>
      <w:r w:rsidR="0020147D" w:rsidRPr="008846C6">
        <w:rPr>
          <w:bCs/>
          <w:color w:val="000000"/>
          <w:szCs w:val="28"/>
        </w:rPr>
        <w:t xml:space="preserve">Нет, не отражается </w:t>
      </w:r>
      <w:r w:rsidR="005C20DB" w:rsidRPr="008846C6">
        <w:rPr>
          <w:color w:val="943634"/>
          <w:szCs w:val="28"/>
        </w:rPr>
        <w:t>(</w:t>
      </w:r>
      <w:r w:rsidR="005C20DB" w:rsidRPr="008846C6">
        <w:rPr>
          <w:i/>
          <w:color w:val="943634"/>
          <w:szCs w:val="28"/>
        </w:rPr>
        <w:t>п.2</w:t>
      </w:r>
      <w:r w:rsidR="009532CB">
        <w:rPr>
          <w:i/>
          <w:color w:val="943634"/>
          <w:szCs w:val="28"/>
        </w:rPr>
        <w:t>3</w:t>
      </w:r>
      <w:r w:rsidR="005C20DB" w:rsidRPr="008846C6">
        <w:rPr>
          <w:i/>
          <w:color w:val="943634"/>
          <w:szCs w:val="28"/>
        </w:rPr>
        <w:t xml:space="preserve"> Указаний по форме 4-у).</w:t>
      </w:r>
    </w:p>
    <w:p w:rsidR="0020147D" w:rsidRPr="00CA0FE6" w:rsidRDefault="0020147D" w:rsidP="002E32AD">
      <w:pPr>
        <w:pStyle w:val="a3"/>
        <w:ind w:left="0" w:firstLine="709"/>
        <w:jc w:val="both"/>
        <w:rPr>
          <w:color w:val="943634"/>
          <w:szCs w:val="28"/>
        </w:rPr>
      </w:pPr>
      <w:r w:rsidRPr="00CA0FE6">
        <w:rPr>
          <w:color w:val="000000"/>
          <w:szCs w:val="28"/>
        </w:rPr>
        <w:t xml:space="preserve">В разделе </w:t>
      </w:r>
      <w:r w:rsidRPr="00CA0FE6">
        <w:rPr>
          <w:color w:val="000000"/>
          <w:szCs w:val="28"/>
          <w:lang w:val="en-US"/>
        </w:rPr>
        <w:t>I</w:t>
      </w:r>
      <w:r w:rsidR="00151926" w:rsidRPr="00CA0FE6">
        <w:rPr>
          <w:color w:val="000000"/>
          <w:szCs w:val="28"/>
        </w:rPr>
        <w:t xml:space="preserve"> </w:t>
      </w:r>
      <w:r w:rsidRPr="00CA0FE6">
        <w:rPr>
          <w:bCs/>
          <w:iCs/>
          <w:color w:val="000000"/>
          <w:szCs w:val="28"/>
        </w:rPr>
        <w:t>форм</w:t>
      </w:r>
      <w:r w:rsidR="00DA67CF" w:rsidRPr="00CA0FE6">
        <w:rPr>
          <w:bCs/>
          <w:iCs/>
          <w:color w:val="000000"/>
          <w:szCs w:val="28"/>
        </w:rPr>
        <w:t>ы</w:t>
      </w:r>
      <w:r w:rsidR="00151926" w:rsidRPr="00CA0FE6">
        <w:rPr>
          <w:bCs/>
          <w:iCs/>
          <w:color w:val="000000"/>
          <w:szCs w:val="28"/>
        </w:rPr>
        <w:t xml:space="preserve"> </w:t>
      </w:r>
      <w:r w:rsidR="00DA67CF" w:rsidRPr="00CA0FE6">
        <w:rPr>
          <w:bCs/>
          <w:iCs/>
          <w:color w:val="000000"/>
          <w:szCs w:val="28"/>
        </w:rPr>
        <w:t xml:space="preserve">4-у </w:t>
      </w:r>
      <w:r w:rsidRPr="00CA0FE6">
        <w:rPr>
          <w:color w:val="000000"/>
          <w:szCs w:val="28"/>
        </w:rPr>
        <w:t>не отражаются данные о деятельности организации по реализации другим юридическим или физическим лицам</w:t>
      </w:r>
      <w:r w:rsidR="00CF72B7">
        <w:rPr>
          <w:color w:val="000000"/>
          <w:szCs w:val="28"/>
        </w:rPr>
        <w:t>:</w:t>
      </w:r>
      <w:r w:rsidRPr="00CA0FE6">
        <w:rPr>
          <w:color w:val="000000"/>
          <w:szCs w:val="28"/>
        </w:rPr>
        <w:t xml:space="preserve"> </w:t>
      </w:r>
    </w:p>
    <w:p w:rsidR="0020147D" w:rsidRPr="00CA0FE6" w:rsidRDefault="0020147D" w:rsidP="002E32AD">
      <w:pPr>
        <w:tabs>
          <w:tab w:val="left" w:pos="900"/>
          <w:tab w:val="left" w:pos="992"/>
          <w:tab w:val="num" w:pos="1440"/>
          <w:tab w:val="left" w:pos="1620"/>
        </w:tabs>
        <w:ind w:firstLine="709"/>
        <w:jc w:val="both"/>
        <w:rPr>
          <w:color w:val="000000"/>
          <w:sz w:val="28"/>
          <w:szCs w:val="28"/>
        </w:rPr>
      </w:pPr>
      <w:r w:rsidRPr="00CA0FE6">
        <w:rPr>
          <w:color w:val="000000"/>
          <w:sz w:val="28"/>
          <w:szCs w:val="28"/>
        </w:rPr>
        <w:t>сырья и материалов, включая материалы, полученные в результате разборки основных средств, покупных полуфабрикатов, комплектующих изделий, топлива, строительных материалов, инвентаря, спецодежды и спецоснастки, хозяйственных принадлежностей и прочих материалов, приобретенных для собственных производственных нужд, но не использованных в процессе производства продукции (работ, услуг);</w:t>
      </w:r>
    </w:p>
    <w:p w:rsidR="0020147D" w:rsidRPr="00CA0FE6" w:rsidRDefault="0020147D" w:rsidP="002E32AD">
      <w:pPr>
        <w:widowControl w:val="0"/>
        <w:ind w:firstLine="709"/>
        <w:jc w:val="both"/>
        <w:rPr>
          <w:color w:val="000000"/>
          <w:sz w:val="28"/>
          <w:szCs w:val="28"/>
        </w:rPr>
      </w:pPr>
      <w:r w:rsidRPr="00CA0FE6">
        <w:rPr>
          <w:color w:val="000000"/>
          <w:sz w:val="28"/>
          <w:szCs w:val="28"/>
        </w:rPr>
        <w:t>брака, лома, отходов, полученных в результате производственной деятельности;</w:t>
      </w:r>
    </w:p>
    <w:p w:rsidR="0020147D" w:rsidRPr="00CA0FE6" w:rsidRDefault="0020147D" w:rsidP="002E32AD">
      <w:pPr>
        <w:widowControl w:val="0"/>
        <w:ind w:firstLine="709"/>
        <w:jc w:val="both"/>
        <w:rPr>
          <w:color w:val="000000"/>
          <w:sz w:val="28"/>
          <w:szCs w:val="28"/>
        </w:rPr>
      </w:pPr>
      <w:r w:rsidRPr="00CA0FE6">
        <w:rPr>
          <w:color w:val="000000"/>
          <w:sz w:val="28"/>
          <w:szCs w:val="28"/>
        </w:rPr>
        <w:t>материальных ценностей, приобретенных для общехозяйственных и управленческих нужд;</w:t>
      </w:r>
    </w:p>
    <w:p w:rsidR="0020147D" w:rsidRPr="00CA0FE6" w:rsidRDefault="0020147D" w:rsidP="002E32AD">
      <w:pPr>
        <w:widowControl w:val="0"/>
        <w:ind w:firstLine="709"/>
        <w:jc w:val="both"/>
        <w:rPr>
          <w:color w:val="000000"/>
          <w:sz w:val="28"/>
          <w:szCs w:val="28"/>
        </w:rPr>
      </w:pPr>
      <w:r w:rsidRPr="00CA0FE6">
        <w:rPr>
          <w:color w:val="000000"/>
          <w:sz w:val="28"/>
          <w:szCs w:val="28"/>
        </w:rPr>
        <w:t>собственных основных средств.</w:t>
      </w:r>
    </w:p>
    <w:p w:rsidR="00761F67" w:rsidRPr="00CA0FE6" w:rsidRDefault="00761F67" w:rsidP="0093476F">
      <w:pPr>
        <w:jc w:val="both"/>
        <w:rPr>
          <w:sz w:val="28"/>
          <w:szCs w:val="28"/>
        </w:rPr>
      </w:pPr>
    </w:p>
    <w:p w:rsidR="008E594B" w:rsidRPr="00CA0FE6" w:rsidRDefault="008E594B" w:rsidP="0093476F">
      <w:pPr>
        <w:jc w:val="both"/>
        <w:rPr>
          <w:sz w:val="28"/>
          <w:szCs w:val="28"/>
        </w:rPr>
      </w:pPr>
    </w:p>
    <w:p w:rsidR="00BD7C4E" w:rsidRPr="00262168" w:rsidRDefault="00BD7C4E" w:rsidP="00BD7C4E">
      <w:pPr>
        <w:pStyle w:val="ConsPlusNormal"/>
        <w:widowControl/>
        <w:ind w:firstLine="0"/>
        <w:jc w:val="both"/>
        <w:rPr>
          <w:rFonts w:ascii="Times New Roman" w:hAnsi="Times New Roman" w:cs="Times New Roman"/>
          <w:color w:val="008000"/>
          <w:sz w:val="28"/>
          <w:szCs w:val="28"/>
        </w:rPr>
      </w:pPr>
      <w:r w:rsidRPr="00262168">
        <w:rPr>
          <w:rFonts w:ascii="Times New Roman" w:hAnsi="Times New Roman" w:cs="Times New Roman"/>
          <w:b/>
          <w:color w:val="008000"/>
          <w:sz w:val="28"/>
          <w:szCs w:val="28"/>
        </w:rPr>
        <w:t>Вопрос</w:t>
      </w:r>
      <w:r>
        <w:rPr>
          <w:rFonts w:ascii="Times New Roman" w:hAnsi="Times New Roman" w:cs="Times New Roman"/>
          <w:b/>
          <w:color w:val="008000"/>
          <w:sz w:val="28"/>
          <w:szCs w:val="28"/>
        </w:rPr>
        <w:t> </w:t>
      </w:r>
      <w:r w:rsidRPr="00262168">
        <w:rPr>
          <w:rFonts w:ascii="Times New Roman" w:hAnsi="Times New Roman" w:cs="Times New Roman"/>
          <w:b/>
          <w:color w:val="008000"/>
          <w:sz w:val="28"/>
          <w:szCs w:val="28"/>
        </w:rPr>
        <w:t>(Н): </w:t>
      </w:r>
      <w:r w:rsidRPr="00262168">
        <w:rPr>
          <w:rFonts w:ascii="Times New Roman" w:hAnsi="Times New Roman" w:cs="Times New Roman"/>
          <w:color w:val="008000"/>
          <w:sz w:val="28"/>
          <w:szCs w:val="28"/>
        </w:rPr>
        <w:t>Организация</w:t>
      </w:r>
      <w:r w:rsidRPr="00262168">
        <w:rPr>
          <w:rFonts w:ascii="Times New Roman" w:hAnsi="Times New Roman" w:cs="Times New Roman"/>
          <w:b/>
          <w:color w:val="008000"/>
          <w:sz w:val="28"/>
          <w:szCs w:val="28"/>
        </w:rPr>
        <w:t xml:space="preserve"> </w:t>
      </w:r>
      <w:r w:rsidRPr="00262168">
        <w:rPr>
          <w:rFonts w:ascii="Times New Roman" w:hAnsi="Times New Roman" w:cs="Times New Roman"/>
          <w:color w:val="008000"/>
          <w:sz w:val="28"/>
          <w:szCs w:val="28"/>
        </w:rPr>
        <w:t xml:space="preserve">приобретает </w:t>
      </w:r>
      <w:bookmarkStart w:id="0" w:name="OLE_LINK10"/>
      <w:bookmarkStart w:id="1" w:name="OLE_LINK13"/>
      <w:r w:rsidRPr="00262168">
        <w:rPr>
          <w:rFonts w:ascii="Times New Roman" w:hAnsi="Times New Roman" w:cs="Times New Roman"/>
          <w:color w:val="008000"/>
          <w:sz w:val="28"/>
          <w:szCs w:val="28"/>
        </w:rPr>
        <w:t xml:space="preserve">товарно-материальные ценности </w:t>
      </w:r>
      <w:bookmarkEnd w:id="0"/>
      <w:bookmarkEnd w:id="1"/>
      <w:r w:rsidRPr="00262168">
        <w:rPr>
          <w:rFonts w:ascii="Times New Roman" w:hAnsi="Times New Roman" w:cs="Times New Roman"/>
          <w:color w:val="008000"/>
          <w:sz w:val="28"/>
          <w:szCs w:val="28"/>
        </w:rPr>
        <w:t>с указанием в договорах цели приобретения «для собственного потребления». Организация не занимается оптовой торговлей. Но вместе с тем, имел</w:t>
      </w:r>
      <w:r w:rsidR="005E3C04">
        <w:rPr>
          <w:rFonts w:ascii="Times New Roman" w:hAnsi="Times New Roman" w:cs="Times New Roman"/>
          <w:color w:val="008000"/>
          <w:sz w:val="28"/>
          <w:szCs w:val="28"/>
        </w:rPr>
        <w:t>а</w:t>
      </w:r>
      <w:r w:rsidRPr="00262168">
        <w:rPr>
          <w:rFonts w:ascii="Times New Roman" w:hAnsi="Times New Roman" w:cs="Times New Roman"/>
          <w:color w:val="008000"/>
          <w:sz w:val="28"/>
          <w:szCs w:val="28"/>
        </w:rPr>
        <w:t xml:space="preserve"> место реализаци</w:t>
      </w:r>
      <w:r w:rsidR="005E3C04">
        <w:rPr>
          <w:rFonts w:ascii="Times New Roman" w:hAnsi="Times New Roman" w:cs="Times New Roman"/>
          <w:color w:val="008000"/>
          <w:sz w:val="28"/>
          <w:szCs w:val="28"/>
        </w:rPr>
        <w:t>я</w:t>
      </w:r>
      <w:r w:rsidRPr="00262168">
        <w:rPr>
          <w:rFonts w:ascii="Times New Roman" w:hAnsi="Times New Roman" w:cs="Times New Roman"/>
          <w:color w:val="008000"/>
          <w:sz w:val="28"/>
          <w:szCs w:val="28"/>
        </w:rPr>
        <w:t xml:space="preserve"> товарно-материальных ценностей сторонним организациям. </w:t>
      </w:r>
    </w:p>
    <w:p w:rsidR="00BD7C4E" w:rsidRPr="00262168" w:rsidRDefault="00BD7C4E" w:rsidP="00BD7C4E">
      <w:pPr>
        <w:pStyle w:val="ConsPlusNormal"/>
        <w:widowControl/>
        <w:ind w:firstLine="709"/>
        <w:jc w:val="both"/>
        <w:rPr>
          <w:rFonts w:ascii="Times New Roman" w:hAnsi="Times New Roman" w:cs="Times New Roman"/>
          <w:color w:val="008000"/>
          <w:sz w:val="28"/>
          <w:szCs w:val="28"/>
        </w:rPr>
      </w:pPr>
      <w:r w:rsidRPr="00262168">
        <w:rPr>
          <w:rFonts w:ascii="Times New Roman" w:hAnsi="Times New Roman" w:cs="Times New Roman"/>
          <w:color w:val="008000"/>
          <w:sz w:val="28"/>
          <w:szCs w:val="28"/>
        </w:rPr>
        <w:t xml:space="preserve">Как правильно при этом заполнить раздел </w:t>
      </w:r>
      <w:r w:rsidRPr="00262168">
        <w:rPr>
          <w:rFonts w:ascii="Times New Roman" w:hAnsi="Times New Roman" w:cs="Times New Roman"/>
          <w:color w:val="008000"/>
          <w:sz w:val="28"/>
          <w:szCs w:val="28"/>
          <w:lang w:val="en-US"/>
        </w:rPr>
        <w:t>I</w:t>
      </w:r>
      <w:r w:rsidRPr="00262168">
        <w:rPr>
          <w:rFonts w:ascii="Times New Roman" w:hAnsi="Times New Roman" w:cs="Times New Roman"/>
          <w:color w:val="008000"/>
          <w:sz w:val="28"/>
          <w:szCs w:val="28"/>
        </w:rPr>
        <w:t xml:space="preserve"> </w:t>
      </w:r>
      <w:r>
        <w:rPr>
          <w:rFonts w:ascii="Times New Roman" w:hAnsi="Times New Roman" w:cs="Times New Roman"/>
          <w:color w:val="008000"/>
          <w:sz w:val="28"/>
          <w:szCs w:val="28"/>
        </w:rPr>
        <w:t>формы 4-у</w:t>
      </w:r>
      <w:r w:rsidRPr="00262168">
        <w:rPr>
          <w:rFonts w:ascii="Times New Roman" w:hAnsi="Times New Roman" w:cs="Times New Roman"/>
          <w:iCs/>
          <w:color w:val="008000"/>
          <w:sz w:val="28"/>
          <w:szCs w:val="28"/>
        </w:rPr>
        <w:t>?</w:t>
      </w:r>
    </w:p>
    <w:p w:rsidR="00BD7C4E" w:rsidRPr="00262168" w:rsidRDefault="00BD7C4E" w:rsidP="00BD7C4E">
      <w:pPr>
        <w:autoSpaceDE w:val="0"/>
        <w:autoSpaceDN w:val="0"/>
        <w:adjustRightInd w:val="0"/>
        <w:jc w:val="both"/>
        <w:outlineLvl w:val="1"/>
        <w:rPr>
          <w:color w:val="000000"/>
          <w:sz w:val="28"/>
          <w:szCs w:val="28"/>
        </w:rPr>
      </w:pPr>
      <w:r w:rsidRPr="00262168">
        <w:rPr>
          <w:b/>
          <w:color w:val="000000"/>
          <w:sz w:val="28"/>
          <w:szCs w:val="28"/>
        </w:rPr>
        <w:lastRenderedPageBreak/>
        <w:t>Ответ: </w:t>
      </w:r>
      <w:r w:rsidRPr="00262168">
        <w:rPr>
          <w:color w:val="000000"/>
          <w:sz w:val="28"/>
          <w:szCs w:val="28"/>
        </w:rPr>
        <w:t xml:space="preserve">В разделе </w:t>
      </w:r>
      <w:r w:rsidRPr="00262168">
        <w:rPr>
          <w:color w:val="000000"/>
          <w:sz w:val="28"/>
          <w:szCs w:val="28"/>
          <w:lang w:val="en-US"/>
        </w:rPr>
        <w:t>I</w:t>
      </w:r>
      <w:r w:rsidRPr="00262168">
        <w:rPr>
          <w:color w:val="000000"/>
          <w:sz w:val="28"/>
          <w:szCs w:val="28"/>
        </w:rPr>
        <w:t xml:space="preserve"> не отражается стоимость товарно-материальных ценностей, приобретенных для собственных производственных, общехозяйственных и управленческих нужд, но не использованных в процессе производства продукции (работ, услуг) и в дальнейшем реализованных другим юридическим лицам или индивидуальным предпринимателям </w:t>
      </w:r>
      <w:r w:rsidRPr="00262168">
        <w:rPr>
          <w:i/>
          <w:color w:val="943634"/>
          <w:sz w:val="28"/>
          <w:szCs w:val="28"/>
        </w:rPr>
        <w:t>(п.</w:t>
      </w:r>
      <w:r>
        <w:rPr>
          <w:i/>
          <w:color w:val="943634"/>
          <w:sz w:val="28"/>
          <w:szCs w:val="28"/>
        </w:rPr>
        <w:t>23</w:t>
      </w:r>
      <w:r w:rsidRPr="00262168">
        <w:rPr>
          <w:i/>
          <w:color w:val="943634"/>
          <w:sz w:val="28"/>
          <w:szCs w:val="28"/>
        </w:rPr>
        <w:t xml:space="preserve"> Указаний</w:t>
      </w:r>
      <w:r>
        <w:rPr>
          <w:i/>
          <w:color w:val="943634"/>
          <w:sz w:val="28"/>
          <w:szCs w:val="28"/>
        </w:rPr>
        <w:t xml:space="preserve"> по форме 4-у</w:t>
      </w:r>
      <w:r w:rsidRPr="00262168">
        <w:rPr>
          <w:i/>
          <w:color w:val="943634"/>
          <w:sz w:val="28"/>
          <w:szCs w:val="28"/>
        </w:rPr>
        <w:t>).</w:t>
      </w:r>
    </w:p>
    <w:p w:rsidR="00BD7C4E" w:rsidRPr="00C837B0" w:rsidRDefault="00BD7C4E" w:rsidP="00BD7C4E">
      <w:pPr>
        <w:jc w:val="both"/>
        <w:rPr>
          <w:sz w:val="28"/>
          <w:szCs w:val="28"/>
        </w:rPr>
      </w:pPr>
    </w:p>
    <w:p w:rsidR="00BD7C4E" w:rsidRPr="00C837B0" w:rsidRDefault="00BD7C4E" w:rsidP="00BD7C4E">
      <w:pPr>
        <w:jc w:val="both"/>
        <w:rPr>
          <w:sz w:val="28"/>
          <w:szCs w:val="28"/>
        </w:rPr>
      </w:pPr>
    </w:p>
    <w:p w:rsidR="008B2E92" w:rsidRPr="00093E1E" w:rsidRDefault="008B2E92" w:rsidP="008B2E92">
      <w:pPr>
        <w:jc w:val="both"/>
        <w:rPr>
          <w:color w:val="008000"/>
          <w:sz w:val="28"/>
          <w:szCs w:val="28"/>
        </w:rPr>
      </w:pPr>
      <w:r w:rsidRPr="00093E1E">
        <w:rPr>
          <w:b/>
          <w:color w:val="008000"/>
          <w:sz w:val="28"/>
          <w:szCs w:val="28"/>
        </w:rPr>
        <w:t>Вопрос:</w:t>
      </w:r>
      <w:r w:rsidRPr="00093E1E">
        <w:rPr>
          <w:color w:val="008000"/>
          <w:sz w:val="28"/>
          <w:szCs w:val="28"/>
        </w:rPr>
        <w:t xml:space="preserve"> Организация реализует отходы (опилки, щепу и т.п.), образовавшиеся в результате производства изделий из лесоматериалов. Отходы реализуются другим организациям без како</w:t>
      </w:r>
      <w:r w:rsidR="005E3C04">
        <w:rPr>
          <w:color w:val="008000"/>
          <w:sz w:val="28"/>
          <w:szCs w:val="28"/>
        </w:rPr>
        <w:t>й</w:t>
      </w:r>
      <w:r w:rsidRPr="00093E1E">
        <w:rPr>
          <w:color w:val="008000"/>
          <w:sz w:val="28"/>
          <w:szCs w:val="28"/>
        </w:rPr>
        <w:t xml:space="preserve">-либо </w:t>
      </w:r>
      <w:r w:rsidR="005E3C04">
        <w:rPr>
          <w:color w:val="008000"/>
          <w:sz w:val="28"/>
          <w:szCs w:val="28"/>
        </w:rPr>
        <w:t>переработки</w:t>
      </w:r>
      <w:r w:rsidRPr="00093E1E">
        <w:rPr>
          <w:color w:val="008000"/>
          <w:sz w:val="28"/>
          <w:szCs w:val="28"/>
        </w:rPr>
        <w:t xml:space="preserve">, а также дополнительного воздействия </w:t>
      </w:r>
      <w:r w:rsidR="005E3C04">
        <w:rPr>
          <w:color w:val="008000"/>
          <w:sz w:val="28"/>
          <w:szCs w:val="28"/>
        </w:rPr>
        <w:t xml:space="preserve">над ними </w:t>
      </w:r>
      <w:r w:rsidRPr="00093E1E">
        <w:rPr>
          <w:color w:val="008000"/>
          <w:sz w:val="28"/>
          <w:szCs w:val="28"/>
        </w:rPr>
        <w:t>(сушк</w:t>
      </w:r>
      <w:r w:rsidR="005E3C04">
        <w:rPr>
          <w:color w:val="008000"/>
          <w:sz w:val="28"/>
          <w:szCs w:val="28"/>
        </w:rPr>
        <w:t>и</w:t>
      </w:r>
      <w:r w:rsidRPr="00093E1E">
        <w:rPr>
          <w:color w:val="008000"/>
          <w:sz w:val="28"/>
          <w:szCs w:val="28"/>
        </w:rPr>
        <w:t>, сортировк</w:t>
      </w:r>
      <w:r w:rsidR="005E3C04">
        <w:rPr>
          <w:color w:val="008000"/>
          <w:sz w:val="28"/>
          <w:szCs w:val="28"/>
        </w:rPr>
        <w:t>и</w:t>
      </w:r>
      <w:r w:rsidRPr="00093E1E">
        <w:rPr>
          <w:color w:val="008000"/>
          <w:sz w:val="28"/>
          <w:szCs w:val="28"/>
        </w:rPr>
        <w:t>).</w:t>
      </w:r>
    </w:p>
    <w:p w:rsidR="008B2E92" w:rsidRPr="00093E1E" w:rsidRDefault="008B2E92" w:rsidP="008B2E92">
      <w:pPr>
        <w:ind w:firstLine="709"/>
        <w:jc w:val="both"/>
        <w:rPr>
          <w:color w:val="008000"/>
          <w:sz w:val="28"/>
          <w:szCs w:val="28"/>
        </w:rPr>
      </w:pPr>
      <w:r w:rsidRPr="00093E1E">
        <w:rPr>
          <w:color w:val="008000"/>
          <w:sz w:val="28"/>
          <w:szCs w:val="28"/>
        </w:rPr>
        <w:t xml:space="preserve">Какие виды деятельности необходимо отразить при заполнении раздела </w:t>
      </w:r>
      <w:r w:rsidRPr="00093E1E">
        <w:rPr>
          <w:color w:val="008000"/>
          <w:sz w:val="28"/>
          <w:szCs w:val="28"/>
          <w:lang w:val="en-US"/>
        </w:rPr>
        <w:t>I</w:t>
      </w:r>
      <w:r w:rsidRPr="00093E1E">
        <w:rPr>
          <w:color w:val="008000"/>
          <w:sz w:val="28"/>
          <w:szCs w:val="28"/>
        </w:rPr>
        <w:t xml:space="preserve"> формы 4-у</w:t>
      </w:r>
      <w:r w:rsidRPr="00093E1E">
        <w:rPr>
          <w:color w:val="008000"/>
          <w:sz w:val="28"/>
          <w:szCs w:val="28"/>
          <w:lang w:val="be-BY"/>
        </w:rPr>
        <w:t>?</w:t>
      </w:r>
    </w:p>
    <w:p w:rsidR="008B2E92" w:rsidRPr="00093E1E" w:rsidRDefault="008B2E92" w:rsidP="008B2E92">
      <w:pPr>
        <w:jc w:val="both"/>
        <w:rPr>
          <w:bCs/>
          <w:color w:val="000000"/>
          <w:sz w:val="28"/>
          <w:szCs w:val="28"/>
        </w:rPr>
      </w:pPr>
      <w:r w:rsidRPr="00093E1E">
        <w:rPr>
          <w:b/>
          <w:sz w:val="28"/>
          <w:szCs w:val="28"/>
        </w:rPr>
        <w:t xml:space="preserve">Ответ: </w:t>
      </w:r>
      <w:r w:rsidRPr="00093E1E">
        <w:rPr>
          <w:sz w:val="28"/>
          <w:szCs w:val="28"/>
        </w:rPr>
        <w:t xml:space="preserve">Данные о древесной щепе, опилках, стружке, образовавшиеся в результате распиловки или других манипуляций с лесоматериалами, как побочный продукт при производстве основной продукции, который в дальнейшем без какого-либо воздействия над ним реализуется или передается безвозмездно другим юридическим или физическим лицам, при заполнении раздела I формы 4-у не отражаются </w:t>
      </w:r>
      <w:r w:rsidRPr="00093E1E">
        <w:rPr>
          <w:color w:val="943634"/>
          <w:sz w:val="28"/>
          <w:szCs w:val="28"/>
        </w:rPr>
        <w:t>(</w:t>
      </w:r>
      <w:r w:rsidRPr="00093E1E">
        <w:rPr>
          <w:i/>
          <w:color w:val="943634"/>
          <w:sz w:val="28"/>
          <w:szCs w:val="28"/>
        </w:rPr>
        <w:t>п.2</w:t>
      </w:r>
      <w:r>
        <w:rPr>
          <w:i/>
          <w:color w:val="943634"/>
          <w:sz w:val="28"/>
          <w:szCs w:val="28"/>
        </w:rPr>
        <w:t>3</w:t>
      </w:r>
      <w:r w:rsidRPr="00093E1E">
        <w:rPr>
          <w:i/>
          <w:color w:val="943634"/>
          <w:sz w:val="28"/>
          <w:szCs w:val="28"/>
        </w:rPr>
        <w:t xml:space="preserve"> Указаний по форме 4-у)</w:t>
      </w:r>
      <w:r w:rsidRPr="00093E1E">
        <w:rPr>
          <w:bCs/>
          <w:color w:val="000000"/>
          <w:sz w:val="28"/>
          <w:szCs w:val="28"/>
        </w:rPr>
        <w:t>.</w:t>
      </w:r>
    </w:p>
    <w:p w:rsidR="008B2E92" w:rsidRPr="00665C0E" w:rsidRDefault="008B2E92" w:rsidP="008B2E92">
      <w:pPr>
        <w:ind w:firstLine="709"/>
        <w:jc w:val="both"/>
        <w:rPr>
          <w:bCs/>
          <w:color w:val="000000"/>
          <w:sz w:val="28"/>
          <w:szCs w:val="28"/>
        </w:rPr>
      </w:pPr>
      <w:r w:rsidRPr="00093E1E">
        <w:rPr>
          <w:bCs/>
          <w:color w:val="000000"/>
          <w:sz w:val="28"/>
          <w:szCs w:val="28"/>
        </w:rPr>
        <w:t xml:space="preserve">Если же </w:t>
      </w:r>
      <w:r w:rsidRPr="00093E1E">
        <w:rPr>
          <w:sz w:val="28"/>
          <w:szCs w:val="28"/>
        </w:rPr>
        <w:t>древесная щепа, опилки, стружка, подвергаются дополнительному воздействию (сушка, сортировка, прессование и т.п.), то данные о полученной щепе, опилках, стружке необходимо отразить по подклассу 16100</w:t>
      </w:r>
      <w:r>
        <w:rPr>
          <w:sz w:val="28"/>
          <w:szCs w:val="28"/>
        </w:rPr>
        <w:t xml:space="preserve"> «Распиловка, строгание и пропитка древесины» ОКРБ 005-2011.  </w:t>
      </w:r>
    </w:p>
    <w:p w:rsidR="008B2E92" w:rsidRPr="0016706D" w:rsidRDefault="008B2E92" w:rsidP="00631E47">
      <w:pPr>
        <w:jc w:val="both"/>
        <w:rPr>
          <w:color w:val="000000" w:themeColor="text1"/>
          <w:sz w:val="28"/>
          <w:szCs w:val="28"/>
        </w:rPr>
      </w:pPr>
    </w:p>
    <w:p w:rsidR="008B2E92" w:rsidRPr="0016706D" w:rsidRDefault="008B2E92" w:rsidP="00631E47">
      <w:pPr>
        <w:jc w:val="both"/>
        <w:rPr>
          <w:color w:val="000000" w:themeColor="text1"/>
          <w:sz w:val="28"/>
          <w:szCs w:val="28"/>
        </w:rPr>
      </w:pPr>
    </w:p>
    <w:p w:rsidR="008B2E92" w:rsidRPr="001C4515" w:rsidRDefault="008B2E92" w:rsidP="008B2E92">
      <w:pPr>
        <w:jc w:val="both"/>
        <w:rPr>
          <w:color w:val="008000"/>
          <w:sz w:val="28"/>
          <w:szCs w:val="28"/>
        </w:rPr>
      </w:pPr>
      <w:r w:rsidRPr="001C4515">
        <w:rPr>
          <w:b/>
          <w:color w:val="008000"/>
          <w:sz w:val="28"/>
          <w:szCs w:val="28"/>
        </w:rPr>
        <w:t>Вопрос</w:t>
      </w:r>
      <w:r w:rsidRPr="001C4515">
        <w:rPr>
          <w:color w:val="008000"/>
          <w:sz w:val="28"/>
          <w:szCs w:val="28"/>
        </w:rPr>
        <w:t xml:space="preserve">: Организация занимается производством компрессоров, кроме того, осуществляет реализацию на сторону металлических отходов от своего производства. </w:t>
      </w:r>
    </w:p>
    <w:p w:rsidR="008B2E92" w:rsidRPr="00CA0FE6" w:rsidRDefault="008B2E92" w:rsidP="008B2E92">
      <w:pPr>
        <w:ind w:firstLine="709"/>
        <w:jc w:val="both"/>
        <w:rPr>
          <w:color w:val="008000"/>
          <w:sz w:val="28"/>
          <w:szCs w:val="28"/>
        </w:rPr>
      </w:pPr>
      <w:r w:rsidRPr="001C4515">
        <w:rPr>
          <w:color w:val="008000"/>
          <w:sz w:val="28"/>
          <w:szCs w:val="28"/>
        </w:rPr>
        <w:t xml:space="preserve">Какие виды деятельности необходимо отразить при заполнении раздела </w:t>
      </w:r>
      <w:r w:rsidRPr="001C4515">
        <w:rPr>
          <w:color w:val="008000"/>
          <w:sz w:val="28"/>
          <w:szCs w:val="28"/>
          <w:lang w:val="en-US"/>
        </w:rPr>
        <w:t>I</w:t>
      </w:r>
      <w:r w:rsidRPr="001C4515">
        <w:rPr>
          <w:color w:val="008000"/>
          <w:sz w:val="28"/>
          <w:szCs w:val="28"/>
        </w:rPr>
        <w:t xml:space="preserve"> формы 4-у</w:t>
      </w:r>
      <w:r w:rsidRPr="001C4515">
        <w:rPr>
          <w:color w:val="008000"/>
          <w:sz w:val="28"/>
          <w:szCs w:val="28"/>
          <w:lang w:val="be-BY"/>
        </w:rPr>
        <w:t>?</w:t>
      </w:r>
    </w:p>
    <w:p w:rsidR="008B2E92" w:rsidRPr="00CA0FE6" w:rsidRDefault="008B2E92" w:rsidP="008B2E92">
      <w:pPr>
        <w:jc w:val="both"/>
        <w:rPr>
          <w:sz w:val="28"/>
          <w:szCs w:val="28"/>
        </w:rPr>
      </w:pPr>
      <w:r w:rsidRPr="00CA0FE6">
        <w:rPr>
          <w:b/>
          <w:sz w:val="28"/>
          <w:szCs w:val="28"/>
        </w:rPr>
        <w:t>Ответ</w:t>
      </w:r>
      <w:r w:rsidRPr="00CA0FE6">
        <w:rPr>
          <w:sz w:val="28"/>
          <w:szCs w:val="28"/>
        </w:rPr>
        <w:t xml:space="preserve">: При заполнении раздела I формы 4-у организация по строкам 11 должна </w:t>
      </w:r>
      <w:r w:rsidRPr="006E6AF4">
        <w:rPr>
          <w:sz w:val="28"/>
          <w:szCs w:val="28"/>
        </w:rPr>
        <w:t xml:space="preserve">отразить деятельность </w:t>
      </w:r>
      <w:r w:rsidRPr="00CA0FE6">
        <w:rPr>
          <w:sz w:val="28"/>
          <w:szCs w:val="28"/>
        </w:rPr>
        <w:t>по производству компрессоров – по соответствующему подклассу секции С «Обрабатывающая промышленность» ОКРБ 005-2011</w:t>
      </w:r>
      <w:r w:rsidRPr="001C4515">
        <w:rPr>
          <w:i/>
          <w:color w:val="943634"/>
          <w:sz w:val="28"/>
          <w:szCs w:val="28"/>
        </w:rPr>
        <w:t xml:space="preserve"> </w:t>
      </w:r>
      <w:r>
        <w:rPr>
          <w:i/>
          <w:color w:val="943634"/>
          <w:sz w:val="28"/>
          <w:szCs w:val="28"/>
        </w:rPr>
        <w:br/>
        <w:t>(</w:t>
      </w:r>
      <w:r w:rsidRPr="006E6AF4">
        <w:rPr>
          <w:i/>
          <w:color w:val="943634"/>
          <w:sz w:val="28"/>
          <w:szCs w:val="28"/>
        </w:rPr>
        <w:t>п.1</w:t>
      </w:r>
      <w:r>
        <w:rPr>
          <w:i/>
          <w:color w:val="943634"/>
          <w:sz w:val="28"/>
          <w:szCs w:val="28"/>
        </w:rPr>
        <w:t>4</w:t>
      </w:r>
      <w:r w:rsidRPr="006E6AF4">
        <w:rPr>
          <w:i/>
          <w:color w:val="943634"/>
          <w:sz w:val="28"/>
          <w:szCs w:val="28"/>
        </w:rPr>
        <w:t>,</w:t>
      </w:r>
      <w:r>
        <w:rPr>
          <w:i/>
          <w:color w:val="943634"/>
          <w:sz w:val="28"/>
          <w:szCs w:val="28"/>
        </w:rPr>
        <w:t xml:space="preserve"> п.</w:t>
      </w:r>
      <w:r w:rsidRPr="006E6AF4">
        <w:rPr>
          <w:i/>
          <w:color w:val="943634"/>
          <w:sz w:val="28"/>
          <w:szCs w:val="28"/>
        </w:rPr>
        <w:t>1</w:t>
      </w:r>
      <w:r>
        <w:rPr>
          <w:i/>
          <w:color w:val="943634"/>
          <w:sz w:val="28"/>
          <w:szCs w:val="28"/>
        </w:rPr>
        <w:t>7</w:t>
      </w:r>
      <w:r w:rsidRPr="006E6AF4">
        <w:rPr>
          <w:i/>
          <w:color w:val="943634"/>
          <w:sz w:val="28"/>
          <w:szCs w:val="28"/>
        </w:rPr>
        <w:t xml:space="preserve"> Указаний по форме 4-у)</w:t>
      </w:r>
      <w:r>
        <w:rPr>
          <w:sz w:val="28"/>
          <w:szCs w:val="28"/>
        </w:rPr>
        <w:t>.</w:t>
      </w:r>
    </w:p>
    <w:p w:rsidR="008B2E92" w:rsidRPr="00CA0FE6" w:rsidRDefault="008B2E92" w:rsidP="008B2E92">
      <w:pPr>
        <w:ind w:firstLine="709"/>
        <w:jc w:val="both"/>
        <w:rPr>
          <w:sz w:val="28"/>
          <w:szCs w:val="28"/>
        </w:rPr>
      </w:pPr>
      <w:r w:rsidRPr="00CA0FE6">
        <w:rPr>
          <w:sz w:val="28"/>
          <w:szCs w:val="28"/>
        </w:rPr>
        <w:t>Реализация на сторону металлических отходов своего производства</w:t>
      </w:r>
      <w:r w:rsidRPr="00CA0FE6">
        <w:rPr>
          <w:bCs/>
          <w:sz w:val="28"/>
          <w:szCs w:val="28"/>
        </w:rPr>
        <w:br/>
      </w:r>
      <w:r w:rsidRPr="00CA0FE6">
        <w:rPr>
          <w:sz w:val="28"/>
          <w:szCs w:val="28"/>
        </w:rPr>
        <w:t>не рассматривается как отдельный вид экономической деятельности</w:t>
      </w:r>
      <w:r w:rsidRPr="00CA0FE6">
        <w:rPr>
          <w:bCs/>
          <w:sz w:val="28"/>
          <w:szCs w:val="28"/>
        </w:rPr>
        <w:t xml:space="preserve"> и при </w:t>
      </w:r>
      <w:r w:rsidRPr="006E6AF4">
        <w:rPr>
          <w:sz w:val="28"/>
          <w:szCs w:val="28"/>
        </w:rPr>
        <w:t xml:space="preserve">заполнении формы 4-у не отражается </w:t>
      </w:r>
      <w:r w:rsidRPr="006E6AF4">
        <w:rPr>
          <w:i/>
          <w:color w:val="943634"/>
          <w:sz w:val="28"/>
          <w:szCs w:val="28"/>
        </w:rPr>
        <w:t>(п.2</w:t>
      </w:r>
      <w:r>
        <w:rPr>
          <w:i/>
          <w:color w:val="943634"/>
          <w:sz w:val="28"/>
          <w:szCs w:val="28"/>
        </w:rPr>
        <w:t>3</w:t>
      </w:r>
      <w:r w:rsidRPr="006E6AF4">
        <w:rPr>
          <w:i/>
          <w:color w:val="943634"/>
          <w:sz w:val="28"/>
          <w:szCs w:val="28"/>
        </w:rPr>
        <w:t xml:space="preserve"> Указаний по форме 4-у)</w:t>
      </w:r>
      <w:r w:rsidRPr="006E6AF4">
        <w:rPr>
          <w:sz w:val="28"/>
          <w:szCs w:val="28"/>
        </w:rPr>
        <w:t>.</w:t>
      </w:r>
    </w:p>
    <w:p w:rsidR="008B2E92" w:rsidRPr="001C4515" w:rsidRDefault="008B2E92" w:rsidP="008B2E92">
      <w:pPr>
        <w:pStyle w:val="ConsPlusNormal"/>
        <w:widowControl/>
        <w:ind w:firstLine="0"/>
        <w:jc w:val="both"/>
        <w:rPr>
          <w:rFonts w:ascii="Times New Roman" w:hAnsi="Times New Roman" w:cs="Times New Roman"/>
          <w:sz w:val="28"/>
          <w:szCs w:val="28"/>
        </w:rPr>
      </w:pPr>
    </w:p>
    <w:p w:rsidR="008B2E92" w:rsidRPr="001C4515" w:rsidRDefault="008B2E92" w:rsidP="008B2E92">
      <w:pPr>
        <w:pStyle w:val="ConsPlusNormal"/>
        <w:widowControl/>
        <w:ind w:firstLine="0"/>
        <w:jc w:val="both"/>
        <w:rPr>
          <w:rFonts w:ascii="Times New Roman" w:hAnsi="Times New Roman" w:cs="Times New Roman"/>
          <w:sz w:val="28"/>
          <w:szCs w:val="28"/>
        </w:rPr>
      </w:pPr>
    </w:p>
    <w:p w:rsidR="00421476" w:rsidRPr="00CA0FE6" w:rsidRDefault="00421476" w:rsidP="00631E47">
      <w:pPr>
        <w:jc w:val="both"/>
        <w:rPr>
          <w:color w:val="008000"/>
          <w:sz w:val="28"/>
          <w:szCs w:val="28"/>
        </w:rPr>
      </w:pPr>
      <w:r w:rsidRPr="00CA0FE6">
        <w:rPr>
          <w:b/>
          <w:color w:val="008000"/>
          <w:sz w:val="28"/>
          <w:szCs w:val="28"/>
        </w:rPr>
        <w:t>Вопрос:</w:t>
      </w:r>
      <w:r w:rsidRPr="00CA0FE6">
        <w:rPr>
          <w:color w:val="008000"/>
          <w:sz w:val="28"/>
          <w:szCs w:val="28"/>
        </w:rPr>
        <w:t xml:space="preserve"> Какая продукция относится к готовой промышленной продукции?</w:t>
      </w:r>
    </w:p>
    <w:p w:rsidR="005C6A5D" w:rsidRPr="00AB4CB7" w:rsidRDefault="00421476" w:rsidP="00AB4CB7">
      <w:pPr>
        <w:widowControl w:val="0"/>
        <w:jc w:val="both"/>
        <w:rPr>
          <w:color w:val="000000"/>
          <w:sz w:val="28"/>
          <w:szCs w:val="28"/>
        </w:rPr>
      </w:pPr>
      <w:r w:rsidRPr="00AB4CB7">
        <w:rPr>
          <w:b/>
          <w:sz w:val="28"/>
          <w:szCs w:val="28"/>
        </w:rPr>
        <w:t>Ответ:</w:t>
      </w:r>
      <w:r w:rsidR="00151926" w:rsidRPr="00AB4CB7">
        <w:rPr>
          <w:b/>
          <w:sz w:val="28"/>
          <w:szCs w:val="28"/>
        </w:rPr>
        <w:t xml:space="preserve"> </w:t>
      </w:r>
      <w:r w:rsidR="00AB4CB7" w:rsidRPr="00AB4CB7">
        <w:rPr>
          <w:color w:val="000000"/>
          <w:sz w:val="28"/>
          <w:szCs w:val="28"/>
        </w:rPr>
        <w:t xml:space="preserve">Готовая продукция – это изделия и полуфабрикаты, полностью </w:t>
      </w:r>
      <w:r w:rsidR="00AB4CB7" w:rsidRPr="00AB4CB7">
        <w:rPr>
          <w:color w:val="000000"/>
          <w:spacing w:val="-4"/>
          <w:sz w:val="28"/>
          <w:szCs w:val="28"/>
        </w:rPr>
        <w:t xml:space="preserve">законченные обработкой, соответствующие требованиям стандартов, технических условий, в том числе по комплектности, или </w:t>
      </w:r>
      <w:r w:rsidR="00AB4CB7" w:rsidRPr="00AB4CB7">
        <w:rPr>
          <w:spacing w:val="-4"/>
          <w:sz w:val="28"/>
          <w:szCs w:val="28"/>
        </w:rPr>
        <w:t>иных технических нормативных правовых актов, предусмотренным</w:t>
      </w:r>
      <w:r w:rsidR="00AB4CB7" w:rsidRPr="00AB4CB7">
        <w:rPr>
          <w:color w:val="000000"/>
          <w:spacing w:val="-4"/>
          <w:sz w:val="28"/>
          <w:szCs w:val="28"/>
        </w:rPr>
        <w:t xml:space="preserve"> договором, принятые на склад готовой продукции или заказчиком </w:t>
      </w:r>
      <w:r w:rsidR="00AB4CB7" w:rsidRPr="00AB4CB7">
        <w:rPr>
          <w:spacing w:val="-4"/>
          <w:sz w:val="28"/>
          <w:szCs w:val="28"/>
        </w:rPr>
        <w:t xml:space="preserve">(покупателем) </w:t>
      </w:r>
      <w:r w:rsidR="00AB4CB7" w:rsidRPr="00AB4CB7">
        <w:rPr>
          <w:color w:val="000000"/>
          <w:spacing w:val="-4"/>
          <w:sz w:val="28"/>
          <w:szCs w:val="28"/>
        </w:rPr>
        <w:t xml:space="preserve">и снабженные сертификатом или другим </w:t>
      </w:r>
      <w:r w:rsidR="00AB4CB7" w:rsidRPr="00AB4CB7">
        <w:rPr>
          <w:color w:val="000000"/>
          <w:spacing w:val="-4"/>
          <w:sz w:val="28"/>
          <w:szCs w:val="28"/>
        </w:rPr>
        <w:lastRenderedPageBreak/>
        <w:t>документом, удостоверяющим их качество</w:t>
      </w:r>
      <w:r w:rsidR="00AB4CB7" w:rsidRPr="00AB4CB7">
        <w:rPr>
          <w:i/>
          <w:color w:val="943634"/>
          <w:sz w:val="28"/>
          <w:szCs w:val="28"/>
        </w:rPr>
        <w:t xml:space="preserve"> </w:t>
      </w:r>
      <w:r w:rsidR="005C6A5D" w:rsidRPr="00AB4CB7">
        <w:rPr>
          <w:i/>
          <w:color w:val="943634"/>
          <w:sz w:val="28"/>
          <w:szCs w:val="28"/>
        </w:rPr>
        <w:t>(ч.</w:t>
      </w:r>
      <w:r w:rsidR="00647796" w:rsidRPr="00AB4CB7">
        <w:rPr>
          <w:i/>
          <w:color w:val="943634"/>
          <w:sz w:val="28"/>
          <w:szCs w:val="28"/>
        </w:rPr>
        <w:t>2 п.30</w:t>
      </w:r>
      <w:r w:rsidR="005C6A5D" w:rsidRPr="00AB4CB7">
        <w:rPr>
          <w:i/>
          <w:color w:val="943634"/>
          <w:sz w:val="28"/>
          <w:szCs w:val="28"/>
        </w:rPr>
        <w:t xml:space="preserve"> Указаний по форме 4-у)</w:t>
      </w:r>
      <w:r w:rsidR="005C6A5D" w:rsidRPr="00AB4CB7">
        <w:rPr>
          <w:color w:val="943634"/>
          <w:sz w:val="28"/>
          <w:szCs w:val="28"/>
        </w:rPr>
        <w:t>.</w:t>
      </w:r>
    </w:p>
    <w:p w:rsidR="002179D7" w:rsidRDefault="002179D7" w:rsidP="00AB4CB7">
      <w:pPr>
        <w:pStyle w:val="a8"/>
        <w:spacing w:before="0" w:beforeAutospacing="0" w:after="0" w:afterAutospacing="0"/>
        <w:jc w:val="both"/>
        <w:rPr>
          <w:color w:val="000000"/>
          <w:sz w:val="28"/>
          <w:szCs w:val="28"/>
          <w:lang w:val="be-BY"/>
        </w:rPr>
      </w:pPr>
    </w:p>
    <w:p w:rsidR="00AB4CB7" w:rsidRPr="00CA0FE6" w:rsidRDefault="00AB4CB7" w:rsidP="00AB4CB7">
      <w:pPr>
        <w:pStyle w:val="a8"/>
        <w:spacing w:before="0" w:beforeAutospacing="0" w:after="0" w:afterAutospacing="0"/>
        <w:jc w:val="both"/>
        <w:rPr>
          <w:color w:val="000000"/>
          <w:sz w:val="28"/>
          <w:szCs w:val="28"/>
          <w:lang w:val="be-BY"/>
        </w:rPr>
      </w:pPr>
    </w:p>
    <w:p w:rsidR="00AB4CB7" w:rsidRPr="00E4405F" w:rsidRDefault="00AB4CB7" w:rsidP="00AB4CB7">
      <w:pPr>
        <w:jc w:val="both"/>
        <w:rPr>
          <w:color w:val="008000"/>
          <w:sz w:val="28"/>
          <w:szCs w:val="28"/>
        </w:rPr>
      </w:pPr>
      <w:r w:rsidRPr="001B74FA">
        <w:rPr>
          <w:b/>
          <w:color w:val="008000"/>
          <w:sz w:val="28"/>
          <w:szCs w:val="28"/>
        </w:rPr>
        <w:t>Вопрос:</w:t>
      </w:r>
      <w:r>
        <w:rPr>
          <w:b/>
          <w:color w:val="008000"/>
          <w:sz w:val="28"/>
          <w:szCs w:val="28"/>
        </w:rPr>
        <w:t> </w:t>
      </w:r>
      <w:r w:rsidRPr="00E4405F">
        <w:rPr>
          <w:color w:val="008000"/>
          <w:sz w:val="28"/>
          <w:szCs w:val="28"/>
        </w:rPr>
        <w:t>Что является моментом включения промышленной продукции</w:t>
      </w:r>
      <w:r>
        <w:rPr>
          <w:b/>
          <w:color w:val="008000"/>
          <w:sz w:val="28"/>
          <w:szCs w:val="28"/>
        </w:rPr>
        <w:t xml:space="preserve"> </w:t>
      </w:r>
      <w:r w:rsidRPr="00E4405F">
        <w:rPr>
          <w:color w:val="008000"/>
          <w:sz w:val="28"/>
          <w:szCs w:val="28"/>
        </w:rPr>
        <w:t>в</w:t>
      </w:r>
      <w:r>
        <w:rPr>
          <w:b/>
          <w:color w:val="008000"/>
          <w:sz w:val="28"/>
          <w:szCs w:val="28"/>
        </w:rPr>
        <w:t xml:space="preserve"> </w:t>
      </w:r>
      <w:r w:rsidRPr="00E4405F">
        <w:rPr>
          <w:color w:val="008000"/>
          <w:sz w:val="28"/>
          <w:szCs w:val="28"/>
        </w:rPr>
        <w:t>состав готовой?</w:t>
      </w:r>
    </w:p>
    <w:p w:rsidR="00AB4CB7" w:rsidRPr="00D573FF" w:rsidRDefault="00AB4CB7" w:rsidP="00AB4CB7">
      <w:pPr>
        <w:widowControl w:val="0"/>
        <w:jc w:val="both"/>
        <w:rPr>
          <w:sz w:val="28"/>
          <w:szCs w:val="28"/>
        </w:rPr>
      </w:pPr>
      <w:r w:rsidRPr="006114BA">
        <w:rPr>
          <w:b/>
          <w:color w:val="000000"/>
          <w:sz w:val="28"/>
          <w:szCs w:val="28"/>
        </w:rPr>
        <w:t>Ответ:</w:t>
      </w:r>
      <w:r>
        <w:rPr>
          <w:b/>
          <w:color w:val="000000"/>
          <w:sz w:val="28"/>
          <w:szCs w:val="28"/>
        </w:rPr>
        <w:t xml:space="preserve"> </w:t>
      </w:r>
      <w:r w:rsidRPr="00D573FF">
        <w:rPr>
          <w:sz w:val="28"/>
          <w:szCs w:val="28"/>
        </w:rPr>
        <w:t>Моментом включения произведенной продукции, выполненных работ, оказанных услуг в состав готовой продукции (работ, услуг) является</w:t>
      </w:r>
      <w:r>
        <w:rPr>
          <w:sz w:val="28"/>
          <w:szCs w:val="28"/>
        </w:rPr>
        <w:t xml:space="preserve"> </w:t>
      </w:r>
      <w:r w:rsidRPr="00D573FF">
        <w:rPr>
          <w:i/>
          <w:color w:val="943634"/>
          <w:sz w:val="28"/>
          <w:szCs w:val="28"/>
        </w:rPr>
        <w:t>(ч.3 п.</w:t>
      </w:r>
      <w:r>
        <w:rPr>
          <w:i/>
          <w:color w:val="943634"/>
          <w:sz w:val="28"/>
          <w:szCs w:val="28"/>
        </w:rPr>
        <w:t>30</w:t>
      </w:r>
      <w:r w:rsidRPr="00D573FF">
        <w:rPr>
          <w:i/>
          <w:color w:val="943634"/>
          <w:sz w:val="28"/>
          <w:szCs w:val="28"/>
        </w:rPr>
        <w:t xml:space="preserve"> Указаний по форм</w:t>
      </w:r>
      <w:r>
        <w:rPr>
          <w:i/>
          <w:color w:val="943634"/>
          <w:sz w:val="28"/>
          <w:szCs w:val="28"/>
        </w:rPr>
        <w:t>е</w:t>
      </w:r>
      <w:r w:rsidRPr="00D573FF">
        <w:rPr>
          <w:i/>
          <w:color w:val="943634"/>
          <w:sz w:val="28"/>
          <w:szCs w:val="28"/>
        </w:rPr>
        <w:t xml:space="preserve"> </w:t>
      </w:r>
      <w:r>
        <w:rPr>
          <w:i/>
          <w:color w:val="943634"/>
          <w:sz w:val="28"/>
          <w:szCs w:val="28"/>
        </w:rPr>
        <w:t>4-у</w:t>
      </w:r>
      <w:r w:rsidRPr="00D573FF">
        <w:rPr>
          <w:i/>
          <w:color w:val="943634"/>
          <w:sz w:val="28"/>
          <w:szCs w:val="28"/>
        </w:rPr>
        <w:t>)</w:t>
      </w:r>
      <w:r w:rsidRPr="00D573FF">
        <w:rPr>
          <w:sz w:val="28"/>
          <w:szCs w:val="28"/>
        </w:rPr>
        <w:t>:</w:t>
      </w:r>
    </w:p>
    <w:p w:rsidR="00AB4CB7" w:rsidRPr="00D573FF" w:rsidRDefault="00AB4CB7" w:rsidP="00AB4CB7">
      <w:pPr>
        <w:widowControl w:val="0"/>
        <w:tabs>
          <w:tab w:val="num" w:pos="1134"/>
        </w:tabs>
        <w:ind w:firstLine="709"/>
        <w:jc w:val="both"/>
        <w:rPr>
          <w:sz w:val="28"/>
          <w:szCs w:val="28"/>
        </w:rPr>
      </w:pPr>
      <w:r w:rsidRPr="00D573FF">
        <w:rPr>
          <w:sz w:val="28"/>
          <w:szCs w:val="28"/>
        </w:rPr>
        <w:t>для продукции, сданной на склад готовой продукции, – дата, указанная на первичном учетном документе, подтверждающем передачу продукции на склад;</w:t>
      </w:r>
    </w:p>
    <w:p w:rsidR="00AB4CB7" w:rsidRPr="00D573FF" w:rsidRDefault="00AB4CB7" w:rsidP="00AB4CB7">
      <w:pPr>
        <w:autoSpaceDE w:val="0"/>
        <w:autoSpaceDN w:val="0"/>
        <w:adjustRightInd w:val="0"/>
        <w:ind w:firstLine="709"/>
        <w:jc w:val="both"/>
        <w:rPr>
          <w:sz w:val="28"/>
          <w:szCs w:val="28"/>
        </w:rPr>
      </w:pPr>
      <w:r w:rsidRPr="00D573FF">
        <w:rPr>
          <w:sz w:val="28"/>
          <w:szCs w:val="28"/>
        </w:rPr>
        <w:t xml:space="preserve">для продукции, подлежащей сдаче заказчику (покупателю) на месте согласно заключенному договору, – дата подписания заказчиком (покупателем) </w:t>
      </w:r>
      <w:r w:rsidRPr="00D573FF">
        <w:rPr>
          <w:bCs/>
          <w:sz w:val="28"/>
          <w:szCs w:val="28"/>
        </w:rPr>
        <w:t>акта приема-передачи</w:t>
      </w:r>
      <w:r w:rsidRPr="00D573FF">
        <w:rPr>
          <w:sz w:val="28"/>
          <w:szCs w:val="28"/>
        </w:rPr>
        <w:t>. Продукция, не оформленная актом приема-передачи, остается в составе незавершенного производства и в состав готовой продукции не включается;</w:t>
      </w:r>
    </w:p>
    <w:p w:rsidR="00AB4CB7" w:rsidRPr="00D573FF" w:rsidRDefault="00AB4CB7" w:rsidP="00AB4CB7">
      <w:pPr>
        <w:autoSpaceDE w:val="0"/>
        <w:autoSpaceDN w:val="0"/>
        <w:adjustRightInd w:val="0"/>
        <w:ind w:firstLine="709"/>
        <w:jc w:val="both"/>
        <w:rPr>
          <w:sz w:val="28"/>
          <w:szCs w:val="28"/>
        </w:rPr>
      </w:pPr>
      <w:r w:rsidRPr="00D573FF">
        <w:rPr>
          <w:sz w:val="28"/>
          <w:szCs w:val="28"/>
        </w:rPr>
        <w:t xml:space="preserve">для продукции, </w:t>
      </w:r>
      <w:r w:rsidRPr="00D573FF">
        <w:rPr>
          <w:iCs/>
          <w:sz w:val="28"/>
          <w:szCs w:val="28"/>
        </w:rPr>
        <w:t xml:space="preserve">согласно техническим условиям и заключенному договору признающейся готовой только после осуществления установки (монтажа), – </w:t>
      </w:r>
      <w:r w:rsidRPr="00D573FF">
        <w:rPr>
          <w:sz w:val="28"/>
          <w:szCs w:val="28"/>
        </w:rPr>
        <w:t>дата подписания заказчиком акта выполненных работ по установке (монтажу);</w:t>
      </w:r>
    </w:p>
    <w:p w:rsidR="00AB4CB7" w:rsidRPr="00D573FF" w:rsidRDefault="00AB4CB7" w:rsidP="00AB4CB7">
      <w:pPr>
        <w:widowControl w:val="0"/>
        <w:ind w:firstLine="709"/>
        <w:jc w:val="both"/>
        <w:rPr>
          <w:sz w:val="28"/>
          <w:szCs w:val="28"/>
        </w:rPr>
      </w:pPr>
      <w:r w:rsidRPr="00D573FF">
        <w:rPr>
          <w:sz w:val="28"/>
          <w:szCs w:val="28"/>
        </w:rPr>
        <w:t>при отсутствии в организации склада готовой продукции – дата отгрузки продукции заказчику (покупателю);</w:t>
      </w:r>
    </w:p>
    <w:p w:rsidR="00AB4CB7" w:rsidRPr="00D573FF" w:rsidRDefault="00AB4CB7" w:rsidP="00AB4CB7">
      <w:pPr>
        <w:widowControl w:val="0"/>
        <w:ind w:firstLine="709"/>
        <w:jc w:val="both"/>
        <w:rPr>
          <w:sz w:val="28"/>
          <w:szCs w:val="28"/>
        </w:rPr>
      </w:pPr>
      <w:r w:rsidRPr="00D573FF">
        <w:rPr>
          <w:sz w:val="28"/>
          <w:szCs w:val="28"/>
        </w:rPr>
        <w:t>для бестарного хранения муки, крупы, комбикормов и тому подобного – дата оформления приемо-сдаточных и других первичных учетных документов о поступлении продукции в бункеры готовой продукции;</w:t>
      </w:r>
    </w:p>
    <w:p w:rsidR="00AB4CB7" w:rsidRPr="00D573FF" w:rsidRDefault="00AB4CB7" w:rsidP="00AB4CB7">
      <w:pPr>
        <w:widowControl w:val="0"/>
        <w:tabs>
          <w:tab w:val="num" w:pos="1134"/>
        </w:tabs>
        <w:ind w:firstLine="709"/>
        <w:jc w:val="both"/>
        <w:rPr>
          <w:sz w:val="28"/>
          <w:szCs w:val="28"/>
        </w:rPr>
      </w:pPr>
      <w:r w:rsidRPr="00D573FF">
        <w:rPr>
          <w:sz w:val="28"/>
          <w:szCs w:val="28"/>
        </w:rPr>
        <w:t>для выполненных работ, оказанных услуг – дата подписания заказчиком акта выполненных работ (оказанных услуг).</w:t>
      </w:r>
    </w:p>
    <w:p w:rsidR="00740976" w:rsidRPr="0016706D" w:rsidRDefault="00740976" w:rsidP="00740976">
      <w:pPr>
        <w:widowControl w:val="0"/>
        <w:ind w:firstLine="709"/>
        <w:jc w:val="both"/>
        <w:rPr>
          <w:spacing w:val="-2"/>
          <w:sz w:val="28"/>
          <w:szCs w:val="28"/>
        </w:rPr>
      </w:pPr>
      <w:r w:rsidRPr="0016706D">
        <w:rPr>
          <w:spacing w:val="-2"/>
          <w:sz w:val="28"/>
          <w:szCs w:val="28"/>
        </w:rPr>
        <w:t xml:space="preserve">Для организации с двухсменным режимом работы, при котором вторая смена заканчивается после 24 часов, а также при трехсменном режиме работы организации, когда по графику первой сменой считается утренняя смена, может быть установлен порядок, при котором произведенная продукция (работы, услуги) отражается в составе готовой продукции (работ, услуг) за отчетный период, если она изготовлена (выполнена, оказана), принята в установленном порядке и сдана на склад готовой продукции, заказчику (покупателю) или отгружена и оформлена соответствующими документами до 8 часов утра первого числа следующего за отчетным периодом месяца </w:t>
      </w:r>
      <w:r w:rsidRPr="0016706D">
        <w:rPr>
          <w:i/>
          <w:color w:val="943634"/>
          <w:spacing w:val="-2"/>
          <w:sz w:val="28"/>
          <w:szCs w:val="28"/>
        </w:rPr>
        <w:t>(ч.4 п.30 Указаний по форме 4-у)</w:t>
      </w:r>
      <w:r w:rsidRPr="0016706D">
        <w:rPr>
          <w:spacing w:val="-2"/>
          <w:sz w:val="28"/>
          <w:szCs w:val="28"/>
        </w:rPr>
        <w:t>.</w:t>
      </w:r>
    </w:p>
    <w:p w:rsidR="00AB4CB7" w:rsidRPr="00EC508E" w:rsidRDefault="00AB4CB7" w:rsidP="00EB7D37">
      <w:pPr>
        <w:jc w:val="both"/>
        <w:rPr>
          <w:sz w:val="28"/>
          <w:szCs w:val="28"/>
        </w:rPr>
      </w:pPr>
    </w:p>
    <w:p w:rsidR="00AB4CB7" w:rsidRPr="00EC508E" w:rsidRDefault="00AB4CB7" w:rsidP="00EB7D37">
      <w:pPr>
        <w:jc w:val="both"/>
        <w:rPr>
          <w:sz w:val="28"/>
          <w:szCs w:val="28"/>
        </w:rPr>
      </w:pPr>
    </w:p>
    <w:p w:rsidR="00EB7D37" w:rsidRPr="00CA0FE6" w:rsidRDefault="00EB7D37" w:rsidP="00EB7D37">
      <w:pPr>
        <w:jc w:val="both"/>
        <w:rPr>
          <w:color w:val="008000"/>
          <w:sz w:val="28"/>
          <w:szCs w:val="28"/>
        </w:rPr>
      </w:pPr>
      <w:r w:rsidRPr="00CA0FE6">
        <w:rPr>
          <w:b/>
          <w:color w:val="008000"/>
          <w:sz w:val="28"/>
          <w:szCs w:val="28"/>
        </w:rPr>
        <w:t>Вопрос:</w:t>
      </w:r>
      <w:r w:rsidRPr="00CA0FE6">
        <w:rPr>
          <w:color w:val="008000"/>
          <w:sz w:val="28"/>
          <w:szCs w:val="28"/>
        </w:rPr>
        <w:t xml:space="preserve"> Включается ли в объем промышленного производства стоимость промышленной продукции, не соответствующей требованиям стандартов и реализованн</w:t>
      </w:r>
      <w:r w:rsidR="00740976">
        <w:rPr>
          <w:color w:val="008000"/>
          <w:sz w:val="28"/>
          <w:szCs w:val="28"/>
        </w:rPr>
        <w:t>ой</w:t>
      </w:r>
      <w:r w:rsidRPr="00CA0FE6">
        <w:rPr>
          <w:color w:val="008000"/>
          <w:sz w:val="28"/>
          <w:szCs w:val="28"/>
        </w:rPr>
        <w:t xml:space="preserve"> другому юридическому лицу?</w:t>
      </w:r>
    </w:p>
    <w:p w:rsidR="00EB7D37" w:rsidRPr="00CA0FE6" w:rsidRDefault="00EB7D37" w:rsidP="00EB7D37">
      <w:pPr>
        <w:widowControl w:val="0"/>
        <w:tabs>
          <w:tab w:val="num" w:pos="1134"/>
        </w:tabs>
        <w:jc w:val="both"/>
        <w:rPr>
          <w:color w:val="943634"/>
          <w:sz w:val="28"/>
          <w:szCs w:val="28"/>
        </w:rPr>
      </w:pPr>
      <w:r w:rsidRPr="000A33E2">
        <w:rPr>
          <w:b/>
          <w:color w:val="000000"/>
          <w:sz w:val="28"/>
          <w:szCs w:val="28"/>
        </w:rPr>
        <w:t>Ответ:</w:t>
      </w:r>
      <w:r w:rsidRPr="000A33E2">
        <w:rPr>
          <w:color w:val="000000"/>
          <w:sz w:val="28"/>
          <w:szCs w:val="28"/>
        </w:rPr>
        <w:t xml:space="preserve"> Нет, не включается </w:t>
      </w:r>
      <w:r w:rsidRPr="000A33E2">
        <w:rPr>
          <w:i/>
          <w:color w:val="943634"/>
          <w:sz w:val="28"/>
          <w:szCs w:val="28"/>
        </w:rPr>
        <w:t>(ч.1</w:t>
      </w:r>
      <w:r w:rsidR="00740976">
        <w:rPr>
          <w:i/>
          <w:color w:val="943634"/>
          <w:sz w:val="28"/>
          <w:szCs w:val="28"/>
        </w:rPr>
        <w:t>9</w:t>
      </w:r>
      <w:r w:rsidR="0029228B" w:rsidRPr="000A33E2">
        <w:rPr>
          <w:i/>
          <w:color w:val="943634"/>
          <w:sz w:val="28"/>
          <w:szCs w:val="28"/>
        </w:rPr>
        <w:t xml:space="preserve"> п.30</w:t>
      </w:r>
      <w:r w:rsidRPr="000A33E2">
        <w:rPr>
          <w:i/>
          <w:color w:val="943634"/>
          <w:sz w:val="28"/>
          <w:szCs w:val="28"/>
        </w:rPr>
        <w:t xml:space="preserve"> Указаний по форме 4-у)</w:t>
      </w:r>
      <w:r w:rsidRPr="000A33E2">
        <w:rPr>
          <w:color w:val="943634"/>
          <w:sz w:val="28"/>
          <w:szCs w:val="28"/>
        </w:rPr>
        <w:t>.</w:t>
      </w:r>
      <w:r w:rsidRPr="00CA0FE6">
        <w:rPr>
          <w:color w:val="943634"/>
          <w:sz w:val="28"/>
          <w:szCs w:val="28"/>
        </w:rPr>
        <w:t xml:space="preserve"> </w:t>
      </w:r>
    </w:p>
    <w:p w:rsidR="00EB7D37" w:rsidRPr="00CA0FE6" w:rsidRDefault="00EB7D37" w:rsidP="002E32AD">
      <w:pPr>
        <w:widowControl w:val="0"/>
        <w:tabs>
          <w:tab w:val="num" w:pos="1134"/>
        </w:tabs>
        <w:ind w:firstLine="709"/>
        <w:jc w:val="both"/>
        <w:rPr>
          <w:color w:val="000000"/>
          <w:sz w:val="28"/>
          <w:szCs w:val="28"/>
        </w:rPr>
      </w:pPr>
      <w:r w:rsidRPr="00CA0FE6">
        <w:rPr>
          <w:bCs/>
          <w:iCs/>
          <w:color w:val="000000"/>
          <w:sz w:val="28"/>
          <w:szCs w:val="28"/>
        </w:rPr>
        <w:t xml:space="preserve">При заполнении раздела </w:t>
      </w:r>
      <w:r w:rsidRPr="00CA0FE6">
        <w:rPr>
          <w:bCs/>
          <w:iCs/>
          <w:color w:val="000000"/>
          <w:sz w:val="28"/>
          <w:szCs w:val="28"/>
          <w:lang w:val="en-US"/>
        </w:rPr>
        <w:t>I</w:t>
      </w:r>
      <w:r w:rsidRPr="00CA0FE6">
        <w:rPr>
          <w:bCs/>
          <w:iCs/>
          <w:color w:val="000000"/>
          <w:sz w:val="28"/>
          <w:szCs w:val="28"/>
        </w:rPr>
        <w:t xml:space="preserve"> формы 4-у в</w:t>
      </w:r>
      <w:r w:rsidRPr="00CA0FE6">
        <w:rPr>
          <w:color w:val="000000"/>
          <w:sz w:val="28"/>
          <w:szCs w:val="28"/>
        </w:rPr>
        <w:t xml:space="preserve"> объем промышленного производства не включаются:</w:t>
      </w:r>
    </w:p>
    <w:p w:rsidR="00AB4CB7" w:rsidRPr="00AB4CB7" w:rsidRDefault="00AB4CB7" w:rsidP="00AB4CB7">
      <w:pPr>
        <w:widowControl w:val="0"/>
        <w:spacing w:after="80"/>
        <w:ind w:firstLine="709"/>
        <w:jc w:val="both"/>
        <w:rPr>
          <w:color w:val="000000"/>
          <w:sz w:val="28"/>
          <w:szCs w:val="28"/>
        </w:rPr>
      </w:pPr>
      <w:r w:rsidRPr="00AB4CB7">
        <w:rPr>
          <w:sz w:val="28"/>
          <w:szCs w:val="28"/>
        </w:rPr>
        <w:t xml:space="preserve">стоимость </w:t>
      </w:r>
      <w:r w:rsidRPr="00AB4CB7">
        <w:rPr>
          <w:color w:val="000000"/>
          <w:sz w:val="28"/>
          <w:szCs w:val="28"/>
        </w:rPr>
        <w:t>продукции</w:t>
      </w:r>
      <w:r w:rsidRPr="00AB4CB7">
        <w:rPr>
          <w:sz w:val="28"/>
          <w:szCs w:val="28"/>
        </w:rPr>
        <w:t xml:space="preserve"> и полуфабрикатов </w:t>
      </w:r>
      <w:r w:rsidRPr="00AB4CB7">
        <w:rPr>
          <w:color w:val="000000"/>
          <w:sz w:val="28"/>
          <w:szCs w:val="28"/>
        </w:rPr>
        <w:t>собственного производства,</w:t>
      </w:r>
      <w:r w:rsidRPr="00AB4CB7">
        <w:rPr>
          <w:sz w:val="28"/>
          <w:szCs w:val="28"/>
        </w:rPr>
        <w:t xml:space="preserve"> не соответствующих требованиям </w:t>
      </w:r>
      <w:r w:rsidRPr="00AB4CB7">
        <w:rPr>
          <w:color w:val="000000"/>
          <w:sz w:val="28"/>
          <w:szCs w:val="28"/>
        </w:rPr>
        <w:t>стандартов, технических условий</w:t>
      </w:r>
      <w:r w:rsidRPr="00AB4CB7">
        <w:rPr>
          <w:sz w:val="28"/>
          <w:szCs w:val="28"/>
        </w:rPr>
        <w:t xml:space="preserve"> или</w:t>
      </w:r>
      <w:r w:rsidR="00F84146">
        <w:rPr>
          <w:sz w:val="28"/>
          <w:szCs w:val="28"/>
        </w:rPr>
        <w:t xml:space="preserve"> </w:t>
      </w:r>
      <w:r w:rsidRPr="00AB4CB7">
        <w:rPr>
          <w:sz w:val="28"/>
          <w:szCs w:val="28"/>
        </w:rPr>
        <w:t>иных технических нормативных правовых актов, предусмотренным договором,</w:t>
      </w:r>
      <w:r w:rsidRPr="00AB4CB7">
        <w:rPr>
          <w:color w:val="000000"/>
          <w:sz w:val="28"/>
          <w:szCs w:val="28"/>
        </w:rPr>
        <w:t xml:space="preserve"> даже</w:t>
      </w:r>
      <w:r w:rsidRPr="00AB4CB7">
        <w:rPr>
          <w:color w:val="FF0000"/>
          <w:sz w:val="28"/>
          <w:szCs w:val="28"/>
        </w:rPr>
        <w:t xml:space="preserve"> </w:t>
      </w:r>
      <w:r w:rsidRPr="00AB4CB7">
        <w:rPr>
          <w:color w:val="000000"/>
          <w:sz w:val="28"/>
          <w:szCs w:val="28"/>
        </w:rPr>
        <w:lastRenderedPageBreak/>
        <w:t>если они реализованы другим юридическим или физическим лицам;</w:t>
      </w:r>
    </w:p>
    <w:p w:rsidR="00AB4CB7" w:rsidRPr="00AB4CB7" w:rsidRDefault="00AB4CB7" w:rsidP="00AB4CB7">
      <w:pPr>
        <w:autoSpaceDE w:val="0"/>
        <w:autoSpaceDN w:val="0"/>
        <w:adjustRightInd w:val="0"/>
        <w:spacing w:after="80"/>
        <w:ind w:firstLine="709"/>
        <w:jc w:val="both"/>
        <w:rPr>
          <w:sz w:val="28"/>
          <w:szCs w:val="28"/>
        </w:rPr>
      </w:pPr>
      <w:r w:rsidRPr="00AB4CB7">
        <w:rPr>
          <w:sz w:val="28"/>
          <w:szCs w:val="28"/>
        </w:rPr>
        <w:t>стоимость товарно-материальных ценностей, приобретенных в качестве товаров для реализации (их приобретение учитывается на счете бухгалтерского учета 41 «Товары»), а также стоимость проданных излишков сырья и материалов, приобретение которых учитывалось на счетах бухгалтерского учета производственных запасов;</w:t>
      </w:r>
    </w:p>
    <w:p w:rsidR="00AB4CB7" w:rsidRPr="00AB4CB7" w:rsidRDefault="00AB4CB7" w:rsidP="00AB4CB7">
      <w:pPr>
        <w:widowControl w:val="0"/>
        <w:spacing w:after="80"/>
        <w:ind w:firstLine="709"/>
        <w:jc w:val="both"/>
        <w:rPr>
          <w:sz w:val="28"/>
          <w:szCs w:val="28"/>
        </w:rPr>
      </w:pPr>
      <w:r w:rsidRPr="00AB4CB7">
        <w:rPr>
          <w:sz w:val="28"/>
          <w:szCs w:val="28"/>
        </w:rPr>
        <w:t>стоимость продукции собственного производства, подлежащей лабораторному анализу или выборочным испытаниям, в тех случаях, когда согласно требованиям стандартов или технических условий испытания проходит не вся продукция, а только ее часть. Если после проведения лабораторного анализа или испытаний продукция предназначается для реализации, то она подлежит включению в объем промышленного производства в том отчетном периоде, когда закончен лабораторный анализ или испытания при соблюдении остальных требований готовности продукции;</w:t>
      </w:r>
    </w:p>
    <w:p w:rsidR="00AB4CB7" w:rsidRPr="00AB4CB7" w:rsidRDefault="00AB4CB7" w:rsidP="00AB4CB7">
      <w:pPr>
        <w:widowControl w:val="0"/>
        <w:spacing w:after="80"/>
        <w:ind w:firstLine="709"/>
        <w:jc w:val="both"/>
        <w:rPr>
          <w:sz w:val="28"/>
          <w:szCs w:val="28"/>
        </w:rPr>
      </w:pPr>
      <w:r w:rsidRPr="00AB4CB7">
        <w:rPr>
          <w:sz w:val="28"/>
          <w:szCs w:val="28"/>
        </w:rPr>
        <w:t>стоимость изделий, приобретаемых для комплектации выпускаемой продукции, не требующих затрат по их обработке или сборке и стоимость которых не учитывается в</w:t>
      </w:r>
      <w:r w:rsidRPr="00AB4CB7">
        <w:rPr>
          <w:color w:val="000000"/>
          <w:sz w:val="28"/>
          <w:szCs w:val="28"/>
        </w:rPr>
        <w:t xml:space="preserve"> себестоимости конечной промышленной продукции</w:t>
      </w:r>
      <w:r w:rsidRPr="00AB4CB7">
        <w:rPr>
          <w:sz w:val="28"/>
          <w:szCs w:val="28"/>
        </w:rPr>
        <w:t>, а подлежит возмещению покупателями отдельно.</w:t>
      </w:r>
      <w:r w:rsidRPr="00AB4CB7">
        <w:rPr>
          <w:color w:val="000000"/>
          <w:sz w:val="28"/>
          <w:szCs w:val="28"/>
        </w:rPr>
        <w:t xml:space="preserve"> </w:t>
      </w:r>
    </w:p>
    <w:p w:rsidR="00161D18" w:rsidRPr="00161D18" w:rsidRDefault="00161D18" w:rsidP="002E32AD">
      <w:pPr>
        <w:ind w:firstLine="709"/>
        <w:jc w:val="both"/>
        <w:rPr>
          <w:rFonts w:ascii="Arial" w:hAnsi="Arial" w:cs="Arial"/>
          <w:color w:val="333399"/>
          <w:spacing w:val="-2"/>
          <w:sz w:val="22"/>
          <w:szCs w:val="22"/>
        </w:rPr>
      </w:pPr>
      <w:r w:rsidRPr="00DD1632">
        <w:rPr>
          <w:rFonts w:ascii="Arial" w:hAnsi="Arial" w:cs="Arial"/>
          <w:color w:val="333399"/>
          <w:spacing w:val="-2"/>
          <w:sz w:val="22"/>
          <w:szCs w:val="22"/>
          <w:u w:val="single"/>
        </w:rPr>
        <w:t xml:space="preserve">Условный пример. </w:t>
      </w:r>
      <w:r w:rsidRPr="00161D18">
        <w:rPr>
          <w:rFonts w:ascii="Arial" w:hAnsi="Arial" w:cs="Arial"/>
          <w:color w:val="333399"/>
          <w:spacing w:val="-2"/>
          <w:sz w:val="22"/>
          <w:szCs w:val="22"/>
        </w:rPr>
        <w:t>Промышленная организация по заказу своего работника изготовила клетки для содержания домашней птицы. Изделие не соответствует требованиям технически</w:t>
      </w:r>
      <w:r w:rsidR="00F84146">
        <w:rPr>
          <w:rFonts w:ascii="Arial" w:hAnsi="Arial" w:cs="Arial"/>
          <w:color w:val="333399"/>
          <w:spacing w:val="-2"/>
          <w:sz w:val="22"/>
          <w:szCs w:val="22"/>
        </w:rPr>
        <w:t>х</w:t>
      </w:r>
      <w:r w:rsidRPr="00161D18">
        <w:rPr>
          <w:rFonts w:ascii="Arial" w:hAnsi="Arial" w:cs="Arial"/>
          <w:color w:val="333399"/>
          <w:spacing w:val="-2"/>
          <w:sz w:val="22"/>
          <w:szCs w:val="22"/>
        </w:rPr>
        <w:t xml:space="preserve"> услови</w:t>
      </w:r>
      <w:r w:rsidR="00F84146">
        <w:rPr>
          <w:rFonts w:ascii="Arial" w:hAnsi="Arial" w:cs="Arial"/>
          <w:color w:val="333399"/>
          <w:spacing w:val="-2"/>
          <w:sz w:val="22"/>
          <w:szCs w:val="22"/>
        </w:rPr>
        <w:t>й</w:t>
      </w:r>
      <w:r w:rsidRPr="00161D18">
        <w:rPr>
          <w:rFonts w:ascii="Arial" w:hAnsi="Arial" w:cs="Arial"/>
          <w:color w:val="333399"/>
          <w:spacing w:val="-2"/>
          <w:sz w:val="22"/>
          <w:szCs w:val="22"/>
        </w:rPr>
        <w:t xml:space="preserve"> </w:t>
      </w:r>
      <w:r>
        <w:rPr>
          <w:rFonts w:ascii="Arial" w:hAnsi="Arial" w:cs="Arial"/>
          <w:color w:val="333399"/>
          <w:spacing w:val="-2"/>
          <w:sz w:val="22"/>
          <w:szCs w:val="22"/>
        </w:rPr>
        <w:t>в организации</w:t>
      </w:r>
      <w:r w:rsidRPr="00161D18">
        <w:rPr>
          <w:rFonts w:ascii="Arial" w:hAnsi="Arial" w:cs="Arial"/>
          <w:color w:val="333399"/>
          <w:spacing w:val="-2"/>
          <w:sz w:val="22"/>
          <w:szCs w:val="22"/>
        </w:rPr>
        <w:t>.</w:t>
      </w:r>
    </w:p>
    <w:p w:rsidR="00161D18" w:rsidRDefault="00161D18" w:rsidP="002E32AD">
      <w:pPr>
        <w:ind w:firstLine="709"/>
        <w:jc w:val="both"/>
        <w:rPr>
          <w:rFonts w:ascii="Arial" w:hAnsi="Arial" w:cs="Arial"/>
          <w:color w:val="333399"/>
          <w:spacing w:val="-2"/>
          <w:sz w:val="22"/>
          <w:szCs w:val="22"/>
        </w:rPr>
      </w:pPr>
      <w:r>
        <w:rPr>
          <w:rFonts w:ascii="Arial" w:hAnsi="Arial" w:cs="Arial"/>
          <w:color w:val="333399"/>
          <w:spacing w:val="-2"/>
          <w:sz w:val="22"/>
          <w:szCs w:val="22"/>
        </w:rPr>
        <w:t xml:space="preserve">Отражается </w:t>
      </w:r>
      <w:r w:rsidRPr="00161D18">
        <w:rPr>
          <w:rFonts w:ascii="Arial" w:hAnsi="Arial" w:cs="Arial"/>
          <w:color w:val="333399"/>
          <w:spacing w:val="-2"/>
          <w:sz w:val="22"/>
          <w:szCs w:val="22"/>
        </w:rPr>
        <w:t xml:space="preserve">ли в форме 4-у стоимость готового изделия, </w:t>
      </w:r>
      <w:r>
        <w:rPr>
          <w:rFonts w:ascii="Arial" w:hAnsi="Arial" w:cs="Arial"/>
          <w:color w:val="333399"/>
          <w:spacing w:val="-2"/>
          <w:sz w:val="22"/>
          <w:szCs w:val="22"/>
        </w:rPr>
        <w:t xml:space="preserve">выполненного по </w:t>
      </w:r>
      <w:r w:rsidRPr="00161D18">
        <w:rPr>
          <w:rFonts w:ascii="Arial" w:hAnsi="Arial" w:cs="Arial"/>
          <w:color w:val="333399"/>
          <w:spacing w:val="-2"/>
          <w:sz w:val="22"/>
          <w:szCs w:val="22"/>
        </w:rPr>
        <w:t>заказ</w:t>
      </w:r>
      <w:r>
        <w:rPr>
          <w:rFonts w:ascii="Arial" w:hAnsi="Arial" w:cs="Arial"/>
          <w:color w:val="333399"/>
          <w:spacing w:val="-2"/>
          <w:sz w:val="22"/>
          <w:szCs w:val="22"/>
        </w:rPr>
        <w:t>у</w:t>
      </w:r>
      <w:r w:rsidRPr="00161D18">
        <w:rPr>
          <w:rFonts w:ascii="Arial" w:hAnsi="Arial" w:cs="Arial"/>
          <w:color w:val="333399"/>
          <w:spacing w:val="-2"/>
          <w:sz w:val="22"/>
          <w:szCs w:val="22"/>
        </w:rPr>
        <w:t xml:space="preserve"> работник</w:t>
      </w:r>
      <w:r>
        <w:rPr>
          <w:rFonts w:ascii="Arial" w:hAnsi="Arial" w:cs="Arial"/>
          <w:color w:val="333399"/>
          <w:spacing w:val="-2"/>
          <w:sz w:val="22"/>
          <w:szCs w:val="22"/>
        </w:rPr>
        <w:t>а</w:t>
      </w:r>
      <w:r w:rsidRPr="00161D18">
        <w:rPr>
          <w:rFonts w:ascii="Arial" w:hAnsi="Arial" w:cs="Arial"/>
          <w:color w:val="333399"/>
          <w:spacing w:val="-2"/>
          <w:sz w:val="22"/>
          <w:szCs w:val="22"/>
        </w:rPr>
        <w:t xml:space="preserve"> организации? </w:t>
      </w:r>
    </w:p>
    <w:p w:rsidR="00161D18" w:rsidRPr="00161D18" w:rsidRDefault="00161D18" w:rsidP="002E32AD">
      <w:pPr>
        <w:ind w:firstLine="709"/>
        <w:jc w:val="both"/>
        <w:rPr>
          <w:rFonts w:ascii="Arial" w:hAnsi="Arial" w:cs="Arial"/>
          <w:color w:val="333399"/>
          <w:spacing w:val="-2"/>
          <w:sz w:val="22"/>
          <w:szCs w:val="22"/>
        </w:rPr>
      </w:pPr>
      <w:r>
        <w:rPr>
          <w:rFonts w:ascii="Arial" w:hAnsi="Arial" w:cs="Arial"/>
          <w:color w:val="333399"/>
          <w:spacing w:val="-2"/>
          <w:sz w:val="22"/>
          <w:szCs w:val="22"/>
        </w:rPr>
        <w:t xml:space="preserve">Нет, не отражается. Согласно </w:t>
      </w:r>
      <w:r w:rsidRPr="00161D18">
        <w:rPr>
          <w:rFonts w:ascii="Arial" w:hAnsi="Arial" w:cs="Arial"/>
          <w:i/>
          <w:color w:val="993300"/>
          <w:spacing w:val="-2"/>
          <w:sz w:val="22"/>
          <w:szCs w:val="22"/>
        </w:rPr>
        <w:t>ч.1</w:t>
      </w:r>
      <w:r w:rsidR="00740976">
        <w:rPr>
          <w:rFonts w:ascii="Arial" w:hAnsi="Arial" w:cs="Arial"/>
          <w:i/>
          <w:color w:val="993300"/>
          <w:spacing w:val="-2"/>
          <w:sz w:val="22"/>
          <w:szCs w:val="22"/>
        </w:rPr>
        <w:t>9</w:t>
      </w:r>
      <w:r w:rsidRPr="00161D18">
        <w:rPr>
          <w:rFonts w:ascii="Arial" w:hAnsi="Arial" w:cs="Arial"/>
          <w:i/>
          <w:color w:val="993300"/>
          <w:spacing w:val="-2"/>
          <w:sz w:val="22"/>
          <w:szCs w:val="22"/>
        </w:rPr>
        <w:t xml:space="preserve"> п.30 Указаний по форме 4-у</w:t>
      </w:r>
      <w:r>
        <w:rPr>
          <w:rFonts w:ascii="Arial" w:hAnsi="Arial" w:cs="Arial"/>
          <w:i/>
          <w:color w:val="993300"/>
          <w:spacing w:val="-2"/>
          <w:sz w:val="22"/>
          <w:szCs w:val="22"/>
        </w:rPr>
        <w:t xml:space="preserve"> </w:t>
      </w:r>
      <w:r w:rsidRPr="00161D18">
        <w:rPr>
          <w:rFonts w:ascii="Arial" w:hAnsi="Arial" w:cs="Arial"/>
          <w:color w:val="333399"/>
          <w:spacing w:val="-2"/>
          <w:sz w:val="22"/>
          <w:szCs w:val="22"/>
        </w:rPr>
        <w:t xml:space="preserve">в объем промышленного производства не включается стоимость </w:t>
      </w:r>
      <w:r w:rsidR="00F84146">
        <w:rPr>
          <w:rFonts w:ascii="Arial" w:hAnsi="Arial" w:cs="Arial"/>
          <w:color w:val="333399"/>
          <w:spacing w:val="-2"/>
          <w:sz w:val="22"/>
          <w:szCs w:val="22"/>
        </w:rPr>
        <w:t>продукции</w:t>
      </w:r>
      <w:r w:rsidRPr="00161D18">
        <w:rPr>
          <w:rFonts w:ascii="Arial" w:hAnsi="Arial" w:cs="Arial"/>
          <w:color w:val="333399"/>
          <w:spacing w:val="-2"/>
          <w:sz w:val="22"/>
          <w:szCs w:val="22"/>
        </w:rPr>
        <w:t xml:space="preserve"> </w:t>
      </w:r>
      <w:r w:rsidR="00F84146">
        <w:rPr>
          <w:rFonts w:ascii="Arial" w:hAnsi="Arial" w:cs="Arial"/>
          <w:color w:val="333399"/>
          <w:spacing w:val="-2"/>
          <w:sz w:val="22"/>
          <w:szCs w:val="22"/>
        </w:rPr>
        <w:t>собственного производства</w:t>
      </w:r>
      <w:r w:rsidRPr="00161D18">
        <w:rPr>
          <w:rFonts w:ascii="Arial" w:hAnsi="Arial" w:cs="Arial"/>
          <w:color w:val="333399"/>
          <w:spacing w:val="-2"/>
          <w:sz w:val="22"/>
          <w:szCs w:val="22"/>
        </w:rPr>
        <w:t xml:space="preserve">, </w:t>
      </w:r>
      <w:r w:rsidR="00F84146">
        <w:rPr>
          <w:rFonts w:ascii="Arial" w:hAnsi="Arial" w:cs="Arial"/>
          <w:color w:val="333399"/>
          <w:spacing w:val="-2"/>
          <w:sz w:val="22"/>
          <w:szCs w:val="22"/>
        </w:rPr>
        <w:br/>
      </w:r>
      <w:r w:rsidRPr="00161D18">
        <w:rPr>
          <w:rFonts w:ascii="Arial" w:hAnsi="Arial" w:cs="Arial"/>
          <w:color w:val="333399"/>
          <w:spacing w:val="-2"/>
          <w:sz w:val="22"/>
          <w:szCs w:val="22"/>
        </w:rPr>
        <w:t>не соответствующих требованиям технически</w:t>
      </w:r>
      <w:r w:rsidR="00F84146">
        <w:rPr>
          <w:rFonts w:ascii="Arial" w:hAnsi="Arial" w:cs="Arial"/>
          <w:color w:val="333399"/>
          <w:spacing w:val="-2"/>
          <w:sz w:val="22"/>
          <w:szCs w:val="22"/>
        </w:rPr>
        <w:t>х</w:t>
      </w:r>
      <w:r w:rsidRPr="00161D18">
        <w:rPr>
          <w:rFonts w:ascii="Arial" w:hAnsi="Arial" w:cs="Arial"/>
          <w:color w:val="333399"/>
          <w:spacing w:val="-2"/>
          <w:sz w:val="22"/>
          <w:szCs w:val="22"/>
        </w:rPr>
        <w:t xml:space="preserve"> услови</w:t>
      </w:r>
      <w:r w:rsidR="00F84146">
        <w:rPr>
          <w:rFonts w:ascii="Arial" w:hAnsi="Arial" w:cs="Arial"/>
          <w:color w:val="333399"/>
          <w:spacing w:val="-2"/>
          <w:sz w:val="22"/>
          <w:szCs w:val="22"/>
        </w:rPr>
        <w:t>й</w:t>
      </w:r>
      <w:r w:rsidRPr="00161D18">
        <w:rPr>
          <w:rFonts w:ascii="Arial" w:hAnsi="Arial" w:cs="Arial"/>
          <w:color w:val="333399"/>
          <w:spacing w:val="-2"/>
          <w:sz w:val="22"/>
          <w:szCs w:val="22"/>
        </w:rPr>
        <w:t xml:space="preserve">, даже если они реализованы другим юридическим или физическим лицам. </w:t>
      </w:r>
    </w:p>
    <w:p w:rsidR="00EB7D37" w:rsidRPr="00CA0FE6" w:rsidRDefault="00EB7D37" w:rsidP="00317965">
      <w:pPr>
        <w:jc w:val="both"/>
        <w:rPr>
          <w:color w:val="000000"/>
          <w:sz w:val="28"/>
          <w:szCs w:val="28"/>
        </w:rPr>
      </w:pPr>
    </w:p>
    <w:p w:rsidR="00F65B38" w:rsidRPr="00CA0FE6" w:rsidRDefault="00F65B38" w:rsidP="00317965">
      <w:pPr>
        <w:jc w:val="both"/>
        <w:rPr>
          <w:color w:val="000000"/>
          <w:sz w:val="28"/>
          <w:szCs w:val="28"/>
        </w:rPr>
      </w:pPr>
    </w:p>
    <w:p w:rsidR="00BA43BD" w:rsidRPr="00E83343" w:rsidRDefault="00BA43BD" w:rsidP="00BA43BD">
      <w:pPr>
        <w:jc w:val="both"/>
        <w:rPr>
          <w:color w:val="008000"/>
          <w:sz w:val="28"/>
          <w:szCs w:val="28"/>
        </w:rPr>
      </w:pPr>
      <w:r w:rsidRPr="00E83343">
        <w:rPr>
          <w:b/>
          <w:color w:val="008000"/>
          <w:sz w:val="28"/>
          <w:szCs w:val="28"/>
        </w:rPr>
        <w:t>Вопрос:</w:t>
      </w:r>
      <w:r w:rsidRPr="00E83343">
        <w:rPr>
          <w:color w:val="008000"/>
          <w:sz w:val="28"/>
          <w:szCs w:val="28"/>
        </w:rPr>
        <w:t xml:space="preserve"> В организацию возвращена промышленная продукция, </w:t>
      </w:r>
      <w:r w:rsidR="004146B2">
        <w:rPr>
          <w:color w:val="008000"/>
          <w:sz w:val="28"/>
          <w:szCs w:val="28"/>
        </w:rPr>
        <w:t xml:space="preserve">произведенная в отчетном периоде и </w:t>
      </w:r>
      <w:r w:rsidRPr="00E83343">
        <w:rPr>
          <w:color w:val="008000"/>
          <w:sz w:val="28"/>
          <w:szCs w:val="28"/>
        </w:rPr>
        <w:t xml:space="preserve">признанная по акту технической экспертизы бракованной и не подлежащей восстановлению. </w:t>
      </w:r>
    </w:p>
    <w:p w:rsidR="00BA43BD" w:rsidRPr="00E83343" w:rsidRDefault="00BA43BD" w:rsidP="002E32AD">
      <w:pPr>
        <w:ind w:firstLine="709"/>
        <w:jc w:val="both"/>
        <w:rPr>
          <w:color w:val="008000"/>
          <w:sz w:val="28"/>
          <w:szCs w:val="28"/>
        </w:rPr>
      </w:pPr>
      <w:r w:rsidRPr="00E83343">
        <w:rPr>
          <w:color w:val="008000"/>
          <w:sz w:val="28"/>
          <w:szCs w:val="28"/>
        </w:rPr>
        <w:t xml:space="preserve">Необходимо ли исключать данные о производстве такой продукции из объема промышленного производства при </w:t>
      </w:r>
      <w:r w:rsidRPr="00E83343">
        <w:rPr>
          <w:bCs/>
          <w:iCs/>
          <w:color w:val="008000"/>
          <w:sz w:val="28"/>
          <w:szCs w:val="28"/>
        </w:rPr>
        <w:t xml:space="preserve">заполнении раздела </w:t>
      </w:r>
      <w:r w:rsidR="00F65B38" w:rsidRPr="00E83343">
        <w:rPr>
          <w:bCs/>
          <w:iCs/>
          <w:color w:val="008000"/>
          <w:sz w:val="28"/>
          <w:szCs w:val="28"/>
          <w:lang w:val="en-US"/>
        </w:rPr>
        <w:t>I</w:t>
      </w:r>
      <w:r w:rsidR="00CD78E8" w:rsidRPr="00E83343">
        <w:rPr>
          <w:bCs/>
          <w:iCs/>
          <w:color w:val="008000"/>
          <w:sz w:val="28"/>
          <w:szCs w:val="28"/>
        </w:rPr>
        <w:t xml:space="preserve"> </w:t>
      </w:r>
      <w:r w:rsidRPr="00E83343">
        <w:rPr>
          <w:bCs/>
          <w:iCs/>
          <w:color w:val="008000"/>
          <w:sz w:val="28"/>
          <w:szCs w:val="28"/>
        </w:rPr>
        <w:t>форм</w:t>
      </w:r>
      <w:r w:rsidR="00F65B38" w:rsidRPr="00E83343">
        <w:rPr>
          <w:bCs/>
          <w:iCs/>
          <w:color w:val="008000"/>
          <w:sz w:val="28"/>
          <w:szCs w:val="28"/>
        </w:rPr>
        <w:t>ы</w:t>
      </w:r>
      <w:r w:rsidR="00257CF3" w:rsidRPr="00E83343">
        <w:rPr>
          <w:bCs/>
          <w:iCs/>
          <w:color w:val="008000"/>
          <w:sz w:val="28"/>
          <w:szCs w:val="28"/>
        </w:rPr>
        <w:t xml:space="preserve"> </w:t>
      </w:r>
      <w:r w:rsidR="00F65B38" w:rsidRPr="00E83343">
        <w:rPr>
          <w:bCs/>
          <w:iCs/>
          <w:color w:val="008000"/>
          <w:sz w:val="28"/>
          <w:szCs w:val="28"/>
        </w:rPr>
        <w:t>4-у</w:t>
      </w:r>
      <w:r w:rsidRPr="00E83343">
        <w:rPr>
          <w:color w:val="008000"/>
          <w:sz w:val="28"/>
          <w:szCs w:val="28"/>
        </w:rPr>
        <w:t>?</w:t>
      </w:r>
    </w:p>
    <w:p w:rsidR="00E97FC2" w:rsidRPr="00E83343" w:rsidRDefault="00BA43BD" w:rsidP="00BA43BD">
      <w:pPr>
        <w:jc w:val="both"/>
        <w:rPr>
          <w:color w:val="000000"/>
          <w:sz w:val="28"/>
          <w:szCs w:val="28"/>
        </w:rPr>
      </w:pPr>
      <w:r w:rsidRPr="00E83343">
        <w:rPr>
          <w:b/>
          <w:color w:val="000000"/>
          <w:sz w:val="28"/>
          <w:szCs w:val="28"/>
        </w:rPr>
        <w:t>Ответ:</w:t>
      </w:r>
      <w:r w:rsidR="00CD78E8" w:rsidRPr="00E83343">
        <w:rPr>
          <w:b/>
          <w:color w:val="000000"/>
          <w:sz w:val="28"/>
          <w:szCs w:val="28"/>
        </w:rPr>
        <w:t xml:space="preserve"> </w:t>
      </w:r>
      <w:r w:rsidR="00F354A9" w:rsidRPr="00E83343">
        <w:rPr>
          <w:color w:val="000000"/>
          <w:sz w:val="28"/>
          <w:szCs w:val="28"/>
        </w:rPr>
        <w:t>Да, н</w:t>
      </w:r>
      <w:r w:rsidRPr="00E83343">
        <w:rPr>
          <w:color w:val="000000"/>
          <w:sz w:val="28"/>
          <w:szCs w:val="28"/>
        </w:rPr>
        <w:t>еобходимо исключать</w:t>
      </w:r>
      <w:r w:rsidR="00CD78E8" w:rsidRPr="00E83343">
        <w:rPr>
          <w:color w:val="000000"/>
          <w:sz w:val="28"/>
          <w:szCs w:val="28"/>
        </w:rPr>
        <w:t xml:space="preserve"> </w:t>
      </w:r>
      <w:r w:rsidR="00E97FC2" w:rsidRPr="00E83343">
        <w:rPr>
          <w:i/>
          <w:color w:val="943634"/>
          <w:sz w:val="28"/>
          <w:szCs w:val="28"/>
        </w:rPr>
        <w:t>(ч.</w:t>
      </w:r>
      <w:r w:rsidR="004146B2">
        <w:rPr>
          <w:i/>
          <w:color w:val="943634"/>
          <w:sz w:val="28"/>
          <w:szCs w:val="28"/>
        </w:rPr>
        <w:t>1</w:t>
      </w:r>
      <w:r w:rsidR="00740976">
        <w:rPr>
          <w:i/>
          <w:color w:val="943634"/>
          <w:sz w:val="28"/>
          <w:szCs w:val="28"/>
        </w:rPr>
        <w:t>2</w:t>
      </w:r>
      <w:r w:rsidR="00722184" w:rsidRPr="00E83343">
        <w:rPr>
          <w:i/>
          <w:color w:val="943634"/>
          <w:sz w:val="28"/>
          <w:szCs w:val="28"/>
        </w:rPr>
        <w:t xml:space="preserve"> п.30</w:t>
      </w:r>
      <w:r w:rsidR="00E97FC2" w:rsidRPr="00E83343">
        <w:rPr>
          <w:i/>
          <w:color w:val="943634"/>
          <w:sz w:val="28"/>
          <w:szCs w:val="28"/>
        </w:rPr>
        <w:t xml:space="preserve"> Указаний по форме 4-у)</w:t>
      </w:r>
      <w:r w:rsidRPr="00E83343">
        <w:rPr>
          <w:color w:val="000000"/>
          <w:sz w:val="28"/>
          <w:szCs w:val="28"/>
        </w:rPr>
        <w:t xml:space="preserve">. </w:t>
      </w:r>
    </w:p>
    <w:p w:rsidR="00BA43BD" w:rsidRPr="00E83343" w:rsidRDefault="00BA43BD" w:rsidP="002E32AD">
      <w:pPr>
        <w:ind w:firstLine="709"/>
        <w:jc w:val="both"/>
        <w:rPr>
          <w:color w:val="000000"/>
          <w:sz w:val="28"/>
          <w:szCs w:val="28"/>
        </w:rPr>
      </w:pPr>
      <w:r w:rsidRPr="00E83343">
        <w:rPr>
          <w:bCs/>
          <w:iCs/>
          <w:color w:val="000000"/>
          <w:sz w:val="28"/>
          <w:szCs w:val="28"/>
        </w:rPr>
        <w:t xml:space="preserve">При заполнении раздела </w:t>
      </w:r>
      <w:r w:rsidR="00500DDD" w:rsidRPr="00E83343">
        <w:rPr>
          <w:bCs/>
          <w:iCs/>
          <w:color w:val="000000"/>
          <w:sz w:val="28"/>
          <w:szCs w:val="28"/>
          <w:lang w:val="en-US"/>
        </w:rPr>
        <w:t>I</w:t>
      </w:r>
      <w:r w:rsidR="00CD78E8" w:rsidRPr="00E83343">
        <w:rPr>
          <w:bCs/>
          <w:iCs/>
          <w:color w:val="000000"/>
          <w:sz w:val="28"/>
          <w:szCs w:val="28"/>
        </w:rPr>
        <w:t xml:space="preserve"> </w:t>
      </w:r>
      <w:r w:rsidRPr="00E83343">
        <w:rPr>
          <w:bCs/>
          <w:iCs/>
          <w:color w:val="000000"/>
          <w:sz w:val="28"/>
          <w:szCs w:val="28"/>
        </w:rPr>
        <w:t>форм</w:t>
      </w:r>
      <w:r w:rsidR="00500DDD" w:rsidRPr="00E83343">
        <w:rPr>
          <w:bCs/>
          <w:iCs/>
          <w:color w:val="000000"/>
          <w:sz w:val="28"/>
          <w:szCs w:val="28"/>
        </w:rPr>
        <w:t>ы</w:t>
      </w:r>
      <w:r w:rsidR="00CD78E8" w:rsidRPr="00E83343">
        <w:rPr>
          <w:bCs/>
          <w:iCs/>
          <w:color w:val="000000"/>
          <w:sz w:val="28"/>
          <w:szCs w:val="28"/>
        </w:rPr>
        <w:t xml:space="preserve"> </w:t>
      </w:r>
      <w:r w:rsidR="00500DDD" w:rsidRPr="00E83343">
        <w:rPr>
          <w:bCs/>
          <w:iCs/>
          <w:color w:val="000000"/>
          <w:sz w:val="28"/>
          <w:szCs w:val="28"/>
        </w:rPr>
        <w:t xml:space="preserve">4-у </w:t>
      </w:r>
      <w:r w:rsidRPr="00E83343">
        <w:rPr>
          <w:bCs/>
          <w:iCs/>
          <w:color w:val="000000"/>
          <w:sz w:val="28"/>
          <w:szCs w:val="28"/>
        </w:rPr>
        <w:t>с</w:t>
      </w:r>
      <w:r w:rsidRPr="00E83343">
        <w:rPr>
          <w:color w:val="000000"/>
          <w:sz w:val="28"/>
          <w:szCs w:val="28"/>
        </w:rPr>
        <w:t xml:space="preserve">тоимость возвращенной </w:t>
      </w:r>
      <w:r w:rsidRPr="00E83343">
        <w:rPr>
          <w:b/>
          <w:color w:val="000000"/>
          <w:sz w:val="28"/>
          <w:szCs w:val="28"/>
        </w:rPr>
        <w:t>бракованной продукции</w:t>
      </w:r>
      <w:r w:rsidRPr="00E83343">
        <w:rPr>
          <w:color w:val="000000"/>
          <w:sz w:val="28"/>
          <w:szCs w:val="28"/>
        </w:rPr>
        <w:t xml:space="preserve">, </w:t>
      </w:r>
      <w:r w:rsidR="004146B2">
        <w:rPr>
          <w:color w:val="000000"/>
          <w:sz w:val="28"/>
          <w:szCs w:val="28"/>
        </w:rPr>
        <w:t xml:space="preserve">произведенной в отчетном периоде и </w:t>
      </w:r>
      <w:r w:rsidRPr="00E83343">
        <w:rPr>
          <w:b/>
          <w:color w:val="000000"/>
          <w:sz w:val="28"/>
          <w:szCs w:val="28"/>
        </w:rPr>
        <w:t>не подлежащей восстановлению, исключается</w:t>
      </w:r>
      <w:r w:rsidRPr="00E83343">
        <w:rPr>
          <w:color w:val="000000"/>
          <w:sz w:val="28"/>
          <w:szCs w:val="28"/>
        </w:rPr>
        <w:t xml:space="preserve"> из объема промышленного производства</w:t>
      </w:r>
      <w:r w:rsidRPr="00E83343">
        <w:rPr>
          <w:color w:val="943634"/>
          <w:sz w:val="28"/>
          <w:szCs w:val="28"/>
        </w:rPr>
        <w:t>.</w:t>
      </w:r>
    </w:p>
    <w:p w:rsidR="00500DDD" w:rsidRDefault="00500DDD" w:rsidP="004146B2">
      <w:pPr>
        <w:pStyle w:val="2"/>
        <w:ind w:firstLine="0"/>
        <w:rPr>
          <w:color w:val="000000"/>
          <w:sz w:val="28"/>
          <w:szCs w:val="28"/>
        </w:rPr>
      </w:pPr>
    </w:p>
    <w:p w:rsidR="004146B2" w:rsidRPr="00E83343" w:rsidRDefault="004146B2" w:rsidP="004146B2">
      <w:pPr>
        <w:pStyle w:val="2"/>
        <w:ind w:firstLine="0"/>
        <w:rPr>
          <w:color w:val="000000"/>
          <w:sz w:val="28"/>
          <w:szCs w:val="28"/>
        </w:rPr>
      </w:pPr>
    </w:p>
    <w:p w:rsidR="00BA43BD" w:rsidRPr="00E83343" w:rsidRDefault="00BA43BD" w:rsidP="00BA43BD">
      <w:pPr>
        <w:jc w:val="both"/>
        <w:rPr>
          <w:color w:val="008000"/>
          <w:sz w:val="28"/>
          <w:szCs w:val="28"/>
        </w:rPr>
      </w:pPr>
      <w:r w:rsidRPr="00E83343">
        <w:rPr>
          <w:b/>
          <w:color w:val="008000"/>
          <w:sz w:val="28"/>
          <w:szCs w:val="28"/>
        </w:rPr>
        <w:t>Вопрос:</w:t>
      </w:r>
      <w:r w:rsidRPr="00E83343">
        <w:rPr>
          <w:color w:val="008000"/>
          <w:sz w:val="28"/>
          <w:szCs w:val="28"/>
        </w:rPr>
        <w:t xml:space="preserve"> Каков порядок включения в объем промышленного производства выставочных образцов промышленной продукции при </w:t>
      </w:r>
      <w:r w:rsidRPr="00E83343">
        <w:rPr>
          <w:bCs/>
          <w:iCs/>
          <w:color w:val="008000"/>
          <w:sz w:val="28"/>
          <w:szCs w:val="28"/>
        </w:rPr>
        <w:t xml:space="preserve">заполнении раздела </w:t>
      </w:r>
      <w:r w:rsidRPr="00E83343">
        <w:rPr>
          <w:bCs/>
          <w:iCs/>
          <w:color w:val="008000"/>
          <w:sz w:val="28"/>
          <w:szCs w:val="28"/>
          <w:lang w:val="en-US"/>
        </w:rPr>
        <w:t>I</w:t>
      </w:r>
      <w:r w:rsidRPr="00E83343">
        <w:rPr>
          <w:bCs/>
          <w:iCs/>
          <w:color w:val="008000"/>
          <w:sz w:val="28"/>
          <w:szCs w:val="28"/>
        </w:rPr>
        <w:t xml:space="preserve"> формы 4-у</w:t>
      </w:r>
      <w:r w:rsidRPr="00E83343">
        <w:rPr>
          <w:color w:val="008000"/>
          <w:sz w:val="28"/>
          <w:szCs w:val="28"/>
        </w:rPr>
        <w:t>?</w:t>
      </w:r>
    </w:p>
    <w:p w:rsidR="00317965" w:rsidRPr="00E83343" w:rsidRDefault="00317965" w:rsidP="00317965">
      <w:pPr>
        <w:jc w:val="both"/>
        <w:rPr>
          <w:sz w:val="28"/>
          <w:szCs w:val="28"/>
        </w:rPr>
      </w:pPr>
      <w:r w:rsidRPr="00E83343">
        <w:rPr>
          <w:b/>
          <w:sz w:val="28"/>
          <w:szCs w:val="28"/>
        </w:rPr>
        <w:t>Ответ:</w:t>
      </w:r>
      <w:r w:rsidRPr="00E83343">
        <w:rPr>
          <w:sz w:val="28"/>
          <w:szCs w:val="28"/>
        </w:rPr>
        <w:t xml:space="preserve"> </w:t>
      </w:r>
      <w:r w:rsidR="00ED3F6E">
        <w:rPr>
          <w:sz w:val="28"/>
          <w:szCs w:val="28"/>
        </w:rPr>
        <w:t>Данные о в</w:t>
      </w:r>
      <w:r w:rsidRPr="00E83343">
        <w:rPr>
          <w:sz w:val="28"/>
          <w:szCs w:val="28"/>
        </w:rPr>
        <w:t>ыставочны</w:t>
      </w:r>
      <w:r w:rsidR="00ED3F6E">
        <w:rPr>
          <w:sz w:val="28"/>
          <w:szCs w:val="28"/>
        </w:rPr>
        <w:t>х</w:t>
      </w:r>
      <w:r w:rsidRPr="00E83343">
        <w:rPr>
          <w:sz w:val="28"/>
          <w:szCs w:val="28"/>
        </w:rPr>
        <w:t xml:space="preserve"> образц</w:t>
      </w:r>
      <w:r w:rsidR="00ED3F6E">
        <w:rPr>
          <w:sz w:val="28"/>
          <w:szCs w:val="28"/>
        </w:rPr>
        <w:t>ах</w:t>
      </w:r>
      <w:r w:rsidRPr="00E83343">
        <w:rPr>
          <w:sz w:val="28"/>
          <w:szCs w:val="28"/>
        </w:rPr>
        <w:t xml:space="preserve"> включаются в объем промышленного производства по моменту их </w:t>
      </w:r>
      <w:r w:rsidRPr="00E83343">
        <w:rPr>
          <w:color w:val="000000"/>
          <w:sz w:val="28"/>
          <w:szCs w:val="28"/>
        </w:rPr>
        <w:t xml:space="preserve">принятия к бухгалтерскому учету в качестве </w:t>
      </w:r>
      <w:r w:rsidRPr="00E83343">
        <w:rPr>
          <w:color w:val="000000"/>
          <w:sz w:val="28"/>
          <w:szCs w:val="28"/>
        </w:rPr>
        <w:lastRenderedPageBreak/>
        <w:t>основных средств</w:t>
      </w:r>
      <w:r w:rsidRPr="00E83343">
        <w:rPr>
          <w:sz w:val="28"/>
          <w:szCs w:val="28"/>
        </w:rPr>
        <w:t xml:space="preserve"> организации или реализации </w:t>
      </w:r>
      <w:r w:rsidR="00BA43BD" w:rsidRPr="00E83343">
        <w:rPr>
          <w:sz w:val="28"/>
          <w:szCs w:val="28"/>
        </w:rPr>
        <w:t xml:space="preserve">другим </w:t>
      </w:r>
      <w:r w:rsidR="00BA43BD" w:rsidRPr="00E83343">
        <w:rPr>
          <w:color w:val="000000"/>
          <w:sz w:val="28"/>
          <w:szCs w:val="28"/>
        </w:rPr>
        <w:t>юридическим или физическим лицам</w:t>
      </w:r>
      <w:r w:rsidR="00ED3F6E">
        <w:rPr>
          <w:color w:val="000000"/>
          <w:sz w:val="28"/>
          <w:szCs w:val="28"/>
        </w:rPr>
        <w:t xml:space="preserve"> </w:t>
      </w:r>
      <w:r w:rsidR="00BA43BD" w:rsidRPr="00E83343">
        <w:rPr>
          <w:i/>
          <w:color w:val="943634"/>
          <w:sz w:val="28"/>
          <w:szCs w:val="28"/>
        </w:rPr>
        <w:t>(ч.</w:t>
      </w:r>
      <w:r w:rsidR="00740976">
        <w:rPr>
          <w:i/>
          <w:color w:val="943634"/>
          <w:sz w:val="28"/>
          <w:szCs w:val="28"/>
        </w:rPr>
        <w:t>9</w:t>
      </w:r>
      <w:r w:rsidR="0099574E" w:rsidRPr="00E83343">
        <w:rPr>
          <w:i/>
          <w:color w:val="943634"/>
          <w:sz w:val="28"/>
          <w:szCs w:val="28"/>
        </w:rPr>
        <w:t xml:space="preserve"> п.30</w:t>
      </w:r>
      <w:r w:rsidR="00BA43BD" w:rsidRPr="00E83343">
        <w:rPr>
          <w:i/>
          <w:color w:val="943634"/>
          <w:sz w:val="28"/>
          <w:szCs w:val="28"/>
        </w:rPr>
        <w:t xml:space="preserve"> Указаний по форме 4-у)</w:t>
      </w:r>
      <w:r w:rsidR="00BA43BD" w:rsidRPr="00E83343">
        <w:rPr>
          <w:color w:val="943634"/>
          <w:sz w:val="28"/>
          <w:szCs w:val="28"/>
        </w:rPr>
        <w:t>.</w:t>
      </w:r>
    </w:p>
    <w:p w:rsidR="00317965" w:rsidRPr="00E83343" w:rsidRDefault="00317965" w:rsidP="00317965">
      <w:pPr>
        <w:jc w:val="both"/>
        <w:rPr>
          <w:sz w:val="28"/>
          <w:szCs w:val="28"/>
        </w:rPr>
      </w:pPr>
    </w:p>
    <w:p w:rsidR="00317965" w:rsidRPr="00E83343" w:rsidRDefault="00317965" w:rsidP="00317965">
      <w:pPr>
        <w:jc w:val="both"/>
        <w:rPr>
          <w:sz w:val="28"/>
          <w:szCs w:val="28"/>
        </w:rPr>
      </w:pPr>
    </w:p>
    <w:p w:rsidR="0080481A" w:rsidRPr="00E83343" w:rsidRDefault="0080481A" w:rsidP="0080481A">
      <w:pPr>
        <w:jc w:val="both"/>
        <w:rPr>
          <w:color w:val="008000"/>
          <w:sz w:val="28"/>
          <w:szCs w:val="28"/>
        </w:rPr>
      </w:pPr>
      <w:r w:rsidRPr="00E83343">
        <w:rPr>
          <w:b/>
          <w:color w:val="008000"/>
          <w:sz w:val="28"/>
          <w:szCs w:val="28"/>
        </w:rPr>
        <w:t>Вопрос:</w:t>
      </w:r>
      <w:r w:rsidRPr="00E83343">
        <w:rPr>
          <w:color w:val="008000"/>
          <w:sz w:val="28"/>
          <w:szCs w:val="28"/>
        </w:rPr>
        <w:t xml:space="preserve"> Каков порядок включения в объем промышленного производства при </w:t>
      </w:r>
      <w:r w:rsidRPr="00E83343">
        <w:rPr>
          <w:bCs/>
          <w:iCs/>
          <w:color w:val="008000"/>
          <w:sz w:val="28"/>
          <w:szCs w:val="28"/>
        </w:rPr>
        <w:t xml:space="preserve">заполнении раздела </w:t>
      </w:r>
      <w:r w:rsidRPr="00E83343">
        <w:rPr>
          <w:bCs/>
          <w:iCs/>
          <w:color w:val="008000"/>
          <w:sz w:val="28"/>
          <w:szCs w:val="28"/>
          <w:lang w:val="en-US"/>
        </w:rPr>
        <w:t>I</w:t>
      </w:r>
      <w:r w:rsidRPr="00E83343">
        <w:rPr>
          <w:bCs/>
          <w:iCs/>
          <w:color w:val="008000"/>
          <w:sz w:val="28"/>
          <w:szCs w:val="28"/>
        </w:rPr>
        <w:t xml:space="preserve"> формы 4-у </w:t>
      </w:r>
      <w:r w:rsidRPr="00E83343">
        <w:rPr>
          <w:color w:val="008000"/>
          <w:sz w:val="28"/>
          <w:szCs w:val="28"/>
        </w:rPr>
        <w:t>продукции с длительным циклом производства?</w:t>
      </w:r>
    </w:p>
    <w:p w:rsidR="0080481A" w:rsidRPr="00E83343" w:rsidRDefault="0080481A" w:rsidP="0080481A">
      <w:pPr>
        <w:tabs>
          <w:tab w:val="num" w:pos="360"/>
          <w:tab w:val="num" w:pos="1134"/>
        </w:tabs>
        <w:jc w:val="both"/>
        <w:rPr>
          <w:color w:val="943634"/>
          <w:sz w:val="28"/>
          <w:szCs w:val="28"/>
        </w:rPr>
      </w:pPr>
      <w:r w:rsidRPr="00E83343">
        <w:rPr>
          <w:b/>
          <w:color w:val="000000"/>
          <w:sz w:val="28"/>
          <w:szCs w:val="28"/>
        </w:rPr>
        <w:t>Ответ:</w:t>
      </w:r>
      <w:r w:rsidRPr="00E83343">
        <w:rPr>
          <w:color w:val="000000"/>
          <w:sz w:val="28"/>
          <w:szCs w:val="28"/>
        </w:rPr>
        <w:t xml:space="preserve"> </w:t>
      </w:r>
      <w:r w:rsidR="00ED3F6E">
        <w:rPr>
          <w:color w:val="000000"/>
          <w:sz w:val="28"/>
          <w:szCs w:val="28"/>
        </w:rPr>
        <w:t>Данные о п</w:t>
      </w:r>
      <w:r w:rsidRPr="00E83343">
        <w:rPr>
          <w:color w:val="000000"/>
          <w:sz w:val="28"/>
          <w:szCs w:val="28"/>
        </w:rPr>
        <w:t>родукци</w:t>
      </w:r>
      <w:r w:rsidR="00ED3F6E">
        <w:rPr>
          <w:color w:val="000000"/>
          <w:sz w:val="28"/>
          <w:szCs w:val="28"/>
        </w:rPr>
        <w:t>и</w:t>
      </w:r>
      <w:r w:rsidRPr="00E83343">
        <w:rPr>
          <w:color w:val="000000"/>
          <w:sz w:val="28"/>
          <w:szCs w:val="28"/>
        </w:rPr>
        <w:t xml:space="preserve"> с длительным циклом производства, по которой расчеты с заказчиками ведутся отдельными этапами в соответствии с заключенными договорами, включа</w:t>
      </w:r>
      <w:r w:rsidR="00ED3F6E">
        <w:rPr>
          <w:color w:val="000000"/>
          <w:sz w:val="28"/>
          <w:szCs w:val="28"/>
        </w:rPr>
        <w:t>ю</w:t>
      </w:r>
      <w:r w:rsidRPr="00E83343">
        <w:rPr>
          <w:color w:val="000000"/>
          <w:sz w:val="28"/>
          <w:szCs w:val="28"/>
        </w:rPr>
        <w:t xml:space="preserve">тся в объем промышленного производства по стоимости законченных и принятых заказчиком в установленном порядке этапов </w:t>
      </w:r>
      <w:r w:rsidRPr="00E83343">
        <w:rPr>
          <w:i/>
          <w:color w:val="943634"/>
          <w:sz w:val="28"/>
          <w:szCs w:val="28"/>
        </w:rPr>
        <w:t>(ч.</w:t>
      </w:r>
      <w:r w:rsidR="00ED3F6E">
        <w:rPr>
          <w:i/>
          <w:color w:val="943634"/>
          <w:sz w:val="28"/>
          <w:szCs w:val="28"/>
        </w:rPr>
        <w:t>1</w:t>
      </w:r>
      <w:r w:rsidR="00740976">
        <w:rPr>
          <w:i/>
          <w:color w:val="943634"/>
          <w:sz w:val="28"/>
          <w:szCs w:val="28"/>
        </w:rPr>
        <w:t>1</w:t>
      </w:r>
      <w:r w:rsidR="00A62C9B" w:rsidRPr="00E83343">
        <w:rPr>
          <w:i/>
          <w:color w:val="943634"/>
          <w:sz w:val="28"/>
          <w:szCs w:val="28"/>
        </w:rPr>
        <w:t xml:space="preserve"> п.30</w:t>
      </w:r>
      <w:r w:rsidRPr="00E83343">
        <w:rPr>
          <w:i/>
          <w:color w:val="943634"/>
          <w:sz w:val="28"/>
          <w:szCs w:val="28"/>
        </w:rPr>
        <w:t xml:space="preserve"> Указаний по форме 4-у)</w:t>
      </w:r>
      <w:r w:rsidRPr="00E83343">
        <w:rPr>
          <w:color w:val="943634"/>
          <w:sz w:val="28"/>
          <w:szCs w:val="28"/>
        </w:rPr>
        <w:t>.</w:t>
      </w:r>
    </w:p>
    <w:p w:rsidR="0080481A" w:rsidRPr="00E83343" w:rsidRDefault="0080481A" w:rsidP="00BA43BD">
      <w:pPr>
        <w:jc w:val="both"/>
        <w:rPr>
          <w:color w:val="000000"/>
          <w:sz w:val="28"/>
          <w:szCs w:val="28"/>
        </w:rPr>
      </w:pPr>
    </w:p>
    <w:p w:rsidR="00F6321F" w:rsidRPr="00E83343" w:rsidRDefault="00F6321F" w:rsidP="00BA43BD">
      <w:pPr>
        <w:jc w:val="both"/>
        <w:rPr>
          <w:color w:val="000000"/>
          <w:sz w:val="28"/>
          <w:szCs w:val="28"/>
        </w:rPr>
      </w:pPr>
    </w:p>
    <w:p w:rsidR="00BA43BD" w:rsidRPr="00E83343" w:rsidRDefault="00BA43BD" w:rsidP="00BA43BD">
      <w:pPr>
        <w:jc w:val="both"/>
        <w:rPr>
          <w:color w:val="008000"/>
          <w:sz w:val="28"/>
          <w:szCs w:val="28"/>
        </w:rPr>
      </w:pPr>
      <w:r w:rsidRPr="00E83343">
        <w:rPr>
          <w:b/>
          <w:color w:val="008000"/>
          <w:sz w:val="28"/>
          <w:szCs w:val="28"/>
        </w:rPr>
        <w:t>Вопрос:</w:t>
      </w:r>
      <w:r w:rsidRPr="00E83343">
        <w:rPr>
          <w:color w:val="008000"/>
          <w:sz w:val="28"/>
          <w:szCs w:val="28"/>
        </w:rPr>
        <w:t xml:space="preserve"> Каков порядок включения в объем промышленного производства при </w:t>
      </w:r>
      <w:r w:rsidRPr="00E83343">
        <w:rPr>
          <w:bCs/>
          <w:iCs/>
          <w:color w:val="008000"/>
          <w:sz w:val="28"/>
          <w:szCs w:val="28"/>
        </w:rPr>
        <w:t xml:space="preserve">заполнении раздела </w:t>
      </w:r>
      <w:r w:rsidRPr="00E83343">
        <w:rPr>
          <w:bCs/>
          <w:iCs/>
          <w:color w:val="008000"/>
          <w:sz w:val="28"/>
          <w:szCs w:val="28"/>
          <w:lang w:val="en-US"/>
        </w:rPr>
        <w:t>I</w:t>
      </w:r>
      <w:r w:rsidRPr="00E83343">
        <w:rPr>
          <w:bCs/>
          <w:iCs/>
          <w:color w:val="008000"/>
          <w:sz w:val="28"/>
          <w:szCs w:val="28"/>
        </w:rPr>
        <w:t xml:space="preserve"> формы 4-у </w:t>
      </w:r>
      <w:r w:rsidRPr="00E83343">
        <w:rPr>
          <w:color w:val="008000"/>
          <w:sz w:val="28"/>
          <w:szCs w:val="28"/>
        </w:rPr>
        <w:t>продукции, передаваемой потребителям безвозмездно?</w:t>
      </w:r>
    </w:p>
    <w:p w:rsidR="0072501E" w:rsidRPr="0072501E" w:rsidRDefault="00BA43BD" w:rsidP="0072501E">
      <w:pPr>
        <w:widowControl w:val="0"/>
        <w:tabs>
          <w:tab w:val="num" w:pos="1134"/>
        </w:tabs>
        <w:jc w:val="both"/>
        <w:rPr>
          <w:sz w:val="28"/>
          <w:szCs w:val="28"/>
        </w:rPr>
      </w:pPr>
      <w:r w:rsidRPr="00E83343">
        <w:rPr>
          <w:b/>
          <w:color w:val="000000"/>
          <w:sz w:val="28"/>
          <w:szCs w:val="28"/>
        </w:rPr>
        <w:t>Ответ:</w:t>
      </w:r>
      <w:r w:rsidR="002E53AA">
        <w:rPr>
          <w:b/>
          <w:color w:val="000000"/>
          <w:sz w:val="28"/>
          <w:szCs w:val="28"/>
        </w:rPr>
        <w:t xml:space="preserve"> </w:t>
      </w:r>
      <w:r w:rsidR="002E53AA" w:rsidRPr="002E53AA">
        <w:rPr>
          <w:sz w:val="28"/>
          <w:szCs w:val="28"/>
        </w:rPr>
        <w:t>Готовая продукция,</w:t>
      </w:r>
      <w:r w:rsidR="002E53AA" w:rsidRPr="002E53AA">
        <w:rPr>
          <w:b/>
          <w:sz w:val="28"/>
          <w:szCs w:val="28"/>
        </w:rPr>
        <w:t xml:space="preserve"> переданная</w:t>
      </w:r>
      <w:r w:rsidR="002E53AA" w:rsidRPr="002E53AA">
        <w:rPr>
          <w:sz w:val="28"/>
          <w:szCs w:val="28"/>
        </w:rPr>
        <w:t xml:space="preserve"> </w:t>
      </w:r>
      <w:r w:rsidR="002E53AA" w:rsidRPr="002E53AA">
        <w:rPr>
          <w:color w:val="000000"/>
          <w:sz w:val="28"/>
          <w:szCs w:val="28"/>
        </w:rPr>
        <w:t xml:space="preserve">другим юридическим или физическим лицам </w:t>
      </w:r>
      <w:r w:rsidR="002E53AA" w:rsidRPr="002E53AA">
        <w:rPr>
          <w:b/>
          <w:color w:val="000000"/>
          <w:sz w:val="28"/>
          <w:szCs w:val="28"/>
        </w:rPr>
        <w:t>безвозмездно</w:t>
      </w:r>
      <w:r w:rsidR="002E53AA" w:rsidRPr="002E53AA">
        <w:rPr>
          <w:color w:val="000000"/>
          <w:sz w:val="28"/>
          <w:szCs w:val="28"/>
        </w:rPr>
        <w:t>,</w:t>
      </w:r>
      <w:r w:rsidR="002E53AA" w:rsidRPr="002E53AA">
        <w:rPr>
          <w:sz w:val="28"/>
          <w:szCs w:val="28"/>
        </w:rPr>
        <w:t xml:space="preserve"> </w:t>
      </w:r>
      <w:r w:rsidR="0072501E" w:rsidRPr="0072501E">
        <w:rPr>
          <w:sz w:val="28"/>
          <w:szCs w:val="28"/>
        </w:rPr>
        <w:t xml:space="preserve">включается в объем промышленного производства </w:t>
      </w:r>
      <w:r w:rsidR="0072501E">
        <w:rPr>
          <w:sz w:val="28"/>
          <w:szCs w:val="28"/>
        </w:rPr>
        <w:br/>
      </w:r>
      <w:r w:rsidR="0072501E" w:rsidRPr="0072501E">
        <w:rPr>
          <w:sz w:val="28"/>
          <w:szCs w:val="28"/>
        </w:rPr>
        <w:t xml:space="preserve">по средневзвешенной цене отгрузки на аналогичную продукцию (работы, услуги) за месяц ее производства (их выполнения, оказания), а в случае отсутствия отгрузки – по цене последней отгрузки на аналогичную продукцию (работы, услуги), </w:t>
      </w:r>
      <w:r w:rsidR="0072501E" w:rsidRPr="00BD36F6">
        <w:rPr>
          <w:spacing w:val="-18"/>
          <w:sz w:val="28"/>
          <w:szCs w:val="28"/>
        </w:rPr>
        <w:t>но не ниже фактической себестоимости</w:t>
      </w:r>
      <w:r w:rsidR="0072501E" w:rsidRPr="0072501E">
        <w:rPr>
          <w:sz w:val="28"/>
          <w:szCs w:val="28"/>
        </w:rPr>
        <w:t xml:space="preserve"> </w:t>
      </w:r>
      <w:r w:rsidR="0072501E" w:rsidRPr="00E83343">
        <w:rPr>
          <w:i/>
          <w:color w:val="943634"/>
          <w:sz w:val="28"/>
          <w:szCs w:val="28"/>
        </w:rPr>
        <w:t>(ч.2</w:t>
      </w:r>
      <w:r w:rsidR="0072501E">
        <w:rPr>
          <w:i/>
          <w:color w:val="943634"/>
          <w:sz w:val="28"/>
          <w:szCs w:val="28"/>
        </w:rPr>
        <w:t>7</w:t>
      </w:r>
      <w:r w:rsidR="0072501E" w:rsidRPr="00E83343">
        <w:rPr>
          <w:i/>
          <w:color w:val="943634"/>
          <w:sz w:val="28"/>
          <w:szCs w:val="28"/>
        </w:rPr>
        <w:t xml:space="preserve"> п.30 Указаний по форме 4-у)</w:t>
      </w:r>
      <w:r w:rsidR="0072501E" w:rsidRPr="002E53AA">
        <w:rPr>
          <w:sz w:val="28"/>
          <w:szCs w:val="28"/>
        </w:rPr>
        <w:t>.</w:t>
      </w:r>
    </w:p>
    <w:p w:rsidR="00AD207E" w:rsidRPr="00E83343" w:rsidRDefault="00AD207E" w:rsidP="00BD00C4">
      <w:pPr>
        <w:pStyle w:val="ConsPlusNormal"/>
        <w:widowControl/>
        <w:ind w:firstLine="0"/>
        <w:jc w:val="both"/>
        <w:rPr>
          <w:rFonts w:ascii="Times New Roman" w:hAnsi="Times New Roman" w:cs="Times New Roman"/>
          <w:sz w:val="28"/>
          <w:szCs w:val="28"/>
        </w:rPr>
      </w:pPr>
    </w:p>
    <w:p w:rsidR="00AD207E" w:rsidRPr="00E83343" w:rsidRDefault="00AD207E" w:rsidP="00EB17B5">
      <w:pPr>
        <w:pStyle w:val="ConsPlusNormal"/>
        <w:widowControl/>
        <w:ind w:firstLine="0"/>
        <w:jc w:val="both"/>
        <w:rPr>
          <w:rFonts w:ascii="Times New Roman" w:hAnsi="Times New Roman" w:cs="Times New Roman"/>
          <w:sz w:val="28"/>
          <w:szCs w:val="28"/>
        </w:rPr>
      </w:pPr>
    </w:p>
    <w:p w:rsidR="00BD00C4" w:rsidRPr="00E83343" w:rsidRDefault="00BD00C4" w:rsidP="00BD00C4">
      <w:pPr>
        <w:pStyle w:val="ConsPlusNormal"/>
        <w:widowControl/>
        <w:ind w:firstLine="0"/>
        <w:jc w:val="both"/>
        <w:rPr>
          <w:rFonts w:ascii="Times New Roman" w:hAnsi="Times New Roman" w:cs="Times New Roman"/>
          <w:bCs/>
          <w:color w:val="008000"/>
          <w:sz w:val="28"/>
          <w:szCs w:val="28"/>
        </w:rPr>
      </w:pPr>
      <w:r w:rsidRPr="00E83343">
        <w:rPr>
          <w:rFonts w:ascii="Times New Roman" w:hAnsi="Times New Roman" w:cs="Times New Roman"/>
          <w:b/>
          <w:color w:val="008000"/>
          <w:sz w:val="28"/>
          <w:szCs w:val="28"/>
        </w:rPr>
        <w:t xml:space="preserve">Вопрос: </w:t>
      </w:r>
      <w:r w:rsidRPr="00E83343">
        <w:rPr>
          <w:rFonts w:ascii="Times New Roman" w:hAnsi="Times New Roman" w:cs="Times New Roman"/>
          <w:bCs/>
          <w:iCs/>
          <w:color w:val="008000"/>
          <w:sz w:val="28"/>
          <w:szCs w:val="28"/>
        </w:rPr>
        <w:t xml:space="preserve">Организация осуществляет деятельность </w:t>
      </w:r>
      <w:r w:rsidRPr="00E83343">
        <w:rPr>
          <w:rFonts w:ascii="Times New Roman" w:hAnsi="Times New Roman" w:cs="Times New Roman"/>
          <w:bCs/>
          <w:color w:val="008000"/>
          <w:sz w:val="28"/>
          <w:szCs w:val="28"/>
        </w:rPr>
        <w:t>по приобретению (закупке) у юридических лиц и индивидуальных предпринимателей вторичных материальных ресурсов (отходов бумаги, картона, текстиля, полимеров, стекла, шин, бытовой техники), их сортировке и переработке путем механического воздействия во вторичное сырье, пригодное к использованию в производстве, и, в дальнейшем, реализуемое промышленным предприятиям или иным потребителям.</w:t>
      </w:r>
    </w:p>
    <w:p w:rsidR="00BD00C4" w:rsidRPr="00E83343" w:rsidRDefault="00BD00C4" w:rsidP="002E32AD">
      <w:pPr>
        <w:pStyle w:val="ConsPlusNormal"/>
        <w:widowControl/>
        <w:ind w:firstLine="709"/>
        <w:jc w:val="both"/>
        <w:rPr>
          <w:rFonts w:ascii="Times New Roman" w:hAnsi="Times New Roman" w:cs="Times New Roman"/>
          <w:bCs/>
          <w:color w:val="008000"/>
          <w:sz w:val="28"/>
          <w:szCs w:val="28"/>
        </w:rPr>
      </w:pPr>
      <w:r w:rsidRPr="00E83343">
        <w:rPr>
          <w:rFonts w:ascii="Times New Roman" w:hAnsi="Times New Roman" w:cs="Times New Roman"/>
          <w:bCs/>
          <w:color w:val="008000"/>
          <w:sz w:val="28"/>
          <w:szCs w:val="28"/>
        </w:rPr>
        <w:t xml:space="preserve">Необходимо ли учитывать при отражении объема производства продукции (работ, услуг) в </w:t>
      </w:r>
      <w:r w:rsidRPr="00E83343">
        <w:rPr>
          <w:rFonts w:ascii="Times New Roman" w:hAnsi="Times New Roman" w:cs="Times New Roman"/>
          <w:bCs/>
          <w:iCs/>
          <w:color w:val="008000"/>
          <w:sz w:val="28"/>
          <w:szCs w:val="28"/>
        </w:rPr>
        <w:t xml:space="preserve">разделе </w:t>
      </w:r>
      <w:r w:rsidRPr="00E83343">
        <w:rPr>
          <w:rFonts w:ascii="Times New Roman" w:hAnsi="Times New Roman" w:cs="Times New Roman"/>
          <w:bCs/>
          <w:iCs/>
          <w:color w:val="008000"/>
          <w:sz w:val="28"/>
          <w:szCs w:val="28"/>
          <w:lang w:val="en-US"/>
        </w:rPr>
        <w:t>I</w:t>
      </w:r>
      <w:r w:rsidR="00DE39DD" w:rsidRPr="00E83343">
        <w:rPr>
          <w:rFonts w:ascii="Times New Roman" w:hAnsi="Times New Roman" w:cs="Times New Roman"/>
          <w:bCs/>
          <w:iCs/>
          <w:color w:val="008000"/>
          <w:sz w:val="28"/>
          <w:szCs w:val="28"/>
        </w:rPr>
        <w:t xml:space="preserve"> </w:t>
      </w:r>
      <w:hyperlink r:id="rId19" w:history="1">
        <w:r w:rsidRPr="00E83343">
          <w:rPr>
            <w:rFonts w:ascii="Times New Roman" w:hAnsi="Times New Roman" w:cs="Times New Roman"/>
            <w:bCs/>
            <w:color w:val="008000"/>
            <w:sz w:val="28"/>
            <w:szCs w:val="28"/>
          </w:rPr>
          <w:t>формы</w:t>
        </w:r>
        <w:r w:rsidR="00DE39DD" w:rsidRPr="00E83343">
          <w:rPr>
            <w:rFonts w:ascii="Times New Roman" w:hAnsi="Times New Roman" w:cs="Times New Roman"/>
            <w:bCs/>
            <w:color w:val="008000"/>
            <w:sz w:val="28"/>
            <w:szCs w:val="28"/>
          </w:rPr>
          <w:t xml:space="preserve"> </w:t>
        </w:r>
        <w:r w:rsidRPr="00E83343">
          <w:rPr>
            <w:rFonts w:ascii="Times New Roman" w:hAnsi="Times New Roman" w:cs="Times New Roman"/>
            <w:bCs/>
            <w:color w:val="008000"/>
            <w:sz w:val="28"/>
            <w:szCs w:val="28"/>
          </w:rPr>
          <w:t>4-у</w:t>
        </w:r>
      </w:hyperlink>
      <w:r w:rsidRPr="00E83343">
        <w:rPr>
          <w:rFonts w:ascii="Times New Roman" w:hAnsi="Times New Roman" w:cs="Times New Roman"/>
          <w:bCs/>
          <w:color w:val="008000"/>
          <w:sz w:val="28"/>
          <w:szCs w:val="28"/>
        </w:rPr>
        <w:t xml:space="preserve"> компенсации, предоставляемые государственным учреждением «Оператор вторичных материальных ресурсов</w:t>
      </w:r>
      <w:r w:rsidR="00DE39DD" w:rsidRPr="00E83343">
        <w:rPr>
          <w:rFonts w:ascii="Times New Roman" w:hAnsi="Times New Roman" w:cs="Times New Roman"/>
          <w:bCs/>
          <w:color w:val="008000"/>
          <w:sz w:val="28"/>
          <w:szCs w:val="28"/>
        </w:rPr>
        <w:t>»</w:t>
      </w:r>
      <w:r w:rsidRPr="00E83343">
        <w:rPr>
          <w:rFonts w:ascii="Times New Roman" w:hAnsi="Times New Roman" w:cs="Times New Roman"/>
          <w:bCs/>
          <w:color w:val="008000"/>
          <w:sz w:val="28"/>
          <w:szCs w:val="28"/>
        </w:rPr>
        <w:t>?</w:t>
      </w:r>
    </w:p>
    <w:p w:rsidR="00BD00C4" w:rsidRPr="00E83343" w:rsidRDefault="00BD00C4" w:rsidP="00BD00C4">
      <w:pPr>
        <w:widowControl w:val="0"/>
        <w:tabs>
          <w:tab w:val="num" w:pos="1134"/>
        </w:tabs>
        <w:jc w:val="both"/>
        <w:rPr>
          <w:color w:val="000000"/>
          <w:sz w:val="28"/>
          <w:szCs w:val="28"/>
        </w:rPr>
      </w:pPr>
      <w:r w:rsidRPr="00E83343">
        <w:rPr>
          <w:b/>
          <w:color w:val="000000"/>
          <w:sz w:val="28"/>
          <w:szCs w:val="28"/>
        </w:rPr>
        <w:t>Ответ:</w:t>
      </w:r>
      <w:r w:rsidR="00DE39DD" w:rsidRPr="00E83343">
        <w:rPr>
          <w:b/>
          <w:color w:val="000000"/>
          <w:sz w:val="28"/>
          <w:szCs w:val="28"/>
        </w:rPr>
        <w:t xml:space="preserve"> </w:t>
      </w:r>
      <w:r w:rsidRPr="00E83343">
        <w:rPr>
          <w:color w:val="000000"/>
          <w:sz w:val="28"/>
          <w:szCs w:val="28"/>
        </w:rPr>
        <w:t>При заполнении раздела</w:t>
      </w:r>
      <w:r w:rsidR="00DE39DD" w:rsidRPr="00E83343">
        <w:rPr>
          <w:color w:val="000000"/>
          <w:sz w:val="28"/>
          <w:szCs w:val="28"/>
        </w:rPr>
        <w:t xml:space="preserve"> </w:t>
      </w:r>
      <w:r w:rsidRPr="00E83343">
        <w:rPr>
          <w:bCs/>
          <w:iCs/>
          <w:color w:val="000000"/>
          <w:sz w:val="28"/>
          <w:szCs w:val="28"/>
          <w:lang w:val="en-US"/>
        </w:rPr>
        <w:t>I</w:t>
      </w:r>
      <w:r w:rsidRPr="00E83343">
        <w:rPr>
          <w:color w:val="000000"/>
          <w:sz w:val="28"/>
          <w:szCs w:val="28"/>
        </w:rPr>
        <w:t xml:space="preserve"> формы</w:t>
      </w:r>
      <w:r w:rsidR="00DE39DD" w:rsidRPr="00E83343">
        <w:rPr>
          <w:color w:val="000000"/>
          <w:sz w:val="28"/>
          <w:szCs w:val="28"/>
        </w:rPr>
        <w:t xml:space="preserve"> </w:t>
      </w:r>
      <w:r w:rsidRPr="00E83343">
        <w:rPr>
          <w:color w:val="000000"/>
          <w:sz w:val="28"/>
          <w:szCs w:val="28"/>
        </w:rPr>
        <w:t xml:space="preserve">4-у организация, оказывающая услуги по </w:t>
      </w:r>
      <w:r w:rsidR="004C6440" w:rsidRPr="00E83343">
        <w:rPr>
          <w:color w:val="000000"/>
          <w:sz w:val="28"/>
          <w:szCs w:val="28"/>
        </w:rPr>
        <w:t xml:space="preserve">обращению с </w:t>
      </w:r>
      <w:r w:rsidRPr="00E83343">
        <w:rPr>
          <w:color w:val="000000"/>
          <w:sz w:val="28"/>
          <w:szCs w:val="28"/>
        </w:rPr>
        <w:t>тверды</w:t>
      </w:r>
      <w:r w:rsidR="004C6440" w:rsidRPr="00E83343">
        <w:rPr>
          <w:color w:val="000000"/>
          <w:sz w:val="28"/>
          <w:szCs w:val="28"/>
        </w:rPr>
        <w:t>ми</w:t>
      </w:r>
      <w:r w:rsidRPr="00E83343">
        <w:rPr>
          <w:color w:val="000000"/>
          <w:sz w:val="28"/>
          <w:szCs w:val="28"/>
        </w:rPr>
        <w:t xml:space="preserve"> коммунальны</w:t>
      </w:r>
      <w:r w:rsidR="004C6440" w:rsidRPr="00E83343">
        <w:rPr>
          <w:color w:val="000000"/>
          <w:sz w:val="28"/>
          <w:szCs w:val="28"/>
        </w:rPr>
        <w:t>ми</w:t>
      </w:r>
      <w:r w:rsidRPr="00E83343">
        <w:rPr>
          <w:color w:val="000000"/>
          <w:sz w:val="28"/>
          <w:szCs w:val="28"/>
        </w:rPr>
        <w:t xml:space="preserve"> отход</w:t>
      </w:r>
      <w:r w:rsidR="004C6440" w:rsidRPr="00E83343">
        <w:rPr>
          <w:color w:val="000000"/>
          <w:sz w:val="28"/>
          <w:szCs w:val="28"/>
        </w:rPr>
        <w:t>ами</w:t>
      </w:r>
      <w:r w:rsidRPr="00E83343">
        <w:rPr>
          <w:color w:val="000000"/>
          <w:sz w:val="28"/>
          <w:szCs w:val="28"/>
        </w:rPr>
        <w:t xml:space="preserve"> в соответствии с законодательством по регулируемым тарифам, отражает объем промышленного производства по соответствующим подклассам, относящимся к разделам 37, 38 и 39</w:t>
      </w:r>
      <w:r w:rsidR="004C6440" w:rsidRPr="00E83343">
        <w:rPr>
          <w:color w:val="000000"/>
          <w:sz w:val="28"/>
          <w:szCs w:val="28"/>
        </w:rPr>
        <w:t xml:space="preserve"> </w:t>
      </w:r>
      <w:r w:rsidRPr="00E83343">
        <w:rPr>
          <w:color w:val="000000"/>
          <w:sz w:val="28"/>
          <w:szCs w:val="28"/>
        </w:rPr>
        <w:t xml:space="preserve">ОКРБ 005-2011 (в данном случае </w:t>
      </w:r>
      <w:r w:rsidR="002C2CF6" w:rsidRPr="00E83343">
        <w:rPr>
          <w:color w:val="000000"/>
          <w:sz w:val="28"/>
          <w:szCs w:val="28"/>
        </w:rPr>
        <w:t>по</w:t>
      </w:r>
      <w:r w:rsidRPr="00E83343">
        <w:rPr>
          <w:sz w:val="28"/>
          <w:szCs w:val="28"/>
        </w:rPr>
        <w:t xml:space="preserve"> подкласс</w:t>
      </w:r>
      <w:r w:rsidR="002C2CF6" w:rsidRPr="00E83343">
        <w:rPr>
          <w:sz w:val="28"/>
          <w:szCs w:val="28"/>
        </w:rPr>
        <w:t>у</w:t>
      </w:r>
      <w:r w:rsidRPr="00E83343">
        <w:rPr>
          <w:sz w:val="28"/>
          <w:szCs w:val="28"/>
        </w:rPr>
        <w:t xml:space="preserve"> 38323 «Обработка неметаллических отходов») </w:t>
      </w:r>
      <w:r w:rsidRPr="00432CF9">
        <w:rPr>
          <w:b/>
          <w:color w:val="000000"/>
          <w:sz w:val="28"/>
          <w:szCs w:val="28"/>
        </w:rPr>
        <w:t>с учетом компенсаций, предоставляемых государственным учреждением «Оператор вторичных материальных ресурсов»</w:t>
      </w:r>
      <w:r w:rsidRPr="00E83343">
        <w:rPr>
          <w:color w:val="000000"/>
          <w:sz w:val="28"/>
          <w:szCs w:val="28"/>
        </w:rPr>
        <w:t xml:space="preserve"> </w:t>
      </w:r>
      <w:r w:rsidRPr="00E83343">
        <w:rPr>
          <w:i/>
          <w:color w:val="943634"/>
          <w:sz w:val="28"/>
          <w:szCs w:val="28"/>
        </w:rPr>
        <w:t>(ч.4</w:t>
      </w:r>
      <w:r w:rsidR="00BD36F6" w:rsidRPr="00BD36F6">
        <w:rPr>
          <w:i/>
          <w:color w:val="943634"/>
          <w:sz w:val="28"/>
          <w:szCs w:val="28"/>
        </w:rPr>
        <w:t>6</w:t>
      </w:r>
      <w:r w:rsidR="00811574" w:rsidRPr="00E83343">
        <w:rPr>
          <w:i/>
          <w:color w:val="943634"/>
          <w:sz w:val="28"/>
          <w:szCs w:val="28"/>
        </w:rPr>
        <w:t xml:space="preserve"> п.30</w:t>
      </w:r>
      <w:r w:rsidRPr="00E83343">
        <w:rPr>
          <w:i/>
          <w:color w:val="943634"/>
          <w:sz w:val="28"/>
          <w:szCs w:val="28"/>
        </w:rPr>
        <w:t xml:space="preserve"> Указаний по форме 4-у)</w:t>
      </w:r>
      <w:r w:rsidRPr="00E83343">
        <w:rPr>
          <w:color w:val="000000"/>
          <w:sz w:val="28"/>
          <w:szCs w:val="28"/>
        </w:rPr>
        <w:t>.</w:t>
      </w:r>
    </w:p>
    <w:p w:rsidR="006118ED" w:rsidRPr="00CA0FE6" w:rsidRDefault="006118ED" w:rsidP="00500DDD">
      <w:pPr>
        <w:jc w:val="both"/>
        <w:rPr>
          <w:color w:val="000000" w:themeColor="text1"/>
          <w:sz w:val="28"/>
          <w:szCs w:val="28"/>
        </w:rPr>
      </w:pPr>
    </w:p>
    <w:p w:rsidR="006118ED" w:rsidRPr="00CA0FE6" w:rsidRDefault="006118ED" w:rsidP="00500DDD">
      <w:pPr>
        <w:jc w:val="both"/>
        <w:rPr>
          <w:color w:val="000000" w:themeColor="text1"/>
          <w:sz w:val="28"/>
          <w:szCs w:val="28"/>
        </w:rPr>
      </w:pPr>
    </w:p>
    <w:p w:rsidR="007A3BCD" w:rsidRPr="00093E1E" w:rsidRDefault="00D9691B" w:rsidP="00D9691B">
      <w:pPr>
        <w:pStyle w:val="ConsPlusNormal"/>
        <w:widowControl/>
        <w:ind w:firstLine="0"/>
        <w:jc w:val="both"/>
        <w:rPr>
          <w:rFonts w:ascii="Times New Roman" w:hAnsi="Times New Roman" w:cs="Times New Roman"/>
          <w:bCs/>
          <w:iCs/>
          <w:color w:val="008000"/>
          <w:sz w:val="28"/>
          <w:szCs w:val="28"/>
        </w:rPr>
      </w:pPr>
      <w:r w:rsidRPr="00093E1E">
        <w:rPr>
          <w:rFonts w:ascii="Times New Roman" w:hAnsi="Times New Roman" w:cs="Times New Roman"/>
          <w:b/>
          <w:color w:val="008000"/>
          <w:sz w:val="28"/>
          <w:szCs w:val="28"/>
        </w:rPr>
        <w:lastRenderedPageBreak/>
        <w:t xml:space="preserve">Вопрос: </w:t>
      </w:r>
      <w:r w:rsidRPr="00093E1E">
        <w:rPr>
          <w:rFonts w:ascii="Times New Roman" w:hAnsi="Times New Roman" w:cs="Times New Roman"/>
          <w:color w:val="008000"/>
          <w:sz w:val="28"/>
          <w:szCs w:val="28"/>
        </w:rPr>
        <w:t>Промышленная</w:t>
      </w:r>
      <w:r w:rsidRPr="00093E1E">
        <w:rPr>
          <w:rFonts w:ascii="Times New Roman" w:hAnsi="Times New Roman" w:cs="Times New Roman"/>
          <w:b/>
          <w:color w:val="008000"/>
          <w:sz w:val="28"/>
          <w:szCs w:val="28"/>
        </w:rPr>
        <w:t xml:space="preserve"> </w:t>
      </w:r>
      <w:r w:rsidRPr="00093E1E">
        <w:rPr>
          <w:rFonts w:ascii="Times New Roman" w:hAnsi="Times New Roman" w:cs="Times New Roman"/>
          <w:color w:val="008000"/>
          <w:sz w:val="28"/>
          <w:szCs w:val="28"/>
        </w:rPr>
        <w:t>о</w:t>
      </w:r>
      <w:r w:rsidRPr="00093E1E">
        <w:rPr>
          <w:rFonts w:ascii="Times New Roman" w:hAnsi="Times New Roman" w:cs="Times New Roman"/>
          <w:bCs/>
          <w:iCs/>
          <w:color w:val="008000"/>
          <w:sz w:val="28"/>
          <w:szCs w:val="28"/>
        </w:rPr>
        <w:t>рганизация специализируется на производстве алкогольн</w:t>
      </w:r>
      <w:r w:rsidR="007A3BCD" w:rsidRPr="00093E1E">
        <w:rPr>
          <w:rFonts w:ascii="Times New Roman" w:hAnsi="Times New Roman" w:cs="Times New Roman"/>
          <w:bCs/>
          <w:iCs/>
          <w:color w:val="008000"/>
          <w:sz w:val="28"/>
          <w:szCs w:val="28"/>
        </w:rPr>
        <w:t>ых и безалкогольных напитков</w:t>
      </w:r>
      <w:r w:rsidR="002579DB" w:rsidRPr="00093E1E">
        <w:rPr>
          <w:rFonts w:ascii="Times New Roman" w:hAnsi="Times New Roman" w:cs="Times New Roman"/>
          <w:bCs/>
          <w:iCs/>
          <w:color w:val="008000"/>
          <w:sz w:val="28"/>
          <w:szCs w:val="28"/>
        </w:rPr>
        <w:t>.</w:t>
      </w:r>
      <w:r w:rsidR="007A3BCD" w:rsidRPr="00093E1E">
        <w:rPr>
          <w:rFonts w:ascii="Times New Roman" w:hAnsi="Times New Roman" w:cs="Times New Roman"/>
          <w:bCs/>
          <w:iCs/>
          <w:color w:val="008000"/>
          <w:sz w:val="28"/>
          <w:szCs w:val="28"/>
        </w:rPr>
        <w:t xml:space="preserve"> Организацией открыты приемные пункты стеклотары, которые ведут прием у населения:</w:t>
      </w:r>
    </w:p>
    <w:p w:rsidR="007A3BCD" w:rsidRPr="00093E1E" w:rsidRDefault="007A3BCD" w:rsidP="002E32AD">
      <w:pPr>
        <w:pStyle w:val="ConsPlusNormal"/>
        <w:widowControl/>
        <w:ind w:firstLine="709"/>
        <w:jc w:val="both"/>
        <w:rPr>
          <w:rFonts w:ascii="Times New Roman" w:hAnsi="Times New Roman" w:cs="Times New Roman"/>
          <w:bCs/>
          <w:iCs/>
          <w:color w:val="008000"/>
          <w:sz w:val="28"/>
          <w:szCs w:val="28"/>
        </w:rPr>
      </w:pPr>
      <w:r w:rsidRPr="00093E1E">
        <w:rPr>
          <w:rFonts w:ascii="Times New Roman" w:hAnsi="Times New Roman" w:cs="Times New Roman"/>
          <w:bCs/>
          <w:iCs/>
          <w:color w:val="008000"/>
          <w:sz w:val="28"/>
          <w:szCs w:val="28"/>
        </w:rPr>
        <w:t>оборотной бутылки. В дальнейшем стеклобутылки направляются на собственные нужды организации, то есть вовлекаются в процесс производства напитков;</w:t>
      </w:r>
    </w:p>
    <w:p w:rsidR="007A3BCD" w:rsidRPr="00093E1E" w:rsidRDefault="007A3BCD" w:rsidP="002E32AD">
      <w:pPr>
        <w:pStyle w:val="ConsPlusNormal"/>
        <w:widowControl/>
        <w:ind w:firstLine="709"/>
        <w:jc w:val="both"/>
        <w:rPr>
          <w:rFonts w:ascii="Times New Roman" w:hAnsi="Times New Roman" w:cs="Times New Roman"/>
          <w:bCs/>
          <w:iCs/>
          <w:color w:val="008000"/>
          <w:sz w:val="28"/>
          <w:szCs w:val="28"/>
        </w:rPr>
      </w:pPr>
      <w:r w:rsidRPr="00093E1E">
        <w:rPr>
          <w:rFonts w:ascii="Times New Roman" w:hAnsi="Times New Roman" w:cs="Times New Roman"/>
          <w:bCs/>
          <w:iCs/>
          <w:color w:val="008000"/>
          <w:sz w:val="28"/>
          <w:szCs w:val="28"/>
        </w:rPr>
        <w:t>смешанного тарного стеклобоя. В дальнейшем собранный стеклобой реализуется сторонним организациям</w:t>
      </w:r>
      <w:r w:rsidR="002579DB" w:rsidRPr="00093E1E">
        <w:rPr>
          <w:rFonts w:ascii="Times New Roman" w:hAnsi="Times New Roman" w:cs="Times New Roman"/>
          <w:bCs/>
          <w:iCs/>
          <w:color w:val="008000"/>
          <w:sz w:val="28"/>
          <w:szCs w:val="28"/>
        </w:rPr>
        <w:t>.</w:t>
      </w:r>
    </w:p>
    <w:p w:rsidR="007A3BCD" w:rsidRPr="00093E1E" w:rsidRDefault="007A3BCD" w:rsidP="002E32AD">
      <w:pPr>
        <w:ind w:firstLine="709"/>
        <w:jc w:val="both"/>
        <w:rPr>
          <w:color w:val="008000"/>
          <w:sz w:val="28"/>
          <w:szCs w:val="28"/>
        </w:rPr>
      </w:pPr>
      <w:r w:rsidRPr="00093E1E">
        <w:rPr>
          <w:color w:val="008000"/>
          <w:sz w:val="28"/>
          <w:szCs w:val="28"/>
        </w:rPr>
        <w:t xml:space="preserve">Какие виды деятельности необходимо отразить при заполнении раздела </w:t>
      </w:r>
      <w:r w:rsidRPr="00093E1E">
        <w:rPr>
          <w:color w:val="008000"/>
          <w:sz w:val="28"/>
          <w:szCs w:val="28"/>
          <w:lang w:val="en-US"/>
        </w:rPr>
        <w:t>I</w:t>
      </w:r>
      <w:r w:rsidRPr="00093E1E">
        <w:rPr>
          <w:color w:val="008000"/>
          <w:sz w:val="28"/>
          <w:szCs w:val="28"/>
        </w:rPr>
        <w:t xml:space="preserve"> формы 4-у</w:t>
      </w:r>
      <w:r w:rsidRPr="00093E1E">
        <w:rPr>
          <w:color w:val="008000"/>
          <w:sz w:val="28"/>
          <w:szCs w:val="28"/>
          <w:lang w:val="be-BY"/>
        </w:rPr>
        <w:t>?</w:t>
      </w:r>
    </w:p>
    <w:p w:rsidR="002579DB" w:rsidRPr="00C116F9" w:rsidRDefault="00D9691B" w:rsidP="002579DB">
      <w:pPr>
        <w:jc w:val="both"/>
        <w:rPr>
          <w:color w:val="943634"/>
          <w:spacing w:val="-4"/>
          <w:sz w:val="28"/>
          <w:szCs w:val="28"/>
        </w:rPr>
      </w:pPr>
      <w:r w:rsidRPr="00093E1E">
        <w:rPr>
          <w:b/>
          <w:color w:val="000000"/>
          <w:sz w:val="28"/>
          <w:szCs w:val="28"/>
        </w:rPr>
        <w:t xml:space="preserve">Ответ: </w:t>
      </w:r>
      <w:r w:rsidR="002579DB" w:rsidRPr="00093E1E">
        <w:rPr>
          <w:sz w:val="28"/>
          <w:szCs w:val="28"/>
        </w:rPr>
        <w:t xml:space="preserve">В соответствии с методологией </w:t>
      </w:r>
      <w:r w:rsidR="002579DB" w:rsidRPr="00093E1E">
        <w:rPr>
          <w:color w:val="000000"/>
          <w:sz w:val="28"/>
          <w:szCs w:val="28"/>
        </w:rPr>
        <w:t xml:space="preserve">ОКРБ 005-2011 </w:t>
      </w:r>
      <w:r w:rsidR="002579DB" w:rsidRPr="00093E1E">
        <w:rPr>
          <w:sz w:val="28"/>
          <w:szCs w:val="28"/>
        </w:rPr>
        <w:t xml:space="preserve">деятельность по приему </w:t>
      </w:r>
      <w:r w:rsidR="002579DB" w:rsidRPr="00093E1E">
        <w:rPr>
          <w:sz w:val="28"/>
          <w:szCs w:val="28"/>
        </w:rPr>
        <w:br/>
        <w:t>у населения оборотной стеклянной бутылки с последующим ее использованием</w:t>
      </w:r>
      <w:r w:rsidR="002579DB" w:rsidRPr="002579DB">
        <w:rPr>
          <w:sz w:val="28"/>
          <w:szCs w:val="28"/>
        </w:rPr>
        <w:t xml:space="preserve"> </w:t>
      </w:r>
      <w:r w:rsidR="002579DB" w:rsidRPr="002579DB">
        <w:rPr>
          <w:b/>
          <w:sz w:val="28"/>
          <w:szCs w:val="28"/>
        </w:rPr>
        <w:t>на собственные нужды организации</w:t>
      </w:r>
      <w:r w:rsidR="002579DB" w:rsidRPr="002579DB">
        <w:rPr>
          <w:sz w:val="28"/>
          <w:szCs w:val="28"/>
        </w:rPr>
        <w:t xml:space="preserve"> (в процессе производства </w:t>
      </w:r>
      <w:r w:rsidR="002579DB">
        <w:rPr>
          <w:sz w:val="28"/>
          <w:szCs w:val="28"/>
        </w:rPr>
        <w:t>напитков</w:t>
      </w:r>
      <w:r w:rsidR="002579DB" w:rsidRPr="002579DB">
        <w:rPr>
          <w:sz w:val="28"/>
          <w:szCs w:val="28"/>
        </w:rPr>
        <w:t>) не</w:t>
      </w:r>
      <w:r w:rsidR="002579DB">
        <w:rPr>
          <w:sz w:val="28"/>
          <w:szCs w:val="28"/>
        </w:rPr>
        <w:t> </w:t>
      </w:r>
      <w:r w:rsidR="002579DB" w:rsidRPr="002579DB">
        <w:rPr>
          <w:sz w:val="28"/>
          <w:szCs w:val="28"/>
        </w:rPr>
        <w:t xml:space="preserve">рассматривается в качестве самостоятельного вида экономической деятельности, а учитывается по соответствующему основному или второстепенному виду экономической деятельности организации </w:t>
      </w:r>
      <w:r w:rsidR="002579DB" w:rsidRPr="00C116F9">
        <w:rPr>
          <w:i/>
          <w:color w:val="943634"/>
          <w:spacing w:val="-4"/>
          <w:sz w:val="28"/>
          <w:szCs w:val="28"/>
        </w:rPr>
        <w:t>(</w:t>
      </w:r>
      <w:r w:rsidR="007942EC">
        <w:rPr>
          <w:i/>
          <w:color w:val="943634"/>
          <w:spacing w:val="-4"/>
          <w:sz w:val="28"/>
          <w:szCs w:val="28"/>
        </w:rPr>
        <w:t xml:space="preserve">подпункт 22.4 </w:t>
      </w:r>
      <w:r w:rsidR="002579DB" w:rsidRPr="00C116F9">
        <w:rPr>
          <w:i/>
          <w:color w:val="943634"/>
          <w:spacing w:val="-4"/>
          <w:sz w:val="28"/>
          <w:szCs w:val="28"/>
        </w:rPr>
        <w:t>п.2</w:t>
      </w:r>
      <w:r w:rsidR="007942EC">
        <w:rPr>
          <w:i/>
          <w:color w:val="943634"/>
          <w:spacing w:val="-4"/>
          <w:sz w:val="28"/>
          <w:szCs w:val="28"/>
        </w:rPr>
        <w:t>2</w:t>
      </w:r>
      <w:r w:rsidR="002579DB" w:rsidRPr="00C116F9">
        <w:rPr>
          <w:i/>
          <w:color w:val="943634"/>
          <w:spacing w:val="-4"/>
          <w:sz w:val="28"/>
          <w:szCs w:val="28"/>
        </w:rPr>
        <w:t xml:space="preserve"> Указаний по форме 4-у)</w:t>
      </w:r>
      <w:r w:rsidR="002579DB" w:rsidRPr="00C116F9">
        <w:rPr>
          <w:color w:val="943634"/>
          <w:spacing w:val="-4"/>
          <w:sz w:val="28"/>
          <w:szCs w:val="28"/>
        </w:rPr>
        <w:t xml:space="preserve">. </w:t>
      </w:r>
    </w:p>
    <w:p w:rsidR="002579DB" w:rsidRDefault="002579DB" w:rsidP="002E32AD">
      <w:pPr>
        <w:ind w:firstLine="709"/>
        <w:jc w:val="both"/>
        <w:rPr>
          <w:sz w:val="28"/>
          <w:szCs w:val="28"/>
        </w:rPr>
      </w:pPr>
      <w:r w:rsidRPr="002579DB">
        <w:rPr>
          <w:sz w:val="28"/>
          <w:szCs w:val="28"/>
        </w:rPr>
        <w:t xml:space="preserve">Деятельность по приему тарного стеклобоя с последующей его реализацией сторонним организациям </w:t>
      </w:r>
      <w:r w:rsidRPr="002579DB">
        <w:rPr>
          <w:b/>
          <w:sz w:val="28"/>
          <w:szCs w:val="28"/>
        </w:rPr>
        <w:t>без проведения каких-либо существенных преобразований принятого стеклобоя</w:t>
      </w:r>
      <w:r w:rsidRPr="002579DB">
        <w:rPr>
          <w:sz w:val="28"/>
          <w:szCs w:val="28"/>
        </w:rPr>
        <w:t xml:space="preserve"> (</w:t>
      </w:r>
      <w:r w:rsidR="00765499">
        <w:rPr>
          <w:sz w:val="28"/>
          <w:szCs w:val="28"/>
        </w:rPr>
        <w:t xml:space="preserve">без </w:t>
      </w:r>
      <w:r w:rsidRPr="002579DB">
        <w:rPr>
          <w:sz w:val="28"/>
          <w:szCs w:val="28"/>
        </w:rPr>
        <w:t xml:space="preserve">сортировки и переработки во вторичное сырье) согласно </w:t>
      </w:r>
      <w:r w:rsidRPr="00CA0FE6">
        <w:rPr>
          <w:color w:val="000000"/>
          <w:sz w:val="28"/>
          <w:szCs w:val="28"/>
        </w:rPr>
        <w:t xml:space="preserve">ОКРБ 005-2011 </w:t>
      </w:r>
      <w:r w:rsidRPr="002579DB">
        <w:rPr>
          <w:sz w:val="28"/>
          <w:szCs w:val="28"/>
        </w:rPr>
        <w:t xml:space="preserve">классифицируется в подклассе 46773 «Оптовая торговля неметаллическими отходами и неметаллическим ломом». </w:t>
      </w:r>
    </w:p>
    <w:p w:rsidR="002579DB" w:rsidRDefault="002579DB" w:rsidP="002E32AD">
      <w:pPr>
        <w:ind w:firstLine="709"/>
        <w:jc w:val="both"/>
        <w:rPr>
          <w:sz w:val="28"/>
          <w:szCs w:val="28"/>
        </w:rPr>
      </w:pPr>
      <w:r w:rsidRPr="002579DB">
        <w:rPr>
          <w:sz w:val="28"/>
          <w:szCs w:val="28"/>
        </w:rPr>
        <w:t xml:space="preserve">В случае, когда принятый тарный стеклобой </w:t>
      </w:r>
      <w:r w:rsidRPr="002579DB">
        <w:rPr>
          <w:b/>
          <w:sz w:val="28"/>
          <w:szCs w:val="28"/>
        </w:rPr>
        <w:t xml:space="preserve">подвергается существенным преобразованиям </w:t>
      </w:r>
      <w:r w:rsidRPr="002579DB">
        <w:rPr>
          <w:sz w:val="28"/>
          <w:szCs w:val="28"/>
        </w:rPr>
        <w:t xml:space="preserve">(сортировке и механической или химической переработке во вторичное сырье, пригодное для использования в производстве), деятельность по приему стеклобоя, его переработке во вторичное сырье и последующей реализации сторонним организациям относится к подклассу 38323 «Обработка неметаллических отходов» </w:t>
      </w:r>
      <w:r w:rsidRPr="00CA0FE6">
        <w:rPr>
          <w:color w:val="000000"/>
          <w:sz w:val="28"/>
          <w:szCs w:val="28"/>
        </w:rPr>
        <w:t>ОКРБ 005-2011</w:t>
      </w:r>
      <w:r w:rsidRPr="002579DB">
        <w:rPr>
          <w:sz w:val="28"/>
          <w:szCs w:val="28"/>
        </w:rPr>
        <w:t xml:space="preserve">. </w:t>
      </w:r>
    </w:p>
    <w:p w:rsidR="002579DB" w:rsidRPr="00CA0FE6" w:rsidRDefault="002579DB" w:rsidP="00D9691B">
      <w:pPr>
        <w:jc w:val="both"/>
        <w:rPr>
          <w:color w:val="000000" w:themeColor="text1"/>
          <w:sz w:val="28"/>
          <w:szCs w:val="28"/>
        </w:rPr>
      </w:pPr>
    </w:p>
    <w:p w:rsidR="00D9691B" w:rsidRPr="00CA0FE6" w:rsidRDefault="00D9691B" w:rsidP="00D9691B">
      <w:pPr>
        <w:jc w:val="both"/>
        <w:rPr>
          <w:color w:val="000000" w:themeColor="text1"/>
          <w:sz w:val="28"/>
          <w:szCs w:val="28"/>
        </w:rPr>
      </w:pPr>
    </w:p>
    <w:p w:rsidR="00AE5B2F" w:rsidRPr="00867C93" w:rsidRDefault="00AE5B2F" w:rsidP="00AE5B2F">
      <w:pPr>
        <w:pStyle w:val="a3"/>
        <w:ind w:left="0"/>
        <w:jc w:val="both"/>
        <w:rPr>
          <w:bCs/>
          <w:iCs/>
          <w:color w:val="008000"/>
          <w:szCs w:val="28"/>
        </w:rPr>
      </w:pPr>
      <w:r w:rsidRPr="00867C93">
        <w:rPr>
          <w:b/>
          <w:bCs/>
          <w:iCs/>
          <w:color w:val="008000"/>
          <w:szCs w:val="28"/>
        </w:rPr>
        <w:t>Вопрос:</w:t>
      </w:r>
      <w:r w:rsidRPr="00867C93">
        <w:rPr>
          <w:bCs/>
          <w:iCs/>
          <w:color w:val="008000"/>
          <w:szCs w:val="28"/>
        </w:rPr>
        <w:t xml:space="preserve"> Промышленная организация производит стеклянную тару. В процессе деятельности (при перемещении на складе, погрузке) возникает бой готовой продукции в пределах и сверх норм естественной убыли. </w:t>
      </w:r>
    </w:p>
    <w:p w:rsidR="00AE5B2F" w:rsidRPr="00CA0FE6" w:rsidRDefault="00AE5B2F" w:rsidP="00AE5B2F">
      <w:pPr>
        <w:pStyle w:val="a3"/>
        <w:ind w:left="0" w:firstLine="709"/>
        <w:jc w:val="both"/>
        <w:rPr>
          <w:color w:val="008000"/>
          <w:szCs w:val="28"/>
        </w:rPr>
      </w:pPr>
      <w:r>
        <w:rPr>
          <w:color w:val="008000"/>
          <w:szCs w:val="28"/>
        </w:rPr>
        <w:t xml:space="preserve">Необходимо ли корректировать объемы промышленного производства при </w:t>
      </w:r>
      <w:r w:rsidRPr="00CA0FE6">
        <w:rPr>
          <w:color w:val="008000"/>
          <w:szCs w:val="28"/>
        </w:rPr>
        <w:t>заполн</w:t>
      </w:r>
      <w:r>
        <w:rPr>
          <w:color w:val="008000"/>
          <w:szCs w:val="28"/>
        </w:rPr>
        <w:t xml:space="preserve">ении </w:t>
      </w:r>
      <w:r w:rsidRPr="00CA0FE6">
        <w:rPr>
          <w:color w:val="008000"/>
          <w:szCs w:val="28"/>
        </w:rPr>
        <w:t>формы 4-у</w:t>
      </w:r>
      <w:r w:rsidR="006072FA" w:rsidRPr="006072FA">
        <w:rPr>
          <w:color w:val="008000"/>
          <w:szCs w:val="28"/>
        </w:rPr>
        <w:t xml:space="preserve"> </w:t>
      </w:r>
      <w:r w:rsidR="006072FA" w:rsidRPr="00CA0FE6">
        <w:rPr>
          <w:color w:val="008000"/>
          <w:szCs w:val="28"/>
        </w:rPr>
        <w:t>в данной ситуации</w:t>
      </w:r>
      <w:r w:rsidRPr="00CA0FE6">
        <w:rPr>
          <w:color w:val="008000"/>
          <w:szCs w:val="28"/>
        </w:rPr>
        <w:t>?</w:t>
      </w:r>
    </w:p>
    <w:p w:rsidR="00AE5B2F" w:rsidRPr="0053196A" w:rsidRDefault="00AE5B2F" w:rsidP="00AE5B2F">
      <w:pPr>
        <w:jc w:val="both"/>
        <w:rPr>
          <w:color w:val="000000"/>
          <w:sz w:val="28"/>
          <w:szCs w:val="28"/>
        </w:rPr>
      </w:pPr>
      <w:r w:rsidRPr="0053196A">
        <w:rPr>
          <w:b/>
          <w:bCs/>
          <w:color w:val="000000"/>
          <w:sz w:val="28"/>
          <w:szCs w:val="28"/>
        </w:rPr>
        <w:t xml:space="preserve">Ответ: </w:t>
      </w:r>
      <w:r w:rsidRPr="0053196A">
        <w:rPr>
          <w:bCs/>
          <w:color w:val="000000"/>
          <w:sz w:val="28"/>
          <w:szCs w:val="28"/>
        </w:rPr>
        <w:t>Да, необходимо.</w:t>
      </w:r>
      <w:r w:rsidRPr="0053196A">
        <w:rPr>
          <w:b/>
          <w:bCs/>
          <w:color w:val="000000"/>
          <w:sz w:val="28"/>
          <w:szCs w:val="28"/>
        </w:rPr>
        <w:t xml:space="preserve"> </w:t>
      </w:r>
      <w:r w:rsidRPr="0053196A">
        <w:rPr>
          <w:bCs/>
          <w:color w:val="000000"/>
          <w:sz w:val="28"/>
          <w:szCs w:val="28"/>
        </w:rPr>
        <w:t xml:space="preserve">В </w:t>
      </w:r>
      <w:r w:rsidRPr="0053196A">
        <w:rPr>
          <w:color w:val="000000"/>
          <w:sz w:val="28"/>
          <w:szCs w:val="28"/>
        </w:rPr>
        <w:t xml:space="preserve">форме 4-у из объема промышленного производства исключается стоимость списанной продукции согласно актам о списании по соответствующему виду экономической деятельности и за соответствующий период. </w:t>
      </w:r>
    </w:p>
    <w:p w:rsidR="00AE5B2F" w:rsidRPr="009E7B41" w:rsidRDefault="00AE5B2F" w:rsidP="00AE5B2F">
      <w:pPr>
        <w:jc w:val="both"/>
        <w:rPr>
          <w:b/>
          <w:color w:val="000000" w:themeColor="text1"/>
          <w:sz w:val="28"/>
          <w:szCs w:val="28"/>
        </w:rPr>
      </w:pPr>
    </w:p>
    <w:p w:rsidR="00AE5B2F" w:rsidRPr="009E7B41" w:rsidRDefault="00AE5B2F" w:rsidP="00AE5B2F">
      <w:pPr>
        <w:jc w:val="both"/>
        <w:rPr>
          <w:b/>
          <w:color w:val="000000" w:themeColor="text1"/>
          <w:sz w:val="28"/>
          <w:szCs w:val="28"/>
        </w:rPr>
      </w:pPr>
    </w:p>
    <w:p w:rsidR="00802A2E" w:rsidRPr="00917866" w:rsidRDefault="00802A2E" w:rsidP="00802A2E">
      <w:pPr>
        <w:jc w:val="both"/>
        <w:rPr>
          <w:bCs/>
          <w:iCs/>
          <w:color w:val="008000"/>
          <w:spacing w:val="-2"/>
          <w:sz w:val="28"/>
          <w:szCs w:val="28"/>
        </w:rPr>
      </w:pPr>
      <w:r w:rsidRPr="00917866">
        <w:rPr>
          <w:b/>
          <w:bCs/>
          <w:iCs/>
          <w:color w:val="008000"/>
          <w:spacing w:val="-2"/>
          <w:sz w:val="28"/>
          <w:szCs w:val="28"/>
        </w:rPr>
        <w:t>Вопрос: </w:t>
      </w:r>
      <w:r w:rsidRPr="00917866">
        <w:rPr>
          <w:color w:val="008000"/>
          <w:spacing w:val="-2"/>
          <w:sz w:val="28"/>
          <w:szCs w:val="28"/>
        </w:rPr>
        <w:t xml:space="preserve">Каков порядок включения в объем промышленного производства </w:t>
      </w:r>
      <w:r w:rsidRPr="00917866">
        <w:rPr>
          <w:bCs/>
          <w:iCs/>
          <w:color w:val="008000"/>
          <w:spacing w:val="-2"/>
          <w:sz w:val="28"/>
          <w:szCs w:val="28"/>
        </w:rPr>
        <w:t xml:space="preserve">бракованной продукции, произведенной в </w:t>
      </w:r>
      <w:r w:rsidRPr="00917866">
        <w:rPr>
          <w:bCs/>
          <w:iCs/>
          <w:color w:val="008000"/>
          <w:spacing w:val="-2"/>
          <w:sz w:val="28"/>
          <w:szCs w:val="28"/>
          <w:lang w:val="en-US"/>
        </w:rPr>
        <w:t>I</w:t>
      </w:r>
      <w:r w:rsidRPr="00917866">
        <w:rPr>
          <w:bCs/>
          <w:iCs/>
          <w:color w:val="008000"/>
          <w:spacing w:val="-2"/>
          <w:sz w:val="28"/>
          <w:szCs w:val="28"/>
        </w:rPr>
        <w:t xml:space="preserve"> квартале отчетного года, возвращенной в </w:t>
      </w:r>
      <w:r w:rsidRPr="00917866">
        <w:rPr>
          <w:bCs/>
          <w:iCs/>
          <w:color w:val="008000"/>
          <w:spacing w:val="-2"/>
          <w:sz w:val="28"/>
          <w:szCs w:val="28"/>
          <w:lang w:val="en-US"/>
        </w:rPr>
        <w:t>IV</w:t>
      </w:r>
      <w:r w:rsidRPr="00917866">
        <w:rPr>
          <w:bCs/>
          <w:iCs/>
          <w:color w:val="008000"/>
          <w:spacing w:val="-2"/>
          <w:sz w:val="28"/>
          <w:szCs w:val="28"/>
        </w:rPr>
        <w:t xml:space="preserve"> квартале отчетного года и подвергшейся в этом же квартале доработке,</w:t>
      </w:r>
      <w:r w:rsidRPr="00917866">
        <w:rPr>
          <w:color w:val="008000"/>
          <w:spacing w:val="-2"/>
          <w:sz w:val="28"/>
          <w:szCs w:val="28"/>
        </w:rPr>
        <w:t xml:space="preserve"> при </w:t>
      </w:r>
      <w:r w:rsidRPr="00917866">
        <w:rPr>
          <w:bCs/>
          <w:iCs/>
          <w:color w:val="008000"/>
          <w:spacing w:val="-2"/>
          <w:sz w:val="28"/>
          <w:szCs w:val="28"/>
        </w:rPr>
        <w:t xml:space="preserve">заполнении раздела </w:t>
      </w:r>
      <w:r w:rsidRPr="00917866">
        <w:rPr>
          <w:bCs/>
          <w:iCs/>
          <w:color w:val="008000"/>
          <w:spacing w:val="-2"/>
          <w:sz w:val="28"/>
          <w:szCs w:val="28"/>
          <w:lang w:val="en-US"/>
        </w:rPr>
        <w:t>I</w:t>
      </w:r>
      <w:r w:rsidRPr="00917866">
        <w:rPr>
          <w:bCs/>
          <w:iCs/>
          <w:color w:val="008000"/>
          <w:spacing w:val="-2"/>
          <w:sz w:val="28"/>
          <w:szCs w:val="28"/>
        </w:rPr>
        <w:t xml:space="preserve"> формы 4-у в отчете за январь-декабрь? </w:t>
      </w:r>
    </w:p>
    <w:p w:rsidR="00802A2E" w:rsidRDefault="00802A2E" w:rsidP="00802A2E">
      <w:pPr>
        <w:pStyle w:val="2"/>
        <w:ind w:firstLine="0"/>
        <w:rPr>
          <w:sz w:val="28"/>
          <w:szCs w:val="28"/>
        </w:rPr>
      </w:pPr>
      <w:r w:rsidRPr="00D63848">
        <w:rPr>
          <w:b/>
          <w:color w:val="000000"/>
          <w:sz w:val="28"/>
          <w:szCs w:val="28"/>
        </w:rPr>
        <w:lastRenderedPageBreak/>
        <w:t>Ответ: </w:t>
      </w:r>
      <w:r w:rsidRPr="00D63848">
        <w:rPr>
          <w:sz w:val="28"/>
          <w:szCs w:val="28"/>
        </w:rPr>
        <w:t xml:space="preserve">Данные о возвращенной бракованной продукции, </w:t>
      </w:r>
      <w:r>
        <w:rPr>
          <w:sz w:val="28"/>
          <w:szCs w:val="28"/>
        </w:rPr>
        <w:t xml:space="preserve">произведенной </w:t>
      </w:r>
      <w:r w:rsidRPr="001C5CDF">
        <w:rPr>
          <w:bCs/>
          <w:iCs/>
          <w:sz w:val="28"/>
          <w:szCs w:val="28"/>
        </w:rPr>
        <w:t xml:space="preserve">и </w:t>
      </w:r>
      <w:r w:rsidRPr="00D63848">
        <w:rPr>
          <w:sz w:val="28"/>
          <w:szCs w:val="28"/>
        </w:rPr>
        <w:t xml:space="preserve">подвергшейся </w:t>
      </w:r>
      <w:r>
        <w:rPr>
          <w:sz w:val="28"/>
          <w:szCs w:val="28"/>
        </w:rPr>
        <w:t xml:space="preserve">в отчетном периоде </w:t>
      </w:r>
      <w:r w:rsidRPr="001C5CDF">
        <w:rPr>
          <w:sz w:val="28"/>
          <w:szCs w:val="28"/>
        </w:rPr>
        <w:t>(</w:t>
      </w:r>
      <w:r w:rsidRPr="001C5CDF">
        <w:rPr>
          <w:bCs/>
          <w:iCs/>
          <w:sz w:val="28"/>
          <w:szCs w:val="28"/>
        </w:rPr>
        <w:t xml:space="preserve">январь-декабрь) </w:t>
      </w:r>
      <w:r w:rsidRPr="00D63848">
        <w:rPr>
          <w:sz w:val="28"/>
          <w:szCs w:val="28"/>
        </w:rPr>
        <w:t xml:space="preserve">доработке, </w:t>
      </w:r>
      <w:r>
        <w:rPr>
          <w:sz w:val="28"/>
          <w:szCs w:val="28"/>
        </w:rPr>
        <w:br/>
      </w:r>
      <w:r w:rsidRPr="00D63848">
        <w:rPr>
          <w:sz w:val="28"/>
          <w:szCs w:val="28"/>
        </w:rPr>
        <w:t>не исключаются из объема промышленного производства</w:t>
      </w:r>
      <w:r>
        <w:rPr>
          <w:sz w:val="28"/>
          <w:szCs w:val="28"/>
        </w:rPr>
        <w:t xml:space="preserve"> за отчетный период</w:t>
      </w:r>
      <w:r w:rsidRPr="00D63848">
        <w:rPr>
          <w:sz w:val="28"/>
          <w:szCs w:val="28"/>
        </w:rPr>
        <w:t xml:space="preserve">. </w:t>
      </w:r>
    </w:p>
    <w:p w:rsidR="00802A2E" w:rsidRPr="00D63848" w:rsidRDefault="00802A2E" w:rsidP="00802A2E">
      <w:pPr>
        <w:pStyle w:val="2"/>
        <w:rPr>
          <w:sz w:val="28"/>
          <w:szCs w:val="28"/>
        </w:rPr>
      </w:pPr>
      <w:r w:rsidRPr="00D63848">
        <w:rPr>
          <w:sz w:val="28"/>
          <w:szCs w:val="28"/>
        </w:rPr>
        <w:t>Если в результате доработки продукции увеличилась отпускная цена</w:t>
      </w:r>
      <w:r>
        <w:rPr>
          <w:sz w:val="28"/>
          <w:szCs w:val="28"/>
        </w:rPr>
        <w:t xml:space="preserve"> данной продукции</w:t>
      </w:r>
      <w:r w:rsidRPr="00D63848">
        <w:rPr>
          <w:sz w:val="28"/>
          <w:szCs w:val="28"/>
        </w:rPr>
        <w:t xml:space="preserve">, то в объем промышленного производства </w:t>
      </w:r>
      <w:r>
        <w:rPr>
          <w:sz w:val="28"/>
          <w:szCs w:val="28"/>
        </w:rPr>
        <w:t>до</w:t>
      </w:r>
      <w:r w:rsidRPr="00D63848">
        <w:rPr>
          <w:sz w:val="28"/>
          <w:szCs w:val="28"/>
        </w:rPr>
        <w:t>включается разница между новой ценой доработанной продукции и ценой до ее доработки</w:t>
      </w:r>
      <w:r>
        <w:rPr>
          <w:sz w:val="28"/>
          <w:szCs w:val="28"/>
        </w:rPr>
        <w:t xml:space="preserve"> </w:t>
      </w:r>
      <w:r w:rsidRPr="00832E56">
        <w:rPr>
          <w:i/>
          <w:color w:val="943634"/>
          <w:spacing w:val="-2"/>
          <w:sz w:val="28"/>
          <w:szCs w:val="28"/>
        </w:rPr>
        <w:t>(ч.</w:t>
      </w:r>
      <w:r>
        <w:rPr>
          <w:i/>
          <w:color w:val="943634"/>
          <w:spacing w:val="-2"/>
          <w:sz w:val="28"/>
          <w:szCs w:val="28"/>
        </w:rPr>
        <w:t xml:space="preserve">13 </w:t>
      </w:r>
      <w:r w:rsidRPr="00832E56">
        <w:rPr>
          <w:i/>
          <w:color w:val="943634"/>
          <w:spacing w:val="-2"/>
          <w:sz w:val="28"/>
          <w:szCs w:val="28"/>
        </w:rPr>
        <w:t>п.</w:t>
      </w:r>
      <w:r>
        <w:rPr>
          <w:i/>
          <w:color w:val="943634"/>
          <w:spacing w:val="-2"/>
          <w:sz w:val="28"/>
          <w:szCs w:val="28"/>
        </w:rPr>
        <w:t>3</w:t>
      </w:r>
      <w:r w:rsidRPr="00832E56">
        <w:rPr>
          <w:i/>
          <w:color w:val="943634"/>
          <w:spacing w:val="-2"/>
          <w:sz w:val="28"/>
          <w:szCs w:val="28"/>
        </w:rPr>
        <w:t>0 Указаний по форм</w:t>
      </w:r>
      <w:r>
        <w:rPr>
          <w:i/>
          <w:color w:val="943634"/>
          <w:spacing w:val="-2"/>
          <w:sz w:val="28"/>
          <w:szCs w:val="28"/>
        </w:rPr>
        <w:t>е 4-у</w:t>
      </w:r>
      <w:r w:rsidRPr="00832E56">
        <w:rPr>
          <w:i/>
          <w:color w:val="943634"/>
          <w:spacing w:val="-2"/>
          <w:sz w:val="28"/>
          <w:szCs w:val="28"/>
        </w:rPr>
        <w:t>)</w:t>
      </w:r>
      <w:r w:rsidRPr="00D63848">
        <w:rPr>
          <w:sz w:val="28"/>
          <w:szCs w:val="28"/>
        </w:rPr>
        <w:t>.</w:t>
      </w:r>
    </w:p>
    <w:p w:rsidR="00802A2E" w:rsidRPr="00EC508E" w:rsidRDefault="00802A2E" w:rsidP="00802A2E">
      <w:pPr>
        <w:pStyle w:val="ConsPlusNormal"/>
        <w:widowControl/>
        <w:ind w:firstLine="0"/>
        <w:jc w:val="both"/>
        <w:rPr>
          <w:rFonts w:ascii="Times New Roman" w:hAnsi="Times New Roman" w:cs="Times New Roman"/>
          <w:sz w:val="28"/>
          <w:szCs w:val="28"/>
        </w:rPr>
      </w:pPr>
    </w:p>
    <w:p w:rsidR="00802A2E" w:rsidRPr="00EC508E" w:rsidRDefault="00802A2E" w:rsidP="00802A2E">
      <w:pPr>
        <w:pStyle w:val="ConsPlusNormal"/>
        <w:widowControl/>
        <w:ind w:firstLine="0"/>
        <w:jc w:val="both"/>
        <w:rPr>
          <w:rFonts w:ascii="Times New Roman" w:hAnsi="Times New Roman" w:cs="Times New Roman"/>
          <w:sz w:val="28"/>
          <w:szCs w:val="28"/>
        </w:rPr>
      </w:pPr>
    </w:p>
    <w:p w:rsidR="00AE5B2F" w:rsidRPr="00051D78" w:rsidRDefault="00AE5B2F" w:rsidP="00AE5B2F">
      <w:pPr>
        <w:jc w:val="both"/>
        <w:rPr>
          <w:bCs/>
          <w:iCs/>
          <w:color w:val="008000"/>
          <w:szCs w:val="28"/>
        </w:rPr>
      </w:pPr>
      <w:r w:rsidRPr="00CD635E">
        <w:rPr>
          <w:b/>
          <w:bCs/>
          <w:iCs/>
          <w:color w:val="008000"/>
          <w:sz w:val="28"/>
          <w:szCs w:val="28"/>
        </w:rPr>
        <w:t>Вопрос:</w:t>
      </w:r>
      <w:r w:rsidRPr="00CD635E">
        <w:rPr>
          <w:bCs/>
          <w:iCs/>
          <w:color w:val="008000"/>
          <w:sz w:val="28"/>
          <w:szCs w:val="28"/>
        </w:rPr>
        <w:t xml:space="preserve"> Организация дорабатывает готовую продукцию, произведенную и сданную на склад готовой продукции как несколько лет назад, так и в отчетном </w:t>
      </w:r>
      <w:r w:rsidRPr="00051D78">
        <w:rPr>
          <w:bCs/>
          <w:iCs/>
          <w:color w:val="008000"/>
          <w:sz w:val="28"/>
          <w:szCs w:val="28"/>
        </w:rPr>
        <w:t xml:space="preserve">году. В результате доработки производится как аналогичный, так и другой вид продукции. </w:t>
      </w:r>
    </w:p>
    <w:p w:rsidR="00AE5B2F" w:rsidRPr="00051D78" w:rsidRDefault="00AE5B2F" w:rsidP="00AE5B2F">
      <w:pPr>
        <w:pStyle w:val="a3"/>
        <w:ind w:left="0" w:firstLine="709"/>
        <w:jc w:val="both"/>
        <w:rPr>
          <w:bCs/>
          <w:iCs/>
          <w:color w:val="008000"/>
          <w:szCs w:val="28"/>
        </w:rPr>
      </w:pPr>
      <w:r w:rsidRPr="00051D78">
        <w:rPr>
          <w:bCs/>
          <w:iCs/>
          <w:color w:val="008000"/>
          <w:szCs w:val="28"/>
        </w:rPr>
        <w:t xml:space="preserve">Каков порядок заполнения раздела </w:t>
      </w:r>
      <w:r w:rsidRPr="00051D78">
        <w:rPr>
          <w:bCs/>
          <w:iCs/>
          <w:color w:val="008000"/>
          <w:szCs w:val="28"/>
          <w:lang w:val="en-US"/>
        </w:rPr>
        <w:t>I</w:t>
      </w:r>
      <w:r w:rsidRPr="00051D78">
        <w:rPr>
          <w:bCs/>
          <w:iCs/>
          <w:color w:val="008000"/>
          <w:szCs w:val="28"/>
        </w:rPr>
        <w:t xml:space="preserve"> </w:t>
      </w:r>
      <w:hyperlink r:id="rId20" w:history="1">
        <w:r w:rsidRPr="00051D78">
          <w:rPr>
            <w:bCs/>
            <w:iCs/>
            <w:color w:val="008000"/>
            <w:szCs w:val="28"/>
          </w:rPr>
          <w:t>формы 4-у</w:t>
        </w:r>
      </w:hyperlink>
      <w:r w:rsidR="00F71EE6" w:rsidRPr="00051D78">
        <w:rPr>
          <w:bCs/>
          <w:iCs/>
          <w:color w:val="008000"/>
          <w:szCs w:val="28"/>
        </w:rPr>
        <w:t xml:space="preserve"> в данной ситуации</w:t>
      </w:r>
      <w:r w:rsidRPr="00051D78">
        <w:rPr>
          <w:bCs/>
          <w:iCs/>
          <w:color w:val="008000"/>
          <w:szCs w:val="28"/>
        </w:rPr>
        <w:t>?</w:t>
      </w:r>
    </w:p>
    <w:p w:rsidR="00AE5B2F" w:rsidRPr="00051D78" w:rsidRDefault="00AE5B2F" w:rsidP="00AE5B2F">
      <w:pPr>
        <w:jc w:val="both"/>
        <w:rPr>
          <w:sz w:val="28"/>
          <w:szCs w:val="28"/>
        </w:rPr>
      </w:pPr>
      <w:r w:rsidRPr="00051D78">
        <w:rPr>
          <w:b/>
          <w:color w:val="000000"/>
          <w:sz w:val="28"/>
          <w:szCs w:val="28"/>
        </w:rPr>
        <w:t>Ответ:</w:t>
      </w:r>
      <w:r w:rsidRPr="00051D78">
        <w:rPr>
          <w:sz w:val="28"/>
          <w:szCs w:val="28"/>
        </w:rPr>
        <w:t xml:space="preserve"> Рассмотрим ответ по ситуациям.</w:t>
      </w:r>
    </w:p>
    <w:p w:rsidR="00AE5B2F" w:rsidRPr="00051D78" w:rsidRDefault="00AE5B2F" w:rsidP="00AE5B2F">
      <w:pPr>
        <w:jc w:val="both"/>
        <w:rPr>
          <w:sz w:val="28"/>
          <w:szCs w:val="28"/>
        </w:rPr>
      </w:pPr>
      <w:r w:rsidRPr="00051D78">
        <w:rPr>
          <w:b/>
          <w:sz w:val="28"/>
          <w:szCs w:val="28"/>
        </w:rPr>
        <w:t>Ситуация 1.</w:t>
      </w:r>
      <w:r w:rsidRPr="00051D78">
        <w:rPr>
          <w:sz w:val="28"/>
          <w:szCs w:val="28"/>
        </w:rPr>
        <w:t xml:space="preserve"> </w:t>
      </w:r>
      <w:r w:rsidRPr="00051D78">
        <w:rPr>
          <w:i/>
          <w:sz w:val="28"/>
          <w:szCs w:val="28"/>
        </w:rPr>
        <w:t xml:space="preserve">Продукция, произведенная несколько лет назад, используется для производства аналогичного вида продукции.  </w:t>
      </w:r>
    </w:p>
    <w:p w:rsidR="00AE5B2F" w:rsidRPr="00051D78" w:rsidRDefault="00AE5B2F" w:rsidP="00AE5B2F">
      <w:pPr>
        <w:ind w:firstLine="708"/>
        <w:jc w:val="both"/>
        <w:rPr>
          <w:sz w:val="28"/>
          <w:szCs w:val="28"/>
        </w:rPr>
      </w:pPr>
      <w:r w:rsidRPr="00051D78">
        <w:rPr>
          <w:color w:val="000000"/>
          <w:sz w:val="28"/>
          <w:szCs w:val="28"/>
        </w:rPr>
        <w:t xml:space="preserve">При заполнении раздела </w:t>
      </w:r>
      <w:r w:rsidRPr="00051D78">
        <w:rPr>
          <w:color w:val="000000"/>
          <w:sz w:val="28"/>
          <w:szCs w:val="28"/>
          <w:lang w:val="en-US"/>
        </w:rPr>
        <w:t>I</w:t>
      </w:r>
      <w:r w:rsidRPr="00051D78">
        <w:rPr>
          <w:color w:val="000000"/>
          <w:sz w:val="28"/>
          <w:szCs w:val="28"/>
        </w:rPr>
        <w:t xml:space="preserve"> формы 4-у за отчетный период </w:t>
      </w:r>
      <w:r w:rsidRPr="00051D78">
        <w:rPr>
          <w:sz w:val="28"/>
          <w:szCs w:val="28"/>
        </w:rPr>
        <w:t xml:space="preserve">аналогичные виды продукции, </w:t>
      </w:r>
      <w:r w:rsidRPr="00051D78">
        <w:rPr>
          <w:color w:val="000000"/>
          <w:sz w:val="28"/>
          <w:szCs w:val="28"/>
        </w:rPr>
        <w:t xml:space="preserve">произведенные в результате доработки </w:t>
      </w:r>
      <w:r w:rsidRPr="00051D78">
        <w:rPr>
          <w:sz w:val="28"/>
          <w:szCs w:val="28"/>
        </w:rPr>
        <w:t xml:space="preserve">готовой продукции предыдущих лет, включаются в объем промышленного производства как разница между новой ценой доработанной продукции и ценой до ее доработки </w:t>
      </w:r>
      <w:r w:rsidRPr="00051D78">
        <w:rPr>
          <w:i/>
          <w:color w:val="943634"/>
          <w:sz w:val="28"/>
          <w:szCs w:val="28"/>
        </w:rPr>
        <w:t>(ч.14 п.30 Указаний по форме 4-у)</w:t>
      </w:r>
      <w:r w:rsidRPr="00051D78">
        <w:rPr>
          <w:sz w:val="28"/>
          <w:szCs w:val="28"/>
        </w:rPr>
        <w:t xml:space="preserve">. </w:t>
      </w:r>
    </w:p>
    <w:p w:rsidR="00AE5B2F" w:rsidRPr="00051D78" w:rsidRDefault="00AE5B2F" w:rsidP="00AE5B2F">
      <w:pPr>
        <w:jc w:val="both"/>
        <w:rPr>
          <w:b/>
          <w:sz w:val="28"/>
          <w:szCs w:val="28"/>
        </w:rPr>
      </w:pPr>
    </w:p>
    <w:p w:rsidR="00AE5B2F" w:rsidRPr="00051D78" w:rsidRDefault="00AE5B2F" w:rsidP="00AE5B2F">
      <w:pPr>
        <w:jc w:val="both"/>
        <w:rPr>
          <w:i/>
          <w:sz w:val="28"/>
          <w:szCs w:val="28"/>
        </w:rPr>
      </w:pPr>
      <w:r w:rsidRPr="00051D78">
        <w:rPr>
          <w:b/>
          <w:sz w:val="28"/>
          <w:szCs w:val="28"/>
        </w:rPr>
        <w:t xml:space="preserve">Ситуация 2. </w:t>
      </w:r>
      <w:r w:rsidRPr="00051D78">
        <w:rPr>
          <w:i/>
          <w:sz w:val="28"/>
          <w:szCs w:val="28"/>
        </w:rPr>
        <w:t xml:space="preserve">Продукция, произведенная в отчетном году, используется для производства аналогичного вида продукции.  </w:t>
      </w:r>
    </w:p>
    <w:p w:rsidR="00AE5B2F" w:rsidRPr="00F6615A" w:rsidRDefault="00AE5B2F" w:rsidP="00AE5B2F">
      <w:pPr>
        <w:ind w:firstLine="708"/>
        <w:jc w:val="both"/>
        <w:rPr>
          <w:sz w:val="28"/>
          <w:szCs w:val="28"/>
        </w:rPr>
      </w:pPr>
      <w:r w:rsidRPr="00051D78">
        <w:rPr>
          <w:color w:val="000000"/>
          <w:sz w:val="28"/>
          <w:szCs w:val="28"/>
        </w:rPr>
        <w:t xml:space="preserve">При заполнении раздела </w:t>
      </w:r>
      <w:r w:rsidRPr="00051D78">
        <w:rPr>
          <w:color w:val="000000"/>
          <w:sz w:val="28"/>
          <w:szCs w:val="28"/>
          <w:lang w:val="en-US"/>
        </w:rPr>
        <w:t>I</w:t>
      </w:r>
      <w:r w:rsidRPr="00051D78">
        <w:rPr>
          <w:color w:val="000000"/>
          <w:sz w:val="28"/>
          <w:szCs w:val="28"/>
        </w:rPr>
        <w:t xml:space="preserve"> формы 4-у за отчетный период </w:t>
      </w:r>
      <w:r w:rsidRPr="00051D78">
        <w:rPr>
          <w:sz w:val="28"/>
          <w:szCs w:val="28"/>
        </w:rPr>
        <w:t>аналогичные виды</w:t>
      </w:r>
      <w:r w:rsidRPr="00F6615A">
        <w:rPr>
          <w:sz w:val="28"/>
          <w:szCs w:val="28"/>
        </w:rPr>
        <w:t xml:space="preserve"> продукции, </w:t>
      </w:r>
      <w:r w:rsidRPr="00F6615A">
        <w:rPr>
          <w:color w:val="000000"/>
          <w:sz w:val="28"/>
          <w:szCs w:val="28"/>
        </w:rPr>
        <w:t xml:space="preserve">произведенные в результате доработки </w:t>
      </w:r>
      <w:r w:rsidRPr="00F6615A">
        <w:rPr>
          <w:sz w:val="28"/>
          <w:szCs w:val="28"/>
        </w:rPr>
        <w:t xml:space="preserve">готовой продукции предыдущих </w:t>
      </w:r>
      <w:r>
        <w:rPr>
          <w:sz w:val="28"/>
          <w:szCs w:val="28"/>
        </w:rPr>
        <w:t xml:space="preserve">периодов </w:t>
      </w:r>
      <w:r w:rsidRPr="00F6615A">
        <w:rPr>
          <w:sz w:val="28"/>
          <w:szCs w:val="28"/>
        </w:rPr>
        <w:t xml:space="preserve">отчетного года, включаются в объем промышленного производства как разница между новой ценой доработанной продукции и ценой до ее доработки </w:t>
      </w:r>
      <w:r w:rsidRPr="00F6615A">
        <w:rPr>
          <w:i/>
          <w:color w:val="943634"/>
          <w:sz w:val="28"/>
          <w:szCs w:val="28"/>
        </w:rPr>
        <w:t>(ч.1</w:t>
      </w:r>
      <w:r w:rsidR="006E1C67">
        <w:rPr>
          <w:i/>
          <w:color w:val="943634"/>
          <w:sz w:val="28"/>
          <w:szCs w:val="28"/>
        </w:rPr>
        <w:t>4</w:t>
      </w:r>
      <w:r w:rsidRPr="00F6615A">
        <w:rPr>
          <w:i/>
          <w:color w:val="943634"/>
          <w:sz w:val="28"/>
          <w:szCs w:val="28"/>
        </w:rPr>
        <w:t xml:space="preserve"> п.30 Указаний по форме 4-у)</w:t>
      </w:r>
      <w:r w:rsidRPr="00F6615A">
        <w:rPr>
          <w:sz w:val="28"/>
          <w:szCs w:val="28"/>
        </w:rPr>
        <w:t xml:space="preserve">. </w:t>
      </w:r>
    </w:p>
    <w:p w:rsidR="00AE5B2F" w:rsidRDefault="00AE5B2F" w:rsidP="00AE5B2F">
      <w:pPr>
        <w:jc w:val="both"/>
        <w:rPr>
          <w:b/>
          <w:sz w:val="28"/>
          <w:szCs w:val="28"/>
        </w:rPr>
      </w:pPr>
    </w:p>
    <w:p w:rsidR="00AE5B2F" w:rsidRPr="00CD635E" w:rsidRDefault="00AE5B2F" w:rsidP="00AE5B2F">
      <w:pPr>
        <w:jc w:val="both"/>
        <w:rPr>
          <w:i/>
          <w:sz w:val="28"/>
          <w:szCs w:val="28"/>
        </w:rPr>
      </w:pPr>
      <w:r w:rsidRPr="00DB0246">
        <w:rPr>
          <w:b/>
          <w:sz w:val="28"/>
          <w:szCs w:val="28"/>
        </w:rPr>
        <w:t xml:space="preserve">Ситуация </w:t>
      </w:r>
      <w:r>
        <w:rPr>
          <w:b/>
          <w:sz w:val="28"/>
          <w:szCs w:val="28"/>
        </w:rPr>
        <w:t>3</w:t>
      </w:r>
      <w:r w:rsidRPr="00DB0246">
        <w:rPr>
          <w:b/>
          <w:sz w:val="28"/>
          <w:szCs w:val="28"/>
        </w:rPr>
        <w:t>.</w:t>
      </w:r>
      <w:r w:rsidRPr="00DB0246">
        <w:rPr>
          <w:i/>
          <w:sz w:val="28"/>
          <w:szCs w:val="28"/>
        </w:rPr>
        <w:t xml:space="preserve"> </w:t>
      </w:r>
      <w:r>
        <w:rPr>
          <w:i/>
          <w:sz w:val="28"/>
          <w:szCs w:val="28"/>
        </w:rPr>
        <w:t>П</w:t>
      </w:r>
      <w:r w:rsidRPr="00CD635E">
        <w:rPr>
          <w:i/>
          <w:sz w:val="28"/>
          <w:szCs w:val="28"/>
        </w:rPr>
        <w:t xml:space="preserve">родукция, произведенная в </w:t>
      </w:r>
      <w:r>
        <w:rPr>
          <w:i/>
          <w:sz w:val="28"/>
          <w:szCs w:val="28"/>
        </w:rPr>
        <w:t xml:space="preserve">отчетном </w:t>
      </w:r>
      <w:r w:rsidRPr="00CD635E">
        <w:rPr>
          <w:i/>
          <w:sz w:val="28"/>
          <w:szCs w:val="28"/>
        </w:rPr>
        <w:t xml:space="preserve">году, используется для </w:t>
      </w:r>
      <w:r>
        <w:rPr>
          <w:i/>
          <w:sz w:val="28"/>
          <w:szCs w:val="28"/>
        </w:rPr>
        <w:t>производства</w:t>
      </w:r>
      <w:r w:rsidRPr="00CD635E">
        <w:rPr>
          <w:i/>
          <w:sz w:val="28"/>
          <w:szCs w:val="28"/>
        </w:rPr>
        <w:t xml:space="preserve"> другого вида продукции.   </w:t>
      </w:r>
    </w:p>
    <w:p w:rsidR="00AE5B2F" w:rsidRDefault="00AE5B2F" w:rsidP="00AE5B2F">
      <w:pPr>
        <w:ind w:firstLine="708"/>
        <w:jc w:val="both"/>
        <w:rPr>
          <w:sz w:val="28"/>
          <w:szCs w:val="28"/>
        </w:rPr>
      </w:pPr>
      <w:r w:rsidRPr="00DB0246">
        <w:rPr>
          <w:color w:val="000000"/>
          <w:sz w:val="28"/>
          <w:szCs w:val="28"/>
        </w:rPr>
        <w:t xml:space="preserve">При заполнении раздела </w:t>
      </w:r>
      <w:r w:rsidRPr="00DB0246">
        <w:rPr>
          <w:color w:val="000000"/>
          <w:sz w:val="28"/>
          <w:szCs w:val="28"/>
          <w:lang w:val="en-US"/>
        </w:rPr>
        <w:t>I</w:t>
      </w:r>
      <w:r w:rsidRPr="00DB0246">
        <w:rPr>
          <w:color w:val="000000"/>
          <w:sz w:val="28"/>
          <w:szCs w:val="28"/>
        </w:rPr>
        <w:t xml:space="preserve"> формы 4-у за отчетный период </w:t>
      </w:r>
      <w:r w:rsidRPr="00DB0246">
        <w:rPr>
          <w:sz w:val="28"/>
          <w:szCs w:val="28"/>
        </w:rPr>
        <w:t>новые виды продукции</w:t>
      </w:r>
      <w:r>
        <w:rPr>
          <w:sz w:val="28"/>
          <w:szCs w:val="28"/>
        </w:rPr>
        <w:t xml:space="preserve">, </w:t>
      </w:r>
      <w:r>
        <w:rPr>
          <w:color w:val="000000"/>
          <w:sz w:val="28"/>
          <w:szCs w:val="28"/>
        </w:rPr>
        <w:t xml:space="preserve">произведенные в результате доработки </w:t>
      </w:r>
      <w:r w:rsidRPr="00215260">
        <w:rPr>
          <w:sz w:val="28"/>
          <w:szCs w:val="28"/>
        </w:rPr>
        <w:t xml:space="preserve">готовой продукции </w:t>
      </w:r>
      <w:r w:rsidRPr="00DB0246">
        <w:rPr>
          <w:sz w:val="28"/>
          <w:szCs w:val="28"/>
        </w:rPr>
        <w:t xml:space="preserve">предыдущих </w:t>
      </w:r>
      <w:r>
        <w:rPr>
          <w:sz w:val="28"/>
          <w:szCs w:val="28"/>
        </w:rPr>
        <w:t xml:space="preserve">месяцев </w:t>
      </w:r>
      <w:r w:rsidRPr="00DB0246">
        <w:rPr>
          <w:sz w:val="28"/>
          <w:szCs w:val="28"/>
        </w:rPr>
        <w:t xml:space="preserve">отчетного года, включаются в объем промышленного производства </w:t>
      </w:r>
      <w:r w:rsidRPr="00CA0FE6">
        <w:rPr>
          <w:iCs/>
          <w:sz w:val="28"/>
          <w:szCs w:val="28"/>
        </w:rPr>
        <w:t>по полной стоимости</w:t>
      </w:r>
      <w:r>
        <w:rPr>
          <w:sz w:val="28"/>
          <w:szCs w:val="28"/>
        </w:rPr>
        <w:t xml:space="preserve">. </w:t>
      </w:r>
    </w:p>
    <w:p w:rsidR="00AE5B2F" w:rsidRPr="00CA0FE6" w:rsidRDefault="00AE5B2F" w:rsidP="00AE5B2F">
      <w:pPr>
        <w:pStyle w:val="2"/>
        <w:rPr>
          <w:iCs/>
          <w:sz w:val="28"/>
          <w:szCs w:val="28"/>
        </w:rPr>
      </w:pPr>
      <w:r w:rsidRPr="00CA0FE6">
        <w:rPr>
          <w:bCs/>
          <w:iCs/>
          <w:color w:val="000000"/>
          <w:sz w:val="28"/>
          <w:szCs w:val="28"/>
        </w:rPr>
        <w:t>Г</w:t>
      </w:r>
      <w:r w:rsidRPr="00CA0FE6">
        <w:rPr>
          <w:color w:val="000000"/>
          <w:sz w:val="28"/>
          <w:szCs w:val="28"/>
        </w:rPr>
        <w:t xml:space="preserve">отовая продукция, </w:t>
      </w:r>
      <w:r>
        <w:rPr>
          <w:color w:val="000000"/>
          <w:sz w:val="28"/>
          <w:szCs w:val="28"/>
        </w:rPr>
        <w:t xml:space="preserve">используемая для </w:t>
      </w:r>
      <w:r w:rsidRPr="00CA0FE6">
        <w:rPr>
          <w:color w:val="000000"/>
          <w:sz w:val="28"/>
          <w:szCs w:val="28"/>
        </w:rPr>
        <w:t>изготовлен</w:t>
      </w:r>
      <w:r>
        <w:rPr>
          <w:color w:val="000000"/>
          <w:sz w:val="28"/>
          <w:szCs w:val="28"/>
        </w:rPr>
        <w:t>ия</w:t>
      </w:r>
      <w:r w:rsidRPr="00CA0FE6">
        <w:rPr>
          <w:color w:val="000000"/>
          <w:sz w:val="28"/>
          <w:szCs w:val="28"/>
        </w:rPr>
        <w:t xml:space="preserve"> </w:t>
      </w:r>
      <w:r w:rsidRPr="00F6615A">
        <w:rPr>
          <w:color w:val="000000"/>
          <w:sz w:val="28"/>
          <w:szCs w:val="28"/>
        </w:rPr>
        <w:t xml:space="preserve">нового вида продукции, </w:t>
      </w:r>
      <w:r w:rsidRPr="00CA0FE6">
        <w:rPr>
          <w:color w:val="000000"/>
          <w:sz w:val="28"/>
          <w:szCs w:val="28"/>
        </w:rPr>
        <w:t xml:space="preserve">включается в объем промышленного производства </w:t>
      </w:r>
      <w:r>
        <w:rPr>
          <w:color w:val="000000"/>
          <w:sz w:val="28"/>
          <w:szCs w:val="28"/>
        </w:rPr>
        <w:t>за</w:t>
      </w:r>
      <w:r w:rsidRPr="00CA0FE6">
        <w:rPr>
          <w:color w:val="000000"/>
          <w:sz w:val="28"/>
          <w:szCs w:val="28"/>
        </w:rPr>
        <w:t xml:space="preserve"> отчетн</w:t>
      </w:r>
      <w:r>
        <w:rPr>
          <w:color w:val="000000"/>
          <w:sz w:val="28"/>
          <w:szCs w:val="28"/>
        </w:rPr>
        <w:t>ый</w:t>
      </w:r>
      <w:r w:rsidRPr="00CA0FE6">
        <w:rPr>
          <w:color w:val="000000"/>
          <w:sz w:val="28"/>
          <w:szCs w:val="28"/>
        </w:rPr>
        <w:t xml:space="preserve"> период </w:t>
      </w:r>
      <w:r>
        <w:rPr>
          <w:color w:val="000000"/>
          <w:sz w:val="28"/>
          <w:szCs w:val="28"/>
        </w:rPr>
        <w:t xml:space="preserve">в стоимостном выражении </w:t>
      </w:r>
      <w:r w:rsidRPr="00CA0FE6">
        <w:rPr>
          <w:color w:val="000000"/>
          <w:sz w:val="28"/>
          <w:szCs w:val="28"/>
        </w:rPr>
        <w:t xml:space="preserve">за </w:t>
      </w:r>
      <w:r w:rsidRPr="00CA0FE6">
        <w:rPr>
          <w:iCs/>
          <w:sz w:val="28"/>
          <w:szCs w:val="28"/>
        </w:rPr>
        <w:t xml:space="preserve">вычетом той части ее стоимости, которая была использована </w:t>
      </w:r>
      <w:r>
        <w:rPr>
          <w:iCs/>
          <w:sz w:val="28"/>
          <w:szCs w:val="28"/>
        </w:rPr>
        <w:t>при</w:t>
      </w:r>
      <w:r w:rsidRPr="00CA0FE6">
        <w:rPr>
          <w:iCs/>
          <w:sz w:val="28"/>
          <w:szCs w:val="28"/>
        </w:rPr>
        <w:t xml:space="preserve"> производств</w:t>
      </w:r>
      <w:r>
        <w:rPr>
          <w:iCs/>
          <w:sz w:val="28"/>
          <w:szCs w:val="28"/>
        </w:rPr>
        <w:t>е</w:t>
      </w:r>
      <w:r w:rsidRPr="00CA0FE6">
        <w:rPr>
          <w:iCs/>
          <w:sz w:val="28"/>
          <w:szCs w:val="28"/>
        </w:rPr>
        <w:t xml:space="preserve"> нового вида продукции.</w:t>
      </w:r>
    </w:p>
    <w:p w:rsidR="006E1C67" w:rsidRDefault="006E1C67" w:rsidP="006E1C67">
      <w:pPr>
        <w:ind w:firstLine="709"/>
        <w:jc w:val="both"/>
        <w:rPr>
          <w:rFonts w:ascii="Arial" w:hAnsi="Arial" w:cs="Arial"/>
          <w:color w:val="333399"/>
          <w:spacing w:val="-2"/>
          <w:sz w:val="22"/>
          <w:szCs w:val="22"/>
        </w:rPr>
      </w:pPr>
      <w:r w:rsidRPr="00E83343">
        <w:rPr>
          <w:rFonts w:ascii="Arial" w:hAnsi="Arial" w:cs="Arial"/>
          <w:color w:val="333399"/>
          <w:spacing w:val="-2"/>
          <w:sz w:val="22"/>
          <w:szCs w:val="22"/>
          <w:u w:val="single"/>
        </w:rPr>
        <w:t>Условный пример</w:t>
      </w:r>
      <w:r w:rsidRPr="00E83343">
        <w:rPr>
          <w:rFonts w:ascii="Arial" w:hAnsi="Arial" w:cs="Arial"/>
          <w:color w:val="333399"/>
          <w:spacing w:val="-2"/>
          <w:sz w:val="22"/>
          <w:szCs w:val="22"/>
        </w:rPr>
        <w:t>.</w:t>
      </w:r>
      <w:r w:rsidRPr="007A19F3">
        <w:rPr>
          <w:rFonts w:ascii="Arial" w:hAnsi="Arial" w:cs="Arial"/>
          <w:color w:val="333399"/>
          <w:spacing w:val="-2"/>
          <w:sz w:val="22"/>
          <w:szCs w:val="22"/>
        </w:rPr>
        <w:t xml:space="preserve"> </w:t>
      </w:r>
    </w:p>
    <w:p w:rsidR="006E1C67" w:rsidRPr="007A19F3" w:rsidRDefault="006E1C67" w:rsidP="006E1C67">
      <w:pPr>
        <w:ind w:firstLine="709"/>
        <w:jc w:val="both"/>
        <w:rPr>
          <w:rFonts w:ascii="Arial" w:hAnsi="Arial" w:cs="Arial"/>
          <w:color w:val="333399"/>
          <w:spacing w:val="-2"/>
          <w:sz w:val="22"/>
          <w:szCs w:val="22"/>
        </w:rPr>
      </w:pPr>
      <w:r w:rsidRPr="007A19F3">
        <w:rPr>
          <w:rFonts w:ascii="Arial" w:hAnsi="Arial" w:cs="Arial"/>
          <w:color w:val="333399"/>
          <w:spacing w:val="-2"/>
          <w:sz w:val="22"/>
          <w:szCs w:val="22"/>
        </w:rPr>
        <w:t xml:space="preserve">В первом квартале </w:t>
      </w:r>
      <w:r w:rsidRPr="00A57434">
        <w:rPr>
          <w:rFonts w:ascii="Arial" w:hAnsi="Arial" w:cs="Arial"/>
          <w:color w:val="333399"/>
          <w:spacing w:val="-2"/>
          <w:sz w:val="22"/>
          <w:szCs w:val="22"/>
          <w:u w:val="single"/>
        </w:rPr>
        <w:t>отчетного года</w:t>
      </w:r>
      <w:r w:rsidRPr="007A19F3">
        <w:rPr>
          <w:rFonts w:ascii="Arial" w:hAnsi="Arial" w:cs="Arial"/>
          <w:color w:val="333399"/>
          <w:spacing w:val="-2"/>
          <w:sz w:val="22"/>
          <w:szCs w:val="22"/>
        </w:rPr>
        <w:t xml:space="preserve"> организация изготовила и сдала на склад готовой продукции ткань, стоимость производства которой составила 8 тыс. руб.</w:t>
      </w:r>
    </w:p>
    <w:p w:rsidR="006E1C67" w:rsidRDefault="006E1C67" w:rsidP="006E1C67">
      <w:pPr>
        <w:ind w:firstLine="709"/>
        <w:jc w:val="both"/>
        <w:rPr>
          <w:rFonts w:ascii="Arial" w:hAnsi="Arial" w:cs="Arial"/>
          <w:color w:val="333399"/>
          <w:sz w:val="22"/>
          <w:szCs w:val="22"/>
        </w:rPr>
      </w:pPr>
      <w:r w:rsidRPr="00A306DE">
        <w:rPr>
          <w:rFonts w:ascii="Arial" w:hAnsi="Arial" w:cs="Arial"/>
          <w:color w:val="333399"/>
          <w:sz w:val="22"/>
          <w:szCs w:val="22"/>
        </w:rPr>
        <w:lastRenderedPageBreak/>
        <w:t xml:space="preserve">Во </w:t>
      </w:r>
      <w:r>
        <w:rPr>
          <w:rFonts w:ascii="Arial" w:hAnsi="Arial" w:cs="Arial"/>
          <w:color w:val="333399"/>
          <w:sz w:val="22"/>
          <w:szCs w:val="22"/>
        </w:rPr>
        <w:t>втором</w:t>
      </w:r>
      <w:r w:rsidRPr="00A306DE">
        <w:rPr>
          <w:rFonts w:ascii="Arial" w:hAnsi="Arial" w:cs="Arial"/>
          <w:color w:val="333399"/>
          <w:sz w:val="22"/>
          <w:szCs w:val="22"/>
        </w:rPr>
        <w:t xml:space="preserve"> квартале </w:t>
      </w:r>
      <w:r>
        <w:rPr>
          <w:rFonts w:ascii="Arial" w:hAnsi="Arial" w:cs="Arial"/>
          <w:color w:val="333399"/>
          <w:sz w:val="22"/>
          <w:szCs w:val="22"/>
        </w:rPr>
        <w:t xml:space="preserve">отчетного года </w:t>
      </w:r>
      <w:r w:rsidRPr="00A306DE">
        <w:rPr>
          <w:rFonts w:ascii="Arial" w:hAnsi="Arial" w:cs="Arial"/>
          <w:color w:val="333399"/>
          <w:sz w:val="22"/>
          <w:szCs w:val="22"/>
        </w:rPr>
        <w:t xml:space="preserve">организация для пошива платьев использовала ткань, изготовленную и сданную на склад готовой продукции в </w:t>
      </w:r>
      <w:r>
        <w:rPr>
          <w:rFonts w:ascii="Arial" w:hAnsi="Arial" w:cs="Arial"/>
          <w:color w:val="333399"/>
          <w:sz w:val="22"/>
          <w:szCs w:val="22"/>
        </w:rPr>
        <w:t>первом</w:t>
      </w:r>
      <w:r w:rsidRPr="00A306DE">
        <w:rPr>
          <w:rFonts w:ascii="Arial" w:hAnsi="Arial" w:cs="Arial"/>
          <w:color w:val="333399"/>
          <w:sz w:val="22"/>
          <w:szCs w:val="22"/>
        </w:rPr>
        <w:t xml:space="preserve"> квартале. Ткань больше не изготавливалась.</w:t>
      </w:r>
    </w:p>
    <w:p w:rsidR="006E1C67" w:rsidRDefault="006E1C67" w:rsidP="006E1C67">
      <w:pPr>
        <w:ind w:firstLine="709"/>
        <w:jc w:val="both"/>
        <w:rPr>
          <w:rFonts w:ascii="Arial" w:hAnsi="Arial" w:cs="Arial"/>
          <w:color w:val="333399"/>
          <w:sz w:val="22"/>
          <w:szCs w:val="22"/>
        </w:rPr>
      </w:pPr>
      <w:r>
        <w:rPr>
          <w:rFonts w:ascii="Arial" w:hAnsi="Arial" w:cs="Arial"/>
          <w:color w:val="333399"/>
          <w:sz w:val="22"/>
          <w:szCs w:val="22"/>
        </w:rPr>
        <w:t>С</w:t>
      </w:r>
      <w:r w:rsidRPr="00A306DE">
        <w:rPr>
          <w:rFonts w:ascii="Arial" w:hAnsi="Arial" w:cs="Arial"/>
          <w:color w:val="333399"/>
          <w:sz w:val="22"/>
          <w:szCs w:val="22"/>
        </w:rPr>
        <w:t xml:space="preserve">тоимость производства платьев с учетом стоимости ткани, использованной </w:t>
      </w:r>
      <w:r>
        <w:rPr>
          <w:rFonts w:ascii="Arial" w:hAnsi="Arial" w:cs="Arial"/>
          <w:color w:val="333399"/>
          <w:sz w:val="22"/>
          <w:szCs w:val="22"/>
        </w:rPr>
        <w:t xml:space="preserve">при пошиве, составила 10 тыс.руб. </w:t>
      </w:r>
    </w:p>
    <w:p w:rsidR="006E1C67" w:rsidRPr="00A306DE" w:rsidRDefault="006E1C67" w:rsidP="006E1C67">
      <w:pPr>
        <w:ind w:firstLine="709"/>
        <w:jc w:val="both"/>
        <w:rPr>
          <w:rFonts w:ascii="Arial" w:hAnsi="Arial" w:cs="Arial"/>
          <w:color w:val="333399"/>
          <w:sz w:val="22"/>
          <w:szCs w:val="22"/>
        </w:rPr>
      </w:pPr>
      <w:r w:rsidRPr="00A306DE">
        <w:rPr>
          <w:rFonts w:ascii="Arial" w:hAnsi="Arial" w:cs="Arial"/>
          <w:color w:val="333399"/>
          <w:sz w:val="22"/>
          <w:szCs w:val="22"/>
        </w:rPr>
        <w:t>Стоимость ткани, использованной на изготовление платьев</w:t>
      </w:r>
      <w:r>
        <w:rPr>
          <w:rFonts w:ascii="Arial" w:hAnsi="Arial" w:cs="Arial"/>
          <w:color w:val="333399"/>
          <w:sz w:val="22"/>
          <w:szCs w:val="22"/>
        </w:rPr>
        <w:t xml:space="preserve">, составила </w:t>
      </w:r>
      <w:r w:rsidRPr="00A306DE">
        <w:rPr>
          <w:rFonts w:ascii="Arial" w:hAnsi="Arial" w:cs="Arial"/>
          <w:color w:val="333399"/>
          <w:sz w:val="22"/>
          <w:szCs w:val="22"/>
        </w:rPr>
        <w:t xml:space="preserve">6 тыс. руб. </w:t>
      </w:r>
    </w:p>
    <w:p w:rsidR="006E1C67" w:rsidRPr="00A306DE" w:rsidRDefault="006E1C67" w:rsidP="006E1C67">
      <w:pPr>
        <w:ind w:firstLine="709"/>
        <w:jc w:val="both"/>
        <w:rPr>
          <w:rFonts w:ascii="Arial" w:hAnsi="Arial" w:cs="Arial"/>
          <w:color w:val="333399"/>
          <w:sz w:val="22"/>
          <w:szCs w:val="22"/>
        </w:rPr>
      </w:pPr>
      <w:r w:rsidRPr="00A306DE">
        <w:rPr>
          <w:rFonts w:ascii="Arial" w:hAnsi="Arial" w:cs="Arial"/>
          <w:color w:val="333399"/>
          <w:sz w:val="22"/>
          <w:szCs w:val="22"/>
        </w:rPr>
        <w:t xml:space="preserve">Стоимость </w:t>
      </w:r>
      <w:r>
        <w:rPr>
          <w:rFonts w:ascii="Arial" w:hAnsi="Arial" w:cs="Arial"/>
          <w:color w:val="333399"/>
          <w:sz w:val="22"/>
          <w:szCs w:val="22"/>
        </w:rPr>
        <w:t xml:space="preserve">производства </w:t>
      </w:r>
      <w:r w:rsidRPr="00A306DE">
        <w:rPr>
          <w:rFonts w:ascii="Arial" w:hAnsi="Arial" w:cs="Arial"/>
          <w:color w:val="333399"/>
          <w:sz w:val="22"/>
          <w:szCs w:val="22"/>
        </w:rPr>
        <w:t xml:space="preserve">ткани, изготовленной и сданной на склад готовой продукции </w:t>
      </w:r>
      <w:r>
        <w:rPr>
          <w:rFonts w:ascii="Arial" w:hAnsi="Arial" w:cs="Arial"/>
          <w:color w:val="333399"/>
          <w:sz w:val="22"/>
          <w:szCs w:val="22"/>
        </w:rPr>
        <w:br/>
      </w:r>
      <w:r w:rsidRPr="00A306DE">
        <w:rPr>
          <w:rFonts w:ascii="Arial" w:hAnsi="Arial" w:cs="Arial"/>
          <w:color w:val="333399"/>
          <w:sz w:val="22"/>
          <w:szCs w:val="22"/>
        </w:rPr>
        <w:t xml:space="preserve">в </w:t>
      </w:r>
      <w:r>
        <w:rPr>
          <w:rFonts w:ascii="Arial" w:hAnsi="Arial" w:cs="Arial"/>
          <w:color w:val="333399"/>
          <w:sz w:val="22"/>
          <w:szCs w:val="22"/>
        </w:rPr>
        <w:t>первом</w:t>
      </w:r>
      <w:r w:rsidRPr="00A306DE">
        <w:rPr>
          <w:rFonts w:ascii="Arial" w:hAnsi="Arial" w:cs="Arial"/>
          <w:color w:val="333399"/>
          <w:sz w:val="22"/>
          <w:szCs w:val="22"/>
        </w:rPr>
        <w:t xml:space="preserve"> квартале, но без учета стоимости ткани, использованной на изготовление платьев</w:t>
      </w:r>
      <w:r>
        <w:rPr>
          <w:rFonts w:ascii="Arial" w:hAnsi="Arial" w:cs="Arial"/>
          <w:color w:val="333399"/>
          <w:sz w:val="22"/>
          <w:szCs w:val="22"/>
        </w:rPr>
        <w:t>, составила 2</w:t>
      </w:r>
      <w:r w:rsidRPr="00A306DE">
        <w:rPr>
          <w:rFonts w:ascii="Arial" w:hAnsi="Arial" w:cs="Arial"/>
          <w:color w:val="333399"/>
          <w:sz w:val="22"/>
          <w:szCs w:val="22"/>
        </w:rPr>
        <w:t xml:space="preserve"> тыс. руб.(</w:t>
      </w:r>
      <w:r>
        <w:rPr>
          <w:rFonts w:ascii="Arial" w:hAnsi="Arial" w:cs="Arial"/>
          <w:color w:val="333399"/>
          <w:sz w:val="22"/>
          <w:szCs w:val="22"/>
        </w:rPr>
        <w:t>8</w:t>
      </w:r>
      <w:r w:rsidRPr="00A306DE">
        <w:rPr>
          <w:rFonts w:ascii="Arial" w:hAnsi="Arial" w:cs="Arial"/>
          <w:color w:val="333399"/>
          <w:sz w:val="22"/>
          <w:szCs w:val="22"/>
        </w:rPr>
        <w:t xml:space="preserve"> - 6 = </w:t>
      </w:r>
      <w:r>
        <w:rPr>
          <w:rFonts w:ascii="Arial" w:hAnsi="Arial" w:cs="Arial"/>
          <w:color w:val="333399"/>
          <w:sz w:val="22"/>
          <w:szCs w:val="22"/>
        </w:rPr>
        <w:t>2</w:t>
      </w:r>
      <w:r w:rsidRPr="00A306DE">
        <w:rPr>
          <w:rFonts w:ascii="Arial" w:hAnsi="Arial" w:cs="Arial"/>
          <w:color w:val="333399"/>
          <w:sz w:val="22"/>
          <w:szCs w:val="22"/>
        </w:rPr>
        <w:t>)</w:t>
      </w:r>
      <w:r>
        <w:rPr>
          <w:rFonts w:ascii="Arial" w:hAnsi="Arial" w:cs="Arial"/>
          <w:color w:val="333399"/>
          <w:sz w:val="22"/>
          <w:szCs w:val="22"/>
        </w:rPr>
        <w:t>.</w:t>
      </w:r>
    </w:p>
    <w:p w:rsidR="006E1C67" w:rsidRDefault="006E1C67" w:rsidP="006E1C67">
      <w:pPr>
        <w:spacing w:after="120"/>
        <w:ind w:firstLine="709"/>
        <w:jc w:val="both"/>
        <w:rPr>
          <w:rFonts w:ascii="Arial" w:hAnsi="Arial" w:cs="Arial"/>
          <w:color w:val="333399"/>
          <w:sz w:val="22"/>
          <w:szCs w:val="22"/>
        </w:rPr>
      </w:pPr>
      <w:r w:rsidRPr="00A306DE">
        <w:rPr>
          <w:rFonts w:ascii="Arial" w:hAnsi="Arial" w:cs="Arial"/>
          <w:color w:val="333399"/>
          <w:sz w:val="22"/>
          <w:szCs w:val="22"/>
        </w:rPr>
        <w:t xml:space="preserve">Организация при заполнении раздела I формы 4-у </w:t>
      </w:r>
      <w:r>
        <w:rPr>
          <w:rFonts w:ascii="Arial" w:hAnsi="Arial" w:cs="Arial"/>
          <w:color w:val="333399"/>
          <w:sz w:val="22"/>
          <w:szCs w:val="22"/>
        </w:rPr>
        <w:t xml:space="preserve">по строке 11 </w:t>
      </w:r>
      <w:r w:rsidRPr="00A306DE">
        <w:rPr>
          <w:rFonts w:ascii="Arial" w:hAnsi="Arial" w:cs="Arial"/>
          <w:color w:val="333399"/>
          <w:sz w:val="22"/>
          <w:szCs w:val="22"/>
        </w:rPr>
        <w:t>по соответствующим видам экономической деятельности, классифицируемым в секции C «Обрабатывающая промышленность» ОКРБ 005-2011</w:t>
      </w:r>
      <w:r>
        <w:rPr>
          <w:rFonts w:ascii="Arial" w:hAnsi="Arial" w:cs="Arial"/>
          <w:color w:val="333399"/>
          <w:sz w:val="22"/>
          <w:szCs w:val="22"/>
        </w:rPr>
        <w:t>, должна отразить:</w:t>
      </w:r>
    </w:p>
    <w:tbl>
      <w:tblPr>
        <w:tblStyle w:val="af2"/>
        <w:tblW w:w="0" w:type="auto"/>
        <w:tblInd w:w="108" w:type="dxa"/>
        <w:tblLook w:val="04A0" w:firstRow="1" w:lastRow="0" w:firstColumn="1" w:lastColumn="0" w:noHBand="0" w:noVBand="1"/>
      </w:tblPr>
      <w:tblGrid>
        <w:gridCol w:w="1843"/>
        <w:gridCol w:w="1418"/>
        <w:gridCol w:w="1418"/>
        <w:gridCol w:w="5245"/>
      </w:tblGrid>
      <w:tr w:rsidR="006E1C67" w:rsidRPr="007D2FFA" w:rsidTr="001B5696">
        <w:tc>
          <w:tcPr>
            <w:tcW w:w="9924" w:type="dxa"/>
            <w:gridSpan w:val="4"/>
            <w:tcBorders>
              <w:top w:val="nil"/>
              <w:left w:val="nil"/>
              <w:bottom w:val="single" w:sz="4" w:space="0" w:color="auto"/>
              <w:right w:val="nil"/>
            </w:tcBorders>
          </w:tcPr>
          <w:p w:rsidR="006E1C67" w:rsidRPr="007D2FFA" w:rsidRDefault="006E1C67" w:rsidP="001B5696">
            <w:pPr>
              <w:jc w:val="both"/>
              <w:rPr>
                <w:rFonts w:ascii="Arial" w:hAnsi="Arial" w:cs="Arial"/>
                <w:b/>
                <w:color w:val="333399"/>
                <w:sz w:val="22"/>
                <w:szCs w:val="22"/>
              </w:rPr>
            </w:pPr>
            <w:r w:rsidRPr="007D2FFA">
              <w:rPr>
                <w:rFonts w:ascii="Arial" w:hAnsi="Arial" w:cs="Arial"/>
                <w:b/>
                <w:color w:val="333399"/>
                <w:sz w:val="22"/>
                <w:szCs w:val="22"/>
              </w:rPr>
              <w:t>Форма 4-у за январь-март</w:t>
            </w:r>
          </w:p>
        </w:tc>
      </w:tr>
      <w:tr w:rsidR="006E1C67" w:rsidRPr="00D14A68" w:rsidTr="001B5696">
        <w:tc>
          <w:tcPr>
            <w:tcW w:w="1843" w:type="dxa"/>
            <w:tcBorders>
              <w:top w:val="single" w:sz="4" w:space="0" w:color="auto"/>
            </w:tcBorders>
          </w:tcPr>
          <w:p w:rsidR="006E1C67" w:rsidRPr="00D14A68" w:rsidRDefault="006E1C67" w:rsidP="001B5696">
            <w:pPr>
              <w:jc w:val="both"/>
              <w:rPr>
                <w:rFonts w:ascii="Arial" w:hAnsi="Arial" w:cs="Arial"/>
                <w:b/>
                <w:color w:val="333399"/>
                <w:sz w:val="22"/>
                <w:szCs w:val="22"/>
              </w:rPr>
            </w:pPr>
          </w:p>
        </w:tc>
        <w:tc>
          <w:tcPr>
            <w:tcW w:w="1418" w:type="dxa"/>
            <w:tcBorders>
              <w:top w:val="single" w:sz="4" w:space="0" w:color="auto"/>
            </w:tcBorders>
          </w:tcPr>
          <w:p w:rsidR="006E1C67" w:rsidRPr="00D14A68" w:rsidRDefault="006E1C67" w:rsidP="001B5696">
            <w:pPr>
              <w:jc w:val="both"/>
              <w:rPr>
                <w:rFonts w:ascii="Arial" w:hAnsi="Arial" w:cs="Arial"/>
                <w:b/>
                <w:color w:val="333399"/>
                <w:sz w:val="22"/>
                <w:szCs w:val="22"/>
              </w:rPr>
            </w:pPr>
            <w:r w:rsidRPr="00D14A68">
              <w:rPr>
                <w:rFonts w:ascii="Arial" w:hAnsi="Arial" w:cs="Arial"/>
                <w:b/>
                <w:color w:val="333399"/>
                <w:sz w:val="22"/>
                <w:szCs w:val="22"/>
              </w:rPr>
              <w:t>Графа 1</w:t>
            </w:r>
          </w:p>
        </w:tc>
        <w:tc>
          <w:tcPr>
            <w:tcW w:w="1418" w:type="dxa"/>
            <w:tcBorders>
              <w:top w:val="single" w:sz="4" w:space="0" w:color="auto"/>
            </w:tcBorders>
          </w:tcPr>
          <w:p w:rsidR="006E1C67" w:rsidRPr="00D14A68" w:rsidRDefault="006E1C67" w:rsidP="001B5696">
            <w:pPr>
              <w:jc w:val="both"/>
              <w:rPr>
                <w:rFonts w:ascii="Arial" w:hAnsi="Arial" w:cs="Arial"/>
                <w:b/>
                <w:color w:val="333399"/>
                <w:sz w:val="22"/>
                <w:szCs w:val="22"/>
              </w:rPr>
            </w:pPr>
            <w:r w:rsidRPr="00D14A68">
              <w:rPr>
                <w:rFonts w:ascii="Arial" w:hAnsi="Arial" w:cs="Arial"/>
                <w:b/>
                <w:color w:val="333399"/>
                <w:sz w:val="22"/>
                <w:szCs w:val="22"/>
              </w:rPr>
              <w:t xml:space="preserve">Графа </w:t>
            </w:r>
            <w:r>
              <w:rPr>
                <w:rFonts w:ascii="Arial" w:hAnsi="Arial" w:cs="Arial"/>
                <w:b/>
                <w:color w:val="333399"/>
                <w:sz w:val="22"/>
                <w:szCs w:val="22"/>
              </w:rPr>
              <w:t>3</w:t>
            </w:r>
          </w:p>
        </w:tc>
        <w:tc>
          <w:tcPr>
            <w:tcW w:w="5245" w:type="dxa"/>
            <w:tcBorders>
              <w:top w:val="single" w:sz="4" w:space="0" w:color="auto"/>
            </w:tcBorders>
          </w:tcPr>
          <w:p w:rsidR="006E1C67" w:rsidRPr="00D14A68" w:rsidRDefault="006E1C67" w:rsidP="001B5696">
            <w:pPr>
              <w:jc w:val="both"/>
              <w:rPr>
                <w:rFonts w:ascii="Arial" w:hAnsi="Arial" w:cs="Arial"/>
                <w:b/>
                <w:color w:val="333399"/>
                <w:sz w:val="22"/>
                <w:szCs w:val="22"/>
              </w:rPr>
            </w:pPr>
            <w:r w:rsidRPr="00D14A68">
              <w:rPr>
                <w:rFonts w:ascii="Arial" w:hAnsi="Arial" w:cs="Arial"/>
                <w:b/>
                <w:color w:val="333399"/>
                <w:sz w:val="22"/>
                <w:szCs w:val="22"/>
              </w:rPr>
              <w:t>Примечание</w:t>
            </w:r>
          </w:p>
        </w:tc>
      </w:tr>
      <w:tr w:rsidR="006E1C67" w:rsidRPr="007D2FFA" w:rsidTr="001B5696">
        <w:tc>
          <w:tcPr>
            <w:tcW w:w="1843" w:type="dxa"/>
          </w:tcPr>
          <w:p w:rsidR="006E1C67" w:rsidRPr="007D2FFA" w:rsidRDefault="006E1C67" w:rsidP="001B5696">
            <w:pPr>
              <w:jc w:val="both"/>
              <w:rPr>
                <w:rFonts w:ascii="Arial" w:hAnsi="Arial" w:cs="Arial"/>
                <w:color w:val="333399"/>
                <w:sz w:val="22"/>
                <w:szCs w:val="22"/>
              </w:rPr>
            </w:pPr>
            <w:r w:rsidRPr="007D2FFA">
              <w:rPr>
                <w:rFonts w:ascii="Arial" w:hAnsi="Arial" w:cs="Arial"/>
                <w:color w:val="333399"/>
                <w:sz w:val="22"/>
                <w:szCs w:val="22"/>
              </w:rPr>
              <w:t>Производство ткани</w:t>
            </w:r>
          </w:p>
        </w:tc>
        <w:tc>
          <w:tcPr>
            <w:tcW w:w="1418" w:type="dxa"/>
          </w:tcPr>
          <w:p w:rsidR="006E1C67" w:rsidRPr="007D2FFA" w:rsidRDefault="006E1C67" w:rsidP="001B5696">
            <w:pPr>
              <w:jc w:val="both"/>
              <w:rPr>
                <w:rFonts w:ascii="Arial" w:hAnsi="Arial" w:cs="Arial"/>
                <w:color w:val="333399"/>
                <w:sz w:val="22"/>
                <w:szCs w:val="22"/>
              </w:rPr>
            </w:pPr>
            <w:r>
              <w:rPr>
                <w:rFonts w:ascii="Arial" w:hAnsi="Arial" w:cs="Arial"/>
                <w:color w:val="333399"/>
                <w:sz w:val="22"/>
                <w:szCs w:val="22"/>
              </w:rPr>
              <w:t>8 тыс.руб.</w:t>
            </w:r>
          </w:p>
        </w:tc>
        <w:tc>
          <w:tcPr>
            <w:tcW w:w="1418" w:type="dxa"/>
          </w:tcPr>
          <w:p w:rsidR="006E1C67" w:rsidRPr="007D2FFA" w:rsidRDefault="006E1C67" w:rsidP="001B5696">
            <w:pPr>
              <w:jc w:val="both"/>
              <w:rPr>
                <w:rFonts w:ascii="Arial" w:hAnsi="Arial" w:cs="Arial"/>
                <w:color w:val="333399"/>
                <w:sz w:val="22"/>
                <w:szCs w:val="22"/>
              </w:rPr>
            </w:pPr>
          </w:p>
        </w:tc>
        <w:tc>
          <w:tcPr>
            <w:tcW w:w="5245" w:type="dxa"/>
          </w:tcPr>
          <w:p w:rsidR="006E1C67" w:rsidRDefault="006E1C67" w:rsidP="001B5696">
            <w:pPr>
              <w:jc w:val="both"/>
              <w:rPr>
                <w:rFonts w:ascii="Arial" w:hAnsi="Arial" w:cs="Arial"/>
                <w:color w:val="333399"/>
                <w:sz w:val="22"/>
                <w:szCs w:val="22"/>
              </w:rPr>
            </w:pPr>
            <w:r>
              <w:rPr>
                <w:rFonts w:ascii="Arial" w:hAnsi="Arial" w:cs="Arial"/>
                <w:color w:val="333399"/>
                <w:sz w:val="22"/>
                <w:szCs w:val="22"/>
              </w:rPr>
              <w:t xml:space="preserve">В графе 1 отражается </w:t>
            </w:r>
            <w:r w:rsidRPr="00A306DE">
              <w:rPr>
                <w:rFonts w:ascii="Arial" w:hAnsi="Arial" w:cs="Arial"/>
                <w:color w:val="333399"/>
                <w:sz w:val="22"/>
                <w:szCs w:val="22"/>
              </w:rPr>
              <w:t>стоимость производства ткани</w:t>
            </w:r>
            <w:r>
              <w:rPr>
                <w:rFonts w:ascii="Arial" w:hAnsi="Arial" w:cs="Arial"/>
                <w:color w:val="333399"/>
                <w:sz w:val="22"/>
                <w:szCs w:val="22"/>
              </w:rPr>
              <w:t>,</w:t>
            </w:r>
            <w:r w:rsidRPr="00A306DE">
              <w:rPr>
                <w:rFonts w:ascii="Arial" w:hAnsi="Arial" w:cs="Arial"/>
                <w:color w:val="333399"/>
                <w:sz w:val="22"/>
                <w:szCs w:val="22"/>
              </w:rPr>
              <w:t xml:space="preserve"> изготовленной и сданной на склад готовой продукции</w:t>
            </w:r>
            <w:r>
              <w:rPr>
                <w:rFonts w:ascii="Arial" w:hAnsi="Arial" w:cs="Arial"/>
                <w:color w:val="333399"/>
                <w:sz w:val="22"/>
                <w:szCs w:val="22"/>
              </w:rPr>
              <w:t xml:space="preserve"> в первом квартале</w:t>
            </w:r>
          </w:p>
          <w:p w:rsidR="006E1C67" w:rsidRDefault="006E1C67" w:rsidP="001B5696">
            <w:pPr>
              <w:jc w:val="both"/>
              <w:rPr>
                <w:rFonts w:ascii="Arial" w:hAnsi="Arial" w:cs="Arial"/>
                <w:color w:val="333399"/>
                <w:sz w:val="22"/>
                <w:szCs w:val="22"/>
              </w:rPr>
            </w:pPr>
          </w:p>
          <w:p w:rsidR="006E1C67" w:rsidRPr="007D2FFA" w:rsidRDefault="006E1C67" w:rsidP="001B5696">
            <w:pPr>
              <w:jc w:val="both"/>
              <w:rPr>
                <w:rFonts w:ascii="Arial" w:hAnsi="Arial" w:cs="Arial"/>
                <w:color w:val="333399"/>
                <w:sz w:val="22"/>
                <w:szCs w:val="22"/>
              </w:rPr>
            </w:pPr>
            <w:r w:rsidRPr="007A0D1C">
              <w:rPr>
                <w:rFonts w:ascii="Arial" w:hAnsi="Arial" w:cs="Arial"/>
                <w:color w:val="333399"/>
                <w:sz w:val="22"/>
                <w:szCs w:val="22"/>
              </w:rPr>
              <w:t xml:space="preserve">Графа </w:t>
            </w:r>
            <w:r>
              <w:rPr>
                <w:rFonts w:ascii="Arial" w:hAnsi="Arial" w:cs="Arial"/>
                <w:color w:val="333399"/>
                <w:sz w:val="22"/>
                <w:szCs w:val="22"/>
              </w:rPr>
              <w:t>3</w:t>
            </w:r>
            <w:r w:rsidRPr="007A0D1C">
              <w:rPr>
                <w:rFonts w:ascii="Arial" w:hAnsi="Arial" w:cs="Arial"/>
                <w:color w:val="333399"/>
                <w:sz w:val="22"/>
                <w:szCs w:val="22"/>
              </w:rPr>
              <w:t xml:space="preserve"> не заполняется согласно </w:t>
            </w:r>
            <w:r w:rsidRPr="00F23930">
              <w:rPr>
                <w:rFonts w:ascii="Arial" w:hAnsi="Arial" w:cs="Arial"/>
                <w:i/>
                <w:color w:val="943634"/>
                <w:sz w:val="22"/>
                <w:szCs w:val="22"/>
              </w:rPr>
              <w:t>п.45 Указаний по форм</w:t>
            </w:r>
            <w:r>
              <w:rPr>
                <w:rFonts w:ascii="Arial" w:hAnsi="Arial" w:cs="Arial"/>
                <w:i/>
                <w:color w:val="943634"/>
                <w:sz w:val="22"/>
                <w:szCs w:val="22"/>
              </w:rPr>
              <w:t>е</w:t>
            </w:r>
            <w:r w:rsidRPr="00F23930">
              <w:rPr>
                <w:rFonts w:ascii="Arial" w:hAnsi="Arial" w:cs="Arial"/>
                <w:i/>
                <w:color w:val="943634"/>
                <w:sz w:val="22"/>
                <w:szCs w:val="22"/>
              </w:rPr>
              <w:t xml:space="preserve"> 4-у</w:t>
            </w:r>
            <w:r w:rsidRPr="007A0D1C">
              <w:rPr>
                <w:rFonts w:ascii="Arial" w:hAnsi="Arial" w:cs="Arial"/>
                <w:color w:val="333399"/>
                <w:sz w:val="22"/>
                <w:szCs w:val="22"/>
              </w:rPr>
              <w:t>.</w:t>
            </w:r>
          </w:p>
        </w:tc>
      </w:tr>
      <w:tr w:rsidR="006E1C67" w:rsidRPr="007D2FFA" w:rsidTr="001B5696">
        <w:tc>
          <w:tcPr>
            <w:tcW w:w="9924" w:type="dxa"/>
            <w:gridSpan w:val="4"/>
            <w:tcBorders>
              <w:top w:val="nil"/>
              <w:left w:val="nil"/>
              <w:bottom w:val="single" w:sz="4" w:space="0" w:color="auto"/>
              <w:right w:val="nil"/>
            </w:tcBorders>
          </w:tcPr>
          <w:p w:rsidR="006E1C67" w:rsidRPr="007D2FFA" w:rsidRDefault="006E1C67" w:rsidP="001B5696">
            <w:pPr>
              <w:jc w:val="both"/>
              <w:rPr>
                <w:rFonts w:ascii="Arial" w:hAnsi="Arial" w:cs="Arial"/>
                <w:b/>
                <w:color w:val="333399"/>
                <w:sz w:val="22"/>
                <w:szCs w:val="22"/>
              </w:rPr>
            </w:pPr>
            <w:r w:rsidRPr="007D2FFA">
              <w:rPr>
                <w:rFonts w:ascii="Arial" w:hAnsi="Arial" w:cs="Arial"/>
                <w:b/>
                <w:color w:val="333399"/>
                <w:sz w:val="22"/>
                <w:szCs w:val="22"/>
              </w:rPr>
              <w:t>Форма 4-у за январь-</w:t>
            </w:r>
            <w:r>
              <w:rPr>
                <w:rFonts w:ascii="Arial" w:hAnsi="Arial" w:cs="Arial"/>
                <w:b/>
                <w:color w:val="333399"/>
                <w:sz w:val="22"/>
                <w:szCs w:val="22"/>
              </w:rPr>
              <w:t>июнь</w:t>
            </w:r>
          </w:p>
        </w:tc>
      </w:tr>
      <w:tr w:rsidR="006E1C67" w:rsidRPr="00D14A68" w:rsidTr="001B5696">
        <w:tc>
          <w:tcPr>
            <w:tcW w:w="1843" w:type="dxa"/>
            <w:tcBorders>
              <w:top w:val="single" w:sz="4" w:space="0" w:color="auto"/>
            </w:tcBorders>
          </w:tcPr>
          <w:p w:rsidR="006E1C67" w:rsidRPr="00D14A68" w:rsidRDefault="006E1C67" w:rsidP="001B5696">
            <w:pPr>
              <w:jc w:val="both"/>
              <w:rPr>
                <w:rFonts w:ascii="Arial" w:hAnsi="Arial" w:cs="Arial"/>
                <w:b/>
                <w:color w:val="333399"/>
                <w:sz w:val="22"/>
                <w:szCs w:val="22"/>
              </w:rPr>
            </w:pPr>
          </w:p>
        </w:tc>
        <w:tc>
          <w:tcPr>
            <w:tcW w:w="1418" w:type="dxa"/>
            <w:tcBorders>
              <w:top w:val="single" w:sz="4" w:space="0" w:color="auto"/>
            </w:tcBorders>
          </w:tcPr>
          <w:p w:rsidR="006E1C67" w:rsidRPr="00D14A68" w:rsidRDefault="006E1C67" w:rsidP="001B5696">
            <w:pPr>
              <w:jc w:val="both"/>
              <w:rPr>
                <w:rFonts w:ascii="Arial" w:hAnsi="Arial" w:cs="Arial"/>
                <w:b/>
                <w:color w:val="333399"/>
                <w:sz w:val="22"/>
                <w:szCs w:val="22"/>
              </w:rPr>
            </w:pPr>
            <w:r w:rsidRPr="00D14A68">
              <w:rPr>
                <w:rFonts w:ascii="Arial" w:hAnsi="Arial" w:cs="Arial"/>
                <w:b/>
                <w:color w:val="333399"/>
                <w:sz w:val="22"/>
                <w:szCs w:val="22"/>
              </w:rPr>
              <w:t>Графа 1</w:t>
            </w:r>
          </w:p>
        </w:tc>
        <w:tc>
          <w:tcPr>
            <w:tcW w:w="1418" w:type="dxa"/>
            <w:tcBorders>
              <w:top w:val="single" w:sz="4" w:space="0" w:color="auto"/>
            </w:tcBorders>
          </w:tcPr>
          <w:p w:rsidR="006E1C67" w:rsidRPr="00D14A68" w:rsidRDefault="006E1C67" w:rsidP="001B5696">
            <w:pPr>
              <w:jc w:val="both"/>
              <w:rPr>
                <w:rFonts w:ascii="Arial" w:hAnsi="Arial" w:cs="Arial"/>
                <w:b/>
                <w:color w:val="333399"/>
                <w:sz w:val="22"/>
                <w:szCs w:val="22"/>
              </w:rPr>
            </w:pPr>
            <w:r w:rsidRPr="00D14A68">
              <w:rPr>
                <w:rFonts w:ascii="Arial" w:hAnsi="Arial" w:cs="Arial"/>
                <w:b/>
                <w:color w:val="333399"/>
                <w:sz w:val="22"/>
                <w:szCs w:val="22"/>
              </w:rPr>
              <w:t xml:space="preserve">Графа </w:t>
            </w:r>
            <w:r>
              <w:rPr>
                <w:rFonts w:ascii="Arial" w:hAnsi="Arial" w:cs="Arial"/>
                <w:b/>
                <w:color w:val="333399"/>
                <w:sz w:val="22"/>
                <w:szCs w:val="22"/>
              </w:rPr>
              <w:t>3</w:t>
            </w:r>
          </w:p>
        </w:tc>
        <w:tc>
          <w:tcPr>
            <w:tcW w:w="5245" w:type="dxa"/>
            <w:tcBorders>
              <w:top w:val="single" w:sz="4" w:space="0" w:color="auto"/>
            </w:tcBorders>
          </w:tcPr>
          <w:p w:rsidR="006E1C67" w:rsidRPr="00D14A68" w:rsidRDefault="006E1C67" w:rsidP="001B5696">
            <w:pPr>
              <w:jc w:val="both"/>
              <w:rPr>
                <w:rFonts w:ascii="Arial" w:hAnsi="Arial" w:cs="Arial"/>
                <w:b/>
                <w:color w:val="333399"/>
                <w:sz w:val="22"/>
                <w:szCs w:val="22"/>
              </w:rPr>
            </w:pPr>
            <w:r w:rsidRPr="00D14A68">
              <w:rPr>
                <w:rFonts w:ascii="Arial" w:hAnsi="Arial" w:cs="Arial"/>
                <w:b/>
                <w:color w:val="333399"/>
                <w:sz w:val="22"/>
                <w:szCs w:val="22"/>
              </w:rPr>
              <w:t>Примечание</w:t>
            </w:r>
          </w:p>
        </w:tc>
      </w:tr>
      <w:tr w:rsidR="006E1C67" w:rsidRPr="007D2FFA" w:rsidTr="001B5696">
        <w:tc>
          <w:tcPr>
            <w:tcW w:w="1843" w:type="dxa"/>
          </w:tcPr>
          <w:p w:rsidR="006E1C67" w:rsidRPr="007D2FFA" w:rsidRDefault="006E1C67" w:rsidP="001B5696">
            <w:pPr>
              <w:jc w:val="both"/>
              <w:rPr>
                <w:rFonts w:ascii="Arial" w:hAnsi="Arial" w:cs="Arial"/>
                <w:color w:val="333399"/>
                <w:sz w:val="22"/>
                <w:szCs w:val="22"/>
              </w:rPr>
            </w:pPr>
            <w:r w:rsidRPr="007D2FFA">
              <w:rPr>
                <w:rFonts w:ascii="Arial" w:hAnsi="Arial" w:cs="Arial"/>
                <w:color w:val="333399"/>
                <w:sz w:val="22"/>
                <w:szCs w:val="22"/>
              </w:rPr>
              <w:t>Производство ткани</w:t>
            </w:r>
          </w:p>
        </w:tc>
        <w:tc>
          <w:tcPr>
            <w:tcW w:w="1418" w:type="dxa"/>
          </w:tcPr>
          <w:p w:rsidR="006E1C67" w:rsidRPr="007D2FFA" w:rsidRDefault="006E1C67" w:rsidP="001B5696">
            <w:pPr>
              <w:jc w:val="both"/>
              <w:rPr>
                <w:rFonts w:ascii="Arial" w:hAnsi="Arial" w:cs="Arial"/>
                <w:color w:val="333399"/>
                <w:sz w:val="22"/>
                <w:szCs w:val="22"/>
              </w:rPr>
            </w:pPr>
            <w:r>
              <w:rPr>
                <w:rFonts w:ascii="Arial" w:hAnsi="Arial" w:cs="Arial"/>
                <w:color w:val="333399"/>
                <w:sz w:val="22"/>
                <w:szCs w:val="22"/>
              </w:rPr>
              <w:t>2 тыс. руб.</w:t>
            </w:r>
          </w:p>
        </w:tc>
        <w:tc>
          <w:tcPr>
            <w:tcW w:w="1418" w:type="dxa"/>
          </w:tcPr>
          <w:p w:rsidR="006E1C67" w:rsidRPr="007D2FFA" w:rsidRDefault="006E1C67" w:rsidP="001B5696">
            <w:pPr>
              <w:jc w:val="both"/>
              <w:rPr>
                <w:rFonts w:ascii="Arial" w:hAnsi="Arial" w:cs="Arial"/>
                <w:color w:val="333399"/>
                <w:sz w:val="22"/>
                <w:szCs w:val="22"/>
              </w:rPr>
            </w:pPr>
          </w:p>
        </w:tc>
        <w:tc>
          <w:tcPr>
            <w:tcW w:w="5245" w:type="dxa"/>
          </w:tcPr>
          <w:p w:rsidR="006E1C67" w:rsidRDefault="006E1C67" w:rsidP="001B5696">
            <w:pPr>
              <w:jc w:val="both"/>
              <w:rPr>
                <w:rFonts w:ascii="Arial" w:hAnsi="Arial" w:cs="Arial"/>
                <w:color w:val="333399"/>
                <w:sz w:val="22"/>
                <w:szCs w:val="22"/>
              </w:rPr>
            </w:pPr>
            <w:r>
              <w:rPr>
                <w:rFonts w:ascii="Arial" w:hAnsi="Arial" w:cs="Arial"/>
                <w:color w:val="333399"/>
                <w:sz w:val="22"/>
                <w:szCs w:val="22"/>
              </w:rPr>
              <w:t xml:space="preserve">В графе 1 отражается </w:t>
            </w:r>
            <w:r w:rsidRPr="00A306DE">
              <w:rPr>
                <w:rFonts w:ascii="Arial" w:hAnsi="Arial" w:cs="Arial"/>
                <w:color w:val="333399"/>
                <w:sz w:val="22"/>
                <w:szCs w:val="22"/>
              </w:rPr>
              <w:t xml:space="preserve">стоимость </w:t>
            </w:r>
            <w:r>
              <w:rPr>
                <w:rFonts w:ascii="Arial" w:hAnsi="Arial" w:cs="Arial"/>
                <w:color w:val="333399"/>
                <w:sz w:val="22"/>
                <w:szCs w:val="22"/>
              </w:rPr>
              <w:t xml:space="preserve">производства </w:t>
            </w:r>
            <w:r w:rsidRPr="00A306DE">
              <w:rPr>
                <w:rFonts w:ascii="Arial" w:hAnsi="Arial" w:cs="Arial"/>
                <w:color w:val="333399"/>
                <w:sz w:val="22"/>
                <w:szCs w:val="22"/>
              </w:rPr>
              <w:t xml:space="preserve">ткани, изготовленной и сданной на склад готовой продукции в </w:t>
            </w:r>
            <w:r>
              <w:rPr>
                <w:rFonts w:ascii="Arial" w:hAnsi="Arial" w:cs="Arial"/>
                <w:color w:val="333399"/>
                <w:sz w:val="22"/>
                <w:szCs w:val="22"/>
              </w:rPr>
              <w:t>первом</w:t>
            </w:r>
            <w:r w:rsidRPr="00A306DE">
              <w:rPr>
                <w:rFonts w:ascii="Arial" w:hAnsi="Arial" w:cs="Arial"/>
                <w:color w:val="333399"/>
                <w:sz w:val="22"/>
                <w:szCs w:val="22"/>
              </w:rPr>
              <w:t xml:space="preserve"> квартале, но без учета стоимости ткани, использованной на изготовление платьев</w:t>
            </w:r>
            <w:r>
              <w:rPr>
                <w:rFonts w:ascii="Arial" w:hAnsi="Arial" w:cs="Arial"/>
                <w:color w:val="333399"/>
                <w:sz w:val="22"/>
                <w:szCs w:val="22"/>
              </w:rPr>
              <w:t>.</w:t>
            </w:r>
          </w:p>
          <w:p w:rsidR="006E1C67" w:rsidRDefault="006E1C67" w:rsidP="001B5696">
            <w:pPr>
              <w:jc w:val="both"/>
              <w:rPr>
                <w:rFonts w:ascii="Arial" w:hAnsi="Arial" w:cs="Arial"/>
                <w:color w:val="333399"/>
                <w:sz w:val="22"/>
                <w:szCs w:val="22"/>
              </w:rPr>
            </w:pPr>
          </w:p>
          <w:p w:rsidR="006E1C67" w:rsidRPr="007D2FFA" w:rsidRDefault="006E1C67" w:rsidP="001B5696">
            <w:pPr>
              <w:jc w:val="both"/>
              <w:rPr>
                <w:rFonts w:ascii="Arial" w:hAnsi="Arial" w:cs="Arial"/>
                <w:color w:val="333399"/>
                <w:sz w:val="22"/>
                <w:szCs w:val="22"/>
              </w:rPr>
            </w:pPr>
            <w:r>
              <w:rPr>
                <w:rFonts w:ascii="Arial" w:hAnsi="Arial" w:cs="Arial"/>
                <w:color w:val="333399"/>
                <w:sz w:val="22"/>
                <w:szCs w:val="22"/>
              </w:rPr>
              <w:t xml:space="preserve">Графа 3 не заполняется, так как ткань за последний (второй) квартал </w:t>
            </w:r>
            <w:r w:rsidRPr="002B1C2C">
              <w:rPr>
                <w:rFonts w:ascii="Arial" w:hAnsi="Arial" w:cs="Arial"/>
                <w:color w:val="333399"/>
                <w:sz w:val="22"/>
                <w:szCs w:val="22"/>
              </w:rPr>
              <w:t>отчетного периода</w:t>
            </w:r>
            <w:r>
              <w:rPr>
                <w:rFonts w:ascii="Arial" w:hAnsi="Arial" w:cs="Arial"/>
                <w:color w:val="333399"/>
                <w:sz w:val="22"/>
                <w:szCs w:val="22"/>
              </w:rPr>
              <w:t xml:space="preserve"> не производилась.</w:t>
            </w:r>
          </w:p>
        </w:tc>
      </w:tr>
      <w:tr w:rsidR="006E1C67" w:rsidRPr="007D2FFA" w:rsidTr="001B5696">
        <w:tc>
          <w:tcPr>
            <w:tcW w:w="1843" w:type="dxa"/>
          </w:tcPr>
          <w:p w:rsidR="006E1C67" w:rsidRPr="007D2FFA" w:rsidRDefault="006E1C67" w:rsidP="001B5696">
            <w:pPr>
              <w:jc w:val="both"/>
              <w:rPr>
                <w:rFonts w:ascii="Arial" w:hAnsi="Arial" w:cs="Arial"/>
                <w:color w:val="333399"/>
                <w:sz w:val="22"/>
                <w:szCs w:val="22"/>
              </w:rPr>
            </w:pPr>
            <w:r w:rsidRPr="007D2FFA">
              <w:rPr>
                <w:rFonts w:ascii="Arial" w:hAnsi="Arial" w:cs="Arial"/>
                <w:color w:val="333399"/>
                <w:sz w:val="22"/>
                <w:szCs w:val="22"/>
              </w:rPr>
              <w:t>Производство платьев</w:t>
            </w:r>
          </w:p>
        </w:tc>
        <w:tc>
          <w:tcPr>
            <w:tcW w:w="1418" w:type="dxa"/>
          </w:tcPr>
          <w:p w:rsidR="006E1C67" w:rsidRPr="007D2FFA" w:rsidRDefault="006E1C67" w:rsidP="001B5696">
            <w:pPr>
              <w:jc w:val="both"/>
              <w:rPr>
                <w:rFonts w:ascii="Arial" w:hAnsi="Arial" w:cs="Arial"/>
                <w:color w:val="333399"/>
                <w:sz w:val="22"/>
                <w:szCs w:val="22"/>
              </w:rPr>
            </w:pPr>
            <w:r>
              <w:rPr>
                <w:rFonts w:ascii="Arial" w:hAnsi="Arial" w:cs="Arial"/>
                <w:color w:val="333399"/>
                <w:sz w:val="22"/>
                <w:szCs w:val="22"/>
              </w:rPr>
              <w:t>10 тыс.руб.</w:t>
            </w:r>
          </w:p>
        </w:tc>
        <w:tc>
          <w:tcPr>
            <w:tcW w:w="1418" w:type="dxa"/>
          </w:tcPr>
          <w:p w:rsidR="006E1C67" w:rsidRPr="007D2FFA" w:rsidRDefault="006E1C67" w:rsidP="001B5696">
            <w:pPr>
              <w:jc w:val="both"/>
              <w:rPr>
                <w:rFonts w:ascii="Arial" w:hAnsi="Arial" w:cs="Arial"/>
                <w:color w:val="333399"/>
                <w:sz w:val="22"/>
                <w:szCs w:val="22"/>
              </w:rPr>
            </w:pPr>
            <w:r>
              <w:rPr>
                <w:rFonts w:ascii="Arial" w:hAnsi="Arial" w:cs="Arial"/>
                <w:color w:val="333399"/>
                <w:sz w:val="22"/>
                <w:szCs w:val="22"/>
              </w:rPr>
              <w:t>10 тыс.руб.</w:t>
            </w:r>
          </w:p>
        </w:tc>
        <w:tc>
          <w:tcPr>
            <w:tcW w:w="5245" w:type="dxa"/>
          </w:tcPr>
          <w:p w:rsidR="006E1C67" w:rsidRDefault="006E1C67" w:rsidP="001B5696">
            <w:pPr>
              <w:jc w:val="both"/>
              <w:rPr>
                <w:rFonts w:ascii="Arial" w:hAnsi="Arial" w:cs="Arial"/>
                <w:color w:val="333399"/>
                <w:sz w:val="22"/>
                <w:szCs w:val="22"/>
              </w:rPr>
            </w:pPr>
            <w:r>
              <w:rPr>
                <w:rFonts w:ascii="Arial" w:hAnsi="Arial" w:cs="Arial"/>
                <w:color w:val="333399"/>
                <w:sz w:val="22"/>
                <w:szCs w:val="22"/>
              </w:rPr>
              <w:t>В графе 1 отражается с</w:t>
            </w:r>
            <w:r w:rsidRPr="00A306DE">
              <w:rPr>
                <w:rFonts w:ascii="Arial" w:hAnsi="Arial" w:cs="Arial"/>
                <w:color w:val="333399"/>
                <w:sz w:val="22"/>
                <w:szCs w:val="22"/>
              </w:rPr>
              <w:t xml:space="preserve">тоимость производства платьев с учетом стоимости ткани, использованной </w:t>
            </w:r>
            <w:r>
              <w:rPr>
                <w:rFonts w:ascii="Arial" w:hAnsi="Arial" w:cs="Arial"/>
                <w:color w:val="333399"/>
                <w:sz w:val="22"/>
                <w:szCs w:val="22"/>
              </w:rPr>
              <w:t>при пошиве.</w:t>
            </w:r>
          </w:p>
          <w:p w:rsidR="006E1C67" w:rsidRDefault="006E1C67" w:rsidP="001B5696">
            <w:pPr>
              <w:jc w:val="both"/>
              <w:rPr>
                <w:rFonts w:ascii="Arial" w:hAnsi="Arial" w:cs="Arial"/>
                <w:color w:val="333399"/>
                <w:sz w:val="22"/>
                <w:szCs w:val="22"/>
              </w:rPr>
            </w:pPr>
          </w:p>
          <w:p w:rsidR="006E1C67" w:rsidRPr="007D2FFA" w:rsidRDefault="006E1C67" w:rsidP="001B5696">
            <w:pPr>
              <w:jc w:val="both"/>
              <w:rPr>
                <w:rFonts w:ascii="Arial" w:hAnsi="Arial" w:cs="Arial"/>
                <w:color w:val="333399"/>
                <w:sz w:val="22"/>
                <w:szCs w:val="22"/>
              </w:rPr>
            </w:pPr>
            <w:r>
              <w:rPr>
                <w:rFonts w:ascii="Arial" w:hAnsi="Arial" w:cs="Arial"/>
                <w:color w:val="333399"/>
                <w:sz w:val="22"/>
                <w:szCs w:val="22"/>
              </w:rPr>
              <w:t xml:space="preserve">В графе 3 также отражается 10 тыс. руб., так как платья были произведены за последний (второй) квартал </w:t>
            </w:r>
            <w:r w:rsidRPr="002B1C2C">
              <w:rPr>
                <w:rFonts w:ascii="Arial" w:hAnsi="Arial" w:cs="Arial"/>
                <w:color w:val="333399"/>
                <w:sz w:val="22"/>
                <w:szCs w:val="22"/>
              </w:rPr>
              <w:t>отчетного периода</w:t>
            </w:r>
            <w:r>
              <w:rPr>
                <w:rFonts w:ascii="Arial" w:hAnsi="Arial" w:cs="Arial"/>
                <w:color w:val="333399"/>
                <w:sz w:val="22"/>
                <w:szCs w:val="22"/>
              </w:rPr>
              <w:t>.</w:t>
            </w:r>
          </w:p>
        </w:tc>
      </w:tr>
    </w:tbl>
    <w:p w:rsidR="006E1C67" w:rsidRDefault="006E1C67" w:rsidP="006E1C67">
      <w:pPr>
        <w:spacing w:before="120"/>
        <w:ind w:firstLine="709"/>
        <w:jc w:val="both"/>
        <w:rPr>
          <w:rFonts w:ascii="Arial" w:hAnsi="Arial" w:cs="Arial"/>
          <w:color w:val="333399"/>
          <w:sz w:val="22"/>
          <w:szCs w:val="22"/>
        </w:rPr>
      </w:pPr>
      <w:r w:rsidRPr="00A306DE">
        <w:rPr>
          <w:rFonts w:ascii="Arial" w:hAnsi="Arial" w:cs="Arial"/>
          <w:color w:val="333399"/>
          <w:sz w:val="22"/>
          <w:szCs w:val="22"/>
        </w:rPr>
        <w:t xml:space="preserve">В данной ситуации производство ткани, использованной на изготовление платьев, является внутризаводским оборотом в пределах юридического лица. Стоимость ткани в дальнейшем </w:t>
      </w:r>
      <w:r>
        <w:rPr>
          <w:rFonts w:ascii="Arial" w:hAnsi="Arial" w:cs="Arial"/>
          <w:color w:val="333399"/>
          <w:sz w:val="22"/>
          <w:szCs w:val="22"/>
        </w:rPr>
        <w:t xml:space="preserve">учитывается </w:t>
      </w:r>
      <w:r w:rsidRPr="00A306DE">
        <w:rPr>
          <w:rFonts w:ascii="Arial" w:hAnsi="Arial" w:cs="Arial"/>
          <w:color w:val="333399"/>
          <w:sz w:val="22"/>
          <w:szCs w:val="22"/>
        </w:rPr>
        <w:t>в себестоимост</w:t>
      </w:r>
      <w:r>
        <w:rPr>
          <w:rFonts w:ascii="Arial" w:hAnsi="Arial" w:cs="Arial"/>
          <w:color w:val="333399"/>
          <w:sz w:val="22"/>
          <w:szCs w:val="22"/>
        </w:rPr>
        <w:t>и</w:t>
      </w:r>
      <w:r w:rsidRPr="00A306DE">
        <w:rPr>
          <w:rFonts w:ascii="Arial" w:hAnsi="Arial" w:cs="Arial"/>
          <w:color w:val="333399"/>
          <w:sz w:val="22"/>
          <w:szCs w:val="22"/>
        </w:rPr>
        <w:t xml:space="preserve"> конечной промышленной продукции (платьев).</w:t>
      </w:r>
    </w:p>
    <w:p w:rsidR="00AE5B2F" w:rsidRDefault="00AE5B2F" w:rsidP="00AE5B2F">
      <w:pPr>
        <w:jc w:val="both"/>
        <w:rPr>
          <w:b/>
          <w:sz w:val="28"/>
          <w:szCs w:val="28"/>
        </w:rPr>
      </w:pPr>
    </w:p>
    <w:p w:rsidR="00AE5B2F" w:rsidRPr="00CD635E" w:rsidRDefault="00AE5B2F" w:rsidP="00AE5B2F">
      <w:pPr>
        <w:jc w:val="both"/>
        <w:rPr>
          <w:i/>
          <w:sz w:val="28"/>
          <w:szCs w:val="28"/>
        </w:rPr>
      </w:pPr>
      <w:r w:rsidRPr="00DB0246">
        <w:rPr>
          <w:b/>
          <w:sz w:val="28"/>
          <w:szCs w:val="28"/>
        </w:rPr>
        <w:t>Ситуация 4</w:t>
      </w:r>
      <w:r>
        <w:rPr>
          <w:sz w:val="28"/>
          <w:szCs w:val="28"/>
        </w:rPr>
        <w:t xml:space="preserve">. </w:t>
      </w:r>
      <w:r>
        <w:rPr>
          <w:i/>
          <w:sz w:val="28"/>
          <w:szCs w:val="28"/>
        </w:rPr>
        <w:t>П</w:t>
      </w:r>
      <w:r w:rsidRPr="00CD635E">
        <w:rPr>
          <w:i/>
          <w:sz w:val="28"/>
          <w:szCs w:val="28"/>
        </w:rPr>
        <w:t xml:space="preserve">родукция, произведенная несколько лет назад, используется для </w:t>
      </w:r>
      <w:r>
        <w:rPr>
          <w:i/>
          <w:sz w:val="28"/>
          <w:szCs w:val="28"/>
        </w:rPr>
        <w:t>производства</w:t>
      </w:r>
      <w:r w:rsidRPr="00CD635E">
        <w:rPr>
          <w:i/>
          <w:sz w:val="28"/>
          <w:szCs w:val="28"/>
        </w:rPr>
        <w:t xml:space="preserve"> другого вида продукции</w:t>
      </w:r>
      <w:r>
        <w:rPr>
          <w:i/>
          <w:sz w:val="28"/>
          <w:szCs w:val="28"/>
        </w:rPr>
        <w:t>.</w:t>
      </w:r>
      <w:r w:rsidRPr="00CD635E">
        <w:rPr>
          <w:i/>
          <w:sz w:val="28"/>
          <w:szCs w:val="28"/>
        </w:rPr>
        <w:t xml:space="preserve">  </w:t>
      </w:r>
    </w:p>
    <w:p w:rsidR="00AE5B2F" w:rsidRDefault="00AE5B2F" w:rsidP="00AE5B2F">
      <w:pPr>
        <w:ind w:firstLine="708"/>
        <w:jc w:val="both"/>
        <w:rPr>
          <w:sz w:val="28"/>
          <w:szCs w:val="28"/>
        </w:rPr>
      </w:pPr>
      <w:r w:rsidRPr="00DB0246">
        <w:rPr>
          <w:color w:val="000000"/>
          <w:sz w:val="28"/>
          <w:szCs w:val="28"/>
        </w:rPr>
        <w:t xml:space="preserve">При заполнении раздела </w:t>
      </w:r>
      <w:r w:rsidRPr="00DB0246">
        <w:rPr>
          <w:color w:val="000000"/>
          <w:sz w:val="28"/>
          <w:szCs w:val="28"/>
          <w:lang w:val="en-US"/>
        </w:rPr>
        <w:t>I</w:t>
      </w:r>
      <w:r w:rsidRPr="00DB0246">
        <w:rPr>
          <w:color w:val="000000"/>
          <w:sz w:val="28"/>
          <w:szCs w:val="28"/>
        </w:rPr>
        <w:t xml:space="preserve"> формы 4-у за отчетный период </w:t>
      </w:r>
      <w:r w:rsidRPr="00DB0246">
        <w:rPr>
          <w:sz w:val="28"/>
          <w:szCs w:val="28"/>
        </w:rPr>
        <w:t>новые виды продукции</w:t>
      </w:r>
      <w:r>
        <w:rPr>
          <w:sz w:val="28"/>
          <w:szCs w:val="28"/>
        </w:rPr>
        <w:t xml:space="preserve">, </w:t>
      </w:r>
      <w:r>
        <w:rPr>
          <w:color w:val="000000"/>
          <w:sz w:val="28"/>
          <w:szCs w:val="28"/>
        </w:rPr>
        <w:t xml:space="preserve">произведенные в результате доработки </w:t>
      </w:r>
      <w:r w:rsidRPr="00215260">
        <w:rPr>
          <w:sz w:val="28"/>
          <w:szCs w:val="28"/>
        </w:rPr>
        <w:t xml:space="preserve">готовой продукции </w:t>
      </w:r>
      <w:r w:rsidRPr="00DB0246">
        <w:rPr>
          <w:sz w:val="28"/>
          <w:szCs w:val="28"/>
        </w:rPr>
        <w:t xml:space="preserve">предыдущих </w:t>
      </w:r>
      <w:r>
        <w:rPr>
          <w:sz w:val="28"/>
          <w:szCs w:val="28"/>
        </w:rPr>
        <w:t>лет</w:t>
      </w:r>
      <w:r w:rsidRPr="00DB0246">
        <w:rPr>
          <w:sz w:val="28"/>
          <w:szCs w:val="28"/>
        </w:rPr>
        <w:t xml:space="preserve">, включаются в объем промышленного производства </w:t>
      </w:r>
      <w:r w:rsidRPr="00CA0FE6">
        <w:rPr>
          <w:iCs/>
          <w:sz w:val="28"/>
          <w:szCs w:val="28"/>
        </w:rPr>
        <w:t>по полной стоимости</w:t>
      </w:r>
      <w:r>
        <w:rPr>
          <w:sz w:val="28"/>
          <w:szCs w:val="28"/>
        </w:rPr>
        <w:t xml:space="preserve">. </w:t>
      </w:r>
    </w:p>
    <w:p w:rsidR="006E1C67" w:rsidRDefault="006E1C67" w:rsidP="006E1C67">
      <w:pPr>
        <w:ind w:firstLine="709"/>
        <w:jc w:val="both"/>
        <w:rPr>
          <w:rFonts w:ascii="Arial" w:hAnsi="Arial" w:cs="Arial"/>
          <w:color w:val="333399"/>
          <w:spacing w:val="-2"/>
          <w:sz w:val="22"/>
          <w:szCs w:val="22"/>
        </w:rPr>
      </w:pPr>
      <w:r w:rsidRPr="00E83343">
        <w:rPr>
          <w:rFonts w:ascii="Arial" w:hAnsi="Arial" w:cs="Arial"/>
          <w:color w:val="333399"/>
          <w:spacing w:val="-2"/>
          <w:sz w:val="22"/>
          <w:szCs w:val="22"/>
          <w:u w:val="single"/>
        </w:rPr>
        <w:t>Условный пример</w:t>
      </w:r>
      <w:r w:rsidRPr="00E83343">
        <w:rPr>
          <w:rFonts w:ascii="Arial" w:hAnsi="Arial" w:cs="Arial"/>
          <w:color w:val="333399"/>
          <w:spacing w:val="-2"/>
          <w:sz w:val="22"/>
          <w:szCs w:val="22"/>
        </w:rPr>
        <w:t>.</w:t>
      </w:r>
      <w:r w:rsidRPr="007A19F3">
        <w:rPr>
          <w:rFonts w:ascii="Arial" w:hAnsi="Arial" w:cs="Arial"/>
          <w:color w:val="333399"/>
          <w:spacing w:val="-2"/>
          <w:sz w:val="22"/>
          <w:szCs w:val="22"/>
        </w:rPr>
        <w:t xml:space="preserve"> </w:t>
      </w:r>
    </w:p>
    <w:p w:rsidR="006E1C67" w:rsidRPr="007A19F3" w:rsidRDefault="006E1C67" w:rsidP="006E1C67">
      <w:pPr>
        <w:ind w:firstLine="709"/>
        <w:jc w:val="both"/>
        <w:rPr>
          <w:rFonts w:ascii="Arial" w:hAnsi="Arial" w:cs="Arial"/>
          <w:color w:val="333399"/>
          <w:spacing w:val="-2"/>
          <w:sz w:val="22"/>
          <w:szCs w:val="22"/>
        </w:rPr>
      </w:pPr>
      <w:r w:rsidRPr="007A19F3">
        <w:rPr>
          <w:rFonts w:ascii="Arial" w:hAnsi="Arial" w:cs="Arial"/>
          <w:color w:val="333399"/>
          <w:spacing w:val="-2"/>
          <w:sz w:val="22"/>
          <w:szCs w:val="22"/>
        </w:rPr>
        <w:t xml:space="preserve">В первом квартале </w:t>
      </w:r>
      <w:r w:rsidRPr="007A19F3">
        <w:rPr>
          <w:rFonts w:ascii="Arial" w:hAnsi="Arial" w:cs="Arial"/>
          <w:color w:val="333399"/>
          <w:spacing w:val="-2"/>
          <w:sz w:val="22"/>
          <w:szCs w:val="22"/>
          <w:u w:val="single"/>
        </w:rPr>
        <w:t>прошлого года</w:t>
      </w:r>
      <w:r w:rsidRPr="007A19F3">
        <w:rPr>
          <w:rFonts w:ascii="Arial" w:hAnsi="Arial" w:cs="Arial"/>
          <w:color w:val="333399"/>
          <w:spacing w:val="-2"/>
          <w:sz w:val="22"/>
          <w:szCs w:val="22"/>
        </w:rPr>
        <w:t xml:space="preserve"> организация изготовила и сдала на склад готовой продукции ткань, стоимость производства которой составила 8 тыс. руб.</w:t>
      </w:r>
    </w:p>
    <w:p w:rsidR="006E1C67" w:rsidRPr="002F3046" w:rsidRDefault="006E1C67" w:rsidP="006E1C67">
      <w:pPr>
        <w:ind w:firstLine="709"/>
        <w:jc w:val="both"/>
        <w:rPr>
          <w:rFonts w:ascii="Arial" w:hAnsi="Arial" w:cs="Arial"/>
          <w:color w:val="333399"/>
          <w:sz w:val="22"/>
          <w:szCs w:val="22"/>
        </w:rPr>
      </w:pPr>
      <w:r w:rsidRPr="002F3046">
        <w:rPr>
          <w:rFonts w:ascii="Arial" w:hAnsi="Arial" w:cs="Arial"/>
          <w:color w:val="333399"/>
          <w:sz w:val="22"/>
          <w:szCs w:val="22"/>
        </w:rPr>
        <w:t xml:space="preserve">Во втором квартале </w:t>
      </w:r>
      <w:r w:rsidRPr="002F3046">
        <w:rPr>
          <w:rFonts w:ascii="Arial" w:hAnsi="Arial" w:cs="Arial"/>
          <w:color w:val="333399"/>
          <w:sz w:val="22"/>
          <w:szCs w:val="22"/>
          <w:u w:val="single"/>
        </w:rPr>
        <w:t>отчетного года</w:t>
      </w:r>
      <w:r w:rsidRPr="002F3046">
        <w:rPr>
          <w:rFonts w:ascii="Arial" w:hAnsi="Arial" w:cs="Arial"/>
          <w:color w:val="333399"/>
          <w:sz w:val="22"/>
          <w:szCs w:val="22"/>
        </w:rPr>
        <w:t xml:space="preserve"> организация для пошива платьев использовала ткань, изготовленную и сданную на склад готовой продукции в первом квартале прошлого года. Ткань больше не изготавливалась.</w:t>
      </w:r>
    </w:p>
    <w:p w:rsidR="006E1C67" w:rsidRPr="002F3046" w:rsidRDefault="006E1C67" w:rsidP="006E1C67">
      <w:pPr>
        <w:ind w:firstLine="709"/>
        <w:jc w:val="both"/>
        <w:rPr>
          <w:rFonts w:ascii="Arial" w:hAnsi="Arial" w:cs="Arial"/>
          <w:color w:val="333399"/>
          <w:sz w:val="22"/>
          <w:szCs w:val="22"/>
        </w:rPr>
      </w:pPr>
      <w:r w:rsidRPr="002F3046">
        <w:rPr>
          <w:rFonts w:ascii="Arial" w:hAnsi="Arial" w:cs="Arial"/>
          <w:color w:val="333399"/>
          <w:sz w:val="22"/>
          <w:szCs w:val="22"/>
        </w:rPr>
        <w:lastRenderedPageBreak/>
        <w:t xml:space="preserve">Стоимость производства платьев с учетом стоимости ткани, использованной при пошиве, составила 10 тыс.руб. </w:t>
      </w:r>
    </w:p>
    <w:p w:rsidR="006E1C67" w:rsidRPr="002F3046" w:rsidRDefault="006E1C67" w:rsidP="006E1C67">
      <w:pPr>
        <w:ind w:firstLine="709"/>
        <w:jc w:val="both"/>
        <w:rPr>
          <w:rFonts w:ascii="Arial" w:hAnsi="Arial" w:cs="Arial"/>
          <w:color w:val="333399"/>
          <w:sz w:val="22"/>
          <w:szCs w:val="22"/>
        </w:rPr>
      </w:pPr>
      <w:r w:rsidRPr="002F3046">
        <w:rPr>
          <w:rFonts w:ascii="Arial" w:hAnsi="Arial" w:cs="Arial"/>
          <w:color w:val="333399"/>
          <w:sz w:val="22"/>
          <w:szCs w:val="22"/>
        </w:rPr>
        <w:t xml:space="preserve">Стоимость производства ткани, использованной на изготовление платьев, составила </w:t>
      </w:r>
      <w:r w:rsidRPr="002F3046">
        <w:rPr>
          <w:rFonts w:ascii="Arial" w:hAnsi="Arial" w:cs="Arial"/>
          <w:color w:val="333399"/>
          <w:sz w:val="22"/>
          <w:szCs w:val="22"/>
        </w:rPr>
        <w:br/>
        <w:t xml:space="preserve">6 тыс. руб. </w:t>
      </w:r>
    </w:p>
    <w:p w:rsidR="006E1C67" w:rsidRPr="002F3046" w:rsidRDefault="006E1C67" w:rsidP="006E1C67">
      <w:pPr>
        <w:spacing w:after="120"/>
        <w:ind w:firstLine="709"/>
        <w:jc w:val="both"/>
        <w:rPr>
          <w:rFonts w:ascii="Arial" w:hAnsi="Arial" w:cs="Arial"/>
          <w:color w:val="333399"/>
          <w:sz w:val="22"/>
          <w:szCs w:val="22"/>
        </w:rPr>
      </w:pPr>
      <w:r w:rsidRPr="002F3046">
        <w:rPr>
          <w:rFonts w:ascii="Arial" w:hAnsi="Arial" w:cs="Arial"/>
          <w:color w:val="333399"/>
          <w:sz w:val="22"/>
          <w:szCs w:val="22"/>
        </w:rPr>
        <w:t>Организация при заполнении раздела I формы 4-у по строке 11 по соответствующим видам экономической деятельности, классифицируемым в секции C «Обрабатывающая промышленность» ОКРБ 005-2011, должна отразить:</w:t>
      </w:r>
    </w:p>
    <w:tbl>
      <w:tblPr>
        <w:tblStyle w:val="af2"/>
        <w:tblW w:w="0" w:type="auto"/>
        <w:tblInd w:w="108" w:type="dxa"/>
        <w:tblLayout w:type="fixed"/>
        <w:tblLook w:val="04A0" w:firstRow="1" w:lastRow="0" w:firstColumn="1" w:lastColumn="0" w:noHBand="0" w:noVBand="1"/>
      </w:tblPr>
      <w:tblGrid>
        <w:gridCol w:w="1741"/>
        <w:gridCol w:w="1378"/>
        <w:gridCol w:w="1417"/>
        <w:gridCol w:w="5387"/>
      </w:tblGrid>
      <w:tr w:rsidR="006E1C67" w:rsidRPr="007140C4" w:rsidTr="001B5696">
        <w:tc>
          <w:tcPr>
            <w:tcW w:w="9923" w:type="dxa"/>
            <w:gridSpan w:val="4"/>
            <w:tcBorders>
              <w:top w:val="nil"/>
              <w:left w:val="nil"/>
              <w:bottom w:val="single" w:sz="4" w:space="0" w:color="auto"/>
              <w:right w:val="nil"/>
            </w:tcBorders>
          </w:tcPr>
          <w:p w:rsidR="006E1C67" w:rsidRPr="007140C4" w:rsidRDefault="006E1C67" w:rsidP="001B5696">
            <w:pPr>
              <w:jc w:val="both"/>
              <w:rPr>
                <w:rFonts w:ascii="Arial" w:hAnsi="Arial" w:cs="Arial"/>
                <w:b/>
                <w:color w:val="333399"/>
                <w:sz w:val="22"/>
                <w:szCs w:val="22"/>
              </w:rPr>
            </w:pPr>
            <w:r w:rsidRPr="007140C4">
              <w:rPr>
                <w:rFonts w:ascii="Arial" w:hAnsi="Arial" w:cs="Arial"/>
                <w:b/>
                <w:color w:val="333399"/>
                <w:sz w:val="22"/>
                <w:szCs w:val="22"/>
              </w:rPr>
              <w:t xml:space="preserve">Форма 4-у за январь-июнь </w:t>
            </w:r>
            <w:r>
              <w:rPr>
                <w:rFonts w:ascii="Arial" w:hAnsi="Arial" w:cs="Arial"/>
                <w:b/>
                <w:color w:val="333399"/>
                <w:sz w:val="22"/>
                <w:szCs w:val="22"/>
              </w:rPr>
              <w:t xml:space="preserve">отчетного </w:t>
            </w:r>
            <w:r w:rsidRPr="007140C4">
              <w:rPr>
                <w:rFonts w:ascii="Arial" w:hAnsi="Arial" w:cs="Arial"/>
                <w:b/>
                <w:color w:val="333399"/>
                <w:sz w:val="22"/>
                <w:szCs w:val="22"/>
              </w:rPr>
              <w:t>года</w:t>
            </w:r>
          </w:p>
        </w:tc>
      </w:tr>
      <w:tr w:rsidR="006E1C67" w:rsidRPr="00D14A68" w:rsidTr="001B5696">
        <w:tc>
          <w:tcPr>
            <w:tcW w:w="1741" w:type="dxa"/>
            <w:tcBorders>
              <w:top w:val="single" w:sz="4" w:space="0" w:color="auto"/>
            </w:tcBorders>
          </w:tcPr>
          <w:p w:rsidR="006E1C67" w:rsidRPr="00D14A68" w:rsidRDefault="006E1C67" w:rsidP="001B5696">
            <w:pPr>
              <w:jc w:val="both"/>
              <w:rPr>
                <w:rFonts w:ascii="Arial" w:hAnsi="Arial" w:cs="Arial"/>
                <w:b/>
                <w:color w:val="333399"/>
                <w:sz w:val="22"/>
                <w:szCs w:val="22"/>
              </w:rPr>
            </w:pPr>
          </w:p>
        </w:tc>
        <w:tc>
          <w:tcPr>
            <w:tcW w:w="1378" w:type="dxa"/>
            <w:tcBorders>
              <w:top w:val="single" w:sz="4" w:space="0" w:color="auto"/>
            </w:tcBorders>
          </w:tcPr>
          <w:p w:rsidR="006E1C67" w:rsidRPr="00D14A68" w:rsidRDefault="006E1C67" w:rsidP="001B5696">
            <w:pPr>
              <w:jc w:val="both"/>
              <w:rPr>
                <w:rFonts w:ascii="Arial" w:hAnsi="Arial" w:cs="Arial"/>
                <w:b/>
                <w:color w:val="333399"/>
                <w:sz w:val="22"/>
                <w:szCs w:val="22"/>
              </w:rPr>
            </w:pPr>
            <w:r w:rsidRPr="00D14A68">
              <w:rPr>
                <w:rFonts w:ascii="Arial" w:hAnsi="Arial" w:cs="Arial"/>
                <w:b/>
                <w:color w:val="333399"/>
                <w:sz w:val="22"/>
                <w:szCs w:val="22"/>
              </w:rPr>
              <w:t>Графа 1</w:t>
            </w:r>
          </w:p>
        </w:tc>
        <w:tc>
          <w:tcPr>
            <w:tcW w:w="1417" w:type="dxa"/>
            <w:tcBorders>
              <w:top w:val="single" w:sz="4" w:space="0" w:color="auto"/>
            </w:tcBorders>
          </w:tcPr>
          <w:p w:rsidR="006E1C67" w:rsidRPr="00D14A68" w:rsidRDefault="006E1C67" w:rsidP="001B5696">
            <w:pPr>
              <w:jc w:val="both"/>
              <w:rPr>
                <w:rFonts w:ascii="Arial" w:hAnsi="Arial" w:cs="Arial"/>
                <w:b/>
                <w:color w:val="333399"/>
                <w:sz w:val="22"/>
                <w:szCs w:val="22"/>
              </w:rPr>
            </w:pPr>
            <w:r w:rsidRPr="00D14A68">
              <w:rPr>
                <w:rFonts w:ascii="Arial" w:hAnsi="Arial" w:cs="Arial"/>
                <w:b/>
                <w:color w:val="333399"/>
                <w:sz w:val="22"/>
                <w:szCs w:val="22"/>
              </w:rPr>
              <w:t xml:space="preserve">Графа </w:t>
            </w:r>
            <w:r>
              <w:rPr>
                <w:rFonts w:ascii="Arial" w:hAnsi="Arial" w:cs="Arial"/>
                <w:b/>
                <w:color w:val="333399"/>
                <w:sz w:val="22"/>
                <w:szCs w:val="22"/>
              </w:rPr>
              <w:t>3</w:t>
            </w:r>
          </w:p>
        </w:tc>
        <w:tc>
          <w:tcPr>
            <w:tcW w:w="5387" w:type="dxa"/>
            <w:tcBorders>
              <w:top w:val="single" w:sz="4" w:space="0" w:color="auto"/>
            </w:tcBorders>
          </w:tcPr>
          <w:p w:rsidR="006E1C67" w:rsidRPr="00D14A68" w:rsidRDefault="006E1C67" w:rsidP="001B5696">
            <w:pPr>
              <w:jc w:val="both"/>
              <w:rPr>
                <w:rFonts w:ascii="Arial" w:hAnsi="Arial" w:cs="Arial"/>
                <w:b/>
                <w:color w:val="333399"/>
                <w:sz w:val="22"/>
                <w:szCs w:val="22"/>
              </w:rPr>
            </w:pPr>
            <w:r w:rsidRPr="00D14A68">
              <w:rPr>
                <w:rFonts w:ascii="Arial" w:hAnsi="Arial" w:cs="Arial"/>
                <w:b/>
                <w:color w:val="333399"/>
                <w:sz w:val="22"/>
                <w:szCs w:val="22"/>
              </w:rPr>
              <w:t>Примечание</w:t>
            </w:r>
          </w:p>
        </w:tc>
      </w:tr>
      <w:tr w:rsidR="006E1C67" w:rsidRPr="007140C4" w:rsidTr="001B5696">
        <w:tc>
          <w:tcPr>
            <w:tcW w:w="1741" w:type="dxa"/>
          </w:tcPr>
          <w:p w:rsidR="006E1C67" w:rsidRPr="007140C4" w:rsidRDefault="006E1C67" w:rsidP="001B5696">
            <w:pPr>
              <w:jc w:val="both"/>
              <w:rPr>
                <w:rFonts w:ascii="Arial" w:hAnsi="Arial" w:cs="Arial"/>
                <w:color w:val="333399"/>
                <w:sz w:val="22"/>
                <w:szCs w:val="22"/>
              </w:rPr>
            </w:pPr>
            <w:r w:rsidRPr="007140C4">
              <w:rPr>
                <w:rFonts w:ascii="Arial" w:hAnsi="Arial" w:cs="Arial"/>
                <w:color w:val="333399"/>
                <w:sz w:val="22"/>
                <w:szCs w:val="22"/>
              </w:rPr>
              <w:t>Производство платьев</w:t>
            </w:r>
          </w:p>
        </w:tc>
        <w:tc>
          <w:tcPr>
            <w:tcW w:w="1378" w:type="dxa"/>
          </w:tcPr>
          <w:p w:rsidR="006E1C67" w:rsidRPr="007140C4" w:rsidRDefault="006E1C67" w:rsidP="001B5696">
            <w:pPr>
              <w:jc w:val="both"/>
              <w:rPr>
                <w:rFonts w:ascii="Arial" w:hAnsi="Arial" w:cs="Arial"/>
                <w:color w:val="333399"/>
                <w:sz w:val="22"/>
                <w:szCs w:val="22"/>
              </w:rPr>
            </w:pPr>
            <w:r w:rsidRPr="007140C4">
              <w:rPr>
                <w:rFonts w:ascii="Arial" w:hAnsi="Arial" w:cs="Arial"/>
                <w:color w:val="333399"/>
                <w:sz w:val="22"/>
                <w:szCs w:val="22"/>
              </w:rPr>
              <w:t>10 тыс.руб.</w:t>
            </w:r>
          </w:p>
        </w:tc>
        <w:tc>
          <w:tcPr>
            <w:tcW w:w="1417" w:type="dxa"/>
          </w:tcPr>
          <w:p w:rsidR="006E1C67" w:rsidRPr="007140C4" w:rsidRDefault="006E1C67" w:rsidP="001B5696">
            <w:pPr>
              <w:jc w:val="both"/>
              <w:rPr>
                <w:rFonts w:ascii="Arial" w:hAnsi="Arial" w:cs="Arial"/>
                <w:color w:val="333399"/>
                <w:sz w:val="22"/>
                <w:szCs w:val="22"/>
              </w:rPr>
            </w:pPr>
            <w:r w:rsidRPr="007140C4">
              <w:rPr>
                <w:rFonts w:ascii="Arial" w:hAnsi="Arial" w:cs="Arial"/>
                <w:color w:val="333399"/>
                <w:sz w:val="22"/>
                <w:szCs w:val="22"/>
              </w:rPr>
              <w:t>10 тыс.руб.</w:t>
            </w:r>
          </w:p>
        </w:tc>
        <w:tc>
          <w:tcPr>
            <w:tcW w:w="5387" w:type="dxa"/>
          </w:tcPr>
          <w:p w:rsidR="006E1C67" w:rsidRPr="007140C4" w:rsidRDefault="006E1C67" w:rsidP="001B5696">
            <w:pPr>
              <w:jc w:val="both"/>
              <w:rPr>
                <w:rFonts w:ascii="Arial" w:hAnsi="Arial" w:cs="Arial"/>
                <w:color w:val="333399"/>
                <w:sz w:val="22"/>
                <w:szCs w:val="22"/>
              </w:rPr>
            </w:pPr>
            <w:r w:rsidRPr="007140C4">
              <w:rPr>
                <w:rFonts w:ascii="Arial" w:hAnsi="Arial" w:cs="Arial"/>
                <w:color w:val="333399"/>
                <w:sz w:val="22"/>
                <w:szCs w:val="22"/>
              </w:rPr>
              <w:t>В графе 1 отражается стоимость производства платьев с учетом стоимости ткани, использованной при пошиве.</w:t>
            </w:r>
          </w:p>
          <w:p w:rsidR="006E1C67" w:rsidRDefault="006E1C67" w:rsidP="001B5696">
            <w:pPr>
              <w:jc w:val="both"/>
              <w:rPr>
                <w:rFonts w:ascii="Arial" w:hAnsi="Arial" w:cs="Arial"/>
                <w:color w:val="333399"/>
                <w:sz w:val="22"/>
                <w:szCs w:val="22"/>
              </w:rPr>
            </w:pPr>
          </w:p>
          <w:p w:rsidR="006E1C67" w:rsidRPr="007140C4" w:rsidRDefault="006E1C67" w:rsidP="001B5696">
            <w:pPr>
              <w:jc w:val="both"/>
              <w:rPr>
                <w:rFonts w:ascii="Arial" w:hAnsi="Arial" w:cs="Arial"/>
                <w:color w:val="333399"/>
                <w:sz w:val="22"/>
                <w:szCs w:val="22"/>
              </w:rPr>
            </w:pPr>
            <w:r w:rsidRPr="007140C4">
              <w:rPr>
                <w:rFonts w:ascii="Arial" w:hAnsi="Arial" w:cs="Arial"/>
                <w:color w:val="333399"/>
                <w:sz w:val="22"/>
                <w:szCs w:val="22"/>
              </w:rPr>
              <w:t xml:space="preserve">В графе </w:t>
            </w:r>
            <w:r>
              <w:rPr>
                <w:rFonts w:ascii="Arial" w:hAnsi="Arial" w:cs="Arial"/>
                <w:color w:val="333399"/>
                <w:sz w:val="22"/>
                <w:szCs w:val="22"/>
              </w:rPr>
              <w:t>3</w:t>
            </w:r>
            <w:r w:rsidRPr="007140C4">
              <w:rPr>
                <w:rFonts w:ascii="Arial" w:hAnsi="Arial" w:cs="Arial"/>
                <w:color w:val="333399"/>
                <w:sz w:val="22"/>
                <w:szCs w:val="22"/>
              </w:rPr>
              <w:t xml:space="preserve"> также отражается 10 тыс. руб., так как платья были произведены за последний (второй) квартал отчетного периода.</w:t>
            </w:r>
          </w:p>
        </w:tc>
      </w:tr>
    </w:tbl>
    <w:p w:rsidR="006E1C67" w:rsidRPr="0016706D" w:rsidRDefault="006E1C67" w:rsidP="00500DDD">
      <w:pPr>
        <w:jc w:val="both"/>
        <w:rPr>
          <w:color w:val="000000" w:themeColor="text1"/>
          <w:sz w:val="28"/>
          <w:szCs w:val="28"/>
        </w:rPr>
      </w:pPr>
    </w:p>
    <w:p w:rsidR="006E1C67" w:rsidRPr="0016706D" w:rsidRDefault="006E1C67" w:rsidP="00500DDD">
      <w:pPr>
        <w:jc w:val="both"/>
        <w:rPr>
          <w:color w:val="000000" w:themeColor="text1"/>
          <w:sz w:val="28"/>
          <w:szCs w:val="28"/>
        </w:rPr>
      </w:pPr>
    </w:p>
    <w:p w:rsidR="00802A2E" w:rsidRPr="007F7B00" w:rsidRDefault="00802A2E" w:rsidP="00802A2E">
      <w:pPr>
        <w:jc w:val="both"/>
        <w:rPr>
          <w:bCs/>
          <w:iCs/>
          <w:color w:val="008000"/>
          <w:sz w:val="28"/>
          <w:szCs w:val="28"/>
        </w:rPr>
      </w:pPr>
      <w:r w:rsidRPr="00CA0FE6">
        <w:rPr>
          <w:b/>
          <w:color w:val="008000"/>
          <w:sz w:val="28"/>
          <w:szCs w:val="28"/>
        </w:rPr>
        <w:t xml:space="preserve">Вопрос: </w:t>
      </w:r>
      <w:r w:rsidRPr="007F7B00">
        <w:rPr>
          <w:color w:val="008000"/>
          <w:sz w:val="28"/>
          <w:szCs w:val="28"/>
        </w:rPr>
        <w:t>Промышленная</w:t>
      </w:r>
      <w:r>
        <w:rPr>
          <w:bCs/>
          <w:iCs/>
          <w:color w:val="008000"/>
          <w:sz w:val="28"/>
          <w:szCs w:val="28"/>
        </w:rPr>
        <w:t xml:space="preserve"> продукция произведена в декабре отчетного года. К</w:t>
      </w:r>
      <w:r w:rsidRPr="00CA0FE6">
        <w:rPr>
          <w:bCs/>
          <w:iCs/>
          <w:color w:val="008000"/>
          <w:sz w:val="28"/>
          <w:szCs w:val="28"/>
        </w:rPr>
        <w:t>онечное ее назначение</w:t>
      </w:r>
      <w:r>
        <w:rPr>
          <w:bCs/>
          <w:iCs/>
          <w:color w:val="008000"/>
          <w:sz w:val="28"/>
          <w:szCs w:val="28"/>
        </w:rPr>
        <w:t xml:space="preserve"> </w:t>
      </w:r>
      <w:r w:rsidRPr="00CA0FE6">
        <w:rPr>
          <w:bCs/>
          <w:iCs/>
          <w:color w:val="008000"/>
          <w:sz w:val="28"/>
          <w:szCs w:val="28"/>
        </w:rPr>
        <w:t>неизвестно</w:t>
      </w:r>
      <w:r>
        <w:rPr>
          <w:bCs/>
          <w:iCs/>
          <w:color w:val="008000"/>
          <w:sz w:val="28"/>
          <w:szCs w:val="28"/>
        </w:rPr>
        <w:t>:</w:t>
      </w:r>
      <w:r w:rsidRPr="00CA0FE6">
        <w:rPr>
          <w:bCs/>
          <w:iCs/>
          <w:color w:val="008000"/>
          <w:sz w:val="28"/>
          <w:szCs w:val="28"/>
        </w:rPr>
        <w:t xml:space="preserve"> для реализации на сторону или на промышленно-производственные нужды (внутризаводской оборот)</w:t>
      </w:r>
      <w:r>
        <w:rPr>
          <w:bCs/>
          <w:iCs/>
          <w:color w:val="008000"/>
          <w:sz w:val="28"/>
          <w:szCs w:val="28"/>
        </w:rPr>
        <w:t>.</w:t>
      </w:r>
    </w:p>
    <w:p w:rsidR="00802A2E" w:rsidRPr="00CA0FE6" w:rsidRDefault="00802A2E" w:rsidP="00802A2E">
      <w:pPr>
        <w:ind w:firstLine="709"/>
        <w:jc w:val="both"/>
        <w:rPr>
          <w:bCs/>
          <w:iCs/>
          <w:color w:val="008000"/>
          <w:sz w:val="28"/>
          <w:szCs w:val="28"/>
        </w:rPr>
      </w:pPr>
      <w:r w:rsidRPr="00CA0FE6">
        <w:rPr>
          <w:bCs/>
          <w:iCs/>
          <w:color w:val="008000"/>
          <w:sz w:val="28"/>
          <w:szCs w:val="28"/>
        </w:rPr>
        <w:t>Каков порядок отражения в разделе I формы 4-у стоимости произведенной промышленной продукции</w:t>
      </w:r>
      <w:r w:rsidR="006072FA" w:rsidRPr="006072FA">
        <w:rPr>
          <w:bCs/>
          <w:iCs/>
          <w:color w:val="008000"/>
          <w:sz w:val="28"/>
          <w:szCs w:val="28"/>
        </w:rPr>
        <w:t xml:space="preserve"> </w:t>
      </w:r>
      <w:r w:rsidR="006072FA">
        <w:rPr>
          <w:bCs/>
          <w:iCs/>
          <w:color w:val="008000"/>
          <w:sz w:val="28"/>
          <w:szCs w:val="28"/>
        </w:rPr>
        <w:t>в данной ситуации</w:t>
      </w:r>
      <w:r w:rsidRPr="00CA0FE6">
        <w:rPr>
          <w:bCs/>
          <w:iCs/>
          <w:color w:val="008000"/>
          <w:sz w:val="28"/>
          <w:szCs w:val="28"/>
        </w:rPr>
        <w:t>?</w:t>
      </w:r>
    </w:p>
    <w:p w:rsidR="00802A2E" w:rsidRPr="00CA0FE6" w:rsidRDefault="00802A2E" w:rsidP="00802A2E">
      <w:pPr>
        <w:pStyle w:val="15"/>
        <w:tabs>
          <w:tab w:val="left" w:pos="-3420"/>
          <w:tab w:val="num" w:pos="1134"/>
        </w:tabs>
        <w:ind w:firstLine="0"/>
        <w:rPr>
          <w:color w:val="943634"/>
          <w:sz w:val="28"/>
          <w:szCs w:val="28"/>
        </w:rPr>
      </w:pPr>
      <w:r w:rsidRPr="00CA0FE6">
        <w:rPr>
          <w:b/>
          <w:iCs/>
          <w:sz w:val="28"/>
          <w:szCs w:val="28"/>
        </w:rPr>
        <w:t xml:space="preserve">Ответ: </w:t>
      </w:r>
      <w:r w:rsidRPr="00CA0FE6">
        <w:rPr>
          <w:iCs/>
          <w:sz w:val="28"/>
          <w:szCs w:val="28"/>
        </w:rPr>
        <w:t xml:space="preserve">Если произведенная в </w:t>
      </w:r>
      <w:r>
        <w:rPr>
          <w:iCs/>
          <w:sz w:val="28"/>
          <w:szCs w:val="28"/>
        </w:rPr>
        <w:t xml:space="preserve">декабре </w:t>
      </w:r>
      <w:r w:rsidRPr="00CA0FE6">
        <w:rPr>
          <w:iCs/>
          <w:sz w:val="28"/>
          <w:szCs w:val="28"/>
        </w:rPr>
        <w:t>отчетно</w:t>
      </w:r>
      <w:r>
        <w:rPr>
          <w:iCs/>
          <w:sz w:val="28"/>
          <w:szCs w:val="28"/>
        </w:rPr>
        <w:t>го года</w:t>
      </w:r>
      <w:r w:rsidRPr="00CA0FE6">
        <w:rPr>
          <w:iCs/>
          <w:sz w:val="28"/>
          <w:szCs w:val="28"/>
        </w:rPr>
        <w:t xml:space="preserve"> промышленная продукция </w:t>
      </w:r>
      <w:r>
        <w:rPr>
          <w:iCs/>
          <w:sz w:val="28"/>
          <w:szCs w:val="28"/>
        </w:rPr>
        <w:t xml:space="preserve">принята </w:t>
      </w:r>
      <w:r w:rsidRPr="00CA0FE6">
        <w:rPr>
          <w:iCs/>
          <w:sz w:val="28"/>
          <w:szCs w:val="28"/>
        </w:rPr>
        <w:t>на склад готовой продукции, то независимо от ее назначения в будущ</w:t>
      </w:r>
      <w:r>
        <w:rPr>
          <w:iCs/>
          <w:sz w:val="28"/>
          <w:szCs w:val="28"/>
        </w:rPr>
        <w:t>ем</w:t>
      </w:r>
      <w:r w:rsidRPr="00CA0FE6">
        <w:rPr>
          <w:iCs/>
          <w:sz w:val="28"/>
          <w:szCs w:val="28"/>
        </w:rPr>
        <w:t>, она включается в объем промышленного производства</w:t>
      </w:r>
      <w:r w:rsidRPr="002C2CF6">
        <w:rPr>
          <w:i/>
          <w:color w:val="943634"/>
          <w:sz w:val="28"/>
          <w:szCs w:val="28"/>
        </w:rPr>
        <w:t xml:space="preserve"> </w:t>
      </w:r>
      <w:r w:rsidRPr="00D477D0">
        <w:rPr>
          <w:i/>
          <w:color w:val="943634"/>
          <w:sz w:val="28"/>
          <w:szCs w:val="28"/>
        </w:rPr>
        <w:t>(ч.</w:t>
      </w:r>
      <w:r>
        <w:rPr>
          <w:i/>
          <w:color w:val="943634"/>
          <w:sz w:val="28"/>
          <w:szCs w:val="28"/>
        </w:rPr>
        <w:t xml:space="preserve">3 </w:t>
      </w:r>
      <w:r w:rsidRPr="00D477D0">
        <w:rPr>
          <w:i/>
          <w:color w:val="943634"/>
          <w:sz w:val="28"/>
          <w:szCs w:val="28"/>
        </w:rPr>
        <w:t>п.30 Указаний по форме 4-у)</w:t>
      </w:r>
      <w:r w:rsidRPr="00D477D0">
        <w:rPr>
          <w:color w:val="943634"/>
          <w:sz w:val="28"/>
          <w:szCs w:val="28"/>
        </w:rPr>
        <w:t>.</w:t>
      </w:r>
    </w:p>
    <w:p w:rsidR="00802A2E" w:rsidRPr="0016706D" w:rsidRDefault="00802A2E" w:rsidP="00500DDD">
      <w:pPr>
        <w:jc w:val="both"/>
        <w:rPr>
          <w:color w:val="000000" w:themeColor="text1"/>
          <w:sz w:val="28"/>
          <w:szCs w:val="28"/>
        </w:rPr>
      </w:pPr>
    </w:p>
    <w:p w:rsidR="00802A2E" w:rsidRPr="0016706D" w:rsidRDefault="00802A2E" w:rsidP="00500DDD">
      <w:pPr>
        <w:jc w:val="both"/>
        <w:rPr>
          <w:color w:val="000000" w:themeColor="text1"/>
          <w:sz w:val="28"/>
          <w:szCs w:val="28"/>
        </w:rPr>
      </w:pPr>
    </w:p>
    <w:p w:rsidR="009F3DF9" w:rsidRPr="00CA0FE6" w:rsidRDefault="009F3DF9" w:rsidP="009F3DF9">
      <w:pPr>
        <w:pStyle w:val="ConsPlusNormal"/>
        <w:widowControl/>
        <w:ind w:firstLine="0"/>
        <w:jc w:val="both"/>
        <w:rPr>
          <w:rFonts w:ascii="Times New Roman" w:hAnsi="Times New Roman" w:cs="Times New Roman"/>
          <w:color w:val="008000"/>
          <w:sz w:val="28"/>
          <w:szCs w:val="28"/>
        </w:rPr>
      </w:pPr>
      <w:r w:rsidRPr="00CA0FE6">
        <w:rPr>
          <w:rFonts w:ascii="Times New Roman" w:hAnsi="Times New Roman" w:cs="Times New Roman"/>
          <w:b/>
          <w:color w:val="008000"/>
          <w:sz w:val="28"/>
          <w:szCs w:val="28"/>
        </w:rPr>
        <w:t>Вопрос:</w:t>
      </w:r>
      <w:r w:rsidR="00F14587" w:rsidRPr="00CA0FE6">
        <w:rPr>
          <w:rFonts w:ascii="Times New Roman" w:hAnsi="Times New Roman" w:cs="Times New Roman"/>
          <w:color w:val="008000"/>
          <w:sz w:val="28"/>
          <w:szCs w:val="28"/>
        </w:rPr>
        <w:t> </w:t>
      </w:r>
      <w:r w:rsidRPr="00CA0FE6">
        <w:rPr>
          <w:rFonts w:ascii="Times New Roman" w:hAnsi="Times New Roman" w:cs="Times New Roman"/>
          <w:color w:val="008000"/>
          <w:sz w:val="28"/>
          <w:szCs w:val="28"/>
        </w:rPr>
        <w:t>Что такое давальческое сырье?</w:t>
      </w:r>
    </w:p>
    <w:p w:rsidR="009F3DF9" w:rsidRPr="00CA0FE6" w:rsidRDefault="009F3DF9" w:rsidP="009F3DF9">
      <w:pPr>
        <w:pStyle w:val="ConsPlusNormal"/>
        <w:widowControl/>
        <w:ind w:firstLine="0"/>
        <w:jc w:val="both"/>
        <w:rPr>
          <w:rFonts w:ascii="Times New Roman" w:hAnsi="Times New Roman" w:cs="Times New Roman"/>
          <w:sz w:val="28"/>
          <w:szCs w:val="28"/>
        </w:rPr>
      </w:pPr>
      <w:r w:rsidRPr="00CA0FE6">
        <w:rPr>
          <w:rFonts w:ascii="Times New Roman" w:hAnsi="Times New Roman" w:cs="Times New Roman"/>
          <w:b/>
          <w:sz w:val="28"/>
          <w:szCs w:val="28"/>
        </w:rPr>
        <w:t>Ответ:</w:t>
      </w:r>
      <w:r w:rsidR="00F14587" w:rsidRPr="00CA0FE6">
        <w:rPr>
          <w:rFonts w:ascii="Times New Roman" w:hAnsi="Times New Roman" w:cs="Times New Roman"/>
          <w:sz w:val="28"/>
          <w:szCs w:val="28"/>
        </w:rPr>
        <w:t> </w:t>
      </w:r>
      <w:r w:rsidRPr="00CA0FE6">
        <w:rPr>
          <w:rFonts w:ascii="Times New Roman" w:hAnsi="Times New Roman" w:cs="Times New Roman"/>
          <w:sz w:val="28"/>
          <w:szCs w:val="28"/>
        </w:rPr>
        <w:t>Давальческое сырье − это сырье</w:t>
      </w:r>
      <w:r w:rsidR="00296CE1">
        <w:rPr>
          <w:rFonts w:ascii="Times New Roman" w:hAnsi="Times New Roman" w:cs="Times New Roman"/>
          <w:sz w:val="28"/>
          <w:szCs w:val="28"/>
        </w:rPr>
        <w:t xml:space="preserve"> и материалы</w:t>
      </w:r>
      <w:r w:rsidR="00F71EE6">
        <w:rPr>
          <w:rFonts w:ascii="Times New Roman" w:hAnsi="Times New Roman" w:cs="Times New Roman"/>
          <w:sz w:val="28"/>
          <w:szCs w:val="28"/>
        </w:rPr>
        <w:t>, принадлежащи</w:t>
      </w:r>
      <w:r w:rsidRPr="00CA0FE6">
        <w:rPr>
          <w:rFonts w:ascii="Times New Roman" w:hAnsi="Times New Roman" w:cs="Times New Roman"/>
          <w:sz w:val="28"/>
          <w:szCs w:val="28"/>
        </w:rPr>
        <w:t>е заказчику и переданн</w:t>
      </w:r>
      <w:r w:rsidR="00F71EE6">
        <w:rPr>
          <w:rFonts w:ascii="Times New Roman" w:hAnsi="Times New Roman" w:cs="Times New Roman"/>
          <w:sz w:val="28"/>
          <w:szCs w:val="28"/>
        </w:rPr>
        <w:t>ы</w:t>
      </w:r>
      <w:r w:rsidR="00281C85">
        <w:rPr>
          <w:rFonts w:ascii="Times New Roman" w:hAnsi="Times New Roman" w:cs="Times New Roman"/>
          <w:sz w:val="28"/>
          <w:szCs w:val="28"/>
        </w:rPr>
        <w:t>е</w:t>
      </w:r>
      <w:r w:rsidRPr="00CA0FE6">
        <w:rPr>
          <w:rFonts w:ascii="Times New Roman" w:hAnsi="Times New Roman" w:cs="Times New Roman"/>
          <w:sz w:val="28"/>
          <w:szCs w:val="28"/>
        </w:rPr>
        <w:t xml:space="preserve"> на переработку </w:t>
      </w:r>
      <w:r w:rsidR="00296CE1">
        <w:rPr>
          <w:rFonts w:ascii="Times New Roman" w:hAnsi="Times New Roman" w:cs="Times New Roman"/>
          <w:sz w:val="28"/>
          <w:szCs w:val="28"/>
        </w:rPr>
        <w:t xml:space="preserve">(обработку) </w:t>
      </w:r>
      <w:r w:rsidRPr="00CA0FE6">
        <w:rPr>
          <w:rFonts w:ascii="Times New Roman" w:hAnsi="Times New Roman" w:cs="Times New Roman"/>
          <w:sz w:val="28"/>
          <w:szCs w:val="28"/>
        </w:rPr>
        <w:t xml:space="preserve">другим </w:t>
      </w:r>
      <w:r w:rsidR="00F53539" w:rsidRPr="00CA0FE6">
        <w:rPr>
          <w:rFonts w:ascii="Times New Roman" w:hAnsi="Times New Roman" w:cs="Times New Roman"/>
          <w:sz w:val="28"/>
          <w:szCs w:val="28"/>
        </w:rPr>
        <w:t xml:space="preserve">юридическим лицам или индивидуальным предпринимателям </w:t>
      </w:r>
      <w:r w:rsidRPr="00CA0FE6">
        <w:rPr>
          <w:rFonts w:ascii="Times New Roman" w:hAnsi="Times New Roman" w:cs="Times New Roman"/>
          <w:b/>
          <w:sz w:val="28"/>
          <w:szCs w:val="28"/>
        </w:rPr>
        <w:t>для производства из н</w:t>
      </w:r>
      <w:r w:rsidR="00F71EE6">
        <w:rPr>
          <w:rFonts w:ascii="Times New Roman" w:hAnsi="Times New Roman" w:cs="Times New Roman"/>
          <w:b/>
          <w:sz w:val="28"/>
          <w:szCs w:val="28"/>
        </w:rPr>
        <w:t>их</w:t>
      </w:r>
      <w:r w:rsidRPr="00CA0FE6">
        <w:rPr>
          <w:rFonts w:ascii="Times New Roman" w:hAnsi="Times New Roman" w:cs="Times New Roman"/>
          <w:b/>
          <w:sz w:val="28"/>
          <w:szCs w:val="28"/>
        </w:rPr>
        <w:t xml:space="preserve"> продукции</w:t>
      </w:r>
      <w:r w:rsidR="008F1069" w:rsidRPr="00CA0FE6">
        <w:rPr>
          <w:rFonts w:ascii="Times New Roman" w:hAnsi="Times New Roman" w:cs="Times New Roman"/>
          <w:b/>
          <w:sz w:val="28"/>
          <w:szCs w:val="28"/>
        </w:rPr>
        <w:t xml:space="preserve"> </w:t>
      </w:r>
      <w:r w:rsidRPr="00CA0FE6">
        <w:rPr>
          <w:rFonts w:ascii="Times New Roman" w:hAnsi="Times New Roman" w:cs="Times New Roman"/>
          <w:sz w:val="28"/>
          <w:szCs w:val="28"/>
        </w:rPr>
        <w:t xml:space="preserve">в соответствии с </w:t>
      </w:r>
      <w:r w:rsidRPr="00D477D0">
        <w:rPr>
          <w:rFonts w:ascii="Times New Roman" w:hAnsi="Times New Roman" w:cs="Times New Roman"/>
          <w:sz w:val="28"/>
          <w:szCs w:val="28"/>
        </w:rPr>
        <w:t>заключенными договорами</w:t>
      </w:r>
      <w:r w:rsidR="004D60E4">
        <w:rPr>
          <w:rFonts w:ascii="Times New Roman" w:hAnsi="Times New Roman" w:cs="Times New Roman"/>
          <w:sz w:val="28"/>
          <w:szCs w:val="28"/>
        </w:rPr>
        <w:t xml:space="preserve"> </w:t>
      </w:r>
      <w:r w:rsidR="00D4222F" w:rsidRPr="00D477D0">
        <w:rPr>
          <w:rFonts w:ascii="Times New Roman" w:hAnsi="Times New Roman" w:cs="Times New Roman"/>
          <w:i/>
          <w:color w:val="943634"/>
          <w:sz w:val="28"/>
          <w:szCs w:val="28"/>
        </w:rPr>
        <w:t>(ч.</w:t>
      </w:r>
      <w:r w:rsidR="008F1069" w:rsidRPr="00D477D0">
        <w:rPr>
          <w:rFonts w:ascii="Times New Roman" w:hAnsi="Times New Roman" w:cs="Times New Roman"/>
          <w:i/>
          <w:color w:val="943634"/>
          <w:sz w:val="28"/>
          <w:szCs w:val="28"/>
        </w:rPr>
        <w:t>2</w:t>
      </w:r>
      <w:r w:rsidR="00802A2E">
        <w:rPr>
          <w:rFonts w:ascii="Times New Roman" w:hAnsi="Times New Roman" w:cs="Times New Roman"/>
          <w:i/>
          <w:color w:val="943634"/>
          <w:sz w:val="28"/>
          <w:szCs w:val="28"/>
        </w:rPr>
        <w:t>9</w:t>
      </w:r>
      <w:r w:rsidR="00D4222F" w:rsidRPr="00D477D0">
        <w:rPr>
          <w:rFonts w:ascii="Times New Roman" w:hAnsi="Times New Roman" w:cs="Times New Roman"/>
          <w:i/>
          <w:color w:val="943634"/>
          <w:sz w:val="28"/>
          <w:szCs w:val="28"/>
        </w:rPr>
        <w:t xml:space="preserve"> п.</w:t>
      </w:r>
      <w:r w:rsidR="00FA0B43" w:rsidRPr="00D477D0">
        <w:rPr>
          <w:rFonts w:ascii="Times New Roman" w:hAnsi="Times New Roman" w:cs="Times New Roman"/>
          <w:i/>
          <w:color w:val="943634"/>
          <w:sz w:val="28"/>
          <w:szCs w:val="28"/>
        </w:rPr>
        <w:t>30</w:t>
      </w:r>
      <w:r w:rsidR="00D4222F" w:rsidRPr="00D477D0">
        <w:rPr>
          <w:rFonts w:ascii="Times New Roman" w:hAnsi="Times New Roman" w:cs="Times New Roman"/>
          <w:i/>
          <w:color w:val="943634"/>
          <w:sz w:val="28"/>
          <w:szCs w:val="28"/>
        </w:rPr>
        <w:t xml:space="preserve"> Указаний по форме 4-у)</w:t>
      </w:r>
      <w:r w:rsidRPr="00D477D0">
        <w:rPr>
          <w:rFonts w:ascii="Times New Roman" w:hAnsi="Times New Roman" w:cs="Times New Roman"/>
          <w:sz w:val="28"/>
          <w:szCs w:val="28"/>
        </w:rPr>
        <w:t>.</w:t>
      </w:r>
    </w:p>
    <w:p w:rsidR="009F3DF9" w:rsidRPr="00CA0FE6" w:rsidRDefault="009F3DF9" w:rsidP="009F3DF9">
      <w:pPr>
        <w:jc w:val="both"/>
        <w:rPr>
          <w:sz w:val="28"/>
          <w:szCs w:val="28"/>
        </w:rPr>
      </w:pPr>
    </w:p>
    <w:p w:rsidR="009F3DF9" w:rsidRPr="00CA0FE6" w:rsidRDefault="009F3DF9" w:rsidP="009F3DF9">
      <w:pPr>
        <w:jc w:val="both"/>
        <w:rPr>
          <w:sz w:val="28"/>
          <w:szCs w:val="28"/>
        </w:rPr>
      </w:pPr>
    </w:p>
    <w:p w:rsidR="00D4222F" w:rsidRPr="000E125B" w:rsidRDefault="00D4222F" w:rsidP="00D4222F">
      <w:pPr>
        <w:jc w:val="both"/>
        <w:rPr>
          <w:color w:val="008000"/>
          <w:sz w:val="28"/>
          <w:szCs w:val="28"/>
        </w:rPr>
      </w:pPr>
      <w:r w:rsidRPr="000E125B">
        <w:rPr>
          <w:b/>
          <w:color w:val="008000"/>
          <w:sz w:val="28"/>
          <w:szCs w:val="28"/>
        </w:rPr>
        <w:t>Вопрос</w:t>
      </w:r>
      <w:r w:rsidR="000E125B">
        <w:rPr>
          <w:b/>
          <w:color w:val="008000"/>
          <w:sz w:val="28"/>
          <w:szCs w:val="28"/>
        </w:rPr>
        <w:t> </w:t>
      </w:r>
      <w:r w:rsidR="00F71EE6" w:rsidRPr="000E125B">
        <w:rPr>
          <w:b/>
          <w:color w:val="008000"/>
          <w:sz w:val="28"/>
          <w:szCs w:val="28"/>
        </w:rPr>
        <w:t>(Н)</w:t>
      </w:r>
      <w:r w:rsidRPr="000E125B">
        <w:rPr>
          <w:b/>
          <w:color w:val="008000"/>
          <w:sz w:val="28"/>
          <w:szCs w:val="28"/>
        </w:rPr>
        <w:t>:</w:t>
      </w:r>
      <w:r w:rsidRPr="000E125B">
        <w:rPr>
          <w:color w:val="008000"/>
          <w:sz w:val="28"/>
          <w:szCs w:val="28"/>
        </w:rPr>
        <w:t xml:space="preserve"> Каков порядок включения в объем промышленного производства  продукции, произведенной из давальческого сырья, при заполнении раздела </w:t>
      </w:r>
      <w:r w:rsidRPr="000E125B">
        <w:rPr>
          <w:color w:val="008000"/>
          <w:sz w:val="28"/>
          <w:szCs w:val="28"/>
          <w:lang w:val="en-US"/>
        </w:rPr>
        <w:t>I</w:t>
      </w:r>
      <w:r w:rsidR="008F1069" w:rsidRPr="000E125B">
        <w:rPr>
          <w:color w:val="008000"/>
          <w:sz w:val="28"/>
          <w:szCs w:val="28"/>
        </w:rPr>
        <w:t xml:space="preserve"> </w:t>
      </w:r>
      <w:r w:rsidRPr="000E125B">
        <w:rPr>
          <w:color w:val="008000"/>
          <w:sz w:val="28"/>
          <w:szCs w:val="28"/>
        </w:rPr>
        <w:t>формы</w:t>
      </w:r>
      <w:r w:rsidR="00421906" w:rsidRPr="000E125B">
        <w:rPr>
          <w:color w:val="008000"/>
          <w:sz w:val="28"/>
          <w:szCs w:val="28"/>
        </w:rPr>
        <w:t xml:space="preserve"> </w:t>
      </w:r>
      <w:r w:rsidRPr="000E125B">
        <w:rPr>
          <w:color w:val="008000"/>
          <w:sz w:val="28"/>
          <w:szCs w:val="28"/>
        </w:rPr>
        <w:t>4-у?</w:t>
      </w:r>
    </w:p>
    <w:p w:rsidR="00D4222F" w:rsidRPr="000E125B" w:rsidRDefault="00D4222F" w:rsidP="00024F6F">
      <w:pPr>
        <w:jc w:val="both"/>
        <w:rPr>
          <w:color w:val="000000"/>
          <w:sz w:val="28"/>
          <w:szCs w:val="28"/>
        </w:rPr>
      </w:pPr>
      <w:r w:rsidRPr="000E125B">
        <w:rPr>
          <w:b/>
          <w:color w:val="000000"/>
          <w:sz w:val="28"/>
          <w:szCs w:val="28"/>
        </w:rPr>
        <w:t>Ответ:</w:t>
      </w:r>
      <w:r w:rsidRPr="000E125B">
        <w:rPr>
          <w:color w:val="000000"/>
          <w:sz w:val="28"/>
          <w:szCs w:val="28"/>
        </w:rPr>
        <w:t xml:space="preserve"> Если продукция произведена из сырья и материалов заказчика, </w:t>
      </w:r>
      <w:r w:rsidR="00296CE1" w:rsidRPr="000E125B">
        <w:rPr>
          <w:color w:val="000000"/>
          <w:sz w:val="28"/>
          <w:szCs w:val="28"/>
        </w:rPr>
        <w:t xml:space="preserve">учитываемых </w:t>
      </w:r>
      <w:r w:rsidR="00024F6F" w:rsidRPr="000E125B">
        <w:rPr>
          <w:color w:val="000000"/>
          <w:sz w:val="28"/>
          <w:szCs w:val="28"/>
        </w:rPr>
        <w:t>на забалансов</w:t>
      </w:r>
      <w:r w:rsidR="00296CE1" w:rsidRPr="000E125B">
        <w:rPr>
          <w:color w:val="000000"/>
          <w:sz w:val="28"/>
          <w:szCs w:val="28"/>
        </w:rPr>
        <w:t>ом</w:t>
      </w:r>
      <w:r w:rsidR="00024F6F" w:rsidRPr="000E125B">
        <w:rPr>
          <w:color w:val="000000"/>
          <w:sz w:val="28"/>
          <w:szCs w:val="28"/>
        </w:rPr>
        <w:t xml:space="preserve"> счет</w:t>
      </w:r>
      <w:r w:rsidR="00296CE1" w:rsidRPr="000E125B">
        <w:rPr>
          <w:color w:val="000000"/>
          <w:sz w:val="28"/>
          <w:szCs w:val="28"/>
        </w:rPr>
        <w:t>е</w:t>
      </w:r>
      <w:r w:rsidR="00024F6F" w:rsidRPr="000E125B">
        <w:rPr>
          <w:color w:val="000000"/>
          <w:sz w:val="28"/>
          <w:szCs w:val="28"/>
        </w:rPr>
        <w:t xml:space="preserve"> бухгалтерского учета </w:t>
      </w:r>
      <w:r w:rsidR="00296CE1" w:rsidRPr="000E125B">
        <w:rPr>
          <w:color w:val="000000"/>
          <w:sz w:val="28"/>
          <w:szCs w:val="28"/>
        </w:rPr>
        <w:t xml:space="preserve">организации, </w:t>
      </w:r>
      <w:r w:rsidRPr="000E125B">
        <w:rPr>
          <w:color w:val="000000"/>
          <w:sz w:val="28"/>
          <w:szCs w:val="28"/>
        </w:rPr>
        <w:t>не оплаченных организацией-изготовителем (из давальческого сырья), то в объем промышленного производства стоимость этого сырья и материалов не включается</w:t>
      </w:r>
      <w:r w:rsidR="008F1069" w:rsidRPr="000E125B">
        <w:rPr>
          <w:color w:val="000000"/>
          <w:sz w:val="28"/>
          <w:szCs w:val="28"/>
        </w:rPr>
        <w:t xml:space="preserve"> </w:t>
      </w:r>
      <w:r w:rsidR="00024F6F" w:rsidRPr="000E125B">
        <w:rPr>
          <w:i/>
          <w:color w:val="943634"/>
          <w:sz w:val="28"/>
          <w:szCs w:val="28"/>
        </w:rPr>
        <w:t>(ч.</w:t>
      </w:r>
      <w:r w:rsidR="008F1069" w:rsidRPr="000E125B">
        <w:rPr>
          <w:i/>
          <w:color w:val="943634"/>
          <w:sz w:val="28"/>
          <w:szCs w:val="28"/>
        </w:rPr>
        <w:t>2</w:t>
      </w:r>
      <w:r w:rsidR="002F2638" w:rsidRPr="000E125B">
        <w:rPr>
          <w:i/>
          <w:color w:val="943634"/>
          <w:sz w:val="28"/>
          <w:szCs w:val="28"/>
        </w:rPr>
        <w:t>9</w:t>
      </w:r>
      <w:r w:rsidR="00024F6F" w:rsidRPr="000E125B">
        <w:rPr>
          <w:i/>
          <w:color w:val="943634"/>
          <w:sz w:val="28"/>
          <w:szCs w:val="28"/>
        </w:rPr>
        <w:t xml:space="preserve"> п.</w:t>
      </w:r>
      <w:r w:rsidR="00FA0B43" w:rsidRPr="000E125B">
        <w:rPr>
          <w:i/>
          <w:color w:val="943634"/>
          <w:sz w:val="28"/>
          <w:szCs w:val="28"/>
        </w:rPr>
        <w:t>30</w:t>
      </w:r>
      <w:r w:rsidR="00024F6F" w:rsidRPr="000E125B">
        <w:rPr>
          <w:i/>
          <w:color w:val="943634"/>
          <w:sz w:val="28"/>
          <w:szCs w:val="28"/>
        </w:rPr>
        <w:t xml:space="preserve"> Указаний по форме 4-у)</w:t>
      </w:r>
      <w:r w:rsidR="00024F6F" w:rsidRPr="000E125B">
        <w:rPr>
          <w:color w:val="943634"/>
          <w:sz w:val="28"/>
          <w:szCs w:val="28"/>
        </w:rPr>
        <w:t>.</w:t>
      </w:r>
    </w:p>
    <w:p w:rsidR="00D4222F" w:rsidRPr="000E125B" w:rsidRDefault="00D4222F" w:rsidP="002E32AD">
      <w:pPr>
        <w:widowControl w:val="0"/>
        <w:ind w:firstLine="709"/>
        <w:jc w:val="both"/>
        <w:rPr>
          <w:color w:val="000000"/>
          <w:spacing w:val="-2"/>
          <w:sz w:val="28"/>
          <w:szCs w:val="28"/>
        </w:rPr>
      </w:pPr>
      <w:r w:rsidRPr="000E125B">
        <w:rPr>
          <w:color w:val="000000"/>
          <w:spacing w:val="-2"/>
          <w:sz w:val="28"/>
          <w:szCs w:val="28"/>
        </w:rPr>
        <w:t xml:space="preserve">Стоимость </w:t>
      </w:r>
      <w:r w:rsidR="00296CE1" w:rsidRPr="000E125B">
        <w:rPr>
          <w:color w:val="000000"/>
          <w:spacing w:val="-2"/>
          <w:sz w:val="28"/>
          <w:szCs w:val="28"/>
        </w:rPr>
        <w:t xml:space="preserve">переработанного </w:t>
      </w:r>
      <w:r w:rsidRPr="000E125B">
        <w:rPr>
          <w:color w:val="000000"/>
          <w:spacing w:val="-2"/>
          <w:sz w:val="28"/>
          <w:szCs w:val="28"/>
        </w:rPr>
        <w:t xml:space="preserve">давальческого сырья отражается отдельно </w:t>
      </w:r>
      <w:r w:rsidRPr="000E125B">
        <w:rPr>
          <w:b/>
          <w:color w:val="000000"/>
          <w:spacing w:val="-2"/>
          <w:sz w:val="28"/>
          <w:szCs w:val="28"/>
        </w:rPr>
        <w:t>в</w:t>
      </w:r>
      <w:r w:rsidR="00051D78" w:rsidRPr="000E125B">
        <w:rPr>
          <w:b/>
          <w:color w:val="000000"/>
          <w:spacing w:val="-2"/>
          <w:sz w:val="28"/>
          <w:szCs w:val="28"/>
        </w:rPr>
        <w:t> </w:t>
      </w:r>
      <w:r w:rsidRPr="000E125B">
        <w:rPr>
          <w:b/>
          <w:color w:val="000000"/>
          <w:spacing w:val="-2"/>
          <w:sz w:val="28"/>
          <w:szCs w:val="28"/>
        </w:rPr>
        <w:t>граф</w:t>
      </w:r>
      <w:r w:rsidR="00296CE1" w:rsidRPr="000E125B">
        <w:rPr>
          <w:b/>
          <w:color w:val="000000"/>
          <w:spacing w:val="-2"/>
          <w:sz w:val="28"/>
          <w:szCs w:val="28"/>
        </w:rPr>
        <w:t>е</w:t>
      </w:r>
      <w:r w:rsidR="008F1069" w:rsidRPr="000E125B">
        <w:rPr>
          <w:b/>
          <w:color w:val="000000"/>
          <w:spacing w:val="-2"/>
          <w:sz w:val="28"/>
          <w:szCs w:val="28"/>
        </w:rPr>
        <w:t xml:space="preserve"> </w:t>
      </w:r>
      <w:r w:rsidR="00296CE1" w:rsidRPr="000E125B">
        <w:rPr>
          <w:b/>
          <w:color w:val="000000"/>
          <w:spacing w:val="-2"/>
          <w:sz w:val="28"/>
          <w:szCs w:val="28"/>
        </w:rPr>
        <w:t>2</w:t>
      </w:r>
      <w:r w:rsidR="00D958DF" w:rsidRPr="000E125B">
        <w:rPr>
          <w:color w:val="000000"/>
          <w:spacing w:val="-2"/>
          <w:sz w:val="28"/>
          <w:szCs w:val="28"/>
        </w:rPr>
        <w:t xml:space="preserve"> </w:t>
      </w:r>
      <w:r w:rsidRPr="000E125B">
        <w:rPr>
          <w:color w:val="000000"/>
          <w:spacing w:val="-2"/>
          <w:sz w:val="28"/>
          <w:szCs w:val="28"/>
        </w:rPr>
        <w:t>по соответствующим подклассам, относящимся к разделам</w:t>
      </w:r>
      <w:r w:rsidR="00051D78" w:rsidRPr="000E125B">
        <w:rPr>
          <w:color w:val="000000"/>
          <w:spacing w:val="-2"/>
          <w:sz w:val="28"/>
          <w:szCs w:val="28"/>
        </w:rPr>
        <w:t xml:space="preserve"> </w:t>
      </w:r>
      <w:r w:rsidRPr="000E125B">
        <w:rPr>
          <w:color w:val="000000"/>
          <w:spacing w:val="-2"/>
          <w:sz w:val="28"/>
          <w:szCs w:val="28"/>
        </w:rPr>
        <w:t>с 10 по 32, а</w:t>
      </w:r>
      <w:r w:rsidR="00051D78" w:rsidRPr="000E125B">
        <w:rPr>
          <w:color w:val="000000"/>
          <w:spacing w:val="-2"/>
          <w:sz w:val="28"/>
          <w:szCs w:val="28"/>
        </w:rPr>
        <w:t> </w:t>
      </w:r>
      <w:r w:rsidRPr="000E125B">
        <w:rPr>
          <w:color w:val="000000"/>
          <w:spacing w:val="-2"/>
          <w:sz w:val="28"/>
          <w:szCs w:val="28"/>
        </w:rPr>
        <w:t>также к классу 3832 ОКРБ 005-2011</w:t>
      </w:r>
      <w:r w:rsidR="000E125B">
        <w:rPr>
          <w:color w:val="000000"/>
          <w:spacing w:val="-2"/>
          <w:sz w:val="28"/>
          <w:szCs w:val="28"/>
        </w:rPr>
        <w:t>,</w:t>
      </w:r>
      <w:r w:rsidR="00421906" w:rsidRPr="000E125B">
        <w:rPr>
          <w:color w:val="000000"/>
          <w:spacing w:val="-2"/>
          <w:sz w:val="28"/>
          <w:szCs w:val="28"/>
        </w:rPr>
        <w:t xml:space="preserve"> </w:t>
      </w:r>
      <w:r w:rsidR="000E125B" w:rsidRPr="000E125B">
        <w:rPr>
          <w:color w:val="000000"/>
          <w:sz w:val="28"/>
          <w:szCs w:val="28"/>
        </w:rPr>
        <w:t xml:space="preserve">по моменту фактического производства продукции из него </w:t>
      </w:r>
      <w:r w:rsidR="00383945" w:rsidRPr="000E125B">
        <w:rPr>
          <w:i/>
          <w:color w:val="943634"/>
          <w:spacing w:val="-2"/>
          <w:sz w:val="28"/>
          <w:szCs w:val="28"/>
        </w:rPr>
        <w:t>(ч.</w:t>
      </w:r>
      <w:r w:rsidR="002F2638" w:rsidRPr="000E125B">
        <w:rPr>
          <w:i/>
          <w:color w:val="943634"/>
          <w:spacing w:val="-2"/>
          <w:sz w:val="28"/>
          <w:szCs w:val="28"/>
        </w:rPr>
        <w:t>30</w:t>
      </w:r>
      <w:r w:rsidR="00383945" w:rsidRPr="000E125B">
        <w:rPr>
          <w:i/>
          <w:color w:val="943634"/>
          <w:spacing w:val="-2"/>
          <w:sz w:val="28"/>
          <w:szCs w:val="28"/>
        </w:rPr>
        <w:t xml:space="preserve"> п.</w:t>
      </w:r>
      <w:r w:rsidR="00FA0B43" w:rsidRPr="000E125B">
        <w:rPr>
          <w:i/>
          <w:color w:val="943634"/>
          <w:spacing w:val="-2"/>
          <w:sz w:val="28"/>
          <w:szCs w:val="28"/>
        </w:rPr>
        <w:t>30</w:t>
      </w:r>
      <w:r w:rsidR="00383945" w:rsidRPr="000E125B">
        <w:rPr>
          <w:i/>
          <w:color w:val="943634"/>
          <w:spacing w:val="-2"/>
          <w:sz w:val="28"/>
          <w:szCs w:val="28"/>
        </w:rPr>
        <w:t xml:space="preserve"> Указаний по форме 4-у)</w:t>
      </w:r>
      <w:r w:rsidRPr="000E125B">
        <w:rPr>
          <w:color w:val="000000"/>
          <w:spacing w:val="-2"/>
          <w:sz w:val="28"/>
          <w:szCs w:val="28"/>
        </w:rPr>
        <w:t>.</w:t>
      </w:r>
    </w:p>
    <w:p w:rsidR="00F71EE6" w:rsidRPr="000E125B" w:rsidRDefault="00F71EE6" w:rsidP="002E32AD">
      <w:pPr>
        <w:widowControl w:val="0"/>
        <w:ind w:firstLine="709"/>
        <w:jc w:val="both"/>
        <w:rPr>
          <w:color w:val="000000"/>
          <w:spacing w:val="-2"/>
          <w:sz w:val="28"/>
          <w:szCs w:val="28"/>
        </w:rPr>
      </w:pPr>
      <w:r w:rsidRPr="000E125B">
        <w:rPr>
          <w:color w:val="000000"/>
          <w:spacing w:val="-2"/>
          <w:sz w:val="28"/>
          <w:szCs w:val="28"/>
        </w:rPr>
        <w:lastRenderedPageBreak/>
        <w:t xml:space="preserve">Стоимость сырья и материалов, полученных от </w:t>
      </w:r>
      <w:r w:rsidRPr="000E125B">
        <w:rPr>
          <w:b/>
          <w:color w:val="000000"/>
          <w:spacing w:val="-2"/>
          <w:sz w:val="28"/>
          <w:szCs w:val="28"/>
        </w:rPr>
        <w:t xml:space="preserve">заказчика-нерезидента </w:t>
      </w:r>
      <w:r w:rsidRPr="000E125B">
        <w:rPr>
          <w:color w:val="000000"/>
          <w:spacing w:val="-2"/>
          <w:sz w:val="28"/>
          <w:szCs w:val="28"/>
        </w:rPr>
        <w:t xml:space="preserve">Республики Беларусь, </w:t>
      </w:r>
      <w:r w:rsidRPr="000E125B">
        <w:rPr>
          <w:b/>
          <w:color w:val="000000"/>
          <w:spacing w:val="-2"/>
          <w:sz w:val="28"/>
          <w:szCs w:val="28"/>
        </w:rPr>
        <w:t>в графе 2 не отража</w:t>
      </w:r>
      <w:r w:rsidR="000E125B">
        <w:rPr>
          <w:b/>
          <w:color w:val="000000"/>
          <w:spacing w:val="-2"/>
          <w:sz w:val="28"/>
          <w:szCs w:val="28"/>
        </w:rPr>
        <w:t>е</w:t>
      </w:r>
      <w:r w:rsidRPr="000E125B">
        <w:rPr>
          <w:b/>
          <w:color w:val="000000"/>
          <w:spacing w:val="-2"/>
          <w:sz w:val="28"/>
          <w:szCs w:val="28"/>
        </w:rPr>
        <w:t>тся</w:t>
      </w:r>
      <w:r w:rsidR="000E125B" w:rsidRPr="000E125B">
        <w:rPr>
          <w:b/>
          <w:color w:val="000000"/>
          <w:spacing w:val="-2"/>
          <w:sz w:val="28"/>
          <w:szCs w:val="28"/>
        </w:rPr>
        <w:t xml:space="preserve"> </w:t>
      </w:r>
      <w:r w:rsidR="000E125B" w:rsidRPr="000E125B">
        <w:rPr>
          <w:i/>
          <w:color w:val="943634"/>
          <w:spacing w:val="-2"/>
          <w:sz w:val="28"/>
          <w:szCs w:val="28"/>
        </w:rPr>
        <w:t>(ч.3</w:t>
      </w:r>
      <w:r w:rsidR="000E125B">
        <w:rPr>
          <w:i/>
          <w:color w:val="943634"/>
          <w:spacing w:val="-2"/>
          <w:sz w:val="28"/>
          <w:szCs w:val="28"/>
        </w:rPr>
        <w:t>1</w:t>
      </w:r>
      <w:r w:rsidR="000E125B" w:rsidRPr="000E125B">
        <w:rPr>
          <w:i/>
          <w:color w:val="943634"/>
          <w:spacing w:val="-2"/>
          <w:sz w:val="28"/>
          <w:szCs w:val="28"/>
        </w:rPr>
        <w:t xml:space="preserve"> п.30 Указаний по форме 4-у)</w:t>
      </w:r>
      <w:r w:rsidR="000E125B" w:rsidRPr="000E125B">
        <w:rPr>
          <w:color w:val="000000"/>
          <w:spacing w:val="-2"/>
          <w:sz w:val="28"/>
          <w:szCs w:val="28"/>
        </w:rPr>
        <w:t>.</w:t>
      </w:r>
    </w:p>
    <w:p w:rsidR="00D4222F" w:rsidRPr="00CA0FE6" w:rsidRDefault="00D4222F" w:rsidP="002E32AD">
      <w:pPr>
        <w:widowControl w:val="0"/>
        <w:ind w:firstLine="709"/>
        <w:jc w:val="both"/>
        <w:rPr>
          <w:color w:val="000000"/>
          <w:sz w:val="28"/>
          <w:szCs w:val="28"/>
        </w:rPr>
      </w:pPr>
      <w:r w:rsidRPr="00CA0FE6">
        <w:rPr>
          <w:color w:val="000000"/>
          <w:sz w:val="28"/>
          <w:szCs w:val="28"/>
        </w:rPr>
        <w:t xml:space="preserve">Продукция считается изготовленной из давальческого сырья независимо от доли давальческого сырья, использованного </w:t>
      </w:r>
      <w:r w:rsidRPr="00D477D0">
        <w:rPr>
          <w:color w:val="000000"/>
          <w:sz w:val="28"/>
          <w:szCs w:val="28"/>
        </w:rPr>
        <w:t>при производстве данной продукции</w:t>
      </w:r>
      <w:r w:rsidR="008F1069" w:rsidRPr="00D477D0">
        <w:rPr>
          <w:color w:val="000000"/>
          <w:sz w:val="28"/>
          <w:szCs w:val="28"/>
        </w:rPr>
        <w:t xml:space="preserve"> </w:t>
      </w:r>
      <w:r w:rsidR="00383945" w:rsidRPr="00D477D0">
        <w:rPr>
          <w:i/>
          <w:color w:val="943634"/>
          <w:sz w:val="28"/>
          <w:szCs w:val="28"/>
        </w:rPr>
        <w:t>(ч.3</w:t>
      </w:r>
      <w:r w:rsidR="00F71EE6">
        <w:rPr>
          <w:i/>
          <w:color w:val="943634"/>
          <w:sz w:val="28"/>
          <w:szCs w:val="28"/>
        </w:rPr>
        <w:t>2</w:t>
      </w:r>
      <w:r w:rsidR="00383945" w:rsidRPr="00D477D0">
        <w:rPr>
          <w:i/>
          <w:color w:val="943634"/>
          <w:sz w:val="28"/>
          <w:szCs w:val="28"/>
        </w:rPr>
        <w:t xml:space="preserve"> п.</w:t>
      </w:r>
      <w:r w:rsidR="002876FA" w:rsidRPr="00D477D0">
        <w:rPr>
          <w:i/>
          <w:color w:val="943634"/>
          <w:sz w:val="28"/>
          <w:szCs w:val="28"/>
        </w:rPr>
        <w:t>30</w:t>
      </w:r>
      <w:r w:rsidR="00383945" w:rsidRPr="00D477D0">
        <w:rPr>
          <w:i/>
          <w:color w:val="943634"/>
          <w:sz w:val="28"/>
          <w:szCs w:val="28"/>
        </w:rPr>
        <w:t xml:space="preserve"> Указаний по форме 4-у).</w:t>
      </w:r>
    </w:p>
    <w:p w:rsidR="00D4222F" w:rsidRPr="00CA0FE6" w:rsidRDefault="00D4222F" w:rsidP="002E32AD">
      <w:pPr>
        <w:ind w:firstLine="709"/>
        <w:jc w:val="both"/>
        <w:rPr>
          <w:color w:val="943634"/>
          <w:sz w:val="28"/>
          <w:szCs w:val="28"/>
        </w:rPr>
      </w:pPr>
      <w:r w:rsidRPr="00CA0FE6">
        <w:rPr>
          <w:color w:val="000000"/>
          <w:sz w:val="28"/>
          <w:szCs w:val="28"/>
        </w:rPr>
        <w:t xml:space="preserve">Комплектующие изделия, узлы и детали, учитываемые на забалансовом счете </w:t>
      </w:r>
      <w:r w:rsidR="00927517" w:rsidRPr="00CA0FE6">
        <w:rPr>
          <w:color w:val="000000"/>
          <w:sz w:val="28"/>
          <w:szCs w:val="28"/>
        </w:rPr>
        <w:t xml:space="preserve">бухгалтерского учета </w:t>
      </w:r>
      <w:r w:rsidRPr="00CA0FE6">
        <w:rPr>
          <w:color w:val="000000"/>
          <w:sz w:val="28"/>
          <w:szCs w:val="28"/>
        </w:rPr>
        <w:t xml:space="preserve">организации, будут являться давальческим сырьем только в случае, если они используются для производства другого вида продукции, отличного от </w:t>
      </w:r>
      <w:r w:rsidRPr="00D477D0">
        <w:rPr>
          <w:color w:val="000000"/>
          <w:sz w:val="28"/>
          <w:szCs w:val="28"/>
        </w:rPr>
        <w:t xml:space="preserve">давальческих комплектующих изделий, узлов и деталей </w:t>
      </w:r>
      <w:r w:rsidRPr="00D477D0">
        <w:rPr>
          <w:i/>
          <w:color w:val="943634"/>
          <w:sz w:val="28"/>
          <w:szCs w:val="28"/>
        </w:rPr>
        <w:t>(ч.3</w:t>
      </w:r>
      <w:r w:rsidR="00F71EE6">
        <w:rPr>
          <w:i/>
          <w:color w:val="943634"/>
          <w:sz w:val="28"/>
          <w:szCs w:val="28"/>
        </w:rPr>
        <w:t>3</w:t>
      </w:r>
      <w:r w:rsidRPr="00D477D0">
        <w:rPr>
          <w:i/>
          <w:color w:val="943634"/>
          <w:sz w:val="28"/>
          <w:szCs w:val="28"/>
        </w:rPr>
        <w:t xml:space="preserve"> п.</w:t>
      </w:r>
      <w:r w:rsidR="0041437A" w:rsidRPr="00D477D0">
        <w:rPr>
          <w:i/>
          <w:color w:val="943634"/>
          <w:sz w:val="28"/>
          <w:szCs w:val="28"/>
        </w:rPr>
        <w:t>30</w:t>
      </w:r>
      <w:r w:rsidRPr="00D477D0">
        <w:rPr>
          <w:i/>
          <w:color w:val="943634"/>
          <w:sz w:val="28"/>
          <w:szCs w:val="28"/>
        </w:rPr>
        <w:t xml:space="preserve"> Указаний по</w:t>
      </w:r>
      <w:r w:rsidRPr="00CA0FE6">
        <w:rPr>
          <w:i/>
          <w:color w:val="943634"/>
          <w:sz w:val="28"/>
          <w:szCs w:val="28"/>
        </w:rPr>
        <w:t xml:space="preserve"> форме </w:t>
      </w:r>
      <w:r w:rsidR="006D2217" w:rsidRPr="00CA0FE6">
        <w:rPr>
          <w:i/>
          <w:color w:val="943634"/>
          <w:sz w:val="28"/>
          <w:szCs w:val="28"/>
        </w:rPr>
        <w:t>4-у</w:t>
      </w:r>
      <w:r w:rsidRPr="00CA0FE6">
        <w:rPr>
          <w:i/>
          <w:color w:val="943634"/>
          <w:sz w:val="28"/>
          <w:szCs w:val="28"/>
        </w:rPr>
        <w:t>)</w:t>
      </w:r>
      <w:r w:rsidRPr="00CA0FE6">
        <w:rPr>
          <w:color w:val="943634"/>
          <w:sz w:val="28"/>
          <w:szCs w:val="28"/>
        </w:rPr>
        <w:t>.</w:t>
      </w:r>
    </w:p>
    <w:p w:rsidR="00D4222F" w:rsidRPr="00CA0FE6" w:rsidRDefault="00D4222F" w:rsidP="002E32AD">
      <w:pPr>
        <w:pStyle w:val="a3"/>
        <w:ind w:left="0" w:firstLine="709"/>
        <w:jc w:val="both"/>
        <w:rPr>
          <w:color w:val="943634"/>
          <w:szCs w:val="28"/>
        </w:rPr>
      </w:pPr>
      <w:r w:rsidRPr="00CA0FE6">
        <w:rPr>
          <w:color w:val="000000"/>
          <w:szCs w:val="28"/>
        </w:rPr>
        <w:t xml:space="preserve">Если комплектующие изделия, узлы и детали, учитываемые на забалансовом счете </w:t>
      </w:r>
      <w:r w:rsidR="00927517" w:rsidRPr="00CA0FE6">
        <w:rPr>
          <w:color w:val="000000"/>
          <w:szCs w:val="28"/>
        </w:rPr>
        <w:t xml:space="preserve">бухгалтерского учета </w:t>
      </w:r>
      <w:r w:rsidRPr="00CA0FE6">
        <w:rPr>
          <w:color w:val="000000"/>
          <w:szCs w:val="28"/>
        </w:rPr>
        <w:t xml:space="preserve">организации, были только частично преобразованы (отшлифованы, оцинкованы, покрашены и так далее), то в объем промышленного производства включается только стоимость выполненных работ, оказанных услуг промышленного характера. При этом стоимость самих комплектующих изделий, </w:t>
      </w:r>
      <w:r w:rsidRPr="00D477D0">
        <w:rPr>
          <w:color w:val="000000"/>
          <w:szCs w:val="28"/>
        </w:rPr>
        <w:t xml:space="preserve">узлов и деталей </w:t>
      </w:r>
      <w:r w:rsidRPr="00D477D0">
        <w:rPr>
          <w:b/>
          <w:color w:val="000000"/>
          <w:szCs w:val="28"/>
        </w:rPr>
        <w:t>не отражается</w:t>
      </w:r>
      <w:r w:rsidRPr="00D477D0">
        <w:rPr>
          <w:color w:val="000000"/>
          <w:szCs w:val="28"/>
        </w:rPr>
        <w:t xml:space="preserve"> как стоимость давальческого сырья </w:t>
      </w:r>
      <w:r w:rsidRPr="00D477D0">
        <w:rPr>
          <w:i/>
          <w:color w:val="943634"/>
          <w:szCs w:val="28"/>
        </w:rPr>
        <w:t>(ч.3</w:t>
      </w:r>
      <w:r w:rsidR="00F71EE6">
        <w:rPr>
          <w:i/>
          <w:color w:val="943634"/>
          <w:szCs w:val="28"/>
        </w:rPr>
        <w:t>4</w:t>
      </w:r>
      <w:r w:rsidRPr="00D477D0">
        <w:rPr>
          <w:i/>
          <w:color w:val="943634"/>
          <w:szCs w:val="28"/>
        </w:rPr>
        <w:t xml:space="preserve"> п.</w:t>
      </w:r>
      <w:r w:rsidR="0041437A" w:rsidRPr="00D477D0">
        <w:rPr>
          <w:i/>
          <w:color w:val="943634"/>
          <w:szCs w:val="28"/>
        </w:rPr>
        <w:t>30</w:t>
      </w:r>
      <w:r w:rsidRPr="00CA0FE6">
        <w:rPr>
          <w:i/>
          <w:color w:val="943634"/>
          <w:szCs w:val="28"/>
        </w:rPr>
        <w:t xml:space="preserve"> Указаний по форме </w:t>
      </w:r>
      <w:r w:rsidR="006D2217" w:rsidRPr="00CA0FE6">
        <w:rPr>
          <w:i/>
          <w:color w:val="943634"/>
          <w:szCs w:val="28"/>
        </w:rPr>
        <w:t>4-у</w:t>
      </w:r>
      <w:r w:rsidRPr="00CA0FE6">
        <w:rPr>
          <w:i/>
          <w:color w:val="943634"/>
          <w:szCs w:val="28"/>
        </w:rPr>
        <w:t>)</w:t>
      </w:r>
      <w:r w:rsidRPr="00CA0FE6">
        <w:rPr>
          <w:color w:val="943634"/>
          <w:szCs w:val="28"/>
        </w:rPr>
        <w:t xml:space="preserve">. </w:t>
      </w:r>
    </w:p>
    <w:p w:rsidR="009F3DF9" w:rsidRPr="007E50DE" w:rsidRDefault="009F3DF9" w:rsidP="00A10CAB">
      <w:pPr>
        <w:rPr>
          <w:sz w:val="28"/>
          <w:szCs w:val="28"/>
        </w:rPr>
      </w:pPr>
    </w:p>
    <w:p w:rsidR="009F3DF9" w:rsidRPr="00CA0FE6" w:rsidRDefault="009F3DF9" w:rsidP="006D2217">
      <w:pPr>
        <w:jc w:val="both"/>
        <w:rPr>
          <w:sz w:val="28"/>
          <w:szCs w:val="28"/>
          <w:lang w:val="be-BY"/>
        </w:rPr>
      </w:pPr>
    </w:p>
    <w:p w:rsidR="001B5B17" w:rsidRPr="001B74FA" w:rsidRDefault="001B5B17" w:rsidP="001B5B17">
      <w:pPr>
        <w:pStyle w:val="a3"/>
        <w:ind w:left="0"/>
        <w:jc w:val="both"/>
        <w:rPr>
          <w:bCs/>
          <w:iCs/>
          <w:color w:val="008000"/>
          <w:szCs w:val="28"/>
        </w:rPr>
      </w:pPr>
      <w:r w:rsidRPr="001B74FA">
        <w:rPr>
          <w:b/>
          <w:bCs/>
          <w:iCs/>
          <w:color w:val="008000"/>
          <w:szCs w:val="28"/>
        </w:rPr>
        <w:t>Вопрос:</w:t>
      </w:r>
      <w:r w:rsidRPr="001B74FA">
        <w:rPr>
          <w:bCs/>
          <w:iCs/>
          <w:color w:val="008000"/>
          <w:szCs w:val="28"/>
        </w:rPr>
        <w:t xml:space="preserve"> </w:t>
      </w:r>
      <w:r w:rsidR="007E50DE">
        <w:rPr>
          <w:bCs/>
          <w:iCs/>
          <w:color w:val="008000"/>
          <w:szCs w:val="28"/>
        </w:rPr>
        <w:t>О</w:t>
      </w:r>
      <w:r w:rsidRPr="001B74FA">
        <w:rPr>
          <w:bCs/>
          <w:iCs/>
          <w:color w:val="008000"/>
          <w:szCs w:val="28"/>
        </w:rPr>
        <w:t xml:space="preserve">рганизация – собственник сырья и материалов, размещает заказы на их переработку на промышленных организациях, а затем реализует </w:t>
      </w:r>
      <w:r w:rsidRPr="00812C5B">
        <w:rPr>
          <w:b/>
          <w:bCs/>
          <w:iCs/>
          <w:color w:val="008000"/>
          <w:szCs w:val="28"/>
        </w:rPr>
        <w:t>без видоизменения</w:t>
      </w:r>
      <w:r w:rsidRPr="001B74FA">
        <w:rPr>
          <w:bCs/>
          <w:iCs/>
          <w:color w:val="008000"/>
          <w:szCs w:val="28"/>
        </w:rPr>
        <w:t xml:space="preserve"> готовую продукцию. </w:t>
      </w:r>
    </w:p>
    <w:p w:rsidR="001B5B17" w:rsidRPr="001B74FA" w:rsidRDefault="001B5B17" w:rsidP="002E32AD">
      <w:pPr>
        <w:pStyle w:val="a3"/>
        <w:ind w:left="0" w:firstLine="709"/>
        <w:jc w:val="both"/>
        <w:rPr>
          <w:bCs/>
          <w:iCs/>
          <w:color w:val="008000"/>
          <w:szCs w:val="28"/>
        </w:rPr>
      </w:pPr>
      <w:r w:rsidRPr="001B74FA">
        <w:rPr>
          <w:bCs/>
          <w:iCs/>
          <w:color w:val="008000"/>
          <w:szCs w:val="28"/>
        </w:rPr>
        <w:t xml:space="preserve">Как правильно отражать данные об объеме производства продукции (работ, услуг) в разделе </w:t>
      </w:r>
      <w:r>
        <w:rPr>
          <w:bCs/>
          <w:iCs/>
          <w:color w:val="008000"/>
          <w:szCs w:val="28"/>
          <w:lang w:val="en-US"/>
        </w:rPr>
        <w:t>I</w:t>
      </w:r>
      <w:r>
        <w:rPr>
          <w:bCs/>
          <w:iCs/>
          <w:color w:val="008000"/>
          <w:szCs w:val="28"/>
        </w:rPr>
        <w:t xml:space="preserve"> </w:t>
      </w:r>
      <w:r w:rsidRPr="001B74FA">
        <w:rPr>
          <w:bCs/>
          <w:iCs/>
          <w:color w:val="008000"/>
          <w:szCs w:val="28"/>
        </w:rPr>
        <w:t>форм</w:t>
      </w:r>
      <w:r>
        <w:rPr>
          <w:bCs/>
          <w:iCs/>
          <w:color w:val="008000"/>
          <w:szCs w:val="28"/>
        </w:rPr>
        <w:t>ы 4-у</w:t>
      </w:r>
      <w:r w:rsidR="006072FA" w:rsidRPr="006072FA">
        <w:rPr>
          <w:bCs/>
          <w:iCs/>
          <w:color w:val="008000"/>
          <w:szCs w:val="28"/>
        </w:rPr>
        <w:t xml:space="preserve"> </w:t>
      </w:r>
      <w:r w:rsidR="006072FA">
        <w:rPr>
          <w:bCs/>
          <w:iCs/>
          <w:color w:val="008000"/>
          <w:szCs w:val="28"/>
        </w:rPr>
        <w:t>в этой ситуации</w:t>
      </w:r>
      <w:r w:rsidRPr="001B74FA">
        <w:rPr>
          <w:bCs/>
          <w:iCs/>
          <w:color w:val="008000"/>
          <w:szCs w:val="28"/>
        </w:rPr>
        <w:t xml:space="preserve">? </w:t>
      </w:r>
    </w:p>
    <w:p w:rsidR="007E50DE" w:rsidRPr="007E50DE" w:rsidRDefault="001B5B17" w:rsidP="007E50DE">
      <w:pPr>
        <w:pStyle w:val="15"/>
        <w:tabs>
          <w:tab w:val="left" w:pos="-3420"/>
          <w:tab w:val="num" w:pos="1134"/>
        </w:tabs>
        <w:ind w:firstLine="0"/>
        <w:rPr>
          <w:bCs/>
          <w:color w:val="000000"/>
          <w:spacing w:val="-4"/>
          <w:sz w:val="28"/>
          <w:szCs w:val="28"/>
        </w:rPr>
      </w:pPr>
      <w:r w:rsidRPr="007E50DE">
        <w:rPr>
          <w:b/>
          <w:bCs/>
          <w:color w:val="000000"/>
          <w:spacing w:val="-4"/>
          <w:sz w:val="28"/>
          <w:szCs w:val="28"/>
        </w:rPr>
        <w:t xml:space="preserve">Ответ: </w:t>
      </w:r>
      <w:r w:rsidR="007E50DE" w:rsidRPr="007E50DE">
        <w:rPr>
          <w:bCs/>
          <w:color w:val="000000"/>
          <w:spacing w:val="-4"/>
          <w:sz w:val="28"/>
          <w:szCs w:val="28"/>
        </w:rPr>
        <w:t xml:space="preserve">В разделе </w:t>
      </w:r>
      <w:r w:rsidR="007E50DE" w:rsidRPr="007E50DE">
        <w:rPr>
          <w:bCs/>
          <w:color w:val="000000"/>
          <w:spacing w:val="-4"/>
          <w:sz w:val="28"/>
          <w:szCs w:val="28"/>
          <w:lang w:val="en-US"/>
        </w:rPr>
        <w:t>I</w:t>
      </w:r>
      <w:r w:rsidR="007E50DE" w:rsidRPr="007E50DE">
        <w:rPr>
          <w:bCs/>
          <w:color w:val="000000"/>
          <w:spacing w:val="-4"/>
          <w:sz w:val="28"/>
          <w:szCs w:val="28"/>
        </w:rPr>
        <w:t xml:space="preserve"> </w:t>
      </w:r>
      <w:r w:rsidR="007E50DE" w:rsidRPr="007E50DE">
        <w:rPr>
          <w:color w:val="000000"/>
          <w:spacing w:val="-4"/>
          <w:sz w:val="28"/>
          <w:szCs w:val="28"/>
        </w:rPr>
        <w:t>формы 4-у о</w:t>
      </w:r>
      <w:r w:rsidR="007E50DE" w:rsidRPr="007E50DE">
        <w:rPr>
          <w:bCs/>
          <w:color w:val="000000"/>
          <w:spacing w:val="-4"/>
          <w:sz w:val="28"/>
          <w:szCs w:val="28"/>
        </w:rPr>
        <w:t xml:space="preserve">рганизация, являющаяся собственником сырья, материалов, переданных в переработку (обработку) другому юридическому лицу или индивидуальному предпринимателю </w:t>
      </w:r>
      <w:r w:rsidR="007E50DE" w:rsidRPr="007E50DE">
        <w:rPr>
          <w:b/>
          <w:bCs/>
          <w:color w:val="000000"/>
          <w:spacing w:val="-4"/>
          <w:sz w:val="28"/>
          <w:szCs w:val="28"/>
        </w:rPr>
        <w:t>в целях выполнения всего процесса производства продукции</w:t>
      </w:r>
      <w:r w:rsidR="007E50DE" w:rsidRPr="007E50DE">
        <w:rPr>
          <w:color w:val="000000"/>
          <w:spacing w:val="-4"/>
          <w:sz w:val="28"/>
          <w:szCs w:val="28"/>
        </w:rPr>
        <w:t>, получившая обратно готовую продукцию и реализующая ее от своего имени без дополнительной переработки (обработки)</w:t>
      </w:r>
      <w:r w:rsidR="007E50DE" w:rsidRPr="007E50DE">
        <w:rPr>
          <w:spacing w:val="-4"/>
          <w:sz w:val="28"/>
          <w:szCs w:val="28"/>
        </w:rPr>
        <w:t xml:space="preserve"> (</w:t>
      </w:r>
      <w:r w:rsidR="007E50DE" w:rsidRPr="007E50DE">
        <w:rPr>
          <w:i/>
          <w:spacing w:val="-4"/>
          <w:sz w:val="28"/>
          <w:szCs w:val="28"/>
        </w:rPr>
        <w:t>т.е. продукция не видоизменяется,</w:t>
      </w:r>
      <w:r w:rsidR="007E50DE" w:rsidRPr="007E50DE">
        <w:rPr>
          <w:bCs/>
          <w:i/>
          <w:spacing w:val="-4"/>
          <w:sz w:val="28"/>
          <w:szCs w:val="28"/>
        </w:rPr>
        <w:t xml:space="preserve"> даже если перед реализацией осуществлялась фасовка и переупаковка в более мелкие партии</w:t>
      </w:r>
      <w:r w:rsidR="007E50DE" w:rsidRPr="007E50DE">
        <w:rPr>
          <w:spacing w:val="-4"/>
          <w:sz w:val="28"/>
          <w:szCs w:val="28"/>
        </w:rPr>
        <w:t xml:space="preserve">), </w:t>
      </w:r>
      <w:r w:rsidR="007E50DE" w:rsidRPr="007E50DE">
        <w:rPr>
          <w:b/>
          <w:color w:val="000000"/>
          <w:spacing w:val="-4"/>
          <w:sz w:val="28"/>
          <w:szCs w:val="28"/>
        </w:rPr>
        <w:t>не включает стоимость этой продукции</w:t>
      </w:r>
      <w:r w:rsidR="007E50DE" w:rsidRPr="007E50DE">
        <w:rPr>
          <w:color w:val="000000"/>
          <w:spacing w:val="-4"/>
          <w:sz w:val="28"/>
          <w:szCs w:val="28"/>
        </w:rPr>
        <w:t xml:space="preserve"> в </w:t>
      </w:r>
      <w:r w:rsidR="007E50DE" w:rsidRPr="007E50DE">
        <w:rPr>
          <w:bCs/>
          <w:color w:val="000000"/>
          <w:spacing w:val="-4"/>
          <w:sz w:val="28"/>
          <w:szCs w:val="28"/>
        </w:rPr>
        <w:t xml:space="preserve">объем промышленного производства </w:t>
      </w:r>
      <w:r w:rsidR="007E50DE" w:rsidRPr="007E50DE">
        <w:rPr>
          <w:i/>
          <w:color w:val="943634"/>
          <w:spacing w:val="-4"/>
          <w:sz w:val="28"/>
          <w:szCs w:val="28"/>
        </w:rPr>
        <w:t>(ч.1</w:t>
      </w:r>
      <w:r w:rsidR="002F2638">
        <w:rPr>
          <w:i/>
          <w:color w:val="943634"/>
          <w:spacing w:val="-4"/>
          <w:sz w:val="28"/>
          <w:szCs w:val="28"/>
        </w:rPr>
        <w:t>6</w:t>
      </w:r>
      <w:r w:rsidR="007E50DE" w:rsidRPr="007E50DE">
        <w:rPr>
          <w:i/>
          <w:color w:val="943634"/>
          <w:spacing w:val="-4"/>
          <w:sz w:val="28"/>
          <w:szCs w:val="28"/>
        </w:rPr>
        <w:t xml:space="preserve"> п.30 Указаний по форме 4-у)</w:t>
      </w:r>
      <w:r w:rsidR="007E50DE" w:rsidRPr="007E50DE">
        <w:rPr>
          <w:bCs/>
          <w:color w:val="000000"/>
          <w:spacing w:val="-4"/>
          <w:sz w:val="28"/>
          <w:szCs w:val="28"/>
        </w:rPr>
        <w:t>.</w:t>
      </w:r>
    </w:p>
    <w:p w:rsidR="00812C5B" w:rsidRPr="006E26E4" w:rsidRDefault="00812C5B" w:rsidP="004D04C2">
      <w:pPr>
        <w:pStyle w:val="a7"/>
        <w:spacing w:after="0"/>
        <w:ind w:firstLine="709"/>
        <w:jc w:val="both"/>
        <w:rPr>
          <w:color w:val="000000"/>
          <w:sz w:val="28"/>
          <w:szCs w:val="28"/>
        </w:rPr>
      </w:pPr>
      <w:r w:rsidRPr="007E50DE">
        <w:rPr>
          <w:color w:val="000000"/>
          <w:sz w:val="28"/>
          <w:szCs w:val="28"/>
        </w:rPr>
        <w:t xml:space="preserve">Данные о такой деятельности отражаются по соответствующим </w:t>
      </w:r>
      <w:r w:rsidRPr="002F2638">
        <w:rPr>
          <w:b/>
          <w:color w:val="000000"/>
          <w:sz w:val="28"/>
          <w:szCs w:val="28"/>
        </w:rPr>
        <w:t>подклассам разделов 46 и 47</w:t>
      </w:r>
      <w:r w:rsidRPr="007E50DE">
        <w:rPr>
          <w:color w:val="000000"/>
          <w:sz w:val="28"/>
          <w:szCs w:val="28"/>
        </w:rPr>
        <w:t xml:space="preserve"> ОКРБ 005-2011</w:t>
      </w:r>
      <w:r>
        <w:rPr>
          <w:color w:val="000000"/>
          <w:sz w:val="28"/>
          <w:szCs w:val="28"/>
        </w:rPr>
        <w:t xml:space="preserve">. </w:t>
      </w:r>
      <w:r w:rsidRPr="006E26E4">
        <w:rPr>
          <w:color w:val="000000"/>
          <w:sz w:val="28"/>
          <w:szCs w:val="28"/>
        </w:rPr>
        <w:t xml:space="preserve">А именно, организация должна отразить валовой доход по реализованным </w:t>
      </w:r>
      <w:r w:rsidRPr="006E26E4">
        <w:rPr>
          <w:sz w:val="28"/>
          <w:szCs w:val="28"/>
        </w:rPr>
        <w:t>без дополнительной переработки (обработки)</w:t>
      </w:r>
      <w:r w:rsidRPr="006E26E4">
        <w:rPr>
          <w:color w:val="000000"/>
          <w:sz w:val="28"/>
          <w:szCs w:val="28"/>
        </w:rPr>
        <w:t xml:space="preserve"> товарам, произведенным на давальческих условиях, без стоимости переработанного давальческого сырья и оплаты услуг по его переработке (обработке) </w:t>
      </w:r>
      <w:r w:rsidRPr="006E26E4">
        <w:rPr>
          <w:i/>
          <w:color w:val="943634"/>
          <w:sz w:val="28"/>
          <w:szCs w:val="28"/>
        </w:rPr>
        <w:t>(ч.6 п.</w:t>
      </w:r>
      <w:r>
        <w:rPr>
          <w:i/>
          <w:color w:val="943634"/>
          <w:sz w:val="28"/>
          <w:szCs w:val="28"/>
        </w:rPr>
        <w:t>34</w:t>
      </w:r>
      <w:r w:rsidRPr="006E26E4">
        <w:rPr>
          <w:i/>
          <w:color w:val="943634"/>
          <w:sz w:val="28"/>
          <w:szCs w:val="28"/>
        </w:rPr>
        <w:t xml:space="preserve"> </w:t>
      </w:r>
      <w:r>
        <w:rPr>
          <w:i/>
          <w:color w:val="943634"/>
          <w:sz w:val="28"/>
          <w:szCs w:val="28"/>
        </w:rPr>
        <w:t>Указаний по форме 4-у</w:t>
      </w:r>
      <w:r w:rsidRPr="006E26E4">
        <w:rPr>
          <w:i/>
          <w:color w:val="943634"/>
          <w:sz w:val="28"/>
          <w:szCs w:val="28"/>
        </w:rPr>
        <w:t>)</w:t>
      </w:r>
      <w:r w:rsidRPr="006E26E4">
        <w:rPr>
          <w:color w:val="000000"/>
          <w:sz w:val="28"/>
          <w:szCs w:val="28"/>
        </w:rPr>
        <w:t>:</w:t>
      </w:r>
    </w:p>
    <w:p w:rsidR="00812C5B" w:rsidRPr="006E26E4" w:rsidRDefault="00812C5B" w:rsidP="004D04C2">
      <w:pPr>
        <w:pStyle w:val="a7"/>
        <w:spacing w:after="0"/>
        <w:ind w:firstLine="709"/>
        <w:jc w:val="both"/>
        <w:rPr>
          <w:color w:val="000000"/>
          <w:sz w:val="28"/>
          <w:szCs w:val="28"/>
        </w:rPr>
      </w:pPr>
      <w:r w:rsidRPr="006E26E4">
        <w:rPr>
          <w:color w:val="000000"/>
          <w:sz w:val="28"/>
          <w:szCs w:val="28"/>
        </w:rPr>
        <w:t>другим юридическим лицам или индивидуальным предпринимателям – по соответствующим подклассам раздела 46 ОКРБ 005-2011;</w:t>
      </w:r>
    </w:p>
    <w:p w:rsidR="00812C5B" w:rsidRPr="006E26E4" w:rsidRDefault="00812C5B" w:rsidP="004D04C2">
      <w:pPr>
        <w:pStyle w:val="a7"/>
        <w:spacing w:after="0"/>
        <w:ind w:firstLine="709"/>
        <w:jc w:val="both"/>
        <w:rPr>
          <w:color w:val="000000"/>
          <w:sz w:val="28"/>
          <w:szCs w:val="28"/>
        </w:rPr>
      </w:pPr>
      <w:r w:rsidRPr="006E26E4">
        <w:rPr>
          <w:color w:val="000000"/>
          <w:sz w:val="28"/>
          <w:szCs w:val="28"/>
        </w:rPr>
        <w:t>физическим лицам (кроме индивидуальных предпринимателей) – по соответству</w:t>
      </w:r>
      <w:r w:rsidRPr="006E26E4">
        <w:rPr>
          <w:sz w:val="28"/>
          <w:szCs w:val="28"/>
        </w:rPr>
        <w:t>ющим подклассам раздела 47 </w:t>
      </w:r>
      <w:r w:rsidRPr="006E26E4">
        <w:rPr>
          <w:color w:val="000000"/>
          <w:sz w:val="28"/>
          <w:szCs w:val="28"/>
        </w:rPr>
        <w:t>ОКРБ 005-2011.</w:t>
      </w:r>
    </w:p>
    <w:p w:rsidR="001B5B17" w:rsidRDefault="001B5B17" w:rsidP="001B5B17">
      <w:pPr>
        <w:rPr>
          <w:sz w:val="28"/>
          <w:szCs w:val="28"/>
        </w:rPr>
      </w:pPr>
    </w:p>
    <w:p w:rsidR="001B5B17" w:rsidRDefault="001B5B17" w:rsidP="001B5B17">
      <w:pPr>
        <w:rPr>
          <w:sz w:val="28"/>
          <w:szCs w:val="28"/>
        </w:rPr>
      </w:pPr>
    </w:p>
    <w:p w:rsidR="001F0470" w:rsidRPr="00946AB5" w:rsidRDefault="001F0470" w:rsidP="001F0470">
      <w:pPr>
        <w:jc w:val="both"/>
        <w:rPr>
          <w:color w:val="008000"/>
          <w:sz w:val="28"/>
          <w:szCs w:val="28"/>
        </w:rPr>
      </w:pPr>
      <w:r w:rsidRPr="00946AB5">
        <w:rPr>
          <w:b/>
          <w:color w:val="008000"/>
          <w:sz w:val="28"/>
          <w:szCs w:val="28"/>
        </w:rPr>
        <w:lastRenderedPageBreak/>
        <w:t>Вопрос:</w:t>
      </w:r>
      <w:r w:rsidRPr="00946AB5">
        <w:rPr>
          <w:color w:val="008000"/>
          <w:sz w:val="28"/>
          <w:szCs w:val="28"/>
        </w:rPr>
        <w:t xml:space="preserve"> Организация занимается лесозаготовкой, осуществляет первичную обработку древесины, которую потом полностью использует для производства деревянных изделий (дверей). </w:t>
      </w:r>
    </w:p>
    <w:p w:rsidR="001F0470" w:rsidRPr="00946AB5" w:rsidRDefault="001F0470" w:rsidP="001F0470">
      <w:pPr>
        <w:ind w:firstLine="720"/>
        <w:jc w:val="both"/>
        <w:rPr>
          <w:color w:val="008000"/>
          <w:sz w:val="28"/>
          <w:szCs w:val="28"/>
        </w:rPr>
      </w:pPr>
      <w:r w:rsidRPr="003E641C">
        <w:rPr>
          <w:color w:val="008000"/>
          <w:sz w:val="28"/>
          <w:szCs w:val="28"/>
        </w:rPr>
        <w:t xml:space="preserve">Как правильно </w:t>
      </w:r>
      <w:r w:rsidR="00C50953" w:rsidRPr="003E641C">
        <w:rPr>
          <w:color w:val="008000"/>
          <w:sz w:val="28"/>
          <w:szCs w:val="28"/>
        </w:rPr>
        <w:t xml:space="preserve">отразить </w:t>
      </w:r>
      <w:r w:rsidRPr="003E641C">
        <w:rPr>
          <w:color w:val="008000"/>
          <w:sz w:val="28"/>
          <w:szCs w:val="28"/>
        </w:rPr>
        <w:t xml:space="preserve">данные об объеме производства продукции (работ, услуг) при заполнении раздела </w:t>
      </w:r>
      <w:r w:rsidRPr="003E641C">
        <w:rPr>
          <w:color w:val="008000"/>
          <w:sz w:val="28"/>
          <w:szCs w:val="28"/>
          <w:lang w:val="en-US"/>
        </w:rPr>
        <w:t>I</w:t>
      </w:r>
      <w:r w:rsidR="00F855D4" w:rsidRPr="003E641C">
        <w:rPr>
          <w:color w:val="008000"/>
          <w:sz w:val="28"/>
          <w:szCs w:val="28"/>
        </w:rPr>
        <w:t xml:space="preserve"> </w:t>
      </w:r>
      <w:r w:rsidRPr="003E641C">
        <w:rPr>
          <w:bCs/>
          <w:iCs/>
          <w:color w:val="008000"/>
          <w:sz w:val="28"/>
          <w:szCs w:val="28"/>
        </w:rPr>
        <w:t>формы 4-у?</w:t>
      </w:r>
    </w:p>
    <w:p w:rsidR="001F0470" w:rsidRPr="006B63B6" w:rsidRDefault="001F0470" w:rsidP="003E641C">
      <w:pPr>
        <w:jc w:val="both"/>
        <w:rPr>
          <w:color w:val="000000"/>
          <w:spacing w:val="-4"/>
          <w:sz w:val="28"/>
          <w:szCs w:val="28"/>
        </w:rPr>
      </w:pPr>
      <w:r w:rsidRPr="006B63B6">
        <w:rPr>
          <w:b/>
          <w:color w:val="000000"/>
          <w:spacing w:val="-4"/>
          <w:sz w:val="28"/>
          <w:szCs w:val="28"/>
        </w:rPr>
        <w:t>Ответ:</w:t>
      </w:r>
      <w:r w:rsidRPr="006B63B6">
        <w:rPr>
          <w:color w:val="000000"/>
          <w:spacing w:val="-4"/>
          <w:sz w:val="28"/>
          <w:szCs w:val="28"/>
        </w:rPr>
        <w:t xml:space="preserve"> </w:t>
      </w:r>
      <w:r w:rsidR="006B63B6" w:rsidRPr="006B63B6">
        <w:rPr>
          <w:color w:val="000000"/>
          <w:spacing w:val="-4"/>
          <w:sz w:val="28"/>
          <w:szCs w:val="28"/>
        </w:rPr>
        <w:t>П</w:t>
      </w:r>
      <w:r w:rsidRPr="006B63B6">
        <w:rPr>
          <w:color w:val="000000"/>
          <w:spacing w:val="-4"/>
          <w:sz w:val="28"/>
          <w:szCs w:val="28"/>
        </w:rPr>
        <w:t xml:space="preserve">ри заполнении раздела </w:t>
      </w:r>
      <w:r w:rsidRPr="006B63B6">
        <w:rPr>
          <w:bCs/>
          <w:iCs/>
          <w:color w:val="000000"/>
          <w:spacing w:val="-4"/>
          <w:sz w:val="28"/>
          <w:szCs w:val="28"/>
          <w:lang w:val="en-US"/>
        </w:rPr>
        <w:t>I</w:t>
      </w:r>
      <w:r w:rsidRPr="006B63B6">
        <w:rPr>
          <w:bCs/>
          <w:iCs/>
          <w:color w:val="000000"/>
          <w:spacing w:val="-4"/>
          <w:sz w:val="28"/>
          <w:szCs w:val="28"/>
        </w:rPr>
        <w:t xml:space="preserve"> формы 4-у </w:t>
      </w:r>
      <w:r w:rsidRPr="006B63B6">
        <w:rPr>
          <w:color w:val="000000"/>
          <w:spacing w:val="-4"/>
          <w:sz w:val="28"/>
          <w:szCs w:val="28"/>
        </w:rPr>
        <w:t>организаци</w:t>
      </w:r>
      <w:r w:rsidR="006B63B6" w:rsidRPr="006B63B6">
        <w:rPr>
          <w:color w:val="000000"/>
          <w:spacing w:val="-4"/>
          <w:sz w:val="28"/>
          <w:szCs w:val="28"/>
        </w:rPr>
        <w:t>я</w:t>
      </w:r>
      <w:r w:rsidRPr="006B63B6">
        <w:rPr>
          <w:color w:val="000000"/>
          <w:spacing w:val="-4"/>
          <w:sz w:val="28"/>
          <w:szCs w:val="28"/>
        </w:rPr>
        <w:t xml:space="preserve"> </w:t>
      </w:r>
      <w:r w:rsidR="00C50953" w:rsidRPr="002F2638">
        <w:rPr>
          <w:color w:val="000000"/>
          <w:spacing w:val="-4"/>
          <w:sz w:val="28"/>
          <w:szCs w:val="28"/>
        </w:rPr>
        <w:t>по строк</w:t>
      </w:r>
      <w:r w:rsidR="00536C4F" w:rsidRPr="002F2638">
        <w:rPr>
          <w:color w:val="000000"/>
          <w:spacing w:val="-4"/>
          <w:sz w:val="28"/>
          <w:szCs w:val="28"/>
        </w:rPr>
        <w:t>ам</w:t>
      </w:r>
      <w:r w:rsidR="00C50953" w:rsidRPr="002F2638">
        <w:rPr>
          <w:color w:val="000000"/>
          <w:spacing w:val="-4"/>
          <w:sz w:val="28"/>
          <w:szCs w:val="28"/>
        </w:rPr>
        <w:t xml:space="preserve"> 11</w:t>
      </w:r>
      <w:r w:rsidR="00C50953" w:rsidRPr="006B63B6">
        <w:rPr>
          <w:color w:val="000000"/>
          <w:spacing w:val="-4"/>
          <w:sz w:val="28"/>
          <w:szCs w:val="28"/>
        </w:rPr>
        <w:t xml:space="preserve"> в графах 1 и </w:t>
      </w:r>
      <w:r w:rsidR="00DD3907">
        <w:rPr>
          <w:color w:val="000000"/>
          <w:spacing w:val="-4"/>
          <w:sz w:val="28"/>
          <w:szCs w:val="28"/>
        </w:rPr>
        <w:t>3</w:t>
      </w:r>
      <w:r w:rsidR="00C50953" w:rsidRPr="006B63B6">
        <w:rPr>
          <w:color w:val="000000"/>
          <w:spacing w:val="-4"/>
          <w:sz w:val="28"/>
          <w:szCs w:val="28"/>
        </w:rPr>
        <w:t xml:space="preserve"> </w:t>
      </w:r>
      <w:r w:rsidR="006B63B6" w:rsidRPr="006B63B6">
        <w:rPr>
          <w:color w:val="000000"/>
          <w:spacing w:val="-4"/>
          <w:sz w:val="28"/>
          <w:szCs w:val="28"/>
        </w:rPr>
        <w:t>отражает</w:t>
      </w:r>
      <w:r w:rsidR="00C50953" w:rsidRPr="006B63B6">
        <w:rPr>
          <w:color w:val="000000"/>
          <w:spacing w:val="-4"/>
          <w:sz w:val="28"/>
          <w:szCs w:val="28"/>
        </w:rPr>
        <w:t xml:space="preserve">: </w:t>
      </w:r>
    </w:p>
    <w:p w:rsidR="00C50953" w:rsidRPr="003E641C" w:rsidRDefault="00536C4F" w:rsidP="002E32AD">
      <w:pPr>
        <w:ind w:firstLine="709"/>
        <w:jc w:val="both"/>
        <w:rPr>
          <w:color w:val="943634"/>
          <w:sz w:val="28"/>
          <w:szCs w:val="28"/>
        </w:rPr>
      </w:pPr>
      <w:r w:rsidRPr="003E641C">
        <w:rPr>
          <w:color w:val="000000"/>
          <w:sz w:val="28"/>
          <w:szCs w:val="28"/>
        </w:rPr>
        <w:t>по коду 02200 «Лесозаготовки» ОКРБ 005-2011</w:t>
      </w:r>
      <w:r>
        <w:rPr>
          <w:color w:val="000000"/>
          <w:sz w:val="28"/>
          <w:szCs w:val="28"/>
        </w:rPr>
        <w:t xml:space="preserve"> – </w:t>
      </w:r>
      <w:r w:rsidR="00C50953" w:rsidRPr="003E641C">
        <w:rPr>
          <w:color w:val="000000"/>
          <w:sz w:val="28"/>
          <w:szCs w:val="28"/>
        </w:rPr>
        <w:t>стоимость продукции лесозаготовок, которая в дальнейшем используется в собственном производстве деревянных изделий</w:t>
      </w:r>
      <w:r>
        <w:rPr>
          <w:color w:val="000000"/>
          <w:sz w:val="28"/>
          <w:szCs w:val="28"/>
        </w:rPr>
        <w:t xml:space="preserve"> </w:t>
      </w:r>
      <w:r w:rsidR="00C310F9" w:rsidRPr="004D04C2">
        <w:rPr>
          <w:i/>
          <w:color w:val="943634"/>
          <w:sz w:val="28"/>
          <w:szCs w:val="28"/>
        </w:rPr>
        <w:t>(</w:t>
      </w:r>
      <w:r w:rsidR="004D04C2" w:rsidRPr="004D04C2">
        <w:rPr>
          <w:i/>
          <w:color w:val="943634"/>
          <w:sz w:val="28"/>
          <w:szCs w:val="28"/>
        </w:rPr>
        <w:t xml:space="preserve">абз.3 ч.1 </w:t>
      </w:r>
      <w:r w:rsidR="00C310F9" w:rsidRPr="004D04C2">
        <w:rPr>
          <w:i/>
          <w:color w:val="943634"/>
          <w:sz w:val="28"/>
          <w:szCs w:val="28"/>
        </w:rPr>
        <w:t>п.2</w:t>
      </w:r>
      <w:r w:rsidR="00DD3907" w:rsidRPr="004D04C2">
        <w:rPr>
          <w:i/>
          <w:color w:val="943634"/>
          <w:sz w:val="28"/>
          <w:szCs w:val="28"/>
        </w:rPr>
        <w:t>7</w:t>
      </w:r>
      <w:r w:rsidR="00C310F9" w:rsidRPr="004D04C2">
        <w:rPr>
          <w:i/>
          <w:color w:val="943634"/>
          <w:sz w:val="28"/>
          <w:szCs w:val="28"/>
        </w:rPr>
        <w:t xml:space="preserve"> Указаний</w:t>
      </w:r>
      <w:r w:rsidR="00C310F9" w:rsidRPr="003E641C">
        <w:rPr>
          <w:i/>
          <w:color w:val="943634"/>
          <w:sz w:val="28"/>
          <w:szCs w:val="28"/>
        </w:rPr>
        <w:t xml:space="preserve"> по форме 4-у)</w:t>
      </w:r>
      <w:r w:rsidR="00C50953" w:rsidRPr="003E641C">
        <w:rPr>
          <w:color w:val="000000"/>
          <w:sz w:val="28"/>
          <w:szCs w:val="28"/>
        </w:rPr>
        <w:t xml:space="preserve">; </w:t>
      </w:r>
    </w:p>
    <w:p w:rsidR="001F0470" w:rsidRPr="003E641C" w:rsidRDefault="00536C4F" w:rsidP="002E32AD">
      <w:pPr>
        <w:ind w:firstLine="709"/>
        <w:jc w:val="both"/>
        <w:rPr>
          <w:color w:val="000000"/>
          <w:sz w:val="28"/>
          <w:szCs w:val="28"/>
        </w:rPr>
      </w:pPr>
      <w:r w:rsidRPr="003E641C">
        <w:rPr>
          <w:color w:val="000000"/>
          <w:sz w:val="28"/>
          <w:szCs w:val="28"/>
        </w:rPr>
        <w:t>по коду 16231 «Производство деревянных строительных конструкций и столярных изделий, кроме сборных зданий» ОКРБ 005-2011</w:t>
      </w:r>
      <w:r w:rsidR="00DE4C8B">
        <w:rPr>
          <w:color w:val="000000"/>
          <w:sz w:val="28"/>
          <w:szCs w:val="28"/>
        </w:rPr>
        <w:t xml:space="preserve"> </w:t>
      </w:r>
      <w:r>
        <w:rPr>
          <w:color w:val="000000"/>
          <w:sz w:val="28"/>
          <w:szCs w:val="28"/>
        </w:rPr>
        <w:t xml:space="preserve">– </w:t>
      </w:r>
      <w:r w:rsidR="003E641C" w:rsidRPr="003E641C">
        <w:rPr>
          <w:color w:val="000000"/>
          <w:sz w:val="28"/>
          <w:szCs w:val="28"/>
        </w:rPr>
        <w:t xml:space="preserve">стоимость </w:t>
      </w:r>
      <w:r w:rsidR="00C50953" w:rsidRPr="003E641C">
        <w:rPr>
          <w:color w:val="000000"/>
          <w:sz w:val="28"/>
          <w:szCs w:val="28"/>
        </w:rPr>
        <w:t>производств</w:t>
      </w:r>
      <w:r w:rsidR="003E641C">
        <w:rPr>
          <w:color w:val="000000"/>
          <w:sz w:val="28"/>
          <w:szCs w:val="28"/>
        </w:rPr>
        <w:t>а</w:t>
      </w:r>
      <w:r w:rsidR="00C50953" w:rsidRPr="003E641C">
        <w:rPr>
          <w:color w:val="000000"/>
          <w:sz w:val="28"/>
          <w:szCs w:val="28"/>
        </w:rPr>
        <w:t xml:space="preserve"> деревянных дверей</w:t>
      </w:r>
      <w:r>
        <w:rPr>
          <w:color w:val="000000"/>
          <w:sz w:val="28"/>
          <w:szCs w:val="28"/>
        </w:rPr>
        <w:t xml:space="preserve"> </w:t>
      </w:r>
      <w:r w:rsidR="00C50953" w:rsidRPr="00C47BEF">
        <w:rPr>
          <w:i/>
          <w:color w:val="943634"/>
          <w:sz w:val="28"/>
          <w:szCs w:val="28"/>
        </w:rPr>
        <w:t>(</w:t>
      </w:r>
      <w:r w:rsidR="00DE4C8B">
        <w:rPr>
          <w:i/>
          <w:color w:val="943634"/>
          <w:sz w:val="28"/>
          <w:szCs w:val="28"/>
        </w:rPr>
        <w:t>ч.</w:t>
      </w:r>
      <w:r w:rsidR="002F2638">
        <w:rPr>
          <w:i/>
          <w:color w:val="943634"/>
          <w:sz w:val="28"/>
          <w:szCs w:val="28"/>
        </w:rPr>
        <w:t>7</w:t>
      </w:r>
      <w:r w:rsidR="00C310F9" w:rsidRPr="00C47BEF">
        <w:rPr>
          <w:i/>
          <w:color w:val="943634"/>
          <w:sz w:val="28"/>
          <w:szCs w:val="28"/>
        </w:rPr>
        <w:t xml:space="preserve"> п.30</w:t>
      </w:r>
      <w:r w:rsidR="00C50953" w:rsidRPr="003E641C">
        <w:rPr>
          <w:i/>
          <w:color w:val="943634"/>
          <w:sz w:val="28"/>
          <w:szCs w:val="28"/>
        </w:rPr>
        <w:t xml:space="preserve"> Указаний по форме 4-у)</w:t>
      </w:r>
      <w:r w:rsidR="00C50953" w:rsidRPr="003E641C">
        <w:rPr>
          <w:color w:val="943634"/>
          <w:sz w:val="28"/>
          <w:szCs w:val="28"/>
        </w:rPr>
        <w:t>.</w:t>
      </w:r>
    </w:p>
    <w:p w:rsidR="001F0470" w:rsidRPr="003E641C" w:rsidRDefault="001F0470" w:rsidP="002E32AD">
      <w:pPr>
        <w:ind w:firstLine="709"/>
        <w:jc w:val="both"/>
        <w:rPr>
          <w:color w:val="943634"/>
          <w:sz w:val="28"/>
          <w:szCs w:val="28"/>
        </w:rPr>
      </w:pPr>
      <w:r w:rsidRPr="003E641C">
        <w:rPr>
          <w:color w:val="000000"/>
          <w:sz w:val="28"/>
          <w:szCs w:val="28"/>
        </w:rPr>
        <w:t xml:space="preserve">Первичная обработка древесины в данной ситуации отдельно по видам экономической деятельности не отражается, так как является внутризаводским оборотом в пределах юридического лица, и стоимость работ в дальнейшем </w:t>
      </w:r>
      <w:r w:rsidR="00DD3907">
        <w:rPr>
          <w:color w:val="000000"/>
          <w:sz w:val="28"/>
          <w:szCs w:val="28"/>
        </w:rPr>
        <w:t xml:space="preserve">учитывается </w:t>
      </w:r>
      <w:r w:rsidRPr="003E641C">
        <w:rPr>
          <w:color w:val="000000"/>
          <w:sz w:val="28"/>
          <w:szCs w:val="28"/>
        </w:rPr>
        <w:t>в себестоимост</w:t>
      </w:r>
      <w:r w:rsidR="00DD3907">
        <w:rPr>
          <w:color w:val="000000"/>
          <w:sz w:val="28"/>
          <w:szCs w:val="28"/>
        </w:rPr>
        <w:t>и</w:t>
      </w:r>
      <w:r w:rsidRPr="003E641C">
        <w:rPr>
          <w:color w:val="000000"/>
          <w:sz w:val="28"/>
          <w:szCs w:val="28"/>
        </w:rPr>
        <w:t xml:space="preserve"> конечной промышленной продукции (дверей) </w:t>
      </w:r>
      <w:r w:rsidRPr="003E641C">
        <w:rPr>
          <w:i/>
          <w:color w:val="943634"/>
          <w:sz w:val="28"/>
          <w:szCs w:val="28"/>
        </w:rPr>
        <w:t>(ч.</w:t>
      </w:r>
      <w:r w:rsidR="002F2638">
        <w:rPr>
          <w:i/>
          <w:color w:val="943634"/>
          <w:sz w:val="28"/>
          <w:szCs w:val="28"/>
        </w:rPr>
        <w:t>5</w:t>
      </w:r>
      <w:r w:rsidRPr="003E641C">
        <w:rPr>
          <w:i/>
          <w:color w:val="943634"/>
          <w:sz w:val="28"/>
          <w:szCs w:val="28"/>
        </w:rPr>
        <w:t>,</w:t>
      </w:r>
      <w:r w:rsidR="00232610" w:rsidRPr="003E641C">
        <w:rPr>
          <w:i/>
          <w:color w:val="943634"/>
          <w:sz w:val="28"/>
          <w:szCs w:val="28"/>
        </w:rPr>
        <w:t xml:space="preserve"> </w:t>
      </w:r>
      <w:r w:rsidR="00DE4C8B">
        <w:rPr>
          <w:i/>
          <w:color w:val="943634"/>
          <w:sz w:val="28"/>
          <w:szCs w:val="28"/>
        </w:rPr>
        <w:t>ч.</w:t>
      </w:r>
      <w:r w:rsidR="002F2638">
        <w:rPr>
          <w:i/>
          <w:color w:val="943634"/>
          <w:sz w:val="28"/>
          <w:szCs w:val="28"/>
        </w:rPr>
        <w:t>6</w:t>
      </w:r>
      <w:r w:rsidRPr="003E641C">
        <w:rPr>
          <w:i/>
          <w:color w:val="943634"/>
          <w:sz w:val="28"/>
          <w:szCs w:val="28"/>
        </w:rPr>
        <w:t xml:space="preserve"> п</w:t>
      </w:r>
      <w:r w:rsidR="00C310F9" w:rsidRPr="003E641C">
        <w:rPr>
          <w:i/>
          <w:color w:val="943634"/>
          <w:sz w:val="28"/>
          <w:szCs w:val="28"/>
        </w:rPr>
        <w:t>.30</w:t>
      </w:r>
      <w:r w:rsidRPr="003E641C">
        <w:rPr>
          <w:i/>
          <w:color w:val="943634"/>
          <w:sz w:val="28"/>
          <w:szCs w:val="28"/>
        </w:rPr>
        <w:t xml:space="preserve"> Указаний по форме 4-у)</w:t>
      </w:r>
      <w:r w:rsidRPr="003E641C">
        <w:rPr>
          <w:color w:val="943634"/>
          <w:sz w:val="28"/>
          <w:szCs w:val="28"/>
        </w:rPr>
        <w:t>.</w:t>
      </w:r>
    </w:p>
    <w:p w:rsidR="001B5B17" w:rsidRDefault="001B5B17" w:rsidP="001B5B17">
      <w:pPr>
        <w:jc w:val="both"/>
        <w:rPr>
          <w:color w:val="000000"/>
          <w:sz w:val="28"/>
          <w:szCs w:val="28"/>
          <w:highlight w:val="yellow"/>
        </w:rPr>
      </w:pPr>
    </w:p>
    <w:p w:rsidR="002F2638" w:rsidRPr="00E06076" w:rsidRDefault="002F2638" w:rsidP="001B5B17">
      <w:pPr>
        <w:jc w:val="both"/>
        <w:rPr>
          <w:color w:val="000000"/>
          <w:sz w:val="28"/>
          <w:szCs w:val="28"/>
        </w:rPr>
      </w:pPr>
    </w:p>
    <w:p w:rsidR="002F2638" w:rsidRPr="00E06076" w:rsidRDefault="002F2638" w:rsidP="002F2638">
      <w:pPr>
        <w:jc w:val="both"/>
        <w:rPr>
          <w:color w:val="008000"/>
          <w:sz w:val="28"/>
          <w:szCs w:val="28"/>
        </w:rPr>
      </w:pPr>
      <w:r w:rsidRPr="00E06076">
        <w:rPr>
          <w:b/>
          <w:color w:val="008000"/>
          <w:sz w:val="28"/>
          <w:szCs w:val="28"/>
        </w:rPr>
        <w:t>Вопрос:</w:t>
      </w:r>
      <w:r w:rsidRPr="00E06076">
        <w:rPr>
          <w:color w:val="008000"/>
          <w:sz w:val="28"/>
          <w:szCs w:val="28"/>
        </w:rPr>
        <w:t xml:space="preserve"> Обособленное подразделение организации (филиал) произвело промышленную продукцию и передало ее со своего склада готовой продукции головному подразделению юридического лица для дальнейшего производства из нее другого вида промышленной продукции.</w:t>
      </w:r>
    </w:p>
    <w:p w:rsidR="002F2638" w:rsidRPr="00E06076" w:rsidRDefault="002F2638" w:rsidP="002F2638">
      <w:pPr>
        <w:ind w:firstLine="709"/>
        <w:jc w:val="both"/>
        <w:rPr>
          <w:color w:val="008000"/>
          <w:sz w:val="28"/>
          <w:szCs w:val="28"/>
        </w:rPr>
      </w:pPr>
      <w:r w:rsidRPr="00E06076">
        <w:rPr>
          <w:color w:val="008000"/>
          <w:sz w:val="28"/>
          <w:szCs w:val="28"/>
        </w:rPr>
        <w:t xml:space="preserve">Каков порядок включения данной продукции в объем промышленного производства при </w:t>
      </w:r>
      <w:r w:rsidRPr="00E06076">
        <w:rPr>
          <w:bCs/>
          <w:iCs/>
          <w:color w:val="008000"/>
          <w:sz w:val="28"/>
          <w:szCs w:val="28"/>
        </w:rPr>
        <w:t>заполнении раздела I формы 4-у</w:t>
      </w:r>
      <w:r w:rsidRPr="00E06076">
        <w:rPr>
          <w:color w:val="008000"/>
          <w:sz w:val="28"/>
          <w:szCs w:val="28"/>
        </w:rPr>
        <w:t>?</w:t>
      </w:r>
    </w:p>
    <w:p w:rsidR="002F2638" w:rsidRPr="002F2638" w:rsidRDefault="002F2638" w:rsidP="002F2638">
      <w:pPr>
        <w:pStyle w:val="a7"/>
        <w:spacing w:after="0"/>
        <w:jc w:val="both"/>
        <w:rPr>
          <w:sz w:val="28"/>
          <w:szCs w:val="28"/>
        </w:rPr>
      </w:pPr>
      <w:r w:rsidRPr="00E06076">
        <w:rPr>
          <w:b/>
          <w:sz w:val="28"/>
          <w:szCs w:val="28"/>
        </w:rPr>
        <w:t>Ответ:</w:t>
      </w:r>
      <w:r w:rsidRPr="00E06076">
        <w:rPr>
          <w:sz w:val="28"/>
          <w:szCs w:val="28"/>
        </w:rPr>
        <w:t xml:space="preserve"> Готовая продукция, передаваемая одним подразделением юридического лица другому </w:t>
      </w:r>
      <w:r w:rsidRPr="00E06076">
        <w:rPr>
          <w:b/>
          <w:sz w:val="28"/>
          <w:szCs w:val="28"/>
        </w:rPr>
        <w:t>для дальнейшей промышленной переработки (обработки)</w:t>
      </w:r>
      <w:r w:rsidRPr="00E06076">
        <w:rPr>
          <w:sz w:val="28"/>
          <w:szCs w:val="28"/>
          <w:u w:val="single"/>
        </w:rPr>
        <w:t>,</w:t>
      </w:r>
      <w:r w:rsidRPr="00E06076">
        <w:rPr>
          <w:sz w:val="28"/>
          <w:szCs w:val="28"/>
        </w:rPr>
        <w:br/>
      </w:r>
      <w:r w:rsidRPr="00E06076">
        <w:rPr>
          <w:sz w:val="28"/>
          <w:szCs w:val="28"/>
          <w:u w:val="single"/>
        </w:rPr>
        <w:t>не включается отдельно</w:t>
      </w:r>
      <w:r w:rsidRPr="00E06076">
        <w:rPr>
          <w:sz w:val="28"/>
          <w:szCs w:val="28"/>
        </w:rPr>
        <w:t xml:space="preserve"> в объем промышленного производства, так как такая</w:t>
      </w:r>
      <w:r w:rsidRPr="002F2638">
        <w:rPr>
          <w:sz w:val="28"/>
          <w:szCs w:val="28"/>
        </w:rPr>
        <w:t xml:space="preserve"> продукция является внутризаводским оборотом в пределах юридического лица. </w:t>
      </w:r>
    </w:p>
    <w:p w:rsidR="002F2638" w:rsidRPr="002F2638" w:rsidRDefault="002F2638" w:rsidP="002F2638">
      <w:pPr>
        <w:widowControl w:val="0"/>
        <w:autoSpaceDE w:val="0"/>
        <w:autoSpaceDN w:val="0"/>
        <w:adjustRightInd w:val="0"/>
        <w:ind w:firstLine="709"/>
        <w:jc w:val="both"/>
        <w:rPr>
          <w:color w:val="943634"/>
          <w:sz w:val="28"/>
          <w:szCs w:val="28"/>
        </w:rPr>
      </w:pPr>
      <w:r w:rsidRPr="002F2638">
        <w:rPr>
          <w:color w:val="000000"/>
          <w:sz w:val="28"/>
          <w:szCs w:val="28"/>
        </w:rPr>
        <w:t>Внутризаводской оборот – это стоимость той части изготовленных организацией готовых изделий и полуфабрикатов, которые в пределах юридического лица направлены на собственные промышленно-производственные нужды, и стоимость которых в дальнейшем учитывается в себестоимости конечной промышленной продукции</w:t>
      </w:r>
      <w:r w:rsidRPr="002F2638">
        <w:rPr>
          <w:i/>
          <w:color w:val="943634"/>
          <w:sz w:val="28"/>
          <w:szCs w:val="28"/>
        </w:rPr>
        <w:t xml:space="preserve"> (ч.6 п.30 Указаний по форме 4-у).</w:t>
      </w:r>
    </w:p>
    <w:p w:rsidR="002F2638" w:rsidRPr="00CA0FE6" w:rsidRDefault="002F2638" w:rsidP="002F2638">
      <w:pPr>
        <w:pStyle w:val="ac"/>
        <w:ind w:left="0" w:right="0" w:firstLine="709"/>
        <w:rPr>
          <w:color w:val="000000"/>
          <w:sz w:val="28"/>
          <w:szCs w:val="28"/>
        </w:rPr>
      </w:pPr>
      <w:r w:rsidRPr="002F2638">
        <w:rPr>
          <w:sz w:val="28"/>
          <w:szCs w:val="28"/>
        </w:rPr>
        <w:t xml:space="preserve">Если готовая промышленная продукция, произведенная одним подразделением юридического лица, передается для </w:t>
      </w:r>
      <w:r w:rsidRPr="002F2638">
        <w:rPr>
          <w:color w:val="000000"/>
          <w:sz w:val="28"/>
          <w:szCs w:val="28"/>
        </w:rPr>
        <w:t xml:space="preserve">дальнейшего использования </w:t>
      </w:r>
      <w:r w:rsidRPr="002F2638">
        <w:rPr>
          <w:sz w:val="28"/>
          <w:szCs w:val="28"/>
        </w:rPr>
        <w:t>в пределах юридического лица</w:t>
      </w:r>
      <w:r w:rsidRPr="002F2638">
        <w:rPr>
          <w:b/>
          <w:sz w:val="28"/>
          <w:szCs w:val="28"/>
        </w:rPr>
        <w:t xml:space="preserve"> </w:t>
      </w:r>
      <w:r w:rsidRPr="002F2638">
        <w:rPr>
          <w:color w:val="000000"/>
          <w:sz w:val="28"/>
          <w:szCs w:val="28"/>
        </w:rPr>
        <w:t>при осуществлении видов экономической деятельности, не включенных в разделы  с 05 по 39 ОКРБ 005-2011</w:t>
      </w:r>
      <w:r w:rsidRPr="002F2638">
        <w:rPr>
          <w:sz w:val="28"/>
          <w:szCs w:val="28"/>
        </w:rPr>
        <w:t xml:space="preserve"> (например, </w:t>
      </w:r>
      <w:r w:rsidRPr="002F2638">
        <w:rPr>
          <w:sz w:val="28"/>
          <w:szCs w:val="28"/>
        </w:rPr>
        <w:br/>
        <w:t>в строительство)</w:t>
      </w:r>
      <w:r w:rsidRPr="002F2638">
        <w:rPr>
          <w:color w:val="000000"/>
          <w:sz w:val="28"/>
          <w:szCs w:val="28"/>
        </w:rPr>
        <w:t xml:space="preserve">, то при </w:t>
      </w:r>
      <w:r w:rsidRPr="002F2638">
        <w:rPr>
          <w:bCs/>
          <w:iCs/>
          <w:color w:val="000000"/>
          <w:sz w:val="28"/>
          <w:szCs w:val="28"/>
        </w:rPr>
        <w:t xml:space="preserve">заполнении раздела </w:t>
      </w:r>
      <w:r w:rsidRPr="002F2638">
        <w:rPr>
          <w:bCs/>
          <w:iCs/>
          <w:color w:val="000000"/>
          <w:sz w:val="28"/>
          <w:szCs w:val="28"/>
          <w:lang w:val="en-US"/>
        </w:rPr>
        <w:t>I</w:t>
      </w:r>
      <w:r w:rsidRPr="002F2638">
        <w:rPr>
          <w:bCs/>
          <w:iCs/>
          <w:color w:val="000000"/>
          <w:sz w:val="28"/>
          <w:szCs w:val="28"/>
        </w:rPr>
        <w:t xml:space="preserve"> формы 4-у </w:t>
      </w:r>
      <w:r w:rsidRPr="002F2638">
        <w:rPr>
          <w:color w:val="000000"/>
          <w:sz w:val="28"/>
          <w:szCs w:val="28"/>
        </w:rPr>
        <w:t xml:space="preserve">она включается в объем промышленного производства </w:t>
      </w:r>
      <w:r w:rsidRPr="00E06076">
        <w:rPr>
          <w:color w:val="000000"/>
          <w:sz w:val="28"/>
          <w:szCs w:val="28"/>
        </w:rPr>
        <w:t>и отражается</w:t>
      </w:r>
      <w:r w:rsidRPr="002F2638">
        <w:rPr>
          <w:b/>
          <w:color w:val="000000"/>
          <w:sz w:val="28"/>
          <w:szCs w:val="28"/>
        </w:rPr>
        <w:t xml:space="preserve"> </w:t>
      </w:r>
      <w:r w:rsidRPr="002F2638">
        <w:rPr>
          <w:color w:val="000000"/>
          <w:sz w:val="28"/>
          <w:szCs w:val="28"/>
        </w:rPr>
        <w:t>в графе 1 (</w:t>
      </w:r>
      <w:r w:rsidR="00E06076">
        <w:rPr>
          <w:color w:val="000000"/>
          <w:sz w:val="28"/>
          <w:szCs w:val="28"/>
        </w:rPr>
        <w:t xml:space="preserve">графе </w:t>
      </w:r>
      <w:r w:rsidRPr="002F2638">
        <w:rPr>
          <w:color w:val="000000"/>
          <w:sz w:val="28"/>
          <w:szCs w:val="28"/>
        </w:rPr>
        <w:t xml:space="preserve">3) </w:t>
      </w:r>
      <w:r w:rsidRPr="002F2638">
        <w:rPr>
          <w:sz w:val="28"/>
          <w:szCs w:val="28"/>
        </w:rPr>
        <w:t xml:space="preserve">по соответствующим подклассам секций </w:t>
      </w:r>
      <w:r w:rsidRPr="002F2638">
        <w:rPr>
          <w:sz w:val="28"/>
          <w:szCs w:val="28"/>
          <w:lang w:val="en-US"/>
        </w:rPr>
        <w:t>B</w:t>
      </w:r>
      <w:r w:rsidRPr="002F2638">
        <w:rPr>
          <w:sz w:val="28"/>
          <w:szCs w:val="28"/>
        </w:rPr>
        <w:t xml:space="preserve">, С и D ОКРБ 005-2011 </w:t>
      </w:r>
      <w:r w:rsidRPr="002F2638">
        <w:rPr>
          <w:i/>
          <w:color w:val="943634"/>
          <w:sz w:val="28"/>
          <w:szCs w:val="28"/>
        </w:rPr>
        <w:t>(ч.7 п.30, ч.2 п.17 Указаний по форме 4-у)</w:t>
      </w:r>
      <w:r w:rsidRPr="002F2638">
        <w:rPr>
          <w:color w:val="943634"/>
          <w:sz w:val="28"/>
          <w:szCs w:val="28"/>
        </w:rPr>
        <w:t>.</w:t>
      </w:r>
    </w:p>
    <w:p w:rsidR="00D2723C" w:rsidRPr="00CA0FE6" w:rsidRDefault="00D2723C" w:rsidP="001B5B17">
      <w:pPr>
        <w:jc w:val="both"/>
        <w:rPr>
          <w:caps/>
          <w:color w:val="000000"/>
          <w:sz w:val="28"/>
          <w:szCs w:val="28"/>
        </w:rPr>
      </w:pPr>
    </w:p>
    <w:p w:rsidR="001B5B17" w:rsidRPr="00CA0FE6" w:rsidRDefault="001B5B17" w:rsidP="001B5B17">
      <w:pPr>
        <w:jc w:val="both"/>
        <w:rPr>
          <w:caps/>
          <w:color w:val="000000"/>
          <w:sz w:val="28"/>
          <w:szCs w:val="28"/>
        </w:rPr>
      </w:pPr>
    </w:p>
    <w:p w:rsidR="00AD207E" w:rsidRPr="00093E1E" w:rsidRDefault="00AD207E" w:rsidP="00AD207E">
      <w:pPr>
        <w:widowControl w:val="0"/>
        <w:autoSpaceDE w:val="0"/>
        <w:autoSpaceDN w:val="0"/>
        <w:adjustRightInd w:val="0"/>
        <w:jc w:val="both"/>
        <w:rPr>
          <w:color w:val="008000"/>
          <w:sz w:val="28"/>
          <w:szCs w:val="28"/>
        </w:rPr>
      </w:pPr>
      <w:r w:rsidRPr="00093E1E">
        <w:rPr>
          <w:b/>
          <w:bCs/>
          <w:color w:val="008000"/>
          <w:sz w:val="28"/>
          <w:szCs w:val="28"/>
        </w:rPr>
        <w:lastRenderedPageBreak/>
        <w:t xml:space="preserve">Вопрос: </w:t>
      </w:r>
      <w:r w:rsidRPr="00093E1E">
        <w:rPr>
          <w:color w:val="008000"/>
          <w:sz w:val="28"/>
          <w:szCs w:val="28"/>
        </w:rPr>
        <w:t xml:space="preserve">Промышленная организация имеет собственную котельную. Часть пара и горячей воды распределяется между промышленными цехами и непромышленными структурными подразделениями (столовая, </w:t>
      </w:r>
      <w:r w:rsidR="004C2018" w:rsidRPr="00093E1E">
        <w:rPr>
          <w:color w:val="008000"/>
          <w:sz w:val="28"/>
          <w:szCs w:val="28"/>
        </w:rPr>
        <w:t>гаражи</w:t>
      </w:r>
      <w:r w:rsidRPr="00093E1E">
        <w:rPr>
          <w:color w:val="008000"/>
          <w:sz w:val="28"/>
          <w:szCs w:val="28"/>
        </w:rPr>
        <w:t xml:space="preserve">). </w:t>
      </w:r>
      <w:r w:rsidR="00D557C9" w:rsidRPr="00C65C9F">
        <w:rPr>
          <w:color w:val="008000"/>
          <w:sz w:val="28"/>
          <w:szCs w:val="28"/>
        </w:rPr>
        <w:t xml:space="preserve">В непромышленном помещении </w:t>
      </w:r>
      <w:r w:rsidR="00D557C9">
        <w:rPr>
          <w:color w:val="008000"/>
          <w:sz w:val="28"/>
          <w:szCs w:val="28"/>
        </w:rPr>
        <w:t xml:space="preserve">также </w:t>
      </w:r>
      <w:r w:rsidR="00D557C9" w:rsidRPr="00C65C9F">
        <w:rPr>
          <w:color w:val="008000"/>
          <w:sz w:val="28"/>
          <w:szCs w:val="28"/>
        </w:rPr>
        <w:t xml:space="preserve">расположена </w:t>
      </w:r>
      <w:r w:rsidR="00D557C9">
        <w:rPr>
          <w:color w:val="008000"/>
          <w:sz w:val="28"/>
          <w:szCs w:val="28"/>
        </w:rPr>
        <w:t xml:space="preserve">и </w:t>
      </w:r>
      <w:r w:rsidR="00D557C9" w:rsidRPr="00C65C9F">
        <w:rPr>
          <w:color w:val="008000"/>
          <w:sz w:val="28"/>
          <w:szCs w:val="28"/>
        </w:rPr>
        <w:t xml:space="preserve">администрация организации. </w:t>
      </w:r>
      <w:r w:rsidRPr="00093E1E">
        <w:rPr>
          <w:color w:val="008000"/>
          <w:sz w:val="28"/>
          <w:szCs w:val="28"/>
        </w:rPr>
        <w:t xml:space="preserve">Остальная энергия реализуется сторонним организациям. </w:t>
      </w:r>
    </w:p>
    <w:p w:rsidR="00AD207E" w:rsidRPr="00093E1E" w:rsidRDefault="00AD207E" w:rsidP="002E32AD">
      <w:pPr>
        <w:widowControl w:val="0"/>
        <w:autoSpaceDE w:val="0"/>
        <w:autoSpaceDN w:val="0"/>
        <w:adjustRightInd w:val="0"/>
        <w:ind w:firstLine="709"/>
        <w:jc w:val="both"/>
        <w:rPr>
          <w:color w:val="008000"/>
          <w:sz w:val="28"/>
          <w:szCs w:val="28"/>
        </w:rPr>
      </w:pPr>
      <w:r w:rsidRPr="00093E1E">
        <w:rPr>
          <w:color w:val="008000"/>
          <w:sz w:val="28"/>
          <w:szCs w:val="28"/>
        </w:rPr>
        <w:t xml:space="preserve">Каков </w:t>
      </w:r>
      <w:r w:rsidR="00DD3907" w:rsidRPr="00093E1E">
        <w:rPr>
          <w:color w:val="008000"/>
          <w:sz w:val="28"/>
          <w:szCs w:val="28"/>
        </w:rPr>
        <w:t xml:space="preserve">порядок </w:t>
      </w:r>
      <w:r w:rsidR="006072FA" w:rsidRPr="00093E1E">
        <w:rPr>
          <w:color w:val="008000"/>
          <w:sz w:val="28"/>
          <w:szCs w:val="28"/>
        </w:rPr>
        <w:t xml:space="preserve">отражения </w:t>
      </w:r>
      <w:r w:rsidR="006072FA" w:rsidRPr="00C65C9F">
        <w:rPr>
          <w:color w:val="008000"/>
          <w:sz w:val="28"/>
          <w:szCs w:val="28"/>
        </w:rPr>
        <w:t>объема производства продукции (работ, услуг)</w:t>
      </w:r>
      <w:r w:rsidR="006072FA">
        <w:rPr>
          <w:color w:val="008000"/>
          <w:sz w:val="28"/>
          <w:szCs w:val="28"/>
        </w:rPr>
        <w:t xml:space="preserve"> </w:t>
      </w:r>
      <w:r w:rsidRPr="00093E1E">
        <w:rPr>
          <w:color w:val="008000"/>
          <w:sz w:val="28"/>
          <w:szCs w:val="28"/>
        </w:rPr>
        <w:t>при заполнении раздела I формы</w:t>
      </w:r>
      <w:r w:rsidR="00DD3907">
        <w:rPr>
          <w:color w:val="008000"/>
          <w:sz w:val="28"/>
          <w:szCs w:val="28"/>
        </w:rPr>
        <w:t xml:space="preserve"> </w:t>
      </w:r>
      <w:r w:rsidRPr="00093E1E">
        <w:rPr>
          <w:color w:val="008000"/>
          <w:sz w:val="28"/>
          <w:szCs w:val="28"/>
        </w:rPr>
        <w:t>4-у</w:t>
      </w:r>
      <w:r w:rsidR="006072FA" w:rsidRPr="006072FA">
        <w:rPr>
          <w:color w:val="008000"/>
          <w:sz w:val="28"/>
          <w:szCs w:val="28"/>
        </w:rPr>
        <w:t xml:space="preserve"> </w:t>
      </w:r>
      <w:r w:rsidR="006072FA" w:rsidRPr="00093E1E">
        <w:rPr>
          <w:color w:val="008000"/>
          <w:sz w:val="28"/>
          <w:szCs w:val="28"/>
        </w:rPr>
        <w:t>в</w:t>
      </w:r>
      <w:r w:rsidR="006072FA">
        <w:rPr>
          <w:color w:val="008000"/>
          <w:sz w:val="28"/>
          <w:szCs w:val="28"/>
        </w:rPr>
        <w:t> </w:t>
      </w:r>
      <w:r w:rsidR="006072FA" w:rsidRPr="00093E1E">
        <w:rPr>
          <w:color w:val="008000"/>
          <w:sz w:val="28"/>
          <w:szCs w:val="28"/>
        </w:rPr>
        <w:t>этой ситуации</w:t>
      </w:r>
      <w:r w:rsidRPr="00093E1E">
        <w:rPr>
          <w:color w:val="008000"/>
          <w:sz w:val="28"/>
          <w:szCs w:val="28"/>
        </w:rPr>
        <w:t>?</w:t>
      </w:r>
    </w:p>
    <w:p w:rsidR="00AD207E" w:rsidRPr="00093E1E" w:rsidRDefault="00AD207E" w:rsidP="00AD207E">
      <w:pPr>
        <w:pStyle w:val="2"/>
        <w:ind w:firstLine="0"/>
        <w:rPr>
          <w:spacing w:val="-2"/>
          <w:sz w:val="28"/>
          <w:szCs w:val="28"/>
        </w:rPr>
      </w:pPr>
      <w:r w:rsidRPr="00093E1E">
        <w:rPr>
          <w:b/>
          <w:bCs/>
          <w:spacing w:val="-2"/>
          <w:sz w:val="28"/>
          <w:szCs w:val="28"/>
        </w:rPr>
        <w:t>Ответ: </w:t>
      </w:r>
      <w:r w:rsidRPr="00093E1E">
        <w:rPr>
          <w:spacing w:val="-2"/>
          <w:sz w:val="28"/>
          <w:szCs w:val="28"/>
        </w:rPr>
        <w:t>При осуществлении вида экономической деятельности, классифицируемо</w:t>
      </w:r>
      <w:r w:rsidR="00DD3907">
        <w:rPr>
          <w:spacing w:val="-2"/>
          <w:sz w:val="28"/>
          <w:szCs w:val="28"/>
        </w:rPr>
        <w:t>го</w:t>
      </w:r>
      <w:r w:rsidRPr="00093E1E">
        <w:rPr>
          <w:spacing w:val="-2"/>
          <w:sz w:val="28"/>
          <w:szCs w:val="28"/>
        </w:rPr>
        <w:t xml:space="preserve"> в подклассе 35300 «Производство, передача, распределение и продажа пара и горячей воды; кондиционирование воздуха» ОКРБ 005-2011</w:t>
      </w:r>
      <w:r w:rsidR="00DD3907">
        <w:rPr>
          <w:spacing w:val="-2"/>
          <w:sz w:val="28"/>
          <w:szCs w:val="28"/>
        </w:rPr>
        <w:t>,</w:t>
      </w:r>
      <w:r w:rsidRPr="00093E1E">
        <w:rPr>
          <w:spacing w:val="-2"/>
          <w:sz w:val="28"/>
          <w:szCs w:val="28"/>
        </w:rPr>
        <w:t xml:space="preserve"> в разделе </w:t>
      </w:r>
      <w:r w:rsidRPr="00093E1E">
        <w:rPr>
          <w:spacing w:val="-2"/>
          <w:sz w:val="28"/>
          <w:szCs w:val="28"/>
          <w:lang w:val="en-US"/>
        </w:rPr>
        <w:t>I</w:t>
      </w:r>
      <w:r w:rsidRPr="00093E1E">
        <w:rPr>
          <w:spacing w:val="-2"/>
          <w:sz w:val="28"/>
          <w:szCs w:val="28"/>
        </w:rPr>
        <w:t xml:space="preserve"> </w:t>
      </w:r>
      <w:r w:rsidRPr="00093E1E">
        <w:rPr>
          <w:color w:val="000000"/>
          <w:spacing w:val="-2"/>
          <w:sz w:val="28"/>
          <w:szCs w:val="28"/>
        </w:rPr>
        <w:t>формы 4-у о</w:t>
      </w:r>
      <w:r w:rsidRPr="00093E1E">
        <w:rPr>
          <w:spacing w:val="-2"/>
          <w:sz w:val="28"/>
          <w:szCs w:val="28"/>
        </w:rPr>
        <w:t xml:space="preserve">рганизация должна отразить </w:t>
      </w:r>
      <w:r w:rsidR="00E06076">
        <w:rPr>
          <w:sz w:val="28"/>
          <w:szCs w:val="28"/>
        </w:rPr>
        <w:t>в графе 1 (графе 3)</w:t>
      </w:r>
      <w:r w:rsidR="00DD3907" w:rsidRPr="00093E1E">
        <w:rPr>
          <w:sz w:val="28"/>
          <w:szCs w:val="28"/>
        </w:rPr>
        <w:t xml:space="preserve"> </w:t>
      </w:r>
      <w:r w:rsidRPr="00093E1E">
        <w:rPr>
          <w:i/>
          <w:color w:val="943634"/>
          <w:spacing w:val="-2"/>
          <w:sz w:val="28"/>
          <w:szCs w:val="28"/>
        </w:rPr>
        <w:t>(</w:t>
      </w:r>
      <w:r w:rsidR="00E06076">
        <w:rPr>
          <w:i/>
          <w:color w:val="943634"/>
          <w:spacing w:val="-2"/>
          <w:sz w:val="28"/>
          <w:szCs w:val="28"/>
        </w:rPr>
        <w:t xml:space="preserve">абз.4 </w:t>
      </w:r>
      <w:r w:rsidRPr="00093E1E">
        <w:rPr>
          <w:i/>
          <w:color w:val="943634"/>
          <w:spacing w:val="-2"/>
          <w:sz w:val="28"/>
          <w:szCs w:val="28"/>
        </w:rPr>
        <w:t>ч.</w:t>
      </w:r>
      <w:r w:rsidR="00AF6325">
        <w:rPr>
          <w:i/>
          <w:color w:val="943634"/>
          <w:spacing w:val="-2"/>
          <w:sz w:val="28"/>
          <w:szCs w:val="28"/>
        </w:rPr>
        <w:t>7</w:t>
      </w:r>
      <w:r w:rsidRPr="00093E1E">
        <w:rPr>
          <w:i/>
          <w:color w:val="943634"/>
          <w:spacing w:val="-2"/>
          <w:sz w:val="28"/>
          <w:szCs w:val="28"/>
        </w:rPr>
        <w:t xml:space="preserve"> п.30 Указаний по форме 4-у)</w:t>
      </w:r>
      <w:r w:rsidRPr="00093E1E">
        <w:rPr>
          <w:spacing w:val="-2"/>
          <w:sz w:val="28"/>
          <w:szCs w:val="28"/>
        </w:rPr>
        <w:t>:</w:t>
      </w:r>
    </w:p>
    <w:p w:rsidR="00AD207E" w:rsidRPr="00093E1E" w:rsidRDefault="00AD207E" w:rsidP="002E32AD">
      <w:pPr>
        <w:pStyle w:val="2"/>
        <w:rPr>
          <w:sz w:val="28"/>
          <w:szCs w:val="28"/>
        </w:rPr>
      </w:pPr>
      <w:r w:rsidRPr="00093E1E">
        <w:rPr>
          <w:sz w:val="28"/>
          <w:szCs w:val="28"/>
        </w:rPr>
        <w:t xml:space="preserve">– стоимость тепловой энергии (пара и горячей воды), выработанной собственной котельной и </w:t>
      </w:r>
      <w:r w:rsidR="00DD3907">
        <w:rPr>
          <w:sz w:val="28"/>
          <w:szCs w:val="28"/>
        </w:rPr>
        <w:t xml:space="preserve">отпущенной </w:t>
      </w:r>
      <w:r w:rsidRPr="00093E1E">
        <w:rPr>
          <w:sz w:val="28"/>
          <w:szCs w:val="28"/>
        </w:rPr>
        <w:t>сторонним организациям;</w:t>
      </w:r>
    </w:p>
    <w:p w:rsidR="00AD207E" w:rsidRPr="00093E1E" w:rsidRDefault="00AD207E" w:rsidP="002E32AD">
      <w:pPr>
        <w:pStyle w:val="2"/>
        <w:rPr>
          <w:sz w:val="28"/>
          <w:szCs w:val="28"/>
        </w:rPr>
      </w:pPr>
      <w:r w:rsidRPr="00093E1E">
        <w:rPr>
          <w:sz w:val="28"/>
          <w:szCs w:val="28"/>
        </w:rPr>
        <w:t xml:space="preserve">– </w:t>
      </w:r>
      <w:r w:rsidRPr="00093E1E">
        <w:rPr>
          <w:color w:val="000000"/>
          <w:sz w:val="28"/>
          <w:szCs w:val="28"/>
        </w:rPr>
        <w:t xml:space="preserve">стоимость тепловой энергии </w:t>
      </w:r>
      <w:r w:rsidRPr="00093E1E">
        <w:rPr>
          <w:sz w:val="28"/>
          <w:szCs w:val="28"/>
        </w:rPr>
        <w:t>(пара и горячей воды)</w:t>
      </w:r>
      <w:r w:rsidRPr="00093E1E">
        <w:rPr>
          <w:color w:val="000000"/>
          <w:sz w:val="28"/>
          <w:szCs w:val="28"/>
        </w:rPr>
        <w:t xml:space="preserve">, выработанной собственной котельной и </w:t>
      </w:r>
      <w:r w:rsidR="00DD3907">
        <w:rPr>
          <w:color w:val="000000"/>
          <w:sz w:val="28"/>
          <w:szCs w:val="28"/>
        </w:rPr>
        <w:t xml:space="preserve">в пределах юридического лица </w:t>
      </w:r>
      <w:r w:rsidRPr="00093E1E">
        <w:rPr>
          <w:color w:val="000000"/>
          <w:sz w:val="28"/>
          <w:szCs w:val="28"/>
        </w:rPr>
        <w:t xml:space="preserve">отпущенной </w:t>
      </w:r>
      <w:r w:rsidR="00DD3907">
        <w:rPr>
          <w:color w:val="000000"/>
          <w:sz w:val="28"/>
          <w:szCs w:val="28"/>
        </w:rPr>
        <w:t xml:space="preserve">для </w:t>
      </w:r>
      <w:r w:rsidR="00DD3907" w:rsidRPr="00DD3907">
        <w:rPr>
          <w:sz w:val="28"/>
          <w:szCs w:val="28"/>
        </w:rPr>
        <w:t xml:space="preserve">дальнейшего использования при осуществлении видов экономической деятельности, не включенных в разделы с 05 по 39 ОКРБ 005-2011 </w:t>
      </w:r>
      <w:r w:rsidRPr="00DD3907">
        <w:rPr>
          <w:sz w:val="28"/>
          <w:szCs w:val="28"/>
        </w:rPr>
        <w:t>(</w:t>
      </w:r>
      <w:r w:rsidR="00D557C9">
        <w:rPr>
          <w:sz w:val="28"/>
          <w:szCs w:val="28"/>
        </w:rPr>
        <w:t xml:space="preserve">администрация, </w:t>
      </w:r>
      <w:r w:rsidRPr="00DD3907">
        <w:rPr>
          <w:sz w:val="28"/>
          <w:szCs w:val="28"/>
        </w:rPr>
        <w:t>с</w:t>
      </w:r>
      <w:r w:rsidRPr="00093E1E">
        <w:rPr>
          <w:sz w:val="28"/>
          <w:szCs w:val="28"/>
        </w:rPr>
        <w:t xml:space="preserve">толовая, </w:t>
      </w:r>
      <w:r w:rsidR="004C2018" w:rsidRPr="00093E1E">
        <w:rPr>
          <w:sz w:val="28"/>
          <w:szCs w:val="28"/>
        </w:rPr>
        <w:t>гаражи</w:t>
      </w:r>
      <w:r w:rsidRPr="00093E1E">
        <w:rPr>
          <w:sz w:val="28"/>
          <w:szCs w:val="28"/>
        </w:rPr>
        <w:t xml:space="preserve">). </w:t>
      </w:r>
    </w:p>
    <w:p w:rsidR="00AD207E" w:rsidRPr="00093E1E" w:rsidRDefault="00AD207E" w:rsidP="002E32AD">
      <w:pPr>
        <w:widowControl w:val="0"/>
        <w:tabs>
          <w:tab w:val="num" w:pos="1134"/>
        </w:tabs>
        <w:ind w:firstLine="709"/>
        <w:jc w:val="both"/>
        <w:rPr>
          <w:color w:val="000000"/>
          <w:sz w:val="28"/>
          <w:szCs w:val="28"/>
        </w:rPr>
      </w:pPr>
      <w:r w:rsidRPr="00093E1E">
        <w:rPr>
          <w:color w:val="000000"/>
          <w:sz w:val="28"/>
          <w:szCs w:val="28"/>
        </w:rPr>
        <w:t xml:space="preserve">Стоимость промышленной продукции, </w:t>
      </w:r>
      <w:r w:rsidR="001E484B" w:rsidRPr="00093E1E">
        <w:rPr>
          <w:color w:val="000000"/>
          <w:sz w:val="28"/>
          <w:szCs w:val="28"/>
        </w:rPr>
        <w:t xml:space="preserve">в пределах юридического лица </w:t>
      </w:r>
      <w:r w:rsidRPr="00093E1E">
        <w:rPr>
          <w:color w:val="000000"/>
          <w:sz w:val="28"/>
          <w:szCs w:val="28"/>
        </w:rPr>
        <w:t>переданной для дальнейшего использования</w:t>
      </w:r>
      <w:r w:rsidR="001E484B" w:rsidRPr="001E484B">
        <w:rPr>
          <w:sz w:val="28"/>
          <w:szCs w:val="28"/>
        </w:rPr>
        <w:t xml:space="preserve"> </w:t>
      </w:r>
      <w:r w:rsidR="001E484B" w:rsidRPr="00DD3907">
        <w:rPr>
          <w:sz w:val="28"/>
          <w:szCs w:val="28"/>
        </w:rPr>
        <w:t xml:space="preserve">при осуществлении видов экономической деятельности, не включенных в разделы с 05 по 39 </w:t>
      </w:r>
      <w:r w:rsidR="001E484B">
        <w:rPr>
          <w:sz w:val="28"/>
          <w:szCs w:val="28"/>
        </w:rPr>
        <w:br/>
      </w:r>
      <w:r w:rsidR="001E484B" w:rsidRPr="00DD3907">
        <w:rPr>
          <w:sz w:val="28"/>
          <w:szCs w:val="28"/>
        </w:rPr>
        <w:t>ОКРБ 005-2011</w:t>
      </w:r>
      <w:r w:rsidRPr="00093E1E">
        <w:rPr>
          <w:color w:val="000000"/>
          <w:sz w:val="28"/>
          <w:szCs w:val="28"/>
        </w:rPr>
        <w:t xml:space="preserve">, включается в объем промышленного производства по средневзвешенной цене отгрузки на аналогичную продукцию </w:t>
      </w:r>
      <w:r w:rsidR="00AF6325">
        <w:rPr>
          <w:color w:val="000000"/>
          <w:sz w:val="28"/>
          <w:szCs w:val="28"/>
        </w:rPr>
        <w:t>за</w:t>
      </w:r>
      <w:r w:rsidR="001E484B">
        <w:rPr>
          <w:color w:val="000000"/>
          <w:sz w:val="28"/>
          <w:szCs w:val="28"/>
        </w:rPr>
        <w:t xml:space="preserve"> месяц ее производства</w:t>
      </w:r>
      <w:r w:rsidR="00AF6325">
        <w:rPr>
          <w:color w:val="000000"/>
          <w:sz w:val="28"/>
          <w:szCs w:val="28"/>
        </w:rPr>
        <w:t xml:space="preserve">, а в случае </w:t>
      </w:r>
      <w:r w:rsidRPr="00093E1E">
        <w:rPr>
          <w:color w:val="000000"/>
          <w:sz w:val="28"/>
          <w:szCs w:val="28"/>
        </w:rPr>
        <w:t>отсутстви</w:t>
      </w:r>
      <w:r w:rsidR="00AF6325">
        <w:rPr>
          <w:color w:val="000000"/>
          <w:sz w:val="28"/>
          <w:szCs w:val="28"/>
        </w:rPr>
        <w:t>я</w:t>
      </w:r>
      <w:r w:rsidRPr="00093E1E">
        <w:rPr>
          <w:color w:val="000000"/>
          <w:sz w:val="28"/>
          <w:szCs w:val="28"/>
        </w:rPr>
        <w:t xml:space="preserve"> отгрузки </w:t>
      </w:r>
      <w:r w:rsidR="00AF6325" w:rsidRPr="00093E1E">
        <w:rPr>
          <w:sz w:val="28"/>
          <w:szCs w:val="28"/>
        </w:rPr>
        <w:t>–</w:t>
      </w:r>
      <w:r w:rsidR="00AF6325">
        <w:rPr>
          <w:sz w:val="28"/>
          <w:szCs w:val="28"/>
        </w:rPr>
        <w:t xml:space="preserve"> по цене последней отгрузки на </w:t>
      </w:r>
      <w:r w:rsidR="001E484B">
        <w:rPr>
          <w:color w:val="000000"/>
          <w:sz w:val="28"/>
          <w:szCs w:val="28"/>
        </w:rPr>
        <w:t>аналогичн</w:t>
      </w:r>
      <w:r w:rsidR="00AF6325">
        <w:rPr>
          <w:color w:val="000000"/>
          <w:sz w:val="28"/>
          <w:szCs w:val="28"/>
        </w:rPr>
        <w:t>ую</w:t>
      </w:r>
      <w:r w:rsidR="001E484B">
        <w:rPr>
          <w:color w:val="000000"/>
          <w:sz w:val="28"/>
          <w:szCs w:val="28"/>
        </w:rPr>
        <w:t xml:space="preserve"> продукци</w:t>
      </w:r>
      <w:r w:rsidR="00AF6325">
        <w:rPr>
          <w:color w:val="000000"/>
          <w:sz w:val="28"/>
          <w:szCs w:val="28"/>
        </w:rPr>
        <w:t xml:space="preserve">ю, но </w:t>
      </w:r>
      <w:r w:rsidRPr="00093E1E">
        <w:rPr>
          <w:color w:val="000000"/>
          <w:sz w:val="28"/>
          <w:szCs w:val="28"/>
        </w:rPr>
        <w:t xml:space="preserve">не ниже фактической себестоимости </w:t>
      </w:r>
      <w:r w:rsidRPr="00093E1E">
        <w:rPr>
          <w:i/>
          <w:color w:val="943634"/>
          <w:sz w:val="28"/>
          <w:szCs w:val="28"/>
        </w:rPr>
        <w:t>(ч.2</w:t>
      </w:r>
      <w:r w:rsidR="00AF6325">
        <w:rPr>
          <w:i/>
          <w:color w:val="943634"/>
          <w:sz w:val="28"/>
          <w:szCs w:val="28"/>
        </w:rPr>
        <w:t>7</w:t>
      </w:r>
      <w:r w:rsidRPr="00093E1E">
        <w:rPr>
          <w:i/>
          <w:color w:val="943634"/>
          <w:sz w:val="28"/>
          <w:szCs w:val="28"/>
        </w:rPr>
        <w:t xml:space="preserve"> п.30 Указаний по форме 4-у)</w:t>
      </w:r>
      <w:r w:rsidRPr="00093E1E">
        <w:rPr>
          <w:color w:val="000000"/>
          <w:sz w:val="28"/>
          <w:szCs w:val="28"/>
        </w:rPr>
        <w:t>.</w:t>
      </w:r>
    </w:p>
    <w:p w:rsidR="00D557C9" w:rsidRPr="009B5324" w:rsidRDefault="00D557C9" w:rsidP="00D557C9">
      <w:pPr>
        <w:ind w:firstLine="709"/>
        <w:jc w:val="both"/>
        <w:rPr>
          <w:i/>
          <w:color w:val="943634"/>
          <w:sz w:val="28"/>
          <w:szCs w:val="28"/>
        </w:rPr>
      </w:pPr>
      <w:r w:rsidRPr="006779D8">
        <w:rPr>
          <w:color w:val="000000" w:themeColor="text1"/>
          <w:sz w:val="28"/>
          <w:szCs w:val="28"/>
        </w:rPr>
        <w:t xml:space="preserve">Производство тепловой энергии (пара и горячей воды), выработанной собственной котельной и используемой для отопления промышленных </w:t>
      </w:r>
      <w:r>
        <w:rPr>
          <w:color w:val="000000" w:themeColor="text1"/>
          <w:sz w:val="28"/>
          <w:szCs w:val="28"/>
        </w:rPr>
        <w:t>цехов</w:t>
      </w:r>
      <w:r w:rsidRPr="006779D8">
        <w:rPr>
          <w:color w:val="000000" w:themeColor="text1"/>
          <w:sz w:val="28"/>
          <w:szCs w:val="28"/>
        </w:rPr>
        <w:t xml:space="preserve"> </w:t>
      </w:r>
      <w:r>
        <w:rPr>
          <w:color w:val="000000" w:themeColor="text1"/>
          <w:sz w:val="28"/>
          <w:szCs w:val="28"/>
        </w:rPr>
        <w:t xml:space="preserve">учитывается </w:t>
      </w:r>
      <w:r w:rsidRPr="006779D8">
        <w:rPr>
          <w:color w:val="000000" w:themeColor="text1"/>
          <w:sz w:val="28"/>
          <w:szCs w:val="28"/>
        </w:rPr>
        <w:t>в себестоимост</w:t>
      </w:r>
      <w:r>
        <w:rPr>
          <w:color w:val="000000" w:themeColor="text1"/>
          <w:sz w:val="28"/>
          <w:szCs w:val="28"/>
        </w:rPr>
        <w:t>и</w:t>
      </w:r>
      <w:r w:rsidRPr="006779D8">
        <w:rPr>
          <w:color w:val="000000" w:themeColor="text1"/>
          <w:sz w:val="28"/>
          <w:szCs w:val="28"/>
        </w:rPr>
        <w:t xml:space="preserve"> конечной промышленной продукции и отдельно в форме 4-у не отражается </w:t>
      </w:r>
      <w:r w:rsidRPr="009B5324">
        <w:rPr>
          <w:i/>
          <w:color w:val="943634"/>
          <w:sz w:val="28"/>
          <w:szCs w:val="28"/>
        </w:rPr>
        <w:t>(</w:t>
      </w:r>
      <w:r>
        <w:rPr>
          <w:i/>
          <w:color w:val="943634"/>
          <w:sz w:val="28"/>
          <w:szCs w:val="28"/>
        </w:rPr>
        <w:t>ч</w:t>
      </w:r>
      <w:r w:rsidRPr="009B5324">
        <w:rPr>
          <w:i/>
          <w:color w:val="943634"/>
          <w:sz w:val="28"/>
          <w:szCs w:val="28"/>
        </w:rPr>
        <w:t>.</w:t>
      </w:r>
      <w:r w:rsidR="00AF6325">
        <w:rPr>
          <w:i/>
          <w:color w:val="943634"/>
          <w:sz w:val="28"/>
          <w:szCs w:val="28"/>
        </w:rPr>
        <w:t>5</w:t>
      </w:r>
      <w:r w:rsidRPr="009B5324">
        <w:rPr>
          <w:i/>
          <w:color w:val="943634"/>
          <w:sz w:val="28"/>
          <w:szCs w:val="28"/>
        </w:rPr>
        <w:t xml:space="preserve">, </w:t>
      </w:r>
      <w:r>
        <w:rPr>
          <w:i/>
          <w:color w:val="943634"/>
          <w:sz w:val="28"/>
          <w:szCs w:val="28"/>
        </w:rPr>
        <w:t>ч</w:t>
      </w:r>
      <w:r w:rsidRPr="009B5324">
        <w:rPr>
          <w:i/>
          <w:color w:val="943634"/>
          <w:sz w:val="28"/>
          <w:szCs w:val="28"/>
        </w:rPr>
        <w:t>.</w:t>
      </w:r>
      <w:r w:rsidR="00AF6325">
        <w:rPr>
          <w:i/>
          <w:color w:val="943634"/>
          <w:sz w:val="28"/>
          <w:szCs w:val="28"/>
        </w:rPr>
        <w:t>6</w:t>
      </w:r>
      <w:r w:rsidRPr="009B5324">
        <w:rPr>
          <w:i/>
          <w:color w:val="943634"/>
          <w:sz w:val="28"/>
          <w:szCs w:val="28"/>
        </w:rPr>
        <w:t xml:space="preserve"> п.30 Указаний по форме 4-у)</w:t>
      </w:r>
      <w:r w:rsidRPr="009B5324">
        <w:rPr>
          <w:sz w:val="28"/>
          <w:szCs w:val="28"/>
        </w:rPr>
        <w:t>.</w:t>
      </w:r>
    </w:p>
    <w:p w:rsidR="00AD207E" w:rsidRPr="00093E1E" w:rsidRDefault="00AD207E" w:rsidP="002E32AD">
      <w:pPr>
        <w:ind w:firstLine="709"/>
        <w:jc w:val="both"/>
        <w:rPr>
          <w:rFonts w:ascii="Arial" w:hAnsi="Arial" w:cs="Arial"/>
          <w:color w:val="333399"/>
          <w:spacing w:val="-2"/>
          <w:sz w:val="22"/>
          <w:szCs w:val="22"/>
        </w:rPr>
      </w:pPr>
      <w:r w:rsidRPr="00093E1E">
        <w:rPr>
          <w:rFonts w:ascii="Arial" w:hAnsi="Arial" w:cs="Arial"/>
          <w:color w:val="333399"/>
          <w:spacing w:val="-2"/>
          <w:sz w:val="22"/>
          <w:szCs w:val="22"/>
          <w:u w:val="single"/>
        </w:rPr>
        <w:t xml:space="preserve">Условный пример. </w:t>
      </w:r>
      <w:r w:rsidRPr="00093E1E">
        <w:rPr>
          <w:rFonts w:ascii="Arial" w:hAnsi="Arial" w:cs="Arial"/>
          <w:color w:val="333399"/>
          <w:spacing w:val="-2"/>
          <w:sz w:val="22"/>
          <w:szCs w:val="22"/>
        </w:rPr>
        <w:t xml:space="preserve">Промышленная организация имеет собственную котельную. Котельная выработала 250 Гкал тепловой энергии. </w:t>
      </w:r>
    </w:p>
    <w:p w:rsidR="00AD207E" w:rsidRPr="00093E1E" w:rsidRDefault="00AD207E" w:rsidP="002E32AD">
      <w:pPr>
        <w:ind w:firstLine="709"/>
        <w:jc w:val="both"/>
        <w:rPr>
          <w:rFonts w:ascii="Arial" w:hAnsi="Arial" w:cs="Arial"/>
          <w:color w:val="333399"/>
          <w:spacing w:val="-2"/>
          <w:sz w:val="22"/>
          <w:szCs w:val="22"/>
        </w:rPr>
      </w:pPr>
      <w:r w:rsidRPr="00093E1E">
        <w:rPr>
          <w:rFonts w:ascii="Arial" w:hAnsi="Arial" w:cs="Arial"/>
          <w:color w:val="333399"/>
          <w:spacing w:val="-2"/>
          <w:sz w:val="22"/>
          <w:szCs w:val="22"/>
        </w:rPr>
        <w:t>50 Гкал было реализовано сторонним организациям по цене 90 рублей за 1 Гкал.</w:t>
      </w:r>
    </w:p>
    <w:p w:rsidR="00AD207E" w:rsidRPr="00093E1E" w:rsidRDefault="00AD207E" w:rsidP="002E32AD">
      <w:pPr>
        <w:ind w:firstLine="709"/>
        <w:jc w:val="both"/>
        <w:rPr>
          <w:rFonts w:ascii="Arial" w:hAnsi="Arial" w:cs="Arial"/>
          <w:color w:val="333399"/>
          <w:spacing w:val="-2"/>
          <w:sz w:val="22"/>
          <w:szCs w:val="22"/>
        </w:rPr>
      </w:pPr>
      <w:r w:rsidRPr="00093E1E">
        <w:rPr>
          <w:rFonts w:ascii="Arial" w:hAnsi="Arial" w:cs="Arial"/>
          <w:color w:val="333399"/>
          <w:spacing w:val="-2"/>
          <w:sz w:val="22"/>
          <w:szCs w:val="22"/>
        </w:rPr>
        <w:t xml:space="preserve">Оставшаяся часть (200 Гкал) расходуется на собственные нужды:  распределяется между промышленными цехами – </w:t>
      </w:r>
      <w:r w:rsidR="00BD03BB">
        <w:rPr>
          <w:rFonts w:ascii="Arial" w:hAnsi="Arial" w:cs="Arial"/>
          <w:color w:val="333399"/>
          <w:spacing w:val="-2"/>
          <w:sz w:val="22"/>
          <w:szCs w:val="22"/>
        </w:rPr>
        <w:t>80</w:t>
      </w:r>
      <w:r w:rsidRPr="00093E1E">
        <w:rPr>
          <w:rFonts w:ascii="Arial" w:hAnsi="Arial" w:cs="Arial"/>
          <w:color w:val="333399"/>
          <w:spacing w:val="-2"/>
          <w:sz w:val="22"/>
          <w:szCs w:val="22"/>
        </w:rPr>
        <w:t xml:space="preserve"> Гкал и непромышленными структурными подразделениями (</w:t>
      </w:r>
      <w:r w:rsidR="00D557C9">
        <w:rPr>
          <w:rFonts w:ascii="Arial" w:hAnsi="Arial" w:cs="Arial"/>
          <w:color w:val="333399"/>
          <w:spacing w:val="-2"/>
          <w:sz w:val="22"/>
          <w:szCs w:val="22"/>
        </w:rPr>
        <w:t xml:space="preserve">администрация, </w:t>
      </w:r>
      <w:r w:rsidRPr="00093E1E">
        <w:rPr>
          <w:rFonts w:ascii="Arial" w:hAnsi="Arial" w:cs="Arial"/>
          <w:color w:val="333399"/>
          <w:spacing w:val="-2"/>
          <w:sz w:val="22"/>
          <w:szCs w:val="22"/>
        </w:rPr>
        <w:t xml:space="preserve">столовая, </w:t>
      </w:r>
      <w:r w:rsidR="00837624" w:rsidRPr="00093E1E">
        <w:rPr>
          <w:rFonts w:ascii="Arial" w:hAnsi="Arial" w:cs="Arial"/>
          <w:color w:val="333399"/>
          <w:spacing w:val="-2"/>
          <w:sz w:val="22"/>
          <w:szCs w:val="22"/>
        </w:rPr>
        <w:t>гаражи</w:t>
      </w:r>
      <w:r w:rsidRPr="00093E1E">
        <w:rPr>
          <w:rFonts w:ascii="Arial" w:hAnsi="Arial" w:cs="Arial"/>
          <w:color w:val="333399"/>
          <w:spacing w:val="-2"/>
          <w:sz w:val="22"/>
          <w:szCs w:val="22"/>
        </w:rPr>
        <w:t xml:space="preserve">) – </w:t>
      </w:r>
      <w:r w:rsidR="00BD03BB">
        <w:rPr>
          <w:rFonts w:ascii="Arial" w:hAnsi="Arial" w:cs="Arial"/>
          <w:color w:val="333399"/>
          <w:spacing w:val="-2"/>
          <w:sz w:val="22"/>
          <w:szCs w:val="22"/>
        </w:rPr>
        <w:t>120</w:t>
      </w:r>
      <w:r w:rsidRPr="00093E1E">
        <w:rPr>
          <w:rFonts w:ascii="Arial" w:hAnsi="Arial" w:cs="Arial"/>
          <w:color w:val="333399"/>
          <w:spacing w:val="-2"/>
          <w:sz w:val="22"/>
          <w:szCs w:val="22"/>
        </w:rPr>
        <w:t xml:space="preserve"> Гкал. </w:t>
      </w:r>
    </w:p>
    <w:p w:rsidR="00AD207E" w:rsidRPr="00093E1E" w:rsidRDefault="00AD207E" w:rsidP="002E32AD">
      <w:pPr>
        <w:ind w:firstLine="709"/>
        <w:jc w:val="both"/>
        <w:rPr>
          <w:rFonts w:ascii="Arial" w:hAnsi="Arial" w:cs="Arial"/>
          <w:color w:val="333399"/>
          <w:spacing w:val="-2"/>
          <w:sz w:val="22"/>
          <w:szCs w:val="22"/>
        </w:rPr>
      </w:pPr>
      <w:r w:rsidRPr="00093E1E">
        <w:rPr>
          <w:rFonts w:ascii="Arial" w:hAnsi="Arial" w:cs="Arial"/>
          <w:color w:val="333399"/>
          <w:spacing w:val="-2"/>
          <w:sz w:val="22"/>
          <w:szCs w:val="22"/>
        </w:rPr>
        <w:t>Себестоимость 1 Гкал составляет 50 рублей.</w:t>
      </w:r>
    </w:p>
    <w:p w:rsidR="001E484B" w:rsidRDefault="00AD207E" w:rsidP="002E32AD">
      <w:pPr>
        <w:ind w:firstLine="709"/>
        <w:jc w:val="both"/>
        <w:rPr>
          <w:rFonts w:ascii="Arial" w:hAnsi="Arial" w:cs="Arial"/>
          <w:color w:val="333399"/>
          <w:spacing w:val="-2"/>
          <w:sz w:val="22"/>
          <w:szCs w:val="22"/>
        </w:rPr>
      </w:pPr>
      <w:r w:rsidRPr="00093E1E">
        <w:rPr>
          <w:rFonts w:ascii="Arial" w:hAnsi="Arial" w:cs="Arial"/>
          <w:color w:val="333399"/>
          <w:spacing w:val="-2"/>
          <w:sz w:val="22"/>
          <w:szCs w:val="22"/>
        </w:rPr>
        <w:t>При заполнении раздела I формы 4-у следует отразить по коду 35300 ОКРБ 005-2011</w:t>
      </w:r>
      <w:r w:rsidR="001E484B" w:rsidRPr="001E484B">
        <w:rPr>
          <w:rFonts w:ascii="Arial" w:hAnsi="Arial" w:cs="Arial"/>
          <w:color w:val="333399"/>
          <w:spacing w:val="-2"/>
          <w:sz w:val="22"/>
          <w:szCs w:val="22"/>
        </w:rPr>
        <w:t xml:space="preserve"> </w:t>
      </w:r>
      <w:r w:rsidR="001E484B">
        <w:rPr>
          <w:rFonts w:ascii="Arial" w:hAnsi="Arial" w:cs="Arial"/>
          <w:color w:val="333399"/>
          <w:spacing w:val="-2"/>
          <w:sz w:val="22"/>
          <w:szCs w:val="22"/>
        </w:rPr>
        <w:br/>
      </w:r>
      <w:r w:rsidR="001E484B" w:rsidRPr="00093E1E">
        <w:rPr>
          <w:rFonts w:ascii="Arial" w:hAnsi="Arial" w:cs="Arial"/>
          <w:color w:val="333399"/>
          <w:spacing w:val="-2"/>
          <w:sz w:val="22"/>
          <w:szCs w:val="22"/>
        </w:rPr>
        <w:t>по строке 11</w:t>
      </w:r>
      <w:r w:rsidR="001E484B">
        <w:rPr>
          <w:rFonts w:ascii="Arial" w:hAnsi="Arial" w:cs="Arial"/>
          <w:color w:val="333399"/>
          <w:spacing w:val="-2"/>
          <w:sz w:val="22"/>
          <w:szCs w:val="22"/>
        </w:rPr>
        <w:t xml:space="preserve"> </w:t>
      </w:r>
      <w:r w:rsidR="00BD03BB">
        <w:rPr>
          <w:rFonts w:ascii="Arial" w:hAnsi="Arial" w:cs="Arial"/>
          <w:color w:val="333399"/>
          <w:spacing w:val="-2"/>
          <w:sz w:val="22"/>
          <w:szCs w:val="22"/>
        </w:rPr>
        <w:t>значение «</w:t>
      </w:r>
      <w:r w:rsidR="001E484B">
        <w:rPr>
          <w:rFonts w:ascii="Arial" w:hAnsi="Arial" w:cs="Arial"/>
          <w:color w:val="333399"/>
          <w:spacing w:val="-2"/>
          <w:sz w:val="22"/>
          <w:szCs w:val="22"/>
        </w:rPr>
        <w:t>16</w:t>
      </w:r>
      <w:r w:rsidR="00BD03BB">
        <w:rPr>
          <w:rFonts w:ascii="Arial" w:hAnsi="Arial" w:cs="Arial"/>
          <w:color w:val="333399"/>
          <w:spacing w:val="-2"/>
          <w:sz w:val="22"/>
          <w:szCs w:val="22"/>
        </w:rPr>
        <w:t>»</w:t>
      </w:r>
      <w:r w:rsidR="001E484B">
        <w:rPr>
          <w:rFonts w:ascii="Arial" w:hAnsi="Arial" w:cs="Arial"/>
          <w:color w:val="333399"/>
          <w:spacing w:val="-2"/>
          <w:sz w:val="22"/>
          <w:szCs w:val="22"/>
        </w:rPr>
        <w:t>, получаемое следующим образом:</w:t>
      </w:r>
    </w:p>
    <w:p w:rsidR="00AD207E" w:rsidRDefault="001E484B" w:rsidP="002E32AD">
      <w:pPr>
        <w:ind w:firstLine="709"/>
        <w:jc w:val="both"/>
        <w:rPr>
          <w:rFonts w:ascii="Arial" w:hAnsi="Arial" w:cs="Arial"/>
          <w:color w:val="333399"/>
          <w:spacing w:val="-2"/>
          <w:sz w:val="22"/>
          <w:szCs w:val="22"/>
        </w:rPr>
      </w:pPr>
      <w:r>
        <w:rPr>
          <w:rFonts w:ascii="Arial" w:hAnsi="Arial" w:cs="Arial"/>
          <w:color w:val="333399"/>
          <w:spacing w:val="-2"/>
          <w:sz w:val="22"/>
          <w:szCs w:val="22"/>
        </w:rPr>
        <w:t>5 тыс.руб. (</w:t>
      </w:r>
      <w:r w:rsidR="00AD207E" w:rsidRPr="00093E1E">
        <w:rPr>
          <w:rFonts w:ascii="Arial" w:hAnsi="Arial" w:cs="Arial"/>
          <w:color w:val="333399"/>
          <w:spacing w:val="-2"/>
          <w:sz w:val="22"/>
          <w:szCs w:val="22"/>
        </w:rPr>
        <w:t>50 Гкал по цене 90 рублей за 1 Гкал</w:t>
      </w:r>
      <w:r w:rsidR="00BD03BB">
        <w:rPr>
          <w:rFonts w:ascii="Arial" w:hAnsi="Arial" w:cs="Arial"/>
          <w:color w:val="333399"/>
          <w:spacing w:val="-2"/>
          <w:sz w:val="22"/>
          <w:szCs w:val="22"/>
        </w:rPr>
        <w:t xml:space="preserve"> </w:t>
      </w:r>
      <w:r w:rsidR="00BD03BB">
        <w:rPr>
          <w:rFonts w:ascii="Arial" w:hAnsi="Arial" w:cs="Arial"/>
          <w:color w:val="333399"/>
          <w:spacing w:val="-2"/>
          <w:sz w:val="22"/>
          <w:szCs w:val="22"/>
        </w:rPr>
        <w:sym w:font="Symbol" w:char="F0DE"/>
      </w:r>
      <w:r w:rsidR="00BD03BB">
        <w:rPr>
          <w:rFonts w:ascii="Arial" w:hAnsi="Arial" w:cs="Arial"/>
          <w:color w:val="333399"/>
          <w:spacing w:val="-2"/>
          <w:sz w:val="22"/>
          <w:szCs w:val="22"/>
        </w:rPr>
        <w:t xml:space="preserve"> 50х90=4500 руб. </w:t>
      </w:r>
      <w:r w:rsidR="00BD03BB">
        <w:rPr>
          <w:rFonts w:ascii="Arial" w:hAnsi="Arial" w:cs="Arial"/>
          <w:color w:val="333399"/>
          <w:spacing w:val="-2"/>
          <w:sz w:val="22"/>
          <w:szCs w:val="22"/>
        </w:rPr>
        <w:sym w:font="Symbol" w:char="F0DE"/>
      </w:r>
      <w:r w:rsidR="00BD03BB">
        <w:rPr>
          <w:rFonts w:ascii="Arial" w:hAnsi="Arial" w:cs="Arial"/>
          <w:color w:val="333399"/>
          <w:spacing w:val="-2"/>
          <w:sz w:val="22"/>
          <w:szCs w:val="22"/>
        </w:rPr>
        <w:t xml:space="preserve"> 5</w:t>
      </w:r>
      <w:r>
        <w:rPr>
          <w:rFonts w:ascii="Arial" w:hAnsi="Arial" w:cs="Arial"/>
          <w:color w:val="333399"/>
          <w:spacing w:val="-2"/>
          <w:sz w:val="22"/>
          <w:szCs w:val="22"/>
        </w:rPr>
        <w:t xml:space="preserve"> </w:t>
      </w:r>
      <w:r w:rsidR="00BD03BB">
        <w:rPr>
          <w:rFonts w:ascii="Arial" w:hAnsi="Arial" w:cs="Arial"/>
          <w:color w:val="333399"/>
          <w:spacing w:val="-2"/>
          <w:sz w:val="22"/>
          <w:szCs w:val="22"/>
        </w:rPr>
        <w:t>тыс.руб.</w:t>
      </w:r>
      <w:r>
        <w:rPr>
          <w:rFonts w:ascii="Arial" w:hAnsi="Arial" w:cs="Arial"/>
          <w:color w:val="333399"/>
          <w:spacing w:val="-2"/>
          <w:sz w:val="22"/>
          <w:szCs w:val="22"/>
        </w:rPr>
        <w:t>)</w:t>
      </w:r>
      <w:r w:rsidR="00AD207E" w:rsidRPr="00093E1E">
        <w:rPr>
          <w:rFonts w:ascii="Arial" w:hAnsi="Arial" w:cs="Arial"/>
          <w:color w:val="333399"/>
          <w:spacing w:val="-2"/>
          <w:sz w:val="22"/>
          <w:szCs w:val="22"/>
        </w:rPr>
        <w:t>;</w:t>
      </w:r>
    </w:p>
    <w:p w:rsidR="001E484B" w:rsidRPr="00093E1E" w:rsidRDefault="001E484B" w:rsidP="002E32AD">
      <w:pPr>
        <w:ind w:firstLine="709"/>
        <w:jc w:val="both"/>
        <w:rPr>
          <w:rFonts w:ascii="Arial" w:hAnsi="Arial" w:cs="Arial"/>
          <w:color w:val="333399"/>
          <w:spacing w:val="-2"/>
          <w:sz w:val="22"/>
          <w:szCs w:val="22"/>
        </w:rPr>
      </w:pPr>
      <w:r>
        <w:rPr>
          <w:rFonts w:ascii="Arial" w:hAnsi="Arial" w:cs="Arial"/>
          <w:color w:val="333399"/>
          <w:spacing w:val="-2"/>
          <w:sz w:val="22"/>
          <w:szCs w:val="22"/>
        </w:rPr>
        <w:t>плюс</w:t>
      </w:r>
    </w:p>
    <w:p w:rsidR="00AD207E" w:rsidRPr="00093E1E" w:rsidRDefault="001E484B" w:rsidP="002E32AD">
      <w:pPr>
        <w:ind w:firstLine="709"/>
        <w:jc w:val="both"/>
        <w:rPr>
          <w:rFonts w:ascii="Arial" w:hAnsi="Arial" w:cs="Arial"/>
          <w:color w:val="333399"/>
          <w:spacing w:val="-2"/>
          <w:sz w:val="22"/>
          <w:szCs w:val="22"/>
        </w:rPr>
      </w:pPr>
      <w:r>
        <w:rPr>
          <w:rFonts w:ascii="Arial" w:hAnsi="Arial" w:cs="Arial"/>
          <w:color w:val="333399"/>
          <w:spacing w:val="-2"/>
          <w:sz w:val="22"/>
          <w:szCs w:val="22"/>
        </w:rPr>
        <w:t xml:space="preserve">11 тыс.руб. </w:t>
      </w:r>
      <w:r w:rsidR="001F5382">
        <w:rPr>
          <w:rFonts w:ascii="Arial" w:hAnsi="Arial" w:cs="Arial"/>
          <w:color w:val="333399"/>
          <w:spacing w:val="-2"/>
          <w:sz w:val="22"/>
          <w:szCs w:val="22"/>
        </w:rPr>
        <w:t>(120</w:t>
      </w:r>
      <w:r w:rsidR="001F5382" w:rsidRPr="00093E1E">
        <w:rPr>
          <w:rFonts w:ascii="Arial" w:hAnsi="Arial" w:cs="Arial"/>
          <w:color w:val="333399"/>
          <w:spacing w:val="-2"/>
          <w:sz w:val="22"/>
          <w:szCs w:val="22"/>
        </w:rPr>
        <w:t xml:space="preserve"> Гкал по цене 90 рублей за 1 Гкал</w:t>
      </w:r>
      <w:r w:rsidR="001F5382">
        <w:rPr>
          <w:rFonts w:ascii="Arial" w:hAnsi="Arial" w:cs="Arial"/>
          <w:color w:val="333399"/>
          <w:spacing w:val="-2"/>
          <w:sz w:val="22"/>
          <w:szCs w:val="22"/>
        </w:rPr>
        <w:t xml:space="preserve"> </w:t>
      </w:r>
      <w:r w:rsidR="001F5382">
        <w:rPr>
          <w:rFonts w:ascii="Arial" w:hAnsi="Arial" w:cs="Arial"/>
          <w:color w:val="333399"/>
          <w:spacing w:val="-2"/>
          <w:sz w:val="22"/>
          <w:szCs w:val="22"/>
        </w:rPr>
        <w:sym w:font="Symbol" w:char="F0DE"/>
      </w:r>
      <w:r w:rsidR="001F5382">
        <w:rPr>
          <w:rFonts w:ascii="Arial" w:hAnsi="Arial" w:cs="Arial"/>
          <w:color w:val="333399"/>
          <w:spacing w:val="-2"/>
          <w:sz w:val="22"/>
          <w:szCs w:val="22"/>
        </w:rPr>
        <w:t xml:space="preserve"> 120х90=10800 руб. </w:t>
      </w:r>
      <w:r w:rsidR="001F5382">
        <w:rPr>
          <w:rFonts w:ascii="Arial" w:hAnsi="Arial" w:cs="Arial"/>
          <w:color w:val="333399"/>
          <w:spacing w:val="-2"/>
          <w:sz w:val="22"/>
          <w:szCs w:val="22"/>
        </w:rPr>
        <w:sym w:font="Symbol" w:char="F0DE"/>
      </w:r>
      <w:r w:rsidR="001F5382">
        <w:rPr>
          <w:rFonts w:ascii="Arial" w:hAnsi="Arial" w:cs="Arial"/>
          <w:color w:val="333399"/>
          <w:spacing w:val="-2"/>
          <w:sz w:val="22"/>
          <w:szCs w:val="22"/>
        </w:rPr>
        <w:t xml:space="preserve"> 11 тыс.руб.)</w:t>
      </w:r>
      <w:r w:rsidR="00AD207E" w:rsidRPr="00093E1E">
        <w:rPr>
          <w:rFonts w:ascii="Arial" w:hAnsi="Arial" w:cs="Arial"/>
          <w:color w:val="333399"/>
          <w:spacing w:val="-2"/>
          <w:sz w:val="22"/>
          <w:szCs w:val="22"/>
        </w:rPr>
        <w:t>.</w:t>
      </w:r>
    </w:p>
    <w:p w:rsidR="00AD207E" w:rsidRPr="00093E1E" w:rsidRDefault="00AD207E" w:rsidP="00AD207E">
      <w:pPr>
        <w:jc w:val="both"/>
        <w:rPr>
          <w:color w:val="000000"/>
          <w:sz w:val="28"/>
          <w:szCs w:val="28"/>
        </w:rPr>
      </w:pPr>
    </w:p>
    <w:p w:rsidR="00AD207E" w:rsidRPr="00093E1E" w:rsidRDefault="00AD207E" w:rsidP="00AD207E">
      <w:pPr>
        <w:jc w:val="both"/>
        <w:rPr>
          <w:color w:val="000000"/>
          <w:sz w:val="28"/>
          <w:szCs w:val="28"/>
        </w:rPr>
      </w:pPr>
    </w:p>
    <w:p w:rsidR="00EA2801" w:rsidRPr="00093E1E" w:rsidRDefault="007762AC" w:rsidP="007762AC">
      <w:pPr>
        <w:widowControl w:val="0"/>
        <w:autoSpaceDE w:val="0"/>
        <w:autoSpaceDN w:val="0"/>
        <w:adjustRightInd w:val="0"/>
        <w:jc w:val="both"/>
        <w:rPr>
          <w:color w:val="008000"/>
          <w:sz w:val="28"/>
          <w:szCs w:val="28"/>
        </w:rPr>
      </w:pPr>
      <w:r w:rsidRPr="00093E1E">
        <w:rPr>
          <w:b/>
          <w:bCs/>
          <w:color w:val="008000"/>
          <w:sz w:val="28"/>
          <w:szCs w:val="28"/>
        </w:rPr>
        <w:t xml:space="preserve">Вопрос: </w:t>
      </w:r>
      <w:r w:rsidRPr="00093E1E">
        <w:rPr>
          <w:color w:val="008000"/>
          <w:sz w:val="28"/>
          <w:szCs w:val="28"/>
        </w:rPr>
        <w:t xml:space="preserve">Промышленная организация имеет </w:t>
      </w:r>
      <w:r w:rsidR="00EA2801" w:rsidRPr="00093E1E">
        <w:rPr>
          <w:color w:val="008000"/>
          <w:sz w:val="28"/>
          <w:szCs w:val="28"/>
        </w:rPr>
        <w:t xml:space="preserve">на балансе общежитие, которое отапливается </w:t>
      </w:r>
      <w:r w:rsidRPr="00093E1E">
        <w:rPr>
          <w:color w:val="008000"/>
          <w:sz w:val="28"/>
          <w:szCs w:val="28"/>
        </w:rPr>
        <w:t>собственн</w:t>
      </w:r>
      <w:r w:rsidR="00EA2801" w:rsidRPr="00093E1E">
        <w:rPr>
          <w:color w:val="008000"/>
          <w:sz w:val="28"/>
          <w:szCs w:val="28"/>
        </w:rPr>
        <w:t>ой</w:t>
      </w:r>
      <w:r w:rsidRPr="00093E1E">
        <w:rPr>
          <w:color w:val="008000"/>
          <w:sz w:val="28"/>
          <w:szCs w:val="28"/>
        </w:rPr>
        <w:t xml:space="preserve"> котельн</w:t>
      </w:r>
      <w:r w:rsidR="00EA2801" w:rsidRPr="00093E1E">
        <w:rPr>
          <w:color w:val="008000"/>
          <w:sz w:val="28"/>
          <w:szCs w:val="28"/>
        </w:rPr>
        <w:t>ой</w:t>
      </w:r>
      <w:r w:rsidRPr="00093E1E">
        <w:rPr>
          <w:color w:val="008000"/>
          <w:sz w:val="28"/>
          <w:szCs w:val="28"/>
        </w:rPr>
        <w:t xml:space="preserve">. </w:t>
      </w:r>
    </w:p>
    <w:p w:rsidR="00EA2801" w:rsidRPr="00093E1E" w:rsidRDefault="00EA2801" w:rsidP="002E32AD">
      <w:pPr>
        <w:widowControl w:val="0"/>
        <w:autoSpaceDE w:val="0"/>
        <w:autoSpaceDN w:val="0"/>
        <w:adjustRightInd w:val="0"/>
        <w:ind w:firstLine="709"/>
        <w:jc w:val="both"/>
        <w:rPr>
          <w:color w:val="008000"/>
          <w:sz w:val="28"/>
          <w:szCs w:val="28"/>
        </w:rPr>
      </w:pPr>
      <w:r w:rsidRPr="00093E1E">
        <w:rPr>
          <w:color w:val="008000"/>
          <w:sz w:val="28"/>
          <w:szCs w:val="28"/>
        </w:rPr>
        <w:lastRenderedPageBreak/>
        <w:t xml:space="preserve">Каков порядок отражения объема производства продукции (работ, услуг) при заполнении раздела </w:t>
      </w:r>
      <w:r w:rsidRPr="00093E1E">
        <w:rPr>
          <w:color w:val="008000"/>
          <w:sz w:val="28"/>
          <w:szCs w:val="28"/>
          <w:lang w:val="en-US"/>
        </w:rPr>
        <w:t>I</w:t>
      </w:r>
      <w:r w:rsidRPr="00093E1E">
        <w:rPr>
          <w:color w:val="008000"/>
          <w:sz w:val="28"/>
          <w:szCs w:val="28"/>
        </w:rPr>
        <w:t xml:space="preserve"> формы 4-у</w:t>
      </w:r>
      <w:r w:rsidR="006072FA" w:rsidRPr="006072FA">
        <w:rPr>
          <w:color w:val="008000"/>
          <w:sz w:val="28"/>
          <w:szCs w:val="28"/>
        </w:rPr>
        <w:t xml:space="preserve"> </w:t>
      </w:r>
      <w:r w:rsidR="006072FA" w:rsidRPr="00093E1E">
        <w:rPr>
          <w:color w:val="008000"/>
          <w:sz w:val="28"/>
          <w:szCs w:val="28"/>
        </w:rPr>
        <w:t>в данной ситуации</w:t>
      </w:r>
      <w:r w:rsidRPr="00093E1E">
        <w:rPr>
          <w:color w:val="008000"/>
          <w:sz w:val="28"/>
          <w:szCs w:val="28"/>
        </w:rPr>
        <w:t>?</w:t>
      </w:r>
    </w:p>
    <w:p w:rsidR="00EA2801" w:rsidRPr="00AF6325" w:rsidRDefault="007762AC" w:rsidP="007762AC">
      <w:pPr>
        <w:pStyle w:val="2"/>
        <w:ind w:firstLine="0"/>
        <w:rPr>
          <w:spacing w:val="-2"/>
          <w:sz w:val="28"/>
          <w:szCs w:val="28"/>
        </w:rPr>
      </w:pPr>
      <w:r w:rsidRPr="006623EA">
        <w:rPr>
          <w:b/>
          <w:bCs/>
          <w:spacing w:val="-2"/>
          <w:sz w:val="28"/>
          <w:szCs w:val="28"/>
        </w:rPr>
        <w:t>Ответ: </w:t>
      </w:r>
      <w:r w:rsidRPr="006623EA">
        <w:rPr>
          <w:spacing w:val="-2"/>
          <w:sz w:val="28"/>
          <w:szCs w:val="28"/>
        </w:rPr>
        <w:t xml:space="preserve">При </w:t>
      </w:r>
      <w:r w:rsidR="00EA2801" w:rsidRPr="006623EA">
        <w:rPr>
          <w:spacing w:val="-2"/>
          <w:sz w:val="28"/>
          <w:szCs w:val="28"/>
        </w:rPr>
        <w:t xml:space="preserve">заполнении раздела </w:t>
      </w:r>
      <w:r w:rsidR="00EA2801" w:rsidRPr="006623EA">
        <w:rPr>
          <w:spacing w:val="-2"/>
          <w:sz w:val="28"/>
          <w:szCs w:val="28"/>
          <w:lang w:val="en-US"/>
        </w:rPr>
        <w:t>I</w:t>
      </w:r>
      <w:r w:rsidR="00EA2801" w:rsidRPr="006623EA">
        <w:rPr>
          <w:spacing w:val="-2"/>
          <w:sz w:val="28"/>
          <w:szCs w:val="28"/>
        </w:rPr>
        <w:t xml:space="preserve"> формы 4-у организация должна отразить</w:t>
      </w:r>
      <w:r w:rsidR="0003692E" w:rsidRPr="0003692E">
        <w:rPr>
          <w:sz w:val="28"/>
          <w:szCs w:val="28"/>
        </w:rPr>
        <w:t xml:space="preserve"> </w:t>
      </w:r>
      <w:r w:rsidR="0003692E" w:rsidRPr="00AF6325">
        <w:rPr>
          <w:sz w:val="28"/>
          <w:szCs w:val="28"/>
        </w:rPr>
        <w:t>по строкам 11</w:t>
      </w:r>
      <w:r w:rsidR="00EA2801" w:rsidRPr="00AF6325">
        <w:rPr>
          <w:spacing w:val="-2"/>
          <w:sz w:val="28"/>
          <w:szCs w:val="28"/>
        </w:rPr>
        <w:t>:</w:t>
      </w:r>
    </w:p>
    <w:p w:rsidR="00EA2801" w:rsidRPr="009B5324" w:rsidRDefault="0003692E" w:rsidP="002E32AD">
      <w:pPr>
        <w:pStyle w:val="2"/>
        <w:rPr>
          <w:i/>
          <w:color w:val="943634"/>
          <w:spacing w:val="-2"/>
          <w:sz w:val="28"/>
          <w:szCs w:val="28"/>
        </w:rPr>
      </w:pPr>
      <w:r>
        <w:rPr>
          <w:sz w:val="28"/>
          <w:szCs w:val="28"/>
        </w:rPr>
        <w:t xml:space="preserve">- </w:t>
      </w:r>
      <w:r w:rsidR="002A5A9B" w:rsidRPr="006623EA">
        <w:rPr>
          <w:sz w:val="28"/>
          <w:szCs w:val="28"/>
        </w:rPr>
        <w:t xml:space="preserve">по подклассу 68200 «Сдача в наем собственного и арендуемого недвижимого имущества» ОКРБ 005-2011 </w:t>
      </w:r>
      <w:r w:rsidR="00EA2801" w:rsidRPr="006623EA">
        <w:rPr>
          <w:sz w:val="28"/>
          <w:szCs w:val="28"/>
        </w:rPr>
        <w:t xml:space="preserve">– </w:t>
      </w:r>
      <w:r w:rsidR="002A5A9B" w:rsidRPr="006623EA">
        <w:rPr>
          <w:sz w:val="28"/>
          <w:szCs w:val="28"/>
        </w:rPr>
        <w:t>стоимость оказанных собственными силами услуг (в частности, за техническое обслуживание, текущий ремонт, санитарное содержание вспомогательных помещений, от сдачи в аренду (в наем) нежилых помещений, за пользование жилым помещением (</w:t>
      </w:r>
      <w:r w:rsidR="00B06FF1" w:rsidRPr="006623EA">
        <w:rPr>
          <w:sz w:val="28"/>
          <w:szCs w:val="28"/>
        </w:rPr>
        <w:t xml:space="preserve">включая </w:t>
      </w:r>
      <w:r w:rsidR="00EA2801" w:rsidRPr="006623EA">
        <w:rPr>
          <w:sz w:val="28"/>
          <w:szCs w:val="28"/>
        </w:rPr>
        <w:t xml:space="preserve">стоимость тепловой энергии (пара и горячей воды), выработанной собственной котельной и </w:t>
      </w:r>
      <w:r w:rsidR="00B06FF1" w:rsidRPr="006623EA">
        <w:rPr>
          <w:sz w:val="28"/>
          <w:szCs w:val="28"/>
        </w:rPr>
        <w:t>используемой для отопления общежития)</w:t>
      </w:r>
      <w:r w:rsidR="00646A27" w:rsidRPr="006623EA">
        <w:rPr>
          <w:sz w:val="28"/>
          <w:szCs w:val="28"/>
        </w:rPr>
        <w:t>)</w:t>
      </w:r>
      <w:r w:rsidR="00B06FF1" w:rsidRPr="006623EA">
        <w:rPr>
          <w:i/>
          <w:spacing w:val="-2"/>
          <w:sz w:val="28"/>
          <w:szCs w:val="28"/>
        </w:rPr>
        <w:t xml:space="preserve"> </w:t>
      </w:r>
      <w:r w:rsidR="00B06FF1" w:rsidRPr="009B5324">
        <w:rPr>
          <w:i/>
          <w:color w:val="943634"/>
          <w:spacing w:val="-2"/>
          <w:sz w:val="28"/>
          <w:szCs w:val="28"/>
        </w:rPr>
        <w:t>(п.</w:t>
      </w:r>
      <w:r w:rsidR="00061BBA" w:rsidRPr="009B5324">
        <w:rPr>
          <w:i/>
          <w:color w:val="943634"/>
          <w:spacing w:val="-2"/>
          <w:sz w:val="28"/>
          <w:szCs w:val="28"/>
        </w:rPr>
        <w:t>40</w:t>
      </w:r>
      <w:r w:rsidR="00B06FF1" w:rsidRPr="009B5324">
        <w:rPr>
          <w:i/>
          <w:color w:val="943634"/>
          <w:spacing w:val="-2"/>
          <w:sz w:val="28"/>
          <w:szCs w:val="28"/>
        </w:rPr>
        <w:t xml:space="preserve"> Указаний по форме 4-у)</w:t>
      </w:r>
      <w:r w:rsidR="00EA2801" w:rsidRPr="009B5324">
        <w:rPr>
          <w:spacing w:val="-2"/>
          <w:sz w:val="28"/>
          <w:szCs w:val="28"/>
        </w:rPr>
        <w:t>;</w:t>
      </w:r>
    </w:p>
    <w:p w:rsidR="00EA2801" w:rsidRPr="00093E1E" w:rsidRDefault="0003692E" w:rsidP="002E32AD">
      <w:pPr>
        <w:pStyle w:val="2"/>
        <w:rPr>
          <w:sz w:val="28"/>
          <w:szCs w:val="28"/>
        </w:rPr>
      </w:pPr>
      <w:r>
        <w:rPr>
          <w:sz w:val="28"/>
          <w:szCs w:val="28"/>
        </w:rPr>
        <w:t xml:space="preserve">- </w:t>
      </w:r>
      <w:r w:rsidR="00EA2801" w:rsidRPr="00093E1E">
        <w:rPr>
          <w:sz w:val="28"/>
          <w:szCs w:val="28"/>
        </w:rPr>
        <w:t xml:space="preserve">по </w:t>
      </w:r>
      <w:r w:rsidR="00EA2801" w:rsidRPr="00093E1E">
        <w:rPr>
          <w:spacing w:val="-2"/>
          <w:sz w:val="28"/>
          <w:szCs w:val="28"/>
        </w:rPr>
        <w:t xml:space="preserve">подклассу 35300 «Производство, передача, распределение и продажа пара и горячей воды; кондиционирование воздуха» ОКРБ 005-2011 </w:t>
      </w:r>
      <w:r w:rsidR="00EA2801" w:rsidRPr="00093E1E">
        <w:rPr>
          <w:sz w:val="28"/>
          <w:szCs w:val="28"/>
        </w:rPr>
        <w:t xml:space="preserve">– </w:t>
      </w:r>
      <w:r w:rsidR="00EA2801" w:rsidRPr="00093E1E">
        <w:rPr>
          <w:color w:val="000000"/>
          <w:sz w:val="28"/>
          <w:szCs w:val="28"/>
        </w:rPr>
        <w:t xml:space="preserve">стоимость тепловой энергии </w:t>
      </w:r>
      <w:r w:rsidR="00EA2801" w:rsidRPr="00093E1E">
        <w:rPr>
          <w:sz w:val="28"/>
          <w:szCs w:val="28"/>
        </w:rPr>
        <w:t>(пара и горячей воды)</w:t>
      </w:r>
      <w:r w:rsidR="00EA2801" w:rsidRPr="00093E1E">
        <w:rPr>
          <w:color w:val="000000"/>
          <w:sz w:val="28"/>
          <w:szCs w:val="28"/>
        </w:rPr>
        <w:t xml:space="preserve">, выработанной собственной котельной и отпущенной </w:t>
      </w:r>
      <w:r w:rsidR="00EA2801" w:rsidRPr="00093E1E">
        <w:rPr>
          <w:sz w:val="28"/>
          <w:szCs w:val="28"/>
        </w:rPr>
        <w:t>общежити</w:t>
      </w:r>
      <w:r w:rsidR="00B06FF1" w:rsidRPr="00093E1E">
        <w:rPr>
          <w:sz w:val="28"/>
          <w:szCs w:val="28"/>
        </w:rPr>
        <w:t>ю</w:t>
      </w:r>
      <w:r w:rsidR="00EA2801" w:rsidRPr="00093E1E">
        <w:rPr>
          <w:i/>
          <w:color w:val="943634"/>
          <w:spacing w:val="-2"/>
          <w:sz w:val="28"/>
          <w:szCs w:val="28"/>
        </w:rPr>
        <w:t xml:space="preserve"> (</w:t>
      </w:r>
      <w:r w:rsidR="009B5324">
        <w:rPr>
          <w:i/>
          <w:color w:val="943634"/>
          <w:spacing w:val="-2"/>
          <w:sz w:val="28"/>
          <w:szCs w:val="28"/>
        </w:rPr>
        <w:t>ч.</w:t>
      </w:r>
      <w:r w:rsidR="00AF6325">
        <w:rPr>
          <w:i/>
          <w:color w:val="943634"/>
          <w:spacing w:val="-2"/>
          <w:sz w:val="28"/>
          <w:szCs w:val="28"/>
        </w:rPr>
        <w:t>7</w:t>
      </w:r>
      <w:r w:rsidR="009B5324">
        <w:rPr>
          <w:i/>
          <w:color w:val="943634"/>
          <w:spacing w:val="-2"/>
          <w:sz w:val="28"/>
          <w:szCs w:val="28"/>
        </w:rPr>
        <w:t xml:space="preserve"> </w:t>
      </w:r>
      <w:r w:rsidR="00EA2801" w:rsidRPr="00093E1E">
        <w:rPr>
          <w:i/>
          <w:color w:val="943634"/>
          <w:spacing w:val="-2"/>
          <w:sz w:val="28"/>
          <w:szCs w:val="28"/>
        </w:rPr>
        <w:t>п.30 Указаний по форме 4-у)</w:t>
      </w:r>
      <w:r w:rsidR="00EA2801" w:rsidRPr="00093E1E">
        <w:rPr>
          <w:sz w:val="28"/>
          <w:szCs w:val="28"/>
        </w:rPr>
        <w:t xml:space="preserve">. </w:t>
      </w:r>
    </w:p>
    <w:p w:rsidR="00A700D8" w:rsidRPr="00093E1E" w:rsidRDefault="00A700D8" w:rsidP="002E32AD">
      <w:pPr>
        <w:pStyle w:val="2"/>
        <w:rPr>
          <w:sz w:val="28"/>
          <w:szCs w:val="28"/>
        </w:rPr>
      </w:pPr>
      <w:r w:rsidRPr="00093E1E">
        <w:rPr>
          <w:sz w:val="28"/>
          <w:szCs w:val="28"/>
        </w:rPr>
        <w:t xml:space="preserve">Если стоимость тепловой энергии (пара и горячей воды), выработанной собственной котельной и используемой для отопления общежития, уже включена, например, в оплату за пользование </w:t>
      </w:r>
      <w:r w:rsidR="00524CB1" w:rsidRPr="00093E1E">
        <w:rPr>
          <w:sz w:val="28"/>
          <w:szCs w:val="28"/>
        </w:rPr>
        <w:t xml:space="preserve">жилым помещением, то в объем оказанных услуг по виду экономической деятельности, классифицируемому по подклассу 68200, эти данные отдельно не добавляются. </w:t>
      </w:r>
    </w:p>
    <w:p w:rsidR="00837624" w:rsidRPr="00837624" w:rsidRDefault="00837624" w:rsidP="00887F92">
      <w:pPr>
        <w:jc w:val="both"/>
        <w:rPr>
          <w:sz w:val="28"/>
          <w:szCs w:val="28"/>
        </w:rPr>
      </w:pPr>
    </w:p>
    <w:p w:rsidR="00837624" w:rsidRPr="00837624" w:rsidRDefault="00837624" w:rsidP="00887F92">
      <w:pPr>
        <w:jc w:val="both"/>
        <w:rPr>
          <w:sz w:val="28"/>
          <w:szCs w:val="28"/>
        </w:rPr>
      </w:pPr>
    </w:p>
    <w:p w:rsidR="00887F92" w:rsidRPr="00CA0FE6" w:rsidRDefault="00887F92" w:rsidP="00887F92">
      <w:pPr>
        <w:jc w:val="both"/>
        <w:rPr>
          <w:color w:val="008000"/>
          <w:sz w:val="28"/>
          <w:szCs w:val="28"/>
        </w:rPr>
      </w:pPr>
      <w:r w:rsidRPr="005B4183">
        <w:rPr>
          <w:b/>
          <w:color w:val="008000"/>
          <w:sz w:val="28"/>
          <w:szCs w:val="28"/>
        </w:rPr>
        <w:t>Вопрос:</w:t>
      </w:r>
      <w:r w:rsidRPr="005B4183">
        <w:rPr>
          <w:color w:val="008000"/>
          <w:sz w:val="28"/>
          <w:szCs w:val="28"/>
        </w:rPr>
        <w:t xml:space="preserve"> Организация занимается производством майонеза, производством</w:t>
      </w:r>
      <w:r w:rsidRPr="00CA0FE6">
        <w:rPr>
          <w:color w:val="008000"/>
          <w:sz w:val="28"/>
          <w:szCs w:val="28"/>
        </w:rPr>
        <w:t xml:space="preserve"> нерафинированного масла, часть которого затем рафинирует. Часть рафинированного масла используется в изготовлении майонеза. </w:t>
      </w:r>
    </w:p>
    <w:p w:rsidR="00887F92" w:rsidRPr="00CA0FE6" w:rsidRDefault="00887F92" w:rsidP="002E32AD">
      <w:pPr>
        <w:ind w:firstLine="709"/>
        <w:jc w:val="both"/>
        <w:rPr>
          <w:color w:val="008000"/>
          <w:sz w:val="28"/>
          <w:szCs w:val="28"/>
        </w:rPr>
      </w:pPr>
      <w:r w:rsidRPr="00CA0FE6">
        <w:rPr>
          <w:color w:val="008000"/>
          <w:sz w:val="28"/>
          <w:szCs w:val="28"/>
        </w:rPr>
        <w:t>Кроме того, организация имеет собственную специализированную линию для производства тары из пластмасс. Пластиковые бутылки используются в дальнейшем для фасовки рафинированного и нерафинированного масла.</w:t>
      </w:r>
    </w:p>
    <w:p w:rsidR="00887F92" w:rsidRPr="00CA0FE6" w:rsidRDefault="00887F92" w:rsidP="002E32AD">
      <w:pPr>
        <w:ind w:firstLine="709"/>
        <w:jc w:val="both"/>
        <w:rPr>
          <w:color w:val="008000"/>
          <w:sz w:val="28"/>
          <w:szCs w:val="28"/>
        </w:rPr>
      </w:pPr>
      <w:r w:rsidRPr="00CA0FE6">
        <w:rPr>
          <w:color w:val="008000"/>
          <w:sz w:val="28"/>
          <w:szCs w:val="28"/>
        </w:rPr>
        <w:t>Промышленные помещения организации отапливаются собственной котельной.</w:t>
      </w:r>
    </w:p>
    <w:p w:rsidR="00887F92" w:rsidRPr="00CA0FE6" w:rsidRDefault="00887F92" w:rsidP="002E32AD">
      <w:pPr>
        <w:ind w:firstLine="709"/>
        <w:jc w:val="both"/>
        <w:rPr>
          <w:color w:val="008000"/>
          <w:sz w:val="28"/>
          <w:szCs w:val="28"/>
        </w:rPr>
      </w:pPr>
      <w:r w:rsidRPr="00CA0FE6">
        <w:rPr>
          <w:color w:val="008000"/>
          <w:sz w:val="28"/>
          <w:szCs w:val="28"/>
        </w:rPr>
        <w:t xml:space="preserve">Какие виды деятельности необходимо отразить при заполнении раздела </w:t>
      </w:r>
      <w:r w:rsidRPr="00CA0FE6">
        <w:rPr>
          <w:color w:val="008000"/>
          <w:sz w:val="28"/>
          <w:szCs w:val="28"/>
          <w:lang w:val="en-US"/>
        </w:rPr>
        <w:t>I</w:t>
      </w:r>
      <w:r w:rsidRPr="00CA0FE6">
        <w:rPr>
          <w:color w:val="008000"/>
          <w:sz w:val="28"/>
          <w:szCs w:val="28"/>
        </w:rPr>
        <w:t xml:space="preserve"> формы 4-у</w:t>
      </w:r>
      <w:r w:rsidRPr="00CA0FE6">
        <w:rPr>
          <w:color w:val="008000"/>
          <w:sz w:val="28"/>
          <w:szCs w:val="28"/>
          <w:lang w:val="be-BY"/>
        </w:rPr>
        <w:t>?</w:t>
      </w:r>
    </w:p>
    <w:p w:rsidR="00887F92" w:rsidRPr="006779D8" w:rsidRDefault="00887F92" w:rsidP="00C93F91">
      <w:pPr>
        <w:ind w:firstLine="709"/>
        <w:jc w:val="both"/>
        <w:rPr>
          <w:iCs/>
          <w:color w:val="000000" w:themeColor="text1"/>
          <w:sz w:val="28"/>
          <w:szCs w:val="28"/>
        </w:rPr>
      </w:pPr>
      <w:r w:rsidRPr="006779D8">
        <w:rPr>
          <w:b/>
          <w:color w:val="000000" w:themeColor="text1"/>
          <w:sz w:val="28"/>
          <w:szCs w:val="28"/>
        </w:rPr>
        <w:t>Ответ:</w:t>
      </w:r>
      <w:r w:rsidRPr="006779D8">
        <w:rPr>
          <w:color w:val="000000" w:themeColor="text1"/>
          <w:sz w:val="28"/>
          <w:szCs w:val="28"/>
        </w:rPr>
        <w:t xml:space="preserve"> При заполнении раздела I формы 4-у организация </w:t>
      </w:r>
      <w:r w:rsidRPr="006779D8">
        <w:rPr>
          <w:iCs/>
          <w:color w:val="000000" w:themeColor="text1"/>
          <w:sz w:val="28"/>
          <w:szCs w:val="28"/>
        </w:rPr>
        <w:t xml:space="preserve">должна отразить </w:t>
      </w:r>
      <w:r w:rsidR="00C93F91" w:rsidRPr="00C93F91">
        <w:rPr>
          <w:iCs/>
          <w:color w:val="000000" w:themeColor="text1"/>
          <w:sz w:val="28"/>
          <w:szCs w:val="28"/>
        </w:rPr>
        <w:t>по строк</w:t>
      </w:r>
      <w:r w:rsidR="006072FA">
        <w:rPr>
          <w:iCs/>
          <w:color w:val="000000" w:themeColor="text1"/>
          <w:sz w:val="28"/>
          <w:szCs w:val="28"/>
        </w:rPr>
        <w:t>е</w:t>
      </w:r>
      <w:r w:rsidR="00C93F91" w:rsidRPr="00C93F91">
        <w:rPr>
          <w:iCs/>
          <w:color w:val="000000" w:themeColor="text1"/>
          <w:sz w:val="28"/>
          <w:szCs w:val="28"/>
        </w:rPr>
        <w:t xml:space="preserve"> 11</w:t>
      </w:r>
      <w:r w:rsidR="00C93F91">
        <w:rPr>
          <w:iCs/>
          <w:color w:val="000000" w:themeColor="text1"/>
          <w:sz w:val="28"/>
          <w:szCs w:val="28"/>
        </w:rPr>
        <w:t xml:space="preserve"> </w:t>
      </w:r>
      <w:r w:rsidRPr="006779D8">
        <w:rPr>
          <w:color w:val="000000" w:themeColor="text1"/>
          <w:sz w:val="28"/>
          <w:szCs w:val="28"/>
        </w:rPr>
        <w:t xml:space="preserve">по следующим видам экономической деятельности согласно </w:t>
      </w:r>
      <w:r w:rsidR="00C93F91">
        <w:rPr>
          <w:color w:val="000000" w:themeColor="text1"/>
          <w:sz w:val="28"/>
          <w:szCs w:val="28"/>
        </w:rPr>
        <w:br/>
      </w:r>
      <w:r w:rsidRPr="006779D8">
        <w:rPr>
          <w:color w:val="000000" w:themeColor="text1"/>
          <w:sz w:val="28"/>
          <w:szCs w:val="28"/>
        </w:rPr>
        <w:t>ОКРБ 005-2011</w:t>
      </w:r>
      <w:r w:rsidRPr="006779D8">
        <w:rPr>
          <w:iCs/>
          <w:color w:val="000000" w:themeColor="text1"/>
          <w:sz w:val="28"/>
          <w:szCs w:val="28"/>
        </w:rPr>
        <w:t>:</w:t>
      </w:r>
    </w:p>
    <w:p w:rsidR="00887F92" w:rsidRPr="006779D8" w:rsidRDefault="00C93F91" w:rsidP="002E32AD">
      <w:pPr>
        <w:ind w:firstLine="709"/>
        <w:jc w:val="both"/>
        <w:rPr>
          <w:color w:val="000000" w:themeColor="text1"/>
          <w:sz w:val="28"/>
          <w:szCs w:val="28"/>
        </w:rPr>
      </w:pPr>
      <w:r w:rsidRPr="006779D8">
        <w:rPr>
          <w:color w:val="000000" w:themeColor="text1"/>
          <w:sz w:val="28"/>
          <w:szCs w:val="28"/>
        </w:rPr>
        <w:t xml:space="preserve"> </w:t>
      </w:r>
      <w:r w:rsidR="00887F92" w:rsidRPr="006779D8">
        <w:rPr>
          <w:color w:val="000000" w:themeColor="text1"/>
          <w:sz w:val="28"/>
          <w:szCs w:val="28"/>
        </w:rPr>
        <w:t>«Производство неочищенных масел и жиров» (код 10411) – стоимость производства нерафинированного масла без учета той части масла, которая затем рафинируется;</w:t>
      </w:r>
    </w:p>
    <w:p w:rsidR="00887F92" w:rsidRPr="006779D8" w:rsidRDefault="00887F92" w:rsidP="002E32AD">
      <w:pPr>
        <w:ind w:firstLine="709"/>
        <w:jc w:val="both"/>
        <w:rPr>
          <w:color w:val="000000" w:themeColor="text1"/>
          <w:sz w:val="28"/>
          <w:szCs w:val="28"/>
        </w:rPr>
      </w:pPr>
      <w:r w:rsidRPr="006779D8">
        <w:rPr>
          <w:color w:val="000000" w:themeColor="text1"/>
          <w:sz w:val="28"/>
          <w:szCs w:val="28"/>
        </w:rPr>
        <w:t>«Производство рафинированных масел и жиров» (код 10412) – стоимость производства рафинированного масла без учета той части масла, из которой затем изготавливается майонез;</w:t>
      </w:r>
    </w:p>
    <w:p w:rsidR="00887F92" w:rsidRPr="006779D8" w:rsidRDefault="00887F92" w:rsidP="002E32AD">
      <w:pPr>
        <w:ind w:firstLine="709"/>
        <w:jc w:val="both"/>
        <w:rPr>
          <w:color w:val="000000" w:themeColor="text1"/>
          <w:sz w:val="28"/>
          <w:szCs w:val="28"/>
        </w:rPr>
      </w:pPr>
      <w:r w:rsidRPr="006779D8">
        <w:rPr>
          <w:color w:val="000000" w:themeColor="text1"/>
          <w:sz w:val="28"/>
          <w:szCs w:val="28"/>
        </w:rPr>
        <w:t>«Производство пряностей и приправ» (код 10840) – стоимость производства майонеза.</w:t>
      </w:r>
    </w:p>
    <w:p w:rsidR="00887F92" w:rsidRPr="006779D8" w:rsidRDefault="00887F92" w:rsidP="002E32AD">
      <w:pPr>
        <w:ind w:firstLine="709"/>
        <w:jc w:val="both"/>
        <w:rPr>
          <w:color w:val="000000" w:themeColor="text1"/>
          <w:sz w:val="28"/>
          <w:szCs w:val="28"/>
        </w:rPr>
      </w:pPr>
      <w:r w:rsidRPr="006779D8">
        <w:rPr>
          <w:color w:val="000000" w:themeColor="text1"/>
          <w:sz w:val="28"/>
          <w:szCs w:val="28"/>
        </w:rPr>
        <w:t xml:space="preserve">Производство тепловой энергии (пара и горячей воды), выработанной собственной котельной и используемой для отопления промышленных </w:t>
      </w:r>
      <w:r w:rsidRPr="006779D8">
        <w:rPr>
          <w:color w:val="000000" w:themeColor="text1"/>
          <w:sz w:val="28"/>
          <w:szCs w:val="28"/>
        </w:rPr>
        <w:lastRenderedPageBreak/>
        <w:t xml:space="preserve">помещений </w:t>
      </w:r>
      <w:r w:rsidR="005B4183">
        <w:rPr>
          <w:color w:val="000000" w:themeColor="text1"/>
          <w:sz w:val="28"/>
          <w:szCs w:val="28"/>
        </w:rPr>
        <w:t xml:space="preserve">учитывается </w:t>
      </w:r>
      <w:r w:rsidRPr="006779D8">
        <w:rPr>
          <w:color w:val="000000" w:themeColor="text1"/>
          <w:sz w:val="28"/>
          <w:szCs w:val="28"/>
        </w:rPr>
        <w:t>в себестоимост</w:t>
      </w:r>
      <w:r w:rsidR="005B4183">
        <w:rPr>
          <w:color w:val="000000" w:themeColor="text1"/>
          <w:sz w:val="28"/>
          <w:szCs w:val="28"/>
        </w:rPr>
        <w:t>и</w:t>
      </w:r>
      <w:r w:rsidRPr="006779D8">
        <w:rPr>
          <w:color w:val="000000" w:themeColor="text1"/>
          <w:sz w:val="28"/>
          <w:szCs w:val="28"/>
        </w:rPr>
        <w:t xml:space="preserve"> конечной промышленной продукции и отдельно в форме 4-у не отражается </w:t>
      </w:r>
      <w:r w:rsidRPr="009B5324">
        <w:rPr>
          <w:i/>
          <w:color w:val="943634"/>
          <w:sz w:val="28"/>
          <w:szCs w:val="28"/>
        </w:rPr>
        <w:t>(</w:t>
      </w:r>
      <w:r w:rsidR="009B5324">
        <w:rPr>
          <w:i/>
          <w:color w:val="943634"/>
          <w:sz w:val="28"/>
          <w:szCs w:val="28"/>
        </w:rPr>
        <w:t>ч</w:t>
      </w:r>
      <w:r w:rsidRPr="009B5324">
        <w:rPr>
          <w:i/>
          <w:color w:val="943634"/>
          <w:sz w:val="28"/>
          <w:szCs w:val="28"/>
        </w:rPr>
        <w:t>.</w:t>
      </w:r>
      <w:r w:rsidR="00CC66E0">
        <w:rPr>
          <w:i/>
          <w:color w:val="943634"/>
          <w:sz w:val="28"/>
          <w:szCs w:val="28"/>
        </w:rPr>
        <w:t>5</w:t>
      </w:r>
      <w:r w:rsidRPr="009B5324">
        <w:rPr>
          <w:i/>
          <w:color w:val="943634"/>
          <w:sz w:val="28"/>
          <w:szCs w:val="28"/>
        </w:rPr>
        <w:t>,</w:t>
      </w:r>
      <w:r w:rsidR="00CC66E0">
        <w:rPr>
          <w:i/>
          <w:color w:val="943634"/>
          <w:sz w:val="28"/>
          <w:szCs w:val="28"/>
        </w:rPr>
        <w:t xml:space="preserve"> </w:t>
      </w:r>
      <w:r w:rsidR="009B5324">
        <w:rPr>
          <w:i/>
          <w:color w:val="943634"/>
          <w:sz w:val="28"/>
          <w:szCs w:val="28"/>
        </w:rPr>
        <w:t>ч</w:t>
      </w:r>
      <w:r w:rsidRPr="009B5324">
        <w:rPr>
          <w:i/>
          <w:color w:val="943634"/>
          <w:sz w:val="28"/>
          <w:szCs w:val="28"/>
        </w:rPr>
        <w:t>.</w:t>
      </w:r>
      <w:r w:rsidR="00CC66E0">
        <w:rPr>
          <w:i/>
          <w:color w:val="943634"/>
          <w:sz w:val="28"/>
          <w:szCs w:val="28"/>
        </w:rPr>
        <w:t>6</w:t>
      </w:r>
      <w:r w:rsidR="00027D36">
        <w:rPr>
          <w:i/>
          <w:color w:val="943634"/>
          <w:sz w:val="28"/>
          <w:szCs w:val="28"/>
        </w:rPr>
        <w:t xml:space="preserve"> </w:t>
      </w:r>
      <w:r w:rsidRPr="009B5324">
        <w:rPr>
          <w:i/>
          <w:color w:val="943634"/>
          <w:sz w:val="28"/>
          <w:szCs w:val="28"/>
        </w:rPr>
        <w:t>п.30 Указаний по форме 4-у)</w:t>
      </w:r>
      <w:r w:rsidRPr="006779D8">
        <w:rPr>
          <w:i/>
          <w:color w:val="000000" w:themeColor="text1"/>
          <w:sz w:val="28"/>
          <w:szCs w:val="28"/>
        </w:rPr>
        <w:t>.</w:t>
      </w:r>
    </w:p>
    <w:p w:rsidR="00887F92" w:rsidRPr="006779D8" w:rsidRDefault="00887F92" w:rsidP="002E32AD">
      <w:pPr>
        <w:ind w:firstLine="709"/>
        <w:jc w:val="both"/>
        <w:rPr>
          <w:color w:val="000000" w:themeColor="text1"/>
          <w:sz w:val="28"/>
          <w:szCs w:val="28"/>
        </w:rPr>
      </w:pPr>
      <w:r w:rsidRPr="006779D8">
        <w:rPr>
          <w:color w:val="000000" w:themeColor="text1"/>
          <w:sz w:val="28"/>
          <w:szCs w:val="28"/>
        </w:rPr>
        <w:t xml:space="preserve">Данные о производстве тары из пластмасс, предназначенной только для фасовки собственного масла, при заполнении формы 4-у отдельно по видам экономической деятельности не отражаются – так как такая продукция является внутризаводским оборотом в пределах юридического лица и найдет свое отражение по коду 10411 «Производство неочищенных масел и жиров» и коду 10412 «Производство рафинированных масел и жиров» </w:t>
      </w:r>
      <w:r w:rsidR="00027D36" w:rsidRPr="009B5324">
        <w:rPr>
          <w:i/>
          <w:color w:val="943634"/>
          <w:sz w:val="28"/>
          <w:szCs w:val="28"/>
        </w:rPr>
        <w:t>(</w:t>
      </w:r>
      <w:r w:rsidR="00027D36">
        <w:rPr>
          <w:i/>
          <w:color w:val="943634"/>
          <w:sz w:val="28"/>
          <w:szCs w:val="28"/>
        </w:rPr>
        <w:t>ч</w:t>
      </w:r>
      <w:r w:rsidR="00027D36" w:rsidRPr="009B5324">
        <w:rPr>
          <w:i/>
          <w:color w:val="943634"/>
          <w:sz w:val="28"/>
          <w:szCs w:val="28"/>
        </w:rPr>
        <w:t>.</w:t>
      </w:r>
      <w:r w:rsidR="00CC66E0">
        <w:rPr>
          <w:i/>
          <w:color w:val="943634"/>
          <w:sz w:val="28"/>
          <w:szCs w:val="28"/>
        </w:rPr>
        <w:t>5</w:t>
      </w:r>
      <w:r w:rsidR="00027D36" w:rsidRPr="009B5324">
        <w:rPr>
          <w:i/>
          <w:color w:val="943634"/>
          <w:sz w:val="28"/>
          <w:szCs w:val="28"/>
        </w:rPr>
        <w:t>,</w:t>
      </w:r>
      <w:r w:rsidR="00B5335D" w:rsidRPr="00B5335D">
        <w:rPr>
          <w:i/>
          <w:color w:val="943634"/>
          <w:sz w:val="28"/>
          <w:szCs w:val="28"/>
        </w:rPr>
        <w:t xml:space="preserve"> </w:t>
      </w:r>
      <w:r w:rsidR="00027D36">
        <w:rPr>
          <w:i/>
          <w:color w:val="943634"/>
          <w:sz w:val="28"/>
          <w:szCs w:val="28"/>
        </w:rPr>
        <w:t>ч</w:t>
      </w:r>
      <w:r w:rsidR="00027D36" w:rsidRPr="009B5324">
        <w:rPr>
          <w:i/>
          <w:color w:val="943634"/>
          <w:sz w:val="28"/>
          <w:szCs w:val="28"/>
        </w:rPr>
        <w:t>.</w:t>
      </w:r>
      <w:r w:rsidR="00CC66E0">
        <w:rPr>
          <w:i/>
          <w:color w:val="943634"/>
          <w:sz w:val="28"/>
          <w:szCs w:val="28"/>
        </w:rPr>
        <w:t>6</w:t>
      </w:r>
      <w:r w:rsidR="00027D36">
        <w:rPr>
          <w:i/>
          <w:color w:val="943634"/>
          <w:sz w:val="28"/>
          <w:szCs w:val="28"/>
        </w:rPr>
        <w:t xml:space="preserve"> </w:t>
      </w:r>
      <w:r w:rsidR="00027D36" w:rsidRPr="009B5324">
        <w:rPr>
          <w:i/>
          <w:color w:val="943634"/>
          <w:sz w:val="28"/>
          <w:szCs w:val="28"/>
        </w:rPr>
        <w:t>п.30 Указаний по форме 4-у)</w:t>
      </w:r>
      <w:r w:rsidRPr="006779D8">
        <w:rPr>
          <w:color w:val="000000" w:themeColor="text1"/>
          <w:sz w:val="28"/>
          <w:szCs w:val="28"/>
        </w:rPr>
        <w:t>.</w:t>
      </w:r>
    </w:p>
    <w:p w:rsidR="00887F92" w:rsidRPr="00CA0FE6" w:rsidRDefault="00887F92" w:rsidP="00887F92">
      <w:pPr>
        <w:jc w:val="both"/>
        <w:rPr>
          <w:color w:val="000000"/>
          <w:sz w:val="28"/>
          <w:szCs w:val="28"/>
        </w:rPr>
      </w:pPr>
    </w:p>
    <w:p w:rsidR="00887F92" w:rsidRPr="00CA0FE6" w:rsidRDefault="00887F92" w:rsidP="00887F92">
      <w:pPr>
        <w:jc w:val="both"/>
        <w:rPr>
          <w:color w:val="000000"/>
          <w:sz w:val="28"/>
          <w:szCs w:val="28"/>
        </w:rPr>
      </w:pPr>
    </w:p>
    <w:p w:rsidR="00787FFA" w:rsidRPr="00787FFA" w:rsidRDefault="00787FFA" w:rsidP="00787FFA">
      <w:pPr>
        <w:pStyle w:val="ConsPlusNormal"/>
        <w:widowControl/>
        <w:ind w:firstLine="0"/>
        <w:jc w:val="both"/>
        <w:rPr>
          <w:rFonts w:ascii="Times New Roman" w:hAnsi="Times New Roman" w:cs="Times New Roman"/>
          <w:bCs/>
          <w:iCs/>
          <w:color w:val="008000"/>
          <w:sz w:val="28"/>
          <w:szCs w:val="28"/>
        </w:rPr>
      </w:pPr>
      <w:r w:rsidRPr="00787FFA">
        <w:rPr>
          <w:rFonts w:ascii="Times New Roman" w:hAnsi="Times New Roman" w:cs="Times New Roman"/>
          <w:b/>
          <w:color w:val="008000"/>
          <w:sz w:val="28"/>
          <w:szCs w:val="28"/>
        </w:rPr>
        <w:t xml:space="preserve">Вопрос: </w:t>
      </w:r>
      <w:r w:rsidRPr="00787FFA">
        <w:rPr>
          <w:rFonts w:ascii="Times New Roman" w:hAnsi="Times New Roman" w:cs="Times New Roman"/>
          <w:color w:val="008000"/>
          <w:sz w:val="28"/>
          <w:szCs w:val="28"/>
        </w:rPr>
        <w:t>Промышленная</w:t>
      </w:r>
      <w:r w:rsidRPr="00787FFA">
        <w:rPr>
          <w:rFonts w:ascii="Times New Roman" w:hAnsi="Times New Roman" w:cs="Times New Roman"/>
          <w:b/>
          <w:color w:val="008000"/>
          <w:sz w:val="28"/>
          <w:szCs w:val="28"/>
        </w:rPr>
        <w:t xml:space="preserve"> </w:t>
      </w:r>
      <w:r w:rsidRPr="00787FFA">
        <w:rPr>
          <w:rFonts w:ascii="Times New Roman" w:hAnsi="Times New Roman" w:cs="Times New Roman"/>
          <w:color w:val="008000"/>
          <w:sz w:val="28"/>
          <w:szCs w:val="28"/>
        </w:rPr>
        <w:t>о</w:t>
      </w:r>
      <w:r w:rsidRPr="00787FFA">
        <w:rPr>
          <w:rFonts w:ascii="Times New Roman" w:hAnsi="Times New Roman" w:cs="Times New Roman"/>
          <w:bCs/>
          <w:iCs/>
          <w:color w:val="008000"/>
          <w:sz w:val="28"/>
          <w:szCs w:val="28"/>
        </w:rPr>
        <w:t>рганизация осуществляет сопровождение и учет нефтепродуктов заказчика в своих резервуарах.</w:t>
      </w:r>
    </w:p>
    <w:p w:rsidR="00787FFA" w:rsidRPr="00787FFA" w:rsidRDefault="00787FFA" w:rsidP="00787FFA">
      <w:pPr>
        <w:ind w:firstLine="709"/>
        <w:jc w:val="both"/>
        <w:rPr>
          <w:color w:val="008000"/>
          <w:sz w:val="28"/>
          <w:szCs w:val="28"/>
        </w:rPr>
      </w:pPr>
      <w:r w:rsidRPr="00787FFA">
        <w:rPr>
          <w:color w:val="008000"/>
          <w:sz w:val="28"/>
          <w:szCs w:val="28"/>
        </w:rPr>
        <w:t xml:space="preserve">Какие виды деятельности необходимо отразить при заполнении раздела </w:t>
      </w:r>
      <w:r w:rsidRPr="00787FFA">
        <w:rPr>
          <w:color w:val="008000"/>
          <w:sz w:val="28"/>
          <w:szCs w:val="28"/>
          <w:lang w:val="en-US"/>
        </w:rPr>
        <w:t>I</w:t>
      </w:r>
      <w:r w:rsidRPr="00787FFA">
        <w:rPr>
          <w:color w:val="008000"/>
          <w:sz w:val="28"/>
          <w:szCs w:val="28"/>
        </w:rPr>
        <w:t xml:space="preserve"> формы 4-у</w:t>
      </w:r>
      <w:r w:rsidRPr="00787FFA">
        <w:rPr>
          <w:color w:val="008000"/>
          <w:sz w:val="28"/>
          <w:szCs w:val="28"/>
          <w:lang w:val="be-BY"/>
        </w:rPr>
        <w:t>?</w:t>
      </w:r>
    </w:p>
    <w:p w:rsidR="00787FFA" w:rsidRPr="00787FFA" w:rsidRDefault="00787FFA" w:rsidP="00787FFA">
      <w:pPr>
        <w:jc w:val="both"/>
        <w:rPr>
          <w:sz w:val="28"/>
          <w:szCs w:val="28"/>
        </w:rPr>
      </w:pPr>
      <w:r w:rsidRPr="00787FFA">
        <w:rPr>
          <w:b/>
          <w:color w:val="000000"/>
          <w:sz w:val="28"/>
          <w:szCs w:val="28"/>
        </w:rPr>
        <w:t xml:space="preserve">Ответ: </w:t>
      </w:r>
      <w:r w:rsidRPr="00787FFA">
        <w:rPr>
          <w:sz w:val="28"/>
          <w:szCs w:val="28"/>
        </w:rPr>
        <w:t xml:space="preserve">В соответствии с методологией </w:t>
      </w:r>
      <w:r w:rsidRPr="00787FFA">
        <w:rPr>
          <w:color w:val="000000"/>
          <w:sz w:val="28"/>
          <w:szCs w:val="28"/>
        </w:rPr>
        <w:t xml:space="preserve">ОКРБ 005-2011 </w:t>
      </w:r>
      <w:r w:rsidRPr="00787FFA">
        <w:rPr>
          <w:sz w:val="28"/>
          <w:szCs w:val="28"/>
        </w:rPr>
        <w:t xml:space="preserve">оказание </w:t>
      </w:r>
      <w:r>
        <w:rPr>
          <w:sz w:val="28"/>
          <w:szCs w:val="28"/>
        </w:rPr>
        <w:t>организацией  (</w:t>
      </w:r>
      <w:r w:rsidRPr="00787FFA">
        <w:rPr>
          <w:sz w:val="28"/>
          <w:szCs w:val="28"/>
        </w:rPr>
        <w:t>владельцем резервуара на складе хранения нефтепродуктов) заказчику (владельцу нефтепродуктов) комплексных услуг по сопровождению и учету нефтепродуктов в предоставленном заказчику резервуаре, заключающихся в выполнении технологических операций по ведению текущего оперативного и порезервуарного учета с выпиской соответствующих документов и ведением журналов, оперативному замеру нефтепродуктов в резервуаре, перекачке нефтепродуктов в отпускные резервуары, классифицируется в подклассе 52100 «Складирование и хранение»</w:t>
      </w:r>
      <w:r>
        <w:rPr>
          <w:sz w:val="28"/>
          <w:szCs w:val="28"/>
        </w:rPr>
        <w:t xml:space="preserve"> ОКРБ 005-2011</w:t>
      </w:r>
      <w:r w:rsidRPr="00787FFA">
        <w:rPr>
          <w:sz w:val="28"/>
          <w:szCs w:val="28"/>
        </w:rPr>
        <w:t>.</w:t>
      </w:r>
    </w:p>
    <w:p w:rsidR="00787FFA" w:rsidRPr="00787FFA" w:rsidRDefault="00787FFA" w:rsidP="00787FFA">
      <w:pPr>
        <w:ind w:firstLine="709"/>
        <w:jc w:val="both"/>
        <w:rPr>
          <w:spacing w:val="-4"/>
          <w:sz w:val="28"/>
          <w:szCs w:val="28"/>
        </w:rPr>
      </w:pPr>
      <w:r w:rsidRPr="00787FFA">
        <w:rPr>
          <w:spacing w:val="-4"/>
          <w:sz w:val="28"/>
          <w:szCs w:val="28"/>
        </w:rPr>
        <w:t xml:space="preserve">При заполнении раздела </w:t>
      </w:r>
      <w:r w:rsidRPr="00787FFA">
        <w:rPr>
          <w:spacing w:val="-4"/>
          <w:sz w:val="28"/>
          <w:szCs w:val="28"/>
          <w:lang w:val="en-US"/>
        </w:rPr>
        <w:t>I</w:t>
      </w:r>
      <w:r w:rsidRPr="00787FFA">
        <w:rPr>
          <w:spacing w:val="-4"/>
          <w:sz w:val="28"/>
          <w:szCs w:val="28"/>
        </w:rPr>
        <w:t xml:space="preserve"> формы </w:t>
      </w:r>
      <w:r w:rsidRPr="00787FFA">
        <w:rPr>
          <w:sz w:val="28"/>
          <w:szCs w:val="28"/>
        </w:rPr>
        <w:t>4-у п</w:t>
      </w:r>
      <w:r w:rsidRPr="00787FFA">
        <w:rPr>
          <w:spacing w:val="-4"/>
          <w:sz w:val="28"/>
          <w:szCs w:val="28"/>
        </w:rPr>
        <w:t xml:space="preserve">о строке 11 в графах 1 и 3 по подклассу 52100 </w:t>
      </w:r>
      <w:r w:rsidRPr="00787FFA">
        <w:rPr>
          <w:sz w:val="28"/>
          <w:szCs w:val="28"/>
        </w:rPr>
        <w:t xml:space="preserve">ОКРБ 005-2011 </w:t>
      </w:r>
      <w:r w:rsidRPr="00787FFA">
        <w:rPr>
          <w:spacing w:val="-4"/>
          <w:sz w:val="28"/>
          <w:szCs w:val="28"/>
        </w:rPr>
        <w:t>организация должна отразить стоимость оказанных услуг другим юридическим лицам в отпускных ценах за вычетом налогов и сборов, исчисляемых из выручки</w:t>
      </w:r>
      <w:r>
        <w:rPr>
          <w:spacing w:val="-4"/>
          <w:sz w:val="28"/>
          <w:szCs w:val="28"/>
        </w:rPr>
        <w:t xml:space="preserve"> </w:t>
      </w:r>
      <w:r w:rsidRPr="009B5324">
        <w:rPr>
          <w:i/>
          <w:color w:val="943634"/>
          <w:sz w:val="28"/>
          <w:szCs w:val="28"/>
        </w:rPr>
        <w:t>(</w:t>
      </w:r>
      <w:r>
        <w:rPr>
          <w:i/>
          <w:color w:val="943634"/>
          <w:sz w:val="28"/>
          <w:szCs w:val="28"/>
        </w:rPr>
        <w:t>п.20, ч</w:t>
      </w:r>
      <w:r w:rsidRPr="009B5324">
        <w:rPr>
          <w:i/>
          <w:color w:val="943634"/>
          <w:sz w:val="28"/>
          <w:szCs w:val="28"/>
        </w:rPr>
        <w:t>.</w:t>
      </w:r>
      <w:r>
        <w:rPr>
          <w:i/>
          <w:color w:val="943634"/>
          <w:sz w:val="28"/>
          <w:szCs w:val="28"/>
        </w:rPr>
        <w:t xml:space="preserve">1 </w:t>
      </w:r>
      <w:r w:rsidRPr="009B5324">
        <w:rPr>
          <w:i/>
          <w:color w:val="943634"/>
          <w:sz w:val="28"/>
          <w:szCs w:val="28"/>
        </w:rPr>
        <w:t>п.3</w:t>
      </w:r>
      <w:r>
        <w:rPr>
          <w:i/>
          <w:color w:val="943634"/>
          <w:sz w:val="28"/>
          <w:szCs w:val="28"/>
        </w:rPr>
        <w:t>6</w:t>
      </w:r>
      <w:r w:rsidRPr="009B5324">
        <w:rPr>
          <w:i/>
          <w:color w:val="943634"/>
          <w:sz w:val="28"/>
          <w:szCs w:val="28"/>
        </w:rPr>
        <w:t xml:space="preserve"> Указаний по форме 4-у)</w:t>
      </w:r>
      <w:r w:rsidRPr="00787FFA">
        <w:rPr>
          <w:spacing w:val="-4"/>
          <w:sz w:val="28"/>
          <w:szCs w:val="28"/>
        </w:rPr>
        <w:t>.</w:t>
      </w:r>
    </w:p>
    <w:p w:rsidR="00787FFA" w:rsidRDefault="00787FFA" w:rsidP="00787FFA">
      <w:pPr>
        <w:jc w:val="both"/>
        <w:rPr>
          <w:sz w:val="28"/>
          <w:szCs w:val="28"/>
        </w:rPr>
      </w:pPr>
    </w:p>
    <w:p w:rsidR="009711C0" w:rsidRPr="009711C0" w:rsidRDefault="009711C0" w:rsidP="00887F92">
      <w:pPr>
        <w:pStyle w:val="ConsPlusNormal"/>
        <w:widowControl/>
        <w:ind w:firstLine="0"/>
        <w:jc w:val="both"/>
        <w:rPr>
          <w:rFonts w:ascii="Times New Roman" w:hAnsi="Times New Roman" w:cs="Times New Roman"/>
          <w:sz w:val="28"/>
          <w:szCs w:val="28"/>
        </w:rPr>
      </w:pPr>
    </w:p>
    <w:p w:rsidR="00A75EE6" w:rsidRPr="0065738A" w:rsidRDefault="00A75EE6" w:rsidP="00A75EE6">
      <w:pPr>
        <w:jc w:val="both"/>
        <w:rPr>
          <w:color w:val="008000"/>
          <w:sz w:val="28"/>
          <w:szCs w:val="28"/>
        </w:rPr>
      </w:pPr>
      <w:r w:rsidRPr="0065738A">
        <w:rPr>
          <w:b/>
          <w:color w:val="008000"/>
          <w:sz w:val="28"/>
          <w:szCs w:val="28"/>
        </w:rPr>
        <w:t>Вопрос</w:t>
      </w:r>
      <w:r>
        <w:rPr>
          <w:b/>
          <w:color w:val="008000"/>
          <w:sz w:val="28"/>
          <w:szCs w:val="28"/>
        </w:rPr>
        <w:t xml:space="preserve"> (Н)</w:t>
      </w:r>
      <w:r w:rsidRPr="0065738A">
        <w:rPr>
          <w:b/>
          <w:color w:val="008000"/>
          <w:sz w:val="28"/>
          <w:szCs w:val="28"/>
        </w:rPr>
        <w:t>: </w:t>
      </w:r>
      <w:r w:rsidRPr="0065738A">
        <w:rPr>
          <w:color w:val="008000"/>
          <w:sz w:val="28"/>
          <w:szCs w:val="28"/>
        </w:rPr>
        <w:t xml:space="preserve">Организация осуществляет деятельность по производству дверных и оконных блоков и их установку. </w:t>
      </w:r>
    </w:p>
    <w:p w:rsidR="00A75EE6" w:rsidRPr="0065738A" w:rsidRDefault="00A75EE6" w:rsidP="00A75EE6">
      <w:pPr>
        <w:ind w:firstLine="709"/>
        <w:jc w:val="both"/>
        <w:rPr>
          <w:color w:val="008000"/>
          <w:sz w:val="28"/>
          <w:szCs w:val="28"/>
        </w:rPr>
      </w:pPr>
      <w:r w:rsidRPr="0065738A">
        <w:rPr>
          <w:color w:val="008000"/>
          <w:sz w:val="28"/>
          <w:szCs w:val="28"/>
        </w:rPr>
        <w:t xml:space="preserve">Как правильно отразить данные об объеме производства продукции (работ, услуг) по видам экономической деятельности? </w:t>
      </w:r>
    </w:p>
    <w:p w:rsidR="00A75EE6" w:rsidRPr="0065738A" w:rsidRDefault="00A75EE6" w:rsidP="00A75EE6">
      <w:pPr>
        <w:pStyle w:val="ConsPlusNormal"/>
        <w:widowControl/>
        <w:ind w:firstLine="0"/>
        <w:jc w:val="both"/>
        <w:rPr>
          <w:rFonts w:ascii="Times New Roman" w:hAnsi="Times New Roman" w:cs="Times New Roman"/>
          <w:color w:val="000000"/>
          <w:sz w:val="28"/>
          <w:szCs w:val="28"/>
        </w:rPr>
      </w:pPr>
      <w:r w:rsidRPr="0065738A">
        <w:rPr>
          <w:rFonts w:ascii="Times New Roman" w:hAnsi="Times New Roman" w:cs="Times New Roman"/>
          <w:b/>
          <w:color w:val="000000"/>
          <w:sz w:val="28"/>
          <w:szCs w:val="28"/>
        </w:rPr>
        <w:t>Ответ: </w:t>
      </w:r>
      <w:r w:rsidRPr="0065738A">
        <w:rPr>
          <w:rFonts w:ascii="Times New Roman" w:hAnsi="Times New Roman" w:cs="Times New Roman"/>
          <w:color w:val="000000"/>
          <w:sz w:val="28"/>
          <w:szCs w:val="28"/>
        </w:rPr>
        <w:t>Рассмотрим ответ на примере отдельных ситуаций.</w:t>
      </w:r>
    </w:p>
    <w:p w:rsidR="00A75EE6" w:rsidRPr="00FF5ACE" w:rsidRDefault="00A75EE6" w:rsidP="002E29E5">
      <w:pPr>
        <w:pStyle w:val="ConsPlusNormal"/>
        <w:widowControl/>
        <w:ind w:firstLine="0"/>
        <w:jc w:val="both"/>
        <w:rPr>
          <w:rFonts w:ascii="Times New Roman" w:hAnsi="Times New Roman" w:cs="Times New Roman"/>
          <w:color w:val="000000"/>
          <w:sz w:val="28"/>
          <w:szCs w:val="28"/>
        </w:rPr>
      </w:pPr>
      <w:r w:rsidRPr="00FF5ACE">
        <w:rPr>
          <w:rFonts w:ascii="Times New Roman" w:hAnsi="Times New Roman" w:cs="Times New Roman"/>
          <w:b/>
          <w:color w:val="000000"/>
          <w:sz w:val="28"/>
          <w:szCs w:val="28"/>
        </w:rPr>
        <w:t>Ситуация 1.</w:t>
      </w:r>
      <w:r w:rsidRPr="00FF5ACE">
        <w:rPr>
          <w:rFonts w:ascii="Times New Roman" w:hAnsi="Times New Roman" w:cs="Times New Roman"/>
          <w:color w:val="000000"/>
          <w:sz w:val="28"/>
          <w:szCs w:val="28"/>
        </w:rPr>
        <w:t xml:space="preserve"> Организация </w:t>
      </w:r>
      <w:r w:rsidR="002E29E5">
        <w:rPr>
          <w:rFonts w:ascii="Times New Roman" w:hAnsi="Times New Roman" w:cs="Times New Roman"/>
          <w:color w:val="000000"/>
          <w:sz w:val="28"/>
          <w:szCs w:val="28"/>
        </w:rPr>
        <w:t xml:space="preserve">заключила </w:t>
      </w:r>
      <w:r w:rsidRPr="005A3E96">
        <w:rPr>
          <w:rFonts w:ascii="Times New Roman" w:hAnsi="Times New Roman" w:cs="Times New Roman"/>
          <w:b/>
          <w:color w:val="000000"/>
          <w:sz w:val="28"/>
          <w:szCs w:val="28"/>
        </w:rPr>
        <w:t>договор строительного подряда</w:t>
      </w:r>
      <w:r w:rsidRPr="00FF5ACE">
        <w:rPr>
          <w:rFonts w:ascii="Times New Roman" w:hAnsi="Times New Roman" w:cs="Times New Roman"/>
          <w:color w:val="000000"/>
          <w:sz w:val="28"/>
          <w:szCs w:val="28"/>
        </w:rPr>
        <w:t xml:space="preserve"> </w:t>
      </w:r>
      <w:r w:rsidR="002E29E5">
        <w:rPr>
          <w:rFonts w:ascii="Times New Roman" w:hAnsi="Times New Roman" w:cs="Times New Roman"/>
          <w:color w:val="000000"/>
          <w:sz w:val="28"/>
          <w:szCs w:val="28"/>
        </w:rPr>
        <w:t xml:space="preserve">на </w:t>
      </w:r>
      <w:r w:rsidR="002E29E5" w:rsidRPr="00FF5ACE">
        <w:rPr>
          <w:rFonts w:ascii="Times New Roman" w:hAnsi="Times New Roman" w:cs="Times New Roman"/>
          <w:color w:val="000000"/>
          <w:sz w:val="28"/>
          <w:szCs w:val="28"/>
        </w:rPr>
        <w:t>установ</w:t>
      </w:r>
      <w:r w:rsidR="002E29E5">
        <w:rPr>
          <w:rFonts w:ascii="Times New Roman" w:hAnsi="Times New Roman" w:cs="Times New Roman"/>
          <w:color w:val="000000"/>
          <w:sz w:val="28"/>
          <w:szCs w:val="28"/>
        </w:rPr>
        <w:t>ку</w:t>
      </w:r>
      <w:r w:rsidR="002E29E5" w:rsidRPr="00FF5ACE">
        <w:rPr>
          <w:rFonts w:ascii="Times New Roman" w:hAnsi="Times New Roman" w:cs="Times New Roman"/>
          <w:color w:val="000000"/>
          <w:sz w:val="28"/>
          <w:szCs w:val="28"/>
        </w:rPr>
        <w:t xml:space="preserve"> ок</w:t>
      </w:r>
      <w:r w:rsidR="002E29E5">
        <w:rPr>
          <w:rFonts w:ascii="Times New Roman" w:hAnsi="Times New Roman" w:cs="Times New Roman"/>
          <w:color w:val="000000"/>
          <w:sz w:val="28"/>
          <w:szCs w:val="28"/>
        </w:rPr>
        <w:t>о</w:t>
      </w:r>
      <w:r w:rsidR="002E29E5" w:rsidRPr="00FF5ACE">
        <w:rPr>
          <w:rFonts w:ascii="Times New Roman" w:hAnsi="Times New Roman" w:cs="Times New Roman"/>
          <w:color w:val="000000"/>
          <w:sz w:val="28"/>
          <w:szCs w:val="28"/>
        </w:rPr>
        <w:t>н на объекте заказчика</w:t>
      </w:r>
      <w:r w:rsidR="002E29E5">
        <w:rPr>
          <w:rFonts w:ascii="Times New Roman" w:hAnsi="Times New Roman" w:cs="Times New Roman"/>
          <w:color w:val="000000"/>
          <w:sz w:val="28"/>
          <w:szCs w:val="28"/>
        </w:rPr>
        <w:t xml:space="preserve">. Окна были </w:t>
      </w:r>
      <w:r w:rsidRPr="00FF5ACE">
        <w:rPr>
          <w:rFonts w:ascii="Times New Roman" w:hAnsi="Times New Roman" w:cs="Times New Roman"/>
          <w:color w:val="000000"/>
          <w:sz w:val="28"/>
          <w:szCs w:val="28"/>
        </w:rPr>
        <w:t>изготов</w:t>
      </w:r>
      <w:r w:rsidR="002E29E5">
        <w:rPr>
          <w:rFonts w:ascii="Times New Roman" w:hAnsi="Times New Roman" w:cs="Times New Roman"/>
          <w:color w:val="000000"/>
          <w:sz w:val="28"/>
          <w:szCs w:val="28"/>
        </w:rPr>
        <w:t>лены в своем производстве</w:t>
      </w:r>
      <w:r w:rsidRPr="00FF5ACE">
        <w:rPr>
          <w:rFonts w:ascii="Times New Roman" w:hAnsi="Times New Roman" w:cs="Times New Roman"/>
          <w:color w:val="000000"/>
          <w:sz w:val="28"/>
          <w:szCs w:val="28"/>
        </w:rPr>
        <w:t xml:space="preserve">.   </w:t>
      </w:r>
    </w:p>
    <w:p w:rsidR="00A75EE6" w:rsidRPr="00FF5ACE" w:rsidRDefault="00A75EE6" w:rsidP="00A75EE6">
      <w:pPr>
        <w:pStyle w:val="ConsPlusNormal"/>
        <w:widowControl/>
        <w:ind w:firstLine="709"/>
        <w:jc w:val="both"/>
        <w:rPr>
          <w:rFonts w:ascii="Times New Roman" w:hAnsi="Times New Roman" w:cs="Times New Roman"/>
          <w:color w:val="000000"/>
          <w:sz w:val="28"/>
          <w:szCs w:val="28"/>
        </w:rPr>
      </w:pPr>
      <w:r w:rsidRPr="00FF5ACE">
        <w:rPr>
          <w:rFonts w:ascii="Times New Roman" w:hAnsi="Times New Roman" w:cs="Times New Roman"/>
          <w:color w:val="000000"/>
          <w:sz w:val="28"/>
          <w:szCs w:val="28"/>
        </w:rPr>
        <w:t xml:space="preserve">В разделе </w:t>
      </w:r>
      <w:r w:rsidRPr="00FF5ACE">
        <w:rPr>
          <w:rFonts w:ascii="Times New Roman" w:hAnsi="Times New Roman" w:cs="Times New Roman"/>
          <w:color w:val="000000"/>
          <w:sz w:val="28"/>
          <w:szCs w:val="28"/>
          <w:lang w:val="en-US"/>
        </w:rPr>
        <w:t>I</w:t>
      </w:r>
      <w:r w:rsidRPr="00FF5ACE">
        <w:rPr>
          <w:rFonts w:ascii="Times New Roman" w:hAnsi="Times New Roman" w:cs="Times New Roman"/>
          <w:color w:val="000000"/>
          <w:sz w:val="28"/>
          <w:szCs w:val="28"/>
        </w:rPr>
        <w:t xml:space="preserve"> организация в граф</w:t>
      </w:r>
      <w:r w:rsidR="00DE143D">
        <w:rPr>
          <w:rFonts w:ascii="Times New Roman" w:hAnsi="Times New Roman" w:cs="Times New Roman"/>
          <w:color w:val="000000"/>
          <w:sz w:val="28"/>
          <w:szCs w:val="28"/>
        </w:rPr>
        <w:t xml:space="preserve">ах </w:t>
      </w:r>
      <w:r w:rsidRPr="00FF5ACE">
        <w:rPr>
          <w:rFonts w:ascii="Times New Roman" w:hAnsi="Times New Roman" w:cs="Times New Roman"/>
          <w:color w:val="000000"/>
          <w:sz w:val="28"/>
          <w:szCs w:val="28"/>
        </w:rPr>
        <w:t xml:space="preserve">1 </w:t>
      </w:r>
      <w:r w:rsidR="00DE143D">
        <w:rPr>
          <w:rFonts w:ascii="Times New Roman" w:hAnsi="Times New Roman" w:cs="Times New Roman"/>
          <w:color w:val="000000"/>
          <w:sz w:val="28"/>
          <w:szCs w:val="28"/>
        </w:rPr>
        <w:t xml:space="preserve">и 3 </w:t>
      </w:r>
      <w:r w:rsidRPr="00FF5ACE">
        <w:rPr>
          <w:rFonts w:ascii="Times New Roman" w:hAnsi="Times New Roman" w:cs="Times New Roman"/>
          <w:color w:val="000000"/>
          <w:sz w:val="28"/>
          <w:szCs w:val="28"/>
        </w:rPr>
        <w:t xml:space="preserve">должна отразить: </w:t>
      </w:r>
    </w:p>
    <w:p w:rsidR="00A75EE6" w:rsidRPr="00FF5ACE" w:rsidRDefault="00A75EE6" w:rsidP="00A75EE6">
      <w:pPr>
        <w:pStyle w:val="ConsPlusNormal"/>
        <w:widowControl/>
        <w:ind w:firstLine="709"/>
        <w:jc w:val="both"/>
        <w:rPr>
          <w:rFonts w:ascii="Times New Roman" w:hAnsi="Times New Roman" w:cs="Times New Roman"/>
          <w:i/>
          <w:color w:val="943634"/>
          <w:sz w:val="28"/>
          <w:szCs w:val="28"/>
        </w:rPr>
      </w:pPr>
      <w:r w:rsidRPr="00FF5ACE">
        <w:rPr>
          <w:rFonts w:ascii="Times New Roman" w:hAnsi="Times New Roman" w:cs="Times New Roman"/>
          <w:color w:val="000000"/>
          <w:sz w:val="28"/>
          <w:szCs w:val="28"/>
        </w:rPr>
        <w:t xml:space="preserve">- по соответствующему подклассу секции С «Обрабатывающая промышленность» ОКРБ 005-2011 </w:t>
      </w:r>
      <w:r w:rsidR="002E29E5" w:rsidRPr="00FF5ACE">
        <w:rPr>
          <w:rFonts w:ascii="Times New Roman" w:hAnsi="Times New Roman" w:cs="Times New Roman"/>
          <w:color w:val="000000"/>
          <w:sz w:val="28"/>
          <w:szCs w:val="28"/>
        </w:rPr>
        <w:t xml:space="preserve">в зависимости от используемого материала </w:t>
      </w:r>
      <w:r w:rsidRPr="00FF5ACE">
        <w:rPr>
          <w:rFonts w:ascii="Times New Roman" w:hAnsi="Times New Roman" w:cs="Times New Roman"/>
          <w:color w:val="000000"/>
          <w:sz w:val="28"/>
          <w:szCs w:val="28"/>
        </w:rPr>
        <w:t xml:space="preserve">стоимость производства оконных блоков </w:t>
      </w:r>
      <w:r w:rsidRPr="00FF5ACE">
        <w:rPr>
          <w:rFonts w:ascii="Times New Roman" w:hAnsi="Times New Roman" w:cs="Times New Roman"/>
          <w:i/>
          <w:color w:val="943634"/>
          <w:sz w:val="28"/>
          <w:szCs w:val="28"/>
        </w:rPr>
        <w:t>(</w:t>
      </w:r>
      <w:r>
        <w:rPr>
          <w:rFonts w:ascii="Times New Roman" w:hAnsi="Times New Roman" w:cs="Times New Roman"/>
          <w:i/>
          <w:color w:val="943634"/>
          <w:sz w:val="28"/>
          <w:szCs w:val="28"/>
        </w:rPr>
        <w:t xml:space="preserve">ч.9 </w:t>
      </w:r>
      <w:r w:rsidRPr="00FF5ACE">
        <w:rPr>
          <w:rFonts w:ascii="Times New Roman" w:hAnsi="Times New Roman" w:cs="Times New Roman"/>
          <w:i/>
          <w:color w:val="943634"/>
          <w:sz w:val="28"/>
          <w:szCs w:val="28"/>
        </w:rPr>
        <w:t>п.</w:t>
      </w:r>
      <w:r w:rsidR="00DE143D">
        <w:rPr>
          <w:rFonts w:ascii="Times New Roman" w:hAnsi="Times New Roman" w:cs="Times New Roman"/>
          <w:i/>
          <w:color w:val="943634"/>
          <w:sz w:val="28"/>
          <w:szCs w:val="28"/>
        </w:rPr>
        <w:t>32</w:t>
      </w:r>
      <w:r>
        <w:rPr>
          <w:rFonts w:ascii="Times New Roman" w:hAnsi="Times New Roman" w:cs="Times New Roman"/>
          <w:i/>
          <w:color w:val="943634"/>
          <w:sz w:val="28"/>
          <w:szCs w:val="28"/>
        </w:rPr>
        <w:t xml:space="preserve"> </w:t>
      </w:r>
      <w:r w:rsidRPr="00FF5ACE">
        <w:rPr>
          <w:rFonts w:ascii="Times New Roman" w:hAnsi="Times New Roman" w:cs="Times New Roman"/>
          <w:i/>
          <w:color w:val="943634"/>
          <w:sz w:val="28"/>
          <w:szCs w:val="28"/>
        </w:rPr>
        <w:t>Указаний</w:t>
      </w:r>
      <w:r w:rsidR="00DE143D">
        <w:rPr>
          <w:rFonts w:ascii="Times New Roman" w:hAnsi="Times New Roman" w:cs="Times New Roman"/>
          <w:i/>
          <w:color w:val="943634"/>
          <w:sz w:val="28"/>
          <w:szCs w:val="28"/>
        </w:rPr>
        <w:t xml:space="preserve"> по форме 4-у</w:t>
      </w:r>
      <w:r w:rsidRPr="00FF5ACE">
        <w:rPr>
          <w:rFonts w:ascii="Times New Roman" w:hAnsi="Times New Roman" w:cs="Times New Roman"/>
          <w:i/>
          <w:color w:val="943634"/>
          <w:sz w:val="28"/>
          <w:szCs w:val="28"/>
        </w:rPr>
        <w:t>)</w:t>
      </w:r>
      <w:r w:rsidRPr="0065738A">
        <w:rPr>
          <w:rFonts w:ascii="Times New Roman" w:hAnsi="Times New Roman" w:cs="Times New Roman"/>
          <w:i/>
          <w:sz w:val="28"/>
          <w:szCs w:val="28"/>
        </w:rPr>
        <w:t>;</w:t>
      </w:r>
    </w:p>
    <w:p w:rsidR="00A75EE6" w:rsidRPr="00FF5ACE" w:rsidRDefault="00A75EE6" w:rsidP="00A75EE6">
      <w:pPr>
        <w:widowControl w:val="0"/>
        <w:ind w:firstLine="709"/>
        <w:jc w:val="both"/>
        <w:rPr>
          <w:color w:val="000000"/>
          <w:sz w:val="28"/>
          <w:szCs w:val="28"/>
        </w:rPr>
      </w:pPr>
      <w:r w:rsidRPr="00FF5ACE">
        <w:rPr>
          <w:color w:val="000000"/>
          <w:sz w:val="28"/>
          <w:szCs w:val="28"/>
        </w:rPr>
        <w:t>-</w:t>
      </w:r>
      <w:r w:rsidRPr="00FF5ACE">
        <w:rPr>
          <w:sz w:val="28"/>
          <w:szCs w:val="28"/>
        </w:rPr>
        <w:t> </w:t>
      </w:r>
      <w:r w:rsidRPr="00FF5ACE">
        <w:rPr>
          <w:color w:val="000000"/>
          <w:sz w:val="28"/>
          <w:szCs w:val="28"/>
        </w:rPr>
        <w:t xml:space="preserve">по подклассу </w:t>
      </w:r>
      <w:r w:rsidRPr="00FF5ACE">
        <w:rPr>
          <w:bCs/>
          <w:color w:val="000000"/>
          <w:sz w:val="28"/>
          <w:szCs w:val="28"/>
        </w:rPr>
        <w:t xml:space="preserve">43320 «Столярные и плотницкие работы» ОКРБ 005-2011 стоимость </w:t>
      </w:r>
      <w:r w:rsidRPr="00FF5ACE">
        <w:rPr>
          <w:color w:val="000000"/>
          <w:sz w:val="28"/>
          <w:szCs w:val="28"/>
        </w:rPr>
        <w:t xml:space="preserve">подрядных работ, выполненных собственными силами по договорам (контрактам) строительного подряда с учетом стоимости произведенных и </w:t>
      </w:r>
      <w:r w:rsidRPr="00FF5ACE">
        <w:rPr>
          <w:color w:val="000000"/>
          <w:sz w:val="28"/>
          <w:szCs w:val="28"/>
        </w:rPr>
        <w:lastRenderedPageBreak/>
        <w:t xml:space="preserve">использованных при выполнении работ по </w:t>
      </w:r>
      <w:r w:rsidR="002E29E5">
        <w:rPr>
          <w:color w:val="000000"/>
          <w:sz w:val="28"/>
          <w:szCs w:val="28"/>
        </w:rPr>
        <w:t>установке</w:t>
      </w:r>
      <w:r w:rsidRPr="00FF5ACE">
        <w:rPr>
          <w:color w:val="000000"/>
          <w:sz w:val="28"/>
          <w:szCs w:val="28"/>
        </w:rPr>
        <w:t xml:space="preserve"> оконных блоков</w:t>
      </w:r>
      <w:r>
        <w:rPr>
          <w:color w:val="000000"/>
          <w:sz w:val="28"/>
          <w:szCs w:val="28"/>
        </w:rPr>
        <w:t xml:space="preserve"> </w:t>
      </w:r>
      <w:r w:rsidRPr="00FF5ACE">
        <w:rPr>
          <w:i/>
          <w:color w:val="943634"/>
          <w:sz w:val="28"/>
          <w:szCs w:val="28"/>
        </w:rPr>
        <w:t>(</w:t>
      </w:r>
      <w:r>
        <w:rPr>
          <w:i/>
          <w:color w:val="943634"/>
          <w:sz w:val="28"/>
          <w:szCs w:val="28"/>
        </w:rPr>
        <w:t xml:space="preserve">ч.9 </w:t>
      </w:r>
      <w:r w:rsidRPr="00FF5ACE">
        <w:rPr>
          <w:i/>
          <w:color w:val="943634"/>
          <w:sz w:val="28"/>
          <w:szCs w:val="28"/>
        </w:rPr>
        <w:t>п.</w:t>
      </w:r>
      <w:r w:rsidR="00DE143D">
        <w:rPr>
          <w:i/>
          <w:color w:val="943634"/>
          <w:sz w:val="28"/>
          <w:szCs w:val="28"/>
        </w:rPr>
        <w:t>32</w:t>
      </w:r>
      <w:r>
        <w:rPr>
          <w:i/>
          <w:color w:val="943634"/>
          <w:sz w:val="28"/>
          <w:szCs w:val="28"/>
        </w:rPr>
        <w:t xml:space="preserve"> </w:t>
      </w:r>
      <w:r w:rsidRPr="00FF5ACE">
        <w:rPr>
          <w:i/>
          <w:color w:val="943634"/>
          <w:sz w:val="28"/>
          <w:szCs w:val="28"/>
        </w:rPr>
        <w:t>Указаний</w:t>
      </w:r>
      <w:r w:rsidR="00DE143D">
        <w:rPr>
          <w:i/>
          <w:color w:val="943634"/>
          <w:sz w:val="28"/>
          <w:szCs w:val="28"/>
        </w:rPr>
        <w:t xml:space="preserve"> по форме 4-у</w:t>
      </w:r>
      <w:r w:rsidRPr="00FF5ACE">
        <w:rPr>
          <w:i/>
          <w:color w:val="943634"/>
          <w:sz w:val="28"/>
          <w:szCs w:val="28"/>
        </w:rPr>
        <w:t>)</w:t>
      </w:r>
      <w:r w:rsidRPr="00FF5ACE">
        <w:rPr>
          <w:color w:val="000000"/>
          <w:sz w:val="28"/>
          <w:szCs w:val="28"/>
        </w:rPr>
        <w:t xml:space="preserve">. </w:t>
      </w:r>
    </w:p>
    <w:p w:rsidR="00DE143D" w:rsidRDefault="00DE143D" w:rsidP="00A75EE6">
      <w:pPr>
        <w:pStyle w:val="ConsPlusNormal"/>
        <w:widowControl/>
        <w:ind w:firstLine="709"/>
        <w:jc w:val="both"/>
        <w:rPr>
          <w:rFonts w:ascii="Times New Roman" w:hAnsi="Times New Roman" w:cs="Times New Roman"/>
          <w:b/>
          <w:color w:val="000000"/>
          <w:sz w:val="28"/>
          <w:szCs w:val="28"/>
        </w:rPr>
      </w:pPr>
    </w:p>
    <w:p w:rsidR="00A75EE6" w:rsidRPr="00FF5ACE" w:rsidRDefault="00A75EE6" w:rsidP="002E29E5">
      <w:pPr>
        <w:pStyle w:val="ConsPlusNormal"/>
        <w:widowControl/>
        <w:ind w:firstLine="0"/>
        <w:jc w:val="both"/>
        <w:rPr>
          <w:rFonts w:ascii="Times New Roman" w:hAnsi="Times New Roman" w:cs="Times New Roman"/>
          <w:color w:val="000000"/>
          <w:sz w:val="28"/>
          <w:szCs w:val="28"/>
        </w:rPr>
      </w:pPr>
      <w:r w:rsidRPr="00FF5ACE">
        <w:rPr>
          <w:rFonts w:ascii="Times New Roman" w:hAnsi="Times New Roman" w:cs="Times New Roman"/>
          <w:b/>
          <w:color w:val="000000"/>
          <w:sz w:val="28"/>
          <w:szCs w:val="28"/>
        </w:rPr>
        <w:t>Ситуация 2.</w:t>
      </w:r>
      <w:r w:rsidRPr="00FF5ACE">
        <w:rPr>
          <w:rFonts w:ascii="Times New Roman" w:hAnsi="Times New Roman" w:cs="Times New Roman"/>
          <w:color w:val="000000"/>
          <w:sz w:val="28"/>
          <w:szCs w:val="28"/>
        </w:rPr>
        <w:t xml:space="preserve"> Организация </w:t>
      </w:r>
      <w:r w:rsidR="002E29E5">
        <w:rPr>
          <w:rFonts w:ascii="Times New Roman" w:hAnsi="Times New Roman" w:cs="Times New Roman"/>
          <w:color w:val="000000"/>
          <w:sz w:val="28"/>
          <w:szCs w:val="28"/>
        </w:rPr>
        <w:t xml:space="preserve">заключила </w:t>
      </w:r>
      <w:r w:rsidRPr="005A3E96">
        <w:rPr>
          <w:rFonts w:ascii="Times New Roman" w:hAnsi="Times New Roman" w:cs="Times New Roman"/>
          <w:b/>
          <w:color w:val="000000"/>
          <w:sz w:val="28"/>
          <w:szCs w:val="28"/>
        </w:rPr>
        <w:t>договор на возмездное оказание услуг</w:t>
      </w:r>
      <w:r w:rsidRPr="00FF5ACE">
        <w:rPr>
          <w:rFonts w:ascii="Times New Roman" w:hAnsi="Times New Roman" w:cs="Times New Roman"/>
          <w:color w:val="000000"/>
          <w:sz w:val="28"/>
          <w:szCs w:val="28"/>
        </w:rPr>
        <w:t xml:space="preserve">  </w:t>
      </w:r>
      <w:r w:rsidR="002E29E5">
        <w:rPr>
          <w:rFonts w:ascii="Times New Roman" w:hAnsi="Times New Roman" w:cs="Times New Roman"/>
          <w:color w:val="000000"/>
          <w:sz w:val="28"/>
          <w:szCs w:val="28"/>
        </w:rPr>
        <w:t xml:space="preserve">по </w:t>
      </w:r>
      <w:r w:rsidRPr="00FF5ACE">
        <w:rPr>
          <w:rFonts w:ascii="Times New Roman" w:hAnsi="Times New Roman" w:cs="Times New Roman"/>
          <w:color w:val="000000"/>
          <w:sz w:val="28"/>
          <w:szCs w:val="28"/>
        </w:rPr>
        <w:t>изготов</w:t>
      </w:r>
      <w:r w:rsidR="002E29E5">
        <w:rPr>
          <w:rFonts w:ascii="Times New Roman" w:hAnsi="Times New Roman" w:cs="Times New Roman"/>
          <w:color w:val="000000"/>
          <w:sz w:val="28"/>
          <w:szCs w:val="28"/>
        </w:rPr>
        <w:t xml:space="preserve">лению </w:t>
      </w:r>
      <w:r w:rsidRPr="00FF5ACE">
        <w:rPr>
          <w:rFonts w:ascii="Times New Roman" w:hAnsi="Times New Roman" w:cs="Times New Roman"/>
          <w:color w:val="000000"/>
          <w:sz w:val="28"/>
          <w:szCs w:val="28"/>
        </w:rPr>
        <w:t>и установ</w:t>
      </w:r>
      <w:r w:rsidR="002E29E5">
        <w:rPr>
          <w:rFonts w:ascii="Times New Roman" w:hAnsi="Times New Roman" w:cs="Times New Roman"/>
          <w:color w:val="000000"/>
          <w:sz w:val="28"/>
          <w:szCs w:val="28"/>
        </w:rPr>
        <w:t>ке</w:t>
      </w:r>
      <w:r w:rsidRPr="00FF5ACE">
        <w:rPr>
          <w:rFonts w:ascii="Times New Roman" w:hAnsi="Times New Roman" w:cs="Times New Roman"/>
          <w:color w:val="000000"/>
          <w:sz w:val="28"/>
          <w:szCs w:val="28"/>
        </w:rPr>
        <w:t xml:space="preserve"> ок</w:t>
      </w:r>
      <w:r w:rsidR="002E29E5">
        <w:rPr>
          <w:rFonts w:ascii="Times New Roman" w:hAnsi="Times New Roman" w:cs="Times New Roman"/>
          <w:color w:val="000000"/>
          <w:sz w:val="28"/>
          <w:szCs w:val="28"/>
        </w:rPr>
        <w:t>он</w:t>
      </w:r>
      <w:r w:rsidRPr="00FF5ACE">
        <w:rPr>
          <w:rFonts w:ascii="Times New Roman" w:hAnsi="Times New Roman" w:cs="Times New Roman"/>
          <w:color w:val="000000"/>
          <w:sz w:val="28"/>
          <w:szCs w:val="28"/>
        </w:rPr>
        <w:t xml:space="preserve"> на объекте заказчика.   </w:t>
      </w:r>
    </w:p>
    <w:p w:rsidR="00A75EE6" w:rsidRPr="00FF5ACE" w:rsidRDefault="00A75EE6" w:rsidP="00A75EE6">
      <w:pPr>
        <w:pStyle w:val="ConsPlusNormal"/>
        <w:widowControl/>
        <w:ind w:firstLine="709"/>
        <w:jc w:val="both"/>
        <w:rPr>
          <w:rFonts w:ascii="Times New Roman" w:hAnsi="Times New Roman" w:cs="Times New Roman"/>
          <w:color w:val="000000"/>
          <w:sz w:val="28"/>
          <w:szCs w:val="28"/>
        </w:rPr>
      </w:pPr>
      <w:r w:rsidRPr="00FF5ACE">
        <w:rPr>
          <w:rFonts w:ascii="Times New Roman" w:hAnsi="Times New Roman" w:cs="Times New Roman"/>
          <w:color w:val="000000"/>
          <w:sz w:val="28"/>
          <w:szCs w:val="28"/>
        </w:rPr>
        <w:t xml:space="preserve">В разделе </w:t>
      </w:r>
      <w:r w:rsidRPr="00FF5ACE">
        <w:rPr>
          <w:rFonts w:ascii="Times New Roman" w:hAnsi="Times New Roman" w:cs="Times New Roman"/>
          <w:color w:val="000000"/>
          <w:sz w:val="28"/>
          <w:szCs w:val="28"/>
          <w:lang w:val="en-US"/>
        </w:rPr>
        <w:t>I</w:t>
      </w:r>
      <w:r w:rsidRPr="00FF5ACE">
        <w:rPr>
          <w:rFonts w:ascii="Times New Roman" w:hAnsi="Times New Roman" w:cs="Times New Roman"/>
          <w:color w:val="000000"/>
          <w:sz w:val="28"/>
          <w:szCs w:val="28"/>
        </w:rPr>
        <w:t xml:space="preserve"> организация в граф</w:t>
      </w:r>
      <w:r w:rsidR="00DE143D">
        <w:rPr>
          <w:rFonts w:ascii="Times New Roman" w:hAnsi="Times New Roman" w:cs="Times New Roman"/>
          <w:color w:val="000000"/>
          <w:sz w:val="28"/>
          <w:szCs w:val="28"/>
        </w:rPr>
        <w:t>ах 1 и</w:t>
      </w:r>
      <w:r w:rsidRPr="00FF5ACE">
        <w:rPr>
          <w:rFonts w:ascii="Times New Roman" w:hAnsi="Times New Roman" w:cs="Times New Roman"/>
          <w:color w:val="000000"/>
          <w:sz w:val="28"/>
          <w:szCs w:val="28"/>
        </w:rPr>
        <w:t xml:space="preserve"> </w:t>
      </w:r>
      <w:r w:rsidR="002E29E5">
        <w:rPr>
          <w:rFonts w:ascii="Times New Roman" w:hAnsi="Times New Roman" w:cs="Times New Roman"/>
          <w:color w:val="000000"/>
          <w:sz w:val="28"/>
          <w:szCs w:val="28"/>
        </w:rPr>
        <w:t>3</w:t>
      </w:r>
      <w:r w:rsidRPr="00FF5ACE">
        <w:rPr>
          <w:rFonts w:ascii="Times New Roman" w:hAnsi="Times New Roman" w:cs="Times New Roman"/>
          <w:color w:val="000000"/>
          <w:sz w:val="28"/>
          <w:szCs w:val="28"/>
        </w:rPr>
        <w:t xml:space="preserve"> должна отразить: </w:t>
      </w:r>
    </w:p>
    <w:p w:rsidR="00A75EE6" w:rsidRPr="00B405FD" w:rsidRDefault="00A75EE6" w:rsidP="00A75EE6">
      <w:pPr>
        <w:pStyle w:val="ConsPlusNormal"/>
        <w:widowControl/>
        <w:ind w:firstLine="709"/>
        <w:jc w:val="both"/>
        <w:rPr>
          <w:rFonts w:ascii="Times New Roman" w:hAnsi="Times New Roman" w:cs="Times New Roman"/>
          <w:i/>
          <w:color w:val="943634"/>
          <w:sz w:val="28"/>
          <w:szCs w:val="28"/>
        </w:rPr>
      </w:pPr>
      <w:r w:rsidRPr="00FF5ACE">
        <w:rPr>
          <w:rFonts w:ascii="Times New Roman" w:hAnsi="Times New Roman" w:cs="Times New Roman"/>
          <w:color w:val="000000"/>
          <w:sz w:val="28"/>
          <w:szCs w:val="28"/>
        </w:rPr>
        <w:t xml:space="preserve">- по соответствующему подклассу секции С «Обрабатывающая промышленность» ОКРБ 005-2011 </w:t>
      </w:r>
      <w:r w:rsidR="002E29E5" w:rsidRPr="00FF5ACE">
        <w:rPr>
          <w:rFonts w:ascii="Times New Roman" w:hAnsi="Times New Roman" w:cs="Times New Roman"/>
          <w:color w:val="000000"/>
          <w:sz w:val="28"/>
          <w:szCs w:val="28"/>
        </w:rPr>
        <w:t>в зависимости от используемого материала</w:t>
      </w:r>
      <w:r w:rsidR="002E29E5">
        <w:rPr>
          <w:rFonts w:ascii="Times New Roman" w:hAnsi="Times New Roman" w:cs="Times New Roman"/>
          <w:color w:val="000000"/>
          <w:sz w:val="28"/>
          <w:szCs w:val="28"/>
        </w:rPr>
        <w:t xml:space="preserve"> </w:t>
      </w:r>
      <w:r w:rsidRPr="00FF5ACE">
        <w:rPr>
          <w:rFonts w:ascii="Times New Roman" w:hAnsi="Times New Roman" w:cs="Times New Roman"/>
          <w:color w:val="000000"/>
          <w:sz w:val="28"/>
          <w:szCs w:val="28"/>
        </w:rPr>
        <w:t xml:space="preserve">стоимость производства оконных блоков </w:t>
      </w:r>
      <w:r w:rsidRPr="00FF5ACE">
        <w:rPr>
          <w:rFonts w:ascii="Times New Roman" w:hAnsi="Times New Roman" w:cs="Times New Roman"/>
          <w:i/>
          <w:color w:val="943634"/>
          <w:sz w:val="28"/>
          <w:szCs w:val="28"/>
        </w:rPr>
        <w:t>(</w:t>
      </w:r>
      <w:r>
        <w:rPr>
          <w:rFonts w:ascii="Times New Roman" w:hAnsi="Times New Roman" w:cs="Times New Roman"/>
          <w:i/>
          <w:color w:val="943634"/>
          <w:sz w:val="28"/>
          <w:szCs w:val="28"/>
        </w:rPr>
        <w:t>ч.</w:t>
      </w:r>
      <w:r w:rsidR="00DE143D">
        <w:rPr>
          <w:rFonts w:ascii="Times New Roman" w:hAnsi="Times New Roman" w:cs="Times New Roman"/>
          <w:i/>
          <w:color w:val="943634"/>
          <w:sz w:val="28"/>
          <w:szCs w:val="28"/>
        </w:rPr>
        <w:t>7</w:t>
      </w:r>
      <w:r>
        <w:rPr>
          <w:rFonts w:ascii="Times New Roman" w:hAnsi="Times New Roman" w:cs="Times New Roman"/>
          <w:i/>
          <w:color w:val="943634"/>
          <w:sz w:val="28"/>
          <w:szCs w:val="28"/>
        </w:rPr>
        <w:t xml:space="preserve"> </w:t>
      </w:r>
      <w:r w:rsidRPr="00FF5ACE">
        <w:rPr>
          <w:rFonts w:ascii="Times New Roman" w:hAnsi="Times New Roman" w:cs="Times New Roman"/>
          <w:i/>
          <w:color w:val="943634"/>
          <w:sz w:val="28"/>
          <w:szCs w:val="28"/>
        </w:rPr>
        <w:t>п.</w:t>
      </w:r>
      <w:r w:rsidR="00DE143D">
        <w:rPr>
          <w:rFonts w:ascii="Times New Roman" w:hAnsi="Times New Roman" w:cs="Times New Roman"/>
          <w:i/>
          <w:color w:val="943634"/>
          <w:sz w:val="28"/>
          <w:szCs w:val="28"/>
        </w:rPr>
        <w:t>30</w:t>
      </w:r>
      <w:r>
        <w:rPr>
          <w:rFonts w:ascii="Times New Roman" w:hAnsi="Times New Roman" w:cs="Times New Roman"/>
          <w:i/>
          <w:color w:val="943634"/>
          <w:sz w:val="28"/>
          <w:szCs w:val="28"/>
        </w:rPr>
        <w:t xml:space="preserve"> </w:t>
      </w:r>
      <w:r w:rsidRPr="00FF5ACE">
        <w:rPr>
          <w:rFonts w:ascii="Times New Roman" w:hAnsi="Times New Roman" w:cs="Times New Roman"/>
          <w:i/>
          <w:color w:val="943634"/>
          <w:sz w:val="28"/>
          <w:szCs w:val="28"/>
        </w:rPr>
        <w:t>Указаний</w:t>
      </w:r>
      <w:r w:rsidR="00DE143D">
        <w:rPr>
          <w:rFonts w:ascii="Times New Roman" w:hAnsi="Times New Roman" w:cs="Times New Roman"/>
          <w:i/>
          <w:color w:val="943634"/>
          <w:sz w:val="28"/>
          <w:szCs w:val="28"/>
        </w:rPr>
        <w:t xml:space="preserve"> по форме 4-у</w:t>
      </w:r>
      <w:r w:rsidRPr="00FF5ACE">
        <w:rPr>
          <w:rFonts w:ascii="Times New Roman" w:hAnsi="Times New Roman" w:cs="Times New Roman"/>
          <w:i/>
          <w:color w:val="943634"/>
          <w:sz w:val="28"/>
          <w:szCs w:val="28"/>
        </w:rPr>
        <w:t>)</w:t>
      </w:r>
      <w:r>
        <w:rPr>
          <w:rFonts w:ascii="Times New Roman" w:hAnsi="Times New Roman" w:cs="Times New Roman"/>
          <w:color w:val="000000"/>
          <w:sz w:val="28"/>
          <w:szCs w:val="28"/>
        </w:rPr>
        <w:t>;</w:t>
      </w:r>
    </w:p>
    <w:p w:rsidR="00A75EE6" w:rsidRPr="00FF5ACE" w:rsidRDefault="00A75EE6" w:rsidP="00A75EE6">
      <w:pPr>
        <w:widowControl w:val="0"/>
        <w:ind w:firstLine="709"/>
        <w:jc w:val="both"/>
        <w:rPr>
          <w:color w:val="000000"/>
          <w:sz w:val="28"/>
          <w:szCs w:val="28"/>
        </w:rPr>
      </w:pPr>
      <w:r w:rsidRPr="00FF5ACE">
        <w:rPr>
          <w:color w:val="000000"/>
          <w:sz w:val="28"/>
          <w:szCs w:val="28"/>
        </w:rPr>
        <w:t>-</w:t>
      </w:r>
      <w:r w:rsidRPr="00FF5ACE">
        <w:rPr>
          <w:sz w:val="28"/>
          <w:szCs w:val="28"/>
        </w:rPr>
        <w:t> </w:t>
      </w:r>
      <w:r w:rsidRPr="00FF5ACE">
        <w:rPr>
          <w:color w:val="000000"/>
          <w:sz w:val="28"/>
          <w:szCs w:val="28"/>
        </w:rPr>
        <w:t xml:space="preserve">по подклассу </w:t>
      </w:r>
      <w:r w:rsidRPr="00FF5ACE">
        <w:rPr>
          <w:bCs/>
          <w:color w:val="000000"/>
          <w:sz w:val="28"/>
          <w:szCs w:val="28"/>
        </w:rPr>
        <w:t xml:space="preserve">43320 «Столярные и плотницкие работы» ОКРБ 005-2011 стоимость </w:t>
      </w:r>
      <w:r>
        <w:rPr>
          <w:bCs/>
          <w:color w:val="000000"/>
          <w:sz w:val="28"/>
          <w:szCs w:val="28"/>
        </w:rPr>
        <w:t xml:space="preserve">услуг, </w:t>
      </w:r>
      <w:r w:rsidRPr="00FF5ACE">
        <w:rPr>
          <w:color w:val="000000"/>
          <w:sz w:val="28"/>
          <w:szCs w:val="28"/>
        </w:rPr>
        <w:t>выполненных собственными силами</w:t>
      </w:r>
      <w:r>
        <w:rPr>
          <w:color w:val="000000"/>
          <w:sz w:val="28"/>
          <w:szCs w:val="28"/>
        </w:rPr>
        <w:t>,</w:t>
      </w:r>
      <w:r w:rsidRPr="00FF5ACE">
        <w:rPr>
          <w:color w:val="000000"/>
          <w:sz w:val="28"/>
          <w:szCs w:val="28"/>
        </w:rPr>
        <w:t xml:space="preserve"> </w:t>
      </w:r>
      <w:r>
        <w:rPr>
          <w:bCs/>
          <w:color w:val="000000"/>
          <w:sz w:val="28"/>
          <w:szCs w:val="28"/>
        </w:rPr>
        <w:t>по установке оконных блоков</w:t>
      </w:r>
      <w:r w:rsidRPr="00FF5ACE">
        <w:rPr>
          <w:color w:val="000000"/>
          <w:sz w:val="28"/>
          <w:szCs w:val="28"/>
        </w:rPr>
        <w:t xml:space="preserve"> </w:t>
      </w:r>
      <w:r>
        <w:rPr>
          <w:color w:val="000000"/>
          <w:sz w:val="28"/>
          <w:szCs w:val="28"/>
        </w:rPr>
        <w:t xml:space="preserve">без </w:t>
      </w:r>
      <w:r w:rsidRPr="00FF5ACE">
        <w:rPr>
          <w:color w:val="000000"/>
          <w:sz w:val="28"/>
          <w:szCs w:val="28"/>
        </w:rPr>
        <w:t>учет</w:t>
      </w:r>
      <w:r>
        <w:rPr>
          <w:color w:val="000000"/>
          <w:sz w:val="28"/>
          <w:szCs w:val="28"/>
        </w:rPr>
        <w:t>а</w:t>
      </w:r>
      <w:r w:rsidRPr="00FF5ACE">
        <w:rPr>
          <w:color w:val="000000"/>
          <w:sz w:val="28"/>
          <w:szCs w:val="28"/>
        </w:rPr>
        <w:t xml:space="preserve"> стоимости произведенных оконных блоков</w:t>
      </w:r>
      <w:r>
        <w:rPr>
          <w:color w:val="000000"/>
          <w:sz w:val="28"/>
          <w:szCs w:val="28"/>
        </w:rPr>
        <w:t xml:space="preserve"> </w:t>
      </w:r>
      <w:r w:rsidRPr="00FF5ACE">
        <w:rPr>
          <w:i/>
          <w:color w:val="943634"/>
          <w:sz w:val="28"/>
          <w:szCs w:val="28"/>
        </w:rPr>
        <w:t>(</w:t>
      </w:r>
      <w:r>
        <w:rPr>
          <w:i/>
          <w:color w:val="943634"/>
          <w:sz w:val="28"/>
          <w:szCs w:val="28"/>
        </w:rPr>
        <w:t xml:space="preserve">ч.1 </w:t>
      </w:r>
      <w:r w:rsidRPr="00FF5ACE">
        <w:rPr>
          <w:i/>
          <w:color w:val="943634"/>
          <w:sz w:val="28"/>
          <w:szCs w:val="28"/>
        </w:rPr>
        <w:t>п.</w:t>
      </w:r>
      <w:r w:rsidR="00DE143D">
        <w:rPr>
          <w:i/>
          <w:color w:val="943634"/>
          <w:sz w:val="28"/>
          <w:szCs w:val="28"/>
        </w:rPr>
        <w:t>32</w:t>
      </w:r>
      <w:r>
        <w:rPr>
          <w:i/>
          <w:color w:val="943634"/>
          <w:sz w:val="28"/>
          <w:szCs w:val="28"/>
        </w:rPr>
        <w:t xml:space="preserve"> </w:t>
      </w:r>
      <w:r w:rsidRPr="00FF5ACE">
        <w:rPr>
          <w:i/>
          <w:color w:val="943634"/>
          <w:sz w:val="28"/>
          <w:szCs w:val="28"/>
        </w:rPr>
        <w:t>Указаний</w:t>
      </w:r>
      <w:r w:rsidR="00DE143D">
        <w:rPr>
          <w:i/>
          <w:color w:val="943634"/>
          <w:sz w:val="28"/>
          <w:szCs w:val="28"/>
        </w:rPr>
        <w:t xml:space="preserve"> по форме 4-у</w:t>
      </w:r>
      <w:r w:rsidRPr="00FF5ACE">
        <w:rPr>
          <w:i/>
          <w:color w:val="943634"/>
          <w:sz w:val="28"/>
          <w:szCs w:val="28"/>
        </w:rPr>
        <w:t>)</w:t>
      </w:r>
      <w:r w:rsidRPr="00FF5ACE">
        <w:rPr>
          <w:color w:val="000000"/>
          <w:sz w:val="28"/>
          <w:szCs w:val="28"/>
        </w:rPr>
        <w:t xml:space="preserve">. </w:t>
      </w:r>
    </w:p>
    <w:p w:rsidR="00A75EE6" w:rsidRPr="00FF5ACE" w:rsidRDefault="00A75EE6" w:rsidP="006D23B8">
      <w:pPr>
        <w:pStyle w:val="ConsPlusNormal"/>
        <w:widowControl/>
        <w:ind w:firstLine="0"/>
        <w:jc w:val="both"/>
        <w:rPr>
          <w:rFonts w:ascii="Times New Roman" w:hAnsi="Times New Roman" w:cs="Times New Roman"/>
          <w:color w:val="000000"/>
          <w:sz w:val="28"/>
          <w:szCs w:val="28"/>
          <w:highlight w:val="yellow"/>
        </w:rPr>
      </w:pPr>
    </w:p>
    <w:p w:rsidR="00A75EE6" w:rsidRPr="0096716C" w:rsidRDefault="00A75EE6" w:rsidP="006D23B8">
      <w:pPr>
        <w:jc w:val="both"/>
        <w:rPr>
          <w:color w:val="000000"/>
          <w:sz w:val="28"/>
          <w:szCs w:val="28"/>
        </w:rPr>
      </w:pPr>
    </w:p>
    <w:p w:rsidR="00DE143D" w:rsidRPr="00262168" w:rsidRDefault="00DE143D" w:rsidP="00DE143D">
      <w:pPr>
        <w:jc w:val="both"/>
        <w:rPr>
          <w:bCs/>
          <w:color w:val="008000"/>
          <w:sz w:val="28"/>
          <w:szCs w:val="28"/>
        </w:rPr>
      </w:pPr>
      <w:r w:rsidRPr="00262168">
        <w:rPr>
          <w:b/>
          <w:bCs/>
          <w:color w:val="008000"/>
          <w:sz w:val="28"/>
          <w:szCs w:val="28"/>
        </w:rPr>
        <w:t>Вопрос</w:t>
      </w:r>
      <w:r w:rsidRPr="00262168">
        <w:rPr>
          <w:sz w:val="28"/>
          <w:szCs w:val="28"/>
        </w:rPr>
        <w:t> </w:t>
      </w:r>
      <w:r w:rsidRPr="00262168">
        <w:rPr>
          <w:b/>
          <w:bCs/>
          <w:color w:val="008000"/>
          <w:sz w:val="28"/>
          <w:szCs w:val="28"/>
        </w:rPr>
        <w:t>(Н):</w:t>
      </w:r>
      <w:r w:rsidRPr="00262168">
        <w:rPr>
          <w:b/>
          <w:bCs/>
          <w:color w:val="008000"/>
          <w:sz w:val="28"/>
          <w:szCs w:val="28"/>
          <w:lang w:val="en-US"/>
        </w:rPr>
        <w:t> </w:t>
      </w:r>
      <w:r w:rsidRPr="00262168">
        <w:rPr>
          <w:bCs/>
          <w:color w:val="008000"/>
          <w:sz w:val="28"/>
          <w:szCs w:val="28"/>
        </w:rPr>
        <w:t xml:space="preserve">Для производства готовых кормов для сельскохозяйственных животных (размол фуражного зерна с добавлением премиксов) организация </w:t>
      </w:r>
      <w:r w:rsidR="00B735AA">
        <w:rPr>
          <w:bCs/>
          <w:color w:val="008000"/>
          <w:sz w:val="28"/>
          <w:szCs w:val="28"/>
        </w:rPr>
        <w:t>«</w:t>
      </w:r>
      <w:r w:rsidRPr="00262168">
        <w:rPr>
          <w:bCs/>
          <w:color w:val="008000"/>
          <w:sz w:val="28"/>
          <w:szCs w:val="28"/>
        </w:rPr>
        <w:t>А</w:t>
      </w:r>
      <w:r w:rsidR="00B735AA">
        <w:rPr>
          <w:bCs/>
          <w:color w:val="008000"/>
          <w:sz w:val="28"/>
          <w:szCs w:val="28"/>
        </w:rPr>
        <w:t>»</w:t>
      </w:r>
      <w:r w:rsidRPr="00262168">
        <w:rPr>
          <w:bCs/>
          <w:color w:val="008000"/>
          <w:sz w:val="28"/>
          <w:szCs w:val="28"/>
        </w:rPr>
        <w:t xml:space="preserve"> заключила с организацией </w:t>
      </w:r>
      <w:r w:rsidR="00B735AA">
        <w:rPr>
          <w:bCs/>
          <w:color w:val="008000"/>
          <w:sz w:val="28"/>
          <w:szCs w:val="28"/>
        </w:rPr>
        <w:t>«</w:t>
      </w:r>
      <w:r w:rsidRPr="00262168">
        <w:rPr>
          <w:bCs/>
          <w:color w:val="008000"/>
          <w:sz w:val="28"/>
          <w:szCs w:val="28"/>
        </w:rPr>
        <w:t>Б</w:t>
      </w:r>
      <w:r w:rsidR="00B735AA">
        <w:rPr>
          <w:bCs/>
          <w:color w:val="008000"/>
          <w:sz w:val="28"/>
          <w:szCs w:val="28"/>
        </w:rPr>
        <w:t>»</w:t>
      </w:r>
      <w:r w:rsidRPr="00262168">
        <w:rPr>
          <w:bCs/>
          <w:color w:val="008000"/>
          <w:sz w:val="28"/>
          <w:szCs w:val="28"/>
        </w:rPr>
        <w:t xml:space="preserve"> </w:t>
      </w:r>
      <w:r w:rsidR="00B735AA">
        <w:rPr>
          <w:bCs/>
          <w:color w:val="008000"/>
          <w:sz w:val="28"/>
          <w:szCs w:val="28"/>
        </w:rPr>
        <w:t>д</w:t>
      </w:r>
      <w:r w:rsidR="00B735AA" w:rsidRPr="00262168">
        <w:rPr>
          <w:bCs/>
          <w:color w:val="008000"/>
          <w:sz w:val="28"/>
          <w:szCs w:val="28"/>
        </w:rPr>
        <w:t xml:space="preserve">оговор </w:t>
      </w:r>
      <w:r w:rsidRPr="00262168">
        <w:rPr>
          <w:bCs/>
          <w:color w:val="008000"/>
          <w:sz w:val="28"/>
          <w:szCs w:val="28"/>
        </w:rPr>
        <w:t xml:space="preserve">на выполнение работ по размолу зерна с помощью оборудования подрядчика. </w:t>
      </w:r>
    </w:p>
    <w:p w:rsidR="00DE143D" w:rsidRPr="00262168" w:rsidRDefault="00DE143D" w:rsidP="00DE143D">
      <w:pPr>
        <w:ind w:firstLine="709"/>
        <w:jc w:val="both"/>
        <w:rPr>
          <w:b/>
          <w:bCs/>
          <w:color w:val="008000"/>
          <w:sz w:val="28"/>
          <w:szCs w:val="28"/>
        </w:rPr>
      </w:pPr>
      <w:r w:rsidRPr="00262168">
        <w:rPr>
          <w:bCs/>
          <w:color w:val="008000"/>
          <w:sz w:val="28"/>
          <w:szCs w:val="28"/>
        </w:rPr>
        <w:t xml:space="preserve">Организация </w:t>
      </w:r>
      <w:r w:rsidR="00B735AA">
        <w:rPr>
          <w:bCs/>
          <w:color w:val="008000"/>
          <w:sz w:val="28"/>
          <w:szCs w:val="28"/>
        </w:rPr>
        <w:t>«</w:t>
      </w:r>
      <w:r w:rsidRPr="00262168">
        <w:rPr>
          <w:bCs/>
          <w:color w:val="008000"/>
          <w:sz w:val="28"/>
          <w:szCs w:val="28"/>
        </w:rPr>
        <w:t>А</w:t>
      </w:r>
      <w:r w:rsidR="00B735AA">
        <w:rPr>
          <w:bCs/>
          <w:color w:val="008000"/>
          <w:sz w:val="28"/>
          <w:szCs w:val="28"/>
        </w:rPr>
        <w:t>»</w:t>
      </w:r>
      <w:r w:rsidRPr="00262168">
        <w:rPr>
          <w:bCs/>
          <w:color w:val="008000"/>
          <w:sz w:val="28"/>
          <w:szCs w:val="28"/>
        </w:rPr>
        <w:t xml:space="preserve"> предоставила </w:t>
      </w:r>
      <w:r w:rsidR="00B735AA">
        <w:rPr>
          <w:bCs/>
          <w:color w:val="008000"/>
          <w:sz w:val="28"/>
          <w:szCs w:val="28"/>
        </w:rPr>
        <w:t xml:space="preserve">организации «Б» </w:t>
      </w:r>
      <w:r w:rsidRPr="00262168">
        <w:rPr>
          <w:bCs/>
          <w:color w:val="008000"/>
          <w:sz w:val="28"/>
          <w:szCs w:val="28"/>
        </w:rPr>
        <w:t xml:space="preserve">зерно, премиксы, топливо. Погрузка фуражного зерна, премиксов, разгрузка готового помола осуществляется на территории организации </w:t>
      </w:r>
      <w:r w:rsidR="00B735AA">
        <w:rPr>
          <w:bCs/>
          <w:color w:val="008000"/>
          <w:sz w:val="28"/>
          <w:szCs w:val="28"/>
        </w:rPr>
        <w:t>«</w:t>
      </w:r>
      <w:r w:rsidRPr="00262168">
        <w:rPr>
          <w:bCs/>
          <w:color w:val="008000"/>
          <w:sz w:val="28"/>
          <w:szCs w:val="28"/>
        </w:rPr>
        <w:t>А</w:t>
      </w:r>
      <w:r w:rsidR="00B735AA">
        <w:rPr>
          <w:bCs/>
          <w:color w:val="008000"/>
          <w:sz w:val="28"/>
          <w:szCs w:val="28"/>
        </w:rPr>
        <w:t>»</w:t>
      </w:r>
      <w:r w:rsidRPr="00262168">
        <w:rPr>
          <w:bCs/>
          <w:color w:val="008000"/>
          <w:sz w:val="28"/>
          <w:szCs w:val="28"/>
        </w:rPr>
        <w:t xml:space="preserve"> ее работниками. </w:t>
      </w:r>
    </w:p>
    <w:p w:rsidR="00DE143D" w:rsidRPr="00262168" w:rsidRDefault="00DE143D" w:rsidP="00DE143D">
      <w:pPr>
        <w:ind w:firstLine="709"/>
        <w:jc w:val="both"/>
        <w:rPr>
          <w:color w:val="008000"/>
          <w:sz w:val="28"/>
          <w:szCs w:val="28"/>
        </w:rPr>
      </w:pPr>
      <w:r w:rsidRPr="00262168">
        <w:rPr>
          <w:color w:val="008000"/>
          <w:sz w:val="28"/>
          <w:szCs w:val="28"/>
        </w:rPr>
        <w:t xml:space="preserve">Необходимо ли включать </w:t>
      </w:r>
      <w:r w:rsidR="00EF5A34">
        <w:rPr>
          <w:color w:val="008000"/>
          <w:sz w:val="28"/>
          <w:szCs w:val="28"/>
        </w:rPr>
        <w:t>о</w:t>
      </w:r>
      <w:r w:rsidR="00EF5A34" w:rsidRPr="00262168">
        <w:rPr>
          <w:bCs/>
          <w:color w:val="008000"/>
          <w:sz w:val="28"/>
          <w:szCs w:val="28"/>
        </w:rPr>
        <w:t>рганизаци</w:t>
      </w:r>
      <w:r w:rsidR="00EF5A34">
        <w:rPr>
          <w:bCs/>
          <w:color w:val="008000"/>
          <w:sz w:val="28"/>
          <w:szCs w:val="28"/>
        </w:rPr>
        <w:t>и</w:t>
      </w:r>
      <w:r w:rsidR="00EF5A34" w:rsidRPr="00262168">
        <w:rPr>
          <w:bCs/>
          <w:color w:val="008000"/>
          <w:sz w:val="28"/>
          <w:szCs w:val="28"/>
        </w:rPr>
        <w:t xml:space="preserve"> </w:t>
      </w:r>
      <w:r w:rsidR="00B735AA">
        <w:rPr>
          <w:bCs/>
          <w:color w:val="008000"/>
          <w:sz w:val="28"/>
          <w:szCs w:val="28"/>
        </w:rPr>
        <w:t>«</w:t>
      </w:r>
      <w:r w:rsidR="00EF5A34" w:rsidRPr="00262168">
        <w:rPr>
          <w:bCs/>
          <w:color w:val="008000"/>
          <w:sz w:val="28"/>
          <w:szCs w:val="28"/>
        </w:rPr>
        <w:t>А</w:t>
      </w:r>
      <w:r w:rsidR="00B735AA">
        <w:rPr>
          <w:bCs/>
          <w:color w:val="008000"/>
          <w:sz w:val="28"/>
          <w:szCs w:val="28"/>
        </w:rPr>
        <w:t>»</w:t>
      </w:r>
      <w:r w:rsidR="00EF5A34" w:rsidRPr="00262168">
        <w:rPr>
          <w:bCs/>
          <w:color w:val="008000"/>
          <w:sz w:val="28"/>
          <w:szCs w:val="28"/>
        </w:rPr>
        <w:t xml:space="preserve"> </w:t>
      </w:r>
      <w:r w:rsidRPr="00262168">
        <w:rPr>
          <w:color w:val="008000"/>
          <w:sz w:val="28"/>
          <w:szCs w:val="28"/>
        </w:rPr>
        <w:t xml:space="preserve">готовые корма в объем производства продукции (работ, услуг) при заполнении раздела </w:t>
      </w:r>
      <w:r w:rsidRPr="00262168">
        <w:rPr>
          <w:color w:val="008000"/>
          <w:sz w:val="28"/>
          <w:szCs w:val="28"/>
          <w:lang w:val="en-US"/>
        </w:rPr>
        <w:t>I</w:t>
      </w:r>
      <w:r>
        <w:rPr>
          <w:color w:val="008000"/>
          <w:sz w:val="28"/>
          <w:szCs w:val="28"/>
        </w:rPr>
        <w:t xml:space="preserve"> формы 4-у</w:t>
      </w:r>
      <w:r w:rsidRPr="00262168">
        <w:rPr>
          <w:color w:val="008000"/>
          <w:sz w:val="28"/>
          <w:szCs w:val="28"/>
        </w:rPr>
        <w:t xml:space="preserve">? </w:t>
      </w:r>
    </w:p>
    <w:p w:rsidR="00DE143D" w:rsidRPr="00262168" w:rsidRDefault="00DE143D" w:rsidP="00DE143D">
      <w:pPr>
        <w:jc w:val="both"/>
        <w:rPr>
          <w:sz w:val="28"/>
          <w:szCs w:val="28"/>
        </w:rPr>
      </w:pPr>
      <w:r w:rsidRPr="00262168">
        <w:rPr>
          <w:b/>
          <w:bCs/>
          <w:sz w:val="28"/>
          <w:szCs w:val="28"/>
        </w:rPr>
        <w:t>Ответ:</w:t>
      </w:r>
      <w:r w:rsidRPr="00262168">
        <w:rPr>
          <w:b/>
          <w:bCs/>
          <w:sz w:val="28"/>
          <w:szCs w:val="28"/>
          <w:lang w:val="en-US"/>
        </w:rPr>
        <w:t> </w:t>
      </w:r>
      <w:r w:rsidRPr="00262168">
        <w:rPr>
          <w:sz w:val="28"/>
          <w:szCs w:val="28"/>
        </w:rPr>
        <w:t xml:space="preserve">В соответствии с методологией статистики промышленности производство продукции – это процесс, при котором происходит преобразование исходного сырья, материалов, продукции в иной вид продукции, а производителем является та организация, чьи производственные мощности и персонал вовлечены в производственный процесс, независимо от того, </w:t>
      </w:r>
      <w:r>
        <w:rPr>
          <w:sz w:val="28"/>
          <w:szCs w:val="28"/>
        </w:rPr>
        <w:t xml:space="preserve">из собственного или </w:t>
      </w:r>
      <w:r w:rsidRPr="00262168">
        <w:rPr>
          <w:sz w:val="28"/>
          <w:szCs w:val="28"/>
        </w:rPr>
        <w:t>сырья и материалов заказчика произведена продукция.</w:t>
      </w:r>
    </w:p>
    <w:p w:rsidR="00EF5A34" w:rsidRPr="00262168" w:rsidRDefault="00EF5A34" w:rsidP="00EF5A34">
      <w:pPr>
        <w:ind w:firstLine="709"/>
        <w:jc w:val="both"/>
        <w:rPr>
          <w:sz w:val="28"/>
          <w:szCs w:val="28"/>
        </w:rPr>
      </w:pPr>
      <w:r>
        <w:rPr>
          <w:sz w:val="28"/>
          <w:szCs w:val="28"/>
        </w:rPr>
        <w:t>О</w:t>
      </w:r>
      <w:r w:rsidRPr="00262168">
        <w:rPr>
          <w:sz w:val="28"/>
          <w:szCs w:val="28"/>
        </w:rPr>
        <w:t xml:space="preserve">рганизация </w:t>
      </w:r>
      <w:r w:rsidR="00B735AA">
        <w:rPr>
          <w:sz w:val="28"/>
          <w:szCs w:val="28"/>
        </w:rPr>
        <w:t>«</w:t>
      </w:r>
      <w:r w:rsidRPr="00262168">
        <w:rPr>
          <w:sz w:val="28"/>
          <w:szCs w:val="28"/>
          <w:lang w:val="be-BY"/>
        </w:rPr>
        <w:t>Б</w:t>
      </w:r>
      <w:r w:rsidR="00B735AA">
        <w:rPr>
          <w:sz w:val="28"/>
          <w:szCs w:val="28"/>
        </w:rPr>
        <w:t>»</w:t>
      </w:r>
      <w:r w:rsidRPr="00262168">
        <w:rPr>
          <w:sz w:val="28"/>
          <w:szCs w:val="28"/>
        </w:rPr>
        <w:t>, используя принадлежащее ему оборудование,</w:t>
      </w:r>
      <w:r w:rsidRPr="00262168">
        <w:rPr>
          <w:sz w:val="28"/>
          <w:szCs w:val="28"/>
          <w:lang w:val="be-BY"/>
        </w:rPr>
        <w:t xml:space="preserve"> </w:t>
      </w:r>
      <w:r w:rsidRPr="00262168">
        <w:rPr>
          <w:sz w:val="28"/>
          <w:szCs w:val="28"/>
        </w:rPr>
        <w:t>преобразует зерно (сельскохозяйственная продукция)</w:t>
      </w:r>
      <w:r w:rsidRPr="00262168">
        <w:rPr>
          <w:sz w:val="28"/>
          <w:szCs w:val="28"/>
          <w:lang w:val="be-BY"/>
        </w:rPr>
        <w:t xml:space="preserve"> </w:t>
      </w:r>
      <w:r w:rsidRPr="00262168">
        <w:rPr>
          <w:sz w:val="28"/>
          <w:szCs w:val="28"/>
        </w:rPr>
        <w:t>в готовые корма для сельскохозяйственных животных (промышленная продукция)</w:t>
      </w:r>
      <w:r>
        <w:rPr>
          <w:sz w:val="28"/>
          <w:szCs w:val="28"/>
        </w:rPr>
        <w:t xml:space="preserve"> и является производителем готовых кормов</w:t>
      </w:r>
      <w:r w:rsidRPr="00262168">
        <w:rPr>
          <w:sz w:val="28"/>
          <w:szCs w:val="28"/>
        </w:rPr>
        <w:t xml:space="preserve">. </w:t>
      </w:r>
    </w:p>
    <w:p w:rsidR="00EF5A34" w:rsidRDefault="00EF5A34" w:rsidP="00EF5A34">
      <w:pPr>
        <w:pStyle w:val="a7"/>
        <w:tabs>
          <w:tab w:val="left" w:pos="1134"/>
        </w:tabs>
        <w:spacing w:after="0"/>
        <w:ind w:firstLine="709"/>
        <w:jc w:val="both"/>
        <w:rPr>
          <w:sz w:val="28"/>
          <w:szCs w:val="28"/>
        </w:rPr>
      </w:pPr>
      <w:r w:rsidRPr="00262168">
        <w:rPr>
          <w:sz w:val="28"/>
          <w:szCs w:val="28"/>
        </w:rPr>
        <w:t xml:space="preserve">Организация </w:t>
      </w:r>
      <w:r w:rsidR="00B735AA">
        <w:rPr>
          <w:sz w:val="28"/>
          <w:szCs w:val="28"/>
        </w:rPr>
        <w:t>«</w:t>
      </w:r>
      <w:r w:rsidRPr="00262168">
        <w:rPr>
          <w:sz w:val="28"/>
          <w:szCs w:val="28"/>
        </w:rPr>
        <w:t>А</w:t>
      </w:r>
      <w:r w:rsidR="00B735AA">
        <w:rPr>
          <w:sz w:val="28"/>
          <w:szCs w:val="28"/>
        </w:rPr>
        <w:t>»</w:t>
      </w:r>
      <w:r w:rsidRPr="00262168">
        <w:rPr>
          <w:sz w:val="28"/>
          <w:szCs w:val="28"/>
        </w:rPr>
        <w:t xml:space="preserve"> деятельность по производству кормов, используемых в дальнейшем на кормление собственных сельскохозяйственных животных, в разделе </w:t>
      </w:r>
      <w:r w:rsidRPr="00262168">
        <w:rPr>
          <w:sz w:val="28"/>
          <w:szCs w:val="28"/>
          <w:lang w:val="en-US"/>
        </w:rPr>
        <w:t>I</w:t>
      </w:r>
      <w:r w:rsidRPr="00262168">
        <w:rPr>
          <w:sz w:val="28"/>
          <w:szCs w:val="28"/>
        </w:rPr>
        <w:t xml:space="preserve"> формы </w:t>
      </w:r>
      <w:r>
        <w:rPr>
          <w:sz w:val="28"/>
          <w:szCs w:val="28"/>
        </w:rPr>
        <w:t>4-у</w:t>
      </w:r>
      <w:r w:rsidRPr="00262168">
        <w:rPr>
          <w:sz w:val="28"/>
          <w:szCs w:val="28"/>
        </w:rPr>
        <w:t xml:space="preserve"> отдельно по видам экономической деятельности не отражает. </w:t>
      </w:r>
    </w:p>
    <w:p w:rsidR="00EF5A34" w:rsidRPr="00262168" w:rsidRDefault="00EF5A34" w:rsidP="00EF5A34">
      <w:pPr>
        <w:pStyle w:val="a7"/>
        <w:tabs>
          <w:tab w:val="left" w:pos="1134"/>
        </w:tabs>
        <w:spacing w:after="0"/>
        <w:ind w:firstLine="709"/>
        <w:jc w:val="both"/>
        <w:rPr>
          <w:sz w:val="28"/>
          <w:szCs w:val="28"/>
        </w:rPr>
      </w:pPr>
      <w:r w:rsidRPr="00262168">
        <w:rPr>
          <w:sz w:val="28"/>
          <w:szCs w:val="28"/>
        </w:rPr>
        <w:t xml:space="preserve">Дополнительные затраты на производство кормов, производимые организацией </w:t>
      </w:r>
      <w:r w:rsidR="00B735AA">
        <w:rPr>
          <w:sz w:val="28"/>
          <w:szCs w:val="28"/>
        </w:rPr>
        <w:t>«</w:t>
      </w:r>
      <w:r w:rsidRPr="00262168">
        <w:rPr>
          <w:sz w:val="28"/>
          <w:szCs w:val="28"/>
        </w:rPr>
        <w:t>А</w:t>
      </w:r>
      <w:r w:rsidR="00B735AA">
        <w:rPr>
          <w:sz w:val="28"/>
          <w:szCs w:val="28"/>
        </w:rPr>
        <w:t>»</w:t>
      </w:r>
      <w:r w:rsidRPr="00262168">
        <w:rPr>
          <w:sz w:val="28"/>
          <w:szCs w:val="28"/>
        </w:rPr>
        <w:t xml:space="preserve">, учитываются в себестоимости выпускаемой конечной продукции (работ, услуг), относящейся к основному или второстепенным видам экономической деятельности организации </w:t>
      </w:r>
      <w:r w:rsidRPr="00262168">
        <w:rPr>
          <w:i/>
          <w:color w:val="943634"/>
          <w:spacing w:val="-4"/>
          <w:sz w:val="28"/>
          <w:szCs w:val="28"/>
        </w:rPr>
        <w:t>(п.</w:t>
      </w:r>
      <w:r>
        <w:rPr>
          <w:i/>
          <w:color w:val="943634"/>
          <w:spacing w:val="-4"/>
          <w:sz w:val="28"/>
          <w:szCs w:val="28"/>
        </w:rPr>
        <w:t xml:space="preserve">22.4 </w:t>
      </w:r>
      <w:r w:rsidRPr="00262168">
        <w:rPr>
          <w:i/>
          <w:color w:val="943634"/>
          <w:spacing w:val="-4"/>
          <w:sz w:val="28"/>
          <w:szCs w:val="28"/>
        </w:rPr>
        <w:t>Указаний</w:t>
      </w:r>
      <w:r>
        <w:rPr>
          <w:i/>
          <w:color w:val="943634"/>
          <w:spacing w:val="-4"/>
          <w:sz w:val="28"/>
          <w:szCs w:val="28"/>
        </w:rPr>
        <w:t xml:space="preserve"> по форме 4-у</w:t>
      </w:r>
      <w:r w:rsidRPr="00262168">
        <w:rPr>
          <w:i/>
          <w:color w:val="943634"/>
          <w:spacing w:val="-4"/>
          <w:sz w:val="28"/>
          <w:szCs w:val="28"/>
        </w:rPr>
        <w:t>)</w:t>
      </w:r>
      <w:r w:rsidRPr="00262168">
        <w:rPr>
          <w:sz w:val="28"/>
          <w:szCs w:val="28"/>
        </w:rPr>
        <w:t>.</w:t>
      </w:r>
    </w:p>
    <w:p w:rsidR="00DE143D" w:rsidRPr="00262168" w:rsidRDefault="00DE143D" w:rsidP="00DE143D">
      <w:pPr>
        <w:pStyle w:val="ConsPlusNormal"/>
        <w:widowControl/>
        <w:ind w:firstLine="0"/>
        <w:jc w:val="both"/>
        <w:rPr>
          <w:rFonts w:ascii="Times New Roman" w:hAnsi="Times New Roman" w:cs="Times New Roman"/>
          <w:sz w:val="28"/>
          <w:szCs w:val="28"/>
        </w:rPr>
      </w:pPr>
    </w:p>
    <w:p w:rsidR="00DE143D" w:rsidRPr="00262168" w:rsidRDefault="00DE143D" w:rsidP="00DE143D">
      <w:pPr>
        <w:pStyle w:val="ConsPlusNormal"/>
        <w:widowControl/>
        <w:ind w:firstLine="0"/>
        <w:jc w:val="both"/>
        <w:rPr>
          <w:rFonts w:ascii="Times New Roman" w:hAnsi="Times New Roman" w:cs="Times New Roman"/>
          <w:sz w:val="28"/>
          <w:szCs w:val="28"/>
        </w:rPr>
      </w:pPr>
    </w:p>
    <w:p w:rsidR="00887F92" w:rsidRPr="001B74FA" w:rsidRDefault="00887F92" w:rsidP="00887F92">
      <w:pPr>
        <w:pStyle w:val="ConsPlusNormal"/>
        <w:widowControl/>
        <w:ind w:firstLine="0"/>
        <w:jc w:val="both"/>
        <w:rPr>
          <w:rFonts w:ascii="Times New Roman" w:hAnsi="Times New Roman" w:cs="Times New Roman"/>
          <w:color w:val="008000"/>
          <w:sz w:val="28"/>
          <w:szCs w:val="28"/>
        </w:rPr>
      </w:pPr>
      <w:r w:rsidRPr="00B61BAD">
        <w:rPr>
          <w:rFonts w:ascii="Times New Roman" w:hAnsi="Times New Roman" w:cs="Times New Roman"/>
          <w:b/>
          <w:color w:val="008000"/>
          <w:sz w:val="28"/>
          <w:szCs w:val="28"/>
        </w:rPr>
        <w:lastRenderedPageBreak/>
        <w:t>Вопрос:</w:t>
      </w:r>
      <w:r w:rsidRPr="00D335F0">
        <w:rPr>
          <w:rFonts w:ascii="Times New Roman" w:hAnsi="Times New Roman" w:cs="Times New Roman"/>
          <w:color w:val="008000"/>
          <w:sz w:val="28"/>
          <w:szCs w:val="28"/>
        </w:rPr>
        <w:t xml:space="preserve"> </w:t>
      </w:r>
      <w:r>
        <w:rPr>
          <w:rFonts w:ascii="Times New Roman" w:hAnsi="Times New Roman" w:cs="Times New Roman"/>
          <w:color w:val="008000"/>
          <w:sz w:val="28"/>
          <w:szCs w:val="28"/>
        </w:rPr>
        <w:t>О</w:t>
      </w:r>
      <w:r w:rsidRPr="00D335F0">
        <w:rPr>
          <w:rFonts w:ascii="Times New Roman" w:hAnsi="Times New Roman" w:cs="Times New Roman"/>
          <w:color w:val="008000"/>
          <w:sz w:val="28"/>
          <w:szCs w:val="28"/>
        </w:rPr>
        <w:t xml:space="preserve">рганизация </w:t>
      </w:r>
      <w:r>
        <w:rPr>
          <w:rFonts w:ascii="Times New Roman" w:hAnsi="Times New Roman" w:cs="Times New Roman"/>
          <w:color w:val="008000"/>
          <w:sz w:val="28"/>
          <w:szCs w:val="28"/>
        </w:rPr>
        <w:t>с</w:t>
      </w:r>
      <w:r w:rsidRPr="00D335F0">
        <w:rPr>
          <w:rFonts w:ascii="Times New Roman" w:hAnsi="Times New Roman" w:cs="Times New Roman"/>
          <w:color w:val="008000"/>
          <w:sz w:val="28"/>
          <w:szCs w:val="28"/>
        </w:rPr>
        <w:t>троитель</w:t>
      </w:r>
      <w:r>
        <w:rPr>
          <w:rFonts w:ascii="Times New Roman" w:hAnsi="Times New Roman" w:cs="Times New Roman"/>
          <w:color w:val="008000"/>
          <w:sz w:val="28"/>
          <w:szCs w:val="28"/>
        </w:rPr>
        <w:t>ства</w:t>
      </w:r>
      <w:r w:rsidRPr="00D335F0">
        <w:rPr>
          <w:rFonts w:ascii="Times New Roman" w:hAnsi="Times New Roman" w:cs="Times New Roman"/>
          <w:color w:val="008000"/>
          <w:sz w:val="28"/>
          <w:szCs w:val="28"/>
        </w:rPr>
        <w:t xml:space="preserve"> при выполнении подрядных работ по строительству здания использует в качестве материалов металлоконструкции, произведенные в своем подсобном производстве. Металлоконструкции собственного производства также реализуются на сторону.</w:t>
      </w:r>
      <w:r w:rsidRPr="001B74FA">
        <w:rPr>
          <w:rFonts w:ascii="Times New Roman" w:hAnsi="Times New Roman" w:cs="Times New Roman"/>
          <w:color w:val="008000"/>
          <w:sz w:val="28"/>
          <w:szCs w:val="28"/>
        </w:rPr>
        <w:t xml:space="preserve"> </w:t>
      </w:r>
    </w:p>
    <w:p w:rsidR="00887F92" w:rsidRPr="001B74FA" w:rsidRDefault="00887F92" w:rsidP="000C12CC">
      <w:pPr>
        <w:pStyle w:val="ConsPlusNormal"/>
        <w:widowControl/>
        <w:ind w:firstLine="709"/>
        <w:jc w:val="both"/>
        <w:rPr>
          <w:rFonts w:ascii="Times New Roman" w:hAnsi="Times New Roman" w:cs="Times New Roman"/>
          <w:color w:val="008000"/>
          <w:sz w:val="28"/>
          <w:szCs w:val="28"/>
        </w:rPr>
      </w:pPr>
      <w:r w:rsidRPr="001B74FA">
        <w:rPr>
          <w:rFonts w:ascii="Times New Roman" w:hAnsi="Times New Roman" w:cs="Times New Roman"/>
          <w:color w:val="008000"/>
          <w:sz w:val="28"/>
          <w:szCs w:val="28"/>
        </w:rPr>
        <w:t xml:space="preserve">Как правильно </w:t>
      </w:r>
      <w:r w:rsidR="005B4183">
        <w:rPr>
          <w:rFonts w:ascii="Times New Roman" w:hAnsi="Times New Roman" w:cs="Times New Roman"/>
          <w:color w:val="008000"/>
          <w:sz w:val="28"/>
          <w:szCs w:val="28"/>
        </w:rPr>
        <w:t xml:space="preserve">отразить </w:t>
      </w:r>
      <w:r w:rsidRPr="001B74FA">
        <w:rPr>
          <w:rFonts w:ascii="Times New Roman" w:hAnsi="Times New Roman" w:cs="Times New Roman"/>
          <w:color w:val="008000"/>
          <w:sz w:val="28"/>
          <w:szCs w:val="28"/>
        </w:rPr>
        <w:t xml:space="preserve">данные об объеме производства продукции (работ, услуг) при заполнении раздела </w:t>
      </w:r>
      <w:r>
        <w:rPr>
          <w:rFonts w:ascii="Times New Roman" w:hAnsi="Times New Roman" w:cs="Times New Roman"/>
          <w:bCs/>
          <w:iCs/>
          <w:color w:val="008000"/>
          <w:sz w:val="28"/>
          <w:szCs w:val="28"/>
          <w:lang w:val="en-US"/>
        </w:rPr>
        <w:t>I</w:t>
      </w:r>
      <w:r w:rsidRPr="001B74FA">
        <w:rPr>
          <w:rFonts w:ascii="Times New Roman" w:hAnsi="Times New Roman" w:cs="Times New Roman"/>
          <w:bCs/>
          <w:iCs/>
          <w:color w:val="008000"/>
          <w:sz w:val="28"/>
          <w:szCs w:val="28"/>
        </w:rPr>
        <w:t xml:space="preserve"> форм</w:t>
      </w:r>
      <w:r>
        <w:rPr>
          <w:rFonts w:ascii="Times New Roman" w:hAnsi="Times New Roman" w:cs="Times New Roman"/>
          <w:bCs/>
          <w:iCs/>
          <w:color w:val="008000"/>
          <w:sz w:val="28"/>
          <w:szCs w:val="28"/>
        </w:rPr>
        <w:t>ы 4-у</w:t>
      </w:r>
      <w:r w:rsidRPr="001B74FA">
        <w:rPr>
          <w:rFonts w:ascii="Times New Roman" w:hAnsi="Times New Roman" w:cs="Times New Roman"/>
          <w:color w:val="008000"/>
          <w:sz w:val="28"/>
          <w:szCs w:val="28"/>
        </w:rPr>
        <w:t xml:space="preserve">? </w:t>
      </w:r>
    </w:p>
    <w:p w:rsidR="00887F92" w:rsidRPr="00A679B5" w:rsidRDefault="00887F92" w:rsidP="00887F92">
      <w:pPr>
        <w:jc w:val="both"/>
        <w:rPr>
          <w:color w:val="943634"/>
          <w:sz w:val="28"/>
          <w:szCs w:val="28"/>
        </w:rPr>
      </w:pPr>
      <w:r w:rsidRPr="001B74FA">
        <w:rPr>
          <w:b/>
          <w:color w:val="000000"/>
          <w:sz w:val="28"/>
          <w:szCs w:val="28"/>
        </w:rPr>
        <w:t>Ответ:</w:t>
      </w:r>
      <w:r w:rsidRPr="001B74FA">
        <w:rPr>
          <w:color w:val="000000"/>
          <w:sz w:val="28"/>
          <w:szCs w:val="28"/>
        </w:rPr>
        <w:t xml:space="preserve"> В разделе </w:t>
      </w:r>
      <w:r>
        <w:rPr>
          <w:bCs/>
          <w:iCs/>
          <w:color w:val="000000"/>
          <w:sz w:val="28"/>
          <w:szCs w:val="28"/>
          <w:lang w:val="en-US"/>
        </w:rPr>
        <w:t>I</w:t>
      </w:r>
      <w:r w:rsidRPr="001B74FA">
        <w:rPr>
          <w:color w:val="000000"/>
          <w:sz w:val="28"/>
          <w:szCs w:val="28"/>
        </w:rPr>
        <w:t xml:space="preserve"> форм</w:t>
      </w:r>
      <w:r>
        <w:rPr>
          <w:color w:val="000000"/>
          <w:sz w:val="28"/>
          <w:szCs w:val="28"/>
        </w:rPr>
        <w:t xml:space="preserve">ы 4-у </w:t>
      </w:r>
      <w:r w:rsidRPr="00CC66E0">
        <w:rPr>
          <w:color w:val="000000"/>
          <w:sz w:val="28"/>
          <w:szCs w:val="28"/>
        </w:rPr>
        <w:t xml:space="preserve">в графах 1 и </w:t>
      </w:r>
      <w:r w:rsidR="009570FB" w:rsidRPr="00CC66E0">
        <w:rPr>
          <w:color w:val="000000"/>
          <w:sz w:val="28"/>
          <w:szCs w:val="28"/>
        </w:rPr>
        <w:t>3</w:t>
      </w:r>
      <w:r>
        <w:rPr>
          <w:color w:val="000000"/>
          <w:sz w:val="28"/>
          <w:szCs w:val="28"/>
        </w:rPr>
        <w:t xml:space="preserve"> </w:t>
      </w:r>
      <w:r w:rsidRPr="00EF5A34">
        <w:rPr>
          <w:color w:val="000000"/>
          <w:sz w:val="28"/>
          <w:szCs w:val="28"/>
        </w:rPr>
        <w:t>организация строительства</w:t>
      </w:r>
      <w:r w:rsidRPr="00264CA0">
        <w:rPr>
          <w:color w:val="000000"/>
          <w:sz w:val="28"/>
          <w:szCs w:val="28"/>
        </w:rPr>
        <w:t xml:space="preserve"> должна отразить </w:t>
      </w:r>
      <w:r w:rsidRPr="00264CA0">
        <w:rPr>
          <w:i/>
          <w:color w:val="943634"/>
          <w:sz w:val="28"/>
          <w:szCs w:val="28"/>
        </w:rPr>
        <w:t>(п.1</w:t>
      </w:r>
      <w:r>
        <w:rPr>
          <w:i/>
          <w:color w:val="943634"/>
          <w:sz w:val="28"/>
          <w:szCs w:val="28"/>
        </w:rPr>
        <w:t>7</w:t>
      </w:r>
      <w:r w:rsidR="009570FB">
        <w:rPr>
          <w:i/>
          <w:color w:val="943634"/>
          <w:sz w:val="28"/>
          <w:szCs w:val="28"/>
        </w:rPr>
        <w:t xml:space="preserve">, </w:t>
      </w:r>
      <w:r w:rsidR="00EF5A34">
        <w:rPr>
          <w:i/>
          <w:color w:val="943634"/>
          <w:sz w:val="28"/>
          <w:szCs w:val="28"/>
        </w:rPr>
        <w:t xml:space="preserve">ч.2 и ч.9 </w:t>
      </w:r>
      <w:r w:rsidR="009570FB">
        <w:rPr>
          <w:i/>
          <w:color w:val="943634"/>
          <w:sz w:val="28"/>
          <w:szCs w:val="28"/>
        </w:rPr>
        <w:t>п.32</w:t>
      </w:r>
      <w:r>
        <w:rPr>
          <w:i/>
          <w:color w:val="943634"/>
          <w:sz w:val="28"/>
          <w:szCs w:val="28"/>
        </w:rPr>
        <w:t xml:space="preserve"> </w:t>
      </w:r>
      <w:r w:rsidRPr="00264CA0">
        <w:rPr>
          <w:i/>
          <w:color w:val="943634"/>
          <w:sz w:val="28"/>
          <w:szCs w:val="28"/>
        </w:rPr>
        <w:t>Указаний по форме 4-у)</w:t>
      </w:r>
      <w:r w:rsidRPr="00264CA0">
        <w:rPr>
          <w:color w:val="943634"/>
          <w:sz w:val="28"/>
          <w:szCs w:val="28"/>
        </w:rPr>
        <w:t>:</w:t>
      </w:r>
    </w:p>
    <w:p w:rsidR="00887F92" w:rsidRPr="001B74FA" w:rsidRDefault="00887F92" w:rsidP="000C12CC">
      <w:pPr>
        <w:ind w:firstLine="709"/>
        <w:jc w:val="both"/>
        <w:rPr>
          <w:color w:val="000000"/>
          <w:sz w:val="28"/>
          <w:szCs w:val="28"/>
        </w:rPr>
      </w:pPr>
      <w:r w:rsidRPr="001B74FA">
        <w:rPr>
          <w:color w:val="000000"/>
          <w:sz w:val="28"/>
          <w:szCs w:val="28"/>
        </w:rPr>
        <w:t xml:space="preserve">по соответствующим видам экономической деятельности секции F «Строительство» ОКРБ 005-2011 – стоимость выполненных собственными силами подрядных работ, включая стоимость металлоконструкций, произведенных в своем подсобном производстве и использованных в строительстве; </w:t>
      </w:r>
    </w:p>
    <w:p w:rsidR="00887F92" w:rsidRDefault="00887F92" w:rsidP="00EF5A34">
      <w:pPr>
        <w:spacing w:after="120"/>
        <w:ind w:firstLine="709"/>
        <w:jc w:val="both"/>
        <w:rPr>
          <w:color w:val="943634"/>
          <w:sz w:val="28"/>
          <w:szCs w:val="28"/>
        </w:rPr>
      </w:pPr>
      <w:r w:rsidRPr="001B74FA">
        <w:rPr>
          <w:color w:val="000000"/>
          <w:sz w:val="28"/>
          <w:szCs w:val="28"/>
        </w:rPr>
        <w:t xml:space="preserve">по соответствующим видам экономической деятельности секции С «Обрабатывающая промышленность» ОКРБ 005-2011 (в зависимости от вида, типа строительных материалов) – стоимость производства металлоконструкций, </w:t>
      </w:r>
      <w:r w:rsidRPr="00EF5A34">
        <w:rPr>
          <w:color w:val="000000"/>
          <w:sz w:val="28"/>
          <w:szCs w:val="28"/>
        </w:rPr>
        <w:t>реализованных за пределы организации другим юридическим или физическим лицам</w:t>
      </w:r>
      <w:r w:rsidR="00EF5A34">
        <w:rPr>
          <w:color w:val="000000"/>
          <w:sz w:val="28"/>
          <w:szCs w:val="28"/>
        </w:rPr>
        <w:t>, а т</w:t>
      </w:r>
      <w:r w:rsidR="009570FB">
        <w:rPr>
          <w:color w:val="000000"/>
          <w:sz w:val="28"/>
          <w:szCs w:val="28"/>
        </w:rPr>
        <w:t xml:space="preserve">акже </w:t>
      </w:r>
      <w:r w:rsidRPr="001B74FA">
        <w:rPr>
          <w:color w:val="000000"/>
          <w:sz w:val="28"/>
          <w:szCs w:val="28"/>
        </w:rPr>
        <w:t>стоимость металлоконструкций, изготовленных в своем подсобном производстве и использован</w:t>
      </w:r>
      <w:r>
        <w:rPr>
          <w:color w:val="000000"/>
          <w:sz w:val="28"/>
          <w:szCs w:val="28"/>
        </w:rPr>
        <w:t>н</w:t>
      </w:r>
      <w:r w:rsidRPr="001B74FA">
        <w:rPr>
          <w:color w:val="000000"/>
          <w:sz w:val="28"/>
          <w:szCs w:val="28"/>
        </w:rPr>
        <w:t>ы</w:t>
      </w:r>
      <w:r>
        <w:rPr>
          <w:color w:val="000000"/>
          <w:sz w:val="28"/>
          <w:szCs w:val="28"/>
        </w:rPr>
        <w:t>х</w:t>
      </w:r>
      <w:r w:rsidRPr="001B74FA">
        <w:rPr>
          <w:color w:val="000000"/>
          <w:sz w:val="28"/>
          <w:szCs w:val="28"/>
        </w:rPr>
        <w:t xml:space="preserve"> при выполнении работ по строительству </w:t>
      </w:r>
      <w:r w:rsidR="00CC66E0">
        <w:rPr>
          <w:color w:val="000000"/>
          <w:sz w:val="28"/>
          <w:szCs w:val="28"/>
        </w:rPr>
        <w:t>в пределах юридического лица</w:t>
      </w:r>
      <w:r w:rsidRPr="001B74FA">
        <w:rPr>
          <w:color w:val="000000"/>
          <w:sz w:val="28"/>
          <w:szCs w:val="28"/>
        </w:rPr>
        <w:t xml:space="preserve"> </w:t>
      </w:r>
      <w:r w:rsidRPr="00264CA0">
        <w:rPr>
          <w:i/>
          <w:color w:val="943634"/>
          <w:sz w:val="28"/>
          <w:szCs w:val="28"/>
        </w:rPr>
        <w:t>(ч.</w:t>
      </w:r>
      <w:r w:rsidR="00620800" w:rsidRPr="00A84E24">
        <w:rPr>
          <w:i/>
          <w:color w:val="943634"/>
          <w:sz w:val="28"/>
          <w:szCs w:val="28"/>
        </w:rPr>
        <w:t>9</w:t>
      </w:r>
      <w:r w:rsidRPr="00264CA0">
        <w:rPr>
          <w:i/>
          <w:color w:val="943634"/>
          <w:sz w:val="28"/>
          <w:szCs w:val="28"/>
        </w:rPr>
        <w:t xml:space="preserve"> п.32 Указаний по форме 4-у)</w:t>
      </w:r>
      <w:r w:rsidRPr="00264CA0">
        <w:rPr>
          <w:color w:val="943634"/>
          <w:sz w:val="28"/>
          <w:szCs w:val="28"/>
        </w:rPr>
        <w:t>.</w:t>
      </w:r>
    </w:p>
    <w:p w:rsidR="00887F92" w:rsidRPr="000B2221" w:rsidRDefault="00887F92" w:rsidP="000C12CC">
      <w:pPr>
        <w:ind w:firstLine="709"/>
        <w:jc w:val="both"/>
        <w:rPr>
          <w:rFonts w:ascii="Arial" w:hAnsi="Arial" w:cs="Arial"/>
          <w:color w:val="333399"/>
          <w:sz w:val="22"/>
          <w:szCs w:val="22"/>
        </w:rPr>
      </w:pPr>
      <w:r w:rsidRPr="000B2221">
        <w:rPr>
          <w:rFonts w:ascii="Arial" w:hAnsi="Arial" w:cs="Arial"/>
          <w:color w:val="333399"/>
          <w:sz w:val="22"/>
          <w:szCs w:val="22"/>
          <w:u w:val="single"/>
        </w:rPr>
        <w:t>Условный пример</w:t>
      </w:r>
      <w:r w:rsidRPr="000B2221">
        <w:rPr>
          <w:rFonts w:ascii="Arial" w:hAnsi="Arial" w:cs="Arial"/>
          <w:color w:val="333399"/>
          <w:sz w:val="22"/>
          <w:szCs w:val="22"/>
        </w:rPr>
        <w:t xml:space="preserve">. </w:t>
      </w:r>
      <w:r>
        <w:rPr>
          <w:rFonts w:ascii="Arial" w:hAnsi="Arial" w:cs="Arial"/>
          <w:color w:val="333399"/>
          <w:sz w:val="22"/>
          <w:szCs w:val="22"/>
        </w:rPr>
        <w:t>О</w:t>
      </w:r>
      <w:r w:rsidRPr="000B2221">
        <w:rPr>
          <w:rFonts w:ascii="Arial" w:hAnsi="Arial" w:cs="Arial"/>
          <w:color w:val="333399"/>
          <w:sz w:val="22"/>
          <w:szCs w:val="22"/>
        </w:rPr>
        <w:t xml:space="preserve">рганизация </w:t>
      </w:r>
      <w:r>
        <w:rPr>
          <w:rFonts w:ascii="Arial" w:hAnsi="Arial" w:cs="Arial"/>
          <w:color w:val="333399"/>
          <w:sz w:val="22"/>
          <w:szCs w:val="22"/>
        </w:rPr>
        <w:t>с</w:t>
      </w:r>
      <w:r w:rsidRPr="000B2221">
        <w:rPr>
          <w:rFonts w:ascii="Arial" w:hAnsi="Arial" w:cs="Arial"/>
          <w:color w:val="333399"/>
          <w:sz w:val="22"/>
          <w:szCs w:val="22"/>
        </w:rPr>
        <w:t>троитель</w:t>
      </w:r>
      <w:r>
        <w:rPr>
          <w:rFonts w:ascii="Arial" w:hAnsi="Arial" w:cs="Arial"/>
          <w:color w:val="333399"/>
          <w:sz w:val="22"/>
          <w:szCs w:val="22"/>
        </w:rPr>
        <w:t>ства</w:t>
      </w:r>
      <w:r w:rsidRPr="000B2221">
        <w:rPr>
          <w:rFonts w:ascii="Arial" w:hAnsi="Arial" w:cs="Arial"/>
          <w:color w:val="333399"/>
          <w:sz w:val="22"/>
          <w:szCs w:val="22"/>
        </w:rPr>
        <w:t xml:space="preserve"> на своем балансе имеет структурное подразделение по производству строительного кирпича, расположенное на одной с ней территории. </w:t>
      </w:r>
      <w:r w:rsidR="00EF5A34">
        <w:rPr>
          <w:rFonts w:ascii="Arial" w:hAnsi="Arial" w:cs="Arial"/>
          <w:color w:val="333399"/>
          <w:sz w:val="22"/>
          <w:szCs w:val="22"/>
        </w:rPr>
        <w:t>Отчетный период – январь-март.</w:t>
      </w:r>
    </w:p>
    <w:p w:rsidR="00887F92" w:rsidRPr="000B2221" w:rsidRDefault="00887F92" w:rsidP="000C12CC">
      <w:pPr>
        <w:ind w:firstLine="709"/>
        <w:jc w:val="both"/>
        <w:rPr>
          <w:rFonts w:ascii="Arial" w:hAnsi="Arial" w:cs="Arial"/>
          <w:color w:val="333399"/>
          <w:sz w:val="22"/>
          <w:szCs w:val="22"/>
        </w:rPr>
      </w:pPr>
      <w:r w:rsidRPr="000B2221">
        <w:rPr>
          <w:rFonts w:ascii="Arial" w:hAnsi="Arial" w:cs="Arial"/>
          <w:color w:val="333399"/>
          <w:sz w:val="22"/>
          <w:szCs w:val="22"/>
        </w:rPr>
        <w:t xml:space="preserve">Структурное подразделение произвело за </w:t>
      </w:r>
      <w:r w:rsidR="00EF5A34">
        <w:rPr>
          <w:rFonts w:ascii="Arial" w:hAnsi="Arial" w:cs="Arial"/>
          <w:color w:val="333399"/>
          <w:sz w:val="22"/>
          <w:szCs w:val="22"/>
        </w:rPr>
        <w:t xml:space="preserve">отчетный период </w:t>
      </w:r>
      <w:r w:rsidRPr="000B2221">
        <w:rPr>
          <w:rFonts w:ascii="Arial" w:hAnsi="Arial" w:cs="Arial"/>
          <w:color w:val="333399"/>
          <w:sz w:val="22"/>
          <w:szCs w:val="22"/>
        </w:rPr>
        <w:t xml:space="preserve">10 млн. штук кирпича. Затраты на производство единицы продукции составили 0,7 рубля за штуку. </w:t>
      </w:r>
    </w:p>
    <w:p w:rsidR="00887F92" w:rsidRPr="000B2221" w:rsidRDefault="00887F92" w:rsidP="000C12CC">
      <w:pPr>
        <w:ind w:firstLine="709"/>
        <w:jc w:val="both"/>
        <w:rPr>
          <w:rFonts w:ascii="Arial" w:hAnsi="Arial" w:cs="Arial"/>
          <w:color w:val="333399"/>
          <w:sz w:val="22"/>
          <w:szCs w:val="22"/>
        </w:rPr>
      </w:pPr>
      <w:r w:rsidRPr="000B2221">
        <w:rPr>
          <w:rFonts w:ascii="Arial" w:hAnsi="Arial" w:cs="Arial"/>
          <w:color w:val="333399"/>
          <w:sz w:val="22"/>
          <w:szCs w:val="22"/>
        </w:rPr>
        <w:t xml:space="preserve">В отчетном периоде организация продала другому юридическому лицу </w:t>
      </w:r>
      <w:r>
        <w:rPr>
          <w:rFonts w:ascii="Arial" w:hAnsi="Arial" w:cs="Arial"/>
          <w:color w:val="333399"/>
          <w:sz w:val="22"/>
          <w:szCs w:val="22"/>
        </w:rPr>
        <w:br/>
      </w:r>
      <w:r w:rsidRPr="000B2221">
        <w:rPr>
          <w:rFonts w:ascii="Arial" w:hAnsi="Arial" w:cs="Arial"/>
          <w:color w:val="333399"/>
          <w:sz w:val="22"/>
          <w:szCs w:val="22"/>
        </w:rPr>
        <w:t xml:space="preserve">4 млн. штук кирпича по цене 0,8 рубля за штуку. </w:t>
      </w:r>
    </w:p>
    <w:p w:rsidR="00887F92" w:rsidRPr="000B2221" w:rsidRDefault="00887F92" w:rsidP="000C12CC">
      <w:pPr>
        <w:ind w:firstLine="709"/>
        <w:jc w:val="both"/>
        <w:rPr>
          <w:rFonts w:ascii="Arial" w:hAnsi="Arial" w:cs="Arial"/>
          <w:color w:val="333399"/>
          <w:sz w:val="22"/>
          <w:szCs w:val="22"/>
        </w:rPr>
      </w:pPr>
      <w:r w:rsidRPr="000B2221">
        <w:rPr>
          <w:rFonts w:ascii="Arial" w:hAnsi="Arial" w:cs="Arial"/>
          <w:color w:val="333399"/>
          <w:sz w:val="22"/>
          <w:szCs w:val="22"/>
        </w:rPr>
        <w:t>Структурное подразделение передало остальные 6 млн. штук кирпича головной организации, которая использовала этот кирпич при строительстве объекта собственными силами по договору строительного подряда. Объем выполненных и принятых заказчиком строительно-монтажных работ (с учетом строительного кирпича, произведенного структурным подразделением и использованного при строительстве объекта) составляет 29000 тыс. рублей.</w:t>
      </w:r>
    </w:p>
    <w:p w:rsidR="00887F92" w:rsidRPr="000B2221" w:rsidRDefault="00887F92" w:rsidP="000C12CC">
      <w:pPr>
        <w:ind w:firstLine="709"/>
        <w:jc w:val="both"/>
        <w:rPr>
          <w:rFonts w:ascii="Arial" w:hAnsi="Arial" w:cs="Arial"/>
          <w:color w:val="333399"/>
          <w:sz w:val="22"/>
          <w:szCs w:val="22"/>
        </w:rPr>
      </w:pPr>
      <w:r w:rsidRPr="000B2221">
        <w:rPr>
          <w:rFonts w:ascii="Arial" w:hAnsi="Arial" w:cs="Arial"/>
          <w:color w:val="333399"/>
          <w:sz w:val="22"/>
          <w:szCs w:val="22"/>
        </w:rPr>
        <w:t xml:space="preserve">Организация в разделе I отразит: </w:t>
      </w:r>
    </w:p>
    <w:p w:rsidR="009570FB" w:rsidRPr="000B2221" w:rsidRDefault="009570FB" w:rsidP="009570FB">
      <w:pPr>
        <w:ind w:firstLine="709"/>
        <w:jc w:val="both"/>
        <w:rPr>
          <w:rFonts w:ascii="Arial" w:hAnsi="Arial" w:cs="Arial"/>
          <w:color w:val="333399"/>
          <w:sz w:val="22"/>
          <w:szCs w:val="22"/>
        </w:rPr>
      </w:pPr>
      <w:r w:rsidRPr="000B2221">
        <w:rPr>
          <w:rFonts w:ascii="Arial" w:hAnsi="Arial" w:cs="Arial"/>
          <w:color w:val="333399"/>
          <w:sz w:val="22"/>
          <w:szCs w:val="22"/>
        </w:rPr>
        <w:t>по строительству объекта в графе 1 - 29000 тыс. руб. (с учетом стоимости строительного кирпича, произведенного структурным подразделением и использованного при строительстве объекта);</w:t>
      </w:r>
    </w:p>
    <w:p w:rsidR="00383CE6" w:rsidRDefault="00887F92" w:rsidP="000C12CC">
      <w:pPr>
        <w:ind w:firstLine="709"/>
        <w:jc w:val="both"/>
        <w:rPr>
          <w:rFonts w:ascii="Arial" w:hAnsi="Arial" w:cs="Arial"/>
          <w:color w:val="333399"/>
          <w:sz w:val="22"/>
          <w:szCs w:val="22"/>
        </w:rPr>
      </w:pPr>
      <w:r w:rsidRPr="000B2221">
        <w:rPr>
          <w:rFonts w:ascii="Arial" w:hAnsi="Arial" w:cs="Arial"/>
          <w:color w:val="333399"/>
          <w:sz w:val="22"/>
          <w:szCs w:val="22"/>
        </w:rPr>
        <w:t xml:space="preserve">по производству кирпича в графе 1 - </w:t>
      </w:r>
      <w:r w:rsidR="00383CE6">
        <w:rPr>
          <w:rFonts w:ascii="Arial" w:hAnsi="Arial" w:cs="Arial"/>
          <w:color w:val="333399"/>
          <w:sz w:val="22"/>
          <w:szCs w:val="22"/>
        </w:rPr>
        <w:t>80</w:t>
      </w:r>
      <w:r w:rsidRPr="000B2221">
        <w:rPr>
          <w:rFonts w:ascii="Arial" w:hAnsi="Arial" w:cs="Arial"/>
          <w:color w:val="333399"/>
          <w:sz w:val="22"/>
          <w:szCs w:val="22"/>
        </w:rPr>
        <w:t xml:space="preserve">00 тыс. руб. </w:t>
      </w:r>
    </w:p>
    <w:p w:rsidR="00887F92" w:rsidRPr="000B2221" w:rsidRDefault="00887F92" w:rsidP="000C12CC">
      <w:pPr>
        <w:ind w:firstLine="709"/>
        <w:jc w:val="both"/>
        <w:rPr>
          <w:rFonts w:ascii="Arial" w:hAnsi="Arial" w:cs="Arial"/>
          <w:color w:val="333399"/>
          <w:sz w:val="22"/>
          <w:szCs w:val="22"/>
        </w:rPr>
      </w:pPr>
      <w:r w:rsidRPr="000B2221">
        <w:rPr>
          <w:rFonts w:ascii="Arial" w:hAnsi="Arial" w:cs="Arial"/>
          <w:color w:val="333399"/>
          <w:sz w:val="22"/>
          <w:szCs w:val="22"/>
        </w:rPr>
        <w:t>(4 млн.</w:t>
      </w:r>
      <w:r w:rsidR="002068C3">
        <w:rPr>
          <w:rFonts w:ascii="Arial" w:hAnsi="Arial" w:cs="Arial"/>
          <w:color w:val="333399"/>
          <w:sz w:val="22"/>
          <w:szCs w:val="22"/>
        </w:rPr>
        <w:t xml:space="preserve"> </w:t>
      </w:r>
      <w:r w:rsidRPr="000B2221">
        <w:rPr>
          <w:rFonts w:ascii="Arial" w:hAnsi="Arial" w:cs="Arial"/>
          <w:color w:val="333399"/>
          <w:sz w:val="22"/>
          <w:szCs w:val="22"/>
        </w:rPr>
        <w:t>шт. х 0,8 руб.</w:t>
      </w:r>
      <w:r w:rsidR="00383CE6">
        <w:rPr>
          <w:rFonts w:ascii="Arial" w:hAnsi="Arial" w:cs="Arial"/>
          <w:color w:val="333399"/>
          <w:sz w:val="22"/>
          <w:szCs w:val="22"/>
        </w:rPr>
        <w:t xml:space="preserve"> реализация другому юридическому лицу + </w:t>
      </w:r>
      <w:r w:rsidRPr="00E668AE">
        <w:rPr>
          <w:rFonts w:ascii="Arial" w:hAnsi="Arial" w:cs="Arial"/>
          <w:color w:val="333399"/>
          <w:sz w:val="22"/>
          <w:szCs w:val="22"/>
        </w:rPr>
        <w:t>6 млн.</w:t>
      </w:r>
      <w:r w:rsidR="002068C3">
        <w:rPr>
          <w:rFonts w:ascii="Arial" w:hAnsi="Arial" w:cs="Arial"/>
          <w:color w:val="333399"/>
          <w:sz w:val="22"/>
          <w:szCs w:val="22"/>
        </w:rPr>
        <w:t xml:space="preserve"> </w:t>
      </w:r>
      <w:r w:rsidRPr="00E668AE">
        <w:rPr>
          <w:rFonts w:ascii="Arial" w:hAnsi="Arial" w:cs="Arial"/>
          <w:color w:val="333399"/>
          <w:sz w:val="22"/>
          <w:szCs w:val="22"/>
        </w:rPr>
        <w:t xml:space="preserve">шт. х 0,8 руб., </w:t>
      </w:r>
      <w:r w:rsidR="00383CE6">
        <w:rPr>
          <w:rFonts w:ascii="Arial" w:hAnsi="Arial" w:cs="Arial"/>
          <w:color w:val="333399"/>
          <w:sz w:val="22"/>
          <w:szCs w:val="22"/>
        </w:rPr>
        <w:t xml:space="preserve">передача своему непромышленному подразделению </w:t>
      </w:r>
      <w:r w:rsidRPr="00E668AE">
        <w:rPr>
          <w:rFonts w:ascii="Arial" w:hAnsi="Arial" w:cs="Arial"/>
          <w:color w:val="333399"/>
          <w:sz w:val="22"/>
          <w:szCs w:val="22"/>
        </w:rPr>
        <w:t>по цене, по которой осуществлялась отгрузка кирпича другим юридическим лицам).</w:t>
      </w:r>
      <w:r w:rsidRPr="000B2221">
        <w:rPr>
          <w:rFonts w:ascii="Arial" w:hAnsi="Arial" w:cs="Arial"/>
          <w:color w:val="333399"/>
          <w:sz w:val="22"/>
          <w:szCs w:val="22"/>
        </w:rPr>
        <w:t xml:space="preserve"> </w:t>
      </w:r>
    </w:p>
    <w:p w:rsidR="00887F92" w:rsidRDefault="00887F92" w:rsidP="00887F92">
      <w:pPr>
        <w:jc w:val="both"/>
        <w:rPr>
          <w:sz w:val="28"/>
          <w:szCs w:val="28"/>
        </w:rPr>
      </w:pPr>
    </w:p>
    <w:p w:rsidR="00887F92" w:rsidRPr="00F0363A" w:rsidRDefault="00887F92" w:rsidP="00887F92">
      <w:pPr>
        <w:jc w:val="both"/>
        <w:rPr>
          <w:sz w:val="28"/>
          <w:szCs w:val="28"/>
        </w:rPr>
      </w:pPr>
    </w:p>
    <w:p w:rsidR="00ED0DC4" w:rsidRPr="00946AB5" w:rsidRDefault="00ED0DC4" w:rsidP="00ED0DC4">
      <w:pPr>
        <w:widowControl w:val="0"/>
        <w:autoSpaceDE w:val="0"/>
        <w:autoSpaceDN w:val="0"/>
        <w:adjustRightInd w:val="0"/>
        <w:jc w:val="both"/>
        <w:rPr>
          <w:color w:val="008000"/>
          <w:sz w:val="28"/>
          <w:szCs w:val="28"/>
        </w:rPr>
      </w:pPr>
      <w:r w:rsidRPr="00946AB5">
        <w:rPr>
          <w:b/>
          <w:bCs/>
          <w:color w:val="008000"/>
          <w:sz w:val="28"/>
          <w:szCs w:val="28"/>
        </w:rPr>
        <w:t>Вопрос:</w:t>
      </w:r>
      <w:r w:rsidRPr="00946AB5">
        <w:rPr>
          <w:bCs/>
          <w:color w:val="008000"/>
          <w:sz w:val="28"/>
          <w:szCs w:val="28"/>
        </w:rPr>
        <w:t xml:space="preserve"> </w:t>
      </w:r>
      <w:r w:rsidR="00EF54C4">
        <w:rPr>
          <w:bCs/>
          <w:color w:val="008000"/>
          <w:sz w:val="28"/>
          <w:szCs w:val="28"/>
        </w:rPr>
        <w:t>О</w:t>
      </w:r>
      <w:r w:rsidRPr="00946AB5">
        <w:rPr>
          <w:color w:val="008000"/>
          <w:sz w:val="28"/>
          <w:szCs w:val="28"/>
        </w:rPr>
        <w:t xml:space="preserve">рганизация </w:t>
      </w:r>
      <w:r w:rsidR="00EF54C4">
        <w:rPr>
          <w:color w:val="008000"/>
          <w:sz w:val="28"/>
          <w:szCs w:val="28"/>
        </w:rPr>
        <w:t>с</w:t>
      </w:r>
      <w:r w:rsidR="00EF54C4" w:rsidRPr="00946AB5">
        <w:rPr>
          <w:bCs/>
          <w:color w:val="008000"/>
          <w:sz w:val="28"/>
          <w:szCs w:val="28"/>
        </w:rPr>
        <w:t>троитель</w:t>
      </w:r>
      <w:r w:rsidR="00EF54C4">
        <w:rPr>
          <w:bCs/>
          <w:color w:val="008000"/>
          <w:sz w:val="28"/>
          <w:szCs w:val="28"/>
        </w:rPr>
        <w:t>ства</w:t>
      </w:r>
      <w:r w:rsidR="00EF54C4" w:rsidRPr="00946AB5">
        <w:rPr>
          <w:color w:val="008000"/>
          <w:sz w:val="28"/>
          <w:szCs w:val="28"/>
        </w:rPr>
        <w:t xml:space="preserve"> </w:t>
      </w:r>
      <w:r w:rsidRPr="00946AB5">
        <w:rPr>
          <w:color w:val="008000"/>
          <w:sz w:val="28"/>
          <w:szCs w:val="28"/>
        </w:rPr>
        <w:t>осуществляет собственными силами строительство жилых зданий для сторонних организаций по договорам строительного подряда, а также для дальнейшей реализации построенных квартир по договорам купли-продажи.</w:t>
      </w:r>
    </w:p>
    <w:p w:rsidR="00ED0DC4" w:rsidRPr="00946AB5" w:rsidRDefault="00ED0DC4" w:rsidP="000C12CC">
      <w:pPr>
        <w:widowControl w:val="0"/>
        <w:autoSpaceDE w:val="0"/>
        <w:autoSpaceDN w:val="0"/>
        <w:adjustRightInd w:val="0"/>
        <w:ind w:firstLine="709"/>
        <w:jc w:val="both"/>
        <w:rPr>
          <w:color w:val="008000"/>
          <w:sz w:val="28"/>
          <w:szCs w:val="28"/>
        </w:rPr>
      </w:pPr>
      <w:r w:rsidRPr="00946AB5">
        <w:rPr>
          <w:color w:val="008000"/>
          <w:sz w:val="28"/>
          <w:szCs w:val="28"/>
        </w:rPr>
        <w:t xml:space="preserve">Каков порядок отражения объема производства продукции (работ, услуг) при заполнении раздела </w:t>
      </w:r>
      <w:r w:rsidRPr="00946AB5">
        <w:rPr>
          <w:color w:val="008000"/>
          <w:sz w:val="28"/>
          <w:szCs w:val="28"/>
          <w:lang w:val="en-US"/>
        </w:rPr>
        <w:t>I</w:t>
      </w:r>
      <w:r w:rsidRPr="00946AB5">
        <w:rPr>
          <w:color w:val="008000"/>
          <w:sz w:val="28"/>
          <w:szCs w:val="28"/>
        </w:rPr>
        <w:t xml:space="preserve"> формы 4-у</w:t>
      </w:r>
      <w:r w:rsidR="00A84E24" w:rsidRPr="00A84E24">
        <w:rPr>
          <w:color w:val="008000"/>
          <w:sz w:val="28"/>
          <w:szCs w:val="28"/>
        </w:rPr>
        <w:t xml:space="preserve"> </w:t>
      </w:r>
      <w:r w:rsidR="00A84E24" w:rsidRPr="00946AB5">
        <w:rPr>
          <w:color w:val="008000"/>
          <w:sz w:val="28"/>
          <w:szCs w:val="28"/>
        </w:rPr>
        <w:t>в данной ситуации</w:t>
      </w:r>
      <w:r w:rsidRPr="00946AB5">
        <w:rPr>
          <w:color w:val="008000"/>
          <w:sz w:val="28"/>
          <w:szCs w:val="28"/>
        </w:rPr>
        <w:t>?</w:t>
      </w:r>
    </w:p>
    <w:p w:rsidR="00ED0DC4" w:rsidRPr="00946AB5" w:rsidRDefault="00ED0DC4" w:rsidP="00416E99">
      <w:pPr>
        <w:tabs>
          <w:tab w:val="num" w:pos="1134"/>
        </w:tabs>
        <w:jc w:val="both"/>
        <w:rPr>
          <w:color w:val="000000"/>
          <w:sz w:val="28"/>
          <w:szCs w:val="28"/>
        </w:rPr>
      </w:pPr>
      <w:r w:rsidRPr="00946AB5">
        <w:rPr>
          <w:b/>
          <w:bCs/>
          <w:color w:val="000000"/>
          <w:sz w:val="28"/>
          <w:szCs w:val="28"/>
        </w:rPr>
        <w:lastRenderedPageBreak/>
        <w:t xml:space="preserve">Ответ: </w:t>
      </w:r>
      <w:r w:rsidRPr="00946AB5">
        <w:rPr>
          <w:color w:val="000000"/>
          <w:sz w:val="28"/>
          <w:szCs w:val="28"/>
        </w:rPr>
        <w:t xml:space="preserve">При заполнении раздела </w:t>
      </w:r>
      <w:r w:rsidRPr="00946AB5">
        <w:rPr>
          <w:color w:val="000000"/>
          <w:sz w:val="28"/>
          <w:szCs w:val="28"/>
          <w:lang w:val="en-US"/>
        </w:rPr>
        <w:t>I</w:t>
      </w:r>
      <w:r w:rsidRPr="00946AB5">
        <w:rPr>
          <w:color w:val="000000"/>
          <w:sz w:val="28"/>
          <w:szCs w:val="28"/>
        </w:rPr>
        <w:t xml:space="preserve"> формы 4-у </w:t>
      </w:r>
      <w:r w:rsidRPr="00ED0DC4">
        <w:rPr>
          <w:color w:val="000000"/>
          <w:sz w:val="28"/>
          <w:szCs w:val="28"/>
        </w:rPr>
        <w:t>организация</w:t>
      </w:r>
      <w:r w:rsidR="00BB71C0" w:rsidRPr="00BB71C0">
        <w:rPr>
          <w:color w:val="000000"/>
          <w:sz w:val="28"/>
          <w:szCs w:val="28"/>
        </w:rPr>
        <w:t xml:space="preserve"> </w:t>
      </w:r>
      <w:r w:rsidR="00EF54C4" w:rsidRPr="00ED0DC4">
        <w:rPr>
          <w:color w:val="000000"/>
          <w:sz w:val="28"/>
          <w:szCs w:val="28"/>
        </w:rPr>
        <w:t>строитель</w:t>
      </w:r>
      <w:r w:rsidR="00EF54C4">
        <w:rPr>
          <w:color w:val="000000"/>
          <w:sz w:val="28"/>
          <w:szCs w:val="28"/>
        </w:rPr>
        <w:t>ства</w:t>
      </w:r>
      <w:r w:rsidR="00EF54C4" w:rsidRPr="00ED0DC4">
        <w:rPr>
          <w:color w:val="000000"/>
          <w:sz w:val="28"/>
          <w:szCs w:val="28"/>
        </w:rPr>
        <w:t xml:space="preserve"> </w:t>
      </w:r>
      <w:r w:rsidRPr="00946AB5">
        <w:rPr>
          <w:color w:val="000000"/>
          <w:sz w:val="28"/>
          <w:szCs w:val="28"/>
        </w:rPr>
        <w:t>при осуществлении деятельности по строительству жилых зданий как для сторонних организаций по договорам строительного подряда, так и по строительству жилых зданий в целях дальнейшей реализации объекта строительства (части объекта) по договорам купли-продажи должна отразить в графах 1</w:t>
      </w:r>
      <w:r>
        <w:rPr>
          <w:color w:val="000000"/>
          <w:sz w:val="28"/>
          <w:szCs w:val="28"/>
        </w:rPr>
        <w:t xml:space="preserve"> и </w:t>
      </w:r>
      <w:r w:rsidR="006F2C9A">
        <w:rPr>
          <w:color w:val="000000"/>
          <w:sz w:val="28"/>
          <w:szCs w:val="28"/>
        </w:rPr>
        <w:t>3</w:t>
      </w:r>
      <w:r w:rsidRPr="00946AB5">
        <w:rPr>
          <w:color w:val="000000"/>
          <w:sz w:val="28"/>
          <w:szCs w:val="28"/>
        </w:rPr>
        <w:t xml:space="preserve"> по подклассу 41200 «Общее строительство зданий» ОКРБ 005-2011 стоимость работ</w:t>
      </w:r>
      <w:r w:rsidR="00646AE8">
        <w:rPr>
          <w:color w:val="000000"/>
          <w:sz w:val="28"/>
          <w:szCs w:val="28"/>
        </w:rPr>
        <w:t xml:space="preserve">, </w:t>
      </w:r>
      <w:r w:rsidR="009D6C41">
        <w:rPr>
          <w:color w:val="000000"/>
          <w:sz w:val="28"/>
          <w:szCs w:val="28"/>
        </w:rPr>
        <w:t xml:space="preserve"> </w:t>
      </w:r>
      <w:r w:rsidR="00646AE8" w:rsidRPr="00946AB5">
        <w:rPr>
          <w:bCs/>
          <w:color w:val="000000"/>
          <w:sz w:val="28"/>
          <w:szCs w:val="28"/>
        </w:rPr>
        <w:t xml:space="preserve">выполненных собственными силами </w:t>
      </w:r>
      <w:r w:rsidR="00646AE8">
        <w:rPr>
          <w:bCs/>
          <w:color w:val="000000"/>
          <w:sz w:val="28"/>
          <w:szCs w:val="28"/>
        </w:rPr>
        <w:t>при</w:t>
      </w:r>
      <w:r w:rsidR="00646AE8" w:rsidRPr="00946AB5">
        <w:rPr>
          <w:bCs/>
          <w:color w:val="000000"/>
          <w:sz w:val="28"/>
          <w:szCs w:val="28"/>
        </w:rPr>
        <w:t xml:space="preserve"> </w:t>
      </w:r>
      <w:r w:rsidR="00646AE8">
        <w:rPr>
          <w:bCs/>
          <w:color w:val="000000"/>
          <w:sz w:val="28"/>
          <w:szCs w:val="28"/>
        </w:rPr>
        <w:t xml:space="preserve">строительстве </w:t>
      </w:r>
      <w:r w:rsidR="00646AE8" w:rsidRPr="00946AB5">
        <w:rPr>
          <w:bCs/>
          <w:color w:val="000000"/>
          <w:sz w:val="28"/>
          <w:szCs w:val="28"/>
        </w:rPr>
        <w:t xml:space="preserve">собственных объектов </w:t>
      </w:r>
      <w:r w:rsidR="00646AE8">
        <w:rPr>
          <w:bCs/>
          <w:color w:val="000000"/>
          <w:sz w:val="28"/>
          <w:szCs w:val="28"/>
        </w:rPr>
        <w:t xml:space="preserve">и объектов на продажу </w:t>
      </w:r>
      <w:r w:rsidR="00333474" w:rsidRPr="00946AB5">
        <w:rPr>
          <w:bCs/>
          <w:color w:val="000000"/>
          <w:sz w:val="28"/>
          <w:szCs w:val="28"/>
        </w:rPr>
        <w:t>за счет всех источников финансирования</w:t>
      </w:r>
      <w:r w:rsidR="00333474" w:rsidRPr="00646AE8">
        <w:rPr>
          <w:bCs/>
          <w:color w:val="000000"/>
          <w:sz w:val="28"/>
          <w:szCs w:val="28"/>
        </w:rPr>
        <w:t xml:space="preserve"> </w:t>
      </w:r>
      <w:r w:rsidR="009D6C41" w:rsidRPr="009D6C41">
        <w:rPr>
          <w:i/>
          <w:color w:val="943634"/>
          <w:sz w:val="28"/>
          <w:szCs w:val="28"/>
        </w:rPr>
        <w:t>(</w:t>
      </w:r>
      <w:r w:rsidR="00333474">
        <w:rPr>
          <w:i/>
          <w:color w:val="943634"/>
          <w:sz w:val="28"/>
          <w:szCs w:val="28"/>
        </w:rPr>
        <w:t>ч</w:t>
      </w:r>
      <w:r w:rsidR="00741CAD">
        <w:rPr>
          <w:i/>
          <w:color w:val="943634"/>
          <w:sz w:val="28"/>
          <w:szCs w:val="28"/>
        </w:rPr>
        <w:t>.</w:t>
      </w:r>
      <w:r w:rsidR="00333474">
        <w:rPr>
          <w:i/>
          <w:color w:val="943634"/>
          <w:sz w:val="28"/>
          <w:szCs w:val="28"/>
        </w:rPr>
        <w:t xml:space="preserve">1, ч.2 </w:t>
      </w:r>
      <w:r w:rsidR="009D6C41" w:rsidRPr="009D6C41">
        <w:rPr>
          <w:i/>
          <w:color w:val="943634"/>
          <w:sz w:val="28"/>
          <w:szCs w:val="28"/>
        </w:rPr>
        <w:t>п.32 Указаний по форме 4-у)</w:t>
      </w:r>
      <w:r w:rsidR="00646AE8">
        <w:rPr>
          <w:i/>
          <w:color w:val="943634"/>
          <w:sz w:val="28"/>
          <w:szCs w:val="28"/>
        </w:rPr>
        <w:t>.</w:t>
      </w:r>
    </w:p>
    <w:p w:rsidR="00ED0DC4" w:rsidRPr="00946AB5" w:rsidRDefault="00ED0DC4" w:rsidP="000C12CC">
      <w:pPr>
        <w:tabs>
          <w:tab w:val="num" w:pos="1134"/>
        </w:tabs>
        <w:ind w:firstLine="709"/>
        <w:jc w:val="both"/>
        <w:rPr>
          <w:color w:val="000000"/>
          <w:sz w:val="28"/>
          <w:szCs w:val="28"/>
        </w:rPr>
      </w:pPr>
      <w:r w:rsidRPr="00946AB5">
        <w:rPr>
          <w:color w:val="000000"/>
          <w:sz w:val="28"/>
          <w:szCs w:val="28"/>
        </w:rPr>
        <w:t>Также по подклассу 41200 ОКРБ 005-2011 организация</w:t>
      </w:r>
      <w:r w:rsidR="00130579">
        <w:rPr>
          <w:color w:val="000000"/>
          <w:sz w:val="28"/>
          <w:szCs w:val="28"/>
        </w:rPr>
        <w:t xml:space="preserve"> строительства</w:t>
      </w:r>
      <w:r w:rsidR="009D6C41">
        <w:rPr>
          <w:color w:val="000000"/>
          <w:sz w:val="28"/>
          <w:szCs w:val="28"/>
        </w:rPr>
        <w:t>,</w:t>
      </w:r>
      <w:r w:rsidRPr="00946AB5">
        <w:rPr>
          <w:color w:val="000000"/>
          <w:sz w:val="28"/>
          <w:szCs w:val="28"/>
        </w:rPr>
        <w:t xml:space="preserve"> </w:t>
      </w:r>
      <w:r w:rsidR="009D6C41">
        <w:rPr>
          <w:color w:val="000000"/>
          <w:sz w:val="28"/>
          <w:szCs w:val="28"/>
        </w:rPr>
        <w:t xml:space="preserve">осуществляющая </w:t>
      </w:r>
      <w:r w:rsidRPr="00946AB5">
        <w:rPr>
          <w:color w:val="000000"/>
          <w:sz w:val="28"/>
          <w:szCs w:val="28"/>
        </w:rPr>
        <w:t>функци</w:t>
      </w:r>
      <w:r w:rsidR="009D6C41">
        <w:rPr>
          <w:color w:val="000000"/>
          <w:sz w:val="28"/>
          <w:szCs w:val="28"/>
        </w:rPr>
        <w:t>и</w:t>
      </w:r>
      <w:r w:rsidRPr="00946AB5">
        <w:rPr>
          <w:color w:val="000000"/>
          <w:sz w:val="28"/>
          <w:szCs w:val="28"/>
        </w:rPr>
        <w:t xml:space="preserve"> застройщика при строительстве зданий </w:t>
      </w:r>
      <w:r w:rsidR="009D6C41">
        <w:rPr>
          <w:color w:val="000000"/>
          <w:sz w:val="28"/>
          <w:szCs w:val="28"/>
        </w:rPr>
        <w:t xml:space="preserve">и </w:t>
      </w:r>
      <w:r w:rsidR="009D6C41" w:rsidRPr="00946AB5">
        <w:rPr>
          <w:color w:val="000000"/>
          <w:sz w:val="28"/>
          <w:szCs w:val="28"/>
        </w:rPr>
        <w:t>реализ</w:t>
      </w:r>
      <w:r w:rsidR="009D6C41">
        <w:rPr>
          <w:color w:val="000000"/>
          <w:sz w:val="28"/>
          <w:szCs w:val="28"/>
        </w:rPr>
        <w:t>ующая</w:t>
      </w:r>
      <w:r w:rsidR="009D6C41" w:rsidRPr="00946AB5">
        <w:rPr>
          <w:color w:val="000000"/>
          <w:sz w:val="28"/>
          <w:szCs w:val="28"/>
        </w:rPr>
        <w:t xml:space="preserve"> </w:t>
      </w:r>
      <w:r w:rsidR="009D6C41">
        <w:rPr>
          <w:color w:val="000000"/>
          <w:sz w:val="28"/>
          <w:szCs w:val="28"/>
        </w:rPr>
        <w:t xml:space="preserve">в дальнейшем </w:t>
      </w:r>
      <w:r w:rsidR="009D6C41" w:rsidRPr="009D6C41">
        <w:rPr>
          <w:color w:val="000000"/>
          <w:sz w:val="28"/>
          <w:szCs w:val="28"/>
        </w:rPr>
        <w:t xml:space="preserve">здание (часть здания) другим юридическим или физическим лицам, </w:t>
      </w:r>
      <w:r w:rsidRPr="009D6C41">
        <w:rPr>
          <w:color w:val="000000"/>
          <w:sz w:val="28"/>
          <w:szCs w:val="28"/>
        </w:rPr>
        <w:t>должна отразить</w:t>
      </w:r>
      <w:r w:rsidR="0086597D" w:rsidRPr="009D6C41">
        <w:rPr>
          <w:color w:val="000000"/>
          <w:sz w:val="28"/>
          <w:szCs w:val="28"/>
        </w:rPr>
        <w:t xml:space="preserve"> разницу между продажной и сформированной (фактической) стоимостью здания (части здания)</w:t>
      </w:r>
      <w:r w:rsidR="009D6C41" w:rsidRPr="009D6C41">
        <w:rPr>
          <w:color w:val="000000"/>
          <w:sz w:val="28"/>
          <w:szCs w:val="28"/>
        </w:rPr>
        <w:t xml:space="preserve"> </w:t>
      </w:r>
      <w:r w:rsidRPr="009D6C41">
        <w:rPr>
          <w:i/>
          <w:color w:val="943634"/>
          <w:sz w:val="28"/>
          <w:szCs w:val="28"/>
        </w:rPr>
        <w:t>(ч.</w:t>
      </w:r>
      <w:r w:rsidR="006F2C9A">
        <w:rPr>
          <w:i/>
          <w:color w:val="943634"/>
          <w:sz w:val="28"/>
          <w:szCs w:val="28"/>
        </w:rPr>
        <w:t>1</w:t>
      </w:r>
      <w:r w:rsidR="00294444" w:rsidRPr="00294444">
        <w:rPr>
          <w:i/>
          <w:color w:val="943634"/>
          <w:sz w:val="28"/>
          <w:szCs w:val="28"/>
        </w:rPr>
        <w:t>1</w:t>
      </w:r>
      <w:r w:rsidRPr="009D6C41">
        <w:rPr>
          <w:i/>
          <w:color w:val="943634"/>
          <w:sz w:val="28"/>
          <w:szCs w:val="28"/>
        </w:rPr>
        <w:t xml:space="preserve"> п.3</w:t>
      </w:r>
      <w:r w:rsidR="0086597D" w:rsidRPr="009D6C41">
        <w:rPr>
          <w:i/>
          <w:color w:val="943634"/>
          <w:sz w:val="28"/>
          <w:szCs w:val="28"/>
        </w:rPr>
        <w:t>2</w:t>
      </w:r>
      <w:r w:rsidRPr="009D6C41">
        <w:rPr>
          <w:i/>
          <w:color w:val="943634"/>
          <w:sz w:val="28"/>
          <w:szCs w:val="28"/>
        </w:rPr>
        <w:t xml:space="preserve"> Указаний по форме</w:t>
      </w:r>
      <w:r w:rsidR="009D6C41" w:rsidRPr="009D6C41">
        <w:rPr>
          <w:i/>
          <w:color w:val="943634"/>
          <w:sz w:val="28"/>
          <w:szCs w:val="28"/>
        </w:rPr>
        <w:t xml:space="preserve"> </w:t>
      </w:r>
      <w:r w:rsidRPr="009D6C41">
        <w:rPr>
          <w:i/>
          <w:color w:val="943634"/>
          <w:sz w:val="28"/>
          <w:szCs w:val="28"/>
        </w:rPr>
        <w:t>4-у)</w:t>
      </w:r>
      <w:r w:rsidRPr="009D6C41">
        <w:rPr>
          <w:color w:val="000000"/>
          <w:sz w:val="28"/>
          <w:szCs w:val="28"/>
        </w:rPr>
        <w:t>.</w:t>
      </w:r>
      <w:r w:rsidRPr="00946AB5">
        <w:rPr>
          <w:color w:val="000000"/>
          <w:sz w:val="28"/>
          <w:szCs w:val="28"/>
        </w:rPr>
        <w:t xml:space="preserve"> </w:t>
      </w:r>
    </w:p>
    <w:p w:rsidR="00ED0DC4" w:rsidRPr="00946AB5" w:rsidRDefault="00ED0DC4" w:rsidP="000C12CC">
      <w:pPr>
        <w:tabs>
          <w:tab w:val="num" w:pos="1134"/>
        </w:tabs>
        <w:ind w:firstLine="709"/>
        <w:jc w:val="both"/>
        <w:rPr>
          <w:color w:val="000000"/>
          <w:sz w:val="28"/>
          <w:szCs w:val="28"/>
        </w:rPr>
      </w:pPr>
      <w:r w:rsidRPr="00946AB5">
        <w:rPr>
          <w:bCs/>
          <w:color w:val="000000"/>
          <w:sz w:val="28"/>
          <w:szCs w:val="28"/>
        </w:rPr>
        <w:t xml:space="preserve">Объем выполненных работ отражается без учета стоимости работ, </w:t>
      </w:r>
      <w:r w:rsidRPr="009D6C41">
        <w:rPr>
          <w:bCs/>
          <w:color w:val="000000"/>
          <w:sz w:val="28"/>
          <w:szCs w:val="28"/>
        </w:rPr>
        <w:t xml:space="preserve">выполненных привлеченными организациями по договору субподряда </w:t>
      </w:r>
      <w:r w:rsidRPr="009D6C41">
        <w:rPr>
          <w:i/>
          <w:color w:val="943634"/>
          <w:sz w:val="28"/>
          <w:szCs w:val="28"/>
        </w:rPr>
        <w:t>(ч.</w:t>
      </w:r>
      <w:r w:rsidR="00130579">
        <w:rPr>
          <w:i/>
          <w:color w:val="943634"/>
          <w:sz w:val="28"/>
          <w:szCs w:val="28"/>
        </w:rPr>
        <w:t>3</w:t>
      </w:r>
      <w:r w:rsidRPr="009D6C41">
        <w:rPr>
          <w:i/>
          <w:color w:val="943634"/>
          <w:sz w:val="28"/>
          <w:szCs w:val="28"/>
        </w:rPr>
        <w:t xml:space="preserve"> п.3</w:t>
      </w:r>
      <w:r w:rsidR="0086597D" w:rsidRPr="009D6C41">
        <w:rPr>
          <w:i/>
          <w:color w:val="943634"/>
          <w:sz w:val="28"/>
          <w:szCs w:val="28"/>
        </w:rPr>
        <w:t>2</w:t>
      </w:r>
      <w:r w:rsidRPr="00946AB5">
        <w:rPr>
          <w:i/>
          <w:color w:val="943634"/>
          <w:sz w:val="28"/>
          <w:szCs w:val="28"/>
        </w:rPr>
        <w:t xml:space="preserve"> Указаний по форме 4-у)</w:t>
      </w:r>
      <w:r w:rsidRPr="00946AB5">
        <w:rPr>
          <w:color w:val="000000"/>
          <w:sz w:val="28"/>
          <w:szCs w:val="28"/>
        </w:rPr>
        <w:t xml:space="preserve">. </w:t>
      </w:r>
    </w:p>
    <w:p w:rsidR="00406DDB" w:rsidRPr="00BF286E" w:rsidRDefault="00406DDB" w:rsidP="00FE7BCC">
      <w:pPr>
        <w:pStyle w:val="ConsPlusNormal"/>
        <w:widowControl/>
        <w:ind w:firstLine="0"/>
        <w:jc w:val="both"/>
        <w:rPr>
          <w:rFonts w:ascii="Times New Roman" w:hAnsi="Times New Roman" w:cs="Times New Roman"/>
          <w:bCs/>
          <w:color w:val="000000"/>
          <w:sz w:val="28"/>
          <w:szCs w:val="28"/>
        </w:rPr>
      </w:pPr>
    </w:p>
    <w:p w:rsidR="00ED0DC4" w:rsidRPr="00BF286E" w:rsidRDefault="00ED0DC4" w:rsidP="00FE7BCC">
      <w:pPr>
        <w:pStyle w:val="ConsPlusNormal"/>
        <w:widowControl/>
        <w:ind w:firstLine="0"/>
        <w:jc w:val="both"/>
        <w:rPr>
          <w:rFonts w:ascii="Times New Roman" w:hAnsi="Times New Roman" w:cs="Times New Roman"/>
          <w:bCs/>
          <w:color w:val="000000"/>
          <w:sz w:val="28"/>
          <w:szCs w:val="28"/>
        </w:rPr>
      </w:pPr>
    </w:p>
    <w:p w:rsidR="00ED0DC4" w:rsidRPr="00946AB5" w:rsidRDefault="00ED0DC4" w:rsidP="00ED0DC4">
      <w:pPr>
        <w:widowControl w:val="0"/>
        <w:autoSpaceDE w:val="0"/>
        <w:autoSpaceDN w:val="0"/>
        <w:adjustRightInd w:val="0"/>
        <w:jc w:val="both"/>
        <w:rPr>
          <w:color w:val="008000"/>
          <w:sz w:val="28"/>
          <w:szCs w:val="28"/>
        </w:rPr>
      </w:pPr>
      <w:r w:rsidRPr="00946AB5">
        <w:rPr>
          <w:b/>
          <w:bCs/>
          <w:color w:val="008000"/>
          <w:sz w:val="28"/>
          <w:szCs w:val="28"/>
        </w:rPr>
        <w:t>Вопрос:</w:t>
      </w:r>
      <w:r w:rsidR="009D6C41">
        <w:rPr>
          <w:b/>
          <w:bCs/>
          <w:color w:val="008000"/>
          <w:sz w:val="28"/>
          <w:szCs w:val="28"/>
        </w:rPr>
        <w:t xml:space="preserve"> </w:t>
      </w:r>
      <w:r w:rsidRPr="00946AB5">
        <w:rPr>
          <w:color w:val="008000"/>
          <w:sz w:val="28"/>
          <w:szCs w:val="28"/>
        </w:rPr>
        <w:t xml:space="preserve">Организация выполняет </w:t>
      </w:r>
      <w:r w:rsidR="00FB3E4B">
        <w:rPr>
          <w:color w:val="008000"/>
          <w:sz w:val="28"/>
          <w:szCs w:val="28"/>
        </w:rPr>
        <w:t xml:space="preserve">только </w:t>
      </w:r>
      <w:r w:rsidRPr="00946AB5">
        <w:rPr>
          <w:color w:val="008000"/>
          <w:sz w:val="28"/>
          <w:szCs w:val="28"/>
        </w:rPr>
        <w:t>функции заказчика при строительстве жилых зданий и в дальнейшем осуществляет реализацию построенных квартир по договорам купли-продажи.</w:t>
      </w:r>
    </w:p>
    <w:p w:rsidR="00ED0DC4" w:rsidRPr="009D6C41" w:rsidRDefault="00ED0DC4" w:rsidP="000C12CC">
      <w:pPr>
        <w:widowControl w:val="0"/>
        <w:autoSpaceDE w:val="0"/>
        <w:autoSpaceDN w:val="0"/>
        <w:adjustRightInd w:val="0"/>
        <w:ind w:firstLine="709"/>
        <w:jc w:val="both"/>
        <w:rPr>
          <w:color w:val="008000"/>
          <w:sz w:val="28"/>
          <w:szCs w:val="28"/>
        </w:rPr>
      </w:pPr>
      <w:r w:rsidRPr="00946AB5">
        <w:rPr>
          <w:color w:val="008000"/>
          <w:sz w:val="28"/>
          <w:szCs w:val="28"/>
        </w:rPr>
        <w:t xml:space="preserve">Каков порядок отражения объема производства </w:t>
      </w:r>
      <w:r w:rsidRPr="009D6C41">
        <w:rPr>
          <w:color w:val="008000"/>
          <w:sz w:val="28"/>
          <w:szCs w:val="28"/>
        </w:rPr>
        <w:t xml:space="preserve">продукции (работ, услуг) при заполнении раздела </w:t>
      </w:r>
      <w:r w:rsidRPr="009D6C41">
        <w:rPr>
          <w:color w:val="008000"/>
          <w:sz w:val="28"/>
          <w:szCs w:val="28"/>
          <w:lang w:val="en-US"/>
        </w:rPr>
        <w:t>I</w:t>
      </w:r>
      <w:r w:rsidRPr="009D6C41">
        <w:rPr>
          <w:color w:val="008000"/>
          <w:sz w:val="28"/>
          <w:szCs w:val="28"/>
        </w:rPr>
        <w:t xml:space="preserve"> формы 4-у</w:t>
      </w:r>
      <w:r w:rsidR="006072FA" w:rsidRPr="006072FA">
        <w:rPr>
          <w:color w:val="008000"/>
          <w:sz w:val="28"/>
          <w:szCs w:val="28"/>
        </w:rPr>
        <w:t xml:space="preserve"> </w:t>
      </w:r>
      <w:r w:rsidR="006072FA" w:rsidRPr="00946AB5">
        <w:rPr>
          <w:color w:val="008000"/>
          <w:sz w:val="28"/>
          <w:szCs w:val="28"/>
        </w:rPr>
        <w:t>в данной ситуации</w:t>
      </w:r>
      <w:r w:rsidRPr="009D6C41">
        <w:rPr>
          <w:color w:val="008000"/>
          <w:sz w:val="28"/>
          <w:szCs w:val="28"/>
        </w:rPr>
        <w:t>?</w:t>
      </w:r>
    </w:p>
    <w:p w:rsidR="00ED0DC4" w:rsidRPr="00DE2285" w:rsidRDefault="00ED0DC4" w:rsidP="00ED0DC4">
      <w:pPr>
        <w:tabs>
          <w:tab w:val="num" w:pos="1134"/>
        </w:tabs>
        <w:jc w:val="both"/>
        <w:rPr>
          <w:color w:val="000000"/>
          <w:spacing w:val="-2"/>
          <w:sz w:val="28"/>
          <w:szCs w:val="28"/>
        </w:rPr>
      </w:pPr>
      <w:r w:rsidRPr="00DE2285">
        <w:rPr>
          <w:b/>
          <w:bCs/>
          <w:spacing w:val="-2"/>
          <w:sz w:val="28"/>
          <w:szCs w:val="28"/>
        </w:rPr>
        <w:t xml:space="preserve">Ответ: </w:t>
      </w:r>
      <w:r w:rsidRPr="00DE2285">
        <w:rPr>
          <w:color w:val="000000"/>
          <w:spacing w:val="-2"/>
          <w:sz w:val="28"/>
          <w:szCs w:val="28"/>
        </w:rPr>
        <w:t xml:space="preserve">Организация, осуществляющая </w:t>
      </w:r>
      <w:r w:rsidRPr="00DE2285">
        <w:rPr>
          <w:b/>
          <w:color w:val="000000"/>
          <w:spacing w:val="-2"/>
          <w:sz w:val="28"/>
          <w:szCs w:val="28"/>
        </w:rPr>
        <w:t>только функции заказчика</w:t>
      </w:r>
      <w:r w:rsidRPr="00DE2285">
        <w:rPr>
          <w:color w:val="000000"/>
          <w:spacing w:val="-2"/>
          <w:sz w:val="28"/>
          <w:szCs w:val="28"/>
        </w:rPr>
        <w:t xml:space="preserve"> при строительстве зданий и реализующая в дальнейшем </w:t>
      </w:r>
      <w:r w:rsidR="00305A62" w:rsidRPr="00DE2285">
        <w:rPr>
          <w:color w:val="000000"/>
          <w:spacing w:val="-2"/>
          <w:sz w:val="28"/>
          <w:szCs w:val="28"/>
        </w:rPr>
        <w:t xml:space="preserve">здание (часть здания) </w:t>
      </w:r>
      <w:r w:rsidRPr="00DE2285">
        <w:rPr>
          <w:color w:val="000000"/>
          <w:spacing w:val="-2"/>
          <w:sz w:val="28"/>
          <w:szCs w:val="28"/>
        </w:rPr>
        <w:t xml:space="preserve">другим юридическим или физическим лицам, </w:t>
      </w:r>
      <w:r w:rsidR="00DE2285" w:rsidRPr="00DE2285">
        <w:rPr>
          <w:color w:val="000000"/>
          <w:spacing w:val="-2"/>
          <w:sz w:val="28"/>
          <w:szCs w:val="28"/>
        </w:rPr>
        <w:t xml:space="preserve">в графах 1 и 3 по подклассу 41100 «Реализация проектов, связанных со строительством зданий» ОКРБ 005-2011 </w:t>
      </w:r>
      <w:r w:rsidRPr="00DE2285">
        <w:rPr>
          <w:color w:val="000000"/>
          <w:spacing w:val="-2"/>
          <w:sz w:val="28"/>
          <w:szCs w:val="28"/>
        </w:rPr>
        <w:t xml:space="preserve">должна отразить стоимость затрат на управление строительством (затраты на свое содержание), а также </w:t>
      </w:r>
      <w:r w:rsidR="00305A62" w:rsidRPr="00DE2285">
        <w:rPr>
          <w:color w:val="000000"/>
          <w:spacing w:val="-2"/>
          <w:sz w:val="28"/>
          <w:szCs w:val="28"/>
        </w:rPr>
        <w:t>разницу между продажной и сформированной</w:t>
      </w:r>
      <w:r w:rsidR="00DE2285" w:rsidRPr="00DE2285">
        <w:rPr>
          <w:color w:val="000000"/>
          <w:spacing w:val="-2"/>
          <w:sz w:val="28"/>
          <w:szCs w:val="28"/>
        </w:rPr>
        <w:t xml:space="preserve"> </w:t>
      </w:r>
      <w:r w:rsidR="00305A62" w:rsidRPr="00DE2285">
        <w:rPr>
          <w:color w:val="000000"/>
          <w:spacing w:val="-2"/>
          <w:sz w:val="28"/>
          <w:szCs w:val="28"/>
        </w:rPr>
        <w:t xml:space="preserve">(фактической) стоимостью здания (части здания) </w:t>
      </w:r>
      <w:r w:rsidRPr="00DE2285">
        <w:rPr>
          <w:i/>
          <w:color w:val="943634"/>
          <w:spacing w:val="-2"/>
          <w:sz w:val="28"/>
          <w:szCs w:val="28"/>
        </w:rPr>
        <w:t>(ч.2 п.</w:t>
      </w:r>
      <w:r w:rsidR="00305A62" w:rsidRPr="00DE2285">
        <w:rPr>
          <w:i/>
          <w:color w:val="943634"/>
          <w:spacing w:val="-2"/>
          <w:sz w:val="28"/>
          <w:szCs w:val="28"/>
        </w:rPr>
        <w:t>31</w:t>
      </w:r>
      <w:r w:rsidRPr="00DE2285">
        <w:rPr>
          <w:i/>
          <w:color w:val="943634"/>
          <w:spacing w:val="-2"/>
          <w:sz w:val="28"/>
          <w:szCs w:val="28"/>
        </w:rPr>
        <w:t xml:space="preserve"> Указаний по форме 4-у)</w:t>
      </w:r>
      <w:r w:rsidRPr="00DE2285">
        <w:rPr>
          <w:color w:val="000000"/>
          <w:spacing w:val="-2"/>
          <w:sz w:val="28"/>
          <w:szCs w:val="28"/>
        </w:rPr>
        <w:t xml:space="preserve">. </w:t>
      </w:r>
    </w:p>
    <w:p w:rsidR="00ED0DC4" w:rsidRPr="00CD5DD4" w:rsidRDefault="00305A62" w:rsidP="000C12CC">
      <w:pPr>
        <w:tabs>
          <w:tab w:val="num" w:pos="993"/>
          <w:tab w:val="num" w:pos="1134"/>
        </w:tabs>
        <w:ind w:firstLine="709"/>
        <w:jc w:val="both"/>
        <w:rPr>
          <w:sz w:val="28"/>
          <w:szCs w:val="28"/>
        </w:rPr>
      </w:pPr>
      <w:r w:rsidRPr="009D6C41">
        <w:rPr>
          <w:color w:val="000000"/>
          <w:sz w:val="28"/>
          <w:szCs w:val="28"/>
        </w:rPr>
        <w:t>Разницу между продажной и сформированной (фактической) стоимостью здания (части здания)</w:t>
      </w:r>
      <w:r w:rsidR="00ED0DC4" w:rsidRPr="009D6C41">
        <w:rPr>
          <w:sz w:val="28"/>
          <w:szCs w:val="28"/>
        </w:rPr>
        <w:t xml:space="preserve"> как на условиях 100% предоплаты, так и на условиях рассрочки платежа, организация должна отразить в том отчетном периоде, </w:t>
      </w:r>
      <w:r w:rsidRPr="009D6C41">
        <w:rPr>
          <w:sz w:val="28"/>
          <w:szCs w:val="28"/>
        </w:rPr>
        <w:t>в котором подписан документ о передаче недвижимости</w:t>
      </w:r>
      <w:r w:rsidR="00ED0DC4" w:rsidRPr="009D6C41">
        <w:rPr>
          <w:sz w:val="28"/>
          <w:szCs w:val="28"/>
        </w:rPr>
        <w:t xml:space="preserve"> </w:t>
      </w:r>
      <w:r w:rsidR="00ED0DC4" w:rsidRPr="009D6C41">
        <w:rPr>
          <w:i/>
          <w:color w:val="943634"/>
          <w:sz w:val="28"/>
          <w:szCs w:val="28"/>
        </w:rPr>
        <w:t>(ч.3 п.</w:t>
      </w:r>
      <w:r w:rsidRPr="009D6C41">
        <w:rPr>
          <w:i/>
          <w:color w:val="943634"/>
          <w:sz w:val="28"/>
          <w:szCs w:val="28"/>
        </w:rPr>
        <w:t>31</w:t>
      </w:r>
      <w:r w:rsidR="00ED0DC4" w:rsidRPr="009D6C41">
        <w:rPr>
          <w:i/>
          <w:color w:val="943634"/>
          <w:sz w:val="28"/>
          <w:szCs w:val="28"/>
        </w:rPr>
        <w:t xml:space="preserve"> Указаний по форме </w:t>
      </w:r>
      <w:r w:rsidR="00561B43" w:rsidRPr="009D6C41">
        <w:rPr>
          <w:i/>
          <w:color w:val="943634"/>
          <w:sz w:val="28"/>
          <w:szCs w:val="28"/>
        </w:rPr>
        <w:t>4</w:t>
      </w:r>
      <w:r w:rsidR="00ED0DC4" w:rsidRPr="009D6C41">
        <w:rPr>
          <w:i/>
          <w:color w:val="943634"/>
          <w:sz w:val="28"/>
          <w:szCs w:val="28"/>
        </w:rPr>
        <w:t>-</w:t>
      </w:r>
      <w:r w:rsidR="00561B43" w:rsidRPr="009D6C41">
        <w:rPr>
          <w:i/>
          <w:color w:val="943634"/>
          <w:sz w:val="28"/>
          <w:szCs w:val="28"/>
        </w:rPr>
        <w:t>у</w:t>
      </w:r>
      <w:r w:rsidR="00ED0DC4" w:rsidRPr="009D6C41">
        <w:rPr>
          <w:i/>
          <w:color w:val="943634"/>
          <w:sz w:val="28"/>
          <w:szCs w:val="28"/>
        </w:rPr>
        <w:t>)</w:t>
      </w:r>
      <w:r w:rsidR="00ED0DC4" w:rsidRPr="009D6C41">
        <w:rPr>
          <w:color w:val="000000"/>
          <w:sz w:val="28"/>
          <w:szCs w:val="28"/>
        </w:rPr>
        <w:t>.</w:t>
      </w:r>
    </w:p>
    <w:p w:rsidR="001D5552" w:rsidRDefault="001D5552" w:rsidP="008366E0">
      <w:pPr>
        <w:jc w:val="both"/>
        <w:rPr>
          <w:sz w:val="28"/>
          <w:szCs w:val="28"/>
        </w:rPr>
      </w:pPr>
    </w:p>
    <w:p w:rsidR="009D6C41" w:rsidRDefault="009D6C41" w:rsidP="008366E0">
      <w:pPr>
        <w:jc w:val="both"/>
        <w:rPr>
          <w:sz w:val="28"/>
          <w:szCs w:val="28"/>
        </w:rPr>
      </w:pPr>
    </w:p>
    <w:p w:rsidR="00464753" w:rsidRDefault="00464753" w:rsidP="00464753">
      <w:pPr>
        <w:autoSpaceDE w:val="0"/>
        <w:autoSpaceDN w:val="0"/>
        <w:adjustRightInd w:val="0"/>
        <w:jc w:val="both"/>
        <w:rPr>
          <w:color w:val="008000"/>
          <w:sz w:val="28"/>
          <w:szCs w:val="28"/>
        </w:rPr>
      </w:pPr>
      <w:r w:rsidRPr="002562A8">
        <w:rPr>
          <w:b/>
          <w:bCs/>
          <w:color w:val="008000"/>
          <w:sz w:val="28"/>
          <w:szCs w:val="28"/>
        </w:rPr>
        <w:t>Вопрос:</w:t>
      </w:r>
      <w:r w:rsidRPr="002562A8">
        <w:rPr>
          <w:b/>
          <w:bCs/>
          <w:color w:val="008000"/>
          <w:sz w:val="28"/>
          <w:szCs w:val="28"/>
          <w:lang w:val="en-US"/>
        </w:rPr>
        <w:t> </w:t>
      </w:r>
      <w:r>
        <w:rPr>
          <w:color w:val="008000"/>
          <w:sz w:val="28"/>
          <w:szCs w:val="28"/>
        </w:rPr>
        <w:t>Организация строительства (подрядчик) п</w:t>
      </w:r>
      <w:r w:rsidRPr="005C74E9">
        <w:rPr>
          <w:color w:val="008000"/>
          <w:sz w:val="28"/>
          <w:szCs w:val="28"/>
        </w:rPr>
        <w:t xml:space="preserve">риобретает оборудование для монтажа и установки на объекте </w:t>
      </w:r>
      <w:r>
        <w:rPr>
          <w:color w:val="008000"/>
          <w:sz w:val="28"/>
          <w:szCs w:val="28"/>
        </w:rPr>
        <w:t xml:space="preserve">строительства </w:t>
      </w:r>
      <w:r w:rsidRPr="005C74E9">
        <w:rPr>
          <w:color w:val="008000"/>
          <w:sz w:val="28"/>
          <w:szCs w:val="28"/>
        </w:rPr>
        <w:t>в рамках договора строительного подряда</w:t>
      </w:r>
      <w:r>
        <w:rPr>
          <w:color w:val="008000"/>
          <w:sz w:val="28"/>
          <w:szCs w:val="28"/>
        </w:rPr>
        <w:t>.</w:t>
      </w:r>
    </w:p>
    <w:p w:rsidR="00464753" w:rsidRPr="00C05334" w:rsidRDefault="00464753" w:rsidP="00464753">
      <w:pPr>
        <w:ind w:firstLine="709"/>
        <w:jc w:val="both"/>
        <w:rPr>
          <w:color w:val="008000"/>
          <w:sz w:val="28"/>
          <w:szCs w:val="28"/>
        </w:rPr>
      </w:pPr>
      <w:r w:rsidRPr="00C05334">
        <w:rPr>
          <w:color w:val="008000"/>
          <w:sz w:val="28"/>
          <w:szCs w:val="28"/>
        </w:rPr>
        <w:t xml:space="preserve">Как правильно отразить </w:t>
      </w:r>
      <w:r>
        <w:rPr>
          <w:color w:val="008000"/>
          <w:sz w:val="28"/>
          <w:szCs w:val="28"/>
        </w:rPr>
        <w:t xml:space="preserve">стоимость приобретенного оборудования </w:t>
      </w:r>
      <w:r w:rsidRPr="00C05334">
        <w:rPr>
          <w:color w:val="008000"/>
          <w:sz w:val="28"/>
          <w:szCs w:val="28"/>
        </w:rPr>
        <w:t>при заполнении раздел</w:t>
      </w:r>
      <w:r>
        <w:rPr>
          <w:color w:val="008000"/>
          <w:sz w:val="28"/>
          <w:szCs w:val="28"/>
        </w:rPr>
        <w:t>а</w:t>
      </w:r>
      <w:r w:rsidRPr="00C05334">
        <w:rPr>
          <w:color w:val="008000"/>
          <w:sz w:val="28"/>
          <w:szCs w:val="28"/>
        </w:rPr>
        <w:t xml:space="preserve"> </w:t>
      </w:r>
      <w:r>
        <w:rPr>
          <w:color w:val="008000"/>
          <w:sz w:val="28"/>
          <w:szCs w:val="28"/>
          <w:lang w:val="en-US"/>
        </w:rPr>
        <w:t>I</w:t>
      </w:r>
      <w:r w:rsidRPr="00D3386A">
        <w:rPr>
          <w:color w:val="008000"/>
          <w:sz w:val="28"/>
          <w:szCs w:val="28"/>
        </w:rPr>
        <w:t xml:space="preserve"> </w:t>
      </w:r>
      <w:r>
        <w:rPr>
          <w:color w:val="008000"/>
          <w:sz w:val="28"/>
          <w:szCs w:val="28"/>
        </w:rPr>
        <w:t>формы 4-у</w:t>
      </w:r>
      <w:r w:rsidR="006072FA" w:rsidRPr="006072FA">
        <w:rPr>
          <w:color w:val="008000"/>
          <w:sz w:val="28"/>
          <w:szCs w:val="28"/>
        </w:rPr>
        <w:t xml:space="preserve"> </w:t>
      </w:r>
      <w:r w:rsidR="006072FA" w:rsidRPr="00C05334">
        <w:rPr>
          <w:color w:val="008000"/>
          <w:sz w:val="28"/>
          <w:szCs w:val="28"/>
        </w:rPr>
        <w:t>в этой ситуации</w:t>
      </w:r>
      <w:r w:rsidRPr="00C05334">
        <w:rPr>
          <w:color w:val="008000"/>
          <w:sz w:val="28"/>
          <w:szCs w:val="28"/>
        </w:rPr>
        <w:t>?</w:t>
      </w:r>
    </w:p>
    <w:p w:rsidR="00464753" w:rsidRDefault="00464753" w:rsidP="00464753">
      <w:pPr>
        <w:autoSpaceDE w:val="0"/>
        <w:autoSpaceDN w:val="0"/>
        <w:adjustRightInd w:val="0"/>
        <w:jc w:val="both"/>
        <w:rPr>
          <w:color w:val="000000"/>
          <w:sz w:val="28"/>
          <w:szCs w:val="28"/>
        </w:rPr>
      </w:pPr>
      <w:r w:rsidRPr="007B0A5F">
        <w:rPr>
          <w:b/>
          <w:bCs/>
          <w:color w:val="000000"/>
          <w:sz w:val="28"/>
          <w:szCs w:val="28"/>
        </w:rPr>
        <w:t xml:space="preserve">Ответ: </w:t>
      </w:r>
      <w:r w:rsidRPr="007B0A5F">
        <w:rPr>
          <w:color w:val="000000"/>
          <w:sz w:val="28"/>
          <w:szCs w:val="28"/>
        </w:rPr>
        <w:t xml:space="preserve">Приобретение организацией строительства оборудования для монтажа и установки на объекте в рамках договора строительного подряда </w:t>
      </w:r>
      <w:r w:rsidRPr="006049BD">
        <w:rPr>
          <w:sz w:val="28"/>
          <w:szCs w:val="28"/>
        </w:rPr>
        <w:t xml:space="preserve">не относится к </w:t>
      </w:r>
      <w:r w:rsidRPr="006049BD">
        <w:rPr>
          <w:sz w:val="28"/>
          <w:szCs w:val="28"/>
        </w:rPr>
        <w:lastRenderedPageBreak/>
        <w:t xml:space="preserve">виду экономической деятельности, классифицируемому в секции G </w:t>
      </w:r>
      <w:r>
        <w:rPr>
          <w:sz w:val="28"/>
          <w:szCs w:val="28"/>
        </w:rPr>
        <w:br/>
      </w:r>
      <w:r w:rsidRPr="006049BD">
        <w:rPr>
          <w:sz w:val="28"/>
          <w:szCs w:val="28"/>
        </w:rPr>
        <w:t>по ОК</w:t>
      </w:r>
      <w:r>
        <w:rPr>
          <w:sz w:val="28"/>
          <w:szCs w:val="28"/>
        </w:rPr>
        <w:t xml:space="preserve">РБ 005-2011 </w:t>
      </w:r>
      <w:r w:rsidRPr="006049BD">
        <w:rPr>
          <w:sz w:val="28"/>
          <w:szCs w:val="28"/>
        </w:rPr>
        <w:t>как оптовая торговля</w:t>
      </w:r>
      <w:r>
        <w:rPr>
          <w:sz w:val="28"/>
          <w:szCs w:val="28"/>
        </w:rPr>
        <w:t>,</w:t>
      </w:r>
      <w:r w:rsidRPr="006049BD">
        <w:rPr>
          <w:color w:val="000000"/>
          <w:sz w:val="28"/>
          <w:szCs w:val="28"/>
        </w:rPr>
        <w:t xml:space="preserve"> </w:t>
      </w:r>
      <w:r>
        <w:rPr>
          <w:color w:val="000000"/>
          <w:sz w:val="28"/>
          <w:szCs w:val="28"/>
        </w:rPr>
        <w:t xml:space="preserve">и вообще </w:t>
      </w:r>
      <w:r w:rsidRPr="001F4038">
        <w:rPr>
          <w:color w:val="000000"/>
          <w:sz w:val="28"/>
          <w:szCs w:val="28"/>
        </w:rPr>
        <w:t>не выделяется как самостоятельный вид экономической деятельности</w:t>
      </w:r>
      <w:r>
        <w:rPr>
          <w:color w:val="000000"/>
          <w:sz w:val="28"/>
          <w:szCs w:val="28"/>
        </w:rPr>
        <w:t>.</w:t>
      </w:r>
      <w:r w:rsidRPr="001F4038">
        <w:rPr>
          <w:color w:val="000000"/>
          <w:sz w:val="28"/>
          <w:szCs w:val="28"/>
        </w:rPr>
        <w:t xml:space="preserve"> </w:t>
      </w:r>
    </w:p>
    <w:p w:rsidR="00464753" w:rsidRPr="007B0A5F" w:rsidRDefault="00464753" w:rsidP="00464753">
      <w:pPr>
        <w:autoSpaceDE w:val="0"/>
        <w:autoSpaceDN w:val="0"/>
        <w:adjustRightInd w:val="0"/>
        <w:ind w:firstLine="709"/>
        <w:jc w:val="both"/>
        <w:rPr>
          <w:color w:val="000000"/>
          <w:sz w:val="28"/>
          <w:szCs w:val="28"/>
        </w:rPr>
      </w:pPr>
      <w:r>
        <w:rPr>
          <w:color w:val="000000"/>
          <w:sz w:val="28"/>
          <w:szCs w:val="28"/>
        </w:rPr>
        <w:t>Поэтому п</w:t>
      </w:r>
      <w:r w:rsidRPr="007B0A5F">
        <w:rPr>
          <w:color w:val="000000"/>
          <w:sz w:val="28"/>
          <w:szCs w:val="28"/>
        </w:rPr>
        <w:t xml:space="preserve">ри заполнении раздела </w:t>
      </w:r>
      <w:r>
        <w:rPr>
          <w:color w:val="000000"/>
          <w:sz w:val="28"/>
          <w:szCs w:val="28"/>
          <w:lang w:val="en-US"/>
        </w:rPr>
        <w:t>I</w:t>
      </w:r>
      <w:r w:rsidRPr="00464753">
        <w:rPr>
          <w:color w:val="000000"/>
          <w:sz w:val="28"/>
          <w:szCs w:val="28"/>
        </w:rPr>
        <w:t xml:space="preserve"> </w:t>
      </w:r>
      <w:r w:rsidRPr="007B0A5F">
        <w:rPr>
          <w:color w:val="000000"/>
          <w:sz w:val="28"/>
          <w:szCs w:val="28"/>
        </w:rPr>
        <w:t xml:space="preserve">стоимость данного оборудования </w:t>
      </w:r>
      <w:r w:rsidRPr="007B0A5F">
        <w:rPr>
          <w:color w:val="000000"/>
          <w:sz w:val="28"/>
          <w:szCs w:val="28"/>
        </w:rPr>
        <w:br/>
        <w:t xml:space="preserve">не отражается </w:t>
      </w:r>
      <w:r w:rsidRPr="004E2AF9">
        <w:rPr>
          <w:i/>
          <w:color w:val="943634"/>
          <w:sz w:val="28"/>
          <w:szCs w:val="28"/>
        </w:rPr>
        <w:t>(ч.</w:t>
      </w:r>
      <w:r w:rsidR="00B241BF" w:rsidRPr="000829B3">
        <w:rPr>
          <w:i/>
          <w:color w:val="943634"/>
          <w:sz w:val="28"/>
          <w:szCs w:val="28"/>
        </w:rPr>
        <w:t>10</w:t>
      </w:r>
      <w:r w:rsidRPr="004E2AF9">
        <w:rPr>
          <w:i/>
          <w:color w:val="943634"/>
          <w:sz w:val="28"/>
          <w:szCs w:val="28"/>
        </w:rPr>
        <w:t xml:space="preserve"> п.</w:t>
      </w:r>
      <w:r>
        <w:rPr>
          <w:i/>
          <w:color w:val="943634"/>
          <w:sz w:val="28"/>
          <w:szCs w:val="28"/>
        </w:rPr>
        <w:t>32</w:t>
      </w:r>
      <w:r w:rsidRPr="004E2AF9">
        <w:rPr>
          <w:i/>
          <w:color w:val="943634"/>
          <w:sz w:val="28"/>
          <w:szCs w:val="28"/>
        </w:rPr>
        <w:t xml:space="preserve"> Указаний по форм</w:t>
      </w:r>
      <w:r>
        <w:rPr>
          <w:i/>
          <w:color w:val="943634"/>
          <w:sz w:val="28"/>
          <w:szCs w:val="28"/>
        </w:rPr>
        <w:t>е 4-у</w:t>
      </w:r>
      <w:r w:rsidRPr="004E2AF9">
        <w:rPr>
          <w:i/>
          <w:color w:val="943634"/>
          <w:sz w:val="28"/>
          <w:szCs w:val="28"/>
        </w:rPr>
        <w:t>)</w:t>
      </w:r>
      <w:r w:rsidRPr="007B0A5F">
        <w:rPr>
          <w:color w:val="000000"/>
          <w:sz w:val="28"/>
          <w:szCs w:val="28"/>
        </w:rPr>
        <w:t xml:space="preserve">. </w:t>
      </w:r>
    </w:p>
    <w:p w:rsidR="00464753" w:rsidRPr="00D3386A" w:rsidRDefault="00464753" w:rsidP="00464753">
      <w:pPr>
        <w:jc w:val="both"/>
        <w:rPr>
          <w:sz w:val="28"/>
          <w:szCs w:val="28"/>
        </w:rPr>
      </w:pPr>
    </w:p>
    <w:p w:rsidR="00464753" w:rsidRPr="00EC508E" w:rsidRDefault="00464753" w:rsidP="00464753">
      <w:pPr>
        <w:jc w:val="both"/>
        <w:rPr>
          <w:sz w:val="28"/>
          <w:szCs w:val="28"/>
        </w:rPr>
      </w:pPr>
    </w:p>
    <w:p w:rsidR="0079332E" w:rsidRPr="00607CAE" w:rsidRDefault="0079332E" w:rsidP="0079332E">
      <w:pPr>
        <w:pStyle w:val="a3"/>
        <w:ind w:left="0"/>
        <w:jc w:val="both"/>
        <w:rPr>
          <w:iCs/>
          <w:color w:val="008000"/>
          <w:szCs w:val="28"/>
        </w:rPr>
      </w:pPr>
      <w:r w:rsidRPr="000926A7">
        <w:rPr>
          <w:b/>
          <w:iCs/>
          <w:color w:val="008000"/>
          <w:szCs w:val="28"/>
        </w:rPr>
        <w:t>Вопрос:</w:t>
      </w:r>
      <w:r w:rsidRPr="003F55B4">
        <w:rPr>
          <w:iCs/>
          <w:color w:val="008000"/>
          <w:szCs w:val="28"/>
        </w:rPr>
        <w:t xml:space="preserve"> </w:t>
      </w:r>
      <w:r w:rsidR="00345F18">
        <w:rPr>
          <w:iCs/>
          <w:color w:val="008000"/>
          <w:szCs w:val="28"/>
        </w:rPr>
        <w:t>Промышленная о</w:t>
      </w:r>
      <w:r w:rsidRPr="003F55B4">
        <w:rPr>
          <w:iCs/>
          <w:color w:val="008000"/>
          <w:szCs w:val="28"/>
        </w:rPr>
        <w:t>рганизация осуществляет реализацию собственной продукции через свой склад.</w:t>
      </w:r>
    </w:p>
    <w:p w:rsidR="0079332E" w:rsidRPr="00607CAE" w:rsidRDefault="0079332E" w:rsidP="0079332E">
      <w:pPr>
        <w:pStyle w:val="ConsPlusNormal"/>
        <w:widowControl/>
        <w:ind w:firstLine="709"/>
        <w:jc w:val="both"/>
        <w:rPr>
          <w:rFonts w:ascii="Times New Roman" w:hAnsi="Times New Roman" w:cs="Times New Roman"/>
          <w:color w:val="008000"/>
          <w:sz w:val="28"/>
          <w:szCs w:val="28"/>
        </w:rPr>
      </w:pPr>
      <w:r w:rsidRPr="00607CAE">
        <w:rPr>
          <w:rFonts w:ascii="Times New Roman" w:hAnsi="Times New Roman" w:cs="Times New Roman"/>
          <w:iCs/>
          <w:color w:val="008000"/>
          <w:sz w:val="28"/>
          <w:szCs w:val="28"/>
        </w:rPr>
        <w:t xml:space="preserve">Необходимо ли отражать деятельность склада </w:t>
      </w:r>
      <w:r w:rsidRPr="00607CAE">
        <w:rPr>
          <w:rFonts w:ascii="Times New Roman" w:hAnsi="Times New Roman" w:cs="Times New Roman"/>
          <w:color w:val="008000"/>
          <w:sz w:val="28"/>
          <w:szCs w:val="28"/>
        </w:rPr>
        <w:t xml:space="preserve">при заполнении раздела I </w:t>
      </w:r>
      <w:r w:rsidRPr="00607CAE">
        <w:rPr>
          <w:rFonts w:ascii="Times New Roman" w:hAnsi="Times New Roman" w:cs="Times New Roman"/>
          <w:bCs/>
          <w:iCs/>
          <w:color w:val="008000"/>
          <w:sz w:val="28"/>
          <w:szCs w:val="28"/>
        </w:rPr>
        <w:t>формы 4-у</w:t>
      </w:r>
      <w:r w:rsidRPr="00607CAE">
        <w:rPr>
          <w:rFonts w:ascii="Times New Roman" w:hAnsi="Times New Roman" w:cs="Times New Roman"/>
          <w:color w:val="008000"/>
          <w:sz w:val="28"/>
          <w:szCs w:val="28"/>
        </w:rPr>
        <w:t xml:space="preserve">? </w:t>
      </w:r>
    </w:p>
    <w:p w:rsidR="0079332E" w:rsidRPr="00607CAE" w:rsidRDefault="0079332E" w:rsidP="0079332E">
      <w:pPr>
        <w:pStyle w:val="a3"/>
        <w:ind w:left="0"/>
        <w:jc w:val="both"/>
        <w:rPr>
          <w:bCs/>
          <w:color w:val="000000"/>
          <w:szCs w:val="28"/>
        </w:rPr>
      </w:pPr>
      <w:r w:rsidRPr="00607CAE">
        <w:rPr>
          <w:b/>
          <w:bCs/>
          <w:color w:val="000000"/>
          <w:szCs w:val="28"/>
        </w:rPr>
        <w:t>Ответ: </w:t>
      </w:r>
      <w:r w:rsidRPr="00607CAE">
        <w:rPr>
          <w:bCs/>
          <w:color w:val="000000"/>
          <w:szCs w:val="28"/>
        </w:rPr>
        <w:t>В соответствии с методологией ОКРБ 005-2011 деятельность склада</w:t>
      </w:r>
      <w:r>
        <w:rPr>
          <w:bCs/>
          <w:color w:val="000000"/>
          <w:szCs w:val="28"/>
        </w:rPr>
        <w:t>,</w:t>
      </w:r>
      <w:r w:rsidRPr="00607CAE">
        <w:rPr>
          <w:bCs/>
          <w:color w:val="000000"/>
          <w:szCs w:val="28"/>
        </w:rPr>
        <w:t xml:space="preserve"> направлен</w:t>
      </w:r>
      <w:r>
        <w:rPr>
          <w:bCs/>
          <w:color w:val="000000"/>
          <w:szCs w:val="28"/>
        </w:rPr>
        <w:t>н</w:t>
      </w:r>
      <w:r w:rsidRPr="00607CAE">
        <w:rPr>
          <w:bCs/>
          <w:color w:val="000000"/>
          <w:szCs w:val="28"/>
        </w:rPr>
        <w:t>а</w:t>
      </w:r>
      <w:r>
        <w:rPr>
          <w:bCs/>
          <w:color w:val="000000"/>
          <w:szCs w:val="28"/>
        </w:rPr>
        <w:t>я</w:t>
      </w:r>
      <w:r w:rsidRPr="00607CAE">
        <w:rPr>
          <w:bCs/>
          <w:color w:val="000000"/>
          <w:szCs w:val="28"/>
        </w:rPr>
        <w:t xml:space="preserve"> на сбыт </w:t>
      </w:r>
      <w:r w:rsidRPr="00345F18">
        <w:rPr>
          <w:b/>
          <w:bCs/>
          <w:color w:val="000000"/>
          <w:szCs w:val="28"/>
        </w:rPr>
        <w:t>продукции собственного производства</w:t>
      </w:r>
      <w:r>
        <w:rPr>
          <w:bCs/>
          <w:color w:val="000000"/>
          <w:szCs w:val="28"/>
        </w:rPr>
        <w:t>,</w:t>
      </w:r>
      <w:r w:rsidRPr="00607CAE">
        <w:rPr>
          <w:bCs/>
          <w:color w:val="000000"/>
          <w:szCs w:val="28"/>
        </w:rPr>
        <w:t xml:space="preserve"> является </w:t>
      </w:r>
      <w:r w:rsidRPr="00607CAE">
        <w:rPr>
          <w:color w:val="000000"/>
          <w:szCs w:val="28"/>
        </w:rPr>
        <w:t>вспомогательной деятельностью</w:t>
      </w:r>
      <w:r w:rsidRPr="00607CAE">
        <w:rPr>
          <w:bCs/>
          <w:color w:val="000000"/>
          <w:szCs w:val="28"/>
        </w:rPr>
        <w:t>, сопутствующей главной производственной деятельности организации</w:t>
      </w:r>
      <w:r>
        <w:rPr>
          <w:bCs/>
          <w:color w:val="000000"/>
          <w:szCs w:val="28"/>
        </w:rPr>
        <w:t>,</w:t>
      </w:r>
      <w:r w:rsidRPr="00607CAE">
        <w:rPr>
          <w:bCs/>
          <w:color w:val="000000"/>
          <w:szCs w:val="28"/>
        </w:rPr>
        <w:t xml:space="preserve"> и не рассматривается как самостоятельный вид </w:t>
      </w:r>
      <w:r w:rsidRPr="00126B2E">
        <w:rPr>
          <w:bCs/>
          <w:color w:val="000000"/>
          <w:szCs w:val="28"/>
        </w:rPr>
        <w:t xml:space="preserve">экономической деятельности </w:t>
      </w:r>
      <w:r w:rsidRPr="00126B2E">
        <w:rPr>
          <w:i/>
          <w:color w:val="943634"/>
          <w:szCs w:val="28"/>
        </w:rPr>
        <w:t>(п.2</w:t>
      </w:r>
      <w:r>
        <w:rPr>
          <w:i/>
          <w:color w:val="943634"/>
          <w:szCs w:val="28"/>
        </w:rPr>
        <w:t>2</w:t>
      </w:r>
      <w:r w:rsidRPr="00126B2E">
        <w:rPr>
          <w:i/>
          <w:color w:val="943634"/>
          <w:szCs w:val="28"/>
        </w:rPr>
        <w:t xml:space="preserve"> Указаний по форме 4-у)</w:t>
      </w:r>
      <w:r w:rsidRPr="00126B2E">
        <w:rPr>
          <w:bCs/>
          <w:color w:val="000000"/>
          <w:szCs w:val="28"/>
        </w:rPr>
        <w:t>.</w:t>
      </w:r>
    </w:p>
    <w:p w:rsidR="0079332E" w:rsidRDefault="0079332E" w:rsidP="0079332E">
      <w:pPr>
        <w:widowControl w:val="0"/>
        <w:ind w:firstLine="709"/>
        <w:jc w:val="both"/>
        <w:rPr>
          <w:color w:val="000000"/>
          <w:sz w:val="28"/>
          <w:szCs w:val="28"/>
        </w:rPr>
      </w:pPr>
      <w:r w:rsidRPr="00607CAE">
        <w:rPr>
          <w:color w:val="000000"/>
          <w:sz w:val="28"/>
          <w:szCs w:val="28"/>
        </w:rPr>
        <w:t xml:space="preserve">При заполнении раздела </w:t>
      </w:r>
      <w:r w:rsidRPr="00607CAE">
        <w:rPr>
          <w:bCs/>
          <w:iCs/>
          <w:color w:val="000000"/>
          <w:sz w:val="28"/>
          <w:szCs w:val="28"/>
          <w:lang w:val="en-US"/>
        </w:rPr>
        <w:t>I</w:t>
      </w:r>
      <w:r w:rsidRPr="00607CAE">
        <w:rPr>
          <w:bCs/>
          <w:iCs/>
          <w:color w:val="000000"/>
          <w:sz w:val="28"/>
          <w:szCs w:val="28"/>
        </w:rPr>
        <w:t xml:space="preserve"> формы 4-у д</w:t>
      </w:r>
      <w:r w:rsidRPr="00607CAE">
        <w:rPr>
          <w:color w:val="000000"/>
          <w:sz w:val="28"/>
          <w:szCs w:val="28"/>
        </w:rPr>
        <w:t>анные п</w:t>
      </w:r>
      <w:r w:rsidRPr="00607CAE">
        <w:rPr>
          <w:bCs/>
          <w:color w:val="000000"/>
          <w:sz w:val="28"/>
          <w:szCs w:val="28"/>
        </w:rPr>
        <w:t xml:space="preserve">о </w:t>
      </w:r>
      <w:r w:rsidRPr="00607CAE">
        <w:rPr>
          <w:color w:val="000000"/>
          <w:sz w:val="28"/>
          <w:szCs w:val="28"/>
        </w:rPr>
        <w:t>вспомогательной деятельности</w:t>
      </w:r>
      <w:r w:rsidRPr="00607CAE">
        <w:rPr>
          <w:bCs/>
          <w:color w:val="000000"/>
          <w:sz w:val="28"/>
          <w:szCs w:val="28"/>
        </w:rPr>
        <w:t xml:space="preserve"> о</w:t>
      </w:r>
      <w:r w:rsidRPr="00607CAE">
        <w:rPr>
          <w:color w:val="000000"/>
          <w:sz w:val="28"/>
          <w:szCs w:val="28"/>
        </w:rPr>
        <w:t>тражаются по основному или второстепенным видам экономической деятельности организации</w:t>
      </w:r>
      <w:r>
        <w:rPr>
          <w:color w:val="000000"/>
          <w:sz w:val="28"/>
          <w:szCs w:val="28"/>
        </w:rPr>
        <w:t>.</w:t>
      </w:r>
    </w:p>
    <w:p w:rsidR="0079332E" w:rsidRPr="00607CAE" w:rsidRDefault="0079332E" w:rsidP="00C619E9">
      <w:pPr>
        <w:widowControl w:val="0"/>
        <w:spacing w:after="120"/>
        <w:ind w:firstLine="709"/>
        <w:jc w:val="both"/>
        <w:rPr>
          <w:color w:val="000000"/>
          <w:sz w:val="28"/>
          <w:szCs w:val="28"/>
        </w:rPr>
      </w:pPr>
      <w:r w:rsidRPr="00A652DE">
        <w:rPr>
          <w:color w:val="000000"/>
          <w:sz w:val="28"/>
          <w:szCs w:val="28"/>
        </w:rPr>
        <w:t>Однако</w:t>
      </w:r>
      <w:r w:rsidR="006072FA">
        <w:rPr>
          <w:color w:val="000000"/>
          <w:sz w:val="28"/>
          <w:szCs w:val="28"/>
        </w:rPr>
        <w:t>,</w:t>
      </w:r>
      <w:r w:rsidRPr="00A652DE">
        <w:rPr>
          <w:color w:val="000000"/>
          <w:sz w:val="28"/>
          <w:szCs w:val="28"/>
        </w:rPr>
        <w:t xml:space="preserve"> если склад </w:t>
      </w:r>
      <w:r>
        <w:rPr>
          <w:color w:val="000000"/>
          <w:sz w:val="28"/>
          <w:szCs w:val="28"/>
        </w:rPr>
        <w:t>является обособленным подразделением организации (например, филиалом)</w:t>
      </w:r>
      <w:r w:rsidRPr="00A652DE">
        <w:rPr>
          <w:color w:val="000000"/>
          <w:sz w:val="28"/>
          <w:szCs w:val="28"/>
        </w:rPr>
        <w:t>, то при заполнении</w:t>
      </w:r>
      <w:r w:rsidRPr="00607CAE">
        <w:rPr>
          <w:color w:val="000000"/>
          <w:sz w:val="28"/>
          <w:szCs w:val="28"/>
        </w:rPr>
        <w:t xml:space="preserve"> раздела I формы 4-у необходимо указать нулевое значение по коду вида экономической деятельности, соответствующ</w:t>
      </w:r>
      <w:r>
        <w:rPr>
          <w:color w:val="000000"/>
          <w:sz w:val="28"/>
          <w:szCs w:val="28"/>
        </w:rPr>
        <w:t>ему</w:t>
      </w:r>
      <w:r w:rsidRPr="00607CAE">
        <w:rPr>
          <w:color w:val="000000"/>
          <w:sz w:val="28"/>
          <w:szCs w:val="28"/>
        </w:rPr>
        <w:t xml:space="preserve"> производству реализуемой продукции.</w:t>
      </w:r>
    </w:p>
    <w:p w:rsidR="0079332E" w:rsidRPr="003F55B4" w:rsidRDefault="0079332E" w:rsidP="0079332E">
      <w:pPr>
        <w:ind w:firstLine="709"/>
        <w:jc w:val="both"/>
        <w:rPr>
          <w:rFonts w:ascii="Arial" w:hAnsi="Arial" w:cs="Arial"/>
          <w:color w:val="333399"/>
          <w:sz w:val="22"/>
          <w:szCs w:val="22"/>
        </w:rPr>
      </w:pPr>
      <w:r w:rsidRPr="003F55B4">
        <w:rPr>
          <w:rFonts w:ascii="Arial" w:hAnsi="Arial" w:cs="Arial"/>
          <w:color w:val="333399"/>
          <w:sz w:val="22"/>
          <w:szCs w:val="22"/>
          <w:u w:val="single"/>
        </w:rPr>
        <w:t>Условный пример</w:t>
      </w:r>
      <w:r w:rsidRPr="003F55B4">
        <w:rPr>
          <w:rFonts w:ascii="Arial" w:hAnsi="Arial" w:cs="Arial"/>
          <w:color w:val="333399"/>
          <w:sz w:val="22"/>
          <w:szCs w:val="22"/>
        </w:rPr>
        <w:t>. Организация производит минеральную воду и реализует ее через свой филиал-склад</w:t>
      </w:r>
      <w:r>
        <w:rPr>
          <w:rFonts w:ascii="Arial" w:hAnsi="Arial" w:cs="Arial"/>
          <w:color w:val="333399"/>
          <w:sz w:val="22"/>
          <w:szCs w:val="22"/>
        </w:rPr>
        <w:t xml:space="preserve"> (обособленное подразделение организации)</w:t>
      </w:r>
      <w:r w:rsidRPr="003F55B4">
        <w:rPr>
          <w:rFonts w:ascii="Arial" w:hAnsi="Arial" w:cs="Arial"/>
          <w:color w:val="333399"/>
          <w:sz w:val="22"/>
          <w:szCs w:val="22"/>
        </w:rPr>
        <w:t xml:space="preserve">. </w:t>
      </w:r>
    </w:p>
    <w:p w:rsidR="0079332E" w:rsidRPr="003F55B4" w:rsidRDefault="0079332E" w:rsidP="0079332E">
      <w:pPr>
        <w:ind w:firstLine="709"/>
        <w:jc w:val="both"/>
        <w:rPr>
          <w:rFonts w:ascii="Arial" w:hAnsi="Arial" w:cs="Arial"/>
          <w:color w:val="333399"/>
          <w:sz w:val="22"/>
          <w:szCs w:val="22"/>
        </w:rPr>
      </w:pPr>
      <w:r w:rsidRPr="003F55B4">
        <w:rPr>
          <w:rFonts w:ascii="Arial" w:hAnsi="Arial" w:cs="Arial"/>
          <w:color w:val="333399"/>
          <w:sz w:val="22"/>
          <w:szCs w:val="22"/>
        </w:rPr>
        <w:t xml:space="preserve">При заполнении раздела I формы 4-у филиал-склад указывает в графе В код 11070 «Производство безалкогольных напитков, минеральных вод и других вод в бутылках», </w:t>
      </w:r>
      <w:r w:rsidRPr="003F55B4">
        <w:rPr>
          <w:rFonts w:ascii="Arial" w:hAnsi="Arial" w:cs="Arial"/>
          <w:color w:val="333399"/>
          <w:sz w:val="22"/>
          <w:szCs w:val="22"/>
        </w:rPr>
        <w:br/>
        <w:t xml:space="preserve">в графе 1 </w:t>
      </w:r>
      <w:r>
        <w:rPr>
          <w:rFonts w:ascii="Arial" w:hAnsi="Arial" w:cs="Arial"/>
          <w:color w:val="333399"/>
          <w:sz w:val="22"/>
          <w:szCs w:val="22"/>
        </w:rPr>
        <w:t>и 3</w:t>
      </w:r>
      <w:r w:rsidRPr="003F55B4">
        <w:rPr>
          <w:rFonts w:ascii="Arial" w:hAnsi="Arial" w:cs="Arial"/>
          <w:color w:val="333399"/>
          <w:sz w:val="22"/>
          <w:szCs w:val="22"/>
        </w:rPr>
        <w:t xml:space="preserve"> – нулевое значение.</w:t>
      </w:r>
    </w:p>
    <w:p w:rsidR="0079332E" w:rsidRPr="007A4554" w:rsidRDefault="0079332E" w:rsidP="00C619E9">
      <w:pPr>
        <w:spacing w:before="120"/>
        <w:ind w:firstLine="709"/>
        <w:jc w:val="both"/>
        <w:rPr>
          <w:color w:val="000000"/>
          <w:sz w:val="28"/>
          <w:szCs w:val="28"/>
        </w:rPr>
      </w:pPr>
      <w:r w:rsidRPr="007A4554">
        <w:rPr>
          <w:color w:val="000000"/>
          <w:sz w:val="28"/>
          <w:szCs w:val="28"/>
        </w:rPr>
        <w:t xml:space="preserve">Также необходимо учесть, если </w:t>
      </w:r>
      <w:r>
        <w:rPr>
          <w:color w:val="000000"/>
          <w:sz w:val="28"/>
          <w:szCs w:val="28"/>
        </w:rPr>
        <w:t>структурное подразделение-</w:t>
      </w:r>
      <w:r w:rsidRPr="007A4554">
        <w:rPr>
          <w:color w:val="000000"/>
          <w:sz w:val="28"/>
          <w:szCs w:val="28"/>
        </w:rPr>
        <w:t>склад наравне с реализацией собственной продукции реализует продукцию</w:t>
      </w:r>
      <w:r>
        <w:rPr>
          <w:color w:val="000000"/>
          <w:sz w:val="28"/>
          <w:szCs w:val="28"/>
        </w:rPr>
        <w:t xml:space="preserve"> </w:t>
      </w:r>
      <w:r w:rsidRPr="007A4554">
        <w:rPr>
          <w:color w:val="000000"/>
          <w:sz w:val="28"/>
          <w:szCs w:val="28"/>
        </w:rPr>
        <w:t xml:space="preserve">несобственного производства, оказывает услуги другим юридическим или физическим лицам (например, сдача в </w:t>
      </w:r>
      <w:r w:rsidRPr="00A652DE">
        <w:rPr>
          <w:color w:val="000000"/>
          <w:sz w:val="28"/>
          <w:szCs w:val="28"/>
        </w:rPr>
        <w:t>аренду собственного недвижимого имущества, хранение и складирование</w:t>
      </w:r>
      <w:r w:rsidRPr="007A4554">
        <w:rPr>
          <w:color w:val="000000"/>
          <w:sz w:val="28"/>
          <w:szCs w:val="28"/>
        </w:rPr>
        <w:t xml:space="preserve"> продукции, товаров других юридических или физических лиц), то данные об оказанных услугах отражаются в разделе I формы 4-у по соответств</w:t>
      </w:r>
      <w:r w:rsidR="006072FA">
        <w:rPr>
          <w:color w:val="000000"/>
          <w:sz w:val="28"/>
          <w:szCs w:val="28"/>
        </w:rPr>
        <w:t>ующим</w:t>
      </w:r>
      <w:r w:rsidRPr="007A4554">
        <w:rPr>
          <w:color w:val="000000"/>
          <w:sz w:val="28"/>
          <w:szCs w:val="28"/>
        </w:rPr>
        <w:t xml:space="preserve"> видам  экономической деятельности</w:t>
      </w:r>
      <w:r>
        <w:rPr>
          <w:color w:val="000000"/>
          <w:sz w:val="28"/>
          <w:szCs w:val="28"/>
        </w:rPr>
        <w:t xml:space="preserve"> </w:t>
      </w:r>
      <w:r w:rsidRPr="000926A7">
        <w:rPr>
          <w:i/>
          <w:color w:val="943634"/>
          <w:sz w:val="28"/>
          <w:szCs w:val="28"/>
        </w:rPr>
        <w:t>(п.2</w:t>
      </w:r>
      <w:r>
        <w:rPr>
          <w:i/>
          <w:color w:val="943634"/>
          <w:sz w:val="28"/>
          <w:szCs w:val="28"/>
        </w:rPr>
        <w:t>2.3</w:t>
      </w:r>
      <w:r w:rsidRPr="000926A7">
        <w:rPr>
          <w:i/>
          <w:color w:val="943634"/>
          <w:sz w:val="28"/>
          <w:szCs w:val="28"/>
        </w:rPr>
        <w:t xml:space="preserve"> Указаний по форме 4-у)</w:t>
      </w:r>
      <w:r w:rsidRPr="000926A7">
        <w:rPr>
          <w:color w:val="000000"/>
          <w:sz w:val="28"/>
          <w:szCs w:val="28"/>
        </w:rPr>
        <w:t>.</w:t>
      </w:r>
    </w:p>
    <w:p w:rsidR="0079332E" w:rsidRDefault="0079332E" w:rsidP="0079332E">
      <w:pPr>
        <w:jc w:val="both"/>
        <w:rPr>
          <w:sz w:val="28"/>
          <w:szCs w:val="28"/>
        </w:rPr>
      </w:pPr>
    </w:p>
    <w:p w:rsidR="0079332E" w:rsidRDefault="0079332E" w:rsidP="0079332E">
      <w:pPr>
        <w:jc w:val="both"/>
        <w:rPr>
          <w:sz w:val="28"/>
          <w:szCs w:val="28"/>
        </w:rPr>
      </w:pPr>
    </w:p>
    <w:p w:rsidR="00345F18" w:rsidRPr="00607CAE" w:rsidRDefault="00345F18" w:rsidP="00345F18">
      <w:pPr>
        <w:pStyle w:val="a3"/>
        <w:ind w:left="0"/>
        <w:jc w:val="both"/>
        <w:rPr>
          <w:iCs/>
          <w:color w:val="008000"/>
          <w:szCs w:val="28"/>
        </w:rPr>
      </w:pPr>
      <w:r w:rsidRPr="000926A7">
        <w:rPr>
          <w:b/>
          <w:iCs/>
          <w:color w:val="008000"/>
          <w:szCs w:val="28"/>
        </w:rPr>
        <w:t>Вопрос</w:t>
      </w:r>
      <w:r>
        <w:rPr>
          <w:b/>
          <w:iCs/>
          <w:color w:val="008000"/>
          <w:szCs w:val="28"/>
        </w:rPr>
        <w:t xml:space="preserve"> (</w:t>
      </w:r>
      <w:r>
        <w:rPr>
          <w:b/>
          <w:iCs/>
          <w:color w:val="008000"/>
          <w:szCs w:val="28"/>
          <w:lang w:val="en-US"/>
        </w:rPr>
        <w:t>H</w:t>
      </w:r>
      <w:r>
        <w:rPr>
          <w:b/>
          <w:iCs/>
          <w:color w:val="008000"/>
          <w:szCs w:val="28"/>
        </w:rPr>
        <w:t>)</w:t>
      </w:r>
      <w:r w:rsidRPr="000926A7">
        <w:rPr>
          <w:b/>
          <w:iCs/>
          <w:color w:val="008000"/>
          <w:szCs w:val="28"/>
        </w:rPr>
        <w:t>:</w:t>
      </w:r>
      <w:r w:rsidRPr="003F55B4">
        <w:rPr>
          <w:iCs/>
          <w:color w:val="008000"/>
          <w:szCs w:val="28"/>
        </w:rPr>
        <w:t xml:space="preserve"> </w:t>
      </w:r>
      <w:r>
        <w:rPr>
          <w:iCs/>
          <w:color w:val="008000"/>
          <w:szCs w:val="28"/>
        </w:rPr>
        <w:t>О</w:t>
      </w:r>
      <w:r w:rsidRPr="003F55B4">
        <w:rPr>
          <w:iCs/>
          <w:color w:val="008000"/>
          <w:szCs w:val="28"/>
        </w:rPr>
        <w:t xml:space="preserve">рганизация </w:t>
      </w:r>
      <w:r>
        <w:rPr>
          <w:iCs/>
          <w:color w:val="008000"/>
          <w:szCs w:val="28"/>
        </w:rPr>
        <w:t xml:space="preserve">приобретает товар у другого юридического </w:t>
      </w:r>
      <w:r w:rsidR="002E29E5">
        <w:rPr>
          <w:iCs/>
          <w:color w:val="008000"/>
          <w:szCs w:val="28"/>
        </w:rPr>
        <w:t xml:space="preserve">или физического </w:t>
      </w:r>
      <w:r>
        <w:rPr>
          <w:iCs/>
          <w:color w:val="008000"/>
          <w:szCs w:val="28"/>
        </w:rPr>
        <w:t xml:space="preserve">лица и в дальнейшем </w:t>
      </w:r>
      <w:r w:rsidRPr="003F55B4">
        <w:rPr>
          <w:iCs/>
          <w:color w:val="008000"/>
          <w:szCs w:val="28"/>
        </w:rPr>
        <w:t>осуществляет реализацию продукции через свой склад</w:t>
      </w:r>
      <w:r>
        <w:rPr>
          <w:iCs/>
          <w:color w:val="008000"/>
          <w:szCs w:val="28"/>
        </w:rPr>
        <w:t xml:space="preserve"> своим работникам </w:t>
      </w:r>
      <w:r w:rsidR="006072FA">
        <w:rPr>
          <w:iCs/>
          <w:color w:val="008000"/>
          <w:szCs w:val="28"/>
        </w:rPr>
        <w:t xml:space="preserve">в </w:t>
      </w:r>
      <w:r>
        <w:rPr>
          <w:iCs/>
          <w:color w:val="008000"/>
          <w:szCs w:val="28"/>
        </w:rPr>
        <w:t>счет оплаты труда, а также другим юридическим и физическим лицам</w:t>
      </w:r>
      <w:r w:rsidRPr="003F55B4">
        <w:rPr>
          <w:iCs/>
          <w:color w:val="008000"/>
          <w:szCs w:val="28"/>
        </w:rPr>
        <w:t>.</w:t>
      </w:r>
    </w:p>
    <w:p w:rsidR="00345F18" w:rsidRPr="00607CAE" w:rsidRDefault="00345F18" w:rsidP="00345F18">
      <w:pPr>
        <w:pStyle w:val="ConsPlusNormal"/>
        <w:widowControl/>
        <w:ind w:firstLine="709"/>
        <w:jc w:val="both"/>
        <w:rPr>
          <w:rFonts w:ascii="Times New Roman" w:hAnsi="Times New Roman" w:cs="Times New Roman"/>
          <w:color w:val="008000"/>
          <w:sz w:val="28"/>
          <w:szCs w:val="28"/>
        </w:rPr>
      </w:pPr>
      <w:r w:rsidRPr="003D6E05">
        <w:rPr>
          <w:rFonts w:ascii="Times New Roman" w:hAnsi="Times New Roman" w:cs="Times New Roman"/>
          <w:iCs/>
          <w:color w:val="008000"/>
          <w:sz w:val="28"/>
          <w:szCs w:val="28"/>
        </w:rPr>
        <w:t xml:space="preserve">Необходимо ли отражать </w:t>
      </w:r>
      <w:r w:rsidR="0063057D" w:rsidRPr="003D6E05">
        <w:rPr>
          <w:rFonts w:ascii="Times New Roman" w:hAnsi="Times New Roman" w:cs="Times New Roman"/>
          <w:iCs/>
          <w:color w:val="008000"/>
          <w:sz w:val="28"/>
          <w:szCs w:val="28"/>
        </w:rPr>
        <w:t xml:space="preserve">данную </w:t>
      </w:r>
      <w:r w:rsidRPr="003D6E05">
        <w:rPr>
          <w:rFonts w:ascii="Times New Roman" w:hAnsi="Times New Roman" w:cs="Times New Roman"/>
          <w:iCs/>
          <w:color w:val="008000"/>
          <w:sz w:val="28"/>
          <w:szCs w:val="28"/>
        </w:rPr>
        <w:t xml:space="preserve">деятельность </w:t>
      </w:r>
      <w:r w:rsidRPr="003D6E05">
        <w:rPr>
          <w:rFonts w:ascii="Times New Roman" w:hAnsi="Times New Roman" w:cs="Times New Roman"/>
          <w:color w:val="008000"/>
          <w:sz w:val="28"/>
          <w:szCs w:val="28"/>
        </w:rPr>
        <w:t xml:space="preserve">при заполнении раздела I </w:t>
      </w:r>
      <w:r w:rsidRPr="003D6E05">
        <w:rPr>
          <w:rFonts w:ascii="Times New Roman" w:hAnsi="Times New Roman" w:cs="Times New Roman"/>
          <w:bCs/>
          <w:iCs/>
          <w:color w:val="008000"/>
          <w:sz w:val="28"/>
          <w:szCs w:val="28"/>
        </w:rPr>
        <w:t>формы 4-у</w:t>
      </w:r>
      <w:r w:rsidRPr="003D6E05">
        <w:rPr>
          <w:rFonts w:ascii="Times New Roman" w:hAnsi="Times New Roman" w:cs="Times New Roman"/>
          <w:color w:val="008000"/>
          <w:sz w:val="28"/>
          <w:szCs w:val="28"/>
        </w:rPr>
        <w:t>?</w:t>
      </w:r>
      <w:r w:rsidRPr="00607CAE">
        <w:rPr>
          <w:rFonts w:ascii="Times New Roman" w:hAnsi="Times New Roman" w:cs="Times New Roman"/>
          <w:color w:val="008000"/>
          <w:sz w:val="28"/>
          <w:szCs w:val="28"/>
        </w:rPr>
        <w:t xml:space="preserve"> </w:t>
      </w:r>
    </w:p>
    <w:p w:rsidR="0063057D" w:rsidRDefault="00345F18" w:rsidP="0063057D">
      <w:pPr>
        <w:pStyle w:val="a3"/>
        <w:spacing w:line="156" w:lineRule="atLeast"/>
        <w:ind w:left="0"/>
        <w:jc w:val="both"/>
        <w:rPr>
          <w:color w:val="000000"/>
        </w:rPr>
      </w:pPr>
      <w:r w:rsidRPr="00607CAE">
        <w:rPr>
          <w:b/>
          <w:bCs/>
          <w:color w:val="000000"/>
          <w:szCs w:val="28"/>
        </w:rPr>
        <w:lastRenderedPageBreak/>
        <w:t>Ответ: </w:t>
      </w:r>
      <w:r w:rsidR="0063057D">
        <w:rPr>
          <w:color w:val="000000"/>
          <w:szCs w:val="28"/>
        </w:rPr>
        <w:t>Д</w:t>
      </w:r>
      <w:r w:rsidR="0063057D" w:rsidRPr="00401209">
        <w:rPr>
          <w:color w:val="000000"/>
          <w:szCs w:val="28"/>
        </w:rPr>
        <w:t>а, необходимо отражать.</w:t>
      </w:r>
      <w:r w:rsidR="0063057D">
        <w:rPr>
          <w:b/>
          <w:color w:val="000000"/>
          <w:szCs w:val="28"/>
        </w:rPr>
        <w:t xml:space="preserve"> </w:t>
      </w:r>
      <w:r w:rsidR="0063057D" w:rsidRPr="00F85ACC">
        <w:rPr>
          <w:color w:val="000000"/>
        </w:rPr>
        <w:t>Организация, приобретающая товар у другого юридического или физического лица и в дальнейшем реализующая закупленный товар</w:t>
      </w:r>
      <w:r w:rsidR="003D6E05">
        <w:rPr>
          <w:color w:val="000000"/>
        </w:rPr>
        <w:t xml:space="preserve"> через свой склад </w:t>
      </w:r>
      <w:r w:rsidR="003D6E05" w:rsidRPr="003071F3">
        <w:rPr>
          <w:i/>
          <w:color w:val="943634"/>
          <w:szCs w:val="28"/>
        </w:rPr>
        <w:t>(</w:t>
      </w:r>
      <w:r w:rsidR="003D6E05" w:rsidRPr="00262168">
        <w:rPr>
          <w:i/>
          <w:color w:val="943634"/>
          <w:spacing w:val="-4"/>
          <w:szCs w:val="28"/>
        </w:rPr>
        <w:t>абзац 2 ч.1</w:t>
      </w:r>
      <w:r w:rsidR="003D6E05">
        <w:rPr>
          <w:i/>
          <w:color w:val="943634"/>
          <w:spacing w:val="-4"/>
          <w:szCs w:val="28"/>
        </w:rPr>
        <w:t xml:space="preserve">, ч.8 </w:t>
      </w:r>
      <w:r w:rsidR="003D6E05" w:rsidRPr="00262168">
        <w:rPr>
          <w:i/>
          <w:color w:val="943634"/>
          <w:spacing w:val="-4"/>
          <w:szCs w:val="28"/>
        </w:rPr>
        <w:t>п.</w:t>
      </w:r>
      <w:r w:rsidR="003D6E05">
        <w:rPr>
          <w:i/>
          <w:color w:val="943634"/>
          <w:spacing w:val="-4"/>
          <w:szCs w:val="28"/>
        </w:rPr>
        <w:t>34</w:t>
      </w:r>
      <w:r w:rsidR="003D6E05" w:rsidRPr="00262168">
        <w:rPr>
          <w:i/>
          <w:color w:val="943634"/>
          <w:spacing w:val="-4"/>
          <w:szCs w:val="28"/>
        </w:rPr>
        <w:t xml:space="preserve"> </w:t>
      </w:r>
      <w:r w:rsidR="003D6E05" w:rsidRPr="003071F3">
        <w:rPr>
          <w:i/>
          <w:color w:val="943634"/>
          <w:szCs w:val="28"/>
        </w:rPr>
        <w:t>Указаний по форме 4-у)</w:t>
      </w:r>
      <w:r w:rsidR="0063057D">
        <w:rPr>
          <w:color w:val="000000"/>
        </w:rPr>
        <w:t>:</w:t>
      </w:r>
      <w:r w:rsidR="0063057D" w:rsidRPr="00F85ACC">
        <w:rPr>
          <w:color w:val="000000"/>
        </w:rPr>
        <w:t xml:space="preserve"> </w:t>
      </w:r>
    </w:p>
    <w:p w:rsidR="0063057D" w:rsidRDefault="0063057D" w:rsidP="0063057D">
      <w:pPr>
        <w:pStyle w:val="a3"/>
        <w:spacing w:line="156" w:lineRule="atLeast"/>
        <w:ind w:left="0" w:firstLine="709"/>
        <w:jc w:val="both"/>
        <w:rPr>
          <w:i/>
          <w:color w:val="943634"/>
          <w:szCs w:val="28"/>
        </w:rPr>
      </w:pPr>
      <w:r w:rsidRPr="00F85ACC">
        <w:rPr>
          <w:color w:val="000000"/>
        </w:rPr>
        <w:t xml:space="preserve">своим работникам в счет </w:t>
      </w:r>
      <w:r>
        <w:rPr>
          <w:color w:val="000000"/>
        </w:rPr>
        <w:t>о</w:t>
      </w:r>
      <w:r w:rsidRPr="00F85ACC">
        <w:rPr>
          <w:color w:val="000000"/>
        </w:rPr>
        <w:t>платы</w:t>
      </w:r>
      <w:r>
        <w:rPr>
          <w:color w:val="000000"/>
        </w:rPr>
        <w:t xml:space="preserve"> труда</w:t>
      </w:r>
      <w:r w:rsidRPr="00F85ACC">
        <w:rPr>
          <w:color w:val="000000"/>
        </w:rPr>
        <w:t xml:space="preserve">, отражает валовой доход, который исчисляется как разница между продажной (по которой реализован закупленный товар работникам в счет </w:t>
      </w:r>
      <w:r>
        <w:rPr>
          <w:color w:val="000000"/>
        </w:rPr>
        <w:t>о</w:t>
      </w:r>
      <w:r w:rsidRPr="00F85ACC">
        <w:rPr>
          <w:color w:val="000000"/>
        </w:rPr>
        <w:t>платы</w:t>
      </w:r>
      <w:r>
        <w:rPr>
          <w:color w:val="000000"/>
        </w:rPr>
        <w:t xml:space="preserve"> труда</w:t>
      </w:r>
      <w:r w:rsidRPr="00F85ACC">
        <w:rPr>
          <w:color w:val="000000"/>
        </w:rPr>
        <w:t xml:space="preserve">) и покупной стоимостью товаров по соответствующим подклассам раздела 47 </w:t>
      </w:r>
      <w:r w:rsidRPr="003071F3">
        <w:rPr>
          <w:color w:val="000000"/>
        </w:rPr>
        <w:t>ОКРБ 005-2011</w:t>
      </w:r>
      <w:r w:rsidR="003D6E05">
        <w:rPr>
          <w:color w:val="000000"/>
        </w:rPr>
        <w:t>;</w:t>
      </w:r>
    </w:p>
    <w:p w:rsidR="00170C0B" w:rsidRDefault="00170C0B" w:rsidP="00170C0B">
      <w:pPr>
        <w:pStyle w:val="a3"/>
        <w:spacing w:line="156" w:lineRule="atLeast"/>
        <w:ind w:left="0" w:firstLine="709"/>
        <w:jc w:val="both"/>
        <w:rPr>
          <w:i/>
          <w:color w:val="943634"/>
          <w:szCs w:val="28"/>
        </w:rPr>
      </w:pPr>
      <w:r>
        <w:rPr>
          <w:color w:val="000000"/>
        </w:rPr>
        <w:t>другим физическим лицам (за исключением индивидуальных предпринимателей)</w:t>
      </w:r>
      <w:r w:rsidRPr="00F85ACC">
        <w:rPr>
          <w:color w:val="000000"/>
        </w:rPr>
        <w:t xml:space="preserve">, отражает валовой доход, который исчисляется как разница между продажной и покупной стоимостью </w:t>
      </w:r>
      <w:r w:rsidRPr="00262168">
        <w:rPr>
          <w:color w:val="000000"/>
          <w:szCs w:val="28"/>
        </w:rPr>
        <w:t xml:space="preserve">отгруженных </w:t>
      </w:r>
      <w:r w:rsidRPr="00F85ACC">
        <w:rPr>
          <w:color w:val="000000"/>
        </w:rPr>
        <w:t xml:space="preserve">товаров по соответствующим подклассам раздела 47 </w:t>
      </w:r>
      <w:r w:rsidRPr="003071F3">
        <w:rPr>
          <w:color w:val="000000"/>
        </w:rPr>
        <w:t>ОКРБ 005-2011</w:t>
      </w:r>
      <w:r w:rsidR="003D6E05">
        <w:rPr>
          <w:color w:val="000000"/>
        </w:rPr>
        <w:t>;</w:t>
      </w:r>
    </w:p>
    <w:p w:rsidR="00170C0B" w:rsidRPr="00262168" w:rsidRDefault="00170C0B" w:rsidP="00170C0B">
      <w:pPr>
        <w:ind w:firstLine="709"/>
        <w:jc w:val="both"/>
        <w:rPr>
          <w:sz w:val="28"/>
          <w:szCs w:val="28"/>
        </w:rPr>
      </w:pPr>
      <w:r>
        <w:rPr>
          <w:color w:val="000000"/>
          <w:sz w:val="28"/>
          <w:szCs w:val="20"/>
        </w:rPr>
        <w:t xml:space="preserve">другим юридическим лицам или индивидуальным предпринимателям, </w:t>
      </w:r>
      <w:r w:rsidRPr="00170C0B">
        <w:rPr>
          <w:color w:val="000000"/>
          <w:sz w:val="28"/>
          <w:szCs w:val="20"/>
        </w:rPr>
        <w:t>отра</w:t>
      </w:r>
      <w:r>
        <w:rPr>
          <w:color w:val="000000"/>
          <w:sz w:val="28"/>
          <w:szCs w:val="20"/>
        </w:rPr>
        <w:t xml:space="preserve">жает </w:t>
      </w:r>
      <w:r w:rsidRPr="00170C0B">
        <w:rPr>
          <w:color w:val="000000"/>
          <w:sz w:val="28"/>
          <w:szCs w:val="20"/>
        </w:rPr>
        <w:t>валовой доход, который исчисляется как разница между продажной и покупной стоимостью</w:t>
      </w:r>
      <w:r w:rsidRPr="00262168">
        <w:rPr>
          <w:color w:val="000000"/>
          <w:sz w:val="28"/>
          <w:szCs w:val="28"/>
        </w:rPr>
        <w:t xml:space="preserve"> отгруженных товаров </w:t>
      </w:r>
      <w:r w:rsidR="001B0094" w:rsidRPr="003D6E05">
        <w:rPr>
          <w:color w:val="000000"/>
          <w:sz w:val="28"/>
          <w:szCs w:val="28"/>
        </w:rPr>
        <w:t>по</w:t>
      </w:r>
      <w:r w:rsidR="003D6E05" w:rsidRPr="003D6E05">
        <w:rPr>
          <w:color w:val="000000"/>
          <w:sz w:val="28"/>
          <w:szCs w:val="28"/>
        </w:rPr>
        <w:t xml:space="preserve"> соответствующим подклассам раздела 4</w:t>
      </w:r>
      <w:r w:rsidR="003D6E05">
        <w:rPr>
          <w:color w:val="000000"/>
          <w:sz w:val="28"/>
          <w:szCs w:val="28"/>
        </w:rPr>
        <w:t>6</w:t>
      </w:r>
      <w:r w:rsidR="003D6E05" w:rsidRPr="003D6E05">
        <w:rPr>
          <w:color w:val="000000"/>
          <w:sz w:val="28"/>
          <w:szCs w:val="28"/>
        </w:rPr>
        <w:t xml:space="preserve"> ОКРБ 005-2011</w:t>
      </w:r>
      <w:r w:rsidRPr="00262168">
        <w:rPr>
          <w:color w:val="000000"/>
          <w:sz w:val="28"/>
          <w:szCs w:val="28"/>
        </w:rPr>
        <w:t>.</w:t>
      </w:r>
    </w:p>
    <w:p w:rsidR="00345F18" w:rsidRPr="006D23B8" w:rsidRDefault="00345F18" w:rsidP="00A05E4A">
      <w:pPr>
        <w:jc w:val="both"/>
        <w:rPr>
          <w:sz w:val="28"/>
          <w:szCs w:val="28"/>
        </w:rPr>
      </w:pPr>
    </w:p>
    <w:p w:rsidR="00345F18" w:rsidRPr="006D23B8" w:rsidRDefault="00345F18" w:rsidP="00A05E4A">
      <w:pPr>
        <w:jc w:val="both"/>
        <w:rPr>
          <w:sz w:val="28"/>
          <w:szCs w:val="28"/>
        </w:rPr>
      </w:pPr>
    </w:p>
    <w:p w:rsidR="00A05E4A" w:rsidRPr="00A05E4A" w:rsidRDefault="00A05E4A" w:rsidP="00A05E4A">
      <w:pPr>
        <w:jc w:val="both"/>
        <w:rPr>
          <w:color w:val="008000"/>
          <w:sz w:val="28"/>
          <w:szCs w:val="28"/>
        </w:rPr>
      </w:pPr>
      <w:r w:rsidRPr="00A05E4A">
        <w:rPr>
          <w:b/>
          <w:color w:val="008000"/>
          <w:sz w:val="28"/>
          <w:szCs w:val="28"/>
        </w:rPr>
        <w:t>Вопрос</w:t>
      </w:r>
      <w:r w:rsidRPr="00A05E4A">
        <w:rPr>
          <w:color w:val="008000"/>
          <w:sz w:val="28"/>
          <w:szCs w:val="28"/>
        </w:rPr>
        <w:t xml:space="preserve">: Промышленная организация реализует продукцию собственного производства через </w:t>
      </w:r>
      <w:r w:rsidR="000926A7">
        <w:rPr>
          <w:color w:val="008000"/>
          <w:sz w:val="28"/>
          <w:szCs w:val="28"/>
        </w:rPr>
        <w:t xml:space="preserve">свои </w:t>
      </w:r>
      <w:r w:rsidRPr="00A05E4A">
        <w:rPr>
          <w:color w:val="008000"/>
          <w:sz w:val="28"/>
          <w:szCs w:val="28"/>
        </w:rPr>
        <w:t xml:space="preserve">торговые объекты. В цену реализации продукции включается торговая наценка. </w:t>
      </w:r>
    </w:p>
    <w:p w:rsidR="00A05E4A" w:rsidRPr="008677A7" w:rsidRDefault="00A05E4A" w:rsidP="000C12CC">
      <w:pPr>
        <w:ind w:firstLine="709"/>
        <w:jc w:val="both"/>
        <w:rPr>
          <w:color w:val="008000"/>
          <w:sz w:val="28"/>
          <w:szCs w:val="28"/>
        </w:rPr>
      </w:pPr>
      <w:r w:rsidRPr="008677A7">
        <w:rPr>
          <w:color w:val="008000"/>
          <w:sz w:val="28"/>
          <w:szCs w:val="28"/>
        </w:rPr>
        <w:t xml:space="preserve">Как в данной ситуации заполнить раздел </w:t>
      </w:r>
      <w:r w:rsidRPr="008677A7">
        <w:rPr>
          <w:color w:val="008000"/>
          <w:sz w:val="28"/>
          <w:szCs w:val="28"/>
          <w:lang w:val="en-US"/>
        </w:rPr>
        <w:t>I</w:t>
      </w:r>
      <w:r w:rsidR="00A84A1E">
        <w:rPr>
          <w:color w:val="008000"/>
          <w:sz w:val="28"/>
          <w:szCs w:val="28"/>
        </w:rPr>
        <w:t xml:space="preserve"> </w:t>
      </w:r>
      <w:r w:rsidRPr="008677A7">
        <w:rPr>
          <w:bCs/>
          <w:iCs/>
          <w:color w:val="008000"/>
          <w:sz w:val="28"/>
          <w:szCs w:val="28"/>
        </w:rPr>
        <w:t>формы 4-у</w:t>
      </w:r>
      <w:r w:rsidRPr="008677A7">
        <w:rPr>
          <w:color w:val="008000"/>
          <w:sz w:val="28"/>
          <w:szCs w:val="28"/>
        </w:rPr>
        <w:t>?</w:t>
      </w:r>
    </w:p>
    <w:p w:rsidR="00A05E4A" w:rsidRPr="008677A7" w:rsidRDefault="00A05E4A" w:rsidP="00A05E4A">
      <w:pPr>
        <w:jc w:val="both"/>
        <w:rPr>
          <w:color w:val="000000"/>
          <w:sz w:val="28"/>
          <w:szCs w:val="28"/>
        </w:rPr>
      </w:pPr>
      <w:r w:rsidRPr="008677A7">
        <w:rPr>
          <w:b/>
          <w:color w:val="000000"/>
          <w:sz w:val="28"/>
          <w:szCs w:val="28"/>
        </w:rPr>
        <w:t>Ответ</w:t>
      </w:r>
      <w:r w:rsidRPr="008677A7">
        <w:rPr>
          <w:color w:val="000000"/>
          <w:sz w:val="28"/>
          <w:szCs w:val="28"/>
        </w:rPr>
        <w:t xml:space="preserve">: При заполнении раздела I </w:t>
      </w:r>
      <w:r w:rsidRPr="008677A7">
        <w:rPr>
          <w:bCs/>
          <w:iCs/>
          <w:color w:val="000000"/>
          <w:sz w:val="28"/>
          <w:szCs w:val="28"/>
        </w:rPr>
        <w:t xml:space="preserve">формы 4-у </w:t>
      </w:r>
      <w:r w:rsidRPr="008677A7">
        <w:rPr>
          <w:color w:val="000000"/>
          <w:sz w:val="28"/>
          <w:szCs w:val="28"/>
        </w:rPr>
        <w:t>промышленная организация, реализующая другим юридическим или физическим лицам через с</w:t>
      </w:r>
      <w:r w:rsidR="000926A7">
        <w:rPr>
          <w:color w:val="000000"/>
          <w:sz w:val="28"/>
          <w:szCs w:val="28"/>
        </w:rPr>
        <w:t>вои</w:t>
      </w:r>
      <w:r w:rsidRPr="008677A7">
        <w:rPr>
          <w:color w:val="000000"/>
          <w:sz w:val="28"/>
          <w:szCs w:val="28"/>
        </w:rPr>
        <w:t xml:space="preserve"> торговые объекты продукцию собственного производства</w:t>
      </w:r>
      <w:r w:rsidR="006072FA">
        <w:rPr>
          <w:color w:val="000000"/>
          <w:sz w:val="28"/>
          <w:szCs w:val="28"/>
        </w:rPr>
        <w:t>,</w:t>
      </w:r>
      <w:r w:rsidRPr="008677A7">
        <w:rPr>
          <w:color w:val="000000"/>
          <w:sz w:val="28"/>
          <w:szCs w:val="28"/>
        </w:rPr>
        <w:t xml:space="preserve"> должна отразить по строкам 11:</w:t>
      </w:r>
    </w:p>
    <w:p w:rsidR="00A05E4A" w:rsidRPr="00B35794" w:rsidRDefault="00A05E4A" w:rsidP="000C12CC">
      <w:pPr>
        <w:ind w:firstLine="709"/>
        <w:jc w:val="both"/>
        <w:rPr>
          <w:color w:val="943634"/>
          <w:sz w:val="28"/>
          <w:szCs w:val="28"/>
        </w:rPr>
      </w:pPr>
      <w:r w:rsidRPr="00B35794">
        <w:rPr>
          <w:color w:val="000000"/>
          <w:sz w:val="28"/>
          <w:szCs w:val="28"/>
        </w:rPr>
        <w:t>стоимость производства промышленной продукции в фактических отпускных ценах без учета торговой наценки</w:t>
      </w:r>
      <w:r w:rsidR="00A84A1E" w:rsidRPr="00B35794">
        <w:rPr>
          <w:color w:val="000000"/>
          <w:sz w:val="28"/>
          <w:szCs w:val="28"/>
        </w:rPr>
        <w:t xml:space="preserve"> </w:t>
      </w:r>
      <w:r w:rsidRPr="00B35794">
        <w:rPr>
          <w:color w:val="000000"/>
          <w:sz w:val="28"/>
          <w:szCs w:val="28"/>
        </w:rPr>
        <w:t xml:space="preserve">– по соответствующим видам экономической деятельности, классифицируемым в секции С «Обрабатывающая </w:t>
      </w:r>
      <w:r w:rsidRPr="00126B2E">
        <w:rPr>
          <w:color w:val="000000"/>
          <w:sz w:val="28"/>
          <w:szCs w:val="28"/>
        </w:rPr>
        <w:t xml:space="preserve">промышленность» ОКРБ 005-2011 </w:t>
      </w:r>
      <w:r w:rsidR="001E73DE" w:rsidRPr="00126B2E">
        <w:rPr>
          <w:i/>
          <w:color w:val="943634"/>
          <w:sz w:val="28"/>
          <w:szCs w:val="28"/>
        </w:rPr>
        <w:t>(</w:t>
      </w:r>
      <w:r w:rsidRPr="00126B2E">
        <w:rPr>
          <w:i/>
          <w:color w:val="943634"/>
          <w:sz w:val="28"/>
          <w:szCs w:val="28"/>
        </w:rPr>
        <w:t>п.</w:t>
      </w:r>
      <w:r w:rsidR="00323932">
        <w:rPr>
          <w:i/>
          <w:color w:val="943634"/>
          <w:sz w:val="28"/>
          <w:szCs w:val="28"/>
        </w:rPr>
        <w:t>22.2</w:t>
      </w:r>
      <w:r w:rsidRPr="00126B2E">
        <w:rPr>
          <w:i/>
          <w:color w:val="943634"/>
          <w:sz w:val="28"/>
          <w:szCs w:val="28"/>
        </w:rPr>
        <w:t xml:space="preserve"> Указаний по форме </w:t>
      </w:r>
      <w:r w:rsidR="008677A7" w:rsidRPr="00126B2E">
        <w:rPr>
          <w:i/>
          <w:color w:val="943634"/>
          <w:sz w:val="28"/>
          <w:szCs w:val="28"/>
        </w:rPr>
        <w:t>4-у</w:t>
      </w:r>
      <w:r w:rsidRPr="00126B2E">
        <w:rPr>
          <w:i/>
          <w:color w:val="943634"/>
          <w:sz w:val="28"/>
          <w:szCs w:val="28"/>
        </w:rPr>
        <w:t>)</w:t>
      </w:r>
      <w:r w:rsidRPr="00126B2E">
        <w:rPr>
          <w:color w:val="943634"/>
          <w:sz w:val="28"/>
          <w:szCs w:val="28"/>
        </w:rPr>
        <w:t>;</w:t>
      </w:r>
    </w:p>
    <w:p w:rsidR="00A05E4A" w:rsidRPr="00126B2E" w:rsidRDefault="00A05E4A" w:rsidP="000C12CC">
      <w:pPr>
        <w:ind w:firstLine="709"/>
        <w:jc w:val="both"/>
        <w:rPr>
          <w:color w:val="943634"/>
          <w:spacing w:val="-4"/>
          <w:sz w:val="28"/>
          <w:szCs w:val="28"/>
        </w:rPr>
      </w:pPr>
      <w:r w:rsidRPr="00126B2E">
        <w:rPr>
          <w:color w:val="000000"/>
          <w:sz w:val="28"/>
          <w:szCs w:val="28"/>
        </w:rPr>
        <w:t xml:space="preserve">торговую наценку, включаемую в цену реализации собственной промышленной продукции – по соответствующим видам экономической деятельности, классифицируемым в зависимости от места торговли и вида товара в разделе 47 </w:t>
      </w:r>
      <w:bookmarkStart w:id="2" w:name="OLE_LINK1"/>
      <w:bookmarkStart w:id="3" w:name="OLE_LINK2"/>
      <w:r w:rsidRPr="00126B2E">
        <w:rPr>
          <w:color w:val="000000"/>
          <w:sz w:val="28"/>
          <w:szCs w:val="28"/>
        </w:rPr>
        <w:t xml:space="preserve">«Розничная торговля, за исключением торговли автомобилями и </w:t>
      </w:r>
      <w:r w:rsidRPr="00126B2E">
        <w:rPr>
          <w:color w:val="000000"/>
          <w:spacing w:val="-4"/>
          <w:sz w:val="28"/>
          <w:szCs w:val="28"/>
        </w:rPr>
        <w:t xml:space="preserve">мотоциклами» секции G ОКРБ 005-2011 </w:t>
      </w:r>
      <w:bookmarkEnd w:id="2"/>
      <w:bookmarkEnd w:id="3"/>
      <w:r w:rsidRPr="00126B2E">
        <w:rPr>
          <w:i/>
          <w:color w:val="943634"/>
          <w:spacing w:val="-4"/>
          <w:sz w:val="28"/>
          <w:szCs w:val="28"/>
        </w:rPr>
        <w:t>(ч</w:t>
      </w:r>
      <w:r w:rsidR="00401209">
        <w:rPr>
          <w:i/>
          <w:color w:val="943634"/>
          <w:spacing w:val="-4"/>
          <w:sz w:val="28"/>
          <w:szCs w:val="28"/>
        </w:rPr>
        <w:t>.</w:t>
      </w:r>
      <w:r w:rsidR="001D1182" w:rsidRPr="001D1182">
        <w:rPr>
          <w:i/>
          <w:color w:val="943634"/>
          <w:spacing w:val="-4"/>
          <w:sz w:val="28"/>
          <w:szCs w:val="28"/>
        </w:rPr>
        <w:t>4</w:t>
      </w:r>
      <w:r w:rsidRPr="006D2BD6">
        <w:rPr>
          <w:i/>
          <w:color w:val="DC9E1F" w:themeColor="background2"/>
          <w:spacing w:val="-4"/>
          <w:sz w:val="28"/>
          <w:szCs w:val="28"/>
        </w:rPr>
        <w:t xml:space="preserve"> </w:t>
      </w:r>
      <w:r w:rsidRPr="00126B2E">
        <w:rPr>
          <w:i/>
          <w:color w:val="943634"/>
          <w:spacing w:val="-4"/>
          <w:sz w:val="28"/>
          <w:szCs w:val="28"/>
        </w:rPr>
        <w:t>п.</w:t>
      </w:r>
      <w:r w:rsidR="008677A7" w:rsidRPr="00126B2E">
        <w:rPr>
          <w:i/>
          <w:color w:val="943634"/>
          <w:spacing w:val="-4"/>
          <w:sz w:val="28"/>
          <w:szCs w:val="28"/>
        </w:rPr>
        <w:t>3</w:t>
      </w:r>
      <w:r w:rsidR="006E6CF2" w:rsidRPr="00126B2E">
        <w:rPr>
          <w:i/>
          <w:color w:val="943634"/>
          <w:spacing w:val="-4"/>
          <w:sz w:val="28"/>
          <w:szCs w:val="28"/>
        </w:rPr>
        <w:t>4</w:t>
      </w:r>
      <w:r w:rsidRPr="00126B2E">
        <w:rPr>
          <w:i/>
          <w:color w:val="943634"/>
          <w:spacing w:val="-4"/>
          <w:sz w:val="28"/>
          <w:szCs w:val="28"/>
        </w:rPr>
        <w:t xml:space="preserve"> Указаний по форме </w:t>
      </w:r>
      <w:r w:rsidR="008677A7" w:rsidRPr="00126B2E">
        <w:rPr>
          <w:i/>
          <w:color w:val="943634"/>
          <w:spacing w:val="-4"/>
          <w:sz w:val="28"/>
          <w:szCs w:val="28"/>
        </w:rPr>
        <w:t>4-у</w:t>
      </w:r>
      <w:r w:rsidRPr="00126B2E">
        <w:rPr>
          <w:i/>
          <w:color w:val="943634"/>
          <w:spacing w:val="-4"/>
          <w:sz w:val="28"/>
          <w:szCs w:val="28"/>
        </w:rPr>
        <w:t>)</w:t>
      </w:r>
      <w:r w:rsidRPr="00126B2E">
        <w:rPr>
          <w:color w:val="943634"/>
          <w:spacing w:val="-4"/>
          <w:sz w:val="28"/>
          <w:szCs w:val="28"/>
        </w:rPr>
        <w:t xml:space="preserve">. </w:t>
      </w:r>
    </w:p>
    <w:p w:rsidR="008677A7" w:rsidRPr="00561B43" w:rsidRDefault="008677A7" w:rsidP="008366E0">
      <w:pPr>
        <w:jc w:val="both"/>
        <w:rPr>
          <w:sz w:val="28"/>
          <w:szCs w:val="28"/>
          <w:highlight w:val="yellow"/>
        </w:rPr>
      </w:pPr>
    </w:p>
    <w:p w:rsidR="009F3DF9" w:rsidRPr="000E2B38" w:rsidRDefault="009F3DF9" w:rsidP="008366E0">
      <w:pPr>
        <w:jc w:val="both"/>
        <w:rPr>
          <w:sz w:val="28"/>
          <w:szCs w:val="28"/>
          <w:highlight w:val="yellow"/>
        </w:rPr>
      </w:pPr>
    </w:p>
    <w:p w:rsidR="007865E1" w:rsidRPr="00F85ACC" w:rsidRDefault="007865E1" w:rsidP="007865E1">
      <w:pPr>
        <w:jc w:val="both"/>
        <w:rPr>
          <w:color w:val="008000"/>
          <w:sz w:val="28"/>
          <w:szCs w:val="28"/>
        </w:rPr>
      </w:pPr>
      <w:r w:rsidRPr="00F85ACC">
        <w:rPr>
          <w:b/>
          <w:color w:val="008000"/>
          <w:sz w:val="28"/>
          <w:szCs w:val="28"/>
        </w:rPr>
        <w:t>Вопрос</w:t>
      </w:r>
      <w:r>
        <w:rPr>
          <w:b/>
          <w:color w:val="008000"/>
          <w:sz w:val="28"/>
          <w:szCs w:val="28"/>
        </w:rPr>
        <w:t>:</w:t>
      </w:r>
      <w:r w:rsidRPr="00F85ACC">
        <w:rPr>
          <w:color w:val="008000"/>
          <w:sz w:val="28"/>
          <w:szCs w:val="28"/>
        </w:rPr>
        <w:t xml:space="preserve"> Необходимо ли отражать при заполнении раздела </w:t>
      </w:r>
      <w:r w:rsidRPr="00F85ACC">
        <w:rPr>
          <w:bCs/>
          <w:iCs/>
          <w:color w:val="008000"/>
          <w:sz w:val="28"/>
          <w:szCs w:val="28"/>
          <w:lang w:val="en-US"/>
        </w:rPr>
        <w:t>I</w:t>
      </w:r>
      <w:r w:rsidRPr="00F85ACC">
        <w:rPr>
          <w:bCs/>
          <w:iCs/>
          <w:color w:val="008000"/>
          <w:sz w:val="28"/>
          <w:szCs w:val="28"/>
        </w:rPr>
        <w:t xml:space="preserve"> формы 4-у </w:t>
      </w:r>
      <w:r w:rsidRPr="00F85ACC">
        <w:rPr>
          <w:color w:val="008000"/>
          <w:sz w:val="28"/>
          <w:szCs w:val="28"/>
        </w:rPr>
        <w:t xml:space="preserve">операции по отпуску через </w:t>
      </w:r>
      <w:r>
        <w:rPr>
          <w:color w:val="008000"/>
          <w:sz w:val="28"/>
          <w:szCs w:val="28"/>
        </w:rPr>
        <w:t xml:space="preserve">собственный </w:t>
      </w:r>
      <w:r w:rsidRPr="00F85ACC">
        <w:rPr>
          <w:color w:val="008000"/>
          <w:sz w:val="28"/>
          <w:szCs w:val="28"/>
        </w:rPr>
        <w:t>магазин товаров</w:t>
      </w:r>
      <w:r>
        <w:rPr>
          <w:color w:val="008000"/>
          <w:sz w:val="28"/>
          <w:szCs w:val="28"/>
        </w:rPr>
        <w:t>,</w:t>
      </w:r>
      <w:r w:rsidRPr="00F85ACC">
        <w:rPr>
          <w:color w:val="008000"/>
          <w:sz w:val="28"/>
          <w:szCs w:val="28"/>
        </w:rPr>
        <w:t xml:space="preserve"> закупленных у другой организации</w:t>
      </w:r>
      <w:r>
        <w:rPr>
          <w:color w:val="008000"/>
          <w:sz w:val="28"/>
          <w:szCs w:val="28"/>
        </w:rPr>
        <w:t>,</w:t>
      </w:r>
      <w:r w:rsidRPr="00F85ACC">
        <w:rPr>
          <w:color w:val="008000"/>
          <w:sz w:val="28"/>
          <w:szCs w:val="28"/>
        </w:rPr>
        <w:t xml:space="preserve"> своим работникам в счет </w:t>
      </w:r>
      <w:r>
        <w:rPr>
          <w:color w:val="008000"/>
          <w:sz w:val="28"/>
          <w:szCs w:val="28"/>
        </w:rPr>
        <w:t>оплаты труда</w:t>
      </w:r>
      <w:r w:rsidRPr="00F85ACC">
        <w:rPr>
          <w:color w:val="008000"/>
          <w:sz w:val="28"/>
          <w:szCs w:val="28"/>
        </w:rPr>
        <w:t>?</w:t>
      </w:r>
    </w:p>
    <w:p w:rsidR="007865E1" w:rsidRPr="00F85ACC" w:rsidRDefault="007865E1" w:rsidP="007865E1">
      <w:pPr>
        <w:pStyle w:val="a3"/>
        <w:spacing w:line="156" w:lineRule="atLeast"/>
        <w:ind w:left="0"/>
        <w:jc w:val="both"/>
        <w:rPr>
          <w:color w:val="943634"/>
        </w:rPr>
      </w:pPr>
      <w:r w:rsidRPr="00F85ACC">
        <w:rPr>
          <w:b/>
          <w:color w:val="000000"/>
          <w:szCs w:val="28"/>
        </w:rPr>
        <w:t>Ответ:</w:t>
      </w:r>
      <w:r>
        <w:rPr>
          <w:b/>
          <w:color w:val="000000"/>
          <w:szCs w:val="28"/>
        </w:rPr>
        <w:t xml:space="preserve"> </w:t>
      </w:r>
      <w:r>
        <w:rPr>
          <w:color w:val="000000"/>
          <w:szCs w:val="28"/>
        </w:rPr>
        <w:t>Д</w:t>
      </w:r>
      <w:r w:rsidRPr="00401209">
        <w:rPr>
          <w:color w:val="000000"/>
          <w:szCs w:val="28"/>
        </w:rPr>
        <w:t>а, необходимо отражать.</w:t>
      </w:r>
      <w:r>
        <w:rPr>
          <w:b/>
          <w:color w:val="000000"/>
          <w:szCs w:val="28"/>
        </w:rPr>
        <w:t xml:space="preserve"> </w:t>
      </w:r>
      <w:r w:rsidRPr="00F85ACC">
        <w:rPr>
          <w:color w:val="000000"/>
        </w:rPr>
        <w:t xml:space="preserve">Организация, приобретающая товар у другого юридического или физического лица и в дальнейшем реализующая закупленный товар своим работникам в счет </w:t>
      </w:r>
      <w:r>
        <w:rPr>
          <w:color w:val="000000"/>
        </w:rPr>
        <w:t>о</w:t>
      </w:r>
      <w:r w:rsidRPr="00F85ACC">
        <w:rPr>
          <w:color w:val="000000"/>
        </w:rPr>
        <w:t>платы</w:t>
      </w:r>
      <w:r>
        <w:rPr>
          <w:color w:val="000000"/>
        </w:rPr>
        <w:t xml:space="preserve"> труда</w:t>
      </w:r>
      <w:r w:rsidRPr="00F85ACC">
        <w:rPr>
          <w:color w:val="000000"/>
        </w:rPr>
        <w:t xml:space="preserve">, отражает валовой доход, который исчисляется как разница между продажной (по которой реализован закупленный товар работникам в счет </w:t>
      </w:r>
      <w:r>
        <w:rPr>
          <w:color w:val="000000"/>
        </w:rPr>
        <w:t>о</w:t>
      </w:r>
      <w:r w:rsidRPr="00F85ACC">
        <w:rPr>
          <w:color w:val="000000"/>
        </w:rPr>
        <w:t>платы</w:t>
      </w:r>
      <w:r>
        <w:rPr>
          <w:color w:val="000000"/>
        </w:rPr>
        <w:t xml:space="preserve"> труда</w:t>
      </w:r>
      <w:r w:rsidRPr="00F85ACC">
        <w:rPr>
          <w:color w:val="000000"/>
        </w:rPr>
        <w:t xml:space="preserve">) и покупной стоимостью товаров по соответствующим подклассам раздела 47 </w:t>
      </w:r>
      <w:r w:rsidRPr="008677A7">
        <w:rPr>
          <w:color w:val="000000"/>
          <w:spacing w:val="-2"/>
          <w:szCs w:val="28"/>
        </w:rPr>
        <w:t xml:space="preserve">«Розничная торговля, за исключением </w:t>
      </w:r>
      <w:r w:rsidRPr="003071F3">
        <w:rPr>
          <w:color w:val="000000"/>
          <w:spacing w:val="-2"/>
          <w:szCs w:val="28"/>
        </w:rPr>
        <w:lastRenderedPageBreak/>
        <w:t xml:space="preserve">торговли автомобилями и мотоциклами» </w:t>
      </w:r>
      <w:r w:rsidRPr="003071F3">
        <w:rPr>
          <w:color w:val="000000"/>
        </w:rPr>
        <w:t xml:space="preserve">ОКРБ 005-2011 </w:t>
      </w:r>
      <w:r w:rsidRPr="003071F3">
        <w:rPr>
          <w:i/>
          <w:color w:val="943634"/>
          <w:szCs w:val="28"/>
        </w:rPr>
        <w:t>(ч.</w:t>
      </w:r>
      <w:r>
        <w:rPr>
          <w:i/>
          <w:color w:val="943634"/>
          <w:szCs w:val="28"/>
        </w:rPr>
        <w:t>8</w:t>
      </w:r>
      <w:r w:rsidRPr="003071F3">
        <w:rPr>
          <w:i/>
          <w:color w:val="943634"/>
          <w:szCs w:val="28"/>
        </w:rPr>
        <w:t xml:space="preserve"> п.34 Указаний по форме 4-у)</w:t>
      </w:r>
      <w:r w:rsidRPr="003071F3">
        <w:rPr>
          <w:color w:val="943634"/>
        </w:rPr>
        <w:t>.</w:t>
      </w:r>
    </w:p>
    <w:p w:rsidR="007865E1" w:rsidRPr="00BF286E" w:rsidRDefault="007865E1" w:rsidP="007865E1">
      <w:pPr>
        <w:jc w:val="both"/>
        <w:rPr>
          <w:color w:val="000000"/>
          <w:sz w:val="28"/>
          <w:szCs w:val="28"/>
        </w:rPr>
      </w:pPr>
    </w:p>
    <w:p w:rsidR="007865E1" w:rsidRPr="00BF286E" w:rsidRDefault="007865E1" w:rsidP="007865E1">
      <w:pPr>
        <w:jc w:val="both"/>
        <w:rPr>
          <w:color w:val="000000"/>
          <w:sz w:val="28"/>
          <w:szCs w:val="28"/>
        </w:rPr>
      </w:pPr>
    </w:p>
    <w:p w:rsidR="007865E1" w:rsidRPr="00F85ACC" w:rsidRDefault="007865E1" w:rsidP="007865E1">
      <w:pPr>
        <w:jc w:val="both"/>
        <w:rPr>
          <w:bCs/>
          <w:color w:val="008000"/>
          <w:sz w:val="28"/>
          <w:szCs w:val="28"/>
        </w:rPr>
      </w:pPr>
      <w:r w:rsidRPr="00F85ACC">
        <w:rPr>
          <w:b/>
          <w:color w:val="008000"/>
          <w:sz w:val="28"/>
          <w:szCs w:val="28"/>
        </w:rPr>
        <w:t>Вопрос:</w:t>
      </w:r>
      <w:r>
        <w:rPr>
          <w:b/>
          <w:color w:val="008000"/>
          <w:sz w:val="28"/>
          <w:szCs w:val="28"/>
        </w:rPr>
        <w:t xml:space="preserve"> </w:t>
      </w:r>
      <w:r w:rsidRPr="00F85ACC">
        <w:rPr>
          <w:bCs/>
          <w:color w:val="008000"/>
          <w:sz w:val="28"/>
          <w:szCs w:val="28"/>
        </w:rPr>
        <w:t>Промышленная организация отгрузила по договору мены другому юридическому лицу металл, в обмен получила топливо, которое перепрода</w:t>
      </w:r>
      <w:r>
        <w:rPr>
          <w:bCs/>
          <w:color w:val="008000"/>
          <w:sz w:val="28"/>
          <w:szCs w:val="28"/>
        </w:rPr>
        <w:t>ла</w:t>
      </w:r>
      <w:r w:rsidRPr="00F85ACC">
        <w:rPr>
          <w:bCs/>
          <w:color w:val="008000"/>
          <w:sz w:val="28"/>
          <w:szCs w:val="28"/>
        </w:rPr>
        <w:t xml:space="preserve"> третьему юридическому лицу. </w:t>
      </w:r>
    </w:p>
    <w:p w:rsidR="007865E1" w:rsidRPr="00F85ACC" w:rsidRDefault="007865E1" w:rsidP="007865E1">
      <w:pPr>
        <w:ind w:firstLine="709"/>
        <w:jc w:val="both"/>
        <w:rPr>
          <w:bCs/>
          <w:color w:val="008000"/>
          <w:sz w:val="28"/>
          <w:szCs w:val="28"/>
        </w:rPr>
      </w:pPr>
      <w:r w:rsidRPr="00F85ACC">
        <w:rPr>
          <w:bCs/>
          <w:color w:val="008000"/>
          <w:sz w:val="28"/>
          <w:szCs w:val="28"/>
        </w:rPr>
        <w:t xml:space="preserve">Как в данной ситуации заполнить </w:t>
      </w:r>
      <w:r w:rsidRPr="00F85ACC">
        <w:rPr>
          <w:color w:val="008000"/>
          <w:sz w:val="28"/>
          <w:szCs w:val="28"/>
        </w:rPr>
        <w:t xml:space="preserve">раздел </w:t>
      </w:r>
      <w:r w:rsidRPr="00F85ACC">
        <w:rPr>
          <w:bCs/>
          <w:iCs/>
          <w:color w:val="008000"/>
          <w:sz w:val="28"/>
          <w:szCs w:val="28"/>
          <w:lang w:val="en-US"/>
        </w:rPr>
        <w:t>I</w:t>
      </w:r>
      <w:r w:rsidRPr="00F85ACC">
        <w:rPr>
          <w:bCs/>
          <w:iCs/>
          <w:color w:val="008000"/>
          <w:sz w:val="28"/>
          <w:szCs w:val="28"/>
        </w:rPr>
        <w:t xml:space="preserve"> формы 4-у</w:t>
      </w:r>
      <w:r w:rsidRPr="00F85ACC">
        <w:rPr>
          <w:bCs/>
          <w:color w:val="008000"/>
          <w:sz w:val="28"/>
          <w:szCs w:val="28"/>
        </w:rPr>
        <w:t>?</w:t>
      </w:r>
    </w:p>
    <w:p w:rsidR="007865E1" w:rsidRPr="00F85ACC" w:rsidRDefault="007865E1" w:rsidP="007865E1">
      <w:pPr>
        <w:jc w:val="both"/>
        <w:rPr>
          <w:color w:val="000000"/>
          <w:sz w:val="28"/>
          <w:szCs w:val="28"/>
        </w:rPr>
      </w:pPr>
      <w:r w:rsidRPr="00F85ACC">
        <w:rPr>
          <w:b/>
          <w:color w:val="000000"/>
          <w:sz w:val="28"/>
          <w:szCs w:val="28"/>
        </w:rPr>
        <w:t>Ответ:</w:t>
      </w:r>
      <w:r w:rsidRPr="00F85ACC">
        <w:rPr>
          <w:color w:val="000000"/>
          <w:sz w:val="28"/>
          <w:szCs w:val="28"/>
        </w:rPr>
        <w:t xml:space="preserve"> Рассмотрим данную ситуацию на условном примере.</w:t>
      </w:r>
    </w:p>
    <w:p w:rsidR="007865E1" w:rsidRDefault="007865E1" w:rsidP="007865E1">
      <w:pPr>
        <w:pStyle w:val="a7"/>
        <w:spacing w:after="0"/>
        <w:ind w:firstLine="709"/>
        <w:jc w:val="both"/>
        <w:rPr>
          <w:rFonts w:ascii="Arial" w:hAnsi="Arial" w:cs="Arial"/>
          <w:bCs/>
          <w:color w:val="333399"/>
          <w:sz w:val="22"/>
          <w:szCs w:val="22"/>
        </w:rPr>
      </w:pPr>
      <w:r w:rsidRPr="00C2158F">
        <w:rPr>
          <w:rFonts w:ascii="Arial" w:hAnsi="Arial" w:cs="Arial"/>
          <w:color w:val="333399"/>
          <w:sz w:val="22"/>
          <w:szCs w:val="22"/>
          <w:u w:val="single"/>
        </w:rPr>
        <w:t>Условный пример.</w:t>
      </w:r>
      <w:r>
        <w:rPr>
          <w:rFonts w:ascii="Arial" w:hAnsi="Arial" w:cs="Arial"/>
          <w:color w:val="333399"/>
          <w:sz w:val="22"/>
          <w:szCs w:val="22"/>
        </w:rPr>
        <w:t xml:space="preserve"> </w:t>
      </w:r>
      <w:r w:rsidRPr="004D11D5">
        <w:rPr>
          <w:rFonts w:ascii="Arial" w:hAnsi="Arial" w:cs="Arial"/>
          <w:bCs/>
          <w:color w:val="333399"/>
          <w:sz w:val="22"/>
          <w:szCs w:val="22"/>
        </w:rPr>
        <w:t xml:space="preserve">Промышленная организация отгрузила по договору мены другому юридическому лицу металл, в обмен получила топливо. </w:t>
      </w:r>
    </w:p>
    <w:p w:rsidR="007865E1" w:rsidRDefault="007865E1" w:rsidP="007865E1">
      <w:pPr>
        <w:pStyle w:val="a7"/>
        <w:spacing w:after="0"/>
        <w:ind w:firstLine="709"/>
        <w:jc w:val="both"/>
        <w:rPr>
          <w:rFonts w:ascii="Arial" w:hAnsi="Arial" w:cs="Arial"/>
          <w:bCs/>
          <w:color w:val="333399"/>
          <w:sz w:val="22"/>
          <w:szCs w:val="22"/>
        </w:rPr>
      </w:pPr>
      <w:r w:rsidRPr="004D11D5">
        <w:rPr>
          <w:rFonts w:ascii="Arial" w:hAnsi="Arial" w:cs="Arial"/>
          <w:bCs/>
          <w:color w:val="333399"/>
          <w:sz w:val="22"/>
          <w:szCs w:val="22"/>
        </w:rPr>
        <w:t xml:space="preserve">Стоимость сделки составила 10 тыс. рублей (без НДС). </w:t>
      </w:r>
    </w:p>
    <w:p w:rsidR="007865E1" w:rsidRDefault="007865E1" w:rsidP="007865E1">
      <w:pPr>
        <w:pStyle w:val="a7"/>
        <w:spacing w:after="0"/>
        <w:ind w:firstLine="709"/>
        <w:jc w:val="both"/>
        <w:rPr>
          <w:rFonts w:ascii="Arial" w:hAnsi="Arial" w:cs="Arial"/>
          <w:bCs/>
          <w:color w:val="333399"/>
          <w:sz w:val="22"/>
          <w:szCs w:val="22"/>
        </w:rPr>
      </w:pPr>
      <w:r w:rsidRPr="004D11D5">
        <w:rPr>
          <w:rFonts w:ascii="Arial" w:hAnsi="Arial" w:cs="Arial"/>
          <w:bCs/>
          <w:color w:val="333399"/>
          <w:sz w:val="22"/>
          <w:szCs w:val="22"/>
        </w:rPr>
        <w:t xml:space="preserve">Затем топливо организация перепродает третьему юридическому лицу. </w:t>
      </w:r>
    </w:p>
    <w:p w:rsidR="007865E1" w:rsidRDefault="007865E1" w:rsidP="007865E1">
      <w:pPr>
        <w:pStyle w:val="a7"/>
        <w:spacing w:after="0"/>
        <w:ind w:firstLine="709"/>
        <w:jc w:val="both"/>
        <w:rPr>
          <w:rFonts w:ascii="Arial" w:hAnsi="Arial" w:cs="Arial"/>
          <w:bCs/>
          <w:color w:val="333399"/>
          <w:sz w:val="22"/>
          <w:szCs w:val="22"/>
        </w:rPr>
      </w:pPr>
      <w:r w:rsidRPr="004D11D5">
        <w:rPr>
          <w:rFonts w:ascii="Arial" w:hAnsi="Arial" w:cs="Arial"/>
          <w:bCs/>
          <w:color w:val="333399"/>
          <w:sz w:val="22"/>
          <w:szCs w:val="22"/>
        </w:rPr>
        <w:t xml:space="preserve">Выручка от этой операции составила 12 тыс. рублей (без НДС). </w:t>
      </w:r>
    </w:p>
    <w:p w:rsidR="007865E1" w:rsidRPr="004D11D5" w:rsidRDefault="007865E1" w:rsidP="007865E1">
      <w:pPr>
        <w:pStyle w:val="a7"/>
        <w:spacing w:after="0"/>
        <w:ind w:firstLine="709"/>
        <w:jc w:val="both"/>
        <w:rPr>
          <w:rFonts w:ascii="Arial" w:hAnsi="Arial" w:cs="Arial"/>
          <w:bCs/>
          <w:color w:val="333399"/>
          <w:sz w:val="22"/>
          <w:szCs w:val="22"/>
        </w:rPr>
      </w:pPr>
      <w:r w:rsidRPr="004D11D5">
        <w:rPr>
          <w:rFonts w:ascii="Arial" w:hAnsi="Arial" w:cs="Arial"/>
          <w:bCs/>
          <w:color w:val="333399"/>
          <w:sz w:val="22"/>
          <w:szCs w:val="22"/>
        </w:rPr>
        <w:t>В разделе I формы 4-у по строк</w:t>
      </w:r>
      <w:r w:rsidR="006072FA">
        <w:rPr>
          <w:rFonts w:ascii="Arial" w:hAnsi="Arial" w:cs="Arial"/>
          <w:bCs/>
          <w:color w:val="333399"/>
          <w:sz w:val="22"/>
          <w:szCs w:val="22"/>
        </w:rPr>
        <w:t>е</w:t>
      </w:r>
      <w:r w:rsidRPr="004D11D5">
        <w:rPr>
          <w:rFonts w:ascii="Arial" w:hAnsi="Arial" w:cs="Arial"/>
          <w:bCs/>
          <w:color w:val="333399"/>
          <w:sz w:val="22"/>
          <w:szCs w:val="22"/>
        </w:rPr>
        <w:t xml:space="preserve"> 11 организации следует отразить:</w:t>
      </w:r>
    </w:p>
    <w:p w:rsidR="007865E1" w:rsidRPr="004D11D5" w:rsidRDefault="007865E1" w:rsidP="007865E1">
      <w:pPr>
        <w:pStyle w:val="a7"/>
        <w:spacing w:after="0"/>
        <w:ind w:firstLine="709"/>
        <w:jc w:val="both"/>
        <w:rPr>
          <w:rFonts w:ascii="Arial" w:hAnsi="Arial" w:cs="Arial"/>
          <w:bCs/>
          <w:color w:val="333399"/>
          <w:sz w:val="22"/>
          <w:szCs w:val="22"/>
        </w:rPr>
      </w:pPr>
      <w:r w:rsidRPr="004D11D5">
        <w:rPr>
          <w:rFonts w:ascii="Arial" w:hAnsi="Arial" w:cs="Arial"/>
          <w:bCs/>
          <w:color w:val="333399"/>
          <w:sz w:val="22"/>
          <w:szCs w:val="22"/>
        </w:rPr>
        <w:t>по производству металла 10 тыс. рублей;</w:t>
      </w:r>
    </w:p>
    <w:p w:rsidR="007865E1" w:rsidRPr="004D11D5" w:rsidRDefault="007865E1" w:rsidP="007865E1">
      <w:pPr>
        <w:pStyle w:val="a7"/>
        <w:spacing w:after="0"/>
        <w:ind w:firstLine="709"/>
        <w:jc w:val="both"/>
        <w:rPr>
          <w:rFonts w:ascii="Arial" w:hAnsi="Arial" w:cs="Arial"/>
          <w:bCs/>
          <w:color w:val="333399"/>
          <w:sz w:val="22"/>
          <w:szCs w:val="22"/>
        </w:rPr>
      </w:pPr>
      <w:r w:rsidRPr="004D11D5">
        <w:rPr>
          <w:rFonts w:ascii="Arial" w:hAnsi="Arial" w:cs="Arial"/>
          <w:bCs/>
          <w:color w:val="333399"/>
          <w:sz w:val="22"/>
          <w:szCs w:val="22"/>
        </w:rPr>
        <w:t xml:space="preserve">по оптовой торговле топливом 2 тыс. рублей (12-10=2, валовой доход от операции по оптовой продаже топлива). </w:t>
      </w:r>
    </w:p>
    <w:p w:rsidR="007865E1" w:rsidRPr="00AE11B0" w:rsidRDefault="007865E1" w:rsidP="007865E1">
      <w:pPr>
        <w:jc w:val="both"/>
        <w:rPr>
          <w:sz w:val="28"/>
          <w:szCs w:val="28"/>
        </w:rPr>
      </w:pPr>
    </w:p>
    <w:p w:rsidR="007865E1" w:rsidRPr="00AE11B0" w:rsidRDefault="007865E1" w:rsidP="007865E1">
      <w:pPr>
        <w:jc w:val="both"/>
        <w:rPr>
          <w:sz w:val="28"/>
          <w:szCs w:val="28"/>
        </w:rPr>
      </w:pPr>
    </w:p>
    <w:p w:rsidR="000E2B38" w:rsidRPr="00F85ACC" w:rsidRDefault="000E2B38" w:rsidP="000E2B38">
      <w:pPr>
        <w:jc w:val="both"/>
        <w:rPr>
          <w:color w:val="008000"/>
          <w:sz w:val="28"/>
          <w:szCs w:val="28"/>
        </w:rPr>
      </w:pPr>
      <w:r w:rsidRPr="00453662">
        <w:rPr>
          <w:b/>
          <w:color w:val="008000"/>
          <w:sz w:val="28"/>
          <w:szCs w:val="28"/>
        </w:rPr>
        <w:t>Вопрос</w:t>
      </w:r>
      <w:r w:rsidRPr="00453662">
        <w:rPr>
          <w:color w:val="008000"/>
          <w:sz w:val="28"/>
          <w:szCs w:val="28"/>
        </w:rPr>
        <w:t>: Основным видом экономической деятельности организации является</w:t>
      </w:r>
      <w:r w:rsidRPr="00F85ACC">
        <w:rPr>
          <w:color w:val="008000"/>
          <w:sz w:val="28"/>
          <w:szCs w:val="28"/>
        </w:rPr>
        <w:t xml:space="preserve"> розничная торговля продовольственными и непродовольственными товарами. </w:t>
      </w:r>
      <w:r w:rsidRPr="006F6522">
        <w:rPr>
          <w:color w:val="008000"/>
          <w:sz w:val="28"/>
          <w:szCs w:val="28"/>
        </w:rPr>
        <w:t>Организация также осуществляет реализацию другим юридическим и физическим лицам через продовольственный отдел своего магазина хлебобулочных и кулинарных изделий, изготовленных собственными силами в заготовочном цеху при магазине.</w:t>
      </w:r>
    </w:p>
    <w:p w:rsidR="000E2B38" w:rsidRPr="00F85ACC" w:rsidRDefault="000E2B38" w:rsidP="000C12CC">
      <w:pPr>
        <w:ind w:firstLine="709"/>
        <w:jc w:val="both"/>
        <w:rPr>
          <w:color w:val="008000"/>
          <w:sz w:val="28"/>
          <w:szCs w:val="28"/>
        </w:rPr>
      </w:pPr>
      <w:r w:rsidRPr="00F85ACC">
        <w:rPr>
          <w:color w:val="008000"/>
          <w:sz w:val="28"/>
          <w:szCs w:val="28"/>
        </w:rPr>
        <w:t xml:space="preserve">Каков порядок заполнения раздела </w:t>
      </w:r>
      <w:r w:rsidR="00F85ACC" w:rsidRPr="00F85ACC">
        <w:rPr>
          <w:color w:val="008000"/>
          <w:sz w:val="28"/>
          <w:szCs w:val="28"/>
          <w:lang w:val="en-US"/>
        </w:rPr>
        <w:t>I</w:t>
      </w:r>
      <w:r w:rsidRPr="00F85ACC">
        <w:rPr>
          <w:color w:val="008000"/>
          <w:sz w:val="28"/>
          <w:szCs w:val="28"/>
        </w:rPr>
        <w:t xml:space="preserve"> форм</w:t>
      </w:r>
      <w:r w:rsidR="00F85ACC" w:rsidRPr="00F85ACC">
        <w:rPr>
          <w:color w:val="008000"/>
          <w:sz w:val="28"/>
          <w:szCs w:val="28"/>
        </w:rPr>
        <w:t>ы</w:t>
      </w:r>
      <w:r w:rsidR="00ED4441">
        <w:rPr>
          <w:color w:val="008000"/>
          <w:sz w:val="28"/>
          <w:szCs w:val="28"/>
        </w:rPr>
        <w:t xml:space="preserve"> </w:t>
      </w:r>
      <w:r w:rsidR="00F85ACC" w:rsidRPr="00F85ACC">
        <w:rPr>
          <w:color w:val="008000"/>
          <w:sz w:val="28"/>
          <w:szCs w:val="28"/>
        </w:rPr>
        <w:t>4-у</w:t>
      </w:r>
      <w:r w:rsidR="006072FA" w:rsidRPr="006072FA">
        <w:rPr>
          <w:color w:val="008000"/>
          <w:sz w:val="28"/>
          <w:szCs w:val="28"/>
        </w:rPr>
        <w:t xml:space="preserve"> </w:t>
      </w:r>
      <w:r w:rsidR="006072FA" w:rsidRPr="00F85ACC">
        <w:rPr>
          <w:color w:val="008000"/>
          <w:sz w:val="28"/>
          <w:szCs w:val="28"/>
        </w:rPr>
        <w:t>в данной ситуации</w:t>
      </w:r>
      <w:r w:rsidRPr="00F85ACC">
        <w:rPr>
          <w:color w:val="008000"/>
          <w:sz w:val="28"/>
          <w:szCs w:val="28"/>
        </w:rPr>
        <w:t>?</w:t>
      </w:r>
    </w:p>
    <w:p w:rsidR="000E2B38" w:rsidRPr="00F85ACC" w:rsidRDefault="000E2B38" w:rsidP="000E2B38">
      <w:pPr>
        <w:jc w:val="both"/>
        <w:rPr>
          <w:sz w:val="28"/>
          <w:szCs w:val="28"/>
        </w:rPr>
      </w:pPr>
      <w:r w:rsidRPr="00F85ACC">
        <w:rPr>
          <w:b/>
          <w:sz w:val="28"/>
          <w:szCs w:val="28"/>
        </w:rPr>
        <w:t>Ответ</w:t>
      </w:r>
      <w:r w:rsidRPr="00F85ACC">
        <w:rPr>
          <w:sz w:val="28"/>
          <w:szCs w:val="28"/>
        </w:rPr>
        <w:t xml:space="preserve">: При заполнении раздела </w:t>
      </w:r>
      <w:r w:rsidR="00F85ACC" w:rsidRPr="00F85ACC">
        <w:rPr>
          <w:color w:val="000000"/>
          <w:sz w:val="28"/>
          <w:szCs w:val="28"/>
          <w:lang w:val="en-US"/>
        </w:rPr>
        <w:t>I</w:t>
      </w:r>
      <w:r w:rsidRPr="00F85ACC">
        <w:rPr>
          <w:color w:val="000000"/>
          <w:sz w:val="28"/>
          <w:szCs w:val="28"/>
        </w:rPr>
        <w:t xml:space="preserve"> форм</w:t>
      </w:r>
      <w:r w:rsidR="00F85ACC" w:rsidRPr="00F85ACC">
        <w:rPr>
          <w:color w:val="000000"/>
          <w:sz w:val="28"/>
          <w:szCs w:val="28"/>
        </w:rPr>
        <w:t>ы</w:t>
      </w:r>
      <w:r w:rsidR="00A84A1E">
        <w:rPr>
          <w:color w:val="000000"/>
          <w:sz w:val="28"/>
          <w:szCs w:val="28"/>
        </w:rPr>
        <w:t xml:space="preserve"> </w:t>
      </w:r>
      <w:r w:rsidR="00F85ACC" w:rsidRPr="00F85ACC">
        <w:rPr>
          <w:color w:val="000000"/>
          <w:sz w:val="28"/>
          <w:szCs w:val="28"/>
        </w:rPr>
        <w:t>4-у</w:t>
      </w:r>
      <w:r w:rsidR="00A84A1E">
        <w:rPr>
          <w:color w:val="000000"/>
          <w:sz w:val="28"/>
          <w:szCs w:val="28"/>
        </w:rPr>
        <w:t xml:space="preserve"> </w:t>
      </w:r>
      <w:r w:rsidRPr="00C055FA">
        <w:rPr>
          <w:b/>
          <w:bCs/>
          <w:iCs/>
          <w:sz w:val="28"/>
          <w:szCs w:val="28"/>
        </w:rPr>
        <w:t>о</w:t>
      </w:r>
      <w:r w:rsidRPr="00C055FA">
        <w:rPr>
          <w:b/>
          <w:spacing w:val="-2"/>
          <w:sz w:val="28"/>
          <w:szCs w:val="28"/>
        </w:rPr>
        <w:t>рганизация розничной торговли</w:t>
      </w:r>
      <w:r w:rsidRPr="00F85ACC">
        <w:rPr>
          <w:spacing w:val="-2"/>
          <w:sz w:val="28"/>
          <w:szCs w:val="28"/>
        </w:rPr>
        <w:t xml:space="preserve"> должна отразить </w:t>
      </w:r>
      <w:r w:rsidR="007865E1">
        <w:rPr>
          <w:spacing w:val="-2"/>
          <w:sz w:val="28"/>
          <w:szCs w:val="28"/>
        </w:rPr>
        <w:t xml:space="preserve">в графах 1 и 3 </w:t>
      </w:r>
      <w:r w:rsidRPr="00F85ACC">
        <w:rPr>
          <w:b/>
          <w:spacing w:val="-2"/>
          <w:sz w:val="28"/>
          <w:szCs w:val="28"/>
        </w:rPr>
        <w:t>при реализации через свои торговые объекты</w:t>
      </w:r>
      <w:r w:rsidRPr="00F85ACC">
        <w:rPr>
          <w:sz w:val="28"/>
          <w:szCs w:val="28"/>
        </w:rPr>
        <w:t>:</w:t>
      </w:r>
    </w:p>
    <w:p w:rsidR="000E2B38" w:rsidRPr="00F85ACC" w:rsidRDefault="000E2B38" w:rsidP="000C12CC">
      <w:pPr>
        <w:ind w:firstLine="709"/>
        <w:jc w:val="both"/>
        <w:rPr>
          <w:color w:val="943634"/>
          <w:sz w:val="28"/>
          <w:szCs w:val="28"/>
        </w:rPr>
      </w:pPr>
      <w:r w:rsidRPr="00F85ACC">
        <w:rPr>
          <w:b/>
          <w:spacing w:val="-2"/>
          <w:sz w:val="28"/>
          <w:szCs w:val="28"/>
        </w:rPr>
        <w:t>другим юридическим или физическим лицам</w:t>
      </w:r>
      <w:r w:rsidRPr="00F85ACC">
        <w:rPr>
          <w:color w:val="000000"/>
          <w:sz w:val="28"/>
          <w:szCs w:val="28"/>
        </w:rPr>
        <w:t xml:space="preserve"> </w:t>
      </w:r>
      <w:r w:rsidR="00453662">
        <w:rPr>
          <w:color w:val="000000"/>
          <w:sz w:val="28"/>
          <w:szCs w:val="28"/>
        </w:rPr>
        <w:t>(в том числе</w:t>
      </w:r>
      <w:r w:rsidR="00031453">
        <w:rPr>
          <w:color w:val="000000"/>
          <w:sz w:val="28"/>
          <w:szCs w:val="28"/>
        </w:rPr>
        <w:t xml:space="preserve"> </w:t>
      </w:r>
      <w:r w:rsidR="00453662">
        <w:rPr>
          <w:color w:val="000000"/>
          <w:sz w:val="28"/>
          <w:szCs w:val="28"/>
        </w:rPr>
        <w:t xml:space="preserve">и индивидуальным предпринимателям) </w:t>
      </w:r>
      <w:r w:rsidRPr="00F85ACC">
        <w:rPr>
          <w:color w:val="000000"/>
          <w:sz w:val="28"/>
          <w:szCs w:val="28"/>
        </w:rPr>
        <w:t xml:space="preserve">продукции, изготовленной в заготовочных </w:t>
      </w:r>
      <w:r w:rsidR="00474A75" w:rsidRPr="00031453">
        <w:rPr>
          <w:color w:val="000000"/>
          <w:sz w:val="28"/>
          <w:szCs w:val="28"/>
        </w:rPr>
        <w:t>объектах (</w:t>
      </w:r>
      <w:r w:rsidRPr="00031453">
        <w:rPr>
          <w:color w:val="000000"/>
          <w:sz w:val="28"/>
          <w:szCs w:val="28"/>
        </w:rPr>
        <w:t>цехах</w:t>
      </w:r>
      <w:r w:rsidR="00474A75" w:rsidRPr="00031453">
        <w:rPr>
          <w:color w:val="000000"/>
          <w:sz w:val="28"/>
          <w:szCs w:val="28"/>
        </w:rPr>
        <w:t>)</w:t>
      </w:r>
      <w:r w:rsidRPr="00031453">
        <w:rPr>
          <w:color w:val="000000"/>
          <w:sz w:val="28"/>
          <w:szCs w:val="28"/>
        </w:rPr>
        <w:t xml:space="preserve">, созданных при торговых объектах (например, кондитерские, хлебобулочные, кулинарные и тому подобные изделия и полуфабрикаты) – </w:t>
      </w:r>
      <w:r w:rsidRPr="00031453">
        <w:rPr>
          <w:bCs/>
          <w:color w:val="000000"/>
          <w:sz w:val="28"/>
          <w:szCs w:val="28"/>
        </w:rPr>
        <w:t xml:space="preserve">стоимость реализованной продукции </w:t>
      </w:r>
      <w:r w:rsidR="00816A24" w:rsidRPr="00031453">
        <w:rPr>
          <w:bCs/>
          <w:color w:val="000000"/>
          <w:sz w:val="28"/>
          <w:szCs w:val="28"/>
        </w:rPr>
        <w:t>собственно</w:t>
      </w:r>
      <w:r w:rsidR="00816A24">
        <w:rPr>
          <w:bCs/>
          <w:color w:val="000000"/>
          <w:sz w:val="28"/>
          <w:szCs w:val="28"/>
        </w:rPr>
        <w:t>го производства</w:t>
      </w:r>
      <w:r w:rsidR="00816A24" w:rsidRPr="00031453">
        <w:rPr>
          <w:bCs/>
          <w:color w:val="000000"/>
          <w:sz w:val="28"/>
          <w:szCs w:val="28"/>
        </w:rPr>
        <w:t xml:space="preserve"> </w:t>
      </w:r>
      <w:r w:rsidRPr="00031453">
        <w:rPr>
          <w:bCs/>
          <w:color w:val="000000"/>
          <w:sz w:val="28"/>
          <w:szCs w:val="28"/>
        </w:rPr>
        <w:t>в отпускных ценах, включая торговую наценку, по</w:t>
      </w:r>
      <w:r w:rsidRPr="00031453">
        <w:rPr>
          <w:color w:val="000000"/>
          <w:sz w:val="28"/>
          <w:szCs w:val="28"/>
        </w:rPr>
        <w:t xml:space="preserve"> соответствующим подклассам раздела 47 </w:t>
      </w:r>
      <w:r w:rsidRPr="00031453">
        <w:rPr>
          <w:spacing w:val="-2"/>
          <w:sz w:val="28"/>
          <w:szCs w:val="28"/>
        </w:rPr>
        <w:t xml:space="preserve">«Розничная торговля, за исключением торговли автомобилями и мотоциклами» </w:t>
      </w:r>
      <w:r w:rsidRPr="00031453">
        <w:rPr>
          <w:color w:val="000000"/>
          <w:sz w:val="28"/>
          <w:szCs w:val="28"/>
        </w:rPr>
        <w:t>ОКРБ 005-2011</w:t>
      </w:r>
      <w:r w:rsidRPr="00F85ACC">
        <w:rPr>
          <w:color w:val="000000"/>
          <w:sz w:val="28"/>
          <w:szCs w:val="28"/>
        </w:rPr>
        <w:t xml:space="preserve"> </w:t>
      </w:r>
      <w:r w:rsidRPr="003071F3">
        <w:rPr>
          <w:i/>
          <w:color w:val="943634"/>
          <w:sz w:val="28"/>
          <w:szCs w:val="28"/>
        </w:rPr>
        <w:t>(ч.</w:t>
      </w:r>
      <w:r w:rsidR="006D2BD6" w:rsidRPr="001D1182">
        <w:rPr>
          <w:i/>
          <w:color w:val="943634"/>
          <w:sz w:val="28"/>
          <w:szCs w:val="28"/>
        </w:rPr>
        <w:t>7</w:t>
      </w:r>
      <w:r w:rsidRPr="006D2BD6">
        <w:rPr>
          <w:i/>
          <w:color w:val="DC9E1F" w:themeColor="background2"/>
          <w:sz w:val="28"/>
          <w:szCs w:val="28"/>
        </w:rPr>
        <w:t xml:space="preserve"> </w:t>
      </w:r>
      <w:r w:rsidRPr="003071F3">
        <w:rPr>
          <w:i/>
          <w:color w:val="943634"/>
          <w:sz w:val="28"/>
          <w:szCs w:val="28"/>
        </w:rPr>
        <w:t>п.</w:t>
      </w:r>
      <w:r w:rsidR="00F85ACC" w:rsidRPr="003071F3">
        <w:rPr>
          <w:i/>
          <w:color w:val="943634"/>
          <w:sz w:val="28"/>
          <w:szCs w:val="28"/>
        </w:rPr>
        <w:t>3</w:t>
      </w:r>
      <w:r w:rsidR="000B6EF2" w:rsidRPr="003071F3">
        <w:rPr>
          <w:i/>
          <w:color w:val="943634"/>
          <w:sz w:val="28"/>
          <w:szCs w:val="28"/>
        </w:rPr>
        <w:t>4</w:t>
      </w:r>
      <w:r w:rsidRPr="003071F3">
        <w:rPr>
          <w:i/>
          <w:color w:val="943634"/>
          <w:sz w:val="28"/>
          <w:szCs w:val="28"/>
        </w:rPr>
        <w:t xml:space="preserve"> Указаний по форме </w:t>
      </w:r>
      <w:r w:rsidR="00F85ACC" w:rsidRPr="003071F3">
        <w:rPr>
          <w:i/>
          <w:color w:val="943634"/>
          <w:sz w:val="28"/>
          <w:szCs w:val="28"/>
        </w:rPr>
        <w:t>4-у</w:t>
      </w:r>
      <w:r w:rsidRPr="003071F3">
        <w:rPr>
          <w:i/>
          <w:color w:val="943634"/>
          <w:sz w:val="28"/>
          <w:szCs w:val="28"/>
        </w:rPr>
        <w:t>);</w:t>
      </w:r>
    </w:p>
    <w:p w:rsidR="000E2B38" w:rsidRPr="00F85ACC" w:rsidRDefault="000E2B38" w:rsidP="000C12CC">
      <w:pPr>
        <w:pStyle w:val="15"/>
        <w:tabs>
          <w:tab w:val="left" w:pos="-3420"/>
          <w:tab w:val="left" w:pos="992"/>
          <w:tab w:val="num" w:pos="1070"/>
          <w:tab w:val="num" w:pos="1276"/>
          <w:tab w:val="left" w:pos="1418"/>
          <w:tab w:val="left" w:pos="1560"/>
        </w:tabs>
        <w:rPr>
          <w:color w:val="943634"/>
          <w:sz w:val="28"/>
          <w:szCs w:val="28"/>
        </w:rPr>
      </w:pPr>
      <w:r w:rsidRPr="00F85ACC">
        <w:rPr>
          <w:b/>
          <w:spacing w:val="-2"/>
          <w:sz w:val="28"/>
          <w:szCs w:val="28"/>
        </w:rPr>
        <w:t xml:space="preserve">другим юридическим или физическим лицам </w:t>
      </w:r>
      <w:r w:rsidR="00453662">
        <w:rPr>
          <w:b/>
          <w:spacing w:val="-2"/>
          <w:sz w:val="28"/>
          <w:szCs w:val="28"/>
        </w:rPr>
        <w:t>(</w:t>
      </w:r>
      <w:r w:rsidR="00453662">
        <w:rPr>
          <w:color w:val="000000"/>
          <w:sz w:val="28"/>
          <w:szCs w:val="28"/>
        </w:rPr>
        <w:t xml:space="preserve">в том числе и индивидуальным предпринимателям) </w:t>
      </w:r>
      <w:r w:rsidRPr="00F85ACC">
        <w:rPr>
          <w:color w:val="000000"/>
          <w:sz w:val="28"/>
          <w:szCs w:val="28"/>
        </w:rPr>
        <w:t xml:space="preserve">товаров несобственного производства – валовой доход, </w:t>
      </w:r>
      <w:r w:rsidRPr="00F85ACC">
        <w:rPr>
          <w:sz w:val="28"/>
          <w:szCs w:val="28"/>
        </w:rPr>
        <w:t xml:space="preserve">который исчисляется как разница между продажной и покупной стоимостью </w:t>
      </w:r>
      <w:r w:rsidR="00453662">
        <w:rPr>
          <w:sz w:val="28"/>
          <w:szCs w:val="28"/>
        </w:rPr>
        <w:t xml:space="preserve">отгруженных </w:t>
      </w:r>
      <w:r w:rsidRPr="00F85ACC">
        <w:rPr>
          <w:sz w:val="28"/>
          <w:szCs w:val="28"/>
        </w:rPr>
        <w:t>товаров,</w:t>
      </w:r>
      <w:r w:rsidR="00A84A1E">
        <w:rPr>
          <w:sz w:val="28"/>
          <w:szCs w:val="28"/>
        </w:rPr>
        <w:t xml:space="preserve"> </w:t>
      </w:r>
      <w:r w:rsidRPr="00F85ACC">
        <w:rPr>
          <w:color w:val="000000"/>
          <w:sz w:val="28"/>
          <w:szCs w:val="28"/>
        </w:rPr>
        <w:t xml:space="preserve">по соответствующим подклассам раздела 47 </w:t>
      </w:r>
      <w:r w:rsidRPr="00F85ACC">
        <w:rPr>
          <w:spacing w:val="-2"/>
          <w:sz w:val="28"/>
          <w:szCs w:val="28"/>
        </w:rPr>
        <w:t xml:space="preserve">«Розничная торговля, за исключением торговли автомобилями и мотоциклами» </w:t>
      </w:r>
      <w:r w:rsidRPr="003071F3">
        <w:rPr>
          <w:color w:val="000000"/>
          <w:sz w:val="28"/>
          <w:szCs w:val="28"/>
        </w:rPr>
        <w:t xml:space="preserve">ОКРБ 005-2011 </w:t>
      </w:r>
      <w:r w:rsidRPr="003071F3">
        <w:rPr>
          <w:i/>
          <w:color w:val="943634"/>
          <w:sz w:val="28"/>
          <w:szCs w:val="28"/>
        </w:rPr>
        <w:t>(</w:t>
      </w:r>
      <w:r w:rsidR="00031453">
        <w:rPr>
          <w:i/>
          <w:color w:val="943634"/>
          <w:sz w:val="28"/>
          <w:szCs w:val="28"/>
        </w:rPr>
        <w:t xml:space="preserve">ч.1, </w:t>
      </w:r>
      <w:r w:rsidRPr="003071F3">
        <w:rPr>
          <w:i/>
          <w:color w:val="943634"/>
          <w:sz w:val="28"/>
          <w:szCs w:val="28"/>
        </w:rPr>
        <w:t>ч.</w:t>
      </w:r>
      <w:r w:rsidR="006D2BD6" w:rsidRPr="001D1182">
        <w:rPr>
          <w:i/>
          <w:color w:val="943634"/>
          <w:sz w:val="28"/>
          <w:szCs w:val="28"/>
        </w:rPr>
        <w:t>5</w:t>
      </w:r>
      <w:r w:rsidRPr="003071F3">
        <w:rPr>
          <w:i/>
          <w:color w:val="943634"/>
          <w:sz w:val="28"/>
          <w:szCs w:val="28"/>
        </w:rPr>
        <w:t xml:space="preserve"> п.</w:t>
      </w:r>
      <w:r w:rsidR="00F85ACC" w:rsidRPr="003071F3">
        <w:rPr>
          <w:i/>
          <w:color w:val="943634"/>
          <w:sz w:val="28"/>
          <w:szCs w:val="28"/>
        </w:rPr>
        <w:t>3</w:t>
      </w:r>
      <w:r w:rsidR="000B6EF2" w:rsidRPr="003071F3">
        <w:rPr>
          <w:i/>
          <w:color w:val="943634"/>
          <w:sz w:val="28"/>
          <w:szCs w:val="28"/>
        </w:rPr>
        <w:t>4</w:t>
      </w:r>
      <w:r w:rsidR="00F85ACC" w:rsidRPr="003071F3">
        <w:rPr>
          <w:i/>
          <w:color w:val="943634"/>
          <w:sz w:val="28"/>
          <w:szCs w:val="28"/>
        </w:rPr>
        <w:t xml:space="preserve"> У</w:t>
      </w:r>
      <w:r w:rsidRPr="003071F3">
        <w:rPr>
          <w:i/>
          <w:color w:val="943634"/>
          <w:sz w:val="28"/>
          <w:szCs w:val="28"/>
        </w:rPr>
        <w:t xml:space="preserve">казаний по форме </w:t>
      </w:r>
      <w:r w:rsidR="00F85ACC" w:rsidRPr="003071F3">
        <w:rPr>
          <w:i/>
          <w:color w:val="943634"/>
          <w:sz w:val="28"/>
          <w:szCs w:val="28"/>
        </w:rPr>
        <w:t>4-у</w:t>
      </w:r>
      <w:r w:rsidRPr="003071F3">
        <w:rPr>
          <w:i/>
          <w:color w:val="943634"/>
          <w:sz w:val="28"/>
          <w:szCs w:val="28"/>
        </w:rPr>
        <w:t>)</w:t>
      </w:r>
      <w:r w:rsidRPr="003071F3">
        <w:rPr>
          <w:color w:val="943634"/>
          <w:sz w:val="28"/>
          <w:szCs w:val="28"/>
        </w:rPr>
        <w:t>.</w:t>
      </w:r>
    </w:p>
    <w:p w:rsidR="00FA22B4" w:rsidRDefault="00FA22B4" w:rsidP="000C12CC">
      <w:pPr>
        <w:pStyle w:val="a3"/>
        <w:ind w:left="0" w:firstLine="709"/>
        <w:jc w:val="both"/>
        <w:rPr>
          <w:iCs/>
        </w:rPr>
      </w:pPr>
      <w:r w:rsidRPr="00FA22B4">
        <w:rPr>
          <w:iCs/>
        </w:rPr>
        <w:t>Приведем схему реализации продукции собственного и несобственного производства через торговый объект организациями с основным видом экономической деятельности «Промышленность» и «Розничная торговля».</w:t>
      </w:r>
    </w:p>
    <w:p w:rsidR="006D23B8" w:rsidRDefault="006D23B8" w:rsidP="000C12CC">
      <w:pPr>
        <w:pStyle w:val="a3"/>
        <w:ind w:left="0" w:firstLine="709"/>
        <w:jc w:val="both"/>
        <w:rPr>
          <w:iCs/>
        </w:rPr>
      </w:pPr>
    </w:p>
    <w:p w:rsidR="00580011" w:rsidRDefault="000B6778" w:rsidP="00FA22B4">
      <w:pPr>
        <w:pStyle w:val="a3"/>
        <w:rPr>
          <w:iCs/>
        </w:rPr>
      </w:pPr>
      <w:r>
        <w:rPr>
          <w:b/>
          <w:iCs/>
          <w:noProof/>
          <w:szCs w:val="28"/>
        </w:rPr>
        <w:lastRenderedPageBreak/>
        <mc:AlternateContent>
          <mc:Choice Requires="wpg">
            <w:drawing>
              <wp:anchor distT="0" distB="0" distL="114300" distR="114300" simplePos="0" relativeHeight="251657728" behindDoc="0" locked="0" layoutInCell="1" allowOverlap="1" wp14:anchorId="3A0F45AC" wp14:editId="76F0A03D">
                <wp:simplePos x="0" y="0"/>
                <wp:positionH relativeFrom="column">
                  <wp:posOffset>135255</wp:posOffset>
                </wp:positionH>
                <wp:positionV relativeFrom="paragraph">
                  <wp:posOffset>149860</wp:posOffset>
                </wp:positionV>
                <wp:extent cx="6125845" cy="3556635"/>
                <wp:effectExtent l="0" t="0" r="8255" b="5715"/>
                <wp:wrapNone/>
                <wp:docPr id="31" name="Группа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5845" cy="3556635"/>
                          <a:chOff x="1892" y="2175"/>
                          <a:chExt cx="9647" cy="5601"/>
                        </a:xfrm>
                      </wpg:grpSpPr>
                      <wpg:grpSp>
                        <wpg:cNvPr id="32" name="Group 3"/>
                        <wpg:cNvGrpSpPr>
                          <a:grpSpLocks/>
                        </wpg:cNvGrpSpPr>
                        <wpg:grpSpPr bwMode="auto">
                          <a:xfrm>
                            <a:off x="6013" y="2175"/>
                            <a:ext cx="5526" cy="5046"/>
                            <a:chOff x="5712" y="8394"/>
                            <a:chExt cx="5526" cy="5046"/>
                          </a:xfrm>
                        </wpg:grpSpPr>
                        <wps:wsp>
                          <wps:cNvPr id="33" name="Надпись 2"/>
                          <wps:cNvSpPr txBox="1">
                            <a:spLocks noChangeArrowheads="1"/>
                          </wps:cNvSpPr>
                          <wps:spPr bwMode="auto">
                            <a:xfrm>
                              <a:off x="6924" y="8394"/>
                              <a:ext cx="3081" cy="5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2FA" w:rsidRPr="00D57B04" w:rsidRDefault="006072FA" w:rsidP="00FA22B4">
                                <w:pPr>
                                  <w:spacing w:line="240" w:lineRule="exact"/>
                                  <w:jc w:val="center"/>
                                  <w:rPr>
                                    <w:spacing w:val="-10"/>
                                  </w:rPr>
                                </w:pPr>
                                <w:r w:rsidRPr="00D57B04">
                                  <w:rPr>
                                    <w:spacing w:val="-10"/>
                                  </w:rPr>
                                  <w:t>Организация розничной торговля</w:t>
                                </w:r>
                              </w:p>
                            </w:txbxContent>
                          </wps:txbx>
                          <wps:bodyPr rot="0" vert="horz" wrap="square" lIns="18000" tIns="10800" rIns="18000" bIns="10800" anchor="t" anchorCtr="0" upright="1">
                            <a:spAutoFit/>
                          </wps:bodyPr>
                        </wps:wsp>
                        <wps:wsp>
                          <wps:cNvPr id="34" name="Надпись 2"/>
                          <wps:cNvSpPr txBox="1">
                            <a:spLocks noChangeArrowheads="1"/>
                          </wps:cNvSpPr>
                          <wps:spPr bwMode="auto">
                            <a:xfrm>
                              <a:off x="5712" y="9495"/>
                              <a:ext cx="2706" cy="5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2FA" w:rsidRPr="00D57B04" w:rsidRDefault="006072FA" w:rsidP="00FA22B4">
                                <w:pPr>
                                  <w:spacing w:line="240" w:lineRule="exact"/>
                                  <w:jc w:val="center"/>
                                  <w:rPr>
                                    <w:spacing w:val="-10"/>
                                  </w:rPr>
                                </w:pPr>
                                <w:r w:rsidRPr="00D57B04">
                                  <w:rPr>
                                    <w:spacing w:val="-10"/>
                                  </w:rPr>
                                  <w:t>продукция собственного производства</w:t>
                                </w:r>
                              </w:p>
                            </w:txbxContent>
                          </wps:txbx>
                          <wps:bodyPr rot="0" vert="horz" wrap="square" lIns="18000" tIns="10800" rIns="18000" bIns="10800" anchor="t" anchorCtr="0" upright="1">
                            <a:spAutoFit/>
                          </wps:bodyPr>
                        </wps:wsp>
                        <wps:wsp>
                          <wps:cNvPr id="35" name="Надпись 2"/>
                          <wps:cNvSpPr txBox="1">
                            <a:spLocks noChangeArrowheads="1"/>
                          </wps:cNvSpPr>
                          <wps:spPr bwMode="auto">
                            <a:xfrm>
                              <a:off x="8571" y="9495"/>
                              <a:ext cx="2667" cy="5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2FA" w:rsidRPr="00D57B04" w:rsidRDefault="006072FA" w:rsidP="00FA22B4">
                                <w:pPr>
                                  <w:spacing w:line="240" w:lineRule="exact"/>
                                  <w:jc w:val="center"/>
                                  <w:rPr>
                                    <w:spacing w:val="-10"/>
                                  </w:rPr>
                                </w:pPr>
                                <w:r w:rsidRPr="00D57B04">
                                  <w:rPr>
                                    <w:spacing w:val="-10"/>
                                  </w:rPr>
                                  <w:t>продукция несобственного производства</w:t>
                                </w:r>
                              </w:p>
                            </w:txbxContent>
                          </wps:txbx>
                          <wps:bodyPr rot="0" vert="horz" wrap="square" lIns="18000" tIns="10800" rIns="18000" bIns="10800" anchor="t" anchorCtr="0" upright="1">
                            <a:spAutoFit/>
                          </wps:bodyPr>
                        </wps:wsp>
                        <wps:wsp>
                          <wps:cNvPr id="36" name="Надпись 2"/>
                          <wps:cNvSpPr txBox="1">
                            <a:spLocks noChangeArrowheads="1"/>
                          </wps:cNvSpPr>
                          <wps:spPr bwMode="auto">
                            <a:xfrm>
                              <a:off x="6255" y="11175"/>
                              <a:ext cx="1530" cy="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2FA" w:rsidRPr="00D57B04" w:rsidRDefault="006072FA" w:rsidP="00FA22B4">
                                <w:pPr>
                                  <w:spacing w:line="220" w:lineRule="exact"/>
                                  <w:jc w:val="center"/>
                                  <w:rPr>
                                    <w:spacing w:val="-10"/>
                                  </w:rPr>
                                </w:pPr>
                                <w:r w:rsidRPr="00D57B04">
                                  <w:rPr>
                                    <w:spacing w:val="-10"/>
                                  </w:rPr>
                                  <w:t>юридическим или физическим лицам</w:t>
                                </w:r>
                              </w:p>
                            </w:txbxContent>
                          </wps:txbx>
                          <wps:bodyPr rot="0" vert="horz" wrap="square" lIns="18000" tIns="10800" rIns="18000" bIns="10800" anchor="t" anchorCtr="0" upright="1">
                            <a:noAutofit/>
                          </wps:bodyPr>
                        </wps:wsp>
                        <wps:wsp>
                          <wps:cNvPr id="37" name="Надпись 2"/>
                          <wps:cNvSpPr txBox="1">
                            <a:spLocks noChangeArrowheads="1"/>
                          </wps:cNvSpPr>
                          <wps:spPr bwMode="auto">
                            <a:xfrm>
                              <a:off x="9105" y="11175"/>
                              <a:ext cx="1530" cy="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2FA" w:rsidRPr="00D57B04" w:rsidRDefault="006072FA" w:rsidP="00FA22B4">
                                <w:pPr>
                                  <w:spacing w:line="220" w:lineRule="exact"/>
                                  <w:jc w:val="center"/>
                                  <w:rPr>
                                    <w:spacing w:val="-10"/>
                                  </w:rPr>
                                </w:pPr>
                                <w:r w:rsidRPr="00D57B04">
                                  <w:rPr>
                                    <w:spacing w:val="-10"/>
                                  </w:rPr>
                                  <w:t>юридическим или физическим лицам</w:t>
                                </w:r>
                              </w:p>
                            </w:txbxContent>
                          </wps:txbx>
                          <wps:bodyPr rot="0" vert="horz" wrap="square" lIns="18000" tIns="10800" rIns="18000" bIns="10800" anchor="t" anchorCtr="0" upright="1">
                            <a:noAutofit/>
                          </wps:bodyPr>
                        </wps:wsp>
                        <wps:wsp>
                          <wps:cNvPr id="38" name="Надпись 2"/>
                          <wps:cNvSpPr txBox="1">
                            <a:spLocks noChangeArrowheads="1"/>
                          </wps:cNvSpPr>
                          <wps:spPr bwMode="auto">
                            <a:xfrm>
                              <a:off x="5923" y="12675"/>
                              <a:ext cx="2083" cy="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2FA" w:rsidRPr="00D57B04" w:rsidRDefault="006072FA" w:rsidP="00FA22B4">
                                <w:pPr>
                                  <w:spacing w:line="220" w:lineRule="exact"/>
                                  <w:jc w:val="center"/>
                                  <w:rPr>
                                    <w:spacing w:val="-10"/>
                                  </w:rPr>
                                </w:pPr>
                                <w:r w:rsidRPr="00D57B04">
                                  <w:rPr>
                                    <w:spacing w:val="-10"/>
                                  </w:rPr>
                                  <w:t>виды деятельности:</w:t>
                                </w:r>
                              </w:p>
                              <w:p w:rsidR="006072FA" w:rsidRPr="00D57B04" w:rsidRDefault="006072FA" w:rsidP="00FA22B4">
                                <w:pPr>
                                  <w:spacing w:line="220" w:lineRule="exact"/>
                                  <w:jc w:val="center"/>
                                  <w:rPr>
                                    <w:spacing w:val="-10"/>
                                  </w:rPr>
                                </w:pPr>
                                <w:r w:rsidRPr="00D57B04">
                                  <w:rPr>
                                    <w:spacing w:val="-10"/>
                                  </w:rPr>
                                  <w:t>розничная торговля (</w:t>
                                </w:r>
                                <w:r>
                                  <w:rPr>
                                    <w:spacing w:val="-10"/>
                                  </w:rPr>
                                  <w:t xml:space="preserve">полная </w:t>
                                </w:r>
                                <w:r w:rsidRPr="00D57B04">
                                  <w:rPr>
                                    <w:spacing w:val="-10"/>
                                  </w:rPr>
                                  <w:t>цена)</w:t>
                                </w:r>
                              </w:p>
                            </w:txbxContent>
                          </wps:txbx>
                          <wps:bodyPr rot="0" vert="horz" wrap="square" lIns="18000" tIns="10800" rIns="18000" bIns="10800" anchor="t" anchorCtr="0" upright="1">
                            <a:noAutofit/>
                          </wps:bodyPr>
                        </wps:wsp>
                        <wps:wsp>
                          <wps:cNvPr id="39" name="Надпись 2"/>
                          <wps:cNvSpPr txBox="1">
                            <a:spLocks noChangeArrowheads="1"/>
                          </wps:cNvSpPr>
                          <wps:spPr bwMode="auto">
                            <a:xfrm>
                              <a:off x="8970" y="12675"/>
                              <a:ext cx="2083" cy="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2FA" w:rsidRPr="00D57B04" w:rsidRDefault="006072FA" w:rsidP="00FA22B4">
                                <w:pPr>
                                  <w:spacing w:line="220" w:lineRule="exact"/>
                                  <w:jc w:val="center"/>
                                  <w:rPr>
                                    <w:spacing w:val="-10"/>
                                  </w:rPr>
                                </w:pPr>
                                <w:r w:rsidRPr="00D57B04">
                                  <w:rPr>
                                    <w:spacing w:val="-10"/>
                                  </w:rPr>
                                  <w:t>виды деятельности:</w:t>
                                </w:r>
                              </w:p>
                              <w:p w:rsidR="006072FA" w:rsidRPr="00D57B04" w:rsidRDefault="006072FA" w:rsidP="00FA22B4">
                                <w:pPr>
                                  <w:spacing w:line="220" w:lineRule="exact"/>
                                  <w:jc w:val="center"/>
                                  <w:rPr>
                                    <w:spacing w:val="-10"/>
                                  </w:rPr>
                                </w:pPr>
                                <w:r w:rsidRPr="00D57B04">
                                  <w:rPr>
                                    <w:spacing w:val="-10"/>
                                  </w:rPr>
                                  <w:t>розничная торговля (</w:t>
                                </w:r>
                                <w:r>
                                  <w:rPr>
                                    <w:spacing w:val="-10"/>
                                  </w:rPr>
                                  <w:t>валовой доход</w:t>
                                </w:r>
                                <w:r w:rsidRPr="00D57B04">
                                  <w:rPr>
                                    <w:spacing w:val="-10"/>
                                  </w:rPr>
                                  <w:t>)</w:t>
                                </w:r>
                              </w:p>
                            </w:txbxContent>
                          </wps:txbx>
                          <wps:bodyPr rot="0" vert="horz" wrap="square" lIns="18000" tIns="10800" rIns="18000" bIns="10800" anchor="t" anchorCtr="0" upright="1">
                            <a:noAutofit/>
                          </wps:bodyPr>
                        </wps:wsp>
                        <wps:wsp>
                          <wps:cNvPr id="40" name="AutoShape 11"/>
                          <wps:cNvCnPr>
                            <a:cxnSpLocks noChangeShapeType="1"/>
                          </wps:cNvCnPr>
                          <wps:spPr bwMode="auto">
                            <a:xfrm flipH="1">
                              <a:off x="7275" y="8908"/>
                              <a:ext cx="705" cy="5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2"/>
                          <wps:cNvCnPr>
                            <a:cxnSpLocks noChangeShapeType="1"/>
                          </wps:cNvCnPr>
                          <wps:spPr bwMode="auto">
                            <a:xfrm>
                              <a:off x="8970" y="8908"/>
                              <a:ext cx="660" cy="5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Надпись 2"/>
                          <wps:cNvSpPr txBox="1">
                            <a:spLocks noChangeArrowheads="1"/>
                          </wps:cNvSpPr>
                          <wps:spPr bwMode="auto">
                            <a:xfrm>
                              <a:off x="5712" y="10305"/>
                              <a:ext cx="2613"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2FA" w:rsidRPr="00513FD0" w:rsidRDefault="006072FA" w:rsidP="00FA22B4">
                                <w:pPr>
                                  <w:spacing w:line="240" w:lineRule="exact"/>
                                  <w:jc w:val="center"/>
                                  <w:rPr>
                                    <w:spacing w:val="-12"/>
                                  </w:rPr>
                                </w:pPr>
                                <w:r w:rsidRPr="00513FD0">
                                  <w:rPr>
                                    <w:spacing w:val="-12"/>
                                  </w:rPr>
                                  <w:t>через свой торговый объект</w:t>
                                </w:r>
                              </w:p>
                            </w:txbxContent>
                          </wps:txbx>
                          <wps:bodyPr rot="0" vert="horz" wrap="square" lIns="18000" tIns="10800" rIns="18000" bIns="10800" anchor="t" anchorCtr="0" upright="1">
                            <a:spAutoFit/>
                          </wps:bodyPr>
                        </wps:wsp>
                        <wps:wsp>
                          <wps:cNvPr id="43" name="Надпись 2"/>
                          <wps:cNvSpPr txBox="1">
                            <a:spLocks noChangeArrowheads="1"/>
                          </wps:cNvSpPr>
                          <wps:spPr bwMode="auto">
                            <a:xfrm>
                              <a:off x="8571" y="10271"/>
                              <a:ext cx="2613"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2FA" w:rsidRPr="00513FD0" w:rsidRDefault="006072FA" w:rsidP="00FA22B4">
                                <w:pPr>
                                  <w:spacing w:line="240" w:lineRule="exact"/>
                                  <w:jc w:val="center"/>
                                  <w:rPr>
                                    <w:spacing w:val="-12"/>
                                  </w:rPr>
                                </w:pPr>
                                <w:r w:rsidRPr="00513FD0">
                                  <w:rPr>
                                    <w:spacing w:val="-12"/>
                                  </w:rPr>
                                  <w:t xml:space="preserve">через </w:t>
                                </w:r>
                                <w:r>
                                  <w:rPr>
                                    <w:spacing w:val="-12"/>
                                  </w:rPr>
                                  <w:t xml:space="preserve">свой </w:t>
                                </w:r>
                                <w:r w:rsidRPr="00513FD0">
                                  <w:rPr>
                                    <w:spacing w:val="-12"/>
                                  </w:rPr>
                                  <w:t>торговый объект</w:t>
                                </w:r>
                              </w:p>
                            </w:txbxContent>
                          </wps:txbx>
                          <wps:bodyPr rot="0" vert="horz" wrap="square" lIns="18000" tIns="10800" rIns="18000" bIns="10800" anchor="t" anchorCtr="0" upright="1">
                            <a:spAutoFit/>
                          </wps:bodyPr>
                        </wps:wsp>
                        <wps:wsp>
                          <wps:cNvPr id="44" name="AutoShape 15"/>
                          <wps:cNvCnPr>
                            <a:cxnSpLocks noChangeShapeType="1"/>
                          </wps:cNvCnPr>
                          <wps:spPr bwMode="auto">
                            <a:xfrm>
                              <a:off x="6924" y="10579"/>
                              <a:ext cx="0" cy="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16"/>
                          <wps:cNvCnPr>
                            <a:cxnSpLocks noChangeShapeType="1"/>
                          </wps:cNvCnPr>
                          <wps:spPr bwMode="auto">
                            <a:xfrm>
                              <a:off x="9810" y="10545"/>
                              <a:ext cx="1" cy="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17"/>
                          <wps:cNvCnPr>
                            <a:cxnSpLocks noChangeShapeType="1"/>
                          </wps:cNvCnPr>
                          <wps:spPr bwMode="auto">
                            <a:xfrm>
                              <a:off x="6924" y="10009"/>
                              <a:ext cx="0" cy="2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AutoShape 18"/>
                          <wps:cNvCnPr>
                            <a:cxnSpLocks noChangeShapeType="1"/>
                          </wps:cNvCnPr>
                          <wps:spPr bwMode="auto">
                            <a:xfrm>
                              <a:off x="9811" y="10009"/>
                              <a:ext cx="0" cy="2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19"/>
                          <wps:cNvCnPr>
                            <a:cxnSpLocks noChangeShapeType="1"/>
                          </wps:cNvCnPr>
                          <wps:spPr bwMode="auto">
                            <a:xfrm>
                              <a:off x="6924" y="12270"/>
                              <a:ext cx="0" cy="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20"/>
                          <wps:cNvCnPr>
                            <a:cxnSpLocks noChangeShapeType="1"/>
                          </wps:cNvCnPr>
                          <wps:spPr bwMode="auto">
                            <a:xfrm>
                              <a:off x="9811" y="12270"/>
                              <a:ext cx="0" cy="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50" name="Group 21"/>
                        <wpg:cNvGrpSpPr>
                          <a:grpSpLocks/>
                        </wpg:cNvGrpSpPr>
                        <wpg:grpSpPr bwMode="auto">
                          <a:xfrm>
                            <a:off x="1892" y="2175"/>
                            <a:ext cx="3775" cy="5601"/>
                            <a:chOff x="1551" y="8394"/>
                            <a:chExt cx="3775" cy="5601"/>
                          </a:xfrm>
                        </wpg:grpSpPr>
                        <wps:wsp>
                          <wps:cNvPr id="51" name="Надпись 2"/>
                          <wps:cNvSpPr txBox="1">
                            <a:spLocks noChangeArrowheads="1"/>
                          </wps:cNvSpPr>
                          <wps:spPr bwMode="auto">
                            <a:xfrm>
                              <a:off x="1686" y="10699"/>
                              <a:ext cx="534"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2FA" w:rsidRDefault="006072FA" w:rsidP="00FA22B4">
                                <w:pPr>
                                  <w:spacing w:line="240" w:lineRule="exact"/>
                                  <w:jc w:val="center"/>
                                </w:pPr>
                                <w:r>
                                  <w:t>нет</w:t>
                                </w:r>
                              </w:p>
                            </w:txbxContent>
                          </wps:txbx>
                          <wps:bodyPr rot="0" vert="horz" wrap="square" lIns="18000" tIns="10800" rIns="18000" bIns="10800" anchor="t" anchorCtr="0" upright="1">
                            <a:spAutoFit/>
                          </wps:bodyPr>
                        </wps:wsp>
                        <wps:wsp>
                          <wps:cNvPr id="52" name="Надпись 2"/>
                          <wps:cNvSpPr txBox="1">
                            <a:spLocks noChangeArrowheads="1"/>
                          </wps:cNvSpPr>
                          <wps:spPr bwMode="auto">
                            <a:xfrm>
                              <a:off x="4140" y="10703"/>
                              <a:ext cx="534"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2FA" w:rsidRDefault="006072FA" w:rsidP="00FA22B4">
                                <w:pPr>
                                  <w:spacing w:line="240" w:lineRule="exact"/>
                                  <w:jc w:val="center"/>
                                </w:pPr>
                                <w:r>
                                  <w:t>да</w:t>
                                </w:r>
                              </w:p>
                            </w:txbxContent>
                          </wps:txbx>
                          <wps:bodyPr rot="0" vert="horz" wrap="square" lIns="18000" tIns="10800" rIns="18000" bIns="10800" anchor="t" anchorCtr="0" upright="1">
                            <a:spAutoFit/>
                          </wps:bodyPr>
                        </wps:wsp>
                        <wps:wsp>
                          <wps:cNvPr id="53" name="Надпись 2"/>
                          <wps:cNvSpPr txBox="1">
                            <a:spLocks noChangeArrowheads="1"/>
                          </wps:cNvSpPr>
                          <wps:spPr bwMode="auto">
                            <a:xfrm>
                              <a:off x="1551" y="11175"/>
                              <a:ext cx="1482" cy="1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2FA" w:rsidRPr="00D57B04" w:rsidRDefault="006072FA" w:rsidP="00FA22B4">
                                <w:pPr>
                                  <w:spacing w:line="220" w:lineRule="exact"/>
                                  <w:jc w:val="center"/>
                                  <w:rPr>
                                    <w:spacing w:val="-10"/>
                                  </w:rPr>
                                </w:pPr>
                                <w:r w:rsidRPr="00D57B04">
                                  <w:rPr>
                                    <w:spacing w:val="-10"/>
                                  </w:rPr>
                                  <w:t xml:space="preserve">не является оптовой торговлей и отдельно </w:t>
                                </w:r>
                                <w:r w:rsidRPr="00D57B04">
                                  <w:rPr>
                                    <w:spacing w:val="-10"/>
                                  </w:rPr>
                                  <w:br/>
                                  <w:t>не отражается</w:t>
                                </w:r>
                              </w:p>
                            </w:txbxContent>
                          </wps:txbx>
                          <wps:bodyPr rot="0" vert="horz" wrap="square" lIns="18000" tIns="10800" rIns="18000" bIns="10800" anchor="t" anchorCtr="0" upright="1">
                            <a:noAutofit/>
                          </wps:bodyPr>
                        </wps:wsp>
                        <wps:wsp>
                          <wps:cNvPr id="54" name="Надпись 2"/>
                          <wps:cNvSpPr txBox="1">
                            <a:spLocks noChangeArrowheads="1"/>
                          </wps:cNvSpPr>
                          <wps:spPr bwMode="auto">
                            <a:xfrm>
                              <a:off x="3243" y="12675"/>
                              <a:ext cx="2083" cy="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2FA" w:rsidRPr="00D57B04" w:rsidRDefault="006072FA" w:rsidP="00FA22B4">
                                <w:pPr>
                                  <w:spacing w:line="220" w:lineRule="exact"/>
                                  <w:jc w:val="center"/>
                                  <w:rPr>
                                    <w:spacing w:val="-10"/>
                                  </w:rPr>
                                </w:pPr>
                                <w:r w:rsidRPr="00D57B04">
                                  <w:rPr>
                                    <w:spacing w:val="-10"/>
                                  </w:rPr>
                                  <w:t>виды деятельности:</w:t>
                                </w:r>
                              </w:p>
                              <w:p w:rsidR="006072FA" w:rsidRPr="00D57B04" w:rsidRDefault="006072FA" w:rsidP="00FA22B4">
                                <w:pPr>
                                  <w:spacing w:line="220" w:lineRule="exact"/>
                                  <w:jc w:val="center"/>
                                  <w:rPr>
                                    <w:spacing w:val="-10"/>
                                  </w:rPr>
                                </w:pPr>
                                <w:r w:rsidRPr="00D57B04">
                                  <w:rPr>
                                    <w:spacing w:val="-10"/>
                                  </w:rPr>
                                  <w:t>промышленность (без наценки) + розничная торговля (наценка)</w:t>
                                </w:r>
                              </w:p>
                            </w:txbxContent>
                          </wps:txbx>
                          <wps:bodyPr rot="0" vert="horz" wrap="square" lIns="18000" tIns="10800" rIns="18000" bIns="10800" anchor="t" anchorCtr="0" upright="1">
                            <a:noAutofit/>
                          </wps:bodyPr>
                        </wps:wsp>
                        <wps:wsp>
                          <wps:cNvPr id="55" name="AutoShape 26"/>
                          <wps:cNvCnPr>
                            <a:cxnSpLocks noChangeShapeType="1"/>
                          </wps:cNvCnPr>
                          <wps:spPr bwMode="auto">
                            <a:xfrm flipH="1">
                              <a:off x="2220" y="10579"/>
                              <a:ext cx="390" cy="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27"/>
                          <wps:cNvCnPr>
                            <a:cxnSpLocks noChangeShapeType="1"/>
                          </wps:cNvCnPr>
                          <wps:spPr bwMode="auto">
                            <a:xfrm>
                              <a:off x="3747" y="10545"/>
                              <a:ext cx="393" cy="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7" name="Group 28"/>
                          <wpg:cNvGrpSpPr>
                            <a:grpSpLocks/>
                          </wpg:cNvGrpSpPr>
                          <wpg:grpSpPr bwMode="auto">
                            <a:xfrm>
                              <a:off x="1692" y="8394"/>
                              <a:ext cx="3081" cy="2185"/>
                              <a:chOff x="1692" y="8394"/>
                              <a:chExt cx="3081" cy="2185"/>
                            </a:xfrm>
                          </wpg:grpSpPr>
                          <wps:wsp>
                            <wps:cNvPr id="58" name="Надпись 2"/>
                            <wps:cNvSpPr txBox="1">
                              <a:spLocks noChangeArrowheads="1"/>
                            </wps:cNvSpPr>
                            <wps:spPr bwMode="auto">
                              <a:xfrm>
                                <a:off x="1881" y="9495"/>
                                <a:ext cx="2619" cy="5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2FA" w:rsidRPr="00867677" w:rsidRDefault="006072FA" w:rsidP="00FA22B4">
                                  <w:pPr>
                                    <w:spacing w:line="240" w:lineRule="exact"/>
                                    <w:jc w:val="center"/>
                                    <w:rPr>
                                      <w:spacing w:val="-10"/>
                                    </w:rPr>
                                  </w:pPr>
                                  <w:r w:rsidRPr="00867677">
                                    <w:rPr>
                                      <w:spacing w:val="-10"/>
                                    </w:rPr>
                                    <w:t>продукция собственного производства</w:t>
                                  </w:r>
                                </w:p>
                              </w:txbxContent>
                            </wps:txbx>
                            <wps:bodyPr rot="0" vert="horz" wrap="square" lIns="18000" tIns="10800" rIns="18000" bIns="10800" anchor="t" anchorCtr="0" upright="1">
                              <a:spAutoFit/>
                            </wps:bodyPr>
                          </wps:wsp>
                          <wps:wsp>
                            <wps:cNvPr id="59" name="Надпись 2"/>
                            <wps:cNvSpPr txBox="1">
                              <a:spLocks noChangeArrowheads="1"/>
                            </wps:cNvSpPr>
                            <wps:spPr bwMode="auto">
                              <a:xfrm>
                                <a:off x="1887" y="10305"/>
                                <a:ext cx="2613"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2FA" w:rsidRPr="00513FD0" w:rsidRDefault="006072FA" w:rsidP="00FA22B4">
                                  <w:pPr>
                                    <w:spacing w:line="240" w:lineRule="exact"/>
                                    <w:jc w:val="center"/>
                                    <w:rPr>
                                      <w:spacing w:val="-12"/>
                                    </w:rPr>
                                  </w:pPr>
                                  <w:r w:rsidRPr="00513FD0">
                                    <w:rPr>
                                      <w:spacing w:val="-12"/>
                                    </w:rPr>
                                    <w:t>через свой торговый объект</w:t>
                                  </w:r>
                                </w:p>
                              </w:txbxContent>
                            </wps:txbx>
                            <wps:bodyPr rot="0" vert="horz" wrap="square" lIns="18000" tIns="10800" rIns="18000" bIns="10800" anchor="t" anchorCtr="0" upright="1">
                              <a:spAutoFit/>
                            </wps:bodyPr>
                          </wps:wsp>
                          <wps:wsp>
                            <wps:cNvPr id="60" name="AutoShape 31"/>
                            <wps:cNvCnPr>
                              <a:cxnSpLocks noChangeShapeType="1"/>
                            </wps:cNvCnPr>
                            <wps:spPr bwMode="auto">
                              <a:xfrm>
                                <a:off x="3150" y="10009"/>
                                <a:ext cx="0" cy="2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61" name="Group 32"/>
                            <wpg:cNvGrpSpPr>
                              <a:grpSpLocks/>
                            </wpg:cNvGrpSpPr>
                            <wpg:grpSpPr bwMode="auto">
                              <a:xfrm>
                                <a:off x="1692" y="8394"/>
                                <a:ext cx="3081" cy="1101"/>
                                <a:chOff x="1692" y="8394"/>
                                <a:chExt cx="3081" cy="1101"/>
                              </a:xfrm>
                            </wpg:grpSpPr>
                            <wps:wsp>
                              <wps:cNvPr id="62" name="Надпись 2"/>
                              <wps:cNvSpPr txBox="1">
                                <a:spLocks noChangeArrowheads="1"/>
                              </wps:cNvSpPr>
                              <wps:spPr bwMode="auto">
                                <a:xfrm>
                                  <a:off x="1692" y="8394"/>
                                  <a:ext cx="3081"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2FA" w:rsidRPr="00867677" w:rsidRDefault="006072FA" w:rsidP="00FA22B4">
                                    <w:pPr>
                                      <w:jc w:val="center"/>
                                      <w:rPr>
                                        <w:spacing w:val="-10"/>
                                      </w:rPr>
                                    </w:pPr>
                                    <w:r w:rsidRPr="00867677">
                                      <w:rPr>
                                        <w:spacing w:val="-10"/>
                                      </w:rPr>
                                      <w:t>Промышленная организация</w:t>
                                    </w:r>
                                  </w:p>
                                </w:txbxContent>
                              </wps:txbx>
                              <wps:bodyPr rot="0" vert="horz" wrap="square" lIns="18000" tIns="10800" rIns="18000" bIns="10800" anchor="t" anchorCtr="0" upright="1">
                                <a:spAutoFit/>
                              </wps:bodyPr>
                            </wps:wsp>
                            <wps:wsp>
                              <wps:cNvPr id="63" name="AutoShape 34"/>
                              <wps:cNvCnPr>
                                <a:cxnSpLocks noChangeShapeType="1"/>
                              </wps:cNvCnPr>
                              <wps:spPr bwMode="auto">
                                <a:xfrm>
                                  <a:off x="3150" y="8704"/>
                                  <a:ext cx="0" cy="7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cNvPr id="64" name="Group 35"/>
                          <wpg:cNvGrpSpPr>
                            <a:grpSpLocks/>
                          </wpg:cNvGrpSpPr>
                          <wpg:grpSpPr bwMode="auto">
                            <a:xfrm>
                              <a:off x="3525" y="11175"/>
                              <a:ext cx="1530" cy="1500"/>
                              <a:chOff x="3525" y="11175"/>
                              <a:chExt cx="1530" cy="1500"/>
                            </a:xfrm>
                          </wpg:grpSpPr>
                          <wps:wsp>
                            <wps:cNvPr id="65" name="Надпись 2"/>
                            <wps:cNvSpPr txBox="1">
                              <a:spLocks noChangeArrowheads="1"/>
                            </wps:cNvSpPr>
                            <wps:spPr bwMode="auto">
                              <a:xfrm>
                                <a:off x="3525" y="11175"/>
                                <a:ext cx="1530" cy="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2FA" w:rsidRPr="00D57B04" w:rsidRDefault="006072FA" w:rsidP="00FA22B4">
                                  <w:pPr>
                                    <w:spacing w:line="220" w:lineRule="exact"/>
                                    <w:jc w:val="center"/>
                                    <w:rPr>
                                      <w:spacing w:val="-10"/>
                                    </w:rPr>
                                  </w:pPr>
                                  <w:r w:rsidRPr="00D57B04">
                                    <w:rPr>
                                      <w:spacing w:val="-10"/>
                                    </w:rPr>
                                    <w:t>юридическим или физическим лицам</w:t>
                                  </w:r>
                                </w:p>
                              </w:txbxContent>
                            </wps:txbx>
                            <wps:bodyPr rot="0" vert="horz" wrap="square" lIns="18000" tIns="10800" rIns="18000" bIns="10800" anchor="t" anchorCtr="0" upright="1">
                              <a:noAutofit/>
                            </wps:bodyPr>
                          </wps:wsp>
                          <wps:wsp>
                            <wps:cNvPr id="66" name="AutoShape 37"/>
                            <wps:cNvCnPr>
                              <a:cxnSpLocks noChangeShapeType="1"/>
                            </wps:cNvCnPr>
                            <wps:spPr bwMode="auto">
                              <a:xfrm>
                                <a:off x="4245" y="12270"/>
                                <a:ext cx="0" cy="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Группа 31" o:spid="_x0000_s1026" style="position:absolute;left:0;text-align:left;margin-left:10.65pt;margin-top:11.8pt;width:482.35pt;height:280.05pt;z-index:251657728" coordorigin="1892,2175" coordsize="9647,5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">
                <v:group id="Group 3" o:spid="_x0000_s1027" style="position:absolute;left:6013;top:2175;width:5526;height:5046" coordorigin="5712,8394" coordsize="5526,50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type id="_x0000_t202" coordsize="21600,21600" o:spt="202" path="m,l,21600r21600,l21600,xe">
                    <v:stroke joinstyle="miter"/>
                    <v:path gradientshapeok="t" o:connecttype="rect"/>
                  </v:shapetype>
                  <v:shape id="Надпись 2" o:spid="_x0000_s1028" type="#_x0000_t202" style="position:absolute;left:6924;top:8394;width:3081;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H0AsQA&#10;AADbAAAADwAAAGRycy9kb3ducmV2LnhtbESPQWvCQBSE74L/YXkFb7qpgVJSVxFR8NBLYgWPr7uv&#10;SWj2bchuTeKv7wqCx2FmvmFWm8E24kqdrx0reF0kIIi1MzWXCr5Oh/k7CB+QDTaOScFIHjbr6WSF&#10;mXE953QtQikihH2GCqoQ2kxKryuy6BeuJY7ej+sshii7UpoO+wi3jVwmyZu0WHNcqLClXUX6t/iz&#10;Ctr9IXd+d/ss9IWO5+9mXOptodTsZdh+gAg0hGf40T4aBWkK9y/xB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R9ALEAAAA2wAAAA8AAAAAAAAAAAAAAAAAmAIAAGRycy9k&#10;b3ducmV2LnhtbFBLBQYAAAAABAAEAPUAAACJAwAAAAA=&#10;" stroked="f">
                    <v:textbox style="mso-fit-shape-to-text:t" inset=".5mm,.3mm,.5mm,.3mm">
                      <w:txbxContent>
                        <w:p w:rsidR="006072FA" w:rsidRPr="00D57B04" w:rsidRDefault="006072FA" w:rsidP="00FA22B4">
                          <w:pPr>
                            <w:spacing w:line="240" w:lineRule="exact"/>
                            <w:jc w:val="center"/>
                            <w:rPr>
                              <w:spacing w:val="-10"/>
                            </w:rPr>
                          </w:pPr>
                          <w:r w:rsidRPr="00D57B04">
                            <w:rPr>
                              <w:spacing w:val="-10"/>
                            </w:rPr>
                            <w:t>Организация розничной торговля</w:t>
                          </w:r>
                        </w:p>
                      </w:txbxContent>
                    </v:textbox>
                  </v:shape>
                  <v:shape id="Надпись 2" o:spid="_x0000_s1029" type="#_x0000_t202" style="position:absolute;left:5712;top:9495;width:2706;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hsdsQA&#10;AADbAAAADwAAAGRycy9kb3ducmV2LnhtbESPQWvCQBSE74L/YXlCb7rRFimpq4gYyKEXYws9vu4+&#10;k2D2bchuk+ivdwuFHoeZ+YbZ7EbbiJ46XztWsFwkIIi1MzWXCj7O2fwVhA/IBhvHpOBGHnbb6WSD&#10;qXEDn6gvQikihH2KCqoQ2lRKryuy6BeuJY7exXUWQ5RdKU2HQ4TbRq6SZC0t1hwXKmzpUJG+Fj9W&#10;QXvMTs4f7u+F/qL887u5rfS+UOppNu7fQAQaw3/4r50bBc8v8Psl/gC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4bHbEAAAA2wAAAA8AAAAAAAAAAAAAAAAAmAIAAGRycy9k&#10;b3ducmV2LnhtbFBLBQYAAAAABAAEAPUAAACJAwAAAAA=&#10;" stroked="f">
                    <v:textbox style="mso-fit-shape-to-text:t" inset=".5mm,.3mm,.5mm,.3mm">
                      <w:txbxContent>
                        <w:p w:rsidR="006072FA" w:rsidRPr="00D57B04" w:rsidRDefault="006072FA" w:rsidP="00FA22B4">
                          <w:pPr>
                            <w:spacing w:line="240" w:lineRule="exact"/>
                            <w:jc w:val="center"/>
                            <w:rPr>
                              <w:spacing w:val="-10"/>
                            </w:rPr>
                          </w:pPr>
                          <w:r w:rsidRPr="00D57B04">
                            <w:rPr>
                              <w:spacing w:val="-10"/>
                            </w:rPr>
                            <w:t>продукция собственного производства</w:t>
                          </w:r>
                        </w:p>
                      </w:txbxContent>
                    </v:textbox>
                  </v:shape>
                  <v:shape id="Надпись 2" o:spid="_x0000_s1030" type="#_x0000_t202" style="position:absolute;left:8571;top:9495;width:2667;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TJ7cQA&#10;AADbAAAADwAAAGRycy9kb3ducmV2LnhtbESPQWvCQBSE74L/YXlCb7rRUimpq4gYyKEXYws9vu4+&#10;k2D2bchuk+ivdwuFHoeZ+YbZ7EbbiJ46XztWsFwkIIi1MzWXCj7O2fwVhA/IBhvHpOBGHnbb6WSD&#10;qXEDn6gvQikihH2KCqoQ2lRKryuy6BeuJY7exXUWQ5RdKU2HQ4TbRq6SZC0t1hwXKmzpUJG+Fj9W&#10;QXvMTs4f7u+F/qL887u5rfS+UOppNu7fQAQaw3/4r50bBc8v8Psl/gC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0ye3EAAAA2wAAAA8AAAAAAAAAAAAAAAAAmAIAAGRycy9k&#10;b3ducmV2LnhtbFBLBQYAAAAABAAEAPUAAACJAwAAAAA=&#10;" stroked="f">
                    <v:textbox style="mso-fit-shape-to-text:t" inset=".5mm,.3mm,.5mm,.3mm">
                      <w:txbxContent>
                        <w:p w:rsidR="006072FA" w:rsidRPr="00D57B04" w:rsidRDefault="006072FA" w:rsidP="00FA22B4">
                          <w:pPr>
                            <w:spacing w:line="240" w:lineRule="exact"/>
                            <w:jc w:val="center"/>
                            <w:rPr>
                              <w:spacing w:val="-10"/>
                            </w:rPr>
                          </w:pPr>
                          <w:r w:rsidRPr="00D57B04">
                            <w:rPr>
                              <w:spacing w:val="-10"/>
                            </w:rPr>
                            <w:t>продукция несобственного производства</w:t>
                          </w:r>
                        </w:p>
                      </w:txbxContent>
                    </v:textbox>
                  </v:shape>
                  <v:shape id="Надпись 2" o:spid="_x0000_s1031" type="#_x0000_t202" style="position:absolute;left:6255;top:11175;width:1530;height:1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kJHsEA&#10;AADbAAAADwAAAGRycy9kb3ducmV2LnhtbESPQWvCQBSE74L/YXmF3nRjLSJpNlJLCl614vmRfWZT&#10;896G7Krpv+8KhR6HmfmGKTYjd+pGQ2i9GFjMM1AktbetNAaOX5+zNagQUSx2XsjADwXYlNNJgbn1&#10;d9nT7RAblSAScjTgYuxzrUPtiDHMfU+SvLMfGGOSQ6PtgPcE506/ZNlKM7aSFhz29OGovhyubKAK&#10;3+fXRbXjJbcn1Owu9rqtjHl+Gt/fQEUa43/4r72zBpYreHxJP0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pCR7BAAAA2wAAAA8AAAAAAAAAAAAAAAAAmAIAAGRycy9kb3du&#10;cmV2LnhtbFBLBQYAAAAABAAEAPUAAACGAwAAAAA=&#10;" stroked="f">
                    <v:textbox inset=".5mm,.3mm,.5mm,.3mm">
                      <w:txbxContent>
                        <w:p w:rsidR="006072FA" w:rsidRPr="00D57B04" w:rsidRDefault="006072FA" w:rsidP="00FA22B4">
                          <w:pPr>
                            <w:spacing w:line="220" w:lineRule="exact"/>
                            <w:jc w:val="center"/>
                            <w:rPr>
                              <w:spacing w:val="-10"/>
                            </w:rPr>
                          </w:pPr>
                          <w:r w:rsidRPr="00D57B04">
                            <w:rPr>
                              <w:spacing w:val="-10"/>
                            </w:rPr>
                            <w:t>юридическим или физическим лицам</w:t>
                          </w:r>
                        </w:p>
                      </w:txbxContent>
                    </v:textbox>
                  </v:shape>
                  <v:shape id="Надпись 2" o:spid="_x0000_s1032" type="#_x0000_t202" style="position:absolute;left:9105;top:11175;width:1530;height:1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WshcEA&#10;AADbAAAADwAAAGRycy9kb3ducmV2LnhtbESPX2vCQBDE3wt+h2OFvtWLVWqJntKWCL76hz4vuTUX&#10;ze6F3Knpt/cEoY/DzPyGWax6btSVulB7MTAeZaBISm9rqQwc9uu3T1AholhsvJCBPwqwWg5eFphb&#10;f5MtXXexUgkiIUcDLsY21zqUjhjDyLckyTv6jjEm2VXadnhLcG70e5Z9aMZa0oLDln4clefdhQ0U&#10;4XScjosNT7j+Rc3ubC/fhTGvw/5rDipSH//Dz/bGGpjM4PEl/QC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lrIXBAAAA2wAAAA8AAAAAAAAAAAAAAAAAmAIAAGRycy9kb3du&#10;cmV2LnhtbFBLBQYAAAAABAAEAPUAAACGAwAAAAA=&#10;" stroked="f">
                    <v:textbox inset=".5mm,.3mm,.5mm,.3mm">
                      <w:txbxContent>
                        <w:p w:rsidR="006072FA" w:rsidRPr="00D57B04" w:rsidRDefault="006072FA" w:rsidP="00FA22B4">
                          <w:pPr>
                            <w:spacing w:line="220" w:lineRule="exact"/>
                            <w:jc w:val="center"/>
                            <w:rPr>
                              <w:spacing w:val="-10"/>
                            </w:rPr>
                          </w:pPr>
                          <w:r w:rsidRPr="00D57B04">
                            <w:rPr>
                              <w:spacing w:val="-10"/>
                            </w:rPr>
                            <w:t>юридическим или физическим лицам</w:t>
                          </w:r>
                        </w:p>
                      </w:txbxContent>
                    </v:textbox>
                  </v:shape>
                  <v:shape id="Надпись 2" o:spid="_x0000_s1033" type="#_x0000_t202" style="position:absolute;left:5923;top:12675;width:2083;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o4970A&#10;AADbAAAADwAAAGRycy9kb3ducmV2LnhtbERPTYvCMBC9L/gfwgh7W1N1EalGUemC13XF89CMTbUz&#10;KU3U+u/NQdjj430v1z036k5dqL0YGI8yUCSlt7VUBo5/P19zUCGiWGy8kIEnBVivBh9LzK1/yC/d&#10;D7FSKURCjgZcjG2udSgdMYaRb0kSd/YdY0ywq7Tt8JHCudGTLJtpxlpSg8OWdo7K6+HGBopwOX+P&#10;iz1PuT6hZne1t21hzOew3yxARerjv/jt3lsD0zQ2fUk/QK9e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jo4970AAADbAAAADwAAAAAAAAAAAAAAAACYAgAAZHJzL2Rvd25yZXYu&#10;eG1sUEsFBgAAAAAEAAQA9QAAAIIDAAAAAA==&#10;" stroked="f">
                    <v:textbox inset=".5mm,.3mm,.5mm,.3mm">
                      <w:txbxContent>
                        <w:p w:rsidR="006072FA" w:rsidRPr="00D57B04" w:rsidRDefault="006072FA" w:rsidP="00FA22B4">
                          <w:pPr>
                            <w:spacing w:line="220" w:lineRule="exact"/>
                            <w:jc w:val="center"/>
                            <w:rPr>
                              <w:spacing w:val="-10"/>
                            </w:rPr>
                          </w:pPr>
                          <w:r w:rsidRPr="00D57B04">
                            <w:rPr>
                              <w:spacing w:val="-10"/>
                            </w:rPr>
                            <w:t>виды деятельности:</w:t>
                          </w:r>
                        </w:p>
                        <w:p w:rsidR="006072FA" w:rsidRPr="00D57B04" w:rsidRDefault="006072FA" w:rsidP="00FA22B4">
                          <w:pPr>
                            <w:spacing w:line="220" w:lineRule="exact"/>
                            <w:jc w:val="center"/>
                            <w:rPr>
                              <w:spacing w:val="-10"/>
                            </w:rPr>
                          </w:pPr>
                          <w:r w:rsidRPr="00D57B04">
                            <w:rPr>
                              <w:spacing w:val="-10"/>
                            </w:rPr>
                            <w:t>розничная торговля (</w:t>
                          </w:r>
                          <w:r>
                            <w:rPr>
                              <w:spacing w:val="-10"/>
                            </w:rPr>
                            <w:t xml:space="preserve">полная </w:t>
                          </w:r>
                          <w:r w:rsidRPr="00D57B04">
                            <w:rPr>
                              <w:spacing w:val="-10"/>
                            </w:rPr>
                            <w:t>цена)</w:t>
                          </w:r>
                        </w:p>
                      </w:txbxContent>
                    </v:textbox>
                  </v:shape>
                  <v:shape id="Надпись 2" o:spid="_x0000_s1034" type="#_x0000_t202" style="position:absolute;left:8970;top:12675;width:2083;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adbMEA&#10;AADbAAAADwAAAGRycy9kb3ducmV2LnhtbESPX2vCQBDE3wt+h2OFvtWLVYqNntKWCL76hz4vuTUX&#10;ze6F3Knpt/cEoY/DzPyGWax6btSVulB7MTAeZaBISm9rqQwc9uu3GagQUSw2XsjAHwVYLQcvC8yt&#10;v8mWrrtYqQSRkKMBF2Obax1KR4xh5FuS5B19xxiT7CptO7wlODf6Pcs+NGMtacFhSz+OyvPuwgaK&#10;cDpOx8WGJ1z/omZ3tpfvwpjXYf81BxWpj//hZ3tjDUw+4fEl/QC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2nWzBAAAA2wAAAA8AAAAAAAAAAAAAAAAAmAIAAGRycy9kb3du&#10;cmV2LnhtbFBLBQYAAAAABAAEAPUAAACGAwAAAAA=&#10;" stroked="f">
                    <v:textbox inset=".5mm,.3mm,.5mm,.3mm">
                      <w:txbxContent>
                        <w:p w:rsidR="006072FA" w:rsidRPr="00D57B04" w:rsidRDefault="006072FA" w:rsidP="00FA22B4">
                          <w:pPr>
                            <w:spacing w:line="220" w:lineRule="exact"/>
                            <w:jc w:val="center"/>
                            <w:rPr>
                              <w:spacing w:val="-10"/>
                            </w:rPr>
                          </w:pPr>
                          <w:r w:rsidRPr="00D57B04">
                            <w:rPr>
                              <w:spacing w:val="-10"/>
                            </w:rPr>
                            <w:t>виды деятельности:</w:t>
                          </w:r>
                        </w:p>
                        <w:p w:rsidR="006072FA" w:rsidRPr="00D57B04" w:rsidRDefault="006072FA" w:rsidP="00FA22B4">
                          <w:pPr>
                            <w:spacing w:line="220" w:lineRule="exact"/>
                            <w:jc w:val="center"/>
                            <w:rPr>
                              <w:spacing w:val="-10"/>
                            </w:rPr>
                          </w:pPr>
                          <w:r w:rsidRPr="00D57B04">
                            <w:rPr>
                              <w:spacing w:val="-10"/>
                            </w:rPr>
                            <w:t>розничная торговля (</w:t>
                          </w:r>
                          <w:r>
                            <w:rPr>
                              <w:spacing w:val="-10"/>
                            </w:rPr>
                            <w:t>валовой доход</w:t>
                          </w:r>
                          <w:r w:rsidRPr="00D57B04">
                            <w:rPr>
                              <w:spacing w:val="-10"/>
                            </w:rPr>
                            <w:t>)</w:t>
                          </w:r>
                        </w:p>
                      </w:txbxContent>
                    </v:textbox>
                  </v:shape>
                  <v:shapetype id="_x0000_t32" coordsize="21600,21600" o:spt="32" o:oned="t" path="m,l21600,21600e" filled="f">
                    <v:path arrowok="t" fillok="f" o:connecttype="none"/>
                    <o:lock v:ext="edit" shapetype="t"/>
                  </v:shapetype>
                  <v:shape id="AutoShape 11" o:spid="_x0000_s1035" type="#_x0000_t32" style="position:absolute;left:7275;top:8908;width:705;height:58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k/Rr4AAADbAAAADwAAAGRycy9kb3ducmV2LnhtbERPTYvCMBC9L/gfwgje1lRx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yT9GvgAAANsAAAAPAAAAAAAAAAAAAAAAAKEC&#10;AABkcnMvZG93bnJldi54bWxQSwUGAAAAAAQABAD5AAAAjAMAAAAA&#10;">
                    <v:stroke endarrow="block"/>
                  </v:shape>
                  <v:shape id="AutoShape 12" o:spid="_x0000_s1036" type="#_x0000_t32" style="position:absolute;left:8970;top:8908;width:660;height:5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Надпись 2" o:spid="_x0000_s1037" type="#_x0000_t202" style="position:absolute;left:5712;top:10305;width:2613;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si5MIA&#10;AADbAAAADwAAAGRycy9kb3ducmV2LnhtbESPQYvCMBSE7wv+h/AEb2tqEVmqUUQUPHixu4LHZ/Js&#10;i81LaaJWf70RhD0OM/MNM1t0thY3an3lWMFomIAg1s5UXCj4+918/4DwAdlg7ZgUPMjDYt77mmFm&#10;3J33dMtDISKEfYYKyhCaTEqvS7Loh64hjt7ZtRZDlG0hTYv3CLe1TJNkIi1WHBdKbGhVkr7kV6ug&#10;WW/2zq+eu1wfaXs41Y9UL3OlBv1uOQURqAv/4U97axSMU3h/iT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2yLkwgAAANsAAAAPAAAAAAAAAAAAAAAAAJgCAABkcnMvZG93&#10;bnJldi54bWxQSwUGAAAAAAQABAD1AAAAhwMAAAAA&#10;" stroked="f">
                    <v:textbox style="mso-fit-shape-to-text:t" inset=".5mm,.3mm,.5mm,.3mm">
                      <w:txbxContent>
                        <w:p w:rsidR="006072FA" w:rsidRPr="00513FD0" w:rsidRDefault="006072FA" w:rsidP="00FA22B4">
                          <w:pPr>
                            <w:spacing w:line="240" w:lineRule="exact"/>
                            <w:jc w:val="center"/>
                            <w:rPr>
                              <w:spacing w:val="-12"/>
                            </w:rPr>
                          </w:pPr>
                          <w:r w:rsidRPr="00513FD0">
                            <w:rPr>
                              <w:spacing w:val="-12"/>
                            </w:rPr>
                            <w:t>через свой торговый объект</w:t>
                          </w:r>
                        </w:p>
                      </w:txbxContent>
                    </v:textbox>
                  </v:shape>
                  <v:shape id="Надпись 2" o:spid="_x0000_s1038" type="#_x0000_t202" style="position:absolute;left:8571;top:10271;width:2613;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eHf8QA&#10;AADbAAAADwAAAGRycy9kb3ducmV2LnhtbESPQWvCQBSE74L/YXlCb7rRFimpq4gYyKEXYws9vu4+&#10;k2D2bchuk+ivdwuFHoeZ+YbZ7EbbiJ46XztWsFwkIIi1MzWXCj7O2fwVhA/IBhvHpOBGHnbb6WSD&#10;qXEDn6gvQikihH2KCqoQ2lRKryuy6BeuJY7exXUWQ5RdKU2HQ4TbRq6SZC0t1hwXKmzpUJG+Fj9W&#10;QXvMTs4f7u+F/qL887u5rfS+UOppNu7fQAQaw3/4r50bBS/P8Psl/gC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Xh3/EAAAA2wAAAA8AAAAAAAAAAAAAAAAAmAIAAGRycy9k&#10;b3ducmV2LnhtbFBLBQYAAAAABAAEAPUAAACJAwAAAAA=&#10;" stroked="f">
                    <v:textbox style="mso-fit-shape-to-text:t" inset=".5mm,.3mm,.5mm,.3mm">
                      <w:txbxContent>
                        <w:p w:rsidR="006072FA" w:rsidRPr="00513FD0" w:rsidRDefault="006072FA" w:rsidP="00FA22B4">
                          <w:pPr>
                            <w:spacing w:line="240" w:lineRule="exact"/>
                            <w:jc w:val="center"/>
                            <w:rPr>
                              <w:spacing w:val="-12"/>
                            </w:rPr>
                          </w:pPr>
                          <w:r w:rsidRPr="00513FD0">
                            <w:rPr>
                              <w:spacing w:val="-12"/>
                            </w:rPr>
                            <w:t xml:space="preserve">через </w:t>
                          </w:r>
                          <w:r>
                            <w:rPr>
                              <w:spacing w:val="-12"/>
                            </w:rPr>
                            <w:t xml:space="preserve">свой </w:t>
                          </w:r>
                          <w:r w:rsidRPr="00513FD0">
                            <w:rPr>
                              <w:spacing w:val="-12"/>
                            </w:rPr>
                            <w:t>торговый объект</w:t>
                          </w:r>
                        </w:p>
                      </w:txbxContent>
                    </v:textbox>
                  </v:shape>
                  <v:shape id="AutoShape 15" o:spid="_x0000_s1039" type="#_x0000_t32" style="position:absolute;left:6924;top:10579;width:0;height:5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shape id="AutoShape 16" o:spid="_x0000_s1040" type="#_x0000_t32" style="position:absolute;left:9810;top:10545;width:1;height:6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v:shape id="AutoShape 17" o:spid="_x0000_s1041" type="#_x0000_t32" style="position:absolute;left:6924;top:10009;width:0;height:2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shape id="AutoShape 18" o:spid="_x0000_s1042" type="#_x0000_t32" style="position:absolute;left:9811;top:10009;width:0;height:2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tfEMYAAADbAAAADwAAAGRycy9kb3ducmV2LnhtbESPT2vCQBTE7wW/w/KE3urGU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bXxDGAAAA2wAAAA8AAAAAAAAA&#10;AAAAAAAAoQIAAGRycy9kb3ducmV2LnhtbFBLBQYAAAAABAAEAPkAAACUAwAAAAA=&#10;">
                    <v:stroke endarrow="block"/>
                  </v:shape>
                  <v:shape id="AutoShape 19" o:spid="_x0000_s1043" type="#_x0000_t32" style="position:absolute;left:6924;top:12270;width:0;height:4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shape id="AutoShape 20" o:spid="_x0000_s1044" type="#_x0000_t32" style="position:absolute;left:9811;top:12270;width:0;height:4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hu+cQAAADbAAAADwAAAGRycy9kb3ducmV2LnhtbESPQWvCQBSE74L/YXmF3nSjF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G75xAAAANsAAAAPAAAAAAAAAAAA&#10;AAAAAKECAABkcnMvZG93bnJldi54bWxQSwUGAAAAAAQABAD5AAAAkgMAAAAA&#10;">
                    <v:stroke endarrow="block"/>
                  </v:shape>
                </v:group>
                <v:group id="Group 21" o:spid="_x0000_s1045" style="position:absolute;left:1892;top:2175;width:3775;height:5601" coordorigin="1551,8394" coordsize="3775,56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Надпись 2" o:spid="_x0000_s1046" type="#_x0000_t202" style="position:absolute;left:1686;top:10699;width:534;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AqTsQA&#10;AADbAAAADwAAAGRycy9kb3ducmV2LnhtbESPzWrDMBCE74W8g9hAb41sQ0Nxo4QQEsihF7st9LiV&#10;NraJtTKW4p8+fVQo9DjMzDfMZjfZVgzU+8axgnSVgCDWzjRcKfh4Pz29gPAB2WDrmBTM5GG3XTxs&#10;MDdu5IKGMlQiQtjnqKAOocul9Lomi37lOuLoXVxvMUTZV9L0OEa4bWWWJGtpseG4UGNHh5r0tbxZ&#10;Bd3xVDh/+Hkr9RedP7/bOdP7UqnH5bR/BRFoCv/hv/bZKHhO4fdL/AF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QKk7EAAAA2wAAAA8AAAAAAAAAAAAAAAAAmAIAAGRycy9k&#10;b3ducmV2LnhtbFBLBQYAAAAABAAEAPUAAACJAwAAAAA=&#10;" stroked="f">
                    <v:textbox style="mso-fit-shape-to-text:t" inset=".5mm,.3mm,.5mm,.3mm">
                      <w:txbxContent>
                        <w:p w:rsidR="006072FA" w:rsidRDefault="006072FA" w:rsidP="00FA22B4">
                          <w:pPr>
                            <w:spacing w:line="240" w:lineRule="exact"/>
                            <w:jc w:val="center"/>
                          </w:pPr>
                          <w:r>
                            <w:t>нет</w:t>
                          </w:r>
                        </w:p>
                      </w:txbxContent>
                    </v:textbox>
                  </v:shape>
                  <v:shape id="Надпись 2" o:spid="_x0000_s1047" type="#_x0000_t202" style="position:absolute;left:4140;top:10703;width:534;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K0OcIA&#10;AADbAAAADwAAAGRycy9kb3ducmV2LnhtbESPQYvCMBSE7wv+h/AEb2tqQVmqUUQUPHixu4LHZ/Js&#10;i81LaaJWf70RhD0OM/MNM1t0thY3an3lWMFomIAg1s5UXCj4+918/4DwAdlg7ZgUPMjDYt77mmFm&#10;3J33dMtDISKEfYYKyhCaTEqvS7Loh64hjt7ZtRZDlG0hTYv3CLe1TJNkIi1WHBdKbGhVkr7kV6ug&#10;WW/2zq+eu1wfaXs41Y9UL3OlBv1uOQURqAv/4U97axSMU3h/iT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ArQ5wgAAANsAAAAPAAAAAAAAAAAAAAAAAJgCAABkcnMvZG93&#10;bnJldi54bWxQSwUGAAAAAAQABAD1AAAAhwMAAAAA&#10;" stroked="f">
                    <v:textbox style="mso-fit-shape-to-text:t" inset=".5mm,.3mm,.5mm,.3mm">
                      <w:txbxContent>
                        <w:p w:rsidR="006072FA" w:rsidRDefault="006072FA" w:rsidP="00FA22B4">
                          <w:pPr>
                            <w:spacing w:line="240" w:lineRule="exact"/>
                            <w:jc w:val="center"/>
                          </w:pPr>
                          <w:r>
                            <w:t>да</w:t>
                          </w:r>
                        </w:p>
                      </w:txbxContent>
                    </v:textbox>
                  </v:shape>
                  <v:shape id="Надпись 2" o:spid="_x0000_s1048" type="#_x0000_t202" style="position:absolute;left:1551;top:11175;width:1482;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FPJsEA&#10;AADbAAAADwAAAGRycy9kb3ducmV2LnhtbESPX2vCQBDE3wt+h2OFvtWL1UqJntKWCL76hz4vuTUX&#10;ze6F3Knpt/cEoY/DzPyGWax6btSVulB7MTAeZaBISm9rqQwc9uu3T1AholhsvJCBPwqwWg5eFphb&#10;f5MtXXexUgkiIUcDLsY21zqUjhjDyLckyTv6jjEm2VXadnhLcG70e5bNNGMtacFhSz+OyvPuwgaK&#10;cDpOx8WGJ1z/omZ3tpfvwpjXYf81BxWpj//hZ3tjDXxM4PEl/QC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BTybBAAAA2wAAAA8AAAAAAAAAAAAAAAAAmAIAAGRycy9kb3du&#10;cmV2LnhtbFBLBQYAAAAABAAEAPUAAACGAwAAAAA=&#10;" stroked="f">
                    <v:textbox inset=".5mm,.3mm,.5mm,.3mm">
                      <w:txbxContent>
                        <w:p w:rsidR="006072FA" w:rsidRPr="00D57B04" w:rsidRDefault="006072FA" w:rsidP="00FA22B4">
                          <w:pPr>
                            <w:spacing w:line="220" w:lineRule="exact"/>
                            <w:jc w:val="center"/>
                            <w:rPr>
                              <w:spacing w:val="-10"/>
                            </w:rPr>
                          </w:pPr>
                          <w:r w:rsidRPr="00D57B04">
                            <w:rPr>
                              <w:spacing w:val="-10"/>
                            </w:rPr>
                            <w:t xml:space="preserve">не является оптовой торговлей и отдельно </w:t>
                          </w:r>
                          <w:r w:rsidRPr="00D57B04">
                            <w:rPr>
                              <w:spacing w:val="-10"/>
                            </w:rPr>
                            <w:br/>
                            <w:t>не отражается</w:t>
                          </w:r>
                        </w:p>
                      </w:txbxContent>
                    </v:textbox>
                  </v:shape>
                  <v:shape id="Надпись 2" o:spid="_x0000_s1049" type="#_x0000_t202" style="position:absolute;left:3243;top:12675;width:2083;height:1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jXUsEA&#10;AADbAAAADwAAAGRycy9kb3ducmV2LnhtbESPX2vCQBDE3wW/w7FC3/Ria6VET2lLBF/9Q5+X3JqL&#10;ZvdC7tT47XsFoY/DzPyGWa57btSNulB7MTCdZKBISm9rqQwcD5vxB6gQUSw2XsjAgwKsV8PBEnPr&#10;77Kj2z5WKkEk5GjAxdjmWofSEWOY+JYkeSffMcYku0rbDu8Jzo1+zbK5ZqwlLThs6dtRedlf2UAR&#10;zqfZtNjyG9c/qNld7PWrMOZl1H8uQEXq43/42d5aA+8z+PuSfoB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o11LBAAAA2wAAAA8AAAAAAAAAAAAAAAAAmAIAAGRycy9kb3du&#10;cmV2LnhtbFBLBQYAAAAABAAEAPUAAACGAwAAAAA=&#10;" stroked="f">
                    <v:textbox inset=".5mm,.3mm,.5mm,.3mm">
                      <w:txbxContent>
                        <w:p w:rsidR="006072FA" w:rsidRPr="00D57B04" w:rsidRDefault="006072FA" w:rsidP="00FA22B4">
                          <w:pPr>
                            <w:spacing w:line="220" w:lineRule="exact"/>
                            <w:jc w:val="center"/>
                            <w:rPr>
                              <w:spacing w:val="-10"/>
                            </w:rPr>
                          </w:pPr>
                          <w:r w:rsidRPr="00D57B04">
                            <w:rPr>
                              <w:spacing w:val="-10"/>
                            </w:rPr>
                            <w:t>виды деятельности:</w:t>
                          </w:r>
                        </w:p>
                        <w:p w:rsidR="006072FA" w:rsidRPr="00D57B04" w:rsidRDefault="006072FA" w:rsidP="00FA22B4">
                          <w:pPr>
                            <w:spacing w:line="220" w:lineRule="exact"/>
                            <w:jc w:val="center"/>
                            <w:rPr>
                              <w:spacing w:val="-10"/>
                            </w:rPr>
                          </w:pPr>
                          <w:r w:rsidRPr="00D57B04">
                            <w:rPr>
                              <w:spacing w:val="-10"/>
                            </w:rPr>
                            <w:t>промышленность (без наценки) + розничная торговля (наценка)</w:t>
                          </w:r>
                        </w:p>
                      </w:txbxContent>
                    </v:textbox>
                  </v:shape>
                  <v:shape id="AutoShape 26" o:spid="_x0000_s1050" type="#_x0000_t32" style="position:absolute;left:2220;top:10579;width:390;height:5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cKA8IAAADbAAAADwAAAGRycy9kb3ducmV2LnhtbESPwWrDMBBE74X8g9hAb7XcgEtxopjU&#10;EAi9lKaB9rhYG1vEWhlLtZy/rwqBHIeZecNsqtn2YqLRG8cKnrMcBHHjtOFWwelr//QKwgdkjb1j&#10;UnAlD9V28bDBUrvInzQdQysShH2JCroQhlJK33Rk0WduIE7e2Y0WQ5JjK/WIMcFtL1d5/iItGk4L&#10;HQ5Ud9Rcjr9WgYkfZhoOdXx7//7xOpK5Fs4o9bicd2sQgeZwD9/aB62gKOD/S/oBcv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cKA8IAAADbAAAADwAAAAAAAAAAAAAA&#10;AAChAgAAZHJzL2Rvd25yZXYueG1sUEsFBgAAAAAEAAQA+QAAAJADAAAAAA==&#10;">
                    <v:stroke endarrow="block"/>
                  </v:shape>
                  <v:shape id="AutoShape 27" o:spid="_x0000_s1051" type="#_x0000_t32" style="position:absolute;left:3747;top:10545;width:393;height:6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5sVsUAAADbAAAADwAAAGRycy9kb3ducmV2LnhtbESPQWvCQBSE7wX/w/KE3uomhUq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5sVsUAAADbAAAADwAAAAAAAAAA&#10;AAAAAAChAgAAZHJzL2Rvd25yZXYueG1sUEsFBgAAAAAEAAQA+QAAAJMDAAAAAA==&#10;">
                    <v:stroke endarrow="block"/>
                  </v:shape>
                  <v:group id="Group 28" o:spid="_x0000_s1052" style="position:absolute;left:1692;top:8394;width:3081;height:2185" coordorigin="1692,8394" coordsize="3081,2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Надпись 2" o:spid="_x0000_s1053" type="#_x0000_t202" style="position:absolute;left:1881;top:9495;width:2619;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qD078A&#10;AADbAAAADwAAAGRycy9kb3ducmV2LnhtbERPTYvCMBC9C/6HMII3TRVcpBpLEQUPe7G6sMcxGdti&#10;MylNVqu/3hwWPD7e9zrrbSPu1PnasYLZNAFBrJ2puVRwPu0nSxA+IBtsHJOCJ3nINsPBGlPjHnyk&#10;exFKEUPYp6igCqFNpfS6Iot+6lriyF1dZzFE2JXSdPiI4baR8yT5khZrjg0VtrStSN+KP6ug3e2P&#10;zm9f34X+pcPPpXnOdV4oNR71+QpEoD58xP/ug1GwiGPjl/gD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6oPTvwAAANsAAAAPAAAAAAAAAAAAAAAAAJgCAABkcnMvZG93bnJl&#10;di54bWxQSwUGAAAAAAQABAD1AAAAhAMAAAAA&#10;" stroked="f">
                      <v:textbox style="mso-fit-shape-to-text:t" inset=".5mm,.3mm,.5mm,.3mm">
                        <w:txbxContent>
                          <w:p w:rsidR="006072FA" w:rsidRPr="00867677" w:rsidRDefault="006072FA" w:rsidP="00FA22B4">
                            <w:pPr>
                              <w:spacing w:line="240" w:lineRule="exact"/>
                              <w:jc w:val="center"/>
                              <w:rPr>
                                <w:spacing w:val="-10"/>
                              </w:rPr>
                            </w:pPr>
                            <w:r w:rsidRPr="00867677">
                              <w:rPr>
                                <w:spacing w:val="-10"/>
                              </w:rPr>
                              <w:t>продукция собственного производства</w:t>
                            </w:r>
                          </w:p>
                        </w:txbxContent>
                      </v:textbox>
                    </v:shape>
                    <v:shape id="Надпись 2" o:spid="_x0000_s1054" type="#_x0000_t202" style="position:absolute;left:1887;top:10305;width:2613;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mSMQA&#10;AADbAAAADwAAAGRycy9kb3ducmV2LnhtbESPQWvCQBSE74L/YXlCb7pRaLGpq4gYyKEXYws9vu4+&#10;k2D2bchuk+ivdwuFHoeZ+YbZ7EbbiJ46XztWsFwkIIi1MzWXCj7O2XwNwgdkg41jUnAjD7vtdLLB&#10;1LiBT9QXoRQRwj5FBVUIbSql1xVZ9AvXEkfv4jqLIcqulKbDIcJtI1dJ8iIt1hwXKmzpUJG+Fj9W&#10;QXvMTs4f7u+F/qL887u5rfS+UOppNu7fQAQaw3/4r50bBc+v8Psl/gC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mJkjEAAAA2wAAAA8AAAAAAAAAAAAAAAAAmAIAAGRycy9k&#10;b3ducmV2LnhtbFBLBQYAAAAABAAEAPUAAACJAwAAAAA=&#10;" stroked="f">
                      <v:textbox style="mso-fit-shape-to-text:t" inset=".5mm,.3mm,.5mm,.3mm">
                        <w:txbxContent>
                          <w:p w:rsidR="006072FA" w:rsidRPr="00513FD0" w:rsidRDefault="006072FA" w:rsidP="00FA22B4">
                            <w:pPr>
                              <w:spacing w:line="240" w:lineRule="exact"/>
                              <w:jc w:val="center"/>
                              <w:rPr>
                                <w:spacing w:val="-12"/>
                              </w:rPr>
                            </w:pPr>
                            <w:r w:rsidRPr="00513FD0">
                              <w:rPr>
                                <w:spacing w:val="-12"/>
                              </w:rPr>
                              <w:t>через свой торговый объект</w:t>
                            </w:r>
                          </w:p>
                        </w:txbxContent>
                      </v:textbox>
                    </v:shape>
                    <v:shape id="AutoShape 31" o:spid="_x0000_s1055" type="#_x0000_t32" style="position:absolute;left:3150;top:10009;width:0;height:2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ebBMAAAADbAAAADwAAAGRycy9kb3ducmV2LnhtbERPy4rCMBTdC/5DuMLsNHUWotUoIjgM&#10;igsfFN1dmmtbbG5KErX69WYxMMvDec8WranFg5yvLCsYDhIQxLnVFRcKTsd1fwzCB2SNtWVS8CIP&#10;i3m3M8NU2yfv6XEIhYgh7FNUUIbQpFL6vCSDfmAb4shdrTMYInSF1A6fMdzU8jtJRtJgxbGhxIZW&#10;JeW3w90oOG8n9+yV7WiTDSebCzrj38cfpb567XIKIlAb/sV/7l+tYBTXxy/xB8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cHmwTAAAAA2wAAAA8AAAAAAAAAAAAAAAAA&#10;oQIAAGRycy9kb3ducmV2LnhtbFBLBQYAAAAABAAEAPkAAACOAwAAAAA=&#10;">
                      <v:stroke endarrow="block"/>
                    </v:shape>
                    <v:group id="Group 32" o:spid="_x0000_s1056" style="position:absolute;left:1692;top:8394;width:3081;height:1101" coordorigin="1692,8394" coordsize="3081,11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Надпись 2" o:spid="_x0000_s1057" type="#_x0000_t202" style="position:absolute;left:1692;top:8394;width:3081;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5+hMQA&#10;AADbAAAADwAAAGRycy9kb3ducmV2LnhtbESPwWrDMBBE74X+g9hCb40cH0xxrRgTEsihl7gJ5LiV&#10;traptTKW6tj9+qoQyHGYmTdMUc62FxONvnOsYL1KQBBrZzpuFJw+9i+vIHxANtg7JgULeSg3jw8F&#10;5sZd+UhTHRoRIexzVNCGMORSet2SRb9yA3H0vtxoMUQ5NtKMeI1w28s0STJpseO40OJA25b0d/1j&#10;FQy7/dH57e97rS90OH/2S6qrWqnnp7l6AxFoDvfwrX0wCrIU/r/EH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ufoTEAAAA2wAAAA8AAAAAAAAAAAAAAAAAmAIAAGRycy9k&#10;b3ducmV2LnhtbFBLBQYAAAAABAAEAPUAAACJAwAAAAA=&#10;" stroked="f">
                        <v:textbox style="mso-fit-shape-to-text:t" inset=".5mm,.3mm,.5mm,.3mm">
                          <w:txbxContent>
                            <w:p w:rsidR="006072FA" w:rsidRPr="00867677" w:rsidRDefault="006072FA" w:rsidP="00FA22B4">
                              <w:pPr>
                                <w:jc w:val="center"/>
                                <w:rPr>
                                  <w:spacing w:val="-10"/>
                                </w:rPr>
                              </w:pPr>
                              <w:r w:rsidRPr="00867677">
                                <w:rPr>
                                  <w:spacing w:val="-10"/>
                                </w:rPr>
                                <w:t>Промышленная организация</w:t>
                              </w:r>
                            </w:p>
                          </w:txbxContent>
                        </v:textbox>
                      </v:shape>
                      <v:shape id="AutoShape 34" o:spid="_x0000_s1058" type="#_x0000_t32" style="position:absolute;left:3150;top:8704;width:0;height:7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UFc8UAAADbAAAADwAAAGRycy9kb3ducmV2LnhtbESPQWvCQBSE7wX/w/KE3uomL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9UFc8UAAADbAAAADwAAAAAAAAAA&#10;AAAAAAChAgAAZHJzL2Rvd25yZXYueG1sUEsFBgAAAAAEAAQA+QAAAJMDAAAAAA==&#10;">
                        <v:stroke endarrow="block"/>
                      </v:shape>
                    </v:group>
                  </v:group>
                  <v:group id="Group 35" o:spid="_x0000_s1059" style="position:absolute;left:3525;top:11175;width:1530;height:1500" coordorigin="3525,11175" coordsize="1530,1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Надпись 2" o:spid="_x0000_s1060" type="#_x0000_t202" style="position:absolute;left:3525;top:11175;width:1530;height:1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i4dMEA&#10;AADbAAAADwAAAGRycy9kb3ducmV2LnhtbESPQWvCQBSE7wX/w/IK3upGa0Wiq2hJwWtVPD+yz2xq&#10;3tuQXTX++65Q6HGYmW+Y5brnRt2oC7UXA+NRBoqk9LaWysDx8PU2BxUiisXGCxl4UID1avCyxNz6&#10;u3zTbR8rlSAScjTgYmxzrUPpiDGMfEuSvLPvGGOSXaVth/cE50ZPsmymGWtJCw5b+nRUXvZXNlCE&#10;n/N0XOz4nesTanYXe90Wxgxf+80CVKQ+/of/2jtrYPYBzy/pB+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IuHTBAAAA2wAAAA8AAAAAAAAAAAAAAAAAmAIAAGRycy9kb3du&#10;cmV2LnhtbFBLBQYAAAAABAAEAPUAAACGAwAAAAA=&#10;" stroked="f">
                      <v:textbox inset=".5mm,.3mm,.5mm,.3mm">
                        <w:txbxContent>
                          <w:p w:rsidR="006072FA" w:rsidRPr="00D57B04" w:rsidRDefault="006072FA" w:rsidP="00FA22B4">
                            <w:pPr>
                              <w:spacing w:line="220" w:lineRule="exact"/>
                              <w:jc w:val="center"/>
                              <w:rPr>
                                <w:spacing w:val="-10"/>
                              </w:rPr>
                            </w:pPr>
                            <w:r w:rsidRPr="00D57B04">
                              <w:rPr>
                                <w:spacing w:val="-10"/>
                              </w:rPr>
                              <w:t>юридическим или физическим лицам</w:t>
                            </w:r>
                          </w:p>
                        </w:txbxContent>
                      </v:textbox>
                    </v:shape>
                    <v:shape id="AutoShape 37" o:spid="_x0000_s1061" type="#_x0000_t32" style="position:absolute;left:4245;top:12270;width:0;height:4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Km68UAAADbAAAADwAAAGRycy9kb3ducmV2LnhtbESPT2vCQBTE7wW/w/IEb83GHkKNrlIE&#10;i1h68A/B3h7Z1yQ0+zbsrhr76V1B8DjMzG+Y2aI3rTiT841lBeMkBUFcWt1wpeCwX72+g/ABWWNr&#10;mRRcycNiPniZYa7thbd03oVKRAj7HBXUIXS5lL6syaBPbEccvV/rDIYoXSW1w0uEm1a+pWkmDTYc&#10;F2rsaFlT+bc7GQXHr8mpuBbftCnGk80POuP/959KjYb9xxREoD48w4/2WivIMrh/i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Km68UAAADbAAAADwAAAAAAAAAA&#10;AAAAAAChAgAAZHJzL2Rvd25yZXYueG1sUEsFBgAAAAAEAAQA+QAAAJMDAAAAAA==&#10;">
                      <v:stroke endarrow="block"/>
                    </v:shape>
                  </v:group>
                </v:group>
              </v:group>
            </w:pict>
          </mc:Fallback>
        </mc:AlternateContent>
      </w:r>
    </w:p>
    <w:p w:rsidR="00580011" w:rsidRDefault="00580011" w:rsidP="00FA22B4">
      <w:pPr>
        <w:pStyle w:val="a3"/>
        <w:rPr>
          <w:iCs/>
        </w:rPr>
      </w:pPr>
    </w:p>
    <w:p w:rsidR="00FA22B4" w:rsidRDefault="00FA22B4" w:rsidP="00FA22B4">
      <w:pPr>
        <w:pStyle w:val="a3"/>
        <w:rPr>
          <w:iCs/>
        </w:rPr>
      </w:pPr>
    </w:p>
    <w:p w:rsidR="001B252F" w:rsidRPr="006D23B8" w:rsidRDefault="001B252F" w:rsidP="001B252F">
      <w:pPr>
        <w:pStyle w:val="a3"/>
        <w:ind w:left="0"/>
        <w:jc w:val="both"/>
        <w:rPr>
          <w:iCs/>
          <w:szCs w:val="28"/>
        </w:rPr>
      </w:pPr>
    </w:p>
    <w:p w:rsidR="001B252F" w:rsidRPr="006D23B8" w:rsidRDefault="001B252F" w:rsidP="001B252F">
      <w:pPr>
        <w:pStyle w:val="a3"/>
        <w:ind w:left="0"/>
        <w:jc w:val="both"/>
        <w:rPr>
          <w:iCs/>
          <w:szCs w:val="28"/>
        </w:rPr>
      </w:pPr>
    </w:p>
    <w:p w:rsidR="001B252F" w:rsidRPr="006D23B8" w:rsidRDefault="001B252F" w:rsidP="001B252F">
      <w:pPr>
        <w:pStyle w:val="a3"/>
        <w:ind w:left="0"/>
        <w:jc w:val="both"/>
        <w:rPr>
          <w:iCs/>
          <w:szCs w:val="28"/>
        </w:rPr>
      </w:pPr>
    </w:p>
    <w:p w:rsidR="001B252F" w:rsidRPr="006D23B8" w:rsidRDefault="001B252F" w:rsidP="001B252F">
      <w:pPr>
        <w:pStyle w:val="a3"/>
        <w:ind w:left="0"/>
        <w:jc w:val="both"/>
        <w:rPr>
          <w:iCs/>
          <w:szCs w:val="28"/>
        </w:rPr>
      </w:pPr>
    </w:p>
    <w:p w:rsidR="001B252F" w:rsidRPr="006D23B8" w:rsidRDefault="001B252F" w:rsidP="001B252F">
      <w:pPr>
        <w:pStyle w:val="a3"/>
        <w:ind w:left="0"/>
        <w:jc w:val="both"/>
        <w:rPr>
          <w:iCs/>
          <w:szCs w:val="28"/>
        </w:rPr>
      </w:pPr>
    </w:p>
    <w:p w:rsidR="001B252F" w:rsidRPr="006D23B8" w:rsidRDefault="001B252F" w:rsidP="001B252F">
      <w:pPr>
        <w:pStyle w:val="a3"/>
        <w:ind w:left="0"/>
        <w:jc w:val="both"/>
        <w:rPr>
          <w:iCs/>
          <w:szCs w:val="28"/>
        </w:rPr>
      </w:pPr>
    </w:p>
    <w:p w:rsidR="001B252F" w:rsidRPr="006D23B8" w:rsidRDefault="001B252F" w:rsidP="001B252F">
      <w:pPr>
        <w:pStyle w:val="a3"/>
        <w:ind w:left="0"/>
        <w:jc w:val="both"/>
        <w:rPr>
          <w:iCs/>
          <w:szCs w:val="28"/>
        </w:rPr>
      </w:pPr>
    </w:p>
    <w:p w:rsidR="001B252F" w:rsidRPr="006D23B8" w:rsidRDefault="001B252F" w:rsidP="001B252F">
      <w:pPr>
        <w:pStyle w:val="a3"/>
        <w:ind w:left="0"/>
        <w:jc w:val="both"/>
        <w:rPr>
          <w:iCs/>
          <w:szCs w:val="28"/>
        </w:rPr>
      </w:pPr>
    </w:p>
    <w:p w:rsidR="001B252F" w:rsidRPr="006D23B8" w:rsidRDefault="001B252F" w:rsidP="001B252F">
      <w:pPr>
        <w:pStyle w:val="a3"/>
        <w:ind w:left="0"/>
        <w:jc w:val="both"/>
        <w:rPr>
          <w:iCs/>
          <w:szCs w:val="28"/>
        </w:rPr>
      </w:pPr>
    </w:p>
    <w:p w:rsidR="001B252F" w:rsidRPr="006D23B8" w:rsidRDefault="001B252F" w:rsidP="001B252F">
      <w:pPr>
        <w:pStyle w:val="a3"/>
        <w:ind w:left="0"/>
        <w:jc w:val="both"/>
        <w:rPr>
          <w:iCs/>
          <w:szCs w:val="28"/>
        </w:rPr>
      </w:pPr>
    </w:p>
    <w:p w:rsidR="001B252F" w:rsidRPr="006D23B8" w:rsidRDefault="001B252F" w:rsidP="001B252F">
      <w:pPr>
        <w:pStyle w:val="a3"/>
        <w:ind w:left="0"/>
        <w:jc w:val="both"/>
        <w:rPr>
          <w:iCs/>
          <w:szCs w:val="28"/>
        </w:rPr>
      </w:pPr>
    </w:p>
    <w:p w:rsidR="001B252F" w:rsidRPr="006D23B8" w:rsidRDefault="001B252F" w:rsidP="001B252F">
      <w:pPr>
        <w:pStyle w:val="a3"/>
        <w:ind w:left="0"/>
        <w:jc w:val="both"/>
        <w:rPr>
          <w:iCs/>
          <w:szCs w:val="28"/>
        </w:rPr>
      </w:pPr>
    </w:p>
    <w:p w:rsidR="000B6778" w:rsidRPr="006D23B8" w:rsidRDefault="000B6778" w:rsidP="001B252F">
      <w:pPr>
        <w:pStyle w:val="a3"/>
        <w:ind w:left="0"/>
        <w:jc w:val="both"/>
        <w:rPr>
          <w:iCs/>
          <w:szCs w:val="28"/>
        </w:rPr>
      </w:pPr>
    </w:p>
    <w:p w:rsidR="000B6778" w:rsidRPr="006D23B8" w:rsidRDefault="000B6778" w:rsidP="001B252F">
      <w:pPr>
        <w:pStyle w:val="a3"/>
        <w:ind w:left="0"/>
        <w:jc w:val="both"/>
        <w:rPr>
          <w:iCs/>
          <w:szCs w:val="28"/>
        </w:rPr>
      </w:pPr>
    </w:p>
    <w:p w:rsidR="000B6778" w:rsidRPr="006D23B8" w:rsidRDefault="000B6778" w:rsidP="001B252F">
      <w:pPr>
        <w:pStyle w:val="a3"/>
        <w:ind w:left="0"/>
        <w:jc w:val="both"/>
        <w:rPr>
          <w:iCs/>
          <w:szCs w:val="28"/>
        </w:rPr>
      </w:pPr>
    </w:p>
    <w:p w:rsidR="000B6778" w:rsidRPr="006D23B8" w:rsidRDefault="000B6778" w:rsidP="001B252F">
      <w:pPr>
        <w:pStyle w:val="a3"/>
        <w:ind w:left="0"/>
        <w:jc w:val="both"/>
        <w:rPr>
          <w:iCs/>
          <w:szCs w:val="28"/>
        </w:rPr>
      </w:pPr>
    </w:p>
    <w:p w:rsidR="000B6778" w:rsidRPr="006D23B8" w:rsidRDefault="000B6778" w:rsidP="001B252F">
      <w:pPr>
        <w:pStyle w:val="a3"/>
        <w:ind w:left="0"/>
        <w:jc w:val="both"/>
        <w:rPr>
          <w:iCs/>
          <w:szCs w:val="28"/>
        </w:rPr>
      </w:pPr>
    </w:p>
    <w:p w:rsidR="00561B43" w:rsidRPr="00F85ACC" w:rsidRDefault="00561B43" w:rsidP="00561B43">
      <w:pPr>
        <w:jc w:val="both"/>
        <w:rPr>
          <w:color w:val="008000"/>
          <w:sz w:val="28"/>
          <w:szCs w:val="28"/>
        </w:rPr>
      </w:pPr>
      <w:r w:rsidRPr="004D11D5">
        <w:rPr>
          <w:b/>
          <w:color w:val="008000"/>
          <w:sz w:val="28"/>
          <w:szCs w:val="28"/>
        </w:rPr>
        <w:t>Вопрос</w:t>
      </w:r>
      <w:r w:rsidRPr="004D11D5">
        <w:rPr>
          <w:color w:val="008000"/>
          <w:sz w:val="28"/>
          <w:szCs w:val="28"/>
        </w:rPr>
        <w:t xml:space="preserve">: Каков порядок отражения при заполнении раздела </w:t>
      </w:r>
      <w:r w:rsidRPr="004D11D5">
        <w:rPr>
          <w:color w:val="008000"/>
          <w:sz w:val="28"/>
          <w:szCs w:val="28"/>
          <w:lang w:val="en-US"/>
        </w:rPr>
        <w:t>I</w:t>
      </w:r>
      <w:r w:rsidR="00875828">
        <w:rPr>
          <w:color w:val="008000"/>
          <w:sz w:val="28"/>
          <w:szCs w:val="28"/>
        </w:rPr>
        <w:t xml:space="preserve"> </w:t>
      </w:r>
      <w:r w:rsidRPr="004D11D5">
        <w:rPr>
          <w:bCs/>
          <w:iCs/>
          <w:color w:val="008000"/>
          <w:sz w:val="28"/>
          <w:szCs w:val="28"/>
        </w:rPr>
        <w:t xml:space="preserve">формы 4-у </w:t>
      </w:r>
      <w:r w:rsidR="008601C2" w:rsidRPr="001B74FA">
        <w:rPr>
          <w:color w:val="008000"/>
          <w:sz w:val="28"/>
          <w:szCs w:val="28"/>
        </w:rPr>
        <w:t>объема производства</w:t>
      </w:r>
      <w:r w:rsidR="003071F3">
        <w:rPr>
          <w:bCs/>
          <w:iCs/>
          <w:color w:val="008000"/>
          <w:sz w:val="28"/>
          <w:szCs w:val="28"/>
        </w:rPr>
        <w:t xml:space="preserve"> </w:t>
      </w:r>
      <w:r w:rsidRPr="004D11D5">
        <w:rPr>
          <w:color w:val="008000"/>
          <w:sz w:val="28"/>
          <w:szCs w:val="28"/>
        </w:rPr>
        <w:t xml:space="preserve">продукции, </w:t>
      </w:r>
      <w:r w:rsidR="008601C2">
        <w:rPr>
          <w:color w:val="008000"/>
          <w:sz w:val="28"/>
          <w:szCs w:val="28"/>
        </w:rPr>
        <w:t xml:space="preserve">выпущенной промышленной </w:t>
      </w:r>
      <w:r w:rsidRPr="004D11D5">
        <w:rPr>
          <w:color w:val="008000"/>
          <w:sz w:val="28"/>
          <w:szCs w:val="28"/>
        </w:rPr>
        <w:t>организацией и в дальнейшем реализованной (отгруженной) крупными партиями другим</w:t>
      </w:r>
      <w:r w:rsidRPr="00F85ACC">
        <w:rPr>
          <w:color w:val="008000"/>
          <w:sz w:val="28"/>
          <w:szCs w:val="28"/>
        </w:rPr>
        <w:t xml:space="preserve"> юридическим лицам?</w:t>
      </w:r>
    </w:p>
    <w:p w:rsidR="00186FB4" w:rsidRDefault="00561B43" w:rsidP="00561B43">
      <w:pPr>
        <w:jc w:val="both"/>
        <w:rPr>
          <w:color w:val="000000"/>
          <w:sz w:val="28"/>
          <w:szCs w:val="28"/>
        </w:rPr>
      </w:pPr>
      <w:r w:rsidRPr="00F85ACC">
        <w:rPr>
          <w:b/>
          <w:color w:val="000000"/>
          <w:sz w:val="28"/>
          <w:szCs w:val="28"/>
        </w:rPr>
        <w:t>Ответ</w:t>
      </w:r>
      <w:r w:rsidRPr="00F85ACC">
        <w:rPr>
          <w:color w:val="000000"/>
          <w:sz w:val="28"/>
          <w:szCs w:val="28"/>
        </w:rPr>
        <w:t xml:space="preserve">: </w:t>
      </w:r>
      <w:r w:rsidR="00186FB4">
        <w:rPr>
          <w:color w:val="000000"/>
          <w:sz w:val="28"/>
          <w:szCs w:val="28"/>
        </w:rPr>
        <w:t>П</w:t>
      </w:r>
      <w:r w:rsidR="00186FB4" w:rsidRPr="00F85ACC">
        <w:rPr>
          <w:color w:val="000000"/>
          <w:sz w:val="28"/>
          <w:szCs w:val="28"/>
        </w:rPr>
        <w:t xml:space="preserve">ри заполнении раздела </w:t>
      </w:r>
      <w:r w:rsidR="00186FB4" w:rsidRPr="00F85ACC">
        <w:rPr>
          <w:bCs/>
          <w:iCs/>
          <w:color w:val="000000"/>
          <w:sz w:val="28"/>
          <w:szCs w:val="28"/>
          <w:lang w:val="en-US"/>
        </w:rPr>
        <w:t>I</w:t>
      </w:r>
      <w:r w:rsidR="00186FB4" w:rsidRPr="00F85ACC">
        <w:rPr>
          <w:bCs/>
          <w:iCs/>
          <w:color w:val="000000"/>
          <w:sz w:val="28"/>
          <w:szCs w:val="28"/>
        </w:rPr>
        <w:t xml:space="preserve"> формы 4-у о</w:t>
      </w:r>
      <w:r w:rsidR="00186FB4" w:rsidRPr="00F85ACC">
        <w:rPr>
          <w:color w:val="000000"/>
          <w:spacing w:val="-2"/>
          <w:sz w:val="28"/>
          <w:szCs w:val="28"/>
        </w:rPr>
        <w:t xml:space="preserve">рганизация должна отразить </w:t>
      </w:r>
      <w:r w:rsidR="007865E1">
        <w:rPr>
          <w:color w:val="000000"/>
          <w:spacing w:val="-2"/>
          <w:sz w:val="28"/>
          <w:szCs w:val="28"/>
        </w:rPr>
        <w:t xml:space="preserve">в графах 1 и 3 </w:t>
      </w:r>
      <w:r w:rsidR="00186FB4" w:rsidRPr="00F85ACC">
        <w:rPr>
          <w:color w:val="000000"/>
          <w:spacing w:val="-2"/>
          <w:sz w:val="28"/>
          <w:szCs w:val="28"/>
        </w:rPr>
        <w:t>по соответствующим видам экономической деятельности, классифицируемы</w:t>
      </w:r>
      <w:r w:rsidR="0084509A">
        <w:rPr>
          <w:color w:val="000000"/>
          <w:spacing w:val="-2"/>
          <w:sz w:val="28"/>
          <w:szCs w:val="28"/>
        </w:rPr>
        <w:t>м</w:t>
      </w:r>
      <w:r w:rsidR="00186FB4" w:rsidRPr="00F85ACC">
        <w:rPr>
          <w:color w:val="000000"/>
          <w:spacing w:val="-2"/>
          <w:sz w:val="28"/>
          <w:szCs w:val="28"/>
        </w:rPr>
        <w:t>, например, в секции С «Обрабатывающая промышленность» ОКРБ 005-2011, с</w:t>
      </w:r>
      <w:r w:rsidR="00186FB4" w:rsidRPr="00F85ACC">
        <w:rPr>
          <w:color w:val="000000"/>
          <w:sz w:val="28"/>
          <w:szCs w:val="28"/>
        </w:rPr>
        <w:t xml:space="preserve">тоимость </w:t>
      </w:r>
      <w:r w:rsidR="008601C2" w:rsidRPr="00F85ACC">
        <w:rPr>
          <w:color w:val="000000"/>
          <w:sz w:val="28"/>
          <w:szCs w:val="28"/>
        </w:rPr>
        <w:t xml:space="preserve">производства </w:t>
      </w:r>
      <w:r w:rsidR="00186FB4" w:rsidRPr="00F85ACC">
        <w:rPr>
          <w:color w:val="000000"/>
          <w:sz w:val="28"/>
          <w:szCs w:val="28"/>
        </w:rPr>
        <w:t>промышленно</w:t>
      </w:r>
      <w:r w:rsidR="008601C2">
        <w:rPr>
          <w:color w:val="000000"/>
          <w:sz w:val="28"/>
          <w:szCs w:val="28"/>
        </w:rPr>
        <w:t>й продукции</w:t>
      </w:r>
      <w:r w:rsidR="00186FB4" w:rsidRPr="00F85ACC">
        <w:rPr>
          <w:color w:val="000000"/>
          <w:sz w:val="28"/>
          <w:szCs w:val="28"/>
        </w:rPr>
        <w:t xml:space="preserve"> в отпускных ценах </w:t>
      </w:r>
      <w:r w:rsidR="008601C2">
        <w:rPr>
          <w:color w:val="000000"/>
          <w:sz w:val="28"/>
          <w:szCs w:val="28"/>
        </w:rPr>
        <w:t xml:space="preserve">(ценах отгрузки) </w:t>
      </w:r>
      <w:r w:rsidR="00186FB4" w:rsidRPr="00F85ACC">
        <w:rPr>
          <w:color w:val="000000"/>
          <w:sz w:val="28"/>
          <w:szCs w:val="28"/>
        </w:rPr>
        <w:t>за вычетом налогов и сборов, исчисляемых из выручки.</w:t>
      </w:r>
    </w:p>
    <w:p w:rsidR="0009102D" w:rsidRPr="00C116F9" w:rsidRDefault="00186FB4" w:rsidP="0009102D">
      <w:pPr>
        <w:ind w:firstLine="709"/>
        <w:jc w:val="both"/>
        <w:rPr>
          <w:color w:val="943634"/>
          <w:spacing w:val="-4"/>
          <w:sz w:val="28"/>
          <w:szCs w:val="28"/>
        </w:rPr>
      </w:pPr>
      <w:r w:rsidRPr="00F85ACC">
        <w:rPr>
          <w:color w:val="000000"/>
          <w:sz w:val="28"/>
          <w:szCs w:val="28"/>
        </w:rPr>
        <w:t>Деятельность организации, направленная на сбыт продукции собственного производства, является вспомогательной деятель</w:t>
      </w:r>
      <w:r>
        <w:rPr>
          <w:color w:val="000000"/>
          <w:sz w:val="28"/>
          <w:szCs w:val="28"/>
        </w:rPr>
        <w:t>ностью и не выделяется отдельно</w:t>
      </w:r>
      <w:r w:rsidR="0009102D">
        <w:rPr>
          <w:color w:val="000000"/>
          <w:sz w:val="28"/>
          <w:szCs w:val="28"/>
        </w:rPr>
        <w:t xml:space="preserve"> </w:t>
      </w:r>
      <w:r w:rsidR="0009102D" w:rsidRPr="00C116F9">
        <w:rPr>
          <w:i/>
          <w:color w:val="943634"/>
          <w:spacing w:val="-4"/>
          <w:sz w:val="28"/>
          <w:szCs w:val="28"/>
        </w:rPr>
        <w:t>(п.2</w:t>
      </w:r>
      <w:r w:rsidR="008601C2">
        <w:rPr>
          <w:i/>
          <w:color w:val="943634"/>
          <w:spacing w:val="-4"/>
          <w:sz w:val="28"/>
          <w:szCs w:val="28"/>
        </w:rPr>
        <w:t>2</w:t>
      </w:r>
      <w:r w:rsidR="0009102D">
        <w:rPr>
          <w:i/>
          <w:color w:val="943634"/>
          <w:spacing w:val="-4"/>
          <w:sz w:val="28"/>
          <w:szCs w:val="28"/>
        </w:rPr>
        <w:t>.2</w:t>
      </w:r>
      <w:r w:rsidR="0009102D" w:rsidRPr="00C116F9">
        <w:rPr>
          <w:i/>
          <w:color w:val="943634"/>
          <w:spacing w:val="-4"/>
          <w:sz w:val="28"/>
          <w:szCs w:val="28"/>
        </w:rPr>
        <w:t xml:space="preserve"> Указаний по форме 4-у)</w:t>
      </w:r>
      <w:r w:rsidR="0009102D" w:rsidRPr="00C116F9">
        <w:rPr>
          <w:color w:val="943634"/>
          <w:spacing w:val="-4"/>
          <w:sz w:val="28"/>
          <w:szCs w:val="28"/>
        </w:rPr>
        <w:t xml:space="preserve">. </w:t>
      </w:r>
    </w:p>
    <w:p w:rsidR="008601C2" w:rsidRPr="00A679B5" w:rsidRDefault="008601C2" w:rsidP="008601C2">
      <w:pPr>
        <w:ind w:firstLine="709"/>
        <w:jc w:val="both"/>
        <w:rPr>
          <w:color w:val="943634"/>
          <w:sz w:val="28"/>
          <w:szCs w:val="28"/>
        </w:rPr>
      </w:pPr>
      <w:r w:rsidRPr="001B74FA">
        <w:rPr>
          <w:color w:val="000000"/>
          <w:sz w:val="28"/>
          <w:szCs w:val="28"/>
        </w:rPr>
        <w:t>Однако в целях проведения государственн</w:t>
      </w:r>
      <w:r>
        <w:rPr>
          <w:color w:val="000000"/>
          <w:sz w:val="28"/>
          <w:szCs w:val="28"/>
        </w:rPr>
        <w:t>ого</w:t>
      </w:r>
      <w:r w:rsidRPr="001B74FA">
        <w:rPr>
          <w:color w:val="000000"/>
          <w:sz w:val="28"/>
          <w:szCs w:val="28"/>
        </w:rPr>
        <w:t xml:space="preserve"> статистическ</w:t>
      </w:r>
      <w:r>
        <w:rPr>
          <w:color w:val="000000"/>
          <w:sz w:val="28"/>
          <w:szCs w:val="28"/>
        </w:rPr>
        <w:t>ого</w:t>
      </w:r>
      <w:r w:rsidRPr="001B74FA">
        <w:rPr>
          <w:color w:val="000000"/>
          <w:sz w:val="28"/>
          <w:szCs w:val="28"/>
        </w:rPr>
        <w:t xml:space="preserve"> наблюдени</w:t>
      </w:r>
      <w:r>
        <w:rPr>
          <w:color w:val="000000"/>
          <w:sz w:val="28"/>
          <w:szCs w:val="28"/>
        </w:rPr>
        <w:t>я</w:t>
      </w:r>
      <w:r w:rsidRPr="001B74FA">
        <w:rPr>
          <w:color w:val="000000"/>
          <w:sz w:val="28"/>
          <w:szCs w:val="28"/>
        </w:rPr>
        <w:t xml:space="preserve"> по форм</w:t>
      </w:r>
      <w:r>
        <w:rPr>
          <w:color w:val="000000"/>
          <w:sz w:val="28"/>
          <w:szCs w:val="28"/>
        </w:rPr>
        <w:t>е</w:t>
      </w:r>
      <w:r w:rsidRPr="001B74FA">
        <w:rPr>
          <w:color w:val="000000"/>
          <w:sz w:val="28"/>
          <w:szCs w:val="28"/>
        </w:rPr>
        <w:t xml:space="preserve"> </w:t>
      </w:r>
      <w:r>
        <w:rPr>
          <w:color w:val="000000"/>
          <w:sz w:val="28"/>
          <w:szCs w:val="28"/>
        </w:rPr>
        <w:t>4-у</w:t>
      </w:r>
      <w:r w:rsidRPr="001B74FA">
        <w:rPr>
          <w:color w:val="000000"/>
          <w:sz w:val="28"/>
          <w:szCs w:val="28"/>
        </w:rPr>
        <w:t xml:space="preserve"> отдельно выделяется деятельность </w:t>
      </w:r>
      <w:r w:rsidRPr="005E3706">
        <w:rPr>
          <w:color w:val="000000"/>
          <w:sz w:val="28"/>
          <w:szCs w:val="28"/>
        </w:rPr>
        <w:t xml:space="preserve">организации по реализации собственной продукции через свои торговые </w:t>
      </w:r>
      <w:r w:rsidRPr="000C18C0">
        <w:rPr>
          <w:color w:val="000000"/>
          <w:sz w:val="28"/>
          <w:szCs w:val="28"/>
        </w:rPr>
        <w:t>объекты</w:t>
      </w:r>
      <w:r>
        <w:rPr>
          <w:color w:val="000000"/>
          <w:sz w:val="28"/>
          <w:szCs w:val="28"/>
        </w:rPr>
        <w:t>.</w:t>
      </w:r>
      <w:r w:rsidRPr="000C18C0">
        <w:rPr>
          <w:color w:val="000000"/>
          <w:sz w:val="28"/>
          <w:szCs w:val="28"/>
        </w:rPr>
        <w:t xml:space="preserve"> </w:t>
      </w:r>
      <w:r w:rsidRPr="002F550C">
        <w:rPr>
          <w:color w:val="000000"/>
          <w:sz w:val="28"/>
          <w:szCs w:val="28"/>
        </w:rPr>
        <w:t xml:space="preserve">При этом по соответствующим подклассам раздела 47 </w:t>
      </w:r>
      <w:r w:rsidRPr="009F0909">
        <w:rPr>
          <w:color w:val="000000"/>
          <w:spacing w:val="-2"/>
          <w:sz w:val="28"/>
          <w:szCs w:val="28"/>
        </w:rPr>
        <w:t>«Розничная торговля, за исключением торговли автомобилями и мотоциклами»</w:t>
      </w:r>
      <w:r>
        <w:rPr>
          <w:color w:val="000000"/>
          <w:spacing w:val="-2"/>
          <w:sz w:val="28"/>
          <w:szCs w:val="28"/>
        </w:rPr>
        <w:t xml:space="preserve"> </w:t>
      </w:r>
      <w:r w:rsidRPr="002F550C">
        <w:rPr>
          <w:color w:val="000000"/>
          <w:sz w:val="28"/>
          <w:szCs w:val="28"/>
        </w:rPr>
        <w:t>ОКРБ 005-2011 отражается</w:t>
      </w:r>
      <w:r>
        <w:rPr>
          <w:color w:val="943634"/>
          <w:sz w:val="28"/>
          <w:szCs w:val="28"/>
        </w:rPr>
        <w:t xml:space="preserve"> </w:t>
      </w:r>
      <w:r w:rsidRPr="002F550C">
        <w:rPr>
          <w:color w:val="000000"/>
          <w:sz w:val="28"/>
          <w:szCs w:val="28"/>
        </w:rPr>
        <w:t xml:space="preserve">торговая наценка </w:t>
      </w:r>
      <w:r w:rsidRPr="000C18C0">
        <w:rPr>
          <w:i/>
          <w:color w:val="943634"/>
          <w:sz w:val="28"/>
          <w:szCs w:val="28"/>
        </w:rPr>
        <w:t>(</w:t>
      </w:r>
      <w:r w:rsidRPr="0009102D">
        <w:rPr>
          <w:i/>
          <w:color w:val="943634"/>
          <w:sz w:val="28"/>
          <w:szCs w:val="28"/>
        </w:rPr>
        <w:t>п.2</w:t>
      </w:r>
      <w:r>
        <w:rPr>
          <w:i/>
          <w:color w:val="943634"/>
          <w:sz w:val="28"/>
          <w:szCs w:val="28"/>
        </w:rPr>
        <w:t>2</w:t>
      </w:r>
      <w:r w:rsidRPr="0009102D">
        <w:rPr>
          <w:i/>
          <w:color w:val="943634"/>
          <w:sz w:val="28"/>
          <w:szCs w:val="28"/>
        </w:rPr>
        <w:t>.2</w:t>
      </w:r>
      <w:r>
        <w:rPr>
          <w:i/>
          <w:color w:val="943634"/>
          <w:sz w:val="28"/>
          <w:szCs w:val="28"/>
        </w:rPr>
        <w:t>,</w:t>
      </w:r>
      <w:r w:rsidRPr="0009102D">
        <w:rPr>
          <w:i/>
          <w:color w:val="943634"/>
          <w:sz w:val="28"/>
          <w:szCs w:val="28"/>
        </w:rPr>
        <w:t xml:space="preserve"> </w:t>
      </w:r>
      <w:r>
        <w:rPr>
          <w:i/>
          <w:color w:val="943634"/>
          <w:sz w:val="28"/>
          <w:szCs w:val="28"/>
        </w:rPr>
        <w:t xml:space="preserve">ч.4 п.34 </w:t>
      </w:r>
      <w:r w:rsidRPr="0009102D">
        <w:rPr>
          <w:i/>
          <w:color w:val="943634"/>
          <w:sz w:val="28"/>
          <w:szCs w:val="28"/>
        </w:rPr>
        <w:t>Указаний</w:t>
      </w:r>
      <w:r>
        <w:rPr>
          <w:i/>
          <w:color w:val="943634"/>
          <w:sz w:val="28"/>
          <w:szCs w:val="28"/>
        </w:rPr>
        <w:t xml:space="preserve"> </w:t>
      </w:r>
      <w:r w:rsidRPr="0009102D">
        <w:rPr>
          <w:i/>
          <w:color w:val="943634"/>
          <w:sz w:val="28"/>
          <w:szCs w:val="28"/>
        </w:rPr>
        <w:t>по форме 4-у</w:t>
      </w:r>
      <w:r w:rsidRPr="000C18C0">
        <w:rPr>
          <w:i/>
          <w:color w:val="943634"/>
          <w:sz w:val="28"/>
          <w:szCs w:val="28"/>
        </w:rPr>
        <w:t>)</w:t>
      </w:r>
      <w:r w:rsidRPr="000C18C0">
        <w:rPr>
          <w:color w:val="943634"/>
          <w:sz w:val="28"/>
          <w:szCs w:val="28"/>
        </w:rPr>
        <w:t>.</w:t>
      </w:r>
    </w:p>
    <w:p w:rsidR="004D11D5" w:rsidRPr="004D11D5" w:rsidRDefault="004D11D5" w:rsidP="002915F0">
      <w:pPr>
        <w:pStyle w:val="a3"/>
        <w:ind w:left="0"/>
        <w:jc w:val="both"/>
        <w:rPr>
          <w:color w:val="000000"/>
          <w:szCs w:val="28"/>
          <w:highlight w:val="yellow"/>
        </w:rPr>
      </w:pPr>
    </w:p>
    <w:p w:rsidR="004D11D5" w:rsidRPr="004D11D5" w:rsidRDefault="004D11D5" w:rsidP="002915F0">
      <w:pPr>
        <w:pStyle w:val="a3"/>
        <w:ind w:left="0"/>
        <w:jc w:val="both"/>
        <w:rPr>
          <w:color w:val="000000"/>
          <w:szCs w:val="28"/>
          <w:highlight w:val="yellow"/>
        </w:rPr>
      </w:pPr>
    </w:p>
    <w:p w:rsidR="001C4515" w:rsidRPr="00E83343" w:rsidRDefault="001C4515" w:rsidP="001C4515">
      <w:pPr>
        <w:pStyle w:val="a3"/>
        <w:ind w:left="0"/>
        <w:jc w:val="both"/>
        <w:rPr>
          <w:color w:val="008000"/>
          <w:szCs w:val="28"/>
        </w:rPr>
      </w:pPr>
      <w:r w:rsidRPr="00E83343">
        <w:rPr>
          <w:b/>
          <w:color w:val="008000"/>
          <w:szCs w:val="28"/>
        </w:rPr>
        <w:t>Вопрос: </w:t>
      </w:r>
      <w:r w:rsidRPr="00E83343">
        <w:rPr>
          <w:color w:val="008000"/>
          <w:szCs w:val="28"/>
        </w:rPr>
        <w:t>Организация закупает у населения свиней живым весом. Своими силами перерабатывает и в дальнейшем через собственный торговый объект продает населению полученные полуфабрикаты: свиные языки, сердце, печень, свинину в убойном весе и т.п. Реализация продукции осуществляется как поштучно или небольшими партиями, так и крупными партиями.</w:t>
      </w:r>
    </w:p>
    <w:p w:rsidR="001C4515" w:rsidRPr="00E83343" w:rsidRDefault="001C4515" w:rsidP="001C4515">
      <w:pPr>
        <w:pStyle w:val="a3"/>
        <w:ind w:left="0" w:firstLine="709"/>
        <w:jc w:val="both"/>
        <w:rPr>
          <w:color w:val="008000"/>
          <w:szCs w:val="28"/>
        </w:rPr>
      </w:pPr>
      <w:r w:rsidRPr="00E83343">
        <w:rPr>
          <w:color w:val="008000"/>
          <w:szCs w:val="28"/>
        </w:rPr>
        <w:lastRenderedPageBreak/>
        <w:t>Как в данной ситуации заполнить раздел I формы 4-у?</w:t>
      </w:r>
    </w:p>
    <w:p w:rsidR="001C4515" w:rsidRPr="00E83343" w:rsidRDefault="001C4515" w:rsidP="001C4515">
      <w:pPr>
        <w:pStyle w:val="a3"/>
        <w:ind w:left="0"/>
        <w:jc w:val="both"/>
        <w:rPr>
          <w:b/>
          <w:szCs w:val="28"/>
        </w:rPr>
      </w:pPr>
      <w:r w:rsidRPr="00E83343">
        <w:rPr>
          <w:b/>
          <w:szCs w:val="28"/>
        </w:rPr>
        <w:t xml:space="preserve">Ответ: </w:t>
      </w:r>
      <w:r w:rsidRPr="00E83343">
        <w:rPr>
          <w:szCs w:val="28"/>
        </w:rPr>
        <w:t xml:space="preserve">В данной ситуации при реализации населению продукции через </w:t>
      </w:r>
      <w:r w:rsidR="0084509A">
        <w:rPr>
          <w:szCs w:val="28"/>
        </w:rPr>
        <w:t xml:space="preserve">свой </w:t>
      </w:r>
      <w:r w:rsidRPr="00E83343">
        <w:rPr>
          <w:szCs w:val="28"/>
        </w:rPr>
        <w:t>торговый объект организация отражает по строк</w:t>
      </w:r>
      <w:r w:rsidR="006072FA">
        <w:rPr>
          <w:szCs w:val="28"/>
        </w:rPr>
        <w:t>е 1</w:t>
      </w:r>
      <w:r w:rsidR="006072FA" w:rsidRPr="00E83343">
        <w:rPr>
          <w:szCs w:val="28"/>
        </w:rPr>
        <w:t>1</w:t>
      </w:r>
      <w:r w:rsidRPr="00E83343">
        <w:rPr>
          <w:szCs w:val="28"/>
        </w:rPr>
        <w:t>:</w:t>
      </w:r>
    </w:p>
    <w:p w:rsidR="001C4515" w:rsidRPr="00E83343" w:rsidRDefault="001C4515" w:rsidP="001C4515">
      <w:pPr>
        <w:tabs>
          <w:tab w:val="left" w:pos="1440"/>
        </w:tabs>
        <w:ind w:firstLine="709"/>
        <w:jc w:val="both"/>
        <w:rPr>
          <w:color w:val="000000"/>
          <w:sz w:val="28"/>
          <w:szCs w:val="28"/>
        </w:rPr>
      </w:pPr>
      <w:r w:rsidRPr="00E83343">
        <w:rPr>
          <w:color w:val="000000"/>
          <w:sz w:val="28"/>
          <w:szCs w:val="28"/>
        </w:rPr>
        <w:t>по коду 10110 «Переработка и консервирование мяса» секции С</w:t>
      </w:r>
      <w:r w:rsidRPr="00E83343">
        <w:rPr>
          <w:color w:val="000000"/>
          <w:sz w:val="28"/>
          <w:szCs w:val="28"/>
        </w:rPr>
        <w:br/>
        <w:t xml:space="preserve">ОКРБ 005-2011 – стоимость производства полуфабрикатов, полученных после переработки мяса свиней (свиных языков, сердца, печени, свинины в убойном весе) в отпускных ценах. При этом в стоимость промышленной продукции </w:t>
      </w:r>
      <w:r w:rsidRPr="00E83343">
        <w:rPr>
          <w:color w:val="000000"/>
          <w:sz w:val="28"/>
          <w:szCs w:val="28"/>
        </w:rPr>
        <w:br/>
        <w:t>не должна включаться торговая наценка, имеющая место при реализации продукции другим организациям или физическим лицам через с</w:t>
      </w:r>
      <w:r>
        <w:rPr>
          <w:color w:val="000000"/>
          <w:sz w:val="28"/>
          <w:szCs w:val="28"/>
        </w:rPr>
        <w:t>вои</w:t>
      </w:r>
      <w:r w:rsidRPr="00E83343">
        <w:rPr>
          <w:color w:val="000000"/>
          <w:sz w:val="28"/>
          <w:szCs w:val="28"/>
        </w:rPr>
        <w:t xml:space="preserve"> торговые объекты </w:t>
      </w:r>
      <w:r w:rsidRPr="00E83343">
        <w:rPr>
          <w:i/>
          <w:color w:val="943634"/>
          <w:sz w:val="28"/>
          <w:szCs w:val="28"/>
        </w:rPr>
        <w:t>(</w:t>
      </w:r>
      <w:r>
        <w:rPr>
          <w:i/>
          <w:color w:val="943634"/>
          <w:sz w:val="28"/>
          <w:szCs w:val="28"/>
        </w:rPr>
        <w:t>п</w:t>
      </w:r>
      <w:r w:rsidRPr="00E83343">
        <w:rPr>
          <w:i/>
          <w:color w:val="943634"/>
          <w:sz w:val="28"/>
          <w:szCs w:val="28"/>
        </w:rPr>
        <w:t>.2</w:t>
      </w:r>
      <w:r>
        <w:rPr>
          <w:i/>
          <w:color w:val="943634"/>
          <w:sz w:val="28"/>
          <w:szCs w:val="28"/>
        </w:rPr>
        <w:t>2.2</w:t>
      </w:r>
      <w:r w:rsidRPr="00E83343">
        <w:rPr>
          <w:i/>
          <w:color w:val="943634"/>
          <w:sz w:val="28"/>
          <w:szCs w:val="28"/>
        </w:rPr>
        <w:t xml:space="preserve"> Указаний по форме 4-у)</w:t>
      </w:r>
      <w:r w:rsidRPr="00E83343">
        <w:rPr>
          <w:color w:val="000000"/>
          <w:sz w:val="28"/>
          <w:szCs w:val="28"/>
        </w:rPr>
        <w:t>;</w:t>
      </w:r>
    </w:p>
    <w:p w:rsidR="001C4515" w:rsidRPr="00E83343" w:rsidRDefault="001C4515" w:rsidP="001C4515">
      <w:pPr>
        <w:tabs>
          <w:tab w:val="left" w:pos="1440"/>
        </w:tabs>
        <w:ind w:firstLine="709"/>
        <w:jc w:val="both"/>
        <w:rPr>
          <w:color w:val="000000"/>
          <w:sz w:val="28"/>
          <w:szCs w:val="28"/>
        </w:rPr>
      </w:pPr>
      <w:r w:rsidRPr="00E83343">
        <w:rPr>
          <w:color w:val="000000"/>
          <w:sz w:val="28"/>
          <w:szCs w:val="28"/>
        </w:rPr>
        <w:t xml:space="preserve">по соответствующим видам экономической деятельности, классифицируемым в зависимости от типа места торговли и вида товара в разделе 47 «Розничная торговля, за исключением торговли автомобилями и мотоциклами» секции G ОКРБ 005-2011, – торговую наценку, включаемую в цену реализации вышеуказанной продукции через свои торговые объекты </w:t>
      </w:r>
      <w:r w:rsidRPr="00E83343">
        <w:rPr>
          <w:i/>
          <w:color w:val="943634"/>
          <w:sz w:val="28"/>
          <w:szCs w:val="28"/>
        </w:rPr>
        <w:t>(ч.</w:t>
      </w:r>
      <w:r>
        <w:rPr>
          <w:i/>
          <w:color w:val="943634"/>
          <w:sz w:val="28"/>
          <w:szCs w:val="28"/>
        </w:rPr>
        <w:t>4</w:t>
      </w:r>
      <w:r w:rsidRPr="00E83343">
        <w:rPr>
          <w:i/>
          <w:color w:val="943634"/>
          <w:sz w:val="28"/>
          <w:szCs w:val="28"/>
        </w:rPr>
        <w:t xml:space="preserve"> п.34 Указаний по форме 4-у)</w:t>
      </w:r>
      <w:r w:rsidRPr="00E83343">
        <w:rPr>
          <w:color w:val="000000"/>
          <w:sz w:val="28"/>
          <w:szCs w:val="28"/>
        </w:rPr>
        <w:t xml:space="preserve">. </w:t>
      </w:r>
    </w:p>
    <w:p w:rsidR="001C4515" w:rsidRPr="00E83343" w:rsidRDefault="001C4515" w:rsidP="001C4515">
      <w:pPr>
        <w:jc w:val="both"/>
        <w:rPr>
          <w:sz w:val="28"/>
          <w:szCs w:val="28"/>
        </w:rPr>
      </w:pPr>
    </w:p>
    <w:p w:rsidR="001C4515" w:rsidRPr="00E83343" w:rsidRDefault="001C4515" w:rsidP="001C4515">
      <w:pPr>
        <w:jc w:val="both"/>
        <w:rPr>
          <w:sz w:val="28"/>
          <w:szCs w:val="28"/>
        </w:rPr>
      </w:pPr>
    </w:p>
    <w:p w:rsidR="00EF5156" w:rsidRPr="00882F6B" w:rsidRDefault="00EF5156" w:rsidP="00EF5156">
      <w:pPr>
        <w:jc w:val="both"/>
        <w:rPr>
          <w:color w:val="008000"/>
          <w:sz w:val="28"/>
          <w:szCs w:val="28"/>
        </w:rPr>
      </w:pPr>
      <w:r w:rsidRPr="00882F6B">
        <w:rPr>
          <w:b/>
          <w:bCs/>
          <w:color w:val="008000"/>
          <w:sz w:val="28"/>
          <w:szCs w:val="28"/>
        </w:rPr>
        <w:t>Вопрос:</w:t>
      </w:r>
      <w:r w:rsidRPr="00882F6B">
        <w:rPr>
          <w:b/>
          <w:bCs/>
          <w:color w:val="008000"/>
          <w:sz w:val="28"/>
          <w:szCs w:val="28"/>
          <w:lang w:val="en-US"/>
        </w:rPr>
        <w:t> </w:t>
      </w:r>
      <w:r w:rsidRPr="00882F6B">
        <w:rPr>
          <w:color w:val="008000"/>
          <w:sz w:val="28"/>
          <w:szCs w:val="28"/>
        </w:rPr>
        <w:t>О</w:t>
      </w:r>
      <w:r>
        <w:rPr>
          <w:color w:val="008000"/>
          <w:sz w:val="28"/>
          <w:szCs w:val="28"/>
        </w:rPr>
        <w:t>рганизация занимается оптовой торговлей. Покупателями возвращаются товары, как отгруженные в отчетном году, так и отгруженные в предыдущем году.</w:t>
      </w:r>
    </w:p>
    <w:p w:rsidR="00EF5156" w:rsidRPr="00F50DE1" w:rsidRDefault="00EF5156" w:rsidP="00EF5156">
      <w:pPr>
        <w:ind w:firstLine="709"/>
        <w:jc w:val="both"/>
        <w:rPr>
          <w:bCs/>
          <w:color w:val="008000"/>
          <w:sz w:val="28"/>
          <w:szCs w:val="28"/>
        </w:rPr>
      </w:pPr>
      <w:r w:rsidRPr="00F50DE1">
        <w:rPr>
          <w:bCs/>
          <w:color w:val="008000"/>
          <w:sz w:val="28"/>
          <w:szCs w:val="28"/>
        </w:rPr>
        <w:t xml:space="preserve">Как в данной ситуации заполнить </w:t>
      </w:r>
      <w:r w:rsidRPr="00F50DE1">
        <w:rPr>
          <w:color w:val="008000"/>
          <w:sz w:val="28"/>
          <w:szCs w:val="28"/>
        </w:rPr>
        <w:t xml:space="preserve">раздел </w:t>
      </w:r>
      <w:r w:rsidRPr="00F50DE1">
        <w:rPr>
          <w:bCs/>
          <w:iCs/>
          <w:color w:val="008000"/>
          <w:sz w:val="28"/>
          <w:szCs w:val="28"/>
          <w:lang w:val="en-US"/>
        </w:rPr>
        <w:t>I</w:t>
      </w:r>
      <w:r w:rsidRPr="00F50DE1">
        <w:rPr>
          <w:bCs/>
          <w:iCs/>
          <w:color w:val="008000"/>
          <w:sz w:val="28"/>
          <w:szCs w:val="28"/>
        </w:rPr>
        <w:t xml:space="preserve"> формы 4-у</w:t>
      </w:r>
      <w:r w:rsidRPr="00F50DE1">
        <w:rPr>
          <w:bCs/>
          <w:color w:val="008000"/>
          <w:sz w:val="28"/>
          <w:szCs w:val="28"/>
        </w:rPr>
        <w:t>?</w:t>
      </w:r>
    </w:p>
    <w:p w:rsidR="00EF5156" w:rsidRDefault="00EF5156" w:rsidP="00EF5156">
      <w:pPr>
        <w:jc w:val="both"/>
        <w:rPr>
          <w:i/>
          <w:color w:val="943634"/>
          <w:spacing w:val="-4"/>
          <w:sz w:val="28"/>
          <w:szCs w:val="28"/>
        </w:rPr>
      </w:pPr>
      <w:r w:rsidRPr="00882F6B">
        <w:rPr>
          <w:b/>
          <w:bCs/>
          <w:sz w:val="28"/>
          <w:szCs w:val="28"/>
        </w:rPr>
        <w:t>Ответ:</w:t>
      </w:r>
      <w:r w:rsidRPr="00882F6B">
        <w:rPr>
          <w:b/>
          <w:bCs/>
          <w:sz w:val="28"/>
          <w:szCs w:val="28"/>
          <w:lang w:val="en-US"/>
        </w:rPr>
        <w:t> </w:t>
      </w:r>
      <w:r w:rsidRPr="00882F6B">
        <w:rPr>
          <w:sz w:val="28"/>
          <w:szCs w:val="28"/>
        </w:rPr>
        <w:t xml:space="preserve">В разделе </w:t>
      </w:r>
      <w:r w:rsidRPr="00882F6B">
        <w:rPr>
          <w:sz w:val="28"/>
          <w:szCs w:val="28"/>
          <w:lang w:val="en-US"/>
        </w:rPr>
        <w:t>I</w:t>
      </w:r>
      <w:r w:rsidRPr="00882F6B">
        <w:rPr>
          <w:sz w:val="28"/>
          <w:szCs w:val="28"/>
        </w:rPr>
        <w:t xml:space="preserve"> формы 4-у при осуществлении </w:t>
      </w:r>
      <w:r>
        <w:rPr>
          <w:sz w:val="28"/>
          <w:szCs w:val="28"/>
        </w:rPr>
        <w:t xml:space="preserve">деятельности по </w:t>
      </w:r>
      <w:r w:rsidRPr="00882F6B">
        <w:rPr>
          <w:sz w:val="28"/>
          <w:szCs w:val="28"/>
        </w:rPr>
        <w:t>оптовой торговл</w:t>
      </w:r>
      <w:r>
        <w:rPr>
          <w:sz w:val="28"/>
          <w:szCs w:val="28"/>
        </w:rPr>
        <w:t>е</w:t>
      </w:r>
      <w:r w:rsidRPr="00882F6B">
        <w:rPr>
          <w:sz w:val="28"/>
          <w:szCs w:val="28"/>
        </w:rPr>
        <w:t xml:space="preserve"> в валовой доход</w:t>
      </w:r>
      <w:r>
        <w:rPr>
          <w:sz w:val="28"/>
          <w:szCs w:val="28"/>
        </w:rPr>
        <w:t xml:space="preserve"> </w:t>
      </w:r>
      <w:r w:rsidRPr="00882F6B">
        <w:rPr>
          <w:sz w:val="28"/>
          <w:szCs w:val="28"/>
        </w:rPr>
        <w:t xml:space="preserve">не включается стоимость товаров, отгруженных в отчетном периоде и возвращенных покупателем (поверенным, комиссионером) в этом </w:t>
      </w:r>
      <w:r>
        <w:rPr>
          <w:sz w:val="28"/>
          <w:szCs w:val="28"/>
        </w:rPr>
        <w:t xml:space="preserve">же </w:t>
      </w:r>
      <w:r w:rsidRPr="00882F6B">
        <w:rPr>
          <w:sz w:val="28"/>
          <w:szCs w:val="28"/>
        </w:rPr>
        <w:t>периоде</w:t>
      </w:r>
      <w:r>
        <w:rPr>
          <w:sz w:val="28"/>
          <w:szCs w:val="28"/>
        </w:rPr>
        <w:t xml:space="preserve"> </w:t>
      </w:r>
      <w:r w:rsidRPr="00C21216">
        <w:rPr>
          <w:i/>
          <w:color w:val="943634"/>
          <w:spacing w:val="-4"/>
          <w:sz w:val="28"/>
          <w:szCs w:val="28"/>
        </w:rPr>
        <w:t xml:space="preserve">(абзац </w:t>
      </w:r>
      <w:r>
        <w:rPr>
          <w:i/>
          <w:color w:val="943634"/>
          <w:spacing w:val="-4"/>
          <w:sz w:val="28"/>
          <w:szCs w:val="28"/>
        </w:rPr>
        <w:t>2</w:t>
      </w:r>
      <w:r w:rsidRPr="00C21216">
        <w:rPr>
          <w:i/>
          <w:color w:val="943634"/>
          <w:spacing w:val="-4"/>
          <w:sz w:val="28"/>
          <w:szCs w:val="28"/>
        </w:rPr>
        <w:t xml:space="preserve"> ч.</w:t>
      </w:r>
      <w:r>
        <w:rPr>
          <w:i/>
          <w:color w:val="943634"/>
          <w:spacing w:val="-4"/>
          <w:sz w:val="28"/>
          <w:szCs w:val="28"/>
        </w:rPr>
        <w:t>1</w:t>
      </w:r>
      <w:r w:rsidRPr="00C21216">
        <w:rPr>
          <w:i/>
          <w:color w:val="943634"/>
          <w:spacing w:val="-4"/>
          <w:sz w:val="28"/>
          <w:szCs w:val="28"/>
        </w:rPr>
        <w:t xml:space="preserve"> п.3</w:t>
      </w:r>
      <w:r>
        <w:rPr>
          <w:i/>
          <w:color w:val="943634"/>
          <w:spacing w:val="-4"/>
          <w:sz w:val="28"/>
          <w:szCs w:val="28"/>
        </w:rPr>
        <w:t>4</w:t>
      </w:r>
      <w:r w:rsidRPr="00C21216">
        <w:rPr>
          <w:i/>
          <w:color w:val="943634"/>
          <w:spacing w:val="-4"/>
          <w:sz w:val="28"/>
          <w:szCs w:val="28"/>
        </w:rPr>
        <w:t xml:space="preserve"> Указаний по форме 4-у).</w:t>
      </w:r>
    </w:p>
    <w:p w:rsidR="00EF5156" w:rsidRPr="00882F6B" w:rsidRDefault="00EF5156" w:rsidP="00EF5156">
      <w:pPr>
        <w:ind w:firstLine="709"/>
        <w:jc w:val="both"/>
        <w:rPr>
          <w:sz w:val="28"/>
          <w:szCs w:val="28"/>
        </w:rPr>
      </w:pPr>
      <w:r w:rsidRPr="00882F6B">
        <w:rPr>
          <w:sz w:val="28"/>
          <w:szCs w:val="28"/>
        </w:rPr>
        <w:t>Стоимость товаров, отгруженных в прошлом году</w:t>
      </w:r>
      <w:r>
        <w:rPr>
          <w:sz w:val="28"/>
          <w:szCs w:val="28"/>
        </w:rPr>
        <w:t xml:space="preserve"> </w:t>
      </w:r>
      <w:r w:rsidRPr="00882F6B">
        <w:rPr>
          <w:sz w:val="28"/>
          <w:szCs w:val="28"/>
        </w:rPr>
        <w:t xml:space="preserve">и возращенных покупателем (поверенным, комиссионером) в отчетном периоде, </w:t>
      </w:r>
      <w:r>
        <w:rPr>
          <w:sz w:val="28"/>
          <w:szCs w:val="28"/>
        </w:rPr>
        <w:t xml:space="preserve">вообще </w:t>
      </w:r>
      <w:r>
        <w:rPr>
          <w:sz w:val="28"/>
          <w:szCs w:val="28"/>
        </w:rPr>
        <w:br/>
      </w:r>
      <w:r w:rsidRPr="00882F6B">
        <w:rPr>
          <w:sz w:val="28"/>
          <w:szCs w:val="28"/>
        </w:rPr>
        <w:t xml:space="preserve">не учитывается при расчете валового дохода </w:t>
      </w:r>
      <w:r>
        <w:rPr>
          <w:sz w:val="28"/>
          <w:szCs w:val="28"/>
        </w:rPr>
        <w:t>за отчетный период</w:t>
      </w:r>
      <w:r w:rsidRPr="00882F6B">
        <w:rPr>
          <w:sz w:val="28"/>
          <w:szCs w:val="28"/>
        </w:rPr>
        <w:t>.</w:t>
      </w:r>
    </w:p>
    <w:p w:rsidR="00EF5156" w:rsidRPr="00667E51" w:rsidRDefault="00EF5156" w:rsidP="00EF5156">
      <w:pPr>
        <w:ind w:firstLine="709"/>
        <w:jc w:val="both"/>
        <w:rPr>
          <w:rFonts w:ascii="Arial" w:hAnsi="Arial" w:cs="Arial"/>
          <w:color w:val="333399"/>
          <w:sz w:val="22"/>
          <w:szCs w:val="22"/>
        </w:rPr>
      </w:pPr>
      <w:r w:rsidRPr="00667E51">
        <w:rPr>
          <w:rFonts w:ascii="Arial" w:hAnsi="Arial" w:cs="Arial"/>
          <w:color w:val="333399"/>
          <w:sz w:val="22"/>
          <w:szCs w:val="22"/>
        </w:rPr>
        <w:t>Например. В графе 1 по строке 11 раздела I формы 4-у за периоды 2025 года необходимо отразить валовой доход по отгруженным товарам без учета стоимости возвращенных товаров, отгруженных в 2025 году.</w:t>
      </w:r>
    </w:p>
    <w:p w:rsidR="007618CB" w:rsidRPr="006D23B8" w:rsidRDefault="007618CB" w:rsidP="00F136F6">
      <w:pPr>
        <w:jc w:val="both"/>
        <w:rPr>
          <w:sz w:val="28"/>
          <w:szCs w:val="28"/>
        </w:rPr>
      </w:pPr>
    </w:p>
    <w:p w:rsidR="007618CB" w:rsidRPr="006D23B8" w:rsidRDefault="007618CB" w:rsidP="00F136F6">
      <w:pPr>
        <w:jc w:val="both"/>
        <w:rPr>
          <w:sz w:val="28"/>
          <w:szCs w:val="28"/>
        </w:rPr>
      </w:pPr>
    </w:p>
    <w:p w:rsidR="00AE2C6D" w:rsidRPr="00CA0FE6" w:rsidRDefault="00AE2C6D" w:rsidP="00AE2C6D">
      <w:pPr>
        <w:jc w:val="both"/>
        <w:rPr>
          <w:bCs/>
          <w:color w:val="008000"/>
          <w:sz w:val="28"/>
          <w:szCs w:val="28"/>
        </w:rPr>
      </w:pPr>
      <w:r w:rsidRPr="00CA0FE6">
        <w:rPr>
          <w:b/>
          <w:color w:val="008000"/>
          <w:sz w:val="28"/>
          <w:szCs w:val="28"/>
        </w:rPr>
        <w:t xml:space="preserve">Вопрос: </w:t>
      </w:r>
      <w:r w:rsidRPr="00CA0FE6">
        <w:rPr>
          <w:bCs/>
          <w:color w:val="008000"/>
          <w:sz w:val="28"/>
          <w:szCs w:val="28"/>
        </w:rPr>
        <w:t>Организация розничной торговли при расчете валового дохода по отдельным позициям товаров получила данные меньше нуля.</w:t>
      </w:r>
    </w:p>
    <w:p w:rsidR="00AE2C6D" w:rsidRPr="00CA0FE6" w:rsidRDefault="00AE2C6D" w:rsidP="00AE2C6D">
      <w:pPr>
        <w:ind w:firstLine="709"/>
        <w:jc w:val="both"/>
        <w:rPr>
          <w:bCs/>
          <w:color w:val="008000"/>
          <w:sz w:val="28"/>
          <w:szCs w:val="28"/>
        </w:rPr>
      </w:pPr>
      <w:r w:rsidRPr="00CA0FE6">
        <w:rPr>
          <w:bCs/>
          <w:color w:val="008000"/>
          <w:sz w:val="28"/>
          <w:szCs w:val="28"/>
        </w:rPr>
        <w:t xml:space="preserve">Как в данной ситуации заполнить </w:t>
      </w:r>
      <w:r w:rsidRPr="00CA0FE6">
        <w:rPr>
          <w:color w:val="008000"/>
          <w:sz w:val="28"/>
          <w:szCs w:val="28"/>
        </w:rPr>
        <w:t xml:space="preserve">раздел </w:t>
      </w:r>
      <w:r w:rsidRPr="00CA0FE6">
        <w:rPr>
          <w:bCs/>
          <w:iCs/>
          <w:color w:val="008000"/>
          <w:sz w:val="28"/>
          <w:szCs w:val="28"/>
          <w:lang w:val="en-US"/>
        </w:rPr>
        <w:t>I</w:t>
      </w:r>
      <w:r w:rsidRPr="00CA0FE6">
        <w:rPr>
          <w:bCs/>
          <w:iCs/>
          <w:color w:val="008000"/>
          <w:sz w:val="28"/>
          <w:szCs w:val="28"/>
        </w:rPr>
        <w:t xml:space="preserve"> формы 4-у</w:t>
      </w:r>
      <w:r w:rsidRPr="00CA0FE6">
        <w:rPr>
          <w:bCs/>
          <w:color w:val="008000"/>
          <w:sz w:val="28"/>
          <w:szCs w:val="28"/>
        </w:rPr>
        <w:t>?</w:t>
      </w:r>
    </w:p>
    <w:p w:rsidR="00AE2C6D" w:rsidRPr="00CA0FE6" w:rsidRDefault="00AE2C6D" w:rsidP="00AE2C6D">
      <w:pPr>
        <w:jc w:val="both"/>
        <w:rPr>
          <w:color w:val="000000"/>
          <w:sz w:val="28"/>
          <w:szCs w:val="28"/>
        </w:rPr>
      </w:pPr>
      <w:r w:rsidRPr="00CA0FE6">
        <w:rPr>
          <w:b/>
          <w:color w:val="000000"/>
          <w:sz w:val="28"/>
          <w:szCs w:val="28"/>
        </w:rPr>
        <w:t xml:space="preserve">Ответ: </w:t>
      </w:r>
      <w:r w:rsidRPr="00CA0FE6">
        <w:rPr>
          <w:color w:val="000000"/>
          <w:sz w:val="28"/>
          <w:szCs w:val="28"/>
        </w:rPr>
        <w:t xml:space="preserve">В случае получения при расчете валового дохода данных меньше нуля в </w:t>
      </w:r>
      <w:r w:rsidRPr="00277554">
        <w:rPr>
          <w:color w:val="000000"/>
          <w:sz w:val="28"/>
          <w:szCs w:val="28"/>
        </w:rPr>
        <w:t xml:space="preserve">графах 1 и </w:t>
      </w:r>
      <w:r>
        <w:rPr>
          <w:color w:val="000000"/>
          <w:sz w:val="28"/>
          <w:szCs w:val="28"/>
        </w:rPr>
        <w:t>3</w:t>
      </w:r>
      <w:r w:rsidRPr="00277554">
        <w:rPr>
          <w:color w:val="000000"/>
          <w:sz w:val="28"/>
          <w:szCs w:val="28"/>
        </w:rPr>
        <w:t xml:space="preserve"> проставляется отрицательное значение </w:t>
      </w:r>
      <w:r w:rsidRPr="00277554">
        <w:rPr>
          <w:i/>
          <w:color w:val="943634"/>
          <w:sz w:val="28"/>
          <w:szCs w:val="28"/>
        </w:rPr>
        <w:t>(</w:t>
      </w:r>
      <w:r>
        <w:rPr>
          <w:i/>
          <w:color w:val="943634"/>
          <w:sz w:val="28"/>
          <w:szCs w:val="28"/>
        </w:rPr>
        <w:t xml:space="preserve">абзац 2 </w:t>
      </w:r>
      <w:r w:rsidRPr="00277554">
        <w:rPr>
          <w:i/>
          <w:color w:val="943634"/>
          <w:sz w:val="28"/>
          <w:szCs w:val="28"/>
        </w:rPr>
        <w:t>ч.1 п.34 Указаний по форме 4-у)</w:t>
      </w:r>
      <w:r w:rsidRPr="00277554">
        <w:rPr>
          <w:color w:val="000000"/>
          <w:sz w:val="28"/>
          <w:szCs w:val="28"/>
        </w:rPr>
        <w:t>.</w:t>
      </w:r>
    </w:p>
    <w:p w:rsidR="00AE2C6D" w:rsidRDefault="00AE2C6D" w:rsidP="00AE2C6D">
      <w:pPr>
        <w:jc w:val="both"/>
        <w:rPr>
          <w:color w:val="000000" w:themeColor="text1"/>
          <w:sz w:val="28"/>
          <w:szCs w:val="28"/>
        </w:rPr>
      </w:pPr>
    </w:p>
    <w:p w:rsidR="00AE2C6D" w:rsidRPr="009721F6" w:rsidRDefault="00AE2C6D" w:rsidP="00AE2C6D">
      <w:pPr>
        <w:jc w:val="both"/>
        <w:rPr>
          <w:color w:val="000000" w:themeColor="text1"/>
          <w:sz w:val="28"/>
          <w:szCs w:val="28"/>
        </w:rPr>
      </w:pPr>
    </w:p>
    <w:p w:rsidR="00AE2C6D" w:rsidRPr="002543B4" w:rsidRDefault="00AE2C6D" w:rsidP="00AE2C6D">
      <w:pPr>
        <w:jc w:val="both"/>
        <w:rPr>
          <w:color w:val="008000"/>
          <w:sz w:val="28"/>
          <w:szCs w:val="28"/>
        </w:rPr>
      </w:pPr>
      <w:r w:rsidRPr="00570AC6">
        <w:rPr>
          <w:b/>
          <w:bCs/>
          <w:color w:val="008000"/>
          <w:sz w:val="28"/>
          <w:szCs w:val="28"/>
        </w:rPr>
        <w:t>Вопрос</w:t>
      </w:r>
      <w:r>
        <w:rPr>
          <w:b/>
          <w:bCs/>
          <w:color w:val="008000"/>
          <w:sz w:val="28"/>
          <w:szCs w:val="28"/>
        </w:rPr>
        <w:t> (Н)</w:t>
      </w:r>
      <w:r w:rsidRPr="00570AC6">
        <w:rPr>
          <w:b/>
          <w:bCs/>
          <w:color w:val="008000"/>
          <w:sz w:val="28"/>
          <w:szCs w:val="28"/>
        </w:rPr>
        <w:t>:</w:t>
      </w:r>
      <w:r w:rsidRPr="00570AC6">
        <w:rPr>
          <w:b/>
          <w:bCs/>
          <w:color w:val="008000"/>
          <w:sz w:val="28"/>
          <w:szCs w:val="28"/>
          <w:lang w:val="en-US"/>
        </w:rPr>
        <w:t> </w:t>
      </w:r>
      <w:r w:rsidRPr="00586691">
        <w:rPr>
          <w:color w:val="008000"/>
          <w:sz w:val="28"/>
          <w:szCs w:val="28"/>
        </w:rPr>
        <w:t>О</w:t>
      </w:r>
      <w:r>
        <w:rPr>
          <w:color w:val="008000"/>
          <w:sz w:val="28"/>
          <w:szCs w:val="28"/>
        </w:rPr>
        <w:t>рганизация занимается производством текстильных изделий</w:t>
      </w:r>
      <w:r w:rsidRPr="002543B4">
        <w:rPr>
          <w:color w:val="008000"/>
          <w:sz w:val="28"/>
          <w:szCs w:val="28"/>
        </w:rPr>
        <w:t xml:space="preserve"> </w:t>
      </w:r>
      <w:r>
        <w:rPr>
          <w:color w:val="008000"/>
          <w:sz w:val="28"/>
          <w:szCs w:val="28"/>
        </w:rPr>
        <w:t xml:space="preserve">(постельного белья). Часть продукции реализуется по договорам на закупку, </w:t>
      </w:r>
      <w:r>
        <w:rPr>
          <w:color w:val="008000"/>
          <w:sz w:val="28"/>
          <w:szCs w:val="28"/>
        </w:rPr>
        <w:br/>
        <w:t xml:space="preserve">часть – через торговые площадки </w:t>
      </w:r>
      <w:r>
        <w:rPr>
          <w:color w:val="008000"/>
          <w:sz w:val="28"/>
          <w:szCs w:val="28"/>
          <w:lang w:val="en-US"/>
        </w:rPr>
        <w:t>WB</w:t>
      </w:r>
      <w:r w:rsidRPr="002543B4">
        <w:rPr>
          <w:color w:val="008000"/>
          <w:sz w:val="28"/>
          <w:szCs w:val="28"/>
        </w:rPr>
        <w:t xml:space="preserve"> </w:t>
      </w:r>
      <w:r>
        <w:rPr>
          <w:color w:val="008000"/>
          <w:sz w:val="28"/>
          <w:szCs w:val="28"/>
        </w:rPr>
        <w:t xml:space="preserve">и ОЗОН. </w:t>
      </w:r>
    </w:p>
    <w:p w:rsidR="00AE2C6D" w:rsidRPr="00093E1E" w:rsidRDefault="00AE2C6D" w:rsidP="00AE2C6D">
      <w:pPr>
        <w:ind w:firstLine="709"/>
        <w:jc w:val="both"/>
        <w:rPr>
          <w:color w:val="008000"/>
          <w:sz w:val="28"/>
          <w:szCs w:val="28"/>
        </w:rPr>
      </w:pPr>
      <w:r w:rsidRPr="00093E1E">
        <w:rPr>
          <w:color w:val="008000"/>
          <w:sz w:val="28"/>
          <w:szCs w:val="28"/>
        </w:rPr>
        <w:lastRenderedPageBreak/>
        <w:t xml:space="preserve">Какие виды деятельности необходимо отразить при заполнении раздела </w:t>
      </w:r>
      <w:r w:rsidRPr="00093E1E">
        <w:rPr>
          <w:color w:val="008000"/>
          <w:sz w:val="28"/>
          <w:szCs w:val="28"/>
          <w:lang w:val="en-US"/>
        </w:rPr>
        <w:t>I</w:t>
      </w:r>
      <w:r w:rsidRPr="00093E1E">
        <w:rPr>
          <w:color w:val="008000"/>
          <w:sz w:val="28"/>
          <w:szCs w:val="28"/>
        </w:rPr>
        <w:t xml:space="preserve"> формы 4-у</w:t>
      </w:r>
      <w:r w:rsidRPr="00093E1E">
        <w:rPr>
          <w:color w:val="008000"/>
          <w:sz w:val="28"/>
          <w:szCs w:val="28"/>
          <w:lang w:val="be-BY"/>
        </w:rPr>
        <w:t>?</w:t>
      </w:r>
    </w:p>
    <w:p w:rsidR="00AE2C6D" w:rsidRDefault="00AE2C6D" w:rsidP="00AE2C6D">
      <w:pPr>
        <w:jc w:val="both"/>
        <w:rPr>
          <w:sz w:val="28"/>
          <w:szCs w:val="28"/>
        </w:rPr>
      </w:pPr>
      <w:r w:rsidRPr="00C21216">
        <w:rPr>
          <w:b/>
          <w:bCs/>
          <w:sz w:val="28"/>
          <w:szCs w:val="28"/>
        </w:rPr>
        <w:t>Ответ:</w:t>
      </w:r>
      <w:r w:rsidRPr="00C21216">
        <w:rPr>
          <w:b/>
          <w:bCs/>
          <w:sz w:val="28"/>
          <w:szCs w:val="28"/>
          <w:lang w:val="en-US"/>
        </w:rPr>
        <w:t> </w:t>
      </w:r>
      <w:r w:rsidRPr="002543B4">
        <w:rPr>
          <w:sz w:val="28"/>
          <w:szCs w:val="28"/>
        </w:rPr>
        <w:t xml:space="preserve">В соответствии с общегосударственным классификатором Республики Беларусь ОКРБ  005-2011 «Виды экономической деятельности» производство  текстильных материалов </w:t>
      </w:r>
      <w:r>
        <w:rPr>
          <w:sz w:val="28"/>
          <w:szCs w:val="28"/>
        </w:rPr>
        <w:t>(постельного белья)</w:t>
      </w:r>
      <w:r w:rsidRPr="002543B4">
        <w:rPr>
          <w:sz w:val="28"/>
          <w:szCs w:val="28"/>
        </w:rPr>
        <w:t xml:space="preserve"> классифицируется в подклассе 13920 «Производство готовых текстильных изделий, кроме одежды». </w:t>
      </w:r>
    </w:p>
    <w:p w:rsidR="00AE2C6D" w:rsidRDefault="00AE2C6D" w:rsidP="00AE2C6D">
      <w:pPr>
        <w:ind w:firstLine="709"/>
        <w:jc w:val="both"/>
        <w:rPr>
          <w:sz w:val="28"/>
          <w:szCs w:val="28"/>
        </w:rPr>
      </w:pPr>
      <w:r w:rsidRPr="002543B4">
        <w:rPr>
          <w:sz w:val="28"/>
          <w:szCs w:val="28"/>
        </w:rPr>
        <w:t xml:space="preserve">Реализация продукции собственного производства (в том числе через торговые интернет-площадки) согласно методологии ОКЭД не рассматривается в качестве самостоятельного вида экономической деятельности и не отражается в разделе I формы </w:t>
      </w:r>
      <w:r>
        <w:rPr>
          <w:sz w:val="28"/>
          <w:szCs w:val="28"/>
        </w:rPr>
        <w:t>4-у</w:t>
      </w:r>
      <w:r w:rsidRPr="002543B4">
        <w:rPr>
          <w:sz w:val="28"/>
          <w:szCs w:val="28"/>
        </w:rPr>
        <w:t>.</w:t>
      </w:r>
    </w:p>
    <w:p w:rsidR="00AE2C6D" w:rsidRPr="00C21216" w:rsidRDefault="00AE2C6D" w:rsidP="00AE2C6D">
      <w:pPr>
        <w:ind w:firstLine="709"/>
        <w:jc w:val="both"/>
        <w:rPr>
          <w:i/>
          <w:color w:val="943634"/>
          <w:spacing w:val="-4"/>
          <w:sz w:val="28"/>
          <w:szCs w:val="28"/>
        </w:rPr>
      </w:pPr>
      <w:r w:rsidRPr="00430E65">
        <w:rPr>
          <w:b/>
          <w:i/>
          <w:sz w:val="28"/>
          <w:szCs w:val="28"/>
        </w:rPr>
        <w:t>Необходимо обратить внимание.</w:t>
      </w:r>
      <w:r>
        <w:rPr>
          <w:sz w:val="28"/>
          <w:szCs w:val="28"/>
        </w:rPr>
        <w:t xml:space="preserve"> </w:t>
      </w:r>
      <w:r w:rsidRPr="00430E65">
        <w:rPr>
          <w:sz w:val="28"/>
          <w:szCs w:val="28"/>
        </w:rPr>
        <w:t>Исключение составляет деятельность организации по реализации собственной продукции через свои торговые объекты, которая в целях проведения настоящего государственного статистического наблюдения выделяется отдельно в разделе I.</w:t>
      </w:r>
      <w:r>
        <w:rPr>
          <w:sz w:val="28"/>
          <w:szCs w:val="28"/>
        </w:rPr>
        <w:t xml:space="preserve"> </w:t>
      </w:r>
      <w:r w:rsidRPr="00430E65">
        <w:rPr>
          <w:sz w:val="28"/>
          <w:szCs w:val="28"/>
        </w:rPr>
        <w:t>Стоимость продукции собственного производства, реализованной другим юридическим или физическим лицам через свои торговые объекты, включается в объем производства продукции (работ, услуг) без учета торговой наценки. Торговая наценка отражается по соответствующим подклассам раздела 47 ОКРБ 005-2011</w:t>
      </w:r>
      <w:r>
        <w:rPr>
          <w:sz w:val="28"/>
          <w:szCs w:val="28"/>
        </w:rPr>
        <w:t xml:space="preserve"> </w:t>
      </w:r>
      <w:r w:rsidRPr="00C21216">
        <w:rPr>
          <w:i/>
          <w:color w:val="943634"/>
          <w:spacing w:val="-4"/>
          <w:sz w:val="28"/>
          <w:szCs w:val="28"/>
        </w:rPr>
        <w:t>(п.</w:t>
      </w:r>
      <w:r>
        <w:rPr>
          <w:i/>
          <w:color w:val="943634"/>
          <w:spacing w:val="-4"/>
          <w:sz w:val="28"/>
          <w:szCs w:val="28"/>
        </w:rPr>
        <w:t>22.2</w:t>
      </w:r>
      <w:r w:rsidRPr="00C21216">
        <w:rPr>
          <w:i/>
          <w:color w:val="943634"/>
          <w:spacing w:val="-4"/>
          <w:sz w:val="28"/>
          <w:szCs w:val="28"/>
        </w:rPr>
        <w:t xml:space="preserve"> Указаний по форме 4-у).</w:t>
      </w:r>
    </w:p>
    <w:p w:rsidR="00AE2C6D" w:rsidRPr="00AE2C6D" w:rsidRDefault="00AE2C6D" w:rsidP="00F136F6">
      <w:pPr>
        <w:jc w:val="both"/>
        <w:rPr>
          <w:sz w:val="28"/>
          <w:szCs w:val="28"/>
        </w:rPr>
      </w:pPr>
    </w:p>
    <w:p w:rsidR="00AE2C6D" w:rsidRPr="00AE2C6D" w:rsidRDefault="00AE2C6D" w:rsidP="00F136F6">
      <w:pPr>
        <w:jc w:val="both"/>
        <w:rPr>
          <w:sz w:val="28"/>
          <w:szCs w:val="28"/>
        </w:rPr>
      </w:pPr>
    </w:p>
    <w:p w:rsidR="005B772E" w:rsidRPr="00262168" w:rsidRDefault="005B772E" w:rsidP="005B772E">
      <w:pPr>
        <w:jc w:val="both"/>
        <w:rPr>
          <w:bCs/>
          <w:color w:val="008000"/>
          <w:sz w:val="28"/>
          <w:szCs w:val="28"/>
        </w:rPr>
      </w:pPr>
      <w:r w:rsidRPr="00262168">
        <w:rPr>
          <w:b/>
          <w:bCs/>
          <w:color w:val="008000"/>
          <w:sz w:val="28"/>
          <w:szCs w:val="28"/>
        </w:rPr>
        <w:t>Вопрос</w:t>
      </w:r>
      <w:r w:rsidRPr="00262168">
        <w:rPr>
          <w:sz w:val="28"/>
          <w:szCs w:val="28"/>
        </w:rPr>
        <w:t> </w:t>
      </w:r>
      <w:r w:rsidRPr="00262168">
        <w:rPr>
          <w:b/>
          <w:bCs/>
          <w:color w:val="008000"/>
          <w:sz w:val="28"/>
          <w:szCs w:val="28"/>
        </w:rPr>
        <w:t>(Н):</w:t>
      </w:r>
      <w:r w:rsidRPr="00262168">
        <w:rPr>
          <w:b/>
          <w:bCs/>
          <w:color w:val="008000"/>
          <w:sz w:val="28"/>
          <w:szCs w:val="28"/>
          <w:lang w:val="en-US"/>
        </w:rPr>
        <w:t> </w:t>
      </w:r>
      <w:r w:rsidRPr="00262168">
        <w:rPr>
          <w:bCs/>
          <w:color w:val="008000"/>
          <w:sz w:val="28"/>
          <w:szCs w:val="28"/>
        </w:rPr>
        <w:t xml:space="preserve">Организация в рамках </w:t>
      </w:r>
      <w:r>
        <w:rPr>
          <w:bCs/>
          <w:color w:val="008000"/>
          <w:sz w:val="28"/>
          <w:szCs w:val="28"/>
        </w:rPr>
        <w:t xml:space="preserve">оптовой </w:t>
      </w:r>
      <w:r w:rsidRPr="00262168">
        <w:rPr>
          <w:bCs/>
          <w:color w:val="008000"/>
          <w:sz w:val="28"/>
          <w:szCs w:val="28"/>
        </w:rPr>
        <w:t>деятельности осуществляет закупку сыра в брусках, последующую нарезку и фасовку сыра фиксированного веса в потребительскую упаковку. Также осуществляется выполнение работ по фасовке готового сыра заказчика. Работы осуществляются на технологическом оборудовании (линии) для нарезки и упаковки порционного сыра.</w:t>
      </w:r>
    </w:p>
    <w:p w:rsidR="005B772E" w:rsidRPr="00262168" w:rsidRDefault="005B772E" w:rsidP="005B772E">
      <w:pPr>
        <w:ind w:firstLine="709"/>
        <w:jc w:val="both"/>
        <w:rPr>
          <w:color w:val="008000"/>
          <w:sz w:val="28"/>
          <w:szCs w:val="28"/>
        </w:rPr>
      </w:pPr>
      <w:r w:rsidRPr="00262168">
        <w:rPr>
          <w:color w:val="008000"/>
          <w:sz w:val="28"/>
          <w:szCs w:val="28"/>
        </w:rPr>
        <w:t xml:space="preserve">Как </w:t>
      </w:r>
      <w:r w:rsidR="006072FA">
        <w:rPr>
          <w:color w:val="008000"/>
          <w:sz w:val="28"/>
          <w:szCs w:val="28"/>
        </w:rPr>
        <w:t xml:space="preserve">в </w:t>
      </w:r>
      <w:r w:rsidRPr="00262168">
        <w:rPr>
          <w:color w:val="008000"/>
          <w:sz w:val="28"/>
          <w:szCs w:val="28"/>
        </w:rPr>
        <w:t xml:space="preserve">данной ситуации заполнить раздел </w:t>
      </w:r>
      <w:r w:rsidRPr="00262168">
        <w:rPr>
          <w:color w:val="008000"/>
          <w:sz w:val="28"/>
          <w:szCs w:val="28"/>
          <w:lang w:val="en-US"/>
        </w:rPr>
        <w:t>I</w:t>
      </w:r>
      <w:r w:rsidRPr="00262168">
        <w:rPr>
          <w:color w:val="008000"/>
          <w:sz w:val="28"/>
          <w:szCs w:val="28"/>
        </w:rPr>
        <w:t xml:space="preserve"> </w:t>
      </w:r>
      <w:r>
        <w:rPr>
          <w:color w:val="008000"/>
          <w:sz w:val="28"/>
          <w:szCs w:val="28"/>
        </w:rPr>
        <w:t>формы 4-у</w:t>
      </w:r>
      <w:r w:rsidRPr="00262168">
        <w:rPr>
          <w:color w:val="008000"/>
          <w:sz w:val="28"/>
          <w:szCs w:val="28"/>
        </w:rPr>
        <w:t xml:space="preserve">? </w:t>
      </w:r>
    </w:p>
    <w:p w:rsidR="005B772E" w:rsidRPr="00262168" w:rsidRDefault="005B772E" w:rsidP="005B772E">
      <w:pPr>
        <w:jc w:val="both"/>
        <w:rPr>
          <w:sz w:val="28"/>
          <w:szCs w:val="28"/>
        </w:rPr>
      </w:pPr>
      <w:r w:rsidRPr="00262168">
        <w:rPr>
          <w:b/>
          <w:bCs/>
          <w:sz w:val="28"/>
          <w:szCs w:val="28"/>
        </w:rPr>
        <w:t>Ответ:</w:t>
      </w:r>
      <w:r w:rsidRPr="00262168">
        <w:rPr>
          <w:b/>
          <w:bCs/>
          <w:sz w:val="28"/>
          <w:szCs w:val="28"/>
          <w:lang w:val="en-US"/>
        </w:rPr>
        <w:t> </w:t>
      </w:r>
      <w:r w:rsidRPr="00262168">
        <w:rPr>
          <w:sz w:val="28"/>
          <w:szCs w:val="28"/>
        </w:rPr>
        <w:t xml:space="preserve">В соответствии с методологией общегосударственного классификатора Республики Беларусь ОКРБ 005-2011 «Виды экономической деятельности» деятельность по закупке сыра в брусках, его нарезке и фасовке в потребительскую упаковку (в том числе с использованием технологического оборудования) без изменения свойств сыра с дальнейшей оптовой продажей классифицируется в подклассе 46330 «Оптовая торговля молочными продуктами, яйцами, пищевыми маслами и жирами». В разделе </w:t>
      </w:r>
      <w:r w:rsidRPr="00262168">
        <w:rPr>
          <w:sz w:val="28"/>
          <w:szCs w:val="28"/>
          <w:lang w:val="en-US"/>
        </w:rPr>
        <w:t>I</w:t>
      </w:r>
      <w:r w:rsidRPr="00262168">
        <w:rPr>
          <w:sz w:val="28"/>
          <w:szCs w:val="28"/>
        </w:rPr>
        <w:t xml:space="preserve"> организация должна отразить валовой доход</w:t>
      </w:r>
      <w:r w:rsidRPr="00262168">
        <w:rPr>
          <w:color w:val="000000"/>
          <w:sz w:val="28"/>
          <w:szCs w:val="28"/>
        </w:rPr>
        <w:t>, который исчисляется как разница между продажной и покупной стоимостью отгруженных товаров за вычетом налогов и сборов, исчисляемых из выручки</w:t>
      </w:r>
      <w:r w:rsidRPr="00262168">
        <w:rPr>
          <w:caps/>
          <w:color w:val="000000"/>
          <w:sz w:val="28"/>
          <w:szCs w:val="28"/>
        </w:rPr>
        <w:t xml:space="preserve">, </w:t>
      </w:r>
      <w:r w:rsidRPr="00262168">
        <w:rPr>
          <w:color w:val="000000"/>
          <w:sz w:val="28"/>
          <w:szCs w:val="28"/>
        </w:rPr>
        <w:t xml:space="preserve">вывозных таможенных пошлин </w:t>
      </w:r>
      <w:r w:rsidRPr="00262168">
        <w:rPr>
          <w:i/>
          <w:color w:val="943634"/>
          <w:spacing w:val="-4"/>
          <w:sz w:val="28"/>
          <w:szCs w:val="28"/>
        </w:rPr>
        <w:t>(абзац 2 ч.1 п.</w:t>
      </w:r>
      <w:r>
        <w:rPr>
          <w:i/>
          <w:color w:val="943634"/>
          <w:spacing w:val="-4"/>
          <w:sz w:val="28"/>
          <w:szCs w:val="28"/>
        </w:rPr>
        <w:t>34</w:t>
      </w:r>
      <w:r w:rsidRPr="00262168">
        <w:rPr>
          <w:i/>
          <w:color w:val="943634"/>
          <w:spacing w:val="-4"/>
          <w:sz w:val="28"/>
          <w:szCs w:val="28"/>
        </w:rPr>
        <w:t xml:space="preserve"> Указаний</w:t>
      </w:r>
      <w:r>
        <w:rPr>
          <w:i/>
          <w:color w:val="943634"/>
          <w:spacing w:val="-4"/>
          <w:sz w:val="28"/>
          <w:szCs w:val="28"/>
        </w:rPr>
        <w:t xml:space="preserve"> по форме 4-у</w:t>
      </w:r>
      <w:r w:rsidRPr="00262168">
        <w:rPr>
          <w:i/>
          <w:color w:val="943634"/>
          <w:spacing w:val="-4"/>
          <w:sz w:val="28"/>
          <w:szCs w:val="28"/>
        </w:rPr>
        <w:t>)</w:t>
      </w:r>
      <w:r w:rsidRPr="00262168">
        <w:rPr>
          <w:color w:val="000000"/>
          <w:sz w:val="28"/>
          <w:szCs w:val="28"/>
        </w:rPr>
        <w:t>.</w:t>
      </w:r>
    </w:p>
    <w:p w:rsidR="005B772E" w:rsidRPr="00262168" w:rsidRDefault="005B772E" w:rsidP="005B772E">
      <w:pPr>
        <w:ind w:firstLine="709"/>
        <w:jc w:val="both"/>
        <w:rPr>
          <w:sz w:val="28"/>
          <w:szCs w:val="28"/>
        </w:rPr>
      </w:pPr>
      <w:r w:rsidRPr="00262168">
        <w:rPr>
          <w:sz w:val="28"/>
          <w:szCs w:val="28"/>
        </w:rPr>
        <w:t xml:space="preserve">Оказание услуг по фасовке, упаковке продукции заказчика в потребительскую упаковку классифицируется в подклассе 82920 «Деятельность по упаковке товаров». В разделе </w:t>
      </w:r>
      <w:r w:rsidRPr="00262168">
        <w:rPr>
          <w:sz w:val="28"/>
          <w:szCs w:val="28"/>
          <w:lang w:val="en-US"/>
        </w:rPr>
        <w:t>I</w:t>
      </w:r>
      <w:r w:rsidRPr="00262168">
        <w:rPr>
          <w:sz w:val="28"/>
          <w:szCs w:val="28"/>
        </w:rPr>
        <w:t xml:space="preserve"> организация должна отразить стоимость оказанных услуг</w:t>
      </w:r>
      <w:r w:rsidRPr="00262168">
        <w:rPr>
          <w:color w:val="000000"/>
          <w:sz w:val="28"/>
          <w:szCs w:val="28"/>
        </w:rPr>
        <w:t xml:space="preserve"> за вычетом налогов и сборов, исчисляемых из выручки </w:t>
      </w:r>
      <w:r w:rsidRPr="00262168">
        <w:rPr>
          <w:i/>
          <w:color w:val="943634"/>
          <w:spacing w:val="-4"/>
          <w:sz w:val="28"/>
          <w:szCs w:val="28"/>
        </w:rPr>
        <w:t>(ч.1 п.</w:t>
      </w:r>
      <w:r w:rsidR="002E29E5">
        <w:rPr>
          <w:i/>
          <w:color w:val="943634"/>
          <w:spacing w:val="-4"/>
          <w:sz w:val="28"/>
          <w:szCs w:val="28"/>
        </w:rPr>
        <w:t>4</w:t>
      </w:r>
      <w:r>
        <w:rPr>
          <w:i/>
          <w:color w:val="943634"/>
          <w:spacing w:val="-4"/>
          <w:sz w:val="28"/>
          <w:szCs w:val="28"/>
        </w:rPr>
        <w:t>2</w:t>
      </w:r>
      <w:r w:rsidRPr="00262168">
        <w:rPr>
          <w:i/>
          <w:color w:val="943634"/>
          <w:spacing w:val="-4"/>
          <w:sz w:val="28"/>
          <w:szCs w:val="28"/>
        </w:rPr>
        <w:t xml:space="preserve"> Указаний</w:t>
      </w:r>
      <w:r>
        <w:rPr>
          <w:i/>
          <w:color w:val="943634"/>
          <w:spacing w:val="-4"/>
          <w:sz w:val="28"/>
          <w:szCs w:val="28"/>
        </w:rPr>
        <w:t xml:space="preserve"> по форме 4-у</w:t>
      </w:r>
      <w:r w:rsidRPr="00262168">
        <w:rPr>
          <w:i/>
          <w:color w:val="943634"/>
          <w:spacing w:val="-4"/>
          <w:sz w:val="28"/>
          <w:szCs w:val="28"/>
        </w:rPr>
        <w:t>)</w:t>
      </w:r>
      <w:r w:rsidRPr="00262168">
        <w:rPr>
          <w:color w:val="000000"/>
          <w:sz w:val="28"/>
          <w:szCs w:val="28"/>
        </w:rPr>
        <w:t>.</w:t>
      </w:r>
    </w:p>
    <w:p w:rsidR="005B772E" w:rsidRPr="00262168" w:rsidRDefault="005B772E" w:rsidP="005B772E">
      <w:pPr>
        <w:jc w:val="both"/>
        <w:rPr>
          <w:sz w:val="28"/>
          <w:szCs w:val="28"/>
        </w:rPr>
      </w:pPr>
    </w:p>
    <w:p w:rsidR="005B772E" w:rsidRPr="00262168" w:rsidRDefault="005B772E" w:rsidP="005B772E">
      <w:pPr>
        <w:jc w:val="both"/>
        <w:rPr>
          <w:sz w:val="28"/>
          <w:szCs w:val="28"/>
        </w:rPr>
      </w:pPr>
    </w:p>
    <w:p w:rsidR="005B772E" w:rsidRPr="00262168" w:rsidRDefault="005B772E" w:rsidP="005B772E">
      <w:pPr>
        <w:jc w:val="both"/>
        <w:rPr>
          <w:b/>
          <w:bCs/>
          <w:color w:val="008000"/>
          <w:sz w:val="28"/>
          <w:szCs w:val="28"/>
        </w:rPr>
      </w:pPr>
      <w:r w:rsidRPr="00262168">
        <w:rPr>
          <w:b/>
          <w:bCs/>
          <w:color w:val="008000"/>
          <w:sz w:val="28"/>
          <w:szCs w:val="28"/>
        </w:rPr>
        <w:lastRenderedPageBreak/>
        <w:t>Вопрос</w:t>
      </w:r>
      <w:r w:rsidRPr="00262168">
        <w:rPr>
          <w:sz w:val="28"/>
          <w:szCs w:val="28"/>
        </w:rPr>
        <w:t> </w:t>
      </w:r>
      <w:r w:rsidRPr="00262168">
        <w:rPr>
          <w:b/>
          <w:bCs/>
          <w:color w:val="008000"/>
          <w:sz w:val="28"/>
          <w:szCs w:val="28"/>
        </w:rPr>
        <w:t>(Н):</w:t>
      </w:r>
      <w:r w:rsidRPr="00262168">
        <w:rPr>
          <w:b/>
          <w:bCs/>
          <w:color w:val="008000"/>
          <w:sz w:val="28"/>
          <w:szCs w:val="28"/>
          <w:lang w:val="en-US"/>
        </w:rPr>
        <w:t> </w:t>
      </w:r>
      <w:r w:rsidRPr="00262168">
        <w:rPr>
          <w:bCs/>
          <w:color w:val="008000"/>
          <w:sz w:val="28"/>
          <w:szCs w:val="28"/>
        </w:rPr>
        <w:t>Организация осуществляет закупку готового чая в оптовой таре за пределами Республики Беларусь. Чай вручную фасуется работниками организации в мелкие пакетики, на которые клеится наклейка с указанием производителя (поставщика чая).</w:t>
      </w:r>
    </w:p>
    <w:p w:rsidR="005B772E" w:rsidRPr="00262168" w:rsidRDefault="005B772E" w:rsidP="005B772E">
      <w:pPr>
        <w:ind w:firstLine="709"/>
        <w:jc w:val="both"/>
        <w:rPr>
          <w:color w:val="008000"/>
          <w:sz w:val="28"/>
          <w:szCs w:val="28"/>
        </w:rPr>
      </w:pPr>
      <w:r w:rsidRPr="00262168">
        <w:rPr>
          <w:color w:val="008000"/>
          <w:sz w:val="28"/>
          <w:szCs w:val="28"/>
        </w:rPr>
        <w:t xml:space="preserve">Какой вид экономической деятельности необходимо указать организации при заполнении раздела </w:t>
      </w:r>
      <w:r w:rsidRPr="00262168">
        <w:rPr>
          <w:color w:val="008000"/>
          <w:sz w:val="28"/>
          <w:szCs w:val="28"/>
          <w:lang w:val="en-US"/>
        </w:rPr>
        <w:t>I</w:t>
      </w:r>
      <w:r w:rsidRPr="00262168">
        <w:rPr>
          <w:color w:val="008000"/>
          <w:sz w:val="28"/>
          <w:szCs w:val="28"/>
        </w:rPr>
        <w:t xml:space="preserve"> </w:t>
      </w:r>
      <w:r>
        <w:rPr>
          <w:color w:val="008000"/>
          <w:sz w:val="28"/>
          <w:szCs w:val="28"/>
        </w:rPr>
        <w:t>формы 4-у</w:t>
      </w:r>
      <w:r w:rsidRPr="00262168">
        <w:rPr>
          <w:color w:val="008000"/>
          <w:sz w:val="28"/>
          <w:szCs w:val="28"/>
        </w:rPr>
        <w:t xml:space="preserve">? </w:t>
      </w:r>
    </w:p>
    <w:p w:rsidR="005B772E" w:rsidRPr="00262168" w:rsidRDefault="005B772E" w:rsidP="005B772E">
      <w:pPr>
        <w:jc w:val="both"/>
        <w:rPr>
          <w:sz w:val="28"/>
          <w:szCs w:val="28"/>
        </w:rPr>
      </w:pPr>
      <w:r w:rsidRPr="00262168">
        <w:rPr>
          <w:b/>
          <w:bCs/>
          <w:sz w:val="28"/>
          <w:szCs w:val="28"/>
        </w:rPr>
        <w:t>Ответ:</w:t>
      </w:r>
      <w:r w:rsidRPr="00262168">
        <w:rPr>
          <w:b/>
          <w:bCs/>
          <w:sz w:val="28"/>
          <w:szCs w:val="28"/>
          <w:lang w:val="en-US"/>
        </w:rPr>
        <w:t> </w:t>
      </w:r>
      <w:r w:rsidRPr="00262168">
        <w:rPr>
          <w:bCs/>
          <w:sz w:val="28"/>
          <w:szCs w:val="28"/>
        </w:rPr>
        <w:t xml:space="preserve">В </w:t>
      </w:r>
      <w:r w:rsidRPr="00262168">
        <w:rPr>
          <w:sz w:val="28"/>
          <w:szCs w:val="28"/>
        </w:rPr>
        <w:t>соответствии с методологией общегосударственного классификатора Республики Беларусь ОКРБ 005-2011 «Виды экономической деятельности» деятельность по приобретению импортного ча</w:t>
      </w:r>
      <w:r w:rsidR="006072FA">
        <w:rPr>
          <w:sz w:val="28"/>
          <w:szCs w:val="28"/>
        </w:rPr>
        <w:t>я</w:t>
      </w:r>
      <w:r w:rsidRPr="00262168">
        <w:rPr>
          <w:sz w:val="28"/>
          <w:szCs w:val="28"/>
        </w:rPr>
        <w:t xml:space="preserve"> в оптовой таре, его расфасовка вручную в потребительскую тару, осуществляемая в рамках торговли чаем, не направленная на изменение свойств или смешивание видов чая, классифицируется в зависимости от вида торговли и места торговли в соответствующих подклассах разделов 46 и 47 ОКРБ 005-2011, например:</w:t>
      </w:r>
    </w:p>
    <w:p w:rsidR="005B772E" w:rsidRPr="00262168" w:rsidRDefault="005B772E" w:rsidP="005B772E">
      <w:pPr>
        <w:ind w:firstLine="709"/>
        <w:jc w:val="both"/>
        <w:rPr>
          <w:sz w:val="28"/>
          <w:szCs w:val="28"/>
        </w:rPr>
      </w:pPr>
      <w:r w:rsidRPr="00262168">
        <w:rPr>
          <w:sz w:val="28"/>
          <w:szCs w:val="28"/>
        </w:rPr>
        <w:t>46370 «Оптовая торговля кофе, чаем, какао и специями» - в части реализации чая другим оптовым продавцам, розничным продавцам или иным профессиональным пользователям, в том числе через сеть Интернет;</w:t>
      </w:r>
    </w:p>
    <w:p w:rsidR="005B772E" w:rsidRDefault="005B772E" w:rsidP="005B772E">
      <w:pPr>
        <w:ind w:firstLine="709"/>
        <w:jc w:val="both"/>
        <w:rPr>
          <w:sz w:val="28"/>
          <w:szCs w:val="28"/>
        </w:rPr>
      </w:pPr>
      <w:r w:rsidRPr="00262168">
        <w:rPr>
          <w:sz w:val="28"/>
          <w:szCs w:val="28"/>
        </w:rPr>
        <w:t>47910 «Розничная торговля путем заказа товаров по почте или через сеть Интернет» - в части реализации чая через сет</w:t>
      </w:r>
      <w:r>
        <w:rPr>
          <w:sz w:val="28"/>
          <w:szCs w:val="28"/>
        </w:rPr>
        <w:t>ь</w:t>
      </w:r>
      <w:r w:rsidRPr="00262168">
        <w:rPr>
          <w:sz w:val="28"/>
          <w:szCs w:val="28"/>
        </w:rPr>
        <w:t xml:space="preserve"> Интернет физическим лицам для личного потребления или домашнего использования.</w:t>
      </w:r>
    </w:p>
    <w:p w:rsidR="005B772E" w:rsidRDefault="005B772E" w:rsidP="006D23B8">
      <w:pPr>
        <w:jc w:val="both"/>
        <w:rPr>
          <w:sz w:val="28"/>
          <w:szCs w:val="28"/>
        </w:rPr>
      </w:pPr>
    </w:p>
    <w:p w:rsidR="005B772E" w:rsidRPr="00262168" w:rsidRDefault="005B772E" w:rsidP="006D23B8">
      <w:pPr>
        <w:jc w:val="both"/>
        <w:rPr>
          <w:sz w:val="28"/>
          <w:szCs w:val="28"/>
        </w:rPr>
      </w:pPr>
    </w:p>
    <w:p w:rsidR="00BF286E" w:rsidRPr="00BF286E" w:rsidRDefault="00BF286E" w:rsidP="00F257F0">
      <w:pPr>
        <w:jc w:val="both"/>
        <w:rPr>
          <w:color w:val="008000"/>
          <w:sz w:val="28"/>
          <w:szCs w:val="28"/>
        </w:rPr>
      </w:pPr>
      <w:r w:rsidRPr="00097FCE">
        <w:rPr>
          <w:b/>
          <w:color w:val="008000"/>
          <w:sz w:val="28"/>
          <w:szCs w:val="28"/>
        </w:rPr>
        <w:t>Вопрос:</w:t>
      </w:r>
      <w:r w:rsidR="00E04BB0" w:rsidRPr="00097FCE">
        <w:rPr>
          <w:b/>
          <w:color w:val="008000"/>
          <w:sz w:val="28"/>
          <w:szCs w:val="28"/>
        </w:rPr>
        <w:t xml:space="preserve"> </w:t>
      </w:r>
      <w:r w:rsidRPr="00097FCE">
        <w:rPr>
          <w:color w:val="008000"/>
          <w:sz w:val="28"/>
          <w:szCs w:val="28"/>
        </w:rPr>
        <w:t xml:space="preserve">Организация производит товарный бетон. </w:t>
      </w:r>
      <w:r w:rsidR="00F257F0" w:rsidRPr="001351FD">
        <w:rPr>
          <w:color w:val="008000"/>
          <w:sz w:val="28"/>
          <w:szCs w:val="28"/>
        </w:rPr>
        <w:t>В соответствии с договором</w:t>
      </w:r>
      <w:r w:rsidR="00F257F0" w:rsidRPr="001123D5">
        <w:rPr>
          <w:color w:val="008000"/>
          <w:sz w:val="28"/>
          <w:szCs w:val="28"/>
        </w:rPr>
        <w:t xml:space="preserve"> </w:t>
      </w:r>
      <w:r w:rsidR="00F257F0">
        <w:rPr>
          <w:color w:val="008000"/>
          <w:sz w:val="28"/>
          <w:szCs w:val="28"/>
        </w:rPr>
        <w:t xml:space="preserve">автомобильной перевозки </w:t>
      </w:r>
      <w:r w:rsidR="00F257F0" w:rsidRPr="001123D5">
        <w:rPr>
          <w:color w:val="008000"/>
          <w:sz w:val="28"/>
          <w:szCs w:val="28"/>
        </w:rPr>
        <w:t xml:space="preserve">груза </w:t>
      </w:r>
      <w:r w:rsidR="00F257F0">
        <w:rPr>
          <w:color w:val="008000"/>
          <w:sz w:val="28"/>
          <w:szCs w:val="28"/>
        </w:rPr>
        <w:t>з</w:t>
      </w:r>
      <w:r w:rsidR="00307603" w:rsidRPr="00097FCE">
        <w:rPr>
          <w:color w:val="008000"/>
          <w:sz w:val="28"/>
          <w:szCs w:val="28"/>
        </w:rPr>
        <w:t xml:space="preserve">а отдельную плату </w:t>
      </w:r>
      <w:r w:rsidRPr="00BF286E">
        <w:rPr>
          <w:color w:val="008000"/>
          <w:sz w:val="28"/>
          <w:szCs w:val="28"/>
        </w:rPr>
        <w:t xml:space="preserve">организуется доставка бетона заказчикам собственным транспортом, а также транспортом, арендованным у сторонних организаций с экипажем. </w:t>
      </w:r>
    </w:p>
    <w:p w:rsidR="00BF286E" w:rsidRPr="00AE4643" w:rsidRDefault="00BF286E" w:rsidP="00F257F0">
      <w:pPr>
        <w:ind w:firstLine="709"/>
        <w:jc w:val="both"/>
        <w:rPr>
          <w:color w:val="008000"/>
          <w:sz w:val="28"/>
          <w:szCs w:val="28"/>
        </w:rPr>
      </w:pPr>
      <w:r w:rsidRPr="00BF286E">
        <w:rPr>
          <w:color w:val="008000"/>
          <w:sz w:val="28"/>
          <w:szCs w:val="28"/>
        </w:rPr>
        <w:t xml:space="preserve">Каков порядок отражения данных о перевозке бетона при заполнении раздела </w:t>
      </w:r>
      <w:r w:rsidRPr="00BF286E">
        <w:rPr>
          <w:color w:val="008000"/>
          <w:sz w:val="28"/>
          <w:szCs w:val="28"/>
          <w:lang w:val="en-US"/>
        </w:rPr>
        <w:t>I</w:t>
      </w:r>
      <w:r w:rsidRPr="00BF286E">
        <w:rPr>
          <w:color w:val="008000"/>
          <w:sz w:val="28"/>
          <w:szCs w:val="28"/>
        </w:rPr>
        <w:t xml:space="preserve"> формы 4-у?</w:t>
      </w:r>
    </w:p>
    <w:p w:rsidR="00BF286E" w:rsidRDefault="00BF286E" w:rsidP="00BF286E">
      <w:pPr>
        <w:jc w:val="both"/>
        <w:rPr>
          <w:color w:val="943634"/>
          <w:sz w:val="28"/>
          <w:szCs w:val="28"/>
        </w:rPr>
      </w:pPr>
      <w:r w:rsidRPr="00AE4643">
        <w:rPr>
          <w:b/>
          <w:color w:val="000000"/>
          <w:sz w:val="28"/>
          <w:szCs w:val="28"/>
        </w:rPr>
        <w:t>Ответ:</w:t>
      </w:r>
      <w:r w:rsidRPr="00AE4643">
        <w:rPr>
          <w:color w:val="000000"/>
          <w:sz w:val="28"/>
          <w:szCs w:val="28"/>
        </w:rPr>
        <w:t xml:space="preserve"> Деятельность организации по доставке продукции собственного производства по методологии ОКРБ 005-2011 является вспомогательной деятельностью и не рассматривается как отдельный вид экономической </w:t>
      </w:r>
      <w:r w:rsidRPr="006F0063">
        <w:rPr>
          <w:color w:val="000000"/>
          <w:sz w:val="28"/>
          <w:szCs w:val="28"/>
        </w:rPr>
        <w:t xml:space="preserve">деятельности </w:t>
      </w:r>
      <w:r w:rsidRPr="006F0063">
        <w:rPr>
          <w:i/>
          <w:color w:val="943634"/>
          <w:sz w:val="28"/>
          <w:szCs w:val="28"/>
        </w:rPr>
        <w:t>(п.2</w:t>
      </w:r>
      <w:r w:rsidR="00F257F0">
        <w:rPr>
          <w:i/>
          <w:color w:val="943634"/>
          <w:sz w:val="28"/>
          <w:szCs w:val="28"/>
        </w:rPr>
        <w:t>2</w:t>
      </w:r>
      <w:r w:rsidRPr="006F0063">
        <w:rPr>
          <w:i/>
          <w:color w:val="943634"/>
          <w:sz w:val="28"/>
          <w:szCs w:val="28"/>
        </w:rPr>
        <w:t xml:space="preserve"> Указаний по форме 4-у)</w:t>
      </w:r>
      <w:r w:rsidRPr="006F0063">
        <w:rPr>
          <w:color w:val="943634"/>
          <w:sz w:val="28"/>
          <w:szCs w:val="28"/>
        </w:rPr>
        <w:t>.</w:t>
      </w:r>
    </w:p>
    <w:p w:rsidR="00BE7B79" w:rsidRDefault="00BF286E" w:rsidP="000C12CC">
      <w:pPr>
        <w:ind w:firstLine="709"/>
        <w:jc w:val="both"/>
        <w:rPr>
          <w:i/>
          <w:color w:val="943634"/>
          <w:spacing w:val="-2"/>
          <w:sz w:val="28"/>
          <w:szCs w:val="28"/>
        </w:rPr>
      </w:pPr>
      <w:r w:rsidRPr="00F257F0">
        <w:rPr>
          <w:color w:val="000000"/>
          <w:spacing w:val="-2"/>
          <w:sz w:val="28"/>
          <w:szCs w:val="28"/>
        </w:rPr>
        <w:t xml:space="preserve">Но в целях проведения государственного статистического наблюдения по форме 4-у деятельность организации по доставке продукции собственного производства, выполненная за </w:t>
      </w:r>
      <w:r w:rsidR="00F257F0" w:rsidRPr="00F257F0">
        <w:rPr>
          <w:color w:val="000000"/>
          <w:spacing w:val="-2"/>
          <w:sz w:val="28"/>
          <w:szCs w:val="28"/>
        </w:rPr>
        <w:t>плату</w:t>
      </w:r>
      <w:r w:rsidRPr="00F257F0">
        <w:rPr>
          <w:color w:val="000000"/>
          <w:spacing w:val="-2"/>
          <w:sz w:val="28"/>
          <w:szCs w:val="28"/>
        </w:rPr>
        <w:t xml:space="preserve"> для других юридических или физических лиц, должна отражаться в разделе </w:t>
      </w:r>
      <w:r w:rsidRPr="00F257F0">
        <w:rPr>
          <w:color w:val="000000"/>
          <w:spacing w:val="-2"/>
          <w:sz w:val="28"/>
          <w:szCs w:val="28"/>
          <w:lang w:val="en-US"/>
        </w:rPr>
        <w:t>I</w:t>
      </w:r>
      <w:r w:rsidR="00F257F0" w:rsidRPr="00F257F0">
        <w:rPr>
          <w:color w:val="000000"/>
          <w:spacing w:val="-2"/>
          <w:sz w:val="28"/>
          <w:szCs w:val="28"/>
        </w:rPr>
        <w:t xml:space="preserve"> </w:t>
      </w:r>
      <w:r w:rsidR="00F257F0" w:rsidRPr="00F257F0">
        <w:rPr>
          <w:i/>
          <w:color w:val="943634"/>
          <w:spacing w:val="-2"/>
          <w:sz w:val="28"/>
          <w:szCs w:val="28"/>
        </w:rPr>
        <w:t>(ч.3 п.36 Указаний по форме 4-у)</w:t>
      </w:r>
      <w:r w:rsidR="00831D8C">
        <w:rPr>
          <w:i/>
          <w:color w:val="943634"/>
          <w:spacing w:val="-2"/>
          <w:sz w:val="28"/>
          <w:szCs w:val="28"/>
        </w:rPr>
        <w:t>.</w:t>
      </w:r>
    </w:p>
    <w:p w:rsidR="00831D8C" w:rsidRDefault="00831D8C" w:rsidP="00831D8C">
      <w:pPr>
        <w:ind w:firstLine="709"/>
        <w:jc w:val="both"/>
        <w:rPr>
          <w:color w:val="000000"/>
          <w:sz w:val="28"/>
          <w:szCs w:val="28"/>
        </w:rPr>
      </w:pPr>
      <w:r w:rsidRPr="009C1050">
        <w:rPr>
          <w:color w:val="000000"/>
          <w:sz w:val="28"/>
          <w:szCs w:val="28"/>
        </w:rPr>
        <w:t>Организация должна отразить в граф</w:t>
      </w:r>
      <w:r>
        <w:rPr>
          <w:color w:val="000000"/>
          <w:sz w:val="28"/>
          <w:szCs w:val="28"/>
        </w:rPr>
        <w:t xml:space="preserve">ах </w:t>
      </w:r>
      <w:r w:rsidRPr="009C1050">
        <w:rPr>
          <w:color w:val="000000"/>
          <w:sz w:val="28"/>
          <w:szCs w:val="28"/>
        </w:rPr>
        <w:t xml:space="preserve">1 </w:t>
      </w:r>
      <w:r>
        <w:rPr>
          <w:color w:val="000000"/>
          <w:sz w:val="28"/>
          <w:szCs w:val="28"/>
        </w:rPr>
        <w:t xml:space="preserve">и 3 </w:t>
      </w:r>
      <w:r w:rsidRPr="009C1050">
        <w:rPr>
          <w:color w:val="000000"/>
          <w:sz w:val="28"/>
          <w:szCs w:val="28"/>
        </w:rPr>
        <w:t>по коду 4941</w:t>
      </w:r>
      <w:r w:rsidR="00844E52" w:rsidRPr="00844E52">
        <w:rPr>
          <w:color w:val="000000"/>
          <w:sz w:val="28"/>
          <w:szCs w:val="28"/>
        </w:rPr>
        <w:t>1</w:t>
      </w:r>
      <w:r w:rsidRPr="009C1050">
        <w:rPr>
          <w:color w:val="000000"/>
          <w:sz w:val="28"/>
          <w:szCs w:val="28"/>
        </w:rPr>
        <w:t xml:space="preserve"> «</w:t>
      </w:r>
      <w:r w:rsidR="00844E52">
        <w:rPr>
          <w:color w:val="000000"/>
          <w:sz w:val="28"/>
          <w:szCs w:val="28"/>
        </w:rPr>
        <w:t>Перевозки грузовым автомобильным транспортом</w:t>
      </w:r>
      <w:r w:rsidRPr="009C1050">
        <w:rPr>
          <w:color w:val="000000"/>
          <w:sz w:val="28"/>
          <w:szCs w:val="28"/>
        </w:rPr>
        <w:t xml:space="preserve">» ОКРБ 005-2011 </w:t>
      </w:r>
      <w:r w:rsidRPr="00742644">
        <w:rPr>
          <w:color w:val="000000"/>
          <w:sz w:val="28"/>
          <w:szCs w:val="28"/>
        </w:rPr>
        <w:t>стоимость услуг по доставке товарного бетона, выполненных собственными силами организации, автомобильным грузовым транспортным средством</w:t>
      </w:r>
      <w:r>
        <w:rPr>
          <w:color w:val="000000"/>
          <w:sz w:val="28"/>
          <w:szCs w:val="28"/>
        </w:rPr>
        <w:t xml:space="preserve"> </w:t>
      </w:r>
      <w:r w:rsidRPr="00D52815">
        <w:rPr>
          <w:i/>
          <w:color w:val="943634"/>
          <w:sz w:val="28"/>
          <w:szCs w:val="28"/>
        </w:rPr>
        <w:t>(</w:t>
      </w:r>
      <w:r>
        <w:rPr>
          <w:i/>
          <w:color w:val="943634"/>
          <w:sz w:val="28"/>
          <w:szCs w:val="28"/>
        </w:rPr>
        <w:t>ч.</w:t>
      </w:r>
      <w:r w:rsidR="002710AE">
        <w:rPr>
          <w:i/>
          <w:color w:val="943634"/>
          <w:sz w:val="28"/>
          <w:szCs w:val="28"/>
        </w:rPr>
        <w:t>3</w:t>
      </w:r>
      <w:r>
        <w:rPr>
          <w:i/>
          <w:color w:val="943634"/>
          <w:sz w:val="28"/>
          <w:szCs w:val="28"/>
        </w:rPr>
        <w:t xml:space="preserve"> </w:t>
      </w:r>
      <w:r w:rsidRPr="00D52815">
        <w:rPr>
          <w:i/>
          <w:color w:val="943634"/>
          <w:sz w:val="28"/>
          <w:szCs w:val="28"/>
        </w:rPr>
        <w:t>п.</w:t>
      </w:r>
      <w:r w:rsidR="002710AE">
        <w:rPr>
          <w:i/>
          <w:color w:val="943634"/>
          <w:sz w:val="28"/>
          <w:szCs w:val="28"/>
        </w:rPr>
        <w:t>36</w:t>
      </w:r>
      <w:r w:rsidRPr="00D52815">
        <w:rPr>
          <w:i/>
          <w:color w:val="943634"/>
          <w:sz w:val="28"/>
          <w:szCs w:val="28"/>
        </w:rPr>
        <w:t xml:space="preserve"> </w:t>
      </w:r>
      <w:r>
        <w:rPr>
          <w:i/>
          <w:color w:val="943634"/>
          <w:sz w:val="28"/>
          <w:szCs w:val="28"/>
        </w:rPr>
        <w:t>Указаний</w:t>
      </w:r>
      <w:r w:rsidR="002710AE">
        <w:rPr>
          <w:i/>
          <w:color w:val="943634"/>
          <w:sz w:val="28"/>
          <w:szCs w:val="28"/>
        </w:rPr>
        <w:t xml:space="preserve"> по форме 4-у</w:t>
      </w:r>
      <w:r w:rsidRPr="00D52815">
        <w:rPr>
          <w:i/>
          <w:color w:val="943634"/>
          <w:sz w:val="28"/>
          <w:szCs w:val="28"/>
        </w:rPr>
        <w:t>)</w:t>
      </w:r>
      <w:r>
        <w:rPr>
          <w:color w:val="000000"/>
          <w:sz w:val="28"/>
          <w:szCs w:val="28"/>
        </w:rPr>
        <w:t>:</w:t>
      </w:r>
    </w:p>
    <w:p w:rsidR="00831D8C" w:rsidRDefault="00831D8C" w:rsidP="00831D8C">
      <w:pPr>
        <w:ind w:firstLine="709"/>
        <w:jc w:val="both"/>
        <w:rPr>
          <w:color w:val="000000"/>
          <w:sz w:val="28"/>
          <w:szCs w:val="28"/>
        </w:rPr>
      </w:pPr>
      <w:r w:rsidRPr="00742644">
        <w:rPr>
          <w:color w:val="000000"/>
          <w:sz w:val="28"/>
          <w:szCs w:val="28"/>
        </w:rPr>
        <w:t xml:space="preserve">состоящим на балансе, в том числе переданным по договору аренды транспортного средства с экипажем; </w:t>
      </w:r>
    </w:p>
    <w:p w:rsidR="00831D8C" w:rsidRDefault="00831D8C" w:rsidP="00831D8C">
      <w:pPr>
        <w:ind w:firstLine="709"/>
        <w:jc w:val="both"/>
        <w:rPr>
          <w:color w:val="000000"/>
          <w:sz w:val="28"/>
          <w:szCs w:val="28"/>
        </w:rPr>
      </w:pPr>
      <w:r w:rsidRPr="00742644">
        <w:rPr>
          <w:color w:val="000000"/>
          <w:sz w:val="28"/>
          <w:szCs w:val="28"/>
        </w:rPr>
        <w:t>принятым по договору аренды транспортного средства без экипажа;</w:t>
      </w:r>
    </w:p>
    <w:p w:rsidR="00831D8C" w:rsidRPr="00742644" w:rsidRDefault="00831D8C" w:rsidP="00831D8C">
      <w:pPr>
        <w:ind w:firstLine="709"/>
        <w:jc w:val="both"/>
        <w:rPr>
          <w:color w:val="000000"/>
          <w:sz w:val="28"/>
          <w:szCs w:val="28"/>
        </w:rPr>
      </w:pPr>
      <w:r w:rsidRPr="00742644">
        <w:rPr>
          <w:color w:val="000000"/>
          <w:sz w:val="28"/>
          <w:szCs w:val="28"/>
        </w:rPr>
        <w:t xml:space="preserve">приобретенным по договору финансовой аренды (лизинга)). </w:t>
      </w:r>
    </w:p>
    <w:p w:rsidR="00831D8C" w:rsidRPr="0012527C" w:rsidRDefault="00831D8C" w:rsidP="00831D8C">
      <w:pPr>
        <w:ind w:firstLine="709"/>
        <w:jc w:val="both"/>
        <w:rPr>
          <w:color w:val="000000"/>
          <w:sz w:val="28"/>
          <w:szCs w:val="28"/>
        </w:rPr>
      </w:pPr>
      <w:r w:rsidRPr="009C1050">
        <w:rPr>
          <w:color w:val="000000"/>
          <w:sz w:val="28"/>
          <w:szCs w:val="28"/>
        </w:rPr>
        <w:lastRenderedPageBreak/>
        <w:t>В случае аренды у сторонних организаций грузового автомобильного транспорта с экипажем стоимость услуг по перевозке грузов отражает арендодатель.</w:t>
      </w:r>
    </w:p>
    <w:p w:rsidR="00BF286E" w:rsidRPr="00BE7B79" w:rsidRDefault="00BF286E" w:rsidP="000C12CC">
      <w:pPr>
        <w:tabs>
          <w:tab w:val="left" w:pos="1440"/>
        </w:tabs>
        <w:ind w:firstLine="709"/>
        <w:jc w:val="both"/>
        <w:rPr>
          <w:rFonts w:ascii="Arial" w:hAnsi="Arial" w:cs="Arial"/>
          <w:color w:val="333399"/>
          <w:sz w:val="22"/>
          <w:szCs w:val="22"/>
        </w:rPr>
      </w:pPr>
      <w:r w:rsidRPr="00BE7B79">
        <w:rPr>
          <w:rFonts w:ascii="Arial" w:hAnsi="Arial" w:cs="Arial"/>
          <w:color w:val="333399"/>
          <w:sz w:val="22"/>
          <w:szCs w:val="22"/>
          <w:u w:val="single"/>
        </w:rPr>
        <w:t>Условный пример</w:t>
      </w:r>
      <w:r w:rsidRPr="00BE7B79">
        <w:rPr>
          <w:rFonts w:ascii="Arial" w:hAnsi="Arial" w:cs="Arial"/>
          <w:color w:val="333399"/>
          <w:sz w:val="22"/>
          <w:szCs w:val="22"/>
        </w:rPr>
        <w:t xml:space="preserve">. Промышленная организация А продает собственную продукцию организации В, при этом заключается договор поставки. </w:t>
      </w:r>
    </w:p>
    <w:p w:rsidR="00BE7B79" w:rsidRDefault="00CB483F" w:rsidP="002710AE">
      <w:pPr>
        <w:tabs>
          <w:tab w:val="left" w:pos="1440"/>
        </w:tabs>
        <w:spacing w:before="120"/>
        <w:ind w:firstLine="709"/>
        <w:jc w:val="both"/>
        <w:rPr>
          <w:rFonts w:ascii="Arial" w:hAnsi="Arial" w:cs="Arial"/>
          <w:color w:val="333399"/>
          <w:sz w:val="22"/>
          <w:szCs w:val="22"/>
        </w:rPr>
      </w:pPr>
      <w:r>
        <w:rPr>
          <w:rFonts w:ascii="Arial" w:hAnsi="Arial" w:cs="Arial"/>
          <w:b/>
          <w:color w:val="333399"/>
          <w:sz w:val="22"/>
          <w:szCs w:val="22"/>
        </w:rPr>
        <w:t>Ситуация 1</w:t>
      </w:r>
      <w:r w:rsidR="00BF286E" w:rsidRPr="00BE7B79">
        <w:rPr>
          <w:rFonts w:ascii="Arial" w:hAnsi="Arial" w:cs="Arial"/>
          <w:color w:val="333399"/>
          <w:sz w:val="22"/>
          <w:szCs w:val="22"/>
        </w:rPr>
        <w:t xml:space="preserve">. Если организация А взимает с организации В полную цену продукции (включая плату за доставку) и использует собственный транспорт для доставки продукции до заказчика, то в разделе I формы 4-у организация А не выделяет данные о доставке продукции. </w:t>
      </w:r>
    </w:p>
    <w:p w:rsidR="00BE7B79" w:rsidRPr="00EF2448" w:rsidRDefault="00BF286E" w:rsidP="002710AE">
      <w:pPr>
        <w:tabs>
          <w:tab w:val="left" w:pos="1440"/>
        </w:tabs>
        <w:ind w:firstLine="709"/>
        <w:jc w:val="both"/>
        <w:rPr>
          <w:rFonts w:ascii="Arial" w:hAnsi="Arial" w:cs="Arial"/>
          <w:color w:val="333399"/>
          <w:sz w:val="22"/>
          <w:szCs w:val="22"/>
        </w:rPr>
      </w:pPr>
      <w:r w:rsidRPr="00BE7B79">
        <w:rPr>
          <w:rFonts w:ascii="Arial" w:hAnsi="Arial" w:cs="Arial"/>
          <w:color w:val="333399"/>
          <w:sz w:val="22"/>
          <w:szCs w:val="22"/>
        </w:rPr>
        <w:t xml:space="preserve">Объем промышленного производства </w:t>
      </w:r>
      <w:r w:rsidR="00CB483F">
        <w:rPr>
          <w:rFonts w:ascii="Arial" w:hAnsi="Arial" w:cs="Arial"/>
          <w:color w:val="333399"/>
          <w:sz w:val="22"/>
          <w:szCs w:val="22"/>
        </w:rPr>
        <w:t xml:space="preserve">в данном случае </w:t>
      </w:r>
      <w:r w:rsidRPr="00A10B74">
        <w:rPr>
          <w:rFonts w:ascii="Arial" w:hAnsi="Arial" w:cs="Arial"/>
          <w:color w:val="333399"/>
          <w:sz w:val="22"/>
          <w:szCs w:val="22"/>
        </w:rPr>
        <w:t>организация А отражает с учетом стоимости доставки</w:t>
      </w:r>
      <w:r w:rsidR="00E04BB0" w:rsidRPr="00A10B74">
        <w:rPr>
          <w:rFonts w:ascii="Arial" w:hAnsi="Arial" w:cs="Arial"/>
          <w:color w:val="333399"/>
          <w:sz w:val="22"/>
          <w:szCs w:val="22"/>
        </w:rPr>
        <w:t xml:space="preserve"> </w:t>
      </w:r>
      <w:r w:rsidR="00BE7B79" w:rsidRPr="00EF2448">
        <w:rPr>
          <w:rFonts w:ascii="Arial" w:hAnsi="Arial" w:cs="Arial"/>
          <w:i/>
          <w:color w:val="943634"/>
          <w:sz w:val="22"/>
          <w:szCs w:val="22"/>
        </w:rPr>
        <w:t>(ч.</w:t>
      </w:r>
      <w:r w:rsidR="00ED5103">
        <w:rPr>
          <w:rFonts w:ascii="Arial" w:hAnsi="Arial" w:cs="Arial"/>
          <w:i/>
          <w:color w:val="943634"/>
          <w:sz w:val="22"/>
          <w:szCs w:val="22"/>
        </w:rPr>
        <w:t>2</w:t>
      </w:r>
      <w:r w:rsidR="00CB483F">
        <w:rPr>
          <w:rFonts w:ascii="Arial" w:hAnsi="Arial" w:cs="Arial"/>
          <w:i/>
          <w:color w:val="943634"/>
          <w:sz w:val="22"/>
          <w:szCs w:val="22"/>
        </w:rPr>
        <w:t>1</w:t>
      </w:r>
      <w:r w:rsidR="002B7004">
        <w:rPr>
          <w:rFonts w:ascii="Arial" w:hAnsi="Arial" w:cs="Arial"/>
          <w:i/>
          <w:color w:val="943634"/>
          <w:sz w:val="22"/>
          <w:szCs w:val="22"/>
        </w:rPr>
        <w:t xml:space="preserve"> </w:t>
      </w:r>
      <w:r w:rsidR="00D001B2" w:rsidRPr="00EF2448">
        <w:rPr>
          <w:rFonts w:ascii="Arial" w:hAnsi="Arial" w:cs="Arial"/>
          <w:i/>
          <w:color w:val="943634"/>
          <w:sz w:val="22"/>
          <w:szCs w:val="22"/>
        </w:rPr>
        <w:t>п.30</w:t>
      </w:r>
      <w:r w:rsidR="00BE7B79" w:rsidRPr="00EF2448">
        <w:rPr>
          <w:rFonts w:ascii="Arial" w:hAnsi="Arial" w:cs="Arial"/>
          <w:i/>
          <w:color w:val="943634"/>
          <w:sz w:val="22"/>
          <w:szCs w:val="22"/>
        </w:rPr>
        <w:t xml:space="preserve"> Указаний по форме 4-у)</w:t>
      </w:r>
      <w:r w:rsidR="00BE7B79" w:rsidRPr="00EF2448">
        <w:rPr>
          <w:rFonts w:ascii="Arial" w:hAnsi="Arial" w:cs="Arial"/>
          <w:color w:val="333399"/>
          <w:sz w:val="22"/>
          <w:szCs w:val="22"/>
        </w:rPr>
        <w:t>.</w:t>
      </w:r>
    </w:p>
    <w:p w:rsidR="003F40B6" w:rsidRDefault="00CB483F" w:rsidP="002710AE">
      <w:pPr>
        <w:tabs>
          <w:tab w:val="left" w:pos="1440"/>
        </w:tabs>
        <w:spacing w:before="120"/>
        <w:ind w:firstLine="709"/>
        <w:jc w:val="both"/>
        <w:rPr>
          <w:rFonts w:ascii="Arial" w:hAnsi="Arial" w:cs="Arial"/>
          <w:color w:val="333399"/>
          <w:sz w:val="22"/>
          <w:szCs w:val="22"/>
        </w:rPr>
      </w:pPr>
      <w:r>
        <w:rPr>
          <w:rFonts w:ascii="Arial" w:hAnsi="Arial" w:cs="Arial"/>
          <w:b/>
          <w:color w:val="333399"/>
          <w:sz w:val="22"/>
          <w:szCs w:val="22"/>
        </w:rPr>
        <w:t>Ситуация 2</w:t>
      </w:r>
      <w:r w:rsidR="00BF286E" w:rsidRPr="00BE7B79">
        <w:rPr>
          <w:rFonts w:ascii="Arial" w:hAnsi="Arial" w:cs="Arial"/>
          <w:color w:val="333399"/>
          <w:sz w:val="22"/>
          <w:szCs w:val="22"/>
        </w:rPr>
        <w:t xml:space="preserve">. Если организация А взимает с организации В плату за доставку отдельно и использует собственный транспорт для доставки продукции до заказчика, то в разделе I формы 4-у организация А выделяет отдельно данные о доставке продукции. </w:t>
      </w:r>
    </w:p>
    <w:p w:rsidR="00BF286E" w:rsidRPr="00BE7B79" w:rsidRDefault="00BF286E" w:rsidP="002710AE">
      <w:pPr>
        <w:tabs>
          <w:tab w:val="left" w:pos="1440"/>
        </w:tabs>
        <w:ind w:firstLine="709"/>
        <w:jc w:val="both"/>
        <w:rPr>
          <w:rFonts w:ascii="Arial" w:hAnsi="Arial" w:cs="Arial"/>
          <w:color w:val="333399"/>
          <w:sz w:val="22"/>
          <w:szCs w:val="22"/>
        </w:rPr>
      </w:pPr>
      <w:r w:rsidRPr="00BE7B79">
        <w:rPr>
          <w:rFonts w:ascii="Arial" w:hAnsi="Arial" w:cs="Arial"/>
          <w:color w:val="333399"/>
          <w:sz w:val="22"/>
          <w:szCs w:val="22"/>
        </w:rPr>
        <w:t>Объем промышленного производства организация А отражает без стоимости доставки.</w:t>
      </w:r>
    </w:p>
    <w:p w:rsidR="003F40B6" w:rsidRPr="006C2ABA" w:rsidRDefault="00CB483F" w:rsidP="002710AE">
      <w:pPr>
        <w:tabs>
          <w:tab w:val="left" w:pos="1440"/>
        </w:tabs>
        <w:spacing w:before="120"/>
        <w:ind w:firstLine="709"/>
        <w:jc w:val="both"/>
        <w:rPr>
          <w:rFonts w:ascii="Arial" w:hAnsi="Arial" w:cs="Arial"/>
          <w:color w:val="333399"/>
          <w:spacing w:val="-2"/>
          <w:sz w:val="22"/>
          <w:szCs w:val="22"/>
        </w:rPr>
      </w:pPr>
      <w:r w:rsidRPr="006C2ABA">
        <w:rPr>
          <w:rFonts w:ascii="Arial" w:hAnsi="Arial" w:cs="Arial"/>
          <w:b/>
          <w:color w:val="333399"/>
          <w:spacing w:val="-2"/>
          <w:sz w:val="22"/>
          <w:szCs w:val="22"/>
        </w:rPr>
        <w:t>Ситуация 3</w:t>
      </w:r>
      <w:r w:rsidR="00BF286E" w:rsidRPr="006C2ABA">
        <w:rPr>
          <w:rFonts w:ascii="Arial" w:hAnsi="Arial" w:cs="Arial"/>
          <w:color w:val="333399"/>
          <w:spacing w:val="-2"/>
          <w:sz w:val="22"/>
          <w:szCs w:val="22"/>
        </w:rPr>
        <w:t xml:space="preserve">. Если организация А взимает с организации В плату за доставку отдельно, но использует транспорт организации С для доставки продукции до заказчика, то в разделе I формы 4-у организация А выделяет данные о доставке продукции только в случае аренды без экипажа или приобретения по договору </w:t>
      </w:r>
      <w:r w:rsidR="00097FCE" w:rsidRPr="006C2ABA">
        <w:rPr>
          <w:rFonts w:ascii="Arial" w:hAnsi="Arial" w:cs="Arial"/>
          <w:color w:val="333399"/>
          <w:spacing w:val="-2"/>
          <w:sz w:val="22"/>
          <w:szCs w:val="22"/>
        </w:rPr>
        <w:t>финансовой аренды (</w:t>
      </w:r>
      <w:r w:rsidR="00BF286E" w:rsidRPr="006C2ABA">
        <w:rPr>
          <w:rFonts w:ascii="Arial" w:hAnsi="Arial" w:cs="Arial"/>
          <w:color w:val="333399"/>
          <w:spacing w:val="-2"/>
          <w:sz w:val="22"/>
          <w:szCs w:val="22"/>
        </w:rPr>
        <w:t>лизинга</w:t>
      </w:r>
      <w:r w:rsidR="00097FCE" w:rsidRPr="006C2ABA">
        <w:rPr>
          <w:rFonts w:ascii="Arial" w:hAnsi="Arial" w:cs="Arial"/>
          <w:color w:val="333399"/>
          <w:spacing w:val="-2"/>
          <w:sz w:val="22"/>
          <w:szCs w:val="22"/>
        </w:rPr>
        <w:t>)</w:t>
      </w:r>
      <w:r w:rsidR="00BF286E" w:rsidRPr="006C2ABA">
        <w:rPr>
          <w:rFonts w:ascii="Arial" w:hAnsi="Arial" w:cs="Arial"/>
          <w:color w:val="333399"/>
          <w:spacing w:val="-2"/>
          <w:sz w:val="22"/>
          <w:szCs w:val="22"/>
        </w:rPr>
        <w:t xml:space="preserve"> транспорта организации С. </w:t>
      </w:r>
    </w:p>
    <w:p w:rsidR="00BF286E" w:rsidRPr="00BE7B79" w:rsidRDefault="00BF286E" w:rsidP="002710AE">
      <w:pPr>
        <w:tabs>
          <w:tab w:val="left" w:pos="1440"/>
        </w:tabs>
        <w:ind w:firstLine="709"/>
        <w:jc w:val="both"/>
        <w:rPr>
          <w:rFonts w:ascii="Arial" w:hAnsi="Arial" w:cs="Arial"/>
          <w:color w:val="333399"/>
          <w:sz w:val="22"/>
          <w:szCs w:val="22"/>
        </w:rPr>
      </w:pPr>
      <w:r w:rsidRPr="00BE7B79">
        <w:rPr>
          <w:rFonts w:ascii="Arial" w:hAnsi="Arial" w:cs="Arial"/>
          <w:color w:val="333399"/>
          <w:sz w:val="22"/>
          <w:szCs w:val="22"/>
        </w:rPr>
        <w:t xml:space="preserve">Объем промышленного производства </w:t>
      </w:r>
      <w:r w:rsidR="003F40B6">
        <w:rPr>
          <w:rFonts w:ascii="Arial" w:hAnsi="Arial" w:cs="Arial"/>
          <w:color w:val="333399"/>
          <w:sz w:val="22"/>
          <w:szCs w:val="22"/>
        </w:rPr>
        <w:t>орган</w:t>
      </w:r>
      <w:r w:rsidRPr="00BE7B79">
        <w:rPr>
          <w:rFonts w:ascii="Arial" w:hAnsi="Arial" w:cs="Arial"/>
          <w:color w:val="333399"/>
          <w:sz w:val="22"/>
          <w:szCs w:val="22"/>
        </w:rPr>
        <w:t>изация А отражает без стоимости доставки.</w:t>
      </w:r>
    </w:p>
    <w:p w:rsidR="00BF286E" w:rsidRPr="00BE7B79" w:rsidRDefault="00BF286E" w:rsidP="002915F0">
      <w:pPr>
        <w:pStyle w:val="a3"/>
        <w:ind w:left="0"/>
        <w:jc w:val="both"/>
        <w:rPr>
          <w:color w:val="000000"/>
          <w:szCs w:val="28"/>
          <w:highlight w:val="yellow"/>
        </w:rPr>
      </w:pPr>
    </w:p>
    <w:p w:rsidR="00BF286E" w:rsidRPr="00BE7B79" w:rsidRDefault="00BF286E" w:rsidP="002915F0">
      <w:pPr>
        <w:pStyle w:val="a3"/>
        <w:ind w:left="0"/>
        <w:jc w:val="both"/>
        <w:rPr>
          <w:color w:val="000000"/>
          <w:szCs w:val="28"/>
          <w:highlight w:val="yellow"/>
        </w:rPr>
      </w:pPr>
    </w:p>
    <w:p w:rsidR="003F40B6" w:rsidRPr="002710AE" w:rsidRDefault="003F40B6" w:rsidP="003F40B6">
      <w:pPr>
        <w:jc w:val="both"/>
        <w:rPr>
          <w:color w:val="008000"/>
          <w:sz w:val="28"/>
          <w:szCs w:val="28"/>
        </w:rPr>
      </w:pPr>
      <w:r w:rsidRPr="008A62BC">
        <w:rPr>
          <w:b/>
          <w:color w:val="008000"/>
          <w:sz w:val="28"/>
          <w:szCs w:val="28"/>
        </w:rPr>
        <w:t>Вопрос</w:t>
      </w:r>
      <w:r w:rsidR="002710AE">
        <w:rPr>
          <w:b/>
          <w:color w:val="008000"/>
          <w:sz w:val="28"/>
          <w:szCs w:val="28"/>
        </w:rPr>
        <w:t> (Н)</w:t>
      </w:r>
      <w:r w:rsidRPr="008A62BC">
        <w:rPr>
          <w:color w:val="008000"/>
          <w:sz w:val="28"/>
          <w:szCs w:val="28"/>
        </w:rPr>
        <w:t xml:space="preserve">: Организация производит хлебобулочные изделия. Заказчикам продукция доставляется собственным транспортом по договору поставки, в котором стоимость доставки не выделяется отдельно, а включена в отпускную цену. </w:t>
      </w:r>
    </w:p>
    <w:p w:rsidR="003F40B6" w:rsidRPr="008A62BC" w:rsidRDefault="003F40B6" w:rsidP="000C12CC">
      <w:pPr>
        <w:ind w:firstLine="709"/>
        <w:jc w:val="both"/>
        <w:rPr>
          <w:color w:val="008000"/>
          <w:sz w:val="28"/>
          <w:szCs w:val="28"/>
        </w:rPr>
      </w:pPr>
      <w:r w:rsidRPr="008A62BC">
        <w:rPr>
          <w:color w:val="008000"/>
          <w:sz w:val="28"/>
          <w:szCs w:val="28"/>
        </w:rPr>
        <w:t xml:space="preserve">Каков порядок отражения данных о доставке собственной продукции при заполнении раздела </w:t>
      </w:r>
      <w:r w:rsidRPr="008A62BC">
        <w:rPr>
          <w:color w:val="008000"/>
          <w:sz w:val="28"/>
          <w:szCs w:val="28"/>
          <w:lang w:val="en-US"/>
        </w:rPr>
        <w:t>I</w:t>
      </w:r>
      <w:r w:rsidRPr="008A62BC">
        <w:rPr>
          <w:color w:val="008000"/>
          <w:sz w:val="28"/>
          <w:szCs w:val="28"/>
        </w:rPr>
        <w:t xml:space="preserve"> формы 4-у</w:t>
      </w:r>
      <w:r w:rsidR="006072FA" w:rsidRPr="006072FA">
        <w:rPr>
          <w:color w:val="008000"/>
          <w:sz w:val="28"/>
          <w:szCs w:val="28"/>
        </w:rPr>
        <w:t xml:space="preserve"> </w:t>
      </w:r>
      <w:r w:rsidR="006072FA" w:rsidRPr="008A62BC">
        <w:rPr>
          <w:color w:val="008000"/>
          <w:sz w:val="28"/>
          <w:szCs w:val="28"/>
        </w:rPr>
        <w:t>в этой ситуации</w:t>
      </w:r>
      <w:r w:rsidRPr="008A62BC">
        <w:rPr>
          <w:color w:val="008000"/>
          <w:sz w:val="28"/>
          <w:szCs w:val="28"/>
        </w:rPr>
        <w:t>?</w:t>
      </w:r>
    </w:p>
    <w:p w:rsidR="006C501A" w:rsidRDefault="003F40B6" w:rsidP="003F40B6">
      <w:pPr>
        <w:jc w:val="both"/>
        <w:rPr>
          <w:color w:val="000000"/>
          <w:sz w:val="28"/>
          <w:szCs w:val="28"/>
        </w:rPr>
      </w:pPr>
      <w:r w:rsidRPr="008A62BC">
        <w:rPr>
          <w:b/>
          <w:color w:val="000000"/>
          <w:sz w:val="28"/>
          <w:szCs w:val="28"/>
        </w:rPr>
        <w:t>Ответ</w:t>
      </w:r>
      <w:r w:rsidRPr="008A62BC">
        <w:rPr>
          <w:color w:val="000000"/>
          <w:sz w:val="28"/>
          <w:szCs w:val="28"/>
        </w:rPr>
        <w:t>: </w:t>
      </w:r>
      <w:r w:rsidR="006C501A">
        <w:rPr>
          <w:color w:val="000000"/>
          <w:sz w:val="28"/>
          <w:szCs w:val="28"/>
        </w:rPr>
        <w:t>Рассмотрим ответ по ситуациям.</w:t>
      </w:r>
    </w:p>
    <w:p w:rsidR="006C501A" w:rsidRPr="006C501A" w:rsidRDefault="006C501A" w:rsidP="006C501A">
      <w:pPr>
        <w:jc w:val="both"/>
        <w:rPr>
          <w:i/>
          <w:sz w:val="28"/>
          <w:szCs w:val="28"/>
        </w:rPr>
      </w:pPr>
      <w:r w:rsidRPr="006C501A">
        <w:rPr>
          <w:b/>
          <w:sz w:val="28"/>
          <w:szCs w:val="28"/>
        </w:rPr>
        <w:t>Ситуация 1.</w:t>
      </w:r>
      <w:r w:rsidRPr="006C501A">
        <w:rPr>
          <w:sz w:val="28"/>
          <w:szCs w:val="28"/>
        </w:rPr>
        <w:t xml:space="preserve"> </w:t>
      </w:r>
      <w:r w:rsidRPr="006C501A">
        <w:rPr>
          <w:i/>
          <w:sz w:val="28"/>
          <w:szCs w:val="28"/>
        </w:rPr>
        <w:t>Стоимость доставки выделена отдельно в первичных учетных или иных документах, в частности в товарно-транспортной накладной (ТТН).</w:t>
      </w:r>
    </w:p>
    <w:p w:rsidR="006C501A" w:rsidRPr="006C501A" w:rsidRDefault="006C501A" w:rsidP="006C501A">
      <w:pPr>
        <w:ind w:firstLine="709"/>
        <w:jc w:val="both"/>
        <w:rPr>
          <w:i/>
          <w:color w:val="943634"/>
          <w:sz w:val="28"/>
          <w:szCs w:val="28"/>
        </w:rPr>
      </w:pPr>
      <w:r w:rsidRPr="006C501A">
        <w:rPr>
          <w:sz w:val="28"/>
          <w:szCs w:val="28"/>
        </w:rPr>
        <w:t>Так как доставка до заказчика хлебобулочных изделий осуществляется собственными силами организации</w:t>
      </w:r>
      <w:r w:rsidR="005A3E96">
        <w:rPr>
          <w:sz w:val="28"/>
          <w:szCs w:val="28"/>
        </w:rPr>
        <w:t>,</w:t>
      </w:r>
      <w:r w:rsidRPr="006C501A">
        <w:rPr>
          <w:sz w:val="28"/>
          <w:szCs w:val="28"/>
        </w:rPr>
        <w:t xml:space="preserve"> и при этом стоимость доставки выделена отдельно в первичном учетном документе, а именно в ТТН, то объем производства хлебобулочных изделий должен быть отражен в отпускных ценах без учета стоимости доставки собственной продукции до заказчика </w:t>
      </w:r>
      <w:r w:rsidRPr="006C501A">
        <w:rPr>
          <w:i/>
          <w:color w:val="943634"/>
          <w:sz w:val="28"/>
          <w:szCs w:val="28"/>
        </w:rPr>
        <w:t>(ч.21 п.30 Указаний по форме 4-у).</w:t>
      </w:r>
    </w:p>
    <w:p w:rsidR="006C501A" w:rsidRPr="006C501A" w:rsidRDefault="006C501A" w:rsidP="006C501A">
      <w:pPr>
        <w:widowControl w:val="0"/>
        <w:ind w:firstLine="709"/>
        <w:jc w:val="both"/>
        <w:rPr>
          <w:i/>
          <w:color w:val="943634"/>
          <w:sz w:val="28"/>
          <w:szCs w:val="28"/>
        </w:rPr>
      </w:pPr>
      <w:r w:rsidRPr="006C501A">
        <w:rPr>
          <w:sz w:val="28"/>
          <w:szCs w:val="28"/>
        </w:rPr>
        <w:t xml:space="preserve">Данные по деятельности грузового автомобильного транспорта в этом случае отражаются отдельно </w:t>
      </w:r>
      <w:r w:rsidRPr="006C501A">
        <w:rPr>
          <w:i/>
          <w:color w:val="943634"/>
          <w:sz w:val="28"/>
          <w:szCs w:val="28"/>
        </w:rPr>
        <w:t xml:space="preserve">(ч.4 п.36 Указаний по форме 4-у). </w:t>
      </w:r>
    </w:p>
    <w:p w:rsidR="006C501A" w:rsidRPr="006C501A" w:rsidRDefault="006C501A" w:rsidP="006C501A">
      <w:pPr>
        <w:ind w:firstLine="709"/>
        <w:jc w:val="both"/>
        <w:rPr>
          <w:sz w:val="28"/>
          <w:szCs w:val="28"/>
        </w:rPr>
      </w:pPr>
    </w:p>
    <w:p w:rsidR="006C501A" w:rsidRPr="006C501A" w:rsidRDefault="006C501A" w:rsidP="003F40B6">
      <w:pPr>
        <w:jc w:val="both"/>
        <w:rPr>
          <w:i/>
          <w:sz w:val="28"/>
          <w:szCs w:val="28"/>
        </w:rPr>
      </w:pPr>
      <w:r w:rsidRPr="006C501A">
        <w:rPr>
          <w:b/>
          <w:sz w:val="28"/>
          <w:szCs w:val="28"/>
        </w:rPr>
        <w:t>Ситуация 2.</w:t>
      </w:r>
      <w:r w:rsidRPr="006C501A">
        <w:rPr>
          <w:sz w:val="28"/>
          <w:szCs w:val="28"/>
        </w:rPr>
        <w:t xml:space="preserve"> </w:t>
      </w:r>
      <w:r w:rsidRPr="006C501A">
        <w:rPr>
          <w:i/>
          <w:sz w:val="28"/>
          <w:szCs w:val="28"/>
        </w:rPr>
        <w:t>Стоимость доставки не выделена отдельно в первичных учетных или иных документах.</w:t>
      </w:r>
    </w:p>
    <w:p w:rsidR="003F40B6" w:rsidRPr="008A62BC" w:rsidRDefault="003F40B6" w:rsidP="006C501A">
      <w:pPr>
        <w:ind w:firstLine="709"/>
        <w:jc w:val="both"/>
        <w:rPr>
          <w:color w:val="943634"/>
          <w:sz w:val="28"/>
          <w:szCs w:val="28"/>
        </w:rPr>
      </w:pPr>
      <w:r w:rsidRPr="006C501A">
        <w:rPr>
          <w:sz w:val="28"/>
          <w:szCs w:val="28"/>
        </w:rPr>
        <w:t xml:space="preserve">Так как доставка до заказчика хлебобулочных изделий осуществляется </w:t>
      </w:r>
      <w:r w:rsidRPr="008A62BC">
        <w:rPr>
          <w:color w:val="000000"/>
          <w:sz w:val="28"/>
          <w:szCs w:val="28"/>
        </w:rPr>
        <w:t>собственными силами организации и при этом стоимость доставки не</w:t>
      </w:r>
      <w:r w:rsidR="00097FCE">
        <w:rPr>
          <w:color w:val="000000"/>
          <w:sz w:val="28"/>
          <w:szCs w:val="28"/>
        </w:rPr>
        <w:t> </w:t>
      </w:r>
      <w:r w:rsidRPr="008A62BC">
        <w:rPr>
          <w:color w:val="000000"/>
          <w:sz w:val="28"/>
          <w:szCs w:val="28"/>
        </w:rPr>
        <w:t xml:space="preserve">выделена </w:t>
      </w:r>
      <w:r w:rsidR="006C501A">
        <w:rPr>
          <w:color w:val="000000"/>
          <w:sz w:val="28"/>
          <w:szCs w:val="28"/>
        </w:rPr>
        <w:t xml:space="preserve">отдельно </w:t>
      </w:r>
      <w:r w:rsidR="002710AE">
        <w:rPr>
          <w:color w:val="000000"/>
          <w:sz w:val="28"/>
          <w:szCs w:val="28"/>
        </w:rPr>
        <w:t>в первичных учетных и</w:t>
      </w:r>
      <w:r w:rsidR="00EF7314">
        <w:rPr>
          <w:color w:val="000000"/>
          <w:sz w:val="28"/>
          <w:szCs w:val="28"/>
        </w:rPr>
        <w:t>ли</w:t>
      </w:r>
      <w:r w:rsidR="002710AE">
        <w:rPr>
          <w:color w:val="000000"/>
          <w:sz w:val="28"/>
          <w:szCs w:val="28"/>
        </w:rPr>
        <w:t xml:space="preserve"> иных документах</w:t>
      </w:r>
      <w:r w:rsidRPr="008A62BC">
        <w:rPr>
          <w:color w:val="000000"/>
          <w:sz w:val="28"/>
          <w:szCs w:val="28"/>
        </w:rPr>
        <w:t xml:space="preserve">, то объем производства хлебобулочных изделий должен быть отражен в отпускных ценах с учетом стоимости доставки собственной продукции </w:t>
      </w:r>
      <w:r w:rsidRPr="00A10B74">
        <w:rPr>
          <w:color w:val="000000"/>
          <w:sz w:val="28"/>
          <w:szCs w:val="28"/>
        </w:rPr>
        <w:t xml:space="preserve">до заказчика </w:t>
      </w:r>
      <w:r w:rsidRPr="00A10B74">
        <w:rPr>
          <w:i/>
          <w:color w:val="943634"/>
          <w:sz w:val="28"/>
          <w:szCs w:val="28"/>
        </w:rPr>
        <w:t>(ч.</w:t>
      </w:r>
      <w:r w:rsidR="00ED5103">
        <w:rPr>
          <w:i/>
          <w:color w:val="943634"/>
          <w:sz w:val="28"/>
          <w:szCs w:val="28"/>
        </w:rPr>
        <w:t>2</w:t>
      </w:r>
      <w:r w:rsidR="006B17EF">
        <w:rPr>
          <w:i/>
          <w:color w:val="943634"/>
          <w:sz w:val="28"/>
          <w:szCs w:val="28"/>
        </w:rPr>
        <w:t>1</w:t>
      </w:r>
      <w:r w:rsidR="00AA2119" w:rsidRPr="00A10B74">
        <w:rPr>
          <w:i/>
          <w:color w:val="943634"/>
          <w:sz w:val="28"/>
          <w:szCs w:val="28"/>
        </w:rPr>
        <w:t xml:space="preserve"> п.30</w:t>
      </w:r>
      <w:r w:rsidRPr="00A10B74">
        <w:rPr>
          <w:i/>
          <w:color w:val="943634"/>
          <w:sz w:val="28"/>
          <w:szCs w:val="28"/>
        </w:rPr>
        <w:t xml:space="preserve"> Указаний по форме 4-у)</w:t>
      </w:r>
      <w:r w:rsidRPr="00A10B74">
        <w:rPr>
          <w:color w:val="943634"/>
          <w:sz w:val="28"/>
          <w:szCs w:val="28"/>
        </w:rPr>
        <w:t>.</w:t>
      </w:r>
    </w:p>
    <w:p w:rsidR="003F40B6" w:rsidRDefault="003F40B6" w:rsidP="006C501A">
      <w:pPr>
        <w:widowControl w:val="0"/>
        <w:ind w:firstLine="709"/>
        <w:jc w:val="both"/>
        <w:rPr>
          <w:color w:val="000000"/>
          <w:sz w:val="28"/>
          <w:szCs w:val="28"/>
        </w:rPr>
      </w:pPr>
      <w:r w:rsidRPr="008A62BC">
        <w:rPr>
          <w:color w:val="000000"/>
          <w:sz w:val="28"/>
          <w:szCs w:val="28"/>
        </w:rPr>
        <w:lastRenderedPageBreak/>
        <w:t>Данные по деятельности грузового автомобильного транспорта в этом случае не отражаются</w:t>
      </w:r>
      <w:r w:rsidR="00ED5103">
        <w:rPr>
          <w:color w:val="000000"/>
          <w:sz w:val="28"/>
          <w:szCs w:val="28"/>
        </w:rPr>
        <w:t xml:space="preserve"> </w:t>
      </w:r>
      <w:r w:rsidR="00ED5103" w:rsidRPr="00384A86">
        <w:rPr>
          <w:i/>
          <w:color w:val="943634"/>
          <w:sz w:val="28"/>
          <w:szCs w:val="28"/>
        </w:rPr>
        <w:t>(ч.</w:t>
      </w:r>
      <w:r w:rsidR="002710AE">
        <w:rPr>
          <w:i/>
          <w:color w:val="943634"/>
          <w:sz w:val="28"/>
          <w:szCs w:val="28"/>
        </w:rPr>
        <w:t>4</w:t>
      </w:r>
      <w:r w:rsidR="00ED5103" w:rsidRPr="00384A86">
        <w:rPr>
          <w:i/>
          <w:color w:val="943634"/>
          <w:sz w:val="28"/>
          <w:szCs w:val="28"/>
        </w:rPr>
        <w:t xml:space="preserve"> п.</w:t>
      </w:r>
      <w:r w:rsidR="00ED5103">
        <w:rPr>
          <w:i/>
          <w:color w:val="943634"/>
          <w:sz w:val="28"/>
          <w:szCs w:val="28"/>
        </w:rPr>
        <w:t>3</w:t>
      </w:r>
      <w:r w:rsidR="002710AE">
        <w:rPr>
          <w:i/>
          <w:color w:val="943634"/>
          <w:sz w:val="28"/>
          <w:szCs w:val="28"/>
        </w:rPr>
        <w:t>6</w:t>
      </w:r>
      <w:r w:rsidR="00ED5103" w:rsidRPr="00384A86">
        <w:rPr>
          <w:i/>
          <w:color w:val="943634"/>
          <w:sz w:val="28"/>
          <w:szCs w:val="28"/>
        </w:rPr>
        <w:t xml:space="preserve"> Указаний по форм</w:t>
      </w:r>
      <w:r w:rsidR="00ED5103">
        <w:rPr>
          <w:i/>
          <w:color w:val="943634"/>
          <w:sz w:val="28"/>
          <w:szCs w:val="28"/>
        </w:rPr>
        <w:t>е 4-у)</w:t>
      </w:r>
      <w:r>
        <w:rPr>
          <w:color w:val="000000"/>
          <w:sz w:val="28"/>
          <w:szCs w:val="28"/>
        </w:rPr>
        <w:t>.</w:t>
      </w:r>
    </w:p>
    <w:p w:rsidR="003F40B6" w:rsidRPr="00F0363A" w:rsidRDefault="003F40B6" w:rsidP="003F40B6">
      <w:pPr>
        <w:widowControl w:val="0"/>
        <w:jc w:val="both"/>
        <w:rPr>
          <w:sz w:val="28"/>
          <w:szCs w:val="28"/>
        </w:rPr>
      </w:pPr>
    </w:p>
    <w:p w:rsidR="003F40B6" w:rsidRPr="00F0363A" w:rsidRDefault="003F40B6" w:rsidP="003F40B6">
      <w:pPr>
        <w:jc w:val="both"/>
        <w:rPr>
          <w:sz w:val="28"/>
          <w:szCs w:val="28"/>
        </w:rPr>
      </w:pPr>
    </w:p>
    <w:p w:rsidR="00F54E56" w:rsidRPr="00BF286E" w:rsidRDefault="00F54E56" w:rsidP="00F54E56">
      <w:pPr>
        <w:jc w:val="both"/>
        <w:rPr>
          <w:color w:val="008000"/>
          <w:sz w:val="28"/>
          <w:szCs w:val="28"/>
        </w:rPr>
      </w:pPr>
      <w:r w:rsidRPr="00097FCE">
        <w:rPr>
          <w:b/>
          <w:color w:val="008000"/>
          <w:sz w:val="28"/>
          <w:szCs w:val="28"/>
        </w:rPr>
        <w:t>Вопрос</w:t>
      </w:r>
      <w:r w:rsidR="00522279">
        <w:rPr>
          <w:b/>
          <w:color w:val="008000"/>
          <w:sz w:val="28"/>
          <w:szCs w:val="28"/>
        </w:rPr>
        <w:t> (Н)</w:t>
      </w:r>
      <w:r w:rsidRPr="00097FCE">
        <w:rPr>
          <w:b/>
          <w:color w:val="008000"/>
          <w:sz w:val="28"/>
          <w:szCs w:val="28"/>
        </w:rPr>
        <w:t xml:space="preserve">: </w:t>
      </w:r>
      <w:r w:rsidRPr="00097FCE">
        <w:rPr>
          <w:color w:val="008000"/>
          <w:sz w:val="28"/>
          <w:szCs w:val="28"/>
        </w:rPr>
        <w:t xml:space="preserve">Организация </w:t>
      </w:r>
      <w:r>
        <w:rPr>
          <w:color w:val="008000"/>
          <w:sz w:val="28"/>
          <w:szCs w:val="28"/>
        </w:rPr>
        <w:t xml:space="preserve">для доставки собственной продукции до покупателя использует грузовой автомобильный </w:t>
      </w:r>
      <w:r w:rsidRPr="00BF286E">
        <w:rPr>
          <w:color w:val="008000"/>
          <w:sz w:val="28"/>
          <w:szCs w:val="28"/>
        </w:rPr>
        <w:t>транспорт, арендованны</w:t>
      </w:r>
      <w:r>
        <w:rPr>
          <w:color w:val="008000"/>
          <w:sz w:val="28"/>
          <w:szCs w:val="28"/>
        </w:rPr>
        <w:t>й</w:t>
      </w:r>
      <w:r w:rsidRPr="00BF286E">
        <w:rPr>
          <w:color w:val="008000"/>
          <w:sz w:val="28"/>
          <w:szCs w:val="28"/>
        </w:rPr>
        <w:t xml:space="preserve"> у сторонн</w:t>
      </w:r>
      <w:r>
        <w:rPr>
          <w:color w:val="008000"/>
          <w:sz w:val="28"/>
          <w:szCs w:val="28"/>
        </w:rPr>
        <w:t>ей</w:t>
      </w:r>
      <w:r w:rsidRPr="00BF286E">
        <w:rPr>
          <w:color w:val="008000"/>
          <w:sz w:val="28"/>
          <w:szCs w:val="28"/>
        </w:rPr>
        <w:t xml:space="preserve"> организаци</w:t>
      </w:r>
      <w:r>
        <w:rPr>
          <w:color w:val="008000"/>
          <w:sz w:val="28"/>
          <w:szCs w:val="28"/>
        </w:rPr>
        <w:t>и</w:t>
      </w:r>
      <w:r w:rsidRPr="00BF286E">
        <w:rPr>
          <w:color w:val="008000"/>
          <w:sz w:val="28"/>
          <w:szCs w:val="28"/>
        </w:rPr>
        <w:t xml:space="preserve"> с экипажем. </w:t>
      </w:r>
    </w:p>
    <w:p w:rsidR="00F54E56" w:rsidRPr="00AE4643" w:rsidRDefault="00F54E56" w:rsidP="00F54E56">
      <w:pPr>
        <w:ind w:firstLine="709"/>
        <w:jc w:val="both"/>
        <w:rPr>
          <w:color w:val="008000"/>
          <w:sz w:val="28"/>
          <w:szCs w:val="28"/>
        </w:rPr>
      </w:pPr>
      <w:r>
        <w:rPr>
          <w:color w:val="008000"/>
          <w:sz w:val="28"/>
          <w:szCs w:val="28"/>
        </w:rPr>
        <w:t xml:space="preserve">Должны ли </w:t>
      </w:r>
      <w:r w:rsidR="00522279">
        <w:rPr>
          <w:color w:val="008000"/>
          <w:sz w:val="28"/>
          <w:szCs w:val="28"/>
        </w:rPr>
        <w:t xml:space="preserve">в этой ситуации </w:t>
      </w:r>
      <w:r>
        <w:rPr>
          <w:color w:val="008000"/>
          <w:sz w:val="28"/>
          <w:szCs w:val="28"/>
        </w:rPr>
        <w:t xml:space="preserve">отражаться </w:t>
      </w:r>
      <w:r w:rsidRPr="00BF286E">
        <w:rPr>
          <w:color w:val="008000"/>
          <w:sz w:val="28"/>
          <w:szCs w:val="28"/>
        </w:rPr>
        <w:t>данны</w:t>
      </w:r>
      <w:r>
        <w:rPr>
          <w:color w:val="008000"/>
          <w:sz w:val="28"/>
          <w:szCs w:val="28"/>
        </w:rPr>
        <w:t>е</w:t>
      </w:r>
      <w:r w:rsidRPr="00BF286E">
        <w:rPr>
          <w:color w:val="008000"/>
          <w:sz w:val="28"/>
          <w:szCs w:val="28"/>
        </w:rPr>
        <w:t xml:space="preserve"> о </w:t>
      </w:r>
      <w:r>
        <w:rPr>
          <w:color w:val="008000"/>
          <w:sz w:val="28"/>
          <w:szCs w:val="28"/>
        </w:rPr>
        <w:t xml:space="preserve">доставке продукции </w:t>
      </w:r>
      <w:r w:rsidRPr="00BF286E">
        <w:rPr>
          <w:color w:val="008000"/>
          <w:sz w:val="28"/>
          <w:szCs w:val="28"/>
        </w:rPr>
        <w:t xml:space="preserve">при заполнении раздела </w:t>
      </w:r>
      <w:r w:rsidRPr="00BF286E">
        <w:rPr>
          <w:color w:val="008000"/>
          <w:sz w:val="28"/>
          <w:szCs w:val="28"/>
          <w:lang w:val="en-US"/>
        </w:rPr>
        <w:t>I</w:t>
      </w:r>
      <w:r w:rsidRPr="00BF286E">
        <w:rPr>
          <w:color w:val="008000"/>
          <w:sz w:val="28"/>
          <w:szCs w:val="28"/>
        </w:rPr>
        <w:t xml:space="preserve"> формы 4-у?</w:t>
      </w:r>
    </w:p>
    <w:p w:rsidR="00522279" w:rsidRPr="0012527C" w:rsidRDefault="00F54E56" w:rsidP="00522279">
      <w:pPr>
        <w:jc w:val="both"/>
        <w:rPr>
          <w:color w:val="000000"/>
          <w:sz w:val="28"/>
          <w:szCs w:val="28"/>
        </w:rPr>
      </w:pPr>
      <w:r w:rsidRPr="00AE4643">
        <w:rPr>
          <w:b/>
          <w:color w:val="000000"/>
          <w:sz w:val="28"/>
          <w:szCs w:val="28"/>
        </w:rPr>
        <w:t>Ответ:</w:t>
      </w:r>
      <w:r w:rsidRPr="00AE4643">
        <w:rPr>
          <w:color w:val="000000"/>
          <w:sz w:val="28"/>
          <w:szCs w:val="28"/>
        </w:rPr>
        <w:t xml:space="preserve"> </w:t>
      </w:r>
      <w:r w:rsidR="00522279">
        <w:rPr>
          <w:color w:val="000000"/>
          <w:sz w:val="28"/>
          <w:szCs w:val="28"/>
        </w:rPr>
        <w:t xml:space="preserve">Нет, не должны. </w:t>
      </w:r>
      <w:r w:rsidR="00522279" w:rsidRPr="009C1050">
        <w:rPr>
          <w:color w:val="000000"/>
          <w:sz w:val="28"/>
          <w:szCs w:val="28"/>
        </w:rPr>
        <w:t>В случае аренды у сторонних организаций грузового автомобильного транспорта с экипажем стоимость услуг по перевозке грузов отражает арендодатель</w:t>
      </w:r>
      <w:r w:rsidR="00522279">
        <w:rPr>
          <w:color w:val="000000"/>
          <w:sz w:val="28"/>
          <w:szCs w:val="28"/>
        </w:rPr>
        <w:t xml:space="preserve"> </w:t>
      </w:r>
      <w:r w:rsidR="00522279" w:rsidRPr="00D52815">
        <w:rPr>
          <w:i/>
          <w:color w:val="943634"/>
          <w:sz w:val="28"/>
          <w:szCs w:val="28"/>
        </w:rPr>
        <w:t>(</w:t>
      </w:r>
      <w:r w:rsidR="00522279">
        <w:rPr>
          <w:i/>
          <w:color w:val="943634"/>
          <w:sz w:val="28"/>
          <w:szCs w:val="28"/>
        </w:rPr>
        <w:t xml:space="preserve">ч.3 </w:t>
      </w:r>
      <w:r w:rsidR="00522279" w:rsidRPr="00D52815">
        <w:rPr>
          <w:i/>
          <w:color w:val="943634"/>
          <w:sz w:val="28"/>
          <w:szCs w:val="28"/>
        </w:rPr>
        <w:t>п.</w:t>
      </w:r>
      <w:r w:rsidR="00522279">
        <w:rPr>
          <w:i/>
          <w:color w:val="943634"/>
          <w:sz w:val="28"/>
          <w:szCs w:val="28"/>
        </w:rPr>
        <w:t>36</w:t>
      </w:r>
      <w:r w:rsidR="00522279" w:rsidRPr="00D52815">
        <w:rPr>
          <w:i/>
          <w:color w:val="943634"/>
          <w:sz w:val="28"/>
          <w:szCs w:val="28"/>
        </w:rPr>
        <w:t xml:space="preserve"> </w:t>
      </w:r>
      <w:r w:rsidR="00522279">
        <w:rPr>
          <w:i/>
          <w:color w:val="943634"/>
          <w:sz w:val="28"/>
          <w:szCs w:val="28"/>
        </w:rPr>
        <w:t>Указаний по форме 4-у</w:t>
      </w:r>
      <w:r w:rsidR="00522279" w:rsidRPr="00D52815">
        <w:rPr>
          <w:i/>
          <w:color w:val="943634"/>
          <w:sz w:val="28"/>
          <w:szCs w:val="28"/>
        </w:rPr>
        <w:t>)</w:t>
      </w:r>
      <w:r w:rsidR="00522279" w:rsidRPr="009C1050">
        <w:rPr>
          <w:color w:val="000000"/>
          <w:sz w:val="28"/>
          <w:szCs w:val="28"/>
        </w:rPr>
        <w:t>.</w:t>
      </w:r>
    </w:p>
    <w:p w:rsidR="00F54E56" w:rsidRPr="00522279" w:rsidRDefault="00F54E56" w:rsidP="003F40B6">
      <w:pPr>
        <w:jc w:val="both"/>
        <w:rPr>
          <w:b/>
          <w:sz w:val="28"/>
          <w:szCs w:val="28"/>
        </w:rPr>
      </w:pPr>
    </w:p>
    <w:p w:rsidR="00522279" w:rsidRPr="00522279" w:rsidRDefault="00522279" w:rsidP="003F40B6">
      <w:pPr>
        <w:jc w:val="both"/>
        <w:rPr>
          <w:b/>
          <w:sz w:val="28"/>
          <w:szCs w:val="28"/>
        </w:rPr>
      </w:pPr>
    </w:p>
    <w:p w:rsidR="00854BA5" w:rsidRDefault="00854BA5" w:rsidP="00854BA5">
      <w:pPr>
        <w:jc w:val="both"/>
        <w:rPr>
          <w:color w:val="008000"/>
          <w:sz w:val="28"/>
          <w:szCs w:val="28"/>
        </w:rPr>
      </w:pPr>
      <w:r w:rsidRPr="00097FCE">
        <w:rPr>
          <w:b/>
          <w:color w:val="008000"/>
          <w:sz w:val="28"/>
          <w:szCs w:val="28"/>
        </w:rPr>
        <w:t>Вопрос</w:t>
      </w:r>
      <w:r>
        <w:rPr>
          <w:b/>
          <w:color w:val="008000"/>
          <w:sz w:val="28"/>
          <w:szCs w:val="28"/>
        </w:rPr>
        <w:t> (Н)</w:t>
      </w:r>
      <w:r w:rsidRPr="00097FCE">
        <w:rPr>
          <w:b/>
          <w:color w:val="008000"/>
          <w:sz w:val="28"/>
          <w:szCs w:val="28"/>
        </w:rPr>
        <w:t xml:space="preserve">: </w:t>
      </w:r>
      <w:r>
        <w:rPr>
          <w:color w:val="008000"/>
          <w:sz w:val="28"/>
          <w:szCs w:val="28"/>
        </w:rPr>
        <w:t>На сайте интернет-магазина о</w:t>
      </w:r>
      <w:r w:rsidRPr="00097FCE">
        <w:rPr>
          <w:color w:val="008000"/>
          <w:sz w:val="28"/>
          <w:szCs w:val="28"/>
        </w:rPr>
        <w:t>рганизаци</w:t>
      </w:r>
      <w:r>
        <w:rPr>
          <w:color w:val="008000"/>
          <w:sz w:val="28"/>
          <w:szCs w:val="28"/>
        </w:rPr>
        <w:t>и</w:t>
      </w:r>
      <w:r w:rsidRPr="00097FCE">
        <w:rPr>
          <w:color w:val="008000"/>
          <w:sz w:val="28"/>
          <w:szCs w:val="28"/>
        </w:rPr>
        <w:t xml:space="preserve"> </w:t>
      </w:r>
      <w:r>
        <w:rPr>
          <w:color w:val="008000"/>
          <w:sz w:val="28"/>
          <w:szCs w:val="28"/>
        </w:rPr>
        <w:t>в публичной оферте отдельно указана стоимость доставки товара до покупателя. Покупатель при оформлении заказа через интернет-магазин указывает необходимость доставки и оплачивает одновременно и стоимость товара, и стоимость доставки. Доставка осуществляется как собственным грузовым автомобильным транспортом, так и автомобильным транспортом (грузовым и</w:t>
      </w:r>
      <w:r w:rsidR="00EF7314">
        <w:rPr>
          <w:color w:val="008000"/>
          <w:sz w:val="28"/>
          <w:szCs w:val="28"/>
        </w:rPr>
        <w:t>ли</w:t>
      </w:r>
      <w:r>
        <w:rPr>
          <w:color w:val="008000"/>
          <w:sz w:val="28"/>
          <w:szCs w:val="28"/>
        </w:rPr>
        <w:t xml:space="preserve"> легковым) сторонних организаций.</w:t>
      </w:r>
    </w:p>
    <w:p w:rsidR="00854BA5" w:rsidRPr="008A62BC" w:rsidRDefault="00854BA5" w:rsidP="00854BA5">
      <w:pPr>
        <w:ind w:firstLine="709"/>
        <w:jc w:val="both"/>
        <w:rPr>
          <w:color w:val="008000"/>
          <w:sz w:val="28"/>
          <w:szCs w:val="28"/>
        </w:rPr>
      </w:pPr>
      <w:r w:rsidRPr="008A62BC">
        <w:rPr>
          <w:color w:val="008000"/>
          <w:sz w:val="28"/>
          <w:szCs w:val="28"/>
        </w:rPr>
        <w:t xml:space="preserve">Каков порядок отражения данных о доставке собственной продукции </w:t>
      </w:r>
      <w:r>
        <w:rPr>
          <w:color w:val="008000"/>
          <w:sz w:val="28"/>
          <w:szCs w:val="28"/>
        </w:rPr>
        <w:t xml:space="preserve">до покупателя </w:t>
      </w:r>
      <w:r w:rsidRPr="008A62BC">
        <w:rPr>
          <w:color w:val="008000"/>
          <w:sz w:val="28"/>
          <w:szCs w:val="28"/>
        </w:rPr>
        <w:t xml:space="preserve">при заполнении раздела </w:t>
      </w:r>
      <w:r w:rsidRPr="008A62BC">
        <w:rPr>
          <w:color w:val="008000"/>
          <w:sz w:val="28"/>
          <w:szCs w:val="28"/>
          <w:lang w:val="en-US"/>
        </w:rPr>
        <w:t>I</w:t>
      </w:r>
      <w:r w:rsidRPr="008A62BC">
        <w:rPr>
          <w:color w:val="008000"/>
          <w:sz w:val="28"/>
          <w:szCs w:val="28"/>
        </w:rPr>
        <w:t xml:space="preserve"> формы 4-у</w:t>
      </w:r>
      <w:r w:rsidR="006072FA" w:rsidRPr="006072FA">
        <w:rPr>
          <w:color w:val="008000"/>
          <w:sz w:val="28"/>
          <w:szCs w:val="28"/>
        </w:rPr>
        <w:t xml:space="preserve"> </w:t>
      </w:r>
      <w:r w:rsidR="006072FA" w:rsidRPr="008A62BC">
        <w:rPr>
          <w:color w:val="008000"/>
          <w:sz w:val="28"/>
          <w:szCs w:val="28"/>
        </w:rPr>
        <w:t>в этой ситуации</w:t>
      </w:r>
      <w:r w:rsidRPr="008A62BC">
        <w:rPr>
          <w:color w:val="008000"/>
          <w:sz w:val="28"/>
          <w:szCs w:val="28"/>
        </w:rPr>
        <w:t>?</w:t>
      </w:r>
    </w:p>
    <w:p w:rsidR="00854BA5" w:rsidRDefault="00854BA5" w:rsidP="00DD068D">
      <w:pPr>
        <w:spacing w:after="120"/>
        <w:jc w:val="both"/>
        <w:rPr>
          <w:i/>
          <w:color w:val="943634"/>
          <w:sz w:val="28"/>
          <w:szCs w:val="28"/>
        </w:rPr>
      </w:pPr>
      <w:r w:rsidRPr="00AE4643">
        <w:rPr>
          <w:b/>
          <w:color w:val="000000"/>
          <w:sz w:val="28"/>
          <w:szCs w:val="28"/>
        </w:rPr>
        <w:t>Ответ:</w:t>
      </w:r>
      <w:r w:rsidRPr="00AE4643">
        <w:rPr>
          <w:color w:val="000000"/>
          <w:sz w:val="28"/>
          <w:szCs w:val="28"/>
        </w:rPr>
        <w:t xml:space="preserve"> </w:t>
      </w:r>
      <w:r w:rsidRPr="00A10B74">
        <w:rPr>
          <w:color w:val="000000"/>
          <w:sz w:val="28"/>
          <w:szCs w:val="28"/>
        </w:rPr>
        <w:t xml:space="preserve">При заполнении раздела </w:t>
      </w:r>
      <w:r w:rsidRPr="00A10B74">
        <w:rPr>
          <w:color w:val="000000"/>
          <w:sz w:val="28"/>
          <w:szCs w:val="28"/>
          <w:lang w:val="en-US"/>
        </w:rPr>
        <w:t>I</w:t>
      </w:r>
      <w:r w:rsidRPr="008A62BC">
        <w:rPr>
          <w:color w:val="000000"/>
          <w:sz w:val="28"/>
          <w:szCs w:val="28"/>
        </w:rPr>
        <w:t xml:space="preserve"> формы 4-у </w:t>
      </w:r>
      <w:r w:rsidRPr="008A62BC">
        <w:rPr>
          <w:bCs/>
          <w:color w:val="000000"/>
          <w:sz w:val="28"/>
          <w:szCs w:val="28"/>
        </w:rPr>
        <w:t xml:space="preserve">организация должна отразить </w:t>
      </w:r>
      <w:r>
        <w:rPr>
          <w:bCs/>
          <w:color w:val="000000"/>
          <w:sz w:val="28"/>
          <w:szCs w:val="28"/>
        </w:rPr>
        <w:t xml:space="preserve">в графах 1 и 3 </w:t>
      </w:r>
      <w:r w:rsidRPr="008A62BC">
        <w:rPr>
          <w:bCs/>
          <w:color w:val="000000"/>
          <w:sz w:val="28"/>
          <w:szCs w:val="28"/>
        </w:rPr>
        <w:t xml:space="preserve">стоимость услуг </w:t>
      </w:r>
      <w:r w:rsidRPr="008A62BC">
        <w:rPr>
          <w:color w:val="000000"/>
          <w:sz w:val="28"/>
          <w:szCs w:val="28"/>
        </w:rPr>
        <w:t>по доставке товаров</w:t>
      </w:r>
      <w:r w:rsidR="00CE2A33">
        <w:rPr>
          <w:color w:val="000000"/>
          <w:sz w:val="28"/>
          <w:szCs w:val="28"/>
        </w:rPr>
        <w:t xml:space="preserve"> до </w:t>
      </w:r>
      <w:r w:rsidRPr="008A62BC">
        <w:rPr>
          <w:color w:val="000000"/>
          <w:sz w:val="28"/>
          <w:szCs w:val="28"/>
        </w:rPr>
        <w:t>покупателя</w:t>
      </w:r>
      <w:r w:rsidR="00DD068D">
        <w:rPr>
          <w:color w:val="000000"/>
          <w:sz w:val="28"/>
          <w:szCs w:val="28"/>
        </w:rPr>
        <w:t xml:space="preserve"> </w:t>
      </w:r>
      <w:r w:rsidRPr="008A62BC">
        <w:rPr>
          <w:color w:val="000000"/>
          <w:sz w:val="28"/>
          <w:szCs w:val="28"/>
        </w:rPr>
        <w:t xml:space="preserve">с использованием собственного </w:t>
      </w:r>
      <w:r>
        <w:rPr>
          <w:color w:val="000000"/>
          <w:sz w:val="28"/>
          <w:szCs w:val="28"/>
        </w:rPr>
        <w:t xml:space="preserve">грузового автомобильного </w:t>
      </w:r>
      <w:r w:rsidRPr="008A62BC">
        <w:rPr>
          <w:color w:val="000000"/>
          <w:sz w:val="28"/>
          <w:szCs w:val="28"/>
        </w:rPr>
        <w:t>транспорт</w:t>
      </w:r>
      <w:r>
        <w:rPr>
          <w:color w:val="000000"/>
          <w:sz w:val="28"/>
          <w:szCs w:val="28"/>
        </w:rPr>
        <w:t>а по</w:t>
      </w:r>
      <w:r w:rsidRPr="008A62BC">
        <w:rPr>
          <w:color w:val="000000"/>
          <w:sz w:val="28"/>
          <w:szCs w:val="28"/>
        </w:rPr>
        <w:t xml:space="preserve"> подкласс</w:t>
      </w:r>
      <w:r>
        <w:rPr>
          <w:color w:val="000000"/>
          <w:sz w:val="28"/>
          <w:szCs w:val="28"/>
        </w:rPr>
        <w:t>у</w:t>
      </w:r>
      <w:r w:rsidRPr="008A62BC">
        <w:rPr>
          <w:color w:val="000000"/>
          <w:sz w:val="28"/>
          <w:szCs w:val="28"/>
        </w:rPr>
        <w:t xml:space="preserve"> 4941</w:t>
      </w:r>
      <w:r w:rsidR="00844E52">
        <w:rPr>
          <w:color w:val="000000"/>
          <w:sz w:val="28"/>
          <w:szCs w:val="28"/>
        </w:rPr>
        <w:t>1</w:t>
      </w:r>
      <w:r w:rsidRPr="008A62BC">
        <w:rPr>
          <w:color w:val="000000"/>
          <w:sz w:val="28"/>
          <w:szCs w:val="28"/>
        </w:rPr>
        <w:t xml:space="preserve"> </w:t>
      </w:r>
      <w:r w:rsidR="00DD068D">
        <w:rPr>
          <w:color w:val="000000"/>
          <w:sz w:val="28"/>
          <w:szCs w:val="28"/>
        </w:rPr>
        <w:t xml:space="preserve">ОКРБ 005-2011 </w:t>
      </w:r>
      <w:r w:rsidRPr="00D52815">
        <w:rPr>
          <w:i/>
          <w:color w:val="943634"/>
          <w:sz w:val="28"/>
          <w:szCs w:val="28"/>
        </w:rPr>
        <w:t>(</w:t>
      </w:r>
      <w:r>
        <w:rPr>
          <w:i/>
          <w:color w:val="943634"/>
          <w:sz w:val="28"/>
          <w:szCs w:val="28"/>
        </w:rPr>
        <w:t xml:space="preserve">ч.3 </w:t>
      </w:r>
      <w:r w:rsidRPr="00D52815">
        <w:rPr>
          <w:i/>
          <w:color w:val="943634"/>
          <w:sz w:val="28"/>
          <w:szCs w:val="28"/>
        </w:rPr>
        <w:t>п.</w:t>
      </w:r>
      <w:r>
        <w:rPr>
          <w:i/>
          <w:color w:val="943634"/>
          <w:sz w:val="28"/>
          <w:szCs w:val="28"/>
        </w:rPr>
        <w:t>36</w:t>
      </w:r>
      <w:r w:rsidRPr="00D52815">
        <w:rPr>
          <w:i/>
          <w:color w:val="943634"/>
          <w:sz w:val="28"/>
          <w:szCs w:val="28"/>
        </w:rPr>
        <w:t xml:space="preserve"> </w:t>
      </w:r>
      <w:r>
        <w:rPr>
          <w:i/>
          <w:color w:val="943634"/>
          <w:sz w:val="28"/>
          <w:szCs w:val="28"/>
        </w:rPr>
        <w:t>Указаний по форме 4-у</w:t>
      </w:r>
      <w:r w:rsidRPr="00D52815">
        <w:rPr>
          <w:i/>
          <w:color w:val="943634"/>
          <w:sz w:val="28"/>
          <w:szCs w:val="28"/>
        </w:rPr>
        <w:t>)</w:t>
      </w:r>
      <w:r w:rsidR="00DD068D">
        <w:rPr>
          <w:i/>
          <w:color w:val="943634"/>
          <w:sz w:val="28"/>
          <w:szCs w:val="28"/>
        </w:rPr>
        <w:t>.</w:t>
      </w:r>
    </w:p>
    <w:p w:rsidR="00DD068D" w:rsidRDefault="00DD068D" w:rsidP="00854BA5">
      <w:pPr>
        <w:ind w:firstLine="709"/>
        <w:jc w:val="both"/>
        <w:rPr>
          <w:sz w:val="28"/>
          <w:szCs w:val="28"/>
        </w:rPr>
      </w:pPr>
      <w:r>
        <w:rPr>
          <w:sz w:val="28"/>
          <w:szCs w:val="28"/>
        </w:rPr>
        <w:t xml:space="preserve">Деятельность по доставке товаров до покупателя с </w:t>
      </w:r>
      <w:r w:rsidR="00854BA5">
        <w:rPr>
          <w:sz w:val="28"/>
          <w:szCs w:val="28"/>
        </w:rPr>
        <w:t xml:space="preserve">использованием </w:t>
      </w:r>
      <w:r>
        <w:rPr>
          <w:sz w:val="28"/>
          <w:szCs w:val="28"/>
        </w:rPr>
        <w:t xml:space="preserve"> автомобильного транспорта сторонней организации в разделе </w:t>
      </w:r>
      <w:r>
        <w:rPr>
          <w:sz w:val="28"/>
          <w:szCs w:val="28"/>
          <w:lang w:val="en-US"/>
        </w:rPr>
        <w:t>I</w:t>
      </w:r>
      <w:r w:rsidRPr="00DD068D">
        <w:rPr>
          <w:sz w:val="28"/>
          <w:szCs w:val="28"/>
        </w:rPr>
        <w:t xml:space="preserve"> </w:t>
      </w:r>
      <w:r>
        <w:rPr>
          <w:sz w:val="28"/>
          <w:szCs w:val="28"/>
        </w:rPr>
        <w:t>формы 4-у</w:t>
      </w:r>
      <w:r w:rsidRPr="00DD068D">
        <w:rPr>
          <w:sz w:val="28"/>
          <w:szCs w:val="28"/>
        </w:rPr>
        <w:t xml:space="preserve"> </w:t>
      </w:r>
      <w:r>
        <w:rPr>
          <w:sz w:val="28"/>
          <w:szCs w:val="28"/>
        </w:rPr>
        <w:t xml:space="preserve">будет отражаться только в случае </w:t>
      </w:r>
      <w:r w:rsidRPr="00DD068D">
        <w:rPr>
          <w:sz w:val="28"/>
          <w:szCs w:val="28"/>
        </w:rPr>
        <w:t xml:space="preserve">аренды </w:t>
      </w:r>
      <w:r>
        <w:rPr>
          <w:sz w:val="28"/>
          <w:szCs w:val="28"/>
        </w:rPr>
        <w:t xml:space="preserve">транспортного средства </w:t>
      </w:r>
      <w:r w:rsidRPr="00DD068D">
        <w:rPr>
          <w:b/>
          <w:sz w:val="28"/>
          <w:szCs w:val="28"/>
        </w:rPr>
        <w:t>без экипажа</w:t>
      </w:r>
      <w:r w:rsidRPr="00DD068D">
        <w:rPr>
          <w:sz w:val="28"/>
          <w:szCs w:val="28"/>
        </w:rPr>
        <w:t xml:space="preserve"> или приобретения по договору финансовой аренды (лизинга) транспорта </w:t>
      </w:r>
      <w:r>
        <w:rPr>
          <w:sz w:val="28"/>
          <w:szCs w:val="28"/>
        </w:rPr>
        <w:t xml:space="preserve">этой сторонней </w:t>
      </w:r>
      <w:r w:rsidRPr="00DD068D">
        <w:rPr>
          <w:sz w:val="28"/>
          <w:szCs w:val="28"/>
        </w:rPr>
        <w:t>организации</w:t>
      </w:r>
      <w:r>
        <w:rPr>
          <w:sz w:val="28"/>
          <w:szCs w:val="28"/>
        </w:rPr>
        <w:t>:</w:t>
      </w:r>
    </w:p>
    <w:p w:rsidR="00854BA5" w:rsidRPr="00DD068D" w:rsidRDefault="00DD068D" w:rsidP="00854BA5">
      <w:pPr>
        <w:ind w:firstLine="709"/>
        <w:jc w:val="both"/>
        <w:rPr>
          <w:color w:val="000000"/>
          <w:spacing w:val="-4"/>
          <w:sz w:val="28"/>
          <w:szCs w:val="28"/>
        </w:rPr>
      </w:pPr>
      <w:r w:rsidRPr="00DD068D">
        <w:rPr>
          <w:spacing w:val="-4"/>
          <w:sz w:val="28"/>
          <w:szCs w:val="28"/>
        </w:rPr>
        <w:t xml:space="preserve">грузовым автомобильным транспортом – </w:t>
      </w:r>
      <w:r w:rsidRPr="00DD068D">
        <w:rPr>
          <w:color w:val="000000"/>
          <w:spacing w:val="-4"/>
          <w:sz w:val="28"/>
          <w:szCs w:val="28"/>
        </w:rPr>
        <w:t>по подклассу 4941</w:t>
      </w:r>
      <w:r w:rsidR="00844E52">
        <w:rPr>
          <w:color w:val="000000"/>
          <w:spacing w:val="-4"/>
          <w:sz w:val="28"/>
          <w:szCs w:val="28"/>
        </w:rPr>
        <w:t>1</w:t>
      </w:r>
      <w:r w:rsidRPr="00DD068D">
        <w:rPr>
          <w:color w:val="000000"/>
          <w:spacing w:val="-4"/>
          <w:sz w:val="28"/>
          <w:szCs w:val="28"/>
        </w:rPr>
        <w:t xml:space="preserve"> ОКРБ 005-2011;</w:t>
      </w:r>
    </w:p>
    <w:p w:rsidR="00DD068D" w:rsidRPr="00DD068D" w:rsidRDefault="00DD068D" w:rsidP="00DD068D">
      <w:pPr>
        <w:spacing w:after="120"/>
        <w:ind w:firstLine="709"/>
        <w:jc w:val="both"/>
        <w:rPr>
          <w:spacing w:val="-4"/>
          <w:sz w:val="28"/>
          <w:szCs w:val="28"/>
        </w:rPr>
      </w:pPr>
      <w:r w:rsidRPr="00DD068D">
        <w:rPr>
          <w:color w:val="000000"/>
          <w:spacing w:val="-4"/>
          <w:sz w:val="28"/>
          <w:szCs w:val="28"/>
        </w:rPr>
        <w:t>легковым автомобильным транспортом – по подклассу 53201 ОКРБ 005-2011.</w:t>
      </w:r>
    </w:p>
    <w:p w:rsidR="00DD068D" w:rsidRPr="00996496" w:rsidRDefault="00DD068D" w:rsidP="00DD068D">
      <w:pPr>
        <w:ind w:firstLine="709"/>
        <w:jc w:val="both"/>
        <w:rPr>
          <w:sz w:val="28"/>
          <w:szCs w:val="28"/>
        </w:rPr>
      </w:pPr>
      <w:r w:rsidRPr="00996496">
        <w:rPr>
          <w:color w:val="000000"/>
          <w:sz w:val="28"/>
          <w:szCs w:val="28"/>
        </w:rPr>
        <w:t>Доставка товаров транспортным средством (грузовым или легковым), принятым по договору аренды транспортного средства</w:t>
      </w:r>
      <w:r>
        <w:rPr>
          <w:color w:val="000000"/>
          <w:sz w:val="28"/>
          <w:szCs w:val="28"/>
        </w:rPr>
        <w:t xml:space="preserve"> </w:t>
      </w:r>
      <w:r w:rsidRPr="00996496">
        <w:rPr>
          <w:b/>
          <w:color w:val="000000"/>
          <w:sz w:val="28"/>
          <w:szCs w:val="28"/>
        </w:rPr>
        <w:t>с экипажем</w:t>
      </w:r>
      <w:r w:rsidRPr="00996496">
        <w:rPr>
          <w:color w:val="000000"/>
          <w:sz w:val="28"/>
          <w:szCs w:val="28"/>
        </w:rPr>
        <w:t xml:space="preserve"> от других юридических или физических лиц, в форме 4-у</w:t>
      </w:r>
      <w:r>
        <w:rPr>
          <w:color w:val="000000"/>
          <w:sz w:val="28"/>
          <w:szCs w:val="28"/>
        </w:rPr>
        <w:t xml:space="preserve"> </w:t>
      </w:r>
      <w:r w:rsidRPr="00996496">
        <w:rPr>
          <w:color w:val="000000"/>
          <w:sz w:val="28"/>
          <w:szCs w:val="28"/>
        </w:rPr>
        <w:t>не отражается.</w:t>
      </w:r>
    </w:p>
    <w:p w:rsidR="00854BA5" w:rsidRDefault="00854BA5" w:rsidP="00854BA5">
      <w:pPr>
        <w:jc w:val="both"/>
        <w:rPr>
          <w:b/>
          <w:sz w:val="28"/>
          <w:szCs w:val="28"/>
        </w:rPr>
      </w:pPr>
    </w:p>
    <w:p w:rsidR="00DD068D" w:rsidRPr="00522279" w:rsidRDefault="00DD068D" w:rsidP="00854BA5">
      <w:pPr>
        <w:jc w:val="both"/>
        <w:rPr>
          <w:b/>
          <w:sz w:val="28"/>
          <w:szCs w:val="28"/>
        </w:rPr>
      </w:pPr>
    </w:p>
    <w:p w:rsidR="003F40B6" w:rsidRPr="008A62BC" w:rsidRDefault="003F40B6" w:rsidP="003F40B6">
      <w:pPr>
        <w:jc w:val="both"/>
        <w:rPr>
          <w:color w:val="008000"/>
          <w:sz w:val="28"/>
          <w:szCs w:val="28"/>
        </w:rPr>
      </w:pPr>
      <w:r w:rsidRPr="008A62BC">
        <w:rPr>
          <w:b/>
          <w:color w:val="008000"/>
          <w:sz w:val="28"/>
          <w:szCs w:val="28"/>
        </w:rPr>
        <w:t>Вопрос</w:t>
      </w:r>
      <w:r w:rsidRPr="008A62BC">
        <w:rPr>
          <w:color w:val="008000"/>
          <w:sz w:val="28"/>
          <w:szCs w:val="28"/>
        </w:rPr>
        <w:t xml:space="preserve">: Торговая организация осуществляет доставку </w:t>
      </w:r>
      <w:r w:rsidR="007D6AAE" w:rsidRPr="008A62BC">
        <w:rPr>
          <w:color w:val="008000"/>
          <w:sz w:val="28"/>
          <w:szCs w:val="28"/>
        </w:rPr>
        <w:t xml:space="preserve">приобретенных покупателями </w:t>
      </w:r>
      <w:r w:rsidRPr="008A62BC">
        <w:rPr>
          <w:color w:val="008000"/>
          <w:sz w:val="28"/>
          <w:szCs w:val="28"/>
        </w:rPr>
        <w:t xml:space="preserve">товаров на дом с использованием собственных </w:t>
      </w:r>
      <w:r w:rsidR="008C4DC1">
        <w:rPr>
          <w:color w:val="008000"/>
          <w:sz w:val="28"/>
          <w:szCs w:val="28"/>
        </w:rPr>
        <w:t>грузовых т</w:t>
      </w:r>
      <w:r w:rsidRPr="008A62BC">
        <w:rPr>
          <w:color w:val="008000"/>
          <w:sz w:val="28"/>
          <w:szCs w:val="28"/>
        </w:rPr>
        <w:t xml:space="preserve">ранспортных средств на основе заказа-поручения, включая погрузку-разгрузку, подъем на этаж. </w:t>
      </w:r>
    </w:p>
    <w:p w:rsidR="003F40B6" w:rsidRPr="008A62BC" w:rsidRDefault="003F40B6" w:rsidP="000C12CC">
      <w:pPr>
        <w:ind w:firstLine="709"/>
        <w:jc w:val="both"/>
        <w:rPr>
          <w:color w:val="008000"/>
          <w:sz w:val="28"/>
          <w:szCs w:val="28"/>
        </w:rPr>
      </w:pPr>
      <w:r w:rsidRPr="008A62BC">
        <w:rPr>
          <w:color w:val="008000"/>
          <w:sz w:val="28"/>
          <w:szCs w:val="28"/>
        </w:rPr>
        <w:t xml:space="preserve">Необходимо ли отражать данную деятельность при заполнении раздела </w:t>
      </w:r>
      <w:r w:rsidRPr="008A62BC">
        <w:rPr>
          <w:color w:val="008000"/>
          <w:sz w:val="28"/>
          <w:szCs w:val="28"/>
          <w:lang w:val="en-US"/>
        </w:rPr>
        <w:t>I</w:t>
      </w:r>
      <w:r w:rsidRPr="008A62BC">
        <w:rPr>
          <w:color w:val="008000"/>
          <w:sz w:val="28"/>
          <w:szCs w:val="28"/>
        </w:rPr>
        <w:t xml:space="preserve"> формы 4-у?</w:t>
      </w:r>
    </w:p>
    <w:p w:rsidR="003F40B6" w:rsidRPr="001F21E8" w:rsidRDefault="003F40B6" w:rsidP="003F40B6">
      <w:pPr>
        <w:jc w:val="both"/>
        <w:rPr>
          <w:b/>
          <w:i/>
          <w:color w:val="000000" w:themeColor="text1"/>
          <w:sz w:val="28"/>
          <w:szCs w:val="28"/>
        </w:rPr>
      </w:pPr>
      <w:r w:rsidRPr="00A10B74">
        <w:rPr>
          <w:b/>
          <w:color w:val="000000"/>
          <w:sz w:val="28"/>
          <w:szCs w:val="28"/>
        </w:rPr>
        <w:lastRenderedPageBreak/>
        <w:t>Ответ</w:t>
      </w:r>
      <w:r w:rsidRPr="00A10B74">
        <w:rPr>
          <w:color w:val="000000"/>
          <w:sz w:val="28"/>
          <w:szCs w:val="28"/>
        </w:rPr>
        <w:t xml:space="preserve">: Да, необходимо. При заполнении раздела </w:t>
      </w:r>
      <w:r w:rsidRPr="00A10B74">
        <w:rPr>
          <w:color w:val="000000"/>
          <w:sz w:val="28"/>
          <w:szCs w:val="28"/>
          <w:lang w:val="en-US"/>
        </w:rPr>
        <w:t>I</w:t>
      </w:r>
      <w:r w:rsidRPr="008A62BC">
        <w:rPr>
          <w:color w:val="000000"/>
          <w:sz w:val="28"/>
          <w:szCs w:val="28"/>
        </w:rPr>
        <w:t xml:space="preserve"> формы 4-у </w:t>
      </w:r>
      <w:r w:rsidRPr="008A62BC">
        <w:rPr>
          <w:bCs/>
          <w:color w:val="000000"/>
          <w:sz w:val="28"/>
          <w:szCs w:val="28"/>
        </w:rPr>
        <w:t xml:space="preserve">торговая организация должна отразить </w:t>
      </w:r>
      <w:r w:rsidR="009C433C">
        <w:rPr>
          <w:bCs/>
          <w:color w:val="000000"/>
          <w:sz w:val="28"/>
          <w:szCs w:val="28"/>
        </w:rPr>
        <w:t xml:space="preserve">в графах 1 и 3 </w:t>
      </w:r>
      <w:r w:rsidRPr="008A62BC">
        <w:rPr>
          <w:bCs/>
          <w:color w:val="000000"/>
          <w:sz w:val="28"/>
          <w:szCs w:val="28"/>
        </w:rPr>
        <w:t xml:space="preserve">стоимость услуг </w:t>
      </w:r>
      <w:r w:rsidRPr="008A62BC">
        <w:rPr>
          <w:color w:val="000000"/>
          <w:sz w:val="28"/>
          <w:szCs w:val="28"/>
        </w:rPr>
        <w:t xml:space="preserve">по доставке товаров, приобретенных покупателями, на основании одного договора (заказа-поручения на доставку, погрузку-разгрузку, подъем на этаж) с использованием собственного транспортного средства </w:t>
      </w:r>
      <w:r w:rsidR="007D6AAE">
        <w:rPr>
          <w:color w:val="000000"/>
          <w:sz w:val="28"/>
          <w:szCs w:val="28"/>
        </w:rPr>
        <w:t>по</w:t>
      </w:r>
      <w:r w:rsidRPr="008A62BC">
        <w:rPr>
          <w:color w:val="000000"/>
          <w:sz w:val="28"/>
          <w:szCs w:val="28"/>
        </w:rPr>
        <w:t xml:space="preserve"> подкласс</w:t>
      </w:r>
      <w:r w:rsidR="007D6AAE">
        <w:rPr>
          <w:color w:val="000000"/>
          <w:sz w:val="28"/>
          <w:szCs w:val="28"/>
        </w:rPr>
        <w:t>у</w:t>
      </w:r>
      <w:r w:rsidRPr="008A62BC">
        <w:rPr>
          <w:color w:val="000000"/>
          <w:sz w:val="28"/>
          <w:szCs w:val="28"/>
        </w:rPr>
        <w:t xml:space="preserve"> 4941</w:t>
      </w:r>
      <w:r w:rsidR="00844E52">
        <w:rPr>
          <w:color w:val="000000"/>
          <w:sz w:val="28"/>
          <w:szCs w:val="28"/>
        </w:rPr>
        <w:t>1</w:t>
      </w:r>
      <w:r w:rsidRPr="008A62BC">
        <w:rPr>
          <w:color w:val="000000"/>
          <w:sz w:val="28"/>
          <w:szCs w:val="28"/>
        </w:rPr>
        <w:t xml:space="preserve"> ОКРБ 005-2011</w:t>
      </w:r>
      <w:r w:rsidR="007D6AAE">
        <w:rPr>
          <w:color w:val="000000"/>
          <w:sz w:val="28"/>
          <w:szCs w:val="28"/>
        </w:rPr>
        <w:t xml:space="preserve"> </w:t>
      </w:r>
      <w:r w:rsidR="007D6AAE" w:rsidRPr="00A10B74">
        <w:rPr>
          <w:i/>
          <w:color w:val="943634"/>
          <w:sz w:val="28"/>
          <w:szCs w:val="28"/>
        </w:rPr>
        <w:t>(п.36 Указаний по форме 4-у)</w:t>
      </w:r>
      <w:r>
        <w:rPr>
          <w:color w:val="000000"/>
          <w:sz w:val="28"/>
          <w:szCs w:val="28"/>
        </w:rPr>
        <w:t>.</w:t>
      </w:r>
      <w:r w:rsidR="00E7223C">
        <w:rPr>
          <w:color w:val="000000"/>
          <w:sz w:val="28"/>
          <w:szCs w:val="28"/>
        </w:rPr>
        <w:t xml:space="preserve"> </w:t>
      </w:r>
    </w:p>
    <w:p w:rsidR="003F40B6" w:rsidRDefault="003F40B6" w:rsidP="003F40B6">
      <w:pPr>
        <w:jc w:val="both"/>
        <w:rPr>
          <w:sz w:val="28"/>
          <w:szCs w:val="28"/>
        </w:rPr>
      </w:pPr>
    </w:p>
    <w:p w:rsidR="003F40B6" w:rsidRPr="00F0363A" w:rsidRDefault="003F40B6" w:rsidP="003F40B6">
      <w:pPr>
        <w:jc w:val="both"/>
        <w:rPr>
          <w:sz w:val="28"/>
          <w:szCs w:val="28"/>
        </w:rPr>
      </w:pPr>
    </w:p>
    <w:p w:rsidR="006B17EF" w:rsidRPr="00562AD7" w:rsidRDefault="006B17EF" w:rsidP="006B17EF">
      <w:pPr>
        <w:widowControl w:val="0"/>
        <w:autoSpaceDE w:val="0"/>
        <w:autoSpaceDN w:val="0"/>
        <w:adjustRightInd w:val="0"/>
        <w:jc w:val="both"/>
        <w:rPr>
          <w:color w:val="008000"/>
          <w:sz w:val="28"/>
          <w:szCs w:val="28"/>
        </w:rPr>
      </w:pPr>
      <w:r w:rsidRPr="00562AD7">
        <w:rPr>
          <w:b/>
          <w:bCs/>
          <w:color w:val="008000"/>
          <w:sz w:val="28"/>
          <w:szCs w:val="28"/>
        </w:rPr>
        <w:t>Вопрос:</w:t>
      </w:r>
      <w:r w:rsidRPr="00562AD7">
        <w:rPr>
          <w:b/>
          <w:bCs/>
          <w:color w:val="008000"/>
          <w:sz w:val="28"/>
          <w:szCs w:val="28"/>
          <w:lang w:val="en-US"/>
        </w:rPr>
        <w:t> </w:t>
      </w:r>
      <w:r w:rsidRPr="00562AD7">
        <w:rPr>
          <w:color w:val="008000"/>
          <w:sz w:val="28"/>
          <w:szCs w:val="28"/>
        </w:rPr>
        <w:t>Организации-владельцу розничной сети аптек производителем лекарственных средств выплачивается бонус, установленный в зависимости от прироста показателей загрузки в розничную сеть аптек лекарственных средств производителя, приобретенных у третьих лиц, на основании предоставленной организацией-владельцем розничной сети аптек производителю лекарственных средств соответствующей информации (о количестве и остатках лекарственных средств и т.п.).</w:t>
      </w:r>
    </w:p>
    <w:p w:rsidR="006B17EF" w:rsidRPr="00E00FA7" w:rsidRDefault="006B17EF" w:rsidP="006B17EF">
      <w:pPr>
        <w:widowControl w:val="0"/>
        <w:autoSpaceDE w:val="0"/>
        <w:autoSpaceDN w:val="0"/>
        <w:adjustRightInd w:val="0"/>
        <w:ind w:firstLine="709"/>
        <w:jc w:val="both"/>
        <w:rPr>
          <w:color w:val="008000"/>
          <w:sz w:val="28"/>
          <w:szCs w:val="28"/>
        </w:rPr>
      </w:pPr>
      <w:r w:rsidRPr="00562AD7">
        <w:rPr>
          <w:color w:val="008000"/>
          <w:sz w:val="28"/>
          <w:szCs w:val="28"/>
        </w:rPr>
        <w:t xml:space="preserve">Необходимо ли отражать получение данного бонуса при заполнении раздела </w:t>
      </w:r>
      <w:r w:rsidRPr="00562AD7">
        <w:rPr>
          <w:color w:val="008000"/>
          <w:sz w:val="28"/>
          <w:szCs w:val="28"/>
          <w:lang w:val="en-US"/>
        </w:rPr>
        <w:t>I</w:t>
      </w:r>
      <w:r w:rsidRPr="00562AD7">
        <w:rPr>
          <w:color w:val="008000"/>
          <w:sz w:val="28"/>
          <w:szCs w:val="28"/>
        </w:rPr>
        <w:t xml:space="preserve"> формы 4-у?</w:t>
      </w:r>
      <w:r w:rsidRPr="00E00FA7">
        <w:rPr>
          <w:color w:val="008000"/>
          <w:sz w:val="28"/>
          <w:szCs w:val="28"/>
        </w:rPr>
        <w:t xml:space="preserve"> </w:t>
      </w:r>
    </w:p>
    <w:p w:rsidR="006B17EF" w:rsidRPr="00C24A5F" w:rsidRDefault="006B17EF" w:rsidP="006B17EF">
      <w:pPr>
        <w:jc w:val="both"/>
        <w:rPr>
          <w:sz w:val="28"/>
          <w:szCs w:val="28"/>
        </w:rPr>
      </w:pPr>
      <w:r w:rsidRPr="00E00FA7">
        <w:rPr>
          <w:b/>
          <w:bCs/>
          <w:sz w:val="28"/>
          <w:szCs w:val="28"/>
        </w:rPr>
        <w:t>Ответ:</w:t>
      </w:r>
      <w:r w:rsidRPr="00E00FA7">
        <w:rPr>
          <w:b/>
          <w:bCs/>
          <w:sz w:val="28"/>
          <w:szCs w:val="28"/>
          <w:lang w:val="en-US"/>
        </w:rPr>
        <w:t> </w:t>
      </w:r>
      <w:r w:rsidRPr="00E00FA7">
        <w:rPr>
          <w:sz w:val="28"/>
          <w:szCs w:val="28"/>
        </w:rPr>
        <w:t>Согласно методологии общегосударственного классификатора</w:t>
      </w:r>
      <w:r w:rsidRPr="00C24A5F">
        <w:rPr>
          <w:sz w:val="28"/>
          <w:szCs w:val="28"/>
        </w:rPr>
        <w:t xml:space="preserve"> Республики</w:t>
      </w:r>
      <w:r w:rsidR="00804608">
        <w:rPr>
          <w:sz w:val="28"/>
          <w:szCs w:val="28"/>
        </w:rPr>
        <w:t xml:space="preserve"> </w:t>
      </w:r>
      <w:r w:rsidRPr="00C24A5F">
        <w:rPr>
          <w:sz w:val="28"/>
          <w:szCs w:val="28"/>
        </w:rPr>
        <w:t xml:space="preserve">Беларусь ОКРБ 005-2011 «Виды экономической деятельности» выплата </w:t>
      </w:r>
      <w:r>
        <w:rPr>
          <w:sz w:val="28"/>
          <w:szCs w:val="28"/>
        </w:rPr>
        <w:t>данного бонуса</w:t>
      </w:r>
      <w:r w:rsidRPr="00C24A5F">
        <w:rPr>
          <w:sz w:val="28"/>
          <w:szCs w:val="28"/>
        </w:rPr>
        <w:t xml:space="preserve"> </w:t>
      </w:r>
      <w:r w:rsidRPr="00C24A5F">
        <w:rPr>
          <w:b/>
          <w:sz w:val="28"/>
          <w:szCs w:val="28"/>
        </w:rPr>
        <w:t>не рассматривается в качестве вида экономической деятельности</w:t>
      </w:r>
      <w:r w:rsidRPr="00C24A5F">
        <w:rPr>
          <w:sz w:val="28"/>
          <w:szCs w:val="28"/>
        </w:rPr>
        <w:t xml:space="preserve">. </w:t>
      </w:r>
    </w:p>
    <w:p w:rsidR="006B17EF" w:rsidRPr="00C24A5F" w:rsidRDefault="006B17EF" w:rsidP="006B17EF">
      <w:pPr>
        <w:autoSpaceDE w:val="0"/>
        <w:autoSpaceDN w:val="0"/>
        <w:adjustRightInd w:val="0"/>
        <w:ind w:firstLine="709"/>
        <w:jc w:val="both"/>
        <w:rPr>
          <w:sz w:val="28"/>
          <w:szCs w:val="28"/>
        </w:rPr>
      </w:pPr>
      <w:r>
        <w:rPr>
          <w:sz w:val="28"/>
          <w:szCs w:val="28"/>
        </w:rPr>
        <w:t>П</w:t>
      </w:r>
      <w:r w:rsidRPr="00C24A5F">
        <w:rPr>
          <w:sz w:val="28"/>
          <w:szCs w:val="28"/>
        </w:rPr>
        <w:t>од видом экономической деятельности в ОКЭД понимается процесс, при котором материальные ресурсы, оборудование, труд, технология сочетаются таким образом, что это приводит к получению однородного набора продуктов (товаров или услуг).</w:t>
      </w:r>
    </w:p>
    <w:p w:rsidR="006B17EF" w:rsidRPr="007B0A5F" w:rsidRDefault="006B17EF" w:rsidP="006B17EF">
      <w:pPr>
        <w:autoSpaceDE w:val="0"/>
        <w:autoSpaceDN w:val="0"/>
        <w:adjustRightInd w:val="0"/>
        <w:ind w:firstLine="709"/>
        <w:jc w:val="both"/>
        <w:rPr>
          <w:color w:val="000000"/>
          <w:sz w:val="28"/>
          <w:szCs w:val="28"/>
        </w:rPr>
      </w:pPr>
      <w:r w:rsidRPr="007B0A5F">
        <w:rPr>
          <w:color w:val="000000"/>
          <w:sz w:val="28"/>
          <w:szCs w:val="28"/>
        </w:rPr>
        <w:t>Исходя из вышеизложенного, выплата бонуса от производителя лекарственных средств при заполнении раздела</w:t>
      </w:r>
      <w:r w:rsidRPr="00F31A6B">
        <w:rPr>
          <w:color w:val="000000"/>
          <w:sz w:val="28"/>
          <w:szCs w:val="28"/>
        </w:rPr>
        <w:t xml:space="preserve"> </w:t>
      </w:r>
      <w:r>
        <w:rPr>
          <w:color w:val="000000"/>
          <w:sz w:val="28"/>
          <w:szCs w:val="28"/>
          <w:lang w:val="en-US"/>
        </w:rPr>
        <w:t>I</w:t>
      </w:r>
      <w:r>
        <w:rPr>
          <w:color w:val="000000"/>
          <w:sz w:val="28"/>
          <w:szCs w:val="28"/>
        </w:rPr>
        <w:t xml:space="preserve"> формы 4-у</w:t>
      </w:r>
      <w:r w:rsidRPr="00F31A6B">
        <w:rPr>
          <w:color w:val="000000"/>
          <w:sz w:val="28"/>
          <w:szCs w:val="28"/>
        </w:rPr>
        <w:t xml:space="preserve"> </w:t>
      </w:r>
      <w:r w:rsidRPr="00AE0763">
        <w:rPr>
          <w:b/>
          <w:color w:val="000000"/>
          <w:sz w:val="28"/>
          <w:szCs w:val="28"/>
        </w:rPr>
        <w:t>не отражается</w:t>
      </w:r>
      <w:r>
        <w:rPr>
          <w:color w:val="000000"/>
          <w:sz w:val="28"/>
          <w:szCs w:val="28"/>
        </w:rPr>
        <w:t>.</w:t>
      </w:r>
    </w:p>
    <w:p w:rsidR="006B17EF" w:rsidRPr="00E00FA7" w:rsidRDefault="006B17EF" w:rsidP="006B17EF">
      <w:pPr>
        <w:pStyle w:val="ConsNormal"/>
        <w:ind w:right="67" w:firstLine="0"/>
        <w:rPr>
          <w:rFonts w:ascii="Times New Roman" w:hAnsi="Times New Roman" w:cs="Times New Roman"/>
          <w:sz w:val="28"/>
          <w:szCs w:val="28"/>
        </w:rPr>
      </w:pPr>
    </w:p>
    <w:p w:rsidR="006B17EF" w:rsidRPr="00E00FA7" w:rsidRDefault="006B17EF" w:rsidP="006B17EF">
      <w:pPr>
        <w:pStyle w:val="ConsNormal"/>
        <w:ind w:right="67" w:firstLine="0"/>
        <w:rPr>
          <w:rFonts w:ascii="Times New Roman" w:hAnsi="Times New Roman" w:cs="Times New Roman"/>
          <w:sz w:val="28"/>
          <w:szCs w:val="28"/>
        </w:rPr>
      </w:pPr>
    </w:p>
    <w:p w:rsidR="006B17EF" w:rsidRPr="00F31A6B" w:rsidRDefault="006B17EF" w:rsidP="006B17EF">
      <w:pPr>
        <w:autoSpaceDE w:val="0"/>
        <w:autoSpaceDN w:val="0"/>
        <w:adjustRightInd w:val="0"/>
        <w:jc w:val="both"/>
        <w:rPr>
          <w:color w:val="008000"/>
          <w:sz w:val="28"/>
          <w:szCs w:val="28"/>
        </w:rPr>
      </w:pPr>
      <w:r w:rsidRPr="00F31A6B">
        <w:rPr>
          <w:b/>
          <w:bCs/>
          <w:color w:val="008000"/>
          <w:sz w:val="28"/>
          <w:szCs w:val="28"/>
        </w:rPr>
        <w:t>Вопрос:</w:t>
      </w:r>
      <w:r w:rsidRPr="00F31A6B">
        <w:rPr>
          <w:b/>
          <w:bCs/>
          <w:color w:val="008000"/>
          <w:sz w:val="28"/>
          <w:szCs w:val="28"/>
          <w:lang w:val="en-US"/>
        </w:rPr>
        <w:t> </w:t>
      </w:r>
      <w:r w:rsidRPr="00F31A6B">
        <w:rPr>
          <w:color w:val="008000"/>
          <w:sz w:val="28"/>
          <w:szCs w:val="28"/>
        </w:rPr>
        <w:t xml:space="preserve">Торговая организация </w:t>
      </w:r>
      <w:r w:rsidR="00BE5B26" w:rsidRPr="00F31A6B">
        <w:rPr>
          <w:color w:val="008000"/>
          <w:sz w:val="28"/>
          <w:szCs w:val="28"/>
        </w:rPr>
        <w:t xml:space="preserve">уменьшает </w:t>
      </w:r>
      <w:r w:rsidRPr="00F31A6B">
        <w:rPr>
          <w:color w:val="008000"/>
          <w:sz w:val="28"/>
          <w:szCs w:val="28"/>
        </w:rPr>
        <w:t>выручку от реализации продукции, товаров, выполнения работ, оказания услуг на сумму премий, бонусов, предоставленных покупателю (заказчику) к цене (стоимости), указанной в договоре, полученных после выполнения покупателем (заказчиком) условий, определенных в договоре в качестве обязательных для получения таких премий, бонусов.</w:t>
      </w:r>
    </w:p>
    <w:p w:rsidR="006B17EF" w:rsidRPr="00F31A6B" w:rsidRDefault="006B17EF" w:rsidP="006B17EF">
      <w:pPr>
        <w:ind w:firstLine="709"/>
        <w:jc w:val="both"/>
        <w:rPr>
          <w:color w:val="008000"/>
          <w:sz w:val="28"/>
          <w:szCs w:val="28"/>
        </w:rPr>
      </w:pPr>
      <w:r w:rsidRPr="00F31A6B">
        <w:rPr>
          <w:color w:val="008000"/>
          <w:sz w:val="28"/>
          <w:szCs w:val="28"/>
        </w:rPr>
        <w:t>Уменьшенная сумма выручки отражается в бухгалтерском учете по кредиту субсчета бухгалтерского учета 90-1 «Выручка от реализации продукции, товаров, работ, услуг».</w:t>
      </w:r>
    </w:p>
    <w:p w:rsidR="006B17EF" w:rsidRPr="00C05334" w:rsidRDefault="006B17EF" w:rsidP="006B17EF">
      <w:pPr>
        <w:ind w:firstLine="709"/>
        <w:jc w:val="both"/>
        <w:rPr>
          <w:color w:val="008000"/>
          <w:sz w:val="28"/>
          <w:szCs w:val="28"/>
        </w:rPr>
      </w:pPr>
      <w:r w:rsidRPr="00F31A6B">
        <w:rPr>
          <w:color w:val="008000"/>
          <w:sz w:val="28"/>
          <w:szCs w:val="28"/>
        </w:rPr>
        <w:t>Как правильно в этой ситуации отразить данные при заполнении раздел</w:t>
      </w:r>
      <w:r>
        <w:rPr>
          <w:color w:val="008000"/>
          <w:sz w:val="28"/>
          <w:szCs w:val="28"/>
        </w:rPr>
        <w:t>а</w:t>
      </w:r>
      <w:r w:rsidRPr="00F31A6B">
        <w:rPr>
          <w:color w:val="008000"/>
          <w:sz w:val="28"/>
          <w:szCs w:val="28"/>
        </w:rPr>
        <w:t xml:space="preserve"> </w:t>
      </w:r>
      <w:r>
        <w:rPr>
          <w:color w:val="008000"/>
          <w:sz w:val="28"/>
          <w:szCs w:val="28"/>
          <w:lang w:val="en-US"/>
        </w:rPr>
        <w:t>I</w:t>
      </w:r>
      <w:r w:rsidRPr="00E00FA7">
        <w:rPr>
          <w:color w:val="008000"/>
          <w:sz w:val="28"/>
          <w:szCs w:val="28"/>
        </w:rPr>
        <w:t xml:space="preserve"> </w:t>
      </w:r>
      <w:r>
        <w:rPr>
          <w:color w:val="008000"/>
          <w:sz w:val="28"/>
          <w:szCs w:val="28"/>
        </w:rPr>
        <w:t>формы 4-у</w:t>
      </w:r>
      <w:r w:rsidRPr="00F31A6B">
        <w:rPr>
          <w:color w:val="008000"/>
          <w:sz w:val="28"/>
          <w:szCs w:val="28"/>
        </w:rPr>
        <w:t>?</w:t>
      </w:r>
    </w:p>
    <w:p w:rsidR="006B17EF" w:rsidRPr="00005459" w:rsidRDefault="006B17EF" w:rsidP="006B17EF">
      <w:pPr>
        <w:autoSpaceDE w:val="0"/>
        <w:autoSpaceDN w:val="0"/>
        <w:adjustRightInd w:val="0"/>
        <w:jc w:val="both"/>
        <w:rPr>
          <w:sz w:val="28"/>
          <w:szCs w:val="28"/>
        </w:rPr>
      </w:pPr>
      <w:r w:rsidRPr="004E2AF9">
        <w:rPr>
          <w:b/>
          <w:bCs/>
          <w:sz w:val="28"/>
          <w:szCs w:val="28"/>
        </w:rPr>
        <w:t xml:space="preserve">Ответ: </w:t>
      </w:r>
      <w:r w:rsidRPr="004E2AF9">
        <w:rPr>
          <w:sz w:val="28"/>
          <w:szCs w:val="28"/>
        </w:rPr>
        <w:t xml:space="preserve">Предоставление покупателю вознаграждения в виде торговых премий, бонусов при выполнении им условий, определенных договором в качестве обязательных для предоставления таких премий, бонусов, не влияет на объем валового дохода, отражаемого при </w:t>
      </w:r>
      <w:r w:rsidRPr="004E2AF9">
        <w:rPr>
          <w:color w:val="000000"/>
          <w:sz w:val="28"/>
          <w:szCs w:val="28"/>
        </w:rPr>
        <w:t xml:space="preserve">заполнении раздела </w:t>
      </w:r>
      <w:r w:rsidRPr="00005459">
        <w:rPr>
          <w:sz w:val="28"/>
          <w:szCs w:val="28"/>
          <w:lang w:val="en-US"/>
        </w:rPr>
        <w:t>I</w:t>
      </w:r>
      <w:r w:rsidRPr="00005459">
        <w:rPr>
          <w:sz w:val="28"/>
          <w:szCs w:val="28"/>
        </w:rPr>
        <w:t xml:space="preserve"> формы 4-у.</w:t>
      </w:r>
    </w:p>
    <w:p w:rsidR="006B17EF" w:rsidRPr="004E2AF9" w:rsidRDefault="006B17EF" w:rsidP="006B17EF">
      <w:pPr>
        <w:ind w:firstLine="709"/>
        <w:jc w:val="both"/>
        <w:rPr>
          <w:sz w:val="28"/>
          <w:szCs w:val="28"/>
        </w:rPr>
      </w:pPr>
      <w:r w:rsidRPr="004E2AF9">
        <w:rPr>
          <w:color w:val="000000"/>
          <w:sz w:val="28"/>
          <w:szCs w:val="28"/>
        </w:rPr>
        <w:lastRenderedPageBreak/>
        <w:t xml:space="preserve">Организация в разделе </w:t>
      </w:r>
      <w:r w:rsidRPr="00005459">
        <w:rPr>
          <w:sz w:val="28"/>
          <w:szCs w:val="28"/>
          <w:lang w:val="en-US"/>
        </w:rPr>
        <w:t>I</w:t>
      </w:r>
      <w:r w:rsidRPr="00005459">
        <w:rPr>
          <w:sz w:val="28"/>
          <w:szCs w:val="28"/>
        </w:rPr>
        <w:t xml:space="preserve"> должна </w:t>
      </w:r>
      <w:r w:rsidRPr="004E2AF9">
        <w:rPr>
          <w:sz w:val="28"/>
          <w:szCs w:val="28"/>
        </w:rPr>
        <w:t xml:space="preserve">отразить валовой доход по отгруженным товарам, который исчисляется как разница между продажной (с учетом вышеуказанных премий и бонусов) и покупной стоимостью товаров за вычетом налогов и сборов, исчисляемых из выручки, вывозных таможенных пошлин </w:t>
      </w:r>
      <w:r w:rsidR="00BE5B26">
        <w:rPr>
          <w:sz w:val="28"/>
          <w:szCs w:val="28"/>
        </w:rPr>
        <w:br/>
      </w:r>
      <w:r w:rsidRPr="004E2AF9">
        <w:rPr>
          <w:i/>
          <w:color w:val="943634"/>
          <w:sz w:val="28"/>
          <w:szCs w:val="28"/>
        </w:rPr>
        <w:t>(абзац 2 ч.1 п.3</w:t>
      </w:r>
      <w:r>
        <w:rPr>
          <w:i/>
          <w:color w:val="943634"/>
          <w:sz w:val="28"/>
          <w:szCs w:val="28"/>
        </w:rPr>
        <w:t>4</w:t>
      </w:r>
      <w:r w:rsidRPr="004E2AF9">
        <w:rPr>
          <w:i/>
          <w:color w:val="943634"/>
          <w:sz w:val="28"/>
          <w:szCs w:val="28"/>
        </w:rPr>
        <w:t xml:space="preserve"> Указаний по форм</w:t>
      </w:r>
      <w:r>
        <w:rPr>
          <w:i/>
          <w:color w:val="943634"/>
          <w:sz w:val="28"/>
          <w:szCs w:val="28"/>
        </w:rPr>
        <w:t>е</w:t>
      </w:r>
      <w:r w:rsidRPr="004E2AF9">
        <w:rPr>
          <w:i/>
          <w:color w:val="943634"/>
          <w:sz w:val="28"/>
          <w:szCs w:val="28"/>
        </w:rPr>
        <w:t xml:space="preserve"> </w:t>
      </w:r>
      <w:r>
        <w:rPr>
          <w:i/>
          <w:color w:val="943634"/>
          <w:sz w:val="28"/>
          <w:szCs w:val="28"/>
        </w:rPr>
        <w:t>4-у</w:t>
      </w:r>
      <w:r w:rsidRPr="004E2AF9">
        <w:rPr>
          <w:i/>
          <w:color w:val="943634"/>
          <w:sz w:val="28"/>
          <w:szCs w:val="28"/>
        </w:rPr>
        <w:t>)</w:t>
      </w:r>
      <w:r w:rsidRPr="004E2AF9">
        <w:rPr>
          <w:sz w:val="28"/>
          <w:szCs w:val="28"/>
        </w:rPr>
        <w:t>.</w:t>
      </w:r>
    </w:p>
    <w:p w:rsidR="00BE5B26" w:rsidRPr="0016706D" w:rsidRDefault="00BE5B26" w:rsidP="007D6AAE">
      <w:pPr>
        <w:jc w:val="both"/>
        <w:rPr>
          <w:color w:val="000000" w:themeColor="text1"/>
          <w:sz w:val="28"/>
          <w:szCs w:val="28"/>
        </w:rPr>
      </w:pPr>
    </w:p>
    <w:p w:rsidR="00BE5B26" w:rsidRPr="0016706D" w:rsidRDefault="00BE5B26" w:rsidP="007D6AAE">
      <w:pPr>
        <w:jc w:val="both"/>
        <w:rPr>
          <w:color w:val="000000" w:themeColor="text1"/>
          <w:sz w:val="28"/>
          <w:szCs w:val="28"/>
        </w:rPr>
      </w:pPr>
    </w:p>
    <w:p w:rsidR="00562AD7" w:rsidRPr="00262168" w:rsidRDefault="00562AD7" w:rsidP="00562AD7">
      <w:pPr>
        <w:jc w:val="both"/>
        <w:rPr>
          <w:color w:val="008000"/>
          <w:sz w:val="28"/>
          <w:szCs w:val="28"/>
        </w:rPr>
      </w:pPr>
      <w:r w:rsidRPr="00262168">
        <w:rPr>
          <w:b/>
          <w:bCs/>
          <w:color w:val="008000"/>
          <w:sz w:val="28"/>
          <w:szCs w:val="28"/>
        </w:rPr>
        <w:t>Вопрос:</w:t>
      </w:r>
      <w:r w:rsidRPr="00262168">
        <w:rPr>
          <w:b/>
          <w:bCs/>
          <w:color w:val="008000"/>
          <w:sz w:val="28"/>
          <w:szCs w:val="28"/>
          <w:lang w:val="en-US"/>
        </w:rPr>
        <w:t> </w:t>
      </w:r>
      <w:r w:rsidRPr="00262168">
        <w:rPr>
          <w:color w:val="008000"/>
          <w:sz w:val="28"/>
          <w:szCs w:val="28"/>
        </w:rPr>
        <w:t xml:space="preserve">Какой порядок отражения в разделе </w:t>
      </w:r>
      <w:r w:rsidRPr="00262168">
        <w:rPr>
          <w:color w:val="008000"/>
          <w:sz w:val="28"/>
          <w:szCs w:val="28"/>
          <w:lang w:val="en-US"/>
        </w:rPr>
        <w:t>I</w:t>
      </w:r>
      <w:r w:rsidRPr="00262168">
        <w:rPr>
          <w:color w:val="008000"/>
          <w:sz w:val="28"/>
          <w:szCs w:val="28"/>
        </w:rPr>
        <w:t xml:space="preserve"> </w:t>
      </w:r>
      <w:r>
        <w:rPr>
          <w:color w:val="008000"/>
          <w:sz w:val="28"/>
          <w:szCs w:val="28"/>
        </w:rPr>
        <w:t>формы 4-у д</w:t>
      </w:r>
      <w:r w:rsidRPr="00262168">
        <w:rPr>
          <w:color w:val="008000"/>
          <w:sz w:val="28"/>
          <w:szCs w:val="28"/>
        </w:rPr>
        <w:t xml:space="preserve">еятельности   организации, связанной с реализацией квартир как объектов основных средств и как объектов инвестиционной недвижимости? </w:t>
      </w:r>
    </w:p>
    <w:p w:rsidR="00562AD7" w:rsidRPr="00262168" w:rsidRDefault="00562AD7" w:rsidP="00562AD7">
      <w:pPr>
        <w:jc w:val="both"/>
        <w:rPr>
          <w:sz w:val="28"/>
          <w:szCs w:val="28"/>
        </w:rPr>
      </w:pPr>
      <w:r w:rsidRPr="00262168">
        <w:rPr>
          <w:b/>
          <w:bCs/>
          <w:sz w:val="28"/>
          <w:szCs w:val="28"/>
        </w:rPr>
        <w:t>Ответ:</w:t>
      </w:r>
      <w:r w:rsidRPr="00262168">
        <w:rPr>
          <w:b/>
          <w:bCs/>
          <w:sz w:val="28"/>
          <w:szCs w:val="28"/>
          <w:lang w:val="en-US"/>
        </w:rPr>
        <w:t> </w:t>
      </w:r>
      <w:r w:rsidRPr="00262168">
        <w:rPr>
          <w:sz w:val="28"/>
          <w:szCs w:val="28"/>
        </w:rPr>
        <w:t xml:space="preserve">В соответствии с методологией общегосударственного классификатора Республики Беларусь ОКРБ 005-2011 «Виды экономической деятельности» реализация </w:t>
      </w:r>
      <w:r w:rsidRPr="00262168">
        <w:rPr>
          <w:b/>
          <w:sz w:val="28"/>
          <w:szCs w:val="28"/>
        </w:rPr>
        <w:t>собственных объектов основных средств</w:t>
      </w:r>
      <w:r w:rsidRPr="00262168">
        <w:rPr>
          <w:sz w:val="28"/>
          <w:szCs w:val="28"/>
        </w:rPr>
        <w:t xml:space="preserve"> (недвижимого имущества) не рассматривается в качестве вида экономической деятельности и в разделе </w:t>
      </w:r>
      <w:r w:rsidRPr="00262168">
        <w:rPr>
          <w:sz w:val="28"/>
          <w:szCs w:val="28"/>
          <w:lang w:val="en-US"/>
        </w:rPr>
        <w:t>I</w:t>
      </w:r>
      <w:r w:rsidRPr="00262168">
        <w:rPr>
          <w:sz w:val="28"/>
          <w:szCs w:val="28"/>
        </w:rPr>
        <w:t xml:space="preserve"> не отражается </w:t>
      </w:r>
      <w:r w:rsidRPr="00262168">
        <w:rPr>
          <w:i/>
          <w:color w:val="943634"/>
          <w:spacing w:val="-4"/>
          <w:sz w:val="28"/>
          <w:szCs w:val="28"/>
        </w:rPr>
        <w:t>(п.</w:t>
      </w:r>
      <w:r>
        <w:rPr>
          <w:i/>
          <w:color w:val="943634"/>
          <w:spacing w:val="-4"/>
          <w:sz w:val="28"/>
          <w:szCs w:val="28"/>
        </w:rPr>
        <w:t>23</w:t>
      </w:r>
      <w:r w:rsidRPr="00262168">
        <w:rPr>
          <w:i/>
          <w:color w:val="943634"/>
          <w:spacing w:val="-4"/>
          <w:sz w:val="28"/>
          <w:szCs w:val="28"/>
        </w:rPr>
        <w:t xml:space="preserve"> Указаний</w:t>
      </w:r>
      <w:r>
        <w:rPr>
          <w:i/>
          <w:color w:val="943634"/>
          <w:spacing w:val="-4"/>
          <w:sz w:val="28"/>
          <w:szCs w:val="28"/>
        </w:rPr>
        <w:t xml:space="preserve"> по форме 4-у</w:t>
      </w:r>
      <w:r w:rsidRPr="00262168">
        <w:rPr>
          <w:i/>
          <w:color w:val="943634"/>
          <w:spacing w:val="-4"/>
          <w:sz w:val="28"/>
          <w:szCs w:val="28"/>
        </w:rPr>
        <w:t>)</w:t>
      </w:r>
      <w:r w:rsidRPr="00262168">
        <w:rPr>
          <w:sz w:val="28"/>
          <w:szCs w:val="28"/>
        </w:rPr>
        <w:t xml:space="preserve">. </w:t>
      </w:r>
    </w:p>
    <w:p w:rsidR="00562AD7" w:rsidRPr="00262168" w:rsidRDefault="00562AD7" w:rsidP="00562AD7">
      <w:pPr>
        <w:ind w:firstLine="709"/>
        <w:jc w:val="both"/>
        <w:rPr>
          <w:sz w:val="28"/>
          <w:szCs w:val="28"/>
        </w:rPr>
      </w:pPr>
      <w:r w:rsidRPr="00262168">
        <w:rPr>
          <w:sz w:val="28"/>
          <w:szCs w:val="28"/>
        </w:rPr>
        <w:t xml:space="preserve">Реализация собственных объектов недвижимости, не относящихся к основным средствам (объектов инвестиционной недвижимости), классифицируется в подклассе 68100 «Покупка и продажа собственного недвижимого имущества» ОКРБ 005-2011. </w:t>
      </w:r>
    </w:p>
    <w:p w:rsidR="00562AD7" w:rsidRPr="00262168" w:rsidRDefault="00562AD7" w:rsidP="00562AD7">
      <w:pPr>
        <w:ind w:firstLine="709"/>
        <w:jc w:val="both"/>
        <w:rPr>
          <w:color w:val="000000"/>
          <w:sz w:val="28"/>
          <w:szCs w:val="28"/>
        </w:rPr>
      </w:pPr>
      <w:r w:rsidRPr="00262168">
        <w:rPr>
          <w:sz w:val="28"/>
          <w:szCs w:val="28"/>
        </w:rPr>
        <w:t xml:space="preserve">При заполнении раздела </w:t>
      </w:r>
      <w:r w:rsidRPr="00262168">
        <w:rPr>
          <w:sz w:val="28"/>
          <w:szCs w:val="28"/>
          <w:lang w:val="en-US"/>
        </w:rPr>
        <w:t>I</w:t>
      </w:r>
      <w:r w:rsidRPr="00262168">
        <w:rPr>
          <w:sz w:val="28"/>
          <w:szCs w:val="28"/>
        </w:rPr>
        <w:t xml:space="preserve"> организация должна отразить по подклассу 68100 разницу между продажной и сформированной (фактической) стоимостью готовых жилых помещений (квартир) </w:t>
      </w:r>
      <w:r w:rsidRPr="00262168">
        <w:rPr>
          <w:color w:val="000000"/>
          <w:sz w:val="28"/>
          <w:szCs w:val="28"/>
        </w:rPr>
        <w:t>за вычетом налогов и сборов, исчисляемых из выручки.</w:t>
      </w:r>
    </w:p>
    <w:p w:rsidR="00562AD7" w:rsidRPr="00262168" w:rsidRDefault="00562AD7" w:rsidP="00562AD7">
      <w:pPr>
        <w:jc w:val="both"/>
        <w:rPr>
          <w:sz w:val="28"/>
          <w:szCs w:val="28"/>
        </w:rPr>
      </w:pPr>
    </w:p>
    <w:p w:rsidR="00562AD7" w:rsidRPr="00262168" w:rsidRDefault="00562AD7" w:rsidP="00562AD7">
      <w:pPr>
        <w:jc w:val="both"/>
        <w:rPr>
          <w:sz w:val="28"/>
          <w:szCs w:val="28"/>
        </w:rPr>
      </w:pPr>
    </w:p>
    <w:p w:rsidR="007D6AAE" w:rsidRPr="001D01D2" w:rsidRDefault="007D6AAE" w:rsidP="007D6AAE">
      <w:pPr>
        <w:jc w:val="both"/>
        <w:rPr>
          <w:color w:val="008000"/>
          <w:sz w:val="28"/>
          <w:szCs w:val="28"/>
        </w:rPr>
      </w:pPr>
      <w:r w:rsidRPr="001D01D2">
        <w:rPr>
          <w:b/>
          <w:color w:val="008000"/>
          <w:sz w:val="28"/>
          <w:szCs w:val="28"/>
        </w:rPr>
        <w:t>Вопрос:</w:t>
      </w:r>
      <w:r w:rsidR="006C2ABA">
        <w:rPr>
          <w:b/>
          <w:color w:val="008000"/>
          <w:sz w:val="28"/>
          <w:szCs w:val="28"/>
        </w:rPr>
        <w:t> </w:t>
      </w:r>
      <w:r w:rsidRPr="001D01D2">
        <w:rPr>
          <w:color w:val="008000"/>
          <w:sz w:val="28"/>
          <w:szCs w:val="28"/>
        </w:rPr>
        <w:t>Проектная организация-</w:t>
      </w:r>
      <w:r>
        <w:rPr>
          <w:color w:val="008000"/>
          <w:sz w:val="28"/>
          <w:szCs w:val="28"/>
        </w:rPr>
        <w:t xml:space="preserve">генеральный </w:t>
      </w:r>
      <w:r w:rsidRPr="001D01D2">
        <w:rPr>
          <w:color w:val="008000"/>
          <w:sz w:val="28"/>
          <w:szCs w:val="28"/>
        </w:rPr>
        <w:t>подрядчик отражает в бухгалтерском учете выручку от реализации продукции, товаров, работ, услуг как общую стоимость работ</w:t>
      </w:r>
      <w:r w:rsidRPr="007D6AAE">
        <w:rPr>
          <w:color w:val="008000"/>
          <w:sz w:val="28"/>
          <w:szCs w:val="28"/>
        </w:rPr>
        <w:t xml:space="preserve"> </w:t>
      </w:r>
      <w:r>
        <w:rPr>
          <w:color w:val="008000"/>
          <w:sz w:val="28"/>
          <w:szCs w:val="28"/>
        </w:rPr>
        <w:t>согласно договору</w:t>
      </w:r>
      <w:r w:rsidRPr="00C05334">
        <w:rPr>
          <w:color w:val="008000"/>
          <w:sz w:val="28"/>
          <w:szCs w:val="28"/>
        </w:rPr>
        <w:t xml:space="preserve">, </w:t>
      </w:r>
      <w:r>
        <w:rPr>
          <w:color w:val="008000"/>
          <w:sz w:val="28"/>
          <w:szCs w:val="28"/>
        </w:rPr>
        <w:t xml:space="preserve">заключенному между заказчиком и генеральным подрядчиком </w:t>
      </w:r>
      <w:r w:rsidRPr="001D01D2">
        <w:rPr>
          <w:color w:val="008000"/>
          <w:sz w:val="28"/>
          <w:szCs w:val="28"/>
        </w:rPr>
        <w:t xml:space="preserve">(с учетом стоимости работ, выполненных субподрядчиком), с одновременным включением </w:t>
      </w:r>
      <w:r w:rsidRPr="00C05334">
        <w:rPr>
          <w:color w:val="008000"/>
          <w:sz w:val="28"/>
          <w:szCs w:val="28"/>
        </w:rPr>
        <w:t>в затраты на производство стоимости работ, выполненных субподрядчиком</w:t>
      </w:r>
      <w:r>
        <w:rPr>
          <w:color w:val="008000"/>
          <w:sz w:val="28"/>
          <w:szCs w:val="28"/>
        </w:rPr>
        <w:t>.</w:t>
      </w:r>
    </w:p>
    <w:p w:rsidR="007D6AAE" w:rsidRPr="001D01D2" w:rsidRDefault="007D6AAE" w:rsidP="007D6AAE">
      <w:pPr>
        <w:ind w:firstLine="709"/>
        <w:jc w:val="both"/>
        <w:rPr>
          <w:color w:val="008000"/>
          <w:sz w:val="28"/>
          <w:szCs w:val="28"/>
        </w:rPr>
      </w:pPr>
      <w:r w:rsidRPr="001D01D2">
        <w:rPr>
          <w:color w:val="008000"/>
          <w:sz w:val="28"/>
          <w:szCs w:val="28"/>
        </w:rPr>
        <w:t xml:space="preserve">Как правильно в этой ситуации отразить данные об объеме производства продукции (работ, услуг) при заполнении раздела </w:t>
      </w:r>
      <w:r w:rsidRPr="001D01D2">
        <w:rPr>
          <w:color w:val="008000"/>
          <w:sz w:val="28"/>
          <w:szCs w:val="28"/>
          <w:lang w:val="en-US"/>
        </w:rPr>
        <w:t>I</w:t>
      </w:r>
      <w:r w:rsidRPr="001D01D2">
        <w:rPr>
          <w:color w:val="008000"/>
          <w:sz w:val="28"/>
          <w:szCs w:val="28"/>
        </w:rPr>
        <w:t xml:space="preserve"> формы 4-у?</w:t>
      </w:r>
    </w:p>
    <w:p w:rsidR="007D6AAE" w:rsidRPr="003205F6" w:rsidRDefault="007D6AAE" w:rsidP="007D6AAE">
      <w:pPr>
        <w:pStyle w:val="a7"/>
        <w:spacing w:after="0"/>
        <w:jc w:val="both"/>
        <w:rPr>
          <w:color w:val="943634"/>
          <w:spacing w:val="-6"/>
          <w:sz w:val="28"/>
          <w:szCs w:val="28"/>
        </w:rPr>
      </w:pPr>
      <w:r w:rsidRPr="000A3778">
        <w:rPr>
          <w:b/>
          <w:color w:val="000000"/>
          <w:sz w:val="28"/>
          <w:szCs w:val="28"/>
        </w:rPr>
        <w:t xml:space="preserve">Ответ: </w:t>
      </w:r>
      <w:r w:rsidRPr="000A3778">
        <w:rPr>
          <w:color w:val="000000"/>
          <w:sz w:val="28"/>
          <w:szCs w:val="28"/>
        </w:rPr>
        <w:t xml:space="preserve">При заполнении раздела </w:t>
      </w:r>
      <w:r w:rsidRPr="000A3778">
        <w:rPr>
          <w:color w:val="000000"/>
          <w:sz w:val="28"/>
          <w:szCs w:val="28"/>
          <w:lang w:val="en-US"/>
        </w:rPr>
        <w:t>I</w:t>
      </w:r>
      <w:r w:rsidRPr="000A3778">
        <w:rPr>
          <w:color w:val="000000"/>
          <w:sz w:val="28"/>
          <w:szCs w:val="28"/>
        </w:rPr>
        <w:t xml:space="preserve"> формы 4-у организация, </w:t>
      </w:r>
      <w:r>
        <w:rPr>
          <w:color w:val="000000"/>
          <w:sz w:val="28"/>
          <w:szCs w:val="28"/>
        </w:rPr>
        <w:t>выполняющая</w:t>
      </w:r>
      <w:r w:rsidRPr="000A3778">
        <w:rPr>
          <w:color w:val="000000"/>
          <w:sz w:val="28"/>
          <w:szCs w:val="28"/>
        </w:rPr>
        <w:t xml:space="preserve"> проектные работы, отражает стоимость проектных работ, выполненных </w:t>
      </w:r>
      <w:r w:rsidRPr="007D6AAE">
        <w:rPr>
          <w:b/>
          <w:color w:val="000000"/>
          <w:sz w:val="28"/>
          <w:szCs w:val="28"/>
        </w:rPr>
        <w:t>только собственными силами</w:t>
      </w:r>
      <w:r w:rsidRPr="000A3778">
        <w:rPr>
          <w:color w:val="000000"/>
          <w:sz w:val="28"/>
          <w:szCs w:val="28"/>
        </w:rPr>
        <w:t xml:space="preserve"> по договорам подряда на выполнение проектных и изыскательских работ, принятых заказчиком по актам сдачи-приемки выполненных проектных и изыскательских работ, их </w:t>
      </w:r>
      <w:r w:rsidRPr="003205F6">
        <w:rPr>
          <w:color w:val="000000"/>
          <w:spacing w:val="-6"/>
          <w:sz w:val="28"/>
          <w:szCs w:val="28"/>
        </w:rPr>
        <w:t xml:space="preserve">видов (этапов), оформленным в установленном порядке </w:t>
      </w:r>
      <w:r w:rsidRPr="003205F6">
        <w:rPr>
          <w:i/>
          <w:color w:val="943634"/>
          <w:spacing w:val="-6"/>
          <w:sz w:val="28"/>
          <w:szCs w:val="28"/>
        </w:rPr>
        <w:t>(</w:t>
      </w:r>
      <w:r>
        <w:rPr>
          <w:i/>
          <w:color w:val="943634"/>
          <w:spacing w:val="-6"/>
          <w:sz w:val="28"/>
          <w:szCs w:val="28"/>
        </w:rPr>
        <w:t>ч.</w:t>
      </w:r>
      <w:r w:rsidR="00BE5B26">
        <w:rPr>
          <w:i/>
          <w:color w:val="943634"/>
          <w:spacing w:val="-6"/>
          <w:sz w:val="28"/>
          <w:szCs w:val="28"/>
        </w:rPr>
        <w:t>3</w:t>
      </w:r>
      <w:r>
        <w:rPr>
          <w:i/>
          <w:color w:val="943634"/>
          <w:spacing w:val="-6"/>
          <w:sz w:val="28"/>
          <w:szCs w:val="28"/>
        </w:rPr>
        <w:t xml:space="preserve"> </w:t>
      </w:r>
      <w:r w:rsidRPr="003205F6">
        <w:rPr>
          <w:i/>
          <w:color w:val="943634"/>
          <w:spacing w:val="-6"/>
          <w:sz w:val="28"/>
          <w:szCs w:val="28"/>
        </w:rPr>
        <w:t>п.41 Указаний по форме 4-у)</w:t>
      </w:r>
      <w:r w:rsidRPr="003205F6">
        <w:rPr>
          <w:color w:val="943634"/>
          <w:spacing w:val="-6"/>
          <w:sz w:val="28"/>
          <w:szCs w:val="28"/>
        </w:rPr>
        <w:t>.</w:t>
      </w:r>
    </w:p>
    <w:p w:rsidR="007D6AAE" w:rsidRPr="00CA0A70" w:rsidRDefault="007D6AAE" w:rsidP="007D6AAE">
      <w:pPr>
        <w:pStyle w:val="a7"/>
        <w:spacing w:after="0"/>
        <w:ind w:firstLine="709"/>
        <w:jc w:val="both"/>
        <w:rPr>
          <w:color w:val="000000"/>
          <w:sz w:val="28"/>
          <w:szCs w:val="28"/>
        </w:rPr>
      </w:pPr>
      <w:r w:rsidRPr="00CA0A70">
        <w:rPr>
          <w:color w:val="000000"/>
          <w:sz w:val="28"/>
          <w:szCs w:val="28"/>
        </w:rPr>
        <w:t xml:space="preserve">Стоимость работ, выполненных субподрядчиком, в объем производства продукции (работ, услуг) не включается. </w:t>
      </w:r>
    </w:p>
    <w:p w:rsidR="007D6AAE" w:rsidRPr="007D6AAE" w:rsidRDefault="007D6AAE" w:rsidP="001534E3">
      <w:pPr>
        <w:jc w:val="both"/>
        <w:rPr>
          <w:sz w:val="28"/>
          <w:szCs w:val="28"/>
        </w:rPr>
      </w:pPr>
    </w:p>
    <w:p w:rsidR="007D6AAE" w:rsidRPr="007D6AAE" w:rsidRDefault="007D6AAE" w:rsidP="001534E3">
      <w:pPr>
        <w:jc w:val="both"/>
        <w:rPr>
          <w:sz w:val="28"/>
          <w:szCs w:val="28"/>
        </w:rPr>
      </w:pPr>
    </w:p>
    <w:p w:rsidR="007D6AAE" w:rsidRPr="000A3778" w:rsidRDefault="007D6AAE" w:rsidP="007D6AAE">
      <w:pPr>
        <w:jc w:val="both"/>
        <w:rPr>
          <w:color w:val="008000"/>
          <w:sz w:val="28"/>
          <w:szCs w:val="28"/>
        </w:rPr>
      </w:pPr>
      <w:r w:rsidRPr="000A3778">
        <w:rPr>
          <w:b/>
          <w:color w:val="008000"/>
          <w:sz w:val="28"/>
          <w:szCs w:val="28"/>
        </w:rPr>
        <w:lastRenderedPageBreak/>
        <w:t>Вопрос:</w:t>
      </w:r>
      <w:r w:rsidRPr="000A3778">
        <w:rPr>
          <w:color w:val="008000"/>
          <w:sz w:val="28"/>
          <w:szCs w:val="28"/>
        </w:rPr>
        <w:t xml:space="preserve"> Следует ли при заполнении раздела </w:t>
      </w:r>
      <w:r w:rsidRPr="000A3778">
        <w:rPr>
          <w:color w:val="008000"/>
          <w:sz w:val="28"/>
          <w:szCs w:val="28"/>
          <w:lang w:val="en-US"/>
        </w:rPr>
        <w:t>I</w:t>
      </w:r>
      <w:r w:rsidRPr="000A3778">
        <w:rPr>
          <w:color w:val="008000"/>
          <w:sz w:val="28"/>
          <w:szCs w:val="28"/>
        </w:rPr>
        <w:t xml:space="preserve"> формы 4-у отражать данные о сдаче имущества в аренду и субаренду? Что является доходом при сдаче в аренду собственного имущества и при сдаче арендованного имущества в субаренду?</w:t>
      </w:r>
    </w:p>
    <w:p w:rsidR="007D6AAE" w:rsidRPr="000A3778" w:rsidRDefault="007D6AAE" w:rsidP="007D6AAE">
      <w:pPr>
        <w:ind w:firstLine="709"/>
        <w:jc w:val="both"/>
        <w:rPr>
          <w:color w:val="008000"/>
          <w:sz w:val="28"/>
          <w:szCs w:val="28"/>
        </w:rPr>
      </w:pPr>
      <w:r w:rsidRPr="000A3778">
        <w:rPr>
          <w:color w:val="008000"/>
          <w:sz w:val="28"/>
          <w:szCs w:val="28"/>
        </w:rPr>
        <w:t xml:space="preserve">Сдача имущества в аренду не является основным видом деятельности организации. </w:t>
      </w:r>
    </w:p>
    <w:p w:rsidR="007D6AAE" w:rsidRPr="000A3778" w:rsidRDefault="007D6AAE" w:rsidP="007D6AAE">
      <w:pPr>
        <w:pStyle w:val="a7"/>
        <w:spacing w:after="0"/>
        <w:jc w:val="both"/>
        <w:rPr>
          <w:color w:val="943634"/>
          <w:sz w:val="28"/>
          <w:szCs w:val="28"/>
        </w:rPr>
      </w:pPr>
      <w:r w:rsidRPr="003946DA">
        <w:rPr>
          <w:b/>
          <w:color w:val="000000"/>
          <w:sz w:val="28"/>
          <w:szCs w:val="28"/>
        </w:rPr>
        <w:t>Ответ:</w:t>
      </w:r>
      <w:r w:rsidRPr="003946DA">
        <w:rPr>
          <w:color w:val="000000"/>
          <w:sz w:val="28"/>
          <w:szCs w:val="28"/>
        </w:rPr>
        <w:t xml:space="preserve"> При заполнении раздела </w:t>
      </w:r>
      <w:r w:rsidRPr="003946DA">
        <w:rPr>
          <w:color w:val="000000"/>
          <w:sz w:val="28"/>
          <w:szCs w:val="28"/>
          <w:lang w:val="en-US"/>
        </w:rPr>
        <w:t>I</w:t>
      </w:r>
      <w:r w:rsidRPr="003946DA">
        <w:rPr>
          <w:color w:val="000000"/>
          <w:sz w:val="28"/>
          <w:szCs w:val="28"/>
        </w:rPr>
        <w:t xml:space="preserve"> формы 4-у доход от сдачи в аренду </w:t>
      </w:r>
      <w:r w:rsidRPr="000A3778">
        <w:rPr>
          <w:color w:val="000000"/>
          <w:sz w:val="28"/>
          <w:szCs w:val="28"/>
        </w:rPr>
        <w:t xml:space="preserve"> собственного и арендуемого недвижимого имущества отражается независимо от </w:t>
      </w:r>
      <w:r w:rsidRPr="003205F6">
        <w:rPr>
          <w:color w:val="000000"/>
          <w:sz w:val="28"/>
          <w:szCs w:val="28"/>
        </w:rPr>
        <w:t xml:space="preserve">того, является эта деятельность основной для организации или нет </w:t>
      </w:r>
      <w:r w:rsidRPr="003205F6">
        <w:rPr>
          <w:i/>
          <w:color w:val="943634"/>
          <w:sz w:val="28"/>
          <w:szCs w:val="28"/>
        </w:rPr>
        <w:t>(</w:t>
      </w:r>
      <w:r>
        <w:rPr>
          <w:i/>
          <w:color w:val="943634"/>
          <w:sz w:val="28"/>
          <w:szCs w:val="28"/>
        </w:rPr>
        <w:t xml:space="preserve">ч.2 </w:t>
      </w:r>
      <w:r w:rsidRPr="003205F6">
        <w:rPr>
          <w:i/>
          <w:color w:val="943634"/>
          <w:sz w:val="28"/>
          <w:szCs w:val="28"/>
        </w:rPr>
        <w:t>п.40 Указаний по форме 4-у)</w:t>
      </w:r>
      <w:r w:rsidRPr="003205F6">
        <w:rPr>
          <w:color w:val="943634"/>
          <w:sz w:val="28"/>
          <w:szCs w:val="28"/>
        </w:rPr>
        <w:t>.</w:t>
      </w:r>
    </w:p>
    <w:p w:rsidR="007D6AAE" w:rsidRPr="000A3778" w:rsidRDefault="007D6AAE" w:rsidP="007D6AAE">
      <w:pPr>
        <w:ind w:firstLine="709"/>
        <w:jc w:val="both"/>
        <w:rPr>
          <w:color w:val="000000"/>
          <w:sz w:val="28"/>
          <w:szCs w:val="28"/>
        </w:rPr>
      </w:pPr>
      <w:r w:rsidRPr="000A3778">
        <w:rPr>
          <w:color w:val="000000"/>
          <w:sz w:val="28"/>
          <w:szCs w:val="28"/>
        </w:rPr>
        <w:t xml:space="preserve">Доходом при сдаче в аренду собственного недвижимого имущества будет являться арендная плата. </w:t>
      </w:r>
    </w:p>
    <w:p w:rsidR="007D6AAE" w:rsidRPr="000A3778" w:rsidRDefault="007D6AAE" w:rsidP="007D6AAE">
      <w:pPr>
        <w:ind w:firstLine="709"/>
        <w:jc w:val="both"/>
        <w:rPr>
          <w:color w:val="000000"/>
          <w:sz w:val="28"/>
          <w:szCs w:val="28"/>
        </w:rPr>
      </w:pPr>
      <w:r w:rsidRPr="000A3778">
        <w:rPr>
          <w:color w:val="000000"/>
          <w:sz w:val="28"/>
          <w:szCs w:val="28"/>
        </w:rPr>
        <w:t xml:space="preserve">Доходом при сдаче в субаренду арендуемого недвижимого имущества будет являться субарендная плата за исключением арендной платы, перечисленной организацией арендодателю. </w:t>
      </w:r>
    </w:p>
    <w:p w:rsidR="00586691" w:rsidRPr="000829B3" w:rsidRDefault="00586691" w:rsidP="00586691">
      <w:pPr>
        <w:ind w:firstLine="709"/>
        <w:jc w:val="both"/>
        <w:rPr>
          <w:sz w:val="28"/>
          <w:szCs w:val="30"/>
        </w:rPr>
      </w:pPr>
      <w:r w:rsidRPr="000829B3">
        <w:rPr>
          <w:sz w:val="28"/>
          <w:szCs w:val="30"/>
        </w:rPr>
        <w:t>Если доход от сдачи в субаренду не превышает размер арендной платы, то при заполнении раздела I формы 4-у данные о сдаче имущества в субаренду не отражаются.</w:t>
      </w:r>
    </w:p>
    <w:p w:rsidR="007D6AAE" w:rsidRPr="003205F6" w:rsidRDefault="003309A7" w:rsidP="007D6AAE">
      <w:pPr>
        <w:ind w:firstLine="709"/>
        <w:jc w:val="both"/>
        <w:rPr>
          <w:color w:val="000000"/>
          <w:sz w:val="28"/>
          <w:szCs w:val="28"/>
        </w:rPr>
      </w:pPr>
      <w:r w:rsidRPr="00E35B53">
        <w:rPr>
          <w:color w:val="000000"/>
          <w:sz w:val="28"/>
          <w:szCs w:val="28"/>
        </w:rPr>
        <w:t xml:space="preserve">В объем производства продукции (работ, услуг) при осуществлении операций с недвижимым имуществом не включаются суммы оплаты электроснабжения, газоснабжения, водоснабжения, теплоснабжения, водоотведения (канализации), за техническое обслуживание лифта, </w:t>
      </w:r>
      <w:r>
        <w:rPr>
          <w:color w:val="000000"/>
          <w:sz w:val="28"/>
          <w:szCs w:val="28"/>
        </w:rPr>
        <w:br/>
      </w:r>
      <w:r w:rsidRPr="00E35B53">
        <w:rPr>
          <w:color w:val="000000"/>
          <w:sz w:val="28"/>
          <w:szCs w:val="28"/>
        </w:rPr>
        <w:t>за обращение с твердыми коммунальными отходами, суммы отчислений на капитальный ремонт и суммы оплаты прочих услуг, подлежащих возмещению организацией другим юридическим или физическим лицам</w:t>
      </w:r>
      <w:r>
        <w:rPr>
          <w:color w:val="000000"/>
          <w:sz w:val="28"/>
          <w:szCs w:val="28"/>
        </w:rPr>
        <w:t xml:space="preserve"> </w:t>
      </w:r>
      <w:r w:rsidRPr="00B623A9">
        <w:rPr>
          <w:i/>
          <w:color w:val="943634"/>
          <w:sz w:val="28"/>
          <w:szCs w:val="28"/>
        </w:rPr>
        <w:t xml:space="preserve">(ч.4 </w:t>
      </w:r>
      <w:r>
        <w:rPr>
          <w:i/>
          <w:color w:val="943634"/>
          <w:sz w:val="28"/>
          <w:szCs w:val="28"/>
        </w:rPr>
        <w:t>п.40</w:t>
      </w:r>
      <w:r w:rsidRPr="00B623A9">
        <w:rPr>
          <w:i/>
          <w:color w:val="943634"/>
          <w:sz w:val="28"/>
          <w:szCs w:val="28"/>
        </w:rPr>
        <w:t xml:space="preserve"> Указаний по форм</w:t>
      </w:r>
      <w:r>
        <w:rPr>
          <w:i/>
          <w:color w:val="943634"/>
          <w:sz w:val="28"/>
          <w:szCs w:val="28"/>
        </w:rPr>
        <w:t>е 4-у)</w:t>
      </w:r>
      <w:r w:rsidR="007D6AAE" w:rsidRPr="003205F6">
        <w:rPr>
          <w:color w:val="000000"/>
          <w:sz w:val="28"/>
          <w:szCs w:val="28"/>
        </w:rPr>
        <w:t>.</w:t>
      </w:r>
    </w:p>
    <w:p w:rsidR="007D6AAE" w:rsidRPr="007D6AAE" w:rsidRDefault="007D6AAE" w:rsidP="001534E3">
      <w:pPr>
        <w:jc w:val="both"/>
        <w:rPr>
          <w:sz w:val="28"/>
          <w:szCs w:val="28"/>
        </w:rPr>
      </w:pPr>
    </w:p>
    <w:p w:rsidR="001534E3" w:rsidRPr="001534E3" w:rsidRDefault="001534E3" w:rsidP="002915F0">
      <w:pPr>
        <w:pStyle w:val="a3"/>
        <w:ind w:left="0"/>
        <w:jc w:val="both"/>
        <w:rPr>
          <w:color w:val="000000"/>
          <w:szCs w:val="28"/>
          <w:highlight w:val="yellow"/>
        </w:rPr>
      </w:pPr>
    </w:p>
    <w:p w:rsidR="005824C8" w:rsidRPr="00BC514A" w:rsidRDefault="005824C8" w:rsidP="005824C8">
      <w:pPr>
        <w:jc w:val="both"/>
        <w:rPr>
          <w:iCs/>
          <w:color w:val="008000"/>
          <w:sz w:val="28"/>
          <w:szCs w:val="28"/>
        </w:rPr>
      </w:pPr>
      <w:r w:rsidRPr="00BC514A">
        <w:rPr>
          <w:b/>
          <w:iCs/>
          <w:color w:val="008000"/>
          <w:sz w:val="28"/>
          <w:szCs w:val="28"/>
        </w:rPr>
        <w:t>Вопрос:</w:t>
      </w:r>
      <w:r w:rsidRPr="00BC514A">
        <w:rPr>
          <w:iCs/>
          <w:color w:val="008000"/>
          <w:sz w:val="28"/>
          <w:szCs w:val="28"/>
        </w:rPr>
        <w:t xml:space="preserve"> Организация имеет на балансе здание нежилого назначения. Все помещения организация сдает по договору аренды другим юридическим лицам и индивидуальным предпринимателям. </w:t>
      </w:r>
    </w:p>
    <w:p w:rsidR="005824C8" w:rsidRPr="00BC514A" w:rsidRDefault="005824C8" w:rsidP="005824C8">
      <w:pPr>
        <w:jc w:val="both"/>
        <w:rPr>
          <w:iCs/>
          <w:color w:val="008000"/>
          <w:sz w:val="28"/>
          <w:szCs w:val="28"/>
        </w:rPr>
      </w:pPr>
      <w:r w:rsidRPr="00BC514A">
        <w:rPr>
          <w:iCs/>
          <w:color w:val="008000"/>
          <w:sz w:val="28"/>
          <w:szCs w:val="28"/>
        </w:rPr>
        <w:t>Организация-арендодатель (собственник помещений):</w:t>
      </w:r>
    </w:p>
    <w:p w:rsidR="005824C8" w:rsidRPr="00BC514A" w:rsidRDefault="005824C8" w:rsidP="005824C8">
      <w:pPr>
        <w:ind w:firstLine="709"/>
        <w:jc w:val="both"/>
        <w:rPr>
          <w:iCs/>
          <w:color w:val="008000"/>
          <w:sz w:val="28"/>
          <w:szCs w:val="28"/>
        </w:rPr>
      </w:pPr>
      <w:r w:rsidRPr="00BC514A">
        <w:rPr>
          <w:iCs/>
          <w:color w:val="008000"/>
          <w:sz w:val="28"/>
          <w:szCs w:val="28"/>
        </w:rPr>
        <w:t>осуществляет комплексную уборку здания силами своих работников,</w:t>
      </w:r>
    </w:p>
    <w:p w:rsidR="005824C8" w:rsidRPr="00BC514A" w:rsidRDefault="005824C8" w:rsidP="005824C8">
      <w:pPr>
        <w:ind w:firstLine="709"/>
        <w:jc w:val="both"/>
        <w:rPr>
          <w:iCs/>
          <w:color w:val="008000"/>
          <w:sz w:val="28"/>
          <w:szCs w:val="28"/>
        </w:rPr>
      </w:pPr>
      <w:r w:rsidRPr="00BC514A">
        <w:rPr>
          <w:iCs/>
          <w:color w:val="008000"/>
          <w:sz w:val="28"/>
          <w:szCs w:val="28"/>
        </w:rPr>
        <w:t>оказывает услуги водо- и энергоснабжения,</w:t>
      </w:r>
    </w:p>
    <w:p w:rsidR="005824C8" w:rsidRPr="00BC514A" w:rsidRDefault="005824C8" w:rsidP="005824C8">
      <w:pPr>
        <w:ind w:firstLine="709"/>
        <w:jc w:val="both"/>
        <w:rPr>
          <w:iCs/>
          <w:color w:val="008000"/>
          <w:sz w:val="28"/>
          <w:szCs w:val="28"/>
        </w:rPr>
      </w:pPr>
      <w:r w:rsidRPr="00BC514A">
        <w:rPr>
          <w:iCs/>
          <w:color w:val="008000"/>
          <w:sz w:val="28"/>
          <w:szCs w:val="28"/>
        </w:rPr>
        <w:t>отапливает все помещения своей котельной.</w:t>
      </w:r>
    </w:p>
    <w:p w:rsidR="005824C8" w:rsidRPr="00BC514A" w:rsidRDefault="005824C8" w:rsidP="005824C8">
      <w:pPr>
        <w:ind w:firstLine="709"/>
        <w:jc w:val="both"/>
        <w:rPr>
          <w:iCs/>
          <w:color w:val="008000"/>
          <w:sz w:val="28"/>
          <w:szCs w:val="28"/>
        </w:rPr>
      </w:pPr>
      <w:r w:rsidRPr="00BC514A">
        <w:rPr>
          <w:iCs/>
          <w:color w:val="008000"/>
          <w:sz w:val="28"/>
          <w:szCs w:val="28"/>
        </w:rPr>
        <w:t xml:space="preserve">Арендатор в соответствии с дополнением к договору аренды кроме арендной платы возмещает организации-собственнику стоимость услуг за уборку помещений, а также затраты на водо-, тепло- и энергоснабжение. </w:t>
      </w:r>
    </w:p>
    <w:p w:rsidR="005824C8" w:rsidRPr="00BC514A" w:rsidRDefault="005824C8" w:rsidP="005824C8">
      <w:pPr>
        <w:ind w:firstLine="709"/>
        <w:jc w:val="both"/>
        <w:rPr>
          <w:iCs/>
          <w:color w:val="008000"/>
          <w:sz w:val="28"/>
          <w:szCs w:val="28"/>
        </w:rPr>
      </w:pPr>
      <w:r w:rsidRPr="00BC514A">
        <w:rPr>
          <w:iCs/>
          <w:color w:val="008000"/>
          <w:sz w:val="28"/>
          <w:szCs w:val="28"/>
        </w:rPr>
        <w:t>Организация-арендодатель за услуги водо- и энергоснабжения перечисляет денежные средства водо- и энергоснабжающим организациям.</w:t>
      </w:r>
    </w:p>
    <w:p w:rsidR="005824C8" w:rsidRPr="00BC514A" w:rsidRDefault="005824C8" w:rsidP="005824C8">
      <w:pPr>
        <w:ind w:firstLine="709"/>
        <w:jc w:val="both"/>
        <w:rPr>
          <w:bCs/>
          <w:color w:val="008000"/>
          <w:sz w:val="28"/>
          <w:szCs w:val="28"/>
        </w:rPr>
      </w:pPr>
      <w:r w:rsidRPr="00BC514A">
        <w:rPr>
          <w:bCs/>
          <w:color w:val="008000"/>
          <w:sz w:val="28"/>
          <w:szCs w:val="28"/>
        </w:rPr>
        <w:t xml:space="preserve">Как в данной ситуации заполнить </w:t>
      </w:r>
      <w:r w:rsidRPr="00BC514A">
        <w:rPr>
          <w:color w:val="008000"/>
          <w:sz w:val="28"/>
          <w:szCs w:val="28"/>
        </w:rPr>
        <w:t xml:space="preserve">раздел </w:t>
      </w:r>
      <w:r w:rsidRPr="00BC514A">
        <w:rPr>
          <w:bCs/>
          <w:iCs/>
          <w:color w:val="008000"/>
          <w:sz w:val="28"/>
          <w:szCs w:val="28"/>
          <w:lang w:val="en-US"/>
        </w:rPr>
        <w:t>I</w:t>
      </w:r>
      <w:r w:rsidRPr="00BC514A">
        <w:rPr>
          <w:bCs/>
          <w:iCs/>
          <w:color w:val="008000"/>
          <w:sz w:val="28"/>
          <w:szCs w:val="28"/>
        </w:rPr>
        <w:t xml:space="preserve"> формы 4-у</w:t>
      </w:r>
      <w:r w:rsidRPr="00BC514A">
        <w:rPr>
          <w:iCs/>
          <w:color w:val="008000"/>
          <w:sz w:val="28"/>
          <w:szCs w:val="28"/>
        </w:rPr>
        <w:t xml:space="preserve"> организации-арендодателю</w:t>
      </w:r>
      <w:r w:rsidRPr="00BC514A">
        <w:rPr>
          <w:bCs/>
          <w:color w:val="008000"/>
          <w:sz w:val="28"/>
          <w:szCs w:val="28"/>
        </w:rPr>
        <w:t>?</w:t>
      </w:r>
    </w:p>
    <w:p w:rsidR="005824C8" w:rsidRPr="00920B0F" w:rsidRDefault="005824C8" w:rsidP="005824C8">
      <w:pPr>
        <w:tabs>
          <w:tab w:val="left" w:pos="1620"/>
        </w:tabs>
        <w:jc w:val="both"/>
        <w:rPr>
          <w:sz w:val="28"/>
          <w:szCs w:val="28"/>
        </w:rPr>
      </w:pPr>
      <w:r w:rsidRPr="00BC514A">
        <w:rPr>
          <w:b/>
          <w:sz w:val="28"/>
          <w:szCs w:val="28"/>
        </w:rPr>
        <w:t>Ответ</w:t>
      </w:r>
      <w:r w:rsidRPr="00BC514A">
        <w:rPr>
          <w:sz w:val="28"/>
          <w:szCs w:val="28"/>
        </w:rPr>
        <w:t>:</w:t>
      </w:r>
      <w:r w:rsidRPr="00BC514A">
        <w:rPr>
          <w:sz w:val="28"/>
          <w:szCs w:val="28"/>
          <w:lang w:val="en-US"/>
        </w:rPr>
        <w:t> </w:t>
      </w:r>
      <w:r w:rsidRPr="00BC514A">
        <w:rPr>
          <w:sz w:val="28"/>
          <w:szCs w:val="28"/>
        </w:rPr>
        <w:t xml:space="preserve">В разделе </w:t>
      </w:r>
      <w:r w:rsidRPr="00BC514A">
        <w:rPr>
          <w:sz w:val="28"/>
          <w:szCs w:val="28"/>
          <w:lang w:val="en-US"/>
        </w:rPr>
        <w:t>I</w:t>
      </w:r>
      <w:r w:rsidRPr="00BC514A">
        <w:rPr>
          <w:sz w:val="28"/>
          <w:szCs w:val="28"/>
        </w:rPr>
        <w:t xml:space="preserve"> формы 4-у организация-арендодатель должна отразить </w:t>
      </w:r>
      <w:r w:rsidR="00920B0F">
        <w:rPr>
          <w:sz w:val="28"/>
          <w:szCs w:val="28"/>
        </w:rPr>
        <w:br/>
      </w:r>
      <w:r w:rsidR="00C77F95">
        <w:rPr>
          <w:sz w:val="28"/>
          <w:szCs w:val="28"/>
        </w:rPr>
        <w:t>в графах 1 и 3</w:t>
      </w:r>
      <w:r w:rsidRPr="00920B0F">
        <w:rPr>
          <w:sz w:val="28"/>
          <w:szCs w:val="28"/>
        </w:rPr>
        <w:t>:</w:t>
      </w:r>
    </w:p>
    <w:p w:rsidR="005824C8" w:rsidRPr="00BC514A" w:rsidRDefault="005824C8" w:rsidP="005824C8">
      <w:pPr>
        <w:tabs>
          <w:tab w:val="left" w:pos="1620"/>
        </w:tabs>
        <w:ind w:firstLine="709"/>
        <w:jc w:val="both"/>
        <w:rPr>
          <w:i/>
          <w:color w:val="943634"/>
          <w:sz w:val="28"/>
          <w:szCs w:val="28"/>
        </w:rPr>
      </w:pPr>
      <w:r w:rsidRPr="00BC514A">
        <w:rPr>
          <w:sz w:val="28"/>
          <w:szCs w:val="28"/>
        </w:rPr>
        <w:lastRenderedPageBreak/>
        <w:t xml:space="preserve">по подклассу 68200 ОКРБ 005-2011 арендную плату и стоимость возмещаемых арендатором услуг по комплексной уборке зданий </w:t>
      </w:r>
      <w:r w:rsidRPr="00BC514A">
        <w:rPr>
          <w:i/>
          <w:color w:val="943634"/>
          <w:sz w:val="28"/>
          <w:szCs w:val="28"/>
        </w:rPr>
        <w:t>(п.40 Указаний по форме 4-у)</w:t>
      </w:r>
      <w:r w:rsidRPr="00BC514A">
        <w:rPr>
          <w:color w:val="000000" w:themeColor="text1"/>
          <w:sz w:val="28"/>
          <w:szCs w:val="28"/>
        </w:rPr>
        <w:t>;</w:t>
      </w:r>
    </w:p>
    <w:p w:rsidR="005824C8" w:rsidRPr="00BC514A" w:rsidRDefault="005824C8" w:rsidP="005824C8">
      <w:pPr>
        <w:tabs>
          <w:tab w:val="left" w:pos="1620"/>
        </w:tabs>
        <w:ind w:firstLine="709"/>
        <w:jc w:val="both"/>
        <w:rPr>
          <w:color w:val="000000"/>
          <w:sz w:val="28"/>
          <w:szCs w:val="28"/>
        </w:rPr>
      </w:pPr>
      <w:r w:rsidRPr="00BC514A">
        <w:rPr>
          <w:sz w:val="28"/>
          <w:szCs w:val="28"/>
        </w:rPr>
        <w:t>по подклассу 35300 ОКРБ 005-2011</w:t>
      </w:r>
      <w:r w:rsidRPr="00BC514A">
        <w:rPr>
          <w:color w:val="000000"/>
          <w:sz w:val="28"/>
          <w:szCs w:val="28"/>
        </w:rPr>
        <w:t xml:space="preserve"> стоимость услуг по теплоснабжению </w:t>
      </w:r>
      <w:r w:rsidR="00BE5B26">
        <w:rPr>
          <w:color w:val="000000"/>
          <w:sz w:val="28"/>
          <w:szCs w:val="28"/>
        </w:rPr>
        <w:br/>
      </w:r>
      <w:r w:rsidRPr="00BC514A">
        <w:rPr>
          <w:i/>
          <w:color w:val="943634"/>
          <w:sz w:val="28"/>
          <w:szCs w:val="28"/>
        </w:rPr>
        <w:t>(ч.</w:t>
      </w:r>
      <w:r w:rsidR="00BE5B26">
        <w:rPr>
          <w:i/>
          <w:color w:val="943634"/>
          <w:sz w:val="28"/>
          <w:szCs w:val="28"/>
        </w:rPr>
        <w:t>7</w:t>
      </w:r>
      <w:r w:rsidRPr="00BC514A">
        <w:rPr>
          <w:i/>
          <w:color w:val="943634"/>
          <w:sz w:val="28"/>
          <w:szCs w:val="28"/>
        </w:rPr>
        <w:t xml:space="preserve"> п.30 Указаний по форме 4-у)</w:t>
      </w:r>
      <w:r w:rsidRPr="00BC514A">
        <w:rPr>
          <w:color w:val="000000"/>
          <w:sz w:val="28"/>
          <w:szCs w:val="28"/>
        </w:rPr>
        <w:t>.</w:t>
      </w:r>
    </w:p>
    <w:p w:rsidR="005824C8" w:rsidRPr="00BC514A" w:rsidRDefault="005824C8" w:rsidP="005824C8">
      <w:pPr>
        <w:ind w:firstLine="709"/>
        <w:jc w:val="both"/>
        <w:rPr>
          <w:color w:val="000000"/>
          <w:sz w:val="28"/>
          <w:szCs w:val="28"/>
        </w:rPr>
      </w:pPr>
      <w:r w:rsidRPr="00BC514A">
        <w:rPr>
          <w:color w:val="000000"/>
          <w:sz w:val="28"/>
          <w:szCs w:val="28"/>
        </w:rPr>
        <w:t xml:space="preserve">Суммы оплаты водоснабжения и энергоснабжения организация-арендодатель в форме 4-у </w:t>
      </w:r>
      <w:r w:rsidRPr="001341E3">
        <w:rPr>
          <w:color w:val="000000"/>
          <w:sz w:val="28"/>
          <w:szCs w:val="28"/>
        </w:rPr>
        <w:t>не отражает</w:t>
      </w:r>
      <w:r w:rsidRPr="00BC514A">
        <w:rPr>
          <w:color w:val="000000"/>
          <w:sz w:val="28"/>
          <w:szCs w:val="28"/>
        </w:rPr>
        <w:t xml:space="preserve">, так как они подлежат возмещению другим юридическим лицам </w:t>
      </w:r>
      <w:r w:rsidRPr="00BC514A">
        <w:rPr>
          <w:i/>
          <w:color w:val="943634"/>
          <w:sz w:val="28"/>
          <w:szCs w:val="28"/>
        </w:rPr>
        <w:t>(</w:t>
      </w:r>
      <w:r w:rsidR="00C77F95">
        <w:rPr>
          <w:i/>
          <w:color w:val="943634"/>
          <w:sz w:val="28"/>
          <w:szCs w:val="28"/>
        </w:rPr>
        <w:t xml:space="preserve">ч.4 </w:t>
      </w:r>
      <w:r>
        <w:rPr>
          <w:i/>
          <w:color w:val="943634"/>
          <w:sz w:val="28"/>
          <w:szCs w:val="28"/>
        </w:rPr>
        <w:t>п.</w:t>
      </w:r>
      <w:r w:rsidRPr="00BC514A">
        <w:rPr>
          <w:i/>
          <w:color w:val="943634"/>
          <w:sz w:val="28"/>
          <w:szCs w:val="28"/>
        </w:rPr>
        <w:t>40 Указаний по форме 4-у)</w:t>
      </w:r>
      <w:r w:rsidRPr="00BC514A">
        <w:rPr>
          <w:color w:val="000000"/>
          <w:sz w:val="28"/>
          <w:szCs w:val="28"/>
        </w:rPr>
        <w:t>.</w:t>
      </w:r>
    </w:p>
    <w:p w:rsidR="00994E02" w:rsidRPr="00EC508E" w:rsidRDefault="00994E02" w:rsidP="001534E3">
      <w:pPr>
        <w:pStyle w:val="ConsNormal"/>
        <w:ind w:right="67" w:firstLine="0"/>
        <w:rPr>
          <w:rFonts w:ascii="Times New Roman" w:hAnsi="Times New Roman" w:cs="Times New Roman"/>
          <w:sz w:val="28"/>
          <w:szCs w:val="28"/>
          <w:lang w:val="be-BY"/>
        </w:rPr>
      </w:pPr>
    </w:p>
    <w:p w:rsidR="00F31A6B" w:rsidRPr="00F31A6B" w:rsidRDefault="00F31A6B" w:rsidP="001534E3">
      <w:pPr>
        <w:pStyle w:val="ConsNormal"/>
        <w:ind w:right="67" w:firstLine="0"/>
        <w:rPr>
          <w:rFonts w:ascii="Times New Roman" w:hAnsi="Times New Roman" w:cs="Times New Roman"/>
          <w:sz w:val="28"/>
          <w:szCs w:val="28"/>
        </w:rPr>
      </w:pPr>
    </w:p>
    <w:p w:rsidR="00C77F95" w:rsidRPr="00262168" w:rsidRDefault="00C77F95" w:rsidP="00C77F95">
      <w:pPr>
        <w:autoSpaceDE w:val="0"/>
        <w:autoSpaceDN w:val="0"/>
        <w:adjustRightInd w:val="0"/>
        <w:jc w:val="both"/>
        <w:rPr>
          <w:bCs/>
          <w:color w:val="008000"/>
          <w:sz w:val="28"/>
          <w:szCs w:val="28"/>
        </w:rPr>
      </w:pPr>
      <w:r w:rsidRPr="00262168">
        <w:rPr>
          <w:b/>
          <w:bCs/>
          <w:color w:val="008000"/>
          <w:sz w:val="28"/>
          <w:szCs w:val="28"/>
        </w:rPr>
        <w:t>Вопрос:</w:t>
      </w:r>
      <w:r w:rsidRPr="00262168">
        <w:rPr>
          <w:b/>
          <w:bCs/>
          <w:color w:val="008000"/>
          <w:sz w:val="28"/>
          <w:szCs w:val="28"/>
          <w:lang w:val="en-US"/>
        </w:rPr>
        <w:t> </w:t>
      </w:r>
      <w:r w:rsidRPr="00262168">
        <w:rPr>
          <w:bCs/>
          <w:color w:val="008000"/>
          <w:sz w:val="28"/>
          <w:szCs w:val="28"/>
        </w:rPr>
        <w:t xml:space="preserve">Организация сдает в аренду здание. Кроме арендной платы арендаторы оплачивают коммунальные услуги за холодное водоснабжение, водоотведение (канализацию). </w:t>
      </w:r>
    </w:p>
    <w:p w:rsidR="00C77F95" w:rsidRPr="00262168" w:rsidRDefault="00C77F95" w:rsidP="00C77F95">
      <w:pPr>
        <w:autoSpaceDE w:val="0"/>
        <w:autoSpaceDN w:val="0"/>
        <w:adjustRightInd w:val="0"/>
        <w:ind w:firstLine="709"/>
        <w:jc w:val="both"/>
        <w:rPr>
          <w:bCs/>
          <w:color w:val="008000"/>
          <w:sz w:val="28"/>
          <w:szCs w:val="28"/>
        </w:rPr>
      </w:pPr>
      <w:r w:rsidRPr="00262168">
        <w:rPr>
          <w:bCs/>
          <w:color w:val="008000"/>
          <w:sz w:val="28"/>
          <w:szCs w:val="28"/>
        </w:rPr>
        <w:t xml:space="preserve">Холодная вода поступает к арендаторам по трубопроводу организации. </w:t>
      </w:r>
    </w:p>
    <w:p w:rsidR="00C77F95" w:rsidRPr="00262168" w:rsidRDefault="00C77F95" w:rsidP="00C77F95">
      <w:pPr>
        <w:autoSpaceDE w:val="0"/>
        <w:autoSpaceDN w:val="0"/>
        <w:adjustRightInd w:val="0"/>
        <w:ind w:firstLine="709"/>
        <w:jc w:val="both"/>
        <w:rPr>
          <w:bCs/>
          <w:color w:val="008000"/>
          <w:sz w:val="28"/>
          <w:szCs w:val="28"/>
        </w:rPr>
      </w:pPr>
      <w:r w:rsidRPr="00262168">
        <w:rPr>
          <w:bCs/>
          <w:color w:val="008000"/>
          <w:sz w:val="28"/>
          <w:szCs w:val="28"/>
        </w:rPr>
        <w:t>В свою очередь организация-арендодатель оплачивает услуги за холодное водоснабжение и водоотведение Водоканалу.</w:t>
      </w:r>
    </w:p>
    <w:p w:rsidR="00C77F95" w:rsidRPr="00262168" w:rsidRDefault="00C77F95" w:rsidP="00C77F95">
      <w:pPr>
        <w:autoSpaceDE w:val="0"/>
        <w:autoSpaceDN w:val="0"/>
        <w:adjustRightInd w:val="0"/>
        <w:ind w:firstLine="709"/>
        <w:jc w:val="both"/>
        <w:rPr>
          <w:bCs/>
          <w:color w:val="008000"/>
          <w:sz w:val="28"/>
          <w:szCs w:val="28"/>
        </w:rPr>
      </w:pPr>
      <w:r w:rsidRPr="00262168">
        <w:rPr>
          <w:bCs/>
          <w:color w:val="008000"/>
          <w:sz w:val="28"/>
          <w:szCs w:val="28"/>
        </w:rPr>
        <w:t>Затраты по содержанию всего водопровода и канализационных сооружений на своей территории несет сама организация.</w:t>
      </w:r>
    </w:p>
    <w:p w:rsidR="00C77F95" w:rsidRPr="00262168" w:rsidRDefault="00C77F95" w:rsidP="00C77F95">
      <w:pPr>
        <w:ind w:firstLine="709"/>
        <w:jc w:val="both"/>
        <w:rPr>
          <w:bCs/>
          <w:color w:val="008000"/>
          <w:sz w:val="28"/>
          <w:szCs w:val="28"/>
        </w:rPr>
      </w:pPr>
      <w:r w:rsidRPr="00262168">
        <w:rPr>
          <w:bCs/>
          <w:color w:val="008000"/>
          <w:sz w:val="28"/>
          <w:szCs w:val="28"/>
        </w:rPr>
        <w:t xml:space="preserve">Как в данной ситуации заполнить </w:t>
      </w:r>
      <w:r w:rsidRPr="00262168">
        <w:rPr>
          <w:color w:val="008000"/>
          <w:sz w:val="28"/>
          <w:szCs w:val="28"/>
        </w:rPr>
        <w:t xml:space="preserve">раздел </w:t>
      </w:r>
      <w:r w:rsidRPr="00262168">
        <w:rPr>
          <w:bCs/>
          <w:color w:val="008000"/>
          <w:sz w:val="28"/>
          <w:szCs w:val="28"/>
          <w:lang w:val="en-US"/>
        </w:rPr>
        <w:t>I</w:t>
      </w:r>
      <w:r w:rsidRPr="00262168">
        <w:rPr>
          <w:bCs/>
          <w:color w:val="008000"/>
          <w:sz w:val="28"/>
          <w:szCs w:val="28"/>
        </w:rPr>
        <w:t xml:space="preserve"> </w:t>
      </w:r>
      <w:r>
        <w:rPr>
          <w:bCs/>
          <w:color w:val="008000"/>
          <w:sz w:val="28"/>
          <w:szCs w:val="28"/>
        </w:rPr>
        <w:t>формы 4-у</w:t>
      </w:r>
      <w:r w:rsidRPr="00262168">
        <w:rPr>
          <w:bCs/>
          <w:color w:val="008000"/>
          <w:sz w:val="28"/>
          <w:szCs w:val="28"/>
        </w:rPr>
        <w:t>?</w:t>
      </w:r>
    </w:p>
    <w:p w:rsidR="00C77F95" w:rsidRPr="00262168" w:rsidRDefault="00C77F95" w:rsidP="00C77F95">
      <w:pPr>
        <w:jc w:val="both"/>
        <w:rPr>
          <w:sz w:val="28"/>
          <w:szCs w:val="28"/>
        </w:rPr>
      </w:pPr>
      <w:r w:rsidRPr="00262168">
        <w:rPr>
          <w:b/>
          <w:bCs/>
          <w:sz w:val="28"/>
          <w:szCs w:val="28"/>
        </w:rPr>
        <w:t>Ответ:</w:t>
      </w:r>
      <w:r>
        <w:rPr>
          <w:b/>
          <w:bCs/>
          <w:sz w:val="28"/>
          <w:szCs w:val="28"/>
        </w:rPr>
        <w:t> </w:t>
      </w:r>
      <w:r w:rsidRPr="00262168">
        <w:rPr>
          <w:sz w:val="28"/>
          <w:szCs w:val="28"/>
        </w:rPr>
        <w:t>Согласно методологии общегосударственного классификатора Республики Беларусь ОКРБ 005-2011 «Виды экономической деятельности» возмещение арендаторами эксплуатационных расходов по содержанию водопровода и канализационных сооружений, оплаты коммунальных услуг (водоснабжение, водоотведение) в рамках заключенных договоров аренды зданий (помещений) не рассматривается в качестве вида экономической деятельности.</w:t>
      </w:r>
    </w:p>
    <w:p w:rsidR="00C77F95" w:rsidRPr="00262168" w:rsidRDefault="00C77F95" w:rsidP="00C77F95">
      <w:pPr>
        <w:ind w:firstLine="709"/>
        <w:jc w:val="both"/>
        <w:rPr>
          <w:sz w:val="28"/>
          <w:szCs w:val="28"/>
        </w:rPr>
      </w:pPr>
      <w:r w:rsidRPr="00262168">
        <w:rPr>
          <w:sz w:val="28"/>
          <w:szCs w:val="28"/>
        </w:rPr>
        <w:t xml:space="preserve">Поэтому при заполнении формы </w:t>
      </w:r>
      <w:r>
        <w:rPr>
          <w:sz w:val="28"/>
          <w:szCs w:val="28"/>
        </w:rPr>
        <w:t xml:space="preserve">4-у </w:t>
      </w:r>
      <w:r w:rsidRPr="00262168">
        <w:rPr>
          <w:sz w:val="28"/>
          <w:szCs w:val="28"/>
        </w:rPr>
        <w:t xml:space="preserve">деятельность </w:t>
      </w:r>
      <w:r>
        <w:rPr>
          <w:sz w:val="28"/>
          <w:szCs w:val="28"/>
        </w:rPr>
        <w:t xml:space="preserve">по содержанию своего водопровода и канализационных сооружений </w:t>
      </w:r>
      <w:r w:rsidRPr="00262168">
        <w:rPr>
          <w:sz w:val="28"/>
          <w:szCs w:val="28"/>
        </w:rPr>
        <w:t xml:space="preserve">отдельно </w:t>
      </w:r>
      <w:r>
        <w:rPr>
          <w:sz w:val="28"/>
          <w:szCs w:val="28"/>
        </w:rPr>
        <w:t xml:space="preserve">организацией </w:t>
      </w:r>
      <w:r w:rsidRPr="00262168">
        <w:rPr>
          <w:sz w:val="28"/>
          <w:szCs w:val="28"/>
        </w:rPr>
        <w:t xml:space="preserve">не отражается. Затраты на ее осуществление учитываются в себестоимости выпускаемой конечной продукции (работ, услуг), относящейся к основному или второстепенным видам экономической деятельности организации </w:t>
      </w:r>
      <w:r w:rsidRPr="00262168">
        <w:rPr>
          <w:i/>
          <w:color w:val="943634"/>
          <w:sz w:val="28"/>
          <w:szCs w:val="28"/>
        </w:rPr>
        <w:t>(п.</w:t>
      </w:r>
      <w:r>
        <w:rPr>
          <w:i/>
          <w:color w:val="943634"/>
          <w:sz w:val="28"/>
          <w:szCs w:val="28"/>
        </w:rPr>
        <w:t xml:space="preserve">23 </w:t>
      </w:r>
      <w:r w:rsidRPr="00262168">
        <w:rPr>
          <w:i/>
          <w:color w:val="943634"/>
          <w:sz w:val="28"/>
          <w:szCs w:val="28"/>
        </w:rPr>
        <w:t>Указаний</w:t>
      </w:r>
      <w:r>
        <w:rPr>
          <w:i/>
          <w:color w:val="943634"/>
          <w:sz w:val="28"/>
          <w:szCs w:val="28"/>
        </w:rPr>
        <w:t xml:space="preserve"> по форме 4-у</w:t>
      </w:r>
      <w:r w:rsidRPr="00262168">
        <w:rPr>
          <w:i/>
          <w:color w:val="943634"/>
          <w:sz w:val="28"/>
          <w:szCs w:val="28"/>
        </w:rPr>
        <w:t>)</w:t>
      </w:r>
      <w:r w:rsidRPr="00262168">
        <w:rPr>
          <w:sz w:val="28"/>
          <w:szCs w:val="28"/>
        </w:rPr>
        <w:t xml:space="preserve">. </w:t>
      </w:r>
    </w:p>
    <w:p w:rsidR="00C77F95" w:rsidRPr="006D23B8" w:rsidRDefault="00C77F95" w:rsidP="00005459">
      <w:pPr>
        <w:widowControl w:val="0"/>
        <w:autoSpaceDE w:val="0"/>
        <w:autoSpaceDN w:val="0"/>
        <w:adjustRightInd w:val="0"/>
        <w:jc w:val="both"/>
        <w:rPr>
          <w:bCs/>
          <w:sz w:val="28"/>
          <w:szCs w:val="28"/>
        </w:rPr>
      </w:pPr>
    </w:p>
    <w:p w:rsidR="00C77F95" w:rsidRPr="006D23B8" w:rsidRDefault="00C77F95" w:rsidP="00005459">
      <w:pPr>
        <w:widowControl w:val="0"/>
        <w:autoSpaceDE w:val="0"/>
        <w:autoSpaceDN w:val="0"/>
        <w:adjustRightInd w:val="0"/>
        <w:jc w:val="both"/>
        <w:rPr>
          <w:bCs/>
          <w:sz w:val="28"/>
          <w:szCs w:val="28"/>
        </w:rPr>
      </w:pPr>
    </w:p>
    <w:p w:rsidR="00005459" w:rsidRPr="001B5696" w:rsidRDefault="00005459" w:rsidP="00005459">
      <w:pPr>
        <w:widowControl w:val="0"/>
        <w:autoSpaceDE w:val="0"/>
        <w:autoSpaceDN w:val="0"/>
        <w:adjustRightInd w:val="0"/>
        <w:jc w:val="both"/>
        <w:rPr>
          <w:color w:val="008000"/>
          <w:sz w:val="28"/>
          <w:szCs w:val="28"/>
        </w:rPr>
      </w:pPr>
      <w:r w:rsidRPr="001B5696">
        <w:rPr>
          <w:b/>
          <w:bCs/>
          <w:color w:val="008000"/>
          <w:sz w:val="28"/>
          <w:szCs w:val="28"/>
        </w:rPr>
        <w:t xml:space="preserve">Вопрос: </w:t>
      </w:r>
      <w:r w:rsidRPr="001B5696">
        <w:rPr>
          <w:color w:val="008000"/>
          <w:sz w:val="28"/>
          <w:szCs w:val="28"/>
        </w:rPr>
        <w:t xml:space="preserve">Каким образом сельскохозяйственная организация должна отразить стоимость незавершенного производства продукции растениеводства при заполнении раздела </w:t>
      </w:r>
      <w:r w:rsidRPr="001B5696">
        <w:rPr>
          <w:color w:val="008000"/>
          <w:sz w:val="28"/>
          <w:szCs w:val="28"/>
          <w:lang w:val="en-US"/>
        </w:rPr>
        <w:t>I</w:t>
      </w:r>
      <w:r w:rsidRPr="001B5696">
        <w:rPr>
          <w:color w:val="008000"/>
          <w:sz w:val="28"/>
          <w:szCs w:val="28"/>
        </w:rPr>
        <w:t xml:space="preserve"> формы 4-у? </w:t>
      </w:r>
    </w:p>
    <w:p w:rsidR="00005459" w:rsidRPr="00FD37A5" w:rsidRDefault="00005459" w:rsidP="00005459">
      <w:pPr>
        <w:widowControl w:val="0"/>
        <w:autoSpaceDE w:val="0"/>
        <w:autoSpaceDN w:val="0"/>
        <w:adjustRightInd w:val="0"/>
        <w:jc w:val="both"/>
        <w:rPr>
          <w:i/>
          <w:color w:val="943634"/>
          <w:sz w:val="28"/>
          <w:szCs w:val="28"/>
        </w:rPr>
      </w:pPr>
      <w:r w:rsidRPr="001B5696">
        <w:rPr>
          <w:b/>
          <w:bCs/>
          <w:sz w:val="28"/>
          <w:szCs w:val="28"/>
        </w:rPr>
        <w:t xml:space="preserve">Ответ: </w:t>
      </w:r>
      <w:r w:rsidRPr="001B5696">
        <w:rPr>
          <w:sz w:val="28"/>
          <w:szCs w:val="28"/>
        </w:rPr>
        <w:t xml:space="preserve">Сельскохозяйственная организация при заполнении раздела </w:t>
      </w:r>
      <w:r w:rsidRPr="001B5696">
        <w:rPr>
          <w:color w:val="000000"/>
          <w:sz w:val="28"/>
          <w:szCs w:val="28"/>
          <w:lang w:val="en-US"/>
        </w:rPr>
        <w:t>I</w:t>
      </w:r>
      <w:r w:rsidRPr="001B5696">
        <w:rPr>
          <w:color w:val="000000"/>
          <w:sz w:val="28"/>
          <w:szCs w:val="28"/>
        </w:rPr>
        <w:t xml:space="preserve"> формы 4-у</w:t>
      </w:r>
      <w:r w:rsidRPr="00FD37A5">
        <w:rPr>
          <w:color w:val="000000"/>
          <w:sz w:val="28"/>
          <w:szCs w:val="28"/>
        </w:rPr>
        <w:t xml:space="preserve"> </w:t>
      </w:r>
      <w:r w:rsidRPr="00FD37A5">
        <w:rPr>
          <w:sz w:val="28"/>
          <w:szCs w:val="28"/>
        </w:rPr>
        <w:t xml:space="preserve">отражает изменение стоимости незавершенного производства </w:t>
      </w:r>
      <w:r>
        <w:rPr>
          <w:sz w:val="28"/>
          <w:szCs w:val="28"/>
        </w:rPr>
        <w:t xml:space="preserve">только по </w:t>
      </w:r>
      <w:r w:rsidRPr="00FD37A5">
        <w:rPr>
          <w:sz w:val="28"/>
          <w:szCs w:val="28"/>
        </w:rPr>
        <w:t xml:space="preserve">продукции растениеводства, </w:t>
      </w:r>
      <w:r>
        <w:rPr>
          <w:sz w:val="28"/>
          <w:szCs w:val="28"/>
        </w:rPr>
        <w:t xml:space="preserve">в части затрат </w:t>
      </w:r>
      <w:r w:rsidRPr="00FD37A5">
        <w:rPr>
          <w:sz w:val="28"/>
          <w:szCs w:val="28"/>
        </w:rPr>
        <w:t xml:space="preserve">на работы, произведенные в отчетном году под урожай будущего года </w:t>
      </w:r>
      <w:r>
        <w:rPr>
          <w:sz w:val="28"/>
          <w:szCs w:val="28"/>
        </w:rPr>
        <w:t>(</w:t>
      </w:r>
      <w:r w:rsidRPr="00FD37A5">
        <w:rPr>
          <w:sz w:val="28"/>
          <w:szCs w:val="28"/>
        </w:rPr>
        <w:t>сев озимых культур</w:t>
      </w:r>
      <w:r>
        <w:rPr>
          <w:sz w:val="28"/>
          <w:szCs w:val="28"/>
        </w:rPr>
        <w:t>,</w:t>
      </w:r>
      <w:r w:rsidRPr="00FD37A5">
        <w:rPr>
          <w:sz w:val="28"/>
          <w:szCs w:val="28"/>
        </w:rPr>
        <w:t xml:space="preserve"> вспашк</w:t>
      </w:r>
      <w:r>
        <w:rPr>
          <w:sz w:val="28"/>
          <w:szCs w:val="28"/>
        </w:rPr>
        <w:t>а</w:t>
      </w:r>
      <w:r w:rsidRPr="00FD37A5">
        <w:rPr>
          <w:sz w:val="28"/>
          <w:szCs w:val="28"/>
        </w:rPr>
        <w:t xml:space="preserve"> зяби</w:t>
      </w:r>
      <w:r>
        <w:rPr>
          <w:sz w:val="28"/>
          <w:szCs w:val="28"/>
        </w:rPr>
        <w:t>)</w:t>
      </w:r>
      <w:r w:rsidRPr="00280F47">
        <w:rPr>
          <w:sz w:val="28"/>
          <w:szCs w:val="28"/>
        </w:rPr>
        <w:t xml:space="preserve"> </w:t>
      </w:r>
      <w:r w:rsidRPr="00280F47">
        <w:rPr>
          <w:i/>
          <w:color w:val="943634"/>
          <w:sz w:val="28"/>
          <w:szCs w:val="28"/>
        </w:rPr>
        <w:t>(</w:t>
      </w:r>
      <w:r>
        <w:rPr>
          <w:i/>
          <w:color w:val="943634"/>
          <w:sz w:val="28"/>
          <w:szCs w:val="28"/>
        </w:rPr>
        <w:t>абзац 4 ч.</w:t>
      </w:r>
      <w:r w:rsidR="001B5696" w:rsidRPr="001B5696">
        <w:rPr>
          <w:i/>
          <w:color w:val="943634"/>
          <w:sz w:val="28"/>
          <w:szCs w:val="28"/>
        </w:rPr>
        <w:t>2</w:t>
      </w:r>
      <w:r w:rsidRPr="00280F47">
        <w:rPr>
          <w:i/>
          <w:color w:val="943634"/>
          <w:sz w:val="28"/>
          <w:szCs w:val="28"/>
        </w:rPr>
        <w:t xml:space="preserve"> п.2</w:t>
      </w:r>
      <w:r>
        <w:rPr>
          <w:i/>
          <w:color w:val="943634"/>
          <w:sz w:val="28"/>
          <w:szCs w:val="28"/>
        </w:rPr>
        <w:t>4</w:t>
      </w:r>
      <w:r w:rsidRPr="00280F47">
        <w:rPr>
          <w:i/>
          <w:color w:val="943634"/>
          <w:sz w:val="28"/>
          <w:szCs w:val="28"/>
        </w:rPr>
        <w:t xml:space="preserve"> Указаний по форме 4-у).</w:t>
      </w:r>
    </w:p>
    <w:p w:rsidR="00005459" w:rsidRPr="00FD37A5" w:rsidRDefault="00005459" w:rsidP="00005459">
      <w:pPr>
        <w:tabs>
          <w:tab w:val="left" w:pos="1440"/>
        </w:tabs>
        <w:ind w:firstLine="709"/>
        <w:jc w:val="both"/>
        <w:rPr>
          <w:color w:val="000000"/>
          <w:sz w:val="28"/>
          <w:szCs w:val="28"/>
        </w:rPr>
      </w:pPr>
      <w:r w:rsidRPr="00FD37A5">
        <w:rPr>
          <w:color w:val="000000"/>
          <w:sz w:val="28"/>
          <w:szCs w:val="28"/>
        </w:rPr>
        <w:t xml:space="preserve">Изменение стоимости незавершенного производства продукции растениеводства рассчитывается следующим образом: из затрат на незавершенное производство, произведенных в отчетном году под урожай будущего года, следует вычесть затраты на незавершенное производство, произведенные в </w:t>
      </w:r>
      <w:r w:rsidRPr="00FD37A5">
        <w:rPr>
          <w:color w:val="000000"/>
          <w:sz w:val="28"/>
          <w:szCs w:val="28"/>
        </w:rPr>
        <w:lastRenderedPageBreak/>
        <w:t>предыдущем году под урожай отчетного года. Полученное положительное или отрицательное число следует добавить к стоимости продукции растениеводства (например, рожь, рапс) по соответствующему виду экономической деятельности</w:t>
      </w:r>
      <w:r>
        <w:rPr>
          <w:color w:val="000000"/>
          <w:sz w:val="28"/>
          <w:szCs w:val="28"/>
        </w:rPr>
        <w:t xml:space="preserve"> </w:t>
      </w:r>
      <w:r w:rsidRPr="00C6761C">
        <w:rPr>
          <w:i/>
          <w:color w:val="943634"/>
          <w:sz w:val="28"/>
          <w:szCs w:val="28"/>
        </w:rPr>
        <w:t>(ч.</w:t>
      </w:r>
      <w:r w:rsidR="001B5696" w:rsidRPr="001B5696">
        <w:rPr>
          <w:i/>
          <w:color w:val="943634"/>
          <w:sz w:val="28"/>
          <w:szCs w:val="28"/>
        </w:rPr>
        <w:t>3</w:t>
      </w:r>
      <w:r w:rsidRPr="00C6761C">
        <w:rPr>
          <w:i/>
          <w:color w:val="943634"/>
          <w:sz w:val="28"/>
          <w:szCs w:val="28"/>
        </w:rPr>
        <w:t xml:space="preserve"> п.2</w:t>
      </w:r>
      <w:r>
        <w:rPr>
          <w:i/>
          <w:color w:val="943634"/>
          <w:sz w:val="28"/>
          <w:szCs w:val="28"/>
        </w:rPr>
        <w:t>4</w:t>
      </w:r>
      <w:r w:rsidRPr="00C6761C">
        <w:rPr>
          <w:i/>
          <w:color w:val="943634"/>
          <w:sz w:val="28"/>
          <w:szCs w:val="28"/>
        </w:rPr>
        <w:t xml:space="preserve"> Указаний по форме 4-у)</w:t>
      </w:r>
      <w:r w:rsidRPr="00C6761C">
        <w:rPr>
          <w:color w:val="000000"/>
          <w:sz w:val="28"/>
          <w:szCs w:val="28"/>
        </w:rPr>
        <w:t>.</w:t>
      </w:r>
    </w:p>
    <w:p w:rsidR="00005459" w:rsidRDefault="00005459" w:rsidP="00005459">
      <w:pPr>
        <w:widowControl w:val="0"/>
        <w:autoSpaceDE w:val="0"/>
        <w:autoSpaceDN w:val="0"/>
        <w:adjustRightInd w:val="0"/>
        <w:ind w:firstLine="709"/>
        <w:jc w:val="both"/>
        <w:rPr>
          <w:rFonts w:ascii="Arial" w:hAnsi="Arial" w:cs="Arial"/>
          <w:color w:val="333399"/>
          <w:spacing w:val="-2"/>
          <w:sz w:val="22"/>
          <w:szCs w:val="22"/>
        </w:rPr>
      </w:pPr>
      <w:r w:rsidRPr="00C6761C">
        <w:rPr>
          <w:rFonts w:ascii="Arial" w:hAnsi="Arial" w:cs="Arial"/>
          <w:color w:val="333399"/>
          <w:spacing w:val="-2"/>
          <w:sz w:val="22"/>
          <w:szCs w:val="22"/>
          <w:u w:val="single"/>
        </w:rPr>
        <w:t>Условный пример</w:t>
      </w:r>
      <w:r w:rsidR="0088052A">
        <w:rPr>
          <w:rFonts w:ascii="Arial" w:hAnsi="Arial" w:cs="Arial"/>
          <w:color w:val="333399"/>
          <w:spacing w:val="-2"/>
          <w:sz w:val="22"/>
          <w:szCs w:val="22"/>
          <w:u w:val="single"/>
        </w:rPr>
        <w:t xml:space="preserve"> 1</w:t>
      </w:r>
      <w:r w:rsidRPr="00C6761C">
        <w:rPr>
          <w:rFonts w:ascii="Arial" w:hAnsi="Arial" w:cs="Arial"/>
          <w:color w:val="333399"/>
          <w:spacing w:val="-2"/>
          <w:sz w:val="22"/>
          <w:szCs w:val="22"/>
        </w:rPr>
        <w:t xml:space="preserve"> расчета изменения стоимости незавершенного производства продукции растениеводства: </w:t>
      </w:r>
    </w:p>
    <w:p w:rsidR="00005459" w:rsidRDefault="00005459" w:rsidP="00005459">
      <w:pPr>
        <w:widowControl w:val="0"/>
        <w:autoSpaceDE w:val="0"/>
        <w:autoSpaceDN w:val="0"/>
        <w:adjustRightInd w:val="0"/>
        <w:ind w:firstLine="709"/>
        <w:jc w:val="both"/>
        <w:rPr>
          <w:rFonts w:ascii="Arial" w:hAnsi="Arial" w:cs="Arial"/>
          <w:color w:val="333399"/>
          <w:spacing w:val="-2"/>
          <w:sz w:val="22"/>
          <w:szCs w:val="22"/>
        </w:rPr>
      </w:pPr>
      <w:r w:rsidRPr="00C6761C">
        <w:rPr>
          <w:rFonts w:ascii="Arial" w:hAnsi="Arial" w:cs="Arial"/>
          <w:color w:val="333399"/>
          <w:spacing w:val="-2"/>
          <w:sz w:val="22"/>
          <w:szCs w:val="22"/>
        </w:rPr>
        <w:t>из затрат на работы по севу озимых культур и вспашке зяби, произведенные в 202</w:t>
      </w:r>
      <w:r w:rsidR="001B5696" w:rsidRPr="001B5696">
        <w:rPr>
          <w:rFonts w:ascii="Arial" w:hAnsi="Arial" w:cs="Arial"/>
          <w:color w:val="333399"/>
          <w:spacing w:val="-2"/>
          <w:sz w:val="22"/>
          <w:szCs w:val="22"/>
        </w:rPr>
        <w:t>5</w:t>
      </w:r>
      <w:r w:rsidRPr="00C6761C">
        <w:rPr>
          <w:rFonts w:ascii="Arial" w:hAnsi="Arial" w:cs="Arial"/>
          <w:color w:val="333399"/>
          <w:spacing w:val="-2"/>
          <w:sz w:val="22"/>
          <w:szCs w:val="22"/>
        </w:rPr>
        <w:t xml:space="preserve"> году под урожай 20</w:t>
      </w:r>
      <w:r w:rsidR="001B5696" w:rsidRPr="001B5696">
        <w:rPr>
          <w:rFonts w:ascii="Arial" w:hAnsi="Arial" w:cs="Arial"/>
          <w:color w:val="333399"/>
          <w:spacing w:val="-2"/>
          <w:sz w:val="22"/>
          <w:szCs w:val="22"/>
        </w:rPr>
        <w:t>26</w:t>
      </w:r>
      <w:r w:rsidRPr="00C6761C">
        <w:rPr>
          <w:rFonts w:ascii="Arial" w:hAnsi="Arial" w:cs="Arial"/>
          <w:color w:val="333399"/>
          <w:spacing w:val="-2"/>
          <w:sz w:val="22"/>
          <w:szCs w:val="22"/>
        </w:rPr>
        <w:t xml:space="preserve"> года, следует вычесть затраты на эти работы, произведенные в 20</w:t>
      </w:r>
      <w:r>
        <w:rPr>
          <w:rFonts w:ascii="Arial" w:hAnsi="Arial" w:cs="Arial"/>
          <w:color w:val="333399"/>
          <w:spacing w:val="-2"/>
          <w:sz w:val="22"/>
          <w:szCs w:val="22"/>
        </w:rPr>
        <w:t>2</w:t>
      </w:r>
      <w:r w:rsidR="001B5696" w:rsidRPr="001B5696">
        <w:rPr>
          <w:rFonts w:ascii="Arial" w:hAnsi="Arial" w:cs="Arial"/>
          <w:color w:val="333399"/>
          <w:spacing w:val="-2"/>
          <w:sz w:val="22"/>
          <w:szCs w:val="22"/>
        </w:rPr>
        <w:t>4</w:t>
      </w:r>
      <w:r w:rsidRPr="00C6761C">
        <w:rPr>
          <w:rFonts w:ascii="Arial" w:hAnsi="Arial" w:cs="Arial"/>
          <w:color w:val="333399"/>
          <w:spacing w:val="-2"/>
          <w:sz w:val="22"/>
          <w:szCs w:val="22"/>
        </w:rPr>
        <w:t xml:space="preserve"> году под урожай 202</w:t>
      </w:r>
      <w:r w:rsidR="001B5696" w:rsidRPr="001B5696">
        <w:rPr>
          <w:rFonts w:ascii="Arial" w:hAnsi="Arial" w:cs="Arial"/>
          <w:color w:val="333399"/>
          <w:spacing w:val="-2"/>
          <w:sz w:val="22"/>
          <w:szCs w:val="22"/>
        </w:rPr>
        <w:t>5</w:t>
      </w:r>
      <w:r w:rsidRPr="00C6761C">
        <w:rPr>
          <w:rFonts w:ascii="Arial" w:hAnsi="Arial" w:cs="Arial"/>
          <w:color w:val="333399"/>
          <w:spacing w:val="-2"/>
          <w:sz w:val="22"/>
          <w:szCs w:val="22"/>
        </w:rPr>
        <w:t xml:space="preserve"> года, </w:t>
      </w:r>
    </w:p>
    <w:p w:rsidR="00005459" w:rsidRPr="00F136F6" w:rsidRDefault="00005459" w:rsidP="00005459">
      <w:pPr>
        <w:widowControl w:val="0"/>
        <w:autoSpaceDE w:val="0"/>
        <w:autoSpaceDN w:val="0"/>
        <w:adjustRightInd w:val="0"/>
        <w:ind w:firstLine="709"/>
        <w:jc w:val="both"/>
        <w:rPr>
          <w:rFonts w:ascii="Arial" w:hAnsi="Arial" w:cs="Arial"/>
          <w:color w:val="333399"/>
          <w:sz w:val="22"/>
          <w:szCs w:val="22"/>
        </w:rPr>
      </w:pPr>
      <w:r w:rsidRPr="00C6761C">
        <w:rPr>
          <w:rFonts w:ascii="Arial" w:hAnsi="Arial" w:cs="Arial"/>
          <w:color w:val="333399"/>
          <w:spacing w:val="-2"/>
          <w:sz w:val="22"/>
          <w:szCs w:val="22"/>
        </w:rPr>
        <w:t xml:space="preserve">затем следует добавить полученное положительное или </w:t>
      </w:r>
      <w:r w:rsidRPr="00F136F6">
        <w:rPr>
          <w:rFonts w:ascii="Arial" w:hAnsi="Arial" w:cs="Arial"/>
          <w:color w:val="333399"/>
          <w:sz w:val="22"/>
          <w:szCs w:val="22"/>
        </w:rPr>
        <w:t>отрицательное число к стоимости продукции растениеводства по соответствующему виду экономической деятельности, осуществляемому в организации в 202</w:t>
      </w:r>
      <w:r w:rsidR="001B5696" w:rsidRPr="001B5696">
        <w:rPr>
          <w:rFonts w:ascii="Arial" w:hAnsi="Arial" w:cs="Arial"/>
          <w:color w:val="333399"/>
          <w:sz w:val="22"/>
          <w:szCs w:val="22"/>
        </w:rPr>
        <w:t>5</w:t>
      </w:r>
      <w:r w:rsidRPr="00F136F6">
        <w:rPr>
          <w:rFonts w:ascii="Arial" w:hAnsi="Arial" w:cs="Arial"/>
          <w:color w:val="333399"/>
          <w:sz w:val="22"/>
          <w:szCs w:val="22"/>
        </w:rPr>
        <w:t xml:space="preserve"> году. </w:t>
      </w:r>
    </w:p>
    <w:p w:rsidR="0088052A" w:rsidRDefault="0088052A" w:rsidP="0088052A">
      <w:pPr>
        <w:widowControl w:val="0"/>
        <w:autoSpaceDE w:val="0"/>
        <w:autoSpaceDN w:val="0"/>
        <w:adjustRightInd w:val="0"/>
        <w:ind w:firstLine="709"/>
        <w:jc w:val="both"/>
        <w:rPr>
          <w:rFonts w:ascii="Arial" w:hAnsi="Arial" w:cs="Arial"/>
          <w:color w:val="333399"/>
          <w:spacing w:val="-2"/>
          <w:sz w:val="22"/>
          <w:szCs w:val="22"/>
          <w:u w:val="single"/>
        </w:rPr>
      </w:pPr>
    </w:p>
    <w:p w:rsidR="0088052A" w:rsidRDefault="0088052A" w:rsidP="0088052A">
      <w:pPr>
        <w:widowControl w:val="0"/>
        <w:autoSpaceDE w:val="0"/>
        <w:autoSpaceDN w:val="0"/>
        <w:adjustRightInd w:val="0"/>
        <w:ind w:firstLine="709"/>
        <w:jc w:val="both"/>
        <w:rPr>
          <w:rFonts w:ascii="Arial" w:hAnsi="Arial" w:cs="Arial"/>
          <w:color w:val="333399"/>
          <w:spacing w:val="-2"/>
          <w:sz w:val="22"/>
          <w:szCs w:val="22"/>
        </w:rPr>
      </w:pPr>
      <w:r w:rsidRPr="00C6761C">
        <w:rPr>
          <w:rFonts w:ascii="Arial" w:hAnsi="Arial" w:cs="Arial"/>
          <w:color w:val="333399"/>
          <w:spacing w:val="-2"/>
          <w:sz w:val="22"/>
          <w:szCs w:val="22"/>
          <w:u w:val="single"/>
        </w:rPr>
        <w:t>Условный пример</w:t>
      </w:r>
      <w:r w:rsidRPr="00C6761C">
        <w:rPr>
          <w:rFonts w:ascii="Arial" w:hAnsi="Arial" w:cs="Arial"/>
          <w:color w:val="333399"/>
          <w:spacing w:val="-2"/>
          <w:sz w:val="22"/>
          <w:szCs w:val="22"/>
        </w:rPr>
        <w:t xml:space="preserve"> </w:t>
      </w:r>
      <w:r>
        <w:rPr>
          <w:rFonts w:ascii="Arial" w:hAnsi="Arial" w:cs="Arial"/>
          <w:color w:val="333399"/>
          <w:spacing w:val="-2"/>
          <w:sz w:val="22"/>
          <w:szCs w:val="22"/>
        </w:rPr>
        <w:t xml:space="preserve">2. Организация в отчетном году посеяла озимый рапс, но в предыдущем году сев озимых не осуществлялся. </w:t>
      </w:r>
    </w:p>
    <w:p w:rsidR="0088052A" w:rsidRPr="00F136F6" w:rsidRDefault="0088052A" w:rsidP="0088052A">
      <w:pPr>
        <w:widowControl w:val="0"/>
        <w:autoSpaceDE w:val="0"/>
        <w:autoSpaceDN w:val="0"/>
        <w:adjustRightInd w:val="0"/>
        <w:ind w:firstLine="709"/>
        <w:jc w:val="both"/>
        <w:rPr>
          <w:rFonts w:ascii="Arial" w:hAnsi="Arial" w:cs="Arial"/>
          <w:color w:val="333399"/>
          <w:sz w:val="22"/>
          <w:szCs w:val="22"/>
        </w:rPr>
      </w:pPr>
      <w:r>
        <w:rPr>
          <w:rFonts w:ascii="Arial" w:hAnsi="Arial" w:cs="Arial"/>
          <w:color w:val="333399"/>
          <w:spacing w:val="-2"/>
          <w:sz w:val="22"/>
          <w:szCs w:val="22"/>
        </w:rPr>
        <w:t xml:space="preserve">В данной ситуации </w:t>
      </w:r>
      <w:r w:rsidRPr="00C6761C">
        <w:rPr>
          <w:rFonts w:ascii="Arial" w:hAnsi="Arial" w:cs="Arial"/>
          <w:color w:val="333399"/>
          <w:spacing w:val="-2"/>
          <w:sz w:val="22"/>
          <w:szCs w:val="22"/>
        </w:rPr>
        <w:t>затрат</w:t>
      </w:r>
      <w:r>
        <w:rPr>
          <w:rFonts w:ascii="Arial" w:hAnsi="Arial" w:cs="Arial"/>
          <w:color w:val="333399"/>
          <w:spacing w:val="-2"/>
          <w:sz w:val="22"/>
          <w:szCs w:val="22"/>
        </w:rPr>
        <w:t>ы</w:t>
      </w:r>
      <w:r w:rsidRPr="00C6761C">
        <w:rPr>
          <w:rFonts w:ascii="Arial" w:hAnsi="Arial" w:cs="Arial"/>
          <w:color w:val="333399"/>
          <w:spacing w:val="-2"/>
          <w:sz w:val="22"/>
          <w:szCs w:val="22"/>
        </w:rPr>
        <w:t xml:space="preserve"> на работы по севу озимых культур, произведенные в </w:t>
      </w:r>
      <w:r>
        <w:rPr>
          <w:rFonts w:ascii="Arial" w:hAnsi="Arial" w:cs="Arial"/>
          <w:color w:val="333399"/>
          <w:spacing w:val="-2"/>
          <w:sz w:val="22"/>
          <w:szCs w:val="22"/>
        </w:rPr>
        <w:t xml:space="preserve">отчетном году </w:t>
      </w:r>
      <w:r w:rsidRPr="00C6761C">
        <w:rPr>
          <w:rFonts w:ascii="Arial" w:hAnsi="Arial" w:cs="Arial"/>
          <w:color w:val="333399"/>
          <w:spacing w:val="-2"/>
          <w:sz w:val="22"/>
          <w:szCs w:val="22"/>
        </w:rPr>
        <w:t xml:space="preserve">под урожай </w:t>
      </w:r>
      <w:r>
        <w:rPr>
          <w:rFonts w:ascii="Arial" w:hAnsi="Arial" w:cs="Arial"/>
          <w:color w:val="333399"/>
          <w:spacing w:val="-2"/>
          <w:sz w:val="22"/>
          <w:szCs w:val="22"/>
        </w:rPr>
        <w:t>будущего года</w:t>
      </w:r>
      <w:r w:rsidRPr="00C6761C">
        <w:rPr>
          <w:rFonts w:ascii="Arial" w:hAnsi="Arial" w:cs="Arial"/>
          <w:color w:val="333399"/>
          <w:spacing w:val="-2"/>
          <w:sz w:val="22"/>
          <w:szCs w:val="22"/>
        </w:rPr>
        <w:t xml:space="preserve">, следует добавить </w:t>
      </w:r>
      <w:r w:rsidRPr="00F136F6">
        <w:rPr>
          <w:rFonts w:ascii="Arial" w:hAnsi="Arial" w:cs="Arial"/>
          <w:color w:val="333399"/>
          <w:sz w:val="22"/>
          <w:szCs w:val="22"/>
        </w:rPr>
        <w:t xml:space="preserve">к стоимости продукции растениеводства по соответствующему виду экономической деятельности, осуществляемому в организации в </w:t>
      </w:r>
      <w:r>
        <w:rPr>
          <w:rFonts w:ascii="Arial" w:hAnsi="Arial" w:cs="Arial"/>
          <w:color w:val="333399"/>
          <w:sz w:val="22"/>
          <w:szCs w:val="22"/>
        </w:rPr>
        <w:t>отчетном году</w:t>
      </w:r>
      <w:r w:rsidRPr="00F136F6">
        <w:rPr>
          <w:rFonts w:ascii="Arial" w:hAnsi="Arial" w:cs="Arial"/>
          <w:color w:val="333399"/>
          <w:sz w:val="22"/>
          <w:szCs w:val="22"/>
        </w:rPr>
        <w:t xml:space="preserve">. </w:t>
      </w:r>
    </w:p>
    <w:p w:rsidR="004926D1" w:rsidRPr="00345F18" w:rsidRDefault="004926D1" w:rsidP="00DF50A7">
      <w:pPr>
        <w:jc w:val="both"/>
        <w:rPr>
          <w:sz w:val="28"/>
          <w:szCs w:val="28"/>
          <w:highlight w:val="yellow"/>
        </w:rPr>
      </w:pPr>
    </w:p>
    <w:p w:rsidR="004926D1" w:rsidRPr="00EC508E" w:rsidRDefault="004926D1" w:rsidP="00DF50A7">
      <w:pPr>
        <w:jc w:val="both"/>
        <w:rPr>
          <w:sz w:val="28"/>
          <w:szCs w:val="28"/>
          <w:highlight w:val="yellow"/>
        </w:rPr>
      </w:pPr>
    </w:p>
    <w:p w:rsidR="001B5696" w:rsidRPr="000A3778" w:rsidRDefault="001B5696" w:rsidP="001B5696">
      <w:pPr>
        <w:jc w:val="both"/>
        <w:rPr>
          <w:color w:val="008000"/>
          <w:sz w:val="28"/>
          <w:szCs w:val="28"/>
        </w:rPr>
      </w:pPr>
      <w:r w:rsidRPr="003309A7">
        <w:rPr>
          <w:b/>
          <w:color w:val="008000"/>
          <w:sz w:val="28"/>
          <w:szCs w:val="28"/>
        </w:rPr>
        <w:t>Вопрос:</w:t>
      </w:r>
      <w:r w:rsidRPr="003309A7">
        <w:rPr>
          <w:color w:val="008000"/>
          <w:sz w:val="28"/>
          <w:szCs w:val="28"/>
        </w:rPr>
        <w:t xml:space="preserve"> В сельскохозяйственной организации текущий ремонт собственной сельскохозяйственной техники осуществляется ремонтным подразделением.</w:t>
      </w:r>
    </w:p>
    <w:p w:rsidR="001B5696" w:rsidRPr="000A3778" w:rsidRDefault="001B5696" w:rsidP="001B5696">
      <w:pPr>
        <w:ind w:firstLine="709"/>
        <w:jc w:val="both"/>
        <w:rPr>
          <w:color w:val="008000"/>
          <w:sz w:val="28"/>
          <w:szCs w:val="28"/>
        </w:rPr>
      </w:pPr>
      <w:r w:rsidRPr="000A3778">
        <w:rPr>
          <w:color w:val="008000"/>
          <w:sz w:val="28"/>
          <w:szCs w:val="28"/>
        </w:rPr>
        <w:t xml:space="preserve">Необходимо ли выделять данную деятельность как отдельный вид экономической деятельности при заполнении раздела </w:t>
      </w:r>
      <w:r w:rsidRPr="000A3778">
        <w:rPr>
          <w:bCs/>
          <w:iCs/>
          <w:color w:val="008000"/>
          <w:sz w:val="28"/>
          <w:szCs w:val="28"/>
          <w:lang w:val="en-US"/>
        </w:rPr>
        <w:t>I</w:t>
      </w:r>
      <w:r>
        <w:rPr>
          <w:bCs/>
          <w:iCs/>
          <w:color w:val="008000"/>
          <w:sz w:val="28"/>
          <w:szCs w:val="28"/>
        </w:rPr>
        <w:t xml:space="preserve"> </w:t>
      </w:r>
      <w:r w:rsidRPr="000A3778">
        <w:rPr>
          <w:color w:val="008000"/>
          <w:sz w:val="28"/>
          <w:szCs w:val="28"/>
        </w:rPr>
        <w:t>формы 4-у?</w:t>
      </w:r>
    </w:p>
    <w:p w:rsidR="001B5696" w:rsidRPr="000A3778" w:rsidRDefault="001B5696" w:rsidP="001B5696">
      <w:pPr>
        <w:pStyle w:val="a7"/>
        <w:spacing w:after="0"/>
        <w:jc w:val="both"/>
        <w:rPr>
          <w:color w:val="943634"/>
          <w:sz w:val="28"/>
          <w:szCs w:val="28"/>
        </w:rPr>
      </w:pPr>
      <w:r w:rsidRPr="000A3778">
        <w:rPr>
          <w:b/>
          <w:color w:val="000000"/>
          <w:sz w:val="28"/>
          <w:szCs w:val="28"/>
        </w:rPr>
        <w:t>Ответ:</w:t>
      </w:r>
      <w:r>
        <w:rPr>
          <w:b/>
          <w:color w:val="000000"/>
          <w:sz w:val="28"/>
          <w:szCs w:val="28"/>
        </w:rPr>
        <w:t xml:space="preserve"> </w:t>
      </w:r>
      <w:r w:rsidRPr="000A3778">
        <w:rPr>
          <w:color w:val="000000"/>
          <w:sz w:val="28"/>
          <w:szCs w:val="28"/>
        </w:rPr>
        <w:t xml:space="preserve">При заполнении раздела </w:t>
      </w:r>
      <w:r w:rsidRPr="000A3778">
        <w:rPr>
          <w:bCs/>
          <w:iCs/>
          <w:color w:val="000000"/>
          <w:sz w:val="28"/>
          <w:szCs w:val="28"/>
          <w:lang w:val="en-US"/>
        </w:rPr>
        <w:t>I</w:t>
      </w:r>
      <w:r>
        <w:rPr>
          <w:bCs/>
          <w:iCs/>
          <w:color w:val="000000"/>
          <w:sz w:val="28"/>
          <w:szCs w:val="28"/>
        </w:rPr>
        <w:t xml:space="preserve"> </w:t>
      </w:r>
      <w:r w:rsidRPr="000A3778">
        <w:rPr>
          <w:color w:val="000000"/>
          <w:sz w:val="28"/>
          <w:szCs w:val="28"/>
        </w:rPr>
        <w:t>формы 4-у</w:t>
      </w:r>
      <w:r>
        <w:rPr>
          <w:color w:val="000000"/>
          <w:sz w:val="28"/>
          <w:szCs w:val="28"/>
        </w:rPr>
        <w:t xml:space="preserve"> </w:t>
      </w:r>
      <w:r w:rsidRPr="000A3778">
        <w:rPr>
          <w:bCs/>
          <w:iCs/>
          <w:color w:val="000000"/>
          <w:sz w:val="28"/>
          <w:szCs w:val="28"/>
        </w:rPr>
        <w:t xml:space="preserve">текущий </w:t>
      </w:r>
      <w:r w:rsidRPr="000A3778">
        <w:rPr>
          <w:color w:val="000000"/>
          <w:sz w:val="28"/>
          <w:szCs w:val="28"/>
        </w:rPr>
        <w:t>ремонт</w:t>
      </w:r>
      <w:r>
        <w:rPr>
          <w:color w:val="000000"/>
          <w:sz w:val="28"/>
          <w:szCs w:val="28"/>
        </w:rPr>
        <w:t xml:space="preserve"> </w:t>
      </w:r>
      <w:r w:rsidRPr="000A3778">
        <w:rPr>
          <w:color w:val="000000"/>
          <w:sz w:val="28"/>
          <w:szCs w:val="28"/>
        </w:rPr>
        <w:t xml:space="preserve">собственной сельскохозяйственной техники (иных собственных основных средств), осуществляемый ремонтным подразделением сельскохозяйственной организации, </w:t>
      </w:r>
      <w:r w:rsidRPr="003309A7">
        <w:rPr>
          <w:b/>
          <w:color w:val="000000"/>
          <w:sz w:val="28"/>
          <w:szCs w:val="28"/>
        </w:rPr>
        <w:t>не выделяется</w:t>
      </w:r>
      <w:r w:rsidRPr="000A3778">
        <w:rPr>
          <w:color w:val="000000"/>
          <w:sz w:val="28"/>
          <w:szCs w:val="28"/>
        </w:rPr>
        <w:t xml:space="preserve"> как самостоятельный вид экономической деятельности, а классифицируется как вспомогательный вид экономической деятельности организации, так как результаты этой деятельности предназначены для </w:t>
      </w:r>
      <w:r w:rsidRPr="003E19F2">
        <w:rPr>
          <w:color w:val="000000"/>
          <w:sz w:val="28"/>
          <w:szCs w:val="28"/>
        </w:rPr>
        <w:t xml:space="preserve">потребления в рамках самой организации </w:t>
      </w:r>
      <w:r w:rsidRPr="003E19F2">
        <w:rPr>
          <w:i/>
          <w:color w:val="943634"/>
          <w:sz w:val="28"/>
          <w:szCs w:val="28"/>
        </w:rPr>
        <w:t>(п.2</w:t>
      </w:r>
      <w:r>
        <w:rPr>
          <w:i/>
          <w:color w:val="943634"/>
          <w:sz w:val="28"/>
          <w:szCs w:val="28"/>
        </w:rPr>
        <w:t>2</w:t>
      </w:r>
      <w:r w:rsidRPr="003E19F2">
        <w:rPr>
          <w:i/>
          <w:color w:val="943634"/>
          <w:sz w:val="28"/>
          <w:szCs w:val="28"/>
        </w:rPr>
        <w:t xml:space="preserve"> Указаний по форме 4-у)</w:t>
      </w:r>
      <w:r w:rsidRPr="003E19F2">
        <w:rPr>
          <w:color w:val="943634"/>
          <w:sz w:val="28"/>
          <w:szCs w:val="28"/>
        </w:rPr>
        <w:t>.</w:t>
      </w:r>
    </w:p>
    <w:p w:rsidR="001B5696" w:rsidRPr="00C05334" w:rsidRDefault="001B5696" w:rsidP="001B5696">
      <w:pPr>
        <w:ind w:firstLine="709"/>
        <w:jc w:val="both"/>
        <w:rPr>
          <w:color w:val="000000"/>
          <w:sz w:val="28"/>
          <w:szCs w:val="28"/>
        </w:rPr>
      </w:pPr>
      <w:r w:rsidRPr="000A3778">
        <w:rPr>
          <w:color w:val="000000"/>
          <w:sz w:val="28"/>
          <w:szCs w:val="28"/>
        </w:rPr>
        <w:t xml:space="preserve">Затраты на осуществление текущего ремонта основных средств организации </w:t>
      </w:r>
      <w:r>
        <w:rPr>
          <w:color w:val="000000"/>
          <w:sz w:val="28"/>
          <w:szCs w:val="28"/>
        </w:rPr>
        <w:t xml:space="preserve">учитываются </w:t>
      </w:r>
      <w:r w:rsidRPr="000A3778">
        <w:rPr>
          <w:color w:val="000000"/>
          <w:sz w:val="28"/>
          <w:szCs w:val="28"/>
        </w:rPr>
        <w:t>в себестоимост</w:t>
      </w:r>
      <w:r>
        <w:rPr>
          <w:color w:val="000000"/>
          <w:sz w:val="28"/>
          <w:szCs w:val="28"/>
        </w:rPr>
        <w:t>и</w:t>
      </w:r>
      <w:r w:rsidRPr="000A3778">
        <w:rPr>
          <w:color w:val="000000"/>
          <w:sz w:val="28"/>
          <w:szCs w:val="28"/>
        </w:rPr>
        <w:t xml:space="preserve"> выпускаемой конечной продукции (работ, услуг), относящейся к основному или второстепенным видам экономической деятельности организации.</w:t>
      </w:r>
    </w:p>
    <w:p w:rsidR="001B5696" w:rsidRPr="00EC508E" w:rsidRDefault="001B5696" w:rsidP="001B5696">
      <w:pPr>
        <w:jc w:val="both"/>
        <w:rPr>
          <w:sz w:val="28"/>
          <w:szCs w:val="28"/>
        </w:rPr>
      </w:pPr>
    </w:p>
    <w:p w:rsidR="001B5696" w:rsidRPr="00EC508E" w:rsidRDefault="001B5696" w:rsidP="001B5696">
      <w:pPr>
        <w:jc w:val="both"/>
        <w:rPr>
          <w:sz w:val="28"/>
          <w:szCs w:val="28"/>
        </w:rPr>
      </w:pPr>
    </w:p>
    <w:p w:rsidR="001B5696" w:rsidRPr="008A54B3" w:rsidRDefault="001B5696" w:rsidP="001B5696">
      <w:pPr>
        <w:jc w:val="both"/>
        <w:rPr>
          <w:color w:val="008000"/>
          <w:sz w:val="28"/>
          <w:szCs w:val="28"/>
        </w:rPr>
      </w:pPr>
      <w:r w:rsidRPr="008A54B3">
        <w:rPr>
          <w:b/>
          <w:color w:val="008000"/>
          <w:sz w:val="28"/>
          <w:szCs w:val="28"/>
        </w:rPr>
        <w:t>Вопрос:</w:t>
      </w:r>
      <w:r w:rsidRPr="008A54B3">
        <w:rPr>
          <w:color w:val="008000"/>
          <w:sz w:val="28"/>
          <w:szCs w:val="28"/>
        </w:rPr>
        <w:t xml:space="preserve"> Организация в течение года осуществляла ремонт собственного автотранспорта, а также ремонт автотранспорта населения. </w:t>
      </w:r>
    </w:p>
    <w:p w:rsidR="001B5696" w:rsidRPr="00B30427" w:rsidRDefault="001B5696" w:rsidP="001B5696">
      <w:pPr>
        <w:ind w:firstLine="709"/>
        <w:jc w:val="both"/>
        <w:rPr>
          <w:color w:val="008000"/>
          <w:sz w:val="28"/>
          <w:szCs w:val="28"/>
        </w:rPr>
      </w:pPr>
      <w:r w:rsidRPr="008A54B3">
        <w:rPr>
          <w:color w:val="008000"/>
          <w:sz w:val="28"/>
          <w:szCs w:val="28"/>
        </w:rPr>
        <w:t>Как правильно отразить данные по графе 1 раздела I формы 4-у?</w:t>
      </w:r>
    </w:p>
    <w:p w:rsidR="001B5696" w:rsidRPr="00E83343" w:rsidRDefault="001B5696" w:rsidP="001B5696">
      <w:pPr>
        <w:jc w:val="both"/>
        <w:rPr>
          <w:sz w:val="28"/>
          <w:szCs w:val="28"/>
        </w:rPr>
      </w:pPr>
      <w:r w:rsidRPr="00B30427">
        <w:rPr>
          <w:b/>
          <w:sz w:val="28"/>
          <w:szCs w:val="28"/>
        </w:rPr>
        <w:t xml:space="preserve">Ответ: </w:t>
      </w:r>
      <w:r w:rsidRPr="00E83343">
        <w:rPr>
          <w:sz w:val="28"/>
          <w:szCs w:val="28"/>
        </w:rPr>
        <w:t xml:space="preserve">При заполнении раздела I формы 4-у организация должна отразить </w:t>
      </w:r>
      <w:r w:rsidR="007A1523">
        <w:rPr>
          <w:sz w:val="28"/>
          <w:szCs w:val="28"/>
        </w:rPr>
        <w:t xml:space="preserve">в графах 1 и 3 </w:t>
      </w:r>
      <w:r w:rsidRPr="00E83343">
        <w:rPr>
          <w:sz w:val="28"/>
          <w:szCs w:val="28"/>
        </w:rPr>
        <w:t xml:space="preserve">по коду </w:t>
      </w:r>
      <w:r>
        <w:rPr>
          <w:sz w:val="28"/>
          <w:szCs w:val="28"/>
        </w:rPr>
        <w:t>45200</w:t>
      </w:r>
      <w:r w:rsidRPr="00E83343">
        <w:rPr>
          <w:sz w:val="28"/>
          <w:szCs w:val="28"/>
        </w:rPr>
        <w:t xml:space="preserve"> «</w:t>
      </w:r>
      <w:r w:rsidRPr="008A54B3">
        <w:rPr>
          <w:sz w:val="28"/>
          <w:szCs w:val="28"/>
        </w:rPr>
        <w:t>Техническое обслуживание и ремонт автомобилей</w:t>
      </w:r>
      <w:r w:rsidRPr="00E83343">
        <w:rPr>
          <w:sz w:val="28"/>
          <w:szCs w:val="28"/>
        </w:rPr>
        <w:t xml:space="preserve">» </w:t>
      </w:r>
      <w:r>
        <w:rPr>
          <w:sz w:val="28"/>
          <w:szCs w:val="28"/>
        </w:rPr>
        <w:br/>
      </w:r>
      <w:r w:rsidRPr="00E83343">
        <w:rPr>
          <w:sz w:val="28"/>
          <w:szCs w:val="28"/>
        </w:rPr>
        <w:t xml:space="preserve">ОКРБ 005-2011 стоимость </w:t>
      </w:r>
      <w:r>
        <w:rPr>
          <w:sz w:val="28"/>
          <w:szCs w:val="28"/>
        </w:rPr>
        <w:t xml:space="preserve">ремонта и технического обслуживания автомобилей только по заказам населения </w:t>
      </w:r>
      <w:r w:rsidRPr="007A1523">
        <w:rPr>
          <w:i/>
          <w:color w:val="943634"/>
          <w:sz w:val="28"/>
          <w:szCs w:val="28"/>
        </w:rPr>
        <w:t>(</w:t>
      </w:r>
      <w:r>
        <w:rPr>
          <w:i/>
          <w:color w:val="943634"/>
          <w:sz w:val="28"/>
          <w:szCs w:val="28"/>
        </w:rPr>
        <w:t>п.35</w:t>
      </w:r>
      <w:r w:rsidRPr="00E83343">
        <w:rPr>
          <w:i/>
          <w:color w:val="943634"/>
          <w:sz w:val="28"/>
          <w:szCs w:val="28"/>
        </w:rPr>
        <w:t xml:space="preserve"> Указаний по форме 4-у</w:t>
      </w:r>
      <w:r>
        <w:rPr>
          <w:i/>
          <w:color w:val="943634"/>
          <w:sz w:val="28"/>
          <w:szCs w:val="28"/>
        </w:rPr>
        <w:t>).</w:t>
      </w:r>
      <w:r w:rsidRPr="00E83343">
        <w:rPr>
          <w:sz w:val="28"/>
          <w:szCs w:val="28"/>
        </w:rPr>
        <w:t xml:space="preserve"> </w:t>
      </w:r>
    </w:p>
    <w:p w:rsidR="001B5696" w:rsidRPr="000A3778" w:rsidRDefault="001B5696" w:rsidP="001B5696">
      <w:pPr>
        <w:pStyle w:val="a7"/>
        <w:spacing w:after="0"/>
        <w:ind w:firstLine="709"/>
        <w:jc w:val="both"/>
        <w:rPr>
          <w:color w:val="943634"/>
          <w:sz w:val="28"/>
          <w:szCs w:val="28"/>
        </w:rPr>
      </w:pPr>
      <w:r w:rsidRPr="000A3778">
        <w:rPr>
          <w:color w:val="000000"/>
          <w:sz w:val="28"/>
          <w:szCs w:val="28"/>
        </w:rPr>
        <w:t xml:space="preserve">При заполнении раздела </w:t>
      </w:r>
      <w:r w:rsidRPr="000A3778">
        <w:rPr>
          <w:bCs/>
          <w:iCs/>
          <w:color w:val="000000"/>
          <w:sz w:val="28"/>
          <w:szCs w:val="28"/>
          <w:lang w:val="en-US"/>
        </w:rPr>
        <w:t>I</w:t>
      </w:r>
      <w:r>
        <w:rPr>
          <w:bCs/>
          <w:iCs/>
          <w:color w:val="000000"/>
          <w:sz w:val="28"/>
          <w:szCs w:val="28"/>
        </w:rPr>
        <w:t xml:space="preserve"> </w:t>
      </w:r>
      <w:r w:rsidRPr="000A3778">
        <w:rPr>
          <w:color w:val="000000"/>
          <w:sz w:val="28"/>
          <w:szCs w:val="28"/>
        </w:rPr>
        <w:t>формы 4-у</w:t>
      </w:r>
      <w:r>
        <w:rPr>
          <w:color w:val="000000"/>
          <w:sz w:val="28"/>
          <w:szCs w:val="28"/>
        </w:rPr>
        <w:t xml:space="preserve"> </w:t>
      </w:r>
      <w:r w:rsidRPr="000A3778">
        <w:rPr>
          <w:bCs/>
          <w:iCs/>
          <w:color w:val="000000"/>
          <w:sz w:val="28"/>
          <w:szCs w:val="28"/>
        </w:rPr>
        <w:t xml:space="preserve">текущий </w:t>
      </w:r>
      <w:r w:rsidRPr="000A3778">
        <w:rPr>
          <w:color w:val="000000"/>
          <w:sz w:val="28"/>
          <w:szCs w:val="28"/>
        </w:rPr>
        <w:t>ремонт</w:t>
      </w:r>
      <w:r>
        <w:rPr>
          <w:color w:val="000000"/>
          <w:sz w:val="28"/>
          <w:szCs w:val="28"/>
        </w:rPr>
        <w:t xml:space="preserve"> </w:t>
      </w:r>
      <w:r w:rsidRPr="000A3778">
        <w:rPr>
          <w:color w:val="000000"/>
          <w:sz w:val="28"/>
          <w:szCs w:val="28"/>
        </w:rPr>
        <w:t>собственно</w:t>
      </w:r>
      <w:r>
        <w:rPr>
          <w:color w:val="000000"/>
          <w:sz w:val="28"/>
          <w:szCs w:val="28"/>
        </w:rPr>
        <w:t xml:space="preserve">го автотранспорта не </w:t>
      </w:r>
      <w:r w:rsidRPr="000A3778">
        <w:rPr>
          <w:color w:val="000000"/>
          <w:sz w:val="28"/>
          <w:szCs w:val="28"/>
        </w:rPr>
        <w:t xml:space="preserve">выделяется как самостоятельный вид экономической деятельности, а классифицируется как вспомогательный вид экономической </w:t>
      </w:r>
      <w:r w:rsidRPr="000A3778">
        <w:rPr>
          <w:color w:val="000000"/>
          <w:sz w:val="28"/>
          <w:szCs w:val="28"/>
        </w:rPr>
        <w:lastRenderedPageBreak/>
        <w:t xml:space="preserve">деятельности организации, так как результаты этой деятельности предназначены </w:t>
      </w:r>
      <w:r w:rsidRPr="008C68E6">
        <w:rPr>
          <w:color w:val="000000"/>
          <w:sz w:val="28"/>
          <w:szCs w:val="28"/>
        </w:rPr>
        <w:t xml:space="preserve">для потребления в рамках самой организации </w:t>
      </w:r>
      <w:r w:rsidRPr="008C68E6">
        <w:rPr>
          <w:i/>
          <w:color w:val="943634"/>
          <w:sz w:val="28"/>
          <w:szCs w:val="28"/>
        </w:rPr>
        <w:t>(п.2</w:t>
      </w:r>
      <w:r>
        <w:rPr>
          <w:i/>
          <w:color w:val="943634"/>
          <w:sz w:val="28"/>
          <w:szCs w:val="28"/>
        </w:rPr>
        <w:t>2</w:t>
      </w:r>
      <w:r w:rsidRPr="008C68E6">
        <w:rPr>
          <w:i/>
          <w:color w:val="943634"/>
          <w:sz w:val="28"/>
          <w:szCs w:val="28"/>
        </w:rPr>
        <w:t xml:space="preserve"> Указаний по форме 4-у)</w:t>
      </w:r>
      <w:r w:rsidRPr="008C68E6">
        <w:rPr>
          <w:color w:val="943634"/>
          <w:sz w:val="28"/>
          <w:szCs w:val="28"/>
        </w:rPr>
        <w:t>.</w:t>
      </w:r>
    </w:p>
    <w:p w:rsidR="001B5696" w:rsidRPr="00C05334" w:rsidRDefault="001B5696" w:rsidP="001B5696">
      <w:pPr>
        <w:ind w:firstLine="709"/>
        <w:jc w:val="both"/>
        <w:rPr>
          <w:color w:val="000000"/>
          <w:sz w:val="28"/>
          <w:szCs w:val="28"/>
        </w:rPr>
      </w:pPr>
      <w:r w:rsidRPr="000A3778">
        <w:rPr>
          <w:color w:val="000000"/>
          <w:sz w:val="28"/>
          <w:szCs w:val="28"/>
        </w:rPr>
        <w:t xml:space="preserve">Затраты на осуществление текущего ремонта основных средств организации </w:t>
      </w:r>
      <w:r>
        <w:rPr>
          <w:color w:val="000000"/>
          <w:sz w:val="28"/>
          <w:szCs w:val="28"/>
        </w:rPr>
        <w:t xml:space="preserve">учитываются </w:t>
      </w:r>
      <w:r w:rsidRPr="000A3778">
        <w:rPr>
          <w:color w:val="000000"/>
          <w:sz w:val="28"/>
          <w:szCs w:val="28"/>
        </w:rPr>
        <w:t>в себестоимост</w:t>
      </w:r>
      <w:r>
        <w:rPr>
          <w:color w:val="000000"/>
          <w:sz w:val="28"/>
          <w:szCs w:val="28"/>
        </w:rPr>
        <w:t>и</w:t>
      </w:r>
      <w:r w:rsidRPr="000A3778">
        <w:rPr>
          <w:color w:val="000000"/>
          <w:sz w:val="28"/>
          <w:szCs w:val="28"/>
        </w:rPr>
        <w:t xml:space="preserve"> выпускаемой конечной продукции (работ, услуг), относящейся к основному или второстепенным видам экономической деятельности организации.</w:t>
      </w:r>
    </w:p>
    <w:p w:rsidR="001B5696" w:rsidRPr="0016706D" w:rsidRDefault="001B5696" w:rsidP="00DF50A7">
      <w:pPr>
        <w:jc w:val="both"/>
        <w:rPr>
          <w:color w:val="000000" w:themeColor="text1"/>
          <w:sz w:val="28"/>
          <w:szCs w:val="28"/>
        </w:rPr>
      </w:pPr>
    </w:p>
    <w:p w:rsidR="001B5696" w:rsidRPr="0016706D" w:rsidRDefault="001B5696" w:rsidP="00DF50A7">
      <w:pPr>
        <w:jc w:val="both"/>
        <w:rPr>
          <w:color w:val="000000" w:themeColor="text1"/>
          <w:sz w:val="28"/>
          <w:szCs w:val="28"/>
        </w:rPr>
      </w:pPr>
    </w:p>
    <w:p w:rsidR="007B367D" w:rsidRPr="00E83343" w:rsidRDefault="007B367D" w:rsidP="007B367D">
      <w:pPr>
        <w:jc w:val="both"/>
        <w:rPr>
          <w:color w:val="008000"/>
          <w:sz w:val="28"/>
          <w:szCs w:val="28"/>
        </w:rPr>
      </w:pPr>
      <w:r w:rsidRPr="00E83343">
        <w:rPr>
          <w:b/>
          <w:color w:val="008000"/>
          <w:sz w:val="28"/>
          <w:szCs w:val="28"/>
        </w:rPr>
        <w:t>Вопрос:</w:t>
      </w:r>
      <w:r>
        <w:rPr>
          <w:b/>
          <w:color w:val="008000"/>
          <w:sz w:val="28"/>
          <w:szCs w:val="28"/>
          <w:lang w:val="en-US"/>
        </w:rPr>
        <w:t> </w:t>
      </w:r>
      <w:r w:rsidRPr="00E83343">
        <w:rPr>
          <w:color w:val="008000"/>
          <w:sz w:val="28"/>
          <w:szCs w:val="28"/>
        </w:rPr>
        <w:t>Сельскохозяйственная организация использует воду из своих водонапорных башен на производственные нужды (в перерабатывающих цехах</w:t>
      </w:r>
      <w:r>
        <w:rPr>
          <w:color w:val="008000"/>
          <w:sz w:val="28"/>
          <w:szCs w:val="28"/>
        </w:rPr>
        <w:t xml:space="preserve"> и на </w:t>
      </w:r>
      <w:r w:rsidRPr="00E83343">
        <w:rPr>
          <w:color w:val="008000"/>
          <w:sz w:val="28"/>
          <w:szCs w:val="28"/>
        </w:rPr>
        <w:t>выпойку скота). Объем воды учитывается в составе себестоимости произведенной продукции.</w:t>
      </w:r>
    </w:p>
    <w:p w:rsidR="007B367D" w:rsidRPr="00E83343" w:rsidRDefault="007B367D" w:rsidP="007B367D">
      <w:pPr>
        <w:ind w:firstLine="709"/>
        <w:jc w:val="both"/>
        <w:rPr>
          <w:color w:val="008000"/>
          <w:sz w:val="28"/>
          <w:szCs w:val="28"/>
        </w:rPr>
      </w:pPr>
      <w:r w:rsidRPr="00E83343">
        <w:rPr>
          <w:color w:val="008000"/>
          <w:sz w:val="28"/>
          <w:szCs w:val="28"/>
        </w:rPr>
        <w:t>Необходимо ли отражать в разделе I формы 4-у данные об используемом объеме воды?</w:t>
      </w:r>
    </w:p>
    <w:p w:rsidR="007B367D" w:rsidRPr="00E83343" w:rsidRDefault="007B367D" w:rsidP="007B367D">
      <w:pPr>
        <w:jc w:val="both"/>
        <w:rPr>
          <w:sz w:val="28"/>
          <w:szCs w:val="28"/>
        </w:rPr>
      </w:pPr>
      <w:r w:rsidRPr="00E83343">
        <w:rPr>
          <w:b/>
          <w:sz w:val="28"/>
          <w:szCs w:val="28"/>
        </w:rPr>
        <w:t>Ответ:</w:t>
      </w:r>
      <w:r w:rsidRPr="00E83343">
        <w:rPr>
          <w:color w:val="000000"/>
          <w:sz w:val="28"/>
          <w:szCs w:val="28"/>
        </w:rPr>
        <w:t xml:space="preserve"> И</w:t>
      </w:r>
      <w:r w:rsidRPr="00E83343">
        <w:rPr>
          <w:sz w:val="28"/>
          <w:szCs w:val="28"/>
        </w:rPr>
        <w:t>спользование воды из своих водонапорных башен на производственные нужды</w:t>
      </w:r>
      <w:r w:rsidRPr="00E83343">
        <w:rPr>
          <w:color w:val="000000"/>
          <w:sz w:val="28"/>
          <w:szCs w:val="28"/>
        </w:rPr>
        <w:t xml:space="preserve"> организации при заполнении раздела I </w:t>
      </w:r>
      <w:r w:rsidRPr="00E83343">
        <w:rPr>
          <w:bCs/>
          <w:sz w:val="28"/>
          <w:szCs w:val="28"/>
        </w:rPr>
        <w:t>формы 4-у</w:t>
      </w:r>
      <w:r w:rsidRPr="00E83343">
        <w:rPr>
          <w:color w:val="000000"/>
          <w:sz w:val="28"/>
          <w:szCs w:val="28"/>
        </w:rPr>
        <w:t xml:space="preserve"> отдельно по видам экономической деятельности не отражается, так как является вспомогательным видом экономической деятельности</w:t>
      </w:r>
      <w:r w:rsidRPr="00E83343">
        <w:rPr>
          <w:sz w:val="28"/>
          <w:szCs w:val="28"/>
        </w:rPr>
        <w:t>, направленным на поддержку основного или второстепенных видов экономической деятельности организации, предназначенным только для потребления в рамках данной организации.</w:t>
      </w:r>
    </w:p>
    <w:p w:rsidR="007B367D" w:rsidRPr="00E83343" w:rsidRDefault="007B367D" w:rsidP="007B367D">
      <w:pPr>
        <w:tabs>
          <w:tab w:val="left" w:pos="900"/>
          <w:tab w:val="left" w:pos="992"/>
          <w:tab w:val="num" w:pos="1440"/>
          <w:tab w:val="left" w:pos="1620"/>
        </w:tabs>
        <w:ind w:firstLine="709"/>
        <w:jc w:val="both"/>
        <w:rPr>
          <w:sz w:val="28"/>
          <w:szCs w:val="28"/>
        </w:rPr>
      </w:pPr>
      <w:r w:rsidRPr="00E83343">
        <w:rPr>
          <w:sz w:val="28"/>
          <w:szCs w:val="28"/>
        </w:rPr>
        <w:t xml:space="preserve">Данные по вспомогательным видам экономической деятельности отражаются по основному или второстепенным видам экономической деятельности организации </w:t>
      </w:r>
      <w:r w:rsidRPr="00E83343">
        <w:rPr>
          <w:i/>
          <w:color w:val="943634"/>
          <w:sz w:val="28"/>
          <w:szCs w:val="28"/>
        </w:rPr>
        <w:t>(п.2</w:t>
      </w:r>
      <w:r w:rsidRPr="007B367D">
        <w:rPr>
          <w:i/>
          <w:color w:val="943634"/>
          <w:sz w:val="28"/>
          <w:szCs w:val="28"/>
        </w:rPr>
        <w:t>2</w:t>
      </w:r>
      <w:r w:rsidRPr="00E83343">
        <w:rPr>
          <w:i/>
          <w:color w:val="943634"/>
          <w:sz w:val="28"/>
          <w:szCs w:val="28"/>
        </w:rPr>
        <w:t xml:space="preserve"> Указаний по форме 4-у)</w:t>
      </w:r>
      <w:r w:rsidRPr="00E83343">
        <w:rPr>
          <w:color w:val="943634"/>
          <w:sz w:val="28"/>
          <w:szCs w:val="28"/>
        </w:rPr>
        <w:t>.</w:t>
      </w:r>
    </w:p>
    <w:p w:rsidR="007B367D" w:rsidRPr="00E83343" w:rsidRDefault="007B367D" w:rsidP="007B367D">
      <w:pPr>
        <w:rPr>
          <w:sz w:val="28"/>
          <w:szCs w:val="28"/>
        </w:rPr>
      </w:pPr>
    </w:p>
    <w:p w:rsidR="007B367D" w:rsidRPr="00E83343" w:rsidRDefault="007B367D" w:rsidP="007B367D">
      <w:pPr>
        <w:rPr>
          <w:sz w:val="28"/>
          <w:szCs w:val="28"/>
        </w:rPr>
      </w:pPr>
    </w:p>
    <w:p w:rsidR="007B367D" w:rsidRPr="00E83343" w:rsidRDefault="007B367D" w:rsidP="007B367D">
      <w:pPr>
        <w:jc w:val="both"/>
        <w:rPr>
          <w:color w:val="008000"/>
          <w:sz w:val="28"/>
          <w:szCs w:val="28"/>
        </w:rPr>
      </w:pPr>
      <w:r w:rsidRPr="00E83343">
        <w:rPr>
          <w:b/>
          <w:color w:val="008000"/>
          <w:sz w:val="28"/>
          <w:szCs w:val="28"/>
        </w:rPr>
        <w:t>Вопрос</w:t>
      </w:r>
      <w:r w:rsidRPr="00E83343">
        <w:rPr>
          <w:color w:val="008000"/>
          <w:sz w:val="28"/>
          <w:szCs w:val="28"/>
        </w:rPr>
        <w:t xml:space="preserve">: Сельскохозяйственная организация собственными силами (хозяйственным способом) осуществляет строительно-монтажные </w:t>
      </w:r>
      <w:r>
        <w:rPr>
          <w:color w:val="008000"/>
          <w:sz w:val="28"/>
          <w:szCs w:val="28"/>
        </w:rPr>
        <w:t xml:space="preserve">работы и работы по </w:t>
      </w:r>
      <w:r w:rsidRPr="00E83343">
        <w:rPr>
          <w:color w:val="008000"/>
          <w:sz w:val="28"/>
          <w:szCs w:val="28"/>
        </w:rPr>
        <w:t>ремонт</w:t>
      </w:r>
      <w:r>
        <w:rPr>
          <w:color w:val="008000"/>
          <w:sz w:val="28"/>
          <w:szCs w:val="28"/>
        </w:rPr>
        <w:t>у</w:t>
      </w:r>
      <w:r w:rsidRPr="00E83343">
        <w:rPr>
          <w:color w:val="008000"/>
          <w:sz w:val="28"/>
          <w:szCs w:val="28"/>
        </w:rPr>
        <w:t xml:space="preserve"> свои</w:t>
      </w:r>
      <w:r>
        <w:rPr>
          <w:color w:val="008000"/>
          <w:sz w:val="28"/>
          <w:szCs w:val="28"/>
        </w:rPr>
        <w:t>х</w:t>
      </w:r>
      <w:r w:rsidRPr="00E83343">
        <w:rPr>
          <w:color w:val="008000"/>
          <w:sz w:val="28"/>
          <w:szCs w:val="28"/>
        </w:rPr>
        <w:t xml:space="preserve"> здани</w:t>
      </w:r>
      <w:r>
        <w:rPr>
          <w:color w:val="008000"/>
          <w:sz w:val="28"/>
          <w:szCs w:val="28"/>
        </w:rPr>
        <w:t xml:space="preserve">й, </w:t>
      </w:r>
      <w:r w:rsidRPr="00E83343">
        <w:rPr>
          <w:color w:val="008000"/>
          <w:sz w:val="28"/>
          <w:szCs w:val="28"/>
        </w:rPr>
        <w:t>сооружени</w:t>
      </w:r>
      <w:r>
        <w:rPr>
          <w:color w:val="008000"/>
          <w:sz w:val="28"/>
          <w:szCs w:val="28"/>
        </w:rPr>
        <w:t>й и оборудования</w:t>
      </w:r>
      <w:r w:rsidRPr="00E83343">
        <w:rPr>
          <w:color w:val="008000"/>
          <w:sz w:val="28"/>
          <w:szCs w:val="28"/>
        </w:rPr>
        <w:t>.</w:t>
      </w:r>
    </w:p>
    <w:p w:rsidR="007B367D" w:rsidRPr="00E83343" w:rsidRDefault="007B367D" w:rsidP="007B367D">
      <w:pPr>
        <w:ind w:firstLine="709"/>
        <w:jc w:val="both"/>
        <w:rPr>
          <w:color w:val="008000"/>
          <w:sz w:val="28"/>
          <w:szCs w:val="28"/>
        </w:rPr>
      </w:pPr>
      <w:r w:rsidRPr="00E83343">
        <w:rPr>
          <w:color w:val="008000"/>
          <w:sz w:val="28"/>
          <w:szCs w:val="28"/>
        </w:rPr>
        <w:t>Как правильно отразить данную деятельность при заполнении раздела I формы 4-у?</w:t>
      </w:r>
    </w:p>
    <w:p w:rsidR="007B367D" w:rsidRPr="00E83343" w:rsidRDefault="007B367D" w:rsidP="007B367D">
      <w:pPr>
        <w:jc w:val="both"/>
        <w:rPr>
          <w:color w:val="000000"/>
          <w:sz w:val="28"/>
          <w:szCs w:val="28"/>
        </w:rPr>
      </w:pPr>
      <w:r w:rsidRPr="00E83343">
        <w:rPr>
          <w:b/>
          <w:color w:val="000000"/>
          <w:sz w:val="28"/>
          <w:szCs w:val="28"/>
        </w:rPr>
        <w:t>Ответ</w:t>
      </w:r>
      <w:r w:rsidRPr="00E83343">
        <w:rPr>
          <w:color w:val="000000"/>
          <w:sz w:val="28"/>
          <w:szCs w:val="28"/>
        </w:rPr>
        <w:t xml:space="preserve">: В целях проведения государственного статистического наблюдения по форме 4-у </w:t>
      </w:r>
      <w:r w:rsidRPr="00E83343">
        <w:rPr>
          <w:b/>
          <w:color w:val="000000"/>
          <w:sz w:val="28"/>
          <w:szCs w:val="28"/>
        </w:rPr>
        <w:t>организация, не являющаяся организацией строительства,</w:t>
      </w:r>
      <w:r w:rsidRPr="00E83343">
        <w:rPr>
          <w:color w:val="000000"/>
          <w:sz w:val="28"/>
          <w:szCs w:val="28"/>
        </w:rPr>
        <w:t xml:space="preserve"> </w:t>
      </w:r>
      <w:r>
        <w:rPr>
          <w:color w:val="000000"/>
          <w:sz w:val="28"/>
          <w:szCs w:val="28"/>
        </w:rPr>
        <w:br/>
      </w:r>
      <w:r w:rsidRPr="00E83343">
        <w:rPr>
          <w:color w:val="000000"/>
          <w:sz w:val="28"/>
          <w:szCs w:val="28"/>
        </w:rPr>
        <w:t xml:space="preserve">в разделе I не отражает стоимость строительно-монтажных работ по зданиям и сооружениям, выполненных собственными силами (хозяйственным способом) и способствующих формированию собственного основного капитала, а также стоимость работ по ремонту собственных или арендованных зданий, сооружений, оборудования, затраты по которым учитываются в бухгалтерском учете на счетах затрат на производство продукции (работ, услуг) по основному виду экономической деятельности </w:t>
      </w:r>
      <w:r w:rsidRPr="00E83343">
        <w:rPr>
          <w:i/>
          <w:color w:val="943634"/>
          <w:sz w:val="28"/>
          <w:szCs w:val="28"/>
        </w:rPr>
        <w:t>(ч.1</w:t>
      </w:r>
      <w:r>
        <w:rPr>
          <w:i/>
          <w:color w:val="943634"/>
          <w:sz w:val="28"/>
          <w:szCs w:val="28"/>
        </w:rPr>
        <w:t>2</w:t>
      </w:r>
      <w:r w:rsidRPr="00E83343">
        <w:rPr>
          <w:i/>
          <w:color w:val="943634"/>
          <w:sz w:val="28"/>
          <w:szCs w:val="28"/>
        </w:rPr>
        <w:t xml:space="preserve"> п.32 Указаний по форме 4-у).</w:t>
      </w:r>
    </w:p>
    <w:p w:rsidR="007B367D" w:rsidRPr="0016706D" w:rsidRDefault="007B367D" w:rsidP="007B367D">
      <w:pPr>
        <w:widowControl w:val="0"/>
        <w:autoSpaceDE w:val="0"/>
        <w:autoSpaceDN w:val="0"/>
        <w:adjustRightInd w:val="0"/>
        <w:jc w:val="both"/>
        <w:rPr>
          <w:b/>
          <w:bCs/>
          <w:color w:val="000000" w:themeColor="text1"/>
          <w:sz w:val="28"/>
          <w:szCs w:val="28"/>
        </w:rPr>
      </w:pPr>
    </w:p>
    <w:p w:rsidR="007B367D" w:rsidRPr="0016706D" w:rsidRDefault="007B367D" w:rsidP="00DF50A7">
      <w:pPr>
        <w:jc w:val="both"/>
        <w:rPr>
          <w:b/>
          <w:color w:val="000000" w:themeColor="text1"/>
          <w:sz w:val="28"/>
          <w:szCs w:val="28"/>
        </w:rPr>
      </w:pPr>
    </w:p>
    <w:p w:rsidR="007B367D" w:rsidRPr="00DC5954" w:rsidRDefault="007B367D" w:rsidP="007B367D">
      <w:pPr>
        <w:pStyle w:val="ConsNormal"/>
        <w:ind w:right="67" w:firstLine="0"/>
        <w:rPr>
          <w:rFonts w:ascii="Times New Roman" w:hAnsi="Times New Roman" w:cs="Times New Roman"/>
          <w:color w:val="008000"/>
          <w:sz w:val="28"/>
          <w:szCs w:val="28"/>
        </w:rPr>
      </w:pPr>
      <w:r w:rsidRPr="004245E3">
        <w:rPr>
          <w:rFonts w:ascii="Times New Roman" w:hAnsi="Times New Roman" w:cs="Times New Roman"/>
          <w:b/>
          <w:color w:val="008000"/>
          <w:sz w:val="28"/>
          <w:szCs w:val="28"/>
        </w:rPr>
        <w:t>Вопрос:</w:t>
      </w:r>
      <w:r w:rsidRPr="004245E3">
        <w:rPr>
          <w:rFonts w:ascii="Times New Roman" w:hAnsi="Times New Roman" w:cs="Times New Roman"/>
          <w:color w:val="008000"/>
          <w:sz w:val="28"/>
          <w:szCs w:val="28"/>
        </w:rPr>
        <w:t xml:space="preserve"> Каков порядок отражения </w:t>
      </w:r>
      <w:r>
        <w:rPr>
          <w:rFonts w:ascii="Times New Roman" w:hAnsi="Times New Roman" w:cs="Times New Roman"/>
          <w:color w:val="008000"/>
          <w:sz w:val="28"/>
          <w:szCs w:val="28"/>
        </w:rPr>
        <w:t>в</w:t>
      </w:r>
      <w:r w:rsidRPr="004245E3">
        <w:rPr>
          <w:rFonts w:ascii="Times New Roman" w:hAnsi="Times New Roman" w:cs="Times New Roman"/>
          <w:color w:val="008000"/>
          <w:sz w:val="28"/>
          <w:szCs w:val="28"/>
        </w:rPr>
        <w:t xml:space="preserve"> раздел</w:t>
      </w:r>
      <w:r>
        <w:rPr>
          <w:rFonts w:ascii="Times New Roman" w:hAnsi="Times New Roman" w:cs="Times New Roman"/>
          <w:color w:val="008000"/>
          <w:sz w:val="28"/>
          <w:szCs w:val="28"/>
        </w:rPr>
        <w:t>е</w:t>
      </w:r>
      <w:r w:rsidRPr="004245E3">
        <w:rPr>
          <w:rFonts w:ascii="Times New Roman" w:hAnsi="Times New Roman" w:cs="Times New Roman"/>
          <w:color w:val="008000"/>
          <w:sz w:val="28"/>
          <w:szCs w:val="28"/>
        </w:rPr>
        <w:t xml:space="preserve"> </w:t>
      </w:r>
      <w:r w:rsidRPr="00DC5954">
        <w:rPr>
          <w:rFonts w:ascii="Times New Roman" w:hAnsi="Times New Roman" w:cs="Times New Roman"/>
          <w:color w:val="008000"/>
          <w:sz w:val="28"/>
          <w:szCs w:val="28"/>
        </w:rPr>
        <w:t>I</w:t>
      </w:r>
      <w:r w:rsidRPr="004245E3">
        <w:rPr>
          <w:rFonts w:ascii="Times New Roman" w:hAnsi="Times New Roman" w:cs="Times New Roman"/>
          <w:color w:val="008000"/>
          <w:sz w:val="28"/>
          <w:szCs w:val="28"/>
        </w:rPr>
        <w:t xml:space="preserve"> формы 4-у стоимости </w:t>
      </w:r>
      <w:r>
        <w:rPr>
          <w:rFonts w:ascii="Times New Roman" w:hAnsi="Times New Roman" w:cs="Times New Roman"/>
          <w:color w:val="008000"/>
          <w:sz w:val="28"/>
          <w:szCs w:val="28"/>
        </w:rPr>
        <w:t>кормов (</w:t>
      </w:r>
      <w:r w:rsidRPr="00DC5954">
        <w:rPr>
          <w:rFonts w:ascii="Times New Roman" w:hAnsi="Times New Roman" w:cs="Times New Roman"/>
          <w:color w:val="008000"/>
          <w:sz w:val="28"/>
          <w:szCs w:val="28"/>
        </w:rPr>
        <w:t>сен</w:t>
      </w:r>
      <w:r>
        <w:rPr>
          <w:rFonts w:ascii="Times New Roman" w:hAnsi="Times New Roman" w:cs="Times New Roman"/>
          <w:color w:val="008000"/>
          <w:sz w:val="28"/>
          <w:szCs w:val="28"/>
        </w:rPr>
        <w:t>а,</w:t>
      </w:r>
      <w:r w:rsidRPr="00DC5954">
        <w:rPr>
          <w:rFonts w:ascii="Times New Roman" w:hAnsi="Times New Roman" w:cs="Times New Roman"/>
          <w:color w:val="008000"/>
          <w:sz w:val="28"/>
          <w:szCs w:val="28"/>
        </w:rPr>
        <w:t xml:space="preserve"> сенаж</w:t>
      </w:r>
      <w:r>
        <w:rPr>
          <w:rFonts w:ascii="Times New Roman" w:hAnsi="Times New Roman" w:cs="Times New Roman"/>
          <w:color w:val="008000"/>
          <w:sz w:val="28"/>
          <w:szCs w:val="28"/>
        </w:rPr>
        <w:t>а</w:t>
      </w:r>
      <w:r w:rsidRPr="00DC5954">
        <w:rPr>
          <w:rFonts w:ascii="Times New Roman" w:hAnsi="Times New Roman" w:cs="Times New Roman"/>
          <w:color w:val="008000"/>
          <w:sz w:val="28"/>
          <w:szCs w:val="28"/>
        </w:rPr>
        <w:t>, силос</w:t>
      </w:r>
      <w:r>
        <w:rPr>
          <w:rFonts w:ascii="Times New Roman" w:hAnsi="Times New Roman" w:cs="Times New Roman"/>
          <w:color w:val="008000"/>
          <w:sz w:val="28"/>
          <w:szCs w:val="28"/>
        </w:rPr>
        <w:t>а</w:t>
      </w:r>
      <w:r w:rsidRPr="00DC5954">
        <w:rPr>
          <w:rFonts w:ascii="Times New Roman" w:hAnsi="Times New Roman" w:cs="Times New Roman"/>
          <w:color w:val="008000"/>
          <w:sz w:val="28"/>
          <w:szCs w:val="28"/>
        </w:rPr>
        <w:t xml:space="preserve"> и</w:t>
      </w:r>
      <w:r>
        <w:rPr>
          <w:rFonts w:ascii="Times New Roman" w:hAnsi="Times New Roman" w:cs="Times New Roman"/>
          <w:color w:val="008000"/>
          <w:sz w:val="28"/>
          <w:szCs w:val="28"/>
        </w:rPr>
        <w:t xml:space="preserve"> </w:t>
      </w:r>
      <w:r w:rsidRPr="00DC5954">
        <w:rPr>
          <w:rFonts w:ascii="Times New Roman" w:hAnsi="Times New Roman" w:cs="Times New Roman"/>
          <w:color w:val="008000"/>
          <w:sz w:val="28"/>
          <w:szCs w:val="28"/>
        </w:rPr>
        <w:t>зелен</w:t>
      </w:r>
      <w:r>
        <w:rPr>
          <w:rFonts w:ascii="Times New Roman" w:hAnsi="Times New Roman" w:cs="Times New Roman"/>
          <w:color w:val="008000"/>
          <w:sz w:val="28"/>
          <w:szCs w:val="28"/>
        </w:rPr>
        <w:t>ой</w:t>
      </w:r>
      <w:r w:rsidRPr="00DC5954">
        <w:rPr>
          <w:rFonts w:ascii="Times New Roman" w:hAnsi="Times New Roman" w:cs="Times New Roman"/>
          <w:color w:val="008000"/>
          <w:sz w:val="28"/>
          <w:szCs w:val="28"/>
        </w:rPr>
        <w:t xml:space="preserve"> масс</w:t>
      </w:r>
      <w:r>
        <w:rPr>
          <w:rFonts w:ascii="Times New Roman" w:hAnsi="Times New Roman" w:cs="Times New Roman"/>
          <w:color w:val="008000"/>
          <w:sz w:val="28"/>
          <w:szCs w:val="28"/>
        </w:rPr>
        <w:t>ы</w:t>
      </w:r>
      <w:r w:rsidRPr="00DC5954">
        <w:rPr>
          <w:rFonts w:ascii="Times New Roman" w:hAnsi="Times New Roman" w:cs="Times New Roman"/>
          <w:color w:val="008000"/>
          <w:sz w:val="28"/>
          <w:szCs w:val="28"/>
        </w:rPr>
        <w:t xml:space="preserve"> пастбищ</w:t>
      </w:r>
      <w:r>
        <w:rPr>
          <w:rFonts w:ascii="Times New Roman" w:hAnsi="Times New Roman" w:cs="Times New Roman"/>
          <w:color w:val="008000"/>
          <w:sz w:val="28"/>
          <w:szCs w:val="28"/>
        </w:rPr>
        <w:t>)</w:t>
      </w:r>
      <w:r w:rsidRPr="004245E3">
        <w:rPr>
          <w:rFonts w:ascii="Times New Roman" w:hAnsi="Times New Roman" w:cs="Times New Roman"/>
          <w:color w:val="008000"/>
          <w:sz w:val="28"/>
          <w:szCs w:val="28"/>
        </w:rPr>
        <w:t>, произведенн</w:t>
      </w:r>
      <w:r>
        <w:rPr>
          <w:rFonts w:ascii="Times New Roman" w:hAnsi="Times New Roman" w:cs="Times New Roman"/>
          <w:color w:val="008000"/>
          <w:sz w:val="28"/>
          <w:szCs w:val="28"/>
        </w:rPr>
        <w:t>ых</w:t>
      </w:r>
      <w:r w:rsidRPr="004245E3">
        <w:rPr>
          <w:rFonts w:ascii="Times New Roman" w:hAnsi="Times New Roman" w:cs="Times New Roman"/>
          <w:color w:val="008000"/>
          <w:sz w:val="28"/>
          <w:szCs w:val="28"/>
        </w:rPr>
        <w:t xml:space="preserve"> организацией в отчетном </w:t>
      </w:r>
      <w:r>
        <w:rPr>
          <w:rFonts w:ascii="Times New Roman" w:hAnsi="Times New Roman" w:cs="Times New Roman"/>
          <w:color w:val="008000"/>
          <w:sz w:val="28"/>
          <w:szCs w:val="28"/>
        </w:rPr>
        <w:t xml:space="preserve">периоде </w:t>
      </w:r>
      <w:r w:rsidRPr="004245E3">
        <w:rPr>
          <w:rFonts w:ascii="Times New Roman" w:hAnsi="Times New Roman" w:cs="Times New Roman"/>
          <w:color w:val="008000"/>
          <w:sz w:val="28"/>
          <w:szCs w:val="28"/>
        </w:rPr>
        <w:t>и использованн</w:t>
      </w:r>
      <w:r>
        <w:rPr>
          <w:rFonts w:ascii="Times New Roman" w:hAnsi="Times New Roman" w:cs="Times New Roman"/>
          <w:color w:val="008000"/>
          <w:sz w:val="28"/>
          <w:szCs w:val="28"/>
        </w:rPr>
        <w:t>ых</w:t>
      </w:r>
      <w:r w:rsidRPr="004245E3">
        <w:rPr>
          <w:rFonts w:ascii="Times New Roman" w:hAnsi="Times New Roman" w:cs="Times New Roman"/>
          <w:color w:val="008000"/>
          <w:sz w:val="28"/>
          <w:szCs w:val="28"/>
        </w:rPr>
        <w:t xml:space="preserve"> на внутрихозяйственные нужды</w:t>
      </w:r>
      <w:r>
        <w:rPr>
          <w:rFonts w:ascii="Times New Roman" w:hAnsi="Times New Roman" w:cs="Times New Roman"/>
          <w:color w:val="008000"/>
          <w:sz w:val="28"/>
          <w:szCs w:val="28"/>
        </w:rPr>
        <w:t xml:space="preserve">, в частности </w:t>
      </w:r>
      <w:r w:rsidRPr="00DC5954">
        <w:rPr>
          <w:rFonts w:ascii="Times New Roman" w:hAnsi="Times New Roman" w:cs="Times New Roman"/>
          <w:color w:val="008000"/>
          <w:sz w:val="28"/>
          <w:szCs w:val="28"/>
        </w:rPr>
        <w:t>на корм</w:t>
      </w:r>
      <w:r w:rsidR="00436B30">
        <w:rPr>
          <w:rFonts w:ascii="Times New Roman" w:hAnsi="Times New Roman" w:cs="Times New Roman"/>
          <w:color w:val="008000"/>
          <w:sz w:val="28"/>
          <w:szCs w:val="28"/>
        </w:rPr>
        <w:t>овые цели</w:t>
      </w:r>
      <w:r w:rsidRPr="004245E3">
        <w:rPr>
          <w:rFonts w:ascii="Times New Roman" w:hAnsi="Times New Roman" w:cs="Times New Roman"/>
          <w:color w:val="008000"/>
          <w:sz w:val="28"/>
          <w:szCs w:val="28"/>
        </w:rPr>
        <w:t xml:space="preserve">? </w:t>
      </w:r>
    </w:p>
    <w:p w:rsidR="007B367D" w:rsidRPr="00390CFA" w:rsidRDefault="007B367D" w:rsidP="007B367D">
      <w:pPr>
        <w:pStyle w:val="ConsNormal"/>
        <w:ind w:right="67" w:firstLine="0"/>
        <w:rPr>
          <w:rFonts w:ascii="Times New Roman" w:hAnsi="Times New Roman" w:cs="Times New Roman"/>
          <w:i/>
          <w:color w:val="943634"/>
          <w:sz w:val="28"/>
          <w:szCs w:val="28"/>
        </w:rPr>
      </w:pPr>
      <w:r w:rsidRPr="004F45EC">
        <w:rPr>
          <w:rFonts w:ascii="Times New Roman" w:hAnsi="Times New Roman" w:cs="Times New Roman"/>
          <w:b/>
          <w:sz w:val="28"/>
          <w:szCs w:val="28"/>
        </w:rPr>
        <w:lastRenderedPageBreak/>
        <w:t>Ответ:</w:t>
      </w:r>
      <w:r w:rsidRPr="004F45EC">
        <w:rPr>
          <w:rFonts w:ascii="Times New Roman" w:hAnsi="Times New Roman" w:cs="Times New Roman"/>
          <w:color w:val="000000"/>
          <w:sz w:val="28"/>
          <w:szCs w:val="28"/>
        </w:rPr>
        <w:t> </w:t>
      </w:r>
      <w:r w:rsidRPr="004F45EC">
        <w:rPr>
          <w:rFonts w:ascii="Times New Roman" w:hAnsi="Times New Roman" w:cs="Times New Roman"/>
          <w:sz w:val="28"/>
          <w:szCs w:val="28"/>
        </w:rPr>
        <w:t xml:space="preserve">При заполнении </w:t>
      </w:r>
      <w:r>
        <w:rPr>
          <w:rFonts w:ascii="Times New Roman" w:hAnsi="Times New Roman" w:cs="Times New Roman"/>
          <w:sz w:val="28"/>
          <w:szCs w:val="28"/>
        </w:rPr>
        <w:t xml:space="preserve">раздела I </w:t>
      </w:r>
      <w:r w:rsidRPr="004F45EC">
        <w:rPr>
          <w:rFonts w:ascii="Times New Roman" w:hAnsi="Times New Roman" w:cs="Times New Roman"/>
          <w:sz w:val="28"/>
          <w:szCs w:val="28"/>
        </w:rPr>
        <w:t xml:space="preserve">формы 4-у объем всех заготовленных в отчетном </w:t>
      </w:r>
      <w:r>
        <w:rPr>
          <w:rFonts w:ascii="Times New Roman" w:hAnsi="Times New Roman" w:cs="Times New Roman"/>
          <w:sz w:val="28"/>
          <w:szCs w:val="28"/>
        </w:rPr>
        <w:t>периоде</w:t>
      </w:r>
      <w:r w:rsidRPr="004F45EC">
        <w:rPr>
          <w:rFonts w:ascii="Times New Roman" w:hAnsi="Times New Roman" w:cs="Times New Roman"/>
          <w:sz w:val="28"/>
          <w:szCs w:val="28"/>
        </w:rPr>
        <w:t xml:space="preserve"> кормов</w:t>
      </w:r>
      <w:r>
        <w:rPr>
          <w:rFonts w:ascii="Times New Roman" w:hAnsi="Times New Roman" w:cs="Times New Roman"/>
          <w:sz w:val="28"/>
          <w:szCs w:val="28"/>
        </w:rPr>
        <w:t xml:space="preserve"> </w:t>
      </w:r>
      <w:r w:rsidRPr="004F45EC">
        <w:rPr>
          <w:rFonts w:ascii="Times New Roman" w:hAnsi="Times New Roman" w:cs="Times New Roman"/>
          <w:sz w:val="28"/>
          <w:szCs w:val="28"/>
        </w:rPr>
        <w:t xml:space="preserve">(сена, сенажа, силоса, зеленой массы и </w:t>
      </w:r>
      <w:r w:rsidRPr="003E19F2">
        <w:rPr>
          <w:rFonts w:ascii="Times New Roman" w:hAnsi="Times New Roman" w:cs="Times New Roman"/>
          <w:sz w:val="28"/>
          <w:szCs w:val="28"/>
        </w:rPr>
        <w:t xml:space="preserve">др.), предназначенных </w:t>
      </w:r>
      <w:r w:rsidRPr="004926D1">
        <w:rPr>
          <w:rFonts w:ascii="Times New Roman" w:hAnsi="Times New Roman" w:cs="Times New Roman"/>
          <w:sz w:val="28"/>
          <w:szCs w:val="28"/>
        </w:rPr>
        <w:t>как для реализации другим юридическим или физическим лицам, так и для использования в пределах юридического лица на внутрихозяйственные нужды (на корм</w:t>
      </w:r>
      <w:r w:rsidR="00436B30">
        <w:rPr>
          <w:rFonts w:ascii="Times New Roman" w:hAnsi="Times New Roman" w:cs="Times New Roman"/>
          <w:sz w:val="28"/>
          <w:szCs w:val="28"/>
        </w:rPr>
        <w:t>овые цели</w:t>
      </w:r>
      <w:r w:rsidRPr="004926D1">
        <w:rPr>
          <w:rFonts w:ascii="Times New Roman" w:hAnsi="Times New Roman" w:cs="Times New Roman"/>
          <w:sz w:val="28"/>
          <w:szCs w:val="28"/>
        </w:rPr>
        <w:t xml:space="preserve">, на подстилку животным и т.д.) отражается в графах 1 и </w:t>
      </w:r>
      <w:r>
        <w:rPr>
          <w:rFonts w:ascii="Times New Roman" w:hAnsi="Times New Roman" w:cs="Times New Roman"/>
          <w:sz w:val="28"/>
          <w:szCs w:val="28"/>
        </w:rPr>
        <w:t>3</w:t>
      </w:r>
      <w:r w:rsidRPr="004926D1">
        <w:rPr>
          <w:rFonts w:ascii="Times New Roman" w:hAnsi="Times New Roman" w:cs="Times New Roman"/>
          <w:sz w:val="28"/>
          <w:szCs w:val="28"/>
        </w:rPr>
        <w:t xml:space="preserve"> по</w:t>
      </w:r>
      <w:r w:rsidRPr="003E19F2">
        <w:rPr>
          <w:rFonts w:ascii="Times New Roman" w:hAnsi="Times New Roman" w:cs="Times New Roman"/>
          <w:sz w:val="28"/>
          <w:szCs w:val="28"/>
        </w:rPr>
        <w:t xml:space="preserve"> </w:t>
      </w:r>
      <w:r>
        <w:rPr>
          <w:rFonts w:ascii="Times New Roman" w:hAnsi="Times New Roman" w:cs="Times New Roman"/>
          <w:sz w:val="28"/>
          <w:szCs w:val="28"/>
        </w:rPr>
        <w:t xml:space="preserve">подклассу </w:t>
      </w:r>
      <w:r w:rsidRPr="003E19F2">
        <w:rPr>
          <w:rFonts w:ascii="Times New Roman" w:hAnsi="Times New Roman" w:cs="Times New Roman"/>
          <w:sz w:val="28"/>
          <w:szCs w:val="28"/>
        </w:rPr>
        <w:t>01191</w:t>
      </w:r>
      <w:r>
        <w:rPr>
          <w:rFonts w:ascii="Times New Roman" w:hAnsi="Times New Roman" w:cs="Times New Roman"/>
          <w:sz w:val="28"/>
          <w:szCs w:val="28"/>
        </w:rPr>
        <w:t xml:space="preserve"> </w:t>
      </w:r>
      <w:r w:rsidRPr="003E19F2">
        <w:rPr>
          <w:rFonts w:ascii="Times New Roman" w:hAnsi="Times New Roman" w:cs="Times New Roman"/>
          <w:sz w:val="28"/>
          <w:szCs w:val="28"/>
        </w:rPr>
        <w:t xml:space="preserve">«Выращивание кормовых культур» ОКРБ 005-2011 </w:t>
      </w:r>
      <w:r w:rsidRPr="003E19F2">
        <w:rPr>
          <w:rFonts w:ascii="Times New Roman" w:hAnsi="Times New Roman" w:cs="Times New Roman"/>
          <w:i/>
          <w:color w:val="943634"/>
          <w:sz w:val="28"/>
          <w:szCs w:val="28"/>
        </w:rPr>
        <w:t>(</w:t>
      </w:r>
      <w:r>
        <w:rPr>
          <w:rFonts w:ascii="Times New Roman" w:hAnsi="Times New Roman" w:cs="Times New Roman"/>
          <w:i/>
          <w:color w:val="943634"/>
          <w:sz w:val="28"/>
          <w:szCs w:val="28"/>
        </w:rPr>
        <w:t xml:space="preserve">ч.2 п.17, </w:t>
      </w:r>
      <w:r w:rsidRPr="003E19F2">
        <w:rPr>
          <w:rFonts w:ascii="Times New Roman" w:hAnsi="Times New Roman" w:cs="Times New Roman"/>
          <w:i/>
          <w:color w:val="943634"/>
          <w:sz w:val="28"/>
          <w:szCs w:val="28"/>
        </w:rPr>
        <w:t>ч.1 п.2</w:t>
      </w:r>
      <w:r>
        <w:rPr>
          <w:rFonts w:ascii="Times New Roman" w:hAnsi="Times New Roman" w:cs="Times New Roman"/>
          <w:i/>
          <w:color w:val="943634"/>
          <w:sz w:val="28"/>
          <w:szCs w:val="28"/>
        </w:rPr>
        <w:t>4</w:t>
      </w:r>
      <w:r w:rsidRPr="003E19F2">
        <w:rPr>
          <w:rFonts w:ascii="Times New Roman" w:hAnsi="Times New Roman" w:cs="Times New Roman"/>
          <w:i/>
          <w:color w:val="943634"/>
          <w:sz w:val="28"/>
          <w:szCs w:val="28"/>
        </w:rPr>
        <w:t xml:space="preserve"> Указаний по форме 4-у).</w:t>
      </w:r>
      <w:r w:rsidRPr="00390CFA">
        <w:rPr>
          <w:rFonts w:ascii="Times New Roman" w:hAnsi="Times New Roman" w:cs="Times New Roman"/>
          <w:i/>
          <w:color w:val="943634"/>
          <w:sz w:val="28"/>
          <w:szCs w:val="28"/>
        </w:rPr>
        <w:t xml:space="preserve"> </w:t>
      </w:r>
    </w:p>
    <w:p w:rsidR="007B367D" w:rsidRPr="00E848C3" w:rsidRDefault="00436B30" w:rsidP="007B367D">
      <w:pPr>
        <w:tabs>
          <w:tab w:val="num" w:pos="993"/>
          <w:tab w:val="num" w:pos="1134"/>
        </w:tabs>
        <w:ind w:firstLine="709"/>
        <w:jc w:val="both"/>
        <w:rPr>
          <w:color w:val="000000"/>
          <w:sz w:val="28"/>
          <w:szCs w:val="28"/>
        </w:rPr>
      </w:pPr>
      <w:r>
        <w:rPr>
          <w:color w:val="000000"/>
          <w:sz w:val="28"/>
          <w:szCs w:val="28"/>
        </w:rPr>
        <w:t xml:space="preserve">В данной ситуации стоимость кормов </w:t>
      </w:r>
      <w:r w:rsidR="007B367D" w:rsidRPr="00E848C3">
        <w:rPr>
          <w:color w:val="000000"/>
          <w:sz w:val="28"/>
          <w:szCs w:val="28"/>
        </w:rPr>
        <w:t xml:space="preserve">оценивается </w:t>
      </w:r>
      <w:r w:rsidR="007B367D" w:rsidRPr="00280F47">
        <w:rPr>
          <w:color w:val="000000"/>
          <w:sz w:val="28"/>
          <w:szCs w:val="28"/>
        </w:rPr>
        <w:t xml:space="preserve">по себестоимости </w:t>
      </w:r>
      <w:r>
        <w:rPr>
          <w:color w:val="000000"/>
          <w:sz w:val="28"/>
          <w:szCs w:val="28"/>
        </w:rPr>
        <w:br/>
      </w:r>
      <w:r w:rsidR="007B367D" w:rsidRPr="00280F47">
        <w:rPr>
          <w:i/>
          <w:color w:val="943634"/>
          <w:sz w:val="28"/>
          <w:szCs w:val="28"/>
        </w:rPr>
        <w:t>(ч.</w:t>
      </w:r>
      <w:r>
        <w:rPr>
          <w:i/>
          <w:color w:val="943634"/>
          <w:sz w:val="28"/>
          <w:szCs w:val="28"/>
        </w:rPr>
        <w:t>1</w:t>
      </w:r>
      <w:r w:rsidR="007B367D" w:rsidRPr="00280F47">
        <w:rPr>
          <w:i/>
          <w:color w:val="943634"/>
          <w:sz w:val="28"/>
          <w:szCs w:val="28"/>
        </w:rPr>
        <w:t xml:space="preserve"> п.2</w:t>
      </w:r>
      <w:r w:rsidR="007B367D">
        <w:rPr>
          <w:i/>
          <w:color w:val="943634"/>
          <w:sz w:val="28"/>
          <w:szCs w:val="28"/>
        </w:rPr>
        <w:t>4</w:t>
      </w:r>
      <w:r w:rsidR="007B367D" w:rsidRPr="00280F47">
        <w:rPr>
          <w:i/>
          <w:color w:val="943634"/>
          <w:sz w:val="28"/>
          <w:szCs w:val="28"/>
        </w:rPr>
        <w:t xml:space="preserve"> Указаний по форме 4-у)</w:t>
      </w:r>
      <w:r w:rsidR="007B367D" w:rsidRPr="00280F47">
        <w:rPr>
          <w:color w:val="000000"/>
          <w:sz w:val="28"/>
          <w:szCs w:val="28"/>
        </w:rPr>
        <w:t>.</w:t>
      </w:r>
      <w:r w:rsidR="007B367D" w:rsidRPr="00E848C3">
        <w:rPr>
          <w:color w:val="000000"/>
          <w:sz w:val="28"/>
          <w:szCs w:val="28"/>
        </w:rPr>
        <w:t xml:space="preserve"> </w:t>
      </w:r>
    </w:p>
    <w:p w:rsidR="007B367D" w:rsidRPr="00DC5954" w:rsidRDefault="007B367D" w:rsidP="007B367D">
      <w:pPr>
        <w:ind w:firstLine="709"/>
        <w:jc w:val="both"/>
        <w:rPr>
          <w:sz w:val="28"/>
          <w:szCs w:val="28"/>
        </w:rPr>
      </w:pPr>
      <w:r w:rsidRPr="006D716A">
        <w:rPr>
          <w:sz w:val="28"/>
          <w:szCs w:val="28"/>
        </w:rPr>
        <w:t xml:space="preserve">Учитывая сроки заготовки кормов, их стоимость </w:t>
      </w:r>
      <w:r>
        <w:rPr>
          <w:sz w:val="28"/>
          <w:szCs w:val="28"/>
        </w:rPr>
        <w:t xml:space="preserve">найдет </w:t>
      </w:r>
      <w:r w:rsidRPr="006D716A">
        <w:rPr>
          <w:sz w:val="28"/>
          <w:szCs w:val="28"/>
        </w:rPr>
        <w:t>отраже</w:t>
      </w:r>
      <w:r>
        <w:rPr>
          <w:sz w:val="28"/>
          <w:szCs w:val="28"/>
        </w:rPr>
        <w:t>ние</w:t>
      </w:r>
      <w:r w:rsidRPr="006D716A">
        <w:rPr>
          <w:sz w:val="28"/>
          <w:szCs w:val="28"/>
        </w:rPr>
        <w:t xml:space="preserve"> в форме</w:t>
      </w:r>
      <w:r>
        <w:rPr>
          <w:sz w:val="28"/>
          <w:szCs w:val="28"/>
        </w:rPr>
        <w:t xml:space="preserve"> </w:t>
      </w:r>
      <w:r w:rsidRPr="006D716A">
        <w:rPr>
          <w:sz w:val="28"/>
          <w:szCs w:val="28"/>
        </w:rPr>
        <w:t xml:space="preserve">4-у начиная с отчета за январь-июнь </w:t>
      </w:r>
      <w:r>
        <w:rPr>
          <w:sz w:val="28"/>
          <w:szCs w:val="28"/>
        </w:rPr>
        <w:t>(</w:t>
      </w:r>
      <w:r w:rsidRPr="006D716A">
        <w:rPr>
          <w:sz w:val="28"/>
          <w:szCs w:val="28"/>
        </w:rPr>
        <w:t>в период сенокошения и заготовки кормов</w:t>
      </w:r>
      <w:r>
        <w:rPr>
          <w:sz w:val="28"/>
          <w:szCs w:val="28"/>
        </w:rPr>
        <w:t>)</w:t>
      </w:r>
      <w:r w:rsidRPr="006D716A">
        <w:rPr>
          <w:sz w:val="28"/>
          <w:szCs w:val="28"/>
        </w:rPr>
        <w:t>.</w:t>
      </w:r>
    </w:p>
    <w:p w:rsidR="007B367D" w:rsidRPr="00005459" w:rsidRDefault="007B367D" w:rsidP="007B367D">
      <w:pPr>
        <w:pStyle w:val="ConsPlusNormal"/>
        <w:widowControl/>
        <w:ind w:firstLine="0"/>
        <w:rPr>
          <w:rFonts w:ascii="Times New Roman" w:hAnsi="Times New Roman" w:cs="Times New Roman"/>
          <w:caps/>
          <w:sz w:val="28"/>
          <w:szCs w:val="28"/>
          <w:highlight w:val="yellow"/>
        </w:rPr>
      </w:pPr>
    </w:p>
    <w:p w:rsidR="007B367D" w:rsidRPr="00005459" w:rsidRDefault="007B367D" w:rsidP="007B367D">
      <w:pPr>
        <w:pStyle w:val="ConsPlusNormal"/>
        <w:widowControl/>
        <w:ind w:firstLine="0"/>
        <w:rPr>
          <w:rFonts w:ascii="Times New Roman" w:hAnsi="Times New Roman" w:cs="Times New Roman"/>
          <w:caps/>
          <w:sz w:val="28"/>
          <w:szCs w:val="28"/>
          <w:highlight w:val="yellow"/>
        </w:rPr>
      </w:pPr>
    </w:p>
    <w:p w:rsidR="005D2D24" w:rsidRPr="00262168" w:rsidRDefault="005D2D24" w:rsidP="005D2D24">
      <w:pPr>
        <w:pStyle w:val="ConsNormal"/>
        <w:ind w:right="67" w:firstLine="0"/>
        <w:rPr>
          <w:rFonts w:ascii="Times New Roman" w:hAnsi="Times New Roman" w:cs="Times New Roman"/>
          <w:color w:val="000000"/>
          <w:sz w:val="28"/>
          <w:szCs w:val="28"/>
        </w:rPr>
      </w:pPr>
      <w:r w:rsidRPr="00262168">
        <w:rPr>
          <w:rFonts w:ascii="Times New Roman" w:hAnsi="Times New Roman" w:cs="Times New Roman"/>
          <w:b/>
          <w:color w:val="008000"/>
          <w:sz w:val="28"/>
          <w:szCs w:val="28"/>
        </w:rPr>
        <w:t>Вопрос (Н): </w:t>
      </w:r>
      <w:r w:rsidRPr="00262168">
        <w:rPr>
          <w:rFonts w:ascii="Times New Roman" w:hAnsi="Times New Roman" w:cs="Times New Roman"/>
          <w:color w:val="008000"/>
          <w:sz w:val="28"/>
          <w:szCs w:val="28"/>
        </w:rPr>
        <w:t xml:space="preserve">Сельскохозяйственная организация (основной вид экономической деятельности – разведение свиней) часть выращенного в отчетном </w:t>
      </w:r>
      <w:r>
        <w:rPr>
          <w:rFonts w:ascii="Times New Roman" w:hAnsi="Times New Roman" w:cs="Times New Roman"/>
          <w:color w:val="008000"/>
          <w:sz w:val="28"/>
          <w:szCs w:val="28"/>
        </w:rPr>
        <w:t>периоде</w:t>
      </w:r>
      <w:r w:rsidRPr="00262168">
        <w:rPr>
          <w:rFonts w:ascii="Times New Roman" w:hAnsi="Times New Roman" w:cs="Times New Roman"/>
          <w:color w:val="008000"/>
          <w:sz w:val="28"/>
          <w:szCs w:val="28"/>
        </w:rPr>
        <w:t xml:space="preserve"> зерна передала своему промышленному подразделению для производства комбикормов. Произведенные комбикорма были использованы в отчетном </w:t>
      </w:r>
      <w:r>
        <w:rPr>
          <w:rFonts w:ascii="Times New Roman" w:hAnsi="Times New Roman" w:cs="Times New Roman"/>
          <w:color w:val="008000"/>
          <w:sz w:val="28"/>
          <w:szCs w:val="28"/>
        </w:rPr>
        <w:t>периоде</w:t>
      </w:r>
      <w:r w:rsidRPr="00262168">
        <w:rPr>
          <w:rFonts w:ascii="Times New Roman" w:hAnsi="Times New Roman" w:cs="Times New Roman"/>
          <w:color w:val="008000"/>
          <w:sz w:val="28"/>
          <w:szCs w:val="28"/>
        </w:rPr>
        <w:t xml:space="preserve"> на корм собственного скота</w:t>
      </w:r>
      <w:r w:rsidRPr="00262168">
        <w:rPr>
          <w:rFonts w:ascii="Times New Roman" w:hAnsi="Times New Roman" w:cs="Times New Roman"/>
          <w:color w:val="000000"/>
          <w:sz w:val="28"/>
          <w:szCs w:val="28"/>
        </w:rPr>
        <w:t xml:space="preserve">. </w:t>
      </w:r>
    </w:p>
    <w:p w:rsidR="005D2D24" w:rsidRPr="00262168" w:rsidRDefault="005D2D24" w:rsidP="005D2D24">
      <w:pPr>
        <w:pStyle w:val="ConsNormal"/>
        <w:ind w:right="67" w:firstLine="709"/>
        <w:rPr>
          <w:rFonts w:ascii="Times New Roman" w:hAnsi="Times New Roman" w:cs="Times New Roman"/>
          <w:b/>
          <w:color w:val="008000"/>
          <w:sz w:val="28"/>
          <w:szCs w:val="28"/>
        </w:rPr>
      </w:pPr>
      <w:r w:rsidRPr="00262168">
        <w:rPr>
          <w:rFonts w:ascii="Times New Roman" w:hAnsi="Times New Roman" w:cs="Times New Roman"/>
          <w:color w:val="008000"/>
          <w:sz w:val="28"/>
          <w:szCs w:val="28"/>
        </w:rPr>
        <w:t xml:space="preserve">Каков порядок отражения в разделе </w:t>
      </w:r>
      <w:r w:rsidRPr="00262168">
        <w:rPr>
          <w:rFonts w:ascii="Times New Roman" w:hAnsi="Times New Roman" w:cs="Times New Roman"/>
          <w:color w:val="008000"/>
          <w:sz w:val="28"/>
          <w:szCs w:val="28"/>
          <w:lang w:val="en-US"/>
        </w:rPr>
        <w:t>I</w:t>
      </w:r>
      <w:r w:rsidRPr="00262168">
        <w:rPr>
          <w:rFonts w:ascii="Times New Roman" w:hAnsi="Times New Roman" w:cs="Times New Roman"/>
          <w:color w:val="008000"/>
          <w:sz w:val="28"/>
          <w:szCs w:val="28"/>
        </w:rPr>
        <w:t xml:space="preserve"> </w:t>
      </w:r>
      <w:r>
        <w:rPr>
          <w:rFonts w:ascii="Times New Roman" w:hAnsi="Times New Roman" w:cs="Times New Roman"/>
          <w:color w:val="008000"/>
          <w:sz w:val="28"/>
          <w:szCs w:val="28"/>
        </w:rPr>
        <w:t xml:space="preserve">формы 4-у </w:t>
      </w:r>
      <w:r w:rsidRPr="00262168">
        <w:rPr>
          <w:rFonts w:ascii="Times New Roman" w:hAnsi="Times New Roman" w:cs="Times New Roman"/>
          <w:color w:val="008000"/>
          <w:sz w:val="28"/>
          <w:szCs w:val="28"/>
        </w:rPr>
        <w:t>данных по выращиванию зерна и производству комбикормов</w:t>
      </w:r>
      <w:r w:rsidR="00E2532F" w:rsidRPr="00E2532F">
        <w:rPr>
          <w:rFonts w:ascii="Times New Roman" w:hAnsi="Times New Roman" w:cs="Times New Roman"/>
          <w:color w:val="008000"/>
          <w:sz w:val="28"/>
          <w:szCs w:val="28"/>
        </w:rPr>
        <w:t xml:space="preserve"> </w:t>
      </w:r>
      <w:r w:rsidR="00E2532F" w:rsidRPr="00262168">
        <w:rPr>
          <w:rFonts w:ascii="Times New Roman" w:hAnsi="Times New Roman" w:cs="Times New Roman"/>
          <w:color w:val="008000"/>
          <w:sz w:val="28"/>
          <w:szCs w:val="28"/>
        </w:rPr>
        <w:t>в данной ситуации</w:t>
      </w:r>
      <w:r w:rsidRPr="00262168">
        <w:rPr>
          <w:rFonts w:ascii="Times New Roman" w:hAnsi="Times New Roman" w:cs="Times New Roman"/>
          <w:color w:val="008000"/>
          <w:sz w:val="28"/>
          <w:szCs w:val="28"/>
        </w:rPr>
        <w:t xml:space="preserve">? </w:t>
      </w:r>
    </w:p>
    <w:p w:rsidR="005D2D24" w:rsidRPr="00262168" w:rsidRDefault="005D2D24" w:rsidP="005D2D24">
      <w:pPr>
        <w:pStyle w:val="ConsNormal"/>
        <w:ind w:right="67" w:firstLine="0"/>
        <w:rPr>
          <w:rFonts w:ascii="Times New Roman" w:hAnsi="Times New Roman" w:cs="Times New Roman"/>
          <w:color w:val="000000"/>
          <w:sz w:val="28"/>
          <w:szCs w:val="28"/>
        </w:rPr>
      </w:pPr>
      <w:r w:rsidRPr="00262168">
        <w:rPr>
          <w:rFonts w:ascii="Times New Roman" w:hAnsi="Times New Roman" w:cs="Times New Roman"/>
          <w:b/>
          <w:sz w:val="28"/>
          <w:szCs w:val="28"/>
        </w:rPr>
        <w:t>Ответ: </w:t>
      </w:r>
      <w:r w:rsidRPr="00262168">
        <w:rPr>
          <w:rFonts w:ascii="Times New Roman" w:hAnsi="Times New Roman" w:cs="Times New Roman"/>
          <w:color w:val="000000"/>
          <w:sz w:val="28"/>
          <w:szCs w:val="28"/>
        </w:rPr>
        <w:t xml:space="preserve">В данной ситуации сельскохозяйственная организация при заполнении </w:t>
      </w:r>
      <w:r w:rsidRPr="005D2D24">
        <w:rPr>
          <w:rFonts w:ascii="Times New Roman" w:hAnsi="Times New Roman" w:cs="Times New Roman"/>
          <w:color w:val="000000"/>
          <w:sz w:val="28"/>
          <w:szCs w:val="28"/>
        </w:rPr>
        <w:t xml:space="preserve">раздела </w:t>
      </w:r>
      <w:r w:rsidRPr="005D2D24">
        <w:rPr>
          <w:rFonts w:ascii="Times New Roman" w:hAnsi="Times New Roman" w:cs="Times New Roman"/>
          <w:color w:val="000000"/>
          <w:sz w:val="28"/>
          <w:szCs w:val="28"/>
          <w:lang w:val="en-US"/>
        </w:rPr>
        <w:t>I</w:t>
      </w:r>
      <w:r w:rsidRPr="00262168">
        <w:rPr>
          <w:rFonts w:ascii="Times New Roman" w:hAnsi="Times New Roman" w:cs="Times New Roman"/>
          <w:b/>
          <w:color w:val="000000"/>
          <w:sz w:val="28"/>
          <w:szCs w:val="28"/>
        </w:rPr>
        <w:t xml:space="preserve"> </w:t>
      </w:r>
      <w:r w:rsidRPr="00262168">
        <w:rPr>
          <w:rFonts w:ascii="Times New Roman" w:hAnsi="Times New Roman" w:cs="Times New Roman"/>
          <w:color w:val="000000"/>
          <w:sz w:val="28"/>
          <w:szCs w:val="28"/>
        </w:rPr>
        <w:t xml:space="preserve">должна отразить </w:t>
      </w:r>
      <w:r>
        <w:rPr>
          <w:rFonts w:ascii="Times New Roman" w:hAnsi="Times New Roman" w:cs="Times New Roman"/>
          <w:color w:val="000000"/>
          <w:sz w:val="28"/>
          <w:szCs w:val="28"/>
        </w:rPr>
        <w:t>по строк</w:t>
      </w:r>
      <w:r w:rsidR="00E2532F">
        <w:rPr>
          <w:rFonts w:ascii="Times New Roman" w:hAnsi="Times New Roman" w:cs="Times New Roman"/>
          <w:color w:val="000000"/>
          <w:sz w:val="28"/>
          <w:szCs w:val="28"/>
        </w:rPr>
        <w:t>е</w:t>
      </w:r>
      <w:r>
        <w:rPr>
          <w:rFonts w:ascii="Times New Roman" w:hAnsi="Times New Roman" w:cs="Times New Roman"/>
          <w:color w:val="000000"/>
          <w:sz w:val="28"/>
          <w:szCs w:val="28"/>
        </w:rPr>
        <w:t xml:space="preserve"> 11 </w:t>
      </w:r>
      <w:r w:rsidRPr="00262168">
        <w:rPr>
          <w:rFonts w:ascii="Times New Roman" w:hAnsi="Times New Roman" w:cs="Times New Roman"/>
          <w:color w:val="000000"/>
          <w:sz w:val="28"/>
          <w:szCs w:val="28"/>
        </w:rPr>
        <w:t>в граф</w:t>
      </w:r>
      <w:r>
        <w:rPr>
          <w:rFonts w:ascii="Times New Roman" w:hAnsi="Times New Roman" w:cs="Times New Roman"/>
          <w:color w:val="000000"/>
          <w:sz w:val="28"/>
          <w:szCs w:val="28"/>
        </w:rPr>
        <w:t>ах 1 и 3</w:t>
      </w:r>
      <w:r w:rsidRPr="00262168">
        <w:rPr>
          <w:rFonts w:ascii="Times New Roman" w:hAnsi="Times New Roman" w:cs="Times New Roman"/>
          <w:color w:val="000000"/>
          <w:sz w:val="28"/>
          <w:szCs w:val="28"/>
        </w:rPr>
        <w:t xml:space="preserve">: </w:t>
      </w:r>
    </w:p>
    <w:p w:rsidR="005D2D24" w:rsidRPr="00262168" w:rsidRDefault="005D2D24" w:rsidP="005D2D24">
      <w:pPr>
        <w:pStyle w:val="ConsNormal"/>
        <w:ind w:right="67" w:firstLine="709"/>
        <w:rPr>
          <w:rFonts w:ascii="Times New Roman" w:hAnsi="Times New Roman" w:cs="Times New Roman"/>
          <w:i/>
          <w:color w:val="943634"/>
          <w:sz w:val="28"/>
          <w:szCs w:val="28"/>
        </w:rPr>
      </w:pPr>
      <w:r w:rsidRPr="00262168">
        <w:rPr>
          <w:rFonts w:ascii="Times New Roman" w:hAnsi="Times New Roman" w:cs="Times New Roman"/>
          <w:color w:val="000000"/>
          <w:sz w:val="28"/>
          <w:szCs w:val="28"/>
        </w:rPr>
        <w:t xml:space="preserve">по выращиванию зерна по коду 01111 «Выращивание зерновых и бобовых культур» ОКРБ 005-2011 </w:t>
      </w:r>
      <w:r>
        <w:rPr>
          <w:rFonts w:ascii="Times New Roman" w:hAnsi="Times New Roman" w:cs="Times New Roman"/>
          <w:color w:val="000000"/>
          <w:sz w:val="28"/>
          <w:szCs w:val="28"/>
        </w:rPr>
        <w:t>–</w:t>
      </w:r>
      <w:r w:rsidRPr="00262168">
        <w:rPr>
          <w:rFonts w:ascii="Times New Roman" w:hAnsi="Times New Roman" w:cs="Times New Roman"/>
          <w:color w:val="000000"/>
          <w:sz w:val="28"/>
          <w:szCs w:val="28"/>
        </w:rPr>
        <w:t xml:space="preserve"> стоимость всего выращенного в отчетном </w:t>
      </w:r>
      <w:r>
        <w:rPr>
          <w:rFonts w:ascii="Times New Roman" w:hAnsi="Times New Roman" w:cs="Times New Roman"/>
          <w:color w:val="000000"/>
          <w:sz w:val="28"/>
          <w:szCs w:val="28"/>
        </w:rPr>
        <w:t xml:space="preserve">периоде </w:t>
      </w:r>
      <w:r w:rsidRPr="00262168">
        <w:rPr>
          <w:rFonts w:ascii="Times New Roman" w:hAnsi="Times New Roman" w:cs="Times New Roman"/>
          <w:color w:val="000000"/>
          <w:sz w:val="28"/>
          <w:szCs w:val="28"/>
        </w:rPr>
        <w:t xml:space="preserve"> зерна (включая стоимость выращенного зерна, использованного своим промышленным подразделением на производство комбикормов) </w:t>
      </w:r>
      <w:r w:rsidRPr="00262168">
        <w:rPr>
          <w:rFonts w:ascii="Times New Roman" w:hAnsi="Times New Roman" w:cs="Times New Roman"/>
          <w:i/>
          <w:color w:val="943634"/>
          <w:sz w:val="28"/>
          <w:szCs w:val="28"/>
        </w:rPr>
        <w:t>(п.1</w:t>
      </w:r>
      <w:r>
        <w:rPr>
          <w:rFonts w:ascii="Times New Roman" w:hAnsi="Times New Roman" w:cs="Times New Roman"/>
          <w:i/>
          <w:color w:val="943634"/>
          <w:sz w:val="28"/>
          <w:szCs w:val="28"/>
        </w:rPr>
        <w:t>7</w:t>
      </w:r>
      <w:r w:rsidRPr="00262168">
        <w:rPr>
          <w:rFonts w:ascii="Times New Roman" w:hAnsi="Times New Roman" w:cs="Times New Roman"/>
          <w:i/>
          <w:color w:val="943634"/>
          <w:sz w:val="28"/>
          <w:szCs w:val="28"/>
        </w:rPr>
        <w:t>, п.</w:t>
      </w:r>
      <w:r>
        <w:rPr>
          <w:rFonts w:ascii="Times New Roman" w:hAnsi="Times New Roman" w:cs="Times New Roman"/>
          <w:i/>
          <w:color w:val="943634"/>
          <w:sz w:val="28"/>
          <w:szCs w:val="28"/>
        </w:rPr>
        <w:t>24</w:t>
      </w:r>
      <w:r w:rsidRPr="00262168">
        <w:rPr>
          <w:rFonts w:ascii="Times New Roman" w:hAnsi="Times New Roman" w:cs="Times New Roman"/>
          <w:i/>
          <w:color w:val="943634"/>
          <w:sz w:val="28"/>
          <w:szCs w:val="28"/>
        </w:rPr>
        <w:t xml:space="preserve"> Указаний</w:t>
      </w:r>
      <w:r>
        <w:rPr>
          <w:rFonts w:ascii="Times New Roman" w:hAnsi="Times New Roman" w:cs="Times New Roman"/>
          <w:i/>
          <w:color w:val="943634"/>
          <w:sz w:val="28"/>
          <w:szCs w:val="28"/>
        </w:rPr>
        <w:t xml:space="preserve"> по форме 4-у</w:t>
      </w:r>
      <w:r w:rsidRPr="00262168">
        <w:rPr>
          <w:rFonts w:ascii="Times New Roman" w:hAnsi="Times New Roman" w:cs="Times New Roman"/>
          <w:i/>
          <w:color w:val="943634"/>
          <w:sz w:val="28"/>
          <w:szCs w:val="28"/>
        </w:rPr>
        <w:t>);</w:t>
      </w:r>
    </w:p>
    <w:p w:rsidR="005D2D24" w:rsidRPr="00262168" w:rsidRDefault="005D2D24" w:rsidP="005D2D24">
      <w:pPr>
        <w:pStyle w:val="ConsNormal"/>
        <w:ind w:right="67" w:firstLine="709"/>
        <w:rPr>
          <w:rFonts w:ascii="Times New Roman" w:hAnsi="Times New Roman" w:cs="Times New Roman"/>
          <w:color w:val="000000"/>
          <w:sz w:val="28"/>
          <w:szCs w:val="28"/>
        </w:rPr>
      </w:pPr>
      <w:r w:rsidRPr="00262168">
        <w:rPr>
          <w:rFonts w:ascii="Times New Roman" w:hAnsi="Times New Roman" w:cs="Times New Roman"/>
          <w:color w:val="000000"/>
          <w:sz w:val="28"/>
          <w:szCs w:val="28"/>
        </w:rPr>
        <w:t xml:space="preserve">по производству комбикормов </w:t>
      </w:r>
      <w:r w:rsidR="00EF7314">
        <w:rPr>
          <w:rFonts w:ascii="Times New Roman" w:hAnsi="Times New Roman" w:cs="Times New Roman"/>
          <w:color w:val="000000"/>
          <w:sz w:val="28"/>
          <w:szCs w:val="28"/>
        </w:rPr>
        <w:t xml:space="preserve">по </w:t>
      </w:r>
      <w:r w:rsidRPr="00262168">
        <w:rPr>
          <w:rFonts w:ascii="Times New Roman" w:hAnsi="Times New Roman" w:cs="Times New Roman"/>
          <w:color w:val="000000"/>
          <w:sz w:val="28"/>
          <w:szCs w:val="28"/>
        </w:rPr>
        <w:t xml:space="preserve">коду 10910 «Производство готовых кормов и кормовых добавок для сельскохозяйственных животных» </w:t>
      </w:r>
      <w:r w:rsidRPr="00262168">
        <w:rPr>
          <w:rFonts w:ascii="Times New Roman" w:hAnsi="Times New Roman" w:cs="Times New Roman"/>
          <w:color w:val="000000"/>
          <w:sz w:val="28"/>
          <w:szCs w:val="28"/>
        </w:rPr>
        <w:br/>
        <w:t xml:space="preserve">ОКРБ 005-2011 – стоимость произведенного промышленным подразделением комбикорма, предназначенного для использования </w:t>
      </w:r>
      <w:r>
        <w:rPr>
          <w:rFonts w:ascii="Times New Roman" w:hAnsi="Times New Roman" w:cs="Times New Roman"/>
          <w:color w:val="000000"/>
          <w:sz w:val="28"/>
          <w:szCs w:val="28"/>
        </w:rPr>
        <w:t>в пределах юридического лица</w:t>
      </w:r>
      <w:r w:rsidRPr="00262168">
        <w:rPr>
          <w:rFonts w:ascii="Times New Roman" w:hAnsi="Times New Roman" w:cs="Times New Roman"/>
          <w:color w:val="000000"/>
          <w:sz w:val="28"/>
          <w:szCs w:val="28"/>
        </w:rPr>
        <w:t xml:space="preserve">, в частности, на корм скоту </w:t>
      </w:r>
      <w:r w:rsidRPr="00262168">
        <w:rPr>
          <w:rFonts w:ascii="Times New Roman" w:hAnsi="Times New Roman" w:cs="Times New Roman"/>
          <w:i/>
          <w:color w:val="943634"/>
          <w:sz w:val="28"/>
          <w:szCs w:val="28"/>
        </w:rPr>
        <w:t>(ч.</w:t>
      </w:r>
      <w:r>
        <w:rPr>
          <w:rFonts w:ascii="Times New Roman" w:hAnsi="Times New Roman" w:cs="Times New Roman"/>
          <w:i/>
          <w:color w:val="943634"/>
          <w:sz w:val="28"/>
          <w:szCs w:val="28"/>
        </w:rPr>
        <w:t>7</w:t>
      </w:r>
      <w:r w:rsidRPr="00262168">
        <w:rPr>
          <w:rFonts w:ascii="Times New Roman" w:hAnsi="Times New Roman" w:cs="Times New Roman"/>
          <w:i/>
          <w:color w:val="943634"/>
          <w:sz w:val="28"/>
          <w:szCs w:val="28"/>
        </w:rPr>
        <w:t xml:space="preserve"> п.</w:t>
      </w:r>
      <w:r>
        <w:rPr>
          <w:rFonts w:ascii="Times New Roman" w:hAnsi="Times New Roman" w:cs="Times New Roman"/>
          <w:i/>
          <w:color w:val="943634"/>
          <w:sz w:val="28"/>
          <w:szCs w:val="28"/>
        </w:rPr>
        <w:t>30</w:t>
      </w:r>
      <w:r w:rsidRPr="00262168">
        <w:rPr>
          <w:rFonts w:ascii="Times New Roman" w:hAnsi="Times New Roman" w:cs="Times New Roman"/>
          <w:i/>
          <w:color w:val="943634"/>
          <w:sz w:val="28"/>
          <w:szCs w:val="28"/>
        </w:rPr>
        <w:t xml:space="preserve"> Указаний</w:t>
      </w:r>
      <w:r>
        <w:rPr>
          <w:rFonts w:ascii="Times New Roman" w:hAnsi="Times New Roman" w:cs="Times New Roman"/>
          <w:i/>
          <w:color w:val="943634"/>
          <w:sz w:val="28"/>
          <w:szCs w:val="28"/>
        </w:rPr>
        <w:t xml:space="preserve"> по форме 4-у</w:t>
      </w:r>
      <w:r w:rsidRPr="00262168">
        <w:rPr>
          <w:rFonts w:ascii="Times New Roman" w:hAnsi="Times New Roman" w:cs="Times New Roman"/>
          <w:i/>
          <w:color w:val="943634"/>
          <w:sz w:val="28"/>
          <w:szCs w:val="28"/>
        </w:rPr>
        <w:t>)</w:t>
      </w:r>
      <w:r w:rsidRPr="00262168">
        <w:rPr>
          <w:rFonts w:ascii="Times New Roman" w:hAnsi="Times New Roman" w:cs="Times New Roman"/>
          <w:color w:val="000000"/>
          <w:sz w:val="28"/>
          <w:szCs w:val="28"/>
        </w:rPr>
        <w:t>.</w:t>
      </w:r>
    </w:p>
    <w:p w:rsidR="005D2D24" w:rsidRDefault="005D2D24" w:rsidP="005D2D24">
      <w:pPr>
        <w:autoSpaceDE w:val="0"/>
        <w:autoSpaceDN w:val="0"/>
        <w:adjustRightInd w:val="0"/>
        <w:jc w:val="both"/>
        <w:rPr>
          <w:bCs/>
          <w:sz w:val="28"/>
          <w:szCs w:val="28"/>
        </w:rPr>
      </w:pPr>
    </w:p>
    <w:p w:rsidR="005D2D24" w:rsidRPr="00262168" w:rsidRDefault="005D2D24" w:rsidP="005D2D24">
      <w:pPr>
        <w:autoSpaceDE w:val="0"/>
        <w:autoSpaceDN w:val="0"/>
        <w:adjustRightInd w:val="0"/>
        <w:jc w:val="both"/>
        <w:rPr>
          <w:bCs/>
          <w:sz w:val="28"/>
          <w:szCs w:val="28"/>
        </w:rPr>
      </w:pPr>
    </w:p>
    <w:p w:rsidR="00DF50A7" w:rsidRPr="00EE2C63" w:rsidRDefault="00DF50A7" w:rsidP="00DF50A7">
      <w:pPr>
        <w:jc w:val="both"/>
        <w:rPr>
          <w:bCs/>
          <w:iCs/>
          <w:color w:val="008000"/>
          <w:sz w:val="28"/>
          <w:szCs w:val="28"/>
        </w:rPr>
      </w:pPr>
      <w:r w:rsidRPr="00C36220">
        <w:rPr>
          <w:b/>
          <w:color w:val="008000"/>
          <w:sz w:val="28"/>
          <w:szCs w:val="28"/>
        </w:rPr>
        <w:t>Вопрос:</w:t>
      </w:r>
      <w:r w:rsidR="00390CFA" w:rsidRPr="00C36220">
        <w:rPr>
          <w:b/>
          <w:color w:val="008000"/>
          <w:sz w:val="28"/>
          <w:szCs w:val="28"/>
        </w:rPr>
        <w:t> </w:t>
      </w:r>
      <w:r w:rsidRPr="00C36220">
        <w:rPr>
          <w:bCs/>
          <w:iCs/>
          <w:color w:val="008000"/>
          <w:sz w:val="28"/>
          <w:szCs w:val="28"/>
        </w:rPr>
        <w:t>Каков порядок отражения</w:t>
      </w:r>
      <w:r w:rsidR="00EE2C63" w:rsidRPr="00C36220">
        <w:rPr>
          <w:bCs/>
          <w:iCs/>
          <w:color w:val="008000"/>
          <w:sz w:val="28"/>
          <w:szCs w:val="28"/>
        </w:rPr>
        <w:t xml:space="preserve"> в разделе </w:t>
      </w:r>
      <w:r w:rsidR="00EE2C63" w:rsidRPr="00C36220">
        <w:rPr>
          <w:bCs/>
          <w:iCs/>
          <w:color w:val="008000"/>
          <w:sz w:val="28"/>
          <w:szCs w:val="28"/>
          <w:lang w:val="en-US"/>
        </w:rPr>
        <w:t>I</w:t>
      </w:r>
      <w:r w:rsidRPr="00C36220">
        <w:rPr>
          <w:bCs/>
          <w:iCs/>
          <w:color w:val="008000"/>
          <w:sz w:val="28"/>
          <w:szCs w:val="28"/>
        </w:rPr>
        <w:t xml:space="preserve"> формы 4-у стоимости сельхозпродукции, произведенной в предыдущем отчетном периоде, а в текущем отчетном периоде использованной собственным промышленным</w:t>
      </w:r>
      <w:r w:rsidR="00453662" w:rsidRPr="00C36220">
        <w:rPr>
          <w:bCs/>
          <w:iCs/>
          <w:color w:val="008000"/>
          <w:sz w:val="28"/>
          <w:szCs w:val="28"/>
        </w:rPr>
        <w:t xml:space="preserve"> </w:t>
      </w:r>
      <w:r w:rsidRPr="00C36220">
        <w:rPr>
          <w:bCs/>
          <w:iCs/>
          <w:color w:val="008000"/>
          <w:sz w:val="28"/>
          <w:szCs w:val="28"/>
        </w:rPr>
        <w:t>подразделением?</w:t>
      </w:r>
    </w:p>
    <w:p w:rsidR="00DF50A7" w:rsidRPr="00072A1F" w:rsidRDefault="00DF50A7" w:rsidP="00DF50A7">
      <w:pPr>
        <w:jc w:val="both"/>
        <w:rPr>
          <w:iCs/>
          <w:sz w:val="28"/>
          <w:szCs w:val="28"/>
        </w:rPr>
      </w:pPr>
      <w:r w:rsidRPr="00072A1F">
        <w:rPr>
          <w:b/>
          <w:iCs/>
          <w:sz w:val="28"/>
          <w:szCs w:val="28"/>
        </w:rPr>
        <w:t>Ответ:</w:t>
      </w:r>
      <w:r w:rsidRPr="00072A1F">
        <w:rPr>
          <w:iCs/>
          <w:sz w:val="28"/>
          <w:szCs w:val="28"/>
        </w:rPr>
        <w:t xml:space="preserve"> Рассмотрим ответ на условн</w:t>
      </w:r>
      <w:r w:rsidR="00C2158F">
        <w:rPr>
          <w:iCs/>
          <w:sz w:val="28"/>
          <w:szCs w:val="28"/>
        </w:rPr>
        <w:t>ом</w:t>
      </w:r>
      <w:r w:rsidRPr="00072A1F">
        <w:rPr>
          <w:iCs/>
          <w:sz w:val="28"/>
          <w:szCs w:val="28"/>
        </w:rPr>
        <w:t xml:space="preserve"> пример</w:t>
      </w:r>
      <w:r w:rsidR="00C2158F">
        <w:rPr>
          <w:iCs/>
          <w:sz w:val="28"/>
          <w:szCs w:val="28"/>
        </w:rPr>
        <w:t>е</w:t>
      </w:r>
      <w:r w:rsidRPr="00072A1F">
        <w:rPr>
          <w:iCs/>
          <w:sz w:val="28"/>
          <w:szCs w:val="28"/>
        </w:rPr>
        <w:t>.</w:t>
      </w:r>
    </w:p>
    <w:p w:rsidR="00DF50A7" w:rsidRPr="00DF50A7" w:rsidRDefault="00C2158F" w:rsidP="000C12CC">
      <w:pPr>
        <w:pStyle w:val="ConsNormal"/>
        <w:ind w:right="68" w:firstLine="709"/>
        <w:rPr>
          <w:rFonts w:ascii="Arial" w:hAnsi="Arial" w:cs="Arial"/>
          <w:color w:val="333399"/>
          <w:sz w:val="22"/>
          <w:szCs w:val="22"/>
        </w:rPr>
      </w:pPr>
      <w:r w:rsidRPr="00C2158F">
        <w:rPr>
          <w:rFonts w:ascii="Arial" w:hAnsi="Arial" w:cs="Arial"/>
          <w:color w:val="333399"/>
          <w:sz w:val="22"/>
          <w:szCs w:val="22"/>
          <w:u w:val="single"/>
        </w:rPr>
        <w:t>Условный пример.</w:t>
      </w:r>
      <w:r>
        <w:rPr>
          <w:rFonts w:ascii="Arial" w:hAnsi="Arial" w:cs="Arial"/>
          <w:color w:val="333399"/>
          <w:sz w:val="22"/>
          <w:szCs w:val="22"/>
        </w:rPr>
        <w:t xml:space="preserve"> </w:t>
      </w:r>
      <w:r w:rsidR="00DF50A7" w:rsidRPr="00DF50A7">
        <w:rPr>
          <w:rFonts w:ascii="Arial" w:hAnsi="Arial" w:cs="Arial"/>
          <w:color w:val="333399"/>
          <w:sz w:val="22"/>
          <w:szCs w:val="22"/>
        </w:rPr>
        <w:t>На производство комбикорма организация использовала в IV квартале часть зерна, произведенного в III квартале</w:t>
      </w:r>
      <w:r>
        <w:rPr>
          <w:rFonts w:ascii="Arial" w:hAnsi="Arial" w:cs="Arial"/>
          <w:color w:val="333399"/>
          <w:sz w:val="22"/>
          <w:szCs w:val="22"/>
        </w:rPr>
        <w:t xml:space="preserve"> отчетного года</w:t>
      </w:r>
      <w:r w:rsidR="00DF50A7" w:rsidRPr="00DF50A7">
        <w:rPr>
          <w:rFonts w:ascii="Arial" w:hAnsi="Arial" w:cs="Arial"/>
          <w:color w:val="333399"/>
          <w:sz w:val="22"/>
          <w:szCs w:val="22"/>
        </w:rPr>
        <w:t xml:space="preserve">.  </w:t>
      </w:r>
    </w:p>
    <w:p w:rsidR="00DF50A7" w:rsidRPr="00DF50A7" w:rsidRDefault="00DF50A7" w:rsidP="000C12CC">
      <w:pPr>
        <w:pStyle w:val="ConsNormal"/>
        <w:ind w:right="68" w:firstLine="709"/>
        <w:rPr>
          <w:rFonts w:ascii="Arial" w:hAnsi="Arial" w:cs="Arial"/>
          <w:color w:val="333399"/>
          <w:sz w:val="22"/>
          <w:szCs w:val="22"/>
        </w:rPr>
      </w:pPr>
      <w:r w:rsidRPr="00280F47">
        <w:rPr>
          <w:rFonts w:ascii="Arial" w:hAnsi="Arial" w:cs="Arial"/>
          <w:color w:val="333399"/>
          <w:sz w:val="22"/>
          <w:szCs w:val="22"/>
        </w:rPr>
        <w:t xml:space="preserve">Производство зерна организация отражает </w:t>
      </w:r>
      <w:r w:rsidRPr="00280F47">
        <w:rPr>
          <w:rFonts w:ascii="Arial" w:hAnsi="Arial" w:cs="Arial"/>
          <w:i/>
          <w:color w:val="943634"/>
          <w:sz w:val="22"/>
          <w:szCs w:val="22"/>
        </w:rPr>
        <w:t>(п.2</w:t>
      </w:r>
      <w:r w:rsidR="000E297F">
        <w:rPr>
          <w:rFonts w:ascii="Arial" w:hAnsi="Arial" w:cs="Arial"/>
          <w:i/>
          <w:color w:val="943634"/>
          <w:sz w:val="22"/>
          <w:szCs w:val="22"/>
        </w:rPr>
        <w:t>4</w:t>
      </w:r>
      <w:r w:rsidRPr="00280F47">
        <w:rPr>
          <w:rFonts w:ascii="Arial" w:hAnsi="Arial" w:cs="Arial"/>
          <w:i/>
          <w:color w:val="943634"/>
          <w:sz w:val="22"/>
          <w:szCs w:val="22"/>
        </w:rPr>
        <w:t xml:space="preserve"> Указаний по форме 4-у)</w:t>
      </w:r>
      <w:r w:rsidRPr="00280F47">
        <w:rPr>
          <w:rFonts w:ascii="Arial" w:hAnsi="Arial" w:cs="Arial"/>
          <w:color w:val="333399"/>
          <w:sz w:val="22"/>
          <w:szCs w:val="22"/>
        </w:rPr>
        <w:t>:</w:t>
      </w:r>
    </w:p>
    <w:p w:rsidR="00DF50A7" w:rsidRDefault="00DF50A7" w:rsidP="000C12CC">
      <w:pPr>
        <w:pStyle w:val="ConsNormal"/>
        <w:ind w:right="68" w:firstLine="709"/>
        <w:rPr>
          <w:rFonts w:ascii="Arial" w:hAnsi="Arial" w:cs="Arial"/>
          <w:color w:val="333399"/>
          <w:sz w:val="22"/>
          <w:szCs w:val="22"/>
        </w:rPr>
      </w:pPr>
      <w:r w:rsidRPr="008D119C">
        <w:rPr>
          <w:rFonts w:ascii="Arial" w:hAnsi="Arial" w:cs="Arial"/>
          <w:b/>
          <w:color w:val="333399"/>
          <w:sz w:val="22"/>
          <w:szCs w:val="22"/>
        </w:rPr>
        <w:t>при заполнении формы 4-у за январь-сентябрь</w:t>
      </w:r>
      <w:r w:rsidRPr="00DF50A7">
        <w:rPr>
          <w:rFonts w:ascii="Arial" w:hAnsi="Arial" w:cs="Arial"/>
          <w:color w:val="333399"/>
          <w:sz w:val="22"/>
          <w:szCs w:val="22"/>
        </w:rPr>
        <w:t xml:space="preserve"> по строке 11 по коду 01111 «Выращивание зерновых и бобовых культур» ОКРБ 005-2011 - стоимость произведенного в отчетном периоде зерна; </w:t>
      </w:r>
    </w:p>
    <w:p w:rsidR="006D23B8" w:rsidRPr="00DF50A7" w:rsidRDefault="006D23B8" w:rsidP="000C12CC">
      <w:pPr>
        <w:pStyle w:val="ConsNormal"/>
        <w:ind w:right="68" w:firstLine="709"/>
        <w:rPr>
          <w:rFonts w:ascii="Arial" w:hAnsi="Arial" w:cs="Arial"/>
          <w:color w:val="333399"/>
          <w:sz w:val="22"/>
          <w:szCs w:val="22"/>
        </w:rPr>
      </w:pPr>
    </w:p>
    <w:p w:rsidR="00DF50A7" w:rsidRPr="00DF50A7" w:rsidRDefault="00DF50A7" w:rsidP="000C12CC">
      <w:pPr>
        <w:pStyle w:val="ConsNormal"/>
        <w:ind w:right="68" w:firstLine="709"/>
        <w:rPr>
          <w:rFonts w:ascii="Arial" w:hAnsi="Arial" w:cs="Arial"/>
          <w:color w:val="333399"/>
          <w:sz w:val="22"/>
          <w:szCs w:val="22"/>
        </w:rPr>
      </w:pPr>
      <w:r w:rsidRPr="008D119C">
        <w:rPr>
          <w:rFonts w:ascii="Arial" w:hAnsi="Arial" w:cs="Arial"/>
          <w:b/>
          <w:color w:val="333399"/>
          <w:sz w:val="22"/>
          <w:szCs w:val="22"/>
        </w:rPr>
        <w:lastRenderedPageBreak/>
        <w:t>при заполнении формы 4-у за январь-декабрь</w:t>
      </w:r>
      <w:r w:rsidRPr="00DF50A7">
        <w:rPr>
          <w:rFonts w:ascii="Arial" w:hAnsi="Arial" w:cs="Arial"/>
          <w:color w:val="333399"/>
          <w:sz w:val="22"/>
          <w:szCs w:val="22"/>
        </w:rPr>
        <w:t xml:space="preserve">: </w:t>
      </w:r>
    </w:p>
    <w:p w:rsidR="00DF50A7" w:rsidRPr="00EE2C63" w:rsidRDefault="00DF50A7" w:rsidP="000C12CC">
      <w:pPr>
        <w:pStyle w:val="ConsNormal"/>
        <w:ind w:right="68" w:firstLine="709"/>
        <w:rPr>
          <w:rFonts w:ascii="Arial" w:hAnsi="Arial" w:cs="Arial"/>
          <w:color w:val="333399"/>
          <w:sz w:val="22"/>
          <w:szCs w:val="22"/>
        </w:rPr>
      </w:pPr>
      <w:r w:rsidRPr="00280F47">
        <w:rPr>
          <w:rFonts w:ascii="Arial" w:hAnsi="Arial" w:cs="Arial"/>
          <w:color w:val="333399"/>
          <w:sz w:val="22"/>
          <w:szCs w:val="22"/>
        </w:rPr>
        <w:t xml:space="preserve">по строке 11 по коду 01111 «Выращивание зерновых и бобовых культур» </w:t>
      </w:r>
      <w:r w:rsidR="00390CFA" w:rsidRPr="00280F47">
        <w:rPr>
          <w:rFonts w:ascii="Arial" w:hAnsi="Arial" w:cs="Arial"/>
          <w:color w:val="333399"/>
          <w:sz w:val="22"/>
          <w:szCs w:val="22"/>
        </w:rPr>
        <w:br/>
      </w:r>
      <w:r w:rsidRPr="00280F47">
        <w:rPr>
          <w:rFonts w:ascii="Arial" w:hAnsi="Arial" w:cs="Arial"/>
          <w:color w:val="333399"/>
          <w:sz w:val="22"/>
          <w:szCs w:val="22"/>
        </w:rPr>
        <w:t>ОКРБ 005-2011 – стоимость произведенного в отчетном периоде зерна</w:t>
      </w:r>
      <w:r w:rsidR="000E297F">
        <w:rPr>
          <w:rFonts w:ascii="Arial" w:hAnsi="Arial" w:cs="Arial"/>
          <w:color w:val="333399"/>
          <w:sz w:val="22"/>
          <w:szCs w:val="22"/>
        </w:rPr>
        <w:t>,</w:t>
      </w:r>
      <w:r w:rsidR="00EE2C63" w:rsidRPr="00280F47">
        <w:rPr>
          <w:rFonts w:ascii="Arial" w:hAnsi="Arial" w:cs="Arial"/>
          <w:color w:val="333399"/>
          <w:sz w:val="22"/>
          <w:szCs w:val="22"/>
        </w:rPr>
        <w:t xml:space="preserve"> </w:t>
      </w:r>
      <w:r w:rsidR="000E297F">
        <w:rPr>
          <w:rFonts w:ascii="Arial" w:hAnsi="Arial" w:cs="Arial"/>
          <w:color w:val="333399"/>
          <w:sz w:val="22"/>
          <w:szCs w:val="22"/>
        </w:rPr>
        <w:t xml:space="preserve">не исключая </w:t>
      </w:r>
      <w:r w:rsidRPr="00280F47">
        <w:rPr>
          <w:rFonts w:ascii="Arial" w:hAnsi="Arial" w:cs="Arial"/>
          <w:color w:val="333399"/>
          <w:sz w:val="22"/>
          <w:szCs w:val="22"/>
        </w:rPr>
        <w:t>стоимост</w:t>
      </w:r>
      <w:r w:rsidR="000E297F">
        <w:rPr>
          <w:rFonts w:ascii="Arial" w:hAnsi="Arial" w:cs="Arial"/>
          <w:color w:val="333399"/>
          <w:sz w:val="22"/>
          <w:szCs w:val="22"/>
        </w:rPr>
        <w:t>ь</w:t>
      </w:r>
      <w:r w:rsidRPr="00280F47">
        <w:rPr>
          <w:rFonts w:ascii="Arial" w:hAnsi="Arial" w:cs="Arial"/>
          <w:color w:val="333399"/>
          <w:sz w:val="22"/>
          <w:szCs w:val="22"/>
        </w:rPr>
        <w:t xml:space="preserve"> зерна, использованного собственным промышленным подразделением на производство комбикорма</w:t>
      </w:r>
      <w:r w:rsidR="00EE2C63" w:rsidRPr="00280F47">
        <w:rPr>
          <w:rFonts w:ascii="Arial" w:hAnsi="Arial" w:cs="Arial"/>
          <w:color w:val="333399"/>
          <w:sz w:val="22"/>
          <w:szCs w:val="22"/>
        </w:rPr>
        <w:t xml:space="preserve"> </w:t>
      </w:r>
      <w:r w:rsidR="009614A3">
        <w:rPr>
          <w:rFonts w:ascii="Arial" w:hAnsi="Arial" w:cs="Arial"/>
          <w:i/>
          <w:color w:val="943634"/>
          <w:sz w:val="22"/>
          <w:szCs w:val="22"/>
        </w:rPr>
        <w:t xml:space="preserve">(абзац </w:t>
      </w:r>
      <w:r w:rsidR="009614A3" w:rsidRPr="009614A3">
        <w:rPr>
          <w:rFonts w:ascii="Arial" w:hAnsi="Arial" w:cs="Arial"/>
          <w:i/>
          <w:color w:val="943634"/>
          <w:sz w:val="22"/>
          <w:szCs w:val="22"/>
        </w:rPr>
        <w:t>3</w:t>
      </w:r>
      <w:r w:rsidR="00EE2C63" w:rsidRPr="00280F47">
        <w:rPr>
          <w:rFonts w:ascii="Arial" w:hAnsi="Arial" w:cs="Arial"/>
          <w:i/>
          <w:color w:val="943634"/>
          <w:sz w:val="22"/>
          <w:szCs w:val="22"/>
        </w:rPr>
        <w:t xml:space="preserve"> ч.1 п.2</w:t>
      </w:r>
      <w:r w:rsidR="000E297F">
        <w:rPr>
          <w:rFonts w:ascii="Arial" w:hAnsi="Arial" w:cs="Arial"/>
          <w:i/>
          <w:color w:val="943634"/>
          <w:sz w:val="22"/>
          <w:szCs w:val="22"/>
        </w:rPr>
        <w:t>4</w:t>
      </w:r>
      <w:r w:rsidR="00EE2C63" w:rsidRPr="00280F47">
        <w:rPr>
          <w:rFonts w:ascii="Arial" w:hAnsi="Arial" w:cs="Arial"/>
          <w:i/>
          <w:color w:val="943634"/>
          <w:sz w:val="22"/>
          <w:szCs w:val="22"/>
        </w:rPr>
        <w:t xml:space="preserve"> Указаний по форме 4-у)</w:t>
      </w:r>
      <w:r w:rsidR="00EE2C63" w:rsidRPr="00280F47">
        <w:rPr>
          <w:rFonts w:ascii="Arial" w:hAnsi="Arial" w:cs="Arial"/>
          <w:color w:val="333399"/>
          <w:sz w:val="22"/>
          <w:szCs w:val="22"/>
        </w:rPr>
        <w:t>.</w:t>
      </w:r>
    </w:p>
    <w:p w:rsidR="00C2158F" w:rsidRPr="002F3046" w:rsidRDefault="00C2158F" w:rsidP="002F3046">
      <w:pPr>
        <w:widowControl w:val="0"/>
        <w:autoSpaceDE w:val="0"/>
        <w:autoSpaceDN w:val="0"/>
        <w:adjustRightInd w:val="0"/>
        <w:jc w:val="both"/>
        <w:rPr>
          <w:bCs/>
          <w:color w:val="000000"/>
          <w:sz w:val="28"/>
          <w:szCs w:val="28"/>
        </w:rPr>
      </w:pPr>
    </w:p>
    <w:p w:rsidR="00DF50A7" w:rsidRPr="002F3046" w:rsidRDefault="00DF50A7" w:rsidP="002F3046">
      <w:pPr>
        <w:widowControl w:val="0"/>
        <w:autoSpaceDE w:val="0"/>
        <w:autoSpaceDN w:val="0"/>
        <w:adjustRightInd w:val="0"/>
        <w:jc w:val="both"/>
        <w:rPr>
          <w:bCs/>
          <w:color w:val="000000"/>
          <w:sz w:val="28"/>
          <w:szCs w:val="28"/>
        </w:rPr>
      </w:pPr>
    </w:p>
    <w:p w:rsidR="005824C8" w:rsidRPr="00EE2C63" w:rsidRDefault="005824C8" w:rsidP="005824C8">
      <w:pPr>
        <w:jc w:val="both"/>
        <w:rPr>
          <w:bCs/>
          <w:iCs/>
          <w:color w:val="008000"/>
          <w:sz w:val="28"/>
          <w:szCs w:val="28"/>
        </w:rPr>
      </w:pPr>
      <w:r w:rsidRPr="000E297F">
        <w:rPr>
          <w:b/>
          <w:color w:val="008000"/>
          <w:sz w:val="28"/>
          <w:szCs w:val="28"/>
        </w:rPr>
        <w:t>Вопрос: </w:t>
      </w:r>
      <w:r w:rsidRPr="000E297F">
        <w:rPr>
          <w:bCs/>
          <w:iCs/>
          <w:color w:val="008000"/>
          <w:sz w:val="28"/>
          <w:szCs w:val="28"/>
        </w:rPr>
        <w:t xml:space="preserve">Каков порядок отражения в разделе </w:t>
      </w:r>
      <w:r w:rsidRPr="000E297F">
        <w:rPr>
          <w:bCs/>
          <w:iCs/>
          <w:color w:val="008000"/>
          <w:sz w:val="28"/>
          <w:szCs w:val="28"/>
          <w:lang w:val="en-US"/>
        </w:rPr>
        <w:t>I</w:t>
      </w:r>
      <w:r w:rsidRPr="000E297F">
        <w:rPr>
          <w:bCs/>
          <w:iCs/>
          <w:color w:val="008000"/>
          <w:sz w:val="28"/>
          <w:szCs w:val="28"/>
        </w:rPr>
        <w:t xml:space="preserve"> формы 4-у стоимости сельхозпродукции, произведенной в предыдущем году, а в текущем отчетном периоде использованной собственным промышленным подразделением на производство комбикорма, предназначенного для потребления внутри организации (на корм скоту)?</w:t>
      </w:r>
    </w:p>
    <w:p w:rsidR="005824C8" w:rsidRPr="00072A1F" w:rsidRDefault="005824C8" w:rsidP="005824C8">
      <w:pPr>
        <w:jc w:val="both"/>
        <w:rPr>
          <w:iCs/>
          <w:sz w:val="28"/>
          <w:szCs w:val="28"/>
        </w:rPr>
      </w:pPr>
      <w:r w:rsidRPr="00072A1F">
        <w:rPr>
          <w:b/>
          <w:iCs/>
          <w:sz w:val="28"/>
          <w:szCs w:val="28"/>
        </w:rPr>
        <w:t>Ответ:</w:t>
      </w:r>
      <w:r w:rsidRPr="00072A1F">
        <w:rPr>
          <w:iCs/>
          <w:sz w:val="28"/>
          <w:szCs w:val="28"/>
        </w:rPr>
        <w:t xml:space="preserve"> Рассмотрим ответ на условн</w:t>
      </w:r>
      <w:r>
        <w:rPr>
          <w:iCs/>
          <w:sz w:val="28"/>
          <w:szCs w:val="28"/>
        </w:rPr>
        <w:t>ом</w:t>
      </w:r>
      <w:r w:rsidRPr="00072A1F">
        <w:rPr>
          <w:iCs/>
          <w:sz w:val="28"/>
          <w:szCs w:val="28"/>
        </w:rPr>
        <w:t xml:space="preserve"> пример</w:t>
      </w:r>
      <w:r>
        <w:rPr>
          <w:iCs/>
          <w:sz w:val="28"/>
          <w:szCs w:val="28"/>
        </w:rPr>
        <w:t>е</w:t>
      </w:r>
      <w:r w:rsidRPr="00072A1F">
        <w:rPr>
          <w:iCs/>
          <w:sz w:val="28"/>
          <w:szCs w:val="28"/>
        </w:rPr>
        <w:t>.</w:t>
      </w:r>
    </w:p>
    <w:p w:rsidR="005824C8" w:rsidRPr="00071988" w:rsidRDefault="005824C8" w:rsidP="005824C8">
      <w:pPr>
        <w:pStyle w:val="ConsNormal"/>
        <w:ind w:right="68" w:firstLine="709"/>
        <w:rPr>
          <w:rFonts w:ascii="Arial" w:hAnsi="Arial" w:cs="Arial"/>
          <w:color w:val="333399"/>
          <w:sz w:val="22"/>
          <w:szCs w:val="22"/>
        </w:rPr>
      </w:pPr>
      <w:r w:rsidRPr="00071988">
        <w:rPr>
          <w:rFonts w:ascii="Arial" w:hAnsi="Arial" w:cs="Arial"/>
          <w:color w:val="333399"/>
          <w:sz w:val="22"/>
          <w:szCs w:val="22"/>
          <w:u w:val="single"/>
        </w:rPr>
        <w:t>Условный пример.</w:t>
      </w:r>
      <w:r w:rsidRPr="00071988">
        <w:rPr>
          <w:rFonts w:ascii="Arial" w:hAnsi="Arial" w:cs="Arial"/>
          <w:color w:val="333399"/>
          <w:sz w:val="22"/>
          <w:szCs w:val="22"/>
        </w:rPr>
        <w:t xml:space="preserve"> На производство комбикорма организация использовала в I квартале отчетного года часть зерна, произведенного в III квартале предыдущего года.    </w:t>
      </w:r>
    </w:p>
    <w:p w:rsidR="005824C8" w:rsidRPr="00071988" w:rsidRDefault="005824C8" w:rsidP="005824C8">
      <w:pPr>
        <w:pStyle w:val="ConsNormal"/>
        <w:ind w:right="68" w:firstLine="709"/>
        <w:rPr>
          <w:rFonts w:ascii="Arial" w:hAnsi="Arial" w:cs="Arial"/>
          <w:color w:val="333399"/>
          <w:sz w:val="22"/>
          <w:szCs w:val="22"/>
        </w:rPr>
      </w:pPr>
      <w:r w:rsidRPr="001341E3">
        <w:rPr>
          <w:rFonts w:ascii="Arial" w:hAnsi="Arial" w:cs="Arial"/>
          <w:color w:val="333399"/>
          <w:sz w:val="22"/>
          <w:szCs w:val="22"/>
        </w:rPr>
        <w:t>При заполнении формы 4-у за январь-март</w:t>
      </w:r>
      <w:r w:rsidRPr="00071988">
        <w:rPr>
          <w:rFonts w:ascii="Arial" w:hAnsi="Arial" w:cs="Arial"/>
          <w:color w:val="333399"/>
          <w:sz w:val="22"/>
          <w:szCs w:val="22"/>
        </w:rPr>
        <w:t xml:space="preserve"> отчетного года организация отражает</w:t>
      </w:r>
      <w:r w:rsidR="007B367D" w:rsidRPr="007B367D">
        <w:rPr>
          <w:rFonts w:ascii="Arial" w:hAnsi="Arial" w:cs="Arial"/>
          <w:b/>
          <w:color w:val="333399"/>
          <w:sz w:val="22"/>
          <w:szCs w:val="22"/>
        </w:rPr>
        <w:t xml:space="preserve"> </w:t>
      </w:r>
      <w:r w:rsidR="007B367D" w:rsidRPr="007B367D">
        <w:rPr>
          <w:rFonts w:ascii="Arial" w:hAnsi="Arial" w:cs="Arial"/>
          <w:color w:val="333399"/>
          <w:sz w:val="22"/>
          <w:szCs w:val="22"/>
        </w:rPr>
        <w:t>по строке 11</w:t>
      </w:r>
      <w:r w:rsidR="007B367D" w:rsidRPr="007B367D">
        <w:rPr>
          <w:rFonts w:ascii="Arial" w:hAnsi="Arial" w:cs="Arial"/>
          <w:b/>
          <w:color w:val="333399"/>
          <w:sz w:val="22"/>
          <w:szCs w:val="22"/>
        </w:rPr>
        <w:t xml:space="preserve"> </w:t>
      </w:r>
      <w:r w:rsidRPr="00071988">
        <w:rPr>
          <w:rFonts w:ascii="Arial" w:hAnsi="Arial" w:cs="Arial"/>
          <w:color w:val="333399"/>
          <w:sz w:val="22"/>
          <w:szCs w:val="22"/>
        </w:rPr>
        <w:t>по коду 10910 «Производство готовых кормов и кормовых добавок для сельскохозяйственных животных» ОКРБ 005-2011 – стоимость произведенного промышленным подразделением комбикорма, предназначенного для использования в</w:t>
      </w:r>
      <w:r w:rsidR="005D2D24">
        <w:rPr>
          <w:rFonts w:ascii="Arial" w:hAnsi="Arial" w:cs="Arial"/>
          <w:color w:val="333399"/>
          <w:sz w:val="22"/>
          <w:szCs w:val="22"/>
        </w:rPr>
        <w:t xml:space="preserve"> пределах юридического лица</w:t>
      </w:r>
      <w:r w:rsidRPr="00071988">
        <w:rPr>
          <w:rFonts w:ascii="Arial" w:hAnsi="Arial" w:cs="Arial"/>
          <w:color w:val="333399"/>
          <w:sz w:val="22"/>
          <w:szCs w:val="22"/>
        </w:rPr>
        <w:t xml:space="preserve">, в частности, на корм скоту </w:t>
      </w:r>
      <w:r w:rsidRPr="00071988">
        <w:rPr>
          <w:rFonts w:ascii="Arial" w:hAnsi="Arial" w:cs="Arial"/>
          <w:i/>
          <w:color w:val="943634"/>
          <w:sz w:val="22"/>
          <w:szCs w:val="22"/>
        </w:rPr>
        <w:t>(ч.</w:t>
      </w:r>
      <w:r w:rsidR="007B367D" w:rsidRPr="007B367D">
        <w:rPr>
          <w:rFonts w:ascii="Arial" w:hAnsi="Arial" w:cs="Arial"/>
          <w:i/>
          <w:color w:val="943634"/>
          <w:sz w:val="22"/>
          <w:szCs w:val="22"/>
        </w:rPr>
        <w:t>7</w:t>
      </w:r>
      <w:r w:rsidRPr="00071988">
        <w:rPr>
          <w:rFonts w:ascii="Arial" w:hAnsi="Arial" w:cs="Arial"/>
          <w:i/>
          <w:color w:val="943634"/>
          <w:sz w:val="22"/>
          <w:szCs w:val="22"/>
        </w:rPr>
        <w:t xml:space="preserve"> п.30 Указаний по форме 4-у)</w:t>
      </w:r>
      <w:r w:rsidRPr="00071988">
        <w:rPr>
          <w:rFonts w:ascii="Arial" w:hAnsi="Arial" w:cs="Arial"/>
          <w:color w:val="333399"/>
          <w:sz w:val="22"/>
          <w:szCs w:val="22"/>
        </w:rPr>
        <w:t>.</w:t>
      </w:r>
    </w:p>
    <w:p w:rsidR="005824C8" w:rsidRPr="00071988" w:rsidRDefault="005824C8" w:rsidP="005824C8">
      <w:pPr>
        <w:pStyle w:val="ConsNormal"/>
        <w:ind w:right="68" w:firstLine="709"/>
        <w:rPr>
          <w:rFonts w:ascii="Arial" w:hAnsi="Arial" w:cs="Arial"/>
          <w:color w:val="333399"/>
          <w:sz w:val="22"/>
          <w:szCs w:val="22"/>
        </w:rPr>
      </w:pPr>
      <w:r w:rsidRPr="00071988">
        <w:rPr>
          <w:rFonts w:ascii="Arial" w:hAnsi="Arial" w:cs="Arial"/>
          <w:color w:val="333399"/>
          <w:sz w:val="22"/>
          <w:szCs w:val="22"/>
        </w:rPr>
        <w:t>Стоимость зерна, выращенно</w:t>
      </w:r>
      <w:r>
        <w:rPr>
          <w:rFonts w:ascii="Arial" w:hAnsi="Arial" w:cs="Arial"/>
          <w:color w:val="333399"/>
          <w:sz w:val="22"/>
          <w:szCs w:val="22"/>
        </w:rPr>
        <w:t>го</w:t>
      </w:r>
      <w:r w:rsidRPr="00071988">
        <w:rPr>
          <w:rFonts w:ascii="Arial" w:hAnsi="Arial" w:cs="Arial"/>
          <w:color w:val="333399"/>
          <w:sz w:val="22"/>
          <w:szCs w:val="22"/>
        </w:rPr>
        <w:t xml:space="preserve"> в предыдущем году, в форме 4-у за январь-март отчетного года не отражается </w:t>
      </w:r>
      <w:r w:rsidRPr="00071988">
        <w:rPr>
          <w:rFonts w:ascii="Arial" w:hAnsi="Arial" w:cs="Arial"/>
          <w:i/>
          <w:color w:val="943634"/>
          <w:sz w:val="22"/>
          <w:szCs w:val="22"/>
        </w:rPr>
        <w:t>(</w:t>
      </w:r>
      <w:r>
        <w:rPr>
          <w:rFonts w:ascii="Arial" w:hAnsi="Arial" w:cs="Arial"/>
          <w:i/>
          <w:color w:val="943634"/>
          <w:sz w:val="22"/>
          <w:szCs w:val="22"/>
        </w:rPr>
        <w:t xml:space="preserve">ч.1 </w:t>
      </w:r>
      <w:r w:rsidRPr="00071988">
        <w:rPr>
          <w:rFonts w:ascii="Arial" w:hAnsi="Arial" w:cs="Arial"/>
          <w:i/>
          <w:color w:val="943634"/>
          <w:sz w:val="22"/>
          <w:szCs w:val="22"/>
        </w:rPr>
        <w:t>п.2</w:t>
      </w:r>
      <w:r>
        <w:rPr>
          <w:rFonts w:ascii="Arial" w:hAnsi="Arial" w:cs="Arial"/>
          <w:i/>
          <w:color w:val="943634"/>
          <w:sz w:val="22"/>
          <w:szCs w:val="22"/>
        </w:rPr>
        <w:t>4</w:t>
      </w:r>
      <w:r w:rsidRPr="00071988">
        <w:rPr>
          <w:rFonts w:ascii="Arial" w:hAnsi="Arial" w:cs="Arial"/>
          <w:i/>
          <w:color w:val="943634"/>
          <w:sz w:val="22"/>
          <w:szCs w:val="22"/>
        </w:rPr>
        <w:t xml:space="preserve"> Указаний по форме 4-у). </w:t>
      </w:r>
    </w:p>
    <w:p w:rsidR="005824C8" w:rsidRPr="00005459" w:rsidRDefault="005824C8" w:rsidP="005824C8">
      <w:pPr>
        <w:rPr>
          <w:rFonts w:eastAsia="Calibri"/>
          <w:sz w:val="28"/>
          <w:szCs w:val="28"/>
          <w:lang w:eastAsia="en-US"/>
        </w:rPr>
      </w:pPr>
    </w:p>
    <w:p w:rsidR="005824C8" w:rsidRPr="00005459" w:rsidRDefault="005824C8" w:rsidP="005824C8">
      <w:pPr>
        <w:autoSpaceDE w:val="0"/>
        <w:autoSpaceDN w:val="0"/>
        <w:adjustRightInd w:val="0"/>
        <w:rPr>
          <w:sz w:val="28"/>
          <w:szCs w:val="28"/>
        </w:rPr>
      </w:pPr>
    </w:p>
    <w:p w:rsidR="00671FA0" w:rsidRPr="001012EE" w:rsidRDefault="00671FA0" w:rsidP="00671FA0">
      <w:pPr>
        <w:jc w:val="both"/>
        <w:rPr>
          <w:color w:val="008000"/>
          <w:sz w:val="28"/>
          <w:szCs w:val="28"/>
        </w:rPr>
      </w:pPr>
      <w:r w:rsidRPr="001012EE">
        <w:rPr>
          <w:b/>
          <w:color w:val="008000"/>
          <w:sz w:val="28"/>
          <w:szCs w:val="28"/>
        </w:rPr>
        <w:t>Вопрос:</w:t>
      </w:r>
      <w:r w:rsidR="00436B30" w:rsidRPr="001012EE">
        <w:rPr>
          <w:b/>
          <w:color w:val="008000"/>
          <w:sz w:val="28"/>
          <w:szCs w:val="28"/>
        </w:rPr>
        <w:t> </w:t>
      </w:r>
      <w:r w:rsidRPr="001012EE">
        <w:rPr>
          <w:color w:val="008000"/>
          <w:sz w:val="28"/>
          <w:szCs w:val="28"/>
        </w:rPr>
        <w:t>Сельскохозяйственная организация в течение года осуществляла следующие виды деятельности:</w:t>
      </w:r>
      <w:r w:rsidR="00E8088A" w:rsidRPr="001012EE">
        <w:rPr>
          <w:color w:val="008000"/>
          <w:sz w:val="28"/>
          <w:szCs w:val="28"/>
        </w:rPr>
        <w:t xml:space="preserve"> </w:t>
      </w:r>
    </w:p>
    <w:p w:rsidR="00671FA0" w:rsidRPr="001012EE" w:rsidRDefault="00671FA0" w:rsidP="000C12CC">
      <w:pPr>
        <w:ind w:firstLine="709"/>
        <w:jc w:val="both"/>
        <w:rPr>
          <w:color w:val="008000"/>
          <w:sz w:val="28"/>
          <w:szCs w:val="28"/>
        </w:rPr>
      </w:pPr>
      <w:r w:rsidRPr="001012EE">
        <w:rPr>
          <w:color w:val="008000"/>
          <w:sz w:val="28"/>
          <w:szCs w:val="28"/>
        </w:rPr>
        <w:t xml:space="preserve">выращивание зерновых культур; </w:t>
      </w:r>
    </w:p>
    <w:p w:rsidR="00671FA0" w:rsidRPr="001012EE" w:rsidRDefault="00671FA0" w:rsidP="000C12CC">
      <w:pPr>
        <w:ind w:firstLine="709"/>
        <w:jc w:val="both"/>
        <w:rPr>
          <w:color w:val="008000"/>
          <w:sz w:val="28"/>
          <w:szCs w:val="28"/>
        </w:rPr>
      </w:pPr>
      <w:r w:rsidRPr="001012EE">
        <w:rPr>
          <w:color w:val="008000"/>
          <w:sz w:val="28"/>
          <w:szCs w:val="28"/>
        </w:rPr>
        <w:t>выращивание кормовых культур;</w:t>
      </w:r>
    </w:p>
    <w:p w:rsidR="00671FA0" w:rsidRPr="001012EE" w:rsidRDefault="00671FA0" w:rsidP="000C12CC">
      <w:pPr>
        <w:ind w:firstLine="709"/>
        <w:jc w:val="both"/>
        <w:rPr>
          <w:color w:val="008000"/>
          <w:sz w:val="28"/>
          <w:szCs w:val="28"/>
        </w:rPr>
      </w:pPr>
      <w:r w:rsidRPr="001012EE">
        <w:rPr>
          <w:color w:val="008000"/>
          <w:sz w:val="28"/>
          <w:szCs w:val="28"/>
        </w:rPr>
        <w:t>разведение крупного рогатого скота</w:t>
      </w:r>
      <w:r w:rsidR="00AD5ABA" w:rsidRPr="001012EE">
        <w:rPr>
          <w:color w:val="008000"/>
          <w:sz w:val="28"/>
          <w:szCs w:val="28"/>
        </w:rPr>
        <w:t>.</w:t>
      </w:r>
    </w:p>
    <w:p w:rsidR="00671FA0" w:rsidRPr="001012EE" w:rsidRDefault="00671FA0" w:rsidP="000C12CC">
      <w:pPr>
        <w:ind w:firstLine="709"/>
        <w:jc w:val="both"/>
        <w:rPr>
          <w:color w:val="008000"/>
          <w:sz w:val="28"/>
          <w:szCs w:val="28"/>
        </w:rPr>
      </w:pPr>
      <w:r w:rsidRPr="001012EE">
        <w:rPr>
          <w:color w:val="008000"/>
          <w:sz w:val="28"/>
          <w:szCs w:val="28"/>
        </w:rPr>
        <w:t>Часть зерн</w:t>
      </w:r>
      <w:r w:rsidR="00311E7F" w:rsidRPr="001012EE">
        <w:rPr>
          <w:color w:val="008000"/>
          <w:sz w:val="28"/>
          <w:szCs w:val="28"/>
        </w:rPr>
        <w:t>овых культур</w:t>
      </w:r>
      <w:r w:rsidRPr="001012EE">
        <w:rPr>
          <w:color w:val="008000"/>
          <w:sz w:val="28"/>
          <w:szCs w:val="28"/>
        </w:rPr>
        <w:t xml:space="preserve"> организация использовала для производства круп и кормов для животных. </w:t>
      </w:r>
    </w:p>
    <w:p w:rsidR="00671FA0" w:rsidRPr="001012EE" w:rsidRDefault="00671FA0" w:rsidP="000C12CC">
      <w:pPr>
        <w:ind w:firstLine="709"/>
        <w:jc w:val="both"/>
        <w:rPr>
          <w:color w:val="008000"/>
          <w:sz w:val="28"/>
          <w:szCs w:val="28"/>
        </w:rPr>
      </w:pPr>
      <w:r w:rsidRPr="001012EE">
        <w:rPr>
          <w:color w:val="008000"/>
          <w:sz w:val="28"/>
          <w:szCs w:val="28"/>
        </w:rPr>
        <w:t>Все производимые корма (сено, силос, сенаж, кормовые корнеплоды</w:t>
      </w:r>
      <w:r w:rsidR="000C66FC" w:rsidRPr="001012EE">
        <w:rPr>
          <w:color w:val="008000"/>
          <w:sz w:val="28"/>
          <w:szCs w:val="28"/>
        </w:rPr>
        <w:t xml:space="preserve"> </w:t>
      </w:r>
      <w:r w:rsidRPr="001012EE">
        <w:rPr>
          <w:color w:val="008000"/>
          <w:sz w:val="28"/>
          <w:szCs w:val="28"/>
        </w:rPr>
        <w:t xml:space="preserve">и комбикорм) использовались в своем хозяйстве. </w:t>
      </w:r>
    </w:p>
    <w:p w:rsidR="00671FA0" w:rsidRPr="001012EE" w:rsidRDefault="00671FA0" w:rsidP="000C12CC">
      <w:pPr>
        <w:ind w:firstLine="709"/>
        <w:jc w:val="both"/>
        <w:rPr>
          <w:color w:val="008000"/>
          <w:sz w:val="28"/>
          <w:szCs w:val="28"/>
        </w:rPr>
      </w:pPr>
      <w:r w:rsidRPr="001012EE">
        <w:rPr>
          <w:color w:val="008000"/>
          <w:sz w:val="28"/>
          <w:szCs w:val="28"/>
        </w:rPr>
        <w:t xml:space="preserve">Работники организации питались в своей столовой. Продажа готовой пищи осуществлялась по сниженным ценам. Для приготовления обедов частично использовалась собственная продукция (крупы, хлебобулочные изделия). </w:t>
      </w:r>
    </w:p>
    <w:p w:rsidR="00671FA0" w:rsidRPr="001012EE" w:rsidRDefault="00671FA0" w:rsidP="000C12CC">
      <w:pPr>
        <w:ind w:firstLine="709"/>
        <w:jc w:val="both"/>
        <w:rPr>
          <w:color w:val="008000"/>
          <w:sz w:val="28"/>
          <w:szCs w:val="28"/>
        </w:rPr>
      </w:pPr>
      <w:r w:rsidRPr="001012EE">
        <w:rPr>
          <w:color w:val="008000"/>
          <w:sz w:val="28"/>
          <w:szCs w:val="28"/>
        </w:rPr>
        <w:t xml:space="preserve">Как правильно </w:t>
      </w:r>
      <w:r w:rsidR="008D119C" w:rsidRPr="001012EE">
        <w:rPr>
          <w:color w:val="008000"/>
          <w:sz w:val="28"/>
          <w:szCs w:val="28"/>
        </w:rPr>
        <w:t xml:space="preserve">отразить данные по графе 1 </w:t>
      </w:r>
      <w:r w:rsidRPr="001012EE">
        <w:rPr>
          <w:color w:val="008000"/>
          <w:sz w:val="28"/>
          <w:szCs w:val="28"/>
        </w:rPr>
        <w:t>раздел</w:t>
      </w:r>
      <w:r w:rsidR="008D119C" w:rsidRPr="001012EE">
        <w:rPr>
          <w:color w:val="008000"/>
          <w:sz w:val="28"/>
          <w:szCs w:val="28"/>
        </w:rPr>
        <w:t>а</w:t>
      </w:r>
      <w:r w:rsidRPr="001012EE">
        <w:rPr>
          <w:color w:val="008000"/>
          <w:sz w:val="28"/>
          <w:szCs w:val="28"/>
        </w:rPr>
        <w:t xml:space="preserve"> I формы 4-у? </w:t>
      </w:r>
    </w:p>
    <w:p w:rsidR="00671FA0" w:rsidRDefault="00671FA0" w:rsidP="00671FA0">
      <w:pPr>
        <w:spacing w:after="120"/>
        <w:jc w:val="both"/>
        <w:rPr>
          <w:color w:val="943634"/>
          <w:sz w:val="28"/>
          <w:szCs w:val="28"/>
        </w:rPr>
      </w:pPr>
      <w:r w:rsidRPr="001012EE">
        <w:rPr>
          <w:b/>
          <w:sz w:val="28"/>
          <w:szCs w:val="28"/>
        </w:rPr>
        <w:t>Ответ:</w:t>
      </w:r>
      <w:r w:rsidRPr="001012EE">
        <w:rPr>
          <w:sz w:val="28"/>
          <w:szCs w:val="28"/>
        </w:rPr>
        <w:t xml:space="preserve"> В приведенной ситуации организация должна заполнить раздел I </w:t>
      </w:r>
      <w:r w:rsidRPr="001012EE">
        <w:rPr>
          <w:bCs/>
          <w:sz w:val="28"/>
          <w:szCs w:val="28"/>
        </w:rPr>
        <w:t xml:space="preserve">формы </w:t>
      </w:r>
      <w:r w:rsidR="00436B30" w:rsidRPr="001012EE">
        <w:rPr>
          <w:bCs/>
          <w:sz w:val="28"/>
          <w:szCs w:val="28"/>
        </w:rPr>
        <w:br/>
      </w:r>
      <w:r w:rsidRPr="001012EE">
        <w:rPr>
          <w:bCs/>
          <w:sz w:val="28"/>
          <w:szCs w:val="28"/>
        </w:rPr>
        <w:t xml:space="preserve">4-у следующим образом </w:t>
      </w:r>
      <w:r w:rsidRPr="001012EE">
        <w:rPr>
          <w:color w:val="943634"/>
          <w:sz w:val="28"/>
          <w:szCs w:val="28"/>
        </w:rPr>
        <w:t>(</w:t>
      </w:r>
      <w:r w:rsidRPr="001012EE">
        <w:rPr>
          <w:i/>
          <w:color w:val="943634"/>
          <w:sz w:val="28"/>
          <w:szCs w:val="28"/>
        </w:rPr>
        <w:t>п.1</w:t>
      </w:r>
      <w:r w:rsidR="0018317F" w:rsidRPr="001012EE">
        <w:rPr>
          <w:i/>
          <w:color w:val="943634"/>
          <w:sz w:val="28"/>
          <w:szCs w:val="28"/>
        </w:rPr>
        <w:t>7</w:t>
      </w:r>
      <w:r w:rsidRPr="001012EE">
        <w:rPr>
          <w:i/>
          <w:color w:val="943634"/>
          <w:sz w:val="28"/>
          <w:szCs w:val="28"/>
        </w:rPr>
        <w:t xml:space="preserve">, </w:t>
      </w:r>
      <w:r w:rsidR="00A30032" w:rsidRPr="001012EE">
        <w:rPr>
          <w:i/>
          <w:color w:val="943634"/>
          <w:sz w:val="28"/>
          <w:szCs w:val="28"/>
        </w:rPr>
        <w:t>п.</w:t>
      </w:r>
      <w:r w:rsidR="00AD5ABA" w:rsidRPr="001012EE">
        <w:rPr>
          <w:i/>
          <w:color w:val="943634"/>
          <w:sz w:val="28"/>
          <w:szCs w:val="28"/>
        </w:rPr>
        <w:t>20</w:t>
      </w:r>
      <w:r w:rsidRPr="001012EE">
        <w:rPr>
          <w:i/>
          <w:color w:val="943634"/>
          <w:sz w:val="28"/>
          <w:szCs w:val="28"/>
        </w:rPr>
        <w:t xml:space="preserve">, </w:t>
      </w:r>
      <w:r w:rsidR="00A30032" w:rsidRPr="001012EE">
        <w:rPr>
          <w:i/>
          <w:color w:val="943634"/>
          <w:sz w:val="28"/>
          <w:szCs w:val="28"/>
        </w:rPr>
        <w:t>п.22</w:t>
      </w:r>
      <w:r w:rsidR="00033CAD" w:rsidRPr="001012EE">
        <w:rPr>
          <w:i/>
          <w:color w:val="943634"/>
          <w:sz w:val="28"/>
          <w:szCs w:val="28"/>
        </w:rPr>
        <w:t xml:space="preserve">, </w:t>
      </w:r>
      <w:r w:rsidR="00A30032" w:rsidRPr="001012EE">
        <w:rPr>
          <w:i/>
          <w:color w:val="943634"/>
          <w:sz w:val="28"/>
          <w:szCs w:val="28"/>
        </w:rPr>
        <w:t>п.</w:t>
      </w:r>
      <w:r w:rsidRPr="001012EE">
        <w:rPr>
          <w:i/>
          <w:color w:val="943634"/>
          <w:sz w:val="28"/>
          <w:szCs w:val="28"/>
        </w:rPr>
        <w:t>2</w:t>
      </w:r>
      <w:r w:rsidR="00AD5ABA" w:rsidRPr="001012EE">
        <w:rPr>
          <w:i/>
          <w:color w:val="943634"/>
          <w:sz w:val="28"/>
          <w:szCs w:val="28"/>
        </w:rPr>
        <w:t>4</w:t>
      </w:r>
      <w:r w:rsidRPr="001012EE">
        <w:rPr>
          <w:i/>
          <w:color w:val="943634"/>
          <w:sz w:val="28"/>
          <w:szCs w:val="28"/>
        </w:rPr>
        <w:t xml:space="preserve">, </w:t>
      </w:r>
      <w:r w:rsidR="001012EE" w:rsidRPr="001012EE">
        <w:rPr>
          <w:i/>
          <w:color w:val="943634"/>
          <w:sz w:val="28"/>
          <w:szCs w:val="28"/>
        </w:rPr>
        <w:t>п.24</w:t>
      </w:r>
      <w:r w:rsidR="001012EE" w:rsidRPr="001012EE">
        <w:rPr>
          <w:i/>
          <w:color w:val="943634"/>
          <w:sz w:val="28"/>
          <w:szCs w:val="28"/>
          <w:vertAlign w:val="superscript"/>
        </w:rPr>
        <w:t>1</w:t>
      </w:r>
      <w:r w:rsidR="001012EE" w:rsidRPr="001012EE">
        <w:rPr>
          <w:i/>
          <w:color w:val="943634"/>
          <w:sz w:val="28"/>
          <w:szCs w:val="28"/>
        </w:rPr>
        <w:t xml:space="preserve">, </w:t>
      </w:r>
      <w:r w:rsidR="00A30032" w:rsidRPr="001012EE">
        <w:rPr>
          <w:i/>
          <w:color w:val="943634"/>
          <w:sz w:val="28"/>
          <w:szCs w:val="28"/>
        </w:rPr>
        <w:t>п.</w:t>
      </w:r>
      <w:r w:rsidR="0069392E" w:rsidRPr="001012EE">
        <w:rPr>
          <w:i/>
          <w:color w:val="943634"/>
          <w:sz w:val="28"/>
          <w:szCs w:val="28"/>
        </w:rPr>
        <w:t>30</w:t>
      </w:r>
      <w:r w:rsidRPr="001012EE">
        <w:rPr>
          <w:i/>
          <w:color w:val="943634"/>
          <w:sz w:val="28"/>
          <w:szCs w:val="28"/>
        </w:rPr>
        <w:t xml:space="preserve">, </w:t>
      </w:r>
      <w:r w:rsidR="00A30032" w:rsidRPr="001012EE">
        <w:rPr>
          <w:i/>
          <w:color w:val="943634"/>
          <w:sz w:val="28"/>
          <w:szCs w:val="28"/>
        </w:rPr>
        <w:t>п.</w:t>
      </w:r>
      <w:r w:rsidRPr="001012EE">
        <w:rPr>
          <w:i/>
          <w:color w:val="943634"/>
          <w:sz w:val="28"/>
          <w:szCs w:val="28"/>
        </w:rPr>
        <w:t>3</w:t>
      </w:r>
      <w:r w:rsidR="0069392E" w:rsidRPr="001012EE">
        <w:rPr>
          <w:i/>
          <w:color w:val="943634"/>
          <w:sz w:val="28"/>
          <w:szCs w:val="28"/>
        </w:rPr>
        <w:t>7</w:t>
      </w:r>
      <w:r w:rsidR="000723B9">
        <w:rPr>
          <w:i/>
          <w:color w:val="943634"/>
          <w:sz w:val="28"/>
          <w:szCs w:val="28"/>
        </w:rPr>
        <w:t xml:space="preserve"> У</w:t>
      </w:r>
      <w:r w:rsidRPr="001012EE">
        <w:rPr>
          <w:i/>
          <w:color w:val="943634"/>
          <w:sz w:val="28"/>
          <w:szCs w:val="28"/>
        </w:rPr>
        <w:t>казаний по форме 4-у</w:t>
      </w:r>
      <w:r w:rsidRPr="001012EE">
        <w:rPr>
          <w:color w:val="943634"/>
          <w:sz w:val="28"/>
          <w:szCs w:val="28"/>
        </w:rPr>
        <w:t>):</w:t>
      </w:r>
      <w:r w:rsidRPr="006A7DAF">
        <w:rPr>
          <w:color w:val="943634"/>
          <w:sz w:val="28"/>
          <w:szCs w:val="28"/>
        </w:rPr>
        <w:t xml:space="preserve"> </w:t>
      </w:r>
    </w:p>
    <w:p w:rsidR="006D23B8" w:rsidRPr="006D23B8" w:rsidRDefault="006D23B8" w:rsidP="00671FA0">
      <w:pPr>
        <w:spacing w:after="120"/>
        <w:jc w:val="both"/>
        <w:rPr>
          <w:sz w:val="28"/>
          <w:szCs w:val="28"/>
        </w:rPr>
      </w:pPr>
    </w:p>
    <w:p w:rsidR="006D23B8" w:rsidRPr="006D23B8" w:rsidRDefault="006D23B8" w:rsidP="00671FA0">
      <w:pPr>
        <w:spacing w:after="120"/>
        <w:jc w:val="both"/>
        <w:rPr>
          <w:sz w:val="28"/>
          <w:szCs w:val="28"/>
        </w:rPr>
      </w:pPr>
    </w:p>
    <w:p w:rsidR="006D23B8" w:rsidRPr="006D23B8" w:rsidRDefault="006D23B8" w:rsidP="00671FA0">
      <w:pPr>
        <w:spacing w:after="120"/>
        <w:jc w:val="both"/>
        <w:rPr>
          <w:sz w:val="28"/>
          <w:szCs w:val="28"/>
        </w:rPr>
      </w:pPr>
    </w:p>
    <w:p w:rsidR="006D23B8" w:rsidRPr="006D23B8" w:rsidRDefault="006D23B8" w:rsidP="00671FA0">
      <w:pPr>
        <w:spacing w:after="120"/>
        <w:jc w:val="both"/>
        <w:rPr>
          <w:sz w:val="28"/>
          <w:szCs w:val="28"/>
        </w:rPr>
      </w:pPr>
    </w:p>
    <w:tbl>
      <w:tblPr>
        <w:tblW w:w="99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992"/>
        <w:gridCol w:w="1112"/>
        <w:gridCol w:w="5387"/>
      </w:tblGrid>
      <w:tr w:rsidR="00671FA0" w:rsidRPr="001012EE" w:rsidTr="005824C8">
        <w:trPr>
          <w:tblHeader/>
        </w:trPr>
        <w:tc>
          <w:tcPr>
            <w:tcW w:w="2410" w:type="dxa"/>
          </w:tcPr>
          <w:p w:rsidR="00671FA0" w:rsidRPr="001012EE" w:rsidRDefault="00671FA0" w:rsidP="00522B8E">
            <w:pPr>
              <w:jc w:val="center"/>
              <w:rPr>
                <w:b/>
                <w:color w:val="000000"/>
                <w:sz w:val="22"/>
                <w:szCs w:val="22"/>
              </w:rPr>
            </w:pPr>
            <w:r w:rsidRPr="001012EE">
              <w:rPr>
                <w:b/>
                <w:color w:val="000000"/>
                <w:sz w:val="22"/>
                <w:szCs w:val="22"/>
              </w:rPr>
              <w:lastRenderedPageBreak/>
              <w:t>Наименование вида экономической  деятельности</w:t>
            </w:r>
          </w:p>
        </w:tc>
        <w:tc>
          <w:tcPr>
            <w:tcW w:w="992" w:type="dxa"/>
          </w:tcPr>
          <w:p w:rsidR="00671FA0" w:rsidRPr="001012EE" w:rsidRDefault="00671FA0" w:rsidP="00522B8E">
            <w:pPr>
              <w:jc w:val="center"/>
              <w:rPr>
                <w:b/>
                <w:color w:val="000000"/>
                <w:sz w:val="22"/>
                <w:szCs w:val="22"/>
              </w:rPr>
            </w:pPr>
            <w:r w:rsidRPr="001012EE">
              <w:rPr>
                <w:b/>
                <w:color w:val="000000"/>
                <w:sz w:val="22"/>
                <w:szCs w:val="22"/>
              </w:rPr>
              <w:t>Код строки</w:t>
            </w:r>
          </w:p>
        </w:tc>
        <w:tc>
          <w:tcPr>
            <w:tcW w:w="1112" w:type="dxa"/>
          </w:tcPr>
          <w:p w:rsidR="00671FA0" w:rsidRPr="001012EE" w:rsidRDefault="00671FA0" w:rsidP="00522B8E">
            <w:pPr>
              <w:ind w:left="-57" w:right="-57"/>
              <w:jc w:val="center"/>
              <w:rPr>
                <w:b/>
                <w:color w:val="000000"/>
                <w:sz w:val="22"/>
                <w:szCs w:val="22"/>
              </w:rPr>
            </w:pPr>
            <w:r w:rsidRPr="001012EE">
              <w:rPr>
                <w:b/>
                <w:color w:val="000000"/>
                <w:sz w:val="22"/>
                <w:szCs w:val="22"/>
              </w:rPr>
              <w:t>Код по ОКРБ 005-2011</w:t>
            </w:r>
          </w:p>
        </w:tc>
        <w:tc>
          <w:tcPr>
            <w:tcW w:w="5387" w:type="dxa"/>
          </w:tcPr>
          <w:p w:rsidR="00671FA0" w:rsidRPr="001012EE" w:rsidRDefault="00671FA0" w:rsidP="00897AE6">
            <w:pPr>
              <w:jc w:val="center"/>
              <w:rPr>
                <w:b/>
                <w:color w:val="000000"/>
                <w:sz w:val="22"/>
                <w:szCs w:val="22"/>
              </w:rPr>
            </w:pPr>
            <w:r w:rsidRPr="001012EE">
              <w:rPr>
                <w:b/>
                <w:color w:val="000000"/>
                <w:sz w:val="22"/>
                <w:szCs w:val="22"/>
              </w:rPr>
              <w:t xml:space="preserve">Объем производства продукции (работ, услуг) </w:t>
            </w:r>
            <w:r w:rsidR="002D00C1" w:rsidRPr="001012EE">
              <w:rPr>
                <w:b/>
                <w:color w:val="000000"/>
                <w:sz w:val="22"/>
                <w:szCs w:val="22"/>
              </w:rPr>
              <w:br/>
            </w:r>
            <w:r w:rsidRPr="001012EE">
              <w:rPr>
                <w:b/>
                <w:color w:val="000000"/>
                <w:sz w:val="22"/>
                <w:szCs w:val="22"/>
              </w:rPr>
              <w:t xml:space="preserve">за вычетом налогов и сборов, исчисляемых из выручки, за отчетный </w:t>
            </w:r>
            <w:r w:rsidR="00897AE6" w:rsidRPr="001012EE">
              <w:rPr>
                <w:b/>
                <w:color w:val="000000"/>
                <w:sz w:val="22"/>
                <w:szCs w:val="22"/>
              </w:rPr>
              <w:t>период с начала года</w:t>
            </w:r>
          </w:p>
        </w:tc>
      </w:tr>
      <w:tr w:rsidR="00671FA0" w:rsidRPr="001012EE" w:rsidTr="005824C8">
        <w:trPr>
          <w:trHeight w:val="170"/>
          <w:tblHeader/>
        </w:trPr>
        <w:tc>
          <w:tcPr>
            <w:tcW w:w="2410" w:type="dxa"/>
          </w:tcPr>
          <w:p w:rsidR="00671FA0" w:rsidRPr="001012EE" w:rsidRDefault="00671FA0" w:rsidP="00522B8E">
            <w:pPr>
              <w:jc w:val="center"/>
              <w:rPr>
                <w:color w:val="000000"/>
                <w:sz w:val="22"/>
                <w:szCs w:val="22"/>
              </w:rPr>
            </w:pPr>
            <w:r w:rsidRPr="001012EE">
              <w:rPr>
                <w:color w:val="000000"/>
                <w:sz w:val="22"/>
                <w:szCs w:val="22"/>
              </w:rPr>
              <w:t>Графа А</w:t>
            </w:r>
          </w:p>
        </w:tc>
        <w:tc>
          <w:tcPr>
            <w:tcW w:w="992" w:type="dxa"/>
          </w:tcPr>
          <w:p w:rsidR="00671FA0" w:rsidRPr="001012EE" w:rsidRDefault="00671FA0" w:rsidP="00522B8E">
            <w:pPr>
              <w:jc w:val="center"/>
              <w:rPr>
                <w:color w:val="000000"/>
                <w:sz w:val="22"/>
                <w:szCs w:val="22"/>
              </w:rPr>
            </w:pPr>
            <w:r w:rsidRPr="001012EE">
              <w:rPr>
                <w:color w:val="000000"/>
                <w:sz w:val="22"/>
                <w:szCs w:val="22"/>
              </w:rPr>
              <w:t>Графа Б</w:t>
            </w:r>
          </w:p>
        </w:tc>
        <w:tc>
          <w:tcPr>
            <w:tcW w:w="1112" w:type="dxa"/>
          </w:tcPr>
          <w:p w:rsidR="00671FA0" w:rsidRPr="001012EE" w:rsidRDefault="00671FA0" w:rsidP="00522B8E">
            <w:pPr>
              <w:jc w:val="center"/>
              <w:rPr>
                <w:color w:val="000000"/>
                <w:sz w:val="22"/>
                <w:szCs w:val="22"/>
              </w:rPr>
            </w:pPr>
            <w:r w:rsidRPr="001012EE">
              <w:rPr>
                <w:color w:val="000000"/>
                <w:sz w:val="22"/>
                <w:szCs w:val="22"/>
              </w:rPr>
              <w:t>Графа В</w:t>
            </w:r>
          </w:p>
        </w:tc>
        <w:tc>
          <w:tcPr>
            <w:tcW w:w="5387" w:type="dxa"/>
          </w:tcPr>
          <w:p w:rsidR="00671FA0" w:rsidRPr="001012EE" w:rsidRDefault="00671FA0" w:rsidP="00522B8E">
            <w:pPr>
              <w:jc w:val="center"/>
              <w:rPr>
                <w:color w:val="000000"/>
                <w:sz w:val="22"/>
                <w:szCs w:val="22"/>
              </w:rPr>
            </w:pPr>
            <w:r w:rsidRPr="001012EE">
              <w:rPr>
                <w:color w:val="000000"/>
                <w:sz w:val="22"/>
                <w:szCs w:val="22"/>
              </w:rPr>
              <w:t>Графа 1</w:t>
            </w:r>
          </w:p>
        </w:tc>
      </w:tr>
      <w:tr w:rsidR="00671FA0" w:rsidRPr="001012EE" w:rsidTr="00522B8E">
        <w:tc>
          <w:tcPr>
            <w:tcW w:w="2410" w:type="dxa"/>
          </w:tcPr>
          <w:p w:rsidR="00671FA0" w:rsidRPr="001012EE" w:rsidRDefault="00671FA0" w:rsidP="00522B8E">
            <w:pPr>
              <w:ind w:right="-57"/>
              <w:rPr>
                <w:color w:val="000000"/>
                <w:sz w:val="22"/>
                <w:szCs w:val="22"/>
              </w:rPr>
            </w:pPr>
            <w:r w:rsidRPr="001012EE">
              <w:rPr>
                <w:color w:val="000000"/>
                <w:sz w:val="22"/>
                <w:szCs w:val="22"/>
              </w:rPr>
              <w:t>выращивание зерновых и бобовых культур</w:t>
            </w:r>
          </w:p>
        </w:tc>
        <w:tc>
          <w:tcPr>
            <w:tcW w:w="992" w:type="dxa"/>
          </w:tcPr>
          <w:p w:rsidR="00671FA0" w:rsidRPr="001012EE" w:rsidRDefault="00671FA0" w:rsidP="00522B8E">
            <w:pPr>
              <w:jc w:val="center"/>
              <w:rPr>
                <w:color w:val="000000"/>
                <w:sz w:val="22"/>
                <w:szCs w:val="22"/>
              </w:rPr>
            </w:pPr>
            <w:r w:rsidRPr="001012EE">
              <w:rPr>
                <w:color w:val="000000"/>
                <w:sz w:val="22"/>
                <w:szCs w:val="22"/>
              </w:rPr>
              <w:t>11</w:t>
            </w:r>
          </w:p>
        </w:tc>
        <w:tc>
          <w:tcPr>
            <w:tcW w:w="1112" w:type="dxa"/>
          </w:tcPr>
          <w:p w:rsidR="00671FA0" w:rsidRPr="001012EE" w:rsidRDefault="00671FA0" w:rsidP="00522B8E">
            <w:pPr>
              <w:jc w:val="center"/>
              <w:rPr>
                <w:color w:val="000000"/>
                <w:sz w:val="22"/>
                <w:szCs w:val="22"/>
              </w:rPr>
            </w:pPr>
            <w:r w:rsidRPr="001012EE">
              <w:rPr>
                <w:color w:val="000000"/>
                <w:sz w:val="22"/>
                <w:szCs w:val="22"/>
              </w:rPr>
              <w:t>01111</w:t>
            </w:r>
          </w:p>
        </w:tc>
        <w:tc>
          <w:tcPr>
            <w:tcW w:w="5387" w:type="dxa"/>
          </w:tcPr>
          <w:p w:rsidR="00671FA0" w:rsidRPr="001012EE" w:rsidRDefault="00671FA0" w:rsidP="00522B8E">
            <w:pPr>
              <w:rPr>
                <w:color w:val="000000"/>
                <w:sz w:val="22"/>
                <w:szCs w:val="22"/>
              </w:rPr>
            </w:pPr>
            <w:r w:rsidRPr="001012EE">
              <w:rPr>
                <w:color w:val="000000"/>
                <w:sz w:val="22"/>
                <w:szCs w:val="22"/>
              </w:rPr>
              <w:t xml:space="preserve">стоимость выращивания зерновых культур, </w:t>
            </w:r>
          </w:p>
          <w:p w:rsidR="00671FA0" w:rsidRPr="001012EE" w:rsidRDefault="00671FA0" w:rsidP="00311E7F">
            <w:pPr>
              <w:spacing w:before="40"/>
              <w:rPr>
                <w:color w:val="000000"/>
                <w:sz w:val="22"/>
                <w:szCs w:val="22"/>
              </w:rPr>
            </w:pPr>
            <w:r w:rsidRPr="001012EE">
              <w:rPr>
                <w:color w:val="000000"/>
                <w:sz w:val="22"/>
                <w:szCs w:val="22"/>
              </w:rPr>
              <w:t>включая стоимость зерн</w:t>
            </w:r>
            <w:r w:rsidR="00311E7F" w:rsidRPr="001012EE">
              <w:rPr>
                <w:color w:val="000000"/>
                <w:sz w:val="22"/>
                <w:szCs w:val="22"/>
              </w:rPr>
              <w:t>овых культур</w:t>
            </w:r>
            <w:r w:rsidRPr="001012EE">
              <w:rPr>
                <w:color w:val="000000"/>
                <w:sz w:val="22"/>
                <w:szCs w:val="22"/>
              </w:rPr>
              <w:t>, использованн</w:t>
            </w:r>
            <w:r w:rsidR="00311E7F" w:rsidRPr="001012EE">
              <w:rPr>
                <w:color w:val="000000"/>
                <w:sz w:val="22"/>
                <w:szCs w:val="22"/>
              </w:rPr>
              <w:t>ых</w:t>
            </w:r>
            <w:r w:rsidR="0037351D" w:rsidRPr="001012EE">
              <w:rPr>
                <w:color w:val="000000"/>
                <w:sz w:val="22"/>
                <w:szCs w:val="22"/>
              </w:rPr>
              <w:t xml:space="preserve"> </w:t>
            </w:r>
            <w:r w:rsidRPr="001012EE">
              <w:rPr>
                <w:color w:val="000000"/>
                <w:sz w:val="22"/>
                <w:szCs w:val="22"/>
              </w:rPr>
              <w:t>в качестве корма для крупного рогатого скота</w:t>
            </w:r>
            <w:r w:rsidR="0069392E" w:rsidRPr="001012EE">
              <w:rPr>
                <w:color w:val="000000"/>
                <w:sz w:val="22"/>
                <w:szCs w:val="22"/>
              </w:rPr>
              <w:t>, а также</w:t>
            </w:r>
            <w:r w:rsidRPr="001012EE">
              <w:rPr>
                <w:color w:val="000000"/>
                <w:sz w:val="22"/>
                <w:szCs w:val="22"/>
              </w:rPr>
              <w:t xml:space="preserve"> стоимость зерн</w:t>
            </w:r>
            <w:r w:rsidR="00311E7F" w:rsidRPr="001012EE">
              <w:rPr>
                <w:color w:val="000000"/>
                <w:sz w:val="22"/>
                <w:szCs w:val="22"/>
              </w:rPr>
              <w:t>овых культур,</w:t>
            </w:r>
            <w:r w:rsidRPr="001012EE">
              <w:rPr>
                <w:color w:val="000000"/>
                <w:sz w:val="22"/>
                <w:szCs w:val="22"/>
              </w:rPr>
              <w:t xml:space="preserve"> использованн</w:t>
            </w:r>
            <w:r w:rsidR="00311E7F" w:rsidRPr="001012EE">
              <w:rPr>
                <w:color w:val="000000"/>
                <w:sz w:val="22"/>
                <w:szCs w:val="22"/>
              </w:rPr>
              <w:t>ых</w:t>
            </w:r>
            <w:r w:rsidRPr="001012EE">
              <w:rPr>
                <w:color w:val="000000"/>
                <w:sz w:val="22"/>
                <w:szCs w:val="22"/>
              </w:rPr>
              <w:t xml:space="preserve"> для производства крупы и комбикормов </w:t>
            </w:r>
          </w:p>
        </w:tc>
      </w:tr>
      <w:tr w:rsidR="00671FA0" w:rsidRPr="001012EE" w:rsidTr="00522B8E">
        <w:tc>
          <w:tcPr>
            <w:tcW w:w="2410" w:type="dxa"/>
          </w:tcPr>
          <w:p w:rsidR="00671FA0" w:rsidRPr="001012EE" w:rsidRDefault="00671FA0" w:rsidP="00522B8E">
            <w:pPr>
              <w:ind w:right="-57"/>
              <w:rPr>
                <w:color w:val="000000"/>
                <w:sz w:val="22"/>
                <w:szCs w:val="22"/>
              </w:rPr>
            </w:pPr>
            <w:r w:rsidRPr="001012EE">
              <w:rPr>
                <w:color w:val="000000"/>
                <w:sz w:val="22"/>
                <w:szCs w:val="22"/>
              </w:rPr>
              <w:t>выращивание кормовых культур</w:t>
            </w:r>
          </w:p>
        </w:tc>
        <w:tc>
          <w:tcPr>
            <w:tcW w:w="992" w:type="dxa"/>
          </w:tcPr>
          <w:p w:rsidR="00671FA0" w:rsidRPr="001012EE" w:rsidRDefault="00671FA0" w:rsidP="00522B8E">
            <w:pPr>
              <w:jc w:val="center"/>
              <w:rPr>
                <w:color w:val="000000"/>
                <w:sz w:val="22"/>
                <w:szCs w:val="22"/>
              </w:rPr>
            </w:pPr>
            <w:r w:rsidRPr="001012EE">
              <w:rPr>
                <w:color w:val="000000"/>
                <w:sz w:val="22"/>
                <w:szCs w:val="22"/>
              </w:rPr>
              <w:t>11</w:t>
            </w:r>
          </w:p>
        </w:tc>
        <w:tc>
          <w:tcPr>
            <w:tcW w:w="1112" w:type="dxa"/>
          </w:tcPr>
          <w:p w:rsidR="00671FA0" w:rsidRPr="001012EE" w:rsidRDefault="00671FA0" w:rsidP="00522B8E">
            <w:pPr>
              <w:jc w:val="center"/>
              <w:rPr>
                <w:color w:val="000000"/>
                <w:sz w:val="22"/>
                <w:szCs w:val="22"/>
              </w:rPr>
            </w:pPr>
            <w:r w:rsidRPr="001012EE">
              <w:rPr>
                <w:color w:val="000000"/>
                <w:sz w:val="22"/>
                <w:szCs w:val="22"/>
              </w:rPr>
              <w:t>01191</w:t>
            </w:r>
          </w:p>
        </w:tc>
        <w:tc>
          <w:tcPr>
            <w:tcW w:w="5387" w:type="dxa"/>
          </w:tcPr>
          <w:p w:rsidR="00311E7F" w:rsidRPr="001012EE" w:rsidRDefault="00671FA0" w:rsidP="00311E7F">
            <w:pPr>
              <w:rPr>
                <w:color w:val="000000"/>
                <w:sz w:val="22"/>
                <w:szCs w:val="22"/>
              </w:rPr>
            </w:pPr>
            <w:r w:rsidRPr="001012EE">
              <w:rPr>
                <w:color w:val="000000"/>
                <w:sz w:val="22"/>
                <w:szCs w:val="22"/>
              </w:rPr>
              <w:t xml:space="preserve">стоимость выращивания кормовых </w:t>
            </w:r>
            <w:r w:rsidR="00311E7F" w:rsidRPr="001012EE">
              <w:rPr>
                <w:color w:val="000000"/>
                <w:sz w:val="22"/>
                <w:szCs w:val="22"/>
              </w:rPr>
              <w:t xml:space="preserve">культур, </w:t>
            </w:r>
          </w:p>
          <w:p w:rsidR="00671FA0" w:rsidRPr="001012EE" w:rsidRDefault="00311E7F" w:rsidP="00311E7F">
            <w:pPr>
              <w:spacing w:before="120"/>
              <w:rPr>
                <w:color w:val="000000"/>
                <w:sz w:val="22"/>
                <w:szCs w:val="22"/>
              </w:rPr>
            </w:pPr>
            <w:r w:rsidRPr="001012EE">
              <w:rPr>
                <w:color w:val="000000"/>
                <w:sz w:val="22"/>
                <w:szCs w:val="22"/>
              </w:rPr>
              <w:t>включая стоимость использованных кормовых культур в качестве корма для крупного рогатого скота</w:t>
            </w:r>
            <w:r w:rsidR="00671FA0" w:rsidRPr="001012EE">
              <w:rPr>
                <w:color w:val="000000"/>
                <w:sz w:val="22"/>
                <w:szCs w:val="22"/>
              </w:rPr>
              <w:t xml:space="preserve"> </w:t>
            </w:r>
          </w:p>
        </w:tc>
      </w:tr>
      <w:tr w:rsidR="00671FA0" w:rsidRPr="001012EE" w:rsidTr="00522B8E">
        <w:tc>
          <w:tcPr>
            <w:tcW w:w="2410" w:type="dxa"/>
          </w:tcPr>
          <w:p w:rsidR="00671FA0" w:rsidRPr="001012EE" w:rsidRDefault="00671FA0" w:rsidP="0036258C">
            <w:pPr>
              <w:ind w:right="-57"/>
              <w:rPr>
                <w:color w:val="000000"/>
                <w:sz w:val="22"/>
                <w:szCs w:val="22"/>
              </w:rPr>
            </w:pPr>
            <w:r w:rsidRPr="001012EE">
              <w:rPr>
                <w:color w:val="000000"/>
                <w:sz w:val="22"/>
                <w:szCs w:val="22"/>
              </w:rPr>
              <w:t xml:space="preserve">разведение </w:t>
            </w:r>
            <w:r w:rsidR="0036258C">
              <w:rPr>
                <w:color w:val="000000"/>
                <w:sz w:val="22"/>
                <w:szCs w:val="22"/>
              </w:rPr>
              <w:t xml:space="preserve">молочного </w:t>
            </w:r>
            <w:r w:rsidRPr="001012EE">
              <w:rPr>
                <w:color w:val="000000"/>
                <w:sz w:val="22"/>
                <w:szCs w:val="22"/>
              </w:rPr>
              <w:t>крупного рогатого скота</w:t>
            </w:r>
          </w:p>
        </w:tc>
        <w:tc>
          <w:tcPr>
            <w:tcW w:w="992" w:type="dxa"/>
          </w:tcPr>
          <w:p w:rsidR="00671FA0" w:rsidRPr="001012EE" w:rsidRDefault="00671FA0" w:rsidP="00522B8E">
            <w:pPr>
              <w:jc w:val="center"/>
              <w:rPr>
                <w:color w:val="000000"/>
                <w:sz w:val="22"/>
                <w:szCs w:val="22"/>
              </w:rPr>
            </w:pPr>
            <w:r w:rsidRPr="001012EE">
              <w:rPr>
                <w:color w:val="000000"/>
                <w:sz w:val="22"/>
                <w:szCs w:val="22"/>
              </w:rPr>
              <w:t>11</w:t>
            </w:r>
          </w:p>
        </w:tc>
        <w:tc>
          <w:tcPr>
            <w:tcW w:w="1112" w:type="dxa"/>
          </w:tcPr>
          <w:p w:rsidR="00671FA0" w:rsidRPr="001012EE" w:rsidRDefault="00671FA0" w:rsidP="0036258C">
            <w:pPr>
              <w:jc w:val="center"/>
              <w:rPr>
                <w:color w:val="000000"/>
                <w:sz w:val="22"/>
                <w:szCs w:val="22"/>
              </w:rPr>
            </w:pPr>
            <w:r w:rsidRPr="001012EE">
              <w:rPr>
                <w:color w:val="000000"/>
                <w:sz w:val="22"/>
                <w:szCs w:val="22"/>
              </w:rPr>
              <w:t>014</w:t>
            </w:r>
            <w:r w:rsidR="0036258C">
              <w:rPr>
                <w:color w:val="000000"/>
                <w:sz w:val="22"/>
                <w:szCs w:val="22"/>
              </w:rPr>
              <w:t>1</w:t>
            </w:r>
            <w:r w:rsidRPr="001012EE">
              <w:rPr>
                <w:color w:val="000000"/>
                <w:sz w:val="22"/>
                <w:szCs w:val="22"/>
              </w:rPr>
              <w:t>0</w:t>
            </w:r>
          </w:p>
        </w:tc>
        <w:tc>
          <w:tcPr>
            <w:tcW w:w="5387" w:type="dxa"/>
          </w:tcPr>
          <w:p w:rsidR="00671FA0" w:rsidRPr="001012EE" w:rsidRDefault="00671FA0" w:rsidP="0036258C">
            <w:pPr>
              <w:rPr>
                <w:color w:val="000000"/>
                <w:sz w:val="22"/>
                <w:szCs w:val="22"/>
              </w:rPr>
            </w:pPr>
            <w:r w:rsidRPr="001012EE">
              <w:rPr>
                <w:color w:val="000000"/>
                <w:sz w:val="22"/>
                <w:szCs w:val="22"/>
              </w:rPr>
              <w:t>стоимость выращивани</w:t>
            </w:r>
            <w:r w:rsidR="003613B8" w:rsidRPr="001012EE">
              <w:rPr>
                <w:color w:val="000000"/>
                <w:sz w:val="22"/>
                <w:szCs w:val="22"/>
              </w:rPr>
              <w:t>я</w:t>
            </w:r>
            <w:r w:rsidR="0036258C">
              <w:rPr>
                <w:color w:val="000000"/>
                <w:sz w:val="22"/>
                <w:szCs w:val="22"/>
              </w:rPr>
              <w:t xml:space="preserve"> крупного рогатого скота, т.е. стоимость </w:t>
            </w:r>
            <w:r w:rsidR="00AD5ABA" w:rsidRPr="001012EE">
              <w:rPr>
                <w:color w:val="000000"/>
                <w:sz w:val="22"/>
                <w:szCs w:val="22"/>
              </w:rPr>
              <w:t>приплода, прироста</w:t>
            </w:r>
            <w:r w:rsidR="0036258C">
              <w:rPr>
                <w:color w:val="000000"/>
                <w:sz w:val="22"/>
                <w:szCs w:val="22"/>
              </w:rPr>
              <w:t xml:space="preserve"> живой массы животных (без живой массы павшего поголовья</w:t>
            </w:r>
            <w:r w:rsidRPr="001012EE">
              <w:rPr>
                <w:color w:val="000000"/>
                <w:sz w:val="22"/>
                <w:szCs w:val="22"/>
              </w:rPr>
              <w:t>)</w:t>
            </w:r>
            <w:r w:rsidR="005D75F3">
              <w:rPr>
                <w:color w:val="000000"/>
                <w:sz w:val="22"/>
                <w:szCs w:val="22"/>
              </w:rPr>
              <w:t>, находящихся на выращивании и откорме</w:t>
            </w:r>
            <w:r w:rsidRPr="001012EE">
              <w:rPr>
                <w:color w:val="000000"/>
                <w:sz w:val="22"/>
                <w:szCs w:val="22"/>
              </w:rPr>
              <w:t xml:space="preserve"> </w:t>
            </w:r>
          </w:p>
        </w:tc>
      </w:tr>
      <w:tr w:rsidR="00AD5ABA" w:rsidRPr="001012EE" w:rsidTr="00353F8D">
        <w:tc>
          <w:tcPr>
            <w:tcW w:w="2410" w:type="dxa"/>
          </w:tcPr>
          <w:p w:rsidR="00AD5ABA" w:rsidRPr="001012EE" w:rsidRDefault="00AD5ABA" w:rsidP="00353F8D">
            <w:pPr>
              <w:ind w:right="-57"/>
              <w:rPr>
                <w:color w:val="000000"/>
                <w:sz w:val="22"/>
                <w:szCs w:val="22"/>
              </w:rPr>
            </w:pPr>
            <w:r w:rsidRPr="001012EE">
              <w:rPr>
                <w:color w:val="000000"/>
                <w:sz w:val="22"/>
                <w:szCs w:val="22"/>
              </w:rPr>
              <w:t>производство круп</w:t>
            </w:r>
          </w:p>
        </w:tc>
        <w:tc>
          <w:tcPr>
            <w:tcW w:w="992" w:type="dxa"/>
          </w:tcPr>
          <w:p w:rsidR="00AD5ABA" w:rsidRPr="001012EE" w:rsidRDefault="00AD5ABA" w:rsidP="00AD5ABA">
            <w:pPr>
              <w:jc w:val="center"/>
              <w:rPr>
                <w:color w:val="000000"/>
                <w:sz w:val="22"/>
                <w:szCs w:val="22"/>
              </w:rPr>
            </w:pPr>
            <w:r w:rsidRPr="001012EE">
              <w:rPr>
                <w:color w:val="000000"/>
                <w:sz w:val="22"/>
                <w:szCs w:val="22"/>
              </w:rPr>
              <w:t>11</w:t>
            </w:r>
          </w:p>
        </w:tc>
        <w:tc>
          <w:tcPr>
            <w:tcW w:w="1112" w:type="dxa"/>
          </w:tcPr>
          <w:p w:rsidR="00AD5ABA" w:rsidRPr="001012EE" w:rsidRDefault="00AD5ABA" w:rsidP="00353F8D">
            <w:pPr>
              <w:jc w:val="center"/>
              <w:rPr>
                <w:color w:val="000000"/>
                <w:sz w:val="22"/>
                <w:szCs w:val="22"/>
              </w:rPr>
            </w:pPr>
            <w:r w:rsidRPr="001012EE">
              <w:rPr>
                <w:color w:val="000000"/>
                <w:sz w:val="22"/>
                <w:szCs w:val="22"/>
              </w:rPr>
              <w:t>10612</w:t>
            </w:r>
          </w:p>
        </w:tc>
        <w:tc>
          <w:tcPr>
            <w:tcW w:w="5387" w:type="dxa"/>
          </w:tcPr>
          <w:p w:rsidR="00AD5ABA" w:rsidRPr="001012EE" w:rsidRDefault="00AD5ABA" w:rsidP="00353F8D">
            <w:pPr>
              <w:rPr>
                <w:color w:val="000000"/>
                <w:sz w:val="22"/>
                <w:szCs w:val="22"/>
              </w:rPr>
            </w:pPr>
            <w:r w:rsidRPr="001012EE">
              <w:rPr>
                <w:color w:val="000000"/>
                <w:sz w:val="22"/>
                <w:szCs w:val="22"/>
              </w:rPr>
              <w:t>стоимость производства крупы, использованной на корм скоту, в столовой для приготовления обедов работникам организации</w:t>
            </w:r>
          </w:p>
        </w:tc>
      </w:tr>
      <w:tr w:rsidR="00AD5ABA" w:rsidRPr="001012EE" w:rsidTr="00353F8D">
        <w:tc>
          <w:tcPr>
            <w:tcW w:w="2410" w:type="dxa"/>
          </w:tcPr>
          <w:p w:rsidR="00AD5ABA" w:rsidRPr="001012EE" w:rsidRDefault="00AD5ABA" w:rsidP="00353F8D">
            <w:pPr>
              <w:ind w:right="-57"/>
              <w:rPr>
                <w:color w:val="000000"/>
                <w:sz w:val="22"/>
                <w:szCs w:val="22"/>
              </w:rPr>
            </w:pPr>
            <w:r w:rsidRPr="001012EE">
              <w:rPr>
                <w:color w:val="000000"/>
                <w:sz w:val="22"/>
                <w:szCs w:val="22"/>
              </w:rPr>
              <w:t>производство готовых кормов и кормовых добавок для сельскохозяйственных животных</w:t>
            </w:r>
          </w:p>
        </w:tc>
        <w:tc>
          <w:tcPr>
            <w:tcW w:w="992" w:type="dxa"/>
          </w:tcPr>
          <w:p w:rsidR="00AD5ABA" w:rsidRPr="001012EE" w:rsidRDefault="00AD5ABA" w:rsidP="00AD5ABA">
            <w:pPr>
              <w:jc w:val="center"/>
              <w:rPr>
                <w:color w:val="000000"/>
                <w:sz w:val="22"/>
                <w:szCs w:val="22"/>
              </w:rPr>
            </w:pPr>
            <w:r w:rsidRPr="001012EE">
              <w:rPr>
                <w:color w:val="000000"/>
                <w:sz w:val="22"/>
                <w:szCs w:val="22"/>
              </w:rPr>
              <w:t>11</w:t>
            </w:r>
          </w:p>
        </w:tc>
        <w:tc>
          <w:tcPr>
            <w:tcW w:w="1112" w:type="dxa"/>
          </w:tcPr>
          <w:p w:rsidR="00AD5ABA" w:rsidRPr="001012EE" w:rsidRDefault="00AD5ABA" w:rsidP="00353F8D">
            <w:pPr>
              <w:jc w:val="center"/>
              <w:rPr>
                <w:color w:val="000000"/>
                <w:sz w:val="22"/>
                <w:szCs w:val="22"/>
              </w:rPr>
            </w:pPr>
            <w:r w:rsidRPr="001012EE">
              <w:rPr>
                <w:color w:val="000000"/>
                <w:sz w:val="22"/>
                <w:szCs w:val="22"/>
              </w:rPr>
              <w:t>10910</w:t>
            </w:r>
          </w:p>
        </w:tc>
        <w:tc>
          <w:tcPr>
            <w:tcW w:w="5387" w:type="dxa"/>
          </w:tcPr>
          <w:p w:rsidR="00AD5ABA" w:rsidRPr="001012EE" w:rsidRDefault="00AD5ABA" w:rsidP="00353F8D">
            <w:pPr>
              <w:rPr>
                <w:color w:val="000000"/>
                <w:sz w:val="22"/>
                <w:szCs w:val="22"/>
              </w:rPr>
            </w:pPr>
            <w:r w:rsidRPr="001012EE">
              <w:rPr>
                <w:color w:val="000000"/>
                <w:sz w:val="22"/>
                <w:szCs w:val="22"/>
              </w:rPr>
              <w:t>стоимость производства комбикормов, использованных в качестве корма для крупного рогатого скота</w:t>
            </w:r>
          </w:p>
        </w:tc>
      </w:tr>
      <w:tr w:rsidR="00671FA0" w:rsidRPr="002654C6" w:rsidTr="00522B8E">
        <w:tc>
          <w:tcPr>
            <w:tcW w:w="2410" w:type="dxa"/>
          </w:tcPr>
          <w:p w:rsidR="00671FA0" w:rsidRPr="001012EE" w:rsidRDefault="00671FA0" w:rsidP="00522B8E">
            <w:pPr>
              <w:ind w:right="-57"/>
              <w:rPr>
                <w:color w:val="000000"/>
                <w:sz w:val="22"/>
                <w:szCs w:val="22"/>
              </w:rPr>
            </w:pPr>
            <w:r w:rsidRPr="001012EE">
              <w:rPr>
                <w:color w:val="000000"/>
                <w:sz w:val="22"/>
                <w:szCs w:val="22"/>
              </w:rPr>
              <w:t>прочие услуги по общественному питанию</w:t>
            </w:r>
          </w:p>
        </w:tc>
        <w:tc>
          <w:tcPr>
            <w:tcW w:w="992" w:type="dxa"/>
          </w:tcPr>
          <w:p w:rsidR="00671FA0" w:rsidRPr="001012EE" w:rsidRDefault="00671FA0" w:rsidP="00522B8E">
            <w:pPr>
              <w:jc w:val="center"/>
              <w:rPr>
                <w:color w:val="000000"/>
                <w:sz w:val="22"/>
                <w:szCs w:val="22"/>
              </w:rPr>
            </w:pPr>
            <w:r w:rsidRPr="001012EE">
              <w:rPr>
                <w:color w:val="000000"/>
                <w:sz w:val="22"/>
                <w:szCs w:val="22"/>
              </w:rPr>
              <w:t>11</w:t>
            </w:r>
          </w:p>
        </w:tc>
        <w:tc>
          <w:tcPr>
            <w:tcW w:w="1112" w:type="dxa"/>
          </w:tcPr>
          <w:p w:rsidR="00671FA0" w:rsidRPr="001012EE" w:rsidRDefault="00671FA0" w:rsidP="00522B8E">
            <w:pPr>
              <w:jc w:val="center"/>
              <w:rPr>
                <w:color w:val="000000"/>
                <w:sz w:val="22"/>
                <w:szCs w:val="22"/>
              </w:rPr>
            </w:pPr>
            <w:r w:rsidRPr="001012EE">
              <w:rPr>
                <w:color w:val="000000"/>
                <w:sz w:val="22"/>
                <w:szCs w:val="22"/>
              </w:rPr>
              <w:t>56290</w:t>
            </w:r>
          </w:p>
        </w:tc>
        <w:tc>
          <w:tcPr>
            <w:tcW w:w="5387" w:type="dxa"/>
          </w:tcPr>
          <w:p w:rsidR="00671FA0" w:rsidRPr="001012EE" w:rsidRDefault="00671FA0" w:rsidP="002434C8">
            <w:pPr>
              <w:rPr>
                <w:color w:val="000000"/>
                <w:sz w:val="22"/>
                <w:szCs w:val="22"/>
              </w:rPr>
            </w:pPr>
            <w:r w:rsidRPr="001012EE">
              <w:rPr>
                <w:color w:val="000000"/>
                <w:sz w:val="22"/>
                <w:szCs w:val="22"/>
              </w:rPr>
              <w:t>стоимость продукции общественного питания</w:t>
            </w:r>
            <w:r w:rsidR="002434C8" w:rsidRPr="001012EE">
              <w:rPr>
                <w:color w:val="000000"/>
                <w:sz w:val="22"/>
                <w:szCs w:val="22"/>
              </w:rPr>
              <w:t>,</w:t>
            </w:r>
            <w:r w:rsidRPr="001012EE">
              <w:rPr>
                <w:color w:val="000000"/>
                <w:sz w:val="22"/>
                <w:szCs w:val="22"/>
              </w:rPr>
              <w:t xml:space="preserve"> включая </w:t>
            </w:r>
            <w:bookmarkStart w:id="4" w:name="OLE_LINK3"/>
            <w:r w:rsidRPr="001012EE">
              <w:rPr>
                <w:color w:val="000000"/>
                <w:sz w:val="22"/>
                <w:szCs w:val="22"/>
              </w:rPr>
              <w:t>производство хлебобулочных изделий</w:t>
            </w:r>
            <w:bookmarkEnd w:id="4"/>
            <w:r w:rsidRPr="001012EE">
              <w:rPr>
                <w:color w:val="000000"/>
                <w:sz w:val="22"/>
                <w:szCs w:val="22"/>
              </w:rPr>
              <w:t xml:space="preserve">, </w:t>
            </w:r>
          </w:p>
          <w:p w:rsidR="002434C8" w:rsidRPr="001012EE" w:rsidRDefault="002434C8" w:rsidP="00522B8E">
            <w:pPr>
              <w:rPr>
                <w:color w:val="000000"/>
                <w:sz w:val="22"/>
                <w:szCs w:val="22"/>
              </w:rPr>
            </w:pPr>
          </w:p>
          <w:p w:rsidR="00671FA0" w:rsidRPr="001012EE" w:rsidRDefault="00671FA0" w:rsidP="00522B8E">
            <w:pPr>
              <w:rPr>
                <w:color w:val="000000"/>
                <w:sz w:val="22"/>
                <w:szCs w:val="22"/>
              </w:rPr>
            </w:pPr>
            <w:r w:rsidRPr="001012EE">
              <w:rPr>
                <w:color w:val="000000"/>
                <w:sz w:val="22"/>
                <w:szCs w:val="22"/>
              </w:rPr>
              <w:t>разницу между продажной и покупной стоимостью товаров, реализованных без кулинарной обработки.</w:t>
            </w:r>
          </w:p>
          <w:p w:rsidR="00671FA0" w:rsidRPr="00577033" w:rsidRDefault="00671FA0" w:rsidP="00522B8E">
            <w:pPr>
              <w:spacing w:before="40"/>
              <w:rPr>
                <w:color w:val="000000"/>
                <w:sz w:val="22"/>
                <w:szCs w:val="22"/>
              </w:rPr>
            </w:pPr>
            <w:r w:rsidRPr="001012EE">
              <w:rPr>
                <w:color w:val="000000"/>
                <w:sz w:val="22"/>
                <w:szCs w:val="22"/>
              </w:rPr>
              <w:t xml:space="preserve">Объем </w:t>
            </w:r>
            <w:r w:rsidR="002434C8" w:rsidRPr="001012EE">
              <w:rPr>
                <w:color w:val="000000"/>
                <w:sz w:val="22"/>
                <w:szCs w:val="22"/>
              </w:rPr>
              <w:t xml:space="preserve">производства продукции (работ, </w:t>
            </w:r>
            <w:r w:rsidRPr="001012EE">
              <w:rPr>
                <w:color w:val="000000"/>
                <w:sz w:val="22"/>
                <w:szCs w:val="22"/>
              </w:rPr>
              <w:t>услуг</w:t>
            </w:r>
            <w:r w:rsidR="002434C8" w:rsidRPr="001012EE">
              <w:rPr>
                <w:color w:val="000000"/>
                <w:sz w:val="22"/>
                <w:szCs w:val="22"/>
              </w:rPr>
              <w:t>)</w:t>
            </w:r>
            <w:r w:rsidRPr="001012EE">
              <w:rPr>
                <w:color w:val="000000"/>
                <w:sz w:val="22"/>
                <w:szCs w:val="22"/>
              </w:rPr>
              <w:t xml:space="preserve"> отражается в полном объеме независимо </w:t>
            </w:r>
            <w:r w:rsidR="002434C8" w:rsidRPr="001012EE">
              <w:rPr>
                <w:color w:val="000000"/>
                <w:sz w:val="22"/>
                <w:szCs w:val="22"/>
              </w:rPr>
              <w:br/>
            </w:r>
            <w:r w:rsidRPr="001012EE">
              <w:rPr>
                <w:color w:val="000000"/>
                <w:sz w:val="22"/>
                <w:szCs w:val="22"/>
              </w:rPr>
              <w:t>от источников финансирования.</w:t>
            </w:r>
          </w:p>
        </w:tc>
      </w:tr>
    </w:tbl>
    <w:p w:rsidR="001012EE" w:rsidRDefault="005D75F3" w:rsidP="000C12CC">
      <w:pPr>
        <w:ind w:firstLine="709"/>
        <w:jc w:val="both"/>
        <w:rPr>
          <w:sz w:val="28"/>
          <w:szCs w:val="28"/>
        </w:rPr>
      </w:pPr>
      <w:r>
        <w:rPr>
          <w:sz w:val="28"/>
          <w:szCs w:val="28"/>
        </w:rPr>
        <w:t>Стоимость п</w:t>
      </w:r>
      <w:r w:rsidR="00671FA0" w:rsidRPr="00347FE4">
        <w:rPr>
          <w:sz w:val="28"/>
          <w:szCs w:val="28"/>
        </w:rPr>
        <w:t>роизведенн</w:t>
      </w:r>
      <w:r>
        <w:rPr>
          <w:sz w:val="28"/>
          <w:szCs w:val="28"/>
        </w:rPr>
        <w:t>ой</w:t>
      </w:r>
      <w:r w:rsidR="00671FA0" w:rsidRPr="00347FE4">
        <w:rPr>
          <w:sz w:val="28"/>
          <w:szCs w:val="28"/>
        </w:rPr>
        <w:t xml:space="preserve"> продукци</w:t>
      </w:r>
      <w:r>
        <w:rPr>
          <w:sz w:val="28"/>
          <w:szCs w:val="28"/>
        </w:rPr>
        <w:t>и</w:t>
      </w:r>
      <w:r w:rsidR="00671FA0" w:rsidRPr="00347FE4">
        <w:rPr>
          <w:sz w:val="28"/>
          <w:szCs w:val="28"/>
        </w:rPr>
        <w:t xml:space="preserve"> растениеводства и животноводства</w:t>
      </w:r>
      <w:r w:rsidR="001012EE" w:rsidRPr="001012EE">
        <w:rPr>
          <w:i/>
          <w:color w:val="943634"/>
          <w:sz w:val="28"/>
          <w:szCs w:val="28"/>
        </w:rPr>
        <w:t xml:space="preserve"> </w:t>
      </w:r>
      <w:r w:rsidR="001012EE" w:rsidRPr="008F7279">
        <w:rPr>
          <w:i/>
          <w:color w:val="943634"/>
          <w:sz w:val="28"/>
          <w:szCs w:val="28"/>
        </w:rPr>
        <w:t>(ч.</w:t>
      </w:r>
      <w:r w:rsidR="001012EE">
        <w:rPr>
          <w:i/>
          <w:color w:val="943634"/>
          <w:sz w:val="28"/>
          <w:szCs w:val="28"/>
        </w:rPr>
        <w:t>1</w:t>
      </w:r>
      <w:r w:rsidR="001012EE" w:rsidRPr="008F7279">
        <w:rPr>
          <w:i/>
          <w:color w:val="943634"/>
          <w:sz w:val="28"/>
          <w:szCs w:val="28"/>
        </w:rPr>
        <w:t xml:space="preserve"> п.2</w:t>
      </w:r>
      <w:r w:rsidR="001012EE">
        <w:rPr>
          <w:i/>
          <w:color w:val="943634"/>
          <w:sz w:val="28"/>
          <w:szCs w:val="28"/>
        </w:rPr>
        <w:t>4, ч.1 п.24</w:t>
      </w:r>
      <w:r w:rsidR="001012EE" w:rsidRPr="00436B30">
        <w:rPr>
          <w:i/>
          <w:color w:val="943634"/>
          <w:sz w:val="28"/>
          <w:szCs w:val="28"/>
          <w:vertAlign w:val="superscript"/>
        </w:rPr>
        <w:t>1</w:t>
      </w:r>
      <w:r w:rsidR="001012EE" w:rsidRPr="008F7279">
        <w:rPr>
          <w:i/>
          <w:color w:val="943634"/>
          <w:sz w:val="28"/>
          <w:szCs w:val="28"/>
        </w:rPr>
        <w:t xml:space="preserve"> Указаний по форме 4-у)</w:t>
      </w:r>
      <w:r w:rsidR="001012EE">
        <w:rPr>
          <w:sz w:val="28"/>
          <w:szCs w:val="28"/>
        </w:rPr>
        <w:t>:</w:t>
      </w:r>
    </w:p>
    <w:p w:rsidR="001012EE" w:rsidRDefault="001012EE" w:rsidP="000C12CC">
      <w:pPr>
        <w:ind w:firstLine="709"/>
        <w:jc w:val="both"/>
        <w:rPr>
          <w:sz w:val="28"/>
          <w:szCs w:val="28"/>
        </w:rPr>
      </w:pPr>
      <w:r>
        <w:rPr>
          <w:sz w:val="28"/>
          <w:szCs w:val="28"/>
        </w:rPr>
        <w:t>предназначенн</w:t>
      </w:r>
      <w:r w:rsidR="005D75F3">
        <w:rPr>
          <w:sz w:val="28"/>
          <w:szCs w:val="28"/>
        </w:rPr>
        <w:t>ой</w:t>
      </w:r>
      <w:r>
        <w:rPr>
          <w:sz w:val="28"/>
          <w:szCs w:val="28"/>
        </w:rPr>
        <w:t xml:space="preserve"> для реализации другим юридическим или физическим лицам </w:t>
      </w:r>
      <w:r w:rsidR="005D75F3">
        <w:rPr>
          <w:sz w:val="28"/>
          <w:szCs w:val="28"/>
        </w:rPr>
        <w:t xml:space="preserve">отражается </w:t>
      </w:r>
      <w:r>
        <w:rPr>
          <w:sz w:val="28"/>
          <w:szCs w:val="28"/>
        </w:rPr>
        <w:t xml:space="preserve">в фактических отпускных ценах, </w:t>
      </w:r>
    </w:p>
    <w:p w:rsidR="0036258C" w:rsidRPr="0036258C" w:rsidRDefault="001012EE" w:rsidP="0036258C">
      <w:pPr>
        <w:ind w:firstLine="709"/>
        <w:jc w:val="both"/>
        <w:rPr>
          <w:color w:val="000000" w:themeColor="text1"/>
          <w:sz w:val="28"/>
          <w:szCs w:val="28"/>
        </w:rPr>
      </w:pPr>
      <w:r>
        <w:rPr>
          <w:sz w:val="28"/>
          <w:szCs w:val="28"/>
        </w:rPr>
        <w:t>предназначенн</w:t>
      </w:r>
      <w:r w:rsidR="005D75F3">
        <w:rPr>
          <w:sz w:val="28"/>
          <w:szCs w:val="28"/>
        </w:rPr>
        <w:t>ой</w:t>
      </w:r>
      <w:r>
        <w:rPr>
          <w:sz w:val="28"/>
          <w:szCs w:val="28"/>
        </w:rPr>
        <w:t xml:space="preserve"> для дальнейшего использования в пределах </w:t>
      </w:r>
      <w:r w:rsidRPr="00347FE4">
        <w:rPr>
          <w:color w:val="000000"/>
          <w:sz w:val="28"/>
          <w:szCs w:val="28"/>
        </w:rPr>
        <w:t xml:space="preserve">юридического лица </w:t>
      </w:r>
      <w:r>
        <w:rPr>
          <w:color w:val="000000"/>
          <w:sz w:val="28"/>
          <w:szCs w:val="28"/>
        </w:rPr>
        <w:t>при осуществлении видов экономической деятельности, не включенных в разделы с 01 по 03 ОКРБ 005-2011</w:t>
      </w:r>
      <w:r w:rsidR="005D75F3">
        <w:rPr>
          <w:color w:val="000000"/>
          <w:sz w:val="28"/>
          <w:szCs w:val="28"/>
        </w:rPr>
        <w:t xml:space="preserve"> </w:t>
      </w:r>
      <w:r w:rsidR="005D75F3" w:rsidRPr="0036258C">
        <w:rPr>
          <w:color w:val="000000" w:themeColor="text1"/>
          <w:sz w:val="28"/>
          <w:szCs w:val="28"/>
        </w:rPr>
        <w:t>(зерновые культуры для производства круп и кормов, сено, силос, сенаж, кормовые корнеплоды)</w:t>
      </w:r>
      <w:r>
        <w:rPr>
          <w:color w:val="000000"/>
          <w:sz w:val="28"/>
          <w:szCs w:val="28"/>
        </w:rPr>
        <w:t xml:space="preserve">, </w:t>
      </w:r>
      <w:r w:rsidR="005D75F3">
        <w:rPr>
          <w:color w:val="000000"/>
          <w:sz w:val="28"/>
          <w:szCs w:val="28"/>
        </w:rPr>
        <w:t xml:space="preserve">отражается </w:t>
      </w:r>
      <w:r>
        <w:rPr>
          <w:color w:val="000000"/>
          <w:sz w:val="28"/>
          <w:szCs w:val="28"/>
        </w:rPr>
        <w:t>по себестоимости</w:t>
      </w:r>
      <w:r w:rsidR="0036258C">
        <w:rPr>
          <w:color w:val="000000" w:themeColor="text1"/>
          <w:sz w:val="28"/>
          <w:szCs w:val="28"/>
        </w:rPr>
        <w:t>.</w:t>
      </w:r>
      <w:r w:rsidR="0036258C" w:rsidRPr="0036258C">
        <w:rPr>
          <w:color w:val="000000" w:themeColor="text1"/>
          <w:sz w:val="28"/>
          <w:szCs w:val="28"/>
        </w:rPr>
        <w:t xml:space="preserve"> </w:t>
      </w:r>
    </w:p>
    <w:p w:rsidR="00671FA0" w:rsidRPr="00347FE4" w:rsidRDefault="0036258C" w:rsidP="000C12CC">
      <w:pPr>
        <w:ind w:firstLine="709"/>
        <w:jc w:val="both"/>
        <w:rPr>
          <w:sz w:val="28"/>
          <w:szCs w:val="28"/>
        </w:rPr>
      </w:pPr>
      <w:r>
        <w:rPr>
          <w:sz w:val="28"/>
          <w:szCs w:val="28"/>
        </w:rPr>
        <w:t>С</w:t>
      </w:r>
      <w:r w:rsidR="001012EE">
        <w:rPr>
          <w:sz w:val="28"/>
          <w:szCs w:val="28"/>
        </w:rPr>
        <w:t xml:space="preserve">тоимость выращивания </w:t>
      </w:r>
      <w:r w:rsidR="001012EE" w:rsidRPr="001012EE">
        <w:rPr>
          <w:color w:val="000000" w:themeColor="text1"/>
          <w:sz w:val="28"/>
          <w:szCs w:val="28"/>
        </w:rPr>
        <w:t xml:space="preserve">крупного рогатого скота </w:t>
      </w:r>
      <w:r w:rsidR="00671FA0" w:rsidRPr="00347FE4">
        <w:rPr>
          <w:sz w:val="28"/>
          <w:szCs w:val="28"/>
        </w:rPr>
        <w:t xml:space="preserve">оценивается по </w:t>
      </w:r>
      <w:r w:rsidR="00671FA0" w:rsidRPr="008F7279">
        <w:rPr>
          <w:sz w:val="28"/>
          <w:szCs w:val="28"/>
        </w:rPr>
        <w:t>себестоимости</w:t>
      </w:r>
      <w:r w:rsidR="001012EE">
        <w:rPr>
          <w:sz w:val="28"/>
          <w:szCs w:val="28"/>
        </w:rPr>
        <w:t>.</w:t>
      </w:r>
      <w:r w:rsidR="008F7279">
        <w:rPr>
          <w:sz w:val="28"/>
          <w:szCs w:val="28"/>
        </w:rPr>
        <w:t xml:space="preserve"> </w:t>
      </w:r>
    </w:p>
    <w:p w:rsidR="00671FA0" w:rsidRDefault="00671FA0" w:rsidP="000C12CC">
      <w:pPr>
        <w:widowControl w:val="0"/>
        <w:tabs>
          <w:tab w:val="num" w:pos="1134"/>
        </w:tabs>
        <w:ind w:firstLine="709"/>
        <w:jc w:val="both"/>
        <w:rPr>
          <w:color w:val="000000"/>
          <w:sz w:val="28"/>
          <w:szCs w:val="28"/>
        </w:rPr>
      </w:pPr>
      <w:r w:rsidRPr="00347FE4">
        <w:rPr>
          <w:color w:val="000000"/>
          <w:sz w:val="28"/>
          <w:szCs w:val="28"/>
        </w:rPr>
        <w:t xml:space="preserve">Стоимость промышленной продукции </w:t>
      </w:r>
      <w:r w:rsidRPr="00347FE4">
        <w:rPr>
          <w:sz w:val="28"/>
          <w:szCs w:val="28"/>
        </w:rPr>
        <w:t>(круп</w:t>
      </w:r>
      <w:r w:rsidR="00436B30">
        <w:rPr>
          <w:sz w:val="28"/>
          <w:szCs w:val="28"/>
        </w:rPr>
        <w:t>а</w:t>
      </w:r>
      <w:r w:rsidRPr="00347FE4">
        <w:rPr>
          <w:sz w:val="28"/>
          <w:szCs w:val="28"/>
        </w:rPr>
        <w:t>, комбикорм</w:t>
      </w:r>
      <w:r w:rsidR="00436B30">
        <w:rPr>
          <w:sz w:val="28"/>
          <w:szCs w:val="28"/>
        </w:rPr>
        <w:t>а</w:t>
      </w:r>
      <w:r w:rsidRPr="00347FE4">
        <w:rPr>
          <w:sz w:val="28"/>
          <w:szCs w:val="28"/>
        </w:rPr>
        <w:t>)</w:t>
      </w:r>
      <w:r w:rsidRPr="00347FE4">
        <w:rPr>
          <w:color w:val="000000"/>
          <w:sz w:val="28"/>
          <w:szCs w:val="28"/>
        </w:rPr>
        <w:t xml:space="preserve">, переданной </w:t>
      </w:r>
      <w:r w:rsidR="00436B30">
        <w:rPr>
          <w:color w:val="000000"/>
          <w:sz w:val="28"/>
          <w:szCs w:val="28"/>
        </w:rPr>
        <w:t xml:space="preserve">для дальнейшего использования </w:t>
      </w:r>
      <w:r w:rsidR="00B31223" w:rsidRPr="00347FE4">
        <w:rPr>
          <w:color w:val="000000"/>
          <w:sz w:val="28"/>
          <w:szCs w:val="28"/>
        </w:rPr>
        <w:t xml:space="preserve">в пределах юридического лица </w:t>
      </w:r>
      <w:r w:rsidR="00B31223">
        <w:rPr>
          <w:color w:val="000000"/>
          <w:sz w:val="28"/>
          <w:szCs w:val="28"/>
        </w:rPr>
        <w:t xml:space="preserve">при осуществлении видов экономической деятельности, не включенных в разделы с 05 по 39 </w:t>
      </w:r>
      <w:r w:rsidR="00B31223">
        <w:rPr>
          <w:color w:val="000000"/>
          <w:sz w:val="28"/>
          <w:szCs w:val="28"/>
        </w:rPr>
        <w:br/>
        <w:t xml:space="preserve">ОКРБ 005-2011, </w:t>
      </w:r>
      <w:r w:rsidRPr="00347FE4">
        <w:rPr>
          <w:color w:val="000000"/>
          <w:sz w:val="28"/>
          <w:szCs w:val="28"/>
        </w:rPr>
        <w:t>включается в объем промышленного производства по средневзвешенной цене отгрузки на аналогичную продукцию</w:t>
      </w:r>
      <w:r w:rsidR="008F7279">
        <w:rPr>
          <w:color w:val="000000"/>
          <w:sz w:val="28"/>
          <w:szCs w:val="28"/>
        </w:rPr>
        <w:t xml:space="preserve"> </w:t>
      </w:r>
      <w:r w:rsidR="000F5ED9">
        <w:rPr>
          <w:color w:val="000000"/>
          <w:sz w:val="28"/>
          <w:szCs w:val="28"/>
        </w:rPr>
        <w:br/>
      </w:r>
      <w:r w:rsidR="00B31223" w:rsidRPr="00B31223">
        <w:rPr>
          <w:color w:val="000000"/>
          <w:sz w:val="28"/>
          <w:szCs w:val="28"/>
        </w:rPr>
        <w:t>за</w:t>
      </w:r>
      <w:r w:rsidR="00AD5ABA" w:rsidRPr="00B31223">
        <w:rPr>
          <w:color w:val="000000"/>
          <w:sz w:val="28"/>
          <w:szCs w:val="28"/>
        </w:rPr>
        <w:t xml:space="preserve"> месяц ее производства</w:t>
      </w:r>
      <w:r w:rsidR="00B31223" w:rsidRPr="00B31223">
        <w:rPr>
          <w:color w:val="000000"/>
          <w:sz w:val="28"/>
          <w:szCs w:val="28"/>
        </w:rPr>
        <w:t>, а в случае</w:t>
      </w:r>
      <w:r w:rsidR="00B31223">
        <w:rPr>
          <w:b/>
          <w:color w:val="000000"/>
          <w:sz w:val="28"/>
          <w:szCs w:val="28"/>
        </w:rPr>
        <w:t xml:space="preserve"> </w:t>
      </w:r>
      <w:r w:rsidRPr="00347FE4">
        <w:rPr>
          <w:color w:val="000000"/>
          <w:sz w:val="28"/>
          <w:szCs w:val="28"/>
        </w:rPr>
        <w:t>отсутстви</w:t>
      </w:r>
      <w:r w:rsidR="00B31223">
        <w:rPr>
          <w:color w:val="000000"/>
          <w:sz w:val="28"/>
          <w:szCs w:val="28"/>
        </w:rPr>
        <w:t>я</w:t>
      </w:r>
      <w:r w:rsidRPr="00347FE4">
        <w:rPr>
          <w:color w:val="000000"/>
          <w:sz w:val="28"/>
          <w:szCs w:val="28"/>
        </w:rPr>
        <w:t xml:space="preserve"> отгрузки </w:t>
      </w:r>
      <w:r w:rsidR="00B31223">
        <w:rPr>
          <w:color w:val="000000"/>
          <w:sz w:val="28"/>
          <w:szCs w:val="28"/>
        </w:rPr>
        <w:t>– по цене последней от</w:t>
      </w:r>
      <w:r w:rsidR="008F7279" w:rsidRPr="008F7279">
        <w:rPr>
          <w:color w:val="000000"/>
          <w:sz w:val="28"/>
          <w:szCs w:val="28"/>
        </w:rPr>
        <w:t xml:space="preserve">грузки на </w:t>
      </w:r>
      <w:r w:rsidR="000F5ED9">
        <w:rPr>
          <w:color w:val="000000"/>
          <w:sz w:val="28"/>
          <w:szCs w:val="28"/>
        </w:rPr>
        <w:t>аналогичную п</w:t>
      </w:r>
      <w:r w:rsidRPr="008F7279">
        <w:rPr>
          <w:color w:val="000000"/>
          <w:sz w:val="28"/>
          <w:szCs w:val="28"/>
        </w:rPr>
        <w:t>родукци</w:t>
      </w:r>
      <w:r w:rsidR="008F7279" w:rsidRPr="008F7279">
        <w:rPr>
          <w:color w:val="000000"/>
          <w:sz w:val="28"/>
          <w:szCs w:val="28"/>
        </w:rPr>
        <w:t xml:space="preserve">ю, но не ниже </w:t>
      </w:r>
      <w:r w:rsidRPr="008F7279">
        <w:rPr>
          <w:color w:val="000000"/>
          <w:sz w:val="28"/>
          <w:szCs w:val="28"/>
        </w:rPr>
        <w:t xml:space="preserve">фактической себестоимости </w:t>
      </w:r>
      <w:r w:rsidR="00B31223">
        <w:rPr>
          <w:color w:val="000000"/>
          <w:sz w:val="28"/>
          <w:szCs w:val="28"/>
        </w:rPr>
        <w:br/>
      </w:r>
      <w:r w:rsidRPr="008F7279">
        <w:rPr>
          <w:i/>
          <w:color w:val="943634"/>
          <w:sz w:val="28"/>
          <w:szCs w:val="28"/>
        </w:rPr>
        <w:t>(ч.2</w:t>
      </w:r>
      <w:r w:rsidR="00B31223">
        <w:rPr>
          <w:i/>
          <w:color w:val="943634"/>
          <w:sz w:val="28"/>
          <w:szCs w:val="28"/>
        </w:rPr>
        <w:t>7</w:t>
      </w:r>
      <w:r w:rsidR="00727FB2" w:rsidRPr="008F7279">
        <w:rPr>
          <w:i/>
          <w:color w:val="943634"/>
          <w:sz w:val="28"/>
          <w:szCs w:val="28"/>
        </w:rPr>
        <w:t xml:space="preserve"> п.30</w:t>
      </w:r>
      <w:r w:rsidRPr="008F7279">
        <w:rPr>
          <w:i/>
          <w:color w:val="943634"/>
          <w:sz w:val="28"/>
          <w:szCs w:val="28"/>
        </w:rPr>
        <w:t xml:space="preserve"> Указаний по форме 4-у)</w:t>
      </w:r>
      <w:r w:rsidRPr="008F7279">
        <w:rPr>
          <w:color w:val="000000"/>
          <w:sz w:val="28"/>
          <w:szCs w:val="28"/>
        </w:rPr>
        <w:t>.</w:t>
      </w:r>
    </w:p>
    <w:p w:rsidR="00671FA0" w:rsidRDefault="00671FA0" w:rsidP="00671FA0">
      <w:pPr>
        <w:jc w:val="both"/>
        <w:rPr>
          <w:color w:val="333333"/>
          <w:sz w:val="28"/>
          <w:szCs w:val="28"/>
          <w:highlight w:val="yellow"/>
        </w:rPr>
      </w:pPr>
    </w:p>
    <w:p w:rsidR="000235CC" w:rsidRPr="000F5ED9" w:rsidRDefault="000235CC" w:rsidP="00671FA0">
      <w:pPr>
        <w:jc w:val="both"/>
        <w:rPr>
          <w:color w:val="333333"/>
          <w:sz w:val="28"/>
          <w:szCs w:val="28"/>
        </w:rPr>
      </w:pPr>
    </w:p>
    <w:p w:rsidR="00416E99" w:rsidRPr="00093E1E" w:rsidRDefault="00416E99" w:rsidP="00416E99">
      <w:pPr>
        <w:jc w:val="both"/>
        <w:rPr>
          <w:color w:val="008000"/>
          <w:sz w:val="28"/>
          <w:szCs w:val="28"/>
        </w:rPr>
      </w:pPr>
      <w:r w:rsidRPr="00093E1E">
        <w:rPr>
          <w:b/>
          <w:color w:val="008000"/>
          <w:sz w:val="28"/>
          <w:szCs w:val="28"/>
        </w:rPr>
        <w:t>Вопрос:</w:t>
      </w:r>
      <w:r w:rsidRPr="00093E1E">
        <w:rPr>
          <w:color w:val="008000"/>
          <w:sz w:val="28"/>
          <w:szCs w:val="28"/>
        </w:rPr>
        <w:t xml:space="preserve"> Промышленная организация «А» закупила цыплят-бройлеров и инкубационное яйцо у организации «В». В тот же день согласно договору на возмездное оказание услуг организация «А» передала цыплят-бройлеров и инкубационное яйцо организации «В» на выращивание, инкубацию, убой. Организация «В» при оказании вышеуказанных услуг будет использовать свою рабочую силу, производственные помещения, мощности, оборудование и инвентарь. Организация «А» будет поставлять организации «В» комбикорма, ветпрепараты, а также оплачивать потребленную электроэнергию и иные виды услуг, выставленные организацией «В» в адрес организации «А».</w:t>
      </w:r>
      <w:r w:rsidR="009266D8" w:rsidRPr="00093E1E">
        <w:rPr>
          <w:color w:val="008000"/>
          <w:sz w:val="28"/>
          <w:szCs w:val="28"/>
        </w:rPr>
        <w:t xml:space="preserve"> Организация «А» в дальнейшем реализует мясо птицы</w:t>
      </w:r>
      <w:r w:rsidR="007F58AE" w:rsidRPr="00093E1E">
        <w:rPr>
          <w:color w:val="008000"/>
          <w:sz w:val="28"/>
          <w:szCs w:val="28"/>
        </w:rPr>
        <w:t>.</w:t>
      </w:r>
    </w:p>
    <w:p w:rsidR="009266D8" w:rsidRPr="00E83343" w:rsidRDefault="009266D8" w:rsidP="00EA0DC7">
      <w:pPr>
        <w:ind w:firstLine="709"/>
        <w:jc w:val="both"/>
        <w:rPr>
          <w:color w:val="008000"/>
          <w:sz w:val="28"/>
          <w:szCs w:val="28"/>
        </w:rPr>
      </w:pPr>
      <w:r w:rsidRPr="00093E1E">
        <w:rPr>
          <w:color w:val="008000"/>
          <w:sz w:val="28"/>
          <w:szCs w:val="28"/>
        </w:rPr>
        <w:t xml:space="preserve">Какие виды экономической деятельности необходимо отразить в данной ситуации при заполнении раздела </w:t>
      </w:r>
      <w:r w:rsidRPr="00093E1E">
        <w:rPr>
          <w:color w:val="008000"/>
          <w:sz w:val="28"/>
          <w:szCs w:val="28"/>
          <w:lang w:val="en-US"/>
        </w:rPr>
        <w:t>I</w:t>
      </w:r>
      <w:r w:rsidRPr="00093E1E">
        <w:rPr>
          <w:color w:val="008000"/>
          <w:sz w:val="28"/>
          <w:szCs w:val="28"/>
        </w:rPr>
        <w:t xml:space="preserve"> формы 4-у организации «А» и организации «В»</w:t>
      </w:r>
      <w:r w:rsidRPr="00093E1E">
        <w:rPr>
          <w:color w:val="008000"/>
          <w:sz w:val="28"/>
          <w:szCs w:val="28"/>
          <w:lang w:val="be-BY"/>
        </w:rPr>
        <w:t>?</w:t>
      </w:r>
    </w:p>
    <w:p w:rsidR="009266D8" w:rsidRPr="00E83343" w:rsidRDefault="00416E99" w:rsidP="005A5701">
      <w:pPr>
        <w:jc w:val="both"/>
        <w:rPr>
          <w:sz w:val="28"/>
          <w:szCs w:val="28"/>
        </w:rPr>
      </w:pPr>
      <w:r w:rsidRPr="00E83343">
        <w:rPr>
          <w:b/>
          <w:color w:val="000000"/>
          <w:sz w:val="28"/>
          <w:szCs w:val="28"/>
        </w:rPr>
        <w:t xml:space="preserve">Ответ: </w:t>
      </w:r>
      <w:r w:rsidRPr="00E83343">
        <w:rPr>
          <w:color w:val="000000"/>
          <w:sz w:val="28"/>
          <w:szCs w:val="28"/>
        </w:rPr>
        <w:t xml:space="preserve">В данной ситуации при заполнении раздела </w:t>
      </w:r>
      <w:r w:rsidRPr="00E83343">
        <w:rPr>
          <w:color w:val="000000"/>
          <w:sz w:val="28"/>
          <w:szCs w:val="28"/>
          <w:lang w:val="en-US"/>
        </w:rPr>
        <w:t>I</w:t>
      </w:r>
      <w:r w:rsidRPr="00E83343">
        <w:rPr>
          <w:color w:val="000000"/>
          <w:sz w:val="28"/>
          <w:szCs w:val="28"/>
        </w:rPr>
        <w:t xml:space="preserve"> формы 4-у </w:t>
      </w:r>
      <w:r w:rsidR="005A5701" w:rsidRPr="00E83343">
        <w:rPr>
          <w:color w:val="000000"/>
          <w:sz w:val="28"/>
          <w:szCs w:val="28"/>
        </w:rPr>
        <w:t>о</w:t>
      </w:r>
      <w:r w:rsidR="009266D8" w:rsidRPr="00E83343">
        <w:rPr>
          <w:sz w:val="28"/>
          <w:szCs w:val="28"/>
        </w:rPr>
        <w:t>рганизация «В» должна отразить:</w:t>
      </w:r>
    </w:p>
    <w:p w:rsidR="009266D8" w:rsidRPr="00E83343" w:rsidRDefault="009266D8" w:rsidP="00EA0DC7">
      <w:pPr>
        <w:ind w:firstLine="709"/>
        <w:jc w:val="both"/>
        <w:rPr>
          <w:sz w:val="28"/>
          <w:szCs w:val="28"/>
        </w:rPr>
      </w:pPr>
      <w:r w:rsidRPr="00E83343">
        <w:rPr>
          <w:sz w:val="28"/>
          <w:szCs w:val="28"/>
        </w:rPr>
        <w:t>данные о промышленной продукции</w:t>
      </w:r>
      <w:r w:rsidRPr="00E83343">
        <w:rPr>
          <w:i/>
          <w:sz w:val="28"/>
          <w:szCs w:val="28"/>
        </w:rPr>
        <w:t xml:space="preserve"> (например, мясо сельскохозяйственной птицы парное, остывшее или охлажденное, субпродукты пищевые сельскохозяйственной птицы)</w:t>
      </w:r>
      <w:r w:rsidRPr="00E83343">
        <w:rPr>
          <w:sz w:val="28"/>
          <w:szCs w:val="28"/>
        </w:rPr>
        <w:t>, произведенной из давальческого сырья, предоставленного организацией «А»;</w:t>
      </w:r>
    </w:p>
    <w:p w:rsidR="005A5701" w:rsidRPr="00E83343" w:rsidRDefault="009266D8" w:rsidP="00EA0DC7">
      <w:pPr>
        <w:ind w:firstLine="709"/>
        <w:jc w:val="both"/>
        <w:rPr>
          <w:sz w:val="28"/>
          <w:szCs w:val="28"/>
        </w:rPr>
      </w:pPr>
      <w:r w:rsidRPr="00E83343">
        <w:rPr>
          <w:sz w:val="28"/>
          <w:szCs w:val="28"/>
        </w:rPr>
        <w:t xml:space="preserve">объем производства (выращивания) </w:t>
      </w:r>
      <w:r w:rsidRPr="00E83343">
        <w:rPr>
          <w:spacing w:val="-2"/>
          <w:sz w:val="28"/>
          <w:szCs w:val="28"/>
        </w:rPr>
        <w:t>сельскохозяйственной</w:t>
      </w:r>
      <w:r w:rsidRPr="00E83343">
        <w:rPr>
          <w:sz w:val="28"/>
          <w:szCs w:val="28"/>
        </w:rPr>
        <w:t xml:space="preserve"> продукции, произведенной из давальческого сырья, предоставленного организацией «А».</w:t>
      </w:r>
    </w:p>
    <w:p w:rsidR="00BE7FDC" w:rsidRDefault="005A5701" w:rsidP="00EA0DC7">
      <w:pPr>
        <w:ind w:firstLine="709"/>
        <w:jc w:val="both"/>
        <w:rPr>
          <w:sz w:val="28"/>
          <w:szCs w:val="28"/>
        </w:rPr>
      </w:pPr>
      <w:r w:rsidRPr="00E83343">
        <w:rPr>
          <w:sz w:val="28"/>
          <w:szCs w:val="28"/>
        </w:rPr>
        <w:t>О</w:t>
      </w:r>
      <w:r w:rsidRPr="00E83343">
        <w:rPr>
          <w:color w:val="000000"/>
          <w:sz w:val="28"/>
          <w:szCs w:val="28"/>
        </w:rPr>
        <w:t xml:space="preserve">рганизация «А» в форме 4-у </w:t>
      </w:r>
      <w:r w:rsidRPr="00E83343">
        <w:rPr>
          <w:sz w:val="28"/>
          <w:szCs w:val="28"/>
        </w:rPr>
        <w:t>не отражает объем промышленной и сельскохозяйственной продукции, произведенной по ее заказу организаци</w:t>
      </w:r>
      <w:r w:rsidR="00BE7FDC">
        <w:rPr>
          <w:sz w:val="28"/>
          <w:szCs w:val="28"/>
        </w:rPr>
        <w:t>ей</w:t>
      </w:r>
      <w:r w:rsidRPr="00E83343">
        <w:rPr>
          <w:sz w:val="28"/>
          <w:szCs w:val="28"/>
        </w:rPr>
        <w:t xml:space="preserve"> «В».</w:t>
      </w:r>
    </w:p>
    <w:p w:rsidR="005A5701" w:rsidRPr="00E83343" w:rsidRDefault="005A5701" w:rsidP="00EA0DC7">
      <w:pPr>
        <w:ind w:firstLine="709"/>
        <w:jc w:val="both"/>
        <w:rPr>
          <w:color w:val="000000"/>
          <w:sz w:val="28"/>
          <w:szCs w:val="28"/>
        </w:rPr>
      </w:pPr>
      <w:r w:rsidRPr="00E83343">
        <w:rPr>
          <w:sz w:val="28"/>
          <w:szCs w:val="28"/>
        </w:rPr>
        <w:t>В части реализации мяса птицы, организация «А»</w:t>
      </w:r>
      <w:r w:rsidR="00BE7FDC">
        <w:rPr>
          <w:sz w:val="28"/>
          <w:szCs w:val="28"/>
        </w:rPr>
        <w:t xml:space="preserve"> </w:t>
      </w:r>
      <w:r w:rsidRPr="00E83343">
        <w:rPr>
          <w:sz w:val="28"/>
          <w:szCs w:val="28"/>
        </w:rPr>
        <w:t xml:space="preserve">должна отразить </w:t>
      </w:r>
      <w:r w:rsidRPr="00E83343">
        <w:rPr>
          <w:color w:val="000000"/>
          <w:sz w:val="28"/>
          <w:szCs w:val="28"/>
        </w:rPr>
        <w:t xml:space="preserve">валовой доход по реализованной без дополнительной </w:t>
      </w:r>
      <w:r w:rsidR="002A3AB7">
        <w:rPr>
          <w:color w:val="000000"/>
          <w:sz w:val="28"/>
          <w:szCs w:val="28"/>
        </w:rPr>
        <w:t>переработки (</w:t>
      </w:r>
      <w:r w:rsidRPr="00E83343">
        <w:rPr>
          <w:color w:val="000000"/>
          <w:sz w:val="28"/>
          <w:szCs w:val="28"/>
        </w:rPr>
        <w:t>обработки</w:t>
      </w:r>
      <w:r w:rsidR="002A3AB7">
        <w:rPr>
          <w:color w:val="000000"/>
          <w:sz w:val="28"/>
          <w:szCs w:val="28"/>
        </w:rPr>
        <w:t>)</w:t>
      </w:r>
      <w:r w:rsidRPr="00E83343">
        <w:rPr>
          <w:color w:val="000000"/>
          <w:sz w:val="28"/>
          <w:szCs w:val="28"/>
        </w:rPr>
        <w:t xml:space="preserve"> продукции, произведенной на давальческих условиях, без стоимости пере</w:t>
      </w:r>
      <w:r w:rsidR="002A3AB7">
        <w:rPr>
          <w:color w:val="000000"/>
          <w:sz w:val="28"/>
          <w:szCs w:val="28"/>
        </w:rPr>
        <w:t xml:space="preserve">работанного давальческого </w:t>
      </w:r>
      <w:r w:rsidRPr="00E83343">
        <w:rPr>
          <w:color w:val="000000"/>
          <w:sz w:val="28"/>
          <w:szCs w:val="28"/>
        </w:rPr>
        <w:t xml:space="preserve">сырья и оплаты услуг по </w:t>
      </w:r>
      <w:r w:rsidR="002A3AB7">
        <w:rPr>
          <w:color w:val="000000"/>
          <w:sz w:val="28"/>
          <w:szCs w:val="28"/>
        </w:rPr>
        <w:t>его</w:t>
      </w:r>
      <w:r w:rsidRPr="00E83343">
        <w:rPr>
          <w:color w:val="000000"/>
          <w:sz w:val="28"/>
          <w:szCs w:val="28"/>
        </w:rPr>
        <w:t xml:space="preserve"> переработке </w:t>
      </w:r>
      <w:r w:rsidR="002A3AB7">
        <w:rPr>
          <w:color w:val="000000"/>
          <w:sz w:val="28"/>
          <w:szCs w:val="28"/>
        </w:rPr>
        <w:t xml:space="preserve">(обработке) </w:t>
      </w:r>
      <w:r w:rsidRPr="00E83343">
        <w:rPr>
          <w:color w:val="000000"/>
          <w:sz w:val="28"/>
          <w:szCs w:val="28"/>
        </w:rPr>
        <w:t xml:space="preserve">по соответствующим подклассам секции G «Оптовая и розничная торговля; ремонт автомобилей и мотоциклов» </w:t>
      </w:r>
      <w:r w:rsidRPr="00E83343">
        <w:rPr>
          <w:bCs/>
          <w:sz w:val="28"/>
          <w:szCs w:val="28"/>
        </w:rPr>
        <w:t>ОКРБ 005-2011</w:t>
      </w:r>
      <w:r w:rsidRPr="00E83343">
        <w:rPr>
          <w:color w:val="000000"/>
          <w:sz w:val="28"/>
          <w:szCs w:val="28"/>
        </w:rPr>
        <w:t>, а именно:</w:t>
      </w:r>
    </w:p>
    <w:p w:rsidR="005A5701" w:rsidRPr="00E83343" w:rsidRDefault="005A5701" w:rsidP="00EA0DC7">
      <w:pPr>
        <w:pStyle w:val="15"/>
        <w:tabs>
          <w:tab w:val="num" w:pos="1440"/>
          <w:tab w:val="left" w:pos="1620"/>
        </w:tabs>
        <w:rPr>
          <w:color w:val="000000"/>
          <w:sz w:val="28"/>
          <w:szCs w:val="28"/>
        </w:rPr>
      </w:pPr>
      <w:r w:rsidRPr="00E83343">
        <w:rPr>
          <w:color w:val="000000"/>
          <w:sz w:val="28"/>
          <w:szCs w:val="28"/>
        </w:rPr>
        <w:t>по разделу 46 – при реализации продукции другим юридическим лицам и (или) индивидуальным предпринимателям;</w:t>
      </w:r>
    </w:p>
    <w:p w:rsidR="005A5701" w:rsidRPr="00E83343" w:rsidRDefault="005A5701" w:rsidP="00EA0DC7">
      <w:pPr>
        <w:pStyle w:val="15"/>
        <w:tabs>
          <w:tab w:val="num" w:pos="1440"/>
          <w:tab w:val="left" w:pos="1620"/>
        </w:tabs>
        <w:rPr>
          <w:color w:val="000000"/>
          <w:sz w:val="28"/>
          <w:szCs w:val="28"/>
        </w:rPr>
      </w:pPr>
      <w:r w:rsidRPr="00E83343">
        <w:rPr>
          <w:color w:val="000000"/>
          <w:sz w:val="28"/>
          <w:szCs w:val="28"/>
        </w:rPr>
        <w:t>по разделу 47 – при реализации физическим лицам (кроме индивидуальных предпринимателей).</w:t>
      </w:r>
    </w:p>
    <w:p w:rsidR="00416E99" w:rsidRPr="00E83343" w:rsidRDefault="00416E99" w:rsidP="00EC508E">
      <w:pPr>
        <w:pStyle w:val="af4"/>
        <w:autoSpaceDE w:val="0"/>
        <w:autoSpaceDN w:val="0"/>
        <w:adjustRightInd w:val="0"/>
        <w:ind w:left="0"/>
        <w:rPr>
          <w:sz w:val="28"/>
          <w:szCs w:val="28"/>
        </w:rPr>
      </w:pPr>
    </w:p>
    <w:p w:rsidR="00416E99" w:rsidRPr="00E83343" w:rsidRDefault="00416E99" w:rsidP="00EC508E">
      <w:pPr>
        <w:pStyle w:val="af4"/>
        <w:autoSpaceDE w:val="0"/>
        <w:autoSpaceDN w:val="0"/>
        <w:adjustRightInd w:val="0"/>
        <w:ind w:left="0"/>
        <w:rPr>
          <w:sz w:val="28"/>
          <w:szCs w:val="28"/>
        </w:rPr>
      </w:pPr>
    </w:p>
    <w:p w:rsidR="001C1C20" w:rsidRPr="00E83343" w:rsidRDefault="001C1C20" w:rsidP="001C1C20">
      <w:pPr>
        <w:jc w:val="both"/>
        <w:rPr>
          <w:iCs/>
          <w:color w:val="008000"/>
          <w:sz w:val="28"/>
          <w:szCs w:val="28"/>
        </w:rPr>
      </w:pPr>
      <w:r w:rsidRPr="00E83343">
        <w:rPr>
          <w:b/>
          <w:iCs/>
          <w:color w:val="008000"/>
          <w:sz w:val="28"/>
          <w:szCs w:val="28"/>
        </w:rPr>
        <w:t xml:space="preserve">Вопрос: </w:t>
      </w:r>
      <w:r w:rsidRPr="00E83343">
        <w:rPr>
          <w:iCs/>
          <w:color w:val="008000"/>
          <w:sz w:val="28"/>
          <w:szCs w:val="28"/>
        </w:rPr>
        <w:t>Организаци</w:t>
      </w:r>
      <w:r>
        <w:rPr>
          <w:iCs/>
          <w:color w:val="008000"/>
          <w:sz w:val="28"/>
          <w:szCs w:val="28"/>
        </w:rPr>
        <w:t>и</w:t>
      </w:r>
      <w:r w:rsidRPr="00E83343">
        <w:rPr>
          <w:iCs/>
          <w:color w:val="008000"/>
          <w:sz w:val="28"/>
          <w:szCs w:val="28"/>
        </w:rPr>
        <w:t xml:space="preserve"> </w:t>
      </w:r>
      <w:r>
        <w:rPr>
          <w:iCs/>
          <w:color w:val="008000"/>
          <w:sz w:val="28"/>
          <w:szCs w:val="28"/>
        </w:rPr>
        <w:t>были предоставлены во временное пользование земельные</w:t>
      </w:r>
      <w:r w:rsidRPr="00E83343">
        <w:rPr>
          <w:iCs/>
          <w:color w:val="008000"/>
          <w:sz w:val="28"/>
          <w:szCs w:val="28"/>
        </w:rPr>
        <w:t xml:space="preserve"> </w:t>
      </w:r>
      <w:r>
        <w:rPr>
          <w:iCs/>
          <w:color w:val="008000"/>
          <w:sz w:val="28"/>
          <w:szCs w:val="28"/>
        </w:rPr>
        <w:t>участки для посева сахарной свеклы</w:t>
      </w:r>
      <w:r w:rsidRPr="00E83343">
        <w:rPr>
          <w:iCs/>
          <w:color w:val="008000"/>
          <w:sz w:val="28"/>
          <w:szCs w:val="28"/>
        </w:rPr>
        <w:t>.</w:t>
      </w:r>
      <w:r>
        <w:rPr>
          <w:iCs/>
          <w:color w:val="008000"/>
          <w:sz w:val="28"/>
          <w:szCs w:val="28"/>
        </w:rPr>
        <w:t xml:space="preserve"> Сахарная свекла в дальнейшем перерабатывается организацией с целью получения конечной продукции – сахара белого кристаллического. Затраты на выращивание сахарной свеклы включаются в себестоимость конечной продукции.</w:t>
      </w:r>
      <w:r w:rsidRPr="00E83343">
        <w:rPr>
          <w:iCs/>
          <w:color w:val="008000"/>
          <w:sz w:val="28"/>
          <w:szCs w:val="28"/>
        </w:rPr>
        <w:t xml:space="preserve"> </w:t>
      </w:r>
    </w:p>
    <w:p w:rsidR="001C1C20" w:rsidRPr="00CA0FE6" w:rsidRDefault="001C1C20" w:rsidP="001C1C20">
      <w:pPr>
        <w:pStyle w:val="a3"/>
        <w:ind w:left="0" w:firstLine="709"/>
        <w:jc w:val="both"/>
        <w:rPr>
          <w:color w:val="008000"/>
          <w:szCs w:val="28"/>
        </w:rPr>
      </w:pPr>
      <w:r w:rsidRPr="00CA0FE6">
        <w:rPr>
          <w:color w:val="008000"/>
          <w:szCs w:val="28"/>
        </w:rPr>
        <w:t>Как в данной ситуации заполнить раздел I формы 4-у?</w:t>
      </w:r>
    </w:p>
    <w:p w:rsidR="001C1C20" w:rsidRDefault="001C1C20" w:rsidP="001C1C20">
      <w:pPr>
        <w:jc w:val="both"/>
        <w:rPr>
          <w:color w:val="000000"/>
          <w:sz w:val="28"/>
          <w:szCs w:val="28"/>
        </w:rPr>
      </w:pPr>
      <w:r w:rsidRPr="00EC0E7B">
        <w:rPr>
          <w:b/>
          <w:color w:val="000000"/>
          <w:sz w:val="28"/>
          <w:szCs w:val="28"/>
        </w:rPr>
        <w:t>Ответ:</w:t>
      </w:r>
      <w:r w:rsidRPr="00EC0E7B">
        <w:rPr>
          <w:color w:val="000000"/>
          <w:sz w:val="28"/>
          <w:szCs w:val="28"/>
        </w:rPr>
        <w:t xml:space="preserve"> Для организаций, осуществляющих вертикально интегрированные виды экономической деятельности, в частности, деятельность по выращиванию </w:t>
      </w:r>
      <w:r w:rsidRPr="00EC0E7B">
        <w:rPr>
          <w:color w:val="000000"/>
          <w:sz w:val="28"/>
          <w:szCs w:val="28"/>
        </w:rPr>
        <w:lastRenderedPageBreak/>
        <w:t xml:space="preserve">сельскохозяйственного сырья и деятельность по переработке этого сырья учитываются при заполнении формы 4-у как самостоятельные виды экономической деятельности и отражаются по строкам 11. </w:t>
      </w:r>
    </w:p>
    <w:p w:rsidR="001C1C20" w:rsidRPr="00EC0E7B" w:rsidRDefault="001C1C20" w:rsidP="001C1C20">
      <w:pPr>
        <w:ind w:firstLine="709"/>
        <w:jc w:val="both"/>
        <w:rPr>
          <w:color w:val="000000"/>
          <w:sz w:val="28"/>
          <w:szCs w:val="28"/>
        </w:rPr>
      </w:pPr>
      <w:r>
        <w:rPr>
          <w:color w:val="000000"/>
          <w:sz w:val="28"/>
          <w:szCs w:val="28"/>
        </w:rPr>
        <w:t>С</w:t>
      </w:r>
      <w:r w:rsidRPr="00EC0E7B">
        <w:rPr>
          <w:color w:val="000000"/>
          <w:sz w:val="28"/>
          <w:szCs w:val="28"/>
        </w:rPr>
        <w:t xml:space="preserve">огласно </w:t>
      </w:r>
      <w:r w:rsidRPr="001C1C20">
        <w:rPr>
          <w:i/>
          <w:color w:val="943634"/>
          <w:sz w:val="28"/>
          <w:szCs w:val="28"/>
        </w:rPr>
        <w:t>п</w:t>
      </w:r>
      <w:r>
        <w:rPr>
          <w:i/>
          <w:color w:val="943634"/>
          <w:sz w:val="28"/>
          <w:szCs w:val="28"/>
        </w:rPr>
        <w:t>.</w:t>
      </w:r>
      <w:r w:rsidRPr="001C1C20">
        <w:rPr>
          <w:i/>
          <w:color w:val="943634"/>
          <w:sz w:val="28"/>
          <w:szCs w:val="28"/>
        </w:rPr>
        <w:t>24 Указаний по форм</w:t>
      </w:r>
      <w:r>
        <w:rPr>
          <w:i/>
          <w:color w:val="943634"/>
          <w:sz w:val="28"/>
          <w:szCs w:val="28"/>
        </w:rPr>
        <w:t>е</w:t>
      </w:r>
      <w:r w:rsidRPr="001C1C20">
        <w:rPr>
          <w:i/>
          <w:color w:val="943634"/>
          <w:sz w:val="28"/>
          <w:szCs w:val="28"/>
        </w:rPr>
        <w:t xml:space="preserve"> 4-у</w:t>
      </w:r>
      <w:r w:rsidRPr="00EC0E7B">
        <w:rPr>
          <w:color w:val="000000"/>
          <w:sz w:val="28"/>
          <w:szCs w:val="28"/>
        </w:rPr>
        <w:t xml:space="preserve"> в части осуществления деятельности по выращиванию сахарной свеклы </w:t>
      </w:r>
      <w:r>
        <w:rPr>
          <w:color w:val="000000"/>
          <w:sz w:val="28"/>
          <w:szCs w:val="28"/>
        </w:rPr>
        <w:t xml:space="preserve">организация </w:t>
      </w:r>
      <w:r w:rsidRPr="00EC0E7B">
        <w:rPr>
          <w:color w:val="000000"/>
          <w:sz w:val="28"/>
          <w:szCs w:val="28"/>
        </w:rPr>
        <w:t>должн</w:t>
      </w:r>
      <w:r>
        <w:rPr>
          <w:color w:val="000000"/>
          <w:sz w:val="28"/>
          <w:szCs w:val="28"/>
        </w:rPr>
        <w:t>а</w:t>
      </w:r>
      <w:r w:rsidRPr="00EC0E7B">
        <w:rPr>
          <w:color w:val="000000"/>
          <w:sz w:val="28"/>
          <w:szCs w:val="28"/>
        </w:rPr>
        <w:t xml:space="preserve"> отразить по строке 11</w:t>
      </w:r>
      <w:r>
        <w:rPr>
          <w:color w:val="000000"/>
          <w:sz w:val="28"/>
          <w:szCs w:val="28"/>
        </w:rPr>
        <w:t xml:space="preserve"> </w:t>
      </w:r>
      <w:r w:rsidRPr="00EC0E7B">
        <w:rPr>
          <w:color w:val="000000"/>
          <w:sz w:val="28"/>
          <w:szCs w:val="28"/>
        </w:rPr>
        <w:t xml:space="preserve">по коду 01132 «Выращивание сахарной свеклы» ОКРБ 005-2011 стоимость произведенной </w:t>
      </w:r>
      <w:r w:rsidR="00FA2B8A">
        <w:rPr>
          <w:color w:val="000000"/>
          <w:sz w:val="28"/>
          <w:szCs w:val="28"/>
        </w:rPr>
        <w:t xml:space="preserve">собственными </w:t>
      </w:r>
      <w:r w:rsidRPr="00EC0E7B">
        <w:rPr>
          <w:color w:val="000000"/>
          <w:sz w:val="28"/>
          <w:szCs w:val="28"/>
        </w:rPr>
        <w:t>силами организации в соответствующем отчетном периоде продукции, в том числе переданной промышленному подразделению в пределах юридического лица для дальнейшего использования при производстве сахара.</w:t>
      </w:r>
    </w:p>
    <w:p w:rsidR="001C1C20" w:rsidRPr="00EC0E7B" w:rsidRDefault="001C1C20" w:rsidP="001C1C20">
      <w:pPr>
        <w:ind w:firstLine="709"/>
        <w:jc w:val="both"/>
        <w:rPr>
          <w:color w:val="000000"/>
          <w:sz w:val="28"/>
          <w:szCs w:val="28"/>
        </w:rPr>
      </w:pPr>
      <w:r w:rsidRPr="00EC0E7B">
        <w:rPr>
          <w:color w:val="000000"/>
          <w:sz w:val="28"/>
          <w:szCs w:val="28"/>
        </w:rPr>
        <w:t xml:space="preserve">Также по строке 11 по коду 10810 «Производство сахара» </w:t>
      </w:r>
      <w:r w:rsidRPr="00EC0E7B">
        <w:rPr>
          <w:color w:val="000000"/>
          <w:sz w:val="28"/>
          <w:szCs w:val="28"/>
        </w:rPr>
        <w:br/>
        <w:t xml:space="preserve">ОКРБ 005-2011 согласно </w:t>
      </w:r>
      <w:r w:rsidRPr="001C1C20">
        <w:rPr>
          <w:i/>
          <w:color w:val="943634"/>
          <w:sz w:val="28"/>
          <w:szCs w:val="28"/>
        </w:rPr>
        <w:t>п</w:t>
      </w:r>
      <w:r>
        <w:rPr>
          <w:i/>
          <w:color w:val="943634"/>
          <w:sz w:val="28"/>
          <w:szCs w:val="28"/>
        </w:rPr>
        <w:t>.</w:t>
      </w:r>
      <w:r w:rsidRPr="001C1C20">
        <w:rPr>
          <w:i/>
          <w:color w:val="943634"/>
          <w:sz w:val="28"/>
          <w:szCs w:val="28"/>
        </w:rPr>
        <w:t>30 Указаний по форм</w:t>
      </w:r>
      <w:r>
        <w:rPr>
          <w:i/>
          <w:color w:val="943634"/>
          <w:sz w:val="28"/>
          <w:szCs w:val="28"/>
        </w:rPr>
        <w:t>е</w:t>
      </w:r>
      <w:r w:rsidRPr="001C1C20">
        <w:rPr>
          <w:i/>
          <w:color w:val="943634"/>
          <w:sz w:val="28"/>
          <w:szCs w:val="28"/>
        </w:rPr>
        <w:t xml:space="preserve"> 4-у</w:t>
      </w:r>
      <w:r>
        <w:rPr>
          <w:i/>
          <w:color w:val="943634"/>
          <w:sz w:val="28"/>
          <w:szCs w:val="28"/>
        </w:rPr>
        <w:t xml:space="preserve"> </w:t>
      </w:r>
      <w:r w:rsidRPr="00EC0E7B">
        <w:rPr>
          <w:color w:val="000000"/>
          <w:sz w:val="28"/>
          <w:szCs w:val="28"/>
        </w:rPr>
        <w:t xml:space="preserve">в части осуществления деятельности по производству сахара отражается стоимость произведенной </w:t>
      </w:r>
      <w:r w:rsidR="00FA2B8A">
        <w:rPr>
          <w:color w:val="000000"/>
          <w:sz w:val="28"/>
          <w:szCs w:val="28"/>
        </w:rPr>
        <w:t xml:space="preserve">собственными </w:t>
      </w:r>
      <w:r w:rsidRPr="00EC0E7B">
        <w:rPr>
          <w:color w:val="000000"/>
          <w:sz w:val="28"/>
          <w:szCs w:val="28"/>
        </w:rPr>
        <w:t>силами организации</w:t>
      </w:r>
      <w:r>
        <w:rPr>
          <w:color w:val="000000"/>
          <w:sz w:val="28"/>
          <w:szCs w:val="28"/>
        </w:rPr>
        <w:t xml:space="preserve"> </w:t>
      </w:r>
      <w:r w:rsidRPr="00EC0E7B">
        <w:rPr>
          <w:color w:val="000000"/>
          <w:sz w:val="28"/>
          <w:szCs w:val="28"/>
        </w:rPr>
        <w:t>в соответствующем отчетном периоде готовой продукции.</w:t>
      </w:r>
    </w:p>
    <w:p w:rsidR="001C1C20" w:rsidRPr="00EC0E7B" w:rsidRDefault="001C1C20" w:rsidP="001C1C20">
      <w:pPr>
        <w:ind w:firstLine="709"/>
        <w:jc w:val="both"/>
        <w:rPr>
          <w:color w:val="000000"/>
          <w:sz w:val="28"/>
          <w:szCs w:val="28"/>
        </w:rPr>
      </w:pPr>
      <w:r w:rsidRPr="00EC0E7B">
        <w:rPr>
          <w:color w:val="000000"/>
          <w:sz w:val="28"/>
          <w:szCs w:val="28"/>
        </w:rPr>
        <w:t xml:space="preserve">Строка 10 формы 4-у служит для целей программного арифметического контроля заполнения раздела I данной формы. Данные по строке 10 в графах </w:t>
      </w:r>
      <w:r w:rsidR="00727A71">
        <w:rPr>
          <w:color w:val="000000"/>
          <w:sz w:val="28"/>
          <w:szCs w:val="28"/>
        </w:rPr>
        <w:br/>
      </w:r>
      <w:r w:rsidRPr="00EC0E7B">
        <w:rPr>
          <w:color w:val="000000"/>
          <w:sz w:val="28"/>
          <w:szCs w:val="28"/>
        </w:rPr>
        <w:t xml:space="preserve">c 1 по </w:t>
      </w:r>
      <w:r>
        <w:rPr>
          <w:color w:val="000000"/>
          <w:sz w:val="28"/>
          <w:szCs w:val="28"/>
        </w:rPr>
        <w:t>3</w:t>
      </w:r>
      <w:r w:rsidRPr="00EC0E7B">
        <w:rPr>
          <w:color w:val="000000"/>
          <w:sz w:val="28"/>
          <w:szCs w:val="28"/>
        </w:rPr>
        <w:t xml:space="preserve"> равны сумме данных, отражаемых по свободным строкам 11 </w:t>
      </w:r>
      <w:r w:rsidR="00727A71">
        <w:rPr>
          <w:color w:val="000000"/>
          <w:sz w:val="28"/>
          <w:szCs w:val="28"/>
        </w:rPr>
        <w:br/>
      </w:r>
      <w:r w:rsidRPr="00EC0E7B">
        <w:rPr>
          <w:color w:val="000000"/>
          <w:sz w:val="28"/>
          <w:szCs w:val="28"/>
        </w:rPr>
        <w:t>в соответствующих графах</w:t>
      </w:r>
      <w:r w:rsidR="00A5223A">
        <w:rPr>
          <w:color w:val="000000"/>
          <w:sz w:val="28"/>
          <w:szCs w:val="28"/>
        </w:rPr>
        <w:t xml:space="preserve"> </w:t>
      </w:r>
      <w:r w:rsidR="00A5223A" w:rsidRPr="008F7279">
        <w:rPr>
          <w:i/>
          <w:color w:val="943634"/>
          <w:sz w:val="28"/>
          <w:szCs w:val="28"/>
        </w:rPr>
        <w:t>(п.</w:t>
      </w:r>
      <w:r w:rsidR="00A5223A">
        <w:rPr>
          <w:i/>
          <w:color w:val="943634"/>
          <w:sz w:val="28"/>
          <w:szCs w:val="28"/>
        </w:rPr>
        <w:t>16</w:t>
      </w:r>
      <w:r w:rsidR="00A5223A" w:rsidRPr="008F7279">
        <w:rPr>
          <w:i/>
          <w:color w:val="943634"/>
          <w:sz w:val="28"/>
          <w:szCs w:val="28"/>
        </w:rPr>
        <w:t xml:space="preserve"> Указаний по форме 4-у)</w:t>
      </w:r>
      <w:r w:rsidRPr="00EC0E7B">
        <w:rPr>
          <w:color w:val="000000"/>
          <w:sz w:val="28"/>
          <w:szCs w:val="28"/>
        </w:rPr>
        <w:t xml:space="preserve">. </w:t>
      </w:r>
    </w:p>
    <w:p w:rsidR="001C4515" w:rsidRPr="00CA0FE6" w:rsidRDefault="001C4515" w:rsidP="001C4515">
      <w:pPr>
        <w:rPr>
          <w:color w:val="000000"/>
          <w:sz w:val="28"/>
          <w:szCs w:val="28"/>
          <w:highlight w:val="yellow"/>
        </w:rPr>
      </w:pPr>
    </w:p>
    <w:p w:rsidR="001C4515" w:rsidRPr="00093E1E" w:rsidRDefault="001C4515" w:rsidP="001C4515">
      <w:pPr>
        <w:rPr>
          <w:sz w:val="28"/>
          <w:szCs w:val="28"/>
        </w:rPr>
      </w:pPr>
    </w:p>
    <w:p w:rsidR="004B22D8" w:rsidRDefault="004B22D8" w:rsidP="004B22D8">
      <w:pPr>
        <w:jc w:val="both"/>
        <w:rPr>
          <w:color w:val="008000"/>
          <w:sz w:val="28"/>
          <w:szCs w:val="28"/>
        </w:rPr>
      </w:pPr>
      <w:r w:rsidRPr="00570AC6">
        <w:rPr>
          <w:b/>
          <w:bCs/>
          <w:color w:val="008000"/>
          <w:sz w:val="28"/>
          <w:szCs w:val="28"/>
        </w:rPr>
        <w:t>Вопрос</w:t>
      </w:r>
      <w:r>
        <w:rPr>
          <w:b/>
          <w:bCs/>
          <w:color w:val="008000"/>
          <w:sz w:val="28"/>
          <w:szCs w:val="28"/>
        </w:rPr>
        <w:t> (Н)</w:t>
      </w:r>
      <w:r w:rsidRPr="00570AC6">
        <w:rPr>
          <w:b/>
          <w:bCs/>
          <w:color w:val="008000"/>
          <w:sz w:val="28"/>
          <w:szCs w:val="28"/>
        </w:rPr>
        <w:t>:</w:t>
      </w:r>
      <w:r w:rsidRPr="00570AC6">
        <w:rPr>
          <w:b/>
          <w:bCs/>
          <w:color w:val="008000"/>
          <w:sz w:val="28"/>
          <w:szCs w:val="28"/>
          <w:lang w:val="en-US"/>
        </w:rPr>
        <w:t> </w:t>
      </w:r>
      <w:r w:rsidRPr="00586691">
        <w:rPr>
          <w:color w:val="008000"/>
          <w:sz w:val="28"/>
          <w:szCs w:val="28"/>
        </w:rPr>
        <w:t>О</w:t>
      </w:r>
      <w:r>
        <w:rPr>
          <w:color w:val="008000"/>
          <w:sz w:val="28"/>
          <w:szCs w:val="28"/>
        </w:rPr>
        <w:t>рганизация реализует мясные полуфабрикаты, полученные после  разделки полутуш свиней сторонней организацией. Полутуши свиней поступали в организацию двумя способами:</w:t>
      </w:r>
    </w:p>
    <w:p w:rsidR="004B22D8" w:rsidRDefault="004B22D8" w:rsidP="004B22D8">
      <w:pPr>
        <w:pStyle w:val="af4"/>
        <w:numPr>
          <w:ilvl w:val="0"/>
          <w:numId w:val="7"/>
        </w:numPr>
        <w:tabs>
          <w:tab w:val="left" w:pos="993"/>
        </w:tabs>
        <w:ind w:left="0" w:firstLine="709"/>
        <w:jc w:val="both"/>
        <w:rPr>
          <w:color w:val="008000"/>
          <w:sz w:val="28"/>
          <w:szCs w:val="28"/>
        </w:rPr>
      </w:pPr>
      <w:r>
        <w:rPr>
          <w:color w:val="008000"/>
          <w:sz w:val="28"/>
          <w:szCs w:val="28"/>
        </w:rPr>
        <w:t>полутуши приобретались организацией у поставщиков и передавались на разделку сторонней организации;</w:t>
      </w:r>
    </w:p>
    <w:p w:rsidR="004B22D8" w:rsidRDefault="004B22D8" w:rsidP="004B22D8">
      <w:pPr>
        <w:pStyle w:val="af4"/>
        <w:numPr>
          <w:ilvl w:val="0"/>
          <w:numId w:val="7"/>
        </w:numPr>
        <w:tabs>
          <w:tab w:val="left" w:pos="993"/>
        </w:tabs>
        <w:ind w:left="0" w:firstLine="709"/>
        <w:jc w:val="both"/>
        <w:rPr>
          <w:color w:val="008000"/>
          <w:sz w:val="28"/>
          <w:szCs w:val="28"/>
        </w:rPr>
      </w:pPr>
      <w:r>
        <w:rPr>
          <w:color w:val="008000"/>
          <w:sz w:val="28"/>
          <w:szCs w:val="28"/>
        </w:rPr>
        <w:t xml:space="preserve">свиньи живым весом перемещались </w:t>
      </w:r>
      <w:r w:rsidR="00EF7314">
        <w:rPr>
          <w:color w:val="008000"/>
          <w:sz w:val="28"/>
          <w:szCs w:val="28"/>
        </w:rPr>
        <w:t>из</w:t>
      </w:r>
      <w:r>
        <w:rPr>
          <w:color w:val="008000"/>
          <w:sz w:val="28"/>
          <w:szCs w:val="28"/>
        </w:rPr>
        <w:t xml:space="preserve"> собственного филиала, который занимается выращиванием свиней, </w:t>
      </w:r>
      <w:r w:rsidR="00EF7314">
        <w:rPr>
          <w:color w:val="008000"/>
          <w:sz w:val="28"/>
          <w:szCs w:val="28"/>
        </w:rPr>
        <w:t xml:space="preserve">затем </w:t>
      </w:r>
      <w:r>
        <w:rPr>
          <w:color w:val="008000"/>
          <w:sz w:val="28"/>
          <w:szCs w:val="28"/>
        </w:rPr>
        <w:t>передавались сторонней организации для убоя и последующей разделки.</w:t>
      </w:r>
    </w:p>
    <w:p w:rsidR="004B22D8" w:rsidRPr="00570AC6" w:rsidRDefault="004B22D8" w:rsidP="004B22D8">
      <w:pPr>
        <w:ind w:firstLine="709"/>
        <w:jc w:val="both"/>
        <w:rPr>
          <w:color w:val="008000"/>
          <w:sz w:val="28"/>
          <w:szCs w:val="28"/>
        </w:rPr>
      </w:pPr>
      <w:r>
        <w:rPr>
          <w:color w:val="008000"/>
          <w:sz w:val="28"/>
          <w:szCs w:val="28"/>
        </w:rPr>
        <w:t xml:space="preserve">Каков порядок в этих ситуациях заполнения раздела </w:t>
      </w:r>
      <w:r>
        <w:rPr>
          <w:color w:val="008000"/>
          <w:sz w:val="28"/>
          <w:szCs w:val="28"/>
          <w:lang w:val="en-US"/>
        </w:rPr>
        <w:t>I</w:t>
      </w:r>
      <w:r w:rsidRPr="00287BC6">
        <w:rPr>
          <w:color w:val="008000"/>
          <w:sz w:val="28"/>
          <w:szCs w:val="28"/>
        </w:rPr>
        <w:t xml:space="preserve"> </w:t>
      </w:r>
      <w:r>
        <w:rPr>
          <w:color w:val="008000"/>
          <w:sz w:val="28"/>
          <w:szCs w:val="28"/>
        </w:rPr>
        <w:t>формы 4-у</w:t>
      </w:r>
      <w:r w:rsidRPr="00570AC6">
        <w:rPr>
          <w:color w:val="008000"/>
          <w:sz w:val="28"/>
          <w:szCs w:val="28"/>
        </w:rPr>
        <w:t>?</w:t>
      </w:r>
    </w:p>
    <w:p w:rsidR="004B22D8" w:rsidRPr="00287BC6" w:rsidRDefault="004B22D8" w:rsidP="004B22D8">
      <w:pPr>
        <w:jc w:val="both"/>
        <w:rPr>
          <w:sz w:val="28"/>
          <w:szCs w:val="28"/>
        </w:rPr>
      </w:pPr>
      <w:r w:rsidRPr="00C21216">
        <w:rPr>
          <w:b/>
          <w:bCs/>
          <w:sz w:val="28"/>
          <w:szCs w:val="28"/>
        </w:rPr>
        <w:t>Ответ:</w:t>
      </w:r>
      <w:r w:rsidRPr="00C21216">
        <w:rPr>
          <w:b/>
          <w:bCs/>
          <w:sz w:val="28"/>
          <w:szCs w:val="28"/>
          <w:lang w:val="en-US"/>
        </w:rPr>
        <w:t> </w:t>
      </w:r>
      <w:r w:rsidRPr="00287BC6">
        <w:rPr>
          <w:bCs/>
          <w:sz w:val="28"/>
          <w:szCs w:val="28"/>
        </w:rPr>
        <w:t>Ответ рассмотрим по ситуациям.</w:t>
      </w:r>
    </w:p>
    <w:p w:rsidR="004B22D8" w:rsidRDefault="004B22D8" w:rsidP="005A3E96">
      <w:pPr>
        <w:jc w:val="both"/>
        <w:rPr>
          <w:sz w:val="28"/>
          <w:szCs w:val="28"/>
        </w:rPr>
      </w:pPr>
      <w:r>
        <w:rPr>
          <w:b/>
          <w:sz w:val="28"/>
          <w:szCs w:val="28"/>
        </w:rPr>
        <w:t>Си</w:t>
      </w:r>
      <w:r w:rsidRPr="00287BC6">
        <w:rPr>
          <w:b/>
          <w:sz w:val="28"/>
          <w:szCs w:val="28"/>
        </w:rPr>
        <w:t>туаци</w:t>
      </w:r>
      <w:r>
        <w:rPr>
          <w:b/>
          <w:sz w:val="28"/>
          <w:szCs w:val="28"/>
        </w:rPr>
        <w:t>я </w:t>
      </w:r>
      <w:r w:rsidRPr="00287BC6">
        <w:rPr>
          <w:b/>
          <w:sz w:val="28"/>
          <w:szCs w:val="28"/>
        </w:rPr>
        <w:t>1.</w:t>
      </w:r>
      <w:r>
        <w:rPr>
          <w:b/>
          <w:sz w:val="28"/>
          <w:szCs w:val="28"/>
        </w:rPr>
        <w:t> </w:t>
      </w:r>
      <w:r w:rsidRPr="00287BC6">
        <w:rPr>
          <w:sz w:val="28"/>
          <w:szCs w:val="28"/>
        </w:rPr>
        <w:t xml:space="preserve">При </w:t>
      </w:r>
      <w:r>
        <w:rPr>
          <w:sz w:val="28"/>
          <w:szCs w:val="28"/>
        </w:rPr>
        <w:t xml:space="preserve">заполнении </w:t>
      </w:r>
      <w:r w:rsidRPr="00287BC6">
        <w:rPr>
          <w:sz w:val="28"/>
          <w:szCs w:val="28"/>
        </w:rPr>
        <w:t xml:space="preserve">формы 4-у в разделе I </w:t>
      </w:r>
      <w:r>
        <w:rPr>
          <w:sz w:val="28"/>
          <w:szCs w:val="28"/>
        </w:rPr>
        <w:t xml:space="preserve">организация </w:t>
      </w:r>
      <w:r w:rsidRPr="00287BC6">
        <w:rPr>
          <w:sz w:val="28"/>
          <w:szCs w:val="28"/>
        </w:rPr>
        <w:t xml:space="preserve"> должн</w:t>
      </w:r>
      <w:r>
        <w:rPr>
          <w:sz w:val="28"/>
          <w:szCs w:val="28"/>
        </w:rPr>
        <w:t>а</w:t>
      </w:r>
      <w:r w:rsidRPr="00287BC6">
        <w:rPr>
          <w:sz w:val="28"/>
          <w:szCs w:val="28"/>
        </w:rPr>
        <w:t xml:space="preserve"> отразить валовой доход</w:t>
      </w:r>
      <w:r>
        <w:rPr>
          <w:sz w:val="28"/>
          <w:szCs w:val="28"/>
        </w:rPr>
        <w:t xml:space="preserve">, который рассчитывается как продажная стоимость мясных полуфабрикатов за вычетом </w:t>
      </w:r>
      <w:r w:rsidRPr="00287BC6">
        <w:rPr>
          <w:sz w:val="28"/>
          <w:szCs w:val="28"/>
        </w:rPr>
        <w:t>покупной стоимости полутуш</w:t>
      </w:r>
      <w:r>
        <w:rPr>
          <w:sz w:val="28"/>
          <w:szCs w:val="28"/>
        </w:rPr>
        <w:t xml:space="preserve">, переданных на разделку, </w:t>
      </w:r>
      <w:r w:rsidRPr="00287BC6">
        <w:rPr>
          <w:sz w:val="28"/>
          <w:szCs w:val="28"/>
        </w:rPr>
        <w:t xml:space="preserve">оплаты услуг по их </w:t>
      </w:r>
      <w:r>
        <w:rPr>
          <w:sz w:val="28"/>
          <w:szCs w:val="28"/>
        </w:rPr>
        <w:t>разделке</w:t>
      </w:r>
      <w:r w:rsidRPr="00287BC6">
        <w:rPr>
          <w:sz w:val="28"/>
          <w:szCs w:val="28"/>
        </w:rPr>
        <w:t xml:space="preserve"> сторонней организацией</w:t>
      </w:r>
      <w:r>
        <w:rPr>
          <w:sz w:val="28"/>
          <w:szCs w:val="28"/>
        </w:rPr>
        <w:t>, налогов и сборов, исчисляемых из выручки.</w:t>
      </w:r>
    </w:p>
    <w:p w:rsidR="004B22D8" w:rsidRPr="00287BC6" w:rsidRDefault="004B22D8" w:rsidP="004B22D8">
      <w:pPr>
        <w:ind w:firstLine="709"/>
        <w:jc w:val="both"/>
        <w:rPr>
          <w:sz w:val="28"/>
          <w:szCs w:val="28"/>
        </w:rPr>
      </w:pPr>
      <w:r>
        <w:rPr>
          <w:sz w:val="28"/>
          <w:szCs w:val="28"/>
        </w:rPr>
        <w:t xml:space="preserve">При этом организация </w:t>
      </w:r>
      <w:r w:rsidRPr="00287BC6">
        <w:rPr>
          <w:sz w:val="28"/>
          <w:szCs w:val="28"/>
        </w:rPr>
        <w:t xml:space="preserve">должна отразить валовой доход </w:t>
      </w:r>
      <w:r>
        <w:rPr>
          <w:sz w:val="28"/>
          <w:szCs w:val="28"/>
        </w:rPr>
        <w:t>от</w:t>
      </w:r>
      <w:r w:rsidRPr="00287BC6">
        <w:rPr>
          <w:sz w:val="28"/>
          <w:szCs w:val="28"/>
        </w:rPr>
        <w:t xml:space="preserve"> реализации  мясных п</w:t>
      </w:r>
      <w:r>
        <w:rPr>
          <w:sz w:val="28"/>
          <w:szCs w:val="28"/>
        </w:rPr>
        <w:t>олуфабрикатов</w:t>
      </w:r>
      <w:r w:rsidRPr="00287BC6">
        <w:rPr>
          <w:sz w:val="28"/>
          <w:szCs w:val="28"/>
        </w:rPr>
        <w:t xml:space="preserve">: </w:t>
      </w:r>
    </w:p>
    <w:p w:rsidR="004B22D8" w:rsidRPr="00287BC6" w:rsidRDefault="004B22D8" w:rsidP="004B22D8">
      <w:pPr>
        <w:ind w:firstLine="709"/>
        <w:jc w:val="both"/>
        <w:rPr>
          <w:sz w:val="28"/>
          <w:szCs w:val="28"/>
        </w:rPr>
      </w:pPr>
      <w:r w:rsidRPr="00287BC6">
        <w:rPr>
          <w:sz w:val="28"/>
          <w:szCs w:val="28"/>
        </w:rPr>
        <w:t xml:space="preserve">другим юридическим лицам или индивидуальным предпринимателям – </w:t>
      </w:r>
      <w:r>
        <w:rPr>
          <w:sz w:val="28"/>
          <w:szCs w:val="28"/>
        </w:rPr>
        <w:br/>
      </w:r>
      <w:r w:rsidRPr="00287BC6">
        <w:rPr>
          <w:sz w:val="28"/>
          <w:szCs w:val="28"/>
        </w:rPr>
        <w:t xml:space="preserve">по подклассу 46320 «Оптовая торговля мясом и мясными продуктами» </w:t>
      </w:r>
      <w:r>
        <w:rPr>
          <w:sz w:val="28"/>
          <w:szCs w:val="28"/>
        </w:rPr>
        <w:br/>
      </w:r>
      <w:r w:rsidRPr="00287BC6">
        <w:rPr>
          <w:sz w:val="28"/>
          <w:szCs w:val="28"/>
        </w:rPr>
        <w:t>ОКРБ 005-2011;</w:t>
      </w:r>
    </w:p>
    <w:p w:rsidR="004B22D8" w:rsidRPr="00287BC6" w:rsidRDefault="004B22D8" w:rsidP="004B22D8">
      <w:pPr>
        <w:pStyle w:val="a7"/>
        <w:spacing w:after="0"/>
        <w:ind w:firstLine="709"/>
        <w:jc w:val="both"/>
        <w:rPr>
          <w:sz w:val="28"/>
          <w:szCs w:val="28"/>
        </w:rPr>
      </w:pPr>
      <w:r w:rsidRPr="00287BC6">
        <w:rPr>
          <w:sz w:val="28"/>
          <w:szCs w:val="28"/>
        </w:rPr>
        <w:t>физическим лицам (кроме индивидуальных предпринимателей) – по соответствующим подклассам раздела 47 ОКРБ 005-2011.</w:t>
      </w:r>
    </w:p>
    <w:p w:rsidR="004B22D8" w:rsidRDefault="004B22D8" w:rsidP="004B22D8">
      <w:pPr>
        <w:ind w:firstLine="709"/>
        <w:jc w:val="both"/>
        <w:rPr>
          <w:b/>
          <w:sz w:val="28"/>
          <w:szCs w:val="28"/>
        </w:rPr>
      </w:pPr>
    </w:p>
    <w:p w:rsidR="004B22D8" w:rsidRPr="00287BC6" w:rsidRDefault="004B22D8" w:rsidP="005A3E96">
      <w:pPr>
        <w:jc w:val="both"/>
        <w:rPr>
          <w:sz w:val="28"/>
          <w:szCs w:val="28"/>
        </w:rPr>
      </w:pPr>
      <w:r w:rsidRPr="00287BC6">
        <w:rPr>
          <w:b/>
          <w:sz w:val="28"/>
          <w:szCs w:val="28"/>
        </w:rPr>
        <w:lastRenderedPageBreak/>
        <w:t>Ситуация</w:t>
      </w:r>
      <w:r>
        <w:rPr>
          <w:b/>
          <w:sz w:val="28"/>
          <w:szCs w:val="28"/>
        </w:rPr>
        <w:t> </w:t>
      </w:r>
      <w:r w:rsidRPr="00287BC6">
        <w:rPr>
          <w:b/>
          <w:sz w:val="28"/>
          <w:szCs w:val="28"/>
        </w:rPr>
        <w:t>2.</w:t>
      </w:r>
      <w:r>
        <w:rPr>
          <w:b/>
          <w:sz w:val="28"/>
          <w:szCs w:val="28"/>
        </w:rPr>
        <w:t> </w:t>
      </w:r>
      <w:r w:rsidRPr="00287BC6">
        <w:rPr>
          <w:sz w:val="28"/>
          <w:szCs w:val="28"/>
        </w:rPr>
        <w:t>При заполнении формы 4-у в разделе I</w:t>
      </w:r>
      <w:r>
        <w:rPr>
          <w:sz w:val="28"/>
          <w:szCs w:val="28"/>
        </w:rPr>
        <w:t xml:space="preserve"> организация </w:t>
      </w:r>
      <w:r w:rsidRPr="00287BC6">
        <w:rPr>
          <w:sz w:val="28"/>
          <w:szCs w:val="28"/>
        </w:rPr>
        <w:t>должн</w:t>
      </w:r>
      <w:r>
        <w:rPr>
          <w:sz w:val="28"/>
          <w:szCs w:val="28"/>
        </w:rPr>
        <w:t>а</w:t>
      </w:r>
      <w:r w:rsidRPr="00287BC6">
        <w:rPr>
          <w:sz w:val="28"/>
          <w:szCs w:val="28"/>
        </w:rPr>
        <w:t xml:space="preserve"> отразить валовой доход, </w:t>
      </w:r>
      <w:r>
        <w:rPr>
          <w:sz w:val="28"/>
          <w:szCs w:val="28"/>
        </w:rPr>
        <w:t xml:space="preserve">который рассчитывается </w:t>
      </w:r>
      <w:r w:rsidRPr="00287BC6">
        <w:rPr>
          <w:sz w:val="28"/>
          <w:szCs w:val="28"/>
        </w:rPr>
        <w:t>как продажн</w:t>
      </w:r>
      <w:r>
        <w:rPr>
          <w:sz w:val="28"/>
          <w:szCs w:val="28"/>
        </w:rPr>
        <w:t>ая</w:t>
      </w:r>
      <w:r w:rsidRPr="00287BC6">
        <w:rPr>
          <w:sz w:val="28"/>
          <w:szCs w:val="28"/>
        </w:rPr>
        <w:t xml:space="preserve"> стоимость мясных </w:t>
      </w:r>
      <w:r>
        <w:rPr>
          <w:sz w:val="28"/>
          <w:szCs w:val="28"/>
        </w:rPr>
        <w:t xml:space="preserve">полуфабрикатов за вычетом </w:t>
      </w:r>
      <w:r w:rsidRPr="00287BC6">
        <w:rPr>
          <w:sz w:val="28"/>
          <w:szCs w:val="28"/>
        </w:rPr>
        <w:t>стоимост</w:t>
      </w:r>
      <w:r>
        <w:rPr>
          <w:sz w:val="28"/>
          <w:szCs w:val="28"/>
        </w:rPr>
        <w:t>и</w:t>
      </w:r>
      <w:r w:rsidRPr="00287BC6">
        <w:rPr>
          <w:sz w:val="28"/>
          <w:szCs w:val="28"/>
        </w:rPr>
        <w:t xml:space="preserve"> свиней в живом весе</w:t>
      </w:r>
      <w:r>
        <w:rPr>
          <w:sz w:val="28"/>
          <w:szCs w:val="28"/>
        </w:rPr>
        <w:t>,</w:t>
      </w:r>
      <w:r w:rsidRPr="00287BC6">
        <w:rPr>
          <w:sz w:val="28"/>
          <w:szCs w:val="28"/>
        </w:rPr>
        <w:t xml:space="preserve"> переданных сторонней организации для убоя и последующей разделки</w:t>
      </w:r>
      <w:r>
        <w:rPr>
          <w:sz w:val="28"/>
          <w:szCs w:val="28"/>
        </w:rPr>
        <w:t>, услуг этой сторонней организации, налогов и сборов, исчисляемых из выручки</w:t>
      </w:r>
      <w:r w:rsidRPr="00287BC6">
        <w:rPr>
          <w:sz w:val="28"/>
          <w:szCs w:val="28"/>
        </w:rPr>
        <w:t>.</w:t>
      </w:r>
    </w:p>
    <w:p w:rsidR="004B22D8" w:rsidRPr="00287BC6" w:rsidRDefault="004B22D8" w:rsidP="004B22D8">
      <w:pPr>
        <w:ind w:firstLine="709"/>
        <w:jc w:val="both"/>
        <w:rPr>
          <w:sz w:val="28"/>
          <w:szCs w:val="28"/>
        </w:rPr>
      </w:pPr>
      <w:r>
        <w:rPr>
          <w:sz w:val="28"/>
          <w:szCs w:val="28"/>
        </w:rPr>
        <w:t xml:space="preserve">При этом организация </w:t>
      </w:r>
      <w:r w:rsidRPr="00287BC6">
        <w:rPr>
          <w:sz w:val="28"/>
          <w:szCs w:val="28"/>
        </w:rPr>
        <w:t xml:space="preserve">должна отразить валовой доход </w:t>
      </w:r>
      <w:r>
        <w:rPr>
          <w:sz w:val="28"/>
          <w:szCs w:val="28"/>
        </w:rPr>
        <w:t>от</w:t>
      </w:r>
      <w:r w:rsidRPr="00287BC6">
        <w:rPr>
          <w:sz w:val="28"/>
          <w:szCs w:val="28"/>
        </w:rPr>
        <w:t xml:space="preserve"> реализации  мясных п</w:t>
      </w:r>
      <w:r>
        <w:rPr>
          <w:sz w:val="28"/>
          <w:szCs w:val="28"/>
        </w:rPr>
        <w:t>олуфабрикатов</w:t>
      </w:r>
      <w:r w:rsidRPr="00287BC6">
        <w:rPr>
          <w:sz w:val="28"/>
          <w:szCs w:val="28"/>
        </w:rPr>
        <w:t xml:space="preserve">: </w:t>
      </w:r>
    </w:p>
    <w:p w:rsidR="004B22D8" w:rsidRPr="00287BC6" w:rsidRDefault="004B22D8" w:rsidP="004B22D8">
      <w:pPr>
        <w:ind w:firstLine="709"/>
        <w:jc w:val="both"/>
        <w:rPr>
          <w:sz w:val="28"/>
          <w:szCs w:val="28"/>
        </w:rPr>
      </w:pPr>
      <w:r w:rsidRPr="00287BC6">
        <w:rPr>
          <w:sz w:val="28"/>
          <w:szCs w:val="28"/>
        </w:rPr>
        <w:t xml:space="preserve">другим юридическим лицам или индивидуальным предпринимателям – </w:t>
      </w:r>
      <w:r>
        <w:rPr>
          <w:sz w:val="28"/>
          <w:szCs w:val="28"/>
        </w:rPr>
        <w:br/>
      </w:r>
      <w:r w:rsidRPr="00287BC6">
        <w:rPr>
          <w:sz w:val="28"/>
          <w:szCs w:val="28"/>
        </w:rPr>
        <w:t xml:space="preserve">по подклассу 46320 «Оптовая торговля мясом и мясными продуктами» </w:t>
      </w:r>
      <w:r>
        <w:rPr>
          <w:sz w:val="28"/>
          <w:szCs w:val="28"/>
        </w:rPr>
        <w:br/>
      </w:r>
      <w:r w:rsidRPr="00287BC6">
        <w:rPr>
          <w:sz w:val="28"/>
          <w:szCs w:val="28"/>
        </w:rPr>
        <w:t>ОКРБ 005-2011;</w:t>
      </w:r>
    </w:p>
    <w:p w:rsidR="004B22D8" w:rsidRPr="00287BC6" w:rsidRDefault="004B22D8" w:rsidP="004B22D8">
      <w:pPr>
        <w:pStyle w:val="a7"/>
        <w:spacing w:after="0"/>
        <w:ind w:firstLine="709"/>
        <w:jc w:val="both"/>
        <w:rPr>
          <w:sz w:val="28"/>
          <w:szCs w:val="28"/>
        </w:rPr>
      </w:pPr>
      <w:r w:rsidRPr="00287BC6">
        <w:rPr>
          <w:sz w:val="28"/>
          <w:szCs w:val="28"/>
        </w:rPr>
        <w:t>физическим лицам (кроме индивидуальных предпринимателей) – по соответствующим подклассам раздела 47 ОКРБ 005-2011.</w:t>
      </w:r>
    </w:p>
    <w:p w:rsidR="004B22D8" w:rsidRDefault="004B22D8" w:rsidP="004B22D8">
      <w:pPr>
        <w:ind w:firstLine="709"/>
        <w:jc w:val="both"/>
        <w:rPr>
          <w:sz w:val="28"/>
          <w:szCs w:val="28"/>
        </w:rPr>
      </w:pPr>
    </w:p>
    <w:p w:rsidR="004B22D8" w:rsidRPr="000D4C00" w:rsidRDefault="004B22D8" w:rsidP="004B22D8">
      <w:pPr>
        <w:pStyle w:val="15"/>
        <w:rPr>
          <w:i/>
          <w:sz w:val="28"/>
          <w:szCs w:val="28"/>
        </w:rPr>
      </w:pPr>
      <w:r w:rsidRPr="000D4C00">
        <w:rPr>
          <w:i/>
          <w:sz w:val="28"/>
          <w:szCs w:val="28"/>
        </w:rPr>
        <w:t>Одновременно обращаем внимание, что деятельность по разведению свиней до момента их передачи сторонней организации для убоя и последующей разделки относится к подклассу 01460 «Разведение свиней» ОКРБ 005-2011.</w:t>
      </w:r>
    </w:p>
    <w:p w:rsidR="004B22D8" w:rsidRPr="002543B4" w:rsidRDefault="004B22D8" w:rsidP="004B22D8">
      <w:pPr>
        <w:jc w:val="both"/>
        <w:rPr>
          <w:sz w:val="28"/>
          <w:szCs w:val="28"/>
        </w:rPr>
      </w:pPr>
    </w:p>
    <w:p w:rsidR="004B22D8" w:rsidRPr="00A343BC" w:rsidRDefault="004B22D8" w:rsidP="004B22D8">
      <w:pPr>
        <w:jc w:val="both"/>
        <w:rPr>
          <w:sz w:val="28"/>
          <w:szCs w:val="28"/>
        </w:rPr>
      </w:pPr>
    </w:p>
    <w:p w:rsidR="00A17B68" w:rsidRPr="00E83343" w:rsidRDefault="002915F0" w:rsidP="002915F0">
      <w:pPr>
        <w:jc w:val="both"/>
        <w:rPr>
          <w:color w:val="008000"/>
          <w:sz w:val="28"/>
          <w:szCs w:val="28"/>
        </w:rPr>
      </w:pPr>
      <w:r w:rsidRPr="00E83343">
        <w:rPr>
          <w:b/>
          <w:color w:val="008000"/>
          <w:sz w:val="28"/>
          <w:szCs w:val="28"/>
        </w:rPr>
        <w:t>Вопрос:</w:t>
      </w:r>
      <w:r w:rsidRPr="00E83343">
        <w:rPr>
          <w:color w:val="008000"/>
          <w:sz w:val="28"/>
          <w:szCs w:val="28"/>
        </w:rPr>
        <w:t xml:space="preserve"> Промышленная организация </w:t>
      </w:r>
      <w:r w:rsidR="00D8038B" w:rsidRPr="00E83343">
        <w:rPr>
          <w:color w:val="008000"/>
          <w:sz w:val="28"/>
          <w:szCs w:val="28"/>
        </w:rPr>
        <w:t xml:space="preserve">организует питание </w:t>
      </w:r>
      <w:r w:rsidRPr="00E83343">
        <w:rPr>
          <w:color w:val="008000"/>
          <w:sz w:val="28"/>
          <w:szCs w:val="28"/>
        </w:rPr>
        <w:t xml:space="preserve">своих работников через объект общественного питания (столовую). </w:t>
      </w:r>
    </w:p>
    <w:p w:rsidR="002915F0" w:rsidRPr="00E83343" w:rsidRDefault="002915F0" w:rsidP="00EA0DC7">
      <w:pPr>
        <w:ind w:firstLine="709"/>
        <w:jc w:val="both"/>
        <w:rPr>
          <w:color w:val="008000"/>
          <w:sz w:val="28"/>
          <w:szCs w:val="28"/>
        </w:rPr>
      </w:pPr>
      <w:r w:rsidRPr="00E83343">
        <w:rPr>
          <w:color w:val="008000"/>
          <w:sz w:val="28"/>
          <w:szCs w:val="28"/>
        </w:rPr>
        <w:t xml:space="preserve">Каков порядок отражения в разделе I формы 4-у </w:t>
      </w:r>
      <w:r w:rsidR="007E761F" w:rsidRPr="00E83343">
        <w:rPr>
          <w:color w:val="008000"/>
          <w:sz w:val="28"/>
          <w:szCs w:val="28"/>
        </w:rPr>
        <w:t xml:space="preserve">стоимости </w:t>
      </w:r>
      <w:r w:rsidRPr="00E83343">
        <w:rPr>
          <w:color w:val="008000"/>
          <w:sz w:val="28"/>
          <w:szCs w:val="28"/>
        </w:rPr>
        <w:t>питания, отпущенного работникам</w:t>
      </w:r>
      <w:r w:rsidR="007E761F" w:rsidRPr="00E83343">
        <w:rPr>
          <w:color w:val="008000"/>
          <w:sz w:val="28"/>
          <w:szCs w:val="28"/>
        </w:rPr>
        <w:t>,</w:t>
      </w:r>
      <w:r w:rsidRPr="00E83343">
        <w:rPr>
          <w:color w:val="008000"/>
          <w:sz w:val="28"/>
          <w:szCs w:val="28"/>
        </w:rPr>
        <w:t xml:space="preserve"> с последующим полным или частичным удержанием стоимости из заработной платы?</w:t>
      </w:r>
    </w:p>
    <w:p w:rsidR="002915F0" w:rsidRPr="00E83343" w:rsidRDefault="002915F0" w:rsidP="00FE6144">
      <w:pPr>
        <w:jc w:val="both"/>
        <w:rPr>
          <w:sz w:val="28"/>
          <w:szCs w:val="28"/>
        </w:rPr>
      </w:pPr>
      <w:r w:rsidRPr="00E83343">
        <w:rPr>
          <w:b/>
          <w:sz w:val="28"/>
          <w:szCs w:val="28"/>
        </w:rPr>
        <w:t>Ответ:</w:t>
      </w:r>
      <w:r w:rsidRPr="00E83343">
        <w:rPr>
          <w:sz w:val="28"/>
          <w:szCs w:val="28"/>
        </w:rPr>
        <w:t xml:space="preserve"> При заполнении раздела I формы 4-у организация должна </w:t>
      </w:r>
      <w:r w:rsidR="00FE6144" w:rsidRPr="00E83343">
        <w:rPr>
          <w:sz w:val="28"/>
          <w:szCs w:val="28"/>
        </w:rPr>
        <w:t>отразить стоимость питания, отпущенного своим работникам, с последующим полным или частичным удержанием стоимости из заработной платы</w:t>
      </w:r>
      <w:r w:rsidR="00485D2C" w:rsidRPr="00E83343">
        <w:rPr>
          <w:sz w:val="28"/>
          <w:szCs w:val="28"/>
        </w:rPr>
        <w:t xml:space="preserve"> </w:t>
      </w:r>
      <w:r w:rsidRPr="00E83343">
        <w:rPr>
          <w:sz w:val="28"/>
          <w:szCs w:val="28"/>
        </w:rPr>
        <w:t>по коду 5</w:t>
      </w:r>
      <w:r w:rsidR="00DE4552" w:rsidRPr="00E83343">
        <w:rPr>
          <w:sz w:val="28"/>
          <w:szCs w:val="28"/>
        </w:rPr>
        <w:t>6290</w:t>
      </w:r>
      <w:r w:rsidRPr="00E83343">
        <w:rPr>
          <w:sz w:val="28"/>
          <w:szCs w:val="28"/>
        </w:rPr>
        <w:t xml:space="preserve"> «Пр</w:t>
      </w:r>
      <w:r w:rsidR="00DE4552" w:rsidRPr="00E83343">
        <w:rPr>
          <w:sz w:val="28"/>
          <w:szCs w:val="28"/>
        </w:rPr>
        <w:t>очие услуги по общественному питанию</w:t>
      </w:r>
      <w:r w:rsidRPr="00E83343">
        <w:rPr>
          <w:sz w:val="28"/>
          <w:szCs w:val="28"/>
        </w:rPr>
        <w:t>» ОКРБ 005-20</w:t>
      </w:r>
      <w:r w:rsidR="00DE4552" w:rsidRPr="00E83343">
        <w:rPr>
          <w:sz w:val="28"/>
          <w:szCs w:val="28"/>
        </w:rPr>
        <w:t>11</w:t>
      </w:r>
      <w:r w:rsidRPr="00E83343">
        <w:rPr>
          <w:sz w:val="28"/>
          <w:szCs w:val="28"/>
        </w:rPr>
        <w:t xml:space="preserve"> по строк</w:t>
      </w:r>
      <w:r w:rsidR="007E761F" w:rsidRPr="00E83343">
        <w:rPr>
          <w:sz w:val="28"/>
          <w:szCs w:val="28"/>
        </w:rPr>
        <w:t>е</w:t>
      </w:r>
      <w:r w:rsidRPr="00E83343">
        <w:rPr>
          <w:sz w:val="28"/>
          <w:szCs w:val="28"/>
        </w:rPr>
        <w:t xml:space="preserve"> 11</w:t>
      </w:r>
      <w:r w:rsidR="00042163" w:rsidRPr="00E83343">
        <w:rPr>
          <w:sz w:val="28"/>
          <w:szCs w:val="28"/>
        </w:rPr>
        <w:t xml:space="preserve"> </w:t>
      </w:r>
      <w:r w:rsidR="00B86DA6" w:rsidRPr="00E83343">
        <w:rPr>
          <w:sz w:val="28"/>
          <w:szCs w:val="28"/>
        </w:rPr>
        <w:t xml:space="preserve">согласно </w:t>
      </w:r>
      <w:r w:rsidR="00D637F9" w:rsidRPr="00E83343">
        <w:rPr>
          <w:i/>
          <w:color w:val="943634"/>
          <w:sz w:val="28"/>
          <w:szCs w:val="28"/>
        </w:rPr>
        <w:t>п.3</w:t>
      </w:r>
      <w:r w:rsidR="00A61208" w:rsidRPr="00E83343">
        <w:rPr>
          <w:i/>
          <w:color w:val="943634"/>
          <w:sz w:val="28"/>
          <w:szCs w:val="28"/>
        </w:rPr>
        <w:t>7</w:t>
      </w:r>
      <w:r w:rsidR="00D637F9" w:rsidRPr="00E83343">
        <w:rPr>
          <w:i/>
          <w:color w:val="943634"/>
          <w:sz w:val="28"/>
          <w:szCs w:val="28"/>
        </w:rPr>
        <w:t>.2 Указаний по форме 4-у</w:t>
      </w:r>
      <w:r w:rsidR="00883E0C" w:rsidRPr="00E83343">
        <w:rPr>
          <w:i/>
          <w:color w:val="943634"/>
          <w:sz w:val="28"/>
          <w:szCs w:val="28"/>
        </w:rPr>
        <w:t xml:space="preserve">, </w:t>
      </w:r>
      <w:r w:rsidR="00883E0C" w:rsidRPr="00E83343">
        <w:rPr>
          <w:color w:val="000000" w:themeColor="text1"/>
          <w:sz w:val="28"/>
          <w:szCs w:val="28"/>
        </w:rPr>
        <w:t>а именно:</w:t>
      </w:r>
      <w:r w:rsidRPr="00E83343">
        <w:rPr>
          <w:sz w:val="28"/>
          <w:szCs w:val="28"/>
        </w:rPr>
        <w:t xml:space="preserve"> </w:t>
      </w:r>
    </w:p>
    <w:p w:rsidR="00883E0C" w:rsidRPr="00E83343" w:rsidRDefault="00883E0C" w:rsidP="00EA0DC7">
      <w:pPr>
        <w:ind w:firstLine="709"/>
        <w:jc w:val="both"/>
        <w:rPr>
          <w:sz w:val="28"/>
          <w:szCs w:val="28"/>
        </w:rPr>
      </w:pPr>
      <w:r w:rsidRPr="00E83343">
        <w:rPr>
          <w:sz w:val="28"/>
          <w:szCs w:val="28"/>
        </w:rPr>
        <w:t xml:space="preserve">стоимость продукции общественного питания (кулинарной продукции, хлебобулочных, кондитерских изделий и напитков, производимых при осуществлении общественного питания) в отпускных ценах, реализованной в объектах общественного питания (в ресторанах, кафе, барах, столовых, буфетах, закусочных и </w:t>
      </w:r>
      <w:r w:rsidR="00F467A1" w:rsidRPr="00E83343">
        <w:rPr>
          <w:sz w:val="28"/>
          <w:szCs w:val="28"/>
        </w:rPr>
        <w:t>иных объектах общественного питан</w:t>
      </w:r>
      <w:r w:rsidR="00C2073E" w:rsidRPr="00E83343">
        <w:rPr>
          <w:sz w:val="28"/>
          <w:szCs w:val="28"/>
        </w:rPr>
        <w:t>и</w:t>
      </w:r>
      <w:r w:rsidR="00F467A1" w:rsidRPr="00E83343">
        <w:rPr>
          <w:sz w:val="28"/>
          <w:szCs w:val="28"/>
        </w:rPr>
        <w:t>я</w:t>
      </w:r>
      <w:r w:rsidRPr="00E83343">
        <w:rPr>
          <w:sz w:val="28"/>
          <w:szCs w:val="28"/>
        </w:rPr>
        <w:t>), вне объектов общественного питания по заказам;</w:t>
      </w:r>
    </w:p>
    <w:p w:rsidR="00883E0C" w:rsidRPr="00E83343" w:rsidRDefault="00883E0C" w:rsidP="00EA0DC7">
      <w:pPr>
        <w:ind w:firstLine="709"/>
        <w:jc w:val="both"/>
        <w:rPr>
          <w:sz w:val="28"/>
          <w:szCs w:val="28"/>
        </w:rPr>
      </w:pPr>
      <w:r w:rsidRPr="00E83343">
        <w:rPr>
          <w:sz w:val="28"/>
          <w:szCs w:val="28"/>
        </w:rPr>
        <w:t>разницу между продажной и покупной стоимостью товаров, реализованных без кулинарной обработки.</w:t>
      </w:r>
    </w:p>
    <w:p w:rsidR="00FA2B8A" w:rsidRDefault="002915F0" w:rsidP="00FA2B8A">
      <w:pPr>
        <w:widowControl w:val="0"/>
        <w:tabs>
          <w:tab w:val="num" w:pos="1134"/>
        </w:tabs>
        <w:ind w:firstLine="709"/>
        <w:jc w:val="both"/>
        <w:rPr>
          <w:color w:val="000000"/>
          <w:sz w:val="28"/>
          <w:szCs w:val="28"/>
        </w:rPr>
      </w:pPr>
      <w:r w:rsidRPr="00E83343">
        <w:rPr>
          <w:sz w:val="28"/>
          <w:szCs w:val="28"/>
        </w:rPr>
        <w:t>Стоимость питания отражается в полном объеме независимо от источников финансирования</w:t>
      </w:r>
      <w:r w:rsidR="00FA2B8A">
        <w:rPr>
          <w:sz w:val="28"/>
          <w:szCs w:val="28"/>
        </w:rPr>
        <w:t xml:space="preserve"> </w:t>
      </w:r>
      <w:r w:rsidR="00FA2B8A" w:rsidRPr="008F7279">
        <w:rPr>
          <w:i/>
          <w:color w:val="943634"/>
          <w:sz w:val="28"/>
          <w:szCs w:val="28"/>
        </w:rPr>
        <w:t>(ч.</w:t>
      </w:r>
      <w:r w:rsidR="00FA2B8A">
        <w:rPr>
          <w:i/>
          <w:color w:val="943634"/>
          <w:sz w:val="28"/>
          <w:szCs w:val="28"/>
        </w:rPr>
        <w:t>4</w:t>
      </w:r>
      <w:r w:rsidR="00FA2B8A" w:rsidRPr="008F7279">
        <w:rPr>
          <w:i/>
          <w:color w:val="943634"/>
          <w:sz w:val="28"/>
          <w:szCs w:val="28"/>
        </w:rPr>
        <w:t xml:space="preserve"> п.</w:t>
      </w:r>
      <w:r w:rsidR="00FA2B8A">
        <w:rPr>
          <w:i/>
          <w:color w:val="943634"/>
          <w:sz w:val="28"/>
          <w:szCs w:val="28"/>
        </w:rPr>
        <w:t>2</w:t>
      </w:r>
      <w:r w:rsidR="00FA2B8A" w:rsidRPr="008F7279">
        <w:rPr>
          <w:i/>
          <w:color w:val="943634"/>
          <w:sz w:val="28"/>
          <w:szCs w:val="28"/>
        </w:rPr>
        <w:t>0 Указаний по форме 4-у)</w:t>
      </w:r>
      <w:r w:rsidR="00FA2B8A" w:rsidRPr="008F7279">
        <w:rPr>
          <w:color w:val="000000"/>
          <w:sz w:val="28"/>
          <w:szCs w:val="28"/>
        </w:rPr>
        <w:t>.</w:t>
      </w:r>
    </w:p>
    <w:p w:rsidR="002179D7" w:rsidRPr="00E83343" w:rsidRDefault="002179D7" w:rsidP="008366E0">
      <w:pPr>
        <w:jc w:val="both"/>
        <w:rPr>
          <w:sz w:val="28"/>
          <w:szCs w:val="28"/>
        </w:rPr>
      </w:pPr>
    </w:p>
    <w:p w:rsidR="00317965" w:rsidRPr="00E83343" w:rsidRDefault="00317965" w:rsidP="008366E0">
      <w:pPr>
        <w:jc w:val="both"/>
        <w:rPr>
          <w:sz w:val="28"/>
          <w:szCs w:val="28"/>
        </w:rPr>
      </w:pPr>
    </w:p>
    <w:p w:rsidR="00CE6C47" w:rsidRPr="00E83343" w:rsidRDefault="00CE6C47" w:rsidP="00CE6C47">
      <w:pPr>
        <w:jc w:val="both"/>
        <w:rPr>
          <w:color w:val="008000"/>
          <w:sz w:val="28"/>
          <w:szCs w:val="28"/>
        </w:rPr>
      </w:pPr>
      <w:r w:rsidRPr="00E83343">
        <w:rPr>
          <w:b/>
          <w:color w:val="008000"/>
          <w:sz w:val="28"/>
          <w:szCs w:val="28"/>
        </w:rPr>
        <w:t>Вопрос</w:t>
      </w:r>
      <w:r>
        <w:rPr>
          <w:b/>
          <w:color w:val="008000"/>
          <w:sz w:val="28"/>
          <w:szCs w:val="28"/>
        </w:rPr>
        <w:t> (Н)</w:t>
      </w:r>
      <w:r w:rsidRPr="00E83343">
        <w:rPr>
          <w:b/>
          <w:color w:val="008000"/>
          <w:sz w:val="28"/>
          <w:szCs w:val="28"/>
        </w:rPr>
        <w:t>:</w:t>
      </w:r>
      <w:r w:rsidRPr="00E83343">
        <w:rPr>
          <w:color w:val="008000"/>
          <w:sz w:val="28"/>
          <w:szCs w:val="28"/>
        </w:rPr>
        <w:t xml:space="preserve"> </w:t>
      </w:r>
      <w:r>
        <w:rPr>
          <w:color w:val="008000"/>
          <w:sz w:val="28"/>
          <w:szCs w:val="28"/>
        </w:rPr>
        <w:t>О</w:t>
      </w:r>
      <w:r w:rsidRPr="00E83343">
        <w:rPr>
          <w:color w:val="008000"/>
          <w:sz w:val="28"/>
          <w:szCs w:val="28"/>
        </w:rPr>
        <w:t xml:space="preserve">рганизация </w:t>
      </w:r>
      <w:r>
        <w:rPr>
          <w:color w:val="008000"/>
          <w:sz w:val="28"/>
          <w:szCs w:val="28"/>
        </w:rPr>
        <w:t xml:space="preserve">«А» </w:t>
      </w:r>
      <w:r w:rsidRPr="00E83343">
        <w:rPr>
          <w:color w:val="008000"/>
          <w:sz w:val="28"/>
          <w:szCs w:val="28"/>
        </w:rPr>
        <w:t>организует питание своих работников через объект общественного питания (</w:t>
      </w:r>
      <w:r>
        <w:rPr>
          <w:color w:val="008000"/>
          <w:sz w:val="28"/>
          <w:szCs w:val="28"/>
        </w:rPr>
        <w:t>буфет)</w:t>
      </w:r>
      <w:r w:rsidRPr="00E83343">
        <w:rPr>
          <w:color w:val="008000"/>
          <w:sz w:val="28"/>
          <w:szCs w:val="28"/>
        </w:rPr>
        <w:t xml:space="preserve">. </w:t>
      </w:r>
      <w:r>
        <w:rPr>
          <w:color w:val="008000"/>
          <w:sz w:val="28"/>
          <w:szCs w:val="28"/>
        </w:rPr>
        <w:t xml:space="preserve">Готовые блюда заказываются у сторонней организации «Б», которая готовит их сама. Готовые блюда реализуются с торговой наценкой через терминал буфета.  </w:t>
      </w:r>
    </w:p>
    <w:p w:rsidR="00CE6C47" w:rsidRPr="00E83343" w:rsidRDefault="00CE6C47" w:rsidP="00CE6C47">
      <w:pPr>
        <w:ind w:firstLine="709"/>
        <w:jc w:val="both"/>
        <w:rPr>
          <w:color w:val="008000"/>
          <w:sz w:val="28"/>
          <w:szCs w:val="28"/>
        </w:rPr>
      </w:pPr>
      <w:r w:rsidRPr="00E83343">
        <w:rPr>
          <w:color w:val="008000"/>
          <w:sz w:val="28"/>
          <w:szCs w:val="28"/>
        </w:rPr>
        <w:t xml:space="preserve">Каков порядок </w:t>
      </w:r>
      <w:r w:rsidR="00EF7314">
        <w:rPr>
          <w:color w:val="008000"/>
          <w:sz w:val="28"/>
          <w:szCs w:val="28"/>
        </w:rPr>
        <w:t xml:space="preserve">заполнения </w:t>
      </w:r>
      <w:r w:rsidRPr="00E83343">
        <w:rPr>
          <w:color w:val="008000"/>
          <w:sz w:val="28"/>
          <w:szCs w:val="28"/>
        </w:rPr>
        <w:t>раздел</w:t>
      </w:r>
      <w:r w:rsidR="00EF7314">
        <w:rPr>
          <w:color w:val="008000"/>
          <w:sz w:val="28"/>
          <w:szCs w:val="28"/>
        </w:rPr>
        <w:t>а</w:t>
      </w:r>
      <w:r w:rsidRPr="00E83343">
        <w:rPr>
          <w:color w:val="008000"/>
          <w:sz w:val="28"/>
          <w:szCs w:val="28"/>
        </w:rPr>
        <w:t xml:space="preserve"> I формы 4-у </w:t>
      </w:r>
      <w:r w:rsidR="00EF7314">
        <w:rPr>
          <w:color w:val="008000"/>
          <w:sz w:val="28"/>
          <w:szCs w:val="28"/>
        </w:rPr>
        <w:t>организациями «А» и «Б»</w:t>
      </w:r>
      <w:r w:rsidRPr="00E83343">
        <w:rPr>
          <w:color w:val="008000"/>
          <w:sz w:val="28"/>
          <w:szCs w:val="28"/>
        </w:rPr>
        <w:t>?</w:t>
      </w:r>
    </w:p>
    <w:p w:rsidR="00CE6C47" w:rsidRDefault="00CE6C47" w:rsidP="00CE6C47">
      <w:pPr>
        <w:jc w:val="both"/>
        <w:rPr>
          <w:sz w:val="28"/>
          <w:szCs w:val="28"/>
        </w:rPr>
      </w:pPr>
      <w:r w:rsidRPr="00E83343">
        <w:rPr>
          <w:b/>
          <w:sz w:val="28"/>
          <w:szCs w:val="28"/>
        </w:rPr>
        <w:lastRenderedPageBreak/>
        <w:t>Ответ:</w:t>
      </w:r>
      <w:r w:rsidRPr="00E83343">
        <w:rPr>
          <w:sz w:val="28"/>
          <w:szCs w:val="28"/>
        </w:rPr>
        <w:t xml:space="preserve"> При заполнении раздела I формы 4-у</w:t>
      </w:r>
      <w:r>
        <w:rPr>
          <w:sz w:val="28"/>
          <w:szCs w:val="28"/>
        </w:rPr>
        <w:t>:</w:t>
      </w:r>
      <w:r w:rsidRPr="00E83343">
        <w:rPr>
          <w:sz w:val="28"/>
          <w:szCs w:val="28"/>
        </w:rPr>
        <w:t xml:space="preserve"> </w:t>
      </w:r>
    </w:p>
    <w:p w:rsidR="00EF7314" w:rsidRPr="00AB09D9" w:rsidRDefault="00EF7314" w:rsidP="00EF7314">
      <w:pPr>
        <w:pStyle w:val="newncpi"/>
        <w:ind w:firstLine="709"/>
        <w:rPr>
          <w:sz w:val="30"/>
          <w:szCs w:val="30"/>
        </w:rPr>
      </w:pPr>
      <w:r w:rsidRPr="00CE6C47">
        <w:rPr>
          <w:sz w:val="28"/>
          <w:szCs w:val="28"/>
        </w:rPr>
        <w:t xml:space="preserve">организация </w:t>
      </w:r>
      <w:r>
        <w:rPr>
          <w:sz w:val="28"/>
          <w:szCs w:val="28"/>
        </w:rPr>
        <w:t xml:space="preserve">«А» </w:t>
      </w:r>
      <w:r w:rsidRPr="00E83343">
        <w:rPr>
          <w:sz w:val="28"/>
          <w:szCs w:val="28"/>
        </w:rPr>
        <w:t>должна отразить по коду 56290 «Прочие услуги по общественному питанию» ОКРБ 005-2011</w:t>
      </w:r>
      <w:r>
        <w:rPr>
          <w:sz w:val="28"/>
          <w:szCs w:val="28"/>
        </w:rPr>
        <w:t xml:space="preserve"> </w:t>
      </w:r>
      <w:r w:rsidRPr="00AB09D9">
        <w:rPr>
          <w:sz w:val="30"/>
          <w:szCs w:val="30"/>
        </w:rPr>
        <w:t>разниц</w:t>
      </w:r>
      <w:r>
        <w:rPr>
          <w:sz w:val="30"/>
          <w:szCs w:val="30"/>
        </w:rPr>
        <w:t>у</w:t>
      </w:r>
      <w:r w:rsidRPr="00AB09D9">
        <w:rPr>
          <w:sz w:val="30"/>
          <w:szCs w:val="30"/>
        </w:rPr>
        <w:t xml:space="preserve"> между продажной и покупной стоимостью товаров, реализованных без кулинарной обработки</w:t>
      </w:r>
      <w:r>
        <w:rPr>
          <w:sz w:val="30"/>
          <w:szCs w:val="30"/>
        </w:rPr>
        <w:t xml:space="preserve"> </w:t>
      </w:r>
      <w:r>
        <w:rPr>
          <w:i/>
          <w:color w:val="943634"/>
          <w:sz w:val="28"/>
          <w:szCs w:val="28"/>
        </w:rPr>
        <w:t xml:space="preserve">(абзац 3 </w:t>
      </w:r>
      <w:r w:rsidRPr="00E83343">
        <w:rPr>
          <w:i/>
          <w:color w:val="943634"/>
          <w:sz w:val="28"/>
          <w:szCs w:val="28"/>
        </w:rPr>
        <w:t>п.37.</w:t>
      </w:r>
      <w:r>
        <w:rPr>
          <w:i/>
          <w:color w:val="943634"/>
          <w:sz w:val="28"/>
          <w:szCs w:val="28"/>
        </w:rPr>
        <w:t>2</w:t>
      </w:r>
      <w:r w:rsidRPr="00E83343">
        <w:rPr>
          <w:i/>
          <w:color w:val="943634"/>
          <w:sz w:val="28"/>
          <w:szCs w:val="28"/>
        </w:rPr>
        <w:t xml:space="preserve"> Указаний по форме 4-у</w:t>
      </w:r>
      <w:r>
        <w:rPr>
          <w:i/>
          <w:color w:val="943634"/>
          <w:sz w:val="28"/>
          <w:szCs w:val="28"/>
        </w:rPr>
        <w:t>);</w:t>
      </w:r>
    </w:p>
    <w:p w:rsidR="00CE6C47" w:rsidRDefault="00CE6C47" w:rsidP="00CE6C47">
      <w:pPr>
        <w:ind w:firstLine="709"/>
        <w:jc w:val="both"/>
        <w:rPr>
          <w:i/>
          <w:color w:val="943634"/>
          <w:sz w:val="28"/>
          <w:szCs w:val="28"/>
        </w:rPr>
      </w:pPr>
      <w:r w:rsidRPr="00E83343">
        <w:rPr>
          <w:sz w:val="28"/>
          <w:szCs w:val="28"/>
        </w:rPr>
        <w:t xml:space="preserve">организация </w:t>
      </w:r>
      <w:r>
        <w:rPr>
          <w:sz w:val="28"/>
          <w:szCs w:val="28"/>
        </w:rPr>
        <w:t xml:space="preserve">«Б» </w:t>
      </w:r>
      <w:r w:rsidRPr="00E83343">
        <w:rPr>
          <w:sz w:val="28"/>
          <w:szCs w:val="28"/>
        </w:rPr>
        <w:t>должна отразить по коду 56290 «Прочие услуги по общественному питанию» ОКРБ 005-2011</w:t>
      </w:r>
      <w:r>
        <w:rPr>
          <w:sz w:val="28"/>
          <w:szCs w:val="28"/>
        </w:rPr>
        <w:t xml:space="preserve"> полную </w:t>
      </w:r>
      <w:r w:rsidRPr="00E83343">
        <w:rPr>
          <w:sz w:val="28"/>
          <w:szCs w:val="28"/>
        </w:rPr>
        <w:t xml:space="preserve">стоимость </w:t>
      </w:r>
      <w:r>
        <w:rPr>
          <w:sz w:val="28"/>
          <w:szCs w:val="28"/>
        </w:rPr>
        <w:t>готовых блюд, реализованных организации «А»</w:t>
      </w:r>
      <w:r w:rsidRPr="00CE6C47">
        <w:rPr>
          <w:i/>
          <w:color w:val="943634"/>
          <w:sz w:val="28"/>
          <w:szCs w:val="28"/>
        </w:rPr>
        <w:t xml:space="preserve"> </w:t>
      </w:r>
      <w:r>
        <w:rPr>
          <w:i/>
          <w:color w:val="943634"/>
          <w:sz w:val="28"/>
          <w:szCs w:val="28"/>
        </w:rPr>
        <w:t>(</w:t>
      </w:r>
      <w:r w:rsidR="00967907">
        <w:rPr>
          <w:i/>
          <w:color w:val="943634"/>
          <w:sz w:val="28"/>
          <w:szCs w:val="28"/>
        </w:rPr>
        <w:t xml:space="preserve">абзац 2 </w:t>
      </w:r>
      <w:r w:rsidRPr="00E83343">
        <w:rPr>
          <w:i/>
          <w:color w:val="943634"/>
          <w:sz w:val="28"/>
          <w:szCs w:val="28"/>
        </w:rPr>
        <w:t>п.37.</w:t>
      </w:r>
      <w:r w:rsidR="00967907">
        <w:rPr>
          <w:i/>
          <w:color w:val="943634"/>
          <w:sz w:val="28"/>
          <w:szCs w:val="28"/>
        </w:rPr>
        <w:t>2</w:t>
      </w:r>
      <w:r w:rsidRPr="00E83343">
        <w:rPr>
          <w:i/>
          <w:color w:val="943634"/>
          <w:sz w:val="28"/>
          <w:szCs w:val="28"/>
        </w:rPr>
        <w:t xml:space="preserve"> Указаний по форме 4-у</w:t>
      </w:r>
      <w:r>
        <w:rPr>
          <w:i/>
          <w:color w:val="943634"/>
          <w:sz w:val="28"/>
          <w:szCs w:val="28"/>
        </w:rPr>
        <w:t>)</w:t>
      </w:r>
      <w:r w:rsidR="00EF7314">
        <w:rPr>
          <w:i/>
          <w:color w:val="943634"/>
          <w:sz w:val="28"/>
          <w:szCs w:val="28"/>
        </w:rPr>
        <w:t>.</w:t>
      </w:r>
    </w:p>
    <w:p w:rsidR="00CE6C47" w:rsidRPr="006D23B8" w:rsidRDefault="00CE6C47" w:rsidP="008366E0">
      <w:pPr>
        <w:jc w:val="both"/>
        <w:rPr>
          <w:sz w:val="28"/>
          <w:szCs w:val="28"/>
        </w:rPr>
      </w:pPr>
    </w:p>
    <w:p w:rsidR="00CE6C47" w:rsidRPr="006D23B8" w:rsidRDefault="00CE6C47" w:rsidP="008366E0">
      <w:pPr>
        <w:jc w:val="both"/>
        <w:rPr>
          <w:sz w:val="28"/>
          <w:szCs w:val="28"/>
        </w:rPr>
      </w:pPr>
    </w:p>
    <w:p w:rsidR="002179D7" w:rsidRPr="00E83343" w:rsidRDefault="00421476" w:rsidP="008366E0">
      <w:pPr>
        <w:jc w:val="both"/>
        <w:rPr>
          <w:color w:val="008000"/>
          <w:sz w:val="28"/>
          <w:szCs w:val="28"/>
        </w:rPr>
      </w:pPr>
      <w:r w:rsidRPr="00E83343">
        <w:rPr>
          <w:b/>
          <w:color w:val="008000"/>
          <w:sz w:val="28"/>
          <w:szCs w:val="28"/>
        </w:rPr>
        <w:t>Вопрос:</w:t>
      </w:r>
      <w:r w:rsidRPr="00E83343">
        <w:rPr>
          <w:color w:val="008000"/>
          <w:sz w:val="28"/>
          <w:szCs w:val="28"/>
        </w:rPr>
        <w:t xml:space="preserve"> Промышленная организация имеет на балансе детский сад и детский</w:t>
      </w:r>
      <w:r w:rsidR="00E60A11" w:rsidRPr="00E83343">
        <w:rPr>
          <w:color w:val="008000"/>
          <w:sz w:val="28"/>
          <w:szCs w:val="28"/>
        </w:rPr>
        <w:t xml:space="preserve"> </w:t>
      </w:r>
      <w:r w:rsidR="00A4702A" w:rsidRPr="00E83343">
        <w:rPr>
          <w:color w:val="008000"/>
          <w:sz w:val="28"/>
          <w:szCs w:val="28"/>
        </w:rPr>
        <w:t xml:space="preserve">оздоровительный </w:t>
      </w:r>
      <w:r w:rsidRPr="00E83343">
        <w:rPr>
          <w:color w:val="008000"/>
          <w:sz w:val="28"/>
          <w:szCs w:val="28"/>
        </w:rPr>
        <w:t>лагерь, услугами которого пользуются как работники организации, так и сторонние потребители (</w:t>
      </w:r>
      <w:r w:rsidR="00A4702A" w:rsidRPr="00E83343">
        <w:rPr>
          <w:color w:val="008000"/>
          <w:sz w:val="28"/>
          <w:szCs w:val="28"/>
        </w:rPr>
        <w:t>физические лица</w:t>
      </w:r>
      <w:r w:rsidRPr="00E83343">
        <w:rPr>
          <w:color w:val="008000"/>
          <w:sz w:val="28"/>
          <w:szCs w:val="28"/>
        </w:rPr>
        <w:t>, другие</w:t>
      </w:r>
      <w:r w:rsidR="00DA0D0F" w:rsidRPr="00E83343">
        <w:rPr>
          <w:color w:val="008000"/>
          <w:sz w:val="28"/>
          <w:szCs w:val="28"/>
        </w:rPr>
        <w:t xml:space="preserve"> </w:t>
      </w:r>
      <w:r w:rsidRPr="00E83343">
        <w:rPr>
          <w:color w:val="008000"/>
          <w:sz w:val="28"/>
          <w:szCs w:val="28"/>
        </w:rPr>
        <w:t xml:space="preserve">организации). </w:t>
      </w:r>
    </w:p>
    <w:p w:rsidR="00421476" w:rsidRPr="00E83343" w:rsidRDefault="00421476" w:rsidP="000F6250">
      <w:pPr>
        <w:ind w:firstLine="709"/>
        <w:jc w:val="both"/>
        <w:rPr>
          <w:color w:val="008000"/>
          <w:sz w:val="28"/>
          <w:szCs w:val="28"/>
        </w:rPr>
      </w:pPr>
      <w:r w:rsidRPr="00E83343">
        <w:rPr>
          <w:color w:val="008000"/>
          <w:sz w:val="28"/>
          <w:szCs w:val="28"/>
        </w:rPr>
        <w:t xml:space="preserve">Как правильно отразить данную деятельность при заполнении </w:t>
      </w:r>
      <w:r w:rsidR="00113D47" w:rsidRPr="00E83343">
        <w:rPr>
          <w:color w:val="008000"/>
          <w:sz w:val="28"/>
          <w:szCs w:val="28"/>
        </w:rPr>
        <w:t xml:space="preserve">раздела I </w:t>
      </w:r>
      <w:r w:rsidRPr="00E83343">
        <w:rPr>
          <w:color w:val="008000"/>
          <w:sz w:val="28"/>
          <w:szCs w:val="28"/>
        </w:rPr>
        <w:t>формы 4-у?</w:t>
      </w:r>
    </w:p>
    <w:p w:rsidR="00D34B91" w:rsidRPr="00E83343" w:rsidRDefault="00421476" w:rsidP="008366E0">
      <w:pPr>
        <w:jc w:val="both"/>
        <w:rPr>
          <w:sz w:val="28"/>
          <w:szCs w:val="28"/>
        </w:rPr>
      </w:pPr>
      <w:r w:rsidRPr="00E83343">
        <w:rPr>
          <w:b/>
          <w:sz w:val="28"/>
          <w:szCs w:val="28"/>
        </w:rPr>
        <w:t>Ответ</w:t>
      </w:r>
      <w:r w:rsidRPr="00E83343">
        <w:rPr>
          <w:sz w:val="28"/>
          <w:szCs w:val="28"/>
        </w:rPr>
        <w:t xml:space="preserve">: При заполнении формы 4-у </w:t>
      </w:r>
      <w:r w:rsidR="0013027A" w:rsidRPr="00E83343">
        <w:rPr>
          <w:sz w:val="28"/>
          <w:szCs w:val="28"/>
        </w:rPr>
        <w:t>организация отражает</w:t>
      </w:r>
      <w:r w:rsidR="00D34B91" w:rsidRPr="00E83343">
        <w:rPr>
          <w:sz w:val="28"/>
          <w:szCs w:val="28"/>
        </w:rPr>
        <w:t>:</w:t>
      </w:r>
    </w:p>
    <w:p w:rsidR="00D34B91" w:rsidRPr="00E83343" w:rsidRDefault="0013027A" w:rsidP="000F6250">
      <w:pPr>
        <w:ind w:firstLine="709"/>
        <w:jc w:val="both"/>
        <w:rPr>
          <w:sz w:val="28"/>
          <w:szCs w:val="28"/>
        </w:rPr>
      </w:pPr>
      <w:r w:rsidRPr="00E83343">
        <w:rPr>
          <w:sz w:val="28"/>
          <w:szCs w:val="28"/>
        </w:rPr>
        <w:t>деятельность детского сада по коду 8</w:t>
      </w:r>
      <w:r w:rsidR="000D3AA8" w:rsidRPr="00E83343">
        <w:rPr>
          <w:sz w:val="28"/>
          <w:szCs w:val="28"/>
        </w:rPr>
        <w:t>5100</w:t>
      </w:r>
      <w:r w:rsidRPr="00E83343">
        <w:rPr>
          <w:sz w:val="28"/>
          <w:szCs w:val="28"/>
        </w:rPr>
        <w:t xml:space="preserve"> «Дошкольное образование» </w:t>
      </w:r>
      <w:r w:rsidR="00086D2F" w:rsidRPr="00086D2F">
        <w:rPr>
          <w:sz w:val="28"/>
          <w:szCs w:val="28"/>
        </w:rPr>
        <w:br/>
      </w:r>
      <w:r w:rsidR="00421476" w:rsidRPr="00E83343">
        <w:rPr>
          <w:sz w:val="28"/>
          <w:szCs w:val="28"/>
        </w:rPr>
        <w:t>ОКРБ 005-20</w:t>
      </w:r>
      <w:r w:rsidR="000D3AA8" w:rsidRPr="00E83343">
        <w:rPr>
          <w:sz w:val="28"/>
          <w:szCs w:val="28"/>
        </w:rPr>
        <w:t>11</w:t>
      </w:r>
      <w:r w:rsidRPr="00E83343">
        <w:rPr>
          <w:sz w:val="28"/>
          <w:szCs w:val="28"/>
        </w:rPr>
        <w:t>;</w:t>
      </w:r>
    </w:p>
    <w:p w:rsidR="0013027A" w:rsidRPr="00E83343" w:rsidRDefault="0013027A" w:rsidP="000F6250">
      <w:pPr>
        <w:ind w:firstLine="709"/>
        <w:jc w:val="both"/>
        <w:rPr>
          <w:sz w:val="28"/>
          <w:szCs w:val="28"/>
        </w:rPr>
      </w:pPr>
      <w:r w:rsidRPr="00E83343">
        <w:rPr>
          <w:sz w:val="28"/>
          <w:szCs w:val="28"/>
        </w:rPr>
        <w:t xml:space="preserve">деятельность оздоровительного лагеря по коду </w:t>
      </w:r>
      <w:r w:rsidR="00421476" w:rsidRPr="00E83343">
        <w:rPr>
          <w:sz w:val="28"/>
          <w:szCs w:val="28"/>
        </w:rPr>
        <w:t>552</w:t>
      </w:r>
      <w:r w:rsidR="000D3AA8" w:rsidRPr="00E83343">
        <w:rPr>
          <w:sz w:val="28"/>
          <w:szCs w:val="28"/>
        </w:rPr>
        <w:t>0</w:t>
      </w:r>
      <w:r w:rsidR="00421476" w:rsidRPr="00E83343">
        <w:rPr>
          <w:sz w:val="28"/>
          <w:szCs w:val="28"/>
        </w:rPr>
        <w:t xml:space="preserve">0 «Предоставление </w:t>
      </w:r>
      <w:r w:rsidR="000D3AA8" w:rsidRPr="00E83343">
        <w:rPr>
          <w:sz w:val="28"/>
          <w:szCs w:val="28"/>
        </w:rPr>
        <w:t>жилья на выходные дни и прочие периоды краткосрочного проживания</w:t>
      </w:r>
      <w:r w:rsidR="00421476" w:rsidRPr="00E83343">
        <w:rPr>
          <w:sz w:val="28"/>
          <w:szCs w:val="28"/>
        </w:rPr>
        <w:t>»</w:t>
      </w:r>
      <w:r w:rsidR="000D3AA8" w:rsidRPr="00E83343">
        <w:rPr>
          <w:sz w:val="28"/>
          <w:szCs w:val="28"/>
        </w:rPr>
        <w:br/>
      </w:r>
      <w:r w:rsidRPr="00E83343">
        <w:rPr>
          <w:sz w:val="28"/>
          <w:szCs w:val="28"/>
        </w:rPr>
        <w:t>ОКРБ 005-20</w:t>
      </w:r>
      <w:r w:rsidR="000D3AA8" w:rsidRPr="00E83343">
        <w:rPr>
          <w:sz w:val="28"/>
          <w:szCs w:val="28"/>
        </w:rPr>
        <w:t>11</w:t>
      </w:r>
      <w:r w:rsidR="00471BE9" w:rsidRPr="00E83343">
        <w:rPr>
          <w:sz w:val="28"/>
          <w:szCs w:val="28"/>
        </w:rPr>
        <w:t xml:space="preserve"> </w:t>
      </w:r>
      <w:r w:rsidR="00AA706B" w:rsidRPr="00E83343">
        <w:rPr>
          <w:i/>
          <w:color w:val="943634"/>
          <w:sz w:val="28"/>
          <w:szCs w:val="28"/>
        </w:rPr>
        <w:t>(п.3</w:t>
      </w:r>
      <w:r w:rsidR="00091C0E" w:rsidRPr="00E83343">
        <w:rPr>
          <w:i/>
          <w:color w:val="943634"/>
          <w:sz w:val="28"/>
          <w:szCs w:val="28"/>
        </w:rPr>
        <w:t>7</w:t>
      </w:r>
      <w:r w:rsidR="00AA706B" w:rsidRPr="00E83343">
        <w:rPr>
          <w:i/>
          <w:color w:val="943634"/>
          <w:sz w:val="28"/>
          <w:szCs w:val="28"/>
        </w:rPr>
        <w:t>.1 Указаний по форме 4-у)</w:t>
      </w:r>
      <w:r w:rsidRPr="00E83343">
        <w:rPr>
          <w:sz w:val="28"/>
          <w:szCs w:val="28"/>
        </w:rPr>
        <w:t>.</w:t>
      </w:r>
    </w:p>
    <w:p w:rsidR="00D70870" w:rsidRDefault="0013027A" w:rsidP="00D70870">
      <w:pPr>
        <w:widowControl w:val="0"/>
        <w:tabs>
          <w:tab w:val="num" w:pos="1134"/>
        </w:tabs>
        <w:ind w:firstLine="709"/>
        <w:jc w:val="both"/>
        <w:rPr>
          <w:color w:val="000000"/>
          <w:sz w:val="28"/>
          <w:szCs w:val="28"/>
        </w:rPr>
      </w:pPr>
      <w:r w:rsidRPr="00E83343">
        <w:rPr>
          <w:sz w:val="28"/>
          <w:szCs w:val="28"/>
        </w:rPr>
        <w:t xml:space="preserve">По </w:t>
      </w:r>
      <w:r w:rsidR="00D34B91" w:rsidRPr="00E83343">
        <w:rPr>
          <w:sz w:val="28"/>
          <w:szCs w:val="28"/>
        </w:rPr>
        <w:t xml:space="preserve">вышеуказанным </w:t>
      </w:r>
      <w:r w:rsidRPr="00E83343">
        <w:rPr>
          <w:sz w:val="28"/>
          <w:szCs w:val="28"/>
        </w:rPr>
        <w:t xml:space="preserve">видам экономической деятельности </w:t>
      </w:r>
      <w:r w:rsidR="00421476" w:rsidRPr="00E83343">
        <w:rPr>
          <w:sz w:val="28"/>
          <w:szCs w:val="28"/>
        </w:rPr>
        <w:t>организация должна отразить полную стоимость оказанных услуг</w:t>
      </w:r>
      <w:r w:rsidR="00C83B71">
        <w:rPr>
          <w:sz w:val="28"/>
          <w:szCs w:val="28"/>
        </w:rPr>
        <w:t xml:space="preserve"> </w:t>
      </w:r>
      <w:r w:rsidR="00421476" w:rsidRPr="00E83343">
        <w:rPr>
          <w:sz w:val="28"/>
          <w:szCs w:val="28"/>
        </w:rPr>
        <w:t>сторонним потребителям (</w:t>
      </w:r>
      <w:r w:rsidR="00A4702A" w:rsidRPr="00E83343">
        <w:rPr>
          <w:sz w:val="28"/>
          <w:szCs w:val="28"/>
        </w:rPr>
        <w:t>физическим лицам</w:t>
      </w:r>
      <w:r w:rsidR="00421476" w:rsidRPr="00E83343">
        <w:rPr>
          <w:sz w:val="28"/>
          <w:szCs w:val="28"/>
        </w:rPr>
        <w:t>, другим организациям) и своим работникам (членам их семей)</w:t>
      </w:r>
      <w:r w:rsidR="00C83B71">
        <w:rPr>
          <w:sz w:val="28"/>
          <w:szCs w:val="28"/>
        </w:rPr>
        <w:t xml:space="preserve"> независимо от источников финансирования</w:t>
      </w:r>
      <w:r w:rsidR="00D70870">
        <w:rPr>
          <w:sz w:val="28"/>
          <w:szCs w:val="28"/>
        </w:rPr>
        <w:t xml:space="preserve"> </w:t>
      </w:r>
      <w:r w:rsidR="00D70870" w:rsidRPr="008F7279">
        <w:rPr>
          <w:i/>
          <w:color w:val="943634"/>
          <w:sz w:val="28"/>
          <w:szCs w:val="28"/>
        </w:rPr>
        <w:t>(ч.</w:t>
      </w:r>
      <w:r w:rsidR="00D70870">
        <w:rPr>
          <w:i/>
          <w:color w:val="943634"/>
          <w:sz w:val="28"/>
          <w:szCs w:val="28"/>
        </w:rPr>
        <w:t>4</w:t>
      </w:r>
      <w:r w:rsidR="00D70870" w:rsidRPr="008F7279">
        <w:rPr>
          <w:i/>
          <w:color w:val="943634"/>
          <w:sz w:val="28"/>
          <w:szCs w:val="28"/>
        </w:rPr>
        <w:t xml:space="preserve"> п.</w:t>
      </w:r>
      <w:r w:rsidR="00D70870">
        <w:rPr>
          <w:i/>
          <w:color w:val="943634"/>
          <w:sz w:val="28"/>
          <w:szCs w:val="28"/>
        </w:rPr>
        <w:t>2</w:t>
      </w:r>
      <w:r w:rsidR="00D70870" w:rsidRPr="008F7279">
        <w:rPr>
          <w:i/>
          <w:color w:val="943634"/>
          <w:sz w:val="28"/>
          <w:szCs w:val="28"/>
        </w:rPr>
        <w:t>0 Указаний по форме 4-у)</w:t>
      </w:r>
      <w:r w:rsidR="00D70870" w:rsidRPr="008F7279">
        <w:rPr>
          <w:color w:val="000000"/>
          <w:sz w:val="28"/>
          <w:szCs w:val="28"/>
        </w:rPr>
        <w:t>.</w:t>
      </w:r>
    </w:p>
    <w:p w:rsidR="00421476" w:rsidRPr="00E83343" w:rsidRDefault="00421476" w:rsidP="008366E0">
      <w:pPr>
        <w:jc w:val="both"/>
        <w:rPr>
          <w:iCs/>
          <w:sz w:val="28"/>
          <w:szCs w:val="28"/>
          <w:highlight w:val="yellow"/>
        </w:rPr>
      </w:pPr>
    </w:p>
    <w:p w:rsidR="001C5A7F" w:rsidRPr="00E83343" w:rsidRDefault="001C5A7F" w:rsidP="008366E0">
      <w:pPr>
        <w:jc w:val="both"/>
        <w:rPr>
          <w:iCs/>
          <w:sz w:val="28"/>
          <w:szCs w:val="28"/>
          <w:highlight w:val="yellow"/>
          <w:lang w:val="be-BY"/>
        </w:rPr>
      </w:pPr>
    </w:p>
    <w:p w:rsidR="00021FE0" w:rsidRPr="00E83343" w:rsidRDefault="00021FE0" w:rsidP="008366E0">
      <w:pPr>
        <w:jc w:val="both"/>
        <w:rPr>
          <w:iCs/>
          <w:color w:val="008000"/>
          <w:sz w:val="28"/>
          <w:szCs w:val="28"/>
        </w:rPr>
      </w:pPr>
      <w:r w:rsidRPr="00E83343">
        <w:rPr>
          <w:b/>
          <w:iCs/>
          <w:color w:val="008000"/>
          <w:sz w:val="28"/>
          <w:szCs w:val="28"/>
        </w:rPr>
        <w:t>Вопрос:</w:t>
      </w:r>
      <w:r w:rsidRPr="00E83343">
        <w:rPr>
          <w:iCs/>
          <w:color w:val="008000"/>
          <w:sz w:val="28"/>
          <w:szCs w:val="28"/>
        </w:rPr>
        <w:t xml:space="preserve"> Организация имеет на балансе общежитие</w:t>
      </w:r>
      <w:r w:rsidR="00E2532F">
        <w:rPr>
          <w:iCs/>
          <w:color w:val="008000"/>
          <w:sz w:val="28"/>
          <w:szCs w:val="28"/>
        </w:rPr>
        <w:t>, в котором предоставляются физическим лицам места для проживания</w:t>
      </w:r>
      <w:r w:rsidRPr="00E83343">
        <w:rPr>
          <w:iCs/>
          <w:color w:val="008000"/>
          <w:sz w:val="28"/>
          <w:szCs w:val="28"/>
        </w:rPr>
        <w:t>.</w:t>
      </w:r>
    </w:p>
    <w:p w:rsidR="00AA706B" w:rsidRPr="00E83343" w:rsidRDefault="00AA706B" w:rsidP="000F6250">
      <w:pPr>
        <w:ind w:firstLine="709"/>
        <w:jc w:val="both"/>
        <w:rPr>
          <w:color w:val="008000"/>
          <w:sz w:val="28"/>
          <w:szCs w:val="28"/>
        </w:rPr>
      </w:pPr>
      <w:r w:rsidRPr="00E83343">
        <w:rPr>
          <w:color w:val="008000"/>
          <w:sz w:val="28"/>
          <w:szCs w:val="28"/>
        </w:rPr>
        <w:t>Как правильно отразить данную деятельность при заполнении раздела I формы 4-у</w:t>
      </w:r>
      <w:r w:rsidRPr="00E83343">
        <w:rPr>
          <w:iCs/>
          <w:color w:val="008000"/>
          <w:sz w:val="28"/>
          <w:szCs w:val="28"/>
        </w:rPr>
        <w:t xml:space="preserve"> и что при этом включается в показатель «О</w:t>
      </w:r>
      <w:r w:rsidRPr="00E83343">
        <w:rPr>
          <w:color w:val="008000"/>
          <w:sz w:val="28"/>
          <w:szCs w:val="28"/>
        </w:rPr>
        <w:t>бъем производства продукции (работ, услуг)»</w:t>
      </w:r>
      <w:r w:rsidRPr="00E83343">
        <w:rPr>
          <w:iCs/>
          <w:color w:val="008000"/>
          <w:sz w:val="28"/>
          <w:szCs w:val="28"/>
        </w:rPr>
        <w:t>?</w:t>
      </w:r>
    </w:p>
    <w:p w:rsidR="00943098" w:rsidRPr="00CA0FE6" w:rsidRDefault="00476142" w:rsidP="00476142">
      <w:pPr>
        <w:tabs>
          <w:tab w:val="left" w:pos="1620"/>
        </w:tabs>
        <w:jc w:val="both"/>
        <w:rPr>
          <w:color w:val="000000"/>
          <w:sz w:val="28"/>
          <w:szCs w:val="28"/>
        </w:rPr>
      </w:pPr>
      <w:r w:rsidRPr="00E83343">
        <w:rPr>
          <w:b/>
          <w:sz w:val="28"/>
          <w:szCs w:val="28"/>
        </w:rPr>
        <w:t>Ответ</w:t>
      </w:r>
      <w:r w:rsidRPr="00E83343">
        <w:rPr>
          <w:sz w:val="28"/>
          <w:szCs w:val="28"/>
        </w:rPr>
        <w:t>:</w:t>
      </w:r>
      <w:r w:rsidRPr="00E83343">
        <w:rPr>
          <w:sz w:val="28"/>
          <w:szCs w:val="28"/>
          <w:lang w:val="en-US"/>
        </w:rPr>
        <w:t> </w:t>
      </w:r>
      <w:r w:rsidR="000E47B3" w:rsidRPr="00E83343">
        <w:rPr>
          <w:sz w:val="28"/>
          <w:szCs w:val="28"/>
        </w:rPr>
        <w:t xml:space="preserve">Организация, имеющая на балансе общежитие, </w:t>
      </w:r>
      <w:r w:rsidR="000E47B3" w:rsidRPr="00E83343">
        <w:rPr>
          <w:color w:val="000000"/>
          <w:sz w:val="28"/>
          <w:szCs w:val="28"/>
        </w:rPr>
        <w:t>в котором предоставляются места для краткосрочного, долгосрочного и постоянного</w:t>
      </w:r>
      <w:r w:rsidR="000E47B3" w:rsidRPr="00CA0FE6">
        <w:rPr>
          <w:color w:val="000000"/>
          <w:sz w:val="28"/>
          <w:szCs w:val="28"/>
        </w:rPr>
        <w:t xml:space="preserve"> проживания (в качестве основного места жительства), отражает </w:t>
      </w:r>
      <w:r w:rsidR="000E47B3" w:rsidRPr="00CA0FE6">
        <w:rPr>
          <w:b/>
          <w:color w:val="000000"/>
          <w:sz w:val="28"/>
          <w:szCs w:val="28"/>
        </w:rPr>
        <w:t xml:space="preserve">по подклассу </w:t>
      </w:r>
      <w:r w:rsidR="000E47B3" w:rsidRPr="00883E0C">
        <w:rPr>
          <w:b/>
          <w:color w:val="000000"/>
          <w:sz w:val="28"/>
          <w:szCs w:val="28"/>
        </w:rPr>
        <w:t>68200</w:t>
      </w:r>
      <w:r w:rsidR="000E47B3" w:rsidRPr="00883E0C">
        <w:rPr>
          <w:color w:val="000000"/>
          <w:sz w:val="28"/>
          <w:szCs w:val="28"/>
        </w:rPr>
        <w:t xml:space="preserve"> </w:t>
      </w:r>
      <w:r w:rsidR="00E2532F">
        <w:rPr>
          <w:color w:val="000000"/>
          <w:sz w:val="28"/>
          <w:szCs w:val="28"/>
        </w:rPr>
        <w:t xml:space="preserve">«Сдача внаем собственного и арендуемого недвижимого имущества» </w:t>
      </w:r>
      <w:r w:rsidR="000E47B3" w:rsidRPr="00883E0C">
        <w:rPr>
          <w:color w:val="000000"/>
          <w:sz w:val="28"/>
          <w:szCs w:val="28"/>
        </w:rPr>
        <w:t>ОКРБ</w:t>
      </w:r>
      <w:r w:rsidR="00E2532F">
        <w:rPr>
          <w:color w:val="000000"/>
          <w:sz w:val="28"/>
          <w:szCs w:val="28"/>
        </w:rPr>
        <w:t> </w:t>
      </w:r>
      <w:r w:rsidR="000E47B3" w:rsidRPr="00883E0C">
        <w:rPr>
          <w:color w:val="000000"/>
          <w:sz w:val="28"/>
          <w:szCs w:val="28"/>
        </w:rPr>
        <w:t>005-2011</w:t>
      </w:r>
      <w:r w:rsidR="0070737B">
        <w:rPr>
          <w:color w:val="000000"/>
          <w:sz w:val="28"/>
          <w:szCs w:val="28"/>
        </w:rPr>
        <w:t xml:space="preserve"> </w:t>
      </w:r>
      <w:r w:rsidR="00943098" w:rsidRPr="00883E0C">
        <w:rPr>
          <w:i/>
          <w:color w:val="943634"/>
          <w:sz w:val="28"/>
          <w:szCs w:val="28"/>
        </w:rPr>
        <w:t>(п.</w:t>
      </w:r>
      <w:r w:rsidR="00091C0E" w:rsidRPr="00883E0C">
        <w:rPr>
          <w:i/>
          <w:color w:val="943634"/>
          <w:sz w:val="28"/>
          <w:szCs w:val="28"/>
        </w:rPr>
        <w:t>40</w:t>
      </w:r>
      <w:r w:rsidR="00943098" w:rsidRPr="00883E0C">
        <w:rPr>
          <w:i/>
          <w:color w:val="943634"/>
          <w:sz w:val="28"/>
          <w:szCs w:val="28"/>
        </w:rPr>
        <w:t xml:space="preserve"> Указаний по форме 4-у)</w:t>
      </w:r>
      <w:r w:rsidR="00943098" w:rsidRPr="00883E0C">
        <w:rPr>
          <w:color w:val="000000"/>
          <w:sz w:val="28"/>
          <w:szCs w:val="28"/>
        </w:rPr>
        <w:t>:</w:t>
      </w:r>
    </w:p>
    <w:p w:rsidR="00943098" w:rsidRPr="00CA0FE6" w:rsidRDefault="000E47B3" w:rsidP="000F6250">
      <w:pPr>
        <w:tabs>
          <w:tab w:val="left" w:pos="1620"/>
        </w:tabs>
        <w:ind w:firstLine="709"/>
        <w:jc w:val="both"/>
        <w:rPr>
          <w:sz w:val="28"/>
          <w:szCs w:val="28"/>
        </w:rPr>
      </w:pPr>
      <w:r w:rsidRPr="00CA0FE6">
        <w:rPr>
          <w:b/>
          <w:color w:val="000000"/>
          <w:sz w:val="28"/>
          <w:szCs w:val="28"/>
        </w:rPr>
        <w:t>стоимость оказанных собственными силами услуг</w:t>
      </w:r>
      <w:r w:rsidR="007417FD" w:rsidRPr="00CA0FE6">
        <w:rPr>
          <w:b/>
          <w:color w:val="000000"/>
          <w:sz w:val="28"/>
          <w:szCs w:val="28"/>
        </w:rPr>
        <w:t>:</w:t>
      </w:r>
      <w:r w:rsidRPr="00CA0FE6">
        <w:rPr>
          <w:b/>
          <w:color w:val="000000"/>
          <w:sz w:val="28"/>
          <w:szCs w:val="28"/>
        </w:rPr>
        <w:t xml:space="preserve"> </w:t>
      </w:r>
      <w:r w:rsidRPr="00CA0FE6">
        <w:rPr>
          <w:color w:val="000000"/>
          <w:sz w:val="28"/>
          <w:szCs w:val="28"/>
        </w:rPr>
        <w:t>техническое обслуживание,</w:t>
      </w:r>
      <w:r w:rsidRPr="00CA0FE6">
        <w:rPr>
          <w:sz w:val="28"/>
          <w:szCs w:val="28"/>
        </w:rPr>
        <w:t xml:space="preserve"> текущий ремонт, санитарное содержание вспомогательных помещений,</w:t>
      </w:r>
      <w:r w:rsidRPr="00CA0FE6">
        <w:rPr>
          <w:color w:val="000000"/>
          <w:sz w:val="28"/>
          <w:szCs w:val="28"/>
        </w:rPr>
        <w:t xml:space="preserve"> пользование жилым помещением</w:t>
      </w:r>
      <w:r w:rsidR="007417FD" w:rsidRPr="00CA0FE6">
        <w:rPr>
          <w:color w:val="000000"/>
          <w:sz w:val="28"/>
          <w:szCs w:val="28"/>
        </w:rPr>
        <w:t xml:space="preserve"> (</w:t>
      </w:r>
      <w:r w:rsidRPr="00CA0FE6">
        <w:rPr>
          <w:sz w:val="28"/>
          <w:szCs w:val="28"/>
        </w:rPr>
        <w:t>независимо от источников финансирования</w:t>
      </w:r>
      <w:r w:rsidR="007D0AB1" w:rsidRPr="00CA0FE6">
        <w:rPr>
          <w:sz w:val="28"/>
          <w:szCs w:val="28"/>
        </w:rPr>
        <w:t>)</w:t>
      </w:r>
      <w:r w:rsidR="00943098" w:rsidRPr="00CA0FE6">
        <w:rPr>
          <w:sz w:val="28"/>
          <w:szCs w:val="28"/>
        </w:rPr>
        <w:t>;</w:t>
      </w:r>
      <w:r w:rsidRPr="00CA0FE6">
        <w:rPr>
          <w:sz w:val="28"/>
          <w:szCs w:val="28"/>
        </w:rPr>
        <w:t xml:space="preserve"> </w:t>
      </w:r>
    </w:p>
    <w:p w:rsidR="000E47B3" w:rsidRPr="00CA0FE6" w:rsidRDefault="000E47B3" w:rsidP="000F6250">
      <w:pPr>
        <w:tabs>
          <w:tab w:val="left" w:pos="1620"/>
        </w:tabs>
        <w:ind w:firstLine="709"/>
        <w:jc w:val="both"/>
        <w:rPr>
          <w:sz w:val="28"/>
          <w:szCs w:val="28"/>
        </w:rPr>
      </w:pPr>
      <w:r w:rsidRPr="00CA0FE6">
        <w:rPr>
          <w:b/>
          <w:sz w:val="28"/>
          <w:szCs w:val="28"/>
        </w:rPr>
        <w:t xml:space="preserve">доход от </w:t>
      </w:r>
      <w:r w:rsidRPr="00CA0FE6">
        <w:rPr>
          <w:b/>
          <w:color w:val="000000"/>
          <w:sz w:val="28"/>
          <w:szCs w:val="28"/>
        </w:rPr>
        <w:t>сдачи в аренду</w:t>
      </w:r>
      <w:r w:rsidRPr="00CA0FE6">
        <w:rPr>
          <w:color w:val="000000"/>
          <w:sz w:val="28"/>
          <w:szCs w:val="28"/>
        </w:rPr>
        <w:t xml:space="preserve"> </w:t>
      </w:r>
      <w:r w:rsidRPr="00CA0FE6">
        <w:rPr>
          <w:b/>
          <w:color w:val="000000"/>
          <w:sz w:val="28"/>
          <w:szCs w:val="28"/>
        </w:rPr>
        <w:t>нежилых помещений</w:t>
      </w:r>
      <w:r w:rsidRPr="00CA0FE6">
        <w:rPr>
          <w:i/>
          <w:color w:val="943634"/>
          <w:sz w:val="28"/>
          <w:szCs w:val="28"/>
        </w:rPr>
        <w:t>.</w:t>
      </w:r>
    </w:p>
    <w:p w:rsidR="00AA706B" w:rsidRPr="00CA0FE6" w:rsidRDefault="00AA706B" w:rsidP="000F6250">
      <w:pPr>
        <w:tabs>
          <w:tab w:val="left" w:pos="1620"/>
        </w:tabs>
        <w:ind w:firstLine="709"/>
        <w:jc w:val="both"/>
        <w:rPr>
          <w:color w:val="000000"/>
          <w:sz w:val="28"/>
          <w:szCs w:val="28"/>
        </w:rPr>
      </w:pPr>
      <w:r w:rsidRPr="00CA0FE6">
        <w:rPr>
          <w:sz w:val="28"/>
          <w:szCs w:val="28"/>
        </w:rPr>
        <w:t xml:space="preserve">В объем производства продукции (работ, услуг) при осуществлении операций с недвижимым имуществом </w:t>
      </w:r>
      <w:r w:rsidRPr="00CA0FE6">
        <w:rPr>
          <w:b/>
          <w:sz w:val="28"/>
          <w:szCs w:val="28"/>
        </w:rPr>
        <w:t>не включаются</w:t>
      </w:r>
      <w:r w:rsidRPr="00CA0FE6">
        <w:rPr>
          <w:sz w:val="28"/>
          <w:szCs w:val="28"/>
        </w:rPr>
        <w:t xml:space="preserve"> суммы оплаты </w:t>
      </w:r>
      <w:r w:rsidRPr="00CA0FE6">
        <w:rPr>
          <w:sz w:val="28"/>
          <w:szCs w:val="28"/>
        </w:rPr>
        <w:lastRenderedPageBreak/>
        <w:t xml:space="preserve">электроснабжения, газоснабжения, водоснабжения, теплоснабжения, водоотведения (канализации), за техническое обслуживание лифта, за обращение с твердыми коммунальными отходами, суммы отчислений на капитальный ремонт и суммы оплаты прочих услуг, подлежащих возмещению </w:t>
      </w:r>
      <w:r w:rsidR="00AC54D7" w:rsidRPr="00CA0FE6">
        <w:rPr>
          <w:sz w:val="28"/>
          <w:szCs w:val="28"/>
        </w:rPr>
        <w:t xml:space="preserve">организацией </w:t>
      </w:r>
      <w:r w:rsidRPr="00CA0FE6">
        <w:rPr>
          <w:sz w:val="28"/>
          <w:szCs w:val="28"/>
        </w:rPr>
        <w:t>другим юридическим или физическим лицам.</w:t>
      </w:r>
    </w:p>
    <w:p w:rsidR="008A54B3" w:rsidRPr="00CA0FE6" w:rsidRDefault="008A54B3" w:rsidP="008A54B3">
      <w:pPr>
        <w:pStyle w:val="a3"/>
        <w:ind w:left="0"/>
        <w:jc w:val="both"/>
        <w:rPr>
          <w:color w:val="000000"/>
          <w:szCs w:val="28"/>
          <w:highlight w:val="yellow"/>
        </w:rPr>
      </w:pPr>
    </w:p>
    <w:p w:rsidR="008A54B3" w:rsidRPr="00CA0FE6" w:rsidRDefault="008A54B3" w:rsidP="008A54B3">
      <w:pPr>
        <w:pStyle w:val="a3"/>
        <w:ind w:left="0"/>
        <w:jc w:val="both"/>
        <w:rPr>
          <w:color w:val="000000"/>
          <w:szCs w:val="28"/>
          <w:highlight w:val="yellow"/>
        </w:rPr>
      </w:pPr>
    </w:p>
    <w:p w:rsidR="00564C7E" w:rsidRPr="00CA0FE6" w:rsidRDefault="00564C7E" w:rsidP="00564C7E">
      <w:pPr>
        <w:jc w:val="both"/>
        <w:rPr>
          <w:color w:val="008000"/>
          <w:sz w:val="28"/>
          <w:szCs w:val="28"/>
        </w:rPr>
      </w:pPr>
      <w:r w:rsidRPr="00CA0FE6">
        <w:rPr>
          <w:b/>
          <w:color w:val="008000"/>
          <w:sz w:val="28"/>
          <w:szCs w:val="28"/>
        </w:rPr>
        <w:t>Вопрос</w:t>
      </w:r>
      <w:r w:rsidRPr="00CA0FE6">
        <w:rPr>
          <w:color w:val="008000"/>
          <w:sz w:val="28"/>
          <w:szCs w:val="28"/>
        </w:rPr>
        <w:t>: Конструкторское бюро промышленной организации выполняет разработк</w:t>
      </w:r>
      <w:r w:rsidR="008C5E53" w:rsidRPr="00CA0FE6">
        <w:rPr>
          <w:color w:val="008000"/>
          <w:sz w:val="28"/>
          <w:szCs w:val="28"/>
        </w:rPr>
        <w:t>у</w:t>
      </w:r>
      <w:r w:rsidRPr="00CA0FE6">
        <w:rPr>
          <w:color w:val="008000"/>
          <w:sz w:val="28"/>
          <w:szCs w:val="28"/>
        </w:rPr>
        <w:t xml:space="preserve"> и изготовлени</w:t>
      </w:r>
      <w:r w:rsidR="003A0FBE" w:rsidRPr="00CA0FE6">
        <w:rPr>
          <w:color w:val="008000"/>
          <w:sz w:val="28"/>
          <w:szCs w:val="28"/>
        </w:rPr>
        <w:t>е</w:t>
      </w:r>
      <w:r w:rsidRPr="00CA0FE6">
        <w:rPr>
          <w:color w:val="008000"/>
          <w:sz w:val="28"/>
          <w:szCs w:val="28"/>
        </w:rPr>
        <w:t xml:space="preserve"> опытных образцов оборудования в рамках договоров на выполнение НИОК</w:t>
      </w:r>
      <w:r w:rsidR="008C5E53" w:rsidRPr="00CA0FE6">
        <w:rPr>
          <w:color w:val="008000"/>
          <w:sz w:val="28"/>
          <w:szCs w:val="28"/>
        </w:rPr>
        <w:t>Т</w:t>
      </w:r>
      <w:r w:rsidRPr="00CA0FE6">
        <w:rPr>
          <w:color w:val="008000"/>
          <w:sz w:val="28"/>
          <w:szCs w:val="28"/>
        </w:rPr>
        <w:t>Р. Конечным этапом работ будет являться фактический выпуск продукции.</w:t>
      </w:r>
      <w:r w:rsidR="00D27C3D" w:rsidRPr="00CA0FE6">
        <w:rPr>
          <w:color w:val="008000"/>
          <w:sz w:val="28"/>
          <w:szCs w:val="28"/>
        </w:rPr>
        <w:t xml:space="preserve"> </w:t>
      </w:r>
      <w:r w:rsidRPr="00CA0FE6">
        <w:rPr>
          <w:color w:val="008000"/>
          <w:sz w:val="28"/>
          <w:szCs w:val="28"/>
        </w:rPr>
        <w:t xml:space="preserve">В соответствии с условиями договоров имущественные права на результаты работ принадлежат промышленной организации (исполнителю работ) и будут использоваться </w:t>
      </w:r>
      <w:r w:rsidR="008C5E53" w:rsidRPr="00CA0FE6">
        <w:rPr>
          <w:color w:val="008000"/>
          <w:sz w:val="28"/>
          <w:szCs w:val="28"/>
        </w:rPr>
        <w:t xml:space="preserve">в производственной деятельности </w:t>
      </w:r>
      <w:r w:rsidRPr="00CA0FE6">
        <w:rPr>
          <w:color w:val="008000"/>
          <w:sz w:val="28"/>
          <w:szCs w:val="28"/>
        </w:rPr>
        <w:t>организации.</w:t>
      </w:r>
    </w:p>
    <w:p w:rsidR="008C5E53" w:rsidRPr="00CA0FE6" w:rsidRDefault="008C5E53" w:rsidP="000F6250">
      <w:pPr>
        <w:pStyle w:val="a3"/>
        <w:ind w:left="0" w:firstLine="709"/>
        <w:jc w:val="both"/>
        <w:rPr>
          <w:color w:val="008000"/>
          <w:szCs w:val="28"/>
        </w:rPr>
      </w:pPr>
      <w:r w:rsidRPr="00CA0FE6">
        <w:rPr>
          <w:color w:val="008000"/>
          <w:szCs w:val="28"/>
        </w:rPr>
        <w:t>Каков порядок включения в объем производства продукции (работ, услуг) опытных образцов, являющихся конечным результатом НИОКТР, при заполнении раздела I формы 4-у?</w:t>
      </w:r>
    </w:p>
    <w:p w:rsidR="004317C0" w:rsidRPr="00CA0FE6" w:rsidRDefault="00671FA0" w:rsidP="008C5E53">
      <w:pPr>
        <w:autoSpaceDE w:val="0"/>
        <w:autoSpaceDN w:val="0"/>
        <w:adjustRightInd w:val="0"/>
        <w:jc w:val="both"/>
        <w:rPr>
          <w:color w:val="000000"/>
          <w:sz w:val="28"/>
          <w:szCs w:val="28"/>
        </w:rPr>
      </w:pPr>
      <w:r w:rsidRPr="00CA0FE6">
        <w:rPr>
          <w:b/>
          <w:color w:val="000000"/>
          <w:sz w:val="28"/>
          <w:szCs w:val="28"/>
        </w:rPr>
        <w:t>Ответ:</w:t>
      </w:r>
      <w:r w:rsidR="00D27C3D" w:rsidRPr="00CA0FE6">
        <w:rPr>
          <w:b/>
          <w:color w:val="000000"/>
          <w:sz w:val="28"/>
          <w:szCs w:val="28"/>
        </w:rPr>
        <w:t xml:space="preserve"> </w:t>
      </w:r>
      <w:r w:rsidR="008C5E53" w:rsidRPr="00CA0FE6">
        <w:rPr>
          <w:color w:val="000000"/>
          <w:sz w:val="28"/>
          <w:szCs w:val="28"/>
        </w:rPr>
        <w:t xml:space="preserve">Опытные образцы, являющиеся конечным этапом выполнения </w:t>
      </w:r>
      <w:r w:rsidR="005E7A7A" w:rsidRPr="00CA0FE6">
        <w:rPr>
          <w:color w:val="000000"/>
          <w:sz w:val="28"/>
          <w:szCs w:val="28"/>
        </w:rPr>
        <w:t xml:space="preserve">НИОКТР </w:t>
      </w:r>
      <w:r w:rsidR="003973C2" w:rsidRPr="00CA0FE6">
        <w:rPr>
          <w:sz w:val="28"/>
          <w:szCs w:val="28"/>
        </w:rPr>
        <w:t>конструкторского бюро промышленной организаци</w:t>
      </w:r>
      <w:r w:rsidR="005E7A7A" w:rsidRPr="00CA0FE6">
        <w:rPr>
          <w:sz w:val="28"/>
          <w:szCs w:val="28"/>
        </w:rPr>
        <w:t>и</w:t>
      </w:r>
      <w:r w:rsidR="00D27C3D" w:rsidRPr="00CA0FE6">
        <w:rPr>
          <w:sz w:val="28"/>
          <w:szCs w:val="28"/>
        </w:rPr>
        <w:t xml:space="preserve"> </w:t>
      </w:r>
      <w:r w:rsidR="008C5E53" w:rsidRPr="00CA0FE6">
        <w:rPr>
          <w:sz w:val="28"/>
          <w:szCs w:val="28"/>
        </w:rPr>
        <w:t xml:space="preserve">и </w:t>
      </w:r>
      <w:r w:rsidR="008C5E53" w:rsidRPr="00CA0FE6">
        <w:rPr>
          <w:color w:val="000000"/>
          <w:sz w:val="28"/>
          <w:szCs w:val="28"/>
        </w:rPr>
        <w:t xml:space="preserve">имущественные права на которые принадлежат </w:t>
      </w:r>
      <w:r w:rsidR="005E7A7A" w:rsidRPr="00CA0FE6">
        <w:rPr>
          <w:color w:val="000000"/>
          <w:sz w:val="28"/>
          <w:szCs w:val="28"/>
        </w:rPr>
        <w:t xml:space="preserve">этой же </w:t>
      </w:r>
      <w:r w:rsidR="008C5E53" w:rsidRPr="00CA0FE6">
        <w:rPr>
          <w:color w:val="000000"/>
          <w:sz w:val="28"/>
          <w:szCs w:val="28"/>
        </w:rPr>
        <w:t>организации</w:t>
      </w:r>
      <w:r w:rsidR="008C5E53" w:rsidRPr="00CA0FE6">
        <w:rPr>
          <w:sz w:val="28"/>
          <w:szCs w:val="28"/>
        </w:rPr>
        <w:t xml:space="preserve">, </w:t>
      </w:r>
      <w:r w:rsidR="008C5E53" w:rsidRPr="00CA0FE6">
        <w:rPr>
          <w:color w:val="000000"/>
          <w:sz w:val="28"/>
          <w:szCs w:val="28"/>
        </w:rPr>
        <w:t>включаются в объем промышленного производства</w:t>
      </w:r>
      <w:r w:rsidR="00D27C3D" w:rsidRPr="00CA0FE6">
        <w:rPr>
          <w:color w:val="000000"/>
          <w:sz w:val="28"/>
          <w:szCs w:val="28"/>
        </w:rPr>
        <w:t xml:space="preserve"> </w:t>
      </w:r>
      <w:r w:rsidR="008C5E53" w:rsidRPr="00CA0FE6">
        <w:rPr>
          <w:color w:val="000000"/>
          <w:sz w:val="28"/>
          <w:szCs w:val="28"/>
        </w:rPr>
        <w:t xml:space="preserve">только при наличии документов, подтверждающих их соответствие требованиям стандартов, сертификатов или других документов, </w:t>
      </w:r>
      <w:r w:rsidR="008C5E53" w:rsidRPr="00883E0C">
        <w:rPr>
          <w:color w:val="000000"/>
          <w:sz w:val="28"/>
          <w:szCs w:val="28"/>
        </w:rPr>
        <w:t>удостоверяющих их качество</w:t>
      </w:r>
      <w:r w:rsidR="00D27C3D" w:rsidRPr="00883E0C">
        <w:rPr>
          <w:color w:val="000000"/>
          <w:sz w:val="28"/>
          <w:szCs w:val="28"/>
        </w:rPr>
        <w:t xml:space="preserve"> </w:t>
      </w:r>
      <w:r w:rsidR="004317C0" w:rsidRPr="00883E0C">
        <w:rPr>
          <w:i/>
          <w:color w:val="943634"/>
          <w:sz w:val="28"/>
          <w:szCs w:val="28"/>
        </w:rPr>
        <w:t>(ч.</w:t>
      </w:r>
      <w:r w:rsidR="00D70870">
        <w:rPr>
          <w:i/>
          <w:color w:val="943634"/>
          <w:sz w:val="28"/>
          <w:szCs w:val="28"/>
        </w:rPr>
        <w:t>10</w:t>
      </w:r>
      <w:r w:rsidR="004317C0" w:rsidRPr="00883E0C">
        <w:rPr>
          <w:i/>
          <w:color w:val="943634"/>
          <w:sz w:val="28"/>
          <w:szCs w:val="28"/>
        </w:rPr>
        <w:t xml:space="preserve"> п.</w:t>
      </w:r>
      <w:r w:rsidR="00091C0E" w:rsidRPr="00883E0C">
        <w:rPr>
          <w:i/>
          <w:color w:val="943634"/>
          <w:sz w:val="28"/>
          <w:szCs w:val="28"/>
        </w:rPr>
        <w:t>30</w:t>
      </w:r>
      <w:r w:rsidR="004317C0" w:rsidRPr="00883E0C">
        <w:rPr>
          <w:i/>
          <w:color w:val="943634"/>
          <w:sz w:val="28"/>
          <w:szCs w:val="28"/>
        </w:rPr>
        <w:t xml:space="preserve"> Указаний по форме 4-у)</w:t>
      </w:r>
      <w:r w:rsidR="004317C0" w:rsidRPr="00883E0C">
        <w:rPr>
          <w:color w:val="000000"/>
          <w:sz w:val="28"/>
          <w:szCs w:val="28"/>
        </w:rPr>
        <w:t>.</w:t>
      </w:r>
    </w:p>
    <w:p w:rsidR="002705C7" w:rsidRPr="00CA0FE6" w:rsidRDefault="008C5E53" w:rsidP="002705C7">
      <w:pPr>
        <w:autoSpaceDE w:val="0"/>
        <w:autoSpaceDN w:val="0"/>
        <w:adjustRightInd w:val="0"/>
        <w:ind w:firstLine="709"/>
        <w:jc w:val="both"/>
        <w:rPr>
          <w:color w:val="000000"/>
          <w:sz w:val="28"/>
          <w:szCs w:val="28"/>
        </w:rPr>
      </w:pPr>
      <w:r w:rsidRPr="00CA0FE6">
        <w:rPr>
          <w:color w:val="000000"/>
          <w:sz w:val="28"/>
          <w:szCs w:val="28"/>
        </w:rPr>
        <w:t xml:space="preserve">При этом </w:t>
      </w:r>
      <w:r w:rsidR="00D70870">
        <w:rPr>
          <w:color w:val="000000"/>
          <w:sz w:val="28"/>
          <w:szCs w:val="28"/>
        </w:rPr>
        <w:t xml:space="preserve">организация по соответствующим </w:t>
      </w:r>
      <w:r w:rsidR="00645401" w:rsidRPr="00883E0C">
        <w:rPr>
          <w:color w:val="000000" w:themeColor="text1"/>
          <w:spacing w:val="-2"/>
          <w:sz w:val="28"/>
          <w:szCs w:val="28"/>
        </w:rPr>
        <w:t>подклассам секции М «Профессиональная, научная и техническая деятельность»</w:t>
      </w:r>
      <w:r w:rsidR="00645401">
        <w:rPr>
          <w:color w:val="000000" w:themeColor="text1"/>
          <w:spacing w:val="-2"/>
          <w:sz w:val="28"/>
          <w:szCs w:val="28"/>
        </w:rPr>
        <w:t xml:space="preserve"> ОКРБ 005-2011</w:t>
      </w:r>
      <w:r w:rsidR="00D70870">
        <w:rPr>
          <w:color w:val="000000"/>
          <w:sz w:val="28"/>
          <w:szCs w:val="28"/>
        </w:rPr>
        <w:t xml:space="preserve"> также должна отразить стоимость НИОКТР, выполненных собственными силами организации по договорам на выполнение НИОКТР, принятых заказчиком</w:t>
      </w:r>
      <w:r w:rsidR="00E2532F">
        <w:rPr>
          <w:color w:val="000000"/>
          <w:sz w:val="28"/>
          <w:szCs w:val="28"/>
        </w:rPr>
        <w:t xml:space="preserve"> </w:t>
      </w:r>
      <w:r w:rsidR="00E2532F">
        <w:rPr>
          <w:color w:val="000000"/>
          <w:sz w:val="28"/>
          <w:szCs w:val="28"/>
        </w:rPr>
        <w:br/>
        <w:t>(</w:t>
      </w:r>
      <w:r w:rsidR="00E2532F" w:rsidRPr="00E2532F">
        <w:rPr>
          <w:i/>
          <w:color w:val="000000"/>
          <w:sz w:val="28"/>
          <w:szCs w:val="28"/>
        </w:rPr>
        <w:t>в данном случае должностным лицом или комиссией самой организации</w:t>
      </w:r>
      <w:r w:rsidR="00E2532F">
        <w:rPr>
          <w:color w:val="000000"/>
          <w:sz w:val="28"/>
          <w:szCs w:val="28"/>
        </w:rPr>
        <w:t>)</w:t>
      </w:r>
      <w:r w:rsidR="00D70870">
        <w:rPr>
          <w:color w:val="000000"/>
          <w:sz w:val="28"/>
          <w:szCs w:val="28"/>
        </w:rPr>
        <w:t xml:space="preserve"> по актам сдачи-приемки НИОКТР, оформленных в установленном порядке, вне зависимости от того, что имущественные права принадлежат организации</w:t>
      </w:r>
      <w:r w:rsidR="002705C7">
        <w:rPr>
          <w:color w:val="000000"/>
          <w:sz w:val="28"/>
          <w:szCs w:val="28"/>
        </w:rPr>
        <w:t xml:space="preserve"> </w:t>
      </w:r>
      <w:r w:rsidR="002705C7">
        <w:rPr>
          <w:color w:val="000000"/>
          <w:sz w:val="28"/>
          <w:szCs w:val="28"/>
        </w:rPr>
        <w:br/>
      </w:r>
      <w:r w:rsidR="002705C7" w:rsidRPr="00883E0C">
        <w:rPr>
          <w:i/>
          <w:color w:val="943634"/>
          <w:sz w:val="28"/>
          <w:szCs w:val="28"/>
        </w:rPr>
        <w:t>(ч.</w:t>
      </w:r>
      <w:r w:rsidR="002705C7">
        <w:rPr>
          <w:i/>
          <w:color w:val="943634"/>
          <w:sz w:val="28"/>
          <w:szCs w:val="28"/>
        </w:rPr>
        <w:t>2</w:t>
      </w:r>
      <w:r w:rsidR="002705C7" w:rsidRPr="00883E0C">
        <w:rPr>
          <w:i/>
          <w:color w:val="943634"/>
          <w:sz w:val="28"/>
          <w:szCs w:val="28"/>
        </w:rPr>
        <w:t xml:space="preserve"> п.</w:t>
      </w:r>
      <w:r w:rsidR="002705C7">
        <w:rPr>
          <w:i/>
          <w:color w:val="943634"/>
          <w:sz w:val="28"/>
          <w:szCs w:val="28"/>
        </w:rPr>
        <w:t>41</w:t>
      </w:r>
      <w:r w:rsidR="002705C7" w:rsidRPr="00883E0C">
        <w:rPr>
          <w:i/>
          <w:color w:val="943634"/>
          <w:sz w:val="28"/>
          <w:szCs w:val="28"/>
        </w:rPr>
        <w:t xml:space="preserve"> Указаний по форме 4-у)</w:t>
      </w:r>
      <w:r w:rsidR="002705C7" w:rsidRPr="00883E0C">
        <w:rPr>
          <w:color w:val="000000"/>
          <w:sz w:val="28"/>
          <w:szCs w:val="28"/>
        </w:rPr>
        <w:t>.</w:t>
      </w:r>
    </w:p>
    <w:p w:rsidR="008C5E53" w:rsidRPr="00CA0FE6" w:rsidRDefault="008C5E53" w:rsidP="009B5D18">
      <w:pPr>
        <w:widowControl w:val="0"/>
        <w:tabs>
          <w:tab w:val="num" w:pos="1134"/>
        </w:tabs>
        <w:jc w:val="both"/>
        <w:rPr>
          <w:color w:val="000000"/>
          <w:sz w:val="28"/>
          <w:szCs w:val="28"/>
        </w:rPr>
      </w:pPr>
    </w:p>
    <w:p w:rsidR="00671FA0" w:rsidRPr="00CA0FE6" w:rsidRDefault="00671FA0" w:rsidP="00BF286E">
      <w:pPr>
        <w:widowControl w:val="0"/>
        <w:autoSpaceDE w:val="0"/>
        <w:autoSpaceDN w:val="0"/>
        <w:adjustRightInd w:val="0"/>
        <w:jc w:val="both"/>
        <w:rPr>
          <w:bCs/>
          <w:color w:val="000000"/>
          <w:sz w:val="28"/>
          <w:szCs w:val="28"/>
          <w:highlight w:val="yellow"/>
        </w:rPr>
      </w:pPr>
    </w:p>
    <w:p w:rsidR="005F70B3" w:rsidRPr="00CA0FE6" w:rsidRDefault="005F70B3" w:rsidP="005F70B3">
      <w:pPr>
        <w:jc w:val="both"/>
        <w:rPr>
          <w:color w:val="008000"/>
          <w:sz w:val="28"/>
          <w:szCs w:val="28"/>
        </w:rPr>
      </w:pPr>
      <w:r w:rsidRPr="00CA0FE6">
        <w:rPr>
          <w:b/>
          <w:color w:val="008000"/>
          <w:sz w:val="28"/>
          <w:szCs w:val="28"/>
        </w:rPr>
        <w:t>Вопрос</w:t>
      </w:r>
      <w:r w:rsidRPr="00CA0FE6">
        <w:rPr>
          <w:color w:val="008000"/>
          <w:sz w:val="28"/>
          <w:szCs w:val="28"/>
        </w:rPr>
        <w:t>: </w:t>
      </w:r>
      <w:r w:rsidR="00A635C5" w:rsidRPr="00CA0FE6">
        <w:rPr>
          <w:color w:val="008000"/>
          <w:sz w:val="28"/>
          <w:szCs w:val="28"/>
        </w:rPr>
        <w:t>О</w:t>
      </w:r>
      <w:r w:rsidR="003A5D38">
        <w:rPr>
          <w:color w:val="008000"/>
          <w:sz w:val="28"/>
          <w:szCs w:val="28"/>
        </w:rPr>
        <w:t>рганизация</w:t>
      </w:r>
      <w:r w:rsidRPr="00CA0FE6">
        <w:rPr>
          <w:color w:val="008000"/>
          <w:sz w:val="28"/>
          <w:szCs w:val="28"/>
        </w:rPr>
        <w:t xml:space="preserve"> выполняет НИОК</w:t>
      </w:r>
      <w:r w:rsidR="00975252">
        <w:rPr>
          <w:color w:val="008000"/>
          <w:sz w:val="28"/>
          <w:szCs w:val="28"/>
        </w:rPr>
        <w:t>Т</w:t>
      </w:r>
      <w:r w:rsidRPr="00CA0FE6">
        <w:rPr>
          <w:color w:val="008000"/>
          <w:sz w:val="28"/>
          <w:szCs w:val="28"/>
        </w:rPr>
        <w:t>Р по договорам, в которых имущественные права на результат работ принадлежат заказчикам.</w:t>
      </w:r>
    </w:p>
    <w:p w:rsidR="005F70B3" w:rsidRPr="00CA0FE6" w:rsidRDefault="005F70B3" w:rsidP="000F6250">
      <w:pPr>
        <w:pStyle w:val="a3"/>
        <w:ind w:left="0" w:firstLine="709"/>
        <w:jc w:val="both"/>
        <w:rPr>
          <w:color w:val="008000"/>
          <w:szCs w:val="28"/>
        </w:rPr>
      </w:pPr>
      <w:r w:rsidRPr="00CA0FE6">
        <w:rPr>
          <w:color w:val="008000"/>
          <w:szCs w:val="28"/>
        </w:rPr>
        <w:t>Как в данной ситуации заполнить раздел I формы 4-у?</w:t>
      </w:r>
    </w:p>
    <w:p w:rsidR="00BE06D0" w:rsidRPr="006C2ABA" w:rsidRDefault="005F70B3" w:rsidP="005F70B3">
      <w:pPr>
        <w:widowControl w:val="0"/>
        <w:tabs>
          <w:tab w:val="num" w:pos="1134"/>
        </w:tabs>
        <w:jc w:val="both"/>
        <w:rPr>
          <w:color w:val="000000" w:themeColor="text1"/>
          <w:sz w:val="28"/>
          <w:szCs w:val="28"/>
        </w:rPr>
      </w:pPr>
      <w:r w:rsidRPr="006C2ABA">
        <w:rPr>
          <w:b/>
          <w:color w:val="000000" w:themeColor="text1"/>
          <w:sz w:val="28"/>
          <w:szCs w:val="28"/>
        </w:rPr>
        <w:t>Ответ:</w:t>
      </w:r>
      <w:r w:rsidR="005700D2" w:rsidRPr="006C2ABA">
        <w:rPr>
          <w:b/>
          <w:color w:val="000000" w:themeColor="text1"/>
          <w:sz w:val="28"/>
          <w:szCs w:val="28"/>
        </w:rPr>
        <w:t xml:space="preserve"> </w:t>
      </w:r>
      <w:r w:rsidR="00A635C5" w:rsidRPr="006C2ABA">
        <w:rPr>
          <w:color w:val="000000" w:themeColor="text1"/>
          <w:sz w:val="28"/>
          <w:szCs w:val="28"/>
        </w:rPr>
        <w:t>О</w:t>
      </w:r>
      <w:r w:rsidRPr="006C2ABA">
        <w:rPr>
          <w:color w:val="000000" w:themeColor="text1"/>
          <w:sz w:val="28"/>
          <w:szCs w:val="28"/>
        </w:rPr>
        <w:t>рганизация</w:t>
      </w:r>
      <w:r w:rsidR="00A635C5" w:rsidRPr="006C2ABA">
        <w:rPr>
          <w:color w:val="000000" w:themeColor="text1"/>
          <w:sz w:val="28"/>
          <w:szCs w:val="28"/>
        </w:rPr>
        <w:t xml:space="preserve"> (</w:t>
      </w:r>
      <w:r w:rsidR="00A635C5" w:rsidRPr="006C2ABA">
        <w:rPr>
          <w:b/>
          <w:color w:val="000000" w:themeColor="text1"/>
          <w:sz w:val="28"/>
          <w:szCs w:val="28"/>
        </w:rPr>
        <w:t>промышленная или научная</w:t>
      </w:r>
      <w:r w:rsidR="00A635C5" w:rsidRPr="006C2ABA">
        <w:rPr>
          <w:color w:val="000000" w:themeColor="text1"/>
          <w:sz w:val="28"/>
          <w:szCs w:val="28"/>
        </w:rPr>
        <w:t>)</w:t>
      </w:r>
      <w:r w:rsidRPr="006C2ABA">
        <w:rPr>
          <w:color w:val="000000" w:themeColor="text1"/>
          <w:sz w:val="28"/>
          <w:szCs w:val="28"/>
        </w:rPr>
        <w:t xml:space="preserve">, </w:t>
      </w:r>
      <w:r w:rsidR="00BE06D0" w:rsidRPr="006C2ABA">
        <w:rPr>
          <w:color w:val="000000" w:themeColor="text1"/>
          <w:sz w:val="28"/>
          <w:szCs w:val="28"/>
        </w:rPr>
        <w:t xml:space="preserve">осуществляющая НИОКТР для других юридических или физических лиц, </w:t>
      </w:r>
      <w:r w:rsidR="00645401" w:rsidRPr="006C2ABA">
        <w:rPr>
          <w:color w:val="000000" w:themeColor="text1"/>
          <w:sz w:val="28"/>
          <w:szCs w:val="28"/>
        </w:rPr>
        <w:t>вне зависимости от того</w:t>
      </w:r>
      <w:r w:rsidR="001B1F21">
        <w:rPr>
          <w:color w:val="000000" w:themeColor="text1"/>
          <w:sz w:val="28"/>
          <w:szCs w:val="28"/>
        </w:rPr>
        <w:t xml:space="preserve">, </w:t>
      </w:r>
      <w:r w:rsidR="00645401" w:rsidRPr="006C2ABA">
        <w:rPr>
          <w:color w:val="000000" w:themeColor="text1"/>
          <w:sz w:val="28"/>
          <w:szCs w:val="28"/>
        </w:rPr>
        <w:t xml:space="preserve">кому принадлежат </w:t>
      </w:r>
      <w:r w:rsidR="00BE06D0" w:rsidRPr="006C2ABA">
        <w:rPr>
          <w:color w:val="000000" w:themeColor="text1"/>
          <w:sz w:val="28"/>
          <w:szCs w:val="28"/>
        </w:rPr>
        <w:t xml:space="preserve">имущественные права на результат данных работ, должна отразить </w:t>
      </w:r>
      <w:r w:rsidR="00F403D8" w:rsidRPr="006C2ABA">
        <w:rPr>
          <w:color w:val="000000" w:themeColor="text1"/>
          <w:sz w:val="28"/>
          <w:szCs w:val="28"/>
        </w:rPr>
        <w:t xml:space="preserve">в разделе I формы 4-у </w:t>
      </w:r>
      <w:r w:rsidR="00310C79" w:rsidRPr="006C2ABA">
        <w:rPr>
          <w:color w:val="000000" w:themeColor="text1"/>
          <w:sz w:val="28"/>
          <w:szCs w:val="28"/>
        </w:rPr>
        <w:t xml:space="preserve">по соответствующим подклассам секции М «Профессиональная, научная и техническая деятельность» ОКРБ 005-2011 </w:t>
      </w:r>
      <w:r w:rsidR="00BE06D0" w:rsidRPr="006C2ABA">
        <w:rPr>
          <w:color w:val="000000" w:themeColor="text1"/>
          <w:sz w:val="28"/>
          <w:szCs w:val="28"/>
        </w:rPr>
        <w:t>стоимость НИОКТР</w:t>
      </w:r>
      <w:r w:rsidR="00645401" w:rsidRPr="006C2ABA">
        <w:rPr>
          <w:color w:val="000000" w:themeColor="text1"/>
          <w:sz w:val="28"/>
          <w:szCs w:val="28"/>
        </w:rPr>
        <w:t xml:space="preserve"> </w:t>
      </w:r>
      <w:r w:rsidR="00BE06D0" w:rsidRPr="006C2ABA">
        <w:rPr>
          <w:color w:val="000000" w:themeColor="text1"/>
          <w:sz w:val="28"/>
          <w:szCs w:val="28"/>
        </w:rPr>
        <w:t>(их этапов), выполненных только собственными силами</w:t>
      </w:r>
      <w:r w:rsidR="00645401" w:rsidRPr="006C2ABA">
        <w:rPr>
          <w:color w:val="000000" w:themeColor="text1"/>
          <w:sz w:val="28"/>
          <w:szCs w:val="28"/>
        </w:rPr>
        <w:t xml:space="preserve">, </w:t>
      </w:r>
      <w:r w:rsidR="00BE06D0" w:rsidRPr="006C2ABA">
        <w:rPr>
          <w:color w:val="000000" w:themeColor="text1"/>
          <w:sz w:val="28"/>
          <w:szCs w:val="28"/>
        </w:rPr>
        <w:t>без</w:t>
      </w:r>
      <w:r w:rsidR="00DC1250">
        <w:rPr>
          <w:color w:val="000000" w:themeColor="text1"/>
          <w:sz w:val="28"/>
          <w:szCs w:val="28"/>
        </w:rPr>
        <w:t> </w:t>
      </w:r>
      <w:r w:rsidR="00BE06D0" w:rsidRPr="006C2ABA">
        <w:rPr>
          <w:color w:val="000000" w:themeColor="text1"/>
          <w:sz w:val="28"/>
          <w:szCs w:val="28"/>
        </w:rPr>
        <w:t xml:space="preserve">учета стоимости работ, выполненных соисполнителями </w:t>
      </w:r>
      <w:r w:rsidR="00310C79" w:rsidRPr="006C2ABA">
        <w:rPr>
          <w:color w:val="000000" w:themeColor="text1"/>
          <w:sz w:val="28"/>
          <w:szCs w:val="28"/>
        </w:rPr>
        <w:t xml:space="preserve">по договорам на выполнение НИОКТР, принятых заказчиком по актам сдачи-приемки НИОКТР (их этапов), оформленных в установленном порядке </w:t>
      </w:r>
      <w:r w:rsidR="006D7393" w:rsidRPr="006C2ABA">
        <w:rPr>
          <w:i/>
          <w:color w:val="943634"/>
          <w:sz w:val="28"/>
          <w:szCs w:val="28"/>
        </w:rPr>
        <w:t>(ч.2 п.41</w:t>
      </w:r>
      <w:r w:rsidR="00F403D8" w:rsidRPr="006C2ABA">
        <w:rPr>
          <w:i/>
          <w:color w:val="943634"/>
          <w:sz w:val="28"/>
          <w:szCs w:val="28"/>
        </w:rPr>
        <w:t xml:space="preserve"> Указаний по форме 4-у)</w:t>
      </w:r>
      <w:r w:rsidR="00F403D8" w:rsidRPr="006C2ABA">
        <w:rPr>
          <w:color w:val="000000" w:themeColor="text1"/>
          <w:sz w:val="28"/>
          <w:szCs w:val="28"/>
        </w:rPr>
        <w:t xml:space="preserve">. </w:t>
      </w:r>
    </w:p>
    <w:p w:rsidR="00A635C5" w:rsidRPr="00524CB1" w:rsidRDefault="00A635C5" w:rsidP="00A635C5">
      <w:pPr>
        <w:jc w:val="both"/>
        <w:rPr>
          <w:sz w:val="28"/>
          <w:szCs w:val="28"/>
          <w:highlight w:val="yellow"/>
        </w:rPr>
      </w:pPr>
    </w:p>
    <w:p w:rsidR="00310C79" w:rsidRPr="00CA0FE6" w:rsidRDefault="00310C79" w:rsidP="00BF286E">
      <w:pPr>
        <w:jc w:val="both"/>
        <w:rPr>
          <w:color w:val="000000" w:themeColor="text1"/>
          <w:sz w:val="28"/>
          <w:szCs w:val="28"/>
        </w:rPr>
      </w:pPr>
    </w:p>
    <w:p w:rsidR="00213CF4" w:rsidRPr="00626D39" w:rsidRDefault="00213CF4" w:rsidP="00213CF4">
      <w:pPr>
        <w:jc w:val="both"/>
        <w:rPr>
          <w:bCs/>
          <w:color w:val="008000"/>
          <w:sz w:val="28"/>
          <w:szCs w:val="28"/>
        </w:rPr>
      </w:pPr>
      <w:r w:rsidRPr="00626D39">
        <w:rPr>
          <w:b/>
          <w:color w:val="008000"/>
          <w:sz w:val="28"/>
          <w:szCs w:val="28"/>
        </w:rPr>
        <w:t xml:space="preserve">Вопрос: </w:t>
      </w:r>
      <w:r w:rsidRPr="00626D39">
        <w:rPr>
          <w:bCs/>
          <w:color w:val="008000"/>
          <w:sz w:val="28"/>
          <w:szCs w:val="28"/>
        </w:rPr>
        <w:t xml:space="preserve">Организация проводит экскурсии по своим производственным цехам. Экскурсии проводятся как на платной основе на основании заключенного договора на экскурсионное обслуживание, так и на безвозмездной основе. Для осуществления экскурсии привлекается работник из числа работников организации. </w:t>
      </w:r>
    </w:p>
    <w:p w:rsidR="00213CF4" w:rsidRPr="00CA0FE6" w:rsidRDefault="00213CF4" w:rsidP="000F6250">
      <w:pPr>
        <w:ind w:firstLine="709"/>
        <w:jc w:val="both"/>
        <w:rPr>
          <w:bCs/>
          <w:color w:val="008000"/>
          <w:sz w:val="28"/>
          <w:szCs w:val="28"/>
        </w:rPr>
      </w:pPr>
      <w:r w:rsidRPr="00626D39">
        <w:rPr>
          <w:bCs/>
          <w:color w:val="008000"/>
          <w:sz w:val="28"/>
          <w:szCs w:val="28"/>
        </w:rPr>
        <w:t xml:space="preserve">Как в данной ситуации заполнить </w:t>
      </w:r>
      <w:r w:rsidRPr="00626D39">
        <w:rPr>
          <w:color w:val="008000"/>
          <w:sz w:val="28"/>
          <w:szCs w:val="28"/>
        </w:rPr>
        <w:t xml:space="preserve">раздел </w:t>
      </w:r>
      <w:r w:rsidRPr="00626D39">
        <w:rPr>
          <w:bCs/>
          <w:iCs/>
          <w:color w:val="008000"/>
          <w:sz w:val="28"/>
          <w:szCs w:val="28"/>
          <w:lang w:val="en-US"/>
        </w:rPr>
        <w:t>I</w:t>
      </w:r>
      <w:r w:rsidRPr="00626D39">
        <w:rPr>
          <w:bCs/>
          <w:iCs/>
          <w:color w:val="008000"/>
          <w:sz w:val="28"/>
          <w:szCs w:val="28"/>
        </w:rPr>
        <w:t xml:space="preserve"> формы 4-у</w:t>
      </w:r>
      <w:r w:rsidRPr="00626D39">
        <w:rPr>
          <w:bCs/>
          <w:color w:val="008000"/>
          <w:sz w:val="28"/>
          <w:szCs w:val="28"/>
        </w:rPr>
        <w:t>?</w:t>
      </w:r>
    </w:p>
    <w:p w:rsidR="00213CF4" w:rsidRPr="00C36220" w:rsidRDefault="00213CF4" w:rsidP="00213CF4">
      <w:pPr>
        <w:jc w:val="both"/>
        <w:rPr>
          <w:color w:val="000000"/>
          <w:sz w:val="28"/>
          <w:szCs w:val="28"/>
        </w:rPr>
      </w:pPr>
      <w:r w:rsidRPr="00CA0FE6">
        <w:rPr>
          <w:b/>
          <w:color w:val="000000"/>
          <w:sz w:val="28"/>
          <w:szCs w:val="28"/>
        </w:rPr>
        <w:t>Ответ:</w:t>
      </w:r>
      <w:r>
        <w:rPr>
          <w:b/>
          <w:color w:val="000000"/>
          <w:sz w:val="28"/>
          <w:szCs w:val="28"/>
        </w:rPr>
        <w:t> </w:t>
      </w:r>
      <w:r w:rsidRPr="00213CF4">
        <w:rPr>
          <w:color w:val="000000"/>
          <w:sz w:val="28"/>
          <w:szCs w:val="28"/>
        </w:rPr>
        <w:t xml:space="preserve">В соответствии с методологией </w:t>
      </w:r>
      <w:r w:rsidRPr="00CA0FE6">
        <w:rPr>
          <w:color w:val="000000"/>
          <w:sz w:val="28"/>
          <w:szCs w:val="28"/>
        </w:rPr>
        <w:t>ОКРБ 005-2011</w:t>
      </w:r>
      <w:r w:rsidRPr="00213CF4">
        <w:rPr>
          <w:color w:val="000000"/>
          <w:sz w:val="28"/>
          <w:szCs w:val="28"/>
        </w:rPr>
        <w:t xml:space="preserve"> деятельность по организации посещения собственных производственных помещений, ознакомлению с образцами изготавливаемой продукции в форме экскурсии, проводимой работниками, не имеющими соответствующей квалификации для проведения экскурсий и постоянно занятых в основном (второстепенных) видах деятельности </w:t>
      </w:r>
      <w:r w:rsidR="00277554">
        <w:rPr>
          <w:color w:val="000000"/>
          <w:sz w:val="28"/>
          <w:szCs w:val="28"/>
        </w:rPr>
        <w:t>организации</w:t>
      </w:r>
      <w:r w:rsidRPr="00213CF4">
        <w:rPr>
          <w:color w:val="000000"/>
          <w:sz w:val="28"/>
          <w:szCs w:val="28"/>
        </w:rPr>
        <w:t xml:space="preserve">, </w:t>
      </w:r>
      <w:r w:rsidRPr="00C36220">
        <w:rPr>
          <w:color w:val="000000"/>
          <w:sz w:val="28"/>
          <w:szCs w:val="28"/>
        </w:rPr>
        <w:t>является вспомогательной деятельностью и как самостоятельный вид экономической деятельности не рассматривается.</w:t>
      </w:r>
    </w:p>
    <w:p w:rsidR="00213CF4" w:rsidRPr="009721F6" w:rsidRDefault="00AC1D7F" w:rsidP="000F6250">
      <w:pPr>
        <w:tabs>
          <w:tab w:val="left" w:pos="1440"/>
        </w:tabs>
        <w:ind w:firstLine="709"/>
        <w:jc w:val="both"/>
        <w:rPr>
          <w:color w:val="000000"/>
          <w:sz w:val="28"/>
          <w:szCs w:val="28"/>
        </w:rPr>
      </w:pPr>
      <w:r>
        <w:rPr>
          <w:color w:val="000000"/>
          <w:sz w:val="28"/>
          <w:szCs w:val="28"/>
        </w:rPr>
        <w:t>П</w:t>
      </w:r>
      <w:r w:rsidRPr="00AC1D7F">
        <w:rPr>
          <w:color w:val="000000"/>
          <w:sz w:val="28"/>
          <w:szCs w:val="28"/>
        </w:rPr>
        <w:t>ри заполнении форм</w:t>
      </w:r>
      <w:r>
        <w:rPr>
          <w:color w:val="000000"/>
          <w:sz w:val="28"/>
          <w:szCs w:val="28"/>
        </w:rPr>
        <w:t>ы</w:t>
      </w:r>
      <w:r w:rsidRPr="00AC1D7F">
        <w:rPr>
          <w:color w:val="000000"/>
          <w:sz w:val="28"/>
          <w:szCs w:val="28"/>
        </w:rPr>
        <w:t xml:space="preserve"> 4-у экскурсионная деятельность организации является вспомогательной и не выделяется отдельно. Данные по вспомогательным видам экономической деятельности отражаются по основному или по соответствующим второстепенным видам экономической деятельности </w:t>
      </w:r>
      <w:r w:rsidRPr="00277554">
        <w:rPr>
          <w:color w:val="000000"/>
          <w:sz w:val="28"/>
          <w:szCs w:val="28"/>
        </w:rPr>
        <w:t>организации</w:t>
      </w:r>
      <w:r w:rsidR="00213CF4" w:rsidRPr="00277554">
        <w:rPr>
          <w:color w:val="000000"/>
          <w:sz w:val="28"/>
          <w:szCs w:val="28"/>
        </w:rPr>
        <w:t xml:space="preserve"> </w:t>
      </w:r>
      <w:r w:rsidR="00213CF4" w:rsidRPr="00277554">
        <w:rPr>
          <w:i/>
          <w:color w:val="943634"/>
          <w:sz w:val="28"/>
          <w:szCs w:val="28"/>
        </w:rPr>
        <w:t>(п.2</w:t>
      </w:r>
      <w:r w:rsidR="00C36220">
        <w:rPr>
          <w:i/>
          <w:color w:val="943634"/>
          <w:sz w:val="28"/>
          <w:szCs w:val="28"/>
        </w:rPr>
        <w:t>2.4</w:t>
      </w:r>
      <w:r w:rsidR="00213CF4" w:rsidRPr="00277554">
        <w:rPr>
          <w:i/>
          <w:color w:val="943634"/>
          <w:sz w:val="28"/>
          <w:szCs w:val="28"/>
        </w:rPr>
        <w:t xml:space="preserve"> Указаний по форме 4-у)</w:t>
      </w:r>
      <w:r w:rsidR="00213CF4" w:rsidRPr="00277554">
        <w:rPr>
          <w:color w:val="000000"/>
          <w:sz w:val="28"/>
          <w:szCs w:val="28"/>
        </w:rPr>
        <w:t>.</w:t>
      </w:r>
    </w:p>
    <w:p w:rsidR="005824C8" w:rsidRPr="005824C8" w:rsidRDefault="005824C8" w:rsidP="005824C8">
      <w:pPr>
        <w:widowControl w:val="0"/>
        <w:autoSpaceDE w:val="0"/>
        <w:autoSpaceDN w:val="0"/>
        <w:adjustRightInd w:val="0"/>
        <w:jc w:val="both"/>
        <w:rPr>
          <w:bCs/>
          <w:sz w:val="28"/>
          <w:szCs w:val="28"/>
        </w:rPr>
      </w:pPr>
    </w:p>
    <w:p w:rsidR="005824C8" w:rsidRPr="005824C8" w:rsidRDefault="005824C8" w:rsidP="005824C8">
      <w:pPr>
        <w:widowControl w:val="0"/>
        <w:autoSpaceDE w:val="0"/>
        <w:autoSpaceDN w:val="0"/>
        <w:adjustRightInd w:val="0"/>
        <w:jc w:val="both"/>
        <w:rPr>
          <w:bCs/>
          <w:sz w:val="28"/>
          <w:szCs w:val="28"/>
        </w:rPr>
      </w:pPr>
    </w:p>
    <w:p w:rsidR="005824C8" w:rsidRPr="00F45792" w:rsidRDefault="005824C8" w:rsidP="005824C8">
      <w:pPr>
        <w:autoSpaceDE w:val="0"/>
        <w:autoSpaceDN w:val="0"/>
        <w:adjustRightInd w:val="0"/>
        <w:jc w:val="both"/>
        <w:rPr>
          <w:color w:val="008000"/>
          <w:sz w:val="28"/>
          <w:szCs w:val="28"/>
        </w:rPr>
      </w:pPr>
      <w:r w:rsidRPr="00D951B5">
        <w:rPr>
          <w:b/>
          <w:bCs/>
          <w:color w:val="008000"/>
          <w:sz w:val="28"/>
          <w:szCs w:val="28"/>
        </w:rPr>
        <w:t>Вопрос:</w:t>
      </w:r>
      <w:r>
        <w:rPr>
          <w:b/>
          <w:bCs/>
          <w:color w:val="008000"/>
          <w:sz w:val="28"/>
          <w:szCs w:val="28"/>
          <w:lang w:val="en-US"/>
        </w:rPr>
        <w:t> </w:t>
      </w:r>
      <w:r>
        <w:rPr>
          <w:color w:val="008000"/>
          <w:sz w:val="28"/>
          <w:szCs w:val="28"/>
        </w:rPr>
        <w:t xml:space="preserve">Организация </w:t>
      </w:r>
      <w:r w:rsidRPr="00F45792">
        <w:rPr>
          <w:color w:val="008000"/>
          <w:sz w:val="28"/>
          <w:szCs w:val="28"/>
        </w:rPr>
        <w:t>осуществляет деятельность по организации и проведению азартных игр и деятельность по организации туров, предусматривающих участие туристов в проводимых организацией азартных играх (джанкет-туры).</w:t>
      </w:r>
      <w:r>
        <w:rPr>
          <w:color w:val="008000"/>
          <w:sz w:val="28"/>
          <w:szCs w:val="28"/>
        </w:rPr>
        <w:t xml:space="preserve"> В пакет туристических услуг по выбору туриста входят: информационные услуги, трансфер, экскурсионное обслуживание, проживание, питание и предоставление права принять участие в игре в казино (осуществляется </w:t>
      </w:r>
      <w:r w:rsidRPr="003E27F5">
        <w:rPr>
          <w:color w:val="008000"/>
          <w:sz w:val="28"/>
          <w:szCs w:val="28"/>
        </w:rPr>
        <w:t>прием денежных средств в качестве ставок</w:t>
      </w:r>
      <w:r>
        <w:rPr>
          <w:color w:val="008000"/>
          <w:sz w:val="28"/>
          <w:szCs w:val="28"/>
        </w:rPr>
        <w:t xml:space="preserve"> для игры в казино).</w:t>
      </w:r>
    </w:p>
    <w:p w:rsidR="005824C8" w:rsidRPr="0033345A" w:rsidRDefault="005824C8" w:rsidP="005824C8">
      <w:pPr>
        <w:ind w:firstLine="709"/>
        <w:jc w:val="both"/>
        <w:rPr>
          <w:color w:val="008000"/>
          <w:sz w:val="28"/>
          <w:szCs w:val="28"/>
        </w:rPr>
      </w:pPr>
      <w:r w:rsidRPr="00D14F58">
        <w:rPr>
          <w:color w:val="008000"/>
          <w:sz w:val="28"/>
          <w:szCs w:val="28"/>
        </w:rPr>
        <w:t xml:space="preserve">Каков порядок отражения </w:t>
      </w:r>
      <w:r w:rsidRPr="0033345A">
        <w:rPr>
          <w:color w:val="008000"/>
          <w:sz w:val="28"/>
          <w:szCs w:val="28"/>
        </w:rPr>
        <w:t>данн</w:t>
      </w:r>
      <w:r>
        <w:rPr>
          <w:color w:val="008000"/>
          <w:sz w:val="28"/>
          <w:szCs w:val="28"/>
        </w:rPr>
        <w:t>ой</w:t>
      </w:r>
      <w:r w:rsidRPr="0033345A">
        <w:rPr>
          <w:color w:val="008000"/>
          <w:sz w:val="28"/>
          <w:szCs w:val="28"/>
        </w:rPr>
        <w:t xml:space="preserve"> деятельност</w:t>
      </w:r>
      <w:r>
        <w:rPr>
          <w:color w:val="008000"/>
          <w:sz w:val="28"/>
          <w:szCs w:val="28"/>
        </w:rPr>
        <w:t>и</w:t>
      </w:r>
      <w:r w:rsidRPr="0033345A">
        <w:rPr>
          <w:color w:val="008000"/>
          <w:sz w:val="28"/>
          <w:szCs w:val="28"/>
        </w:rPr>
        <w:t xml:space="preserve"> </w:t>
      </w:r>
      <w:r>
        <w:rPr>
          <w:color w:val="008000"/>
          <w:sz w:val="28"/>
          <w:szCs w:val="28"/>
        </w:rPr>
        <w:t xml:space="preserve">организации </w:t>
      </w:r>
      <w:r w:rsidRPr="0033345A">
        <w:rPr>
          <w:color w:val="008000"/>
          <w:sz w:val="28"/>
          <w:szCs w:val="28"/>
        </w:rPr>
        <w:t xml:space="preserve">при заполнении раздела </w:t>
      </w:r>
      <w:r>
        <w:rPr>
          <w:color w:val="008000"/>
          <w:sz w:val="28"/>
          <w:szCs w:val="28"/>
          <w:lang w:val="en-US"/>
        </w:rPr>
        <w:t>I</w:t>
      </w:r>
      <w:r w:rsidRPr="00994E02">
        <w:rPr>
          <w:color w:val="008000"/>
          <w:sz w:val="28"/>
          <w:szCs w:val="28"/>
        </w:rPr>
        <w:t xml:space="preserve"> </w:t>
      </w:r>
      <w:r>
        <w:rPr>
          <w:color w:val="008000"/>
          <w:sz w:val="28"/>
          <w:szCs w:val="28"/>
        </w:rPr>
        <w:t>формы 4-у</w:t>
      </w:r>
      <w:r w:rsidRPr="0033345A">
        <w:rPr>
          <w:color w:val="008000"/>
          <w:sz w:val="28"/>
          <w:szCs w:val="28"/>
        </w:rPr>
        <w:t>?</w:t>
      </w:r>
    </w:p>
    <w:p w:rsidR="005824C8" w:rsidRPr="00E00FA7" w:rsidRDefault="005824C8" w:rsidP="005824C8">
      <w:pPr>
        <w:jc w:val="both"/>
        <w:rPr>
          <w:color w:val="000000"/>
          <w:sz w:val="28"/>
          <w:szCs w:val="28"/>
          <w:lang w:val="be-BY"/>
        </w:rPr>
      </w:pPr>
      <w:r w:rsidRPr="00E00FA7">
        <w:rPr>
          <w:b/>
          <w:bCs/>
          <w:sz w:val="28"/>
          <w:szCs w:val="28"/>
        </w:rPr>
        <w:t>Ответ:</w:t>
      </w:r>
      <w:r w:rsidRPr="00E00FA7">
        <w:rPr>
          <w:b/>
          <w:bCs/>
          <w:sz w:val="28"/>
          <w:szCs w:val="28"/>
          <w:lang w:val="en-US"/>
        </w:rPr>
        <w:t> </w:t>
      </w:r>
      <w:r w:rsidRPr="00E00FA7">
        <w:rPr>
          <w:sz w:val="28"/>
          <w:szCs w:val="28"/>
          <w:lang w:val="be-BY"/>
        </w:rPr>
        <w:t xml:space="preserve">При заполнении </w:t>
      </w:r>
      <w:r w:rsidRPr="00E00FA7">
        <w:rPr>
          <w:color w:val="000000"/>
          <w:sz w:val="28"/>
          <w:szCs w:val="28"/>
        </w:rPr>
        <w:t xml:space="preserve">раздела </w:t>
      </w:r>
      <w:r w:rsidRPr="00E00FA7">
        <w:rPr>
          <w:color w:val="000000"/>
          <w:sz w:val="28"/>
          <w:szCs w:val="28"/>
          <w:lang w:val="en-US"/>
        </w:rPr>
        <w:t>I</w:t>
      </w:r>
      <w:r w:rsidRPr="00E00FA7">
        <w:rPr>
          <w:color w:val="000000"/>
          <w:sz w:val="28"/>
          <w:szCs w:val="28"/>
        </w:rPr>
        <w:t xml:space="preserve"> формы 4-у организации следует отражать:</w:t>
      </w:r>
    </w:p>
    <w:p w:rsidR="005824C8" w:rsidRPr="00E00FA7" w:rsidRDefault="005824C8" w:rsidP="005824C8">
      <w:pPr>
        <w:autoSpaceDE w:val="0"/>
        <w:autoSpaceDN w:val="0"/>
        <w:adjustRightInd w:val="0"/>
        <w:ind w:firstLine="709"/>
        <w:jc w:val="both"/>
        <w:outlineLvl w:val="1"/>
        <w:rPr>
          <w:sz w:val="28"/>
          <w:szCs w:val="28"/>
          <w:lang w:val="be-BY"/>
        </w:rPr>
      </w:pPr>
      <w:r w:rsidRPr="00E00FA7">
        <w:rPr>
          <w:sz w:val="28"/>
          <w:szCs w:val="28"/>
          <w:lang w:val="be-BY"/>
        </w:rPr>
        <w:t xml:space="preserve">по подклассу 79120 </w:t>
      </w:r>
      <w:r w:rsidRPr="00E00FA7">
        <w:rPr>
          <w:sz w:val="28"/>
          <w:szCs w:val="28"/>
        </w:rPr>
        <w:t>«</w:t>
      </w:r>
      <w:r w:rsidRPr="00E00FA7">
        <w:rPr>
          <w:sz w:val="28"/>
          <w:szCs w:val="28"/>
          <w:lang w:val="be-BY"/>
        </w:rPr>
        <w:t>Туроператорская деятельность</w:t>
      </w:r>
      <w:r w:rsidRPr="00E00FA7">
        <w:rPr>
          <w:sz w:val="28"/>
          <w:szCs w:val="28"/>
        </w:rPr>
        <w:t xml:space="preserve">» </w:t>
      </w:r>
      <w:r w:rsidRPr="00E00FA7">
        <w:rPr>
          <w:sz w:val="28"/>
          <w:szCs w:val="28"/>
          <w:lang w:val="be-BY"/>
        </w:rPr>
        <w:t xml:space="preserve">ОКРБ 005-2011 – стоимость реализованных другим юридическим или физическим лицам услуг по формированию тура и предоставлению входящих в тур туристических услуг (информирование о туре, предоставление трансфера, экскурсионное обслуживание, организация проживания, питания), </w:t>
      </w:r>
      <w:r w:rsidRPr="00E00FA7">
        <w:rPr>
          <w:b/>
          <w:sz w:val="28"/>
          <w:szCs w:val="28"/>
          <w:lang w:val="be-BY"/>
        </w:rPr>
        <w:t>за исключением</w:t>
      </w:r>
      <w:r w:rsidRPr="00E00FA7">
        <w:rPr>
          <w:sz w:val="28"/>
          <w:szCs w:val="28"/>
          <w:lang w:val="be-BY"/>
        </w:rPr>
        <w:t xml:space="preserve"> стоимости оказанных услуг по организации и проведению азартных игр, включающей прием денежных средств в качестве ставок </w:t>
      </w:r>
      <w:r w:rsidR="00645401">
        <w:rPr>
          <w:sz w:val="28"/>
          <w:szCs w:val="28"/>
          <w:lang w:val="be-BY"/>
        </w:rPr>
        <w:t>для участия в азарных играх</w:t>
      </w:r>
      <w:r w:rsidRPr="00E00FA7">
        <w:rPr>
          <w:sz w:val="28"/>
          <w:szCs w:val="28"/>
          <w:lang w:val="be-BY"/>
        </w:rPr>
        <w:t xml:space="preserve"> </w:t>
      </w:r>
      <w:r w:rsidRPr="00E00FA7">
        <w:rPr>
          <w:i/>
          <w:color w:val="943634"/>
          <w:sz w:val="28"/>
          <w:szCs w:val="28"/>
        </w:rPr>
        <w:t>(ч.4 п.42 Указаний по форме 4-у)</w:t>
      </w:r>
      <w:r w:rsidRPr="00E00FA7">
        <w:rPr>
          <w:sz w:val="28"/>
          <w:szCs w:val="28"/>
          <w:lang w:val="be-BY"/>
        </w:rPr>
        <w:t>;</w:t>
      </w:r>
    </w:p>
    <w:p w:rsidR="005824C8" w:rsidRPr="00E00FA7" w:rsidRDefault="005824C8" w:rsidP="005824C8">
      <w:pPr>
        <w:autoSpaceDE w:val="0"/>
        <w:autoSpaceDN w:val="0"/>
        <w:adjustRightInd w:val="0"/>
        <w:ind w:firstLine="709"/>
        <w:jc w:val="both"/>
        <w:outlineLvl w:val="1"/>
        <w:rPr>
          <w:sz w:val="28"/>
          <w:szCs w:val="28"/>
          <w:lang w:val="be-BY"/>
        </w:rPr>
      </w:pPr>
      <w:r w:rsidRPr="00E00FA7">
        <w:rPr>
          <w:sz w:val="28"/>
          <w:szCs w:val="28"/>
          <w:lang w:val="be-BY"/>
        </w:rPr>
        <w:t xml:space="preserve">по подклассу 92001 </w:t>
      </w:r>
      <w:r w:rsidRPr="00E00FA7">
        <w:rPr>
          <w:sz w:val="28"/>
          <w:szCs w:val="28"/>
        </w:rPr>
        <w:t>«</w:t>
      </w:r>
      <w:r w:rsidRPr="00E00FA7">
        <w:rPr>
          <w:sz w:val="28"/>
          <w:szCs w:val="28"/>
          <w:lang w:val="be-BY"/>
        </w:rPr>
        <w:t>Деятельность по организации азартных игр</w:t>
      </w:r>
      <w:r w:rsidRPr="00E00FA7">
        <w:rPr>
          <w:sz w:val="28"/>
          <w:szCs w:val="28"/>
        </w:rPr>
        <w:t>»</w:t>
      </w:r>
      <w:r w:rsidRPr="00E00FA7">
        <w:rPr>
          <w:sz w:val="28"/>
          <w:szCs w:val="28"/>
          <w:lang w:val="be-BY"/>
        </w:rPr>
        <w:t xml:space="preserve"> </w:t>
      </w:r>
      <w:r>
        <w:rPr>
          <w:sz w:val="28"/>
          <w:szCs w:val="28"/>
          <w:lang w:val="be-BY"/>
        </w:rPr>
        <w:br/>
      </w:r>
      <w:r w:rsidRPr="00E00FA7">
        <w:rPr>
          <w:sz w:val="28"/>
          <w:szCs w:val="28"/>
          <w:lang w:val="be-BY"/>
        </w:rPr>
        <w:t xml:space="preserve">ОКРБ 005-2011 – валовой доход, который исчисляется как разница между стоимостью оказанных услуг по организации и проведению азартных игр, включающей прием денежных средств в качестве ставок посетителей игорных </w:t>
      </w:r>
      <w:r w:rsidRPr="00E00FA7">
        <w:rPr>
          <w:sz w:val="28"/>
          <w:szCs w:val="28"/>
          <w:lang w:val="be-BY"/>
        </w:rPr>
        <w:lastRenderedPageBreak/>
        <w:t xml:space="preserve">заведений, стоимостью проданных жетов, платой за вход и суммой выплат по выигрышам </w:t>
      </w:r>
      <w:r w:rsidRPr="00E00FA7">
        <w:rPr>
          <w:i/>
          <w:color w:val="943634"/>
          <w:sz w:val="28"/>
          <w:szCs w:val="28"/>
        </w:rPr>
        <w:t>(ч.2 п.</w:t>
      </w:r>
      <w:r>
        <w:rPr>
          <w:i/>
          <w:color w:val="943634"/>
          <w:sz w:val="28"/>
          <w:szCs w:val="28"/>
        </w:rPr>
        <w:t>44</w:t>
      </w:r>
      <w:r w:rsidRPr="00E00FA7">
        <w:rPr>
          <w:i/>
          <w:color w:val="943634"/>
          <w:sz w:val="28"/>
          <w:szCs w:val="28"/>
        </w:rPr>
        <w:t xml:space="preserve"> Указаний по форм</w:t>
      </w:r>
      <w:r>
        <w:rPr>
          <w:i/>
          <w:color w:val="943634"/>
          <w:sz w:val="28"/>
          <w:szCs w:val="28"/>
        </w:rPr>
        <w:t>е 4-у</w:t>
      </w:r>
      <w:r w:rsidRPr="00E00FA7">
        <w:rPr>
          <w:i/>
          <w:color w:val="943634"/>
          <w:sz w:val="28"/>
          <w:szCs w:val="28"/>
        </w:rPr>
        <w:t>)</w:t>
      </w:r>
      <w:r w:rsidRPr="00E00FA7">
        <w:rPr>
          <w:sz w:val="28"/>
          <w:szCs w:val="28"/>
          <w:lang w:val="be-BY"/>
        </w:rPr>
        <w:t xml:space="preserve">. </w:t>
      </w:r>
    </w:p>
    <w:p w:rsidR="005824C8" w:rsidRDefault="005824C8" w:rsidP="005824C8">
      <w:pPr>
        <w:widowControl w:val="0"/>
        <w:autoSpaceDE w:val="0"/>
        <w:autoSpaceDN w:val="0"/>
        <w:adjustRightInd w:val="0"/>
        <w:jc w:val="both"/>
        <w:rPr>
          <w:bCs/>
          <w:sz w:val="28"/>
          <w:szCs w:val="28"/>
          <w:lang w:val="be-BY"/>
        </w:rPr>
      </w:pPr>
    </w:p>
    <w:p w:rsidR="0016706D" w:rsidRPr="005824C8" w:rsidRDefault="0016706D" w:rsidP="005824C8">
      <w:pPr>
        <w:widowControl w:val="0"/>
        <w:autoSpaceDE w:val="0"/>
        <w:autoSpaceDN w:val="0"/>
        <w:adjustRightInd w:val="0"/>
        <w:jc w:val="both"/>
        <w:rPr>
          <w:bCs/>
          <w:sz w:val="28"/>
          <w:szCs w:val="28"/>
          <w:lang w:val="be-BY"/>
        </w:rPr>
      </w:pPr>
    </w:p>
    <w:p w:rsidR="00570AC6" w:rsidRPr="00570AC6" w:rsidRDefault="00570AC6" w:rsidP="00570AC6">
      <w:pPr>
        <w:autoSpaceDE w:val="0"/>
        <w:autoSpaceDN w:val="0"/>
        <w:adjustRightInd w:val="0"/>
        <w:jc w:val="both"/>
        <w:rPr>
          <w:color w:val="008000"/>
          <w:sz w:val="28"/>
          <w:szCs w:val="28"/>
        </w:rPr>
      </w:pPr>
      <w:r w:rsidRPr="00570AC6">
        <w:rPr>
          <w:b/>
          <w:bCs/>
          <w:color w:val="008000"/>
          <w:sz w:val="28"/>
          <w:szCs w:val="28"/>
        </w:rPr>
        <w:t>Вопрос:</w:t>
      </w:r>
      <w:r w:rsidRPr="00570AC6">
        <w:rPr>
          <w:b/>
          <w:bCs/>
          <w:color w:val="008000"/>
          <w:sz w:val="28"/>
          <w:szCs w:val="28"/>
          <w:lang w:val="en-US"/>
        </w:rPr>
        <w:t> </w:t>
      </w:r>
      <w:r w:rsidRPr="00570AC6">
        <w:rPr>
          <w:bCs/>
          <w:color w:val="008000"/>
          <w:sz w:val="28"/>
          <w:szCs w:val="28"/>
        </w:rPr>
        <w:t>Основным</w:t>
      </w:r>
      <w:r w:rsidRPr="00570AC6">
        <w:rPr>
          <w:b/>
          <w:bCs/>
          <w:color w:val="008000"/>
          <w:sz w:val="28"/>
          <w:szCs w:val="28"/>
        </w:rPr>
        <w:t xml:space="preserve"> </w:t>
      </w:r>
      <w:r w:rsidRPr="00570AC6">
        <w:rPr>
          <w:bCs/>
          <w:color w:val="008000"/>
          <w:sz w:val="28"/>
          <w:szCs w:val="28"/>
        </w:rPr>
        <w:t xml:space="preserve">видом экономической деятельности организации является концертная деятельность. Концерты проводятся как непосредственно коллективами организации, так и с привлечением сторонних артистов. </w:t>
      </w:r>
    </w:p>
    <w:p w:rsidR="00570AC6" w:rsidRPr="00CA0FE6" w:rsidRDefault="00570AC6" w:rsidP="00570AC6">
      <w:pPr>
        <w:ind w:firstLine="709"/>
        <w:jc w:val="both"/>
        <w:rPr>
          <w:bCs/>
          <w:color w:val="008000"/>
          <w:sz w:val="28"/>
          <w:szCs w:val="28"/>
        </w:rPr>
      </w:pPr>
      <w:r w:rsidRPr="00626D39">
        <w:rPr>
          <w:bCs/>
          <w:color w:val="008000"/>
          <w:sz w:val="28"/>
          <w:szCs w:val="28"/>
        </w:rPr>
        <w:t xml:space="preserve">Как в данной ситуации заполнить </w:t>
      </w:r>
      <w:r w:rsidRPr="00626D39">
        <w:rPr>
          <w:color w:val="008000"/>
          <w:sz w:val="28"/>
          <w:szCs w:val="28"/>
        </w:rPr>
        <w:t xml:space="preserve">раздел </w:t>
      </w:r>
      <w:r w:rsidRPr="00626D39">
        <w:rPr>
          <w:bCs/>
          <w:iCs/>
          <w:color w:val="008000"/>
          <w:sz w:val="28"/>
          <w:szCs w:val="28"/>
          <w:lang w:val="en-US"/>
        </w:rPr>
        <w:t>I</w:t>
      </w:r>
      <w:r w:rsidRPr="00626D39">
        <w:rPr>
          <w:bCs/>
          <w:iCs/>
          <w:color w:val="008000"/>
          <w:sz w:val="28"/>
          <w:szCs w:val="28"/>
        </w:rPr>
        <w:t xml:space="preserve"> формы 4-у</w:t>
      </w:r>
      <w:r w:rsidRPr="00626D39">
        <w:rPr>
          <w:bCs/>
          <w:color w:val="008000"/>
          <w:sz w:val="28"/>
          <w:szCs w:val="28"/>
        </w:rPr>
        <w:t>?</w:t>
      </w:r>
    </w:p>
    <w:p w:rsidR="00570AC6" w:rsidRPr="00570AC6" w:rsidRDefault="00570AC6" w:rsidP="00570AC6">
      <w:pPr>
        <w:jc w:val="both"/>
        <w:rPr>
          <w:sz w:val="28"/>
          <w:szCs w:val="28"/>
        </w:rPr>
      </w:pPr>
      <w:r w:rsidRPr="00570AC6">
        <w:rPr>
          <w:b/>
          <w:bCs/>
          <w:sz w:val="28"/>
          <w:szCs w:val="28"/>
        </w:rPr>
        <w:t>Ответ:</w:t>
      </w:r>
      <w:r w:rsidRPr="00570AC6">
        <w:rPr>
          <w:b/>
          <w:bCs/>
          <w:sz w:val="28"/>
          <w:szCs w:val="28"/>
          <w:lang w:val="en-US"/>
        </w:rPr>
        <w:t> </w:t>
      </w:r>
      <w:r w:rsidRPr="00570AC6">
        <w:rPr>
          <w:sz w:val="28"/>
          <w:szCs w:val="28"/>
        </w:rPr>
        <w:t xml:space="preserve">При заполнении раздела </w:t>
      </w:r>
      <w:r w:rsidRPr="00570AC6">
        <w:rPr>
          <w:sz w:val="28"/>
          <w:szCs w:val="28"/>
          <w:lang w:val="en-US"/>
        </w:rPr>
        <w:t>I</w:t>
      </w:r>
      <w:r w:rsidRPr="00570AC6">
        <w:rPr>
          <w:sz w:val="28"/>
          <w:szCs w:val="28"/>
        </w:rPr>
        <w:t xml:space="preserve"> формы 4-у </w:t>
      </w:r>
      <w:r w:rsidR="007D3549">
        <w:rPr>
          <w:sz w:val="28"/>
          <w:szCs w:val="28"/>
        </w:rPr>
        <w:t xml:space="preserve">организация </w:t>
      </w:r>
      <w:r w:rsidRPr="00570AC6">
        <w:rPr>
          <w:sz w:val="28"/>
          <w:szCs w:val="28"/>
        </w:rPr>
        <w:t>должн</w:t>
      </w:r>
      <w:r w:rsidR="007D3549">
        <w:rPr>
          <w:sz w:val="28"/>
          <w:szCs w:val="28"/>
        </w:rPr>
        <w:t>а</w:t>
      </w:r>
      <w:r w:rsidRPr="00570AC6">
        <w:rPr>
          <w:sz w:val="28"/>
          <w:szCs w:val="28"/>
        </w:rPr>
        <w:t xml:space="preserve"> отразить:</w:t>
      </w:r>
    </w:p>
    <w:p w:rsidR="00570AC6" w:rsidRPr="00570AC6" w:rsidRDefault="00570AC6" w:rsidP="00570AC6">
      <w:pPr>
        <w:ind w:firstLine="709"/>
        <w:jc w:val="both"/>
        <w:rPr>
          <w:sz w:val="28"/>
          <w:szCs w:val="28"/>
        </w:rPr>
      </w:pPr>
      <w:r w:rsidRPr="00570AC6">
        <w:rPr>
          <w:sz w:val="28"/>
          <w:szCs w:val="28"/>
        </w:rPr>
        <w:t xml:space="preserve">при осуществлении концертной деятельности непосредственно </w:t>
      </w:r>
      <w:r w:rsidR="007D3549">
        <w:rPr>
          <w:sz w:val="28"/>
          <w:szCs w:val="28"/>
        </w:rPr>
        <w:t xml:space="preserve">своими </w:t>
      </w:r>
      <w:r w:rsidRPr="00570AC6">
        <w:rPr>
          <w:sz w:val="28"/>
          <w:szCs w:val="28"/>
        </w:rPr>
        <w:t xml:space="preserve">коллективами по коду 90010 «Деятельность в сфере исполнительских искусств» ОКРБ 005-2011 </w:t>
      </w:r>
      <w:r w:rsidR="00AB0442" w:rsidRPr="00570AC6">
        <w:rPr>
          <w:sz w:val="28"/>
          <w:szCs w:val="28"/>
        </w:rPr>
        <w:t>–</w:t>
      </w:r>
      <w:r w:rsidR="00AB0442">
        <w:rPr>
          <w:sz w:val="28"/>
          <w:szCs w:val="28"/>
        </w:rPr>
        <w:t xml:space="preserve"> </w:t>
      </w:r>
      <w:r w:rsidRPr="00570AC6">
        <w:rPr>
          <w:sz w:val="28"/>
          <w:szCs w:val="28"/>
        </w:rPr>
        <w:t>сумму денежных средств, поступивших от продажи входных билетов</w:t>
      </w:r>
      <w:r w:rsidR="00AB0442">
        <w:rPr>
          <w:sz w:val="28"/>
          <w:szCs w:val="28"/>
        </w:rPr>
        <w:t>,</w:t>
      </w:r>
      <w:r w:rsidRPr="00570AC6">
        <w:rPr>
          <w:sz w:val="28"/>
          <w:szCs w:val="28"/>
        </w:rPr>
        <w:t xml:space="preserve"> указанную в акте выполненных работ, за вычетом налогов и сборов, исчисляемых из выручки;</w:t>
      </w:r>
    </w:p>
    <w:p w:rsidR="00570AC6" w:rsidRDefault="00570AC6" w:rsidP="007D3549">
      <w:pPr>
        <w:ind w:firstLine="709"/>
        <w:jc w:val="both"/>
        <w:rPr>
          <w:sz w:val="28"/>
          <w:szCs w:val="28"/>
        </w:rPr>
      </w:pPr>
      <w:r w:rsidRPr="00570AC6">
        <w:rPr>
          <w:sz w:val="28"/>
          <w:szCs w:val="28"/>
        </w:rPr>
        <w:t>при осуществлении концертной деятельности с привлечением сторонних артистов по коду 90020 «Деятельность, способствующая проведению культурно-зрелищных мероприятий» – стоимость  оказанных услуг в размере вознаграждения за вычетом налогов и сборов, исчисляемых из выручки</w:t>
      </w:r>
      <w:r w:rsidR="007D3549">
        <w:rPr>
          <w:sz w:val="28"/>
          <w:szCs w:val="28"/>
        </w:rPr>
        <w:t>.</w:t>
      </w:r>
    </w:p>
    <w:p w:rsidR="007D3549" w:rsidRPr="0016706D" w:rsidRDefault="007D3549" w:rsidP="0016706D">
      <w:pPr>
        <w:rPr>
          <w:color w:val="000000"/>
          <w:sz w:val="28"/>
          <w:szCs w:val="28"/>
        </w:rPr>
      </w:pPr>
    </w:p>
    <w:p w:rsidR="00360B4E" w:rsidRPr="0016706D" w:rsidRDefault="00360B4E" w:rsidP="0016706D">
      <w:pPr>
        <w:rPr>
          <w:sz w:val="28"/>
          <w:szCs w:val="28"/>
          <w:u w:val="single"/>
          <w:lang w:val="be-BY"/>
        </w:rPr>
      </w:pPr>
    </w:p>
    <w:p w:rsidR="00C74A34" w:rsidRPr="00262168" w:rsidRDefault="00C74A34" w:rsidP="00C74A34">
      <w:pPr>
        <w:jc w:val="both"/>
        <w:rPr>
          <w:bCs/>
          <w:color w:val="008000"/>
          <w:sz w:val="28"/>
          <w:szCs w:val="28"/>
        </w:rPr>
      </w:pPr>
      <w:r w:rsidRPr="00262168">
        <w:rPr>
          <w:b/>
          <w:bCs/>
          <w:color w:val="008000"/>
          <w:sz w:val="28"/>
          <w:szCs w:val="28"/>
        </w:rPr>
        <w:t>Вопрос</w:t>
      </w:r>
      <w:r w:rsidRPr="00262168">
        <w:rPr>
          <w:sz w:val="28"/>
          <w:szCs w:val="28"/>
        </w:rPr>
        <w:t> </w:t>
      </w:r>
      <w:r w:rsidRPr="00262168">
        <w:rPr>
          <w:b/>
          <w:bCs/>
          <w:color w:val="008000"/>
          <w:sz w:val="28"/>
          <w:szCs w:val="28"/>
        </w:rPr>
        <w:t>(Н):</w:t>
      </w:r>
      <w:r w:rsidRPr="00262168">
        <w:rPr>
          <w:b/>
          <w:bCs/>
          <w:color w:val="008000"/>
          <w:sz w:val="28"/>
          <w:szCs w:val="28"/>
          <w:lang w:val="en-US"/>
        </w:rPr>
        <w:t> </w:t>
      </w:r>
      <w:r w:rsidRPr="00262168">
        <w:rPr>
          <w:bCs/>
          <w:color w:val="008000"/>
          <w:sz w:val="28"/>
          <w:szCs w:val="28"/>
        </w:rPr>
        <w:t>Организация в своих объектах общественного питания оказывает услуги по организации новогоднего мероприятия, при этом привлекаются артисты различных жанров по договорам возмездного оказания услуг.</w:t>
      </w:r>
    </w:p>
    <w:p w:rsidR="00C74A34" w:rsidRPr="00262168" w:rsidRDefault="00C74A34" w:rsidP="00C74A34">
      <w:pPr>
        <w:ind w:firstLine="709"/>
        <w:jc w:val="both"/>
        <w:rPr>
          <w:color w:val="008000"/>
          <w:sz w:val="28"/>
          <w:szCs w:val="28"/>
        </w:rPr>
      </w:pPr>
      <w:r w:rsidRPr="00262168">
        <w:rPr>
          <w:color w:val="008000"/>
          <w:sz w:val="28"/>
          <w:szCs w:val="28"/>
        </w:rPr>
        <w:t xml:space="preserve">Какой вид экономической деятельности необходимо указать организации при заполнении раздела </w:t>
      </w:r>
      <w:r w:rsidRPr="00262168">
        <w:rPr>
          <w:color w:val="008000"/>
          <w:sz w:val="28"/>
          <w:szCs w:val="28"/>
          <w:lang w:val="en-US"/>
        </w:rPr>
        <w:t>I</w:t>
      </w:r>
      <w:r w:rsidRPr="00262168">
        <w:rPr>
          <w:color w:val="008000"/>
          <w:sz w:val="28"/>
          <w:szCs w:val="28"/>
        </w:rPr>
        <w:t xml:space="preserve"> </w:t>
      </w:r>
      <w:r>
        <w:rPr>
          <w:color w:val="008000"/>
          <w:sz w:val="28"/>
          <w:szCs w:val="28"/>
        </w:rPr>
        <w:t>формы 4-у</w:t>
      </w:r>
      <w:r w:rsidRPr="00262168">
        <w:rPr>
          <w:color w:val="008000"/>
          <w:sz w:val="28"/>
          <w:szCs w:val="28"/>
        </w:rPr>
        <w:t xml:space="preserve">? </w:t>
      </w:r>
    </w:p>
    <w:p w:rsidR="00C74A34" w:rsidRPr="00262168" w:rsidRDefault="00C74A34" w:rsidP="00C74A34">
      <w:pPr>
        <w:jc w:val="both"/>
        <w:rPr>
          <w:sz w:val="28"/>
          <w:szCs w:val="28"/>
        </w:rPr>
      </w:pPr>
      <w:r w:rsidRPr="00262168">
        <w:rPr>
          <w:b/>
          <w:bCs/>
          <w:sz w:val="28"/>
          <w:szCs w:val="28"/>
        </w:rPr>
        <w:t>Ответ:</w:t>
      </w:r>
      <w:r w:rsidRPr="00262168">
        <w:rPr>
          <w:b/>
          <w:bCs/>
          <w:sz w:val="28"/>
          <w:szCs w:val="28"/>
          <w:lang w:val="en-US"/>
        </w:rPr>
        <w:t> </w:t>
      </w:r>
      <w:r w:rsidRPr="00262168">
        <w:rPr>
          <w:bCs/>
          <w:sz w:val="28"/>
          <w:szCs w:val="28"/>
        </w:rPr>
        <w:t xml:space="preserve">В </w:t>
      </w:r>
      <w:r w:rsidRPr="00262168">
        <w:rPr>
          <w:sz w:val="28"/>
          <w:szCs w:val="28"/>
        </w:rPr>
        <w:t>соответствии с методологией общегосударственного классификатора Республики Беларусь ОКРБ 005-2011 «Виды экономической деятельности» деятельность по организации и проведению для заказчиков новогодних корпоративных мероприятий в объектах общественного питания без непосредственного участия в проведении музыкально-развлекательного обслуживания мероприятия с привлечением сторонних исполнителей (ведущих, артистов, диджеев и др.) классифицируется в подклассе 93290 «Прочая деятельность по организации отдыха и развлечений».</w:t>
      </w:r>
    </w:p>
    <w:p w:rsidR="00C74A34" w:rsidRDefault="00E2532F" w:rsidP="00C74A34">
      <w:pPr>
        <w:ind w:firstLine="709"/>
        <w:jc w:val="both"/>
        <w:rPr>
          <w:sz w:val="28"/>
          <w:szCs w:val="28"/>
        </w:rPr>
      </w:pPr>
      <w:r>
        <w:rPr>
          <w:sz w:val="28"/>
          <w:szCs w:val="28"/>
        </w:rPr>
        <w:t>Следует о</w:t>
      </w:r>
      <w:r w:rsidR="00C74A34" w:rsidRPr="00262168">
        <w:rPr>
          <w:sz w:val="28"/>
          <w:szCs w:val="28"/>
        </w:rPr>
        <w:t>братит</w:t>
      </w:r>
      <w:r>
        <w:rPr>
          <w:sz w:val="28"/>
          <w:szCs w:val="28"/>
        </w:rPr>
        <w:t>ь</w:t>
      </w:r>
      <w:r w:rsidR="00C74A34" w:rsidRPr="00262168">
        <w:rPr>
          <w:sz w:val="28"/>
          <w:szCs w:val="28"/>
        </w:rPr>
        <w:t xml:space="preserve"> внимание, что деятельность по организации и проведению таких культурно-зрелищных мероприятий, как спектакли, концерты и прочие сценические выступления, без осуществления самостоятельного публичного исполнения с привлечением сторонних артистов, классифицируется в подклассе 90020 «Деятельность, способствующая проведению культурно-зрелищных мероприятий».  </w:t>
      </w:r>
    </w:p>
    <w:p w:rsidR="00C74A34" w:rsidRDefault="00C74A34" w:rsidP="00C74A34">
      <w:pPr>
        <w:jc w:val="both"/>
        <w:rPr>
          <w:sz w:val="28"/>
          <w:szCs w:val="28"/>
        </w:rPr>
      </w:pPr>
    </w:p>
    <w:p w:rsidR="00C74A34" w:rsidRPr="00262168" w:rsidRDefault="00C74A34" w:rsidP="00C74A34">
      <w:pPr>
        <w:jc w:val="both"/>
        <w:rPr>
          <w:sz w:val="28"/>
          <w:szCs w:val="28"/>
        </w:rPr>
      </w:pPr>
    </w:p>
    <w:p w:rsidR="00A343BC" w:rsidRPr="00A343BC" w:rsidRDefault="00A343BC" w:rsidP="00F45971">
      <w:pPr>
        <w:jc w:val="both"/>
        <w:rPr>
          <w:sz w:val="28"/>
          <w:szCs w:val="28"/>
        </w:rPr>
      </w:pPr>
    </w:p>
    <w:p w:rsidR="00A343BC" w:rsidRPr="00A343BC" w:rsidRDefault="00A343BC" w:rsidP="00F45971">
      <w:pPr>
        <w:jc w:val="both"/>
        <w:rPr>
          <w:sz w:val="28"/>
          <w:szCs w:val="28"/>
        </w:rPr>
      </w:pPr>
    </w:p>
    <w:p w:rsidR="00C21216" w:rsidRPr="00A343BC" w:rsidRDefault="00C21216" w:rsidP="00882F6B">
      <w:pPr>
        <w:jc w:val="both"/>
        <w:rPr>
          <w:bCs/>
          <w:sz w:val="28"/>
          <w:szCs w:val="28"/>
        </w:rPr>
        <w:sectPr w:rsidR="00C21216" w:rsidRPr="00A343BC" w:rsidSect="002B6260">
          <w:pgSz w:w="11906" w:h="16838"/>
          <w:pgMar w:top="1134" w:right="567" w:bottom="1134" w:left="1418" w:header="709" w:footer="709" w:gutter="0"/>
          <w:cols w:space="708"/>
          <w:titlePg/>
          <w:docGrid w:linePitch="360"/>
        </w:sectPr>
      </w:pPr>
    </w:p>
    <w:p w:rsidR="00875EE5" w:rsidRDefault="00022CC2" w:rsidP="008366E0">
      <w:pPr>
        <w:jc w:val="center"/>
        <w:rPr>
          <w:b/>
          <w:sz w:val="28"/>
          <w:szCs w:val="28"/>
        </w:rPr>
      </w:pPr>
      <w:r>
        <w:rPr>
          <w:b/>
          <w:sz w:val="28"/>
          <w:szCs w:val="28"/>
          <w:u w:val="single"/>
        </w:rPr>
        <w:lastRenderedPageBreak/>
        <w:t>НЕЗАВЕРШЕННОЕ ПРОМЫШЛЕННОЕ ПРОИЗВОДСТВО</w:t>
      </w:r>
      <w:r w:rsidR="00DB352E" w:rsidRPr="00960D2F">
        <w:rPr>
          <w:b/>
          <w:sz w:val="28"/>
          <w:szCs w:val="28"/>
          <w:u w:val="single"/>
        </w:rPr>
        <w:t xml:space="preserve"> </w:t>
      </w:r>
      <w:r w:rsidR="00DB352E" w:rsidRPr="00960D2F">
        <w:rPr>
          <w:b/>
          <w:sz w:val="28"/>
          <w:szCs w:val="28"/>
          <w:u w:val="single"/>
        </w:rPr>
        <w:br/>
      </w:r>
      <w:r w:rsidR="00875EE5" w:rsidRPr="00875EE5">
        <w:rPr>
          <w:b/>
          <w:sz w:val="28"/>
          <w:szCs w:val="28"/>
        </w:rPr>
        <w:t xml:space="preserve">раздел </w:t>
      </w:r>
      <w:r w:rsidR="00875EE5" w:rsidRPr="00875EE5">
        <w:rPr>
          <w:b/>
          <w:sz w:val="28"/>
          <w:szCs w:val="28"/>
          <w:lang w:val="en-US"/>
        </w:rPr>
        <w:t>II</w:t>
      </w:r>
      <w:r w:rsidR="00875EE5" w:rsidRPr="00875EE5">
        <w:rPr>
          <w:b/>
          <w:sz w:val="28"/>
          <w:szCs w:val="28"/>
        </w:rPr>
        <w:t xml:space="preserve"> формы 4-у</w:t>
      </w:r>
    </w:p>
    <w:p w:rsidR="00463A5D" w:rsidRDefault="00463A5D" w:rsidP="008366E0">
      <w:pPr>
        <w:jc w:val="center"/>
        <w:rPr>
          <w:b/>
          <w:sz w:val="28"/>
          <w:szCs w:val="28"/>
        </w:rPr>
      </w:pPr>
    </w:p>
    <w:p w:rsidR="00A90C0B" w:rsidRPr="00005186" w:rsidRDefault="00A90C0B" w:rsidP="00A90C0B">
      <w:pPr>
        <w:ind w:right="140"/>
        <w:jc w:val="right"/>
        <w:rPr>
          <w:sz w:val="18"/>
          <w:szCs w:val="18"/>
        </w:rPr>
      </w:pPr>
      <w:r w:rsidRPr="00960D2F">
        <w:rPr>
          <w:sz w:val="18"/>
          <w:szCs w:val="18"/>
        </w:rPr>
        <w:t>Таблица 2</w:t>
      </w:r>
    </w:p>
    <w:p w:rsidR="00A90C0B" w:rsidRPr="00005186" w:rsidRDefault="00A90C0B" w:rsidP="00A90C0B">
      <w:pPr>
        <w:ind w:right="140"/>
        <w:jc w:val="right"/>
        <w:rPr>
          <w:sz w:val="18"/>
          <w:szCs w:val="18"/>
        </w:rPr>
      </w:pPr>
      <w:r w:rsidRPr="00005186">
        <w:rPr>
          <w:sz w:val="18"/>
          <w:szCs w:val="18"/>
        </w:rPr>
        <w:t>тысяч рублей, в целых числах</w:t>
      </w:r>
    </w:p>
    <w:tbl>
      <w:tblPr>
        <w:tblW w:w="992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6379"/>
        <w:gridCol w:w="992"/>
        <w:gridCol w:w="2552"/>
      </w:tblGrid>
      <w:tr w:rsidR="00A90C0B" w:rsidRPr="00DF6674" w:rsidTr="00A90C0B">
        <w:trPr>
          <w:trHeight w:val="227"/>
        </w:trPr>
        <w:tc>
          <w:tcPr>
            <w:tcW w:w="6379" w:type="dxa"/>
            <w:tcBorders>
              <w:left w:val="single" w:sz="4" w:space="0" w:color="auto"/>
            </w:tcBorders>
            <w:vAlign w:val="center"/>
          </w:tcPr>
          <w:p w:rsidR="00A90C0B" w:rsidRPr="00DF6674" w:rsidRDefault="00A90C0B" w:rsidP="00AA0EB5">
            <w:pPr>
              <w:spacing w:before="20" w:after="20"/>
              <w:jc w:val="center"/>
              <w:rPr>
                <w:sz w:val="16"/>
                <w:szCs w:val="16"/>
              </w:rPr>
            </w:pPr>
            <w:r w:rsidRPr="00DF6674">
              <w:rPr>
                <w:sz w:val="16"/>
                <w:szCs w:val="16"/>
              </w:rPr>
              <w:t>Наименование показателя</w:t>
            </w:r>
          </w:p>
        </w:tc>
        <w:tc>
          <w:tcPr>
            <w:tcW w:w="992" w:type="dxa"/>
            <w:tcBorders>
              <w:bottom w:val="single" w:sz="4" w:space="0" w:color="auto"/>
            </w:tcBorders>
            <w:vAlign w:val="center"/>
          </w:tcPr>
          <w:p w:rsidR="00A90C0B" w:rsidRPr="00DF6674" w:rsidRDefault="00A90C0B" w:rsidP="00AA0EB5">
            <w:pPr>
              <w:spacing w:before="20" w:after="20"/>
              <w:jc w:val="center"/>
              <w:rPr>
                <w:sz w:val="16"/>
                <w:szCs w:val="16"/>
              </w:rPr>
            </w:pPr>
            <w:r w:rsidRPr="00DF6674">
              <w:rPr>
                <w:sz w:val="16"/>
                <w:szCs w:val="16"/>
              </w:rPr>
              <w:t>Код строки</w:t>
            </w:r>
          </w:p>
        </w:tc>
        <w:tc>
          <w:tcPr>
            <w:tcW w:w="2552" w:type="dxa"/>
            <w:tcBorders>
              <w:bottom w:val="single" w:sz="4" w:space="0" w:color="auto"/>
              <w:right w:val="single" w:sz="4" w:space="0" w:color="auto"/>
            </w:tcBorders>
            <w:vAlign w:val="center"/>
          </w:tcPr>
          <w:p w:rsidR="00A90C0B" w:rsidRPr="00DF6674" w:rsidRDefault="00A90C0B" w:rsidP="00AA0EB5">
            <w:pPr>
              <w:spacing w:before="20" w:after="20"/>
              <w:jc w:val="center"/>
              <w:rPr>
                <w:sz w:val="16"/>
                <w:szCs w:val="16"/>
              </w:rPr>
            </w:pPr>
            <w:r w:rsidRPr="00DF6674">
              <w:rPr>
                <w:sz w:val="16"/>
                <w:szCs w:val="16"/>
              </w:rPr>
              <w:t>Всего</w:t>
            </w:r>
          </w:p>
        </w:tc>
      </w:tr>
      <w:tr w:rsidR="00A90C0B" w:rsidRPr="00DF6674" w:rsidTr="00A90C0B">
        <w:trPr>
          <w:trHeight w:val="227"/>
        </w:trPr>
        <w:tc>
          <w:tcPr>
            <w:tcW w:w="6379" w:type="dxa"/>
            <w:tcBorders>
              <w:top w:val="single" w:sz="4" w:space="0" w:color="auto"/>
              <w:left w:val="single" w:sz="4" w:space="0" w:color="auto"/>
              <w:right w:val="single" w:sz="4" w:space="0" w:color="auto"/>
            </w:tcBorders>
            <w:vAlign w:val="center"/>
          </w:tcPr>
          <w:p w:rsidR="00A90C0B" w:rsidRPr="00DF6674" w:rsidRDefault="00A90C0B" w:rsidP="00AA0EB5">
            <w:pPr>
              <w:spacing w:before="20" w:after="20"/>
              <w:jc w:val="center"/>
              <w:rPr>
                <w:sz w:val="16"/>
                <w:szCs w:val="16"/>
              </w:rPr>
            </w:pPr>
            <w:r w:rsidRPr="00DF6674">
              <w:rPr>
                <w:sz w:val="16"/>
                <w:szCs w:val="16"/>
              </w:rPr>
              <w:t>А</w:t>
            </w:r>
          </w:p>
        </w:tc>
        <w:tc>
          <w:tcPr>
            <w:tcW w:w="992" w:type="dxa"/>
            <w:tcBorders>
              <w:top w:val="single" w:sz="4" w:space="0" w:color="auto"/>
              <w:left w:val="single" w:sz="4" w:space="0" w:color="auto"/>
              <w:bottom w:val="single" w:sz="4" w:space="0" w:color="auto"/>
            </w:tcBorders>
            <w:vAlign w:val="center"/>
          </w:tcPr>
          <w:p w:rsidR="00A90C0B" w:rsidRPr="00DF6674" w:rsidRDefault="00A90C0B" w:rsidP="00AA0EB5">
            <w:pPr>
              <w:spacing w:before="20" w:after="20"/>
              <w:jc w:val="center"/>
              <w:rPr>
                <w:sz w:val="16"/>
                <w:szCs w:val="16"/>
              </w:rPr>
            </w:pPr>
            <w:r w:rsidRPr="00DF6674">
              <w:rPr>
                <w:sz w:val="16"/>
                <w:szCs w:val="16"/>
              </w:rPr>
              <w:t>Б</w:t>
            </w:r>
          </w:p>
        </w:tc>
        <w:tc>
          <w:tcPr>
            <w:tcW w:w="2552" w:type="dxa"/>
            <w:tcBorders>
              <w:top w:val="single" w:sz="4" w:space="0" w:color="auto"/>
              <w:bottom w:val="single" w:sz="4" w:space="0" w:color="auto"/>
              <w:right w:val="single" w:sz="4" w:space="0" w:color="auto"/>
            </w:tcBorders>
            <w:vAlign w:val="center"/>
          </w:tcPr>
          <w:p w:rsidR="00A90C0B" w:rsidRPr="00DF6674" w:rsidRDefault="00A90C0B" w:rsidP="00AA0EB5">
            <w:pPr>
              <w:spacing w:before="20" w:after="20"/>
              <w:jc w:val="center"/>
              <w:rPr>
                <w:sz w:val="16"/>
                <w:szCs w:val="16"/>
              </w:rPr>
            </w:pPr>
            <w:r w:rsidRPr="00DF6674">
              <w:rPr>
                <w:sz w:val="16"/>
                <w:szCs w:val="16"/>
              </w:rPr>
              <w:t>1</w:t>
            </w:r>
          </w:p>
        </w:tc>
      </w:tr>
      <w:tr w:rsidR="00A90C0B" w:rsidRPr="00DF6674" w:rsidTr="00A90C0B">
        <w:trPr>
          <w:trHeight w:val="227"/>
        </w:trPr>
        <w:tc>
          <w:tcPr>
            <w:tcW w:w="6379" w:type="dxa"/>
            <w:tcBorders>
              <w:top w:val="nil"/>
              <w:left w:val="single" w:sz="4" w:space="0" w:color="auto"/>
              <w:bottom w:val="nil"/>
              <w:right w:val="single" w:sz="4" w:space="0" w:color="auto"/>
            </w:tcBorders>
            <w:vAlign w:val="bottom"/>
          </w:tcPr>
          <w:p w:rsidR="00A90C0B" w:rsidRPr="00DF6674" w:rsidRDefault="00A90C0B" w:rsidP="00AA0EB5">
            <w:pPr>
              <w:spacing w:before="20" w:after="20"/>
              <w:ind w:right="-71"/>
              <w:rPr>
                <w:color w:val="000000"/>
                <w:sz w:val="16"/>
                <w:szCs w:val="16"/>
              </w:rPr>
            </w:pPr>
            <w:r w:rsidRPr="00DF6674">
              <w:rPr>
                <w:sz w:val="16"/>
                <w:szCs w:val="16"/>
              </w:rPr>
              <w:t>Стоимость незавершенного промышленного производства</w:t>
            </w:r>
          </w:p>
        </w:tc>
        <w:tc>
          <w:tcPr>
            <w:tcW w:w="992" w:type="dxa"/>
            <w:tcBorders>
              <w:top w:val="nil"/>
              <w:left w:val="single" w:sz="4" w:space="0" w:color="auto"/>
              <w:bottom w:val="nil"/>
              <w:right w:val="single" w:sz="4" w:space="0" w:color="auto"/>
            </w:tcBorders>
            <w:vAlign w:val="bottom"/>
          </w:tcPr>
          <w:p w:rsidR="00A90C0B" w:rsidRPr="00DF6674" w:rsidRDefault="00A90C0B" w:rsidP="00AA0EB5">
            <w:pPr>
              <w:pStyle w:val="a7"/>
              <w:spacing w:before="20" w:after="20"/>
              <w:ind w:left="-71" w:right="-71"/>
              <w:jc w:val="center"/>
              <w:rPr>
                <w:sz w:val="16"/>
                <w:szCs w:val="16"/>
              </w:rPr>
            </w:pPr>
          </w:p>
        </w:tc>
        <w:tc>
          <w:tcPr>
            <w:tcW w:w="2552" w:type="dxa"/>
            <w:tcBorders>
              <w:top w:val="single" w:sz="4" w:space="0" w:color="auto"/>
              <w:left w:val="single" w:sz="4" w:space="0" w:color="auto"/>
              <w:bottom w:val="nil"/>
              <w:right w:val="single" w:sz="4" w:space="0" w:color="auto"/>
            </w:tcBorders>
            <w:vAlign w:val="bottom"/>
          </w:tcPr>
          <w:p w:rsidR="00A90C0B" w:rsidRPr="00DF6674" w:rsidRDefault="00A90C0B" w:rsidP="00AA0EB5">
            <w:pPr>
              <w:spacing w:before="20" w:after="20"/>
              <w:jc w:val="center"/>
              <w:rPr>
                <w:color w:val="000000"/>
                <w:sz w:val="16"/>
                <w:szCs w:val="16"/>
              </w:rPr>
            </w:pPr>
          </w:p>
        </w:tc>
      </w:tr>
      <w:tr w:rsidR="00A90C0B" w:rsidRPr="00DF6674" w:rsidTr="00A90C0B">
        <w:trPr>
          <w:trHeight w:val="227"/>
        </w:trPr>
        <w:tc>
          <w:tcPr>
            <w:tcW w:w="6379" w:type="dxa"/>
            <w:tcBorders>
              <w:top w:val="nil"/>
              <w:left w:val="single" w:sz="4" w:space="0" w:color="auto"/>
              <w:bottom w:val="nil"/>
              <w:right w:val="single" w:sz="4" w:space="0" w:color="auto"/>
            </w:tcBorders>
            <w:vAlign w:val="bottom"/>
          </w:tcPr>
          <w:p w:rsidR="00A90C0B" w:rsidRPr="00DF6674" w:rsidRDefault="00A90C0B" w:rsidP="00A90C0B">
            <w:pPr>
              <w:spacing w:before="20" w:after="20"/>
              <w:ind w:left="284" w:right="-57"/>
              <w:rPr>
                <w:sz w:val="16"/>
                <w:szCs w:val="16"/>
              </w:rPr>
            </w:pPr>
            <w:r w:rsidRPr="00DF6674">
              <w:rPr>
                <w:sz w:val="16"/>
                <w:szCs w:val="16"/>
              </w:rPr>
              <w:t>на начало отчетного периода………………………………................................................</w:t>
            </w:r>
          </w:p>
        </w:tc>
        <w:tc>
          <w:tcPr>
            <w:tcW w:w="992" w:type="dxa"/>
            <w:tcBorders>
              <w:top w:val="nil"/>
              <w:left w:val="single" w:sz="4" w:space="0" w:color="auto"/>
              <w:bottom w:val="nil"/>
              <w:right w:val="single" w:sz="4" w:space="0" w:color="auto"/>
            </w:tcBorders>
            <w:vAlign w:val="bottom"/>
          </w:tcPr>
          <w:p w:rsidR="00A90C0B" w:rsidRPr="00DF6674" w:rsidRDefault="00A90C0B" w:rsidP="00AA0EB5">
            <w:pPr>
              <w:pStyle w:val="a7"/>
              <w:spacing w:before="20" w:after="20"/>
              <w:ind w:left="-71" w:right="-71"/>
              <w:jc w:val="center"/>
              <w:rPr>
                <w:sz w:val="16"/>
                <w:szCs w:val="16"/>
              </w:rPr>
            </w:pPr>
            <w:r w:rsidRPr="00DF6674">
              <w:rPr>
                <w:sz w:val="16"/>
                <w:szCs w:val="16"/>
              </w:rPr>
              <w:t>43</w:t>
            </w:r>
          </w:p>
        </w:tc>
        <w:tc>
          <w:tcPr>
            <w:tcW w:w="2552" w:type="dxa"/>
            <w:tcBorders>
              <w:top w:val="nil"/>
              <w:left w:val="single" w:sz="4" w:space="0" w:color="auto"/>
              <w:bottom w:val="single" w:sz="4" w:space="0" w:color="auto"/>
              <w:right w:val="single" w:sz="4" w:space="0" w:color="auto"/>
            </w:tcBorders>
            <w:vAlign w:val="bottom"/>
          </w:tcPr>
          <w:p w:rsidR="00A90C0B" w:rsidRPr="00DF6674" w:rsidRDefault="00A90C0B" w:rsidP="00AA0EB5">
            <w:pPr>
              <w:spacing w:before="20" w:after="20"/>
              <w:jc w:val="center"/>
              <w:rPr>
                <w:color w:val="000000"/>
                <w:sz w:val="16"/>
                <w:szCs w:val="16"/>
              </w:rPr>
            </w:pPr>
          </w:p>
        </w:tc>
      </w:tr>
      <w:tr w:rsidR="00A90C0B" w:rsidRPr="00DF6674" w:rsidTr="00022CC2">
        <w:trPr>
          <w:trHeight w:val="227"/>
        </w:trPr>
        <w:tc>
          <w:tcPr>
            <w:tcW w:w="6379" w:type="dxa"/>
            <w:tcBorders>
              <w:top w:val="nil"/>
              <w:left w:val="single" w:sz="4" w:space="0" w:color="auto"/>
              <w:bottom w:val="single" w:sz="4" w:space="0" w:color="auto"/>
              <w:right w:val="single" w:sz="4" w:space="0" w:color="auto"/>
            </w:tcBorders>
            <w:vAlign w:val="bottom"/>
          </w:tcPr>
          <w:p w:rsidR="00A90C0B" w:rsidRPr="00DF6674" w:rsidRDefault="00A90C0B" w:rsidP="00A90C0B">
            <w:pPr>
              <w:spacing w:before="20" w:after="20"/>
              <w:ind w:left="284" w:right="-57"/>
              <w:rPr>
                <w:sz w:val="16"/>
                <w:szCs w:val="16"/>
                <w:lang w:val="en-US"/>
              </w:rPr>
            </w:pPr>
            <w:r w:rsidRPr="00DF6674">
              <w:rPr>
                <w:sz w:val="16"/>
                <w:szCs w:val="16"/>
              </w:rPr>
              <w:t>на конец отчетного периода…………………………………..............................................</w:t>
            </w:r>
          </w:p>
        </w:tc>
        <w:tc>
          <w:tcPr>
            <w:tcW w:w="992" w:type="dxa"/>
            <w:tcBorders>
              <w:top w:val="nil"/>
              <w:left w:val="single" w:sz="4" w:space="0" w:color="auto"/>
              <w:bottom w:val="single" w:sz="4" w:space="0" w:color="auto"/>
              <w:right w:val="single" w:sz="4" w:space="0" w:color="auto"/>
            </w:tcBorders>
            <w:vAlign w:val="bottom"/>
          </w:tcPr>
          <w:p w:rsidR="00A90C0B" w:rsidRPr="00DF6674" w:rsidRDefault="00A90C0B" w:rsidP="00AA0EB5">
            <w:pPr>
              <w:pStyle w:val="a7"/>
              <w:spacing w:before="20" w:after="20"/>
              <w:ind w:left="-71" w:right="-71"/>
              <w:jc w:val="center"/>
              <w:rPr>
                <w:sz w:val="16"/>
                <w:szCs w:val="16"/>
              </w:rPr>
            </w:pPr>
            <w:r w:rsidRPr="00DF6674">
              <w:rPr>
                <w:sz w:val="16"/>
                <w:szCs w:val="16"/>
              </w:rPr>
              <w:t>44</w:t>
            </w:r>
          </w:p>
        </w:tc>
        <w:tc>
          <w:tcPr>
            <w:tcW w:w="2552" w:type="dxa"/>
            <w:tcBorders>
              <w:top w:val="single" w:sz="4" w:space="0" w:color="auto"/>
              <w:left w:val="single" w:sz="4" w:space="0" w:color="auto"/>
              <w:bottom w:val="single" w:sz="4" w:space="0" w:color="auto"/>
              <w:right w:val="single" w:sz="4" w:space="0" w:color="auto"/>
            </w:tcBorders>
            <w:vAlign w:val="bottom"/>
          </w:tcPr>
          <w:p w:rsidR="00A90C0B" w:rsidRPr="00DF6674" w:rsidRDefault="00A90C0B" w:rsidP="00AA0EB5">
            <w:pPr>
              <w:spacing w:before="20" w:after="20"/>
              <w:jc w:val="center"/>
              <w:rPr>
                <w:color w:val="000000"/>
                <w:sz w:val="16"/>
                <w:szCs w:val="16"/>
              </w:rPr>
            </w:pPr>
          </w:p>
        </w:tc>
      </w:tr>
    </w:tbl>
    <w:p w:rsidR="00A90C0B" w:rsidRDefault="00A90C0B" w:rsidP="008366E0">
      <w:pPr>
        <w:jc w:val="both"/>
        <w:rPr>
          <w:color w:val="000000"/>
          <w:sz w:val="28"/>
          <w:szCs w:val="28"/>
          <w:shd w:val="clear" w:color="auto" w:fill="F9F9F9"/>
        </w:rPr>
      </w:pPr>
    </w:p>
    <w:p w:rsidR="00A90C0B" w:rsidRPr="00CA0FE6" w:rsidRDefault="00A90C0B" w:rsidP="008366E0">
      <w:pPr>
        <w:jc w:val="both"/>
        <w:rPr>
          <w:color w:val="000000"/>
          <w:sz w:val="28"/>
          <w:szCs w:val="28"/>
          <w:shd w:val="clear" w:color="auto" w:fill="F9F9F9"/>
        </w:rPr>
      </w:pPr>
    </w:p>
    <w:p w:rsidR="005F1B12" w:rsidRPr="00CA0FE6" w:rsidRDefault="005F1B12" w:rsidP="005F1B12">
      <w:pPr>
        <w:jc w:val="both"/>
        <w:rPr>
          <w:color w:val="008000"/>
          <w:sz w:val="28"/>
          <w:szCs w:val="28"/>
        </w:rPr>
      </w:pPr>
      <w:r w:rsidRPr="00CA0FE6">
        <w:rPr>
          <w:b/>
          <w:color w:val="008000"/>
          <w:sz w:val="28"/>
          <w:szCs w:val="28"/>
        </w:rPr>
        <w:t>Вопрос:</w:t>
      </w:r>
      <w:r w:rsidRPr="00CA0FE6">
        <w:rPr>
          <w:color w:val="008000"/>
          <w:sz w:val="28"/>
          <w:szCs w:val="28"/>
        </w:rPr>
        <w:t xml:space="preserve"> Какие организации должны заполнять раздел II формы 4-у?</w:t>
      </w:r>
    </w:p>
    <w:p w:rsidR="005F1B12" w:rsidRPr="00CA0FE6" w:rsidRDefault="005F1B12" w:rsidP="005F1B12">
      <w:pPr>
        <w:jc w:val="both"/>
        <w:rPr>
          <w:sz w:val="28"/>
          <w:szCs w:val="28"/>
        </w:rPr>
      </w:pPr>
      <w:r w:rsidRPr="00CA0FE6">
        <w:rPr>
          <w:b/>
          <w:color w:val="000000"/>
          <w:sz w:val="28"/>
          <w:szCs w:val="28"/>
        </w:rPr>
        <w:t>Ответ:</w:t>
      </w:r>
      <w:r w:rsidR="00D73004" w:rsidRPr="00CA0FE6">
        <w:rPr>
          <w:b/>
          <w:color w:val="000000"/>
          <w:sz w:val="28"/>
          <w:szCs w:val="28"/>
        </w:rPr>
        <w:t xml:space="preserve"> </w:t>
      </w:r>
      <w:r w:rsidRPr="00CA0FE6">
        <w:rPr>
          <w:spacing w:val="-2"/>
          <w:sz w:val="28"/>
          <w:szCs w:val="28"/>
        </w:rPr>
        <w:t xml:space="preserve">Раздел II заполняют организации, </w:t>
      </w:r>
      <w:r w:rsidRPr="007C1A03">
        <w:rPr>
          <w:b/>
          <w:spacing w:val="-2"/>
          <w:sz w:val="28"/>
          <w:szCs w:val="28"/>
        </w:rPr>
        <w:t>осуществляющие</w:t>
      </w:r>
      <w:r w:rsidRPr="00CA0FE6">
        <w:rPr>
          <w:spacing w:val="-2"/>
          <w:sz w:val="28"/>
          <w:szCs w:val="28"/>
        </w:rPr>
        <w:t xml:space="preserve"> деятельность в области горнодобывающей и обрабатывающей промышленности; деятельность по снабжению электроэнергией, газом, паром, горячей водой и кондиционированным воздухом; водоснабжению; сбору, обработке и удалению отходов, деятельность по </w:t>
      </w:r>
      <w:r w:rsidRPr="00A06547">
        <w:rPr>
          <w:spacing w:val="-2"/>
          <w:sz w:val="28"/>
          <w:szCs w:val="28"/>
        </w:rPr>
        <w:t>ликвидации загрязнений (разделы с 05 по 39 ОКРБ 005-2011)</w:t>
      </w:r>
      <w:r w:rsidR="005B6F54" w:rsidRPr="00A06547">
        <w:rPr>
          <w:spacing w:val="-2"/>
          <w:sz w:val="28"/>
          <w:szCs w:val="28"/>
        </w:rPr>
        <w:t xml:space="preserve"> </w:t>
      </w:r>
      <w:r w:rsidR="00FB72A3" w:rsidRPr="00A06547">
        <w:rPr>
          <w:i/>
          <w:color w:val="943634"/>
          <w:sz w:val="28"/>
          <w:szCs w:val="28"/>
        </w:rPr>
        <w:t>(п.4</w:t>
      </w:r>
      <w:r w:rsidR="001C14FE" w:rsidRPr="00A06547">
        <w:rPr>
          <w:i/>
          <w:color w:val="943634"/>
          <w:sz w:val="28"/>
          <w:szCs w:val="28"/>
        </w:rPr>
        <w:t>6</w:t>
      </w:r>
      <w:r w:rsidR="00FB72A3" w:rsidRPr="00A06547">
        <w:rPr>
          <w:i/>
          <w:color w:val="943634"/>
          <w:sz w:val="28"/>
          <w:szCs w:val="28"/>
        </w:rPr>
        <w:t xml:space="preserve"> Указаний по форме 4-у)</w:t>
      </w:r>
      <w:r w:rsidRPr="00A06547">
        <w:rPr>
          <w:spacing w:val="-2"/>
          <w:sz w:val="28"/>
          <w:szCs w:val="28"/>
        </w:rPr>
        <w:t>.</w:t>
      </w:r>
    </w:p>
    <w:p w:rsidR="009E6AEE" w:rsidRPr="00CA0FE6" w:rsidRDefault="009E6AEE" w:rsidP="00E83343">
      <w:pPr>
        <w:tabs>
          <w:tab w:val="num" w:pos="1134"/>
        </w:tabs>
        <w:ind w:firstLine="709"/>
        <w:jc w:val="both"/>
        <w:rPr>
          <w:sz w:val="28"/>
          <w:szCs w:val="28"/>
        </w:rPr>
      </w:pPr>
      <w:r w:rsidRPr="00CA0FE6">
        <w:rPr>
          <w:sz w:val="28"/>
          <w:szCs w:val="28"/>
        </w:rPr>
        <w:t>Организация, в структуру которой входят подразделения, расположенные на другой территории</w:t>
      </w:r>
      <w:r w:rsidR="005359DA">
        <w:rPr>
          <w:sz w:val="28"/>
          <w:szCs w:val="28"/>
        </w:rPr>
        <w:t xml:space="preserve"> (район области, город областного подчинения, город Минск)</w:t>
      </w:r>
      <w:r w:rsidRPr="00CA0FE6">
        <w:rPr>
          <w:sz w:val="28"/>
          <w:szCs w:val="28"/>
        </w:rPr>
        <w:t xml:space="preserve">, раздел II заполняет только в </w:t>
      </w:r>
      <w:r w:rsidR="00AF661F">
        <w:rPr>
          <w:sz w:val="28"/>
          <w:szCs w:val="28"/>
        </w:rPr>
        <w:t xml:space="preserve">отчете </w:t>
      </w:r>
      <w:r w:rsidRPr="00CA0FE6">
        <w:rPr>
          <w:sz w:val="28"/>
          <w:szCs w:val="28"/>
        </w:rPr>
        <w:t xml:space="preserve">по организации в целом. </w:t>
      </w:r>
    </w:p>
    <w:p w:rsidR="005F1B12" w:rsidRPr="00CA0FE6" w:rsidRDefault="005F1B12" w:rsidP="005F1B12">
      <w:pPr>
        <w:jc w:val="both"/>
        <w:rPr>
          <w:sz w:val="28"/>
          <w:szCs w:val="28"/>
        </w:rPr>
      </w:pPr>
    </w:p>
    <w:p w:rsidR="005F1B12" w:rsidRPr="00CA0FE6" w:rsidRDefault="005F1B12" w:rsidP="005F1B12">
      <w:pPr>
        <w:jc w:val="both"/>
        <w:rPr>
          <w:sz w:val="28"/>
          <w:szCs w:val="28"/>
        </w:rPr>
      </w:pPr>
    </w:p>
    <w:p w:rsidR="00421476" w:rsidRPr="00E83343" w:rsidRDefault="00421476" w:rsidP="005F1B12">
      <w:pPr>
        <w:jc w:val="both"/>
        <w:rPr>
          <w:color w:val="008000"/>
          <w:sz w:val="28"/>
          <w:szCs w:val="28"/>
        </w:rPr>
      </w:pPr>
      <w:r w:rsidRPr="00E83343">
        <w:rPr>
          <w:b/>
          <w:color w:val="008000"/>
          <w:sz w:val="28"/>
          <w:szCs w:val="28"/>
        </w:rPr>
        <w:t>Вопрос:</w:t>
      </w:r>
      <w:r w:rsidRPr="00E83343">
        <w:rPr>
          <w:color w:val="008000"/>
          <w:sz w:val="28"/>
          <w:szCs w:val="28"/>
        </w:rPr>
        <w:t xml:space="preserve"> Что входит в состав незавершенного промышленного производства при заполнении </w:t>
      </w:r>
      <w:r w:rsidR="00FB72A3" w:rsidRPr="00E83343">
        <w:rPr>
          <w:color w:val="008000"/>
          <w:sz w:val="28"/>
          <w:szCs w:val="28"/>
        </w:rPr>
        <w:t xml:space="preserve">раздела II </w:t>
      </w:r>
      <w:r w:rsidRPr="00E83343">
        <w:rPr>
          <w:color w:val="008000"/>
          <w:sz w:val="28"/>
          <w:szCs w:val="28"/>
        </w:rPr>
        <w:t>формы 4-у?</w:t>
      </w:r>
    </w:p>
    <w:p w:rsidR="005F1B12" w:rsidRPr="00E83343" w:rsidRDefault="00421476" w:rsidP="005F1B12">
      <w:pPr>
        <w:autoSpaceDE w:val="0"/>
        <w:autoSpaceDN w:val="0"/>
        <w:adjustRightInd w:val="0"/>
        <w:jc w:val="both"/>
        <w:outlineLvl w:val="2"/>
        <w:rPr>
          <w:sz w:val="28"/>
          <w:szCs w:val="28"/>
        </w:rPr>
      </w:pPr>
      <w:r w:rsidRPr="00E83343">
        <w:rPr>
          <w:b/>
          <w:color w:val="000000"/>
          <w:sz w:val="28"/>
          <w:szCs w:val="28"/>
        </w:rPr>
        <w:t>Ответ:</w:t>
      </w:r>
      <w:r w:rsidR="005B6F54" w:rsidRPr="00E83343">
        <w:rPr>
          <w:b/>
          <w:color w:val="000000"/>
          <w:sz w:val="28"/>
          <w:szCs w:val="28"/>
        </w:rPr>
        <w:t xml:space="preserve"> </w:t>
      </w:r>
      <w:r w:rsidR="005F1B12" w:rsidRPr="00E83343">
        <w:rPr>
          <w:sz w:val="28"/>
          <w:szCs w:val="28"/>
        </w:rPr>
        <w:t>В состав незавершенного промышленного производства входят</w:t>
      </w:r>
      <w:r w:rsidR="005B6F54" w:rsidRPr="00E83343">
        <w:rPr>
          <w:sz w:val="28"/>
          <w:szCs w:val="28"/>
        </w:rPr>
        <w:t xml:space="preserve"> </w:t>
      </w:r>
      <w:r w:rsidR="00FB72A3" w:rsidRPr="00E83343">
        <w:rPr>
          <w:i/>
          <w:color w:val="943634"/>
          <w:sz w:val="28"/>
          <w:szCs w:val="28"/>
        </w:rPr>
        <w:t>(п.4</w:t>
      </w:r>
      <w:r w:rsidR="007010D7" w:rsidRPr="00E83343">
        <w:rPr>
          <w:i/>
          <w:color w:val="943634"/>
          <w:sz w:val="28"/>
          <w:szCs w:val="28"/>
        </w:rPr>
        <w:t>7</w:t>
      </w:r>
      <w:r w:rsidR="00FB72A3" w:rsidRPr="00E83343">
        <w:rPr>
          <w:i/>
          <w:color w:val="943634"/>
          <w:sz w:val="28"/>
          <w:szCs w:val="28"/>
        </w:rPr>
        <w:t xml:space="preserve"> Указаний по форме 4-у)</w:t>
      </w:r>
      <w:r w:rsidR="005F1B12" w:rsidRPr="00E83343">
        <w:rPr>
          <w:sz w:val="28"/>
          <w:szCs w:val="28"/>
        </w:rPr>
        <w:t>:</w:t>
      </w:r>
    </w:p>
    <w:p w:rsidR="005F1B12" w:rsidRPr="00E83343" w:rsidRDefault="005F1B12" w:rsidP="00E83343">
      <w:pPr>
        <w:autoSpaceDE w:val="0"/>
        <w:autoSpaceDN w:val="0"/>
        <w:adjustRightInd w:val="0"/>
        <w:ind w:firstLine="709"/>
        <w:jc w:val="both"/>
        <w:outlineLvl w:val="2"/>
        <w:rPr>
          <w:sz w:val="28"/>
          <w:szCs w:val="28"/>
        </w:rPr>
      </w:pPr>
      <w:r w:rsidRPr="00E83343">
        <w:rPr>
          <w:sz w:val="28"/>
          <w:szCs w:val="28"/>
        </w:rPr>
        <w:t xml:space="preserve">остатки продукции в цехах, не прошедшей всех стадий обработки, предусмотренных технологическим процессом, или законченной обработкой, но не принятой отделом технического контроля; </w:t>
      </w:r>
    </w:p>
    <w:p w:rsidR="005F1B12" w:rsidRPr="00E83343" w:rsidRDefault="005F1B12" w:rsidP="00E83343">
      <w:pPr>
        <w:autoSpaceDE w:val="0"/>
        <w:autoSpaceDN w:val="0"/>
        <w:adjustRightInd w:val="0"/>
        <w:ind w:firstLine="709"/>
        <w:jc w:val="both"/>
        <w:outlineLvl w:val="2"/>
        <w:rPr>
          <w:sz w:val="28"/>
          <w:szCs w:val="28"/>
        </w:rPr>
      </w:pPr>
      <w:r w:rsidRPr="00E83343">
        <w:rPr>
          <w:sz w:val="28"/>
          <w:szCs w:val="28"/>
        </w:rPr>
        <w:t>продукция, принятая отделом технического контроля, но не сданная на склад готовой продукции;</w:t>
      </w:r>
    </w:p>
    <w:p w:rsidR="005F1B12" w:rsidRPr="00E83343" w:rsidRDefault="005F1B12" w:rsidP="00E83343">
      <w:pPr>
        <w:autoSpaceDE w:val="0"/>
        <w:autoSpaceDN w:val="0"/>
        <w:adjustRightInd w:val="0"/>
        <w:ind w:firstLine="709"/>
        <w:jc w:val="both"/>
        <w:outlineLvl w:val="2"/>
        <w:rPr>
          <w:sz w:val="28"/>
          <w:szCs w:val="28"/>
        </w:rPr>
      </w:pPr>
      <w:r w:rsidRPr="00E83343">
        <w:rPr>
          <w:sz w:val="28"/>
          <w:szCs w:val="28"/>
        </w:rPr>
        <w:t xml:space="preserve">продукция, забракованная отделом технического контроля, подлежащая исправлению в следующем отчетном периоде; </w:t>
      </w:r>
    </w:p>
    <w:p w:rsidR="005F1B12" w:rsidRPr="00E83343" w:rsidRDefault="005F1B12" w:rsidP="00E83343">
      <w:pPr>
        <w:autoSpaceDE w:val="0"/>
        <w:autoSpaceDN w:val="0"/>
        <w:adjustRightInd w:val="0"/>
        <w:ind w:firstLine="709"/>
        <w:jc w:val="both"/>
        <w:outlineLvl w:val="2"/>
        <w:rPr>
          <w:sz w:val="28"/>
          <w:szCs w:val="28"/>
        </w:rPr>
      </w:pPr>
      <w:r w:rsidRPr="00E83343">
        <w:rPr>
          <w:sz w:val="28"/>
          <w:szCs w:val="28"/>
        </w:rPr>
        <w:t xml:space="preserve">остатки сырья, материалов и полуфабрикатов, находящихся в аппаратах в процессе производства и цеховых кладовых, в той или иной степени подвергшихся обработке. </w:t>
      </w:r>
    </w:p>
    <w:p w:rsidR="005F1B12" w:rsidRPr="00E83343" w:rsidRDefault="005F1B12" w:rsidP="00E83343">
      <w:pPr>
        <w:autoSpaceDE w:val="0"/>
        <w:autoSpaceDN w:val="0"/>
        <w:adjustRightInd w:val="0"/>
        <w:ind w:firstLine="709"/>
        <w:jc w:val="both"/>
        <w:outlineLvl w:val="2"/>
        <w:rPr>
          <w:sz w:val="28"/>
          <w:szCs w:val="28"/>
        </w:rPr>
      </w:pPr>
      <w:r w:rsidRPr="00AF661F">
        <w:rPr>
          <w:b/>
          <w:sz w:val="28"/>
          <w:szCs w:val="28"/>
        </w:rPr>
        <w:t>Не включаются</w:t>
      </w:r>
      <w:r w:rsidRPr="00E83343">
        <w:rPr>
          <w:sz w:val="28"/>
          <w:szCs w:val="28"/>
        </w:rPr>
        <w:t xml:space="preserve"> в состав незавершенного производства</w:t>
      </w:r>
      <w:r w:rsidR="005F03FC" w:rsidRPr="00E83343">
        <w:rPr>
          <w:sz w:val="28"/>
          <w:szCs w:val="28"/>
        </w:rPr>
        <w:t>,</w:t>
      </w:r>
      <w:r w:rsidRPr="00E83343">
        <w:rPr>
          <w:sz w:val="28"/>
          <w:szCs w:val="28"/>
        </w:rPr>
        <w:t xml:space="preserve"> не поддающиеся исправлению</w:t>
      </w:r>
      <w:r w:rsidR="005F03FC" w:rsidRPr="00E83343">
        <w:rPr>
          <w:sz w:val="28"/>
          <w:szCs w:val="28"/>
        </w:rPr>
        <w:t>,</w:t>
      </w:r>
      <w:r w:rsidRPr="00E83343">
        <w:rPr>
          <w:sz w:val="28"/>
          <w:szCs w:val="28"/>
        </w:rPr>
        <w:t xml:space="preserve"> бракованные изделия и полуфабрикаты, а также не подвергавшиеся процессу обработки сырье, материалы и полуфабрикаты.</w:t>
      </w:r>
    </w:p>
    <w:p w:rsidR="00421476" w:rsidRPr="00E83343" w:rsidRDefault="00421476" w:rsidP="00E83343">
      <w:pPr>
        <w:rPr>
          <w:color w:val="000000"/>
          <w:sz w:val="28"/>
          <w:szCs w:val="28"/>
          <w:shd w:val="clear" w:color="auto" w:fill="F9F9F9"/>
        </w:rPr>
      </w:pPr>
    </w:p>
    <w:p w:rsidR="00EA52A7" w:rsidRDefault="00EA52A7" w:rsidP="00EA52A7">
      <w:pPr>
        <w:jc w:val="center"/>
        <w:rPr>
          <w:color w:val="000000"/>
          <w:sz w:val="28"/>
          <w:szCs w:val="28"/>
        </w:rPr>
      </w:pPr>
    </w:p>
    <w:p w:rsidR="00EA52A7" w:rsidRDefault="00EA52A7" w:rsidP="00EA52A7">
      <w:pPr>
        <w:jc w:val="center"/>
        <w:rPr>
          <w:color w:val="000000"/>
          <w:sz w:val="28"/>
          <w:szCs w:val="28"/>
        </w:rPr>
        <w:sectPr w:rsidR="00EA52A7" w:rsidSect="002B6260">
          <w:pgSz w:w="11906" w:h="16838"/>
          <w:pgMar w:top="1134" w:right="567" w:bottom="1134" w:left="1418" w:header="709" w:footer="709" w:gutter="0"/>
          <w:cols w:space="708"/>
          <w:titlePg/>
          <w:docGrid w:linePitch="360"/>
        </w:sectPr>
      </w:pPr>
    </w:p>
    <w:p w:rsidR="00967F2E" w:rsidRPr="00CA0FE6" w:rsidRDefault="00DB1CDD" w:rsidP="00EC0E7B">
      <w:pPr>
        <w:jc w:val="center"/>
        <w:rPr>
          <w:b/>
          <w:sz w:val="28"/>
          <w:szCs w:val="28"/>
          <w:u w:val="single"/>
        </w:rPr>
      </w:pPr>
      <w:r>
        <w:rPr>
          <w:b/>
          <w:sz w:val="28"/>
          <w:szCs w:val="28"/>
          <w:u w:val="single"/>
        </w:rPr>
        <w:lastRenderedPageBreak/>
        <w:t>ОТДЕЛЬНЫЕ СВЕДЕНИЯ О ДЕЯТЕЛЬНОСТИ ОРГАНИЗАЦИ</w:t>
      </w:r>
      <w:r w:rsidR="00A67A23">
        <w:rPr>
          <w:b/>
          <w:sz w:val="28"/>
          <w:szCs w:val="28"/>
          <w:u w:val="single"/>
        </w:rPr>
        <w:t>И</w:t>
      </w:r>
      <w:r>
        <w:rPr>
          <w:b/>
          <w:sz w:val="28"/>
          <w:szCs w:val="28"/>
          <w:u w:val="single"/>
        </w:rPr>
        <w:t xml:space="preserve"> </w:t>
      </w:r>
      <w:r w:rsidR="00000BFB">
        <w:rPr>
          <w:b/>
          <w:sz w:val="28"/>
          <w:szCs w:val="28"/>
          <w:u w:val="single"/>
        </w:rPr>
        <w:br/>
      </w:r>
      <w:r>
        <w:rPr>
          <w:b/>
          <w:sz w:val="28"/>
          <w:szCs w:val="28"/>
          <w:u w:val="single"/>
        </w:rPr>
        <w:t xml:space="preserve">В ОБЛАСТИ ИННОВАЦИЙ, </w:t>
      </w:r>
      <w:r w:rsidR="00000BFB">
        <w:rPr>
          <w:b/>
          <w:sz w:val="28"/>
          <w:szCs w:val="28"/>
          <w:u w:val="single"/>
        </w:rPr>
        <w:br/>
      </w:r>
      <w:r w:rsidR="00A67A23">
        <w:rPr>
          <w:b/>
          <w:sz w:val="28"/>
          <w:szCs w:val="28"/>
          <w:u w:val="single"/>
        </w:rPr>
        <w:t xml:space="preserve">НАУЧНЫХ </w:t>
      </w:r>
      <w:r>
        <w:rPr>
          <w:b/>
          <w:sz w:val="28"/>
          <w:szCs w:val="28"/>
          <w:u w:val="single"/>
        </w:rPr>
        <w:t>ИССЛЕДОВАНИЙ И РАЗРАБОТОК</w:t>
      </w:r>
      <w:r w:rsidR="00E627A6" w:rsidRPr="00CA0FE6">
        <w:rPr>
          <w:b/>
          <w:sz w:val="28"/>
          <w:szCs w:val="28"/>
          <w:u w:val="single"/>
        </w:rPr>
        <w:t xml:space="preserve"> </w:t>
      </w:r>
    </w:p>
    <w:p w:rsidR="001C1C20" w:rsidRDefault="001C1C20" w:rsidP="001C1C20">
      <w:pPr>
        <w:jc w:val="center"/>
        <w:rPr>
          <w:b/>
          <w:sz w:val="28"/>
          <w:szCs w:val="28"/>
        </w:rPr>
      </w:pPr>
      <w:r w:rsidRPr="00875EE5">
        <w:rPr>
          <w:b/>
          <w:sz w:val="28"/>
          <w:szCs w:val="28"/>
        </w:rPr>
        <w:t xml:space="preserve">раздел </w:t>
      </w:r>
      <w:r w:rsidRPr="00875EE5">
        <w:rPr>
          <w:b/>
          <w:sz w:val="28"/>
          <w:szCs w:val="28"/>
          <w:lang w:val="en-US"/>
        </w:rPr>
        <w:t>II</w:t>
      </w:r>
      <w:r>
        <w:rPr>
          <w:b/>
          <w:sz w:val="28"/>
          <w:szCs w:val="28"/>
          <w:lang w:val="en-US"/>
        </w:rPr>
        <w:t>I</w:t>
      </w:r>
      <w:r w:rsidRPr="00875EE5">
        <w:rPr>
          <w:b/>
          <w:sz w:val="28"/>
          <w:szCs w:val="28"/>
        </w:rPr>
        <w:t xml:space="preserve"> формы 4-у</w:t>
      </w:r>
    </w:p>
    <w:p w:rsidR="003617A0" w:rsidRDefault="003617A0" w:rsidP="001C1C20">
      <w:pPr>
        <w:jc w:val="center"/>
        <w:rPr>
          <w:b/>
          <w:sz w:val="28"/>
          <w:szCs w:val="28"/>
        </w:rPr>
      </w:pPr>
    </w:p>
    <w:p w:rsidR="003617A0" w:rsidRPr="003617A0" w:rsidRDefault="003617A0" w:rsidP="003617A0">
      <w:pPr>
        <w:jc w:val="both"/>
        <w:rPr>
          <w:b/>
          <w:sz w:val="28"/>
          <w:szCs w:val="28"/>
        </w:rPr>
      </w:pPr>
      <w:r w:rsidRPr="003617A0">
        <w:rPr>
          <w:b/>
          <w:sz w:val="28"/>
          <w:szCs w:val="28"/>
        </w:rPr>
        <w:t xml:space="preserve">Изменены наименование таблицы 3 и </w:t>
      </w:r>
      <w:r w:rsidR="00F15674">
        <w:rPr>
          <w:b/>
          <w:sz w:val="28"/>
          <w:szCs w:val="28"/>
        </w:rPr>
        <w:t xml:space="preserve">наименование </w:t>
      </w:r>
      <w:r w:rsidRPr="003617A0">
        <w:rPr>
          <w:b/>
          <w:sz w:val="28"/>
          <w:szCs w:val="28"/>
        </w:rPr>
        <w:t>показателя таблицы 3.</w:t>
      </w:r>
    </w:p>
    <w:p w:rsidR="001C1C20" w:rsidRDefault="00F15674" w:rsidP="00000BFB">
      <w:pPr>
        <w:tabs>
          <w:tab w:val="left" w:pos="9921"/>
        </w:tabs>
        <w:ind w:right="-2"/>
        <w:jc w:val="right"/>
        <w:rPr>
          <w:b/>
          <w:sz w:val="18"/>
          <w:szCs w:val="18"/>
        </w:rPr>
      </w:pPr>
      <w:r w:rsidRPr="00F15674">
        <w:rPr>
          <w:noProof/>
          <w:sz w:val="18"/>
          <w:szCs w:val="18"/>
        </w:rPr>
        <w:drawing>
          <wp:anchor distT="0" distB="0" distL="114300" distR="114300" simplePos="0" relativeHeight="251662848" behindDoc="0" locked="0" layoutInCell="1" allowOverlap="1" wp14:anchorId="3519C6CA" wp14:editId="38EC15B1">
            <wp:simplePos x="0" y="0"/>
            <wp:positionH relativeFrom="column">
              <wp:posOffset>164465</wp:posOffset>
            </wp:positionH>
            <wp:positionV relativeFrom="paragraph">
              <wp:posOffset>63500</wp:posOffset>
            </wp:positionV>
            <wp:extent cx="5868035" cy="124079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5868035" cy="1240790"/>
                    </a:xfrm>
                    <a:prstGeom prst="rect">
                      <a:avLst/>
                    </a:prstGeom>
                  </pic:spPr>
                </pic:pic>
              </a:graphicData>
            </a:graphic>
            <wp14:sizeRelH relativeFrom="page">
              <wp14:pctWidth>0</wp14:pctWidth>
            </wp14:sizeRelH>
            <wp14:sizeRelV relativeFrom="page">
              <wp14:pctHeight>0</wp14:pctHeight>
            </wp14:sizeRelV>
          </wp:anchor>
        </w:drawing>
      </w:r>
    </w:p>
    <w:p w:rsidR="00F15674" w:rsidRDefault="00F15674" w:rsidP="00000BFB">
      <w:pPr>
        <w:tabs>
          <w:tab w:val="left" w:pos="9921"/>
        </w:tabs>
        <w:ind w:right="-2"/>
        <w:jc w:val="right"/>
        <w:rPr>
          <w:sz w:val="18"/>
          <w:szCs w:val="18"/>
        </w:rPr>
      </w:pPr>
    </w:p>
    <w:p w:rsidR="00F15674" w:rsidRDefault="00F15674" w:rsidP="00000BFB">
      <w:pPr>
        <w:tabs>
          <w:tab w:val="left" w:pos="9921"/>
        </w:tabs>
        <w:ind w:right="-2"/>
        <w:jc w:val="right"/>
        <w:rPr>
          <w:sz w:val="18"/>
          <w:szCs w:val="18"/>
        </w:rPr>
      </w:pPr>
    </w:p>
    <w:p w:rsidR="00F15674" w:rsidRDefault="00F15674" w:rsidP="00000BFB">
      <w:pPr>
        <w:tabs>
          <w:tab w:val="left" w:pos="9921"/>
        </w:tabs>
        <w:ind w:right="-2"/>
        <w:jc w:val="right"/>
        <w:rPr>
          <w:sz w:val="18"/>
          <w:szCs w:val="18"/>
        </w:rPr>
      </w:pPr>
    </w:p>
    <w:p w:rsidR="00F15674" w:rsidRDefault="00F15674" w:rsidP="00000BFB">
      <w:pPr>
        <w:tabs>
          <w:tab w:val="left" w:pos="9921"/>
        </w:tabs>
        <w:ind w:right="-2"/>
        <w:jc w:val="right"/>
        <w:rPr>
          <w:sz w:val="18"/>
          <w:szCs w:val="18"/>
        </w:rPr>
      </w:pPr>
    </w:p>
    <w:p w:rsidR="00F15674" w:rsidRDefault="00F15674" w:rsidP="00000BFB">
      <w:pPr>
        <w:tabs>
          <w:tab w:val="left" w:pos="9921"/>
        </w:tabs>
        <w:ind w:right="-2"/>
        <w:jc w:val="right"/>
        <w:rPr>
          <w:sz w:val="18"/>
          <w:szCs w:val="18"/>
        </w:rPr>
      </w:pPr>
    </w:p>
    <w:p w:rsidR="00F15674" w:rsidRDefault="00F15674" w:rsidP="00000BFB">
      <w:pPr>
        <w:tabs>
          <w:tab w:val="left" w:pos="9921"/>
        </w:tabs>
        <w:ind w:right="-2"/>
        <w:jc w:val="right"/>
        <w:rPr>
          <w:sz w:val="18"/>
          <w:szCs w:val="18"/>
        </w:rPr>
      </w:pPr>
    </w:p>
    <w:p w:rsidR="00F15674" w:rsidRDefault="00F15674" w:rsidP="00000BFB">
      <w:pPr>
        <w:tabs>
          <w:tab w:val="left" w:pos="9921"/>
        </w:tabs>
        <w:ind w:right="-2"/>
        <w:jc w:val="right"/>
        <w:rPr>
          <w:sz w:val="18"/>
          <w:szCs w:val="18"/>
        </w:rPr>
      </w:pPr>
    </w:p>
    <w:p w:rsidR="00F15674" w:rsidRDefault="00F15674" w:rsidP="00000BFB">
      <w:pPr>
        <w:tabs>
          <w:tab w:val="left" w:pos="9921"/>
        </w:tabs>
        <w:ind w:right="-2"/>
        <w:jc w:val="right"/>
        <w:rPr>
          <w:sz w:val="18"/>
          <w:szCs w:val="18"/>
        </w:rPr>
      </w:pPr>
    </w:p>
    <w:p w:rsidR="00F15674" w:rsidRDefault="00F15674" w:rsidP="00000BFB">
      <w:pPr>
        <w:tabs>
          <w:tab w:val="left" w:pos="9921"/>
        </w:tabs>
        <w:ind w:right="-2"/>
        <w:jc w:val="right"/>
        <w:rPr>
          <w:sz w:val="18"/>
          <w:szCs w:val="18"/>
        </w:rPr>
      </w:pPr>
    </w:p>
    <w:p w:rsidR="00F15674" w:rsidRDefault="00F15674" w:rsidP="00000BFB">
      <w:pPr>
        <w:tabs>
          <w:tab w:val="left" w:pos="9921"/>
        </w:tabs>
        <w:ind w:right="-2"/>
        <w:jc w:val="right"/>
        <w:rPr>
          <w:sz w:val="18"/>
          <w:szCs w:val="18"/>
        </w:rPr>
      </w:pPr>
    </w:p>
    <w:p w:rsidR="00F15674" w:rsidRDefault="00F15674" w:rsidP="00000BFB">
      <w:pPr>
        <w:tabs>
          <w:tab w:val="left" w:pos="9921"/>
        </w:tabs>
        <w:ind w:right="-2"/>
        <w:jc w:val="right"/>
        <w:rPr>
          <w:sz w:val="18"/>
          <w:szCs w:val="18"/>
        </w:rPr>
      </w:pPr>
    </w:p>
    <w:p w:rsidR="00967F2E" w:rsidRPr="00CA0FE6" w:rsidRDefault="00967F2E" w:rsidP="00967F2E">
      <w:pPr>
        <w:jc w:val="both"/>
        <w:rPr>
          <w:color w:val="008000"/>
          <w:sz w:val="28"/>
          <w:szCs w:val="28"/>
        </w:rPr>
      </w:pPr>
      <w:r w:rsidRPr="00CA0FE6">
        <w:rPr>
          <w:b/>
          <w:color w:val="008000"/>
          <w:sz w:val="28"/>
          <w:szCs w:val="28"/>
        </w:rPr>
        <w:t>Вопрос</w:t>
      </w:r>
      <w:r w:rsidR="003617A0">
        <w:rPr>
          <w:b/>
          <w:color w:val="008000"/>
          <w:sz w:val="28"/>
          <w:szCs w:val="28"/>
        </w:rPr>
        <w:t xml:space="preserve"> (Н)</w:t>
      </w:r>
      <w:r w:rsidRPr="00CA0FE6">
        <w:rPr>
          <w:b/>
          <w:color w:val="008000"/>
          <w:sz w:val="28"/>
          <w:szCs w:val="28"/>
        </w:rPr>
        <w:t>:</w:t>
      </w:r>
      <w:r w:rsidRPr="00CA0FE6">
        <w:rPr>
          <w:color w:val="008000"/>
          <w:sz w:val="28"/>
          <w:szCs w:val="28"/>
        </w:rPr>
        <w:t xml:space="preserve"> </w:t>
      </w:r>
      <w:r w:rsidR="00830805" w:rsidRPr="00CA0FE6">
        <w:rPr>
          <w:color w:val="008000"/>
          <w:sz w:val="28"/>
          <w:szCs w:val="28"/>
        </w:rPr>
        <w:t>В каком случае</w:t>
      </w:r>
      <w:r w:rsidRPr="00CA0FE6">
        <w:rPr>
          <w:color w:val="008000"/>
          <w:sz w:val="28"/>
          <w:szCs w:val="28"/>
        </w:rPr>
        <w:t xml:space="preserve"> организации должны заполнять </w:t>
      </w:r>
      <w:r w:rsidR="0088083E">
        <w:rPr>
          <w:color w:val="008000"/>
          <w:sz w:val="28"/>
          <w:szCs w:val="28"/>
        </w:rPr>
        <w:t xml:space="preserve">таблицу 3 </w:t>
      </w:r>
      <w:r w:rsidRPr="00CA0FE6">
        <w:rPr>
          <w:color w:val="008000"/>
          <w:sz w:val="28"/>
          <w:szCs w:val="28"/>
        </w:rPr>
        <w:t>раздел</w:t>
      </w:r>
      <w:r w:rsidR="0088083E">
        <w:rPr>
          <w:color w:val="008000"/>
          <w:sz w:val="28"/>
          <w:szCs w:val="28"/>
        </w:rPr>
        <w:t>а</w:t>
      </w:r>
      <w:r w:rsidRPr="00CA0FE6">
        <w:rPr>
          <w:color w:val="008000"/>
          <w:sz w:val="28"/>
          <w:szCs w:val="28"/>
        </w:rPr>
        <w:t xml:space="preserve"> </w:t>
      </w:r>
      <w:r w:rsidR="00E627A6" w:rsidRPr="00CA0FE6">
        <w:rPr>
          <w:color w:val="008000"/>
          <w:sz w:val="28"/>
          <w:szCs w:val="28"/>
          <w:lang w:val="en-US"/>
        </w:rPr>
        <w:t>I</w:t>
      </w:r>
      <w:r w:rsidRPr="00CA0FE6">
        <w:rPr>
          <w:color w:val="008000"/>
          <w:sz w:val="28"/>
          <w:szCs w:val="28"/>
        </w:rPr>
        <w:t>II формы 4-у?</w:t>
      </w:r>
    </w:p>
    <w:p w:rsidR="00E627A6" w:rsidRPr="003617A0" w:rsidRDefault="00967F2E" w:rsidP="003617A0">
      <w:pPr>
        <w:jc w:val="both"/>
        <w:rPr>
          <w:color w:val="000000"/>
          <w:sz w:val="28"/>
          <w:szCs w:val="28"/>
        </w:rPr>
      </w:pPr>
      <w:r w:rsidRPr="00CA0FE6">
        <w:rPr>
          <w:b/>
          <w:color w:val="000000"/>
          <w:sz w:val="28"/>
          <w:szCs w:val="28"/>
        </w:rPr>
        <w:t xml:space="preserve">Ответ: </w:t>
      </w:r>
      <w:r w:rsidR="003617A0">
        <w:rPr>
          <w:color w:val="000000"/>
          <w:sz w:val="28"/>
          <w:szCs w:val="28"/>
        </w:rPr>
        <w:t>Таблицу</w:t>
      </w:r>
      <w:r w:rsidR="0088083E" w:rsidRPr="0088083E">
        <w:rPr>
          <w:color w:val="000000"/>
          <w:sz w:val="28"/>
          <w:szCs w:val="28"/>
        </w:rPr>
        <w:t xml:space="preserve"> 3</w:t>
      </w:r>
      <w:r w:rsidR="0088083E" w:rsidRPr="003617A0">
        <w:rPr>
          <w:color w:val="000000"/>
          <w:sz w:val="28"/>
          <w:szCs w:val="28"/>
        </w:rPr>
        <w:t xml:space="preserve"> </w:t>
      </w:r>
      <w:r w:rsidR="0088083E" w:rsidRPr="0088083E">
        <w:rPr>
          <w:color w:val="000000"/>
          <w:sz w:val="28"/>
          <w:szCs w:val="28"/>
        </w:rPr>
        <w:t>р</w:t>
      </w:r>
      <w:r w:rsidRPr="003617A0">
        <w:rPr>
          <w:color w:val="000000"/>
          <w:sz w:val="28"/>
          <w:szCs w:val="28"/>
        </w:rPr>
        <w:t>аздел</w:t>
      </w:r>
      <w:r w:rsidR="0088083E" w:rsidRPr="003617A0">
        <w:rPr>
          <w:color w:val="000000"/>
          <w:sz w:val="28"/>
          <w:szCs w:val="28"/>
        </w:rPr>
        <w:t>а</w:t>
      </w:r>
      <w:r w:rsidRPr="003617A0">
        <w:rPr>
          <w:color w:val="000000"/>
          <w:sz w:val="28"/>
          <w:szCs w:val="28"/>
        </w:rPr>
        <w:t xml:space="preserve"> </w:t>
      </w:r>
      <w:r w:rsidR="003109F7" w:rsidRPr="003617A0">
        <w:rPr>
          <w:color w:val="000000"/>
          <w:sz w:val="28"/>
          <w:szCs w:val="28"/>
        </w:rPr>
        <w:t>III</w:t>
      </w:r>
      <w:r w:rsidRPr="003617A0">
        <w:rPr>
          <w:color w:val="000000"/>
          <w:sz w:val="28"/>
          <w:szCs w:val="28"/>
        </w:rPr>
        <w:t xml:space="preserve"> заполня</w:t>
      </w:r>
      <w:r w:rsidR="003617A0" w:rsidRPr="003617A0">
        <w:rPr>
          <w:color w:val="000000"/>
          <w:sz w:val="28"/>
          <w:szCs w:val="28"/>
        </w:rPr>
        <w:t xml:space="preserve">ют организации, осуществлявшие в отчетном периоде затраты на инновации и (или) отгрузку инновационной продукции (работ, услуг), вне зависимости от основного </w:t>
      </w:r>
      <w:r w:rsidR="003617A0">
        <w:rPr>
          <w:color w:val="000000"/>
          <w:sz w:val="28"/>
          <w:szCs w:val="28"/>
        </w:rPr>
        <w:t xml:space="preserve">вида экономической деятельности </w:t>
      </w:r>
      <w:r w:rsidR="008D4D7E" w:rsidRPr="003617A0">
        <w:rPr>
          <w:i/>
          <w:color w:val="943634"/>
          <w:sz w:val="28"/>
          <w:szCs w:val="28"/>
        </w:rPr>
        <w:t>(ч.1 п.</w:t>
      </w:r>
      <w:r w:rsidR="003D3E96" w:rsidRPr="003617A0">
        <w:rPr>
          <w:i/>
          <w:color w:val="943634"/>
          <w:sz w:val="28"/>
          <w:szCs w:val="28"/>
        </w:rPr>
        <w:t>50</w:t>
      </w:r>
      <w:r w:rsidR="008D4D7E" w:rsidRPr="003617A0">
        <w:rPr>
          <w:i/>
          <w:color w:val="943634"/>
          <w:sz w:val="28"/>
          <w:szCs w:val="28"/>
        </w:rPr>
        <w:t xml:space="preserve"> Указаний по форме 4-у)</w:t>
      </w:r>
      <w:r w:rsidR="003617A0">
        <w:rPr>
          <w:color w:val="000000"/>
          <w:sz w:val="28"/>
          <w:szCs w:val="28"/>
        </w:rPr>
        <w:t>.</w:t>
      </w:r>
    </w:p>
    <w:p w:rsidR="00830805" w:rsidRPr="00CA0FE6" w:rsidRDefault="00830805" w:rsidP="00830805">
      <w:pPr>
        <w:ind w:firstLine="709"/>
        <w:jc w:val="both"/>
        <w:rPr>
          <w:sz w:val="28"/>
          <w:szCs w:val="28"/>
        </w:rPr>
      </w:pPr>
      <w:r w:rsidRPr="00CA0FE6">
        <w:rPr>
          <w:sz w:val="28"/>
          <w:szCs w:val="28"/>
        </w:rPr>
        <w:t xml:space="preserve">Организация, в структуру которой входят подразделения, расположенные на другой территории, раздел III </w:t>
      </w:r>
      <w:r w:rsidR="008D4D7E">
        <w:rPr>
          <w:sz w:val="28"/>
          <w:szCs w:val="28"/>
        </w:rPr>
        <w:t>з</w:t>
      </w:r>
      <w:r w:rsidR="008D4D7E" w:rsidRPr="00CA0FE6">
        <w:rPr>
          <w:sz w:val="28"/>
          <w:szCs w:val="28"/>
        </w:rPr>
        <w:t>аполняет</w:t>
      </w:r>
      <w:r w:rsidR="008D4D7E">
        <w:rPr>
          <w:sz w:val="28"/>
          <w:szCs w:val="28"/>
        </w:rPr>
        <w:t xml:space="preserve"> </w:t>
      </w:r>
      <w:r w:rsidRPr="008D4D7E">
        <w:rPr>
          <w:sz w:val="28"/>
          <w:szCs w:val="28"/>
        </w:rPr>
        <w:t xml:space="preserve">только </w:t>
      </w:r>
      <w:r w:rsidR="008D4D7E" w:rsidRPr="008D4D7E">
        <w:rPr>
          <w:sz w:val="28"/>
          <w:szCs w:val="28"/>
        </w:rPr>
        <w:t xml:space="preserve">в отчете </w:t>
      </w:r>
      <w:r w:rsidRPr="008D4D7E">
        <w:rPr>
          <w:sz w:val="28"/>
          <w:szCs w:val="28"/>
        </w:rPr>
        <w:t xml:space="preserve">по организации в целом </w:t>
      </w:r>
      <w:r w:rsidRPr="008D4D7E">
        <w:rPr>
          <w:i/>
          <w:color w:val="943634"/>
          <w:sz w:val="28"/>
          <w:szCs w:val="28"/>
        </w:rPr>
        <w:t>(п.4</w:t>
      </w:r>
      <w:r w:rsidR="00F62D88" w:rsidRPr="008D4D7E">
        <w:rPr>
          <w:i/>
          <w:color w:val="943634"/>
          <w:sz w:val="28"/>
          <w:szCs w:val="28"/>
        </w:rPr>
        <w:t>9</w:t>
      </w:r>
      <w:r w:rsidRPr="008D4D7E">
        <w:rPr>
          <w:i/>
          <w:color w:val="943634"/>
          <w:sz w:val="28"/>
          <w:szCs w:val="28"/>
        </w:rPr>
        <w:t xml:space="preserve"> Указаний по форме 4-у).</w:t>
      </w:r>
    </w:p>
    <w:p w:rsidR="00000BFB" w:rsidRPr="00CA0FE6" w:rsidRDefault="00000BFB" w:rsidP="000A0EFA">
      <w:pPr>
        <w:jc w:val="both"/>
        <w:rPr>
          <w:sz w:val="28"/>
          <w:szCs w:val="28"/>
        </w:rPr>
      </w:pPr>
    </w:p>
    <w:p w:rsidR="00D06BB6" w:rsidRPr="00CA0FE6" w:rsidRDefault="00D06BB6" w:rsidP="000A0EFA">
      <w:pPr>
        <w:jc w:val="both"/>
        <w:rPr>
          <w:sz w:val="28"/>
          <w:szCs w:val="28"/>
        </w:rPr>
      </w:pPr>
    </w:p>
    <w:p w:rsidR="00271EE4" w:rsidRPr="002552B4" w:rsidRDefault="00271EE4" w:rsidP="00271EE4">
      <w:pPr>
        <w:widowControl w:val="0"/>
        <w:autoSpaceDE w:val="0"/>
        <w:autoSpaceDN w:val="0"/>
        <w:adjustRightInd w:val="0"/>
        <w:jc w:val="both"/>
        <w:rPr>
          <w:color w:val="008000"/>
          <w:sz w:val="28"/>
          <w:szCs w:val="28"/>
        </w:rPr>
      </w:pPr>
      <w:r w:rsidRPr="00A642B9">
        <w:rPr>
          <w:b/>
          <w:color w:val="008000"/>
          <w:sz w:val="28"/>
          <w:szCs w:val="28"/>
        </w:rPr>
        <w:t>Вопрос</w:t>
      </w:r>
      <w:r>
        <w:rPr>
          <w:b/>
          <w:color w:val="008000"/>
          <w:sz w:val="28"/>
          <w:szCs w:val="28"/>
          <w:lang w:val="en-US"/>
        </w:rPr>
        <w:t> </w:t>
      </w:r>
      <w:r w:rsidRPr="00271EE4">
        <w:rPr>
          <w:b/>
          <w:color w:val="008000"/>
          <w:sz w:val="28"/>
          <w:szCs w:val="28"/>
        </w:rPr>
        <w:t>(</w:t>
      </w:r>
      <w:r>
        <w:rPr>
          <w:b/>
          <w:color w:val="008000"/>
          <w:sz w:val="28"/>
          <w:szCs w:val="28"/>
        </w:rPr>
        <w:t>Н</w:t>
      </w:r>
      <w:r w:rsidRPr="00271EE4">
        <w:rPr>
          <w:b/>
          <w:color w:val="008000"/>
          <w:sz w:val="28"/>
          <w:szCs w:val="28"/>
        </w:rPr>
        <w:t>)</w:t>
      </w:r>
      <w:r w:rsidRPr="00A642B9">
        <w:rPr>
          <w:b/>
          <w:color w:val="008000"/>
          <w:sz w:val="28"/>
          <w:szCs w:val="28"/>
        </w:rPr>
        <w:t>:</w:t>
      </w:r>
      <w:r>
        <w:rPr>
          <w:b/>
          <w:color w:val="008000"/>
          <w:sz w:val="28"/>
          <w:szCs w:val="28"/>
        </w:rPr>
        <w:t> </w:t>
      </w:r>
      <w:r w:rsidRPr="00A642B9">
        <w:rPr>
          <w:color w:val="008000"/>
          <w:sz w:val="28"/>
          <w:szCs w:val="28"/>
        </w:rPr>
        <w:t>Как</w:t>
      </w:r>
      <w:r>
        <w:rPr>
          <w:color w:val="008000"/>
          <w:sz w:val="28"/>
          <w:szCs w:val="28"/>
        </w:rPr>
        <w:t xml:space="preserve">ов порядок </w:t>
      </w:r>
      <w:r w:rsidRPr="00A642B9">
        <w:rPr>
          <w:color w:val="008000"/>
          <w:sz w:val="28"/>
          <w:szCs w:val="28"/>
        </w:rPr>
        <w:t>заполн</w:t>
      </w:r>
      <w:r>
        <w:rPr>
          <w:color w:val="008000"/>
          <w:sz w:val="28"/>
          <w:szCs w:val="28"/>
        </w:rPr>
        <w:t>ения</w:t>
      </w:r>
      <w:r w:rsidRPr="00A642B9">
        <w:rPr>
          <w:color w:val="008000"/>
          <w:sz w:val="28"/>
          <w:szCs w:val="28"/>
        </w:rPr>
        <w:t xml:space="preserve"> </w:t>
      </w:r>
      <w:r>
        <w:rPr>
          <w:color w:val="008000"/>
          <w:sz w:val="28"/>
          <w:szCs w:val="28"/>
        </w:rPr>
        <w:t>строки 50</w:t>
      </w:r>
      <w:r w:rsidRPr="002552B4">
        <w:rPr>
          <w:color w:val="008000"/>
          <w:sz w:val="28"/>
          <w:szCs w:val="28"/>
        </w:rPr>
        <w:t>?</w:t>
      </w:r>
    </w:p>
    <w:p w:rsidR="00271EE4" w:rsidRDefault="00271EE4" w:rsidP="00271EE4">
      <w:pPr>
        <w:widowControl w:val="0"/>
        <w:autoSpaceDE w:val="0"/>
        <w:autoSpaceDN w:val="0"/>
        <w:adjustRightInd w:val="0"/>
        <w:jc w:val="both"/>
        <w:rPr>
          <w:color w:val="000000"/>
          <w:sz w:val="28"/>
          <w:szCs w:val="28"/>
        </w:rPr>
      </w:pPr>
      <w:r w:rsidRPr="00392D04">
        <w:rPr>
          <w:b/>
          <w:bCs/>
          <w:color w:val="000000"/>
          <w:sz w:val="28"/>
          <w:szCs w:val="28"/>
        </w:rPr>
        <w:t>Ответ: </w:t>
      </w:r>
      <w:r w:rsidRPr="00392D04">
        <w:rPr>
          <w:color w:val="000000"/>
          <w:sz w:val="28"/>
          <w:szCs w:val="28"/>
        </w:rPr>
        <w:t xml:space="preserve">По строке </w:t>
      </w:r>
      <w:r>
        <w:rPr>
          <w:color w:val="000000"/>
          <w:sz w:val="28"/>
          <w:szCs w:val="28"/>
        </w:rPr>
        <w:t>5</w:t>
      </w:r>
      <w:r w:rsidRPr="00392D04">
        <w:rPr>
          <w:color w:val="000000"/>
          <w:sz w:val="28"/>
          <w:szCs w:val="28"/>
        </w:rPr>
        <w:t xml:space="preserve">0 </w:t>
      </w:r>
      <w:r>
        <w:rPr>
          <w:color w:val="000000"/>
          <w:sz w:val="28"/>
          <w:szCs w:val="28"/>
        </w:rPr>
        <w:t>п</w:t>
      </w:r>
      <w:r w:rsidRPr="00392D04">
        <w:rPr>
          <w:color w:val="000000"/>
          <w:sz w:val="28"/>
          <w:szCs w:val="28"/>
        </w:rPr>
        <w:t>роставляется код «1», если организация в отчетном году осуществляла</w:t>
      </w:r>
      <w:r>
        <w:rPr>
          <w:color w:val="000000"/>
          <w:sz w:val="28"/>
          <w:szCs w:val="28"/>
        </w:rPr>
        <w:t xml:space="preserve"> </w:t>
      </w:r>
      <w:r w:rsidRPr="00392D04">
        <w:rPr>
          <w:i/>
          <w:color w:val="943634"/>
          <w:sz w:val="28"/>
          <w:szCs w:val="28"/>
        </w:rPr>
        <w:t>(п.</w:t>
      </w:r>
      <w:r>
        <w:rPr>
          <w:i/>
          <w:color w:val="943634"/>
          <w:sz w:val="28"/>
          <w:szCs w:val="28"/>
        </w:rPr>
        <w:t>51</w:t>
      </w:r>
      <w:r w:rsidRPr="00392D04">
        <w:rPr>
          <w:i/>
          <w:color w:val="943634"/>
          <w:sz w:val="28"/>
          <w:szCs w:val="28"/>
        </w:rPr>
        <w:t xml:space="preserve"> Указаний</w:t>
      </w:r>
      <w:r>
        <w:rPr>
          <w:i/>
          <w:color w:val="943634"/>
          <w:sz w:val="28"/>
          <w:szCs w:val="28"/>
        </w:rPr>
        <w:t xml:space="preserve"> по форме 4-у</w:t>
      </w:r>
      <w:r w:rsidRPr="00392D04">
        <w:rPr>
          <w:i/>
          <w:color w:val="943634"/>
          <w:sz w:val="28"/>
          <w:szCs w:val="28"/>
        </w:rPr>
        <w:t>)</w:t>
      </w:r>
      <w:r>
        <w:rPr>
          <w:color w:val="000000"/>
          <w:sz w:val="28"/>
          <w:szCs w:val="28"/>
        </w:rPr>
        <w:t>:</w:t>
      </w:r>
      <w:r w:rsidRPr="00392D04">
        <w:rPr>
          <w:color w:val="000000"/>
          <w:sz w:val="28"/>
          <w:szCs w:val="28"/>
        </w:rPr>
        <w:t xml:space="preserve"> </w:t>
      </w:r>
    </w:p>
    <w:p w:rsidR="00271EE4" w:rsidRDefault="00271EE4" w:rsidP="00271EE4">
      <w:pPr>
        <w:widowControl w:val="0"/>
        <w:autoSpaceDE w:val="0"/>
        <w:autoSpaceDN w:val="0"/>
        <w:adjustRightInd w:val="0"/>
        <w:ind w:left="709"/>
        <w:jc w:val="both"/>
        <w:rPr>
          <w:sz w:val="28"/>
          <w:szCs w:val="28"/>
        </w:rPr>
      </w:pPr>
      <w:r w:rsidRPr="00392D04">
        <w:rPr>
          <w:color w:val="000000"/>
          <w:sz w:val="28"/>
          <w:szCs w:val="28"/>
        </w:rPr>
        <w:t xml:space="preserve">затраты на </w:t>
      </w:r>
      <w:r w:rsidRPr="00392D04">
        <w:rPr>
          <w:sz w:val="28"/>
          <w:szCs w:val="28"/>
        </w:rPr>
        <w:t>продуктовые инновации и (или) инновации бизнес-процесса</w:t>
      </w:r>
      <w:r>
        <w:rPr>
          <w:sz w:val="28"/>
          <w:szCs w:val="28"/>
        </w:rPr>
        <w:t>;</w:t>
      </w:r>
    </w:p>
    <w:p w:rsidR="00271EE4" w:rsidRPr="002552B4" w:rsidRDefault="00271EE4" w:rsidP="00271EE4">
      <w:pPr>
        <w:widowControl w:val="0"/>
        <w:autoSpaceDE w:val="0"/>
        <w:autoSpaceDN w:val="0"/>
        <w:adjustRightInd w:val="0"/>
        <w:ind w:left="709"/>
        <w:jc w:val="both"/>
        <w:rPr>
          <w:b/>
          <w:bCs/>
          <w:color w:val="008000"/>
          <w:sz w:val="28"/>
          <w:szCs w:val="28"/>
        </w:rPr>
      </w:pPr>
      <w:r>
        <w:rPr>
          <w:color w:val="000000"/>
          <w:sz w:val="28"/>
          <w:szCs w:val="28"/>
        </w:rPr>
        <w:t>отгрузку инновационной продукции (работ, услуг)</w:t>
      </w:r>
      <w:r w:rsidRPr="00392D04">
        <w:rPr>
          <w:sz w:val="28"/>
          <w:szCs w:val="28"/>
        </w:rPr>
        <w:t>.</w:t>
      </w:r>
    </w:p>
    <w:p w:rsidR="00271EE4" w:rsidRDefault="00271EE4" w:rsidP="00271EE4">
      <w:pPr>
        <w:widowControl w:val="0"/>
        <w:autoSpaceDE w:val="0"/>
        <w:autoSpaceDN w:val="0"/>
        <w:adjustRightInd w:val="0"/>
        <w:ind w:firstLine="709"/>
        <w:jc w:val="both"/>
        <w:rPr>
          <w:color w:val="000000"/>
          <w:sz w:val="28"/>
          <w:szCs w:val="28"/>
        </w:rPr>
      </w:pPr>
      <w:r w:rsidRPr="00875516">
        <w:rPr>
          <w:color w:val="000000"/>
          <w:sz w:val="28"/>
          <w:szCs w:val="28"/>
        </w:rPr>
        <w:t xml:space="preserve">Для того чтобы определить, </w:t>
      </w:r>
      <w:r>
        <w:rPr>
          <w:color w:val="000000"/>
          <w:sz w:val="28"/>
          <w:szCs w:val="28"/>
        </w:rPr>
        <w:t xml:space="preserve">что включают в себя </w:t>
      </w:r>
      <w:r w:rsidRPr="00875516">
        <w:rPr>
          <w:color w:val="000000"/>
          <w:sz w:val="28"/>
          <w:szCs w:val="28"/>
        </w:rPr>
        <w:t>продуктов</w:t>
      </w:r>
      <w:r>
        <w:rPr>
          <w:color w:val="000000"/>
          <w:sz w:val="28"/>
          <w:szCs w:val="28"/>
        </w:rPr>
        <w:t xml:space="preserve">ые инновации и </w:t>
      </w:r>
      <w:r w:rsidRPr="00875516">
        <w:rPr>
          <w:color w:val="000000"/>
          <w:sz w:val="28"/>
          <w:szCs w:val="28"/>
        </w:rPr>
        <w:t>инноваци</w:t>
      </w:r>
      <w:r>
        <w:rPr>
          <w:color w:val="000000"/>
          <w:sz w:val="28"/>
          <w:szCs w:val="28"/>
        </w:rPr>
        <w:t>и</w:t>
      </w:r>
      <w:r w:rsidRPr="00875516">
        <w:rPr>
          <w:color w:val="000000"/>
          <w:sz w:val="28"/>
          <w:szCs w:val="28"/>
        </w:rPr>
        <w:t xml:space="preserve"> бизнес-процесса, следует руководствоваться </w:t>
      </w:r>
      <w:r>
        <w:rPr>
          <w:i/>
          <w:color w:val="943634"/>
          <w:sz w:val="28"/>
          <w:szCs w:val="28"/>
        </w:rPr>
        <w:t>ч.2-9 п</w:t>
      </w:r>
      <w:r w:rsidRPr="00875516">
        <w:rPr>
          <w:i/>
          <w:color w:val="943634"/>
          <w:sz w:val="28"/>
          <w:szCs w:val="28"/>
        </w:rPr>
        <w:t>.</w:t>
      </w:r>
      <w:r>
        <w:rPr>
          <w:i/>
          <w:color w:val="943634"/>
          <w:sz w:val="28"/>
          <w:szCs w:val="28"/>
        </w:rPr>
        <w:t>5</w:t>
      </w:r>
      <w:r w:rsidRPr="00875516">
        <w:rPr>
          <w:i/>
          <w:color w:val="943634"/>
          <w:sz w:val="28"/>
          <w:szCs w:val="28"/>
        </w:rPr>
        <w:t>1 Указаний</w:t>
      </w:r>
      <w:r>
        <w:rPr>
          <w:i/>
          <w:color w:val="943634"/>
          <w:sz w:val="28"/>
          <w:szCs w:val="28"/>
        </w:rPr>
        <w:t xml:space="preserve"> по форме 4-у</w:t>
      </w:r>
      <w:r w:rsidRPr="00875516">
        <w:rPr>
          <w:color w:val="000000"/>
          <w:sz w:val="28"/>
          <w:szCs w:val="28"/>
        </w:rPr>
        <w:t>.</w:t>
      </w:r>
    </w:p>
    <w:p w:rsidR="00271EE4" w:rsidRPr="00875516" w:rsidRDefault="00271EE4" w:rsidP="00271EE4">
      <w:pPr>
        <w:widowControl w:val="0"/>
        <w:autoSpaceDE w:val="0"/>
        <w:autoSpaceDN w:val="0"/>
        <w:adjustRightInd w:val="0"/>
        <w:ind w:firstLine="709"/>
        <w:jc w:val="both"/>
        <w:rPr>
          <w:color w:val="000000"/>
          <w:sz w:val="28"/>
          <w:szCs w:val="28"/>
        </w:rPr>
      </w:pPr>
      <w:r>
        <w:rPr>
          <w:color w:val="000000"/>
          <w:sz w:val="28"/>
          <w:szCs w:val="28"/>
        </w:rPr>
        <w:t>Ч</w:t>
      </w:r>
      <w:r w:rsidRPr="00875516">
        <w:rPr>
          <w:color w:val="000000"/>
          <w:sz w:val="28"/>
          <w:szCs w:val="28"/>
        </w:rPr>
        <w:t>то не относится к инновациям,</w:t>
      </w:r>
      <w:r>
        <w:rPr>
          <w:color w:val="000000"/>
          <w:sz w:val="28"/>
          <w:szCs w:val="28"/>
        </w:rPr>
        <w:t xml:space="preserve"> указано в </w:t>
      </w:r>
      <w:r>
        <w:rPr>
          <w:i/>
          <w:color w:val="943634"/>
          <w:sz w:val="28"/>
          <w:szCs w:val="28"/>
        </w:rPr>
        <w:t>ч.10</w:t>
      </w:r>
      <w:r w:rsidRPr="00875516">
        <w:rPr>
          <w:i/>
          <w:color w:val="943634"/>
          <w:sz w:val="28"/>
          <w:szCs w:val="28"/>
        </w:rPr>
        <w:t>.</w:t>
      </w:r>
      <w:r>
        <w:rPr>
          <w:i/>
          <w:color w:val="943634"/>
          <w:sz w:val="28"/>
          <w:szCs w:val="28"/>
        </w:rPr>
        <w:t xml:space="preserve"> п.51</w:t>
      </w:r>
      <w:r w:rsidRPr="00875516">
        <w:rPr>
          <w:i/>
          <w:color w:val="943634"/>
          <w:sz w:val="28"/>
          <w:szCs w:val="28"/>
        </w:rPr>
        <w:t xml:space="preserve"> Указаний</w:t>
      </w:r>
      <w:r>
        <w:rPr>
          <w:i/>
          <w:color w:val="943634"/>
          <w:sz w:val="28"/>
          <w:szCs w:val="28"/>
        </w:rPr>
        <w:t xml:space="preserve"> по форме 4-у</w:t>
      </w:r>
      <w:r>
        <w:rPr>
          <w:color w:val="000000"/>
          <w:sz w:val="28"/>
          <w:szCs w:val="28"/>
        </w:rPr>
        <w:t>.</w:t>
      </w:r>
      <w:r w:rsidRPr="00875516">
        <w:rPr>
          <w:color w:val="000000"/>
          <w:sz w:val="28"/>
          <w:szCs w:val="28"/>
        </w:rPr>
        <w:t xml:space="preserve"> </w:t>
      </w:r>
    </w:p>
    <w:p w:rsidR="00271EE4" w:rsidRPr="00875516" w:rsidRDefault="00271EE4" w:rsidP="00271EE4">
      <w:pPr>
        <w:widowControl w:val="0"/>
        <w:autoSpaceDE w:val="0"/>
        <w:autoSpaceDN w:val="0"/>
        <w:adjustRightInd w:val="0"/>
        <w:ind w:firstLine="709"/>
        <w:jc w:val="both"/>
        <w:rPr>
          <w:i/>
          <w:color w:val="943634"/>
          <w:sz w:val="28"/>
          <w:szCs w:val="28"/>
        </w:rPr>
      </w:pPr>
      <w:r w:rsidRPr="00875516">
        <w:rPr>
          <w:color w:val="000000"/>
          <w:sz w:val="28"/>
          <w:szCs w:val="28"/>
        </w:rPr>
        <w:t xml:space="preserve">Затраты, которые включаются в затраты на инновации, определены в </w:t>
      </w:r>
      <w:r w:rsidRPr="00875516">
        <w:rPr>
          <w:i/>
          <w:color w:val="943634"/>
          <w:sz w:val="28"/>
          <w:szCs w:val="28"/>
        </w:rPr>
        <w:t>п.</w:t>
      </w:r>
      <w:r>
        <w:rPr>
          <w:i/>
          <w:color w:val="943634"/>
          <w:sz w:val="28"/>
          <w:szCs w:val="28"/>
        </w:rPr>
        <w:t>52 и п.53</w:t>
      </w:r>
      <w:r w:rsidRPr="00875516">
        <w:rPr>
          <w:i/>
          <w:color w:val="943634"/>
          <w:sz w:val="28"/>
          <w:szCs w:val="28"/>
        </w:rPr>
        <w:t xml:space="preserve"> Указаний.</w:t>
      </w:r>
    </w:p>
    <w:p w:rsidR="00271EE4" w:rsidRDefault="00271EE4" w:rsidP="00271EE4">
      <w:pPr>
        <w:widowControl w:val="0"/>
        <w:autoSpaceDE w:val="0"/>
        <w:autoSpaceDN w:val="0"/>
        <w:adjustRightInd w:val="0"/>
        <w:ind w:firstLine="709"/>
        <w:jc w:val="both"/>
        <w:rPr>
          <w:color w:val="000000"/>
          <w:sz w:val="28"/>
          <w:szCs w:val="28"/>
        </w:rPr>
      </w:pPr>
      <w:r w:rsidRPr="00875516">
        <w:rPr>
          <w:color w:val="000000"/>
          <w:sz w:val="28"/>
          <w:szCs w:val="28"/>
        </w:rPr>
        <w:t xml:space="preserve">При определении отгрузки инновационной продукции (работ, услуг) необходимо руководствоваться </w:t>
      </w:r>
      <w:r>
        <w:rPr>
          <w:i/>
          <w:color w:val="943634"/>
          <w:sz w:val="28"/>
          <w:szCs w:val="28"/>
        </w:rPr>
        <w:t>ч.4-6 п</w:t>
      </w:r>
      <w:r w:rsidRPr="00875516">
        <w:rPr>
          <w:i/>
          <w:color w:val="943634"/>
          <w:sz w:val="28"/>
          <w:szCs w:val="28"/>
        </w:rPr>
        <w:t>.</w:t>
      </w:r>
      <w:r>
        <w:rPr>
          <w:i/>
          <w:color w:val="943634"/>
          <w:sz w:val="28"/>
          <w:szCs w:val="28"/>
        </w:rPr>
        <w:t>53</w:t>
      </w:r>
      <w:r w:rsidRPr="00271EE4">
        <w:rPr>
          <w:i/>
          <w:color w:val="943634"/>
          <w:sz w:val="28"/>
          <w:szCs w:val="28"/>
          <w:vertAlign w:val="superscript"/>
        </w:rPr>
        <w:t>1</w:t>
      </w:r>
      <w:r w:rsidRPr="00875516">
        <w:rPr>
          <w:i/>
          <w:color w:val="943634"/>
          <w:sz w:val="28"/>
          <w:szCs w:val="28"/>
        </w:rPr>
        <w:t xml:space="preserve"> Указаний</w:t>
      </w:r>
      <w:r>
        <w:rPr>
          <w:i/>
          <w:color w:val="943634"/>
          <w:sz w:val="28"/>
          <w:szCs w:val="28"/>
        </w:rPr>
        <w:t xml:space="preserve"> по форме 4-у</w:t>
      </w:r>
      <w:r w:rsidRPr="00875516">
        <w:rPr>
          <w:color w:val="000000"/>
          <w:sz w:val="28"/>
          <w:szCs w:val="28"/>
        </w:rPr>
        <w:t>.</w:t>
      </w:r>
    </w:p>
    <w:p w:rsidR="00271EE4" w:rsidRPr="006D23B8" w:rsidRDefault="00271EE4" w:rsidP="00830805">
      <w:pPr>
        <w:jc w:val="both"/>
        <w:rPr>
          <w:sz w:val="28"/>
          <w:szCs w:val="28"/>
        </w:rPr>
      </w:pPr>
    </w:p>
    <w:p w:rsidR="00271EE4" w:rsidRPr="006D23B8" w:rsidRDefault="00271EE4" w:rsidP="00830805">
      <w:pPr>
        <w:jc w:val="both"/>
        <w:rPr>
          <w:sz w:val="28"/>
          <w:szCs w:val="28"/>
        </w:rPr>
      </w:pPr>
    </w:p>
    <w:p w:rsidR="00830805" w:rsidRPr="00CA0FE6" w:rsidRDefault="00830805" w:rsidP="00830805">
      <w:pPr>
        <w:jc w:val="both"/>
        <w:rPr>
          <w:color w:val="008000"/>
          <w:sz w:val="28"/>
          <w:szCs w:val="28"/>
        </w:rPr>
      </w:pPr>
      <w:r w:rsidRPr="00CA0FE6">
        <w:rPr>
          <w:b/>
          <w:color w:val="008000"/>
          <w:sz w:val="28"/>
          <w:szCs w:val="28"/>
        </w:rPr>
        <w:t>Вопрос:</w:t>
      </w:r>
      <w:r w:rsidRPr="00CA0FE6">
        <w:rPr>
          <w:color w:val="008000"/>
          <w:sz w:val="28"/>
          <w:szCs w:val="28"/>
        </w:rPr>
        <w:t xml:space="preserve"> </w:t>
      </w:r>
      <w:r w:rsidR="00D06BB6" w:rsidRPr="00CA0FE6">
        <w:rPr>
          <w:color w:val="008000"/>
          <w:sz w:val="28"/>
          <w:szCs w:val="28"/>
        </w:rPr>
        <w:t xml:space="preserve">Что </w:t>
      </w:r>
      <w:r w:rsidR="007032CD">
        <w:rPr>
          <w:color w:val="008000"/>
          <w:sz w:val="28"/>
          <w:szCs w:val="28"/>
        </w:rPr>
        <w:t xml:space="preserve">не </w:t>
      </w:r>
      <w:r w:rsidR="00D06BB6" w:rsidRPr="00CA0FE6">
        <w:rPr>
          <w:color w:val="008000"/>
          <w:sz w:val="28"/>
          <w:szCs w:val="28"/>
        </w:rPr>
        <w:t>относится к инновациям</w:t>
      </w:r>
      <w:r w:rsidRPr="00CA0FE6">
        <w:rPr>
          <w:color w:val="008000"/>
          <w:sz w:val="28"/>
          <w:szCs w:val="28"/>
        </w:rPr>
        <w:t>?</w:t>
      </w:r>
    </w:p>
    <w:p w:rsidR="00BD1699" w:rsidRPr="00CA0FE6" w:rsidRDefault="00830805" w:rsidP="002C070D">
      <w:pPr>
        <w:jc w:val="both"/>
        <w:rPr>
          <w:sz w:val="28"/>
          <w:szCs w:val="28"/>
        </w:rPr>
      </w:pPr>
      <w:r w:rsidRPr="00CA0FE6">
        <w:rPr>
          <w:b/>
          <w:color w:val="000000"/>
          <w:sz w:val="28"/>
          <w:szCs w:val="28"/>
        </w:rPr>
        <w:t xml:space="preserve">Ответ: </w:t>
      </w:r>
      <w:r w:rsidR="00BD1699" w:rsidRPr="008D4D7E">
        <w:rPr>
          <w:sz w:val="28"/>
          <w:szCs w:val="28"/>
        </w:rPr>
        <w:t xml:space="preserve">К инновациям не относятся </w:t>
      </w:r>
      <w:r w:rsidR="00BD1699" w:rsidRPr="008D4D7E">
        <w:rPr>
          <w:i/>
          <w:color w:val="943634"/>
          <w:sz w:val="28"/>
          <w:szCs w:val="28"/>
        </w:rPr>
        <w:t>(</w:t>
      </w:r>
      <w:r w:rsidR="005313AD">
        <w:rPr>
          <w:i/>
          <w:color w:val="943634"/>
          <w:sz w:val="28"/>
          <w:szCs w:val="28"/>
        </w:rPr>
        <w:t>ч.1</w:t>
      </w:r>
      <w:r w:rsidR="00486DC9">
        <w:rPr>
          <w:i/>
          <w:color w:val="943634"/>
          <w:sz w:val="28"/>
          <w:szCs w:val="28"/>
        </w:rPr>
        <w:t>0</w:t>
      </w:r>
      <w:r w:rsidR="002A170B">
        <w:rPr>
          <w:i/>
          <w:color w:val="943634"/>
          <w:sz w:val="28"/>
          <w:szCs w:val="28"/>
        </w:rPr>
        <w:t xml:space="preserve"> </w:t>
      </w:r>
      <w:r w:rsidR="00BD1699" w:rsidRPr="008D4D7E">
        <w:rPr>
          <w:i/>
          <w:color w:val="943634"/>
          <w:sz w:val="28"/>
          <w:szCs w:val="28"/>
        </w:rPr>
        <w:t>п.5</w:t>
      </w:r>
      <w:r w:rsidR="002A170B">
        <w:rPr>
          <w:i/>
          <w:color w:val="943634"/>
          <w:sz w:val="28"/>
          <w:szCs w:val="28"/>
        </w:rPr>
        <w:t>1</w:t>
      </w:r>
      <w:r w:rsidR="00BD1699" w:rsidRPr="008D4D7E">
        <w:rPr>
          <w:i/>
          <w:color w:val="943634"/>
          <w:sz w:val="28"/>
          <w:szCs w:val="28"/>
        </w:rPr>
        <w:t xml:space="preserve"> Указаний по форме 4-у)</w:t>
      </w:r>
      <w:r w:rsidR="00BD1699" w:rsidRPr="008D4D7E">
        <w:rPr>
          <w:sz w:val="28"/>
          <w:szCs w:val="28"/>
        </w:rPr>
        <w:t>:</w:t>
      </w:r>
    </w:p>
    <w:p w:rsidR="00775A42" w:rsidRPr="00775A42" w:rsidRDefault="00775A42" w:rsidP="00775A42">
      <w:pPr>
        <w:spacing w:after="40"/>
        <w:ind w:firstLine="709"/>
        <w:jc w:val="both"/>
        <w:rPr>
          <w:sz w:val="28"/>
          <w:szCs w:val="28"/>
        </w:rPr>
      </w:pPr>
      <w:r w:rsidRPr="00775A42">
        <w:rPr>
          <w:color w:val="000000"/>
          <w:sz w:val="28"/>
          <w:szCs w:val="28"/>
        </w:rPr>
        <w:t xml:space="preserve">незначительные эстетические изменения </w:t>
      </w:r>
      <w:r w:rsidRPr="00775A42">
        <w:rPr>
          <w:sz w:val="28"/>
          <w:szCs w:val="28"/>
        </w:rPr>
        <w:t>продукции, не касающиеся ее свойств, технических характеристик, такие как изменение цвета или несущественное изменение формы и тому подобное;</w:t>
      </w:r>
    </w:p>
    <w:p w:rsidR="00775A42" w:rsidRPr="00775A42" w:rsidRDefault="00775A42" w:rsidP="00775A42">
      <w:pPr>
        <w:pStyle w:val="15"/>
        <w:spacing w:after="40"/>
        <w:rPr>
          <w:color w:val="000000"/>
          <w:sz w:val="28"/>
          <w:szCs w:val="28"/>
        </w:rPr>
      </w:pPr>
      <w:r w:rsidRPr="00775A42">
        <w:rPr>
          <w:color w:val="000000"/>
          <w:sz w:val="28"/>
          <w:szCs w:val="28"/>
        </w:rPr>
        <w:lastRenderedPageBreak/>
        <w:t xml:space="preserve">незначительные технические или внешние изменения </w:t>
      </w:r>
      <w:r w:rsidRPr="00775A42">
        <w:rPr>
          <w:sz w:val="28"/>
          <w:szCs w:val="28"/>
        </w:rPr>
        <w:t>продукции</w:t>
      </w:r>
      <w:r w:rsidRPr="00775A42">
        <w:rPr>
          <w:color w:val="000000"/>
          <w:sz w:val="28"/>
          <w:szCs w:val="28"/>
        </w:rPr>
        <w:t>, оставляющие неизменным ее конструктивное исполнение, не оказывающие влияния на ее параметры, свойства, стоимость, а также входящих в нее материалов и компонентов;</w:t>
      </w:r>
    </w:p>
    <w:p w:rsidR="00775A42" w:rsidRPr="00775A42" w:rsidRDefault="00775A42" w:rsidP="00775A42">
      <w:pPr>
        <w:spacing w:after="40"/>
        <w:ind w:firstLine="709"/>
        <w:jc w:val="both"/>
        <w:rPr>
          <w:sz w:val="28"/>
          <w:szCs w:val="28"/>
        </w:rPr>
      </w:pPr>
      <w:r w:rsidRPr="00775A42">
        <w:rPr>
          <w:sz w:val="28"/>
          <w:szCs w:val="28"/>
        </w:rPr>
        <w:t xml:space="preserve">расширение номенклатуры продукции за счет ввода в производство уже достаточно известных на рынке сбыта видов продукции не выпускавшихся ранее в данной организации, но более низкой по уровню технологичности по сравнению с выпускаемой продукцией; </w:t>
      </w:r>
    </w:p>
    <w:p w:rsidR="00775A42" w:rsidRPr="00775A42" w:rsidRDefault="00775A42" w:rsidP="00775A42">
      <w:pPr>
        <w:spacing w:after="40"/>
        <w:ind w:firstLine="709"/>
        <w:jc w:val="both"/>
        <w:rPr>
          <w:sz w:val="28"/>
          <w:szCs w:val="28"/>
        </w:rPr>
      </w:pPr>
      <w:r w:rsidRPr="00775A42">
        <w:rPr>
          <w:sz w:val="28"/>
          <w:szCs w:val="28"/>
        </w:rPr>
        <w:t>расширение номенклатуры продукции за счет ввода в производство не выпускавшихся ранее в данной организации, но уже достаточно известных на рынке сбыта видов продукции (возможно непрофильной) с целью удовлетворения сиюминутного спроса и (или) обеспечения доходов организации. Например, выпуск машиностроительным заводом непрофильной продукции</w:t>
      </w:r>
      <w:r w:rsidR="00022CC2">
        <w:rPr>
          <w:sz w:val="28"/>
          <w:szCs w:val="28"/>
        </w:rPr>
        <w:t xml:space="preserve"> (пиломатериалов, металлоконструкций и тому подобного)</w:t>
      </w:r>
      <w:r w:rsidR="00022CC2" w:rsidRPr="00775A42">
        <w:rPr>
          <w:sz w:val="28"/>
          <w:szCs w:val="28"/>
        </w:rPr>
        <w:t>;</w:t>
      </w:r>
    </w:p>
    <w:p w:rsidR="00775A42" w:rsidRPr="00775A42" w:rsidRDefault="00775A42" w:rsidP="00775A42">
      <w:pPr>
        <w:spacing w:after="40"/>
        <w:ind w:firstLine="709"/>
        <w:jc w:val="both"/>
        <w:rPr>
          <w:color w:val="000000"/>
          <w:sz w:val="28"/>
          <w:szCs w:val="28"/>
        </w:rPr>
      </w:pPr>
      <w:r w:rsidRPr="00775A42">
        <w:rPr>
          <w:color w:val="000000"/>
          <w:sz w:val="28"/>
          <w:szCs w:val="28"/>
        </w:rPr>
        <w:t xml:space="preserve">расширение производственных мощностей за счет дополнительных станков уже известной модели либо замена станков на более поздние модификации той же модели </w:t>
      </w:r>
      <w:r w:rsidRPr="00775A42">
        <w:rPr>
          <w:bCs/>
          <w:color w:val="000000"/>
          <w:sz w:val="28"/>
          <w:szCs w:val="28"/>
        </w:rPr>
        <w:t>(реконструкция, модернизация)</w:t>
      </w:r>
      <w:r w:rsidRPr="00775A42">
        <w:rPr>
          <w:color w:val="000000"/>
          <w:sz w:val="28"/>
          <w:szCs w:val="28"/>
        </w:rPr>
        <w:t>;</w:t>
      </w:r>
    </w:p>
    <w:p w:rsidR="00775A42" w:rsidRPr="00775A42" w:rsidRDefault="00775A42" w:rsidP="00775A42">
      <w:pPr>
        <w:spacing w:after="40"/>
        <w:ind w:firstLine="709"/>
        <w:jc w:val="both"/>
        <w:rPr>
          <w:color w:val="000000"/>
          <w:sz w:val="28"/>
          <w:szCs w:val="28"/>
        </w:rPr>
      </w:pPr>
      <w:r w:rsidRPr="00775A42">
        <w:rPr>
          <w:color w:val="000000"/>
          <w:sz w:val="28"/>
          <w:szCs w:val="28"/>
        </w:rPr>
        <w:t>регулярные сезонные и прочие повторяющиеся изменения, например, в швейном, обувн</w:t>
      </w:r>
      <w:r w:rsidR="00486DC9">
        <w:rPr>
          <w:color w:val="000000"/>
          <w:sz w:val="28"/>
          <w:szCs w:val="28"/>
        </w:rPr>
        <w:t>ом производстве и тому подобное</w:t>
      </w:r>
      <w:r w:rsidRPr="00775A42">
        <w:rPr>
          <w:color w:val="000000"/>
          <w:sz w:val="28"/>
          <w:szCs w:val="28"/>
        </w:rPr>
        <w:t>. Например, изготовление и продажа производителем одежды новых сезонных моделей, если только эти модели не изготовлены из ткани со значительно улучшенными свойствами;</w:t>
      </w:r>
    </w:p>
    <w:p w:rsidR="00775A42" w:rsidRPr="00775A42" w:rsidRDefault="00775A42" w:rsidP="00775A42">
      <w:pPr>
        <w:spacing w:after="40"/>
        <w:ind w:firstLine="709"/>
        <w:jc w:val="both"/>
        <w:rPr>
          <w:sz w:val="28"/>
          <w:szCs w:val="28"/>
        </w:rPr>
      </w:pPr>
      <w:r w:rsidRPr="00775A42">
        <w:rPr>
          <w:sz w:val="28"/>
          <w:szCs w:val="28"/>
        </w:rPr>
        <w:t>единичное производство или выполнение индивидуальных заказов, в</w:t>
      </w:r>
      <w:r w:rsidRPr="00775A42">
        <w:rPr>
          <w:sz w:val="28"/>
          <w:szCs w:val="28"/>
          <w:lang w:val="en-US"/>
        </w:rPr>
        <w:t> </w:t>
      </w:r>
      <w:r w:rsidRPr="00775A42">
        <w:rPr>
          <w:sz w:val="28"/>
          <w:szCs w:val="28"/>
        </w:rPr>
        <w:t>случае, если ни один из предметов единичного производства или выполненных по индивидуальному заказу не имеет существенных отличий от уже производившихся организацией ранее.</w:t>
      </w:r>
    </w:p>
    <w:p w:rsidR="00BD1699" w:rsidRDefault="00BD1699" w:rsidP="008F3617">
      <w:pPr>
        <w:rPr>
          <w:sz w:val="28"/>
          <w:szCs w:val="28"/>
        </w:rPr>
      </w:pPr>
    </w:p>
    <w:p w:rsidR="00271EE4" w:rsidRDefault="00271EE4" w:rsidP="008F3617">
      <w:pPr>
        <w:rPr>
          <w:sz w:val="28"/>
          <w:szCs w:val="28"/>
        </w:rPr>
      </w:pPr>
    </w:p>
    <w:p w:rsidR="00271EE4" w:rsidRPr="00A605B9" w:rsidRDefault="00271EE4" w:rsidP="00271EE4">
      <w:pPr>
        <w:widowControl w:val="0"/>
        <w:autoSpaceDE w:val="0"/>
        <w:autoSpaceDN w:val="0"/>
        <w:adjustRightInd w:val="0"/>
        <w:jc w:val="both"/>
        <w:rPr>
          <w:iCs/>
          <w:color w:val="008000"/>
          <w:sz w:val="28"/>
          <w:szCs w:val="28"/>
        </w:rPr>
      </w:pPr>
      <w:r w:rsidRPr="00055FC6">
        <w:rPr>
          <w:b/>
          <w:bCs/>
          <w:color w:val="008000"/>
          <w:sz w:val="28"/>
          <w:szCs w:val="28"/>
        </w:rPr>
        <w:t>Вопрос:</w:t>
      </w:r>
      <w:r w:rsidRPr="00055FC6">
        <w:rPr>
          <w:b/>
          <w:color w:val="008000"/>
          <w:sz w:val="28"/>
          <w:szCs w:val="28"/>
        </w:rPr>
        <w:t> </w:t>
      </w:r>
      <w:r w:rsidRPr="00055FC6">
        <w:rPr>
          <w:iCs/>
          <w:color w:val="008000"/>
          <w:sz w:val="28"/>
          <w:szCs w:val="28"/>
        </w:rPr>
        <w:t>Организация осуществила затраты на исследования и разработку экологически безопасной пластмассы и понесла другие расходы для</w:t>
      </w:r>
      <w:r w:rsidRPr="00A605B9">
        <w:rPr>
          <w:iCs/>
          <w:color w:val="008000"/>
          <w:sz w:val="28"/>
          <w:szCs w:val="28"/>
        </w:rPr>
        <w:t xml:space="preserve"> организации производства продукции из вышеуказанного материала</w:t>
      </w:r>
      <w:r w:rsidR="00E2532F">
        <w:rPr>
          <w:iCs/>
          <w:color w:val="008000"/>
          <w:sz w:val="28"/>
          <w:szCs w:val="28"/>
        </w:rPr>
        <w:t xml:space="preserve"> в рамках внедрения инноваций</w:t>
      </w:r>
      <w:r w:rsidRPr="00A605B9">
        <w:rPr>
          <w:iCs/>
          <w:color w:val="008000"/>
          <w:sz w:val="28"/>
          <w:szCs w:val="28"/>
        </w:rPr>
        <w:t xml:space="preserve">. </w:t>
      </w:r>
    </w:p>
    <w:p w:rsidR="00271EE4" w:rsidRPr="00A605B9" w:rsidRDefault="00271EE4" w:rsidP="00271EE4">
      <w:pPr>
        <w:widowControl w:val="0"/>
        <w:autoSpaceDE w:val="0"/>
        <w:autoSpaceDN w:val="0"/>
        <w:adjustRightInd w:val="0"/>
        <w:ind w:firstLine="709"/>
        <w:jc w:val="both"/>
        <w:rPr>
          <w:iCs/>
          <w:color w:val="008000"/>
          <w:sz w:val="28"/>
          <w:szCs w:val="28"/>
        </w:rPr>
      </w:pPr>
      <w:r w:rsidRPr="00A605B9">
        <w:rPr>
          <w:color w:val="008000"/>
          <w:sz w:val="28"/>
          <w:szCs w:val="28"/>
        </w:rPr>
        <w:t>Являются ли данные затраты затратами на инновации</w:t>
      </w:r>
      <w:r w:rsidRPr="00A605B9">
        <w:rPr>
          <w:iCs/>
          <w:color w:val="008000"/>
          <w:sz w:val="28"/>
          <w:szCs w:val="28"/>
        </w:rPr>
        <w:t>?</w:t>
      </w:r>
    </w:p>
    <w:p w:rsidR="00271EE4" w:rsidRPr="003C02C5" w:rsidRDefault="00271EE4" w:rsidP="00271EE4">
      <w:pPr>
        <w:widowControl w:val="0"/>
        <w:autoSpaceDE w:val="0"/>
        <w:autoSpaceDN w:val="0"/>
        <w:adjustRightInd w:val="0"/>
        <w:jc w:val="both"/>
        <w:rPr>
          <w:b/>
          <w:bCs/>
          <w:i/>
          <w:color w:val="000000"/>
          <w:sz w:val="28"/>
          <w:szCs w:val="28"/>
        </w:rPr>
      </w:pPr>
      <w:r w:rsidRPr="00A605B9">
        <w:rPr>
          <w:b/>
          <w:bCs/>
          <w:color w:val="000000"/>
          <w:sz w:val="28"/>
          <w:szCs w:val="28"/>
        </w:rPr>
        <w:t>Ответ:</w:t>
      </w:r>
      <w:r w:rsidRPr="00A605B9">
        <w:rPr>
          <w:b/>
          <w:bCs/>
          <w:color w:val="000000"/>
          <w:sz w:val="28"/>
          <w:szCs w:val="28"/>
          <w:lang w:val="en-US"/>
        </w:rPr>
        <w:t> </w:t>
      </w:r>
      <w:r w:rsidRPr="00A605B9">
        <w:rPr>
          <w:bCs/>
          <w:color w:val="000000"/>
          <w:sz w:val="28"/>
          <w:szCs w:val="28"/>
        </w:rPr>
        <w:t>Да. З</w:t>
      </w:r>
      <w:r w:rsidRPr="00A605B9">
        <w:rPr>
          <w:color w:val="000000"/>
          <w:sz w:val="28"/>
          <w:szCs w:val="28"/>
        </w:rPr>
        <w:t xml:space="preserve">амена исходного материала на разработанный материал с улучшенными характеристиками является продуктовой инновацией </w:t>
      </w:r>
      <w:r w:rsidRPr="00A605B9">
        <w:rPr>
          <w:color w:val="000000"/>
          <w:sz w:val="28"/>
          <w:szCs w:val="28"/>
        </w:rPr>
        <w:br/>
      </w:r>
      <w:r w:rsidRPr="003C02C5">
        <w:rPr>
          <w:i/>
          <w:color w:val="943634"/>
          <w:sz w:val="28"/>
          <w:szCs w:val="28"/>
        </w:rPr>
        <w:t>(</w:t>
      </w:r>
      <w:r w:rsidR="003C02C5" w:rsidRPr="003C02C5">
        <w:rPr>
          <w:i/>
          <w:color w:val="943634"/>
          <w:sz w:val="28"/>
          <w:szCs w:val="28"/>
        </w:rPr>
        <w:t xml:space="preserve">ч.2 </w:t>
      </w:r>
      <w:r w:rsidRPr="003C02C5">
        <w:rPr>
          <w:i/>
          <w:color w:val="943634"/>
          <w:sz w:val="28"/>
          <w:szCs w:val="28"/>
        </w:rPr>
        <w:t>п.</w:t>
      </w:r>
      <w:r w:rsidR="003C02C5" w:rsidRPr="003C02C5">
        <w:rPr>
          <w:i/>
          <w:color w:val="943634"/>
          <w:sz w:val="28"/>
          <w:szCs w:val="28"/>
        </w:rPr>
        <w:t>5</w:t>
      </w:r>
      <w:r w:rsidRPr="003C02C5">
        <w:rPr>
          <w:i/>
          <w:color w:val="943634"/>
          <w:sz w:val="28"/>
          <w:szCs w:val="28"/>
        </w:rPr>
        <w:t>1 Указаний</w:t>
      </w:r>
      <w:r w:rsidR="003C02C5" w:rsidRPr="003C02C5">
        <w:rPr>
          <w:i/>
          <w:color w:val="943634"/>
          <w:sz w:val="28"/>
          <w:szCs w:val="28"/>
        </w:rPr>
        <w:t xml:space="preserve"> по форме 4-у</w:t>
      </w:r>
      <w:r w:rsidRPr="003C02C5">
        <w:rPr>
          <w:i/>
          <w:color w:val="943634"/>
          <w:sz w:val="28"/>
          <w:szCs w:val="28"/>
        </w:rPr>
        <w:t>).</w:t>
      </w:r>
    </w:p>
    <w:p w:rsidR="00271EE4" w:rsidRPr="00A605B9" w:rsidRDefault="00271EE4" w:rsidP="00271EE4">
      <w:pPr>
        <w:widowControl w:val="0"/>
        <w:autoSpaceDE w:val="0"/>
        <w:autoSpaceDN w:val="0"/>
        <w:adjustRightInd w:val="0"/>
        <w:ind w:firstLine="709"/>
        <w:jc w:val="both"/>
        <w:rPr>
          <w:color w:val="000000"/>
          <w:sz w:val="28"/>
          <w:szCs w:val="28"/>
        </w:rPr>
      </w:pPr>
      <w:r w:rsidRPr="00A605B9">
        <w:rPr>
          <w:color w:val="000000"/>
          <w:sz w:val="28"/>
          <w:szCs w:val="28"/>
        </w:rPr>
        <w:t xml:space="preserve">По строке </w:t>
      </w:r>
      <w:r w:rsidR="003C02C5">
        <w:rPr>
          <w:color w:val="000000"/>
          <w:sz w:val="28"/>
          <w:szCs w:val="28"/>
        </w:rPr>
        <w:t>5</w:t>
      </w:r>
      <w:r w:rsidRPr="00A605B9">
        <w:rPr>
          <w:color w:val="000000"/>
          <w:sz w:val="28"/>
          <w:szCs w:val="28"/>
        </w:rPr>
        <w:t>0 должен быть указан код «1».</w:t>
      </w:r>
    </w:p>
    <w:p w:rsidR="00271EE4" w:rsidRPr="00A605B9" w:rsidRDefault="00271EE4" w:rsidP="00271EE4">
      <w:pPr>
        <w:jc w:val="both"/>
        <w:rPr>
          <w:color w:val="000000"/>
          <w:sz w:val="28"/>
          <w:szCs w:val="28"/>
        </w:rPr>
      </w:pPr>
    </w:p>
    <w:p w:rsidR="00271EE4" w:rsidRPr="00A605B9" w:rsidRDefault="00271EE4" w:rsidP="00271EE4">
      <w:pPr>
        <w:jc w:val="both"/>
        <w:rPr>
          <w:color w:val="000000"/>
          <w:sz w:val="28"/>
          <w:szCs w:val="28"/>
        </w:rPr>
      </w:pPr>
      <w:bookmarkStart w:id="5" w:name="_GoBack"/>
      <w:bookmarkEnd w:id="5"/>
    </w:p>
    <w:p w:rsidR="003C02C5" w:rsidRPr="00A605B9" w:rsidRDefault="003C02C5" w:rsidP="003C02C5">
      <w:pPr>
        <w:rPr>
          <w:color w:val="008000"/>
          <w:sz w:val="28"/>
          <w:szCs w:val="28"/>
        </w:rPr>
      </w:pPr>
      <w:r w:rsidRPr="00A605B9">
        <w:rPr>
          <w:b/>
          <w:bCs/>
          <w:color w:val="008000"/>
          <w:sz w:val="28"/>
          <w:szCs w:val="28"/>
        </w:rPr>
        <w:t>Вопрос</w:t>
      </w:r>
      <w:r>
        <w:rPr>
          <w:b/>
          <w:bCs/>
          <w:color w:val="008000"/>
          <w:sz w:val="28"/>
          <w:szCs w:val="28"/>
        </w:rPr>
        <w:t> (Н)</w:t>
      </w:r>
      <w:r w:rsidRPr="00A605B9">
        <w:rPr>
          <w:b/>
          <w:bCs/>
          <w:color w:val="008000"/>
          <w:sz w:val="28"/>
          <w:szCs w:val="28"/>
        </w:rPr>
        <w:t>:</w:t>
      </w:r>
      <w:r w:rsidRPr="00A605B9">
        <w:rPr>
          <w:b/>
          <w:bCs/>
          <w:color w:val="008000"/>
          <w:sz w:val="28"/>
          <w:szCs w:val="28"/>
          <w:lang w:val="en-US"/>
        </w:rPr>
        <w:t> </w:t>
      </w:r>
      <w:r w:rsidRPr="00DA4360">
        <w:rPr>
          <w:bCs/>
          <w:color w:val="008000"/>
          <w:sz w:val="28"/>
          <w:szCs w:val="28"/>
        </w:rPr>
        <w:t>Какая продукция (работы, услуги) является инновационной</w:t>
      </w:r>
      <w:r w:rsidRPr="00A605B9">
        <w:rPr>
          <w:color w:val="008000"/>
          <w:sz w:val="28"/>
          <w:szCs w:val="28"/>
        </w:rPr>
        <w:t>?</w:t>
      </w:r>
    </w:p>
    <w:p w:rsidR="003C02C5" w:rsidRPr="00A605B9" w:rsidRDefault="003C02C5" w:rsidP="003C02C5">
      <w:pPr>
        <w:pStyle w:val="a3"/>
        <w:ind w:left="0"/>
        <w:jc w:val="both"/>
        <w:rPr>
          <w:color w:val="000000"/>
          <w:szCs w:val="28"/>
        </w:rPr>
      </w:pPr>
      <w:r w:rsidRPr="00A605B9">
        <w:rPr>
          <w:b/>
          <w:bCs/>
          <w:color w:val="000000"/>
          <w:szCs w:val="28"/>
        </w:rPr>
        <w:t>Ответ:</w:t>
      </w:r>
      <w:r w:rsidRPr="00A605B9">
        <w:rPr>
          <w:b/>
          <w:bCs/>
          <w:color w:val="000000"/>
          <w:szCs w:val="28"/>
          <w:lang w:val="en-US"/>
        </w:rPr>
        <w:t> </w:t>
      </w:r>
      <w:r w:rsidRPr="00A605B9">
        <w:rPr>
          <w:color w:val="000000"/>
          <w:szCs w:val="28"/>
        </w:rPr>
        <w:t>К инновационной продукции (работам, услугам) относятся</w:t>
      </w:r>
      <w:r>
        <w:rPr>
          <w:color w:val="000000"/>
          <w:szCs w:val="28"/>
        </w:rPr>
        <w:t xml:space="preserve"> </w:t>
      </w:r>
      <w:r w:rsidRPr="00A605B9">
        <w:rPr>
          <w:i/>
          <w:color w:val="943634"/>
          <w:szCs w:val="28"/>
        </w:rPr>
        <w:t>(</w:t>
      </w:r>
      <w:r>
        <w:rPr>
          <w:i/>
          <w:color w:val="943634"/>
          <w:szCs w:val="28"/>
        </w:rPr>
        <w:t xml:space="preserve">ч.3 </w:t>
      </w:r>
      <w:r w:rsidRPr="00A605B9">
        <w:rPr>
          <w:i/>
          <w:color w:val="943634"/>
          <w:szCs w:val="28"/>
        </w:rPr>
        <w:t>п.</w:t>
      </w:r>
      <w:r>
        <w:rPr>
          <w:i/>
          <w:color w:val="943634"/>
          <w:szCs w:val="28"/>
        </w:rPr>
        <w:t>53</w:t>
      </w:r>
      <w:r w:rsidRPr="003C02C5">
        <w:rPr>
          <w:i/>
          <w:color w:val="943634"/>
          <w:szCs w:val="28"/>
          <w:vertAlign w:val="superscript"/>
        </w:rPr>
        <w:t>1</w:t>
      </w:r>
      <w:r w:rsidRPr="00A605B9">
        <w:rPr>
          <w:i/>
          <w:color w:val="943634"/>
          <w:szCs w:val="28"/>
        </w:rPr>
        <w:t xml:space="preserve"> </w:t>
      </w:r>
      <w:r>
        <w:rPr>
          <w:i/>
          <w:color w:val="943634"/>
          <w:szCs w:val="28"/>
        </w:rPr>
        <w:t>Указаний по форме 4-у</w:t>
      </w:r>
      <w:r w:rsidRPr="00A605B9">
        <w:rPr>
          <w:i/>
          <w:color w:val="943634"/>
          <w:szCs w:val="28"/>
        </w:rPr>
        <w:t>)</w:t>
      </w:r>
      <w:r w:rsidRPr="00A605B9">
        <w:rPr>
          <w:color w:val="000000"/>
          <w:szCs w:val="28"/>
        </w:rPr>
        <w:t>:</w:t>
      </w:r>
    </w:p>
    <w:p w:rsidR="003C02C5" w:rsidRPr="00A605B9" w:rsidRDefault="003C02C5" w:rsidP="003C02C5">
      <w:pPr>
        <w:pStyle w:val="a3"/>
        <w:ind w:left="0" w:firstLine="709"/>
        <w:jc w:val="both"/>
        <w:rPr>
          <w:color w:val="000000"/>
          <w:szCs w:val="28"/>
        </w:rPr>
      </w:pPr>
      <w:r w:rsidRPr="00A605B9">
        <w:rPr>
          <w:color w:val="000000"/>
          <w:szCs w:val="28"/>
        </w:rPr>
        <w:t>продукция (работы, услуги), значительно отличающаяся по своим характеристикам и (или) предназначению от продукции (работ, услуг), производившейся (выполняемых, оказываемых) организацией ранее;</w:t>
      </w:r>
    </w:p>
    <w:p w:rsidR="003C02C5" w:rsidRPr="00A605B9" w:rsidRDefault="003C02C5" w:rsidP="003C02C5">
      <w:pPr>
        <w:pStyle w:val="a3"/>
        <w:ind w:left="0" w:firstLine="709"/>
        <w:jc w:val="both"/>
        <w:rPr>
          <w:color w:val="000000"/>
          <w:spacing w:val="-2"/>
          <w:szCs w:val="28"/>
        </w:rPr>
      </w:pPr>
      <w:r w:rsidRPr="00A605B9">
        <w:rPr>
          <w:color w:val="000000"/>
          <w:spacing w:val="-2"/>
          <w:szCs w:val="28"/>
        </w:rPr>
        <w:lastRenderedPageBreak/>
        <w:t>продукция (работы, услуги), подвергшаяся изменениям технических характеристик, с целью создания нового способа ее применения и (или) позволяющих расширить область использования продукции (работ, услуг);</w:t>
      </w:r>
    </w:p>
    <w:p w:rsidR="003C02C5" w:rsidRPr="00A605B9" w:rsidRDefault="003C02C5" w:rsidP="003C02C5">
      <w:pPr>
        <w:pStyle w:val="a3"/>
        <w:ind w:left="0" w:firstLine="709"/>
        <w:jc w:val="both"/>
        <w:rPr>
          <w:color w:val="000000"/>
          <w:szCs w:val="28"/>
        </w:rPr>
      </w:pPr>
      <w:r w:rsidRPr="00A605B9">
        <w:rPr>
          <w:color w:val="000000"/>
          <w:szCs w:val="28"/>
        </w:rPr>
        <w:t>продукция со значительно улучшенными свойствами за счет изменений в материалах, компонентах и прочих характеристиках;</w:t>
      </w:r>
    </w:p>
    <w:p w:rsidR="003C02C5" w:rsidRDefault="003C02C5" w:rsidP="003C02C5">
      <w:pPr>
        <w:pStyle w:val="a3"/>
        <w:ind w:left="0" w:firstLine="709"/>
        <w:jc w:val="both"/>
        <w:rPr>
          <w:color w:val="000000"/>
          <w:szCs w:val="28"/>
        </w:rPr>
      </w:pPr>
      <w:r w:rsidRPr="00A605B9">
        <w:rPr>
          <w:color w:val="000000"/>
          <w:szCs w:val="28"/>
        </w:rPr>
        <w:t>продукция со значительно улучшенными конструктивными характеристиками, которые обеспечивают повышение удобства использования или полезности для потребителя;</w:t>
      </w:r>
    </w:p>
    <w:p w:rsidR="003C02C5" w:rsidRPr="007B0401" w:rsidRDefault="003C02C5" w:rsidP="003C02C5">
      <w:pPr>
        <w:pStyle w:val="a3"/>
        <w:ind w:left="0" w:firstLine="709"/>
        <w:jc w:val="both"/>
        <w:rPr>
          <w:i/>
          <w:spacing w:val="-6"/>
          <w:szCs w:val="28"/>
        </w:rPr>
      </w:pPr>
      <w:r w:rsidRPr="007B0401">
        <w:rPr>
          <w:color w:val="000000"/>
          <w:spacing w:val="-6"/>
          <w:szCs w:val="28"/>
        </w:rPr>
        <w:t xml:space="preserve">значительные усовершенствования в способах предоставления услуг (например, эффективность и быстрота), дополнение уже существующих услуг новыми функциями или характеристиками или внедрение совершенно новых </w:t>
      </w:r>
      <w:r w:rsidRPr="007B0401">
        <w:rPr>
          <w:spacing w:val="-6"/>
          <w:szCs w:val="28"/>
        </w:rPr>
        <w:t>услуг</w:t>
      </w:r>
      <w:r w:rsidRPr="007B0401">
        <w:rPr>
          <w:i/>
          <w:spacing w:val="-6"/>
          <w:szCs w:val="28"/>
        </w:rPr>
        <w:t>.</w:t>
      </w:r>
    </w:p>
    <w:p w:rsidR="003C02C5" w:rsidRDefault="003C02C5" w:rsidP="003C02C5">
      <w:pPr>
        <w:rPr>
          <w:bCs/>
          <w:sz w:val="28"/>
          <w:szCs w:val="28"/>
        </w:rPr>
      </w:pPr>
    </w:p>
    <w:p w:rsidR="003C02C5" w:rsidRPr="000C6105" w:rsidRDefault="003C02C5" w:rsidP="003C02C5">
      <w:pPr>
        <w:rPr>
          <w:bCs/>
          <w:sz w:val="28"/>
          <w:szCs w:val="28"/>
        </w:rPr>
      </w:pPr>
    </w:p>
    <w:p w:rsidR="003C02C5" w:rsidRPr="00A605B9" w:rsidRDefault="003C02C5" w:rsidP="003C02C5">
      <w:pPr>
        <w:jc w:val="both"/>
        <w:rPr>
          <w:color w:val="008000"/>
          <w:sz w:val="28"/>
          <w:szCs w:val="28"/>
        </w:rPr>
      </w:pPr>
      <w:r w:rsidRPr="00FB1F3D">
        <w:rPr>
          <w:b/>
          <w:bCs/>
          <w:iCs/>
          <w:color w:val="008000"/>
          <w:spacing w:val="-1"/>
          <w:sz w:val="28"/>
          <w:szCs w:val="28"/>
        </w:rPr>
        <w:t>Вопрос</w:t>
      </w:r>
      <w:r>
        <w:rPr>
          <w:b/>
          <w:bCs/>
          <w:iCs/>
          <w:color w:val="008000"/>
          <w:spacing w:val="-1"/>
          <w:sz w:val="28"/>
          <w:szCs w:val="28"/>
        </w:rPr>
        <w:t> (Н)</w:t>
      </w:r>
      <w:r w:rsidRPr="00FB1F3D">
        <w:rPr>
          <w:b/>
          <w:bCs/>
          <w:iCs/>
          <w:color w:val="008000"/>
          <w:spacing w:val="-1"/>
          <w:sz w:val="28"/>
          <w:szCs w:val="28"/>
        </w:rPr>
        <w:t>:</w:t>
      </w:r>
      <w:r w:rsidRPr="00FB1F3D">
        <w:rPr>
          <w:color w:val="008000"/>
          <w:sz w:val="28"/>
          <w:szCs w:val="28"/>
        </w:rPr>
        <w:t> Организация на основании заключенных с организациями-</w:t>
      </w:r>
      <w:r w:rsidRPr="00A605B9">
        <w:rPr>
          <w:color w:val="008000"/>
          <w:sz w:val="28"/>
          <w:szCs w:val="28"/>
        </w:rPr>
        <w:t xml:space="preserve">нерезидентами Республики Беларусь договоров осуществляла в отчетном году производство нескольких марок изделий. Форматы данных изделий отличаются от прежних эстетическими признаками (форма, декор, упаковка), органолептическими признаками (цвет, аромат), а также незначительным объемом сырьевого состава. Все эти форматы произведены с целью расширения номенклатуры продукции. </w:t>
      </w:r>
    </w:p>
    <w:p w:rsidR="003C02C5" w:rsidRPr="00A605B9" w:rsidRDefault="003C02C5" w:rsidP="003C02C5">
      <w:pPr>
        <w:ind w:firstLine="709"/>
        <w:jc w:val="both"/>
        <w:rPr>
          <w:color w:val="008000"/>
          <w:sz w:val="28"/>
          <w:szCs w:val="28"/>
        </w:rPr>
      </w:pPr>
      <w:r w:rsidRPr="00A605B9">
        <w:rPr>
          <w:color w:val="008000"/>
          <w:sz w:val="28"/>
          <w:szCs w:val="28"/>
        </w:rPr>
        <w:t>Является ли данная продукция инновационной?</w:t>
      </w:r>
    </w:p>
    <w:p w:rsidR="003C02C5" w:rsidRPr="00A605B9" w:rsidRDefault="003C02C5" w:rsidP="003C02C5">
      <w:pPr>
        <w:jc w:val="both"/>
        <w:rPr>
          <w:i/>
          <w:color w:val="943634"/>
          <w:sz w:val="28"/>
          <w:szCs w:val="28"/>
        </w:rPr>
      </w:pPr>
      <w:r w:rsidRPr="00A605B9">
        <w:rPr>
          <w:b/>
          <w:color w:val="000000"/>
          <w:sz w:val="28"/>
          <w:szCs w:val="28"/>
        </w:rPr>
        <w:t>Ответ:</w:t>
      </w:r>
      <w:r w:rsidRPr="00A605B9">
        <w:rPr>
          <w:i/>
          <w:color w:val="000000"/>
          <w:sz w:val="28"/>
          <w:szCs w:val="28"/>
        </w:rPr>
        <w:t> </w:t>
      </w:r>
      <w:r w:rsidRPr="00A605B9">
        <w:rPr>
          <w:color w:val="000000"/>
          <w:sz w:val="28"/>
          <w:szCs w:val="28"/>
        </w:rPr>
        <w:t xml:space="preserve">Нет, не является. Инновационная продукция (работы, услуги) – это внедренная в производство продукция (работы, услуги), являющаяся новой или значительно улучшенной по сравнению с ранее выпускавшейся </w:t>
      </w:r>
      <w:r>
        <w:rPr>
          <w:color w:val="000000"/>
          <w:sz w:val="28"/>
          <w:szCs w:val="28"/>
        </w:rPr>
        <w:t xml:space="preserve">(выполняемыми, оказываемыми) </w:t>
      </w:r>
      <w:r w:rsidRPr="00A605B9">
        <w:rPr>
          <w:color w:val="000000"/>
          <w:sz w:val="28"/>
          <w:szCs w:val="28"/>
        </w:rPr>
        <w:t xml:space="preserve">продукцией (работами, услугами) в части ее свойств или способов использования, получившая новое обозначение или определение (наименование) </w:t>
      </w:r>
      <w:r w:rsidRPr="00A605B9">
        <w:rPr>
          <w:i/>
          <w:color w:val="943634"/>
          <w:sz w:val="28"/>
          <w:szCs w:val="28"/>
        </w:rPr>
        <w:t>(</w:t>
      </w:r>
      <w:r>
        <w:rPr>
          <w:i/>
          <w:color w:val="943634"/>
          <w:sz w:val="28"/>
          <w:szCs w:val="28"/>
        </w:rPr>
        <w:t xml:space="preserve">ч.1 </w:t>
      </w:r>
      <w:r w:rsidRPr="00A605B9">
        <w:rPr>
          <w:i/>
          <w:color w:val="943634"/>
          <w:sz w:val="28"/>
          <w:szCs w:val="28"/>
        </w:rPr>
        <w:t>п.</w:t>
      </w:r>
      <w:r>
        <w:rPr>
          <w:i/>
          <w:color w:val="943634"/>
          <w:sz w:val="28"/>
          <w:szCs w:val="28"/>
        </w:rPr>
        <w:t>53</w:t>
      </w:r>
      <w:r w:rsidRPr="003C02C5">
        <w:rPr>
          <w:i/>
          <w:color w:val="943634"/>
          <w:sz w:val="28"/>
          <w:szCs w:val="28"/>
          <w:vertAlign w:val="superscript"/>
        </w:rPr>
        <w:t>1</w:t>
      </w:r>
      <w:r w:rsidRPr="00A605B9">
        <w:rPr>
          <w:i/>
          <w:color w:val="943634"/>
          <w:sz w:val="28"/>
          <w:szCs w:val="28"/>
        </w:rPr>
        <w:t xml:space="preserve"> </w:t>
      </w:r>
      <w:r>
        <w:rPr>
          <w:i/>
          <w:color w:val="943634"/>
          <w:sz w:val="28"/>
          <w:szCs w:val="28"/>
        </w:rPr>
        <w:t>Указаний по форме 4-у</w:t>
      </w:r>
      <w:r w:rsidRPr="00A605B9">
        <w:rPr>
          <w:i/>
          <w:color w:val="943634"/>
          <w:sz w:val="28"/>
          <w:szCs w:val="28"/>
        </w:rPr>
        <w:t>).</w:t>
      </w:r>
    </w:p>
    <w:p w:rsidR="003C02C5" w:rsidRPr="006D23B8" w:rsidRDefault="003C02C5" w:rsidP="00A46673">
      <w:pPr>
        <w:jc w:val="both"/>
        <w:rPr>
          <w:sz w:val="28"/>
          <w:szCs w:val="28"/>
        </w:rPr>
      </w:pPr>
    </w:p>
    <w:p w:rsidR="003C02C5" w:rsidRPr="006D23B8" w:rsidRDefault="003C02C5" w:rsidP="00A46673">
      <w:pPr>
        <w:jc w:val="both"/>
        <w:rPr>
          <w:sz w:val="28"/>
          <w:szCs w:val="28"/>
        </w:rPr>
      </w:pPr>
    </w:p>
    <w:p w:rsidR="00A46673" w:rsidRPr="00CA0FE6" w:rsidRDefault="00A46673" w:rsidP="00A46673">
      <w:pPr>
        <w:jc w:val="both"/>
        <w:rPr>
          <w:color w:val="008000"/>
          <w:sz w:val="28"/>
          <w:szCs w:val="28"/>
        </w:rPr>
      </w:pPr>
      <w:r w:rsidRPr="00CA0FE6">
        <w:rPr>
          <w:b/>
          <w:color w:val="008000"/>
          <w:sz w:val="28"/>
          <w:szCs w:val="28"/>
        </w:rPr>
        <w:t>Вопрос</w:t>
      </w:r>
      <w:r w:rsidR="00153F4F">
        <w:rPr>
          <w:b/>
          <w:color w:val="008000"/>
          <w:sz w:val="28"/>
          <w:szCs w:val="28"/>
        </w:rPr>
        <w:t xml:space="preserve"> (Н)</w:t>
      </w:r>
      <w:r w:rsidRPr="00CA0FE6">
        <w:rPr>
          <w:b/>
          <w:color w:val="008000"/>
          <w:sz w:val="28"/>
          <w:szCs w:val="28"/>
        </w:rPr>
        <w:t>:</w:t>
      </w:r>
      <w:r w:rsidRPr="00CA0FE6">
        <w:rPr>
          <w:color w:val="008000"/>
          <w:sz w:val="28"/>
          <w:szCs w:val="28"/>
        </w:rPr>
        <w:t xml:space="preserve"> Организация в отчетном </w:t>
      </w:r>
      <w:r w:rsidR="00D73CCC" w:rsidRPr="00CA0FE6">
        <w:rPr>
          <w:color w:val="008000"/>
          <w:sz w:val="28"/>
          <w:szCs w:val="28"/>
        </w:rPr>
        <w:t xml:space="preserve">периоде </w:t>
      </w:r>
      <w:r w:rsidRPr="00CA0FE6">
        <w:rPr>
          <w:color w:val="008000"/>
          <w:sz w:val="28"/>
          <w:szCs w:val="28"/>
        </w:rPr>
        <w:t xml:space="preserve">начала отгрузку инновационной продукции, но затрат на осуществление инноваций не было. Технологию, переданную организации безвозмездно, разработала другая организация специально под имеющееся оборудование. </w:t>
      </w:r>
    </w:p>
    <w:p w:rsidR="00A46673" w:rsidRPr="0088083E" w:rsidRDefault="00D73CCC" w:rsidP="00A46673">
      <w:pPr>
        <w:ind w:firstLine="709"/>
        <w:jc w:val="both"/>
        <w:rPr>
          <w:color w:val="008000"/>
          <w:sz w:val="28"/>
          <w:szCs w:val="28"/>
        </w:rPr>
      </w:pPr>
      <w:r w:rsidRPr="0088083E">
        <w:rPr>
          <w:color w:val="008000"/>
          <w:sz w:val="28"/>
          <w:szCs w:val="28"/>
        </w:rPr>
        <w:t xml:space="preserve">Заполняется ли в данной ситуации </w:t>
      </w:r>
      <w:r w:rsidR="0088083E" w:rsidRPr="0088083E">
        <w:rPr>
          <w:color w:val="008000"/>
          <w:sz w:val="28"/>
          <w:szCs w:val="28"/>
        </w:rPr>
        <w:t xml:space="preserve">строка 50 </w:t>
      </w:r>
      <w:r w:rsidRPr="0088083E">
        <w:rPr>
          <w:color w:val="008000"/>
          <w:sz w:val="28"/>
          <w:szCs w:val="28"/>
        </w:rPr>
        <w:t>раздел</w:t>
      </w:r>
      <w:r w:rsidR="0088083E" w:rsidRPr="0088083E">
        <w:rPr>
          <w:color w:val="008000"/>
          <w:sz w:val="28"/>
          <w:szCs w:val="28"/>
        </w:rPr>
        <w:t>а</w:t>
      </w:r>
      <w:r w:rsidRPr="0088083E">
        <w:rPr>
          <w:color w:val="008000"/>
          <w:sz w:val="28"/>
          <w:szCs w:val="28"/>
        </w:rPr>
        <w:t xml:space="preserve"> </w:t>
      </w:r>
      <w:r w:rsidRPr="0088083E">
        <w:rPr>
          <w:color w:val="008000"/>
          <w:sz w:val="28"/>
          <w:szCs w:val="28"/>
          <w:lang w:val="en-US"/>
        </w:rPr>
        <w:t>III</w:t>
      </w:r>
      <w:r w:rsidRPr="0088083E">
        <w:rPr>
          <w:color w:val="008000"/>
          <w:sz w:val="28"/>
          <w:szCs w:val="28"/>
        </w:rPr>
        <w:t xml:space="preserve"> формы 4-у</w:t>
      </w:r>
      <w:r w:rsidR="00A46673" w:rsidRPr="0088083E">
        <w:rPr>
          <w:color w:val="008000"/>
          <w:sz w:val="28"/>
          <w:szCs w:val="28"/>
        </w:rPr>
        <w:t>?</w:t>
      </w:r>
    </w:p>
    <w:p w:rsidR="00A46673" w:rsidRPr="0088083E" w:rsidRDefault="00A46673" w:rsidP="00A46673">
      <w:pPr>
        <w:jc w:val="both"/>
        <w:rPr>
          <w:i/>
          <w:color w:val="000000"/>
          <w:sz w:val="28"/>
          <w:szCs w:val="28"/>
        </w:rPr>
      </w:pPr>
      <w:r w:rsidRPr="00E32808">
        <w:rPr>
          <w:b/>
          <w:color w:val="000000"/>
          <w:sz w:val="28"/>
          <w:szCs w:val="28"/>
        </w:rPr>
        <w:t xml:space="preserve">Ответ: </w:t>
      </w:r>
      <w:r w:rsidR="00153F4F" w:rsidRPr="00153F4F">
        <w:rPr>
          <w:color w:val="000000"/>
          <w:sz w:val="28"/>
          <w:szCs w:val="28"/>
        </w:rPr>
        <w:t>Да, заполняется.</w:t>
      </w:r>
      <w:r w:rsidR="00153F4F">
        <w:rPr>
          <w:b/>
          <w:color w:val="000000"/>
          <w:sz w:val="28"/>
          <w:szCs w:val="28"/>
        </w:rPr>
        <w:t xml:space="preserve"> </w:t>
      </w:r>
      <w:r w:rsidRPr="00775A42">
        <w:rPr>
          <w:color w:val="000000"/>
          <w:sz w:val="28"/>
          <w:szCs w:val="28"/>
        </w:rPr>
        <w:t xml:space="preserve">Поскольку </w:t>
      </w:r>
      <w:r w:rsidR="00153F4F">
        <w:rPr>
          <w:color w:val="000000"/>
          <w:sz w:val="28"/>
          <w:szCs w:val="28"/>
        </w:rPr>
        <w:t>организация осуществляла отгрузку инновационной продукции</w:t>
      </w:r>
      <w:r w:rsidR="00153F4F" w:rsidRPr="0088083E">
        <w:rPr>
          <w:i/>
          <w:color w:val="943634"/>
          <w:sz w:val="28"/>
          <w:szCs w:val="28"/>
        </w:rPr>
        <w:t xml:space="preserve"> </w:t>
      </w:r>
      <w:r w:rsidRPr="0088083E">
        <w:rPr>
          <w:i/>
          <w:color w:val="943634"/>
          <w:sz w:val="28"/>
          <w:szCs w:val="28"/>
        </w:rPr>
        <w:t>(</w:t>
      </w:r>
      <w:r w:rsidR="00153F4F" w:rsidRPr="0088083E">
        <w:rPr>
          <w:i/>
          <w:color w:val="943634"/>
          <w:sz w:val="28"/>
          <w:szCs w:val="28"/>
        </w:rPr>
        <w:t>ч.1</w:t>
      </w:r>
      <w:r w:rsidR="00153F4F">
        <w:rPr>
          <w:i/>
          <w:color w:val="943634"/>
          <w:sz w:val="28"/>
          <w:szCs w:val="28"/>
        </w:rPr>
        <w:t xml:space="preserve"> </w:t>
      </w:r>
      <w:r w:rsidRPr="0088083E">
        <w:rPr>
          <w:i/>
          <w:color w:val="943634"/>
          <w:sz w:val="28"/>
          <w:szCs w:val="28"/>
        </w:rPr>
        <w:t>п.</w:t>
      </w:r>
      <w:r w:rsidR="00875092" w:rsidRPr="0088083E">
        <w:rPr>
          <w:i/>
          <w:color w:val="943634"/>
          <w:sz w:val="28"/>
          <w:szCs w:val="28"/>
        </w:rPr>
        <w:t>5</w:t>
      </w:r>
      <w:r w:rsidR="00153F4F">
        <w:rPr>
          <w:i/>
          <w:color w:val="943634"/>
          <w:sz w:val="28"/>
          <w:szCs w:val="28"/>
        </w:rPr>
        <w:t xml:space="preserve">1 </w:t>
      </w:r>
      <w:r w:rsidRPr="0088083E">
        <w:rPr>
          <w:i/>
          <w:color w:val="943634"/>
          <w:sz w:val="28"/>
          <w:szCs w:val="28"/>
        </w:rPr>
        <w:t xml:space="preserve">Указаний по форме </w:t>
      </w:r>
      <w:r w:rsidR="00D73CCC" w:rsidRPr="0088083E">
        <w:rPr>
          <w:i/>
          <w:color w:val="943634"/>
          <w:sz w:val="28"/>
          <w:szCs w:val="28"/>
        </w:rPr>
        <w:t>4-у</w:t>
      </w:r>
      <w:r w:rsidRPr="0088083E">
        <w:rPr>
          <w:i/>
          <w:color w:val="943634"/>
          <w:sz w:val="28"/>
          <w:szCs w:val="28"/>
        </w:rPr>
        <w:t>).</w:t>
      </w:r>
    </w:p>
    <w:p w:rsidR="00D06BB6" w:rsidRPr="00CA0FE6" w:rsidRDefault="00D06BB6" w:rsidP="00830805">
      <w:pPr>
        <w:jc w:val="both"/>
        <w:rPr>
          <w:color w:val="000000"/>
          <w:sz w:val="28"/>
          <w:szCs w:val="28"/>
        </w:rPr>
      </w:pPr>
    </w:p>
    <w:p w:rsidR="00D73CCC" w:rsidRPr="00CA0FE6" w:rsidRDefault="00D73CCC" w:rsidP="00830805">
      <w:pPr>
        <w:jc w:val="both"/>
        <w:rPr>
          <w:color w:val="000000"/>
          <w:sz w:val="28"/>
          <w:szCs w:val="28"/>
        </w:rPr>
      </w:pPr>
    </w:p>
    <w:p w:rsidR="00B52474" w:rsidRPr="00E32808" w:rsidRDefault="00B52474" w:rsidP="00B52474">
      <w:pPr>
        <w:jc w:val="both"/>
        <w:rPr>
          <w:color w:val="008000"/>
          <w:sz w:val="28"/>
          <w:szCs w:val="28"/>
        </w:rPr>
      </w:pPr>
      <w:r w:rsidRPr="00E32808">
        <w:rPr>
          <w:b/>
          <w:color w:val="008000"/>
          <w:sz w:val="28"/>
          <w:szCs w:val="28"/>
        </w:rPr>
        <w:t>Вопрос</w:t>
      </w:r>
      <w:r w:rsidR="00153F4F">
        <w:rPr>
          <w:b/>
          <w:color w:val="008000"/>
          <w:sz w:val="28"/>
          <w:szCs w:val="28"/>
        </w:rPr>
        <w:t xml:space="preserve"> (Н)</w:t>
      </w:r>
      <w:r w:rsidRPr="00E32808">
        <w:rPr>
          <w:b/>
          <w:color w:val="008000"/>
          <w:sz w:val="28"/>
          <w:szCs w:val="28"/>
        </w:rPr>
        <w:t>:</w:t>
      </w:r>
      <w:r w:rsidRPr="00E32808">
        <w:rPr>
          <w:color w:val="008000"/>
          <w:sz w:val="28"/>
          <w:szCs w:val="28"/>
        </w:rPr>
        <w:t xml:space="preserve"> Организация в отчетном периоде начала отгрузку инновационной продукции, но затраты на инновации были осуществлены в предыдущем году. </w:t>
      </w:r>
    </w:p>
    <w:p w:rsidR="00B52474" w:rsidRPr="00E32808" w:rsidRDefault="00B52474" w:rsidP="00B52474">
      <w:pPr>
        <w:ind w:firstLine="709"/>
        <w:jc w:val="both"/>
        <w:rPr>
          <w:color w:val="008000"/>
          <w:sz w:val="28"/>
          <w:szCs w:val="28"/>
        </w:rPr>
      </w:pPr>
      <w:r w:rsidRPr="00E32808">
        <w:rPr>
          <w:color w:val="008000"/>
          <w:sz w:val="28"/>
          <w:szCs w:val="28"/>
        </w:rPr>
        <w:t xml:space="preserve">Заполняется ли в данной ситуации </w:t>
      </w:r>
      <w:r w:rsidR="0088083E">
        <w:rPr>
          <w:color w:val="008000"/>
          <w:sz w:val="28"/>
          <w:szCs w:val="28"/>
        </w:rPr>
        <w:t xml:space="preserve">строка 50 </w:t>
      </w:r>
      <w:r w:rsidRPr="00E32808">
        <w:rPr>
          <w:color w:val="008000"/>
          <w:sz w:val="28"/>
          <w:szCs w:val="28"/>
        </w:rPr>
        <w:t>раздел</w:t>
      </w:r>
      <w:r w:rsidR="0088083E">
        <w:rPr>
          <w:color w:val="008000"/>
          <w:sz w:val="28"/>
          <w:szCs w:val="28"/>
        </w:rPr>
        <w:t>а</w:t>
      </w:r>
      <w:r w:rsidRPr="00E32808">
        <w:rPr>
          <w:color w:val="008000"/>
          <w:sz w:val="28"/>
          <w:szCs w:val="28"/>
        </w:rPr>
        <w:t xml:space="preserve"> </w:t>
      </w:r>
      <w:r w:rsidRPr="00E32808">
        <w:rPr>
          <w:color w:val="008000"/>
          <w:sz w:val="28"/>
          <w:szCs w:val="28"/>
          <w:lang w:val="en-US"/>
        </w:rPr>
        <w:t>III</w:t>
      </w:r>
      <w:r w:rsidRPr="00E32808">
        <w:rPr>
          <w:color w:val="008000"/>
          <w:sz w:val="28"/>
          <w:szCs w:val="28"/>
        </w:rPr>
        <w:t xml:space="preserve"> формы 4-у?</w:t>
      </w:r>
    </w:p>
    <w:p w:rsidR="00B52474" w:rsidRPr="0088083E" w:rsidRDefault="00B52474" w:rsidP="00B52474">
      <w:pPr>
        <w:jc w:val="both"/>
        <w:rPr>
          <w:i/>
          <w:color w:val="943634"/>
          <w:sz w:val="28"/>
          <w:szCs w:val="28"/>
        </w:rPr>
      </w:pPr>
      <w:r w:rsidRPr="00E32808">
        <w:rPr>
          <w:b/>
          <w:color w:val="000000"/>
          <w:sz w:val="28"/>
          <w:szCs w:val="28"/>
        </w:rPr>
        <w:t xml:space="preserve">Ответ: </w:t>
      </w:r>
      <w:r w:rsidR="00153F4F" w:rsidRPr="00153F4F">
        <w:rPr>
          <w:color w:val="000000"/>
          <w:sz w:val="28"/>
          <w:szCs w:val="28"/>
        </w:rPr>
        <w:t>Да, заполняется.</w:t>
      </w:r>
      <w:r w:rsidRPr="00E32808">
        <w:rPr>
          <w:color w:val="000000"/>
          <w:sz w:val="28"/>
          <w:szCs w:val="28"/>
        </w:rPr>
        <w:t xml:space="preserve"> </w:t>
      </w:r>
      <w:r w:rsidR="0088083E">
        <w:rPr>
          <w:color w:val="000000"/>
          <w:sz w:val="28"/>
          <w:szCs w:val="28"/>
        </w:rPr>
        <w:t>Строку 50 таблицы 3 р</w:t>
      </w:r>
      <w:r w:rsidRPr="00E32808">
        <w:rPr>
          <w:color w:val="000000"/>
          <w:sz w:val="28"/>
          <w:szCs w:val="28"/>
        </w:rPr>
        <w:t>аздел</w:t>
      </w:r>
      <w:r w:rsidR="0088083E">
        <w:rPr>
          <w:color w:val="000000"/>
          <w:sz w:val="28"/>
          <w:szCs w:val="28"/>
        </w:rPr>
        <w:t>а</w:t>
      </w:r>
      <w:r w:rsidRPr="00E32808">
        <w:rPr>
          <w:color w:val="000000"/>
          <w:sz w:val="28"/>
          <w:szCs w:val="28"/>
        </w:rPr>
        <w:t xml:space="preserve"> III формы 4-у организация заполняет, если </w:t>
      </w:r>
      <w:r w:rsidR="00153F4F">
        <w:rPr>
          <w:color w:val="000000"/>
          <w:sz w:val="28"/>
          <w:szCs w:val="28"/>
        </w:rPr>
        <w:t xml:space="preserve">осуществлялись </w:t>
      </w:r>
      <w:r w:rsidRPr="00E32808">
        <w:rPr>
          <w:color w:val="000000"/>
          <w:sz w:val="28"/>
          <w:szCs w:val="28"/>
        </w:rPr>
        <w:t xml:space="preserve">затраты на инновации </w:t>
      </w:r>
      <w:r w:rsidR="00153F4F">
        <w:rPr>
          <w:color w:val="000000"/>
          <w:sz w:val="28"/>
          <w:szCs w:val="28"/>
        </w:rPr>
        <w:t>и (или) отгрузка инновационной продукции</w:t>
      </w:r>
      <w:r w:rsidRPr="00E32808">
        <w:rPr>
          <w:color w:val="000000"/>
          <w:sz w:val="28"/>
          <w:szCs w:val="28"/>
        </w:rPr>
        <w:t xml:space="preserve"> в отчетном периоде </w:t>
      </w:r>
      <w:r w:rsidRPr="0088083E">
        <w:rPr>
          <w:i/>
          <w:color w:val="943634"/>
          <w:sz w:val="28"/>
          <w:szCs w:val="28"/>
        </w:rPr>
        <w:t>(</w:t>
      </w:r>
      <w:r w:rsidR="0088083E" w:rsidRPr="0088083E">
        <w:rPr>
          <w:i/>
          <w:color w:val="943634"/>
          <w:sz w:val="28"/>
          <w:szCs w:val="28"/>
        </w:rPr>
        <w:t xml:space="preserve">ч.1 </w:t>
      </w:r>
      <w:r w:rsidRPr="0088083E">
        <w:rPr>
          <w:i/>
          <w:color w:val="943634"/>
          <w:sz w:val="28"/>
          <w:szCs w:val="28"/>
        </w:rPr>
        <w:t>п.</w:t>
      </w:r>
      <w:r w:rsidR="00875092" w:rsidRPr="0088083E">
        <w:rPr>
          <w:i/>
          <w:color w:val="943634"/>
          <w:sz w:val="28"/>
          <w:szCs w:val="28"/>
        </w:rPr>
        <w:t>5</w:t>
      </w:r>
      <w:r w:rsidR="00CE0438" w:rsidRPr="0088083E">
        <w:rPr>
          <w:i/>
          <w:color w:val="943634"/>
          <w:sz w:val="28"/>
          <w:szCs w:val="28"/>
        </w:rPr>
        <w:t>1</w:t>
      </w:r>
      <w:r w:rsidRPr="0088083E">
        <w:rPr>
          <w:i/>
          <w:color w:val="943634"/>
          <w:sz w:val="28"/>
          <w:szCs w:val="28"/>
        </w:rPr>
        <w:t xml:space="preserve"> Указаний по форме 4-у).</w:t>
      </w:r>
    </w:p>
    <w:p w:rsidR="00B52474" w:rsidRPr="008F3617" w:rsidRDefault="00B52474" w:rsidP="00B52474">
      <w:pPr>
        <w:jc w:val="both"/>
        <w:rPr>
          <w:i/>
          <w:color w:val="000000" w:themeColor="text1"/>
          <w:sz w:val="28"/>
          <w:szCs w:val="28"/>
        </w:rPr>
      </w:pPr>
    </w:p>
    <w:p w:rsidR="00B52474" w:rsidRPr="008F3617" w:rsidRDefault="00B52474" w:rsidP="00A46673">
      <w:pPr>
        <w:jc w:val="both"/>
        <w:rPr>
          <w:color w:val="000000" w:themeColor="text1"/>
          <w:sz w:val="28"/>
          <w:szCs w:val="28"/>
        </w:rPr>
      </w:pPr>
    </w:p>
    <w:p w:rsidR="009C7277" w:rsidRPr="00CA0FE6" w:rsidRDefault="009C7277" w:rsidP="009C7277">
      <w:pPr>
        <w:jc w:val="both"/>
        <w:rPr>
          <w:color w:val="008000"/>
          <w:sz w:val="28"/>
          <w:szCs w:val="28"/>
        </w:rPr>
      </w:pPr>
      <w:r w:rsidRPr="00CA0FE6">
        <w:rPr>
          <w:b/>
          <w:color w:val="008000"/>
          <w:sz w:val="28"/>
          <w:szCs w:val="28"/>
        </w:rPr>
        <w:t>Вопрос</w:t>
      </w:r>
      <w:r w:rsidR="00563DE6">
        <w:rPr>
          <w:b/>
          <w:color w:val="008000"/>
          <w:sz w:val="28"/>
          <w:szCs w:val="28"/>
        </w:rPr>
        <w:t> (Н)</w:t>
      </w:r>
      <w:r w:rsidRPr="00CA0FE6">
        <w:rPr>
          <w:b/>
          <w:color w:val="008000"/>
          <w:sz w:val="28"/>
          <w:szCs w:val="28"/>
        </w:rPr>
        <w:t>:</w:t>
      </w:r>
      <w:r w:rsidR="0088083E">
        <w:rPr>
          <w:b/>
          <w:color w:val="008000"/>
          <w:sz w:val="28"/>
          <w:szCs w:val="28"/>
        </w:rPr>
        <w:t> </w:t>
      </w:r>
      <w:r w:rsidRPr="00CA0FE6">
        <w:rPr>
          <w:color w:val="008000"/>
          <w:sz w:val="28"/>
          <w:szCs w:val="28"/>
        </w:rPr>
        <w:t xml:space="preserve">Организация в </w:t>
      </w:r>
      <w:r w:rsidR="007F20F9" w:rsidRPr="00CA0FE6">
        <w:rPr>
          <w:color w:val="008000"/>
          <w:sz w:val="28"/>
          <w:szCs w:val="28"/>
        </w:rPr>
        <w:t>октябре</w:t>
      </w:r>
      <w:r w:rsidRPr="00CA0FE6">
        <w:rPr>
          <w:color w:val="008000"/>
          <w:sz w:val="28"/>
          <w:szCs w:val="28"/>
        </w:rPr>
        <w:t xml:space="preserve"> отчетного года начала отгрузку инновационной продукции. Затраты на инноваци</w:t>
      </w:r>
      <w:r w:rsidR="004348AB">
        <w:rPr>
          <w:color w:val="008000"/>
          <w:sz w:val="28"/>
          <w:szCs w:val="28"/>
        </w:rPr>
        <w:t>и</w:t>
      </w:r>
      <w:r w:rsidRPr="00CA0FE6">
        <w:rPr>
          <w:color w:val="008000"/>
          <w:sz w:val="28"/>
          <w:szCs w:val="28"/>
        </w:rPr>
        <w:t xml:space="preserve"> организация осуществляла с </w:t>
      </w:r>
      <w:r w:rsidR="007F20F9" w:rsidRPr="00CA0FE6">
        <w:rPr>
          <w:color w:val="008000"/>
          <w:sz w:val="28"/>
          <w:szCs w:val="28"/>
        </w:rPr>
        <w:t xml:space="preserve">апреля </w:t>
      </w:r>
      <w:r w:rsidRPr="00CA0FE6">
        <w:rPr>
          <w:color w:val="008000"/>
          <w:sz w:val="28"/>
          <w:szCs w:val="28"/>
        </w:rPr>
        <w:t xml:space="preserve">по </w:t>
      </w:r>
      <w:r w:rsidR="007F20F9" w:rsidRPr="00CA0FE6">
        <w:rPr>
          <w:color w:val="008000"/>
          <w:sz w:val="28"/>
          <w:szCs w:val="28"/>
        </w:rPr>
        <w:t xml:space="preserve">сентябрь </w:t>
      </w:r>
      <w:r w:rsidRPr="00CA0FE6">
        <w:rPr>
          <w:color w:val="008000"/>
          <w:sz w:val="28"/>
          <w:szCs w:val="28"/>
        </w:rPr>
        <w:t xml:space="preserve">отчетного года. </w:t>
      </w:r>
    </w:p>
    <w:p w:rsidR="009C7277" w:rsidRPr="00F80704" w:rsidRDefault="009C7277" w:rsidP="009C7277">
      <w:pPr>
        <w:ind w:firstLine="709"/>
        <w:jc w:val="both"/>
        <w:rPr>
          <w:color w:val="008000"/>
          <w:spacing w:val="-6"/>
          <w:sz w:val="28"/>
          <w:szCs w:val="28"/>
        </w:rPr>
      </w:pPr>
      <w:r w:rsidRPr="00F80704">
        <w:rPr>
          <w:color w:val="008000"/>
          <w:spacing w:val="-6"/>
          <w:sz w:val="28"/>
          <w:szCs w:val="28"/>
        </w:rPr>
        <w:t xml:space="preserve">Каков порядок заполнения в данной ситуации </w:t>
      </w:r>
      <w:r w:rsidR="00F80704" w:rsidRPr="00F80704">
        <w:rPr>
          <w:color w:val="008000"/>
          <w:spacing w:val="-6"/>
          <w:sz w:val="28"/>
          <w:szCs w:val="28"/>
        </w:rPr>
        <w:t xml:space="preserve">строки 50 </w:t>
      </w:r>
      <w:r w:rsidRPr="00F80704">
        <w:rPr>
          <w:color w:val="008000"/>
          <w:spacing w:val="-6"/>
          <w:sz w:val="28"/>
          <w:szCs w:val="28"/>
        </w:rPr>
        <w:t xml:space="preserve">раздела </w:t>
      </w:r>
      <w:r w:rsidRPr="00F80704">
        <w:rPr>
          <w:color w:val="008000"/>
          <w:spacing w:val="-6"/>
          <w:sz w:val="28"/>
          <w:szCs w:val="28"/>
          <w:lang w:val="en-US"/>
        </w:rPr>
        <w:t>III</w:t>
      </w:r>
      <w:r w:rsidRPr="00F80704">
        <w:rPr>
          <w:color w:val="008000"/>
          <w:spacing w:val="-6"/>
          <w:sz w:val="28"/>
          <w:szCs w:val="28"/>
        </w:rPr>
        <w:t xml:space="preserve"> формы 4-у?</w:t>
      </w:r>
    </w:p>
    <w:p w:rsidR="007F20F9" w:rsidRPr="00F80704" w:rsidRDefault="009C7277" w:rsidP="009C7277">
      <w:pPr>
        <w:jc w:val="both"/>
        <w:rPr>
          <w:i/>
          <w:color w:val="000000"/>
          <w:sz w:val="28"/>
          <w:szCs w:val="28"/>
        </w:rPr>
      </w:pPr>
      <w:r w:rsidRPr="00E32808">
        <w:rPr>
          <w:b/>
          <w:color w:val="000000"/>
          <w:sz w:val="28"/>
          <w:szCs w:val="28"/>
        </w:rPr>
        <w:t xml:space="preserve">Ответ: </w:t>
      </w:r>
      <w:r w:rsidR="007F20F9" w:rsidRPr="00E32808">
        <w:rPr>
          <w:color w:val="000000"/>
          <w:sz w:val="28"/>
          <w:szCs w:val="28"/>
        </w:rPr>
        <w:t xml:space="preserve">В данной ситуации </w:t>
      </w:r>
      <w:r w:rsidR="00F80704">
        <w:rPr>
          <w:color w:val="000000"/>
          <w:sz w:val="28"/>
          <w:szCs w:val="28"/>
        </w:rPr>
        <w:t>строк</w:t>
      </w:r>
      <w:r w:rsidR="006156E6">
        <w:rPr>
          <w:color w:val="000000"/>
          <w:sz w:val="28"/>
          <w:szCs w:val="28"/>
        </w:rPr>
        <w:t>у</w:t>
      </w:r>
      <w:r w:rsidR="00F80704">
        <w:rPr>
          <w:color w:val="000000"/>
          <w:sz w:val="28"/>
          <w:szCs w:val="28"/>
        </w:rPr>
        <w:t xml:space="preserve"> 50 таблицы 3 </w:t>
      </w:r>
      <w:r w:rsidR="007F20F9" w:rsidRPr="00E32808">
        <w:rPr>
          <w:color w:val="000000"/>
          <w:sz w:val="28"/>
          <w:szCs w:val="28"/>
        </w:rPr>
        <w:t>раздел</w:t>
      </w:r>
      <w:r w:rsidR="00F80704">
        <w:rPr>
          <w:color w:val="000000"/>
          <w:sz w:val="28"/>
          <w:szCs w:val="28"/>
        </w:rPr>
        <w:t>а</w:t>
      </w:r>
      <w:r w:rsidR="007F20F9" w:rsidRPr="00E32808">
        <w:rPr>
          <w:color w:val="000000"/>
          <w:sz w:val="28"/>
          <w:szCs w:val="28"/>
        </w:rPr>
        <w:t xml:space="preserve"> III формы 4-у организация</w:t>
      </w:r>
      <w:r w:rsidR="00814F0E" w:rsidRPr="00E32808">
        <w:rPr>
          <w:color w:val="000000"/>
          <w:sz w:val="28"/>
          <w:szCs w:val="28"/>
        </w:rPr>
        <w:t xml:space="preserve"> </w:t>
      </w:r>
      <w:r w:rsidR="00814F0E" w:rsidRPr="00F80704">
        <w:rPr>
          <w:i/>
          <w:color w:val="943634"/>
          <w:sz w:val="28"/>
          <w:szCs w:val="28"/>
        </w:rPr>
        <w:t>(</w:t>
      </w:r>
      <w:r w:rsidR="00F80704">
        <w:rPr>
          <w:i/>
          <w:color w:val="943634"/>
          <w:sz w:val="28"/>
          <w:szCs w:val="28"/>
        </w:rPr>
        <w:t xml:space="preserve">ч.1 </w:t>
      </w:r>
      <w:r w:rsidR="00814F0E" w:rsidRPr="00F80704">
        <w:rPr>
          <w:i/>
          <w:color w:val="943634"/>
          <w:sz w:val="28"/>
          <w:szCs w:val="28"/>
        </w:rPr>
        <w:t>п.</w:t>
      </w:r>
      <w:r w:rsidR="00875092" w:rsidRPr="00F80704">
        <w:rPr>
          <w:i/>
          <w:color w:val="943634"/>
          <w:sz w:val="28"/>
          <w:szCs w:val="28"/>
        </w:rPr>
        <w:t>5</w:t>
      </w:r>
      <w:r w:rsidR="00CE0438" w:rsidRPr="00F80704">
        <w:rPr>
          <w:i/>
          <w:color w:val="943634"/>
          <w:sz w:val="28"/>
          <w:szCs w:val="28"/>
        </w:rPr>
        <w:t>1</w:t>
      </w:r>
      <w:r w:rsidR="00814F0E" w:rsidRPr="00F80704">
        <w:rPr>
          <w:i/>
          <w:color w:val="943634"/>
          <w:sz w:val="28"/>
          <w:szCs w:val="28"/>
        </w:rPr>
        <w:t xml:space="preserve"> Указаний по форме 4-у)</w:t>
      </w:r>
      <w:r w:rsidR="007F20F9" w:rsidRPr="00F80704">
        <w:rPr>
          <w:i/>
          <w:color w:val="000000"/>
          <w:sz w:val="28"/>
          <w:szCs w:val="28"/>
        </w:rPr>
        <w:t xml:space="preserve">: </w:t>
      </w:r>
    </w:p>
    <w:p w:rsidR="007F20F9" w:rsidRPr="00CA0FE6" w:rsidRDefault="00814F0E" w:rsidP="007F20F9">
      <w:pPr>
        <w:ind w:firstLine="709"/>
        <w:jc w:val="both"/>
        <w:rPr>
          <w:color w:val="000000"/>
          <w:sz w:val="28"/>
          <w:szCs w:val="28"/>
        </w:rPr>
      </w:pPr>
      <w:r w:rsidRPr="00CA0FE6">
        <w:rPr>
          <w:color w:val="000000"/>
          <w:sz w:val="28"/>
          <w:szCs w:val="28"/>
        </w:rPr>
        <w:t xml:space="preserve">не заполняет </w:t>
      </w:r>
      <w:r w:rsidR="007F20F9" w:rsidRPr="00CA0FE6">
        <w:rPr>
          <w:color w:val="000000"/>
          <w:sz w:val="28"/>
          <w:szCs w:val="28"/>
        </w:rPr>
        <w:t>за январь-март</w:t>
      </w:r>
      <w:r w:rsidRPr="00CA0FE6">
        <w:rPr>
          <w:color w:val="000000"/>
          <w:sz w:val="28"/>
          <w:szCs w:val="28"/>
        </w:rPr>
        <w:t xml:space="preserve"> </w:t>
      </w:r>
      <w:r w:rsidR="007F20F9" w:rsidRPr="00CA0FE6">
        <w:rPr>
          <w:color w:val="000000"/>
          <w:sz w:val="28"/>
          <w:szCs w:val="28"/>
        </w:rPr>
        <w:t>– поскольку в январе-марте отчетного года организация не осуществляла затраты на инновации</w:t>
      </w:r>
      <w:r w:rsidR="00563DE6">
        <w:rPr>
          <w:color w:val="000000"/>
          <w:sz w:val="28"/>
          <w:szCs w:val="28"/>
        </w:rPr>
        <w:t xml:space="preserve"> и (или) отгрузку инновационной продукции</w:t>
      </w:r>
      <w:r w:rsidR="007F20F9" w:rsidRPr="00CA0FE6">
        <w:rPr>
          <w:color w:val="000000"/>
          <w:sz w:val="28"/>
          <w:szCs w:val="28"/>
        </w:rPr>
        <w:t>;</w:t>
      </w:r>
    </w:p>
    <w:p w:rsidR="00C100FF" w:rsidRPr="003302D5" w:rsidRDefault="00814F0E" w:rsidP="007F20F9">
      <w:pPr>
        <w:ind w:firstLine="709"/>
        <w:jc w:val="both"/>
        <w:rPr>
          <w:color w:val="000000"/>
          <w:sz w:val="28"/>
          <w:szCs w:val="28"/>
        </w:rPr>
      </w:pPr>
      <w:r w:rsidRPr="00CA0FE6">
        <w:rPr>
          <w:color w:val="000000"/>
          <w:sz w:val="28"/>
          <w:szCs w:val="28"/>
        </w:rPr>
        <w:t xml:space="preserve">заполняет </w:t>
      </w:r>
      <w:r w:rsidR="007F20F9" w:rsidRPr="00CA0FE6">
        <w:rPr>
          <w:color w:val="000000"/>
          <w:sz w:val="28"/>
          <w:szCs w:val="28"/>
        </w:rPr>
        <w:t xml:space="preserve">за январь-июнь, за январь-сентябрь, </w:t>
      </w:r>
      <w:r w:rsidRPr="00CA0FE6">
        <w:rPr>
          <w:color w:val="000000"/>
          <w:sz w:val="28"/>
          <w:szCs w:val="28"/>
        </w:rPr>
        <w:t xml:space="preserve">за январь-декабрь </w:t>
      </w:r>
      <w:r w:rsidR="007F20F9" w:rsidRPr="00CA0FE6">
        <w:rPr>
          <w:color w:val="000000"/>
          <w:sz w:val="28"/>
          <w:szCs w:val="28"/>
        </w:rPr>
        <w:t xml:space="preserve">– поскольку </w:t>
      </w:r>
      <w:r w:rsidR="003302D5" w:rsidRPr="00CA0FE6">
        <w:rPr>
          <w:color w:val="000000"/>
          <w:sz w:val="28"/>
          <w:szCs w:val="28"/>
        </w:rPr>
        <w:t>организация осуществля</w:t>
      </w:r>
      <w:r w:rsidR="003302D5">
        <w:rPr>
          <w:color w:val="000000"/>
          <w:sz w:val="28"/>
          <w:szCs w:val="28"/>
        </w:rPr>
        <w:t>ла</w:t>
      </w:r>
      <w:r w:rsidR="003302D5" w:rsidRPr="00CA0FE6">
        <w:rPr>
          <w:color w:val="000000"/>
          <w:sz w:val="28"/>
          <w:szCs w:val="28"/>
        </w:rPr>
        <w:t xml:space="preserve"> затраты на инновации </w:t>
      </w:r>
      <w:r w:rsidRPr="00CA0FE6">
        <w:rPr>
          <w:color w:val="000000"/>
          <w:sz w:val="28"/>
          <w:szCs w:val="28"/>
        </w:rPr>
        <w:t xml:space="preserve">с апреля </w:t>
      </w:r>
      <w:r w:rsidR="00563DE6">
        <w:rPr>
          <w:color w:val="000000"/>
          <w:sz w:val="28"/>
          <w:szCs w:val="28"/>
        </w:rPr>
        <w:t>по сентябрь  и отгружала инновационную продукцию в октябре</w:t>
      </w:r>
      <w:r w:rsidR="00563DE6" w:rsidRPr="00CA0FE6">
        <w:rPr>
          <w:color w:val="000000"/>
          <w:sz w:val="28"/>
          <w:szCs w:val="28"/>
        </w:rPr>
        <w:t xml:space="preserve"> </w:t>
      </w:r>
      <w:r w:rsidR="007F20F9" w:rsidRPr="00CA0FE6">
        <w:rPr>
          <w:color w:val="000000"/>
          <w:sz w:val="28"/>
          <w:szCs w:val="28"/>
        </w:rPr>
        <w:t>отчетного года</w:t>
      </w:r>
      <w:r w:rsidR="004348AB" w:rsidRPr="004348AB">
        <w:rPr>
          <w:color w:val="000000"/>
          <w:sz w:val="28"/>
          <w:szCs w:val="28"/>
        </w:rPr>
        <w:t xml:space="preserve">. </w:t>
      </w:r>
    </w:p>
    <w:p w:rsidR="009C7277" w:rsidRPr="00CA0FE6" w:rsidRDefault="009C7277" w:rsidP="009C7277">
      <w:pPr>
        <w:jc w:val="both"/>
        <w:rPr>
          <w:spacing w:val="-2"/>
          <w:sz w:val="28"/>
          <w:szCs w:val="28"/>
          <w:highlight w:val="yellow"/>
        </w:rPr>
      </w:pPr>
    </w:p>
    <w:p w:rsidR="009C7277" w:rsidRPr="00CA0FE6" w:rsidRDefault="009C7277" w:rsidP="009C7277">
      <w:pPr>
        <w:jc w:val="both"/>
        <w:rPr>
          <w:spacing w:val="-2"/>
          <w:sz w:val="28"/>
          <w:szCs w:val="28"/>
          <w:highlight w:val="yellow"/>
        </w:rPr>
      </w:pPr>
    </w:p>
    <w:p w:rsidR="008845B9" w:rsidRPr="00CA0FE6" w:rsidRDefault="00A07370" w:rsidP="00A07370">
      <w:pPr>
        <w:jc w:val="both"/>
        <w:rPr>
          <w:color w:val="008000"/>
          <w:sz w:val="28"/>
          <w:szCs w:val="28"/>
        </w:rPr>
      </w:pPr>
      <w:r w:rsidRPr="00CA0FE6">
        <w:rPr>
          <w:b/>
          <w:color w:val="008000"/>
          <w:sz w:val="28"/>
          <w:szCs w:val="28"/>
        </w:rPr>
        <w:t>Вопрос:</w:t>
      </w:r>
      <w:r w:rsidRPr="00CA0FE6">
        <w:rPr>
          <w:color w:val="008000"/>
          <w:sz w:val="28"/>
          <w:szCs w:val="28"/>
        </w:rPr>
        <w:t xml:space="preserve"> Организация </w:t>
      </w:r>
      <w:r w:rsidR="008845B9" w:rsidRPr="00CA0FE6">
        <w:rPr>
          <w:color w:val="008000"/>
          <w:sz w:val="28"/>
          <w:szCs w:val="28"/>
        </w:rPr>
        <w:t xml:space="preserve">в отчетном периоде осуществила затраты на инновации. Но инновационная продукция еще не производилась, процесс </w:t>
      </w:r>
      <w:r w:rsidR="003302D5" w:rsidRPr="003302D5">
        <w:rPr>
          <w:color w:val="008000"/>
          <w:sz w:val="28"/>
          <w:szCs w:val="28"/>
        </w:rPr>
        <w:t xml:space="preserve">внедрения </w:t>
      </w:r>
      <w:r w:rsidR="003302D5" w:rsidRPr="00CA0FE6">
        <w:rPr>
          <w:color w:val="008000"/>
          <w:sz w:val="28"/>
          <w:szCs w:val="28"/>
        </w:rPr>
        <w:t>инноваци</w:t>
      </w:r>
      <w:r w:rsidR="003302D5">
        <w:rPr>
          <w:color w:val="008000"/>
          <w:sz w:val="28"/>
          <w:szCs w:val="28"/>
        </w:rPr>
        <w:t>и</w:t>
      </w:r>
      <w:r w:rsidR="003302D5" w:rsidRPr="00CA0FE6">
        <w:rPr>
          <w:color w:val="008000"/>
          <w:sz w:val="28"/>
          <w:szCs w:val="28"/>
        </w:rPr>
        <w:t xml:space="preserve"> </w:t>
      </w:r>
      <w:r w:rsidR="008845B9" w:rsidRPr="00CA0FE6">
        <w:rPr>
          <w:color w:val="008000"/>
          <w:sz w:val="28"/>
          <w:szCs w:val="28"/>
        </w:rPr>
        <w:t xml:space="preserve">находится на стадии </w:t>
      </w:r>
      <w:r w:rsidRPr="00CA0FE6">
        <w:rPr>
          <w:color w:val="008000"/>
          <w:sz w:val="28"/>
          <w:szCs w:val="28"/>
        </w:rPr>
        <w:t>монт</w:t>
      </w:r>
      <w:r w:rsidR="008845B9" w:rsidRPr="00CA0FE6">
        <w:rPr>
          <w:color w:val="008000"/>
          <w:sz w:val="28"/>
          <w:szCs w:val="28"/>
        </w:rPr>
        <w:t xml:space="preserve">ажа нового </w:t>
      </w:r>
      <w:r w:rsidRPr="00CA0FE6">
        <w:rPr>
          <w:color w:val="008000"/>
          <w:sz w:val="28"/>
          <w:szCs w:val="28"/>
        </w:rPr>
        <w:t>оборудовани</w:t>
      </w:r>
      <w:r w:rsidR="008845B9" w:rsidRPr="00CA0FE6">
        <w:rPr>
          <w:color w:val="008000"/>
          <w:sz w:val="28"/>
          <w:szCs w:val="28"/>
        </w:rPr>
        <w:t>я</w:t>
      </w:r>
      <w:r w:rsidRPr="00CA0FE6">
        <w:rPr>
          <w:color w:val="008000"/>
          <w:sz w:val="28"/>
          <w:szCs w:val="28"/>
        </w:rPr>
        <w:t>.</w:t>
      </w:r>
    </w:p>
    <w:p w:rsidR="008845B9" w:rsidRPr="00CA0FE6" w:rsidRDefault="008845B9" w:rsidP="008845B9">
      <w:pPr>
        <w:ind w:firstLine="709"/>
        <w:jc w:val="both"/>
        <w:rPr>
          <w:color w:val="008000"/>
          <w:sz w:val="28"/>
          <w:szCs w:val="28"/>
          <w:highlight w:val="yellow"/>
        </w:rPr>
      </w:pPr>
      <w:r w:rsidRPr="00CA0FE6">
        <w:rPr>
          <w:color w:val="008000"/>
          <w:sz w:val="28"/>
          <w:szCs w:val="28"/>
        </w:rPr>
        <w:t xml:space="preserve">Заполняется ли в данной ситуации </w:t>
      </w:r>
      <w:r w:rsidR="00F80704">
        <w:rPr>
          <w:color w:val="008000"/>
          <w:sz w:val="28"/>
          <w:szCs w:val="28"/>
        </w:rPr>
        <w:t xml:space="preserve">строка 50 </w:t>
      </w:r>
      <w:r w:rsidRPr="00CA0FE6">
        <w:rPr>
          <w:color w:val="008000"/>
          <w:sz w:val="28"/>
          <w:szCs w:val="28"/>
        </w:rPr>
        <w:t>раздел</w:t>
      </w:r>
      <w:r w:rsidR="00F80704">
        <w:rPr>
          <w:color w:val="008000"/>
          <w:sz w:val="28"/>
          <w:szCs w:val="28"/>
        </w:rPr>
        <w:t>а</w:t>
      </w:r>
      <w:r w:rsidRPr="00CA0FE6">
        <w:rPr>
          <w:color w:val="008000"/>
          <w:sz w:val="28"/>
          <w:szCs w:val="28"/>
        </w:rPr>
        <w:t xml:space="preserve"> </w:t>
      </w:r>
      <w:r w:rsidRPr="00CA0FE6">
        <w:rPr>
          <w:color w:val="008000"/>
          <w:sz w:val="28"/>
          <w:szCs w:val="28"/>
          <w:lang w:val="en-US"/>
        </w:rPr>
        <w:t>III</w:t>
      </w:r>
      <w:r w:rsidRPr="00CA0FE6">
        <w:rPr>
          <w:color w:val="008000"/>
          <w:sz w:val="28"/>
          <w:szCs w:val="28"/>
        </w:rPr>
        <w:t xml:space="preserve"> формы 4-у?</w:t>
      </w:r>
    </w:p>
    <w:p w:rsidR="00D7252B" w:rsidRPr="00CA0FE6" w:rsidRDefault="00A07370" w:rsidP="00D7252B">
      <w:pPr>
        <w:jc w:val="both"/>
        <w:rPr>
          <w:spacing w:val="-2"/>
          <w:sz w:val="28"/>
          <w:szCs w:val="28"/>
        </w:rPr>
      </w:pPr>
      <w:r w:rsidRPr="00CA0FE6">
        <w:rPr>
          <w:b/>
          <w:color w:val="000000"/>
          <w:sz w:val="28"/>
          <w:szCs w:val="28"/>
        </w:rPr>
        <w:t xml:space="preserve">Ответ: </w:t>
      </w:r>
      <w:r w:rsidR="00D7252B" w:rsidRPr="00CA0FE6">
        <w:rPr>
          <w:spacing w:val="-2"/>
          <w:sz w:val="28"/>
          <w:szCs w:val="28"/>
        </w:rPr>
        <w:t xml:space="preserve">Да, </w:t>
      </w:r>
      <w:r w:rsidR="00F80704">
        <w:rPr>
          <w:spacing w:val="-2"/>
          <w:sz w:val="28"/>
          <w:szCs w:val="28"/>
        </w:rPr>
        <w:t>заполняется. О</w:t>
      </w:r>
      <w:r w:rsidR="00D7252B" w:rsidRPr="00CA0FE6">
        <w:rPr>
          <w:spacing w:val="-2"/>
          <w:sz w:val="28"/>
          <w:szCs w:val="28"/>
        </w:rPr>
        <w:t xml:space="preserve">рганизация </w:t>
      </w:r>
      <w:r w:rsidR="008845B9" w:rsidRPr="00CA0FE6">
        <w:rPr>
          <w:color w:val="000000"/>
          <w:sz w:val="28"/>
          <w:szCs w:val="28"/>
        </w:rPr>
        <w:t>должна проставить код «1» по строке 50</w:t>
      </w:r>
      <w:r w:rsidR="009E6BA1">
        <w:rPr>
          <w:color w:val="000000"/>
          <w:sz w:val="28"/>
          <w:szCs w:val="28"/>
        </w:rPr>
        <w:t xml:space="preserve"> </w:t>
      </w:r>
      <w:r w:rsidR="00F80704" w:rsidRPr="00CA0FE6">
        <w:rPr>
          <w:color w:val="000000"/>
          <w:sz w:val="28"/>
          <w:szCs w:val="28"/>
        </w:rPr>
        <w:t xml:space="preserve"> раздел</w:t>
      </w:r>
      <w:r w:rsidR="009E6BA1">
        <w:rPr>
          <w:color w:val="000000"/>
          <w:sz w:val="28"/>
          <w:szCs w:val="28"/>
        </w:rPr>
        <w:t>а</w:t>
      </w:r>
      <w:r w:rsidR="00F80704" w:rsidRPr="00CA0FE6">
        <w:rPr>
          <w:color w:val="000000"/>
          <w:sz w:val="28"/>
          <w:szCs w:val="28"/>
        </w:rPr>
        <w:t xml:space="preserve"> III </w:t>
      </w:r>
      <w:r w:rsidR="00F80704">
        <w:rPr>
          <w:color w:val="000000"/>
          <w:sz w:val="28"/>
          <w:szCs w:val="28"/>
        </w:rPr>
        <w:t>формы 4-у</w:t>
      </w:r>
      <w:r w:rsidR="009E6BA1">
        <w:rPr>
          <w:color w:val="000000"/>
          <w:sz w:val="28"/>
          <w:szCs w:val="28"/>
        </w:rPr>
        <w:t>.</w:t>
      </w:r>
    </w:p>
    <w:p w:rsidR="009E6BA1" w:rsidRDefault="009404AA" w:rsidP="009404AA">
      <w:pPr>
        <w:ind w:firstLine="709"/>
        <w:jc w:val="both"/>
        <w:rPr>
          <w:color w:val="000000"/>
          <w:sz w:val="28"/>
          <w:szCs w:val="28"/>
        </w:rPr>
      </w:pPr>
      <w:r w:rsidRPr="009404AA">
        <w:rPr>
          <w:color w:val="000000"/>
          <w:sz w:val="28"/>
          <w:szCs w:val="28"/>
        </w:rPr>
        <w:t xml:space="preserve">В затраты на инновации включаются текущие и капитальные затраты на инновации, выполненные за отчетный </w:t>
      </w:r>
      <w:r w:rsidR="009E6BA1">
        <w:rPr>
          <w:color w:val="000000"/>
          <w:sz w:val="28"/>
          <w:szCs w:val="28"/>
        </w:rPr>
        <w:t>период</w:t>
      </w:r>
      <w:r w:rsidRPr="009404AA">
        <w:rPr>
          <w:color w:val="000000"/>
          <w:sz w:val="28"/>
          <w:szCs w:val="28"/>
        </w:rPr>
        <w:t xml:space="preserve"> как собственными силами организации, так и затраты на оплату работ и услуг, выполненных (оказанных) для организации другими юридическими лицами в связи с разработкой и внедрением инноваций (исследования и разработки, патентно-лицензионные услуги, подготовка, практическое обучение персонала, конструкторские работы, маркетинговые исследования и другие)</w:t>
      </w:r>
      <w:r w:rsidR="009E6BA1" w:rsidRPr="009E6BA1">
        <w:rPr>
          <w:i/>
          <w:color w:val="943634"/>
          <w:sz w:val="28"/>
          <w:szCs w:val="28"/>
        </w:rPr>
        <w:t xml:space="preserve"> </w:t>
      </w:r>
      <w:r w:rsidR="009E6BA1" w:rsidRPr="00562D20">
        <w:rPr>
          <w:i/>
          <w:color w:val="943634"/>
          <w:sz w:val="28"/>
          <w:szCs w:val="28"/>
        </w:rPr>
        <w:t>(п.5</w:t>
      </w:r>
      <w:r w:rsidR="009E6BA1">
        <w:rPr>
          <w:i/>
          <w:color w:val="943634"/>
          <w:sz w:val="28"/>
          <w:szCs w:val="28"/>
        </w:rPr>
        <w:t>2</w:t>
      </w:r>
      <w:r w:rsidR="009E6BA1" w:rsidRPr="00562D20">
        <w:rPr>
          <w:i/>
          <w:color w:val="943634"/>
          <w:sz w:val="28"/>
          <w:szCs w:val="28"/>
        </w:rPr>
        <w:t xml:space="preserve"> Указаний по форме 4-у)</w:t>
      </w:r>
      <w:r w:rsidRPr="009404AA">
        <w:rPr>
          <w:color w:val="000000"/>
          <w:sz w:val="28"/>
          <w:szCs w:val="28"/>
        </w:rPr>
        <w:t xml:space="preserve">. </w:t>
      </w:r>
    </w:p>
    <w:p w:rsidR="009404AA" w:rsidRPr="009404AA" w:rsidRDefault="009404AA" w:rsidP="009404AA">
      <w:pPr>
        <w:ind w:firstLine="709"/>
        <w:jc w:val="both"/>
        <w:rPr>
          <w:color w:val="000000"/>
          <w:sz w:val="28"/>
          <w:szCs w:val="28"/>
        </w:rPr>
      </w:pPr>
      <w:r w:rsidRPr="009404AA">
        <w:rPr>
          <w:color w:val="000000"/>
          <w:sz w:val="28"/>
          <w:szCs w:val="28"/>
        </w:rPr>
        <w:t xml:space="preserve">При этом не имеет значения, на какой стадии находится инновационный процесс (внедрение инновации): </w:t>
      </w:r>
    </w:p>
    <w:p w:rsidR="009404AA" w:rsidRPr="009404AA" w:rsidRDefault="009404AA" w:rsidP="009404AA">
      <w:pPr>
        <w:ind w:firstLine="709"/>
        <w:jc w:val="both"/>
        <w:rPr>
          <w:color w:val="000000"/>
          <w:sz w:val="28"/>
          <w:szCs w:val="28"/>
        </w:rPr>
      </w:pPr>
      <w:r w:rsidRPr="009404AA">
        <w:rPr>
          <w:color w:val="000000"/>
          <w:sz w:val="28"/>
          <w:szCs w:val="28"/>
        </w:rPr>
        <w:t>на начальной (этап идеи, исследование и разработка и другое);</w:t>
      </w:r>
    </w:p>
    <w:p w:rsidR="009404AA" w:rsidRPr="009404AA" w:rsidRDefault="009404AA" w:rsidP="009404AA">
      <w:pPr>
        <w:ind w:firstLine="709"/>
        <w:jc w:val="both"/>
        <w:rPr>
          <w:color w:val="000000"/>
          <w:sz w:val="28"/>
          <w:szCs w:val="28"/>
        </w:rPr>
      </w:pPr>
      <w:r w:rsidRPr="009404AA">
        <w:rPr>
          <w:color w:val="000000"/>
          <w:sz w:val="28"/>
          <w:szCs w:val="28"/>
        </w:rPr>
        <w:t>на промежуточной (например, когда осуществляется монтаж нового оборудования или когда оно готово к эксплуатации, но еще не испытано в производстве и не использовалось при выпуске продукции</w:t>
      </w:r>
      <w:r w:rsidR="00DE7336">
        <w:rPr>
          <w:color w:val="000000"/>
          <w:sz w:val="28"/>
          <w:szCs w:val="28"/>
        </w:rPr>
        <w:t xml:space="preserve"> (работ, услуг)</w:t>
      </w:r>
      <w:r w:rsidRPr="009404AA">
        <w:rPr>
          <w:color w:val="000000"/>
          <w:sz w:val="28"/>
          <w:szCs w:val="28"/>
        </w:rPr>
        <w:t>);</w:t>
      </w:r>
    </w:p>
    <w:p w:rsidR="006E4ED2" w:rsidRDefault="009404AA" w:rsidP="009404AA">
      <w:pPr>
        <w:ind w:firstLine="709"/>
        <w:jc w:val="both"/>
        <w:rPr>
          <w:spacing w:val="-2"/>
          <w:sz w:val="28"/>
          <w:szCs w:val="28"/>
        </w:rPr>
      </w:pPr>
      <w:r w:rsidRPr="009404AA">
        <w:rPr>
          <w:color w:val="000000"/>
          <w:sz w:val="28"/>
          <w:szCs w:val="28"/>
        </w:rPr>
        <w:t>на завершающей (когда оборудование уже установлено и вводится в эксплуатацию, выпускаются пробные партии)</w:t>
      </w:r>
      <w:r w:rsidR="00A07370" w:rsidRPr="00562D20">
        <w:rPr>
          <w:spacing w:val="-2"/>
          <w:sz w:val="28"/>
          <w:szCs w:val="28"/>
        </w:rPr>
        <w:t>.</w:t>
      </w:r>
    </w:p>
    <w:p w:rsidR="00897AE6" w:rsidRDefault="00897AE6" w:rsidP="00897AE6">
      <w:pPr>
        <w:jc w:val="center"/>
        <w:rPr>
          <w:b/>
          <w:sz w:val="28"/>
          <w:szCs w:val="28"/>
          <w:u w:val="single"/>
        </w:rPr>
      </w:pPr>
    </w:p>
    <w:p w:rsidR="00897AE6" w:rsidRDefault="00897AE6" w:rsidP="00897AE6">
      <w:pPr>
        <w:jc w:val="center"/>
        <w:rPr>
          <w:b/>
          <w:sz w:val="28"/>
          <w:szCs w:val="28"/>
          <w:u w:val="single"/>
        </w:rPr>
        <w:sectPr w:rsidR="00897AE6" w:rsidSect="002B6260">
          <w:pgSz w:w="11906" w:h="16838"/>
          <w:pgMar w:top="1134" w:right="567" w:bottom="1134" w:left="1418" w:header="709" w:footer="709" w:gutter="0"/>
          <w:cols w:space="708"/>
          <w:titlePg/>
          <w:docGrid w:linePitch="360"/>
        </w:sectPr>
      </w:pPr>
    </w:p>
    <w:p w:rsidR="00897AE6" w:rsidRPr="00CA0FE6" w:rsidRDefault="00897AE6" w:rsidP="00897AE6">
      <w:pPr>
        <w:jc w:val="center"/>
        <w:rPr>
          <w:b/>
          <w:sz w:val="28"/>
          <w:szCs w:val="28"/>
          <w:u w:val="single"/>
        </w:rPr>
      </w:pPr>
      <w:r>
        <w:rPr>
          <w:b/>
          <w:sz w:val="28"/>
          <w:szCs w:val="28"/>
          <w:u w:val="single"/>
        </w:rPr>
        <w:lastRenderedPageBreak/>
        <w:t xml:space="preserve">ОТДЕЛЬНЫЕ СВЕДЕНИЯ О ДЕЯТЕЛЬНОСТИ ОРГАНИЗАЦИЙ </w:t>
      </w:r>
      <w:r>
        <w:rPr>
          <w:b/>
          <w:sz w:val="28"/>
          <w:szCs w:val="28"/>
          <w:u w:val="single"/>
        </w:rPr>
        <w:br/>
        <w:t xml:space="preserve">В ОБЛАСТИ ИННОВАЦИЙ, </w:t>
      </w:r>
      <w:r>
        <w:rPr>
          <w:b/>
          <w:sz w:val="28"/>
          <w:szCs w:val="28"/>
          <w:u w:val="single"/>
        </w:rPr>
        <w:br/>
        <w:t>НАУЧНЫХ  ИССЛЕДОВАНИЙ И РАЗРАБОТОК</w:t>
      </w:r>
      <w:r w:rsidRPr="00CA0FE6">
        <w:rPr>
          <w:b/>
          <w:sz w:val="28"/>
          <w:szCs w:val="28"/>
          <w:u w:val="single"/>
        </w:rPr>
        <w:t xml:space="preserve"> </w:t>
      </w:r>
    </w:p>
    <w:p w:rsidR="00897AE6" w:rsidRPr="00875EE5" w:rsidRDefault="00897AE6" w:rsidP="00897AE6">
      <w:pPr>
        <w:jc w:val="center"/>
        <w:rPr>
          <w:b/>
          <w:sz w:val="28"/>
          <w:szCs w:val="28"/>
        </w:rPr>
      </w:pPr>
      <w:r w:rsidRPr="00875EE5">
        <w:rPr>
          <w:b/>
          <w:sz w:val="28"/>
          <w:szCs w:val="28"/>
        </w:rPr>
        <w:t xml:space="preserve">раздел </w:t>
      </w:r>
      <w:r w:rsidRPr="00875EE5">
        <w:rPr>
          <w:b/>
          <w:sz w:val="28"/>
          <w:szCs w:val="28"/>
          <w:lang w:val="en-US"/>
        </w:rPr>
        <w:t>II</w:t>
      </w:r>
      <w:r>
        <w:rPr>
          <w:b/>
          <w:sz w:val="28"/>
          <w:szCs w:val="28"/>
          <w:lang w:val="en-US"/>
        </w:rPr>
        <w:t>I</w:t>
      </w:r>
      <w:r w:rsidRPr="00875EE5">
        <w:rPr>
          <w:b/>
          <w:sz w:val="28"/>
          <w:szCs w:val="28"/>
        </w:rPr>
        <w:t xml:space="preserve"> формы 4-у</w:t>
      </w:r>
    </w:p>
    <w:p w:rsidR="00897AE6" w:rsidRDefault="002573A3" w:rsidP="00897AE6">
      <w:pPr>
        <w:tabs>
          <w:tab w:val="left" w:pos="9921"/>
        </w:tabs>
        <w:ind w:right="-2"/>
        <w:jc w:val="right"/>
        <w:rPr>
          <w:b/>
          <w:sz w:val="18"/>
          <w:szCs w:val="18"/>
        </w:rPr>
      </w:pPr>
      <w:r w:rsidRPr="002573A3">
        <w:rPr>
          <w:b/>
          <w:noProof/>
          <w:sz w:val="18"/>
          <w:szCs w:val="18"/>
        </w:rPr>
        <w:drawing>
          <wp:anchor distT="0" distB="0" distL="114300" distR="114300" simplePos="0" relativeHeight="251663872" behindDoc="0" locked="0" layoutInCell="1" allowOverlap="1" wp14:anchorId="78FB6F59" wp14:editId="60EBA6FC">
            <wp:simplePos x="0" y="0"/>
            <wp:positionH relativeFrom="column">
              <wp:posOffset>-17836</wp:posOffset>
            </wp:positionH>
            <wp:positionV relativeFrom="paragraph">
              <wp:posOffset>115901</wp:posOffset>
            </wp:positionV>
            <wp:extent cx="6297433" cy="2001189"/>
            <wp:effectExtent l="0" t="0" r="825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extLst>
                        <a:ext uri="{28A0092B-C50C-407E-A947-70E740481C1C}">
                          <a14:useLocalDpi xmlns:a14="http://schemas.microsoft.com/office/drawing/2010/main" val="0"/>
                        </a:ext>
                      </a:extLst>
                    </a:blip>
                    <a:srcRect l="6462"/>
                    <a:stretch/>
                  </pic:blipFill>
                  <pic:spPr bwMode="auto">
                    <a:xfrm>
                      <a:off x="0" y="0"/>
                      <a:ext cx="6303866" cy="20032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573A3" w:rsidRDefault="002573A3" w:rsidP="00897AE6">
      <w:pPr>
        <w:tabs>
          <w:tab w:val="left" w:pos="9921"/>
        </w:tabs>
        <w:ind w:right="-2"/>
        <w:jc w:val="right"/>
        <w:rPr>
          <w:b/>
          <w:sz w:val="18"/>
          <w:szCs w:val="18"/>
        </w:rPr>
      </w:pPr>
    </w:p>
    <w:p w:rsidR="002573A3" w:rsidRDefault="002573A3" w:rsidP="00897AE6">
      <w:pPr>
        <w:tabs>
          <w:tab w:val="left" w:pos="9921"/>
        </w:tabs>
        <w:ind w:right="-2"/>
        <w:jc w:val="right"/>
        <w:rPr>
          <w:b/>
          <w:sz w:val="18"/>
          <w:szCs w:val="18"/>
        </w:rPr>
      </w:pPr>
    </w:p>
    <w:p w:rsidR="002573A3" w:rsidRDefault="002573A3" w:rsidP="00897AE6">
      <w:pPr>
        <w:tabs>
          <w:tab w:val="left" w:pos="9921"/>
        </w:tabs>
        <w:ind w:right="-2"/>
        <w:jc w:val="right"/>
        <w:rPr>
          <w:b/>
          <w:sz w:val="18"/>
          <w:szCs w:val="18"/>
        </w:rPr>
      </w:pPr>
    </w:p>
    <w:p w:rsidR="002573A3" w:rsidRDefault="002573A3" w:rsidP="00897AE6">
      <w:pPr>
        <w:tabs>
          <w:tab w:val="left" w:pos="9921"/>
        </w:tabs>
        <w:ind w:right="-2"/>
        <w:jc w:val="right"/>
        <w:rPr>
          <w:b/>
          <w:sz w:val="18"/>
          <w:szCs w:val="18"/>
        </w:rPr>
      </w:pPr>
    </w:p>
    <w:p w:rsidR="002573A3" w:rsidRDefault="002573A3" w:rsidP="00897AE6">
      <w:pPr>
        <w:tabs>
          <w:tab w:val="left" w:pos="9921"/>
        </w:tabs>
        <w:ind w:right="-2"/>
        <w:jc w:val="right"/>
        <w:rPr>
          <w:b/>
          <w:sz w:val="18"/>
          <w:szCs w:val="18"/>
        </w:rPr>
      </w:pPr>
    </w:p>
    <w:p w:rsidR="002573A3" w:rsidRDefault="002573A3" w:rsidP="00897AE6">
      <w:pPr>
        <w:tabs>
          <w:tab w:val="left" w:pos="9921"/>
        </w:tabs>
        <w:ind w:right="-2"/>
        <w:jc w:val="right"/>
        <w:rPr>
          <w:b/>
          <w:sz w:val="18"/>
          <w:szCs w:val="18"/>
        </w:rPr>
      </w:pPr>
    </w:p>
    <w:p w:rsidR="002573A3" w:rsidRDefault="002573A3" w:rsidP="00897AE6">
      <w:pPr>
        <w:tabs>
          <w:tab w:val="left" w:pos="9921"/>
        </w:tabs>
        <w:ind w:right="-2"/>
        <w:jc w:val="right"/>
        <w:rPr>
          <w:b/>
          <w:sz w:val="18"/>
          <w:szCs w:val="18"/>
        </w:rPr>
      </w:pPr>
    </w:p>
    <w:p w:rsidR="002573A3" w:rsidRDefault="002573A3" w:rsidP="00897AE6">
      <w:pPr>
        <w:tabs>
          <w:tab w:val="left" w:pos="9921"/>
        </w:tabs>
        <w:ind w:right="-2"/>
        <w:jc w:val="right"/>
        <w:rPr>
          <w:b/>
          <w:sz w:val="18"/>
          <w:szCs w:val="18"/>
        </w:rPr>
      </w:pPr>
    </w:p>
    <w:p w:rsidR="002573A3" w:rsidRDefault="002573A3" w:rsidP="00897AE6">
      <w:pPr>
        <w:tabs>
          <w:tab w:val="left" w:pos="9921"/>
        </w:tabs>
        <w:ind w:right="-2"/>
        <w:jc w:val="right"/>
        <w:rPr>
          <w:b/>
          <w:sz w:val="18"/>
          <w:szCs w:val="18"/>
        </w:rPr>
      </w:pPr>
    </w:p>
    <w:p w:rsidR="002573A3" w:rsidRDefault="002573A3" w:rsidP="00897AE6">
      <w:pPr>
        <w:tabs>
          <w:tab w:val="left" w:pos="9921"/>
        </w:tabs>
        <w:ind w:right="-2"/>
        <w:jc w:val="right"/>
        <w:rPr>
          <w:b/>
          <w:sz w:val="18"/>
          <w:szCs w:val="18"/>
        </w:rPr>
      </w:pPr>
    </w:p>
    <w:p w:rsidR="002573A3" w:rsidRDefault="002573A3" w:rsidP="00897AE6">
      <w:pPr>
        <w:tabs>
          <w:tab w:val="left" w:pos="9921"/>
        </w:tabs>
        <w:ind w:right="-2"/>
        <w:jc w:val="right"/>
        <w:rPr>
          <w:b/>
          <w:sz w:val="18"/>
          <w:szCs w:val="18"/>
        </w:rPr>
      </w:pPr>
    </w:p>
    <w:p w:rsidR="002573A3" w:rsidRDefault="002573A3" w:rsidP="00897AE6">
      <w:pPr>
        <w:tabs>
          <w:tab w:val="left" w:pos="9921"/>
        </w:tabs>
        <w:ind w:right="-2"/>
        <w:jc w:val="right"/>
        <w:rPr>
          <w:b/>
          <w:sz w:val="18"/>
          <w:szCs w:val="18"/>
        </w:rPr>
      </w:pPr>
    </w:p>
    <w:p w:rsidR="00897AE6" w:rsidRDefault="00897AE6" w:rsidP="00287848">
      <w:pPr>
        <w:jc w:val="both"/>
        <w:rPr>
          <w:b/>
          <w:color w:val="008000"/>
          <w:sz w:val="28"/>
          <w:szCs w:val="28"/>
        </w:rPr>
      </w:pPr>
    </w:p>
    <w:p w:rsidR="002573A3" w:rsidRDefault="002573A3" w:rsidP="00287848">
      <w:pPr>
        <w:jc w:val="both"/>
        <w:rPr>
          <w:b/>
          <w:color w:val="008000"/>
          <w:sz w:val="28"/>
          <w:szCs w:val="28"/>
        </w:rPr>
      </w:pPr>
    </w:p>
    <w:p w:rsidR="00287848" w:rsidRPr="007331E0" w:rsidRDefault="00287848" w:rsidP="00287848">
      <w:pPr>
        <w:jc w:val="both"/>
        <w:rPr>
          <w:color w:val="008000"/>
          <w:sz w:val="28"/>
          <w:szCs w:val="28"/>
        </w:rPr>
      </w:pPr>
      <w:r w:rsidRPr="00093E1E">
        <w:rPr>
          <w:b/>
          <w:color w:val="008000"/>
          <w:sz w:val="28"/>
          <w:szCs w:val="28"/>
        </w:rPr>
        <w:t>Вопрос:</w:t>
      </w:r>
      <w:r w:rsidRPr="00093E1E">
        <w:rPr>
          <w:color w:val="008000"/>
          <w:sz w:val="28"/>
          <w:szCs w:val="28"/>
        </w:rPr>
        <w:t xml:space="preserve"> В каком случае организации должны заполнять таблицу 4 раздела </w:t>
      </w:r>
      <w:r w:rsidRPr="00093E1E">
        <w:rPr>
          <w:color w:val="008000"/>
          <w:sz w:val="28"/>
          <w:szCs w:val="28"/>
          <w:lang w:val="en-US"/>
        </w:rPr>
        <w:t>I</w:t>
      </w:r>
      <w:r w:rsidRPr="00093E1E">
        <w:rPr>
          <w:color w:val="008000"/>
          <w:sz w:val="28"/>
          <w:szCs w:val="28"/>
        </w:rPr>
        <w:t>II формы 4-у?</w:t>
      </w:r>
    </w:p>
    <w:p w:rsidR="0009263A" w:rsidRPr="007331E0" w:rsidRDefault="00287848" w:rsidP="009E6BA1">
      <w:pPr>
        <w:jc w:val="both"/>
        <w:rPr>
          <w:color w:val="000000"/>
          <w:sz w:val="28"/>
          <w:szCs w:val="28"/>
        </w:rPr>
      </w:pPr>
      <w:r w:rsidRPr="007331E0">
        <w:rPr>
          <w:b/>
          <w:color w:val="000000"/>
          <w:sz w:val="28"/>
          <w:szCs w:val="28"/>
        </w:rPr>
        <w:t>Ответ:</w:t>
      </w:r>
      <w:r w:rsidR="009E6BA1" w:rsidRPr="007331E0">
        <w:rPr>
          <w:b/>
          <w:color w:val="000000"/>
          <w:sz w:val="28"/>
          <w:szCs w:val="28"/>
        </w:rPr>
        <w:t> </w:t>
      </w:r>
      <w:r w:rsidRPr="007331E0">
        <w:rPr>
          <w:color w:val="000000"/>
          <w:sz w:val="28"/>
          <w:szCs w:val="28"/>
        </w:rPr>
        <w:t>Таблицу 4 раздел</w:t>
      </w:r>
      <w:r w:rsidR="009E6BA1" w:rsidRPr="007331E0">
        <w:rPr>
          <w:color w:val="000000"/>
          <w:sz w:val="28"/>
          <w:szCs w:val="28"/>
        </w:rPr>
        <w:t>а</w:t>
      </w:r>
      <w:r w:rsidRPr="007331E0">
        <w:rPr>
          <w:color w:val="000000"/>
          <w:sz w:val="28"/>
          <w:szCs w:val="28"/>
        </w:rPr>
        <w:t xml:space="preserve"> III формы 4-у заполняет организация, осуществляющая затраты на НИОКТР</w:t>
      </w:r>
      <w:r w:rsidR="00AA0EB5">
        <w:rPr>
          <w:color w:val="000000"/>
          <w:sz w:val="28"/>
          <w:szCs w:val="28"/>
        </w:rPr>
        <w:t>, используя различные источники финансирования,</w:t>
      </w:r>
      <w:r w:rsidR="0009263A" w:rsidRPr="007331E0">
        <w:rPr>
          <w:color w:val="000000"/>
          <w:sz w:val="28"/>
          <w:szCs w:val="28"/>
        </w:rPr>
        <w:t xml:space="preserve"> </w:t>
      </w:r>
      <w:r w:rsidR="007331E0" w:rsidRPr="007331E0">
        <w:rPr>
          <w:color w:val="000000"/>
          <w:sz w:val="28"/>
          <w:szCs w:val="28"/>
        </w:rPr>
        <w:t xml:space="preserve">вне зависимости </w:t>
      </w:r>
      <w:r w:rsidR="002573A3">
        <w:rPr>
          <w:color w:val="000000"/>
          <w:sz w:val="28"/>
          <w:szCs w:val="28"/>
        </w:rPr>
        <w:t>при</w:t>
      </w:r>
      <w:r w:rsidR="007331E0" w:rsidRPr="007331E0">
        <w:rPr>
          <w:color w:val="000000"/>
          <w:sz w:val="28"/>
          <w:szCs w:val="28"/>
        </w:rPr>
        <w:t>надлежат имущественные права на результаты НИОКТР организации или нет</w:t>
      </w:r>
      <w:r w:rsidR="007331E0" w:rsidRPr="002573A3">
        <w:rPr>
          <w:color w:val="000000"/>
          <w:sz w:val="28"/>
          <w:szCs w:val="28"/>
        </w:rPr>
        <w:t xml:space="preserve"> </w:t>
      </w:r>
      <w:r w:rsidR="002573A3" w:rsidRPr="002573A3">
        <w:rPr>
          <w:color w:val="000000"/>
          <w:sz w:val="28"/>
          <w:szCs w:val="28"/>
        </w:rPr>
        <w:t xml:space="preserve">согласно </w:t>
      </w:r>
      <w:r w:rsidR="002573A3" w:rsidRPr="007331E0">
        <w:rPr>
          <w:color w:val="000000"/>
          <w:sz w:val="28"/>
          <w:szCs w:val="28"/>
        </w:rPr>
        <w:t xml:space="preserve">договорам на выполнение НИОКТР </w:t>
      </w:r>
      <w:r w:rsidR="007331E0" w:rsidRPr="007331E0">
        <w:rPr>
          <w:i/>
          <w:color w:val="943634"/>
          <w:sz w:val="28"/>
          <w:szCs w:val="28"/>
        </w:rPr>
        <w:t>(ч.1 п.54 Указаний по форме 4-у)</w:t>
      </w:r>
      <w:r w:rsidR="007331E0" w:rsidRPr="007331E0">
        <w:rPr>
          <w:sz w:val="28"/>
          <w:szCs w:val="28"/>
        </w:rPr>
        <w:t>.</w:t>
      </w:r>
      <w:r w:rsidR="0009263A" w:rsidRPr="007331E0">
        <w:rPr>
          <w:color w:val="000000"/>
          <w:sz w:val="28"/>
          <w:szCs w:val="28"/>
        </w:rPr>
        <w:t xml:space="preserve"> </w:t>
      </w:r>
    </w:p>
    <w:p w:rsidR="00AA0EB5" w:rsidRPr="00CA0FE6" w:rsidRDefault="00AA0EB5" w:rsidP="00AA0EB5">
      <w:pPr>
        <w:tabs>
          <w:tab w:val="num" w:pos="1134"/>
        </w:tabs>
        <w:ind w:firstLine="709"/>
        <w:jc w:val="both"/>
        <w:rPr>
          <w:sz w:val="28"/>
          <w:szCs w:val="28"/>
        </w:rPr>
      </w:pPr>
      <w:r w:rsidRPr="00AA0EB5">
        <w:rPr>
          <w:sz w:val="28"/>
          <w:szCs w:val="28"/>
        </w:rPr>
        <w:t xml:space="preserve">Организация, в структуру которой входят подразделения, расположенные на другой территории (район области), город областного подчинения, город Минск), </w:t>
      </w:r>
      <w:r>
        <w:rPr>
          <w:sz w:val="28"/>
          <w:szCs w:val="28"/>
        </w:rPr>
        <w:t xml:space="preserve">таблицу 4 </w:t>
      </w:r>
      <w:r w:rsidRPr="00AA0EB5">
        <w:rPr>
          <w:sz w:val="28"/>
          <w:szCs w:val="28"/>
        </w:rPr>
        <w:t>раздел</w:t>
      </w:r>
      <w:r>
        <w:rPr>
          <w:sz w:val="28"/>
          <w:szCs w:val="28"/>
        </w:rPr>
        <w:t>а</w:t>
      </w:r>
      <w:r w:rsidRPr="00AA0EB5">
        <w:rPr>
          <w:sz w:val="28"/>
          <w:szCs w:val="28"/>
        </w:rPr>
        <w:t xml:space="preserve"> II</w:t>
      </w:r>
      <w:r>
        <w:rPr>
          <w:sz w:val="28"/>
          <w:szCs w:val="28"/>
          <w:lang w:val="en-US"/>
        </w:rPr>
        <w:t>I</w:t>
      </w:r>
      <w:r w:rsidRPr="00AA0EB5">
        <w:rPr>
          <w:sz w:val="28"/>
          <w:szCs w:val="28"/>
        </w:rPr>
        <w:t xml:space="preserve"> заполняет только в </w:t>
      </w:r>
      <w:r w:rsidR="002741C8" w:rsidRPr="008D4D7E">
        <w:rPr>
          <w:sz w:val="28"/>
          <w:szCs w:val="28"/>
        </w:rPr>
        <w:t xml:space="preserve">отчете </w:t>
      </w:r>
      <w:r w:rsidRPr="00AA0EB5">
        <w:rPr>
          <w:sz w:val="28"/>
          <w:szCs w:val="28"/>
        </w:rPr>
        <w:t xml:space="preserve">по организации в целом </w:t>
      </w:r>
      <w:r w:rsidRPr="00AA0EB5">
        <w:rPr>
          <w:i/>
          <w:color w:val="943634"/>
          <w:sz w:val="28"/>
          <w:szCs w:val="28"/>
        </w:rPr>
        <w:t>(п.49 Указаний по форме 4-у)</w:t>
      </w:r>
      <w:r w:rsidRPr="00AA0EB5">
        <w:rPr>
          <w:sz w:val="28"/>
          <w:szCs w:val="28"/>
        </w:rPr>
        <w:t>.</w:t>
      </w:r>
      <w:r w:rsidRPr="00CA0FE6">
        <w:rPr>
          <w:sz w:val="28"/>
          <w:szCs w:val="28"/>
        </w:rPr>
        <w:t xml:space="preserve"> </w:t>
      </w:r>
    </w:p>
    <w:p w:rsidR="00AA0EB5" w:rsidRDefault="00AA0EB5" w:rsidP="006D23B8">
      <w:pPr>
        <w:jc w:val="both"/>
        <w:rPr>
          <w:color w:val="000000"/>
          <w:sz w:val="28"/>
          <w:szCs w:val="28"/>
        </w:rPr>
      </w:pPr>
    </w:p>
    <w:p w:rsidR="00AA0EB5" w:rsidRDefault="00AA0EB5" w:rsidP="006D23B8">
      <w:pPr>
        <w:jc w:val="both"/>
        <w:rPr>
          <w:color w:val="000000"/>
          <w:sz w:val="28"/>
          <w:szCs w:val="28"/>
        </w:rPr>
      </w:pPr>
    </w:p>
    <w:p w:rsidR="00AA0EB5" w:rsidRPr="007331E0" w:rsidRDefault="00AA0EB5" w:rsidP="00AA0EB5">
      <w:pPr>
        <w:jc w:val="both"/>
        <w:rPr>
          <w:color w:val="008000"/>
          <w:sz w:val="28"/>
          <w:szCs w:val="28"/>
        </w:rPr>
      </w:pPr>
      <w:r w:rsidRPr="00093E1E">
        <w:rPr>
          <w:b/>
          <w:color w:val="008000"/>
          <w:sz w:val="28"/>
          <w:szCs w:val="28"/>
        </w:rPr>
        <w:t>Вопрос:</w:t>
      </w:r>
      <w:r w:rsidRPr="00093E1E">
        <w:rPr>
          <w:color w:val="008000"/>
          <w:sz w:val="28"/>
          <w:szCs w:val="28"/>
        </w:rPr>
        <w:t xml:space="preserve"> </w:t>
      </w:r>
      <w:r>
        <w:rPr>
          <w:color w:val="008000"/>
          <w:sz w:val="28"/>
          <w:szCs w:val="28"/>
        </w:rPr>
        <w:t xml:space="preserve">Какие данные отражаются в таблице 4 </w:t>
      </w:r>
      <w:r w:rsidRPr="00093E1E">
        <w:rPr>
          <w:color w:val="008000"/>
          <w:sz w:val="28"/>
          <w:szCs w:val="28"/>
        </w:rPr>
        <w:t xml:space="preserve">раздела </w:t>
      </w:r>
      <w:r w:rsidRPr="00093E1E">
        <w:rPr>
          <w:color w:val="008000"/>
          <w:sz w:val="28"/>
          <w:szCs w:val="28"/>
          <w:lang w:val="en-US"/>
        </w:rPr>
        <w:t>I</w:t>
      </w:r>
      <w:r w:rsidRPr="00093E1E">
        <w:rPr>
          <w:color w:val="008000"/>
          <w:sz w:val="28"/>
          <w:szCs w:val="28"/>
        </w:rPr>
        <w:t>II формы 4-у?</w:t>
      </w:r>
    </w:p>
    <w:p w:rsidR="00AA0EB5" w:rsidRPr="002741C8" w:rsidRDefault="00AA0EB5" w:rsidP="00AA0EB5">
      <w:pPr>
        <w:jc w:val="both"/>
        <w:rPr>
          <w:color w:val="000000"/>
          <w:spacing w:val="-2"/>
          <w:sz w:val="28"/>
          <w:szCs w:val="28"/>
        </w:rPr>
      </w:pPr>
      <w:r w:rsidRPr="007331E0">
        <w:rPr>
          <w:b/>
          <w:color w:val="000000"/>
          <w:sz w:val="28"/>
          <w:szCs w:val="28"/>
        </w:rPr>
        <w:t>Ответ: </w:t>
      </w:r>
      <w:r>
        <w:rPr>
          <w:color w:val="000000"/>
          <w:sz w:val="28"/>
          <w:szCs w:val="28"/>
        </w:rPr>
        <w:t>В</w:t>
      </w:r>
      <w:r w:rsidRPr="007331E0">
        <w:rPr>
          <w:color w:val="000000"/>
          <w:sz w:val="28"/>
          <w:szCs w:val="28"/>
        </w:rPr>
        <w:t xml:space="preserve"> таблице 4 раздела III </w:t>
      </w:r>
      <w:r w:rsidR="002741C8">
        <w:rPr>
          <w:color w:val="000000"/>
          <w:sz w:val="28"/>
          <w:szCs w:val="28"/>
        </w:rPr>
        <w:t xml:space="preserve">формы 4-у </w:t>
      </w:r>
      <w:r w:rsidRPr="007331E0">
        <w:rPr>
          <w:color w:val="000000"/>
          <w:sz w:val="28"/>
          <w:szCs w:val="28"/>
        </w:rPr>
        <w:t xml:space="preserve">отражаются </w:t>
      </w:r>
      <w:r>
        <w:rPr>
          <w:color w:val="000000"/>
          <w:sz w:val="28"/>
          <w:szCs w:val="28"/>
        </w:rPr>
        <w:t xml:space="preserve">фактически произведенные </w:t>
      </w:r>
      <w:r w:rsidRPr="002741C8">
        <w:rPr>
          <w:color w:val="000000"/>
          <w:spacing w:val="-2"/>
          <w:sz w:val="28"/>
          <w:szCs w:val="28"/>
        </w:rPr>
        <w:t xml:space="preserve">затраты по незавершенным НИОКТР (их этапам), выполненных только собственными силами организации по договорам на выполнение НИОКТР без учета стоимости работ, выполненных соисполнителями, соответственно на начало отчетного периода и на конец отчетного периода </w:t>
      </w:r>
      <w:r w:rsidRPr="002741C8">
        <w:rPr>
          <w:i/>
          <w:color w:val="943634"/>
          <w:spacing w:val="-2"/>
          <w:sz w:val="28"/>
          <w:szCs w:val="28"/>
        </w:rPr>
        <w:t>(ч.2 п.54 Указаний по форме 4-у)</w:t>
      </w:r>
      <w:r w:rsidRPr="002741C8">
        <w:rPr>
          <w:spacing w:val="-2"/>
          <w:sz w:val="28"/>
          <w:szCs w:val="28"/>
        </w:rPr>
        <w:t>.</w:t>
      </w:r>
    </w:p>
    <w:p w:rsidR="00AA0EB5" w:rsidRPr="002741C8" w:rsidRDefault="00AA0EB5" w:rsidP="00AA0EB5">
      <w:pPr>
        <w:jc w:val="both"/>
        <w:rPr>
          <w:b/>
          <w:color w:val="000000"/>
          <w:spacing w:val="-2"/>
          <w:sz w:val="28"/>
          <w:szCs w:val="28"/>
        </w:rPr>
      </w:pPr>
    </w:p>
    <w:p w:rsidR="001A672F" w:rsidRPr="007331E0" w:rsidRDefault="001A672F" w:rsidP="009E6BA1">
      <w:pPr>
        <w:jc w:val="both"/>
        <w:rPr>
          <w:color w:val="000000"/>
          <w:sz w:val="28"/>
          <w:szCs w:val="28"/>
        </w:rPr>
      </w:pPr>
    </w:p>
    <w:p w:rsidR="00780D7F" w:rsidRDefault="009F044F" w:rsidP="00780D7F">
      <w:pPr>
        <w:jc w:val="both"/>
        <w:rPr>
          <w:color w:val="008000"/>
          <w:sz w:val="28"/>
          <w:szCs w:val="28"/>
        </w:rPr>
      </w:pPr>
      <w:r w:rsidRPr="00841C01">
        <w:rPr>
          <w:b/>
          <w:color w:val="008000"/>
          <w:sz w:val="28"/>
          <w:szCs w:val="28"/>
        </w:rPr>
        <w:t>Вопрос: </w:t>
      </w:r>
      <w:r w:rsidRPr="00841C01">
        <w:rPr>
          <w:color w:val="008000"/>
          <w:sz w:val="28"/>
          <w:szCs w:val="28"/>
        </w:rPr>
        <w:t xml:space="preserve">Организация в </w:t>
      </w:r>
      <w:r w:rsidR="00AB2015" w:rsidRPr="00841C01">
        <w:rPr>
          <w:color w:val="008000"/>
          <w:sz w:val="28"/>
          <w:szCs w:val="28"/>
        </w:rPr>
        <w:t>ноябре</w:t>
      </w:r>
      <w:r w:rsidR="00AA0EB5" w:rsidRPr="00841C01">
        <w:rPr>
          <w:color w:val="008000"/>
          <w:sz w:val="28"/>
          <w:szCs w:val="28"/>
        </w:rPr>
        <w:t xml:space="preserve"> </w:t>
      </w:r>
      <w:r w:rsidR="00AB2015" w:rsidRPr="00841C01">
        <w:rPr>
          <w:color w:val="008000"/>
          <w:sz w:val="28"/>
          <w:szCs w:val="28"/>
        </w:rPr>
        <w:t xml:space="preserve">прошлого </w:t>
      </w:r>
      <w:r w:rsidRPr="00841C01">
        <w:rPr>
          <w:color w:val="008000"/>
          <w:sz w:val="28"/>
          <w:szCs w:val="28"/>
        </w:rPr>
        <w:t xml:space="preserve">года </w:t>
      </w:r>
      <w:r w:rsidR="00AB2015" w:rsidRPr="00841C01">
        <w:rPr>
          <w:color w:val="008000"/>
          <w:sz w:val="28"/>
          <w:szCs w:val="28"/>
        </w:rPr>
        <w:t xml:space="preserve">приступила к выполнению работ согласно договору на выполнение НИОКТР. К концу </w:t>
      </w:r>
      <w:r w:rsidR="00780D7F">
        <w:rPr>
          <w:color w:val="008000"/>
          <w:sz w:val="28"/>
          <w:szCs w:val="28"/>
        </w:rPr>
        <w:t xml:space="preserve">прошлого </w:t>
      </w:r>
      <w:r w:rsidR="00AB2015" w:rsidRPr="00841C01">
        <w:rPr>
          <w:color w:val="008000"/>
          <w:sz w:val="28"/>
          <w:szCs w:val="28"/>
        </w:rPr>
        <w:t>года работы не были закончены и продолжились в I и II квартале отчетного года</w:t>
      </w:r>
      <w:r w:rsidR="009A4559" w:rsidRPr="00841C01">
        <w:rPr>
          <w:color w:val="008000"/>
          <w:sz w:val="28"/>
          <w:szCs w:val="28"/>
        </w:rPr>
        <w:t xml:space="preserve">. В </w:t>
      </w:r>
      <w:r w:rsidR="000C56EB" w:rsidRPr="00841C01">
        <w:rPr>
          <w:color w:val="008000"/>
          <w:sz w:val="28"/>
          <w:szCs w:val="28"/>
        </w:rPr>
        <w:t>августе</w:t>
      </w:r>
      <w:r w:rsidR="009A4559" w:rsidRPr="00841C01">
        <w:rPr>
          <w:color w:val="008000"/>
          <w:sz w:val="28"/>
          <w:szCs w:val="28"/>
        </w:rPr>
        <w:t xml:space="preserve"> отчетного года работы согласно договору на выполнение НИОКТР были закончены и приняты заказчиком.</w:t>
      </w:r>
      <w:r w:rsidR="00780D7F">
        <w:rPr>
          <w:color w:val="008000"/>
          <w:sz w:val="28"/>
          <w:szCs w:val="28"/>
        </w:rPr>
        <w:t xml:space="preserve"> </w:t>
      </w:r>
    </w:p>
    <w:p w:rsidR="00AB2015" w:rsidRPr="00841C01" w:rsidRDefault="00780D7F" w:rsidP="00780D7F">
      <w:pPr>
        <w:ind w:firstLine="709"/>
        <w:jc w:val="both"/>
        <w:rPr>
          <w:color w:val="008000"/>
          <w:sz w:val="28"/>
          <w:szCs w:val="28"/>
        </w:rPr>
      </w:pPr>
      <w:r>
        <w:rPr>
          <w:color w:val="008000"/>
          <w:sz w:val="28"/>
          <w:szCs w:val="28"/>
        </w:rPr>
        <w:t xml:space="preserve">В декабре отчетного года заключен новый договор на выполнение НИОКТР, организация приступила к выполнению работ, к концу отчетного года работы не завершены.  </w:t>
      </w:r>
    </w:p>
    <w:p w:rsidR="009F044F" w:rsidRPr="00841C01" w:rsidRDefault="009F044F" w:rsidP="009F044F">
      <w:pPr>
        <w:ind w:firstLine="709"/>
        <w:jc w:val="both"/>
        <w:rPr>
          <w:color w:val="008000"/>
          <w:spacing w:val="-6"/>
          <w:sz w:val="28"/>
          <w:szCs w:val="28"/>
        </w:rPr>
      </w:pPr>
      <w:r w:rsidRPr="00841C01">
        <w:rPr>
          <w:color w:val="008000"/>
          <w:spacing w:val="-6"/>
          <w:sz w:val="28"/>
          <w:szCs w:val="28"/>
        </w:rPr>
        <w:t xml:space="preserve">Каков порядок заполнения в данной ситуации </w:t>
      </w:r>
      <w:r w:rsidR="009A4559" w:rsidRPr="00841C01">
        <w:rPr>
          <w:color w:val="008000"/>
          <w:spacing w:val="-6"/>
          <w:sz w:val="28"/>
          <w:szCs w:val="28"/>
        </w:rPr>
        <w:t>таблицы 4</w:t>
      </w:r>
      <w:r w:rsidRPr="00841C01">
        <w:rPr>
          <w:color w:val="008000"/>
          <w:spacing w:val="-6"/>
          <w:sz w:val="28"/>
          <w:szCs w:val="28"/>
        </w:rPr>
        <w:t xml:space="preserve"> раздела </w:t>
      </w:r>
      <w:r w:rsidRPr="00841C01">
        <w:rPr>
          <w:color w:val="008000"/>
          <w:spacing w:val="-6"/>
          <w:sz w:val="28"/>
          <w:szCs w:val="28"/>
          <w:lang w:val="en-US"/>
        </w:rPr>
        <w:t>III</w:t>
      </w:r>
      <w:r w:rsidRPr="00841C01">
        <w:rPr>
          <w:color w:val="008000"/>
          <w:spacing w:val="-6"/>
          <w:sz w:val="28"/>
          <w:szCs w:val="28"/>
        </w:rPr>
        <w:t xml:space="preserve"> формы 4-у?</w:t>
      </w:r>
    </w:p>
    <w:p w:rsidR="009A4559" w:rsidRPr="00841C01" w:rsidRDefault="009F044F" w:rsidP="009F044F">
      <w:pPr>
        <w:jc w:val="both"/>
        <w:rPr>
          <w:color w:val="000000"/>
          <w:sz w:val="28"/>
          <w:szCs w:val="28"/>
        </w:rPr>
      </w:pPr>
      <w:r w:rsidRPr="00841C01">
        <w:rPr>
          <w:b/>
          <w:color w:val="000000"/>
          <w:sz w:val="28"/>
          <w:szCs w:val="28"/>
        </w:rPr>
        <w:lastRenderedPageBreak/>
        <w:t xml:space="preserve">Ответ: </w:t>
      </w:r>
      <w:r w:rsidR="009A4559" w:rsidRPr="00841C01">
        <w:rPr>
          <w:color w:val="000000"/>
          <w:sz w:val="28"/>
          <w:szCs w:val="28"/>
        </w:rPr>
        <w:t>Рассмотрим ответ на условном примере.</w:t>
      </w:r>
    </w:p>
    <w:p w:rsidR="00897AE6" w:rsidRDefault="00897AE6" w:rsidP="009A4559">
      <w:pPr>
        <w:pStyle w:val="ConsNormal"/>
        <w:ind w:right="68" w:firstLine="709"/>
        <w:rPr>
          <w:rFonts w:ascii="Arial" w:hAnsi="Arial" w:cs="Arial"/>
          <w:color w:val="333399"/>
          <w:sz w:val="22"/>
          <w:szCs w:val="22"/>
          <w:u w:val="single"/>
        </w:rPr>
      </w:pPr>
    </w:p>
    <w:p w:rsidR="00037DBA" w:rsidRPr="00841C01" w:rsidRDefault="009A4559" w:rsidP="009A4559">
      <w:pPr>
        <w:pStyle w:val="ConsNormal"/>
        <w:ind w:right="68" w:firstLine="709"/>
        <w:rPr>
          <w:rFonts w:ascii="Arial" w:hAnsi="Arial" w:cs="Arial"/>
          <w:color w:val="333399"/>
          <w:sz w:val="22"/>
          <w:szCs w:val="22"/>
        </w:rPr>
      </w:pPr>
      <w:r w:rsidRPr="00841C01">
        <w:rPr>
          <w:rFonts w:ascii="Arial" w:hAnsi="Arial" w:cs="Arial"/>
          <w:color w:val="333399"/>
          <w:sz w:val="22"/>
          <w:szCs w:val="22"/>
          <w:u w:val="single"/>
        </w:rPr>
        <w:t>Условный пример.</w:t>
      </w:r>
      <w:r w:rsidRPr="00841C01">
        <w:rPr>
          <w:rFonts w:ascii="Arial" w:hAnsi="Arial" w:cs="Arial"/>
          <w:color w:val="333399"/>
          <w:sz w:val="22"/>
          <w:szCs w:val="22"/>
        </w:rPr>
        <w:t xml:space="preserve"> На </w:t>
      </w:r>
      <w:r w:rsidR="000C56EB" w:rsidRPr="00841C01">
        <w:rPr>
          <w:rFonts w:ascii="Arial" w:hAnsi="Arial" w:cs="Arial"/>
          <w:color w:val="333399"/>
          <w:sz w:val="22"/>
          <w:szCs w:val="22"/>
        </w:rPr>
        <w:t xml:space="preserve">начало </w:t>
      </w:r>
      <w:r w:rsidR="00037DBA" w:rsidRPr="00841C01">
        <w:rPr>
          <w:rFonts w:ascii="Arial" w:hAnsi="Arial" w:cs="Arial"/>
          <w:color w:val="333399"/>
          <w:sz w:val="22"/>
          <w:szCs w:val="22"/>
        </w:rPr>
        <w:t>январ</w:t>
      </w:r>
      <w:r w:rsidR="000C56EB" w:rsidRPr="00841C01">
        <w:rPr>
          <w:rFonts w:ascii="Arial" w:hAnsi="Arial" w:cs="Arial"/>
          <w:color w:val="333399"/>
          <w:sz w:val="22"/>
          <w:szCs w:val="22"/>
        </w:rPr>
        <w:t>я</w:t>
      </w:r>
      <w:r w:rsidR="00037DBA" w:rsidRPr="00841C01">
        <w:rPr>
          <w:rFonts w:ascii="Arial" w:hAnsi="Arial" w:cs="Arial"/>
          <w:color w:val="333399"/>
          <w:sz w:val="22"/>
          <w:szCs w:val="22"/>
        </w:rPr>
        <w:t xml:space="preserve"> </w:t>
      </w:r>
      <w:r w:rsidRPr="00841C01">
        <w:rPr>
          <w:rFonts w:ascii="Arial" w:hAnsi="Arial" w:cs="Arial"/>
          <w:color w:val="333399"/>
          <w:sz w:val="22"/>
          <w:szCs w:val="22"/>
        </w:rPr>
        <w:t xml:space="preserve">отчетного года </w:t>
      </w:r>
      <w:r w:rsidR="00037DBA" w:rsidRPr="00841C01">
        <w:rPr>
          <w:rFonts w:ascii="Arial" w:hAnsi="Arial" w:cs="Arial"/>
          <w:color w:val="333399"/>
          <w:sz w:val="22"/>
          <w:szCs w:val="22"/>
        </w:rPr>
        <w:t xml:space="preserve">НИОКТР не завершены и </w:t>
      </w:r>
      <w:r w:rsidRPr="00841C01">
        <w:rPr>
          <w:rFonts w:ascii="Arial" w:hAnsi="Arial" w:cs="Arial"/>
          <w:color w:val="333399"/>
          <w:sz w:val="22"/>
          <w:szCs w:val="22"/>
        </w:rPr>
        <w:t xml:space="preserve">фактически произведенные затраты </w:t>
      </w:r>
      <w:r w:rsidR="00037DBA" w:rsidRPr="00841C01">
        <w:rPr>
          <w:rFonts w:ascii="Arial" w:hAnsi="Arial" w:cs="Arial"/>
          <w:color w:val="333399"/>
          <w:sz w:val="22"/>
          <w:szCs w:val="22"/>
        </w:rPr>
        <w:t xml:space="preserve">по ним </w:t>
      </w:r>
      <w:r w:rsidRPr="00841C01">
        <w:rPr>
          <w:rFonts w:ascii="Arial" w:hAnsi="Arial" w:cs="Arial"/>
          <w:color w:val="333399"/>
          <w:sz w:val="22"/>
          <w:szCs w:val="22"/>
        </w:rPr>
        <w:t xml:space="preserve">составили 100 тыс. руб. </w:t>
      </w:r>
    </w:p>
    <w:p w:rsidR="00037DBA" w:rsidRPr="00C525CD" w:rsidRDefault="00037DBA" w:rsidP="009A4559">
      <w:pPr>
        <w:pStyle w:val="ConsNormal"/>
        <w:ind w:right="68" w:firstLine="709"/>
        <w:rPr>
          <w:rFonts w:ascii="Arial" w:hAnsi="Arial" w:cs="Arial"/>
          <w:color w:val="333399"/>
          <w:sz w:val="22"/>
          <w:szCs w:val="22"/>
        </w:rPr>
      </w:pPr>
      <w:r w:rsidRPr="00C525CD">
        <w:rPr>
          <w:rFonts w:ascii="Arial" w:hAnsi="Arial" w:cs="Arial"/>
          <w:color w:val="333399"/>
          <w:sz w:val="22"/>
          <w:szCs w:val="22"/>
        </w:rPr>
        <w:t>Н</w:t>
      </w:r>
      <w:r w:rsidR="009A4559" w:rsidRPr="00C525CD">
        <w:rPr>
          <w:rFonts w:ascii="Arial" w:hAnsi="Arial" w:cs="Arial"/>
          <w:color w:val="333399"/>
          <w:sz w:val="22"/>
          <w:szCs w:val="22"/>
        </w:rPr>
        <w:t xml:space="preserve">а конец </w:t>
      </w:r>
      <w:r w:rsidR="009A4559" w:rsidRPr="00C525CD">
        <w:rPr>
          <w:rFonts w:ascii="Arial" w:hAnsi="Arial" w:cs="Arial"/>
          <w:color w:val="333399"/>
          <w:sz w:val="22"/>
          <w:szCs w:val="22"/>
          <w:lang w:val="en-US"/>
        </w:rPr>
        <w:t>I</w:t>
      </w:r>
      <w:r w:rsidR="009A4559" w:rsidRPr="00C525CD">
        <w:rPr>
          <w:rFonts w:ascii="Arial" w:hAnsi="Arial" w:cs="Arial"/>
          <w:color w:val="333399"/>
          <w:sz w:val="22"/>
          <w:szCs w:val="22"/>
        </w:rPr>
        <w:t xml:space="preserve"> квартала отчетного года </w:t>
      </w:r>
      <w:r w:rsidRPr="00C525CD">
        <w:rPr>
          <w:rFonts w:ascii="Arial" w:hAnsi="Arial" w:cs="Arial"/>
          <w:color w:val="333399"/>
          <w:sz w:val="22"/>
          <w:szCs w:val="22"/>
        </w:rPr>
        <w:t xml:space="preserve">НИОКТР не завершены и затраты </w:t>
      </w:r>
      <w:r w:rsidR="00841C01" w:rsidRPr="00C525CD">
        <w:rPr>
          <w:rFonts w:ascii="Arial" w:hAnsi="Arial" w:cs="Arial"/>
          <w:color w:val="333399"/>
          <w:sz w:val="22"/>
          <w:szCs w:val="22"/>
        </w:rPr>
        <w:t xml:space="preserve">за </w:t>
      </w:r>
      <w:r w:rsidR="00841C01" w:rsidRPr="00C525CD">
        <w:rPr>
          <w:rFonts w:ascii="Arial" w:hAnsi="Arial" w:cs="Arial"/>
          <w:color w:val="333399"/>
          <w:sz w:val="22"/>
          <w:szCs w:val="22"/>
          <w:lang w:val="en-US"/>
        </w:rPr>
        <w:t>I</w:t>
      </w:r>
      <w:r w:rsidR="00841C01" w:rsidRPr="00C525CD">
        <w:rPr>
          <w:rFonts w:ascii="Arial" w:hAnsi="Arial" w:cs="Arial"/>
          <w:color w:val="333399"/>
          <w:sz w:val="22"/>
          <w:szCs w:val="22"/>
        </w:rPr>
        <w:t xml:space="preserve"> квартал (чистый) </w:t>
      </w:r>
      <w:r w:rsidRPr="00C525CD">
        <w:rPr>
          <w:rFonts w:ascii="Arial" w:hAnsi="Arial" w:cs="Arial"/>
          <w:color w:val="333399"/>
          <w:sz w:val="22"/>
          <w:szCs w:val="22"/>
        </w:rPr>
        <w:t xml:space="preserve">составили </w:t>
      </w:r>
      <w:r w:rsidR="00841C01" w:rsidRPr="00C525CD">
        <w:rPr>
          <w:rFonts w:ascii="Arial" w:hAnsi="Arial" w:cs="Arial"/>
          <w:color w:val="333399"/>
          <w:sz w:val="22"/>
          <w:szCs w:val="22"/>
        </w:rPr>
        <w:t>70</w:t>
      </w:r>
      <w:r w:rsidR="009A4559" w:rsidRPr="00C525CD">
        <w:rPr>
          <w:rFonts w:ascii="Arial" w:hAnsi="Arial" w:cs="Arial"/>
          <w:color w:val="333399"/>
          <w:sz w:val="22"/>
          <w:szCs w:val="22"/>
        </w:rPr>
        <w:t xml:space="preserve"> тыс. руб.</w:t>
      </w:r>
      <w:r w:rsidR="00841C01" w:rsidRPr="00C525CD">
        <w:rPr>
          <w:rFonts w:ascii="Arial" w:hAnsi="Arial" w:cs="Arial"/>
          <w:color w:val="333399"/>
          <w:sz w:val="22"/>
          <w:szCs w:val="22"/>
        </w:rPr>
        <w:t xml:space="preserve"> Общие затраты по незавершенным НИОКТР на конец </w:t>
      </w:r>
      <w:r w:rsidR="00C525CD" w:rsidRPr="00C525CD">
        <w:rPr>
          <w:rFonts w:ascii="Arial" w:hAnsi="Arial" w:cs="Arial"/>
          <w:color w:val="333399"/>
          <w:sz w:val="22"/>
          <w:szCs w:val="22"/>
        </w:rPr>
        <w:t>отчетного периода (январь-март)</w:t>
      </w:r>
      <w:r w:rsidR="00841C01" w:rsidRPr="00C525CD">
        <w:rPr>
          <w:rFonts w:ascii="Arial" w:hAnsi="Arial" w:cs="Arial"/>
          <w:color w:val="333399"/>
          <w:sz w:val="22"/>
          <w:szCs w:val="22"/>
        </w:rPr>
        <w:t xml:space="preserve"> составили 170 тыс. руб.</w:t>
      </w:r>
    </w:p>
    <w:p w:rsidR="00841C01" w:rsidRPr="00C525CD" w:rsidRDefault="00037DBA" w:rsidP="00841C01">
      <w:pPr>
        <w:pStyle w:val="ConsNormal"/>
        <w:ind w:right="68" w:firstLine="709"/>
        <w:rPr>
          <w:rFonts w:ascii="Arial" w:hAnsi="Arial" w:cs="Arial"/>
          <w:color w:val="333399"/>
          <w:sz w:val="22"/>
          <w:szCs w:val="22"/>
        </w:rPr>
      </w:pPr>
      <w:r w:rsidRPr="00C525CD">
        <w:rPr>
          <w:rFonts w:ascii="Arial" w:hAnsi="Arial" w:cs="Arial"/>
          <w:color w:val="333399"/>
          <w:sz w:val="22"/>
          <w:szCs w:val="22"/>
        </w:rPr>
        <w:t xml:space="preserve">На конец </w:t>
      </w:r>
      <w:r w:rsidRPr="00C525CD">
        <w:rPr>
          <w:rFonts w:ascii="Arial" w:hAnsi="Arial" w:cs="Arial"/>
          <w:color w:val="333399"/>
          <w:sz w:val="22"/>
          <w:szCs w:val="22"/>
          <w:lang w:val="en-US"/>
        </w:rPr>
        <w:t>II</w:t>
      </w:r>
      <w:r w:rsidRPr="00C525CD">
        <w:rPr>
          <w:rFonts w:ascii="Arial" w:hAnsi="Arial" w:cs="Arial"/>
          <w:color w:val="333399"/>
          <w:sz w:val="22"/>
          <w:szCs w:val="22"/>
        </w:rPr>
        <w:t xml:space="preserve"> квартала отчетного года НИОКТР не завершены</w:t>
      </w:r>
      <w:r w:rsidR="00841C01" w:rsidRPr="00C525CD">
        <w:rPr>
          <w:rFonts w:ascii="Arial" w:hAnsi="Arial" w:cs="Arial"/>
          <w:color w:val="333399"/>
          <w:sz w:val="22"/>
          <w:szCs w:val="22"/>
        </w:rPr>
        <w:t xml:space="preserve">, </w:t>
      </w:r>
      <w:r w:rsidRPr="00C525CD">
        <w:rPr>
          <w:rFonts w:ascii="Arial" w:hAnsi="Arial" w:cs="Arial"/>
          <w:color w:val="333399"/>
          <w:sz w:val="22"/>
          <w:szCs w:val="22"/>
        </w:rPr>
        <w:t xml:space="preserve">затраты </w:t>
      </w:r>
      <w:r w:rsidR="00841C01" w:rsidRPr="00C525CD">
        <w:rPr>
          <w:rFonts w:ascii="Arial" w:hAnsi="Arial" w:cs="Arial"/>
          <w:color w:val="333399"/>
          <w:sz w:val="22"/>
          <w:szCs w:val="22"/>
        </w:rPr>
        <w:t xml:space="preserve">во </w:t>
      </w:r>
      <w:r w:rsidR="00841C01" w:rsidRPr="00C525CD">
        <w:rPr>
          <w:rFonts w:ascii="Arial" w:hAnsi="Arial" w:cs="Arial"/>
          <w:color w:val="333399"/>
          <w:sz w:val="22"/>
          <w:szCs w:val="22"/>
          <w:lang w:val="en-US"/>
        </w:rPr>
        <w:t>II</w:t>
      </w:r>
      <w:r w:rsidR="00841C01" w:rsidRPr="00C525CD">
        <w:rPr>
          <w:rFonts w:ascii="Arial" w:hAnsi="Arial" w:cs="Arial"/>
          <w:color w:val="333399"/>
          <w:sz w:val="22"/>
          <w:szCs w:val="22"/>
        </w:rPr>
        <w:t xml:space="preserve"> квартале </w:t>
      </w:r>
      <w:r w:rsidRPr="00C525CD">
        <w:rPr>
          <w:rFonts w:ascii="Arial" w:hAnsi="Arial" w:cs="Arial"/>
          <w:color w:val="333399"/>
          <w:sz w:val="22"/>
          <w:szCs w:val="22"/>
        </w:rPr>
        <w:t xml:space="preserve">составили </w:t>
      </w:r>
      <w:r w:rsidR="00841C01" w:rsidRPr="00C525CD">
        <w:rPr>
          <w:rFonts w:ascii="Arial" w:hAnsi="Arial" w:cs="Arial"/>
          <w:color w:val="333399"/>
          <w:sz w:val="22"/>
          <w:szCs w:val="22"/>
        </w:rPr>
        <w:t xml:space="preserve">30 </w:t>
      </w:r>
      <w:r w:rsidRPr="00C525CD">
        <w:rPr>
          <w:rFonts w:ascii="Arial" w:hAnsi="Arial" w:cs="Arial"/>
          <w:color w:val="333399"/>
          <w:sz w:val="22"/>
          <w:szCs w:val="22"/>
        </w:rPr>
        <w:t>тыс. руб.</w:t>
      </w:r>
      <w:r w:rsidR="00841C01" w:rsidRPr="00C525CD">
        <w:rPr>
          <w:rFonts w:ascii="Arial" w:hAnsi="Arial" w:cs="Arial"/>
          <w:color w:val="333399"/>
          <w:sz w:val="22"/>
          <w:szCs w:val="22"/>
        </w:rPr>
        <w:t xml:space="preserve"> Общие затраты по незавершенным НИОКТР на конец </w:t>
      </w:r>
      <w:r w:rsidR="00C525CD" w:rsidRPr="00C525CD">
        <w:rPr>
          <w:rFonts w:ascii="Arial" w:hAnsi="Arial" w:cs="Arial"/>
          <w:color w:val="333399"/>
          <w:sz w:val="22"/>
          <w:szCs w:val="22"/>
        </w:rPr>
        <w:t xml:space="preserve">отчетного периода (январь-июнь) </w:t>
      </w:r>
      <w:r w:rsidR="00841C01" w:rsidRPr="00C525CD">
        <w:rPr>
          <w:rFonts w:ascii="Arial" w:hAnsi="Arial" w:cs="Arial"/>
          <w:color w:val="333399"/>
          <w:sz w:val="22"/>
          <w:szCs w:val="22"/>
        </w:rPr>
        <w:t>составили 200 тыс. руб.</w:t>
      </w:r>
    </w:p>
    <w:p w:rsidR="00780D7F" w:rsidRDefault="00037DBA" w:rsidP="00037DBA">
      <w:pPr>
        <w:pStyle w:val="ConsNormal"/>
        <w:ind w:right="68" w:firstLine="709"/>
        <w:rPr>
          <w:rFonts w:ascii="Arial" w:hAnsi="Arial" w:cs="Arial"/>
          <w:color w:val="333399"/>
          <w:sz w:val="22"/>
          <w:szCs w:val="22"/>
        </w:rPr>
      </w:pPr>
      <w:r w:rsidRPr="00C525CD">
        <w:rPr>
          <w:rFonts w:ascii="Arial" w:hAnsi="Arial" w:cs="Arial"/>
          <w:color w:val="333399"/>
          <w:sz w:val="22"/>
          <w:szCs w:val="22"/>
        </w:rPr>
        <w:t xml:space="preserve">В </w:t>
      </w:r>
      <w:r w:rsidR="000C56EB" w:rsidRPr="00C525CD">
        <w:rPr>
          <w:rFonts w:ascii="Arial" w:hAnsi="Arial" w:cs="Arial"/>
          <w:color w:val="333399"/>
          <w:sz w:val="22"/>
          <w:szCs w:val="22"/>
        </w:rPr>
        <w:t>августе</w:t>
      </w:r>
      <w:r w:rsidRPr="00C525CD">
        <w:rPr>
          <w:rFonts w:ascii="Arial" w:hAnsi="Arial" w:cs="Arial"/>
          <w:color w:val="333399"/>
          <w:sz w:val="22"/>
          <w:szCs w:val="22"/>
        </w:rPr>
        <w:t xml:space="preserve"> отчетного года НИОКТР завершены.</w:t>
      </w:r>
      <w:r w:rsidR="000C56EB" w:rsidRPr="00C525CD">
        <w:rPr>
          <w:rFonts w:ascii="Arial" w:hAnsi="Arial" w:cs="Arial"/>
          <w:color w:val="333399"/>
          <w:sz w:val="22"/>
          <w:szCs w:val="22"/>
        </w:rPr>
        <w:t xml:space="preserve"> </w:t>
      </w:r>
      <w:r w:rsidRPr="00C525CD">
        <w:rPr>
          <w:rFonts w:ascii="Arial" w:hAnsi="Arial" w:cs="Arial"/>
          <w:color w:val="333399"/>
          <w:sz w:val="22"/>
          <w:szCs w:val="22"/>
        </w:rPr>
        <w:t xml:space="preserve"> </w:t>
      </w:r>
    </w:p>
    <w:p w:rsidR="00780D7F" w:rsidRDefault="0054403D" w:rsidP="00037DBA">
      <w:pPr>
        <w:pStyle w:val="ConsNormal"/>
        <w:ind w:right="68" w:firstLine="709"/>
        <w:rPr>
          <w:rFonts w:ascii="Arial" w:hAnsi="Arial" w:cs="Arial"/>
          <w:color w:val="333399"/>
          <w:sz w:val="22"/>
          <w:szCs w:val="22"/>
        </w:rPr>
      </w:pPr>
      <w:r w:rsidRPr="00C525CD">
        <w:rPr>
          <w:rFonts w:ascii="Arial" w:hAnsi="Arial" w:cs="Arial"/>
          <w:color w:val="333399"/>
          <w:sz w:val="22"/>
          <w:szCs w:val="22"/>
        </w:rPr>
        <w:t xml:space="preserve">В декабре отчетного года заключен новый договор на выполнение НИОКТР и организация понесла затраты </w:t>
      </w:r>
      <w:r w:rsidR="00C525CD" w:rsidRPr="00C525CD">
        <w:rPr>
          <w:rFonts w:ascii="Arial" w:hAnsi="Arial" w:cs="Arial"/>
          <w:color w:val="333399"/>
          <w:sz w:val="22"/>
          <w:szCs w:val="22"/>
        </w:rPr>
        <w:t xml:space="preserve">в сумме 50 тыс.руб. </w:t>
      </w:r>
      <w:r w:rsidR="0045436F" w:rsidRPr="00C525CD">
        <w:rPr>
          <w:rFonts w:ascii="Arial" w:hAnsi="Arial" w:cs="Arial"/>
          <w:color w:val="333399"/>
          <w:sz w:val="22"/>
          <w:szCs w:val="22"/>
        </w:rPr>
        <w:t>по выполнению работ согласно данному договору.</w:t>
      </w:r>
      <w:r w:rsidRPr="00C525CD">
        <w:rPr>
          <w:rFonts w:ascii="Arial" w:hAnsi="Arial" w:cs="Arial"/>
          <w:color w:val="333399"/>
          <w:sz w:val="22"/>
          <w:szCs w:val="22"/>
        </w:rPr>
        <w:t xml:space="preserve"> </w:t>
      </w:r>
      <w:r w:rsidR="00AF5454" w:rsidRPr="00841C01">
        <w:rPr>
          <w:rFonts w:ascii="Arial" w:hAnsi="Arial" w:cs="Arial"/>
          <w:color w:val="333399"/>
          <w:sz w:val="22"/>
          <w:szCs w:val="22"/>
        </w:rPr>
        <w:t xml:space="preserve">НИОКТР </w:t>
      </w:r>
      <w:r w:rsidR="00AF5454">
        <w:rPr>
          <w:rFonts w:ascii="Arial" w:hAnsi="Arial" w:cs="Arial"/>
          <w:color w:val="333399"/>
          <w:sz w:val="22"/>
          <w:szCs w:val="22"/>
        </w:rPr>
        <w:t xml:space="preserve">на конец отчетного года </w:t>
      </w:r>
      <w:r w:rsidR="00AF5454" w:rsidRPr="00841C01">
        <w:rPr>
          <w:rFonts w:ascii="Arial" w:hAnsi="Arial" w:cs="Arial"/>
          <w:color w:val="333399"/>
          <w:sz w:val="22"/>
          <w:szCs w:val="22"/>
        </w:rPr>
        <w:t>не завершены</w:t>
      </w:r>
      <w:r w:rsidR="00AF5454">
        <w:rPr>
          <w:rFonts w:ascii="Arial" w:hAnsi="Arial" w:cs="Arial"/>
          <w:color w:val="333399"/>
          <w:sz w:val="22"/>
          <w:szCs w:val="22"/>
        </w:rPr>
        <w:t>.</w:t>
      </w:r>
    </w:p>
    <w:p w:rsidR="00C525CD" w:rsidRPr="00C525CD" w:rsidRDefault="00037DBA" w:rsidP="00037DBA">
      <w:pPr>
        <w:pStyle w:val="ConsNormal"/>
        <w:ind w:right="68" w:firstLine="709"/>
        <w:rPr>
          <w:rFonts w:ascii="Arial" w:hAnsi="Arial" w:cs="Arial"/>
          <w:color w:val="333399"/>
          <w:sz w:val="22"/>
          <w:szCs w:val="22"/>
        </w:rPr>
      </w:pPr>
      <w:r w:rsidRPr="00C525CD">
        <w:rPr>
          <w:rFonts w:ascii="Arial" w:hAnsi="Arial" w:cs="Arial"/>
          <w:color w:val="333399"/>
          <w:sz w:val="22"/>
          <w:szCs w:val="22"/>
        </w:rPr>
        <w:t>При заполнении формы 4-у организация отражает</w:t>
      </w:r>
      <w:r w:rsidR="00C525CD" w:rsidRPr="00C525CD">
        <w:rPr>
          <w:rFonts w:ascii="Arial" w:hAnsi="Arial" w:cs="Arial"/>
          <w:color w:val="333399"/>
          <w:sz w:val="22"/>
          <w:szCs w:val="22"/>
        </w:rPr>
        <w:t>:</w:t>
      </w:r>
    </w:p>
    <w:p w:rsidR="00037DBA" w:rsidRPr="008F57DD" w:rsidRDefault="00AF5454" w:rsidP="00AF5454">
      <w:pPr>
        <w:pStyle w:val="ConsNormal"/>
        <w:ind w:right="68" w:firstLine="709"/>
        <w:jc w:val="right"/>
        <w:rPr>
          <w:rFonts w:ascii="Arial" w:hAnsi="Arial" w:cs="Arial"/>
          <w:color w:val="333399"/>
          <w:sz w:val="16"/>
          <w:szCs w:val="16"/>
        </w:rPr>
      </w:pPr>
      <w:r w:rsidRPr="008F57DD">
        <w:rPr>
          <w:rFonts w:ascii="Arial" w:hAnsi="Arial" w:cs="Arial"/>
          <w:color w:val="333399"/>
          <w:sz w:val="16"/>
          <w:szCs w:val="16"/>
        </w:rPr>
        <w:t>тыс.руб.</w:t>
      </w:r>
    </w:p>
    <w:tbl>
      <w:tblPr>
        <w:tblStyle w:val="af2"/>
        <w:tblW w:w="9923" w:type="dxa"/>
        <w:tblInd w:w="108" w:type="dxa"/>
        <w:tblLook w:val="04A0" w:firstRow="1" w:lastRow="0" w:firstColumn="1" w:lastColumn="0" w:noHBand="0" w:noVBand="1"/>
      </w:tblPr>
      <w:tblGrid>
        <w:gridCol w:w="1843"/>
        <w:gridCol w:w="1134"/>
        <w:gridCol w:w="1701"/>
        <w:gridCol w:w="1701"/>
        <w:gridCol w:w="1843"/>
        <w:gridCol w:w="1701"/>
      </w:tblGrid>
      <w:tr w:rsidR="008F57DD" w:rsidRPr="00314AC2" w:rsidTr="00C525CD">
        <w:tc>
          <w:tcPr>
            <w:tcW w:w="1843" w:type="dxa"/>
          </w:tcPr>
          <w:p w:rsidR="00C525CD" w:rsidRPr="00314AC2" w:rsidRDefault="00C525CD" w:rsidP="008B0A81">
            <w:pPr>
              <w:pStyle w:val="ConsNormal"/>
              <w:ind w:left="-57" w:right="-57" w:firstLine="0"/>
              <w:rPr>
                <w:rFonts w:ascii="Arial" w:hAnsi="Arial" w:cs="Arial"/>
                <w:color w:val="333399"/>
                <w:sz w:val="22"/>
                <w:szCs w:val="22"/>
              </w:rPr>
            </w:pPr>
          </w:p>
        </w:tc>
        <w:tc>
          <w:tcPr>
            <w:tcW w:w="1134" w:type="dxa"/>
          </w:tcPr>
          <w:p w:rsidR="00C525CD" w:rsidRPr="00314AC2" w:rsidRDefault="00C525CD" w:rsidP="008B0A81">
            <w:pPr>
              <w:pStyle w:val="ConsNormal"/>
              <w:ind w:right="0" w:firstLine="0"/>
              <w:jc w:val="center"/>
              <w:rPr>
                <w:rFonts w:ascii="Arial" w:hAnsi="Arial" w:cs="Arial"/>
                <w:color w:val="333399"/>
                <w:sz w:val="22"/>
                <w:szCs w:val="22"/>
              </w:rPr>
            </w:pPr>
          </w:p>
        </w:tc>
        <w:tc>
          <w:tcPr>
            <w:tcW w:w="1701" w:type="dxa"/>
          </w:tcPr>
          <w:p w:rsidR="00C525CD" w:rsidRPr="00314AC2" w:rsidRDefault="00C525CD" w:rsidP="008B0A81">
            <w:pPr>
              <w:pStyle w:val="ConsNormal"/>
              <w:ind w:right="0" w:firstLine="0"/>
              <w:jc w:val="center"/>
              <w:rPr>
                <w:rFonts w:ascii="Arial" w:hAnsi="Arial" w:cs="Arial"/>
                <w:color w:val="333399"/>
                <w:sz w:val="22"/>
                <w:szCs w:val="22"/>
              </w:rPr>
            </w:pPr>
            <w:r w:rsidRPr="00314AC2">
              <w:rPr>
                <w:rFonts w:ascii="Arial" w:hAnsi="Arial" w:cs="Arial"/>
                <w:color w:val="333399"/>
                <w:sz w:val="22"/>
                <w:szCs w:val="22"/>
              </w:rPr>
              <w:t>за январь-март отчетного года</w:t>
            </w:r>
          </w:p>
        </w:tc>
        <w:tc>
          <w:tcPr>
            <w:tcW w:w="1701" w:type="dxa"/>
          </w:tcPr>
          <w:p w:rsidR="00C525CD" w:rsidRPr="00314AC2" w:rsidRDefault="00C525CD" w:rsidP="008B0A81">
            <w:pPr>
              <w:pStyle w:val="ConsNormal"/>
              <w:ind w:right="0" w:firstLine="0"/>
              <w:jc w:val="center"/>
              <w:rPr>
                <w:rFonts w:ascii="Arial" w:hAnsi="Arial" w:cs="Arial"/>
                <w:color w:val="333399"/>
                <w:sz w:val="22"/>
                <w:szCs w:val="22"/>
              </w:rPr>
            </w:pPr>
            <w:r w:rsidRPr="00314AC2">
              <w:rPr>
                <w:rFonts w:ascii="Arial" w:hAnsi="Arial" w:cs="Arial"/>
                <w:color w:val="333399"/>
                <w:sz w:val="22"/>
                <w:szCs w:val="22"/>
              </w:rPr>
              <w:t>за январь-июнь отчетного года</w:t>
            </w:r>
          </w:p>
        </w:tc>
        <w:tc>
          <w:tcPr>
            <w:tcW w:w="1843" w:type="dxa"/>
          </w:tcPr>
          <w:p w:rsidR="00C525CD" w:rsidRPr="00314AC2" w:rsidRDefault="00C525CD" w:rsidP="008B0A81">
            <w:pPr>
              <w:pStyle w:val="ConsNormal"/>
              <w:ind w:left="-57" w:right="-57" w:firstLine="0"/>
              <w:jc w:val="center"/>
              <w:rPr>
                <w:rFonts w:ascii="Arial" w:hAnsi="Arial" w:cs="Arial"/>
                <w:color w:val="333399"/>
                <w:sz w:val="22"/>
                <w:szCs w:val="22"/>
              </w:rPr>
            </w:pPr>
            <w:r w:rsidRPr="00314AC2">
              <w:rPr>
                <w:rFonts w:ascii="Arial" w:hAnsi="Arial" w:cs="Arial"/>
                <w:color w:val="333399"/>
                <w:sz w:val="22"/>
                <w:szCs w:val="22"/>
              </w:rPr>
              <w:t>за январь-сентябрь отчетного года</w:t>
            </w:r>
          </w:p>
        </w:tc>
        <w:tc>
          <w:tcPr>
            <w:tcW w:w="1701" w:type="dxa"/>
          </w:tcPr>
          <w:p w:rsidR="00C525CD" w:rsidRPr="00314AC2" w:rsidRDefault="00C525CD" w:rsidP="008B0A81">
            <w:pPr>
              <w:pStyle w:val="ConsNormal"/>
              <w:ind w:left="-57" w:right="-57" w:firstLine="0"/>
              <w:jc w:val="center"/>
              <w:rPr>
                <w:rFonts w:ascii="Arial" w:hAnsi="Arial" w:cs="Arial"/>
                <w:color w:val="333399"/>
                <w:sz w:val="22"/>
                <w:szCs w:val="22"/>
              </w:rPr>
            </w:pPr>
            <w:r w:rsidRPr="00314AC2">
              <w:rPr>
                <w:rFonts w:ascii="Arial" w:hAnsi="Arial" w:cs="Arial"/>
                <w:color w:val="333399"/>
                <w:sz w:val="22"/>
                <w:szCs w:val="22"/>
              </w:rPr>
              <w:t>за январь-декабрь</w:t>
            </w:r>
          </w:p>
          <w:p w:rsidR="00C525CD" w:rsidRPr="00314AC2" w:rsidRDefault="00C525CD" w:rsidP="008B0A81">
            <w:pPr>
              <w:pStyle w:val="ConsNormal"/>
              <w:ind w:left="-57" w:right="-57" w:firstLine="0"/>
              <w:jc w:val="center"/>
              <w:rPr>
                <w:rFonts w:ascii="Arial" w:hAnsi="Arial" w:cs="Arial"/>
                <w:color w:val="333399"/>
                <w:sz w:val="22"/>
                <w:szCs w:val="22"/>
              </w:rPr>
            </w:pPr>
            <w:r w:rsidRPr="00314AC2">
              <w:rPr>
                <w:rFonts w:ascii="Arial" w:hAnsi="Arial" w:cs="Arial"/>
                <w:color w:val="333399"/>
                <w:sz w:val="22"/>
                <w:szCs w:val="22"/>
              </w:rPr>
              <w:t>отчетного года</w:t>
            </w:r>
          </w:p>
        </w:tc>
      </w:tr>
      <w:tr w:rsidR="008F57DD" w:rsidRPr="00314AC2" w:rsidTr="00C525CD">
        <w:tc>
          <w:tcPr>
            <w:tcW w:w="1843" w:type="dxa"/>
          </w:tcPr>
          <w:p w:rsidR="00C525CD" w:rsidRPr="00314AC2" w:rsidRDefault="00C525CD" w:rsidP="008B0A81">
            <w:pPr>
              <w:pStyle w:val="ConsNormal"/>
              <w:ind w:left="-57" w:right="-57" w:firstLine="0"/>
              <w:jc w:val="center"/>
              <w:rPr>
                <w:rFonts w:ascii="Arial" w:hAnsi="Arial" w:cs="Arial"/>
                <w:color w:val="333399"/>
                <w:sz w:val="22"/>
                <w:szCs w:val="22"/>
              </w:rPr>
            </w:pPr>
            <w:r w:rsidRPr="00314AC2">
              <w:rPr>
                <w:rFonts w:ascii="Arial" w:hAnsi="Arial" w:cs="Arial"/>
                <w:color w:val="333399"/>
                <w:sz w:val="22"/>
                <w:szCs w:val="22"/>
              </w:rPr>
              <w:t>графа А</w:t>
            </w:r>
          </w:p>
        </w:tc>
        <w:tc>
          <w:tcPr>
            <w:tcW w:w="1134" w:type="dxa"/>
          </w:tcPr>
          <w:p w:rsidR="00C525CD" w:rsidRPr="00314AC2" w:rsidRDefault="00C525CD" w:rsidP="008B0A81">
            <w:pPr>
              <w:pStyle w:val="ConsNormal"/>
              <w:ind w:right="0" w:firstLine="0"/>
              <w:jc w:val="center"/>
              <w:rPr>
                <w:rFonts w:ascii="Arial" w:hAnsi="Arial" w:cs="Arial"/>
                <w:color w:val="333399"/>
                <w:sz w:val="22"/>
                <w:szCs w:val="22"/>
              </w:rPr>
            </w:pPr>
            <w:r w:rsidRPr="00314AC2">
              <w:rPr>
                <w:rFonts w:ascii="Arial" w:hAnsi="Arial" w:cs="Arial"/>
                <w:color w:val="333399"/>
                <w:sz w:val="22"/>
                <w:szCs w:val="22"/>
              </w:rPr>
              <w:t>графа Б</w:t>
            </w:r>
          </w:p>
        </w:tc>
        <w:tc>
          <w:tcPr>
            <w:tcW w:w="1701" w:type="dxa"/>
          </w:tcPr>
          <w:p w:rsidR="00C525CD" w:rsidRPr="00314AC2" w:rsidRDefault="00C525CD" w:rsidP="008B0A81">
            <w:pPr>
              <w:pStyle w:val="ConsNormal"/>
              <w:ind w:right="0" w:firstLine="0"/>
              <w:jc w:val="center"/>
              <w:rPr>
                <w:rFonts w:ascii="Arial" w:hAnsi="Arial" w:cs="Arial"/>
                <w:color w:val="333399"/>
                <w:sz w:val="22"/>
                <w:szCs w:val="22"/>
              </w:rPr>
            </w:pPr>
            <w:r w:rsidRPr="00314AC2">
              <w:rPr>
                <w:rFonts w:ascii="Arial" w:hAnsi="Arial" w:cs="Arial"/>
                <w:color w:val="333399"/>
                <w:sz w:val="22"/>
                <w:szCs w:val="22"/>
              </w:rPr>
              <w:t>Графа 1</w:t>
            </w:r>
          </w:p>
        </w:tc>
        <w:tc>
          <w:tcPr>
            <w:tcW w:w="1701" w:type="dxa"/>
          </w:tcPr>
          <w:p w:rsidR="00C525CD" w:rsidRPr="00314AC2" w:rsidRDefault="00C525CD" w:rsidP="008B0A81">
            <w:pPr>
              <w:pStyle w:val="ConsNormal"/>
              <w:ind w:right="0" w:firstLine="0"/>
              <w:jc w:val="center"/>
              <w:rPr>
                <w:rFonts w:ascii="Arial" w:hAnsi="Arial" w:cs="Arial"/>
                <w:color w:val="333399"/>
                <w:sz w:val="22"/>
                <w:szCs w:val="22"/>
              </w:rPr>
            </w:pPr>
            <w:r w:rsidRPr="00314AC2">
              <w:rPr>
                <w:rFonts w:ascii="Arial" w:hAnsi="Arial" w:cs="Arial"/>
                <w:color w:val="333399"/>
                <w:sz w:val="22"/>
                <w:szCs w:val="22"/>
              </w:rPr>
              <w:t>Графа 1</w:t>
            </w:r>
          </w:p>
        </w:tc>
        <w:tc>
          <w:tcPr>
            <w:tcW w:w="1843" w:type="dxa"/>
          </w:tcPr>
          <w:p w:rsidR="00C525CD" w:rsidRPr="00314AC2" w:rsidRDefault="00C525CD" w:rsidP="008B0A81">
            <w:pPr>
              <w:pStyle w:val="ConsNormal"/>
              <w:ind w:right="0" w:firstLine="0"/>
              <w:jc w:val="center"/>
              <w:rPr>
                <w:rFonts w:ascii="Arial" w:hAnsi="Arial" w:cs="Arial"/>
                <w:color w:val="333399"/>
                <w:sz w:val="22"/>
                <w:szCs w:val="22"/>
              </w:rPr>
            </w:pPr>
            <w:r w:rsidRPr="00314AC2">
              <w:rPr>
                <w:rFonts w:ascii="Arial" w:hAnsi="Arial" w:cs="Arial"/>
                <w:color w:val="333399"/>
                <w:sz w:val="22"/>
                <w:szCs w:val="22"/>
              </w:rPr>
              <w:t>Графа 1</w:t>
            </w:r>
          </w:p>
        </w:tc>
        <w:tc>
          <w:tcPr>
            <w:tcW w:w="1701" w:type="dxa"/>
          </w:tcPr>
          <w:p w:rsidR="00C525CD" w:rsidRPr="00314AC2" w:rsidRDefault="00C525CD" w:rsidP="008B0A81">
            <w:pPr>
              <w:pStyle w:val="ConsNormal"/>
              <w:ind w:right="0" w:firstLine="0"/>
              <w:jc w:val="center"/>
              <w:rPr>
                <w:rFonts w:ascii="Arial" w:hAnsi="Arial" w:cs="Arial"/>
                <w:color w:val="333399"/>
                <w:sz w:val="22"/>
                <w:szCs w:val="22"/>
              </w:rPr>
            </w:pPr>
            <w:r w:rsidRPr="00314AC2">
              <w:rPr>
                <w:rFonts w:ascii="Arial" w:hAnsi="Arial" w:cs="Arial"/>
                <w:color w:val="333399"/>
                <w:sz w:val="22"/>
                <w:szCs w:val="22"/>
              </w:rPr>
              <w:t>Графа 1</w:t>
            </w:r>
          </w:p>
        </w:tc>
      </w:tr>
      <w:tr w:rsidR="008F57DD" w:rsidRPr="00314AC2" w:rsidTr="00C525CD">
        <w:tc>
          <w:tcPr>
            <w:tcW w:w="1843" w:type="dxa"/>
          </w:tcPr>
          <w:p w:rsidR="00C525CD" w:rsidRPr="00314AC2" w:rsidRDefault="00C525CD" w:rsidP="008B0A81">
            <w:pPr>
              <w:pStyle w:val="ConsNormal"/>
              <w:ind w:left="-57" w:right="-57" w:firstLine="0"/>
              <w:jc w:val="left"/>
              <w:rPr>
                <w:rFonts w:ascii="Arial" w:hAnsi="Arial" w:cs="Arial"/>
                <w:color w:val="333399"/>
                <w:sz w:val="22"/>
                <w:szCs w:val="22"/>
              </w:rPr>
            </w:pPr>
            <w:r w:rsidRPr="00314AC2">
              <w:rPr>
                <w:rFonts w:ascii="Arial" w:hAnsi="Arial" w:cs="Arial"/>
                <w:color w:val="333399"/>
                <w:sz w:val="22"/>
                <w:szCs w:val="22"/>
              </w:rPr>
              <w:t>на начало отчетного периода</w:t>
            </w:r>
          </w:p>
        </w:tc>
        <w:tc>
          <w:tcPr>
            <w:tcW w:w="1134" w:type="dxa"/>
          </w:tcPr>
          <w:p w:rsidR="00C525CD" w:rsidRPr="00314AC2" w:rsidRDefault="00C525CD" w:rsidP="008B0A81">
            <w:pPr>
              <w:pStyle w:val="ConsNormal"/>
              <w:ind w:right="0" w:firstLine="0"/>
              <w:rPr>
                <w:rFonts w:ascii="Arial" w:hAnsi="Arial" w:cs="Arial"/>
                <w:color w:val="333399"/>
                <w:sz w:val="22"/>
                <w:szCs w:val="22"/>
              </w:rPr>
            </w:pPr>
            <w:r w:rsidRPr="00314AC2">
              <w:rPr>
                <w:rFonts w:ascii="Arial" w:hAnsi="Arial" w:cs="Arial"/>
                <w:color w:val="333399"/>
                <w:sz w:val="22"/>
                <w:szCs w:val="22"/>
              </w:rPr>
              <w:t>строка 53</w:t>
            </w:r>
          </w:p>
        </w:tc>
        <w:tc>
          <w:tcPr>
            <w:tcW w:w="1701" w:type="dxa"/>
          </w:tcPr>
          <w:p w:rsidR="00C525CD" w:rsidRPr="00314AC2" w:rsidRDefault="00C525CD" w:rsidP="008B0A81">
            <w:pPr>
              <w:pStyle w:val="ConsNormal"/>
              <w:ind w:right="0" w:firstLine="0"/>
              <w:rPr>
                <w:rFonts w:ascii="Arial" w:hAnsi="Arial" w:cs="Arial"/>
                <w:color w:val="333399"/>
                <w:sz w:val="22"/>
                <w:szCs w:val="22"/>
              </w:rPr>
            </w:pPr>
            <w:r w:rsidRPr="00314AC2">
              <w:rPr>
                <w:rFonts w:ascii="Arial" w:hAnsi="Arial" w:cs="Arial"/>
                <w:color w:val="333399"/>
                <w:sz w:val="22"/>
                <w:szCs w:val="22"/>
              </w:rPr>
              <w:t>100</w:t>
            </w:r>
          </w:p>
        </w:tc>
        <w:tc>
          <w:tcPr>
            <w:tcW w:w="1701" w:type="dxa"/>
          </w:tcPr>
          <w:p w:rsidR="00C525CD" w:rsidRPr="00314AC2" w:rsidRDefault="00C525CD" w:rsidP="008B0A81">
            <w:pPr>
              <w:pStyle w:val="ConsNormal"/>
              <w:ind w:right="0" w:firstLine="0"/>
              <w:rPr>
                <w:rFonts w:ascii="Arial" w:hAnsi="Arial" w:cs="Arial"/>
                <w:color w:val="333399"/>
                <w:sz w:val="22"/>
                <w:szCs w:val="22"/>
              </w:rPr>
            </w:pPr>
            <w:r w:rsidRPr="00314AC2">
              <w:rPr>
                <w:rFonts w:ascii="Arial" w:hAnsi="Arial" w:cs="Arial"/>
                <w:color w:val="333399"/>
                <w:sz w:val="22"/>
                <w:szCs w:val="22"/>
              </w:rPr>
              <w:t>100</w:t>
            </w:r>
          </w:p>
        </w:tc>
        <w:tc>
          <w:tcPr>
            <w:tcW w:w="1843" w:type="dxa"/>
          </w:tcPr>
          <w:p w:rsidR="00C525CD" w:rsidRPr="00314AC2" w:rsidRDefault="00C525CD" w:rsidP="008B0A81">
            <w:pPr>
              <w:pStyle w:val="ConsNormal"/>
              <w:ind w:right="0" w:firstLine="0"/>
              <w:rPr>
                <w:rFonts w:ascii="Arial" w:hAnsi="Arial" w:cs="Arial"/>
                <w:color w:val="333399"/>
                <w:sz w:val="22"/>
                <w:szCs w:val="22"/>
              </w:rPr>
            </w:pPr>
            <w:r w:rsidRPr="00314AC2">
              <w:rPr>
                <w:rFonts w:ascii="Arial" w:hAnsi="Arial" w:cs="Arial"/>
                <w:color w:val="333399"/>
                <w:sz w:val="22"/>
                <w:szCs w:val="22"/>
              </w:rPr>
              <w:t>100</w:t>
            </w:r>
          </w:p>
        </w:tc>
        <w:tc>
          <w:tcPr>
            <w:tcW w:w="1701" w:type="dxa"/>
          </w:tcPr>
          <w:p w:rsidR="00C525CD" w:rsidRPr="00314AC2" w:rsidRDefault="00C525CD" w:rsidP="008B0A81">
            <w:pPr>
              <w:pStyle w:val="ConsNormal"/>
              <w:ind w:right="0" w:firstLine="0"/>
              <w:rPr>
                <w:rFonts w:ascii="Arial" w:hAnsi="Arial" w:cs="Arial"/>
                <w:color w:val="333399"/>
                <w:sz w:val="22"/>
                <w:szCs w:val="22"/>
              </w:rPr>
            </w:pPr>
            <w:r w:rsidRPr="00314AC2">
              <w:rPr>
                <w:rFonts w:ascii="Arial" w:hAnsi="Arial" w:cs="Arial"/>
                <w:color w:val="333399"/>
                <w:sz w:val="22"/>
                <w:szCs w:val="22"/>
              </w:rPr>
              <w:t>100</w:t>
            </w:r>
          </w:p>
        </w:tc>
      </w:tr>
      <w:tr w:rsidR="008F57DD" w:rsidRPr="00314AC2" w:rsidTr="00C525CD">
        <w:tc>
          <w:tcPr>
            <w:tcW w:w="1843" w:type="dxa"/>
          </w:tcPr>
          <w:p w:rsidR="00C525CD" w:rsidRPr="00314AC2" w:rsidRDefault="00C525CD" w:rsidP="008B0A81">
            <w:pPr>
              <w:pStyle w:val="ConsNormal"/>
              <w:ind w:left="-57" w:right="-57" w:firstLine="0"/>
              <w:rPr>
                <w:rFonts w:ascii="Arial" w:hAnsi="Arial" w:cs="Arial"/>
                <w:color w:val="333399"/>
                <w:sz w:val="22"/>
                <w:szCs w:val="22"/>
              </w:rPr>
            </w:pPr>
            <w:r w:rsidRPr="00314AC2">
              <w:rPr>
                <w:rFonts w:ascii="Arial" w:hAnsi="Arial" w:cs="Arial"/>
                <w:color w:val="333399"/>
                <w:sz w:val="22"/>
                <w:szCs w:val="22"/>
              </w:rPr>
              <w:t>на конец отчетного периода</w:t>
            </w:r>
          </w:p>
        </w:tc>
        <w:tc>
          <w:tcPr>
            <w:tcW w:w="1134" w:type="dxa"/>
          </w:tcPr>
          <w:p w:rsidR="00C525CD" w:rsidRPr="00314AC2" w:rsidRDefault="00C525CD" w:rsidP="008B0A81">
            <w:pPr>
              <w:pStyle w:val="ConsNormal"/>
              <w:ind w:right="0" w:firstLine="0"/>
              <w:rPr>
                <w:rFonts w:ascii="Arial" w:hAnsi="Arial" w:cs="Arial"/>
                <w:color w:val="333399"/>
                <w:sz w:val="22"/>
                <w:szCs w:val="22"/>
              </w:rPr>
            </w:pPr>
            <w:r w:rsidRPr="00314AC2">
              <w:rPr>
                <w:rFonts w:ascii="Arial" w:hAnsi="Arial" w:cs="Arial"/>
                <w:color w:val="333399"/>
                <w:sz w:val="22"/>
                <w:szCs w:val="22"/>
              </w:rPr>
              <w:t>строка 54</w:t>
            </w:r>
          </w:p>
        </w:tc>
        <w:tc>
          <w:tcPr>
            <w:tcW w:w="1701" w:type="dxa"/>
          </w:tcPr>
          <w:p w:rsidR="00C525CD" w:rsidRPr="00314AC2" w:rsidRDefault="00C525CD" w:rsidP="008B0A81">
            <w:pPr>
              <w:pStyle w:val="ConsNormal"/>
              <w:ind w:right="0" w:firstLine="0"/>
              <w:rPr>
                <w:rFonts w:ascii="Arial" w:hAnsi="Arial" w:cs="Arial"/>
                <w:color w:val="333399"/>
                <w:sz w:val="22"/>
                <w:szCs w:val="22"/>
              </w:rPr>
            </w:pPr>
            <w:r w:rsidRPr="00314AC2">
              <w:rPr>
                <w:rFonts w:ascii="Arial" w:hAnsi="Arial" w:cs="Arial"/>
                <w:color w:val="333399"/>
                <w:sz w:val="22"/>
                <w:szCs w:val="22"/>
              </w:rPr>
              <w:t>170</w:t>
            </w:r>
          </w:p>
        </w:tc>
        <w:tc>
          <w:tcPr>
            <w:tcW w:w="1701" w:type="dxa"/>
          </w:tcPr>
          <w:p w:rsidR="00C525CD" w:rsidRPr="00314AC2" w:rsidRDefault="00C525CD" w:rsidP="008B0A81">
            <w:pPr>
              <w:pStyle w:val="ConsNormal"/>
              <w:ind w:right="0" w:firstLine="0"/>
              <w:rPr>
                <w:rFonts w:ascii="Arial" w:hAnsi="Arial" w:cs="Arial"/>
                <w:color w:val="333399"/>
                <w:sz w:val="22"/>
                <w:szCs w:val="22"/>
              </w:rPr>
            </w:pPr>
            <w:r w:rsidRPr="00314AC2">
              <w:rPr>
                <w:rFonts w:ascii="Arial" w:hAnsi="Arial" w:cs="Arial"/>
                <w:color w:val="333399"/>
                <w:sz w:val="22"/>
                <w:szCs w:val="22"/>
              </w:rPr>
              <w:t>200</w:t>
            </w:r>
          </w:p>
        </w:tc>
        <w:tc>
          <w:tcPr>
            <w:tcW w:w="1843" w:type="dxa"/>
          </w:tcPr>
          <w:p w:rsidR="00C525CD" w:rsidRPr="00314AC2" w:rsidRDefault="00C525CD" w:rsidP="008B0A81">
            <w:pPr>
              <w:pStyle w:val="ConsNormal"/>
              <w:ind w:right="0" w:firstLine="0"/>
              <w:rPr>
                <w:rFonts w:ascii="Arial" w:hAnsi="Arial" w:cs="Arial"/>
                <w:color w:val="333399"/>
                <w:sz w:val="22"/>
                <w:szCs w:val="22"/>
              </w:rPr>
            </w:pPr>
            <w:r w:rsidRPr="00314AC2">
              <w:rPr>
                <w:rFonts w:ascii="Arial" w:hAnsi="Arial" w:cs="Arial"/>
                <w:color w:val="333399"/>
                <w:sz w:val="22"/>
                <w:szCs w:val="22"/>
              </w:rPr>
              <w:t>0</w:t>
            </w:r>
          </w:p>
        </w:tc>
        <w:tc>
          <w:tcPr>
            <w:tcW w:w="1701" w:type="dxa"/>
          </w:tcPr>
          <w:p w:rsidR="00C525CD" w:rsidRPr="00314AC2" w:rsidRDefault="00C525CD" w:rsidP="008B0A81">
            <w:pPr>
              <w:pStyle w:val="ConsNormal"/>
              <w:ind w:right="0" w:firstLine="0"/>
              <w:rPr>
                <w:rFonts w:ascii="Arial" w:hAnsi="Arial" w:cs="Arial"/>
                <w:color w:val="333399"/>
                <w:sz w:val="22"/>
                <w:szCs w:val="22"/>
              </w:rPr>
            </w:pPr>
            <w:r w:rsidRPr="00314AC2">
              <w:rPr>
                <w:rFonts w:ascii="Arial" w:hAnsi="Arial" w:cs="Arial"/>
                <w:color w:val="333399"/>
                <w:sz w:val="22"/>
                <w:szCs w:val="22"/>
              </w:rPr>
              <w:t>50</w:t>
            </w:r>
          </w:p>
        </w:tc>
      </w:tr>
    </w:tbl>
    <w:p w:rsidR="00037DBA" w:rsidRPr="00780D7F" w:rsidRDefault="00037DBA" w:rsidP="00780D7F">
      <w:pPr>
        <w:pStyle w:val="ConsNormal"/>
        <w:ind w:right="68" w:firstLine="709"/>
        <w:rPr>
          <w:rFonts w:ascii="Arial" w:hAnsi="Arial" w:cs="Arial"/>
          <w:color w:val="333399"/>
          <w:sz w:val="16"/>
          <w:szCs w:val="16"/>
        </w:rPr>
      </w:pPr>
    </w:p>
    <w:sectPr w:rsidR="00037DBA" w:rsidRPr="00780D7F" w:rsidSect="002B6260">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84A" w:rsidRDefault="00B5384A">
      <w:r>
        <w:separator/>
      </w:r>
    </w:p>
  </w:endnote>
  <w:endnote w:type="continuationSeparator" w:id="0">
    <w:p w:rsidR="00B5384A" w:rsidRDefault="00B5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84A" w:rsidRDefault="00B5384A">
      <w:r>
        <w:separator/>
      </w:r>
    </w:p>
  </w:footnote>
  <w:footnote w:type="continuationSeparator" w:id="0">
    <w:p w:rsidR="00B5384A" w:rsidRDefault="00B538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FA" w:rsidRDefault="006072F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072FA" w:rsidRDefault="006072F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FA" w:rsidRDefault="006072F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2532F">
      <w:rPr>
        <w:rStyle w:val="a6"/>
        <w:noProof/>
      </w:rPr>
      <w:t>64</w:t>
    </w:r>
    <w:r>
      <w:rPr>
        <w:rStyle w:val="a6"/>
      </w:rPr>
      <w:fldChar w:fldCharType="end"/>
    </w:r>
  </w:p>
  <w:p w:rsidR="006072FA" w:rsidRDefault="006072F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421509"/>
      <w:docPartObj>
        <w:docPartGallery w:val="Page Numbers (Top of Page)"/>
        <w:docPartUnique/>
      </w:docPartObj>
    </w:sdtPr>
    <w:sdtContent>
      <w:p w:rsidR="006072FA" w:rsidRDefault="006072FA">
        <w:pPr>
          <w:pStyle w:val="a4"/>
          <w:jc w:val="center"/>
        </w:pPr>
        <w:r>
          <w:fldChar w:fldCharType="begin"/>
        </w:r>
        <w:r>
          <w:instrText>PAGE   \* MERGEFORMAT</w:instrText>
        </w:r>
        <w:r>
          <w:fldChar w:fldCharType="separate"/>
        </w:r>
        <w:r w:rsidR="00E2532F">
          <w:rPr>
            <w:noProof/>
          </w:rPr>
          <w:t>65</w:t>
        </w:r>
        <w:r>
          <w:fldChar w:fldCharType="end"/>
        </w:r>
      </w:p>
    </w:sdtContent>
  </w:sdt>
  <w:p w:rsidR="006072FA" w:rsidRDefault="006072F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900D5"/>
    <w:multiLevelType w:val="hybridMultilevel"/>
    <w:tmpl w:val="F7CAA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1159D2"/>
    <w:multiLevelType w:val="singleLevel"/>
    <w:tmpl w:val="608A24A0"/>
    <w:lvl w:ilvl="0">
      <w:numFmt w:val="bullet"/>
      <w:pStyle w:val="1"/>
      <w:lvlText w:val="–"/>
      <w:lvlJc w:val="left"/>
      <w:pPr>
        <w:tabs>
          <w:tab w:val="num" w:pos="360"/>
        </w:tabs>
        <w:ind w:left="360" w:hanging="360"/>
      </w:pPr>
      <w:rPr>
        <w:rFonts w:ascii="Times New Roman" w:hAnsi="Times New Roman" w:cs="Times New Roman" w:hint="default"/>
      </w:rPr>
    </w:lvl>
  </w:abstractNum>
  <w:abstractNum w:abstractNumId="2">
    <w:nsid w:val="31C76C0F"/>
    <w:multiLevelType w:val="hybridMultilevel"/>
    <w:tmpl w:val="7DCC5BA0"/>
    <w:lvl w:ilvl="0" w:tplc="68B4577A">
      <w:start w:val="1"/>
      <w:numFmt w:val="bullet"/>
      <w:lvlText w:val=""/>
      <w:lvlJc w:val="left"/>
      <w:pPr>
        <w:tabs>
          <w:tab w:val="num" w:pos="720"/>
        </w:tabs>
        <w:ind w:left="720" w:hanging="360"/>
      </w:pPr>
      <w:rPr>
        <w:rFonts w:ascii="Wingdings" w:hAnsi="Wingdings" w:hint="default"/>
      </w:rPr>
    </w:lvl>
    <w:lvl w:ilvl="1" w:tplc="54743F42" w:tentative="1">
      <w:start w:val="1"/>
      <w:numFmt w:val="bullet"/>
      <w:lvlText w:val=""/>
      <w:lvlJc w:val="left"/>
      <w:pPr>
        <w:tabs>
          <w:tab w:val="num" w:pos="1440"/>
        </w:tabs>
        <w:ind w:left="1440" w:hanging="360"/>
      </w:pPr>
      <w:rPr>
        <w:rFonts w:ascii="Wingdings" w:hAnsi="Wingdings" w:hint="default"/>
      </w:rPr>
    </w:lvl>
    <w:lvl w:ilvl="2" w:tplc="298AD8B2" w:tentative="1">
      <w:start w:val="1"/>
      <w:numFmt w:val="bullet"/>
      <w:lvlText w:val=""/>
      <w:lvlJc w:val="left"/>
      <w:pPr>
        <w:tabs>
          <w:tab w:val="num" w:pos="2160"/>
        </w:tabs>
        <w:ind w:left="2160" w:hanging="360"/>
      </w:pPr>
      <w:rPr>
        <w:rFonts w:ascii="Wingdings" w:hAnsi="Wingdings" w:hint="default"/>
      </w:rPr>
    </w:lvl>
    <w:lvl w:ilvl="3" w:tplc="E110AD12" w:tentative="1">
      <w:start w:val="1"/>
      <w:numFmt w:val="bullet"/>
      <w:lvlText w:val=""/>
      <w:lvlJc w:val="left"/>
      <w:pPr>
        <w:tabs>
          <w:tab w:val="num" w:pos="2880"/>
        </w:tabs>
        <w:ind w:left="2880" w:hanging="360"/>
      </w:pPr>
      <w:rPr>
        <w:rFonts w:ascii="Wingdings" w:hAnsi="Wingdings" w:hint="default"/>
      </w:rPr>
    </w:lvl>
    <w:lvl w:ilvl="4" w:tplc="FA08CE86" w:tentative="1">
      <w:start w:val="1"/>
      <w:numFmt w:val="bullet"/>
      <w:lvlText w:val=""/>
      <w:lvlJc w:val="left"/>
      <w:pPr>
        <w:tabs>
          <w:tab w:val="num" w:pos="3600"/>
        </w:tabs>
        <w:ind w:left="3600" w:hanging="360"/>
      </w:pPr>
      <w:rPr>
        <w:rFonts w:ascii="Wingdings" w:hAnsi="Wingdings" w:hint="default"/>
      </w:rPr>
    </w:lvl>
    <w:lvl w:ilvl="5" w:tplc="9878A740" w:tentative="1">
      <w:start w:val="1"/>
      <w:numFmt w:val="bullet"/>
      <w:lvlText w:val=""/>
      <w:lvlJc w:val="left"/>
      <w:pPr>
        <w:tabs>
          <w:tab w:val="num" w:pos="4320"/>
        </w:tabs>
        <w:ind w:left="4320" w:hanging="360"/>
      </w:pPr>
      <w:rPr>
        <w:rFonts w:ascii="Wingdings" w:hAnsi="Wingdings" w:hint="default"/>
      </w:rPr>
    </w:lvl>
    <w:lvl w:ilvl="6" w:tplc="C38442BE" w:tentative="1">
      <w:start w:val="1"/>
      <w:numFmt w:val="bullet"/>
      <w:lvlText w:val=""/>
      <w:lvlJc w:val="left"/>
      <w:pPr>
        <w:tabs>
          <w:tab w:val="num" w:pos="5040"/>
        </w:tabs>
        <w:ind w:left="5040" w:hanging="360"/>
      </w:pPr>
      <w:rPr>
        <w:rFonts w:ascii="Wingdings" w:hAnsi="Wingdings" w:hint="default"/>
      </w:rPr>
    </w:lvl>
    <w:lvl w:ilvl="7" w:tplc="FD1474AC" w:tentative="1">
      <w:start w:val="1"/>
      <w:numFmt w:val="bullet"/>
      <w:lvlText w:val=""/>
      <w:lvlJc w:val="left"/>
      <w:pPr>
        <w:tabs>
          <w:tab w:val="num" w:pos="5760"/>
        </w:tabs>
        <w:ind w:left="5760" w:hanging="360"/>
      </w:pPr>
      <w:rPr>
        <w:rFonts w:ascii="Wingdings" w:hAnsi="Wingdings" w:hint="default"/>
      </w:rPr>
    </w:lvl>
    <w:lvl w:ilvl="8" w:tplc="5096EDBA" w:tentative="1">
      <w:start w:val="1"/>
      <w:numFmt w:val="bullet"/>
      <w:lvlText w:val=""/>
      <w:lvlJc w:val="left"/>
      <w:pPr>
        <w:tabs>
          <w:tab w:val="num" w:pos="6480"/>
        </w:tabs>
        <w:ind w:left="6480" w:hanging="360"/>
      </w:pPr>
      <w:rPr>
        <w:rFonts w:ascii="Wingdings" w:hAnsi="Wingdings" w:hint="default"/>
      </w:rPr>
    </w:lvl>
  </w:abstractNum>
  <w:abstractNum w:abstractNumId="3">
    <w:nsid w:val="41297E59"/>
    <w:multiLevelType w:val="hybridMultilevel"/>
    <w:tmpl w:val="2EF28112"/>
    <w:lvl w:ilvl="0" w:tplc="D89A20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4041E8B"/>
    <w:multiLevelType w:val="hybridMultilevel"/>
    <w:tmpl w:val="E478847E"/>
    <w:lvl w:ilvl="0" w:tplc="79424880">
      <w:start w:val="1"/>
      <w:numFmt w:val="bullet"/>
      <w:lvlText w:val=""/>
      <w:lvlJc w:val="left"/>
      <w:pPr>
        <w:tabs>
          <w:tab w:val="num" w:pos="720"/>
        </w:tabs>
        <w:ind w:left="720" w:hanging="360"/>
      </w:pPr>
      <w:rPr>
        <w:rFonts w:ascii="Wingdings" w:hAnsi="Wingdings" w:hint="default"/>
      </w:rPr>
    </w:lvl>
    <w:lvl w:ilvl="1" w:tplc="BF48B270" w:tentative="1">
      <w:start w:val="1"/>
      <w:numFmt w:val="bullet"/>
      <w:lvlText w:val=""/>
      <w:lvlJc w:val="left"/>
      <w:pPr>
        <w:tabs>
          <w:tab w:val="num" w:pos="1440"/>
        </w:tabs>
        <w:ind w:left="1440" w:hanging="360"/>
      </w:pPr>
      <w:rPr>
        <w:rFonts w:ascii="Wingdings" w:hAnsi="Wingdings" w:hint="default"/>
      </w:rPr>
    </w:lvl>
    <w:lvl w:ilvl="2" w:tplc="F956EB6C" w:tentative="1">
      <w:start w:val="1"/>
      <w:numFmt w:val="bullet"/>
      <w:lvlText w:val=""/>
      <w:lvlJc w:val="left"/>
      <w:pPr>
        <w:tabs>
          <w:tab w:val="num" w:pos="2160"/>
        </w:tabs>
        <w:ind w:left="2160" w:hanging="360"/>
      </w:pPr>
      <w:rPr>
        <w:rFonts w:ascii="Wingdings" w:hAnsi="Wingdings" w:hint="default"/>
      </w:rPr>
    </w:lvl>
    <w:lvl w:ilvl="3" w:tplc="119CE982" w:tentative="1">
      <w:start w:val="1"/>
      <w:numFmt w:val="bullet"/>
      <w:lvlText w:val=""/>
      <w:lvlJc w:val="left"/>
      <w:pPr>
        <w:tabs>
          <w:tab w:val="num" w:pos="2880"/>
        </w:tabs>
        <w:ind w:left="2880" w:hanging="360"/>
      </w:pPr>
      <w:rPr>
        <w:rFonts w:ascii="Wingdings" w:hAnsi="Wingdings" w:hint="default"/>
      </w:rPr>
    </w:lvl>
    <w:lvl w:ilvl="4" w:tplc="9ECA287A" w:tentative="1">
      <w:start w:val="1"/>
      <w:numFmt w:val="bullet"/>
      <w:lvlText w:val=""/>
      <w:lvlJc w:val="left"/>
      <w:pPr>
        <w:tabs>
          <w:tab w:val="num" w:pos="3600"/>
        </w:tabs>
        <w:ind w:left="3600" w:hanging="360"/>
      </w:pPr>
      <w:rPr>
        <w:rFonts w:ascii="Wingdings" w:hAnsi="Wingdings" w:hint="default"/>
      </w:rPr>
    </w:lvl>
    <w:lvl w:ilvl="5" w:tplc="2F74D6FE" w:tentative="1">
      <w:start w:val="1"/>
      <w:numFmt w:val="bullet"/>
      <w:lvlText w:val=""/>
      <w:lvlJc w:val="left"/>
      <w:pPr>
        <w:tabs>
          <w:tab w:val="num" w:pos="4320"/>
        </w:tabs>
        <w:ind w:left="4320" w:hanging="360"/>
      </w:pPr>
      <w:rPr>
        <w:rFonts w:ascii="Wingdings" w:hAnsi="Wingdings" w:hint="default"/>
      </w:rPr>
    </w:lvl>
    <w:lvl w:ilvl="6" w:tplc="6A1E5D62" w:tentative="1">
      <w:start w:val="1"/>
      <w:numFmt w:val="bullet"/>
      <w:lvlText w:val=""/>
      <w:lvlJc w:val="left"/>
      <w:pPr>
        <w:tabs>
          <w:tab w:val="num" w:pos="5040"/>
        </w:tabs>
        <w:ind w:left="5040" w:hanging="360"/>
      </w:pPr>
      <w:rPr>
        <w:rFonts w:ascii="Wingdings" w:hAnsi="Wingdings" w:hint="default"/>
      </w:rPr>
    </w:lvl>
    <w:lvl w:ilvl="7" w:tplc="D416F5DA" w:tentative="1">
      <w:start w:val="1"/>
      <w:numFmt w:val="bullet"/>
      <w:lvlText w:val=""/>
      <w:lvlJc w:val="left"/>
      <w:pPr>
        <w:tabs>
          <w:tab w:val="num" w:pos="5760"/>
        </w:tabs>
        <w:ind w:left="5760" w:hanging="360"/>
      </w:pPr>
      <w:rPr>
        <w:rFonts w:ascii="Wingdings" w:hAnsi="Wingdings" w:hint="default"/>
      </w:rPr>
    </w:lvl>
    <w:lvl w:ilvl="8" w:tplc="48CC4BD0" w:tentative="1">
      <w:start w:val="1"/>
      <w:numFmt w:val="bullet"/>
      <w:lvlText w:val=""/>
      <w:lvlJc w:val="left"/>
      <w:pPr>
        <w:tabs>
          <w:tab w:val="num" w:pos="6480"/>
        </w:tabs>
        <w:ind w:left="6480" w:hanging="360"/>
      </w:pPr>
      <w:rPr>
        <w:rFonts w:ascii="Wingdings" w:hAnsi="Wingdings" w:hint="default"/>
      </w:rPr>
    </w:lvl>
  </w:abstractNum>
  <w:abstractNum w:abstractNumId="5">
    <w:nsid w:val="597E7862"/>
    <w:multiLevelType w:val="hybridMultilevel"/>
    <w:tmpl w:val="185E20D2"/>
    <w:lvl w:ilvl="0" w:tplc="92D0C3FC">
      <w:start w:val="1"/>
      <w:numFmt w:val="decimal"/>
      <w:lvlText w:val="%1."/>
      <w:lvlJc w:val="left"/>
      <w:pPr>
        <w:ind w:left="8015" w:hanging="360"/>
      </w:pPr>
      <w:rPr>
        <w:rFonts w:hint="default"/>
      </w:rPr>
    </w:lvl>
    <w:lvl w:ilvl="1" w:tplc="04190019" w:tentative="1">
      <w:start w:val="1"/>
      <w:numFmt w:val="lowerLetter"/>
      <w:lvlText w:val="%2."/>
      <w:lvlJc w:val="left"/>
      <w:pPr>
        <w:ind w:left="8735" w:hanging="360"/>
      </w:pPr>
    </w:lvl>
    <w:lvl w:ilvl="2" w:tplc="0419001B" w:tentative="1">
      <w:start w:val="1"/>
      <w:numFmt w:val="lowerRoman"/>
      <w:lvlText w:val="%3."/>
      <w:lvlJc w:val="right"/>
      <w:pPr>
        <w:ind w:left="9455" w:hanging="180"/>
      </w:pPr>
    </w:lvl>
    <w:lvl w:ilvl="3" w:tplc="0419000F" w:tentative="1">
      <w:start w:val="1"/>
      <w:numFmt w:val="decimal"/>
      <w:lvlText w:val="%4."/>
      <w:lvlJc w:val="left"/>
      <w:pPr>
        <w:ind w:left="10175" w:hanging="360"/>
      </w:pPr>
    </w:lvl>
    <w:lvl w:ilvl="4" w:tplc="04190019" w:tentative="1">
      <w:start w:val="1"/>
      <w:numFmt w:val="lowerLetter"/>
      <w:lvlText w:val="%5."/>
      <w:lvlJc w:val="left"/>
      <w:pPr>
        <w:ind w:left="10895" w:hanging="360"/>
      </w:pPr>
    </w:lvl>
    <w:lvl w:ilvl="5" w:tplc="0419001B" w:tentative="1">
      <w:start w:val="1"/>
      <w:numFmt w:val="lowerRoman"/>
      <w:lvlText w:val="%6."/>
      <w:lvlJc w:val="right"/>
      <w:pPr>
        <w:ind w:left="11615" w:hanging="180"/>
      </w:pPr>
    </w:lvl>
    <w:lvl w:ilvl="6" w:tplc="0419000F" w:tentative="1">
      <w:start w:val="1"/>
      <w:numFmt w:val="decimal"/>
      <w:lvlText w:val="%7."/>
      <w:lvlJc w:val="left"/>
      <w:pPr>
        <w:ind w:left="12335" w:hanging="360"/>
      </w:pPr>
    </w:lvl>
    <w:lvl w:ilvl="7" w:tplc="04190019" w:tentative="1">
      <w:start w:val="1"/>
      <w:numFmt w:val="lowerLetter"/>
      <w:lvlText w:val="%8."/>
      <w:lvlJc w:val="left"/>
      <w:pPr>
        <w:ind w:left="13055" w:hanging="360"/>
      </w:pPr>
    </w:lvl>
    <w:lvl w:ilvl="8" w:tplc="0419001B" w:tentative="1">
      <w:start w:val="1"/>
      <w:numFmt w:val="lowerRoman"/>
      <w:lvlText w:val="%9."/>
      <w:lvlJc w:val="right"/>
      <w:pPr>
        <w:ind w:left="13775" w:hanging="180"/>
      </w:pPr>
    </w:lvl>
  </w:abstractNum>
  <w:abstractNum w:abstractNumId="6">
    <w:nsid w:val="63B55A1F"/>
    <w:multiLevelType w:val="hybridMultilevel"/>
    <w:tmpl w:val="15FEF47A"/>
    <w:lvl w:ilvl="0" w:tplc="0419000F">
      <w:start w:val="1"/>
      <w:numFmt w:val="decimal"/>
      <w:lvlText w:val="%1."/>
      <w:lvlJc w:val="left"/>
      <w:pPr>
        <w:tabs>
          <w:tab w:val="num" w:pos="928"/>
        </w:tabs>
        <w:ind w:left="928"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5"/>
  </w:num>
  <w:num w:numId="4">
    <w:abstractNumId w:val="2"/>
  </w:num>
  <w:num w:numId="5">
    <w:abstractNumId w:val="3"/>
  </w:num>
  <w:num w:numId="6">
    <w:abstractNumId w:val="4"/>
  </w:num>
  <w:num w:numId="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484"/>
    <w:rsid w:val="00000BFB"/>
    <w:rsid w:val="00002A28"/>
    <w:rsid w:val="000035DC"/>
    <w:rsid w:val="00005459"/>
    <w:rsid w:val="0001049B"/>
    <w:rsid w:val="00010AD2"/>
    <w:rsid w:val="000128B5"/>
    <w:rsid w:val="00014959"/>
    <w:rsid w:val="000152E2"/>
    <w:rsid w:val="000172CE"/>
    <w:rsid w:val="00020CEA"/>
    <w:rsid w:val="00021FE0"/>
    <w:rsid w:val="00022342"/>
    <w:rsid w:val="00022CC2"/>
    <w:rsid w:val="0002316B"/>
    <w:rsid w:val="000235CC"/>
    <w:rsid w:val="00024F6F"/>
    <w:rsid w:val="00025812"/>
    <w:rsid w:val="000269F4"/>
    <w:rsid w:val="0002701E"/>
    <w:rsid w:val="00027A18"/>
    <w:rsid w:val="00027AD6"/>
    <w:rsid w:val="00027CF0"/>
    <w:rsid w:val="00027D36"/>
    <w:rsid w:val="00031453"/>
    <w:rsid w:val="00031A3C"/>
    <w:rsid w:val="0003237C"/>
    <w:rsid w:val="000334DB"/>
    <w:rsid w:val="00033CAD"/>
    <w:rsid w:val="000364BA"/>
    <w:rsid w:val="00036751"/>
    <w:rsid w:val="0003692E"/>
    <w:rsid w:val="00037DBA"/>
    <w:rsid w:val="00041424"/>
    <w:rsid w:val="00042163"/>
    <w:rsid w:val="00042475"/>
    <w:rsid w:val="00042A12"/>
    <w:rsid w:val="000444D3"/>
    <w:rsid w:val="000448BE"/>
    <w:rsid w:val="000461CB"/>
    <w:rsid w:val="00047457"/>
    <w:rsid w:val="0005019B"/>
    <w:rsid w:val="000517B8"/>
    <w:rsid w:val="00051CE5"/>
    <w:rsid w:val="00051D78"/>
    <w:rsid w:val="0005346E"/>
    <w:rsid w:val="00054389"/>
    <w:rsid w:val="000556D0"/>
    <w:rsid w:val="00055D86"/>
    <w:rsid w:val="00055DD5"/>
    <w:rsid w:val="00057F34"/>
    <w:rsid w:val="00057FCE"/>
    <w:rsid w:val="000605CE"/>
    <w:rsid w:val="00060E53"/>
    <w:rsid w:val="0006158F"/>
    <w:rsid w:val="00061BBA"/>
    <w:rsid w:val="000626CC"/>
    <w:rsid w:val="00063654"/>
    <w:rsid w:val="00065F42"/>
    <w:rsid w:val="00066053"/>
    <w:rsid w:val="0006677D"/>
    <w:rsid w:val="000675C5"/>
    <w:rsid w:val="00071988"/>
    <w:rsid w:val="00071D37"/>
    <w:rsid w:val="00072374"/>
    <w:rsid w:val="000723B9"/>
    <w:rsid w:val="00072A1F"/>
    <w:rsid w:val="00073BF6"/>
    <w:rsid w:val="000744E7"/>
    <w:rsid w:val="000751BE"/>
    <w:rsid w:val="0007684D"/>
    <w:rsid w:val="00076DFE"/>
    <w:rsid w:val="000773BE"/>
    <w:rsid w:val="00081ACC"/>
    <w:rsid w:val="00081F69"/>
    <w:rsid w:val="00082632"/>
    <w:rsid w:val="000829B3"/>
    <w:rsid w:val="00082B72"/>
    <w:rsid w:val="00083232"/>
    <w:rsid w:val="00084165"/>
    <w:rsid w:val="00084632"/>
    <w:rsid w:val="00086D2F"/>
    <w:rsid w:val="00087A49"/>
    <w:rsid w:val="0009102D"/>
    <w:rsid w:val="000916E1"/>
    <w:rsid w:val="00091B92"/>
    <w:rsid w:val="00091C0E"/>
    <w:rsid w:val="0009263A"/>
    <w:rsid w:val="000926A7"/>
    <w:rsid w:val="00092942"/>
    <w:rsid w:val="00092FEE"/>
    <w:rsid w:val="00093741"/>
    <w:rsid w:val="00093E1E"/>
    <w:rsid w:val="000949BE"/>
    <w:rsid w:val="00096291"/>
    <w:rsid w:val="00096A06"/>
    <w:rsid w:val="00097FCE"/>
    <w:rsid w:val="000A0EFA"/>
    <w:rsid w:val="000A2BA4"/>
    <w:rsid w:val="000A33E2"/>
    <w:rsid w:val="000A3778"/>
    <w:rsid w:val="000A3B89"/>
    <w:rsid w:val="000A53B2"/>
    <w:rsid w:val="000A7A60"/>
    <w:rsid w:val="000A7DC6"/>
    <w:rsid w:val="000B00C3"/>
    <w:rsid w:val="000B10CC"/>
    <w:rsid w:val="000B1937"/>
    <w:rsid w:val="000B2023"/>
    <w:rsid w:val="000B2221"/>
    <w:rsid w:val="000B2627"/>
    <w:rsid w:val="000B26BA"/>
    <w:rsid w:val="000B2E07"/>
    <w:rsid w:val="000B3FBD"/>
    <w:rsid w:val="000B64DA"/>
    <w:rsid w:val="000B6778"/>
    <w:rsid w:val="000B6EF2"/>
    <w:rsid w:val="000B77F9"/>
    <w:rsid w:val="000B7C30"/>
    <w:rsid w:val="000C001E"/>
    <w:rsid w:val="000C066F"/>
    <w:rsid w:val="000C1094"/>
    <w:rsid w:val="000C12CC"/>
    <w:rsid w:val="000C1822"/>
    <w:rsid w:val="000C3118"/>
    <w:rsid w:val="000C47FE"/>
    <w:rsid w:val="000C56EB"/>
    <w:rsid w:val="000C66FC"/>
    <w:rsid w:val="000C7325"/>
    <w:rsid w:val="000D00B3"/>
    <w:rsid w:val="000D01AA"/>
    <w:rsid w:val="000D14FB"/>
    <w:rsid w:val="000D1C96"/>
    <w:rsid w:val="000D2840"/>
    <w:rsid w:val="000D2DF1"/>
    <w:rsid w:val="000D3156"/>
    <w:rsid w:val="000D3AA8"/>
    <w:rsid w:val="000D4C00"/>
    <w:rsid w:val="000D4E54"/>
    <w:rsid w:val="000D5009"/>
    <w:rsid w:val="000D7D4D"/>
    <w:rsid w:val="000E011B"/>
    <w:rsid w:val="000E0B99"/>
    <w:rsid w:val="000E125B"/>
    <w:rsid w:val="000E1446"/>
    <w:rsid w:val="000E297F"/>
    <w:rsid w:val="000E2B38"/>
    <w:rsid w:val="000E436E"/>
    <w:rsid w:val="000E47B3"/>
    <w:rsid w:val="000E4C45"/>
    <w:rsid w:val="000E73E6"/>
    <w:rsid w:val="000F0133"/>
    <w:rsid w:val="000F3D4B"/>
    <w:rsid w:val="000F5ED9"/>
    <w:rsid w:val="000F6250"/>
    <w:rsid w:val="000F7567"/>
    <w:rsid w:val="000F7BB5"/>
    <w:rsid w:val="000F7CD5"/>
    <w:rsid w:val="000F7F37"/>
    <w:rsid w:val="001012EE"/>
    <w:rsid w:val="00101B81"/>
    <w:rsid w:val="00101EE6"/>
    <w:rsid w:val="001025E0"/>
    <w:rsid w:val="00102E7B"/>
    <w:rsid w:val="001045ED"/>
    <w:rsid w:val="0010537D"/>
    <w:rsid w:val="00105E15"/>
    <w:rsid w:val="001077E1"/>
    <w:rsid w:val="0011077B"/>
    <w:rsid w:val="0011094D"/>
    <w:rsid w:val="00110F0F"/>
    <w:rsid w:val="00111C05"/>
    <w:rsid w:val="0011274A"/>
    <w:rsid w:val="001132A2"/>
    <w:rsid w:val="00113D47"/>
    <w:rsid w:val="00113EE8"/>
    <w:rsid w:val="001156F1"/>
    <w:rsid w:val="001166A7"/>
    <w:rsid w:val="00116BA3"/>
    <w:rsid w:val="00117841"/>
    <w:rsid w:val="001215A4"/>
    <w:rsid w:val="00122564"/>
    <w:rsid w:val="00122D65"/>
    <w:rsid w:val="001237C2"/>
    <w:rsid w:val="001242EA"/>
    <w:rsid w:val="00126B2E"/>
    <w:rsid w:val="001275A4"/>
    <w:rsid w:val="0013027A"/>
    <w:rsid w:val="00130579"/>
    <w:rsid w:val="0013161C"/>
    <w:rsid w:val="00131DE9"/>
    <w:rsid w:val="001341E3"/>
    <w:rsid w:val="00136275"/>
    <w:rsid w:val="001367EB"/>
    <w:rsid w:val="0013771D"/>
    <w:rsid w:val="00141826"/>
    <w:rsid w:val="001421C8"/>
    <w:rsid w:val="001459F3"/>
    <w:rsid w:val="00145A02"/>
    <w:rsid w:val="00146471"/>
    <w:rsid w:val="00146E41"/>
    <w:rsid w:val="00147EB1"/>
    <w:rsid w:val="00150DBB"/>
    <w:rsid w:val="00151926"/>
    <w:rsid w:val="0015329D"/>
    <w:rsid w:val="0015331D"/>
    <w:rsid w:val="001534E3"/>
    <w:rsid w:val="00153F4F"/>
    <w:rsid w:val="00154DE4"/>
    <w:rsid w:val="00155B0C"/>
    <w:rsid w:val="00156367"/>
    <w:rsid w:val="0016027D"/>
    <w:rsid w:val="001603E0"/>
    <w:rsid w:val="00160566"/>
    <w:rsid w:val="00161D18"/>
    <w:rsid w:val="00163DD7"/>
    <w:rsid w:val="00166310"/>
    <w:rsid w:val="0016706D"/>
    <w:rsid w:val="0017055B"/>
    <w:rsid w:val="00170C0B"/>
    <w:rsid w:val="00170D0D"/>
    <w:rsid w:val="00171D3B"/>
    <w:rsid w:val="00173072"/>
    <w:rsid w:val="00173154"/>
    <w:rsid w:val="00174A21"/>
    <w:rsid w:val="00176040"/>
    <w:rsid w:val="0018317F"/>
    <w:rsid w:val="00183FB1"/>
    <w:rsid w:val="00185633"/>
    <w:rsid w:val="00186F98"/>
    <w:rsid w:val="00186FB4"/>
    <w:rsid w:val="00190B7A"/>
    <w:rsid w:val="00191CD3"/>
    <w:rsid w:val="00192373"/>
    <w:rsid w:val="00192D48"/>
    <w:rsid w:val="00192E72"/>
    <w:rsid w:val="0019338F"/>
    <w:rsid w:val="0019416C"/>
    <w:rsid w:val="00195F85"/>
    <w:rsid w:val="0019606D"/>
    <w:rsid w:val="00196550"/>
    <w:rsid w:val="001965F9"/>
    <w:rsid w:val="001A0126"/>
    <w:rsid w:val="001A15BC"/>
    <w:rsid w:val="001A24AD"/>
    <w:rsid w:val="001A3E57"/>
    <w:rsid w:val="001A3FBD"/>
    <w:rsid w:val="001A5AD3"/>
    <w:rsid w:val="001A672F"/>
    <w:rsid w:val="001A6B8F"/>
    <w:rsid w:val="001B0094"/>
    <w:rsid w:val="001B04F5"/>
    <w:rsid w:val="001B0842"/>
    <w:rsid w:val="001B1F21"/>
    <w:rsid w:val="001B252F"/>
    <w:rsid w:val="001B2631"/>
    <w:rsid w:val="001B4F1B"/>
    <w:rsid w:val="001B5696"/>
    <w:rsid w:val="001B5B17"/>
    <w:rsid w:val="001B6487"/>
    <w:rsid w:val="001B7D15"/>
    <w:rsid w:val="001C01B4"/>
    <w:rsid w:val="001C1464"/>
    <w:rsid w:val="001C14FE"/>
    <w:rsid w:val="001C1890"/>
    <w:rsid w:val="001C1960"/>
    <w:rsid w:val="001C1C20"/>
    <w:rsid w:val="001C1FF1"/>
    <w:rsid w:val="001C3F63"/>
    <w:rsid w:val="001C4515"/>
    <w:rsid w:val="001C52CC"/>
    <w:rsid w:val="001C5A7F"/>
    <w:rsid w:val="001C5CDF"/>
    <w:rsid w:val="001C66CA"/>
    <w:rsid w:val="001C71D6"/>
    <w:rsid w:val="001D00C1"/>
    <w:rsid w:val="001D01D2"/>
    <w:rsid w:val="001D1182"/>
    <w:rsid w:val="001D22D2"/>
    <w:rsid w:val="001D28AD"/>
    <w:rsid w:val="001D34C5"/>
    <w:rsid w:val="001D42B1"/>
    <w:rsid w:val="001D53A6"/>
    <w:rsid w:val="001D5552"/>
    <w:rsid w:val="001D75BB"/>
    <w:rsid w:val="001D7F82"/>
    <w:rsid w:val="001E01F3"/>
    <w:rsid w:val="001E1BC9"/>
    <w:rsid w:val="001E233C"/>
    <w:rsid w:val="001E2598"/>
    <w:rsid w:val="001E271A"/>
    <w:rsid w:val="001E2E22"/>
    <w:rsid w:val="001E32D5"/>
    <w:rsid w:val="001E3E81"/>
    <w:rsid w:val="001E484B"/>
    <w:rsid w:val="001E73DE"/>
    <w:rsid w:val="001F0470"/>
    <w:rsid w:val="001F0BA4"/>
    <w:rsid w:val="001F21E8"/>
    <w:rsid w:val="001F3C34"/>
    <w:rsid w:val="001F471C"/>
    <w:rsid w:val="001F5382"/>
    <w:rsid w:val="001F53F2"/>
    <w:rsid w:val="001F5B71"/>
    <w:rsid w:val="001F6A41"/>
    <w:rsid w:val="001F7B65"/>
    <w:rsid w:val="00200F74"/>
    <w:rsid w:val="002010E6"/>
    <w:rsid w:val="0020147D"/>
    <w:rsid w:val="00202B42"/>
    <w:rsid w:val="00203CC1"/>
    <w:rsid w:val="00205974"/>
    <w:rsid w:val="002065D6"/>
    <w:rsid w:val="002068C3"/>
    <w:rsid w:val="00206A8F"/>
    <w:rsid w:val="00206E2A"/>
    <w:rsid w:val="00210774"/>
    <w:rsid w:val="00211E82"/>
    <w:rsid w:val="00212495"/>
    <w:rsid w:val="00212966"/>
    <w:rsid w:val="002134C5"/>
    <w:rsid w:val="00213CF4"/>
    <w:rsid w:val="00213D47"/>
    <w:rsid w:val="00214F07"/>
    <w:rsid w:val="00215260"/>
    <w:rsid w:val="00215419"/>
    <w:rsid w:val="00216209"/>
    <w:rsid w:val="0021712A"/>
    <w:rsid w:val="00217227"/>
    <w:rsid w:val="002176AE"/>
    <w:rsid w:val="002179D7"/>
    <w:rsid w:val="00221485"/>
    <w:rsid w:val="00221905"/>
    <w:rsid w:val="00221A9B"/>
    <w:rsid w:val="002239DE"/>
    <w:rsid w:val="00223D0B"/>
    <w:rsid w:val="002258B2"/>
    <w:rsid w:val="00225930"/>
    <w:rsid w:val="00226EB0"/>
    <w:rsid w:val="0022792F"/>
    <w:rsid w:val="00230AD8"/>
    <w:rsid w:val="00232610"/>
    <w:rsid w:val="00233291"/>
    <w:rsid w:val="00233E23"/>
    <w:rsid w:val="00234619"/>
    <w:rsid w:val="00237822"/>
    <w:rsid w:val="00237A54"/>
    <w:rsid w:val="00240A45"/>
    <w:rsid w:val="0024289A"/>
    <w:rsid w:val="002434C8"/>
    <w:rsid w:val="002441AC"/>
    <w:rsid w:val="002461CC"/>
    <w:rsid w:val="0024688F"/>
    <w:rsid w:val="0024777A"/>
    <w:rsid w:val="0025002D"/>
    <w:rsid w:val="002511BA"/>
    <w:rsid w:val="00251673"/>
    <w:rsid w:val="00251E74"/>
    <w:rsid w:val="002543B4"/>
    <w:rsid w:val="0025460A"/>
    <w:rsid w:val="002573A3"/>
    <w:rsid w:val="0025752E"/>
    <w:rsid w:val="002579DB"/>
    <w:rsid w:val="00257BEB"/>
    <w:rsid w:val="00257CF3"/>
    <w:rsid w:val="002631C8"/>
    <w:rsid w:val="00264515"/>
    <w:rsid w:val="00264CA0"/>
    <w:rsid w:val="002654C6"/>
    <w:rsid w:val="002705C7"/>
    <w:rsid w:val="002710AE"/>
    <w:rsid w:val="00271EE4"/>
    <w:rsid w:val="002741C8"/>
    <w:rsid w:val="0027421B"/>
    <w:rsid w:val="00274321"/>
    <w:rsid w:val="00274C30"/>
    <w:rsid w:val="00275FB6"/>
    <w:rsid w:val="002761DA"/>
    <w:rsid w:val="00277554"/>
    <w:rsid w:val="002807CD"/>
    <w:rsid w:val="00280F47"/>
    <w:rsid w:val="0028101D"/>
    <w:rsid w:val="00281C85"/>
    <w:rsid w:val="002826D3"/>
    <w:rsid w:val="00283AD0"/>
    <w:rsid w:val="00285C6F"/>
    <w:rsid w:val="00285D06"/>
    <w:rsid w:val="00286AD7"/>
    <w:rsid w:val="00286BC0"/>
    <w:rsid w:val="002870D9"/>
    <w:rsid w:val="002876FA"/>
    <w:rsid w:val="00287848"/>
    <w:rsid w:val="00287BC6"/>
    <w:rsid w:val="00291333"/>
    <w:rsid w:val="002915F0"/>
    <w:rsid w:val="00291BD1"/>
    <w:rsid w:val="0029228B"/>
    <w:rsid w:val="00293722"/>
    <w:rsid w:val="00294444"/>
    <w:rsid w:val="002954BE"/>
    <w:rsid w:val="00295DA5"/>
    <w:rsid w:val="00296CE1"/>
    <w:rsid w:val="002A170B"/>
    <w:rsid w:val="002A3AB7"/>
    <w:rsid w:val="002A4CF5"/>
    <w:rsid w:val="002A5310"/>
    <w:rsid w:val="002A532F"/>
    <w:rsid w:val="002A55CD"/>
    <w:rsid w:val="002A5749"/>
    <w:rsid w:val="002A5986"/>
    <w:rsid w:val="002A5A9B"/>
    <w:rsid w:val="002A63A9"/>
    <w:rsid w:val="002A6978"/>
    <w:rsid w:val="002A6DC2"/>
    <w:rsid w:val="002A71CF"/>
    <w:rsid w:val="002A7922"/>
    <w:rsid w:val="002A7DCF"/>
    <w:rsid w:val="002A7DDC"/>
    <w:rsid w:val="002A7FD7"/>
    <w:rsid w:val="002B014B"/>
    <w:rsid w:val="002B18FB"/>
    <w:rsid w:val="002B1C2C"/>
    <w:rsid w:val="002B20F5"/>
    <w:rsid w:val="002B2B04"/>
    <w:rsid w:val="002B2B30"/>
    <w:rsid w:val="002B45B5"/>
    <w:rsid w:val="002B595F"/>
    <w:rsid w:val="002B61D5"/>
    <w:rsid w:val="002B6260"/>
    <w:rsid w:val="002B7004"/>
    <w:rsid w:val="002B7742"/>
    <w:rsid w:val="002B7969"/>
    <w:rsid w:val="002C070D"/>
    <w:rsid w:val="002C252B"/>
    <w:rsid w:val="002C2CF6"/>
    <w:rsid w:val="002C3027"/>
    <w:rsid w:val="002C447E"/>
    <w:rsid w:val="002C4C8C"/>
    <w:rsid w:val="002C55D0"/>
    <w:rsid w:val="002C5900"/>
    <w:rsid w:val="002C5C49"/>
    <w:rsid w:val="002C5CAA"/>
    <w:rsid w:val="002C6648"/>
    <w:rsid w:val="002D00C1"/>
    <w:rsid w:val="002D05AB"/>
    <w:rsid w:val="002D1786"/>
    <w:rsid w:val="002D1CCA"/>
    <w:rsid w:val="002D219B"/>
    <w:rsid w:val="002D4681"/>
    <w:rsid w:val="002E22A5"/>
    <w:rsid w:val="002E29E5"/>
    <w:rsid w:val="002E2A2D"/>
    <w:rsid w:val="002E2B5F"/>
    <w:rsid w:val="002E2CB2"/>
    <w:rsid w:val="002E32AD"/>
    <w:rsid w:val="002E4422"/>
    <w:rsid w:val="002E53AA"/>
    <w:rsid w:val="002E5C7C"/>
    <w:rsid w:val="002E6BDF"/>
    <w:rsid w:val="002E6DF1"/>
    <w:rsid w:val="002E7367"/>
    <w:rsid w:val="002E78A1"/>
    <w:rsid w:val="002F0916"/>
    <w:rsid w:val="002F15B5"/>
    <w:rsid w:val="002F1B16"/>
    <w:rsid w:val="002F2638"/>
    <w:rsid w:val="002F2F3A"/>
    <w:rsid w:val="002F3046"/>
    <w:rsid w:val="002F3572"/>
    <w:rsid w:val="002F3720"/>
    <w:rsid w:val="002F4E2D"/>
    <w:rsid w:val="002F6267"/>
    <w:rsid w:val="002F676F"/>
    <w:rsid w:val="002F6DF3"/>
    <w:rsid w:val="002F711D"/>
    <w:rsid w:val="00300A0F"/>
    <w:rsid w:val="0030162C"/>
    <w:rsid w:val="00301904"/>
    <w:rsid w:val="00301E38"/>
    <w:rsid w:val="00302225"/>
    <w:rsid w:val="00302A8E"/>
    <w:rsid w:val="0030419E"/>
    <w:rsid w:val="00304343"/>
    <w:rsid w:val="003046AA"/>
    <w:rsid w:val="00305A62"/>
    <w:rsid w:val="00305A66"/>
    <w:rsid w:val="00306B67"/>
    <w:rsid w:val="003071F3"/>
    <w:rsid w:val="00307603"/>
    <w:rsid w:val="003109F7"/>
    <w:rsid w:val="00310C79"/>
    <w:rsid w:val="00311E7F"/>
    <w:rsid w:val="003121CD"/>
    <w:rsid w:val="00312AE8"/>
    <w:rsid w:val="00313238"/>
    <w:rsid w:val="00314AC2"/>
    <w:rsid w:val="00315431"/>
    <w:rsid w:val="00315731"/>
    <w:rsid w:val="00317965"/>
    <w:rsid w:val="003203DA"/>
    <w:rsid w:val="003205F6"/>
    <w:rsid w:val="00320809"/>
    <w:rsid w:val="0032298B"/>
    <w:rsid w:val="00322D25"/>
    <w:rsid w:val="00323932"/>
    <w:rsid w:val="00324404"/>
    <w:rsid w:val="00324539"/>
    <w:rsid w:val="00325D5C"/>
    <w:rsid w:val="00326E2F"/>
    <w:rsid w:val="003302D5"/>
    <w:rsid w:val="0033081A"/>
    <w:rsid w:val="003309A7"/>
    <w:rsid w:val="00330CE8"/>
    <w:rsid w:val="003311F3"/>
    <w:rsid w:val="0033156E"/>
    <w:rsid w:val="00333474"/>
    <w:rsid w:val="0033427C"/>
    <w:rsid w:val="003406FC"/>
    <w:rsid w:val="00341884"/>
    <w:rsid w:val="00341A4D"/>
    <w:rsid w:val="00341E31"/>
    <w:rsid w:val="00342A7D"/>
    <w:rsid w:val="00343EAF"/>
    <w:rsid w:val="00344002"/>
    <w:rsid w:val="00345C75"/>
    <w:rsid w:val="00345F18"/>
    <w:rsid w:val="00346DE9"/>
    <w:rsid w:val="00347FE4"/>
    <w:rsid w:val="0035058E"/>
    <w:rsid w:val="003509ED"/>
    <w:rsid w:val="00353D60"/>
    <w:rsid w:val="00353F8D"/>
    <w:rsid w:val="00357631"/>
    <w:rsid w:val="00360B4E"/>
    <w:rsid w:val="003613B8"/>
    <w:rsid w:val="00361595"/>
    <w:rsid w:val="003617A0"/>
    <w:rsid w:val="0036258C"/>
    <w:rsid w:val="0036299B"/>
    <w:rsid w:val="00364355"/>
    <w:rsid w:val="0036438C"/>
    <w:rsid w:val="0036590E"/>
    <w:rsid w:val="00366032"/>
    <w:rsid w:val="003667F8"/>
    <w:rsid w:val="00366C06"/>
    <w:rsid w:val="00367216"/>
    <w:rsid w:val="00367CDE"/>
    <w:rsid w:val="003702E0"/>
    <w:rsid w:val="00370582"/>
    <w:rsid w:val="003725BE"/>
    <w:rsid w:val="0037351D"/>
    <w:rsid w:val="00373C51"/>
    <w:rsid w:val="00374B92"/>
    <w:rsid w:val="00374D30"/>
    <w:rsid w:val="003773E9"/>
    <w:rsid w:val="00377896"/>
    <w:rsid w:val="00380C3C"/>
    <w:rsid w:val="00381147"/>
    <w:rsid w:val="003813F6"/>
    <w:rsid w:val="003823BD"/>
    <w:rsid w:val="00383945"/>
    <w:rsid w:val="00383CE6"/>
    <w:rsid w:val="00384B37"/>
    <w:rsid w:val="0038568F"/>
    <w:rsid w:val="00385BCA"/>
    <w:rsid w:val="00386227"/>
    <w:rsid w:val="003866BD"/>
    <w:rsid w:val="00390CFA"/>
    <w:rsid w:val="003910D5"/>
    <w:rsid w:val="003918EC"/>
    <w:rsid w:val="00391B20"/>
    <w:rsid w:val="003925F7"/>
    <w:rsid w:val="0039409A"/>
    <w:rsid w:val="003946DA"/>
    <w:rsid w:val="00396072"/>
    <w:rsid w:val="003963B0"/>
    <w:rsid w:val="003973C2"/>
    <w:rsid w:val="00397644"/>
    <w:rsid w:val="003A02C1"/>
    <w:rsid w:val="003A0FBE"/>
    <w:rsid w:val="003A17BB"/>
    <w:rsid w:val="003A2BB1"/>
    <w:rsid w:val="003A3163"/>
    <w:rsid w:val="003A347D"/>
    <w:rsid w:val="003A369B"/>
    <w:rsid w:val="003A3EF9"/>
    <w:rsid w:val="003A42E5"/>
    <w:rsid w:val="003A5D38"/>
    <w:rsid w:val="003A6F33"/>
    <w:rsid w:val="003A716F"/>
    <w:rsid w:val="003A7740"/>
    <w:rsid w:val="003B02EF"/>
    <w:rsid w:val="003B15B2"/>
    <w:rsid w:val="003B17FE"/>
    <w:rsid w:val="003B19C3"/>
    <w:rsid w:val="003B2409"/>
    <w:rsid w:val="003B38E3"/>
    <w:rsid w:val="003B4A51"/>
    <w:rsid w:val="003B5923"/>
    <w:rsid w:val="003B66EF"/>
    <w:rsid w:val="003B688C"/>
    <w:rsid w:val="003B6C74"/>
    <w:rsid w:val="003C02C5"/>
    <w:rsid w:val="003C07F4"/>
    <w:rsid w:val="003C202E"/>
    <w:rsid w:val="003C26AC"/>
    <w:rsid w:val="003C3405"/>
    <w:rsid w:val="003C4279"/>
    <w:rsid w:val="003C4918"/>
    <w:rsid w:val="003C68E6"/>
    <w:rsid w:val="003D005D"/>
    <w:rsid w:val="003D00BD"/>
    <w:rsid w:val="003D11AD"/>
    <w:rsid w:val="003D1EA3"/>
    <w:rsid w:val="003D2159"/>
    <w:rsid w:val="003D2948"/>
    <w:rsid w:val="003D2CF7"/>
    <w:rsid w:val="003D3E96"/>
    <w:rsid w:val="003D4A8E"/>
    <w:rsid w:val="003D60B7"/>
    <w:rsid w:val="003D6E05"/>
    <w:rsid w:val="003D719D"/>
    <w:rsid w:val="003D770C"/>
    <w:rsid w:val="003D7908"/>
    <w:rsid w:val="003E0330"/>
    <w:rsid w:val="003E19F2"/>
    <w:rsid w:val="003E1D68"/>
    <w:rsid w:val="003E2134"/>
    <w:rsid w:val="003E641C"/>
    <w:rsid w:val="003E6C6C"/>
    <w:rsid w:val="003E6D86"/>
    <w:rsid w:val="003F014E"/>
    <w:rsid w:val="003F0E08"/>
    <w:rsid w:val="003F3D57"/>
    <w:rsid w:val="003F3FAE"/>
    <w:rsid w:val="003F40B6"/>
    <w:rsid w:val="003F43ED"/>
    <w:rsid w:val="003F4639"/>
    <w:rsid w:val="003F46B6"/>
    <w:rsid w:val="003F4E80"/>
    <w:rsid w:val="003F5350"/>
    <w:rsid w:val="003F55B4"/>
    <w:rsid w:val="003F6F13"/>
    <w:rsid w:val="00401209"/>
    <w:rsid w:val="00401933"/>
    <w:rsid w:val="0040214C"/>
    <w:rsid w:val="00404501"/>
    <w:rsid w:val="00404962"/>
    <w:rsid w:val="00404C03"/>
    <w:rsid w:val="0040509B"/>
    <w:rsid w:val="0040536F"/>
    <w:rsid w:val="00406DDB"/>
    <w:rsid w:val="00410265"/>
    <w:rsid w:val="004102AF"/>
    <w:rsid w:val="00410FA3"/>
    <w:rsid w:val="0041437A"/>
    <w:rsid w:val="004146B2"/>
    <w:rsid w:val="00416C0B"/>
    <w:rsid w:val="00416E99"/>
    <w:rsid w:val="0041785A"/>
    <w:rsid w:val="00420E5B"/>
    <w:rsid w:val="00421476"/>
    <w:rsid w:val="00421906"/>
    <w:rsid w:val="00423184"/>
    <w:rsid w:val="0042328D"/>
    <w:rsid w:val="004235D2"/>
    <w:rsid w:val="00423DF2"/>
    <w:rsid w:val="004245E3"/>
    <w:rsid w:val="004247F6"/>
    <w:rsid w:val="00430E65"/>
    <w:rsid w:val="004317C0"/>
    <w:rsid w:val="00432045"/>
    <w:rsid w:val="004320F5"/>
    <w:rsid w:val="00432CF9"/>
    <w:rsid w:val="004333C2"/>
    <w:rsid w:val="00433AC9"/>
    <w:rsid w:val="004348AB"/>
    <w:rsid w:val="0043624F"/>
    <w:rsid w:val="00436831"/>
    <w:rsid w:val="00436B30"/>
    <w:rsid w:val="00437C8B"/>
    <w:rsid w:val="00437D81"/>
    <w:rsid w:val="0044031A"/>
    <w:rsid w:val="00442011"/>
    <w:rsid w:val="004439AD"/>
    <w:rsid w:val="004475C3"/>
    <w:rsid w:val="00447961"/>
    <w:rsid w:val="00450870"/>
    <w:rsid w:val="00451073"/>
    <w:rsid w:val="00453662"/>
    <w:rsid w:val="004536E8"/>
    <w:rsid w:val="00453D68"/>
    <w:rsid w:val="0045436F"/>
    <w:rsid w:val="004568B2"/>
    <w:rsid w:val="004572BF"/>
    <w:rsid w:val="00457472"/>
    <w:rsid w:val="00460B3A"/>
    <w:rsid w:val="00460E34"/>
    <w:rsid w:val="004610EA"/>
    <w:rsid w:val="00461CED"/>
    <w:rsid w:val="004621D4"/>
    <w:rsid w:val="004633D1"/>
    <w:rsid w:val="00463A5D"/>
    <w:rsid w:val="00463F78"/>
    <w:rsid w:val="00464753"/>
    <w:rsid w:val="00464C64"/>
    <w:rsid w:val="00466108"/>
    <w:rsid w:val="00466B72"/>
    <w:rsid w:val="00466D7E"/>
    <w:rsid w:val="004707A0"/>
    <w:rsid w:val="004707C7"/>
    <w:rsid w:val="004713A2"/>
    <w:rsid w:val="00471BE9"/>
    <w:rsid w:val="00473257"/>
    <w:rsid w:val="0047414C"/>
    <w:rsid w:val="00474A75"/>
    <w:rsid w:val="00476142"/>
    <w:rsid w:val="00476591"/>
    <w:rsid w:val="004768D5"/>
    <w:rsid w:val="00477002"/>
    <w:rsid w:val="00477945"/>
    <w:rsid w:val="00480494"/>
    <w:rsid w:val="0048082B"/>
    <w:rsid w:val="004827A9"/>
    <w:rsid w:val="0048293D"/>
    <w:rsid w:val="004851DF"/>
    <w:rsid w:val="00485798"/>
    <w:rsid w:val="00485D2C"/>
    <w:rsid w:val="00486DC9"/>
    <w:rsid w:val="0049011C"/>
    <w:rsid w:val="004926D1"/>
    <w:rsid w:val="00492794"/>
    <w:rsid w:val="00493B33"/>
    <w:rsid w:val="00496806"/>
    <w:rsid w:val="0049769F"/>
    <w:rsid w:val="00497BE7"/>
    <w:rsid w:val="004A16A5"/>
    <w:rsid w:val="004A26EC"/>
    <w:rsid w:val="004A2CC9"/>
    <w:rsid w:val="004A6BA4"/>
    <w:rsid w:val="004B00B9"/>
    <w:rsid w:val="004B0D73"/>
    <w:rsid w:val="004B22D8"/>
    <w:rsid w:val="004B2609"/>
    <w:rsid w:val="004B2619"/>
    <w:rsid w:val="004B3540"/>
    <w:rsid w:val="004B3FF5"/>
    <w:rsid w:val="004B42C0"/>
    <w:rsid w:val="004B4654"/>
    <w:rsid w:val="004B4C0B"/>
    <w:rsid w:val="004B4E0B"/>
    <w:rsid w:val="004B5BB5"/>
    <w:rsid w:val="004B5F75"/>
    <w:rsid w:val="004B7F05"/>
    <w:rsid w:val="004C1995"/>
    <w:rsid w:val="004C2018"/>
    <w:rsid w:val="004C2031"/>
    <w:rsid w:val="004C21D1"/>
    <w:rsid w:val="004C2BF2"/>
    <w:rsid w:val="004C34D3"/>
    <w:rsid w:val="004C5926"/>
    <w:rsid w:val="004C6440"/>
    <w:rsid w:val="004C732F"/>
    <w:rsid w:val="004D04C2"/>
    <w:rsid w:val="004D11D5"/>
    <w:rsid w:val="004D1C2E"/>
    <w:rsid w:val="004D2792"/>
    <w:rsid w:val="004D30B9"/>
    <w:rsid w:val="004D345E"/>
    <w:rsid w:val="004D4C2E"/>
    <w:rsid w:val="004D4F0F"/>
    <w:rsid w:val="004D60E4"/>
    <w:rsid w:val="004E148A"/>
    <w:rsid w:val="004E282E"/>
    <w:rsid w:val="004E342E"/>
    <w:rsid w:val="004E3A7A"/>
    <w:rsid w:val="004E3E2F"/>
    <w:rsid w:val="004E5190"/>
    <w:rsid w:val="004E6525"/>
    <w:rsid w:val="004E6EAC"/>
    <w:rsid w:val="004F0E39"/>
    <w:rsid w:val="004F227D"/>
    <w:rsid w:val="004F26D5"/>
    <w:rsid w:val="004F282C"/>
    <w:rsid w:val="004F2965"/>
    <w:rsid w:val="004F2A0A"/>
    <w:rsid w:val="004F2EBF"/>
    <w:rsid w:val="004F45EC"/>
    <w:rsid w:val="004F56CE"/>
    <w:rsid w:val="004F650B"/>
    <w:rsid w:val="004F6B95"/>
    <w:rsid w:val="004F729A"/>
    <w:rsid w:val="00500DDD"/>
    <w:rsid w:val="00502330"/>
    <w:rsid w:val="00510DC9"/>
    <w:rsid w:val="00510F3E"/>
    <w:rsid w:val="00512A12"/>
    <w:rsid w:val="005135E3"/>
    <w:rsid w:val="00515286"/>
    <w:rsid w:val="005156A9"/>
    <w:rsid w:val="00515AB0"/>
    <w:rsid w:val="00515FDA"/>
    <w:rsid w:val="00516742"/>
    <w:rsid w:val="00516797"/>
    <w:rsid w:val="00522279"/>
    <w:rsid w:val="005227B0"/>
    <w:rsid w:val="00522B8E"/>
    <w:rsid w:val="005235B3"/>
    <w:rsid w:val="0052486C"/>
    <w:rsid w:val="00524C87"/>
    <w:rsid w:val="00524CB1"/>
    <w:rsid w:val="00524D45"/>
    <w:rsid w:val="005257BA"/>
    <w:rsid w:val="0052652C"/>
    <w:rsid w:val="00530064"/>
    <w:rsid w:val="00530F47"/>
    <w:rsid w:val="005313AD"/>
    <w:rsid w:val="0053196A"/>
    <w:rsid w:val="00531C73"/>
    <w:rsid w:val="00531F77"/>
    <w:rsid w:val="00533AF8"/>
    <w:rsid w:val="005359DA"/>
    <w:rsid w:val="00536C4F"/>
    <w:rsid w:val="005372BE"/>
    <w:rsid w:val="0054007B"/>
    <w:rsid w:val="00540103"/>
    <w:rsid w:val="00540B35"/>
    <w:rsid w:val="00540D3A"/>
    <w:rsid w:val="00540D70"/>
    <w:rsid w:val="00543F12"/>
    <w:rsid w:val="0054403D"/>
    <w:rsid w:val="005465D7"/>
    <w:rsid w:val="0054666F"/>
    <w:rsid w:val="00547D97"/>
    <w:rsid w:val="00550C48"/>
    <w:rsid w:val="0055144D"/>
    <w:rsid w:val="005517C5"/>
    <w:rsid w:val="00551B9E"/>
    <w:rsid w:val="00554A0C"/>
    <w:rsid w:val="00554CB7"/>
    <w:rsid w:val="005579B8"/>
    <w:rsid w:val="0056015F"/>
    <w:rsid w:val="00561B43"/>
    <w:rsid w:val="00562AD7"/>
    <w:rsid w:val="00562D20"/>
    <w:rsid w:val="00563187"/>
    <w:rsid w:val="0056320B"/>
    <w:rsid w:val="00563DE6"/>
    <w:rsid w:val="00564C7E"/>
    <w:rsid w:val="005700D2"/>
    <w:rsid w:val="00570AC6"/>
    <w:rsid w:val="00571A31"/>
    <w:rsid w:val="00571CB4"/>
    <w:rsid w:val="00571DC4"/>
    <w:rsid w:val="00572840"/>
    <w:rsid w:val="00572A3F"/>
    <w:rsid w:val="00573397"/>
    <w:rsid w:val="00576704"/>
    <w:rsid w:val="00577033"/>
    <w:rsid w:val="00580011"/>
    <w:rsid w:val="00580A53"/>
    <w:rsid w:val="00581F3F"/>
    <w:rsid w:val="005824C8"/>
    <w:rsid w:val="00583442"/>
    <w:rsid w:val="00583AF0"/>
    <w:rsid w:val="00584458"/>
    <w:rsid w:val="00586691"/>
    <w:rsid w:val="00590426"/>
    <w:rsid w:val="00590B3D"/>
    <w:rsid w:val="005913C4"/>
    <w:rsid w:val="00592E12"/>
    <w:rsid w:val="005936A9"/>
    <w:rsid w:val="00593DB5"/>
    <w:rsid w:val="00594CF1"/>
    <w:rsid w:val="00596DF6"/>
    <w:rsid w:val="005A0B7C"/>
    <w:rsid w:val="005A0D4B"/>
    <w:rsid w:val="005A30C4"/>
    <w:rsid w:val="005A36F4"/>
    <w:rsid w:val="005A3708"/>
    <w:rsid w:val="005A3DA2"/>
    <w:rsid w:val="005A3E96"/>
    <w:rsid w:val="005A4800"/>
    <w:rsid w:val="005A49D9"/>
    <w:rsid w:val="005A5701"/>
    <w:rsid w:val="005A57F2"/>
    <w:rsid w:val="005A604E"/>
    <w:rsid w:val="005A71E5"/>
    <w:rsid w:val="005A78BD"/>
    <w:rsid w:val="005A7A50"/>
    <w:rsid w:val="005B0241"/>
    <w:rsid w:val="005B11AD"/>
    <w:rsid w:val="005B24DC"/>
    <w:rsid w:val="005B4183"/>
    <w:rsid w:val="005B594B"/>
    <w:rsid w:val="005B5DAF"/>
    <w:rsid w:val="005B5F41"/>
    <w:rsid w:val="005B6E75"/>
    <w:rsid w:val="005B6F54"/>
    <w:rsid w:val="005B772E"/>
    <w:rsid w:val="005C20DB"/>
    <w:rsid w:val="005C5271"/>
    <w:rsid w:val="005C541C"/>
    <w:rsid w:val="005C6A5D"/>
    <w:rsid w:val="005C7728"/>
    <w:rsid w:val="005C7C6C"/>
    <w:rsid w:val="005D00CC"/>
    <w:rsid w:val="005D128B"/>
    <w:rsid w:val="005D12DB"/>
    <w:rsid w:val="005D1B18"/>
    <w:rsid w:val="005D258B"/>
    <w:rsid w:val="005D2A2B"/>
    <w:rsid w:val="005D2D24"/>
    <w:rsid w:val="005D380F"/>
    <w:rsid w:val="005D4846"/>
    <w:rsid w:val="005D4BF7"/>
    <w:rsid w:val="005D4FC9"/>
    <w:rsid w:val="005D5005"/>
    <w:rsid w:val="005D6228"/>
    <w:rsid w:val="005D6D85"/>
    <w:rsid w:val="005D75F3"/>
    <w:rsid w:val="005D7FDC"/>
    <w:rsid w:val="005E0484"/>
    <w:rsid w:val="005E08E2"/>
    <w:rsid w:val="005E358E"/>
    <w:rsid w:val="005E3C04"/>
    <w:rsid w:val="005E4C4C"/>
    <w:rsid w:val="005E4CFC"/>
    <w:rsid w:val="005E6D8D"/>
    <w:rsid w:val="005E787F"/>
    <w:rsid w:val="005E7A7A"/>
    <w:rsid w:val="005F03FC"/>
    <w:rsid w:val="005F0FF3"/>
    <w:rsid w:val="005F13AF"/>
    <w:rsid w:val="005F13DC"/>
    <w:rsid w:val="005F1B12"/>
    <w:rsid w:val="005F3CA2"/>
    <w:rsid w:val="005F3F9B"/>
    <w:rsid w:val="005F4314"/>
    <w:rsid w:val="005F4F1C"/>
    <w:rsid w:val="005F5882"/>
    <w:rsid w:val="005F70B3"/>
    <w:rsid w:val="00600F7D"/>
    <w:rsid w:val="006022D1"/>
    <w:rsid w:val="00602B15"/>
    <w:rsid w:val="00602B5D"/>
    <w:rsid w:val="006037BA"/>
    <w:rsid w:val="00603E0E"/>
    <w:rsid w:val="006051A1"/>
    <w:rsid w:val="006059D1"/>
    <w:rsid w:val="006072FA"/>
    <w:rsid w:val="0060770D"/>
    <w:rsid w:val="00607CAE"/>
    <w:rsid w:val="006118ED"/>
    <w:rsid w:val="00611FF0"/>
    <w:rsid w:val="00613BD9"/>
    <w:rsid w:val="00613C66"/>
    <w:rsid w:val="0061487B"/>
    <w:rsid w:val="006156E6"/>
    <w:rsid w:val="006204EF"/>
    <w:rsid w:val="00620800"/>
    <w:rsid w:val="00622265"/>
    <w:rsid w:val="00622A5A"/>
    <w:rsid w:val="00623124"/>
    <w:rsid w:val="00623F8B"/>
    <w:rsid w:val="00624796"/>
    <w:rsid w:val="00625AED"/>
    <w:rsid w:val="00626007"/>
    <w:rsid w:val="00626D39"/>
    <w:rsid w:val="0062752B"/>
    <w:rsid w:val="00630108"/>
    <w:rsid w:val="0063057D"/>
    <w:rsid w:val="006308A7"/>
    <w:rsid w:val="00631E47"/>
    <w:rsid w:val="00632053"/>
    <w:rsid w:val="00633327"/>
    <w:rsid w:val="00633EAE"/>
    <w:rsid w:val="00634B16"/>
    <w:rsid w:val="0063630E"/>
    <w:rsid w:val="00636BAD"/>
    <w:rsid w:val="00640507"/>
    <w:rsid w:val="0064108C"/>
    <w:rsid w:val="006410D6"/>
    <w:rsid w:val="00641664"/>
    <w:rsid w:val="006419B8"/>
    <w:rsid w:val="00641E57"/>
    <w:rsid w:val="00642CB3"/>
    <w:rsid w:val="00643080"/>
    <w:rsid w:val="00643419"/>
    <w:rsid w:val="006438B5"/>
    <w:rsid w:val="00645262"/>
    <w:rsid w:val="00645401"/>
    <w:rsid w:val="0064601C"/>
    <w:rsid w:val="00646A27"/>
    <w:rsid w:val="00646AE8"/>
    <w:rsid w:val="00646B4E"/>
    <w:rsid w:val="00646C72"/>
    <w:rsid w:val="006476CC"/>
    <w:rsid w:val="00647796"/>
    <w:rsid w:val="00650D2A"/>
    <w:rsid w:val="006522EC"/>
    <w:rsid w:val="006525CF"/>
    <w:rsid w:val="006539A1"/>
    <w:rsid w:val="00654029"/>
    <w:rsid w:val="00654299"/>
    <w:rsid w:val="00655CBF"/>
    <w:rsid w:val="006571F8"/>
    <w:rsid w:val="006575DA"/>
    <w:rsid w:val="0066080A"/>
    <w:rsid w:val="0066199D"/>
    <w:rsid w:val="00661A20"/>
    <w:rsid w:val="006623EA"/>
    <w:rsid w:val="00665C0E"/>
    <w:rsid w:val="006675A3"/>
    <w:rsid w:val="00667E51"/>
    <w:rsid w:val="006716B1"/>
    <w:rsid w:val="00671C1B"/>
    <w:rsid w:val="00671EF1"/>
    <w:rsid w:val="00671FA0"/>
    <w:rsid w:val="006730F1"/>
    <w:rsid w:val="0067676F"/>
    <w:rsid w:val="006779D8"/>
    <w:rsid w:val="006801AC"/>
    <w:rsid w:val="006817CA"/>
    <w:rsid w:val="00681D4F"/>
    <w:rsid w:val="00682291"/>
    <w:rsid w:val="00682F34"/>
    <w:rsid w:val="00682FAA"/>
    <w:rsid w:val="006846E9"/>
    <w:rsid w:val="00684F9B"/>
    <w:rsid w:val="00685FF0"/>
    <w:rsid w:val="00687E19"/>
    <w:rsid w:val="006912B9"/>
    <w:rsid w:val="00691B73"/>
    <w:rsid w:val="00692B68"/>
    <w:rsid w:val="0069392E"/>
    <w:rsid w:val="00694BBA"/>
    <w:rsid w:val="00695B48"/>
    <w:rsid w:val="0069642E"/>
    <w:rsid w:val="006969AC"/>
    <w:rsid w:val="006A02CF"/>
    <w:rsid w:val="006A03A9"/>
    <w:rsid w:val="006A6383"/>
    <w:rsid w:val="006A7622"/>
    <w:rsid w:val="006A7636"/>
    <w:rsid w:val="006A76C5"/>
    <w:rsid w:val="006A7DAF"/>
    <w:rsid w:val="006B141B"/>
    <w:rsid w:val="006B17EF"/>
    <w:rsid w:val="006B2A1F"/>
    <w:rsid w:val="006B4716"/>
    <w:rsid w:val="006B4A9C"/>
    <w:rsid w:val="006B5EDA"/>
    <w:rsid w:val="006B63B6"/>
    <w:rsid w:val="006C17B4"/>
    <w:rsid w:val="006C2154"/>
    <w:rsid w:val="006C2ABA"/>
    <w:rsid w:val="006C501A"/>
    <w:rsid w:val="006C5362"/>
    <w:rsid w:val="006C5F89"/>
    <w:rsid w:val="006C6218"/>
    <w:rsid w:val="006D0F47"/>
    <w:rsid w:val="006D2217"/>
    <w:rsid w:val="006D23B8"/>
    <w:rsid w:val="006D26B1"/>
    <w:rsid w:val="006D2BD6"/>
    <w:rsid w:val="006D68C4"/>
    <w:rsid w:val="006D716A"/>
    <w:rsid w:val="006D7393"/>
    <w:rsid w:val="006E1C67"/>
    <w:rsid w:val="006E2234"/>
    <w:rsid w:val="006E312C"/>
    <w:rsid w:val="006E4ED2"/>
    <w:rsid w:val="006E5393"/>
    <w:rsid w:val="006E6AF4"/>
    <w:rsid w:val="006E6CF2"/>
    <w:rsid w:val="006E6DC6"/>
    <w:rsid w:val="006E7E76"/>
    <w:rsid w:val="006E7F98"/>
    <w:rsid w:val="006F0063"/>
    <w:rsid w:val="006F08CD"/>
    <w:rsid w:val="006F29D3"/>
    <w:rsid w:val="006F2C9A"/>
    <w:rsid w:val="006F574D"/>
    <w:rsid w:val="006F5CDD"/>
    <w:rsid w:val="006F6522"/>
    <w:rsid w:val="006F6C8B"/>
    <w:rsid w:val="006F6CB5"/>
    <w:rsid w:val="006F7E7A"/>
    <w:rsid w:val="0070018C"/>
    <w:rsid w:val="00700804"/>
    <w:rsid w:val="007010D7"/>
    <w:rsid w:val="00701DBB"/>
    <w:rsid w:val="007024DA"/>
    <w:rsid w:val="00702E56"/>
    <w:rsid w:val="007032CD"/>
    <w:rsid w:val="0070382C"/>
    <w:rsid w:val="0070454F"/>
    <w:rsid w:val="00704604"/>
    <w:rsid w:val="00704ADD"/>
    <w:rsid w:val="0070609E"/>
    <w:rsid w:val="0070737B"/>
    <w:rsid w:val="00707AE6"/>
    <w:rsid w:val="00707DAC"/>
    <w:rsid w:val="00711FC3"/>
    <w:rsid w:val="00712D42"/>
    <w:rsid w:val="00714098"/>
    <w:rsid w:val="007140C4"/>
    <w:rsid w:val="007209A7"/>
    <w:rsid w:val="00722184"/>
    <w:rsid w:val="007227D4"/>
    <w:rsid w:val="007242D9"/>
    <w:rsid w:val="0072501E"/>
    <w:rsid w:val="007256E6"/>
    <w:rsid w:val="00725C07"/>
    <w:rsid w:val="00725E12"/>
    <w:rsid w:val="007274AE"/>
    <w:rsid w:val="00727783"/>
    <w:rsid w:val="00727A71"/>
    <w:rsid w:val="00727FB2"/>
    <w:rsid w:val="00730655"/>
    <w:rsid w:val="00731D14"/>
    <w:rsid w:val="0073223A"/>
    <w:rsid w:val="007331E0"/>
    <w:rsid w:val="007344EF"/>
    <w:rsid w:val="007361FD"/>
    <w:rsid w:val="007363EB"/>
    <w:rsid w:val="0074061F"/>
    <w:rsid w:val="00740976"/>
    <w:rsid w:val="007409BB"/>
    <w:rsid w:val="00740FA1"/>
    <w:rsid w:val="007417FD"/>
    <w:rsid w:val="00741CAD"/>
    <w:rsid w:val="0074558E"/>
    <w:rsid w:val="00745625"/>
    <w:rsid w:val="00745B42"/>
    <w:rsid w:val="007501BD"/>
    <w:rsid w:val="00751305"/>
    <w:rsid w:val="007517FF"/>
    <w:rsid w:val="00751CF5"/>
    <w:rsid w:val="007531EA"/>
    <w:rsid w:val="007531EE"/>
    <w:rsid w:val="0075449B"/>
    <w:rsid w:val="00754A09"/>
    <w:rsid w:val="00755894"/>
    <w:rsid w:val="00755F38"/>
    <w:rsid w:val="007561A5"/>
    <w:rsid w:val="00760B0B"/>
    <w:rsid w:val="007618CB"/>
    <w:rsid w:val="00761F67"/>
    <w:rsid w:val="0076219E"/>
    <w:rsid w:val="007626A1"/>
    <w:rsid w:val="007631E0"/>
    <w:rsid w:val="0076481D"/>
    <w:rsid w:val="007651A5"/>
    <w:rsid w:val="00765499"/>
    <w:rsid w:val="0076621F"/>
    <w:rsid w:val="00770BFE"/>
    <w:rsid w:val="00771347"/>
    <w:rsid w:val="007721F0"/>
    <w:rsid w:val="00773996"/>
    <w:rsid w:val="00775A42"/>
    <w:rsid w:val="007762AC"/>
    <w:rsid w:val="0077710A"/>
    <w:rsid w:val="007777D4"/>
    <w:rsid w:val="00780402"/>
    <w:rsid w:val="00780D7F"/>
    <w:rsid w:val="00781333"/>
    <w:rsid w:val="007815A3"/>
    <w:rsid w:val="0078250F"/>
    <w:rsid w:val="00782C78"/>
    <w:rsid w:val="0078454F"/>
    <w:rsid w:val="00784D52"/>
    <w:rsid w:val="007865E1"/>
    <w:rsid w:val="007866FD"/>
    <w:rsid w:val="00787468"/>
    <w:rsid w:val="00787FFA"/>
    <w:rsid w:val="007906EC"/>
    <w:rsid w:val="0079332E"/>
    <w:rsid w:val="00793740"/>
    <w:rsid w:val="00793D89"/>
    <w:rsid w:val="007942EC"/>
    <w:rsid w:val="00794F33"/>
    <w:rsid w:val="007952CF"/>
    <w:rsid w:val="007955EC"/>
    <w:rsid w:val="007958B1"/>
    <w:rsid w:val="00795B92"/>
    <w:rsid w:val="0079761A"/>
    <w:rsid w:val="007976E0"/>
    <w:rsid w:val="007A00DF"/>
    <w:rsid w:val="007A0D1C"/>
    <w:rsid w:val="007A1523"/>
    <w:rsid w:val="007A19F3"/>
    <w:rsid w:val="007A305E"/>
    <w:rsid w:val="007A3BCD"/>
    <w:rsid w:val="007A4554"/>
    <w:rsid w:val="007A469A"/>
    <w:rsid w:val="007A62ED"/>
    <w:rsid w:val="007B1867"/>
    <w:rsid w:val="007B1D22"/>
    <w:rsid w:val="007B1F0F"/>
    <w:rsid w:val="007B367D"/>
    <w:rsid w:val="007B4776"/>
    <w:rsid w:val="007B4FF9"/>
    <w:rsid w:val="007B52B6"/>
    <w:rsid w:val="007B5564"/>
    <w:rsid w:val="007B58B2"/>
    <w:rsid w:val="007B7E49"/>
    <w:rsid w:val="007B7F82"/>
    <w:rsid w:val="007C1976"/>
    <w:rsid w:val="007C1A03"/>
    <w:rsid w:val="007C3265"/>
    <w:rsid w:val="007C4529"/>
    <w:rsid w:val="007C50E1"/>
    <w:rsid w:val="007C5B9F"/>
    <w:rsid w:val="007C6A86"/>
    <w:rsid w:val="007C6E9C"/>
    <w:rsid w:val="007D0AB1"/>
    <w:rsid w:val="007D2318"/>
    <w:rsid w:val="007D2FFA"/>
    <w:rsid w:val="007D30D9"/>
    <w:rsid w:val="007D3549"/>
    <w:rsid w:val="007D364C"/>
    <w:rsid w:val="007D3CDA"/>
    <w:rsid w:val="007D6AAE"/>
    <w:rsid w:val="007D7464"/>
    <w:rsid w:val="007E06D5"/>
    <w:rsid w:val="007E0B94"/>
    <w:rsid w:val="007E177D"/>
    <w:rsid w:val="007E2270"/>
    <w:rsid w:val="007E433E"/>
    <w:rsid w:val="007E50DE"/>
    <w:rsid w:val="007E5B20"/>
    <w:rsid w:val="007E7019"/>
    <w:rsid w:val="007E75F1"/>
    <w:rsid w:val="007E761F"/>
    <w:rsid w:val="007F0F43"/>
    <w:rsid w:val="007F14E8"/>
    <w:rsid w:val="007F1555"/>
    <w:rsid w:val="007F20F9"/>
    <w:rsid w:val="007F33C8"/>
    <w:rsid w:val="007F3F2D"/>
    <w:rsid w:val="007F4A9F"/>
    <w:rsid w:val="007F58AE"/>
    <w:rsid w:val="007F5905"/>
    <w:rsid w:val="007F7B00"/>
    <w:rsid w:val="00801093"/>
    <w:rsid w:val="0080120D"/>
    <w:rsid w:val="00802A2E"/>
    <w:rsid w:val="008032B4"/>
    <w:rsid w:val="00803344"/>
    <w:rsid w:val="00803B68"/>
    <w:rsid w:val="00804608"/>
    <w:rsid w:val="0080481A"/>
    <w:rsid w:val="00804C9C"/>
    <w:rsid w:val="00804D71"/>
    <w:rsid w:val="00805B73"/>
    <w:rsid w:val="00807CB3"/>
    <w:rsid w:val="00807D18"/>
    <w:rsid w:val="00811574"/>
    <w:rsid w:val="0081247E"/>
    <w:rsid w:val="00812B84"/>
    <w:rsid w:val="00812C5B"/>
    <w:rsid w:val="00814B3C"/>
    <w:rsid w:val="00814C11"/>
    <w:rsid w:val="00814F0E"/>
    <w:rsid w:val="00816A24"/>
    <w:rsid w:val="008201D8"/>
    <w:rsid w:val="00820C6E"/>
    <w:rsid w:val="00823F72"/>
    <w:rsid w:val="00825297"/>
    <w:rsid w:val="00825912"/>
    <w:rsid w:val="00826B39"/>
    <w:rsid w:val="008270A2"/>
    <w:rsid w:val="00827693"/>
    <w:rsid w:val="00827816"/>
    <w:rsid w:val="00827BBE"/>
    <w:rsid w:val="00830805"/>
    <w:rsid w:val="00831D8C"/>
    <w:rsid w:val="008328FF"/>
    <w:rsid w:val="008330B4"/>
    <w:rsid w:val="008334FD"/>
    <w:rsid w:val="00833C50"/>
    <w:rsid w:val="008347B9"/>
    <w:rsid w:val="008366E0"/>
    <w:rsid w:val="00837624"/>
    <w:rsid w:val="00837B3F"/>
    <w:rsid w:val="00837E92"/>
    <w:rsid w:val="00840E58"/>
    <w:rsid w:val="0084183B"/>
    <w:rsid w:val="00841C01"/>
    <w:rsid w:val="0084264A"/>
    <w:rsid w:val="00844E52"/>
    <w:rsid w:val="00844EFC"/>
    <w:rsid w:val="0084509A"/>
    <w:rsid w:val="00846845"/>
    <w:rsid w:val="00847220"/>
    <w:rsid w:val="00850E36"/>
    <w:rsid w:val="00852020"/>
    <w:rsid w:val="008541BB"/>
    <w:rsid w:val="00854309"/>
    <w:rsid w:val="00854BA5"/>
    <w:rsid w:val="008601C2"/>
    <w:rsid w:val="00860A93"/>
    <w:rsid w:val="0086152B"/>
    <w:rsid w:val="008632FB"/>
    <w:rsid w:val="008640FF"/>
    <w:rsid w:val="00864C7B"/>
    <w:rsid w:val="0086597D"/>
    <w:rsid w:val="00865A72"/>
    <w:rsid w:val="00866F74"/>
    <w:rsid w:val="008677A7"/>
    <w:rsid w:val="00867C93"/>
    <w:rsid w:val="008716A5"/>
    <w:rsid w:val="00871DC6"/>
    <w:rsid w:val="0087489C"/>
    <w:rsid w:val="00874D2D"/>
    <w:rsid w:val="00875092"/>
    <w:rsid w:val="00875828"/>
    <w:rsid w:val="00875EE5"/>
    <w:rsid w:val="0088052A"/>
    <w:rsid w:val="008805E8"/>
    <w:rsid w:val="00880699"/>
    <w:rsid w:val="0088083E"/>
    <w:rsid w:val="00882F6B"/>
    <w:rsid w:val="00883390"/>
    <w:rsid w:val="00883E0C"/>
    <w:rsid w:val="008845B9"/>
    <w:rsid w:val="008846C6"/>
    <w:rsid w:val="008869CD"/>
    <w:rsid w:val="00886B3D"/>
    <w:rsid w:val="00887DAE"/>
    <w:rsid w:val="00887F92"/>
    <w:rsid w:val="00891151"/>
    <w:rsid w:val="008954FD"/>
    <w:rsid w:val="00897780"/>
    <w:rsid w:val="00897AE6"/>
    <w:rsid w:val="008A1CD6"/>
    <w:rsid w:val="008A2EDA"/>
    <w:rsid w:val="008A3908"/>
    <w:rsid w:val="008A4023"/>
    <w:rsid w:val="008A54B3"/>
    <w:rsid w:val="008A62BC"/>
    <w:rsid w:val="008A6307"/>
    <w:rsid w:val="008A674C"/>
    <w:rsid w:val="008A6BA0"/>
    <w:rsid w:val="008A6DFB"/>
    <w:rsid w:val="008A6EE9"/>
    <w:rsid w:val="008A776E"/>
    <w:rsid w:val="008B0451"/>
    <w:rsid w:val="008B0A81"/>
    <w:rsid w:val="008B2E92"/>
    <w:rsid w:val="008B3E93"/>
    <w:rsid w:val="008B46B6"/>
    <w:rsid w:val="008B5FC0"/>
    <w:rsid w:val="008C0522"/>
    <w:rsid w:val="008C1127"/>
    <w:rsid w:val="008C17E5"/>
    <w:rsid w:val="008C26FF"/>
    <w:rsid w:val="008C35B2"/>
    <w:rsid w:val="008C457E"/>
    <w:rsid w:val="008C4DC1"/>
    <w:rsid w:val="008C513E"/>
    <w:rsid w:val="008C5705"/>
    <w:rsid w:val="008C5E53"/>
    <w:rsid w:val="008C68E6"/>
    <w:rsid w:val="008D0EC0"/>
    <w:rsid w:val="008D119C"/>
    <w:rsid w:val="008D1C53"/>
    <w:rsid w:val="008D314B"/>
    <w:rsid w:val="008D4D7E"/>
    <w:rsid w:val="008E594B"/>
    <w:rsid w:val="008E5F0C"/>
    <w:rsid w:val="008E629A"/>
    <w:rsid w:val="008F0467"/>
    <w:rsid w:val="008F1069"/>
    <w:rsid w:val="008F226F"/>
    <w:rsid w:val="008F2446"/>
    <w:rsid w:val="008F25DE"/>
    <w:rsid w:val="008F2AD3"/>
    <w:rsid w:val="008F3617"/>
    <w:rsid w:val="008F553B"/>
    <w:rsid w:val="008F57DD"/>
    <w:rsid w:val="008F5D38"/>
    <w:rsid w:val="008F7279"/>
    <w:rsid w:val="0090087B"/>
    <w:rsid w:val="00902DB4"/>
    <w:rsid w:val="00902F16"/>
    <w:rsid w:val="009032AF"/>
    <w:rsid w:val="00903748"/>
    <w:rsid w:val="00906A5A"/>
    <w:rsid w:val="00907F05"/>
    <w:rsid w:val="00911327"/>
    <w:rsid w:val="00911C5C"/>
    <w:rsid w:val="0091357D"/>
    <w:rsid w:val="009138C3"/>
    <w:rsid w:val="009154EF"/>
    <w:rsid w:val="00916814"/>
    <w:rsid w:val="009174F8"/>
    <w:rsid w:val="0091778F"/>
    <w:rsid w:val="00917866"/>
    <w:rsid w:val="009203A3"/>
    <w:rsid w:val="0092074C"/>
    <w:rsid w:val="00920B0F"/>
    <w:rsid w:val="00921912"/>
    <w:rsid w:val="00922C97"/>
    <w:rsid w:val="009241D0"/>
    <w:rsid w:val="0092420D"/>
    <w:rsid w:val="00926654"/>
    <w:rsid w:val="009266D8"/>
    <w:rsid w:val="0092741C"/>
    <w:rsid w:val="00927517"/>
    <w:rsid w:val="00930792"/>
    <w:rsid w:val="00930859"/>
    <w:rsid w:val="0093476F"/>
    <w:rsid w:val="0093501E"/>
    <w:rsid w:val="00935CC2"/>
    <w:rsid w:val="009371F3"/>
    <w:rsid w:val="009404AA"/>
    <w:rsid w:val="00940AB8"/>
    <w:rsid w:val="00943098"/>
    <w:rsid w:val="00943398"/>
    <w:rsid w:val="00945B00"/>
    <w:rsid w:val="00946AB5"/>
    <w:rsid w:val="00946F14"/>
    <w:rsid w:val="00946F3D"/>
    <w:rsid w:val="009532CB"/>
    <w:rsid w:val="0095494C"/>
    <w:rsid w:val="0095571B"/>
    <w:rsid w:val="009566E3"/>
    <w:rsid w:val="009570FB"/>
    <w:rsid w:val="00960D2F"/>
    <w:rsid w:val="009614A3"/>
    <w:rsid w:val="00962081"/>
    <w:rsid w:val="0096354A"/>
    <w:rsid w:val="009657A5"/>
    <w:rsid w:val="00965CFA"/>
    <w:rsid w:val="0096634A"/>
    <w:rsid w:val="00967748"/>
    <w:rsid w:val="00967907"/>
    <w:rsid w:val="00967F2E"/>
    <w:rsid w:val="009702AF"/>
    <w:rsid w:val="009711C0"/>
    <w:rsid w:val="0097124E"/>
    <w:rsid w:val="009721F6"/>
    <w:rsid w:val="009732C5"/>
    <w:rsid w:val="00975252"/>
    <w:rsid w:val="00976562"/>
    <w:rsid w:val="00980CF5"/>
    <w:rsid w:val="009810A2"/>
    <w:rsid w:val="009811BE"/>
    <w:rsid w:val="0098277A"/>
    <w:rsid w:val="00983BD4"/>
    <w:rsid w:val="00985F1F"/>
    <w:rsid w:val="00987CCA"/>
    <w:rsid w:val="00992427"/>
    <w:rsid w:val="00994E02"/>
    <w:rsid w:val="0099574E"/>
    <w:rsid w:val="009A1E0F"/>
    <w:rsid w:val="009A1F61"/>
    <w:rsid w:val="009A1FAF"/>
    <w:rsid w:val="009A31B2"/>
    <w:rsid w:val="009A3393"/>
    <w:rsid w:val="009A34F4"/>
    <w:rsid w:val="009A3B97"/>
    <w:rsid w:val="009A4559"/>
    <w:rsid w:val="009A4B52"/>
    <w:rsid w:val="009A5BA8"/>
    <w:rsid w:val="009A5E1C"/>
    <w:rsid w:val="009A5E88"/>
    <w:rsid w:val="009A6905"/>
    <w:rsid w:val="009A6F57"/>
    <w:rsid w:val="009B01AE"/>
    <w:rsid w:val="009B1EE3"/>
    <w:rsid w:val="009B30DC"/>
    <w:rsid w:val="009B3D7D"/>
    <w:rsid w:val="009B3EEC"/>
    <w:rsid w:val="009B4F88"/>
    <w:rsid w:val="009B5324"/>
    <w:rsid w:val="009B5D18"/>
    <w:rsid w:val="009B5D1F"/>
    <w:rsid w:val="009B7D4B"/>
    <w:rsid w:val="009C0DD7"/>
    <w:rsid w:val="009C1812"/>
    <w:rsid w:val="009C2FD7"/>
    <w:rsid w:val="009C433C"/>
    <w:rsid w:val="009C5584"/>
    <w:rsid w:val="009C6BE4"/>
    <w:rsid w:val="009C6D4C"/>
    <w:rsid w:val="009C7277"/>
    <w:rsid w:val="009D128A"/>
    <w:rsid w:val="009D3879"/>
    <w:rsid w:val="009D3AA0"/>
    <w:rsid w:val="009D406D"/>
    <w:rsid w:val="009D5428"/>
    <w:rsid w:val="009D5C66"/>
    <w:rsid w:val="009D5F77"/>
    <w:rsid w:val="009D6C14"/>
    <w:rsid w:val="009D6C41"/>
    <w:rsid w:val="009E0265"/>
    <w:rsid w:val="009E19F5"/>
    <w:rsid w:val="009E20A7"/>
    <w:rsid w:val="009E2768"/>
    <w:rsid w:val="009E392C"/>
    <w:rsid w:val="009E4FA6"/>
    <w:rsid w:val="009E6086"/>
    <w:rsid w:val="009E67BC"/>
    <w:rsid w:val="009E6AEE"/>
    <w:rsid w:val="009E6BA1"/>
    <w:rsid w:val="009E7AF3"/>
    <w:rsid w:val="009E7B41"/>
    <w:rsid w:val="009F03B5"/>
    <w:rsid w:val="009F044F"/>
    <w:rsid w:val="009F0C3A"/>
    <w:rsid w:val="009F1A16"/>
    <w:rsid w:val="009F2897"/>
    <w:rsid w:val="009F33A7"/>
    <w:rsid w:val="009F3DF9"/>
    <w:rsid w:val="009F4F50"/>
    <w:rsid w:val="009F751C"/>
    <w:rsid w:val="009F7B2A"/>
    <w:rsid w:val="00A01D08"/>
    <w:rsid w:val="00A02721"/>
    <w:rsid w:val="00A02C49"/>
    <w:rsid w:val="00A030E0"/>
    <w:rsid w:val="00A04C62"/>
    <w:rsid w:val="00A05928"/>
    <w:rsid w:val="00A05E4A"/>
    <w:rsid w:val="00A06547"/>
    <w:rsid w:val="00A06D0D"/>
    <w:rsid w:val="00A07370"/>
    <w:rsid w:val="00A10B74"/>
    <w:rsid w:val="00A10CAB"/>
    <w:rsid w:val="00A10F37"/>
    <w:rsid w:val="00A110A4"/>
    <w:rsid w:val="00A142A0"/>
    <w:rsid w:val="00A148AF"/>
    <w:rsid w:val="00A14B6E"/>
    <w:rsid w:val="00A16282"/>
    <w:rsid w:val="00A1674F"/>
    <w:rsid w:val="00A17B68"/>
    <w:rsid w:val="00A20325"/>
    <w:rsid w:val="00A23EF3"/>
    <w:rsid w:val="00A24C58"/>
    <w:rsid w:val="00A2500C"/>
    <w:rsid w:val="00A26069"/>
    <w:rsid w:val="00A30032"/>
    <w:rsid w:val="00A3050A"/>
    <w:rsid w:val="00A306DE"/>
    <w:rsid w:val="00A33934"/>
    <w:rsid w:val="00A343BC"/>
    <w:rsid w:val="00A344E6"/>
    <w:rsid w:val="00A347FF"/>
    <w:rsid w:val="00A35434"/>
    <w:rsid w:val="00A379E9"/>
    <w:rsid w:val="00A408F7"/>
    <w:rsid w:val="00A41FEE"/>
    <w:rsid w:val="00A429EF"/>
    <w:rsid w:val="00A42D37"/>
    <w:rsid w:val="00A43D66"/>
    <w:rsid w:val="00A45998"/>
    <w:rsid w:val="00A46108"/>
    <w:rsid w:val="00A46373"/>
    <w:rsid w:val="00A46673"/>
    <w:rsid w:val="00A4675C"/>
    <w:rsid w:val="00A46B6B"/>
    <w:rsid w:val="00A4702A"/>
    <w:rsid w:val="00A477BB"/>
    <w:rsid w:val="00A50374"/>
    <w:rsid w:val="00A5223A"/>
    <w:rsid w:val="00A52D56"/>
    <w:rsid w:val="00A5313E"/>
    <w:rsid w:val="00A548B1"/>
    <w:rsid w:val="00A55DEB"/>
    <w:rsid w:val="00A56BE0"/>
    <w:rsid w:val="00A57434"/>
    <w:rsid w:val="00A61208"/>
    <w:rsid w:val="00A612ED"/>
    <w:rsid w:val="00A62C9B"/>
    <w:rsid w:val="00A635C5"/>
    <w:rsid w:val="00A6485F"/>
    <w:rsid w:val="00A64EFE"/>
    <w:rsid w:val="00A652DE"/>
    <w:rsid w:val="00A65E43"/>
    <w:rsid w:val="00A67A23"/>
    <w:rsid w:val="00A700D8"/>
    <w:rsid w:val="00A70933"/>
    <w:rsid w:val="00A71AFE"/>
    <w:rsid w:val="00A72D38"/>
    <w:rsid w:val="00A744CD"/>
    <w:rsid w:val="00A75EE6"/>
    <w:rsid w:val="00A76885"/>
    <w:rsid w:val="00A76B0D"/>
    <w:rsid w:val="00A76E65"/>
    <w:rsid w:val="00A779C7"/>
    <w:rsid w:val="00A8223D"/>
    <w:rsid w:val="00A8384C"/>
    <w:rsid w:val="00A84A1E"/>
    <w:rsid w:val="00A84E24"/>
    <w:rsid w:val="00A8530A"/>
    <w:rsid w:val="00A85A53"/>
    <w:rsid w:val="00A85DB3"/>
    <w:rsid w:val="00A86811"/>
    <w:rsid w:val="00A86C00"/>
    <w:rsid w:val="00A86FEB"/>
    <w:rsid w:val="00A87D18"/>
    <w:rsid w:val="00A90C0B"/>
    <w:rsid w:val="00A926A2"/>
    <w:rsid w:val="00A92CDF"/>
    <w:rsid w:val="00A94F7A"/>
    <w:rsid w:val="00A95919"/>
    <w:rsid w:val="00A9680B"/>
    <w:rsid w:val="00A96C90"/>
    <w:rsid w:val="00A96EA2"/>
    <w:rsid w:val="00AA0EB5"/>
    <w:rsid w:val="00AA1184"/>
    <w:rsid w:val="00AA1939"/>
    <w:rsid w:val="00AA2119"/>
    <w:rsid w:val="00AA2508"/>
    <w:rsid w:val="00AA2B0E"/>
    <w:rsid w:val="00AA3BEA"/>
    <w:rsid w:val="00AA40B1"/>
    <w:rsid w:val="00AA5449"/>
    <w:rsid w:val="00AA706B"/>
    <w:rsid w:val="00AA7118"/>
    <w:rsid w:val="00AA74E8"/>
    <w:rsid w:val="00AA7980"/>
    <w:rsid w:val="00AA7F0A"/>
    <w:rsid w:val="00AB0442"/>
    <w:rsid w:val="00AB2015"/>
    <w:rsid w:val="00AB34A1"/>
    <w:rsid w:val="00AB4CB7"/>
    <w:rsid w:val="00AB4DED"/>
    <w:rsid w:val="00AB5A23"/>
    <w:rsid w:val="00AC0BCA"/>
    <w:rsid w:val="00AC1D7F"/>
    <w:rsid w:val="00AC4EE2"/>
    <w:rsid w:val="00AC54D7"/>
    <w:rsid w:val="00AC55EA"/>
    <w:rsid w:val="00AC68CD"/>
    <w:rsid w:val="00AC6CCC"/>
    <w:rsid w:val="00AC769D"/>
    <w:rsid w:val="00AD14DD"/>
    <w:rsid w:val="00AD18AE"/>
    <w:rsid w:val="00AD199A"/>
    <w:rsid w:val="00AD1DB4"/>
    <w:rsid w:val="00AD207E"/>
    <w:rsid w:val="00AD2813"/>
    <w:rsid w:val="00AD35E1"/>
    <w:rsid w:val="00AD4646"/>
    <w:rsid w:val="00AD518E"/>
    <w:rsid w:val="00AD5ABA"/>
    <w:rsid w:val="00AD5AE0"/>
    <w:rsid w:val="00AD7831"/>
    <w:rsid w:val="00AE11B0"/>
    <w:rsid w:val="00AE14E4"/>
    <w:rsid w:val="00AE1D4B"/>
    <w:rsid w:val="00AE2704"/>
    <w:rsid w:val="00AE2C6D"/>
    <w:rsid w:val="00AE365D"/>
    <w:rsid w:val="00AE43DD"/>
    <w:rsid w:val="00AE4643"/>
    <w:rsid w:val="00AE4CB9"/>
    <w:rsid w:val="00AE5B2F"/>
    <w:rsid w:val="00AE6177"/>
    <w:rsid w:val="00AE64A5"/>
    <w:rsid w:val="00AE7524"/>
    <w:rsid w:val="00AF16DA"/>
    <w:rsid w:val="00AF1D51"/>
    <w:rsid w:val="00AF36CD"/>
    <w:rsid w:val="00AF3CB4"/>
    <w:rsid w:val="00AF484B"/>
    <w:rsid w:val="00AF4EA3"/>
    <w:rsid w:val="00AF5454"/>
    <w:rsid w:val="00AF548E"/>
    <w:rsid w:val="00AF5B26"/>
    <w:rsid w:val="00AF6325"/>
    <w:rsid w:val="00AF661F"/>
    <w:rsid w:val="00AF6E39"/>
    <w:rsid w:val="00B0036D"/>
    <w:rsid w:val="00B00BEC"/>
    <w:rsid w:val="00B02633"/>
    <w:rsid w:val="00B03FDD"/>
    <w:rsid w:val="00B04E7F"/>
    <w:rsid w:val="00B06FF1"/>
    <w:rsid w:val="00B07A21"/>
    <w:rsid w:val="00B113F0"/>
    <w:rsid w:val="00B11BC7"/>
    <w:rsid w:val="00B11CFA"/>
    <w:rsid w:val="00B1220C"/>
    <w:rsid w:val="00B1430C"/>
    <w:rsid w:val="00B1774C"/>
    <w:rsid w:val="00B223F7"/>
    <w:rsid w:val="00B227AC"/>
    <w:rsid w:val="00B22A52"/>
    <w:rsid w:val="00B236D8"/>
    <w:rsid w:val="00B241BF"/>
    <w:rsid w:val="00B252F8"/>
    <w:rsid w:val="00B25679"/>
    <w:rsid w:val="00B259B0"/>
    <w:rsid w:val="00B25C44"/>
    <w:rsid w:val="00B27749"/>
    <w:rsid w:val="00B27BD5"/>
    <w:rsid w:val="00B30427"/>
    <w:rsid w:val="00B31223"/>
    <w:rsid w:val="00B31482"/>
    <w:rsid w:val="00B330CC"/>
    <w:rsid w:val="00B33305"/>
    <w:rsid w:val="00B335AF"/>
    <w:rsid w:val="00B35794"/>
    <w:rsid w:val="00B35BE5"/>
    <w:rsid w:val="00B364C7"/>
    <w:rsid w:val="00B42655"/>
    <w:rsid w:val="00B42DCF"/>
    <w:rsid w:val="00B445EB"/>
    <w:rsid w:val="00B44706"/>
    <w:rsid w:val="00B44816"/>
    <w:rsid w:val="00B45272"/>
    <w:rsid w:val="00B4605A"/>
    <w:rsid w:val="00B46AF8"/>
    <w:rsid w:val="00B500B7"/>
    <w:rsid w:val="00B50B28"/>
    <w:rsid w:val="00B52474"/>
    <w:rsid w:val="00B52700"/>
    <w:rsid w:val="00B5335D"/>
    <w:rsid w:val="00B5384A"/>
    <w:rsid w:val="00B55678"/>
    <w:rsid w:val="00B557A7"/>
    <w:rsid w:val="00B56F46"/>
    <w:rsid w:val="00B57F75"/>
    <w:rsid w:val="00B6113A"/>
    <w:rsid w:val="00B61BAD"/>
    <w:rsid w:val="00B63F74"/>
    <w:rsid w:val="00B6639D"/>
    <w:rsid w:val="00B67D80"/>
    <w:rsid w:val="00B70C36"/>
    <w:rsid w:val="00B70EED"/>
    <w:rsid w:val="00B7197F"/>
    <w:rsid w:val="00B72358"/>
    <w:rsid w:val="00B7312F"/>
    <w:rsid w:val="00B735AA"/>
    <w:rsid w:val="00B7367E"/>
    <w:rsid w:val="00B74271"/>
    <w:rsid w:val="00B77522"/>
    <w:rsid w:val="00B8126F"/>
    <w:rsid w:val="00B81C8E"/>
    <w:rsid w:val="00B83DC3"/>
    <w:rsid w:val="00B84C52"/>
    <w:rsid w:val="00B8508A"/>
    <w:rsid w:val="00B8549E"/>
    <w:rsid w:val="00B8688B"/>
    <w:rsid w:val="00B86DA6"/>
    <w:rsid w:val="00B87891"/>
    <w:rsid w:val="00B951C9"/>
    <w:rsid w:val="00B96EB5"/>
    <w:rsid w:val="00BA0B25"/>
    <w:rsid w:val="00BA1B2F"/>
    <w:rsid w:val="00BA37BD"/>
    <w:rsid w:val="00BA3BBB"/>
    <w:rsid w:val="00BA43BD"/>
    <w:rsid w:val="00BA4796"/>
    <w:rsid w:val="00BB2ED0"/>
    <w:rsid w:val="00BB30F4"/>
    <w:rsid w:val="00BB4FBC"/>
    <w:rsid w:val="00BB6146"/>
    <w:rsid w:val="00BB71C0"/>
    <w:rsid w:val="00BC0A28"/>
    <w:rsid w:val="00BC1092"/>
    <w:rsid w:val="00BC119B"/>
    <w:rsid w:val="00BC1B55"/>
    <w:rsid w:val="00BC2E83"/>
    <w:rsid w:val="00BC4344"/>
    <w:rsid w:val="00BC44B8"/>
    <w:rsid w:val="00BC493A"/>
    <w:rsid w:val="00BC514A"/>
    <w:rsid w:val="00BC6584"/>
    <w:rsid w:val="00BD0093"/>
    <w:rsid w:val="00BD00C4"/>
    <w:rsid w:val="00BD03BB"/>
    <w:rsid w:val="00BD0855"/>
    <w:rsid w:val="00BD0BAD"/>
    <w:rsid w:val="00BD1256"/>
    <w:rsid w:val="00BD12AF"/>
    <w:rsid w:val="00BD1699"/>
    <w:rsid w:val="00BD1ADE"/>
    <w:rsid w:val="00BD2EF8"/>
    <w:rsid w:val="00BD36F6"/>
    <w:rsid w:val="00BD3F22"/>
    <w:rsid w:val="00BD6925"/>
    <w:rsid w:val="00BD7C4E"/>
    <w:rsid w:val="00BD7EBA"/>
    <w:rsid w:val="00BE06D0"/>
    <w:rsid w:val="00BE1939"/>
    <w:rsid w:val="00BE3B75"/>
    <w:rsid w:val="00BE4B27"/>
    <w:rsid w:val="00BE5B26"/>
    <w:rsid w:val="00BE5FE7"/>
    <w:rsid w:val="00BE753C"/>
    <w:rsid w:val="00BE7574"/>
    <w:rsid w:val="00BE7B79"/>
    <w:rsid w:val="00BE7FDC"/>
    <w:rsid w:val="00BF047C"/>
    <w:rsid w:val="00BF286E"/>
    <w:rsid w:val="00BF28E1"/>
    <w:rsid w:val="00BF441A"/>
    <w:rsid w:val="00BF5D81"/>
    <w:rsid w:val="00BF60E6"/>
    <w:rsid w:val="00BF6524"/>
    <w:rsid w:val="00BF6DF0"/>
    <w:rsid w:val="00BF7BB0"/>
    <w:rsid w:val="00C007E0"/>
    <w:rsid w:val="00C01500"/>
    <w:rsid w:val="00C01FE7"/>
    <w:rsid w:val="00C02538"/>
    <w:rsid w:val="00C02D5F"/>
    <w:rsid w:val="00C0305D"/>
    <w:rsid w:val="00C03880"/>
    <w:rsid w:val="00C03E51"/>
    <w:rsid w:val="00C04C09"/>
    <w:rsid w:val="00C055FA"/>
    <w:rsid w:val="00C05D8A"/>
    <w:rsid w:val="00C1000C"/>
    <w:rsid w:val="00C100FF"/>
    <w:rsid w:val="00C11080"/>
    <w:rsid w:val="00C116F9"/>
    <w:rsid w:val="00C119FD"/>
    <w:rsid w:val="00C129D2"/>
    <w:rsid w:val="00C1369F"/>
    <w:rsid w:val="00C13716"/>
    <w:rsid w:val="00C14C97"/>
    <w:rsid w:val="00C1570F"/>
    <w:rsid w:val="00C17219"/>
    <w:rsid w:val="00C2073E"/>
    <w:rsid w:val="00C21216"/>
    <w:rsid w:val="00C21492"/>
    <w:rsid w:val="00C2158F"/>
    <w:rsid w:val="00C2351B"/>
    <w:rsid w:val="00C24B87"/>
    <w:rsid w:val="00C2602E"/>
    <w:rsid w:val="00C265B4"/>
    <w:rsid w:val="00C26B97"/>
    <w:rsid w:val="00C26BD7"/>
    <w:rsid w:val="00C2721B"/>
    <w:rsid w:val="00C3018A"/>
    <w:rsid w:val="00C30C08"/>
    <w:rsid w:val="00C310F9"/>
    <w:rsid w:val="00C325BE"/>
    <w:rsid w:val="00C331EC"/>
    <w:rsid w:val="00C36220"/>
    <w:rsid w:val="00C36D6D"/>
    <w:rsid w:val="00C371D9"/>
    <w:rsid w:val="00C37653"/>
    <w:rsid w:val="00C400FE"/>
    <w:rsid w:val="00C40905"/>
    <w:rsid w:val="00C41841"/>
    <w:rsid w:val="00C41FD0"/>
    <w:rsid w:val="00C43185"/>
    <w:rsid w:val="00C436A5"/>
    <w:rsid w:val="00C443B1"/>
    <w:rsid w:val="00C45BE1"/>
    <w:rsid w:val="00C45D5E"/>
    <w:rsid w:val="00C47262"/>
    <w:rsid w:val="00C47BEF"/>
    <w:rsid w:val="00C50883"/>
    <w:rsid w:val="00C50953"/>
    <w:rsid w:val="00C51953"/>
    <w:rsid w:val="00C525CD"/>
    <w:rsid w:val="00C528F2"/>
    <w:rsid w:val="00C532DE"/>
    <w:rsid w:val="00C54B3E"/>
    <w:rsid w:val="00C55260"/>
    <w:rsid w:val="00C55489"/>
    <w:rsid w:val="00C55766"/>
    <w:rsid w:val="00C557DB"/>
    <w:rsid w:val="00C55AF1"/>
    <w:rsid w:val="00C56E87"/>
    <w:rsid w:val="00C571AC"/>
    <w:rsid w:val="00C57257"/>
    <w:rsid w:val="00C57821"/>
    <w:rsid w:val="00C60788"/>
    <w:rsid w:val="00C609A4"/>
    <w:rsid w:val="00C619E9"/>
    <w:rsid w:val="00C625A1"/>
    <w:rsid w:val="00C63055"/>
    <w:rsid w:val="00C63DC6"/>
    <w:rsid w:val="00C64818"/>
    <w:rsid w:val="00C649F6"/>
    <w:rsid w:val="00C65266"/>
    <w:rsid w:val="00C6598D"/>
    <w:rsid w:val="00C65C49"/>
    <w:rsid w:val="00C65C9F"/>
    <w:rsid w:val="00C6671C"/>
    <w:rsid w:val="00C67025"/>
    <w:rsid w:val="00C67114"/>
    <w:rsid w:val="00C6761C"/>
    <w:rsid w:val="00C67674"/>
    <w:rsid w:val="00C702EB"/>
    <w:rsid w:val="00C71A7A"/>
    <w:rsid w:val="00C735CC"/>
    <w:rsid w:val="00C74882"/>
    <w:rsid w:val="00C74A34"/>
    <w:rsid w:val="00C76703"/>
    <w:rsid w:val="00C779C3"/>
    <w:rsid w:val="00C77F95"/>
    <w:rsid w:val="00C805F1"/>
    <w:rsid w:val="00C813A8"/>
    <w:rsid w:val="00C81BBC"/>
    <w:rsid w:val="00C827AB"/>
    <w:rsid w:val="00C83737"/>
    <w:rsid w:val="00C83B71"/>
    <w:rsid w:val="00C84169"/>
    <w:rsid w:val="00C8436D"/>
    <w:rsid w:val="00C85B52"/>
    <w:rsid w:val="00C85CB0"/>
    <w:rsid w:val="00C90378"/>
    <w:rsid w:val="00C90C90"/>
    <w:rsid w:val="00C937E6"/>
    <w:rsid w:val="00C93F91"/>
    <w:rsid w:val="00C94BEC"/>
    <w:rsid w:val="00C950C1"/>
    <w:rsid w:val="00C978B2"/>
    <w:rsid w:val="00C97B61"/>
    <w:rsid w:val="00C97E03"/>
    <w:rsid w:val="00CA0A70"/>
    <w:rsid w:val="00CA0FE6"/>
    <w:rsid w:val="00CA4138"/>
    <w:rsid w:val="00CA6E3C"/>
    <w:rsid w:val="00CA706F"/>
    <w:rsid w:val="00CA756D"/>
    <w:rsid w:val="00CB09DE"/>
    <w:rsid w:val="00CB483F"/>
    <w:rsid w:val="00CB63C9"/>
    <w:rsid w:val="00CB7CEC"/>
    <w:rsid w:val="00CB7ECA"/>
    <w:rsid w:val="00CC44C3"/>
    <w:rsid w:val="00CC4A4E"/>
    <w:rsid w:val="00CC54DA"/>
    <w:rsid w:val="00CC66E0"/>
    <w:rsid w:val="00CC6731"/>
    <w:rsid w:val="00CC6D9F"/>
    <w:rsid w:val="00CC6EDC"/>
    <w:rsid w:val="00CC7B36"/>
    <w:rsid w:val="00CD3135"/>
    <w:rsid w:val="00CD3677"/>
    <w:rsid w:val="00CD4F67"/>
    <w:rsid w:val="00CD635E"/>
    <w:rsid w:val="00CD75D2"/>
    <w:rsid w:val="00CD78E8"/>
    <w:rsid w:val="00CE0438"/>
    <w:rsid w:val="00CE15D1"/>
    <w:rsid w:val="00CE1716"/>
    <w:rsid w:val="00CE2A33"/>
    <w:rsid w:val="00CE2FDC"/>
    <w:rsid w:val="00CE5048"/>
    <w:rsid w:val="00CE6C47"/>
    <w:rsid w:val="00CF0191"/>
    <w:rsid w:val="00CF239B"/>
    <w:rsid w:val="00CF2A73"/>
    <w:rsid w:val="00CF31A4"/>
    <w:rsid w:val="00CF4F77"/>
    <w:rsid w:val="00CF53E2"/>
    <w:rsid w:val="00CF5E96"/>
    <w:rsid w:val="00CF72B7"/>
    <w:rsid w:val="00CF73B7"/>
    <w:rsid w:val="00D001B2"/>
    <w:rsid w:val="00D0243C"/>
    <w:rsid w:val="00D03F6B"/>
    <w:rsid w:val="00D045A8"/>
    <w:rsid w:val="00D04CA0"/>
    <w:rsid w:val="00D058D8"/>
    <w:rsid w:val="00D06BB6"/>
    <w:rsid w:val="00D07AA8"/>
    <w:rsid w:val="00D14516"/>
    <w:rsid w:val="00D14A68"/>
    <w:rsid w:val="00D15A55"/>
    <w:rsid w:val="00D16001"/>
    <w:rsid w:val="00D164C4"/>
    <w:rsid w:val="00D16BCF"/>
    <w:rsid w:val="00D16C29"/>
    <w:rsid w:val="00D17409"/>
    <w:rsid w:val="00D20E9F"/>
    <w:rsid w:val="00D21900"/>
    <w:rsid w:val="00D21F73"/>
    <w:rsid w:val="00D260FD"/>
    <w:rsid w:val="00D2723C"/>
    <w:rsid w:val="00D27599"/>
    <w:rsid w:val="00D27C3D"/>
    <w:rsid w:val="00D27DA2"/>
    <w:rsid w:val="00D314ED"/>
    <w:rsid w:val="00D3197A"/>
    <w:rsid w:val="00D32184"/>
    <w:rsid w:val="00D32940"/>
    <w:rsid w:val="00D32D95"/>
    <w:rsid w:val="00D332FE"/>
    <w:rsid w:val="00D335F0"/>
    <w:rsid w:val="00D3386A"/>
    <w:rsid w:val="00D33974"/>
    <w:rsid w:val="00D34B91"/>
    <w:rsid w:val="00D3700A"/>
    <w:rsid w:val="00D375F7"/>
    <w:rsid w:val="00D3796F"/>
    <w:rsid w:val="00D4032E"/>
    <w:rsid w:val="00D41C65"/>
    <w:rsid w:val="00D4222F"/>
    <w:rsid w:val="00D43A41"/>
    <w:rsid w:val="00D4599E"/>
    <w:rsid w:val="00D477D0"/>
    <w:rsid w:val="00D47994"/>
    <w:rsid w:val="00D504AE"/>
    <w:rsid w:val="00D50EAD"/>
    <w:rsid w:val="00D52012"/>
    <w:rsid w:val="00D537DA"/>
    <w:rsid w:val="00D557C9"/>
    <w:rsid w:val="00D5609D"/>
    <w:rsid w:val="00D56636"/>
    <w:rsid w:val="00D56C29"/>
    <w:rsid w:val="00D57108"/>
    <w:rsid w:val="00D61478"/>
    <w:rsid w:val="00D619AA"/>
    <w:rsid w:val="00D61DF3"/>
    <w:rsid w:val="00D62877"/>
    <w:rsid w:val="00D6332A"/>
    <w:rsid w:val="00D637F9"/>
    <w:rsid w:val="00D63D5A"/>
    <w:rsid w:val="00D6403D"/>
    <w:rsid w:val="00D6496B"/>
    <w:rsid w:val="00D64C1F"/>
    <w:rsid w:val="00D66909"/>
    <w:rsid w:val="00D70870"/>
    <w:rsid w:val="00D71B3C"/>
    <w:rsid w:val="00D7252B"/>
    <w:rsid w:val="00D73004"/>
    <w:rsid w:val="00D736F7"/>
    <w:rsid w:val="00D73CCC"/>
    <w:rsid w:val="00D74DBE"/>
    <w:rsid w:val="00D75A61"/>
    <w:rsid w:val="00D76901"/>
    <w:rsid w:val="00D77E5A"/>
    <w:rsid w:val="00D8038B"/>
    <w:rsid w:val="00D82CB6"/>
    <w:rsid w:val="00D83A87"/>
    <w:rsid w:val="00D85719"/>
    <w:rsid w:val="00D86785"/>
    <w:rsid w:val="00D87C30"/>
    <w:rsid w:val="00D9029B"/>
    <w:rsid w:val="00D906E6"/>
    <w:rsid w:val="00D9096C"/>
    <w:rsid w:val="00D90EF2"/>
    <w:rsid w:val="00D91265"/>
    <w:rsid w:val="00D9187F"/>
    <w:rsid w:val="00D91B1E"/>
    <w:rsid w:val="00D92B35"/>
    <w:rsid w:val="00D94383"/>
    <w:rsid w:val="00D958DF"/>
    <w:rsid w:val="00D95C48"/>
    <w:rsid w:val="00D962C5"/>
    <w:rsid w:val="00D967FC"/>
    <w:rsid w:val="00D9691B"/>
    <w:rsid w:val="00DA0057"/>
    <w:rsid w:val="00DA0CEF"/>
    <w:rsid w:val="00DA0D0F"/>
    <w:rsid w:val="00DA120C"/>
    <w:rsid w:val="00DA1771"/>
    <w:rsid w:val="00DA1DF0"/>
    <w:rsid w:val="00DA25E8"/>
    <w:rsid w:val="00DA464A"/>
    <w:rsid w:val="00DA4A4B"/>
    <w:rsid w:val="00DA675B"/>
    <w:rsid w:val="00DA67CF"/>
    <w:rsid w:val="00DA7C0E"/>
    <w:rsid w:val="00DB0246"/>
    <w:rsid w:val="00DB1510"/>
    <w:rsid w:val="00DB1CDD"/>
    <w:rsid w:val="00DB352E"/>
    <w:rsid w:val="00DB3B39"/>
    <w:rsid w:val="00DB497F"/>
    <w:rsid w:val="00DB4F9F"/>
    <w:rsid w:val="00DB52D7"/>
    <w:rsid w:val="00DB53DD"/>
    <w:rsid w:val="00DB5E46"/>
    <w:rsid w:val="00DB63AC"/>
    <w:rsid w:val="00DC0BFE"/>
    <w:rsid w:val="00DC1250"/>
    <w:rsid w:val="00DC1F6D"/>
    <w:rsid w:val="00DC1FF6"/>
    <w:rsid w:val="00DC263A"/>
    <w:rsid w:val="00DC2EAB"/>
    <w:rsid w:val="00DC3075"/>
    <w:rsid w:val="00DC3115"/>
    <w:rsid w:val="00DC3557"/>
    <w:rsid w:val="00DC4957"/>
    <w:rsid w:val="00DC5954"/>
    <w:rsid w:val="00DC649B"/>
    <w:rsid w:val="00DC6FFC"/>
    <w:rsid w:val="00DD00CE"/>
    <w:rsid w:val="00DD068D"/>
    <w:rsid w:val="00DD1632"/>
    <w:rsid w:val="00DD252D"/>
    <w:rsid w:val="00DD3907"/>
    <w:rsid w:val="00DD4D04"/>
    <w:rsid w:val="00DE143D"/>
    <w:rsid w:val="00DE219A"/>
    <w:rsid w:val="00DE2285"/>
    <w:rsid w:val="00DE39DD"/>
    <w:rsid w:val="00DE3EC2"/>
    <w:rsid w:val="00DE4552"/>
    <w:rsid w:val="00DE4C8B"/>
    <w:rsid w:val="00DE6B99"/>
    <w:rsid w:val="00DE7336"/>
    <w:rsid w:val="00DF1A59"/>
    <w:rsid w:val="00DF24D5"/>
    <w:rsid w:val="00DF2F03"/>
    <w:rsid w:val="00DF432C"/>
    <w:rsid w:val="00DF4766"/>
    <w:rsid w:val="00DF4D62"/>
    <w:rsid w:val="00DF502D"/>
    <w:rsid w:val="00DF50A7"/>
    <w:rsid w:val="00DF5FCC"/>
    <w:rsid w:val="00DF6725"/>
    <w:rsid w:val="00E00FA7"/>
    <w:rsid w:val="00E02790"/>
    <w:rsid w:val="00E03C7F"/>
    <w:rsid w:val="00E044D1"/>
    <w:rsid w:val="00E04BB0"/>
    <w:rsid w:val="00E04BF1"/>
    <w:rsid w:val="00E04DB7"/>
    <w:rsid w:val="00E06076"/>
    <w:rsid w:val="00E107BB"/>
    <w:rsid w:val="00E13D0A"/>
    <w:rsid w:val="00E1449B"/>
    <w:rsid w:val="00E148EA"/>
    <w:rsid w:val="00E14D5A"/>
    <w:rsid w:val="00E1570B"/>
    <w:rsid w:val="00E15F2C"/>
    <w:rsid w:val="00E17722"/>
    <w:rsid w:val="00E225FB"/>
    <w:rsid w:val="00E227DC"/>
    <w:rsid w:val="00E228AE"/>
    <w:rsid w:val="00E23A1A"/>
    <w:rsid w:val="00E24E0E"/>
    <w:rsid w:val="00E24F30"/>
    <w:rsid w:val="00E2532F"/>
    <w:rsid w:val="00E2673B"/>
    <w:rsid w:val="00E268E8"/>
    <w:rsid w:val="00E27B55"/>
    <w:rsid w:val="00E3072F"/>
    <w:rsid w:val="00E324F0"/>
    <w:rsid w:val="00E32808"/>
    <w:rsid w:val="00E32FBE"/>
    <w:rsid w:val="00E34B12"/>
    <w:rsid w:val="00E34C3C"/>
    <w:rsid w:val="00E34C84"/>
    <w:rsid w:val="00E36023"/>
    <w:rsid w:val="00E42668"/>
    <w:rsid w:val="00E43ACE"/>
    <w:rsid w:val="00E4493F"/>
    <w:rsid w:val="00E45648"/>
    <w:rsid w:val="00E45B0E"/>
    <w:rsid w:val="00E45E17"/>
    <w:rsid w:val="00E50588"/>
    <w:rsid w:val="00E51B86"/>
    <w:rsid w:val="00E52866"/>
    <w:rsid w:val="00E53BB7"/>
    <w:rsid w:val="00E54E75"/>
    <w:rsid w:val="00E559D4"/>
    <w:rsid w:val="00E56626"/>
    <w:rsid w:val="00E60A11"/>
    <w:rsid w:val="00E60C29"/>
    <w:rsid w:val="00E627A6"/>
    <w:rsid w:val="00E63814"/>
    <w:rsid w:val="00E63D5C"/>
    <w:rsid w:val="00E64BD8"/>
    <w:rsid w:val="00E6538F"/>
    <w:rsid w:val="00E6634E"/>
    <w:rsid w:val="00E6686C"/>
    <w:rsid w:val="00E668AE"/>
    <w:rsid w:val="00E66DBB"/>
    <w:rsid w:val="00E6785B"/>
    <w:rsid w:val="00E67F3E"/>
    <w:rsid w:val="00E707CB"/>
    <w:rsid w:val="00E7127B"/>
    <w:rsid w:val="00E71759"/>
    <w:rsid w:val="00E7223C"/>
    <w:rsid w:val="00E72B1D"/>
    <w:rsid w:val="00E75297"/>
    <w:rsid w:val="00E757A3"/>
    <w:rsid w:val="00E75A20"/>
    <w:rsid w:val="00E8024A"/>
    <w:rsid w:val="00E8088A"/>
    <w:rsid w:val="00E82EAD"/>
    <w:rsid w:val="00E832F4"/>
    <w:rsid w:val="00E83343"/>
    <w:rsid w:val="00E83F28"/>
    <w:rsid w:val="00E84AFD"/>
    <w:rsid w:val="00E84C9C"/>
    <w:rsid w:val="00E855A7"/>
    <w:rsid w:val="00E863DB"/>
    <w:rsid w:val="00E9044F"/>
    <w:rsid w:val="00E909EB"/>
    <w:rsid w:val="00E90D28"/>
    <w:rsid w:val="00E91815"/>
    <w:rsid w:val="00E92DCD"/>
    <w:rsid w:val="00E938E8"/>
    <w:rsid w:val="00E93D46"/>
    <w:rsid w:val="00E9576C"/>
    <w:rsid w:val="00E95E94"/>
    <w:rsid w:val="00E96102"/>
    <w:rsid w:val="00E97E17"/>
    <w:rsid w:val="00E97FC2"/>
    <w:rsid w:val="00EA014A"/>
    <w:rsid w:val="00EA0DC7"/>
    <w:rsid w:val="00EA0DE1"/>
    <w:rsid w:val="00EA2801"/>
    <w:rsid w:val="00EA4CAA"/>
    <w:rsid w:val="00EA52A7"/>
    <w:rsid w:val="00EB17B5"/>
    <w:rsid w:val="00EB2A80"/>
    <w:rsid w:val="00EB3112"/>
    <w:rsid w:val="00EB3412"/>
    <w:rsid w:val="00EB382B"/>
    <w:rsid w:val="00EB38D2"/>
    <w:rsid w:val="00EB44A6"/>
    <w:rsid w:val="00EB4A1E"/>
    <w:rsid w:val="00EB4DBB"/>
    <w:rsid w:val="00EB5157"/>
    <w:rsid w:val="00EB5845"/>
    <w:rsid w:val="00EB63BF"/>
    <w:rsid w:val="00EB74A6"/>
    <w:rsid w:val="00EB760D"/>
    <w:rsid w:val="00EB7A99"/>
    <w:rsid w:val="00EB7D37"/>
    <w:rsid w:val="00EB7F06"/>
    <w:rsid w:val="00EC0E7B"/>
    <w:rsid w:val="00EC45CC"/>
    <w:rsid w:val="00EC508E"/>
    <w:rsid w:val="00EC543B"/>
    <w:rsid w:val="00EC698F"/>
    <w:rsid w:val="00EC7365"/>
    <w:rsid w:val="00EC7FBB"/>
    <w:rsid w:val="00ED0504"/>
    <w:rsid w:val="00ED0DC4"/>
    <w:rsid w:val="00ED16A1"/>
    <w:rsid w:val="00ED2062"/>
    <w:rsid w:val="00ED3F6E"/>
    <w:rsid w:val="00ED4207"/>
    <w:rsid w:val="00ED4441"/>
    <w:rsid w:val="00ED4DCE"/>
    <w:rsid w:val="00ED5103"/>
    <w:rsid w:val="00ED7DA8"/>
    <w:rsid w:val="00EE088E"/>
    <w:rsid w:val="00EE200B"/>
    <w:rsid w:val="00EE25FC"/>
    <w:rsid w:val="00EE2C63"/>
    <w:rsid w:val="00EE372E"/>
    <w:rsid w:val="00EE7530"/>
    <w:rsid w:val="00EE7684"/>
    <w:rsid w:val="00EF1DCD"/>
    <w:rsid w:val="00EF21CF"/>
    <w:rsid w:val="00EF2448"/>
    <w:rsid w:val="00EF311E"/>
    <w:rsid w:val="00EF37FD"/>
    <w:rsid w:val="00EF4507"/>
    <w:rsid w:val="00EF5156"/>
    <w:rsid w:val="00EF54C4"/>
    <w:rsid w:val="00EF5A34"/>
    <w:rsid w:val="00EF6112"/>
    <w:rsid w:val="00EF7314"/>
    <w:rsid w:val="00EF75B3"/>
    <w:rsid w:val="00EF7DCB"/>
    <w:rsid w:val="00F002DF"/>
    <w:rsid w:val="00F015AD"/>
    <w:rsid w:val="00F0357C"/>
    <w:rsid w:val="00F0363A"/>
    <w:rsid w:val="00F042D7"/>
    <w:rsid w:val="00F053B6"/>
    <w:rsid w:val="00F05519"/>
    <w:rsid w:val="00F05E27"/>
    <w:rsid w:val="00F0641F"/>
    <w:rsid w:val="00F07CDD"/>
    <w:rsid w:val="00F11432"/>
    <w:rsid w:val="00F1245C"/>
    <w:rsid w:val="00F13432"/>
    <w:rsid w:val="00F136F6"/>
    <w:rsid w:val="00F14587"/>
    <w:rsid w:val="00F14F1F"/>
    <w:rsid w:val="00F15674"/>
    <w:rsid w:val="00F1738F"/>
    <w:rsid w:val="00F20589"/>
    <w:rsid w:val="00F22468"/>
    <w:rsid w:val="00F22981"/>
    <w:rsid w:val="00F23930"/>
    <w:rsid w:val="00F24EDA"/>
    <w:rsid w:val="00F257F0"/>
    <w:rsid w:val="00F2616F"/>
    <w:rsid w:val="00F26EE4"/>
    <w:rsid w:val="00F2736E"/>
    <w:rsid w:val="00F27D01"/>
    <w:rsid w:val="00F30782"/>
    <w:rsid w:val="00F30866"/>
    <w:rsid w:val="00F313EC"/>
    <w:rsid w:val="00F31A6B"/>
    <w:rsid w:val="00F31BE8"/>
    <w:rsid w:val="00F31F70"/>
    <w:rsid w:val="00F32B03"/>
    <w:rsid w:val="00F34DAB"/>
    <w:rsid w:val="00F354A9"/>
    <w:rsid w:val="00F36B25"/>
    <w:rsid w:val="00F37880"/>
    <w:rsid w:val="00F403D8"/>
    <w:rsid w:val="00F40C01"/>
    <w:rsid w:val="00F422C1"/>
    <w:rsid w:val="00F43892"/>
    <w:rsid w:val="00F45971"/>
    <w:rsid w:val="00F45C01"/>
    <w:rsid w:val="00F46005"/>
    <w:rsid w:val="00F467A1"/>
    <w:rsid w:val="00F46FE2"/>
    <w:rsid w:val="00F478E8"/>
    <w:rsid w:val="00F50DE1"/>
    <w:rsid w:val="00F51AC1"/>
    <w:rsid w:val="00F5228A"/>
    <w:rsid w:val="00F53539"/>
    <w:rsid w:val="00F546F8"/>
    <w:rsid w:val="00F54CF5"/>
    <w:rsid w:val="00F54E56"/>
    <w:rsid w:val="00F552FA"/>
    <w:rsid w:val="00F55BF1"/>
    <w:rsid w:val="00F565F1"/>
    <w:rsid w:val="00F57C4A"/>
    <w:rsid w:val="00F57D34"/>
    <w:rsid w:val="00F61600"/>
    <w:rsid w:val="00F61CEA"/>
    <w:rsid w:val="00F622F3"/>
    <w:rsid w:val="00F627FD"/>
    <w:rsid w:val="00F62D88"/>
    <w:rsid w:val="00F6321F"/>
    <w:rsid w:val="00F64949"/>
    <w:rsid w:val="00F65631"/>
    <w:rsid w:val="00F65B38"/>
    <w:rsid w:val="00F6615A"/>
    <w:rsid w:val="00F66CDF"/>
    <w:rsid w:val="00F67861"/>
    <w:rsid w:val="00F700E5"/>
    <w:rsid w:val="00F71EE6"/>
    <w:rsid w:val="00F7208C"/>
    <w:rsid w:val="00F72B30"/>
    <w:rsid w:val="00F748D5"/>
    <w:rsid w:val="00F758AC"/>
    <w:rsid w:val="00F75FA7"/>
    <w:rsid w:val="00F76180"/>
    <w:rsid w:val="00F76D9F"/>
    <w:rsid w:val="00F778BE"/>
    <w:rsid w:val="00F80704"/>
    <w:rsid w:val="00F82215"/>
    <w:rsid w:val="00F82A32"/>
    <w:rsid w:val="00F82EB0"/>
    <w:rsid w:val="00F8346A"/>
    <w:rsid w:val="00F84146"/>
    <w:rsid w:val="00F84168"/>
    <w:rsid w:val="00F853ED"/>
    <w:rsid w:val="00F855D4"/>
    <w:rsid w:val="00F858F8"/>
    <w:rsid w:val="00F85ACC"/>
    <w:rsid w:val="00F87FEB"/>
    <w:rsid w:val="00F90322"/>
    <w:rsid w:val="00F9064C"/>
    <w:rsid w:val="00F90B21"/>
    <w:rsid w:val="00F92735"/>
    <w:rsid w:val="00F955F6"/>
    <w:rsid w:val="00F97210"/>
    <w:rsid w:val="00F97401"/>
    <w:rsid w:val="00FA0147"/>
    <w:rsid w:val="00FA09B2"/>
    <w:rsid w:val="00FA0B43"/>
    <w:rsid w:val="00FA0BC5"/>
    <w:rsid w:val="00FA0F60"/>
    <w:rsid w:val="00FA1398"/>
    <w:rsid w:val="00FA13E9"/>
    <w:rsid w:val="00FA22B4"/>
    <w:rsid w:val="00FA2B8A"/>
    <w:rsid w:val="00FA2C36"/>
    <w:rsid w:val="00FA2DB6"/>
    <w:rsid w:val="00FA48AF"/>
    <w:rsid w:val="00FA4E9B"/>
    <w:rsid w:val="00FA5670"/>
    <w:rsid w:val="00FA5E95"/>
    <w:rsid w:val="00FA69DB"/>
    <w:rsid w:val="00FA6F19"/>
    <w:rsid w:val="00FA6F6B"/>
    <w:rsid w:val="00FA7FC1"/>
    <w:rsid w:val="00FB13A6"/>
    <w:rsid w:val="00FB2462"/>
    <w:rsid w:val="00FB3E4B"/>
    <w:rsid w:val="00FB58AF"/>
    <w:rsid w:val="00FB72A3"/>
    <w:rsid w:val="00FC010D"/>
    <w:rsid w:val="00FC08AC"/>
    <w:rsid w:val="00FC08C3"/>
    <w:rsid w:val="00FC0E54"/>
    <w:rsid w:val="00FC731A"/>
    <w:rsid w:val="00FD2138"/>
    <w:rsid w:val="00FD3341"/>
    <w:rsid w:val="00FD37A5"/>
    <w:rsid w:val="00FD6267"/>
    <w:rsid w:val="00FD72C4"/>
    <w:rsid w:val="00FE2EC8"/>
    <w:rsid w:val="00FE4D30"/>
    <w:rsid w:val="00FE50C3"/>
    <w:rsid w:val="00FE5BBB"/>
    <w:rsid w:val="00FE6144"/>
    <w:rsid w:val="00FE73DA"/>
    <w:rsid w:val="00FE7481"/>
    <w:rsid w:val="00FE798F"/>
    <w:rsid w:val="00FE7BB7"/>
    <w:rsid w:val="00FE7BCC"/>
    <w:rsid w:val="00FF1504"/>
    <w:rsid w:val="00FF1775"/>
    <w:rsid w:val="00FF371D"/>
    <w:rsid w:val="00FF3A38"/>
    <w:rsid w:val="00FF6107"/>
    <w:rsid w:val="00FF660D"/>
    <w:rsid w:val="00FF7C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E12"/>
    <w:rPr>
      <w:sz w:val="24"/>
      <w:szCs w:val="24"/>
    </w:rPr>
  </w:style>
  <w:style w:type="paragraph" w:styleId="10">
    <w:name w:val="heading 1"/>
    <w:basedOn w:val="a"/>
    <w:next w:val="a"/>
    <w:link w:val="11"/>
    <w:qFormat/>
    <w:rsid w:val="00421476"/>
    <w:pPr>
      <w:keepNext/>
      <w:outlineLvl w:val="0"/>
    </w:pPr>
    <w:rPr>
      <w:noProof/>
      <w:sz w:val="28"/>
      <w:lang w:val="be-BY"/>
    </w:rPr>
  </w:style>
  <w:style w:type="paragraph" w:styleId="3">
    <w:name w:val="heading 3"/>
    <w:basedOn w:val="a"/>
    <w:next w:val="a"/>
    <w:qFormat/>
    <w:rsid w:val="00613BD9"/>
    <w:pPr>
      <w:keepNext/>
      <w:outlineLvl w:val="2"/>
    </w:pPr>
    <w:rPr>
      <w:sz w:val="30"/>
      <w:szCs w:val="30"/>
    </w:rPr>
  </w:style>
  <w:style w:type="paragraph" w:styleId="4">
    <w:name w:val="heading 4"/>
    <w:basedOn w:val="a"/>
    <w:next w:val="a"/>
    <w:qFormat/>
    <w:rsid w:val="00613BD9"/>
    <w:pPr>
      <w:keepNext/>
      <w:jc w:val="center"/>
      <w:outlineLvl w:val="3"/>
    </w:pPr>
    <w:rPr>
      <w:sz w:val="30"/>
      <w:szCs w:val="30"/>
    </w:rPr>
  </w:style>
  <w:style w:type="paragraph" w:styleId="5">
    <w:name w:val="heading 5"/>
    <w:basedOn w:val="a"/>
    <w:next w:val="a"/>
    <w:link w:val="50"/>
    <w:uiPriority w:val="9"/>
    <w:semiHidden/>
    <w:unhideWhenUsed/>
    <w:qFormat/>
    <w:rsid w:val="008F0467"/>
    <w:pPr>
      <w:keepNext/>
      <w:keepLines/>
      <w:spacing w:before="200"/>
      <w:outlineLvl w:val="4"/>
    </w:pPr>
    <w:rPr>
      <w:rFonts w:asciiTheme="majorHAnsi" w:eastAsiaTheme="majorEastAsia" w:hAnsiTheme="majorHAnsi" w:cstheme="majorBidi"/>
      <w:color w:val="394B5A"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421476"/>
    <w:rPr>
      <w:noProof/>
      <w:sz w:val="28"/>
      <w:szCs w:val="24"/>
      <w:lang w:val="be-BY" w:eastAsia="ru-RU" w:bidi="ar-SA"/>
    </w:rPr>
  </w:style>
  <w:style w:type="paragraph" w:styleId="a3">
    <w:name w:val="Body Text Indent"/>
    <w:basedOn w:val="a"/>
    <w:rsid w:val="00725E12"/>
    <w:pPr>
      <w:ind w:left="5103"/>
    </w:pPr>
    <w:rPr>
      <w:sz w:val="28"/>
      <w:szCs w:val="20"/>
    </w:rPr>
  </w:style>
  <w:style w:type="paragraph" w:customStyle="1" w:styleId="ConsPlusNormal">
    <w:name w:val="ConsPlusNormal"/>
    <w:link w:val="ConsPlusNormal0"/>
    <w:rsid w:val="00725E12"/>
    <w:pPr>
      <w:widowControl w:val="0"/>
      <w:autoSpaceDE w:val="0"/>
      <w:autoSpaceDN w:val="0"/>
      <w:adjustRightInd w:val="0"/>
      <w:ind w:firstLine="720"/>
    </w:pPr>
    <w:rPr>
      <w:rFonts w:ascii="Arial" w:hAnsi="Arial" w:cs="Arial"/>
    </w:rPr>
  </w:style>
  <w:style w:type="paragraph" w:styleId="2">
    <w:name w:val="Body Text Indent 2"/>
    <w:basedOn w:val="a"/>
    <w:link w:val="20"/>
    <w:rsid w:val="00725E12"/>
    <w:pPr>
      <w:ind w:firstLine="709"/>
      <w:jc w:val="both"/>
    </w:pPr>
    <w:rPr>
      <w:sz w:val="30"/>
    </w:rPr>
  </w:style>
  <w:style w:type="paragraph" w:styleId="a4">
    <w:name w:val="header"/>
    <w:basedOn w:val="a"/>
    <w:link w:val="a5"/>
    <w:uiPriority w:val="99"/>
    <w:rsid w:val="00725E12"/>
    <w:pPr>
      <w:tabs>
        <w:tab w:val="center" w:pos="4677"/>
        <w:tab w:val="right" w:pos="9355"/>
      </w:tabs>
    </w:pPr>
  </w:style>
  <w:style w:type="character" w:styleId="a6">
    <w:name w:val="page number"/>
    <w:basedOn w:val="a0"/>
    <w:uiPriority w:val="99"/>
    <w:rsid w:val="00725E12"/>
  </w:style>
  <w:style w:type="paragraph" w:styleId="a7">
    <w:name w:val="Body Text"/>
    <w:basedOn w:val="a"/>
    <w:link w:val="12"/>
    <w:rsid w:val="00613BD9"/>
    <w:pPr>
      <w:spacing w:after="120"/>
    </w:pPr>
  </w:style>
  <w:style w:type="paragraph" w:styleId="21">
    <w:name w:val="Body Text 2"/>
    <w:basedOn w:val="a"/>
    <w:link w:val="22"/>
    <w:rsid w:val="00421476"/>
    <w:pPr>
      <w:spacing w:after="120" w:line="480" w:lineRule="auto"/>
    </w:pPr>
  </w:style>
  <w:style w:type="paragraph" w:customStyle="1" w:styleId="15">
    <w:name w:val="Обычный + 15 пт"/>
    <w:aliases w:val="По ширине,Первая строка:  1,25 см"/>
    <w:basedOn w:val="a"/>
    <w:rsid w:val="00421476"/>
    <w:pPr>
      <w:ind w:firstLine="709"/>
      <w:jc w:val="both"/>
    </w:pPr>
    <w:rPr>
      <w:sz w:val="30"/>
      <w:szCs w:val="30"/>
    </w:rPr>
  </w:style>
  <w:style w:type="character" w:customStyle="1" w:styleId="apple-converted-space">
    <w:name w:val="apple-converted-space"/>
    <w:basedOn w:val="a0"/>
    <w:rsid w:val="00421476"/>
  </w:style>
  <w:style w:type="paragraph" w:styleId="a8">
    <w:name w:val="Normal (Web)"/>
    <w:basedOn w:val="a"/>
    <w:uiPriority w:val="99"/>
    <w:rsid w:val="00421476"/>
    <w:pPr>
      <w:spacing w:before="100" w:beforeAutospacing="1" w:after="100" w:afterAutospacing="1"/>
    </w:pPr>
  </w:style>
  <w:style w:type="character" w:customStyle="1" w:styleId="grame">
    <w:name w:val="grame"/>
    <w:basedOn w:val="a0"/>
    <w:rsid w:val="00421476"/>
  </w:style>
  <w:style w:type="paragraph" w:styleId="23">
    <w:name w:val="List 2"/>
    <w:basedOn w:val="a"/>
    <w:rsid w:val="00421476"/>
    <w:pPr>
      <w:ind w:left="566" w:hanging="283"/>
    </w:pPr>
    <w:rPr>
      <w:sz w:val="20"/>
      <w:szCs w:val="20"/>
    </w:rPr>
  </w:style>
  <w:style w:type="paragraph" w:styleId="24">
    <w:name w:val="List Continue 2"/>
    <w:basedOn w:val="a"/>
    <w:rsid w:val="00421476"/>
    <w:pPr>
      <w:spacing w:after="120"/>
      <w:ind w:left="566"/>
    </w:pPr>
    <w:rPr>
      <w:noProof/>
      <w:lang w:val="be-BY"/>
    </w:rPr>
  </w:style>
  <w:style w:type="character" w:styleId="a9">
    <w:name w:val="Strong"/>
    <w:qFormat/>
    <w:rsid w:val="00421476"/>
    <w:rPr>
      <w:b/>
      <w:bCs/>
    </w:rPr>
  </w:style>
  <w:style w:type="paragraph" w:customStyle="1" w:styleId="30">
    <w:name w:val="Стиль3"/>
    <w:basedOn w:val="a"/>
    <w:autoRedefine/>
    <w:rsid w:val="00421476"/>
    <w:pPr>
      <w:tabs>
        <w:tab w:val="left" w:pos="1418"/>
      </w:tabs>
      <w:ind w:left="1418" w:hanging="1276"/>
      <w:jc w:val="both"/>
    </w:pPr>
  </w:style>
  <w:style w:type="paragraph" w:customStyle="1" w:styleId="13">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421476"/>
    <w:pPr>
      <w:spacing w:after="160" w:line="240" w:lineRule="exact"/>
    </w:pPr>
    <w:rPr>
      <w:sz w:val="28"/>
      <w:szCs w:val="20"/>
      <w:lang w:val="en-US" w:eastAsia="en-US"/>
    </w:rPr>
  </w:style>
  <w:style w:type="paragraph" w:styleId="aa">
    <w:name w:val="Plain Text"/>
    <w:basedOn w:val="a"/>
    <w:rsid w:val="00421476"/>
    <w:rPr>
      <w:rFonts w:ascii="Courier New" w:hAnsi="Courier New" w:cs="Courier New"/>
      <w:sz w:val="20"/>
      <w:szCs w:val="20"/>
      <w:lang w:val="en-US" w:eastAsia="en-US"/>
    </w:rPr>
  </w:style>
  <w:style w:type="paragraph" w:styleId="ab">
    <w:name w:val="footer"/>
    <w:basedOn w:val="a"/>
    <w:rsid w:val="00421476"/>
    <w:pPr>
      <w:tabs>
        <w:tab w:val="center" w:pos="4677"/>
        <w:tab w:val="right" w:pos="9355"/>
      </w:tabs>
    </w:pPr>
    <w:rPr>
      <w:noProof/>
      <w:lang w:val="be-BY"/>
    </w:rPr>
  </w:style>
  <w:style w:type="paragraph" w:styleId="ac">
    <w:name w:val="Block Text"/>
    <w:basedOn w:val="a"/>
    <w:rsid w:val="00421476"/>
    <w:pPr>
      <w:ind w:left="1134" w:right="567" w:firstLine="720"/>
      <w:jc w:val="both"/>
    </w:pPr>
    <w:rPr>
      <w:sz w:val="30"/>
      <w:szCs w:val="20"/>
    </w:rPr>
  </w:style>
  <w:style w:type="paragraph" w:styleId="ad">
    <w:name w:val="Balloon Text"/>
    <w:basedOn w:val="a"/>
    <w:semiHidden/>
    <w:rsid w:val="001F7B65"/>
    <w:rPr>
      <w:rFonts w:ascii="Tahoma" w:hAnsi="Tahoma" w:cs="Tahoma"/>
      <w:sz w:val="16"/>
      <w:szCs w:val="16"/>
    </w:rPr>
  </w:style>
  <w:style w:type="character" w:styleId="ae">
    <w:name w:val="Hyperlink"/>
    <w:basedOn w:val="a0"/>
    <w:rsid w:val="00E63D5C"/>
    <w:rPr>
      <w:color w:val="0000FF"/>
      <w:u w:val="single"/>
    </w:rPr>
  </w:style>
  <w:style w:type="paragraph" w:customStyle="1" w:styleId="14">
    <w:name w:val="Обычный1"/>
    <w:rsid w:val="00AE43DD"/>
    <w:pPr>
      <w:spacing w:line="288" w:lineRule="auto"/>
      <w:ind w:firstLine="567"/>
      <w:jc w:val="both"/>
    </w:pPr>
    <w:rPr>
      <w:rFonts w:ascii="Arial" w:hAnsi="Arial"/>
      <w:sz w:val="22"/>
    </w:rPr>
  </w:style>
  <w:style w:type="paragraph" w:customStyle="1" w:styleId="font5">
    <w:name w:val="font5"/>
    <w:basedOn w:val="a"/>
    <w:rsid w:val="00E268E8"/>
    <w:pPr>
      <w:spacing w:before="100" w:beforeAutospacing="1" w:after="100" w:afterAutospacing="1"/>
    </w:pPr>
    <w:rPr>
      <w:rFonts w:eastAsia="Arial Unicode MS"/>
    </w:rPr>
  </w:style>
  <w:style w:type="paragraph" w:styleId="HTML">
    <w:name w:val="HTML Preformatted"/>
    <w:basedOn w:val="a"/>
    <w:rsid w:val="000B6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10">
    <w:name w:val="Обычный11"/>
    <w:rsid w:val="00CD4F67"/>
    <w:pPr>
      <w:spacing w:line="288" w:lineRule="auto"/>
      <w:ind w:firstLine="567"/>
      <w:jc w:val="both"/>
    </w:pPr>
    <w:rPr>
      <w:rFonts w:ascii="Arial" w:hAnsi="Arial"/>
      <w:sz w:val="22"/>
    </w:rPr>
  </w:style>
  <w:style w:type="paragraph" w:styleId="af">
    <w:name w:val="footnote text"/>
    <w:basedOn w:val="a"/>
    <w:link w:val="af0"/>
    <w:semiHidden/>
    <w:rsid w:val="00D57108"/>
    <w:rPr>
      <w:sz w:val="20"/>
      <w:szCs w:val="20"/>
    </w:rPr>
  </w:style>
  <w:style w:type="character" w:customStyle="1" w:styleId="af0">
    <w:name w:val="Текст сноски Знак"/>
    <w:basedOn w:val="a0"/>
    <w:link w:val="af"/>
    <w:semiHidden/>
    <w:rsid w:val="00D57108"/>
  </w:style>
  <w:style w:type="character" w:styleId="af1">
    <w:name w:val="footnote reference"/>
    <w:basedOn w:val="a0"/>
    <w:uiPriority w:val="99"/>
    <w:semiHidden/>
    <w:rsid w:val="00D57108"/>
    <w:rPr>
      <w:color w:val="000000"/>
      <w:sz w:val="30"/>
      <w:szCs w:val="30"/>
      <w:vertAlign w:val="superscript"/>
    </w:rPr>
  </w:style>
  <w:style w:type="paragraph" w:styleId="31">
    <w:name w:val="Body Text Indent 3"/>
    <w:basedOn w:val="a"/>
    <w:rsid w:val="005A49D9"/>
    <w:pPr>
      <w:spacing w:after="120"/>
      <w:ind w:left="283"/>
    </w:pPr>
    <w:rPr>
      <w:sz w:val="16"/>
      <w:szCs w:val="16"/>
    </w:rPr>
  </w:style>
  <w:style w:type="table" w:styleId="af2">
    <w:name w:val="Table Grid"/>
    <w:basedOn w:val="a1"/>
    <w:uiPriority w:val="59"/>
    <w:rsid w:val="000A7D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rmal">
    <w:name w:val="ConsNormal"/>
    <w:rsid w:val="0092420D"/>
    <w:pPr>
      <w:ind w:right="19772" w:firstLine="540"/>
      <w:jc w:val="both"/>
    </w:pPr>
    <w:rPr>
      <w:rFonts w:ascii="Courier New" w:hAnsi="Courier New" w:cs="Courier New"/>
    </w:rPr>
  </w:style>
  <w:style w:type="character" w:customStyle="1" w:styleId="a5">
    <w:name w:val="Верхний колонтитул Знак"/>
    <w:basedOn w:val="a0"/>
    <w:link w:val="a4"/>
    <w:uiPriority w:val="99"/>
    <w:rsid w:val="007409BB"/>
    <w:rPr>
      <w:sz w:val="24"/>
      <w:szCs w:val="24"/>
    </w:rPr>
  </w:style>
  <w:style w:type="character" w:customStyle="1" w:styleId="22">
    <w:name w:val="Основной текст 2 Знак"/>
    <w:basedOn w:val="a0"/>
    <w:link w:val="21"/>
    <w:rsid w:val="007409BB"/>
    <w:rPr>
      <w:sz w:val="24"/>
      <w:szCs w:val="24"/>
    </w:rPr>
  </w:style>
  <w:style w:type="character" w:customStyle="1" w:styleId="12">
    <w:name w:val="Основной текст Знак1"/>
    <w:basedOn w:val="a0"/>
    <w:link w:val="a7"/>
    <w:rsid w:val="00F45C01"/>
    <w:rPr>
      <w:sz w:val="24"/>
      <w:szCs w:val="24"/>
    </w:rPr>
  </w:style>
  <w:style w:type="character" w:customStyle="1" w:styleId="af3">
    <w:name w:val="Основной текст Знак"/>
    <w:basedOn w:val="a0"/>
    <w:rsid w:val="00714098"/>
    <w:rPr>
      <w:sz w:val="24"/>
      <w:szCs w:val="24"/>
    </w:rPr>
  </w:style>
  <w:style w:type="character" w:customStyle="1" w:styleId="20">
    <w:name w:val="Основной текст с отступом 2 Знак"/>
    <w:basedOn w:val="a0"/>
    <w:link w:val="2"/>
    <w:rsid w:val="00D64C1F"/>
    <w:rPr>
      <w:sz w:val="30"/>
      <w:szCs w:val="24"/>
    </w:rPr>
  </w:style>
  <w:style w:type="paragraph" w:customStyle="1" w:styleId="3Arial10">
    <w:name w:val="Стиль3 + Arial 10 пт + По левому краю"/>
    <w:basedOn w:val="a"/>
    <w:rsid w:val="0044031A"/>
    <w:pPr>
      <w:tabs>
        <w:tab w:val="left" w:pos="1418"/>
      </w:tabs>
      <w:ind w:left="1418" w:hanging="1276"/>
    </w:pPr>
    <w:rPr>
      <w:rFonts w:ascii="Arial" w:hAnsi="Arial" w:cs="Arial"/>
      <w:sz w:val="20"/>
      <w:szCs w:val="20"/>
    </w:rPr>
  </w:style>
  <w:style w:type="paragraph" w:customStyle="1" w:styleId="1">
    <w:name w:val="Стиль1"/>
    <w:basedOn w:val="a"/>
    <w:rsid w:val="0044031A"/>
    <w:pPr>
      <w:numPr>
        <w:numId w:val="2"/>
      </w:numPr>
      <w:spacing w:after="60"/>
      <w:jc w:val="both"/>
    </w:pPr>
  </w:style>
  <w:style w:type="paragraph" w:customStyle="1" w:styleId="39">
    <w:name w:val="Стиль39"/>
    <w:basedOn w:val="a"/>
    <w:rsid w:val="0044031A"/>
    <w:pPr>
      <w:ind w:firstLine="1701"/>
    </w:pPr>
    <w:rPr>
      <w:rFonts w:ascii="Arial" w:hAnsi="Arial" w:cs="Arial"/>
      <w:b/>
      <w:bCs/>
      <w:sz w:val="20"/>
      <w:szCs w:val="20"/>
    </w:rPr>
  </w:style>
  <w:style w:type="paragraph" w:customStyle="1" w:styleId="1Arial104">
    <w:name w:val="Стиль1 + Arial 10 пт4"/>
    <w:basedOn w:val="1"/>
    <w:link w:val="1Arial1040"/>
    <w:rsid w:val="0044031A"/>
    <w:pPr>
      <w:ind w:left="1724" w:hanging="284"/>
    </w:pPr>
    <w:rPr>
      <w:rFonts w:ascii="Arial" w:hAnsi="Arial" w:cs="Arial"/>
      <w:sz w:val="20"/>
      <w:szCs w:val="20"/>
    </w:rPr>
  </w:style>
  <w:style w:type="character" w:customStyle="1" w:styleId="1Arial1040">
    <w:name w:val="Стиль1 + Arial 10 пт4 Знак Знак"/>
    <w:link w:val="1Arial104"/>
    <w:locked/>
    <w:rsid w:val="0044031A"/>
    <w:rPr>
      <w:rFonts w:ascii="Arial" w:hAnsi="Arial" w:cs="Arial"/>
    </w:rPr>
  </w:style>
  <w:style w:type="paragraph" w:styleId="af4">
    <w:name w:val="List Paragraph"/>
    <w:basedOn w:val="a"/>
    <w:uiPriority w:val="34"/>
    <w:qFormat/>
    <w:rsid w:val="00830805"/>
    <w:pPr>
      <w:ind w:left="720"/>
      <w:contextualSpacing/>
    </w:pPr>
  </w:style>
  <w:style w:type="character" w:customStyle="1" w:styleId="ConsPlusNormal0">
    <w:name w:val="ConsPlusNormal Знак"/>
    <w:link w:val="ConsPlusNormal"/>
    <w:rsid w:val="0019606D"/>
    <w:rPr>
      <w:rFonts w:ascii="Arial" w:hAnsi="Arial" w:cs="Arial"/>
    </w:rPr>
  </w:style>
  <w:style w:type="character" w:customStyle="1" w:styleId="50">
    <w:name w:val="Заголовок 5 Знак"/>
    <w:basedOn w:val="a0"/>
    <w:link w:val="5"/>
    <w:uiPriority w:val="9"/>
    <w:semiHidden/>
    <w:rsid w:val="008F0467"/>
    <w:rPr>
      <w:rFonts w:asciiTheme="majorHAnsi" w:eastAsiaTheme="majorEastAsia" w:hAnsiTheme="majorHAnsi" w:cstheme="majorBidi"/>
      <w:color w:val="394B5A" w:themeColor="accent1" w:themeShade="7F"/>
      <w:sz w:val="24"/>
      <w:szCs w:val="24"/>
    </w:rPr>
  </w:style>
  <w:style w:type="character" w:customStyle="1" w:styleId="16">
    <w:name w:val="Верхний колонтитул Знак1"/>
    <w:uiPriority w:val="99"/>
    <w:rsid w:val="008F0467"/>
    <w:rPr>
      <w:lang w:val="ru-RU" w:eastAsia="ru-RU" w:bidi="ar-SA"/>
    </w:rPr>
  </w:style>
  <w:style w:type="paragraph" w:customStyle="1" w:styleId="newncpi">
    <w:name w:val="newncpi"/>
    <w:basedOn w:val="a"/>
    <w:rsid w:val="00430E65"/>
    <w:pPr>
      <w:ind w:firstLine="567"/>
      <w:jc w:val="both"/>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E12"/>
    <w:rPr>
      <w:sz w:val="24"/>
      <w:szCs w:val="24"/>
    </w:rPr>
  </w:style>
  <w:style w:type="paragraph" w:styleId="10">
    <w:name w:val="heading 1"/>
    <w:basedOn w:val="a"/>
    <w:next w:val="a"/>
    <w:link w:val="11"/>
    <w:qFormat/>
    <w:rsid w:val="00421476"/>
    <w:pPr>
      <w:keepNext/>
      <w:outlineLvl w:val="0"/>
    </w:pPr>
    <w:rPr>
      <w:noProof/>
      <w:sz w:val="28"/>
      <w:lang w:val="be-BY"/>
    </w:rPr>
  </w:style>
  <w:style w:type="paragraph" w:styleId="3">
    <w:name w:val="heading 3"/>
    <w:basedOn w:val="a"/>
    <w:next w:val="a"/>
    <w:qFormat/>
    <w:rsid w:val="00613BD9"/>
    <w:pPr>
      <w:keepNext/>
      <w:outlineLvl w:val="2"/>
    </w:pPr>
    <w:rPr>
      <w:sz w:val="30"/>
      <w:szCs w:val="30"/>
    </w:rPr>
  </w:style>
  <w:style w:type="paragraph" w:styleId="4">
    <w:name w:val="heading 4"/>
    <w:basedOn w:val="a"/>
    <w:next w:val="a"/>
    <w:qFormat/>
    <w:rsid w:val="00613BD9"/>
    <w:pPr>
      <w:keepNext/>
      <w:jc w:val="center"/>
      <w:outlineLvl w:val="3"/>
    </w:pPr>
    <w:rPr>
      <w:sz w:val="30"/>
      <w:szCs w:val="30"/>
    </w:rPr>
  </w:style>
  <w:style w:type="paragraph" w:styleId="5">
    <w:name w:val="heading 5"/>
    <w:basedOn w:val="a"/>
    <w:next w:val="a"/>
    <w:link w:val="50"/>
    <w:uiPriority w:val="9"/>
    <w:semiHidden/>
    <w:unhideWhenUsed/>
    <w:qFormat/>
    <w:rsid w:val="008F0467"/>
    <w:pPr>
      <w:keepNext/>
      <w:keepLines/>
      <w:spacing w:before="200"/>
      <w:outlineLvl w:val="4"/>
    </w:pPr>
    <w:rPr>
      <w:rFonts w:asciiTheme="majorHAnsi" w:eastAsiaTheme="majorEastAsia" w:hAnsiTheme="majorHAnsi" w:cstheme="majorBidi"/>
      <w:color w:val="394B5A"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421476"/>
    <w:rPr>
      <w:noProof/>
      <w:sz w:val="28"/>
      <w:szCs w:val="24"/>
      <w:lang w:val="be-BY" w:eastAsia="ru-RU" w:bidi="ar-SA"/>
    </w:rPr>
  </w:style>
  <w:style w:type="paragraph" w:styleId="a3">
    <w:name w:val="Body Text Indent"/>
    <w:basedOn w:val="a"/>
    <w:rsid w:val="00725E12"/>
    <w:pPr>
      <w:ind w:left="5103"/>
    </w:pPr>
    <w:rPr>
      <w:sz w:val="28"/>
      <w:szCs w:val="20"/>
    </w:rPr>
  </w:style>
  <w:style w:type="paragraph" w:customStyle="1" w:styleId="ConsPlusNormal">
    <w:name w:val="ConsPlusNormal"/>
    <w:link w:val="ConsPlusNormal0"/>
    <w:rsid w:val="00725E12"/>
    <w:pPr>
      <w:widowControl w:val="0"/>
      <w:autoSpaceDE w:val="0"/>
      <w:autoSpaceDN w:val="0"/>
      <w:adjustRightInd w:val="0"/>
      <w:ind w:firstLine="720"/>
    </w:pPr>
    <w:rPr>
      <w:rFonts w:ascii="Arial" w:hAnsi="Arial" w:cs="Arial"/>
    </w:rPr>
  </w:style>
  <w:style w:type="paragraph" w:styleId="2">
    <w:name w:val="Body Text Indent 2"/>
    <w:basedOn w:val="a"/>
    <w:link w:val="20"/>
    <w:rsid w:val="00725E12"/>
    <w:pPr>
      <w:ind w:firstLine="709"/>
      <w:jc w:val="both"/>
    </w:pPr>
    <w:rPr>
      <w:sz w:val="30"/>
    </w:rPr>
  </w:style>
  <w:style w:type="paragraph" w:styleId="a4">
    <w:name w:val="header"/>
    <w:basedOn w:val="a"/>
    <w:link w:val="a5"/>
    <w:uiPriority w:val="99"/>
    <w:rsid w:val="00725E12"/>
    <w:pPr>
      <w:tabs>
        <w:tab w:val="center" w:pos="4677"/>
        <w:tab w:val="right" w:pos="9355"/>
      </w:tabs>
    </w:pPr>
  </w:style>
  <w:style w:type="character" w:styleId="a6">
    <w:name w:val="page number"/>
    <w:basedOn w:val="a0"/>
    <w:uiPriority w:val="99"/>
    <w:rsid w:val="00725E12"/>
  </w:style>
  <w:style w:type="paragraph" w:styleId="a7">
    <w:name w:val="Body Text"/>
    <w:basedOn w:val="a"/>
    <w:link w:val="12"/>
    <w:rsid w:val="00613BD9"/>
    <w:pPr>
      <w:spacing w:after="120"/>
    </w:pPr>
  </w:style>
  <w:style w:type="paragraph" w:styleId="21">
    <w:name w:val="Body Text 2"/>
    <w:basedOn w:val="a"/>
    <w:link w:val="22"/>
    <w:rsid w:val="00421476"/>
    <w:pPr>
      <w:spacing w:after="120" w:line="480" w:lineRule="auto"/>
    </w:pPr>
  </w:style>
  <w:style w:type="paragraph" w:customStyle="1" w:styleId="15">
    <w:name w:val="Обычный + 15 пт"/>
    <w:aliases w:val="По ширине,Первая строка:  1,25 см"/>
    <w:basedOn w:val="a"/>
    <w:rsid w:val="00421476"/>
    <w:pPr>
      <w:ind w:firstLine="709"/>
      <w:jc w:val="both"/>
    </w:pPr>
    <w:rPr>
      <w:sz w:val="30"/>
      <w:szCs w:val="30"/>
    </w:rPr>
  </w:style>
  <w:style w:type="character" w:customStyle="1" w:styleId="apple-converted-space">
    <w:name w:val="apple-converted-space"/>
    <w:basedOn w:val="a0"/>
    <w:rsid w:val="00421476"/>
  </w:style>
  <w:style w:type="paragraph" w:styleId="a8">
    <w:name w:val="Normal (Web)"/>
    <w:basedOn w:val="a"/>
    <w:uiPriority w:val="99"/>
    <w:rsid w:val="00421476"/>
    <w:pPr>
      <w:spacing w:before="100" w:beforeAutospacing="1" w:after="100" w:afterAutospacing="1"/>
    </w:pPr>
  </w:style>
  <w:style w:type="character" w:customStyle="1" w:styleId="grame">
    <w:name w:val="grame"/>
    <w:basedOn w:val="a0"/>
    <w:rsid w:val="00421476"/>
  </w:style>
  <w:style w:type="paragraph" w:styleId="23">
    <w:name w:val="List 2"/>
    <w:basedOn w:val="a"/>
    <w:rsid w:val="00421476"/>
    <w:pPr>
      <w:ind w:left="566" w:hanging="283"/>
    </w:pPr>
    <w:rPr>
      <w:sz w:val="20"/>
      <w:szCs w:val="20"/>
    </w:rPr>
  </w:style>
  <w:style w:type="paragraph" w:styleId="24">
    <w:name w:val="List Continue 2"/>
    <w:basedOn w:val="a"/>
    <w:rsid w:val="00421476"/>
    <w:pPr>
      <w:spacing w:after="120"/>
      <w:ind w:left="566"/>
    </w:pPr>
    <w:rPr>
      <w:noProof/>
      <w:lang w:val="be-BY"/>
    </w:rPr>
  </w:style>
  <w:style w:type="character" w:styleId="a9">
    <w:name w:val="Strong"/>
    <w:qFormat/>
    <w:rsid w:val="00421476"/>
    <w:rPr>
      <w:b/>
      <w:bCs/>
    </w:rPr>
  </w:style>
  <w:style w:type="paragraph" w:customStyle="1" w:styleId="30">
    <w:name w:val="Стиль3"/>
    <w:basedOn w:val="a"/>
    <w:autoRedefine/>
    <w:rsid w:val="00421476"/>
    <w:pPr>
      <w:tabs>
        <w:tab w:val="left" w:pos="1418"/>
      </w:tabs>
      <w:ind w:left="1418" w:hanging="1276"/>
      <w:jc w:val="both"/>
    </w:pPr>
  </w:style>
  <w:style w:type="paragraph" w:customStyle="1" w:styleId="13">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421476"/>
    <w:pPr>
      <w:spacing w:after="160" w:line="240" w:lineRule="exact"/>
    </w:pPr>
    <w:rPr>
      <w:sz w:val="28"/>
      <w:szCs w:val="20"/>
      <w:lang w:val="en-US" w:eastAsia="en-US"/>
    </w:rPr>
  </w:style>
  <w:style w:type="paragraph" w:styleId="aa">
    <w:name w:val="Plain Text"/>
    <w:basedOn w:val="a"/>
    <w:rsid w:val="00421476"/>
    <w:rPr>
      <w:rFonts w:ascii="Courier New" w:hAnsi="Courier New" w:cs="Courier New"/>
      <w:sz w:val="20"/>
      <w:szCs w:val="20"/>
      <w:lang w:val="en-US" w:eastAsia="en-US"/>
    </w:rPr>
  </w:style>
  <w:style w:type="paragraph" w:styleId="ab">
    <w:name w:val="footer"/>
    <w:basedOn w:val="a"/>
    <w:rsid w:val="00421476"/>
    <w:pPr>
      <w:tabs>
        <w:tab w:val="center" w:pos="4677"/>
        <w:tab w:val="right" w:pos="9355"/>
      </w:tabs>
    </w:pPr>
    <w:rPr>
      <w:noProof/>
      <w:lang w:val="be-BY"/>
    </w:rPr>
  </w:style>
  <w:style w:type="paragraph" w:styleId="ac">
    <w:name w:val="Block Text"/>
    <w:basedOn w:val="a"/>
    <w:rsid w:val="00421476"/>
    <w:pPr>
      <w:ind w:left="1134" w:right="567" w:firstLine="720"/>
      <w:jc w:val="both"/>
    </w:pPr>
    <w:rPr>
      <w:sz w:val="30"/>
      <w:szCs w:val="20"/>
    </w:rPr>
  </w:style>
  <w:style w:type="paragraph" w:styleId="ad">
    <w:name w:val="Balloon Text"/>
    <w:basedOn w:val="a"/>
    <w:semiHidden/>
    <w:rsid w:val="001F7B65"/>
    <w:rPr>
      <w:rFonts w:ascii="Tahoma" w:hAnsi="Tahoma" w:cs="Tahoma"/>
      <w:sz w:val="16"/>
      <w:szCs w:val="16"/>
    </w:rPr>
  </w:style>
  <w:style w:type="character" w:styleId="ae">
    <w:name w:val="Hyperlink"/>
    <w:basedOn w:val="a0"/>
    <w:rsid w:val="00E63D5C"/>
    <w:rPr>
      <w:color w:val="0000FF"/>
      <w:u w:val="single"/>
    </w:rPr>
  </w:style>
  <w:style w:type="paragraph" w:customStyle="1" w:styleId="14">
    <w:name w:val="Обычный1"/>
    <w:rsid w:val="00AE43DD"/>
    <w:pPr>
      <w:spacing w:line="288" w:lineRule="auto"/>
      <w:ind w:firstLine="567"/>
      <w:jc w:val="both"/>
    </w:pPr>
    <w:rPr>
      <w:rFonts w:ascii="Arial" w:hAnsi="Arial"/>
      <w:sz w:val="22"/>
    </w:rPr>
  </w:style>
  <w:style w:type="paragraph" w:customStyle="1" w:styleId="font5">
    <w:name w:val="font5"/>
    <w:basedOn w:val="a"/>
    <w:rsid w:val="00E268E8"/>
    <w:pPr>
      <w:spacing w:before="100" w:beforeAutospacing="1" w:after="100" w:afterAutospacing="1"/>
    </w:pPr>
    <w:rPr>
      <w:rFonts w:eastAsia="Arial Unicode MS"/>
    </w:rPr>
  </w:style>
  <w:style w:type="paragraph" w:styleId="HTML">
    <w:name w:val="HTML Preformatted"/>
    <w:basedOn w:val="a"/>
    <w:rsid w:val="000B6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10">
    <w:name w:val="Обычный11"/>
    <w:rsid w:val="00CD4F67"/>
    <w:pPr>
      <w:spacing w:line="288" w:lineRule="auto"/>
      <w:ind w:firstLine="567"/>
      <w:jc w:val="both"/>
    </w:pPr>
    <w:rPr>
      <w:rFonts w:ascii="Arial" w:hAnsi="Arial"/>
      <w:sz w:val="22"/>
    </w:rPr>
  </w:style>
  <w:style w:type="paragraph" w:styleId="af">
    <w:name w:val="footnote text"/>
    <w:basedOn w:val="a"/>
    <w:link w:val="af0"/>
    <w:semiHidden/>
    <w:rsid w:val="00D57108"/>
    <w:rPr>
      <w:sz w:val="20"/>
      <w:szCs w:val="20"/>
    </w:rPr>
  </w:style>
  <w:style w:type="character" w:customStyle="1" w:styleId="af0">
    <w:name w:val="Текст сноски Знак"/>
    <w:basedOn w:val="a0"/>
    <w:link w:val="af"/>
    <w:semiHidden/>
    <w:rsid w:val="00D57108"/>
  </w:style>
  <w:style w:type="character" w:styleId="af1">
    <w:name w:val="footnote reference"/>
    <w:basedOn w:val="a0"/>
    <w:uiPriority w:val="99"/>
    <w:semiHidden/>
    <w:rsid w:val="00D57108"/>
    <w:rPr>
      <w:color w:val="000000"/>
      <w:sz w:val="30"/>
      <w:szCs w:val="30"/>
      <w:vertAlign w:val="superscript"/>
    </w:rPr>
  </w:style>
  <w:style w:type="paragraph" w:styleId="31">
    <w:name w:val="Body Text Indent 3"/>
    <w:basedOn w:val="a"/>
    <w:rsid w:val="005A49D9"/>
    <w:pPr>
      <w:spacing w:after="120"/>
      <w:ind w:left="283"/>
    </w:pPr>
    <w:rPr>
      <w:sz w:val="16"/>
      <w:szCs w:val="16"/>
    </w:rPr>
  </w:style>
  <w:style w:type="table" w:styleId="af2">
    <w:name w:val="Table Grid"/>
    <w:basedOn w:val="a1"/>
    <w:uiPriority w:val="59"/>
    <w:rsid w:val="000A7D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rmal">
    <w:name w:val="ConsNormal"/>
    <w:rsid w:val="0092420D"/>
    <w:pPr>
      <w:ind w:right="19772" w:firstLine="540"/>
      <w:jc w:val="both"/>
    </w:pPr>
    <w:rPr>
      <w:rFonts w:ascii="Courier New" w:hAnsi="Courier New" w:cs="Courier New"/>
    </w:rPr>
  </w:style>
  <w:style w:type="character" w:customStyle="1" w:styleId="a5">
    <w:name w:val="Верхний колонтитул Знак"/>
    <w:basedOn w:val="a0"/>
    <w:link w:val="a4"/>
    <w:uiPriority w:val="99"/>
    <w:rsid w:val="007409BB"/>
    <w:rPr>
      <w:sz w:val="24"/>
      <w:szCs w:val="24"/>
    </w:rPr>
  </w:style>
  <w:style w:type="character" w:customStyle="1" w:styleId="22">
    <w:name w:val="Основной текст 2 Знак"/>
    <w:basedOn w:val="a0"/>
    <w:link w:val="21"/>
    <w:rsid w:val="007409BB"/>
    <w:rPr>
      <w:sz w:val="24"/>
      <w:szCs w:val="24"/>
    </w:rPr>
  </w:style>
  <w:style w:type="character" w:customStyle="1" w:styleId="12">
    <w:name w:val="Основной текст Знак1"/>
    <w:basedOn w:val="a0"/>
    <w:link w:val="a7"/>
    <w:rsid w:val="00F45C01"/>
    <w:rPr>
      <w:sz w:val="24"/>
      <w:szCs w:val="24"/>
    </w:rPr>
  </w:style>
  <w:style w:type="character" w:customStyle="1" w:styleId="af3">
    <w:name w:val="Основной текст Знак"/>
    <w:basedOn w:val="a0"/>
    <w:rsid w:val="00714098"/>
    <w:rPr>
      <w:sz w:val="24"/>
      <w:szCs w:val="24"/>
    </w:rPr>
  </w:style>
  <w:style w:type="character" w:customStyle="1" w:styleId="20">
    <w:name w:val="Основной текст с отступом 2 Знак"/>
    <w:basedOn w:val="a0"/>
    <w:link w:val="2"/>
    <w:rsid w:val="00D64C1F"/>
    <w:rPr>
      <w:sz w:val="30"/>
      <w:szCs w:val="24"/>
    </w:rPr>
  </w:style>
  <w:style w:type="paragraph" w:customStyle="1" w:styleId="3Arial10">
    <w:name w:val="Стиль3 + Arial 10 пт + По левому краю"/>
    <w:basedOn w:val="a"/>
    <w:rsid w:val="0044031A"/>
    <w:pPr>
      <w:tabs>
        <w:tab w:val="left" w:pos="1418"/>
      </w:tabs>
      <w:ind w:left="1418" w:hanging="1276"/>
    </w:pPr>
    <w:rPr>
      <w:rFonts w:ascii="Arial" w:hAnsi="Arial" w:cs="Arial"/>
      <w:sz w:val="20"/>
      <w:szCs w:val="20"/>
    </w:rPr>
  </w:style>
  <w:style w:type="paragraph" w:customStyle="1" w:styleId="1">
    <w:name w:val="Стиль1"/>
    <w:basedOn w:val="a"/>
    <w:rsid w:val="0044031A"/>
    <w:pPr>
      <w:numPr>
        <w:numId w:val="2"/>
      </w:numPr>
      <w:spacing w:after="60"/>
      <w:jc w:val="both"/>
    </w:pPr>
  </w:style>
  <w:style w:type="paragraph" w:customStyle="1" w:styleId="39">
    <w:name w:val="Стиль39"/>
    <w:basedOn w:val="a"/>
    <w:rsid w:val="0044031A"/>
    <w:pPr>
      <w:ind w:firstLine="1701"/>
    </w:pPr>
    <w:rPr>
      <w:rFonts w:ascii="Arial" w:hAnsi="Arial" w:cs="Arial"/>
      <w:b/>
      <w:bCs/>
      <w:sz w:val="20"/>
      <w:szCs w:val="20"/>
    </w:rPr>
  </w:style>
  <w:style w:type="paragraph" w:customStyle="1" w:styleId="1Arial104">
    <w:name w:val="Стиль1 + Arial 10 пт4"/>
    <w:basedOn w:val="1"/>
    <w:link w:val="1Arial1040"/>
    <w:rsid w:val="0044031A"/>
    <w:pPr>
      <w:ind w:left="1724" w:hanging="284"/>
    </w:pPr>
    <w:rPr>
      <w:rFonts w:ascii="Arial" w:hAnsi="Arial" w:cs="Arial"/>
      <w:sz w:val="20"/>
      <w:szCs w:val="20"/>
    </w:rPr>
  </w:style>
  <w:style w:type="character" w:customStyle="1" w:styleId="1Arial1040">
    <w:name w:val="Стиль1 + Arial 10 пт4 Знак Знак"/>
    <w:link w:val="1Arial104"/>
    <w:locked/>
    <w:rsid w:val="0044031A"/>
    <w:rPr>
      <w:rFonts w:ascii="Arial" w:hAnsi="Arial" w:cs="Arial"/>
    </w:rPr>
  </w:style>
  <w:style w:type="paragraph" w:styleId="af4">
    <w:name w:val="List Paragraph"/>
    <w:basedOn w:val="a"/>
    <w:uiPriority w:val="34"/>
    <w:qFormat/>
    <w:rsid w:val="00830805"/>
    <w:pPr>
      <w:ind w:left="720"/>
      <w:contextualSpacing/>
    </w:pPr>
  </w:style>
  <w:style w:type="character" w:customStyle="1" w:styleId="ConsPlusNormal0">
    <w:name w:val="ConsPlusNormal Знак"/>
    <w:link w:val="ConsPlusNormal"/>
    <w:rsid w:val="0019606D"/>
    <w:rPr>
      <w:rFonts w:ascii="Arial" w:hAnsi="Arial" w:cs="Arial"/>
    </w:rPr>
  </w:style>
  <w:style w:type="character" w:customStyle="1" w:styleId="50">
    <w:name w:val="Заголовок 5 Знак"/>
    <w:basedOn w:val="a0"/>
    <w:link w:val="5"/>
    <w:uiPriority w:val="9"/>
    <w:semiHidden/>
    <w:rsid w:val="008F0467"/>
    <w:rPr>
      <w:rFonts w:asciiTheme="majorHAnsi" w:eastAsiaTheme="majorEastAsia" w:hAnsiTheme="majorHAnsi" w:cstheme="majorBidi"/>
      <w:color w:val="394B5A" w:themeColor="accent1" w:themeShade="7F"/>
      <w:sz w:val="24"/>
      <w:szCs w:val="24"/>
    </w:rPr>
  </w:style>
  <w:style w:type="character" w:customStyle="1" w:styleId="16">
    <w:name w:val="Верхний колонтитул Знак1"/>
    <w:uiPriority w:val="99"/>
    <w:rsid w:val="008F0467"/>
    <w:rPr>
      <w:lang w:val="ru-RU" w:eastAsia="ru-RU" w:bidi="ar-SA"/>
    </w:rPr>
  </w:style>
  <w:style w:type="paragraph" w:customStyle="1" w:styleId="newncpi">
    <w:name w:val="newncpi"/>
    <w:basedOn w:val="a"/>
    <w:rsid w:val="00430E65"/>
    <w:pPr>
      <w:ind w:firstLine="567"/>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27940">
      <w:bodyDiv w:val="1"/>
      <w:marLeft w:val="0"/>
      <w:marRight w:val="0"/>
      <w:marTop w:val="0"/>
      <w:marBottom w:val="0"/>
      <w:divBdr>
        <w:top w:val="none" w:sz="0" w:space="0" w:color="auto"/>
        <w:left w:val="none" w:sz="0" w:space="0" w:color="auto"/>
        <w:bottom w:val="none" w:sz="0" w:space="0" w:color="auto"/>
        <w:right w:val="none" w:sz="0" w:space="0" w:color="auto"/>
      </w:divBdr>
    </w:div>
    <w:div w:id="66609018">
      <w:bodyDiv w:val="1"/>
      <w:marLeft w:val="0"/>
      <w:marRight w:val="0"/>
      <w:marTop w:val="0"/>
      <w:marBottom w:val="0"/>
      <w:divBdr>
        <w:top w:val="none" w:sz="0" w:space="0" w:color="auto"/>
        <w:left w:val="none" w:sz="0" w:space="0" w:color="auto"/>
        <w:bottom w:val="none" w:sz="0" w:space="0" w:color="auto"/>
        <w:right w:val="none" w:sz="0" w:space="0" w:color="auto"/>
      </w:divBdr>
    </w:div>
    <w:div w:id="73430244">
      <w:bodyDiv w:val="1"/>
      <w:marLeft w:val="0"/>
      <w:marRight w:val="0"/>
      <w:marTop w:val="0"/>
      <w:marBottom w:val="0"/>
      <w:divBdr>
        <w:top w:val="none" w:sz="0" w:space="0" w:color="auto"/>
        <w:left w:val="none" w:sz="0" w:space="0" w:color="auto"/>
        <w:bottom w:val="none" w:sz="0" w:space="0" w:color="auto"/>
        <w:right w:val="none" w:sz="0" w:space="0" w:color="auto"/>
      </w:divBdr>
    </w:div>
    <w:div w:id="99111190">
      <w:bodyDiv w:val="1"/>
      <w:marLeft w:val="0"/>
      <w:marRight w:val="0"/>
      <w:marTop w:val="0"/>
      <w:marBottom w:val="0"/>
      <w:divBdr>
        <w:top w:val="none" w:sz="0" w:space="0" w:color="auto"/>
        <w:left w:val="none" w:sz="0" w:space="0" w:color="auto"/>
        <w:bottom w:val="none" w:sz="0" w:space="0" w:color="auto"/>
        <w:right w:val="none" w:sz="0" w:space="0" w:color="auto"/>
      </w:divBdr>
    </w:div>
    <w:div w:id="99883047">
      <w:bodyDiv w:val="1"/>
      <w:marLeft w:val="0"/>
      <w:marRight w:val="0"/>
      <w:marTop w:val="0"/>
      <w:marBottom w:val="0"/>
      <w:divBdr>
        <w:top w:val="none" w:sz="0" w:space="0" w:color="auto"/>
        <w:left w:val="none" w:sz="0" w:space="0" w:color="auto"/>
        <w:bottom w:val="none" w:sz="0" w:space="0" w:color="auto"/>
        <w:right w:val="none" w:sz="0" w:space="0" w:color="auto"/>
      </w:divBdr>
    </w:div>
    <w:div w:id="106900324">
      <w:bodyDiv w:val="1"/>
      <w:marLeft w:val="0"/>
      <w:marRight w:val="0"/>
      <w:marTop w:val="0"/>
      <w:marBottom w:val="0"/>
      <w:divBdr>
        <w:top w:val="none" w:sz="0" w:space="0" w:color="auto"/>
        <w:left w:val="none" w:sz="0" w:space="0" w:color="auto"/>
        <w:bottom w:val="none" w:sz="0" w:space="0" w:color="auto"/>
        <w:right w:val="none" w:sz="0" w:space="0" w:color="auto"/>
      </w:divBdr>
    </w:div>
    <w:div w:id="125586602">
      <w:bodyDiv w:val="1"/>
      <w:marLeft w:val="0"/>
      <w:marRight w:val="0"/>
      <w:marTop w:val="0"/>
      <w:marBottom w:val="0"/>
      <w:divBdr>
        <w:top w:val="none" w:sz="0" w:space="0" w:color="auto"/>
        <w:left w:val="none" w:sz="0" w:space="0" w:color="auto"/>
        <w:bottom w:val="none" w:sz="0" w:space="0" w:color="auto"/>
        <w:right w:val="none" w:sz="0" w:space="0" w:color="auto"/>
      </w:divBdr>
    </w:div>
    <w:div w:id="136185617">
      <w:bodyDiv w:val="1"/>
      <w:marLeft w:val="0"/>
      <w:marRight w:val="0"/>
      <w:marTop w:val="0"/>
      <w:marBottom w:val="0"/>
      <w:divBdr>
        <w:top w:val="none" w:sz="0" w:space="0" w:color="auto"/>
        <w:left w:val="none" w:sz="0" w:space="0" w:color="auto"/>
        <w:bottom w:val="none" w:sz="0" w:space="0" w:color="auto"/>
        <w:right w:val="none" w:sz="0" w:space="0" w:color="auto"/>
      </w:divBdr>
    </w:div>
    <w:div w:id="142938940">
      <w:bodyDiv w:val="1"/>
      <w:marLeft w:val="0"/>
      <w:marRight w:val="0"/>
      <w:marTop w:val="0"/>
      <w:marBottom w:val="0"/>
      <w:divBdr>
        <w:top w:val="none" w:sz="0" w:space="0" w:color="auto"/>
        <w:left w:val="none" w:sz="0" w:space="0" w:color="auto"/>
        <w:bottom w:val="none" w:sz="0" w:space="0" w:color="auto"/>
        <w:right w:val="none" w:sz="0" w:space="0" w:color="auto"/>
      </w:divBdr>
    </w:div>
    <w:div w:id="158467117">
      <w:bodyDiv w:val="1"/>
      <w:marLeft w:val="0"/>
      <w:marRight w:val="0"/>
      <w:marTop w:val="0"/>
      <w:marBottom w:val="0"/>
      <w:divBdr>
        <w:top w:val="none" w:sz="0" w:space="0" w:color="auto"/>
        <w:left w:val="none" w:sz="0" w:space="0" w:color="auto"/>
        <w:bottom w:val="none" w:sz="0" w:space="0" w:color="auto"/>
        <w:right w:val="none" w:sz="0" w:space="0" w:color="auto"/>
      </w:divBdr>
    </w:div>
    <w:div w:id="167671081">
      <w:bodyDiv w:val="1"/>
      <w:marLeft w:val="0"/>
      <w:marRight w:val="0"/>
      <w:marTop w:val="0"/>
      <w:marBottom w:val="0"/>
      <w:divBdr>
        <w:top w:val="none" w:sz="0" w:space="0" w:color="auto"/>
        <w:left w:val="none" w:sz="0" w:space="0" w:color="auto"/>
        <w:bottom w:val="none" w:sz="0" w:space="0" w:color="auto"/>
        <w:right w:val="none" w:sz="0" w:space="0" w:color="auto"/>
      </w:divBdr>
    </w:div>
    <w:div w:id="182980626">
      <w:bodyDiv w:val="1"/>
      <w:marLeft w:val="0"/>
      <w:marRight w:val="0"/>
      <w:marTop w:val="0"/>
      <w:marBottom w:val="0"/>
      <w:divBdr>
        <w:top w:val="none" w:sz="0" w:space="0" w:color="auto"/>
        <w:left w:val="none" w:sz="0" w:space="0" w:color="auto"/>
        <w:bottom w:val="none" w:sz="0" w:space="0" w:color="auto"/>
        <w:right w:val="none" w:sz="0" w:space="0" w:color="auto"/>
      </w:divBdr>
    </w:div>
    <w:div w:id="220488471">
      <w:bodyDiv w:val="1"/>
      <w:marLeft w:val="0"/>
      <w:marRight w:val="0"/>
      <w:marTop w:val="0"/>
      <w:marBottom w:val="0"/>
      <w:divBdr>
        <w:top w:val="none" w:sz="0" w:space="0" w:color="auto"/>
        <w:left w:val="none" w:sz="0" w:space="0" w:color="auto"/>
        <w:bottom w:val="none" w:sz="0" w:space="0" w:color="auto"/>
        <w:right w:val="none" w:sz="0" w:space="0" w:color="auto"/>
      </w:divBdr>
    </w:div>
    <w:div w:id="221453468">
      <w:bodyDiv w:val="1"/>
      <w:marLeft w:val="0"/>
      <w:marRight w:val="0"/>
      <w:marTop w:val="0"/>
      <w:marBottom w:val="0"/>
      <w:divBdr>
        <w:top w:val="none" w:sz="0" w:space="0" w:color="auto"/>
        <w:left w:val="none" w:sz="0" w:space="0" w:color="auto"/>
        <w:bottom w:val="none" w:sz="0" w:space="0" w:color="auto"/>
        <w:right w:val="none" w:sz="0" w:space="0" w:color="auto"/>
      </w:divBdr>
    </w:div>
    <w:div w:id="227956367">
      <w:bodyDiv w:val="1"/>
      <w:marLeft w:val="0"/>
      <w:marRight w:val="0"/>
      <w:marTop w:val="0"/>
      <w:marBottom w:val="0"/>
      <w:divBdr>
        <w:top w:val="none" w:sz="0" w:space="0" w:color="auto"/>
        <w:left w:val="none" w:sz="0" w:space="0" w:color="auto"/>
        <w:bottom w:val="none" w:sz="0" w:space="0" w:color="auto"/>
        <w:right w:val="none" w:sz="0" w:space="0" w:color="auto"/>
      </w:divBdr>
    </w:div>
    <w:div w:id="241334316">
      <w:bodyDiv w:val="1"/>
      <w:marLeft w:val="0"/>
      <w:marRight w:val="0"/>
      <w:marTop w:val="0"/>
      <w:marBottom w:val="0"/>
      <w:divBdr>
        <w:top w:val="none" w:sz="0" w:space="0" w:color="auto"/>
        <w:left w:val="none" w:sz="0" w:space="0" w:color="auto"/>
        <w:bottom w:val="none" w:sz="0" w:space="0" w:color="auto"/>
        <w:right w:val="none" w:sz="0" w:space="0" w:color="auto"/>
      </w:divBdr>
    </w:div>
    <w:div w:id="254554578">
      <w:bodyDiv w:val="1"/>
      <w:marLeft w:val="0"/>
      <w:marRight w:val="0"/>
      <w:marTop w:val="0"/>
      <w:marBottom w:val="0"/>
      <w:divBdr>
        <w:top w:val="none" w:sz="0" w:space="0" w:color="auto"/>
        <w:left w:val="none" w:sz="0" w:space="0" w:color="auto"/>
        <w:bottom w:val="none" w:sz="0" w:space="0" w:color="auto"/>
        <w:right w:val="none" w:sz="0" w:space="0" w:color="auto"/>
      </w:divBdr>
    </w:div>
    <w:div w:id="262496612">
      <w:bodyDiv w:val="1"/>
      <w:marLeft w:val="0"/>
      <w:marRight w:val="0"/>
      <w:marTop w:val="0"/>
      <w:marBottom w:val="0"/>
      <w:divBdr>
        <w:top w:val="none" w:sz="0" w:space="0" w:color="auto"/>
        <w:left w:val="none" w:sz="0" w:space="0" w:color="auto"/>
        <w:bottom w:val="none" w:sz="0" w:space="0" w:color="auto"/>
        <w:right w:val="none" w:sz="0" w:space="0" w:color="auto"/>
      </w:divBdr>
    </w:div>
    <w:div w:id="266081731">
      <w:bodyDiv w:val="1"/>
      <w:marLeft w:val="0"/>
      <w:marRight w:val="0"/>
      <w:marTop w:val="0"/>
      <w:marBottom w:val="0"/>
      <w:divBdr>
        <w:top w:val="none" w:sz="0" w:space="0" w:color="auto"/>
        <w:left w:val="none" w:sz="0" w:space="0" w:color="auto"/>
        <w:bottom w:val="none" w:sz="0" w:space="0" w:color="auto"/>
        <w:right w:val="none" w:sz="0" w:space="0" w:color="auto"/>
      </w:divBdr>
    </w:div>
    <w:div w:id="273250763">
      <w:bodyDiv w:val="1"/>
      <w:marLeft w:val="0"/>
      <w:marRight w:val="0"/>
      <w:marTop w:val="0"/>
      <w:marBottom w:val="0"/>
      <w:divBdr>
        <w:top w:val="none" w:sz="0" w:space="0" w:color="auto"/>
        <w:left w:val="none" w:sz="0" w:space="0" w:color="auto"/>
        <w:bottom w:val="none" w:sz="0" w:space="0" w:color="auto"/>
        <w:right w:val="none" w:sz="0" w:space="0" w:color="auto"/>
      </w:divBdr>
    </w:div>
    <w:div w:id="356392766">
      <w:bodyDiv w:val="1"/>
      <w:marLeft w:val="0"/>
      <w:marRight w:val="0"/>
      <w:marTop w:val="0"/>
      <w:marBottom w:val="0"/>
      <w:divBdr>
        <w:top w:val="none" w:sz="0" w:space="0" w:color="auto"/>
        <w:left w:val="none" w:sz="0" w:space="0" w:color="auto"/>
        <w:bottom w:val="none" w:sz="0" w:space="0" w:color="auto"/>
        <w:right w:val="none" w:sz="0" w:space="0" w:color="auto"/>
      </w:divBdr>
    </w:div>
    <w:div w:id="376591979">
      <w:bodyDiv w:val="1"/>
      <w:marLeft w:val="0"/>
      <w:marRight w:val="0"/>
      <w:marTop w:val="0"/>
      <w:marBottom w:val="0"/>
      <w:divBdr>
        <w:top w:val="none" w:sz="0" w:space="0" w:color="auto"/>
        <w:left w:val="none" w:sz="0" w:space="0" w:color="auto"/>
        <w:bottom w:val="none" w:sz="0" w:space="0" w:color="auto"/>
        <w:right w:val="none" w:sz="0" w:space="0" w:color="auto"/>
      </w:divBdr>
    </w:div>
    <w:div w:id="399792957">
      <w:bodyDiv w:val="1"/>
      <w:marLeft w:val="0"/>
      <w:marRight w:val="0"/>
      <w:marTop w:val="0"/>
      <w:marBottom w:val="0"/>
      <w:divBdr>
        <w:top w:val="none" w:sz="0" w:space="0" w:color="auto"/>
        <w:left w:val="none" w:sz="0" w:space="0" w:color="auto"/>
        <w:bottom w:val="none" w:sz="0" w:space="0" w:color="auto"/>
        <w:right w:val="none" w:sz="0" w:space="0" w:color="auto"/>
      </w:divBdr>
    </w:div>
    <w:div w:id="401021933">
      <w:bodyDiv w:val="1"/>
      <w:marLeft w:val="0"/>
      <w:marRight w:val="0"/>
      <w:marTop w:val="0"/>
      <w:marBottom w:val="0"/>
      <w:divBdr>
        <w:top w:val="none" w:sz="0" w:space="0" w:color="auto"/>
        <w:left w:val="none" w:sz="0" w:space="0" w:color="auto"/>
        <w:bottom w:val="none" w:sz="0" w:space="0" w:color="auto"/>
        <w:right w:val="none" w:sz="0" w:space="0" w:color="auto"/>
      </w:divBdr>
    </w:div>
    <w:div w:id="406928814">
      <w:bodyDiv w:val="1"/>
      <w:marLeft w:val="0"/>
      <w:marRight w:val="0"/>
      <w:marTop w:val="0"/>
      <w:marBottom w:val="0"/>
      <w:divBdr>
        <w:top w:val="none" w:sz="0" w:space="0" w:color="auto"/>
        <w:left w:val="none" w:sz="0" w:space="0" w:color="auto"/>
        <w:bottom w:val="none" w:sz="0" w:space="0" w:color="auto"/>
        <w:right w:val="none" w:sz="0" w:space="0" w:color="auto"/>
      </w:divBdr>
    </w:div>
    <w:div w:id="407844734">
      <w:bodyDiv w:val="1"/>
      <w:marLeft w:val="0"/>
      <w:marRight w:val="0"/>
      <w:marTop w:val="0"/>
      <w:marBottom w:val="0"/>
      <w:divBdr>
        <w:top w:val="none" w:sz="0" w:space="0" w:color="auto"/>
        <w:left w:val="none" w:sz="0" w:space="0" w:color="auto"/>
        <w:bottom w:val="none" w:sz="0" w:space="0" w:color="auto"/>
        <w:right w:val="none" w:sz="0" w:space="0" w:color="auto"/>
      </w:divBdr>
    </w:div>
    <w:div w:id="442843991">
      <w:bodyDiv w:val="1"/>
      <w:marLeft w:val="0"/>
      <w:marRight w:val="0"/>
      <w:marTop w:val="0"/>
      <w:marBottom w:val="0"/>
      <w:divBdr>
        <w:top w:val="none" w:sz="0" w:space="0" w:color="auto"/>
        <w:left w:val="none" w:sz="0" w:space="0" w:color="auto"/>
        <w:bottom w:val="none" w:sz="0" w:space="0" w:color="auto"/>
        <w:right w:val="none" w:sz="0" w:space="0" w:color="auto"/>
      </w:divBdr>
    </w:div>
    <w:div w:id="448746237">
      <w:bodyDiv w:val="1"/>
      <w:marLeft w:val="0"/>
      <w:marRight w:val="0"/>
      <w:marTop w:val="0"/>
      <w:marBottom w:val="0"/>
      <w:divBdr>
        <w:top w:val="none" w:sz="0" w:space="0" w:color="auto"/>
        <w:left w:val="none" w:sz="0" w:space="0" w:color="auto"/>
        <w:bottom w:val="none" w:sz="0" w:space="0" w:color="auto"/>
        <w:right w:val="none" w:sz="0" w:space="0" w:color="auto"/>
      </w:divBdr>
    </w:div>
    <w:div w:id="449014875">
      <w:bodyDiv w:val="1"/>
      <w:marLeft w:val="0"/>
      <w:marRight w:val="0"/>
      <w:marTop w:val="0"/>
      <w:marBottom w:val="0"/>
      <w:divBdr>
        <w:top w:val="none" w:sz="0" w:space="0" w:color="auto"/>
        <w:left w:val="none" w:sz="0" w:space="0" w:color="auto"/>
        <w:bottom w:val="none" w:sz="0" w:space="0" w:color="auto"/>
        <w:right w:val="none" w:sz="0" w:space="0" w:color="auto"/>
      </w:divBdr>
    </w:div>
    <w:div w:id="459960774">
      <w:bodyDiv w:val="1"/>
      <w:marLeft w:val="0"/>
      <w:marRight w:val="0"/>
      <w:marTop w:val="0"/>
      <w:marBottom w:val="0"/>
      <w:divBdr>
        <w:top w:val="none" w:sz="0" w:space="0" w:color="auto"/>
        <w:left w:val="none" w:sz="0" w:space="0" w:color="auto"/>
        <w:bottom w:val="none" w:sz="0" w:space="0" w:color="auto"/>
        <w:right w:val="none" w:sz="0" w:space="0" w:color="auto"/>
      </w:divBdr>
    </w:div>
    <w:div w:id="478691349">
      <w:bodyDiv w:val="1"/>
      <w:marLeft w:val="0"/>
      <w:marRight w:val="0"/>
      <w:marTop w:val="0"/>
      <w:marBottom w:val="0"/>
      <w:divBdr>
        <w:top w:val="none" w:sz="0" w:space="0" w:color="auto"/>
        <w:left w:val="none" w:sz="0" w:space="0" w:color="auto"/>
        <w:bottom w:val="none" w:sz="0" w:space="0" w:color="auto"/>
        <w:right w:val="none" w:sz="0" w:space="0" w:color="auto"/>
      </w:divBdr>
    </w:div>
    <w:div w:id="493298534">
      <w:bodyDiv w:val="1"/>
      <w:marLeft w:val="0"/>
      <w:marRight w:val="0"/>
      <w:marTop w:val="0"/>
      <w:marBottom w:val="0"/>
      <w:divBdr>
        <w:top w:val="none" w:sz="0" w:space="0" w:color="auto"/>
        <w:left w:val="none" w:sz="0" w:space="0" w:color="auto"/>
        <w:bottom w:val="none" w:sz="0" w:space="0" w:color="auto"/>
        <w:right w:val="none" w:sz="0" w:space="0" w:color="auto"/>
      </w:divBdr>
    </w:div>
    <w:div w:id="507256651">
      <w:bodyDiv w:val="1"/>
      <w:marLeft w:val="0"/>
      <w:marRight w:val="0"/>
      <w:marTop w:val="0"/>
      <w:marBottom w:val="0"/>
      <w:divBdr>
        <w:top w:val="none" w:sz="0" w:space="0" w:color="auto"/>
        <w:left w:val="none" w:sz="0" w:space="0" w:color="auto"/>
        <w:bottom w:val="none" w:sz="0" w:space="0" w:color="auto"/>
        <w:right w:val="none" w:sz="0" w:space="0" w:color="auto"/>
      </w:divBdr>
    </w:div>
    <w:div w:id="510535621">
      <w:bodyDiv w:val="1"/>
      <w:marLeft w:val="0"/>
      <w:marRight w:val="0"/>
      <w:marTop w:val="0"/>
      <w:marBottom w:val="0"/>
      <w:divBdr>
        <w:top w:val="none" w:sz="0" w:space="0" w:color="auto"/>
        <w:left w:val="none" w:sz="0" w:space="0" w:color="auto"/>
        <w:bottom w:val="none" w:sz="0" w:space="0" w:color="auto"/>
        <w:right w:val="none" w:sz="0" w:space="0" w:color="auto"/>
      </w:divBdr>
    </w:div>
    <w:div w:id="513307800">
      <w:bodyDiv w:val="1"/>
      <w:marLeft w:val="0"/>
      <w:marRight w:val="0"/>
      <w:marTop w:val="0"/>
      <w:marBottom w:val="0"/>
      <w:divBdr>
        <w:top w:val="none" w:sz="0" w:space="0" w:color="auto"/>
        <w:left w:val="none" w:sz="0" w:space="0" w:color="auto"/>
        <w:bottom w:val="none" w:sz="0" w:space="0" w:color="auto"/>
        <w:right w:val="none" w:sz="0" w:space="0" w:color="auto"/>
      </w:divBdr>
    </w:div>
    <w:div w:id="528302357">
      <w:bodyDiv w:val="1"/>
      <w:marLeft w:val="0"/>
      <w:marRight w:val="0"/>
      <w:marTop w:val="0"/>
      <w:marBottom w:val="0"/>
      <w:divBdr>
        <w:top w:val="none" w:sz="0" w:space="0" w:color="auto"/>
        <w:left w:val="none" w:sz="0" w:space="0" w:color="auto"/>
        <w:bottom w:val="none" w:sz="0" w:space="0" w:color="auto"/>
        <w:right w:val="none" w:sz="0" w:space="0" w:color="auto"/>
      </w:divBdr>
    </w:div>
    <w:div w:id="545140071">
      <w:bodyDiv w:val="1"/>
      <w:marLeft w:val="0"/>
      <w:marRight w:val="0"/>
      <w:marTop w:val="0"/>
      <w:marBottom w:val="0"/>
      <w:divBdr>
        <w:top w:val="none" w:sz="0" w:space="0" w:color="auto"/>
        <w:left w:val="none" w:sz="0" w:space="0" w:color="auto"/>
        <w:bottom w:val="none" w:sz="0" w:space="0" w:color="auto"/>
        <w:right w:val="none" w:sz="0" w:space="0" w:color="auto"/>
      </w:divBdr>
    </w:div>
    <w:div w:id="552928657">
      <w:bodyDiv w:val="1"/>
      <w:marLeft w:val="0"/>
      <w:marRight w:val="0"/>
      <w:marTop w:val="0"/>
      <w:marBottom w:val="0"/>
      <w:divBdr>
        <w:top w:val="none" w:sz="0" w:space="0" w:color="auto"/>
        <w:left w:val="none" w:sz="0" w:space="0" w:color="auto"/>
        <w:bottom w:val="none" w:sz="0" w:space="0" w:color="auto"/>
        <w:right w:val="none" w:sz="0" w:space="0" w:color="auto"/>
      </w:divBdr>
    </w:div>
    <w:div w:id="555824981">
      <w:bodyDiv w:val="1"/>
      <w:marLeft w:val="0"/>
      <w:marRight w:val="0"/>
      <w:marTop w:val="0"/>
      <w:marBottom w:val="0"/>
      <w:divBdr>
        <w:top w:val="none" w:sz="0" w:space="0" w:color="auto"/>
        <w:left w:val="none" w:sz="0" w:space="0" w:color="auto"/>
        <w:bottom w:val="none" w:sz="0" w:space="0" w:color="auto"/>
        <w:right w:val="none" w:sz="0" w:space="0" w:color="auto"/>
      </w:divBdr>
    </w:div>
    <w:div w:id="615603256">
      <w:bodyDiv w:val="1"/>
      <w:marLeft w:val="0"/>
      <w:marRight w:val="0"/>
      <w:marTop w:val="0"/>
      <w:marBottom w:val="0"/>
      <w:divBdr>
        <w:top w:val="none" w:sz="0" w:space="0" w:color="auto"/>
        <w:left w:val="none" w:sz="0" w:space="0" w:color="auto"/>
        <w:bottom w:val="none" w:sz="0" w:space="0" w:color="auto"/>
        <w:right w:val="none" w:sz="0" w:space="0" w:color="auto"/>
      </w:divBdr>
    </w:div>
    <w:div w:id="619840769">
      <w:bodyDiv w:val="1"/>
      <w:marLeft w:val="0"/>
      <w:marRight w:val="0"/>
      <w:marTop w:val="0"/>
      <w:marBottom w:val="0"/>
      <w:divBdr>
        <w:top w:val="none" w:sz="0" w:space="0" w:color="auto"/>
        <w:left w:val="none" w:sz="0" w:space="0" w:color="auto"/>
        <w:bottom w:val="none" w:sz="0" w:space="0" w:color="auto"/>
        <w:right w:val="none" w:sz="0" w:space="0" w:color="auto"/>
      </w:divBdr>
    </w:div>
    <w:div w:id="632441792">
      <w:bodyDiv w:val="1"/>
      <w:marLeft w:val="0"/>
      <w:marRight w:val="0"/>
      <w:marTop w:val="0"/>
      <w:marBottom w:val="0"/>
      <w:divBdr>
        <w:top w:val="none" w:sz="0" w:space="0" w:color="auto"/>
        <w:left w:val="none" w:sz="0" w:space="0" w:color="auto"/>
        <w:bottom w:val="none" w:sz="0" w:space="0" w:color="auto"/>
        <w:right w:val="none" w:sz="0" w:space="0" w:color="auto"/>
      </w:divBdr>
    </w:div>
    <w:div w:id="673805925">
      <w:bodyDiv w:val="1"/>
      <w:marLeft w:val="0"/>
      <w:marRight w:val="0"/>
      <w:marTop w:val="0"/>
      <w:marBottom w:val="0"/>
      <w:divBdr>
        <w:top w:val="none" w:sz="0" w:space="0" w:color="auto"/>
        <w:left w:val="none" w:sz="0" w:space="0" w:color="auto"/>
        <w:bottom w:val="none" w:sz="0" w:space="0" w:color="auto"/>
        <w:right w:val="none" w:sz="0" w:space="0" w:color="auto"/>
      </w:divBdr>
    </w:div>
    <w:div w:id="682324719">
      <w:bodyDiv w:val="1"/>
      <w:marLeft w:val="0"/>
      <w:marRight w:val="0"/>
      <w:marTop w:val="0"/>
      <w:marBottom w:val="0"/>
      <w:divBdr>
        <w:top w:val="none" w:sz="0" w:space="0" w:color="auto"/>
        <w:left w:val="none" w:sz="0" w:space="0" w:color="auto"/>
        <w:bottom w:val="none" w:sz="0" w:space="0" w:color="auto"/>
        <w:right w:val="none" w:sz="0" w:space="0" w:color="auto"/>
      </w:divBdr>
    </w:div>
    <w:div w:id="696465384">
      <w:bodyDiv w:val="1"/>
      <w:marLeft w:val="0"/>
      <w:marRight w:val="0"/>
      <w:marTop w:val="0"/>
      <w:marBottom w:val="0"/>
      <w:divBdr>
        <w:top w:val="none" w:sz="0" w:space="0" w:color="auto"/>
        <w:left w:val="none" w:sz="0" w:space="0" w:color="auto"/>
        <w:bottom w:val="none" w:sz="0" w:space="0" w:color="auto"/>
        <w:right w:val="none" w:sz="0" w:space="0" w:color="auto"/>
      </w:divBdr>
    </w:div>
    <w:div w:id="706413882">
      <w:bodyDiv w:val="1"/>
      <w:marLeft w:val="0"/>
      <w:marRight w:val="0"/>
      <w:marTop w:val="0"/>
      <w:marBottom w:val="0"/>
      <w:divBdr>
        <w:top w:val="none" w:sz="0" w:space="0" w:color="auto"/>
        <w:left w:val="none" w:sz="0" w:space="0" w:color="auto"/>
        <w:bottom w:val="none" w:sz="0" w:space="0" w:color="auto"/>
        <w:right w:val="none" w:sz="0" w:space="0" w:color="auto"/>
      </w:divBdr>
    </w:div>
    <w:div w:id="712998519">
      <w:bodyDiv w:val="1"/>
      <w:marLeft w:val="0"/>
      <w:marRight w:val="0"/>
      <w:marTop w:val="0"/>
      <w:marBottom w:val="0"/>
      <w:divBdr>
        <w:top w:val="none" w:sz="0" w:space="0" w:color="auto"/>
        <w:left w:val="none" w:sz="0" w:space="0" w:color="auto"/>
        <w:bottom w:val="none" w:sz="0" w:space="0" w:color="auto"/>
        <w:right w:val="none" w:sz="0" w:space="0" w:color="auto"/>
      </w:divBdr>
    </w:div>
    <w:div w:id="731005817">
      <w:bodyDiv w:val="1"/>
      <w:marLeft w:val="0"/>
      <w:marRight w:val="0"/>
      <w:marTop w:val="0"/>
      <w:marBottom w:val="0"/>
      <w:divBdr>
        <w:top w:val="none" w:sz="0" w:space="0" w:color="auto"/>
        <w:left w:val="none" w:sz="0" w:space="0" w:color="auto"/>
        <w:bottom w:val="none" w:sz="0" w:space="0" w:color="auto"/>
        <w:right w:val="none" w:sz="0" w:space="0" w:color="auto"/>
      </w:divBdr>
    </w:div>
    <w:div w:id="732200508">
      <w:bodyDiv w:val="1"/>
      <w:marLeft w:val="0"/>
      <w:marRight w:val="0"/>
      <w:marTop w:val="0"/>
      <w:marBottom w:val="0"/>
      <w:divBdr>
        <w:top w:val="none" w:sz="0" w:space="0" w:color="auto"/>
        <w:left w:val="none" w:sz="0" w:space="0" w:color="auto"/>
        <w:bottom w:val="none" w:sz="0" w:space="0" w:color="auto"/>
        <w:right w:val="none" w:sz="0" w:space="0" w:color="auto"/>
      </w:divBdr>
    </w:div>
    <w:div w:id="753547098">
      <w:bodyDiv w:val="1"/>
      <w:marLeft w:val="0"/>
      <w:marRight w:val="0"/>
      <w:marTop w:val="0"/>
      <w:marBottom w:val="0"/>
      <w:divBdr>
        <w:top w:val="none" w:sz="0" w:space="0" w:color="auto"/>
        <w:left w:val="none" w:sz="0" w:space="0" w:color="auto"/>
        <w:bottom w:val="none" w:sz="0" w:space="0" w:color="auto"/>
        <w:right w:val="none" w:sz="0" w:space="0" w:color="auto"/>
      </w:divBdr>
    </w:div>
    <w:div w:id="792555355">
      <w:bodyDiv w:val="1"/>
      <w:marLeft w:val="0"/>
      <w:marRight w:val="0"/>
      <w:marTop w:val="0"/>
      <w:marBottom w:val="0"/>
      <w:divBdr>
        <w:top w:val="none" w:sz="0" w:space="0" w:color="auto"/>
        <w:left w:val="none" w:sz="0" w:space="0" w:color="auto"/>
        <w:bottom w:val="none" w:sz="0" w:space="0" w:color="auto"/>
        <w:right w:val="none" w:sz="0" w:space="0" w:color="auto"/>
      </w:divBdr>
    </w:div>
    <w:div w:id="857624658">
      <w:bodyDiv w:val="1"/>
      <w:marLeft w:val="0"/>
      <w:marRight w:val="0"/>
      <w:marTop w:val="0"/>
      <w:marBottom w:val="0"/>
      <w:divBdr>
        <w:top w:val="none" w:sz="0" w:space="0" w:color="auto"/>
        <w:left w:val="none" w:sz="0" w:space="0" w:color="auto"/>
        <w:bottom w:val="none" w:sz="0" w:space="0" w:color="auto"/>
        <w:right w:val="none" w:sz="0" w:space="0" w:color="auto"/>
      </w:divBdr>
    </w:div>
    <w:div w:id="862592329">
      <w:bodyDiv w:val="1"/>
      <w:marLeft w:val="0"/>
      <w:marRight w:val="0"/>
      <w:marTop w:val="0"/>
      <w:marBottom w:val="0"/>
      <w:divBdr>
        <w:top w:val="none" w:sz="0" w:space="0" w:color="auto"/>
        <w:left w:val="none" w:sz="0" w:space="0" w:color="auto"/>
        <w:bottom w:val="none" w:sz="0" w:space="0" w:color="auto"/>
        <w:right w:val="none" w:sz="0" w:space="0" w:color="auto"/>
      </w:divBdr>
    </w:div>
    <w:div w:id="921988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5715">
          <w:marLeft w:val="446"/>
          <w:marRight w:val="0"/>
          <w:marTop w:val="0"/>
          <w:marBottom w:val="120"/>
          <w:divBdr>
            <w:top w:val="none" w:sz="0" w:space="0" w:color="auto"/>
            <w:left w:val="none" w:sz="0" w:space="0" w:color="auto"/>
            <w:bottom w:val="none" w:sz="0" w:space="0" w:color="auto"/>
            <w:right w:val="none" w:sz="0" w:space="0" w:color="auto"/>
          </w:divBdr>
        </w:div>
      </w:divsChild>
    </w:div>
    <w:div w:id="938293347">
      <w:bodyDiv w:val="1"/>
      <w:marLeft w:val="0"/>
      <w:marRight w:val="0"/>
      <w:marTop w:val="0"/>
      <w:marBottom w:val="0"/>
      <w:divBdr>
        <w:top w:val="none" w:sz="0" w:space="0" w:color="auto"/>
        <w:left w:val="none" w:sz="0" w:space="0" w:color="auto"/>
        <w:bottom w:val="none" w:sz="0" w:space="0" w:color="auto"/>
        <w:right w:val="none" w:sz="0" w:space="0" w:color="auto"/>
      </w:divBdr>
    </w:div>
    <w:div w:id="946280035">
      <w:bodyDiv w:val="1"/>
      <w:marLeft w:val="0"/>
      <w:marRight w:val="0"/>
      <w:marTop w:val="0"/>
      <w:marBottom w:val="0"/>
      <w:divBdr>
        <w:top w:val="none" w:sz="0" w:space="0" w:color="auto"/>
        <w:left w:val="none" w:sz="0" w:space="0" w:color="auto"/>
        <w:bottom w:val="none" w:sz="0" w:space="0" w:color="auto"/>
        <w:right w:val="none" w:sz="0" w:space="0" w:color="auto"/>
      </w:divBdr>
    </w:div>
    <w:div w:id="954407150">
      <w:bodyDiv w:val="1"/>
      <w:marLeft w:val="0"/>
      <w:marRight w:val="0"/>
      <w:marTop w:val="0"/>
      <w:marBottom w:val="0"/>
      <w:divBdr>
        <w:top w:val="none" w:sz="0" w:space="0" w:color="auto"/>
        <w:left w:val="none" w:sz="0" w:space="0" w:color="auto"/>
        <w:bottom w:val="none" w:sz="0" w:space="0" w:color="auto"/>
        <w:right w:val="none" w:sz="0" w:space="0" w:color="auto"/>
      </w:divBdr>
    </w:div>
    <w:div w:id="981885388">
      <w:bodyDiv w:val="1"/>
      <w:marLeft w:val="0"/>
      <w:marRight w:val="0"/>
      <w:marTop w:val="0"/>
      <w:marBottom w:val="0"/>
      <w:divBdr>
        <w:top w:val="none" w:sz="0" w:space="0" w:color="auto"/>
        <w:left w:val="none" w:sz="0" w:space="0" w:color="auto"/>
        <w:bottom w:val="none" w:sz="0" w:space="0" w:color="auto"/>
        <w:right w:val="none" w:sz="0" w:space="0" w:color="auto"/>
      </w:divBdr>
    </w:div>
    <w:div w:id="982469644">
      <w:bodyDiv w:val="1"/>
      <w:marLeft w:val="0"/>
      <w:marRight w:val="0"/>
      <w:marTop w:val="0"/>
      <w:marBottom w:val="0"/>
      <w:divBdr>
        <w:top w:val="none" w:sz="0" w:space="0" w:color="auto"/>
        <w:left w:val="none" w:sz="0" w:space="0" w:color="auto"/>
        <w:bottom w:val="none" w:sz="0" w:space="0" w:color="auto"/>
        <w:right w:val="none" w:sz="0" w:space="0" w:color="auto"/>
      </w:divBdr>
    </w:div>
    <w:div w:id="985282580">
      <w:bodyDiv w:val="1"/>
      <w:marLeft w:val="0"/>
      <w:marRight w:val="0"/>
      <w:marTop w:val="0"/>
      <w:marBottom w:val="0"/>
      <w:divBdr>
        <w:top w:val="none" w:sz="0" w:space="0" w:color="auto"/>
        <w:left w:val="none" w:sz="0" w:space="0" w:color="auto"/>
        <w:bottom w:val="none" w:sz="0" w:space="0" w:color="auto"/>
        <w:right w:val="none" w:sz="0" w:space="0" w:color="auto"/>
      </w:divBdr>
    </w:div>
    <w:div w:id="1010569382">
      <w:bodyDiv w:val="1"/>
      <w:marLeft w:val="0"/>
      <w:marRight w:val="0"/>
      <w:marTop w:val="0"/>
      <w:marBottom w:val="0"/>
      <w:divBdr>
        <w:top w:val="none" w:sz="0" w:space="0" w:color="auto"/>
        <w:left w:val="none" w:sz="0" w:space="0" w:color="auto"/>
        <w:bottom w:val="none" w:sz="0" w:space="0" w:color="auto"/>
        <w:right w:val="none" w:sz="0" w:space="0" w:color="auto"/>
      </w:divBdr>
    </w:div>
    <w:div w:id="1030036018">
      <w:bodyDiv w:val="1"/>
      <w:marLeft w:val="0"/>
      <w:marRight w:val="0"/>
      <w:marTop w:val="0"/>
      <w:marBottom w:val="0"/>
      <w:divBdr>
        <w:top w:val="none" w:sz="0" w:space="0" w:color="auto"/>
        <w:left w:val="none" w:sz="0" w:space="0" w:color="auto"/>
        <w:bottom w:val="none" w:sz="0" w:space="0" w:color="auto"/>
        <w:right w:val="none" w:sz="0" w:space="0" w:color="auto"/>
      </w:divBdr>
    </w:div>
    <w:div w:id="1031102510">
      <w:bodyDiv w:val="1"/>
      <w:marLeft w:val="0"/>
      <w:marRight w:val="0"/>
      <w:marTop w:val="0"/>
      <w:marBottom w:val="0"/>
      <w:divBdr>
        <w:top w:val="none" w:sz="0" w:space="0" w:color="auto"/>
        <w:left w:val="none" w:sz="0" w:space="0" w:color="auto"/>
        <w:bottom w:val="none" w:sz="0" w:space="0" w:color="auto"/>
        <w:right w:val="none" w:sz="0" w:space="0" w:color="auto"/>
      </w:divBdr>
    </w:div>
    <w:div w:id="1037390923">
      <w:bodyDiv w:val="1"/>
      <w:marLeft w:val="0"/>
      <w:marRight w:val="0"/>
      <w:marTop w:val="0"/>
      <w:marBottom w:val="0"/>
      <w:divBdr>
        <w:top w:val="none" w:sz="0" w:space="0" w:color="auto"/>
        <w:left w:val="none" w:sz="0" w:space="0" w:color="auto"/>
        <w:bottom w:val="none" w:sz="0" w:space="0" w:color="auto"/>
        <w:right w:val="none" w:sz="0" w:space="0" w:color="auto"/>
      </w:divBdr>
    </w:div>
    <w:div w:id="1047728957">
      <w:bodyDiv w:val="1"/>
      <w:marLeft w:val="0"/>
      <w:marRight w:val="0"/>
      <w:marTop w:val="0"/>
      <w:marBottom w:val="0"/>
      <w:divBdr>
        <w:top w:val="none" w:sz="0" w:space="0" w:color="auto"/>
        <w:left w:val="none" w:sz="0" w:space="0" w:color="auto"/>
        <w:bottom w:val="none" w:sz="0" w:space="0" w:color="auto"/>
        <w:right w:val="none" w:sz="0" w:space="0" w:color="auto"/>
      </w:divBdr>
      <w:divsChild>
        <w:div w:id="1655255243">
          <w:marLeft w:val="288"/>
          <w:marRight w:val="0"/>
          <w:marTop w:val="120"/>
          <w:marBottom w:val="0"/>
          <w:divBdr>
            <w:top w:val="none" w:sz="0" w:space="0" w:color="auto"/>
            <w:left w:val="none" w:sz="0" w:space="0" w:color="auto"/>
            <w:bottom w:val="none" w:sz="0" w:space="0" w:color="auto"/>
            <w:right w:val="none" w:sz="0" w:space="0" w:color="auto"/>
          </w:divBdr>
        </w:div>
        <w:div w:id="365059260">
          <w:marLeft w:val="288"/>
          <w:marRight w:val="0"/>
          <w:marTop w:val="120"/>
          <w:marBottom w:val="0"/>
          <w:divBdr>
            <w:top w:val="none" w:sz="0" w:space="0" w:color="auto"/>
            <w:left w:val="none" w:sz="0" w:space="0" w:color="auto"/>
            <w:bottom w:val="none" w:sz="0" w:space="0" w:color="auto"/>
            <w:right w:val="none" w:sz="0" w:space="0" w:color="auto"/>
          </w:divBdr>
        </w:div>
      </w:divsChild>
    </w:div>
    <w:div w:id="1051852845">
      <w:bodyDiv w:val="1"/>
      <w:marLeft w:val="0"/>
      <w:marRight w:val="0"/>
      <w:marTop w:val="0"/>
      <w:marBottom w:val="0"/>
      <w:divBdr>
        <w:top w:val="none" w:sz="0" w:space="0" w:color="auto"/>
        <w:left w:val="none" w:sz="0" w:space="0" w:color="auto"/>
        <w:bottom w:val="none" w:sz="0" w:space="0" w:color="auto"/>
        <w:right w:val="none" w:sz="0" w:space="0" w:color="auto"/>
      </w:divBdr>
    </w:div>
    <w:div w:id="1056199615">
      <w:bodyDiv w:val="1"/>
      <w:marLeft w:val="0"/>
      <w:marRight w:val="0"/>
      <w:marTop w:val="0"/>
      <w:marBottom w:val="0"/>
      <w:divBdr>
        <w:top w:val="none" w:sz="0" w:space="0" w:color="auto"/>
        <w:left w:val="none" w:sz="0" w:space="0" w:color="auto"/>
        <w:bottom w:val="none" w:sz="0" w:space="0" w:color="auto"/>
        <w:right w:val="none" w:sz="0" w:space="0" w:color="auto"/>
      </w:divBdr>
    </w:div>
    <w:div w:id="1159081644">
      <w:bodyDiv w:val="1"/>
      <w:marLeft w:val="0"/>
      <w:marRight w:val="0"/>
      <w:marTop w:val="0"/>
      <w:marBottom w:val="0"/>
      <w:divBdr>
        <w:top w:val="none" w:sz="0" w:space="0" w:color="auto"/>
        <w:left w:val="none" w:sz="0" w:space="0" w:color="auto"/>
        <w:bottom w:val="none" w:sz="0" w:space="0" w:color="auto"/>
        <w:right w:val="none" w:sz="0" w:space="0" w:color="auto"/>
      </w:divBdr>
    </w:div>
    <w:div w:id="1161505236">
      <w:bodyDiv w:val="1"/>
      <w:marLeft w:val="0"/>
      <w:marRight w:val="0"/>
      <w:marTop w:val="0"/>
      <w:marBottom w:val="0"/>
      <w:divBdr>
        <w:top w:val="none" w:sz="0" w:space="0" w:color="auto"/>
        <w:left w:val="none" w:sz="0" w:space="0" w:color="auto"/>
        <w:bottom w:val="none" w:sz="0" w:space="0" w:color="auto"/>
        <w:right w:val="none" w:sz="0" w:space="0" w:color="auto"/>
      </w:divBdr>
    </w:div>
    <w:div w:id="1193566545">
      <w:bodyDiv w:val="1"/>
      <w:marLeft w:val="0"/>
      <w:marRight w:val="0"/>
      <w:marTop w:val="0"/>
      <w:marBottom w:val="0"/>
      <w:divBdr>
        <w:top w:val="none" w:sz="0" w:space="0" w:color="auto"/>
        <w:left w:val="none" w:sz="0" w:space="0" w:color="auto"/>
        <w:bottom w:val="none" w:sz="0" w:space="0" w:color="auto"/>
        <w:right w:val="none" w:sz="0" w:space="0" w:color="auto"/>
      </w:divBdr>
    </w:div>
    <w:div w:id="1226336763">
      <w:bodyDiv w:val="1"/>
      <w:marLeft w:val="0"/>
      <w:marRight w:val="0"/>
      <w:marTop w:val="0"/>
      <w:marBottom w:val="0"/>
      <w:divBdr>
        <w:top w:val="none" w:sz="0" w:space="0" w:color="auto"/>
        <w:left w:val="none" w:sz="0" w:space="0" w:color="auto"/>
        <w:bottom w:val="none" w:sz="0" w:space="0" w:color="auto"/>
        <w:right w:val="none" w:sz="0" w:space="0" w:color="auto"/>
      </w:divBdr>
    </w:div>
    <w:div w:id="1241325891">
      <w:bodyDiv w:val="1"/>
      <w:marLeft w:val="0"/>
      <w:marRight w:val="0"/>
      <w:marTop w:val="0"/>
      <w:marBottom w:val="0"/>
      <w:divBdr>
        <w:top w:val="none" w:sz="0" w:space="0" w:color="auto"/>
        <w:left w:val="none" w:sz="0" w:space="0" w:color="auto"/>
        <w:bottom w:val="none" w:sz="0" w:space="0" w:color="auto"/>
        <w:right w:val="none" w:sz="0" w:space="0" w:color="auto"/>
      </w:divBdr>
    </w:div>
    <w:div w:id="1290822644">
      <w:bodyDiv w:val="1"/>
      <w:marLeft w:val="0"/>
      <w:marRight w:val="0"/>
      <w:marTop w:val="0"/>
      <w:marBottom w:val="0"/>
      <w:divBdr>
        <w:top w:val="none" w:sz="0" w:space="0" w:color="auto"/>
        <w:left w:val="none" w:sz="0" w:space="0" w:color="auto"/>
        <w:bottom w:val="none" w:sz="0" w:space="0" w:color="auto"/>
        <w:right w:val="none" w:sz="0" w:space="0" w:color="auto"/>
      </w:divBdr>
    </w:div>
    <w:div w:id="1312755809">
      <w:bodyDiv w:val="1"/>
      <w:marLeft w:val="0"/>
      <w:marRight w:val="0"/>
      <w:marTop w:val="0"/>
      <w:marBottom w:val="0"/>
      <w:divBdr>
        <w:top w:val="none" w:sz="0" w:space="0" w:color="auto"/>
        <w:left w:val="none" w:sz="0" w:space="0" w:color="auto"/>
        <w:bottom w:val="none" w:sz="0" w:space="0" w:color="auto"/>
        <w:right w:val="none" w:sz="0" w:space="0" w:color="auto"/>
      </w:divBdr>
    </w:div>
    <w:div w:id="1372657137">
      <w:bodyDiv w:val="1"/>
      <w:marLeft w:val="0"/>
      <w:marRight w:val="0"/>
      <w:marTop w:val="0"/>
      <w:marBottom w:val="0"/>
      <w:divBdr>
        <w:top w:val="none" w:sz="0" w:space="0" w:color="auto"/>
        <w:left w:val="none" w:sz="0" w:space="0" w:color="auto"/>
        <w:bottom w:val="none" w:sz="0" w:space="0" w:color="auto"/>
        <w:right w:val="none" w:sz="0" w:space="0" w:color="auto"/>
      </w:divBdr>
      <w:divsChild>
        <w:div w:id="797071728">
          <w:marLeft w:val="288"/>
          <w:marRight w:val="0"/>
          <w:marTop w:val="240"/>
          <w:marBottom w:val="0"/>
          <w:divBdr>
            <w:top w:val="none" w:sz="0" w:space="0" w:color="auto"/>
            <w:left w:val="none" w:sz="0" w:space="0" w:color="auto"/>
            <w:bottom w:val="none" w:sz="0" w:space="0" w:color="auto"/>
            <w:right w:val="none" w:sz="0" w:space="0" w:color="auto"/>
          </w:divBdr>
        </w:div>
      </w:divsChild>
    </w:div>
    <w:div w:id="1389258543">
      <w:bodyDiv w:val="1"/>
      <w:marLeft w:val="0"/>
      <w:marRight w:val="0"/>
      <w:marTop w:val="0"/>
      <w:marBottom w:val="0"/>
      <w:divBdr>
        <w:top w:val="none" w:sz="0" w:space="0" w:color="auto"/>
        <w:left w:val="none" w:sz="0" w:space="0" w:color="auto"/>
        <w:bottom w:val="none" w:sz="0" w:space="0" w:color="auto"/>
        <w:right w:val="none" w:sz="0" w:space="0" w:color="auto"/>
      </w:divBdr>
    </w:div>
    <w:div w:id="1395471010">
      <w:bodyDiv w:val="1"/>
      <w:marLeft w:val="0"/>
      <w:marRight w:val="0"/>
      <w:marTop w:val="0"/>
      <w:marBottom w:val="0"/>
      <w:divBdr>
        <w:top w:val="none" w:sz="0" w:space="0" w:color="auto"/>
        <w:left w:val="none" w:sz="0" w:space="0" w:color="auto"/>
        <w:bottom w:val="none" w:sz="0" w:space="0" w:color="auto"/>
        <w:right w:val="none" w:sz="0" w:space="0" w:color="auto"/>
      </w:divBdr>
    </w:div>
    <w:div w:id="1441144404">
      <w:bodyDiv w:val="1"/>
      <w:marLeft w:val="0"/>
      <w:marRight w:val="0"/>
      <w:marTop w:val="0"/>
      <w:marBottom w:val="0"/>
      <w:divBdr>
        <w:top w:val="none" w:sz="0" w:space="0" w:color="auto"/>
        <w:left w:val="none" w:sz="0" w:space="0" w:color="auto"/>
        <w:bottom w:val="none" w:sz="0" w:space="0" w:color="auto"/>
        <w:right w:val="none" w:sz="0" w:space="0" w:color="auto"/>
      </w:divBdr>
    </w:div>
    <w:div w:id="1475219734">
      <w:bodyDiv w:val="1"/>
      <w:marLeft w:val="0"/>
      <w:marRight w:val="0"/>
      <w:marTop w:val="0"/>
      <w:marBottom w:val="0"/>
      <w:divBdr>
        <w:top w:val="none" w:sz="0" w:space="0" w:color="auto"/>
        <w:left w:val="none" w:sz="0" w:space="0" w:color="auto"/>
        <w:bottom w:val="none" w:sz="0" w:space="0" w:color="auto"/>
        <w:right w:val="none" w:sz="0" w:space="0" w:color="auto"/>
      </w:divBdr>
    </w:div>
    <w:div w:id="1477917705">
      <w:bodyDiv w:val="1"/>
      <w:marLeft w:val="0"/>
      <w:marRight w:val="0"/>
      <w:marTop w:val="0"/>
      <w:marBottom w:val="0"/>
      <w:divBdr>
        <w:top w:val="none" w:sz="0" w:space="0" w:color="auto"/>
        <w:left w:val="none" w:sz="0" w:space="0" w:color="auto"/>
        <w:bottom w:val="none" w:sz="0" w:space="0" w:color="auto"/>
        <w:right w:val="none" w:sz="0" w:space="0" w:color="auto"/>
      </w:divBdr>
    </w:div>
    <w:div w:id="1485124448">
      <w:bodyDiv w:val="1"/>
      <w:marLeft w:val="0"/>
      <w:marRight w:val="0"/>
      <w:marTop w:val="0"/>
      <w:marBottom w:val="0"/>
      <w:divBdr>
        <w:top w:val="none" w:sz="0" w:space="0" w:color="auto"/>
        <w:left w:val="none" w:sz="0" w:space="0" w:color="auto"/>
        <w:bottom w:val="none" w:sz="0" w:space="0" w:color="auto"/>
        <w:right w:val="none" w:sz="0" w:space="0" w:color="auto"/>
      </w:divBdr>
    </w:div>
    <w:div w:id="1493985472">
      <w:bodyDiv w:val="1"/>
      <w:marLeft w:val="0"/>
      <w:marRight w:val="0"/>
      <w:marTop w:val="0"/>
      <w:marBottom w:val="0"/>
      <w:divBdr>
        <w:top w:val="none" w:sz="0" w:space="0" w:color="auto"/>
        <w:left w:val="none" w:sz="0" w:space="0" w:color="auto"/>
        <w:bottom w:val="none" w:sz="0" w:space="0" w:color="auto"/>
        <w:right w:val="none" w:sz="0" w:space="0" w:color="auto"/>
      </w:divBdr>
    </w:div>
    <w:div w:id="1511796109">
      <w:bodyDiv w:val="1"/>
      <w:marLeft w:val="0"/>
      <w:marRight w:val="0"/>
      <w:marTop w:val="0"/>
      <w:marBottom w:val="0"/>
      <w:divBdr>
        <w:top w:val="none" w:sz="0" w:space="0" w:color="auto"/>
        <w:left w:val="none" w:sz="0" w:space="0" w:color="auto"/>
        <w:bottom w:val="none" w:sz="0" w:space="0" w:color="auto"/>
        <w:right w:val="none" w:sz="0" w:space="0" w:color="auto"/>
      </w:divBdr>
    </w:div>
    <w:div w:id="1518274489">
      <w:bodyDiv w:val="1"/>
      <w:marLeft w:val="0"/>
      <w:marRight w:val="0"/>
      <w:marTop w:val="0"/>
      <w:marBottom w:val="0"/>
      <w:divBdr>
        <w:top w:val="none" w:sz="0" w:space="0" w:color="auto"/>
        <w:left w:val="none" w:sz="0" w:space="0" w:color="auto"/>
        <w:bottom w:val="none" w:sz="0" w:space="0" w:color="auto"/>
        <w:right w:val="none" w:sz="0" w:space="0" w:color="auto"/>
      </w:divBdr>
    </w:div>
    <w:div w:id="1527868184">
      <w:bodyDiv w:val="1"/>
      <w:marLeft w:val="0"/>
      <w:marRight w:val="0"/>
      <w:marTop w:val="0"/>
      <w:marBottom w:val="0"/>
      <w:divBdr>
        <w:top w:val="none" w:sz="0" w:space="0" w:color="auto"/>
        <w:left w:val="none" w:sz="0" w:space="0" w:color="auto"/>
        <w:bottom w:val="none" w:sz="0" w:space="0" w:color="auto"/>
        <w:right w:val="none" w:sz="0" w:space="0" w:color="auto"/>
      </w:divBdr>
    </w:div>
    <w:div w:id="1530337438">
      <w:bodyDiv w:val="1"/>
      <w:marLeft w:val="0"/>
      <w:marRight w:val="0"/>
      <w:marTop w:val="0"/>
      <w:marBottom w:val="0"/>
      <w:divBdr>
        <w:top w:val="none" w:sz="0" w:space="0" w:color="auto"/>
        <w:left w:val="none" w:sz="0" w:space="0" w:color="auto"/>
        <w:bottom w:val="none" w:sz="0" w:space="0" w:color="auto"/>
        <w:right w:val="none" w:sz="0" w:space="0" w:color="auto"/>
      </w:divBdr>
    </w:div>
    <w:div w:id="1530989585">
      <w:bodyDiv w:val="1"/>
      <w:marLeft w:val="0"/>
      <w:marRight w:val="0"/>
      <w:marTop w:val="0"/>
      <w:marBottom w:val="0"/>
      <w:divBdr>
        <w:top w:val="none" w:sz="0" w:space="0" w:color="auto"/>
        <w:left w:val="none" w:sz="0" w:space="0" w:color="auto"/>
        <w:bottom w:val="none" w:sz="0" w:space="0" w:color="auto"/>
        <w:right w:val="none" w:sz="0" w:space="0" w:color="auto"/>
      </w:divBdr>
      <w:divsChild>
        <w:div w:id="1066878496">
          <w:marLeft w:val="677"/>
          <w:marRight w:val="0"/>
          <w:marTop w:val="0"/>
          <w:marBottom w:val="0"/>
          <w:divBdr>
            <w:top w:val="none" w:sz="0" w:space="0" w:color="auto"/>
            <w:left w:val="none" w:sz="0" w:space="0" w:color="auto"/>
            <w:bottom w:val="none" w:sz="0" w:space="0" w:color="auto"/>
            <w:right w:val="none" w:sz="0" w:space="0" w:color="auto"/>
          </w:divBdr>
        </w:div>
      </w:divsChild>
    </w:div>
    <w:div w:id="1553615195">
      <w:bodyDiv w:val="1"/>
      <w:marLeft w:val="0"/>
      <w:marRight w:val="0"/>
      <w:marTop w:val="0"/>
      <w:marBottom w:val="0"/>
      <w:divBdr>
        <w:top w:val="none" w:sz="0" w:space="0" w:color="auto"/>
        <w:left w:val="none" w:sz="0" w:space="0" w:color="auto"/>
        <w:bottom w:val="none" w:sz="0" w:space="0" w:color="auto"/>
        <w:right w:val="none" w:sz="0" w:space="0" w:color="auto"/>
      </w:divBdr>
    </w:div>
    <w:div w:id="1554197406">
      <w:bodyDiv w:val="1"/>
      <w:marLeft w:val="0"/>
      <w:marRight w:val="0"/>
      <w:marTop w:val="0"/>
      <w:marBottom w:val="0"/>
      <w:divBdr>
        <w:top w:val="none" w:sz="0" w:space="0" w:color="auto"/>
        <w:left w:val="none" w:sz="0" w:space="0" w:color="auto"/>
        <w:bottom w:val="none" w:sz="0" w:space="0" w:color="auto"/>
        <w:right w:val="none" w:sz="0" w:space="0" w:color="auto"/>
      </w:divBdr>
    </w:div>
    <w:div w:id="1597906563">
      <w:bodyDiv w:val="1"/>
      <w:marLeft w:val="0"/>
      <w:marRight w:val="0"/>
      <w:marTop w:val="0"/>
      <w:marBottom w:val="0"/>
      <w:divBdr>
        <w:top w:val="none" w:sz="0" w:space="0" w:color="auto"/>
        <w:left w:val="none" w:sz="0" w:space="0" w:color="auto"/>
        <w:bottom w:val="none" w:sz="0" w:space="0" w:color="auto"/>
        <w:right w:val="none" w:sz="0" w:space="0" w:color="auto"/>
      </w:divBdr>
    </w:div>
    <w:div w:id="1603955117">
      <w:bodyDiv w:val="1"/>
      <w:marLeft w:val="0"/>
      <w:marRight w:val="0"/>
      <w:marTop w:val="0"/>
      <w:marBottom w:val="0"/>
      <w:divBdr>
        <w:top w:val="none" w:sz="0" w:space="0" w:color="auto"/>
        <w:left w:val="none" w:sz="0" w:space="0" w:color="auto"/>
        <w:bottom w:val="none" w:sz="0" w:space="0" w:color="auto"/>
        <w:right w:val="none" w:sz="0" w:space="0" w:color="auto"/>
      </w:divBdr>
    </w:div>
    <w:div w:id="1620380178">
      <w:bodyDiv w:val="1"/>
      <w:marLeft w:val="0"/>
      <w:marRight w:val="0"/>
      <w:marTop w:val="0"/>
      <w:marBottom w:val="0"/>
      <w:divBdr>
        <w:top w:val="none" w:sz="0" w:space="0" w:color="auto"/>
        <w:left w:val="none" w:sz="0" w:space="0" w:color="auto"/>
        <w:bottom w:val="none" w:sz="0" w:space="0" w:color="auto"/>
        <w:right w:val="none" w:sz="0" w:space="0" w:color="auto"/>
      </w:divBdr>
    </w:div>
    <w:div w:id="1626227729">
      <w:bodyDiv w:val="1"/>
      <w:marLeft w:val="0"/>
      <w:marRight w:val="0"/>
      <w:marTop w:val="0"/>
      <w:marBottom w:val="0"/>
      <w:divBdr>
        <w:top w:val="none" w:sz="0" w:space="0" w:color="auto"/>
        <w:left w:val="none" w:sz="0" w:space="0" w:color="auto"/>
        <w:bottom w:val="none" w:sz="0" w:space="0" w:color="auto"/>
        <w:right w:val="none" w:sz="0" w:space="0" w:color="auto"/>
      </w:divBdr>
    </w:div>
    <w:div w:id="1627002959">
      <w:bodyDiv w:val="1"/>
      <w:marLeft w:val="0"/>
      <w:marRight w:val="0"/>
      <w:marTop w:val="0"/>
      <w:marBottom w:val="0"/>
      <w:divBdr>
        <w:top w:val="none" w:sz="0" w:space="0" w:color="auto"/>
        <w:left w:val="none" w:sz="0" w:space="0" w:color="auto"/>
        <w:bottom w:val="none" w:sz="0" w:space="0" w:color="auto"/>
        <w:right w:val="none" w:sz="0" w:space="0" w:color="auto"/>
      </w:divBdr>
    </w:div>
    <w:div w:id="1663973722">
      <w:bodyDiv w:val="1"/>
      <w:marLeft w:val="0"/>
      <w:marRight w:val="0"/>
      <w:marTop w:val="0"/>
      <w:marBottom w:val="0"/>
      <w:divBdr>
        <w:top w:val="none" w:sz="0" w:space="0" w:color="auto"/>
        <w:left w:val="none" w:sz="0" w:space="0" w:color="auto"/>
        <w:bottom w:val="none" w:sz="0" w:space="0" w:color="auto"/>
        <w:right w:val="none" w:sz="0" w:space="0" w:color="auto"/>
      </w:divBdr>
    </w:div>
    <w:div w:id="1674335265">
      <w:bodyDiv w:val="1"/>
      <w:marLeft w:val="0"/>
      <w:marRight w:val="0"/>
      <w:marTop w:val="0"/>
      <w:marBottom w:val="0"/>
      <w:divBdr>
        <w:top w:val="none" w:sz="0" w:space="0" w:color="auto"/>
        <w:left w:val="none" w:sz="0" w:space="0" w:color="auto"/>
        <w:bottom w:val="none" w:sz="0" w:space="0" w:color="auto"/>
        <w:right w:val="none" w:sz="0" w:space="0" w:color="auto"/>
      </w:divBdr>
    </w:div>
    <w:div w:id="1746609809">
      <w:bodyDiv w:val="1"/>
      <w:marLeft w:val="0"/>
      <w:marRight w:val="0"/>
      <w:marTop w:val="0"/>
      <w:marBottom w:val="0"/>
      <w:divBdr>
        <w:top w:val="none" w:sz="0" w:space="0" w:color="auto"/>
        <w:left w:val="none" w:sz="0" w:space="0" w:color="auto"/>
        <w:bottom w:val="none" w:sz="0" w:space="0" w:color="auto"/>
        <w:right w:val="none" w:sz="0" w:space="0" w:color="auto"/>
      </w:divBdr>
    </w:div>
    <w:div w:id="1750076487">
      <w:bodyDiv w:val="1"/>
      <w:marLeft w:val="0"/>
      <w:marRight w:val="0"/>
      <w:marTop w:val="0"/>
      <w:marBottom w:val="0"/>
      <w:divBdr>
        <w:top w:val="none" w:sz="0" w:space="0" w:color="auto"/>
        <w:left w:val="none" w:sz="0" w:space="0" w:color="auto"/>
        <w:bottom w:val="none" w:sz="0" w:space="0" w:color="auto"/>
        <w:right w:val="none" w:sz="0" w:space="0" w:color="auto"/>
      </w:divBdr>
    </w:div>
    <w:div w:id="1787385180">
      <w:bodyDiv w:val="1"/>
      <w:marLeft w:val="0"/>
      <w:marRight w:val="0"/>
      <w:marTop w:val="0"/>
      <w:marBottom w:val="0"/>
      <w:divBdr>
        <w:top w:val="none" w:sz="0" w:space="0" w:color="auto"/>
        <w:left w:val="none" w:sz="0" w:space="0" w:color="auto"/>
        <w:bottom w:val="none" w:sz="0" w:space="0" w:color="auto"/>
        <w:right w:val="none" w:sz="0" w:space="0" w:color="auto"/>
      </w:divBdr>
    </w:div>
    <w:div w:id="1854100646">
      <w:bodyDiv w:val="1"/>
      <w:marLeft w:val="0"/>
      <w:marRight w:val="0"/>
      <w:marTop w:val="0"/>
      <w:marBottom w:val="0"/>
      <w:divBdr>
        <w:top w:val="none" w:sz="0" w:space="0" w:color="auto"/>
        <w:left w:val="none" w:sz="0" w:space="0" w:color="auto"/>
        <w:bottom w:val="none" w:sz="0" w:space="0" w:color="auto"/>
        <w:right w:val="none" w:sz="0" w:space="0" w:color="auto"/>
      </w:divBdr>
    </w:div>
    <w:div w:id="1860965582">
      <w:bodyDiv w:val="1"/>
      <w:marLeft w:val="0"/>
      <w:marRight w:val="0"/>
      <w:marTop w:val="0"/>
      <w:marBottom w:val="0"/>
      <w:divBdr>
        <w:top w:val="none" w:sz="0" w:space="0" w:color="auto"/>
        <w:left w:val="none" w:sz="0" w:space="0" w:color="auto"/>
        <w:bottom w:val="none" w:sz="0" w:space="0" w:color="auto"/>
        <w:right w:val="none" w:sz="0" w:space="0" w:color="auto"/>
      </w:divBdr>
    </w:div>
    <w:div w:id="1865049070">
      <w:bodyDiv w:val="1"/>
      <w:marLeft w:val="0"/>
      <w:marRight w:val="0"/>
      <w:marTop w:val="0"/>
      <w:marBottom w:val="0"/>
      <w:divBdr>
        <w:top w:val="none" w:sz="0" w:space="0" w:color="auto"/>
        <w:left w:val="none" w:sz="0" w:space="0" w:color="auto"/>
        <w:bottom w:val="none" w:sz="0" w:space="0" w:color="auto"/>
        <w:right w:val="none" w:sz="0" w:space="0" w:color="auto"/>
      </w:divBdr>
    </w:div>
    <w:div w:id="1884904057">
      <w:bodyDiv w:val="1"/>
      <w:marLeft w:val="0"/>
      <w:marRight w:val="0"/>
      <w:marTop w:val="0"/>
      <w:marBottom w:val="0"/>
      <w:divBdr>
        <w:top w:val="none" w:sz="0" w:space="0" w:color="auto"/>
        <w:left w:val="none" w:sz="0" w:space="0" w:color="auto"/>
        <w:bottom w:val="none" w:sz="0" w:space="0" w:color="auto"/>
        <w:right w:val="none" w:sz="0" w:space="0" w:color="auto"/>
      </w:divBdr>
    </w:div>
    <w:div w:id="1937126894">
      <w:bodyDiv w:val="1"/>
      <w:marLeft w:val="0"/>
      <w:marRight w:val="0"/>
      <w:marTop w:val="0"/>
      <w:marBottom w:val="0"/>
      <w:divBdr>
        <w:top w:val="none" w:sz="0" w:space="0" w:color="auto"/>
        <w:left w:val="none" w:sz="0" w:space="0" w:color="auto"/>
        <w:bottom w:val="none" w:sz="0" w:space="0" w:color="auto"/>
        <w:right w:val="none" w:sz="0" w:space="0" w:color="auto"/>
      </w:divBdr>
      <w:divsChild>
        <w:div w:id="2061443000">
          <w:marLeft w:val="446"/>
          <w:marRight w:val="0"/>
          <w:marTop w:val="0"/>
          <w:marBottom w:val="120"/>
          <w:divBdr>
            <w:top w:val="none" w:sz="0" w:space="0" w:color="auto"/>
            <w:left w:val="none" w:sz="0" w:space="0" w:color="auto"/>
            <w:bottom w:val="none" w:sz="0" w:space="0" w:color="auto"/>
            <w:right w:val="none" w:sz="0" w:space="0" w:color="auto"/>
          </w:divBdr>
        </w:div>
      </w:divsChild>
    </w:div>
    <w:div w:id="2012904247">
      <w:bodyDiv w:val="1"/>
      <w:marLeft w:val="0"/>
      <w:marRight w:val="0"/>
      <w:marTop w:val="0"/>
      <w:marBottom w:val="0"/>
      <w:divBdr>
        <w:top w:val="none" w:sz="0" w:space="0" w:color="auto"/>
        <w:left w:val="none" w:sz="0" w:space="0" w:color="auto"/>
        <w:bottom w:val="none" w:sz="0" w:space="0" w:color="auto"/>
        <w:right w:val="none" w:sz="0" w:space="0" w:color="auto"/>
      </w:divBdr>
    </w:div>
    <w:div w:id="2033460604">
      <w:bodyDiv w:val="1"/>
      <w:marLeft w:val="0"/>
      <w:marRight w:val="0"/>
      <w:marTop w:val="0"/>
      <w:marBottom w:val="0"/>
      <w:divBdr>
        <w:top w:val="none" w:sz="0" w:space="0" w:color="auto"/>
        <w:left w:val="none" w:sz="0" w:space="0" w:color="auto"/>
        <w:bottom w:val="none" w:sz="0" w:space="0" w:color="auto"/>
        <w:right w:val="none" w:sz="0" w:space="0" w:color="auto"/>
      </w:divBdr>
    </w:div>
    <w:div w:id="2087994904">
      <w:bodyDiv w:val="1"/>
      <w:marLeft w:val="0"/>
      <w:marRight w:val="0"/>
      <w:marTop w:val="0"/>
      <w:marBottom w:val="0"/>
      <w:divBdr>
        <w:top w:val="none" w:sz="0" w:space="0" w:color="auto"/>
        <w:left w:val="none" w:sz="0" w:space="0" w:color="auto"/>
        <w:bottom w:val="none" w:sz="0" w:space="0" w:color="auto"/>
        <w:right w:val="none" w:sz="0" w:space="0" w:color="auto"/>
      </w:divBdr>
    </w:div>
    <w:div w:id="210949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consultantplus://offline/ref=BE8F367A280567F19C5653D5F171D7A52E0A63C19A492AC5D37DCCB19CDB432FDD347566571DFC5F97D0DB6B53A9n3L" TargetMode="Externa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yperlink" Target="consultantplus://offline/ref=0FE4A76A3EA01917E5A29A02D3F91DE87B46B52150B5B9E51C925E114EFD28AC7D6FDC3082A6947B10421294ECr6q3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consultantplus://offline/ref=0FE4A76A3EA01917E5A29A02D3F91DE87B46B52150B5B9E51C925E114EFD28AC7D6FDC3082A6947B10421294ECr6q3I" TargetMode="External"/><Relationship Id="rId4" Type="http://schemas.microsoft.com/office/2007/relationships/stylesWithEffects" Target="stylesWithEffects.xml"/><Relationship Id="rId9" Type="http://schemas.openxmlformats.org/officeDocument/2006/relationships/hyperlink" Target="https://www.belstat.gov.by" TargetMode="External"/><Relationship Id="rId14" Type="http://schemas.openxmlformats.org/officeDocument/2006/relationships/hyperlink" Target="consultantplus://offline/ref=4D7BA56253F6B124CFDFC27EDF72DF457D3E97EC47735247ED01C46CE99474B80FDA906C864EAEEAABA489CBFEaByCH" TargetMode="External"/><Relationship Id="rId22" Type="http://schemas.openxmlformats.org/officeDocument/2006/relationships/image" Target="media/image5.png"/></Relationships>
</file>

<file path=word/theme/theme1.xml><?xml version="1.0" encoding="utf-8"?>
<a:theme xmlns:a="http://schemas.openxmlformats.org/drawingml/2006/main" name="Тема Office">
  <a:themeElements>
    <a:clrScheme name="Горизонт">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8411C-E70C-47EA-B3C9-B9412031A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2140</TotalTime>
  <Pages>66</Pages>
  <Words>23219</Words>
  <Characters>132353</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Главное управление  планирования и организации государственных статистических наблюдений</vt:lpstr>
    </vt:vector>
  </TitlesOfParts>
  <Company>Минстат</Company>
  <LinksUpToDate>false</LinksUpToDate>
  <CharactersWithSpaces>155262</CharactersWithSpaces>
  <SharedDoc>false</SharedDoc>
  <HLinks>
    <vt:vector size="96" baseType="variant">
      <vt:variant>
        <vt:i4>1769481</vt:i4>
      </vt:variant>
      <vt:variant>
        <vt:i4>48</vt:i4>
      </vt:variant>
      <vt:variant>
        <vt:i4>0</vt:i4>
      </vt:variant>
      <vt:variant>
        <vt:i4>5</vt:i4>
      </vt:variant>
      <vt:variant>
        <vt:lpwstr>consultantplus://offline/ref=BE8F367A280567F19C5653D5F171D7A52E0A63C19A492AC5D37DCCB19CDB432FDD347566571DFC5F97D0DB6A55A9n0L</vt:lpwstr>
      </vt:variant>
      <vt:variant>
        <vt:lpwstr/>
      </vt:variant>
      <vt:variant>
        <vt:i4>4325467</vt:i4>
      </vt:variant>
      <vt:variant>
        <vt:i4>45</vt:i4>
      </vt:variant>
      <vt:variant>
        <vt:i4>0</vt:i4>
      </vt:variant>
      <vt:variant>
        <vt:i4>5</vt:i4>
      </vt:variant>
      <vt:variant>
        <vt:lpwstr>consultantplus://offline/ref=0FE4A76A3EA01917E5A29A02D3F91DE87B46B52150B5B9E51C925E114EFD28AC7D6FDC3082A6947B10421294ECr6q3I</vt:lpwstr>
      </vt:variant>
      <vt:variant>
        <vt:lpwstr/>
      </vt:variant>
      <vt:variant>
        <vt:i4>7471160</vt:i4>
      </vt:variant>
      <vt:variant>
        <vt:i4>42</vt:i4>
      </vt:variant>
      <vt:variant>
        <vt:i4>0</vt:i4>
      </vt:variant>
      <vt:variant>
        <vt:i4>5</vt:i4>
      </vt:variant>
      <vt:variant>
        <vt:lpwstr>consultantplus://offline/ref=ACA7D61CB228189895A1F534C061C692C8A6E90E71A2079298CB208B2515C668105052I2O</vt:lpwstr>
      </vt:variant>
      <vt:variant>
        <vt:lpwstr/>
      </vt:variant>
      <vt:variant>
        <vt:i4>7471156</vt:i4>
      </vt:variant>
      <vt:variant>
        <vt:i4>39</vt:i4>
      </vt:variant>
      <vt:variant>
        <vt:i4>0</vt:i4>
      </vt:variant>
      <vt:variant>
        <vt:i4>5</vt:i4>
      </vt:variant>
      <vt:variant>
        <vt:lpwstr>consultantplus://offline/ref=ACA7D61CB228189895A1F534C061C692C8A6E90E71A2079391CF208B2515C668105052I2O</vt:lpwstr>
      </vt:variant>
      <vt:variant>
        <vt:lpwstr/>
      </vt:variant>
      <vt:variant>
        <vt:i4>7471160</vt:i4>
      </vt:variant>
      <vt:variant>
        <vt:i4>36</vt:i4>
      </vt:variant>
      <vt:variant>
        <vt:i4>0</vt:i4>
      </vt:variant>
      <vt:variant>
        <vt:i4>5</vt:i4>
      </vt:variant>
      <vt:variant>
        <vt:lpwstr>consultantplus://offline/ref=ACA7D61CB228189895A1F534C061C692C8A6E90E71A2079298CB208B2515C668105052I2O</vt:lpwstr>
      </vt:variant>
      <vt:variant>
        <vt:lpwstr/>
      </vt:variant>
      <vt:variant>
        <vt:i4>7471159</vt:i4>
      </vt:variant>
      <vt:variant>
        <vt:i4>33</vt:i4>
      </vt:variant>
      <vt:variant>
        <vt:i4>0</vt:i4>
      </vt:variant>
      <vt:variant>
        <vt:i4>5</vt:i4>
      </vt:variant>
      <vt:variant>
        <vt:lpwstr>consultantplus://offline/ref=ACA7D61CB228189895A1F534C061C692C8A6E90E71A2079391CF238B2515C668105052I2O</vt:lpwstr>
      </vt:variant>
      <vt:variant>
        <vt:lpwstr/>
      </vt:variant>
      <vt:variant>
        <vt:i4>7471202</vt:i4>
      </vt:variant>
      <vt:variant>
        <vt:i4>30</vt:i4>
      </vt:variant>
      <vt:variant>
        <vt:i4>0</vt:i4>
      </vt:variant>
      <vt:variant>
        <vt:i4>5</vt:i4>
      </vt:variant>
      <vt:variant>
        <vt:lpwstr>consultantplus://offline/ref=ACA7D61CB228189895A1F534C061C692C8A6E90E71A2099499CB2C8B2515C668105052I2O</vt:lpwstr>
      </vt:variant>
      <vt:variant>
        <vt:lpwstr/>
      </vt:variant>
      <vt:variant>
        <vt:i4>7471202</vt:i4>
      </vt:variant>
      <vt:variant>
        <vt:i4>27</vt:i4>
      </vt:variant>
      <vt:variant>
        <vt:i4>0</vt:i4>
      </vt:variant>
      <vt:variant>
        <vt:i4>5</vt:i4>
      </vt:variant>
      <vt:variant>
        <vt:lpwstr>consultantplus://offline/ref=ACA7D61CB228189895A1F534C061C692C8A6E90E71A2099499CB2C8B2515C668105052I2O</vt:lpwstr>
      </vt:variant>
      <vt:variant>
        <vt:lpwstr/>
      </vt:variant>
      <vt:variant>
        <vt:i4>7471202</vt:i4>
      </vt:variant>
      <vt:variant>
        <vt:i4>24</vt:i4>
      </vt:variant>
      <vt:variant>
        <vt:i4>0</vt:i4>
      </vt:variant>
      <vt:variant>
        <vt:i4>5</vt:i4>
      </vt:variant>
      <vt:variant>
        <vt:lpwstr>consultantplus://offline/ref=ACA7D61CB228189895A1F534C061C692C8A6E90E71A2099499CB2C8B2515C668105052I2O</vt:lpwstr>
      </vt:variant>
      <vt:variant>
        <vt:lpwstr/>
      </vt:variant>
      <vt:variant>
        <vt:i4>4325467</vt:i4>
      </vt:variant>
      <vt:variant>
        <vt:i4>21</vt:i4>
      </vt:variant>
      <vt:variant>
        <vt:i4>0</vt:i4>
      </vt:variant>
      <vt:variant>
        <vt:i4>5</vt:i4>
      </vt:variant>
      <vt:variant>
        <vt:lpwstr>consultantplus://offline/ref=0FE4A76A3EA01917E5A29A02D3F91DE87B46B52150B5B9E51C925E114EFD28AC7D6FDC3082A6947B10421294ECr6q3I</vt:lpwstr>
      </vt:variant>
      <vt:variant>
        <vt:lpwstr/>
      </vt:variant>
      <vt:variant>
        <vt:i4>4325467</vt:i4>
      </vt:variant>
      <vt:variant>
        <vt:i4>18</vt:i4>
      </vt:variant>
      <vt:variant>
        <vt:i4>0</vt:i4>
      </vt:variant>
      <vt:variant>
        <vt:i4>5</vt:i4>
      </vt:variant>
      <vt:variant>
        <vt:lpwstr>consultantplus://offline/ref=0FE4A76A3EA01917E5A29A02D3F91DE87B46B52150B5B9E51C925E114EFD28AC7D6FDC3082A6947B10421294ECr6q3I</vt:lpwstr>
      </vt:variant>
      <vt:variant>
        <vt:lpwstr/>
      </vt:variant>
      <vt:variant>
        <vt:i4>1769487</vt:i4>
      </vt:variant>
      <vt:variant>
        <vt:i4>15</vt:i4>
      </vt:variant>
      <vt:variant>
        <vt:i4>0</vt:i4>
      </vt:variant>
      <vt:variant>
        <vt:i4>5</vt:i4>
      </vt:variant>
      <vt:variant>
        <vt:lpwstr>consultantplus://offline/ref=BE8F367A280567F19C5653D5F171D7A52E0A63C19A492AC5D37DCCB19CDB432FDD347566571DFC5F97D0DB6B53A9n3L</vt:lpwstr>
      </vt:variant>
      <vt:variant>
        <vt:lpwstr/>
      </vt:variant>
      <vt:variant>
        <vt:i4>7929905</vt:i4>
      </vt:variant>
      <vt:variant>
        <vt:i4>9</vt:i4>
      </vt:variant>
      <vt:variant>
        <vt:i4>0</vt:i4>
      </vt:variant>
      <vt:variant>
        <vt:i4>5</vt:i4>
      </vt:variant>
      <vt:variant>
        <vt:lpwstr>http://www.belstat.gov.by/</vt:lpwstr>
      </vt:variant>
      <vt:variant>
        <vt:lpwstr/>
      </vt:variant>
      <vt:variant>
        <vt:i4>7929905</vt:i4>
      </vt:variant>
      <vt:variant>
        <vt:i4>6</vt:i4>
      </vt:variant>
      <vt:variant>
        <vt:i4>0</vt:i4>
      </vt:variant>
      <vt:variant>
        <vt:i4>5</vt:i4>
      </vt:variant>
      <vt:variant>
        <vt:lpwstr>http://www.belstat.gov.by/</vt:lpwstr>
      </vt:variant>
      <vt:variant>
        <vt:lpwstr/>
      </vt:variant>
      <vt:variant>
        <vt:i4>7929905</vt:i4>
      </vt:variant>
      <vt:variant>
        <vt:i4>3</vt:i4>
      </vt:variant>
      <vt:variant>
        <vt:i4>0</vt:i4>
      </vt:variant>
      <vt:variant>
        <vt:i4>5</vt:i4>
      </vt:variant>
      <vt:variant>
        <vt:lpwstr>http://www.belstat.gov.by/</vt:lpwstr>
      </vt:variant>
      <vt:variant>
        <vt:lpwstr/>
      </vt:variant>
      <vt:variant>
        <vt:i4>7929905</vt:i4>
      </vt:variant>
      <vt:variant>
        <vt:i4>0</vt:i4>
      </vt:variant>
      <vt:variant>
        <vt:i4>0</vt:i4>
      </vt:variant>
      <vt:variant>
        <vt:i4>5</vt:i4>
      </vt:variant>
      <vt:variant>
        <vt:lpwstr>http://www.belstat.gov.by/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Главное управление  планирования и организации государственных статистических наблюдений</dc:title>
  <dc:creator>Veronika.Kuleshevich</dc:creator>
  <cp:lastModifiedBy>Кулешевич Вероника Леонидовна</cp:lastModifiedBy>
  <cp:revision>68</cp:revision>
  <cp:lastPrinted>2026-03-10T08:49:00Z</cp:lastPrinted>
  <dcterms:created xsi:type="dcterms:W3CDTF">2025-12-11T06:26:00Z</dcterms:created>
  <dcterms:modified xsi:type="dcterms:W3CDTF">2026-03-27T07:25:00Z</dcterms:modified>
</cp:coreProperties>
</file>