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F1" w:rsidRPr="00BF21E9" w:rsidRDefault="00BA7690" w:rsidP="00A11B9A">
      <w:pPr>
        <w:pStyle w:val="a6"/>
        <w:spacing w:line="300" w:lineRule="exact"/>
        <w:rPr>
          <w:u w:val="single"/>
          <w:lang w:val="be-BY"/>
        </w:rPr>
      </w:pPr>
      <w:r w:rsidRPr="00BF21E9">
        <w:rPr>
          <w:u w:val="single"/>
          <w:lang w:val="be-BY"/>
        </w:rPr>
        <w:t>АСНОЎНЫЯ ЗАДАЧЫ</w:t>
      </w:r>
      <w:r w:rsidR="00760760">
        <w:rPr>
          <w:u w:val="single"/>
          <w:lang w:val="be-BY"/>
        </w:rPr>
        <w:t xml:space="preserve"> </w:t>
      </w:r>
      <w:r w:rsidR="00A52BAF">
        <w:rPr>
          <w:caps/>
          <w:u w:val="single"/>
          <w:lang w:val="be-BY"/>
        </w:rPr>
        <w:t>Галоўнага ўпраўлення</w:t>
      </w:r>
    </w:p>
    <w:p w:rsidR="007C53F2" w:rsidRPr="00A60424" w:rsidRDefault="007C53F2" w:rsidP="00A11B9A">
      <w:pPr>
        <w:pStyle w:val="a6"/>
        <w:spacing w:line="300" w:lineRule="exact"/>
        <w:rPr>
          <w:sz w:val="30"/>
          <w:szCs w:val="30"/>
          <w:u w:val="single"/>
        </w:rPr>
      </w:pPr>
    </w:p>
    <w:p w:rsidR="00FA3AF1" w:rsidRPr="00BF21E9" w:rsidRDefault="00BA7690" w:rsidP="00BF21E9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21E9">
        <w:rPr>
          <w:rFonts w:ascii="Times New Roman" w:hAnsi="Times New Roman" w:cs="Times New Roman"/>
          <w:spacing w:val="-4"/>
          <w:sz w:val="26"/>
          <w:szCs w:val="26"/>
          <w:lang w:val="be-BY"/>
        </w:rPr>
        <w:t>арганізацыя і каардынацыя работ па фарміраванн</w:t>
      </w:r>
      <w:r w:rsidR="00792915" w:rsidRPr="00BF21E9">
        <w:rPr>
          <w:rFonts w:ascii="Times New Roman" w:hAnsi="Times New Roman" w:cs="Times New Roman"/>
          <w:spacing w:val="-4"/>
          <w:sz w:val="26"/>
          <w:szCs w:val="26"/>
          <w:lang w:val="be-BY"/>
        </w:rPr>
        <w:t>і</w:t>
      </w:r>
      <w:r w:rsidRPr="00BF21E9">
        <w:rPr>
          <w:rFonts w:ascii="Times New Roman" w:hAnsi="Times New Roman" w:cs="Times New Roman"/>
          <w:spacing w:val="-4"/>
          <w:sz w:val="26"/>
          <w:szCs w:val="26"/>
          <w:lang w:val="be-BY"/>
        </w:rPr>
        <w:t xml:space="preserve"> </w:t>
      </w:r>
      <w:bookmarkStart w:id="0" w:name="_GoBack"/>
      <w:bookmarkEnd w:id="0"/>
      <w:r w:rsidRPr="00BF21E9">
        <w:rPr>
          <w:rFonts w:ascii="Times New Roman" w:hAnsi="Times New Roman" w:cs="Times New Roman"/>
          <w:spacing w:val="-4"/>
          <w:sz w:val="26"/>
          <w:szCs w:val="26"/>
          <w:lang w:val="be-BY"/>
        </w:rPr>
        <w:t>афіцыйнай статыстычнай метадалогіі, якая адпавядае міжнародным стандартам у галіне статыстыкі</w:t>
      </w:r>
    </w:p>
    <w:p w:rsidR="00FA3AF1" w:rsidRPr="00BF21E9" w:rsidRDefault="00BA7690" w:rsidP="00BF21E9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21E9">
        <w:rPr>
          <w:rFonts w:ascii="Times New Roman" w:hAnsi="Times New Roman" w:cs="Times New Roman"/>
          <w:sz w:val="26"/>
          <w:szCs w:val="26"/>
          <w:lang w:val="be-BY"/>
        </w:rPr>
        <w:t>планаванне дзяржаўнай статыстычнай дзейнасці</w:t>
      </w:r>
    </w:p>
    <w:p w:rsidR="00FA3AF1" w:rsidRPr="00BF21E9" w:rsidRDefault="00BA7690" w:rsidP="00BF21E9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21E9">
        <w:rPr>
          <w:rFonts w:ascii="Times New Roman" w:hAnsi="Times New Roman" w:cs="Times New Roman"/>
          <w:sz w:val="26"/>
          <w:szCs w:val="26"/>
          <w:lang w:val="be-BY"/>
        </w:rPr>
        <w:t xml:space="preserve">фарміраванне агульных прынцыпаў арганізацыі </w:t>
      </w:r>
      <w:r w:rsidR="005E54E6" w:rsidRPr="0077504B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202943" w:rsidRPr="0077504B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E713F6" w:rsidRPr="0077504B">
        <w:rPr>
          <w:rFonts w:ascii="Times New Roman" w:hAnsi="Times New Roman" w:cs="Times New Roman"/>
          <w:sz w:val="26"/>
          <w:szCs w:val="26"/>
          <w:lang w:val="be-BY"/>
        </w:rPr>
        <w:t>правядзення</w:t>
      </w:r>
      <w:r w:rsidR="00202943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BF21E9">
        <w:rPr>
          <w:rFonts w:ascii="Times New Roman" w:hAnsi="Times New Roman" w:cs="Times New Roman"/>
          <w:sz w:val="26"/>
          <w:szCs w:val="26"/>
          <w:lang w:val="be-BY"/>
        </w:rPr>
        <w:t xml:space="preserve">дзяржаўных статыстычных назіранняў </w:t>
      </w:r>
    </w:p>
    <w:p w:rsidR="00FA3AF1" w:rsidRPr="00BF21E9" w:rsidRDefault="00C000F9" w:rsidP="00BF21E9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21E9">
        <w:rPr>
          <w:rFonts w:ascii="Times New Roman" w:hAnsi="Times New Roman" w:cs="Times New Roman"/>
          <w:sz w:val="26"/>
          <w:szCs w:val="26"/>
          <w:lang w:val="be-BY"/>
        </w:rPr>
        <w:t>арганізацыя і каардынацыя работ па інфармацыйн</w:t>
      </w:r>
      <w:r w:rsidR="00792915" w:rsidRPr="00BF21E9">
        <w:rPr>
          <w:rFonts w:ascii="Times New Roman" w:hAnsi="Times New Roman" w:cs="Times New Roman"/>
          <w:sz w:val="26"/>
          <w:szCs w:val="26"/>
          <w:lang w:val="be-BY"/>
        </w:rPr>
        <w:t>ым</w:t>
      </w:r>
      <w:r w:rsidR="005A646C" w:rsidRPr="00BF21E9">
        <w:rPr>
          <w:rFonts w:ascii="Times New Roman" w:hAnsi="Times New Roman" w:cs="Times New Roman"/>
          <w:sz w:val="26"/>
          <w:szCs w:val="26"/>
          <w:lang w:val="be-BY"/>
        </w:rPr>
        <w:t xml:space="preserve"> у</w:t>
      </w:r>
      <w:r w:rsidRPr="00BF21E9">
        <w:rPr>
          <w:rFonts w:ascii="Times New Roman" w:hAnsi="Times New Roman" w:cs="Times New Roman"/>
          <w:sz w:val="26"/>
          <w:szCs w:val="26"/>
          <w:lang w:val="be-BY"/>
        </w:rPr>
        <w:t>заемадзеянн</w:t>
      </w:r>
      <w:r w:rsidR="00792915" w:rsidRPr="00BF21E9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BF21E9">
        <w:rPr>
          <w:rFonts w:ascii="Times New Roman" w:hAnsi="Times New Roman" w:cs="Times New Roman"/>
          <w:sz w:val="26"/>
          <w:szCs w:val="26"/>
          <w:lang w:val="be-BY"/>
        </w:rPr>
        <w:t xml:space="preserve"> Белстата з дзяржаўнымі органамі, іншымі дзяржаўнымі арганізацыямі</w:t>
      </w:r>
    </w:p>
    <w:p w:rsidR="00FA3AF1" w:rsidRPr="00BF21E9" w:rsidRDefault="00C000F9" w:rsidP="00BF21E9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21E9">
        <w:rPr>
          <w:rFonts w:ascii="Times New Roman" w:hAnsi="Times New Roman" w:cs="Times New Roman"/>
          <w:sz w:val="26"/>
          <w:szCs w:val="26"/>
          <w:lang w:val="be-BY"/>
        </w:rPr>
        <w:t>арганізацыйнае і інфармацыйнае забеспячэнне работы Міжведамаснага савета па дзяржаўнай статыстыцы</w:t>
      </w:r>
    </w:p>
    <w:p w:rsidR="00FA3AF1" w:rsidRPr="009526B4" w:rsidRDefault="00C000F9" w:rsidP="00BF21E9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21E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забеспячэнне функцыянавання сістэмы менеджменту якасці </w:t>
      </w:r>
      <w:r w:rsidR="006C223C" w:rsidRPr="009526B4">
        <w:rPr>
          <w:rFonts w:ascii="Times New Roman" w:hAnsi="Times New Roman" w:cs="Times New Roman"/>
          <w:bCs/>
          <w:sz w:val="26"/>
          <w:szCs w:val="26"/>
          <w:lang w:val="be-BY"/>
        </w:rPr>
        <w:t>органаў дзяржаўнай статыстыкі</w:t>
      </w:r>
    </w:p>
    <w:p w:rsidR="00235915" w:rsidRPr="009526B4" w:rsidRDefault="00C000F9" w:rsidP="00A136F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арганізацыя і каардынацыя работ па распрацоўцы, </w:t>
      </w:r>
      <w:r w:rsidR="00235915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зацвярджэнні, 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>вядзенні</w:t>
      </w:r>
      <w:r w:rsidR="00235915" w:rsidRPr="009526B4">
        <w:rPr>
          <w:rFonts w:ascii="Times New Roman" w:hAnsi="Times New Roman" w:cs="Times New Roman"/>
          <w:sz w:val="26"/>
          <w:szCs w:val="26"/>
          <w:lang w:val="be-BY"/>
        </w:rPr>
        <w:t>, адмене,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прымяненні</w:t>
      </w:r>
      <w:r w:rsidR="00235915" w:rsidRPr="009526B4">
        <w:rPr>
          <w:rFonts w:ascii="Times New Roman" w:hAnsi="Times New Roman" w:cs="Times New Roman"/>
          <w:sz w:val="26"/>
          <w:szCs w:val="26"/>
          <w:lang w:val="be-BY"/>
        </w:rPr>
        <w:t>, афіцыйн</w:t>
      </w:r>
      <w:r w:rsidR="001F2C98" w:rsidRPr="009526B4">
        <w:rPr>
          <w:rFonts w:ascii="Times New Roman" w:hAnsi="Times New Roman" w:cs="Times New Roman"/>
          <w:sz w:val="26"/>
          <w:szCs w:val="26"/>
          <w:lang w:val="be-BY"/>
        </w:rPr>
        <w:t>ым</w:t>
      </w:r>
      <w:r w:rsidR="00235915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A136FC" w:rsidRPr="009526B4">
        <w:rPr>
          <w:rFonts w:ascii="Times New Roman" w:hAnsi="Times New Roman" w:cs="Times New Roman"/>
          <w:sz w:val="26"/>
          <w:szCs w:val="26"/>
          <w:lang w:val="be-BY"/>
        </w:rPr>
        <w:t>распаўсюджванн</w:t>
      </w:r>
      <w:r w:rsidR="001F2C98" w:rsidRPr="009526B4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A136FC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(прад</w:t>
      </w:r>
      <w:r w:rsidR="001F2C98" w:rsidRPr="009526B4">
        <w:rPr>
          <w:rFonts w:ascii="Times New Roman" w:hAnsi="Times New Roman" w:cs="Times New Roman"/>
          <w:sz w:val="26"/>
          <w:szCs w:val="26"/>
          <w:lang w:val="be-BY"/>
        </w:rPr>
        <w:t>стаўленні)</w:t>
      </w:r>
      <w:r w:rsidR="001D3E9D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агульнадзяржаўных класіфікатараў</w:t>
      </w:r>
      <w:r w:rsidR="0077504B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, замацаваных за </w:t>
      </w:r>
      <w:r w:rsidR="001623EB" w:rsidRPr="009526B4">
        <w:rPr>
          <w:rFonts w:ascii="Times New Roman" w:hAnsi="Times New Roman" w:cs="Times New Roman"/>
          <w:sz w:val="26"/>
          <w:szCs w:val="26"/>
          <w:lang w:val="be-BY"/>
        </w:rPr>
        <w:t>Белстатам, афіцыйным распаўсюджванні (прадстаўленні) інфармацыі аб іх, распрацоўцы, зацвярджэнні, вядзенні і прымяненні статыстычных класіфікатараў, а таксама па прымяненні пры ажыццяўленні дзяржаўнай статыстычнай дзейнасці</w:t>
      </w:r>
      <w:r w:rsidR="001623EB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</w:t>
      </w:r>
      <w:r w:rsidR="001623EB" w:rsidRPr="009526B4">
        <w:rPr>
          <w:rFonts w:ascii="Times New Roman" w:hAnsi="Times New Roman" w:cs="Times New Roman"/>
          <w:sz w:val="26"/>
          <w:szCs w:val="26"/>
          <w:lang w:val="be-BY"/>
        </w:rPr>
        <w:t>міжнародных і міждзяржаўных класіфікатараў</w:t>
      </w:r>
    </w:p>
    <w:p w:rsidR="007C53F2" w:rsidRPr="009526B4" w:rsidRDefault="007C53F2" w:rsidP="007C53F2">
      <w:pPr>
        <w:spacing w:after="0" w:line="300" w:lineRule="exact"/>
        <w:ind w:left="714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FA3AF1" w:rsidRPr="009526B4" w:rsidRDefault="00C000F9" w:rsidP="00A11B9A">
      <w:pPr>
        <w:pStyle w:val="a6"/>
        <w:spacing w:line="300" w:lineRule="exact"/>
        <w:rPr>
          <w:u w:val="single"/>
          <w:lang w:val="be-BY"/>
        </w:rPr>
      </w:pPr>
      <w:r w:rsidRPr="009526B4">
        <w:rPr>
          <w:u w:val="single"/>
          <w:lang w:val="be-BY"/>
        </w:rPr>
        <w:t xml:space="preserve">АСНОЎНЫЯ </w:t>
      </w:r>
      <w:r w:rsidR="0042605B">
        <w:rPr>
          <w:u w:val="single"/>
          <w:lang w:val="be-BY"/>
        </w:rPr>
        <w:t xml:space="preserve">АБАВЯЗКІ </w:t>
      </w:r>
      <w:r w:rsidR="00A52BAF">
        <w:rPr>
          <w:caps/>
          <w:u w:val="single"/>
          <w:lang w:val="be-BY"/>
        </w:rPr>
        <w:t>Галоўнага ўпраўлення</w:t>
      </w:r>
    </w:p>
    <w:p w:rsidR="007C53F2" w:rsidRPr="009526B4" w:rsidRDefault="007C53F2" w:rsidP="00A11B9A">
      <w:pPr>
        <w:pStyle w:val="a6"/>
        <w:spacing w:line="300" w:lineRule="exact"/>
        <w:rPr>
          <w:sz w:val="30"/>
          <w:szCs w:val="30"/>
          <w:u w:val="single"/>
          <w:lang w:val="be-BY"/>
        </w:rPr>
      </w:pPr>
    </w:p>
    <w:p w:rsidR="00FA3AF1" w:rsidRPr="009526B4" w:rsidRDefault="00C000F9" w:rsidP="00A11B9A">
      <w:pPr>
        <w:pStyle w:val="aa"/>
        <w:spacing w:after="0" w:line="300" w:lineRule="exact"/>
        <w:ind w:left="0" w:firstLine="709"/>
        <w:jc w:val="both"/>
        <w:rPr>
          <w:b/>
          <w:color w:val="000000"/>
          <w:sz w:val="26"/>
          <w:szCs w:val="26"/>
          <w:lang w:val="be-BY"/>
        </w:rPr>
      </w:pPr>
      <w:r w:rsidRPr="009526B4">
        <w:rPr>
          <w:b/>
          <w:color w:val="000000"/>
          <w:sz w:val="26"/>
          <w:szCs w:val="26"/>
          <w:lang w:val="be-BY"/>
        </w:rPr>
        <w:t>Галоўнае ўпраўленне ў адпаведнасці з ускладзенымі на яго задачамі абавязана</w:t>
      </w:r>
      <w:r w:rsidR="00FA3AF1" w:rsidRPr="009526B4">
        <w:rPr>
          <w:b/>
          <w:color w:val="000000"/>
          <w:sz w:val="26"/>
          <w:szCs w:val="26"/>
          <w:lang w:val="be-BY"/>
        </w:rPr>
        <w:t>:</w:t>
      </w:r>
    </w:p>
    <w:p w:rsidR="004210C4" w:rsidRPr="009526B4" w:rsidRDefault="004210C4" w:rsidP="00A11B9A">
      <w:pPr>
        <w:pStyle w:val="aa"/>
        <w:spacing w:after="0" w:line="300" w:lineRule="exact"/>
        <w:ind w:left="0" w:firstLine="709"/>
        <w:jc w:val="both"/>
        <w:rPr>
          <w:b/>
          <w:color w:val="000000"/>
          <w:sz w:val="26"/>
          <w:szCs w:val="26"/>
          <w:lang w:val="be-BY"/>
        </w:rPr>
      </w:pPr>
    </w:p>
    <w:p w:rsidR="00FA3AF1" w:rsidRPr="009526B4" w:rsidRDefault="00C000F9" w:rsidP="00BF21E9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>расп</w:t>
      </w:r>
      <w:r w:rsidR="00C922A6"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>р</w:t>
      </w:r>
      <w:r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ацоўваць сумесна са структурнымі падраздзяленнямі Белстата </w:t>
      </w:r>
      <w:r w:rsidR="001058A6"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br/>
      </w:r>
      <w:r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>і дзяржаўнымі арганізацыямі, упаўнаважанымі на вядзенне дзяржаўнай статыстыкі, стратэгію развіцця дзяржаўнай статыстыкі і праграму статыстычных работ</w:t>
      </w:r>
    </w:p>
    <w:p w:rsidR="00FA3AF1" w:rsidRPr="009526B4" w:rsidRDefault="00C000F9" w:rsidP="00BF21E9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>ажыццяўляць метадалагічнае кіраванне і каардынацыю работ па арганізацыі і правядзенні цэнтралізаваных дзяржаўных статыстычных назіранняў</w:t>
      </w:r>
    </w:p>
    <w:p w:rsidR="00406A20" w:rsidRPr="009526B4" w:rsidRDefault="00406A20" w:rsidP="003F691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арганізоўваць і каардынаваць работы </w:t>
      </w:r>
      <w:r w:rsidR="003F691A"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>структурных падраздзяленняў Белстата па пытаннях распрацоўкі новых і перагляду дзеючых форм дзяржаўных статыстычных назіранняў і ўказанняў па іх запаўненн</w:t>
      </w:r>
      <w:r w:rsidR="00CA07C9"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  <w:r w:rsidR="003F691A"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>, методык па фарміраванні і разліку статыстычных паказчыкаў, інструкцый па арганізацыі і правядзенні дзяржаўных статыстычных назіранняў, ажыццяўляць іх разгляд</w:t>
      </w:r>
    </w:p>
    <w:p w:rsidR="00406A20" w:rsidRPr="009526B4" w:rsidRDefault="003F691A" w:rsidP="003F691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>забяспечваць разгляд праектаў форм ведамаснай справаздачнасці</w:t>
      </w:r>
    </w:p>
    <w:p w:rsidR="003F691A" w:rsidRDefault="003F691A" w:rsidP="003F691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9526B4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арганізоўваць і каардынаваць работы па 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>распрацоўцы, зацвярджэнні, вядзенні і прымяненні ва ўстаноўленым Белстатам парадку статыстыч</w:t>
      </w:r>
      <w:r w:rsidRPr="003F691A">
        <w:rPr>
          <w:rFonts w:ascii="Times New Roman" w:hAnsi="Times New Roman" w:cs="Times New Roman"/>
          <w:sz w:val="26"/>
          <w:szCs w:val="26"/>
          <w:lang w:val="be-BY"/>
        </w:rPr>
        <w:t>ных класіфікатараў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Pr="003F691A">
        <w:rPr>
          <w:rFonts w:ascii="Times New Roman" w:hAnsi="Times New Roman" w:cs="Times New Roman"/>
          <w:sz w:val="26"/>
          <w:szCs w:val="26"/>
          <w:lang w:val="be-BY"/>
        </w:rPr>
        <w:t>ажыццяўляць агульнае метадалагічнае кіраўніцтва гэтымі работамі</w:t>
      </w:r>
    </w:p>
    <w:p w:rsidR="00B72B34" w:rsidRPr="003829C3" w:rsidRDefault="00B72B34" w:rsidP="003829C3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3829C3">
        <w:rPr>
          <w:rFonts w:ascii="Times New Roman" w:hAnsi="Times New Roman" w:cs="Times New Roman"/>
          <w:color w:val="000000"/>
          <w:sz w:val="26"/>
          <w:szCs w:val="26"/>
          <w:lang w:val="be-BY"/>
        </w:rPr>
        <w:lastRenderedPageBreak/>
        <w:t>арганізоўваць і каардынаваць работы па</w:t>
      </w:r>
      <w:r w:rsidR="003829C3" w:rsidRPr="003829C3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Pr="003829C3">
        <w:rPr>
          <w:rFonts w:ascii="Times New Roman" w:hAnsi="Times New Roman" w:cs="Times New Roman"/>
          <w:sz w:val="26"/>
          <w:szCs w:val="26"/>
          <w:lang w:val="be-BY"/>
        </w:rPr>
        <w:t xml:space="preserve">распрацоўцы,  зацвярджэнні, </w:t>
      </w:r>
      <w:r w:rsidR="003829C3">
        <w:rPr>
          <w:rFonts w:ascii="Times New Roman" w:hAnsi="Times New Roman" w:cs="Times New Roman"/>
          <w:sz w:val="26"/>
          <w:szCs w:val="26"/>
          <w:lang w:val="be-BY"/>
        </w:rPr>
        <w:t>праверцы</w:t>
      </w:r>
      <w:r w:rsidRPr="003829C3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3829C3" w:rsidRPr="003829C3">
        <w:rPr>
          <w:rFonts w:ascii="Times New Roman" w:hAnsi="Times New Roman" w:cs="Times New Roman"/>
          <w:sz w:val="26"/>
          <w:szCs w:val="26"/>
          <w:lang w:val="be-BY"/>
        </w:rPr>
        <w:t>перагляду, зм</w:t>
      </w:r>
      <w:r w:rsidR="00A37189">
        <w:rPr>
          <w:rFonts w:ascii="Times New Roman" w:hAnsi="Times New Roman" w:cs="Times New Roman"/>
          <w:sz w:val="26"/>
          <w:szCs w:val="26"/>
          <w:lang w:val="be-BY"/>
        </w:rPr>
        <w:t>ене</w:t>
      </w:r>
      <w:r w:rsidR="003829C3" w:rsidRPr="003829C3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Pr="003829C3">
        <w:rPr>
          <w:rFonts w:ascii="Times New Roman" w:hAnsi="Times New Roman" w:cs="Times New Roman"/>
          <w:sz w:val="26"/>
          <w:szCs w:val="26"/>
          <w:lang w:val="be-BY"/>
        </w:rPr>
        <w:t>адмене, прымяненні, афіцыйным распаўсюджванні (прадстаўленні) агульнадзяржаўных класіфікатараў, замацаваных за Белстатам, афіцыйным распаўсюджванні (прадстаўленні) інфармацыі аб іх, ажыццяўляць агульнае метадалагічнае кіраўніцтва гэтымі работамі</w:t>
      </w:r>
    </w:p>
    <w:p w:rsidR="00B72B34" w:rsidRPr="00B72B34" w:rsidRDefault="00BA39F2" w:rsidP="00B72B34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BA39F2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арганізоўваць і каардынаваць работы </w:t>
      </w:r>
      <w:r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па </w:t>
      </w:r>
      <w:r w:rsidRPr="00BA39F2">
        <w:rPr>
          <w:rFonts w:ascii="Times New Roman" w:hAnsi="Times New Roman" w:cs="Times New Roman"/>
          <w:color w:val="000000"/>
          <w:sz w:val="26"/>
          <w:szCs w:val="26"/>
          <w:lang w:val="be-BY"/>
        </w:rPr>
        <w:t>прымяненні міжнародных, міждзяржаўных класіфікатараў пры арганізацыі і правядзенні дзяржаўных статыстычных назіранняў, фарміраванні афіцыйнай статыстычнай інфармацыі</w:t>
      </w:r>
    </w:p>
    <w:p w:rsidR="00B72B34" w:rsidRPr="00846476" w:rsidRDefault="000B5B2C" w:rsidP="000B5B2C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0B5B2C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забяспечваць канфідэнцыяльнасць першасных статыстычных </w:t>
      </w:r>
      <w:r w:rsidR="0035205B">
        <w:rPr>
          <w:rFonts w:ascii="Times New Roman" w:hAnsi="Times New Roman" w:cs="Times New Roman"/>
          <w:color w:val="000000"/>
          <w:sz w:val="26"/>
          <w:szCs w:val="26"/>
          <w:lang w:val="be-BY"/>
        </w:rPr>
        <w:br/>
      </w:r>
      <w:r w:rsidR="006B1718"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і індывідуальных адміністрацыйных </w:t>
      </w: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>даных і іх выкарыстанне ў мэтах выканання задач дзяржаўнай статыстыкі</w:t>
      </w:r>
    </w:p>
    <w:p w:rsidR="002275FF" w:rsidRPr="00846476" w:rsidRDefault="002275FF" w:rsidP="002275F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>па даручэнні кіраўніцтва разглядаць, у тым ліку з прыцягненнем</w:t>
      </w:r>
      <w:r w:rsidRPr="00846476"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  <w:t xml:space="preserve"> </w:t>
      </w: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>зацікаўленых структурных падраздзяленняў, праекты нарматыўных прававых актаў, агульнадзяржаўных, міжнародных, міждзяржаўных класіфікатараў і змяненняў да іх, якія паступаюць у Белстат на ўзгадненне</w:t>
      </w:r>
    </w:p>
    <w:p w:rsidR="002275FF" w:rsidRPr="00846476" w:rsidRDefault="00E06459" w:rsidP="002275F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>забяспечваць у межах сваёй кампетэнцыі функцыянаванне і развіццё інфармацыйных рэсурсаў (сістэм), комплексаў праграмна-тэхнічных сродкаў, неабходных для ажыццяўлення дзяржаўнай статыстычнай дзейнасці</w:t>
      </w:r>
    </w:p>
    <w:p w:rsidR="002275FF" w:rsidRPr="00846476" w:rsidRDefault="002275FF" w:rsidP="002275F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прымаць непасрэдны ўдзел у распрацоўцы праектаў нарматыўных </w:t>
      </w:r>
      <w:r w:rsidR="0035205B"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br/>
        <w:t>і лакальных</w:t>
      </w: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прававых актаў па пытаннях, якія ўваходзяць у кампетэнцыю Галоўнага ўпраўлення</w:t>
      </w:r>
    </w:p>
    <w:p w:rsidR="00CA409D" w:rsidRPr="00846476" w:rsidRDefault="00CA409D" w:rsidP="00CA409D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>ажыццяўляць узгадненне афіцыйнай статыстычнай метадалогіі, якая распрацоўваецца і зацвярджаецца дзяржаўнымі арганізацыямі, упаўнаважанымі на вядзенне дзяржаўнай статыстыкі</w:t>
      </w:r>
    </w:p>
    <w:p w:rsidR="007F47A1" w:rsidRPr="00846476" w:rsidRDefault="007F47A1" w:rsidP="007F47A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>падрыхтоўваць і ўносіць ва ўсталяваным парадку на разгляд калегіі Белстата матэрыялы па пытаннях, якія ўваходзяць у кампетэнцыю Галоўнага ўпраўлення</w:t>
      </w:r>
    </w:p>
    <w:p w:rsidR="00C76B43" w:rsidRPr="00846476" w:rsidRDefault="00C76B43" w:rsidP="00C76B43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падрыхтоўваць і прадстаўляць ва ўсталяваным парадку інфармацыю для размяшчэння на афіцыйным сайце Белстата ў глабальнай камп’ютарнай сетцы Інтэрнэт па пытаннях, якія ўваходзяць у кампетэнцыю Галоўнага ўпраўлення </w:t>
      </w:r>
    </w:p>
    <w:p w:rsidR="00C76B43" w:rsidRPr="00846476" w:rsidRDefault="00C76B43" w:rsidP="00C76B43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>ва ўсталяваным парадку разглядаць звароты грамадзян, у тым ліку індывідуальных прадпрымальнікаў, а таксама юрыдычных асоб па пытаннях, якія ўваходзяць у кампетэнцыю Галоўнага ўпраўлення</w:t>
      </w:r>
    </w:p>
    <w:p w:rsidR="00C76B43" w:rsidRPr="00846476" w:rsidRDefault="00C76B43" w:rsidP="00C76B43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ажыццяўляць дзяржаўную статыстычную дзейнасць у адпаведнасці </w:t>
      </w: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br/>
        <w:t xml:space="preserve">з патрабаваннямі дакументаў </w:t>
      </w:r>
      <w:r w:rsidRPr="00846476">
        <w:rPr>
          <w:rFonts w:ascii="Times New Roman" w:hAnsi="Times New Roman" w:cs="Times New Roman"/>
          <w:bCs/>
          <w:color w:val="000000"/>
          <w:sz w:val="26"/>
          <w:szCs w:val="26"/>
          <w:lang w:val="be-BY"/>
        </w:rPr>
        <w:t xml:space="preserve">сістэмы менеджменту якасці </w:t>
      </w:r>
      <w:r w:rsidR="00B35B89" w:rsidRPr="00846476">
        <w:rPr>
          <w:rFonts w:ascii="Times New Roman" w:hAnsi="Times New Roman" w:cs="Times New Roman"/>
          <w:bCs/>
          <w:color w:val="000000"/>
          <w:sz w:val="26"/>
          <w:szCs w:val="26"/>
          <w:lang w:val="be-BY"/>
        </w:rPr>
        <w:t>органаў дзяржаўнай статыстыкі</w:t>
      </w:r>
    </w:p>
    <w:p w:rsidR="00F95C22" w:rsidRPr="00846476" w:rsidRDefault="00F95C22" w:rsidP="00F95C22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>выконваць іншыя абавязкі ў адпаведнасці з заканадаўствам</w:t>
      </w:r>
      <w:r w:rsidR="00BE5BFA" w:rsidRPr="0084647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BE5BFA" w:rsidRPr="00846476">
        <w:rPr>
          <w:rFonts w:ascii="Times New Roman" w:hAnsi="Times New Roman" w:cs="Times New Roman"/>
          <w:color w:val="000000"/>
          <w:sz w:val="26"/>
          <w:szCs w:val="26"/>
        </w:rPr>
        <w:t xml:space="preserve">і </w:t>
      </w:r>
      <w:proofErr w:type="spellStart"/>
      <w:r w:rsidR="00BE5BFA" w:rsidRPr="00846476">
        <w:rPr>
          <w:rFonts w:ascii="Times New Roman" w:hAnsi="Times New Roman" w:cs="Times New Roman"/>
          <w:color w:val="000000"/>
          <w:sz w:val="26"/>
          <w:szCs w:val="26"/>
        </w:rPr>
        <w:t>лакальнымі</w:t>
      </w:r>
      <w:proofErr w:type="spellEnd"/>
      <w:r w:rsidR="00BE5BFA" w:rsidRPr="008464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5BFA" w:rsidRPr="00846476">
        <w:rPr>
          <w:rFonts w:ascii="Times New Roman" w:hAnsi="Times New Roman" w:cs="Times New Roman"/>
          <w:color w:val="000000"/>
          <w:sz w:val="26"/>
          <w:szCs w:val="26"/>
        </w:rPr>
        <w:t>прававымі</w:t>
      </w:r>
      <w:proofErr w:type="spellEnd"/>
      <w:r w:rsidR="00BE5BFA" w:rsidRPr="008464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5BFA" w:rsidRPr="00846476">
        <w:rPr>
          <w:rFonts w:ascii="Times New Roman" w:hAnsi="Times New Roman" w:cs="Times New Roman"/>
          <w:color w:val="000000"/>
          <w:sz w:val="26"/>
          <w:szCs w:val="26"/>
        </w:rPr>
        <w:t>актамі</w:t>
      </w:r>
      <w:proofErr w:type="spellEnd"/>
      <w:r w:rsidR="00BE5BFA" w:rsidRPr="00846476">
        <w:rPr>
          <w:rFonts w:ascii="Times New Roman" w:hAnsi="Times New Roman" w:cs="Times New Roman"/>
          <w:color w:val="000000"/>
          <w:sz w:val="26"/>
          <w:szCs w:val="26"/>
        </w:rPr>
        <w:t xml:space="preserve"> Белстата</w:t>
      </w:r>
    </w:p>
    <w:p w:rsidR="00B72B34" w:rsidRPr="00846476" w:rsidRDefault="00B72B34" w:rsidP="0088721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</w:p>
    <w:p w:rsidR="003F691A" w:rsidRPr="00846476" w:rsidRDefault="003F691A" w:rsidP="00F95C2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</w:p>
    <w:p w:rsidR="00F95C22" w:rsidRPr="00846476" w:rsidRDefault="00F95C22" w:rsidP="00F95C2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</w:p>
    <w:p w:rsidR="000278E8" w:rsidRPr="00846476" w:rsidRDefault="000278E8" w:rsidP="000278E8">
      <w:pPr>
        <w:pStyle w:val="a6"/>
        <w:spacing w:line="300" w:lineRule="exact"/>
        <w:rPr>
          <w:u w:val="single"/>
          <w:lang w:val="be-BY"/>
        </w:rPr>
      </w:pPr>
    </w:p>
    <w:p w:rsidR="000278E8" w:rsidRPr="00846476" w:rsidRDefault="000278E8" w:rsidP="000278E8">
      <w:pPr>
        <w:pStyle w:val="a6"/>
        <w:spacing w:line="300" w:lineRule="exact"/>
        <w:rPr>
          <w:u w:val="single"/>
          <w:lang w:val="be-BY"/>
        </w:rPr>
      </w:pPr>
      <w:r w:rsidRPr="00846476">
        <w:rPr>
          <w:u w:val="single"/>
          <w:lang w:val="be-BY"/>
        </w:rPr>
        <w:t>АСНОЎНЫЯ</w:t>
      </w:r>
      <w:r w:rsidRPr="00846476">
        <w:rPr>
          <w:caps/>
          <w:u w:val="single"/>
          <w:lang w:val="be-BY"/>
        </w:rPr>
        <w:t xml:space="preserve"> ФУНКЦЫІ</w:t>
      </w:r>
      <w:r w:rsidRPr="00846476">
        <w:rPr>
          <w:rFonts w:eastAsiaTheme="minorHAnsi"/>
          <w:b w:val="0"/>
          <w:bCs w:val="0"/>
          <w:caps/>
          <w:spacing w:val="-6"/>
          <w:sz w:val="26"/>
          <w:szCs w:val="26"/>
          <w:lang w:val="be-BY" w:eastAsia="en-US"/>
        </w:rPr>
        <w:t xml:space="preserve"> </w:t>
      </w:r>
      <w:r w:rsidRPr="00846476">
        <w:rPr>
          <w:caps/>
          <w:u w:val="single"/>
          <w:lang w:val="be-BY"/>
        </w:rPr>
        <w:t xml:space="preserve">структурных падраздзяленняў </w:t>
      </w:r>
      <w:r w:rsidRPr="00846476">
        <w:rPr>
          <w:caps/>
          <w:u w:val="single"/>
          <w:lang w:val="be-BY"/>
        </w:rPr>
        <w:br/>
      </w:r>
      <w:r w:rsidR="00A52BAF" w:rsidRPr="00846476">
        <w:rPr>
          <w:caps/>
          <w:u w:val="single"/>
          <w:lang w:val="be-BY"/>
        </w:rPr>
        <w:t>Галоўнага ўпраўлення</w:t>
      </w:r>
    </w:p>
    <w:p w:rsidR="000278E8" w:rsidRPr="00846476" w:rsidRDefault="000278E8" w:rsidP="000278E8">
      <w:pPr>
        <w:pStyle w:val="a6"/>
        <w:spacing w:line="300" w:lineRule="exact"/>
        <w:rPr>
          <w:u w:val="single"/>
          <w:lang w:val="be-BY"/>
        </w:rPr>
      </w:pPr>
    </w:p>
    <w:p w:rsidR="00FA3AF1" w:rsidRPr="00846476" w:rsidRDefault="004210C4" w:rsidP="004210C4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b/>
          <w:spacing w:val="-6"/>
          <w:sz w:val="26"/>
          <w:szCs w:val="26"/>
          <w:lang w:val="be-BY"/>
        </w:rPr>
        <w:t>у</w:t>
      </w:r>
      <w:r w:rsidR="00953F39" w:rsidRPr="00846476">
        <w:rPr>
          <w:rFonts w:ascii="Times New Roman" w:hAnsi="Times New Roman" w:cs="Times New Roman"/>
          <w:b/>
          <w:spacing w:val="-6"/>
          <w:sz w:val="26"/>
          <w:szCs w:val="26"/>
          <w:lang w:val="be-BY"/>
        </w:rPr>
        <w:t>праўленне планавання і арганізацыйна-метадалагічнага забеспячэння статыстычнай вытворчасці ажыццяўляе наступныя асноўныя функцыі</w:t>
      </w:r>
      <w:r w:rsidR="00FA3AF1" w:rsidRPr="00846476"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  <w:t>:</w:t>
      </w:r>
    </w:p>
    <w:p w:rsidR="007C53F2" w:rsidRPr="00846476" w:rsidRDefault="007C53F2" w:rsidP="004210C4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</w:pPr>
    </w:p>
    <w:p w:rsidR="00FA3AF1" w:rsidRPr="00846476" w:rsidRDefault="00953F39" w:rsidP="00BF21E9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арганізацыю і каардынацыю работы структурных падраздзяленняў Белстата </w:t>
      </w:r>
      <w:r w:rsidR="003773C3"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br/>
      </w:r>
      <w:r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і дзяржаўных арганізацый, упаўнаважаных на вядзенне дзяржаўнай статыстыкі, </w:t>
      </w:r>
      <w:r w:rsidR="003773C3"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br/>
      </w:r>
      <w:r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t>па фарміраванні праектаў стратэгіі развіцця дзяржаўнай статыстыкі і праграмы статыстычных работ</w:t>
      </w:r>
      <w:r w:rsidR="00F263E4"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t>, кантроль за іх выкананнем</w:t>
      </w:r>
    </w:p>
    <w:p w:rsidR="00FA3AF1" w:rsidRPr="00846476" w:rsidRDefault="00953F39" w:rsidP="00BF21E9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распрацоўку і кантроль за выкананнем</w:t>
      </w:r>
      <w:r w:rsidR="00FA3AF1" w:rsidRPr="00846476">
        <w:rPr>
          <w:rFonts w:ascii="Times New Roman" w:hAnsi="Times New Roman" w:cs="Times New Roman"/>
          <w:sz w:val="26"/>
          <w:szCs w:val="26"/>
        </w:rPr>
        <w:t>:</w:t>
      </w:r>
    </w:p>
    <w:p w:rsidR="00FA3AF1" w:rsidRPr="00846476" w:rsidRDefault="00953F39" w:rsidP="003D7E6E">
      <w:pPr>
        <w:pStyle w:val="2"/>
        <w:numPr>
          <w:ilvl w:val="0"/>
          <w:numId w:val="6"/>
        </w:numPr>
        <w:spacing w:before="120" w:after="0" w:line="240" w:lineRule="auto"/>
        <w:ind w:left="1281" w:hanging="357"/>
        <w:jc w:val="both"/>
        <w:rPr>
          <w:b/>
          <w:sz w:val="26"/>
          <w:szCs w:val="26"/>
        </w:rPr>
      </w:pPr>
      <w:r w:rsidRPr="00846476">
        <w:rPr>
          <w:sz w:val="26"/>
          <w:szCs w:val="26"/>
          <w:lang w:val="be-BY"/>
        </w:rPr>
        <w:t xml:space="preserve">плана навукова-метадалагічнай работы </w:t>
      </w:r>
      <w:r w:rsidR="00FA3AF1" w:rsidRPr="00846476">
        <w:rPr>
          <w:sz w:val="26"/>
          <w:szCs w:val="26"/>
        </w:rPr>
        <w:t>Белстата</w:t>
      </w:r>
    </w:p>
    <w:p w:rsidR="00FA3AF1" w:rsidRPr="00846476" w:rsidRDefault="00953F39" w:rsidP="00BF21E9">
      <w:pPr>
        <w:numPr>
          <w:ilvl w:val="0"/>
          <w:numId w:val="6"/>
        </w:numPr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вытворчага плана статыстычных работ</w:t>
      </w:r>
    </w:p>
    <w:p w:rsidR="00997594" w:rsidRPr="00846476" w:rsidRDefault="00997594" w:rsidP="00997594">
      <w:pPr>
        <w:numPr>
          <w:ilvl w:val="0"/>
          <w:numId w:val="6"/>
        </w:numPr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плана выпуску афіцыйнай статыстычнай інфармацыі з абмежавальным грыфам «Для службовага карыстання»</w:t>
      </w:r>
    </w:p>
    <w:p w:rsidR="001E6B5A" w:rsidRPr="00846476" w:rsidRDefault="001E6B5A" w:rsidP="00BF21E9">
      <w:pPr>
        <w:numPr>
          <w:ilvl w:val="0"/>
          <w:numId w:val="7"/>
        </w:numPr>
        <w:tabs>
          <w:tab w:val="num" w:pos="360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6476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разгляд </w:t>
      </w:r>
      <w:r w:rsidR="00F905DD" w:rsidRPr="00846476">
        <w:rPr>
          <w:rFonts w:ascii="Times New Roman" w:hAnsi="Times New Roman" w:cs="Times New Roman"/>
          <w:bCs/>
          <w:sz w:val="26"/>
          <w:szCs w:val="26"/>
          <w:lang w:val="be-BY"/>
        </w:rPr>
        <w:t>прадстаўленых структурнымі падраздзяленнямі Белстата праектаў:</w:t>
      </w:r>
    </w:p>
    <w:p w:rsidR="00CA07C9" w:rsidRPr="00846476" w:rsidRDefault="00F905DD" w:rsidP="003D7E6E">
      <w:pPr>
        <w:pStyle w:val="af"/>
        <w:numPr>
          <w:ilvl w:val="0"/>
          <w:numId w:val="82"/>
        </w:numPr>
        <w:spacing w:before="120"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форм дзяржаўных статыстычных назірання</w:t>
      </w:r>
      <w:r w:rsidR="000F2663" w:rsidRPr="0084647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ў і ўказанняў па іх запаўненні на прадмет прытрымлівання ўстаноўленых патрабаванняў да іх афармленн</w:t>
      </w:r>
      <w:r w:rsidR="00A37189" w:rsidRPr="0084647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я</w:t>
      </w:r>
      <w:r w:rsidR="000F2663" w:rsidRPr="0084647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 суладдзя іх з другімі тэхнічнымі нарматыўнымі прававымі актамі Белстата, іх уніфікацыі, спрашчэння і аптымізацыі, абгрунтаванасці</w:t>
      </w:r>
      <w:r w:rsidR="000F2663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распаўсюджвання іх на круг рэспандэнтаў, памяркоўнасці справаздачнай нагрузкі, </w:t>
      </w:r>
      <w:r w:rsidR="003D7E6E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якая ўскладаецца на рэспандэнтаў, </w:t>
      </w:r>
      <w:r w:rsidR="000F2663" w:rsidRPr="00846476">
        <w:rPr>
          <w:rFonts w:ascii="Times New Roman" w:hAnsi="Times New Roman" w:cs="Times New Roman"/>
          <w:sz w:val="26"/>
          <w:szCs w:val="26"/>
          <w:lang w:val="be-BY"/>
        </w:rPr>
        <w:t>недапушчэння дубліравання статыстычных паказчыкаў</w:t>
      </w:r>
    </w:p>
    <w:p w:rsidR="000F2663" w:rsidRPr="00846476" w:rsidRDefault="000F2663" w:rsidP="00BF7D8C">
      <w:pPr>
        <w:pStyle w:val="af"/>
        <w:numPr>
          <w:ilvl w:val="0"/>
          <w:numId w:val="82"/>
        </w:numPr>
        <w:spacing w:before="120"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методык </w:t>
      </w:r>
      <w:r w:rsidR="00AE05A0" w:rsidRPr="00846476">
        <w:rPr>
          <w:rFonts w:ascii="Times New Roman" w:hAnsi="Times New Roman" w:cs="Times New Roman"/>
          <w:sz w:val="26"/>
          <w:szCs w:val="26"/>
          <w:lang w:val="be-BY"/>
        </w:rPr>
        <w:t>па фарміраванні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і разліку статыстычных паказчыкаў</w:t>
      </w:r>
      <w:r w:rsidR="003D7E6E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на прадмет  прымянення ў іх стандартных паняццяў і вызначэнняў, даступнасці і яснасці пераказу афіцыйнай статыстычнай метадалогіі, суладдзя іх з другімі тэхнічнымі нарматыўнымі прававымі актамі Белстата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3D7E6E" w:rsidRPr="00846476" w:rsidRDefault="00F905DD" w:rsidP="00E01A0C">
      <w:pPr>
        <w:pStyle w:val="af"/>
        <w:numPr>
          <w:ilvl w:val="0"/>
          <w:numId w:val="82"/>
        </w:numPr>
        <w:spacing w:before="120"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інструкцый па арганізацыі і правядзенні дзяржаўных статыстычных назіранняў</w:t>
      </w:r>
      <w:r w:rsidR="008A399F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на прадмет абгрунтаванасці правіл</w:t>
      </w:r>
      <w:r w:rsidR="008022DC" w:rsidRPr="00846476">
        <w:rPr>
          <w:rFonts w:ascii="Times New Roman" w:hAnsi="Times New Roman" w:cs="Times New Roman"/>
          <w:sz w:val="26"/>
          <w:szCs w:val="26"/>
          <w:lang w:val="be-BY"/>
        </w:rPr>
        <w:t>, якія ў іх прымяняюцца,</w:t>
      </w:r>
      <w:r w:rsidR="008A399F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8022DC" w:rsidRPr="00846476">
        <w:rPr>
          <w:rFonts w:ascii="Times New Roman" w:hAnsi="Times New Roman" w:cs="Times New Roman"/>
          <w:sz w:val="26"/>
          <w:szCs w:val="26"/>
          <w:lang w:val="be-BY"/>
        </w:rPr>
        <w:br/>
      </w:r>
      <w:r w:rsidR="008A399F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і спосабаў арганізацыі і правядзення дзяржаўных статыстычных назіранняў, </w:t>
      </w:r>
    </w:p>
    <w:p w:rsidR="001E6B5A" w:rsidRPr="00846476" w:rsidRDefault="00BF7D8C" w:rsidP="006F7153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</w:pPr>
      <w:r w:rsidRPr="00846476">
        <w:rPr>
          <w:rFonts w:ascii="Times New Roman" w:hAnsi="Times New Roman" w:cs="Times New Roman"/>
          <w:bCs/>
          <w:sz w:val="26"/>
          <w:szCs w:val="26"/>
          <w:lang w:val="be-BY"/>
        </w:rPr>
        <w:t>разгляд праектаў форм</w:t>
      </w:r>
      <w:r w:rsidR="00942E84" w:rsidRPr="00846476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</w:t>
      </w:r>
      <w:r w:rsidR="006F7153" w:rsidRPr="00846476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ведамаснай справаздачнасці, прадстаўленых дзяржаўнымі органамі, іншымі дзяржаўнымі арганізацыямі на ўзгадненне з Міжведамасным саветам па дзяржаўнай статыстыцы, на прадмет недапушчэння дубліравання </w:t>
      </w:r>
      <w:r w:rsidR="00B479F5" w:rsidRPr="00846476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паказчыкаў, </w:t>
      </w:r>
      <w:r w:rsidR="006F7153" w:rsidRPr="00846476">
        <w:rPr>
          <w:rFonts w:ascii="Times New Roman" w:hAnsi="Times New Roman" w:cs="Times New Roman"/>
          <w:bCs/>
          <w:sz w:val="26"/>
          <w:szCs w:val="26"/>
          <w:lang w:val="be-BY"/>
        </w:rPr>
        <w:t>якія ўтрымліваюцца ў іх</w:t>
      </w:r>
      <w:r w:rsidR="00B479F5" w:rsidRPr="00846476">
        <w:rPr>
          <w:rFonts w:ascii="Times New Roman" w:hAnsi="Times New Roman" w:cs="Times New Roman"/>
          <w:bCs/>
          <w:sz w:val="26"/>
          <w:szCs w:val="26"/>
          <w:lang w:val="be-BY"/>
        </w:rPr>
        <w:t>,</w:t>
      </w:r>
      <w:r w:rsidR="006F7153" w:rsidRPr="00846476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са статыстычнымі паказчыкамі, выключэння разліковых, планавых і падагульняючых паказчыкаў, магчымасці атрымання даных з другіх крыніц, у тым ліку ў рамках функцыянавання ведамасных аўтаматызаваных баз (банкаў) даных, наяўнасці падстаў для ўвядзення такіх форм для непадначаленых арганізацый</w:t>
      </w:r>
    </w:p>
    <w:p w:rsidR="00FA3AF1" w:rsidRPr="00846476" w:rsidRDefault="00231730" w:rsidP="00997594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арганізацыю і інфармацыйнае забеспячэнне работы Навукова-метадалагічнага савета Белстата, Каардынацыйнага савета сістэмы менеджмент</w:t>
      </w:r>
      <w:r w:rsidR="00792915" w:rsidRPr="00846476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якасці </w:t>
      </w:r>
      <w:r w:rsidR="00997594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органаў дзяржаўнай статыстыкі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і Міжведамаснага савета па дзяржаўнай статыстыцы</w:t>
      </w:r>
    </w:p>
    <w:p w:rsidR="00FA3AF1" w:rsidRPr="00846476" w:rsidRDefault="00231730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t>падрыхтоўку</w:t>
      </w:r>
      <w:r w:rsidR="00FA3AF1" w:rsidRPr="00846476">
        <w:rPr>
          <w:rFonts w:ascii="Times New Roman" w:hAnsi="Times New Roman" w:cs="Times New Roman"/>
          <w:spacing w:val="-6"/>
          <w:sz w:val="26"/>
          <w:szCs w:val="26"/>
        </w:rPr>
        <w:t>:</w:t>
      </w:r>
    </w:p>
    <w:p w:rsidR="00FA3AF1" w:rsidRPr="00846476" w:rsidRDefault="00231730" w:rsidP="00BF21E9">
      <w:pPr>
        <w:spacing w:before="120" w:after="0" w:line="240" w:lineRule="auto"/>
        <w:ind w:left="709" w:firstLine="425"/>
        <w:jc w:val="both"/>
        <w:rPr>
          <w:rFonts w:ascii="Times New Roman" w:hAnsi="Times New Roman" w:cs="Times New Roman"/>
          <w:spacing w:val="-6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t>штогод</w:t>
      </w:r>
      <w:r w:rsidR="00FA3AF1" w:rsidRPr="00846476">
        <w:rPr>
          <w:rFonts w:ascii="Times New Roman" w:hAnsi="Times New Roman" w:cs="Times New Roman"/>
          <w:spacing w:val="-6"/>
          <w:sz w:val="26"/>
          <w:szCs w:val="26"/>
        </w:rPr>
        <w:t xml:space="preserve"> – </w:t>
      </w:r>
      <w:proofErr w:type="spellStart"/>
      <w:r w:rsidR="00997594" w:rsidRPr="00846476">
        <w:rPr>
          <w:rFonts w:ascii="Times New Roman" w:hAnsi="Times New Roman" w:cs="Times New Roman"/>
          <w:spacing w:val="-6"/>
          <w:sz w:val="26"/>
          <w:szCs w:val="26"/>
        </w:rPr>
        <w:t>графікаў</w:t>
      </w:r>
      <w:proofErr w:type="spellEnd"/>
      <w:r w:rsidR="00997594" w:rsidRPr="0084647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t>перагляду форм дзяржаўных статыстычных назіранняў і указанняў па іх запаўненні</w:t>
      </w:r>
      <w:r w:rsidR="00997594"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t>, пасяджэнняў Міжведамаснага савета па дзяржаўнай статыстыцы</w:t>
      </w:r>
    </w:p>
    <w:p w:rsidR="00997594" w:rsidRPr="00846476" w:rsidRDefault="00997594" w:rsidP="00BF21E9">
      <w:pPr>
        <w:spacing w:before="120" w:after="0" w:line="240" w:lineRule="auto"/>
        <w:ind w:left="709" w:firstLine="425"/>
        <w:jc w:val="both"/>
        <w:rPr>
          <w:rFonts w:ascii="Times New Roman" w:hAnsi="Times New Roman" w:cs="Times New Roman"/>
          <w:spacing w:val="-6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spacing w:val="-6"/>
          <w:sz w:val="26"/>
          <w:szCs w:val="26"/>
          <w:lang w:val="be-BY"/>
        </w:rPr>
        <w:t>штоквартальна – статыстычнага календара рэспандэнта</w:t>
      </w:r>
    </w:p>
    <w:p w:rsidR="00FA3AF1" w:rsidRPr="00846476" w:rsidRDefault="008F0182" w:rsidP="00BF21E9">
      <w:pPr>
        <w:spacing w:before="120" w:after="0" w:line="240" w:lineRule="auto"/>
        <w:ind w:left="709" w:firstLine="425"/>
        <w:jc w:val="both"/>
        <w:rPr>
          <w:rFonts w:ascii="Times New Roman" w:hAnsi="Times New Roman" w:cs="Times New Roman"/>
          <w:spacing w:val="-6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штомесяц</w:t>
      </w:r>
      <w:r w:rsidR="00FA3AF1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– </w:t>
      </w:r>
      <w:r w:rsidR="00997594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графіка </w:t>
      </w:r>
      <w:r w:rsidR="005F5ECC" w:rsidRPr="00846476">
        <w:rPr>
          <w:rFonts w:ascii="Times New Roman" w:hAnsi="Times New Roman" w:cs="Times New Roman"/>
          <w:sz w:val="26"/>
          <w:szCs w:val="26"/>
          <w:lang w:val="be-BY"/>
        </w:rPr>
        <w:t>перадачы статыстычных дадзеных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сродкамі карпаратыўнай электроннай по</w:t>
      </w:r>
      <w:r w:rsidR="005F5ECC" w:rsidRPr="00846476">
        <w:rPr>
          <w:rFonts w:ascii="Times New Roman" w:hAnsi="Times New Roman" w:cs="Times New Roman"/>
          <w:sz w:val="26"/>
          <w:szCs w:val="26"/>
          <w:lang w:val="be-BY"/>
        </w:rPr>
        <w:t>шты тэрытарыяльнымі органамі дзя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ржаўнай статыстыкі і </w:t>
      </w:r>
      <w:r w:rsidR="00B85744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тэрмінаў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заканчэння апрацо</w:t>
      </w:r>
      <w:r w:rsidR="005F5ECC" w:rsidRPr="00846476">
        <w:rPr>
          <w:rFonts w:ascii="Times New Roman" w:hAnsi="Times New Roman" w:cs="Times New Roman"/>
          <w:sz w:val="26"/>
          <w:szCs w:val="26"/>
          <w:lang w:val="be-BY"/>
        </w:rPr>
        <w:t>ўкі першасных статыстычных дадзеных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у Адзінай інфармацыйнай сістэме дзяржаўнай статыстыкі</w:t>
      </w:r>
      <w:r w:rsidR="00FA3AF1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997594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Рэспублікі Беларусь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на абласным (г. Мінска) узроўні</w:t>
      </w:r>
    </w:p>
    <w:p w:rsidR="00FA3AF1" w:rsidRPr="00846476" w:rsidRDefault="00AD7E88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фарміраванне зводнага заказу на тыражаванне бланкаў форм цэнтралізаваных дзяржаўных статыстычных назіранняў і ўказанняў па іх запаўненні, кантроль за іх тыражаваннем</w:t>
      </w:r>
    </w:p>
    <w:p w:rsidR="00FA3AF1" w:rsidRPr="00846476" w:rsidRDefault="00D845DB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падрыхтоўку да выдання пералікаў форм цэнтралізаваных </w:t>
      </w:r>
      <w:r w:rsidR="00410ECE" w:rsidRPr="00846476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і нецэнтралізаваных дзяржаўных статыстычных назіранняў</w:t>
      </w:r>
    </w:p>
    <w:p w:rsidR="00FA3AF1" w:rsidRPr="00846476" w:rsidRDefault="00D845DB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вядзенне ўліку рэгістрацыйных нумароў форм дзяржаўных статыстычных назіранняў</w:t>
      </w:r>
    </w:p>
    <w:p w:rsidR="00FA3AF1" w:rsidRPr="00846476" w:rsidRDefault="00A442F1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падвядзенне вынікаў перагляду форм дзяржаўных статыстычных назіранняў за год</w:t>
      </w:r>
    </w:p>
    <w:p w:rsidR="00FA3AF1" w:rsidRPr="00846476" w:rsidRDefault="00A442F1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функцыянаванне</w:t>
      </w:r>
      <w:r w:rsidR="00FA3AF1" w:rsidRPr="00846476">
        <w:rPr>
          <w:rFonts w:ascii="Times New Roman" w:hAnsi="Times New Roman" w:cs="Times New Roman"/>
          <w:sz w:val="26"/>
          <w:szCs w:val="26"/>
        </w:rPr>
        <w:t xml:space="preserve"> «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гарачай лініі</w:t>
      </w:r>
      <w:r w:rsidR="00FA3AF1" w:rsidRPr="00846476">
        <w:rPr>
          <w:rFonts w:ascii="Times New Roman" w:hAnsi="Times New Roman" w:cs="Times New Roman"/>
          <w:sz w:val="26"/>
          <w:szCs w:val="26"/>
        </w:rPr>
        <w:t xml:space="preserve">»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і тэлефона даверу ў Белстаце</w:t>
      </w:r>
    </w:p>
    <w:p w:rsidR="00FA3AF1" w:rsidRPr="00846476" w:rsidRDefault="00A442F1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арганізацыю работы па падвядзенні вынікаў работы органаў</w:t>
      </w:r>
      <w:r w:rsidR="00152A6B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дзяржаўнай статыстыкі за год і вызначэнні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перспектыўных напрамка</w:t>
      </w:r>
      <w:r w:rsidR="0004513B" w:rsidRPr="00846476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DA29F4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іх</w:t>
      </w:r>
      <w:r w:rsidR="00FA3AF1" w:rsidRPr="00846476">
        <w:rPr>
          <w:rFonts w:ascii="Times New Roman" w:hAnsi="Times New Roman" w:cs="Times New Roman"/>
          <w:sz w:val="26"/>
          <w:szCs w:val="26"/>
        </w:rPr>
        <w:t xml:space="preserve">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дзейнасці</w:t>
      </w:r>
      <w:r w:rsidR="00FA3AF1" w:rsidRPr="008464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AF1" w:rsidRPr="00846476" w:rsidRDefault="00574655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падрыхтоўку праектаў пагадненняў аб інфармацыйным узаемадзеянні Белстата з </w:t>
      </w:r>
      <w:r w:rsidR="008C4D55" w:rsidRPr="00846476">
        <w:rPr>
          <w:rFonts w:ascii="Times New Roman" w:hAnsi="Times New Roman" w:cs="Times New Roman"/>
          <w:sz w:val="26"/>
          <w:szCs w:val="26"/>
          <w:lang w:val="be-BY"/>
        </w:rPr>
        <w:t>друг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імі дзяржаўнымі органамі</w:t>
      </w:r>
      <w:r w:rsidR="003F3C8E" w:rsidRPr="00846476">
        <w:rPr>
          <w:rFonts w:ascii="Times New Roman" w:hAnsi="Times New Roman" w:cs="Times New Roman"/>
          <w:sz w:val="26"/>
          <w:szCs w:val="26"/>
          <w:lang w:val="be-BY"/>
        </w:rPr>
        <w:t>,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="003F3C8E" w:rsidRPr="00846476">
        <w:rPr>
          <w:rFonts w:ascii="Times New Roman" w:hAnsi="Times New Roman" w:cs="Times New Roman"/>
          <w:sz w:val="26"/>
          <w:szCs w:val="26"/>
        </w:rPr>
        <w:t>іншымі</w:t>
      </w:r>
      <w:proofErr w:type="spellEnd"/>
      <w:r w:rsidR="003F3C8E" w:rsidRPr="008464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3C8E" w:rsidRPr="00846476">
        <w:rPr>
          <w:rFonts w:ascii="Times New Roman" w:hAnsi="Times New Roman" w:cs="Times New Roman"/>
          <w:sz w:val="26"/>
          <w:szCs w:val="26"/>
        </w:rPr>
        <w:t>дзяржаўнымі</w:t>
      </w:r>
      <w:proofErr w:type="spellEnd"/>
      <w:r w:rsidR="003F3C8E" w:rsidRPr="008464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3C8E" w:rsidRPr="00846476">
        <w:rPr>
          <w:rFonts w:ascii="Times New Roman" w:hAnsi="Times New Roman" w:cs="Times New Roman"/>
          <w:sz w:val="26"/>
          <w:szCs w:val="26"/>
        </w:rPr>
        <w:t>арганізацыямі</w:t>
      </w:r>
      <w:proofErr w:type="spellEnd"/>
      <w:r w:rsidRPr="00846476">
        <w:rPr>
          <w:rFonts w:ascii="Times New Roman" w:hAnsi="Times New Roman" w:cs="Times New Roman"/>
          <w:sz w:val="26"/>
          <w:szCs w:val="26"/>
          <w:lang w:val="be-BY"/>
        </w:rPr>
        <w:t>, к</w:t>
      </w:r>
      <w:r w:rsidR="005F5ECC" w:rsidRPr="00846476">
        <w:rPr>
          <w:rFonts w:ascii="Times New Roman" w:hAnsi="Times New Roman" w:cs="Times New Roman"/>
          <w:sz w:val="26"/>
          <w:szCs w:val="26"/>
          <w:lang w:val="be-BY"/>
        </w:rPr>
        <w:t>аардынацыю і вядзенне базы дадзеных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па заключаных пагадненнях</w:t>
      </w:r>
      <w:r w:rsidR="008C4D55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8F2652" w:rsidRPr="00846476" w:rsidRDefault="008F2652" w:rsidP="008F2652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арганізацыю і каардынацыю работ па функцыянаванні і  ўдасканальванні дакументаў сістэмы менеджменту якасці</w:t>
      </w:r>
      <w:r w:rsidR="005F4543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B35B89" w:rsidRPr="00846476">
        <w:rPr>
          <w:rFonts w:ascii="Times New Roman" w:hAnsi="Times New Roman" w:cs="Times New Roman"/>
          <w:bCs/>
          <w:sz w:val="26"/>
          <w:szCs w:val="26"/>
          <w:lang w:val="be-BY"/>
        </w:rPr>
        <w:t>органаў дзяржаўнай статыстыкі</w:t>
      </w:r>
    </w:p>
    <w:p w:rsidR="00FA3AF1" w:rsidRPr="00846476" w:rsidRDefault="00574655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забеспячэнне паўнаты</w:t>
      </w:r>
      <w:r w:rsidR="00FA3AF1" w:rsidRPr="00846476">
        <w:rPr>
          <w:rFonts w:ascii="Times New Roman" w:hAnsi="Times New Roman" w:cs="Times New Roman"/>
          <w:sz w:val="26"/>
          <w:szCs w:val="26"/>
        </w:rPr>
        <w:t xml:space="preserve">,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актуальнасці дакументаў </w:t>
      </w:r>
      <w:r w:rsidR="008A5E8B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сістэмы менеджменту якасці </w:t>
      </w:r>
      <w:r w:rsidR="00B35B89" w:rsidRPr="00846476">
        <w:rPr>
          <w:rFonts w:ascii="Times New Roman" w:hAnsi="Times New Roman" w:cs="Times New Roman"/>
          <w:bCs/>
          <w:sz w:val="26"/>
          <w:szCs w:val="26"/>
          <w:lang w:val="be-BY"/>
        </w:rPr>
        <w:t>органаў дзяржаўнай статыстыкі</w:t>
      </w:r>
      <w:r w:rsidR="00B35B89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і давядзенне іх</w:t>
      </w:r>
      <w:r w:rsidR="008A5E8B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да ведама ўсіх зацікаўленых</w:t>
      </w:r>
    </w:p>
    <w:p w:rsidR="00FA3AF1" w:rsidRPr="00846476" w:rsidRDefault="00574655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>выкананне работ па планаван</w:t>
      </w:r>
      <w:r w:rsidR="0004513B" w:rsidRPr="00846476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і, падрыхтоўцы і правядзенні ўнутраных аўдытаў </w:t>
      </w:r>
      <w:r w:rsidR="008A5E8B" w:rsidRPr="00846476">
        <w:rPr>
          <w:rFonts w:ascii="Times New Roman" w:hAnsi="Times New Roman" w:cs="Times New Roman"/>
          <w:sz w:val="26"/>
          <w:szCs w:val="26"/>
          <w:lang w:val="be-BY"/>
        </w:rPr>
        <w:t>сістэмы менеджменту якасці</w:t>
      </w:r>
      <w:r w:rsidR="005F4543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B35B89" w:rsidRPr="00846476">
        <w:rPr>
          <w:rFonts w:ascii="Times New Roman" w:hAnsi="Times New Roman" w:cs="Times New Roman"/>
          <w:bCs/>
          <w:sz w:val="26"/>
          <w:szCs w:val="26"/>
          <w:lang w:val="be-BY"/>
        </w:rPr>
        <w:t>органаў дзяржаўнай статыстыкі</w:t>
      </w:r>
    </w:p>
    <w:p w:rsidR="00FA3AF1" w:rsidRPr="009526B4" w:rsidRDefault="008A68DC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фарміраванне абагульненай справаздачы аб функцыянаванні </w:t>
      </w:r>
      <w:r w:rsidR="008A5E8B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сістэмы менеджменту якасці </w:t>
      </w:r>
      <w:r w:rsidR="00B35B89" w:rsidRPr="00846476">
        <w:rPr>
          <w:rFonts w:ascii="Times New Roman" w:hAnsi="Times New Roman" w:cs="Times New Roman"/>
          <w:bCs/>
          <w:sz w:val="26"/>
          <w:szCs w:val="26"/>
          <w:lang w:val="be-BY"/>
        </w:rPr>
        <w:t>органаў дзяржаўнай статыстыкі</w:t>
      </w:r>
      <w:r w:rsidR="00B35B89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і дасягненні мэтаў у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вобласці якасці для правядзення аналіз</w:t>
      </w:r>
      <w:r w:rsidR="00C336A9" w:rsidRPr="009526B4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8A5E8B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сістэмы менеджменту якасці </w:t>
      </w:r>
      <w:r w:rsidR="00B35B89" w:rsidRPr="009526B4">
        <w:rPr>
          <w:rFonts w:ascii="Times New Roman" w:hAnsi="Times New Roman" w:cs="Times New Roman"/>
          <w:bCs/>
          <w:sz w:val="26"/>
          <w:szCs w:val="26"/>
          <w:lang w:val="be-BY"/>
        </w:rPr>
        <w:t>органаў дзяржаўнай статыстыкі</w:t>
      </w:r>
      <w:r w:rsidR="00B35B89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C336A9" w:rsidRPr="009526B4">
        <w:rPr>
          <w:rFonts w:ascii="Times New Roman" w:hAnsi="Times New Roman" w:cs="Times New Roman"/>
          <w:sz w:val="26"/>
          <w:szCs w:val="26"/>
          <w:lang w:val="be-BY"/>
        </w:rPr>
        <w:t>з боку кіраўніцтва</w:t>
      </w:r>
    </w:p>
    <w:p w:rsidR="008F2652" w:rsidRPr="009526B4" w:rsidRDefault="008F2652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распрацоўку метадалагічных падыходаў, арганізацыю і каардынацыю работ па правядзенн</w:t>
      </w:r>
      <w:r w:rsidR="0010748A" w:rsidRPr="009526B4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9526B4">
        <w:rPr>
          <w:rFonts w:ascii="Times New Roman" w:hAnsi="Times New Roman" w:cs="Times New Roman"/>
          <w:sz w:val="26"/>
          <w:szCs w:val="26"/>
        </w:rPr>
        <w:t xml:space="preserve"> 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ацэнкі якасці </w:t>
      </w:r>
      <w:r w:rsidR="005436CB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дзяржаўных статыстычных назіранняў </w:t>
      </w:r>
      <w:r w:rsidR="005436CB" w:rsidRPr="009526B4">
        <w:rPr>
          <w:rFonts w:ascii="Times New Roman" w:hAnsi="Times New Roman" w:cs="Times New Roman"/>
          <w:sz w:val="26"/>
          <w:szCs w:val="26"/>
          <w:lang w:val="be-BY"/>
        </w:rPr>
        <w:br/>
        <w:t>і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адміністрацыйных даных </w:t>
      </w:r>
    </w:p>
    <w:p w:rsidR="00FA3AF1" w:rsidRPr="009526B4" w:rsidRDefault="00C336A9" w:rsidP="008F2652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правядзенне маніторынгу справаздачнай нагрузкі на рэспандэнтаў</w:t>
      </w:r>
    </w:p>
    <w:p w:rsidR="008F2652" w:rsidRPr="009526B4" w:rsidRDefault="008F2652" w:rsidP="00C25B76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26B4">
        <w:rPr>
          <w:rFonts w:ascii="Times New Roman" w:hAnsi="Times New Roman" w:cs="Times New Roman"/>
          <w:sz w:val="26"/>
          <w:szCs w:val="26"/>
        </w:rPr>
        <w:t>падрыхтоўку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z w:val="26"/>
          <w:szCs w:val="26"/>
        </w:rPr>
        <w:t>справаздач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9526B4">
        <w:rPr>
          <w:rFonts w:ascii="Times New Roman" w:hAnsi="Times New Roman" w:cs="Times New Roman"/>
          <w:sz w:val="26"/>
          <w:szCs w:val="26"/>
        </w:rPr>
        <w:t>якасц</w:t>
      </w:r>
      <w:proofErr w:type="spellEnd"/>
      <w:r w:rsidR="00C25B76" w:rsidRPr="009526B4">
        <w:rPr>
          <w:rFonts w:ascii="Times New Roman" w:hAnsi="Times New Roman" w:cs="Times New Roman"/>
          <w:sz w:val="26"/>
          <w:szCs w:val="26"/>
          <w:lang w:val="be-BY"/>
        </w:rPr>
        <w:t>і</w:t>
      </w:r>
    </w:p>
    <w:p w:rsidR="007C53F2" w:rsidRPr="009526B4" w:rsidRDefault="007C53F2" w:rsidP="00BF21E9">
      <w:pPr>
        <w:spacing w:before="120"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FA3AF1" w:rsidRPr="009526B4" w:rsidRDefault="00C336A9" w:rsidP="004210C4">
      <w:pPr>
        <w:spacing w:after="0" w:line="300" w:lineRule="exact"/>
        <w:ind w:firstLine="7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526B4">
        <w:rPr>
          <w:rFonts w:ascii="Times New Roman" w:hAnsi="Times New Roman" w:cs="Times New Roman"/>
          <w:b/>
          <w:sz w:val="26"/>
          <w:szCs w:val="26"/>
          <w:lang w:val="be-BY"/>
        </w:rPr>
        <w:t>упраўленне статыстычных класіфікацый ажыццяўляе наступныя асноўныя функцыі</w:t>
      </w:r>
      <w:r w:rsidR="00FA3AF1" w:rsidRPr="009526B4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7C53F2" w:rsidRPr="009526B4" w:rsidRDefault="007C53F2" w:rsidP="00A11B9A">
      <w:pPr>
        <w:spacing w:after="0" w:line="300" w:lineRule="exact"/>
        <w:ind w:left="7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25B76" w:rsidRPr="009526B4" w:rsidRDefault="00C336A9" w:rsidP="00484B4A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падрыхтоўку арганізацыйных планаў мерапрыемстваў па распрацоўцы агульнадзяржаўных класіфікатараў, </w:t>
      </w:r>
      <w:r w:rsidR="00C25B76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замацаваных за Белстатам, і </w:t>
      </w:r>
      <w:r w:rsidR="00C25B76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br/>
        <w:t>статыстычных класіфікатараў, укараненню</w:t>
      </w:r>
      <w:r w:rsidR="00C25B76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C25B76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>ў статыстычную практыку агульнадзяржаўных, статыстычных, міжнародных</w:t>
      </w:r>
      <w:r w:rsidR="00F94405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>,</w:t>
      </w:r>
      <w:r w:rsidR="00C25B76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міждзяржаўных класіфікатараў</w:t>
      </w:r>
    </w:p>
    <w:p w:rsidR="005D6680" w:rsidRPr="009526B4" w:rsidRDefault="00484B4A" w:rsidP="00484B4A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распрацоўку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метадалагічных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дакументаў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па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пытаннях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класіфікацый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(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метадалагічных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палажэнняў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указанняў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пераходных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290E15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>ключоў</w:t>
      </w:r>
      <w:r w:rsidRPr="009526B4">
        <w:rPr>
          <w:rFonts w:ascii="Times New Roman" w:hAnsi="Times New Roman" w:cs="Times New Roman"/>
          <w:spacing w:val="-6"/>
          <w:sz w:val="26"/>
          <w:szCs w:val="26"/>
        </w:rPr>
        <w:t>)</w:t>
      </w:r>
    </w:p>
    <w:p w:rsidR="00484B4A" w:rsidRPr="009526B4" w:rsidRDefault="00484B4A" w:rsidP="00484B4A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разгляд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прадстаўленых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структурнымі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падраздзяленнямі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 xml:space="preserve"> Белстата </w:t>
      </w:r>
      <w:proofErr w:type="spellStart"/>
      <w:r w:rsidRPr="009526B4">
        <w:rPr>
          <w:rFonts w:ascii="Times New Roman" w:hAnsi="Times New Roman" w:cs="Times New Roman"/>
          <w:spacing w:val="-6"/>
          <w:sz w:val="26"/>
          <w:szCs w:val="26"/>
        </w:rPr>
        <w:t>праектаў</w:t>
      </w:r>
      <w:proofErr w:type="spellEnd"/>
      <w:r w:rsidRPr="009526B4">
        <w:rPr>
          <w:rFonts w:ascii="Times New Roman" w:hAnsi="Times New Roman" w:cs="Times New Roman"/>
          <w:spacing w:val="-6"/>
          <w:sz w:val="26"/>
          <w:szCs w:val="26"/>
        </w:rPr>
        <w:t>:</w:t>
      </w:r>
    </w:p>
    <w:p w:rsidR="00E01A0C" w:rsidRPr="009526B4" w:rsidRDefault="00E01A0C" w:rsidP="00E01A0C">
      <w:pPr>
        <w:pStyle w:val="2"/>
        <w:numPr>
          <w:ilvl w:val="0"/>
          <w:numId w:val="6"/>
        </w:numPr>
        <w:spacing w:before="120" w:after="0" w:line="240" w:lineRule="auto"/>
        <w:ind w:left="1281" w:hanging="357"/>
        <w:jc w:val="both"/>
        <w:rPr>
          <w:b/>
          <w:sz w:val="26"/>
          <w:szCs w:val="26"/>
        </w:rPr>
      </w:pPr>
      <w:r w:rsidRPr="009526B4">
        <w:rPr>
          <w:sz w:val="26"/>
          <w:szCs w:val="26"/>
          <w:lang w:val="be-BY"/>
        </w:rPr>
        <w:t>статыстычных класіфікатараў на прадмет забеспячэння іх уніфікацыі, гарманізацыі з агульнадзяржаўнымі, міжнароднымі і міждзяржаўнымі класіфікатарамі, прытрымлівання агульнай структуры і метадалогіі</w:t>
      </w:r>
    </w:p>
    <w:p w:rsidR="00E01A0C" w:rsidRPr="009526B4" w:rsidRDefault="00E01A0C" w:rsidP="00E01A0C">
      <w:pPr>
        <w:pStyle w:val="2"/>
        <w:numPr>
          <w:ilvl w:val="0"/>
          <w:numId w:val="6"/>
        </w:numPr>
        <w:spacing w:before="120" w:after="0" w:line="240" w:lineRule="auto"/>
        <w:ind w:left="1281" w:hanging="357"/>
        <w:jc w:val="both"/>
        <w:rPr>
          <w:sz w:val="26"/>
          <w:szCs w:val="26"/>
        </w:rPr>
      </w:pPr>
      <w:r w:rsidRPr="009526B4">
        <w:rPr>
          <w:sz w:val="26"/>
          <w:szCs w:val="26"/>
          <w:lang w:val="be-BY"/>
        </w:rPr>
        <w:t>форм дзяржаўных статыстычных назіранняў і ўказанняў па іх з</w:t>
      </w:r>
      <w:r w:rsidR="00290E15" w:rsidRPr="009526B4">
        <w:rPr>
          <w:sz w:val="26"/>
          <w:szCs w:val="26"/>
          <w:lang w:val="be-BY"/>
        </w:rPr>
        <w:t>апаўненні</w:t>
      </w:r>
      <w:r w:rsidRPr="009526B4">
        <w:rPr>
          <w:sz w:val="26"/>
          <w:szCs w:val="26"/>
          <w:lang w:val="be-BY"/>
        </w:rPr>
        <w:t>, методык па фарміраванні і разліку статыстычных паказчыкаў, інструкцый па арганізацыі і правядзенні дзяржаўных статыстычных назіранняў на прадмет забеспячэння прымянення ў іх актуальных версій класіфікатараў, гарманізаваных з міжнароднымі і міждзяржаўнымі класіфікатарамі, прытрымлівання агульнай структуры і метадалогіі класіфікатараў</w:t>
      </w:r>
      <w:r w:rsidR="00290E15" w:rsidRPr="009526B4">
        <w:rPr>
          <w:sz w:val="26"/>
          <w:szCs w:val="26"/>
          <w:lang w:val="be-BY"/>
        </w:rPr>
        <w:t>, якія прымяняюцца</w:t>
      </w:r>
    </w:p>
    <w:p w:rsidR="00FA3AF1" w:rsidRPr="009526B4" w:rsidRDefault="0070122C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>распрацоўку парадку распрацоўкі, зацвярджэння, вядзення і прымянення статыстычных класіфікатараў</w:t>
      </w:r>
      <w:r w:rsidR="006F385E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</w:t>
      </w:r>
    </w:p>
    <w:p w:rsidR="00FA3AF1" w:rsidRPr="009526B4" w:rsidRDefault="0070122C" w:rsidP="00F83DD1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распрацоўку і вядзенне агульнадзяржаўных класіфікатараў</w:t>
      </w:r>
      <w:r w:rsidR="006F385E" w:rsidRPr="009526B4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6F385E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</w:t>
      </w:r>
      <w:r w:rsidR="006F385E" w:rsidRPr="009526B4">
        <w:rPr>
          <w:rFonts w:ascii="Times New Roman" w:hAnsi="Times New Roman" w:cs="Times New Roman"/>
          <w:sz w:val="26"/>
          <w:szCs w:val="26"/>
          <w:lang w:val="be-BY"/>
        </w:rPr>
        <w:t>замацаваных за Белстатам</w:t>
      </w:r>
      <w:r w:rsidR="00FA3AF1" w:rsidRPr="009526B4">
        <w:rPr>
          <w:rFonts w:ascii="Times New Roman" w:hAnsi="Times New Roman" w:cs="Times New Roman"/>
          <w:sz w:val="26"/>
          <w:szCs w:val="26"/>
        </w:rPr>
        <w:t>:</w:t>
      </w:r>
    </w:p>
    <w:p w:rsidR="00FA3AF1" w:rsidRPr="009526B4" w:rsidRDefault="0070122C" w:rsidP="00BF21E9">
      <w:pPr>
        <w:numPr>
          <w:ilvl w:val="0"/>
          <w:numId w:val="9"/>
        </w:numPr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bookmarkStart w:id="1" w:name="OLE_LINK4"/>
      <w:bookmarkStart w:id="2" w:name="OLE_LINK3"/>
      <w:r w:rsidRPr="009526B4">
        <w:rPr>
          <w:rFonts w:ascii="Times New Roman" w:hAnsi="Times New Roman" w:cs="Times New Roman"/>
          <w:sz w:val="26"/>
          <w:szCs w:val="26"/>
          <w:lang w:val="be-BY"/>
        </w:rPr>
        <w:t>відаў эканамічнай дзейнасці</w:t>
      </w:r>
      <w:bookmarkEnd w:id="1"/>
      <w:bookmarkEnd w:id="2"/>
    </w:p>
    <w:p w:rsidR="00FA3AF1" w:rsidRPr="009526B4" w:rsidRDefault="0070122C" w:rsidP="00BF21E9">
      <w:pPr>
        <w:numPr>
          <w:ilvl w:val="0"/>
          <w:numId w:val="9"/>
        </w:numPr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арганізацыйна-прававых форм</w:t>
      </w:r>
    </w:p>
    <w:p w:rsidR="00FA3AF1" w:rsidRPr="009526B4" w:rsidRDefault="0070122C" w:rsidP="00BF21E9">
      <w:pPr>
        <w:numPr>
          <w:ilvl w:val="0"/>
          <w:numId w:val="9"/>
        </w:numPr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органаў дзяржаўнай улады і кіравання</w:t>
      </w:r>
    </w:p>
    <w:p w:rsidR="00FA3AF1" w:rsidRPr="00846476" w:rsidRDefault="0070122C" w:rsidP="00BF21E9">
      <w:pPr>
        <w:numPr>
          <w:ilvl w:val="0"/>
          <w:numId w:val="9"/>
        </w:numPr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форм </w:t>
      </w:r>
      <w:r w:rsidR="003F3C8E" w:rsidRPr="00846476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="003F3C8E" w:rsidRPr="00846476">
        <w:rPr>
          <w:rFonts w:ascii="Times New Roman" w:hAnsi="Times New Roman" w:cs="Times New Roman"/>
          <w:sz w:val="26"/>
          <w:szCs w:val="26"/>
        </w:rPr>
        <w:t>відаў</w:t>
      </w:r>
      <w:proofErr w:type="spellEnd"/>
      <w:r w:rsidR="003F3C8E" w:rsidRPr="0084647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846476">
        <w:rPr>
          <w:rFonts w:ascii="Times New Roman" w:hAnsi="Times New Roman" w:cs="Times New Roman"/>
          <w:sz w:val="26"/>
          <w:szCs w:val="26"/>
          <w:lang w:val="be-BY"/>
        </w:rPr>
        <w:t>уласнасці</w:t>
      </w:r>
    </w:p>
    <w:p w:rsidR="00FA3AF1" w:rsidRPr="009526B4" w:rsidRDefault="0027268C" w:rsidP="00F16665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вядзенне копій агульнадзяржаўных класіфікатараў</w:t>
      </w:r>
      <w:r w:rsidR="00604A5F" w:rsidRPr="009526B4">
        <w:rPr>
          <w:rFonts w:ascii="Times New Roman" w:hAnsi="Times New Roman" w:cs="Times New Roman"/>
          <w:sz w:val="26"/>
          <w:szCs w:val="26"/>
          <w:lang w:val="be-BY"/>
        </w:rPr>
        <w:t>, замацаваных за другімі органамі дзяржаўнага кіравання</w:t>
      </w:r>
      <w:r w:rsidR="00FA3AF1" w:rsidRPr="009526B4">
        <w:rPr>
          <w:rFonts w:ascii="Times New Roman" w:hAnsi="Times New Roman" w:cs="Times New Roman"/>
          <w:sz w:val="26"/>
          <w:szCs w:val="26"/>
        </w:rPr>
        <w:t>:</w:t>
      </w:r>
    </w:p>
    <w:p w:rsidR="00FA3AF1" w:rsidRPr="009526B4" w:rsidRDefault="00FA3AF1" w:rsidP="00BF21E9">
      <w:pPr>
        <w:numPr>
          <w:ilvl w:val="0"/>
          <w:numId w:val="10"/>
        </w:numPr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</w:rPr>
        <w:t>валют</w:t>
      </w:r>
    </w:p>
    <w:p w:rsidR="00FA3AF1" w:rsidRPr="009526B4" w:rsidRDefault="0070122C" w:rsidP="00BF21E9">
      <w:pPr>
        <w:numPr>
          <w:ilvl w:val="0"/>
          <w:numId w:val="10"/>
        </w:numPr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адзінак вымярэння</w:t>
      </w:r>
    </w:p>
    <w:p w:rsidR="00FA3AF1" w:rsidRPr="009526B4" w:rsidRDefault="0070122C" w:rsidP="00BF21E9">
      <w:pPr>
        <w:numPr>
          <w:ilvl w:val="0"/>
          <w:numId w:val="10"/>
        </w:numPr>
        <w:tabs>
          <w:tab w:val="left" w:pos="1276"/>
        </w:tabs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аб’ектаў адміні</w:t>
      </w:r>
      <w:r w:rsidR="00A03A90" w:rsidRPr="009526B4">
        <w:rPr>
          <w:rFonts w:ascii="Times New Roman" w:hAnsi="Times New Roman" w:cs="Times New Roman"/>
          <w:sz w:val="26"/>
          <w:szCs w:val="26"/>
          <w:lang w:val="be-BY"/>
        </w:rPr>
        <w:t>страцыйна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-тэрытарыяльнага </w:t>
      </w:r>
      <w:r w:rsidR="00A37189" w:rsidRPr="009526B4">
        <w:rPr>
          <w:rFonts w:ascii="Times New Roman" w:hAnsi="Times New Roman" w:cs="Times New Roman"/>
          <w:sz w:val="26"/>
          <w:szCs w:val="26"/>
          <w:lang w:val="be-BY"/>
        </w:rPr>
        <w:t>дзялення</w:t>
      </w:r>
      <w:r w:rsidR="004F3742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і населеных пунктаў</w:t>
      </w:r>
    </w:p>
    <w:p w:rsidR="00FA3AF1" w:rsidRPr="009526B4" w:rsidRDefault="004F3742" w:rsidP="00BF21E9">
      <w:pPr>
        <w:numPr>
          <w:ilvl w:val="0"/>
          <w:numId w:val="10"/>
        </w:numPr>
        <w:tabs>
          <w:tab w:val="left" w:pos="1276"/>
        </w:tabs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прадукцыі па відах эканамічнай дзейнасці</w:t>
      </w:r>
    </w:p>
    <w:p w:rsidR="00FA3AF1" w:rsidRPr="009526B4" w:rsidRDefault="008E793F" w:rsidP="00BF21E9">
      <w:pPr>
        <w:numPr>
          <w:ilvl w:val="0"/>
          <w:numId w:val="10"/>
        </w:numPr>
        <w:spacing w:before="120" w:after="0" w:line="24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краін свету</w:t>
      </w:r>
    </w:p>
    <w:p w:rsidR="00F83DD1" w:rsidRPr="009526B4" w:rsidRDefault="00F16665" w:rsidP="00F16665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26B4">
        <w:rPr>
          <w:rFonts w:ascii="Times New Roman" w:hAnsi="Times New Roman" w:cs="Times New Roman"/>
          <w:sz w:val="26"/>
          <w:szCs w:val="26"/>
        </w:rPr>
        <w:t>інфармаванне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z w:val="26"/>
          <w:szCs w:val="26"/>
        </w:rPr>
        <w:t>карыстальнікаў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A37189" w:rsidRPr="009526B4">
        <w:rPr>
          <w:rFonts w:ascii="Times New Roman" w:hAnsi="Times New Roman" w:cs="Times New Roman"/>
          <w:sz w:val="26"/>
          <w:szCs w:val="26"/>
        </w:rPr>
        <w:t>прадстаўленне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189" w:rsidRPr="009526B4">
        <w:rPr>
          <w:rFonts w:ascii="Times New Roman" w:hAnsi="Times New Roman" w:cs="Times New Roman"/>
          <w:sz w:val="26"/>
          <w:szCs w:val="26"/>
        </w:rPr>
        <w:t>тлумачэнняў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9526B4">
        <w:rPr>
          <w:rFonts w:ascii="Times New Roman" w:hAnsi="Times New Roman" w:cs="Times New Roman"/>
          <w:sz w:val="26"/>
          <w:szCs w:val="26"/>
        </w:rPr>
        <w:t>пытаннях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26B4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z w:val="26"/>
          <w:szCs w:val="26"/>
        </w:rPr>
        <w:t>дакранаюцца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структуры і </w:t>
      </w:r>
      <w:proofErr w:type="spellStart"/>
      <w:r w:rsidRPr="009526B4">
        <w:rPr>
          <w:rFonts w:ascii="Times New Roman" w:hAnsi="Times New Roman" w:cs="Times New Roman"/>
          <w:sz w:val="26"/>
          <w:szCs w:val="26"/>
        </w:rPr>
        <w:t>метадалогіі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z w:val="26"/>
          <w:szCs w:val="26"/>
        </w:rPr>
        <w:t>агульнадзяржаўных</w:t>
      </w:r>
      <w:proofErr w:type="spellEnd"/>
      <w:r w:rsidRPr="00952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26B4">
        <w:rPr>
          <w:rFonts w:ascii="Times New Roman" w:hAnsi="Times New Roman" w:cs="Times New Roman"/>
          <w:sz w:val="26"/>
          <w:szCs w:val="26"/>
        </w:rPr>
        <w:t>класіфі</w:t>
      </w:r>
      <w:r w:rsidR="00B7536D" w:rsidRPr="009526B4">
        <w:rPr>
          <w:rFonts w:ascii="Times New Roman" w:hAnsi="Times New Roman" w:cs="Times New Roman"/>
          <w:sz w:val="26"/>
          <w:szCs w:val="26"/>
        </w:rPr>
        <w:t>катараў</w:t>
      </w:r>
      <w:proofErr w:type="spellEnd"/>
      <w:r w:rsidR="00B7536D" w:rsidRPr="009526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7536D" w:rsidRPr="009526B4">
        <w:rPr>
          <w:rFonts w:ascii="Times New Roman" w:hAnsi="Times New Roman" w:cs="Times New Roman"/>
          <w:sz w:val="26"/>
          <w:szCs w:val="26"/>
        </w:rPr>
        <w:t>замацаваных</w:t>
      </w:r>
      <w:proofErr w:type="spellEnd"/>
      <w:r w:rsidR="00B7536D" w:rsidRPr="009526B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B7536D" w:rsidRPr="009526B4">
        <w:rPr>
          <w:rFonts w:ascii="Times New Roman" w:hAnsi="Times New Roman" w:cs="Times New Roman"/>
          <w:sz w:val="26"/>
          <w:szCs w:val="26"/>
        </w:rPr>
        <w:t>Белстат</w:t>
      </w:r>
      <w:proofErr w:type="spellEnd"/>
      <w:r w:rsidR="00B7536D" w:rsidRPr="009526B4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Pr="009526B4">
        <w:rPr>
          <w:rFonts w:ascii="Times New Roman" w:hAnsi="Times New Roman" w:cs="Times New Roman"/>
          <w:sz w:val="26"/>
          <w:szCs w:val="26"/>
        </w:rPr>
        <w:t>м</w:t>
      </w:r>
    </w:p>
    <w:p w:rsidR="00FA3AF1" w:rsidRPr="009526B4" w:rsidRDefault="008E793F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распрацоўку і вядзенне статыстычных класіфікатараў (апрача статыстычных класіфікатараў галін статыстыкі</w:t>
      </w:r>
      <w:r w:rsidR="00FA3AF1" w:rsidRPr="009526B4">
        <w:rPr>
          <w:rFonts w:ascii="Times New Roman" w:hAnsi="Times New Roman" w:cs="Times New Roman"/>
          <w:sz w:val="26"/>
          <w:szCs w:val="26"/>
        </w:rPr>
        <w:t>)</w:t>
      </w:r>
    </w:p>
    <w:p w:rsidR="00FA3AF1" w:rsidRPr="009526B4" w:rsidRDefault="008E793F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арганізацыю і каардынацыю работ па ўдасканальванні агульнадзяржаўных </w:t>
      </w:r>
      <w:r w:rsidR="001058A6" w:rsidRPr="009526B4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>і статыстычных класіфікатараў на аснове гарманізацыі з</w:t>
      </w:r>
      <w:r w:rsidRPr="009526B4">
        <w:rPr>
          <w:rFonts w:ascii="Times New Roman" w:hAnsi="Times New Roman" w:cs="Times New Roman"/>
          <w:sz w:val="26"/>
          <w:szCs w:val="26"/>
        </w:rPr>
        <w:t xml:space="preserve"> 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міжнароднымі </w:t>
      </w:r>
      <w:r w:rsidR="001058A6" w:rsidRPr="009526B4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>і міждзяржаўнымі аналагамі</w:t>
      </w:r>
    </w:p>
    <w:p w:rsidR="00FA3AF1" w:rsidRPr="009526B4" w:rsidRDefault="00A03A90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>сістэматызацы</w:t>
      </w:r>
      <w:r w:rsidR="00572217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ю і аналіз праблемных пытанняў, якія ўзнікаюць падчас </w:t>
      </w:r>
      <w:r w:rsidR="00D9740F" w:rsidRPr="009526B4">
        <w:rPr>
          <w:rFonts w:ascii="Times New Roman" w:hAnsi="Times New Roman" w:cs="Times New Roman"/>
          <w:sz w:val="26"/>
          <w:szCs w:val="26"/>
          <w:lang w:val="be-BY"/>
        </w:rPr>
        <w:t>пры ў</w:t>
      </w:r>
      <w:r w:rsidR="00572217" w:rsidRPr="009526B4">
        <w:rPr>
          <w:rFonts w:ascii="Times New Roman" w:hAnsi="Times New Roman" w:cs="Times New Roman"/>
          <w:sz w:val="26"/>
          <w:szCs w:val="26"/>
          <w:lang w:val="be-BY"/>
        </w:rPr>
        <w:t>караненн</w:t>
      </w:r>
      <w:r w:rsidR="00D9740F" w:rsidRPr="009526B4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572217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агульнадзяржаўнага класіфікатара відаў эканамічнай дзейнасці </w:t>
      </w:r>
      <w:r w:rsidR="001058A6" w:rsidRPr="009526B4">
        <w:rPr>
          <w:rFonts w:ascii="Times New Roman" w:hAnsi="Times New Roman" w:cs="Times New Roman"/>
          <w:sz w:val="26"/>
          <w:szCs w:val="26"/>
          <w:lang w:val="be-BY"/>
        </w:rPr>
        <w:br/>
      </w:r>
      <w:r w:rsidR="00572217" w:rsidRPr="009526B4">
        <w:rPr>
          <w:rFonts w:ascii="Times New Roman" w:hAnsi="Times New Roman" w:cs="Times New Roman"/>
          <w:sz w:val="26"/>
          <w:szCs w:val="26"/>
          <w:lang w:val="be-BY"/>
        </w:rPr>
        <w:t>ў эканамічн</w:t>
      </w:r>
      <w:r w:rsidR="00B7536D" w:rsidRPr="009526B4">
        <w:rPr>
          <w:rFonts w:ascii="Times New Roman" w:hAnsi="Times New Roman" w:cs="Times New Roman"/>
          <w:sz w:val="26"/>
          <w:szCs w:val="26"/>
          <w:lang w:val="be-BY"/>
        </w:rPr>
        <w:t>ай і статыстычнай практыцы</w:t>
      </w:r>
    </w:p>
    <w:p w:rsidR="00FA3AF1" w:rsidRPr="009526B4" w:rsidRDefault="00572217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аналіз прапаноў дзяржаўных органаў і іншых дзяржаўных арганізацый, структурных падраздзяленняў Белстата па ўнясенні змяненняў </w:t>
      </w:r>
      <w:r w:rsidR="001058A6" w:rsidRPr="009526B4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>у агульнадзяржаўныя класіфікатары</w:t>
      </w:r>
      <w:r w:rsidR="00B7536D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proofErr w:type="spellStart"/>
      <w:r w:rsidR="00B7536D" w:rsidRPr="009526B4">
        <w:rPr>
          <w:rFonts w:ascii="Times New Roman" w:hAnsi="Times New Roman" w:cs="Times New Roman"/>
          <w:sz w:val="26"/>
          <w:szCs w:val="26"/>
        </w:rPr>
        <w:t>замацаваны</w:t>
      </w:r>
      <w:r w:rsidR="00F429E7" w:rsidRPr="009526B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B7536D" w:rsidRPr="009526B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B7536D" w:rsidRPr="009526B4">
        <w:rPr>
          <w:rFonts w:ascii="Times New Roman" w:hAnsi="Times New Roman" w:cs="Times New Roman"/>
          <w:sz w:val="26"/>
          <w:szCs w:val="26"/>
        </w:rPr>
        <w:t>Белстат</w:t>
      </w:r>
      <w:proofErr w:type="spellEnd"/>
      <w:r w:rsidR="00B7536D" w:rsidRPr="009526B4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B7536D" w:rsidRPr="009526B4">
        <w:rPr>
          <w:rFonts w:ascii="Times New Roman" w:hAnsi="Times New Roman" w:cs="Times New Roman"/>
          <w:sz w:val="26"/>
          <w:szCs w:val="26"/>
        </w:rPr>
        <w:t>м</w:t>
      </w:r>
      <w:r w:rsidR="00B7536D" w:rsidRPr="009526B4">
        <w:rPr>
          <w:rFonts w:ascii="Times New Roman" w:hAnsi="Times New Roman" w:cs="Times New Roman"/>
          <w:sz w:val="26"/>
          <w:szCs w:val="26"/>
          <w:lang w:val="be-BY"/>
        </w:rPr>
        <w:t>,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і </w:t>
      </w:r>
      <w:r w:rsidR="00B7536D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статыстычныя класіфікатары і 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арганізацыю ўключэння </w:t>
      </w:r>
      <w:r w:rsidR="0004513B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ў іх 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>адпаведных змяненняў</w:t>
      </w:r>
    </w:p>
    <w:p w:rsidR="00FA3AF1" w:rsidRPr="009526B4" w:rsidRDefault="00572217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падрыхтоўку прапаноў па міждзяржаўных класіфікатарах, водгукаў </w:t>
      </w:r>
      <w:r w:rsidR="001058A6" w:rsidRPr="009526B4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>на праекты міжнародных класіфікатараў</w:t>
      </w:r>
    </w:p>
    <w:p w:rsidR="00FA3AF1" w:rsidRPr="009526B4" w:rsidRDefault="00572217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падрыхтоўку і ўнясенне прапаноў па парадку фарміравання і вядзення даведнікаў у </w:t>
      </w:r>
      <w:r w:rsidR="00B7536D" w:rsidRPr="009526B4">
        <w:rPr>
          <w:rFonts w:ascii="Times New Roman" w:hAnsi="Times New Roman" w:cs="Times New Roman"/>
          <w:sz w:val="26"/>
          <w:szCs w:val="26"/>
          <w:lang w:val="be-BY"/>
        </w:rPr>
        <w:t>Адзінай інфармацыйнай сістэме дзяржаўнай статыстыкі</w:t>
      </w:r>
    </w:p>
    <w:p w:rsidR="00FA3AF1" w:rsidRPr="009526B4" w:rsidRDefault="00572217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агульнае метадалагічнае </w:t>
      </w:r>
      <w:r w:rsidR="00B45CFD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кіраванне і каардынацыю работ па фарміраванні </w:t>
      </w:r>
      <w:r w:rsidR="000B4548" w:rsidRPr="009526B4">
        <w:rPr>
          <w:rFonts w:ascii="Times New Roman" w:hAnsi="Times New Roman" w:cs="Times New Roman"/>
          <w:sz w:val="26"/>
          <w:szCs w:val="26"/>
          <w:lang w:val="be-BY"/>
        </w:rPr>
        <w:br/>
      </w:r>
      <w:r w:rsidR="00B45CFD" w:rsidRPr="009526B4">
        <w:rPr>
          <w:rFonts w:ascii="Times New Roman" w:hAnsi="Times New Roman" w:cs="Times New Roman"/>
          <w:sz w:val="26"/>
          <w:szCs w:val="26"/>
          <w:lang w:val="be-BY"/>
        </w:rPr>
        <w:t>і вядзенні даведнікаў у па</w:t>
      </w:r>
      <w:r w:rsidR="003C1B55" w:rsidRPr="009526B4">
        <w:rPr>
          <w:rFonts w:ascii="Times New Roman" w:hAnsi="Times New Roman" w:cs="Times New Roman"/>
          <w:sz w:val="26"/>
          <w:szCs w:val="26"/>
          <w:lang w:val="be-BY"/>
        </w:rPr>
        <w:t>дсістэме вядзення базы метаданых</w:t>
      </w:r>
      <w:r w:rsidR="00B45CFD"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B7536D" w:rsidRPr="009526B4">
        <w:rPr>
          <w:rFonts w:ascii="Times New Roman" w:hAnsi="Times New Roman" w:cs="Times New Roman"/>
          <w:sz w:val="26"/>
          <w:szCs w:val="26"/>
          <w:lang w:val="be-BY"/>
        </w:rPr>
        <w:t>Адзінай інфармацыйнай сістэмы дзяржаўнай статыстыкі</w:t>
      </w:r>
    </w:p>
    <w:p w:rsidR="00FA3AF1" w:rsidRPr="009526B4" w:rsidRDefault="00B45CFD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вядзенне даведнікаў, створаных на аснове агульнадзяржаўных </w:t>
      </w:r>
      <w:r w:rsidR="000B4548" w:rsidRPr="009526B4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>і статыстычных класіфікатараў (апрача статыстычных класіфікатараў галін статыстыкі)</w:t>
      </w:r>
      <w:r w:rsidR="00FA3AF1" w:rsidRPr="009526B4">
        <w:rPr>
          <w:rFonts w:ascii="Times New Roman" w:hAnsi="Times New Roman" w:cs="Times New Roman"/>
          <w:sz w:val="26"/>
          <w:szCs w:val="26"/>
        </w:rPr>
        <w:t xml:space="preserve">, 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>у па</w:t>
      </w:r>
      <w:r w:rsidR="003C1B55" w:rsidRPr="009526B4">
        <w:rPr>
          <w:rFonts w:ascii="Times New Roman" w:hAnsi="Times New Roman" w:cs="Times New Roman"/>
          <w:sz w:val="26"/>
          <w:szCs w:val="26"/>
          <w:lang w:val="be-BY"/>
        </w:rPr>
        <w:t>дсістэме вядзення базы метаданых</w:t>
      </w:r>
      <w:r w:rsidRPr="009526B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B7536D" w:rsidRPr="009526B4">
        <w:rPr>
          <w:rFonts w:ascii="Times New Roman" w:hAnsi="Times New Roman" w:cs="Times New Roman"/>
          <w:sz w:val="26"/>
          <w:szCs w:val="26"/>
          <w:lang w:val="be-BY"/>
        </w:rPr>
        <w:t>Адзінай інфармацыйнай сістэмы дзяржаўнай статыстыкі</w:t>
      </w:r>
    </w:p>
    <w:p w:rsidR="00FA3AF1" w:rsidRPr="00BF21E9" w:rsidRDefault="00B45CFD" w:rsidP="00BF21E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>фарміраванне і вядзенне агульнадзяржаўных</w:t>
      </w:r>
      <w:r w:rsidR="00D9740F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класіфікатараў</w:t>
      </w:r>
      <w:r w:rsidR="00B7536D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>, замацаваных за Белстатам,</w:t>
      </w:r>
      <w:r w:rsidR="00D9740F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і с</w:t>
      </w:r>
      <w:r w:rsidR="00B7536D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татыстычных класіфікатараў </w:t>
      </w:r>
      <w:r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>(апрача статыстычных класіфікатараў галін статыстыкі) у інфармацыйнай сістэме вядзення агульнадзяржаўных класіфікатараў Рэспублікі Беларусь, замацаваных за Белстатам</w:t>
      </w:r>
      <w:r w:rsidR="00B7536D" w:rsidRPr="009526B4">
        <w:rPr>
          <w:rFonts w:ascii="Times New Roman" w:hAnsi="Times New Roman" w:cs="Times New Roman"/>
          <w:spacing w:val="-6"/>
          <w:sz w:val="26"/>
          <w:szCs w:val="26"/>
          <w:lang w:val="be-BY"/>
        </w:rPr>
        <w:t>, падрыхтоўку</w:t>
      </w:r>
      <w:r w:rsidR="00B7536D" w:rsidRPr="00B7536D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прапаноў па </w:t>
      </w:r>
      <w:r w:rsidR="00B7536D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яе </w:t>
      </w:r>
      <w:r w:rsidR="00B7536D" w:rsidRPr="00B7536D">
        <w:rPr>
          <w:rFonts w:ascii="Times New Roman" w:hAnsi="Times New Roman" w:cs="Times New Roman"/>
          <w:spacing w:val="-6"/>
          <w:sz w:val="26"/>
          <w:szCs w:val="26"/>
          <w:lang w:val="be-BY"/>
        </w:rPr>
        <w:t>развіцці</w:t>
      </w:r>
    </w:p>
    <w:sectPr w:rsidR="00FA3AF1" w:rsidRPr="00BF21E9" w:rsidSect="005244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96" w:rsidRDefault="00445B96" w:rsidP="006C51F5">
      <w:pPr>
        <w:spacing w:after="0" w:line="240" w:lineRule="auto"/>
      </w:pPr>
      <w:r>
        <w:separator/>
      </w:r>
    </w:p>
  </w:endnote>
  <w:endnote w:type="continuationSeparator" w:id="0">
    <w:p w:rsidR="00445B96" w:rsidRDefault="00445B96" w:rsidP="006C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96" w:rsidRDefault="00445B96" w:rsidP="006C51F5">
      <w:pPr>
        <w:spacing w:after="0" w:line="240" w:lineRule="auto"/>
      </w:pPr>
      <w:r>
        <w:separator/>
      </w:r>
    </w:p>
  </w:footnote>
  <w:footnote w:type="continuationSeparator" w:id="0">
    <w:p w:rsidR="00445B96" w:rsidRDefault="00445B96" w:rsidP="006C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26"/>
    <w:multiLevelType w:val="hybridMultilevel"/>
    <w:tmpl w:val="09824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93511"/>
    <w:multiLevelType w:val="hybridMultilevel"/>
    <w:tmpl w:val="3C608C0E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8933FB"/>
    <w:multiLevelType w:val="hybridMultilevel"/>
    <w:tmpl w:val="CDD4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E45A4B"/>
    <w:multiLevelType w:val="hybridMultilevel"/>
    <w:tmpl w:val="72883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B53E9"/>
    <w:multiLevelType w:val="multilevel"/>
    <w:tmpl w:val="D0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DDB"/>
    <w:multiLevelType w:val="hybridMultilevel"/>
    <w:tmpl w:val="20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400213A"/>
    <w:multiLevelType w:val="hybridMultilevel"/>
    <w:tmpl w:val="DA00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135C4"/>
    <w:multiLevelType w:val="hybridMultilevel"/>
    <w:tmpl w:val="D6E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05577E32"/>
    <w:multiLevelType w:val="hybridMultilevel"/>
    <w:tmpl w:val="254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B2BC3"/>
    <w:multiLevelType w:val="hybridMultilevel"/>
    <w:tmpl w:val="034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9D2014C"/>
    <w:multiLevelType w:val="hybridMultilevel"/>
    <w:tmpl w:val="CBDC4A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A632454"/>
    <w:multiLevelType w:val="hybridMultilevel"/>
    <w:tmpl w:val="BC1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BB581A"/>
    <w:multiLevelType w:val="hybridMultilevel"/>
    <w:tmpl w:val="527A7D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CB2D31"/>
    <w:multiLevelType w:val="hybridMultilevel"/>
    <w:tmpl w:val="E66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7429A7"/>
    <w:multiLevelType w:val="hybridMultilevel"/>
    <w:tmpl w:val="498AB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0E9C333F"/>
    <w:multiLevelType w:val="hybridMultilevel"/>
    <w:tmpl w:val="81B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12F27715"/>
    <w:multiLevelType w:val="hybridMultilevel"/>
    <w:tmpl w:val="7A800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8B75D3E"/>
    <w:multiLevelType w:val="hybridMultilevel"/>
    <w:tmpl w:val="A1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E75ED"/>
    <w:multiLevelType w:val="hybridMultilevel"/>
    <w:tmpl w:val="C3E4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1E7D65C1"/>
    <w:multiLevelType w:val="hybridMultilevel"/>
    <w:tmpl w:val="BB729E5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1E9F60CC"/>
    <w:multiLevelType w:val="hybridMultilevel"/>
    <w:tmpl w:val="5B0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0A7D59"/>
    <w:multiLevelType w:val="hybridMultilevel"/>
    <w:tmpl w:val="236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>
    <w:nsid w:val="1F0B1CFE"/>
    <w:multiLevelType w:val="hybridMultilevel"/>
    <w:tmpl w:val="E7D0990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>
    <w:nsid w:val="20661F36"/>
    <w:multiLevelType w:val="hybridMultilevel"/>
    <w:tmpl w:val="42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0767989"/>
    <w:multiLevelType w:val="hybridMultilevel"/>
    <w:tmpl w:val="A87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211551D5"/>
    <w:multiLevelType w:val="hybridMultilevel"/>
    <w:tmpl w:val="5770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8">
    <w:nsid w:val="21806417"/>
    <w:multiLevelType w:val="hybridMultilevel"/>
    <w:tmpl w:val="0B622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244B01DD"/>
    <w:multiLevelType w:val="hybridMultilevel"/>
    <w:tmpl w:val="5AE8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0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2AFF3C6C"/>
    <w:multiLevelType w:val="hybridMultilevel"/>
    <w:tmpl w:val="7EBC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2B115907"/>
    <w:multiLevelType w:val="hybridMultilevel"/>
    <w:tmpl w:val="CBB21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8F4A67"/>
    <w:multiLevelType w:val="hybridMultilevel"/>
    <w:tmpl w:val="10027224"/>
    <w:lvl w:ilvl="0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4">
    <w:nsid w:val="2BFC1D76"/>
    <w:multiLevelType w:val="hybridMultilevel"/>
    <w:tmpl w:val="DB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5">
    <w:nsid w:val="2F580CDF"/>
    <w:multiLevelType w:val="hybridMultilevel"/>
    <w:tmpl w:val="16E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797D29"/>
    <w:multiLevelType w:val="multilevel"/>
    <w:tmpl w:val="AE3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207B2E"/>
    <w:multiLevelType w:val="hybridMultilevel"/>
    <w:tmpl w:val="453C642E"/>
    <w:lvl w:ilvl="0" w:tplc="6CD229A6">
      <w:start w:val="200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8">
    <w:nsid w:val="36465D9C"/>
    <w:multiLevelType w:val="hybridMultilevel"/>
    <w:tmpl w:val="0BE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9941435"/>
    <w:multiLevelType w:val="hybridMultilevel"/>
    <w:tmpl w:val="D2548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3ADE0B75"/>
    <w:multiLevelType w:val="hybridMultilevel"/>
    <w:tmpl w:val="77CAE72A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1">
    <w:nsid w:val="3B0207D7"/>
    <w:multiLevelType w:val="hybridMultilevel"/>
    <w:tmpl w:val="F0FEE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3">
    <w:nsid w:val="3EA03D24"/>
    <w:multiLevelType w:val="hybridMultilevel"/>
    <w:tmpl w:val="B0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C4030C"/>
    <w:multiLevelType w:val="hybridMultilevel"/>
    <w:tmpl w:val="0C406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0BA69BB"/>
    <w:multiLevelType w:val="hybridMultilevel"/>
    <w:tmpl w:val="0FA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>
    <w:nsid w:val="410F1990"/>
    <w:multiLevelType w:val="hybridMultilevel"/>
    <w:tmpl w:val="B1AC9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43165C66"/>
    <w:multiLevelType w:val="hybridMultilevel"/>
    <w:tmpl w:val="1A00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9">
    <w:nsid w:val="44564B47"/>
    <w:multiLevelType w:val="hybridMultilevel"/>
    <w:tmpl w:val="41FE0E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6934B88"/>
    <w:multiLevelType w:val="hybridMultilevel"/>
    <w:tmpl w:val="B42687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>
    <w:nsid w:val="497B3223"/>
    <w:multiLevelType w:val="hybridMultilevel"/>
    <w:tmpl w:val="281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2">
    <w:nsid w:val="49B55D77"/>
    <w:multiLevelType w:val="hybridMultilevel"/>
    <w:tmpl w:val="DB96BD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4D447C9F"/>
    <w:multiLevelType w:val="hybridMultilevel"/>
    <w:tmpl w:val="6EFC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4">
    <w:nsid w:val="4DE03EB6"/>
    <w:multiLevelType w:val="hybridMultilevel"/>
    <w:tmpl w:val="0CD23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5">
    <w:nsid w:val="509E7357"/>
    <w:multiLevelType w:val="hybridMultilevel"/>
    <w:tmpl w:val="2DF8C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3C56EB4"/>
    <w:multiLevelType w:val="hybridMultilevel"/>
    <w:tmpl w:val="8F8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7">
    <w:nsid w:val="563735BA"/>
    <w:multiLevelType w:val="hybridMultilevel"/>
    <w:tmpl w:val="A4F00B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597C45A4"/>
    <w:multiLevelType w:val="hybridMultilevel"/>
    <w:tmpl w:val="EA30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9">
    <w:nsid w:val="5E6E6234"/>
    <w:multiLevelType w:val="hybridMultilevel"/>
    <w:tmpl w:val="55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0">
    <w:nsid w:val="61385C0E"/>
    <w:multiLevelType w:val="hybridMultilevel"/>
    <w:tmpl w:val="B54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1">
    <w:nsid w:val="631B6080"/>
    <w:multiLevelType w:val="hybridMultilevel"/>
    <w:tmpl w:val="D1D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2">
    <w:nsid w:val="643D48C1"/>
    <w:multiLevelType w:val="hybridMultilevel"/>
    <w:tmpl w:val="8AB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3070D2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7376581"/>
    <w:multiLevelType w:val="hybridMultilevel"/>
    <w:tmpl w:val="850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641FBA"/>
    <w:multiLevelType w:val="hybridMultilevel"/>
    <w:tmpl w:val="D4F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6">
    <w:nsid w:val="6ECC53C4"/>
    <w:multiLevelType w:val="hybridMultilevel"/>
    <w:tmpl w:val="B82AA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0496707"/>
    <w:multiLevelType w:val="hybridMultilevel"/>
    <w:tmpl w:val="6FE4F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8">
    <w:nsid w:val="70AB21BC"/>
    <w:multiLevelType w:val="hybridMultilevel"/>
    <w:tmpl w:val="CD2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9">
    <w:nsid w:val="72062F8C"/>
    <w:multiLevelType w:val="hybridMultilevel"/>
    <w:tmpl w:val="A8F8D90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0">
    <w:nsid w:val="73D045E1"/>
    <w:multiLevelType w:val="hybridMultilevel"/>
    <w:tmpl w:val="85C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5E4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6343E3"/>
    <w:multiLevelType w:val="hybridMultilevel"/>
    <w:tmpl w:val="16F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D43CFF"/>
    <w:multiLevelType w:val="hybridMultilevel"/>
    <w:tmpl w:val="9CD05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75271E53"/>
    <w:multiLevelType w:val="hybridMultilevel"/>
    <w:tmpl w:val="3DE63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7816363B"/>
    <w:multiLevelType w:val="hybridMultilevel"/>
    <w:tmpl w:val="B3FC72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5">
    <w:nsid w:val="7A0266E5"/>
    <w:multiLevelType w:val="hybridMultilevel"/>
    <w:tmpl w:val="43440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AFA2175"/>
    <w:multiLevelType w:val="hybridMultilevel"/>
    <w:tmpl w:val="7B70E80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7">
    <w:nsid w:val="7B471672"/>
    <w:multiLevelType w:val="hybridMultilevel"/>
    <w:tmpl w:val="7F2E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7B680B8C"/>
    <w:multiLevelType w:val="hybridMultilevel"/>
    <w:tmpl w:val="5BE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9">
    <w:nsid w:val="7EAB3B6C"/>
    <w:multiLevelType w:val="hybridMultilevel"/>
    <w:tmpl w:val="B6FE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6"/>
  </w:num>
  <w:num w:numId="2">
    <w:abstractNumId w:val="4"/>
  </w:num>
  <w:num w:numId="3">
    <w:abstractNumId w:val="15"/>
  </w:num>
  <w:num w:numId="4">
    <w:abstractNumId w:val="52"/>
  </w:num>
  <w:num w:numId="5">
    <w:abstractNumId w:val="9"/>
  </w:num>
  <w:num w:numId="6">
    <w:abstractNumId w:val="30"/>
  </w:num>
  <w:num w:numId="7">
    <w:abstractNumId w:val="47"/>
  </w:num>
  <w:num w:numId="8">
    <w:abstractNumId w:val="24"/>
  </w:num>
  <w:num w:numId="9">
    <w:abstractNumId w:val="50"/>
  </w:num>
  <w:num w:numId="10">
    <w:abstractNumId w:val="57"/>
  </w:num>
  <w:num w:numId="11">
    <w:abstractNumId w:val="66"/>
  </w:num>
  <w:num w:numId="12">
    <w:abstractNumId w:val="73"/>
  </w:num>
  <w:num w:numId="13">
    <w:abstractNumId w:val="39"/>
  </w:num>
  <w:num w:numId="14">
    <w:abstractNumId w:val="28"/>
  </w:num>
  <w:num w:numId="15">
    <w:abstractNumId w:val="31"/>
  </w:num>
  <w:num w:numId="16">
    <w:abstractNumId w:val="2"/>
  </w:num>
  <w:num w:numId="17">
    <w:abstractNumId w:val="41"/>
  </w:num>
  <w:num w:numId="18">
    <w:abstractNumId w:val="16"/>
  </w:num>
  <w:num w:numId="19">
    <w:abstractNumId w:val="54"/>
  </w:num>
  <w:num w:numId="20">
    <w:abstractNumId w:val="3"/>
  </w:num>
  <w:num w:numId="21">
    <w:abstractNumId w:val="67"/>
  </w:num>
  <w:num w:numId="22">
    <w:abstractNumId w:val="72"/>
  </w:num>
  <w:num w:numId="23">
    <w:abstractNumId w:val="18"/>
  </w:num>
  <w:num w:numId="24">
    <w:abstractNumId w:val="62"/>
  </w:num>
  <w:num w:numId="2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3"/>
  </w:num>
  <w:num w:numId="28">
    <w:abstractNumId w:val="7"/>
  </w:num>
  <w:num w:numId="29">
    <w:abstractNumId w:val="56"/>
  </w:num>
  <w:num w:numId="30">
    <w:abstractNumId w:val="5"/>
  </w:num>
  <w:num w:numId="31">
    <w:abstractNumId w:val="34"/>
  </w:num>
  <w:num w:numId="32">
    <w:abstractNumId w:val="60"/>
  </w:num>
  <w:num w:numId="33">
    <w:abstractNumId w:val="17"/>
  </w:num>
  <w:num w:numId="34">
    <w:abstractNumId w:val="53"/>
  </w:num>
  <w:num w:numId="35">
    <w:abstractNumId w:val="48"/>
  </w:num>
  <w:num w:numId="36">
    <w:abstractNumId w:val="12"/>
  </w:num>
  <w:num w:numId="37">
    <w:abstractNumId w:val="65"/>
  </w:num>
  <w:num w:numId="38">
    <w:abstractNumId w:val="10"/>
  </w:num>
  <w:num w:numId="39">
    <w:abstractNumId w:val="23"/>
  </w:num>
  <w:num w:numId="40">
    <w:abstractNumId w:val="25"/>
  </w:num>
  <w:num w:numId="41">
    <w:abstractNumId w:val="29"/>
  </w:num>
  <w:num w:numId="42">
    <w:abstractNumId w:val="20"/>
  </w:num>
  <w:num w:numId="43">
    <w:abstractNumId w:val="45"/>
  </w:num>
  <w:num w:numId="44">
    <w:abstractNumId w:val="79"/>
  </w:num>
  <w:num w:numId="45">
    <w:abstractNumId w:val="68"/>
  </w:num>
  <w:num w:numId="46">
    <w:abstractNumId w:val="78"/>
  </w:num>
  <w:num w:numId="47">
    <w:abstractNumId w:val="42"/>
  </w:num>
  <w:num w:numId="48">
    <w:abstractNumId w:val="26"/>
  </w:num>
  <w:num w:numId="49">
    <w:abstractNumId w:val="61"/>
  </w:num>
  <w:num w:numId="50">
    <w:abstractNumId w:val="51"/>
  </w:num>
  <w:num w:numId="51">
    <w:abstractNumId w:val="27"/>
  </w:num>
  <w:num w:numId="52">
    <w:abstractNumId w:val="58"/>
  </w:num>
  <w:num w:numId="53">
    <w:abstractNumId w:val="59"/>
  </w:num>
  <w:num w:numId="54">
    <w:abstractNumId w:val="14"/>
  </w:num>
  <w:num w:numId="55">
    <w:abstractNumId w:val="19"/>
  </w:num>
  <w:num w:numId="56">
    <w:abstractNumId w:val="69"/>
  </w:num>
  <w:num w:numId="57">
    <w:abstractNumId w:val="49"/>
  </w:num>
  <w:num w:numId="58">
    <w:abstractNumId w:val="13"/>
  </w:num>
  <w:num w:numId="59">
    <w:abstractNumId w:val="0"/>
  </w:num>
  <w:num w:numId="60">
    <w:abstractNumId w:val="38"/>
  </w:num>
  <w:num w:numId="61">
    <w:abstractNumId w:val="75"/>
  </w:num>
  <w:num w:numId="62">
    <w:abstractNumId w:val="74"/>
  </w:num>
  <w:num w:numId="63">
    <w:abstractNumId w:val="76"/>
  </w:num>
  <w:num w:numId="64">
    <w:abstractNumId w:val="11"/>
  </w:num>
  <w:num w:numId="65">
    <w:abstractNumId w:val="33"/>
  </w:num>
  <w:num w:numId="66">
    <w:abstractNumId w:val="44"/>
  </w:num>
  <w:num w:numId="67">
    <w:abstractNumId w:val="40"/>
  </w:num>
  <w:num w:numId="68">
    <w:abstractNumId w:val="55"/>
  </w:num>
  <w:num w:numId="69">
    <w:abstractNumId w:val="1"/>
  </w:num>
  <w:num w:numId="70">
    <w:abstractNumId w:val="46"/>
  </w:num>
  <w:num w:numId="71">
    <w:abstractNumId w:val="43"/>
  </w:num>
  <w:num w:numId="72">
    <w:abstractNumId w:val="77"/>
  </w:num>
  <w:num w:numId="73">
    <w:abstractNumId w:val="71"/>
  </w:num>
  <w:num w:numId="74">
    <w:abstractNumId w:val="64"/>
  </w:num>
  <w:num w:numId="75">
    <w:abstractNumId w:val="37"/>
  </w:num>
  <w:num w:numId="76">
    <w:abstractNumId w:val="22"/>
  </w:num>
  <w:num w:numId="77">
    <w:abstractNumId w:val="70"/>
  </w:num>
  <w:num w:numId="78">
    <w:abstractNumId w:val="35"/>
  </w:num>
  <w:num w:numId="79">
    <w:abstractNumId w:val="8"/>
  </w:num>
  <w:num w:numId="80">
    <w:abstractNumId w:val="6"/>
  </w:num>
  <w:num w:numId="81">
    <w:abstractNumId w:val="32"/>
  </w:num>
  <w:num w:numId="82">
    <w:abstractNumId w:val="2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002B3E"/>
    <w:rsid w:val="00015199"/>
    <w:rsid w:val="000208F0"/>
    <w:rsid w:val="000271C7"/>
    <w:rsid w:val="000278E8"/>
    <w:rsid w:val="0004513B"/>
    <w:rsid w:val="00052BE3"/>
    <w:rsid w:val="0006077A"/>
    <w:rsid w:val="000612B5"/>
    <w:rsid w:val="00077A78"/>
    <w:rsid w:val="0008303E"/>
    <w:rsid w:val="00094FF2"/>
    <w:rsid w:val="00097B17"/>
    <w:rsid w:val="000A0C59"/>
    <w:rsid w:val="000B4548"/>
    <w:rsid w:val="000B5B2C"/>
    <w:rsid w:val="000C4FA7"/>
    <w:rsid w:val="000D2573"/>
    <w:rsid w:val="000E1B6B"/>
    <w:rsid w:val="000E65BF"/>
    <w:rsid w:val="000F074A"/>
    <w:rsid w:val="000F2663"/>
    <w:rsid w:val="001058A6"/>
    <w:rsid w:val="0010748A"/>
    <w:rsid w:val="00107A23"/>
    <w:rsid w:val="00115AAF"/>
    <w:rsid w:val="0013635F"/>
    <w:rsid w:val="00136CB3"/>
    <w:rsid w:val="00145A7F"/>
    <w:rsid w:val="00146BC7"/>
    <w:rsid w:val="00152A6B"/>
    <w:rsid w:val="0015727E"/>
    <w:rsid w:val="0015777E"/>
    <w:rsid w:val="001623EB"/>
    <w:rsid w:val="00163601"/>
    <w:rsid w:val="001657C5"/>
    <w:rsid w:val="001672B6"/>
    <w:rsid w:val="00180749"/>
    <w:rsid w:val="00183DFE"/>
    <w:rsid w:val="00195BB6"/>
    <w:rsid w:val="001B02E7"/>
    <w:rsid w:val="001B110E"/>
    <w:rsid w:val="001C0F7E"/>
    <w:rsid w:val="001C5689"/>
    <w:rsid w:val="001C5D02"/>
    <w:rsid w:val="001D3E9D"/>
    <w:rsid w:val="001D4318"/>
    <w:rsid w:val="001E41BD"/>
    <w:rsid w:val="001E6B5A"/>
    <w:rsid w:val="001F2C98"/>
    <w:rsid w:val="001F5131"/>
    <w:rsid w:val="00202943"/>
    <w:rsid w:val="00217685"/>
    <w:rsid w:val="00220302"/>
    <w:rsid w:val="00221C56"/>
    <w:rsid w:val="00225CDE"/>
    <w:rsid w:val="002275FF"/>
    <w:rsid w:val="00231730"/>
    <w:rsid w:val="002318B1"/>
    <w:rsid w:val="002328BE"/>
    <w:rsid w:val="00235915"/>
    <w:rsid w:val="00236206"/>
    <w:rsid w:val="00236B53"/>
    <w:rsid w:val="002517C3"/>
    <w:rsid w:val="00255C74"/>
    <w:rsid w:val="002631CD"/>
    <w:rsid w:val="0027268C"/>
    <w:rsid w:val="00286C5C"/>
    <w:rsid w:val="00290E15"/>
    <w:rsid w:val="0029552A"/>
    <w:rsid w:val="002978AB"/>
    <w:rsid w:val="002A4C3F"/>
    <w:rsid w:val="002A7DCE"/>
    <w:rsid w:val="002B28BB"/>
    <w:rsid w:val="002B69CE"/>
    <w:rsid w:val="002C1B7F"/>
    <w:rsid w:val="002D2AC9"/>
    <w:rsid w:val="002E054E"/>
    <w:rsid w:val="002E78C2"/>
    <w:rsid w:val="002F01B1"/>
    <w:rsid w:val="002F1290"/>
    <w:rsid w:val="002F33FA"/>
    <w:rsid w:val="00315F55"/>
    <w:rsid w:val="0035205B"/>
    <w:rsid w:val="0035752F"/>
    <w:rsid w:val="0035768D"/>
    <w:rsid w:val="00364173"/>
    <w:rsid w:val="00367182"/>
    <w:rsid w:val="003773C3"/>
    <w:rsid w:val="003803BD"/>
    <w:rsid w:val="00381C40"/>
    <w:rsid w:val="003829C3"/>
    <w:rsid w:val="00383E6F"/>
    <w:rsid w:val="00387727"/>
    <w:rsid w:val="003B5AAB"/>
    <w:rsid w:val="003B607B"/>
    <w:rsid w:val="003C1B55"/>
    <w:rsid w:val="003C39E1"/>
    <w:rsid w:val="003C5E04"/>
    <w:rsid w:val="003D3662"/>
    <w:rsid w:val="003D4D2A"/>
    <w:rsid w:val="003D7E6E"/>
    <w:rsid w:val="003E5DF8"/>
    <w:rsid w:val="003F3C8E"/>
    <w:rsid w:val="003F691A"/>
    <w:rsid w:val="00405717"/>
    <w:rsid w:val="00406A20"/>
    <w:rsid w:val="00410C66"/>
    <w:rsid w:val="00410ECE"/>
    <w:rsid w:val="004210C4"/>
    <w:rsid w:val="00422D0F"/>
    <w:rsid w:val="0042605B"/>
    <w:rsid w:val="00445B96"/>
    <w:rsid w:val="004659DE"/>
    <w:rsid w:val="00466444"/>
    <w:rsid w:val="00477ECB"/>
    <w:rsid w:val="00481B44"/>
    <w:rsid w:val="00484854"/>
    <w:rsid w:val="00484B4A"/>
    <w:rsid w:val="00485EC2"/>
    <w:rsid w:val="00491D28"/>
    <w:rsid w:val="00492884"/>
    <w:rsid w:val="00493223"/>
    <w:rsid w:val="004A05E9"/>
    <w:rsid w:val="004A635C"/>
    <w:rsid w:val="004A69F8"/>
    <w:rsid w:val="004B0436"/>
    <w:rsid w:val="004B463D"/>
    <w:rsid w:val="004C240C"/>
    <w:rsid w:val="004C5F54"/>
    <w:rsid w:val="004E6E37"/>
    <w:rsid w:val="004F3742"/>
    <w:rsid w:val="004F56F0"/>
    <w:rsid w:val="00513AEA"/>
    <w:rsid w:val="00514697"/>
    <w:rsid w:val="0051653C"/>
    <w:rsid w:val="00522668"/>
    <w:rsid w:val="005244F6"/>
    <w:rsid w:val="005269FC"/>
    <w:rsid w:val="00526D74"/>
    <w:rsid w:val="00530296"/>
    <w:rsid w:val="005343D9"/>
    <w:rsid w:val="00535EC1"/>
    <w:rsid w:val="00541CED"/>
    <w:rsid w:val="0054211D"/>
    <w:rsid w:val="005436CB"/>
    <w:rsid w:val="00572217"/>
    <w:rsid w:val="00573B1E"/>
    <w:rsid w:val="00574655"/>
    <w:rsid w:val="00587E4E"/>
    <w:rsid w:val="005A152F"/>
    <w:rsid w:val="005A5AD6"/>
    <w:rsid w:val="005A5DBB"/>
    <w:rsid w:val="005A646C"/>
    <w:rsid w:val="005B6B30"/>
    <w:rsid w:val="005C2457"/>
    <w:rsid w:val="005C276A"/>
    <w:rsid w:val="005C6A6B"/>
    <w:rsid w:val="005D6680"/>
    <w:rsid w:val="005E54E6"/>
    <w:rsid w:val="005E6BBB"/>
    <w:rsid w:val="005E6C8B"/>
    <w:rsid w:val="005F1283"/>
    <w:rsid w:val="005F1CC3"/>
    <w:rsid w:val="005F4543"/>
    <w:rsid w:val="005F5420"/>
    <w:rsid w:val="005F5ECC"/>
    <w:rsid w:val="005F7E5D"/>
    <w:rsid w:val="006002AD"/>
    <w:rsid w:val="00604A5F"/>
    <w:rsid w:val="0060663D"/>
    <w:rsid w:val="006141BF"/>
    <w:rsid w:val="00617E58"/>
    <w:rsid w:val="00622568"/>
    <w:rsid w:val="006252AF"/>
    <w:rsid w:val="00625D06"/>
    <w:rsid w:val="006452AE"/>
    <w:rsid w:val="00650E48"/>
    <w:rsid w:val="00657B33"/>
    <w:rsid w:val="006612EC"/>
    <w:rsid w:val="00682A81"/>
    <w:rsid w:val="00693DB8"/>
    <w:rsid w:val="006A6ADA"/>
    <w:rsid w:val="006B1718"/>
    <w:rsid w:val="006C223C"/>
    <w:rsid w:val="006C51F5"/>
    <w:rsid w:val="006E03E4"/>
    <w:rsid w:val="006E6C2C"/>
    <w:rsid w:val="006F385E"/>
    <w:rsid w:val="006F7153"/>
    <w:rsid w:val="0070122C"/>
    <w:rsid w:val="0070708F"/>
    <w:rsid w:val="00710A6C"/>
    <w:rsid w:val="00713B1E"/>
    <w:rsid w:val="0073001C"/>
    <w:rsid w:val="00733BFA"/>
    <w:rsid w:val="00744816"/>
    <w:rsid w:val="00752B34"/>
    <w:rsid w:val="00753BD1"/>
    <w:rsid w:val="00760760"/>
    <w:rsid w:val="007656DD"/>
    <w:rsid w:val="007706E5"/>
    <w:rsid w:val="0077504B"/>
    <w:rsid w:val="007810C5"/>
    <w:rsid w:val="00792915"/>
    <w:rsid w:val="007A0BE3"/>
    <w:rsid w:val="007A6E59"/>
    <w:rsid w:val="007B4F72"/>
    <w:rsid w:val="007C48C9"/>
    <w:rsid w:val="007C53F2"/>
    <w:rsid w:val="007D321E"/>
    <w:rsid w:val="007E7904"/>
    <w:rsid w:val="007F47A1"/>
    <w:rsid w:val="008012FE"/>
    <w:rsid w:val="008017D7"/>
    <w:rsid w:val="008022DC"/>
    <w:rsid w:val="00803472"/>
    <w:rsid w:val="00820175"/>
    <w:rsid w:val="008202B2"/>
    <w:rsid w:val="008344CD"/>
    <w:rsid w:val="00835E52"/>
    <w:rsid w:val="00836D5E"/>
    <w:rsid w:val="00846476"/>
    <w:rsid w:val="00852889"/>
    <w:rsid w:val="00867E88"/>
    <w:rsid w:val="0088031B"/>
    <w:rsid w:val="00886781"/>
    <w:rsid w:val="008869BD"/>
    <w:rsid w:val="00887210"/>
    <w:rsid w:val="008918BC"/>
    <w:rsid w:val="00897E07"/>
    <w:rsid w:val="008A399F"/>
    <w:rsid w:val="008A5E8B"/>
    <w:rsid w:val="008A68DC"/>
    <w:rsid w:val="008C0A61"/>
    <w:rsid w:val="008C4D55"/>
    <w:rsid w:val="008C6618"/>
    <w:rsid w:val="008E793F"/>
    <w:rsid w:val="008F011C"/>
    <w:rsid w:val="008F0182"/>
    <w:rsid w:val="008F2652"/>
    <w:rsid w:val="008F2D97"/>
    <w:rsid w:val="00900FCA"/>
    <w:rsid w:val="0090106A"/>
    <w:rsid w:val="00901144"/>
    <w:rsid w:val="009045A1"/>
    <w:rsid w:val="00906B1C"/>
    <w:rsid w:val="00916E3C"/>
    <w:rsid w:val="0092029E"/>
    <w:rsid w:val="00937364"/>
    <w:rsid w:val="009403A3"/>
    <w:rsid w:val="00942E84"/>
    <w:rsid w:val="009437EC"/>
    <w:rsid w:val="00943C27"/>
    <w:rsid w:val="0094728B"/>
    <w:rsid w:val="009526B4"/>
    <w:rsid w:val="00952712"/>
    <w:rsid w:val="00953F39"/>
    <w:rsid w:val="00967BD3"/>
    <w:rsid w:val="00997594"/>
    <w:rsid w:val="009A263A"/>
    <w:rsid w:val="009B40B7"/>
    <w:rsid w:val="009B730D"/>
    <w:rsid w:val="009B7C76"/>
    <w:rsid w:val="009C5CFA"/>
    <w:rsid w:val="009C7DAF"/>
    <w:rsid w:val="009E493C"/>
    <w:rsid w:val="009F475A"/>
    <w:rsid w:val="009F5109"/>
    <w:rsid w:val="009F5E69"/>
    <w:rsid w:val="009F5F59"/>
    <w:rsid w:val="009F618B"/>
    <w:rsid w:val="00A03A90"/>
    <w:rsid w:val="00A07797"/>
    <w:rsid w:val="00A11B9A"/>
    <w:rsid w:val="00A136FC"/>
    <w:rsid w:val="00A37189"/>
    <w:rsid w:val="00A4284D"/>
    <w:rsid w:val="00A43EAC"/>
    <w:rsid w:val="00A442F1"/>
    <w:rsid w:val="00A45D69"/>
    <w:rsid w:val="00A527AF"/>
    <w:rsid w:val="00A52B8C"/>
    <w:rsid w:val="00A52BAF"/>
    <w:rsid w:val="00A56F46"/>
    <w:rsid w:val="00A60424"/>
    <w:rsid w:val="00A66677"/>
    <w:rsid w:val="00A72586"/>
    <w:rsid w:val="00A77F16"/>
    <w:rsid w:val="00A86736"/>
    <w:rsid w:val="00A86E69"/>
    <w:rsid w:val="00A92036"/>
    <w:rsid w:val="00AA1619"/>
    <w:rsid w:val="00AA7DCD"/>
    <w:rsid w:val="00AC03FA"/>
    <w:rsid w:val="00AC2A5A"/>
    <w:rsid w:val="00AD6A56"/>
    <w:rsid w:val="00AD77A9"/>
    <w:rsid w:val="00AD7E88"/>
    <w:rsid w:val="00AE05A0"/>
    <w:rsid w:val="00AE072B"/>
    <w:rsid w:val="00AE3E2E"/>
    <w:rsid w:val="00B05CFF"/>
    <w:rsid w:val="00B13ED6"/>
    <w:rsid w:val="00B17D75"/>
    <w:rsid w:val="00B224C8"/>
    <w:rsid w:val="00B35B89"/>
    <w:rsid w:val="00B376DB"/>
    <w:rsid w:val="00B42239"/>
    <w:rsid w:val="00B44563"/>
    <w:rsid w:val="00B45CFD"/>
    <w:rsid w:val="00B479F5"/>
    <w:rsid w:val="00B54568"/>
    <w:rsid w:val="00B56C54"/>
    <w:rsid w:val="00B72B34"/>
    <w:rsid w:val="00B7536D"/>
    <w:rsid w:val="00B8111C"/>
    <w:rsid w:val="00B85744"/>
    <w:rsid w:val="00B9281C"/>
    <w:rsid w:val="00B94CCF"/>
    <w:rsid w:val="00B9616E"/>
    <w:rsid w:val="00BA196B"/>
    <w:rsid w:val="00BA39F2"/>
    <w:rsid w:val="00BA7690"/>
    <w:rsid w:val="00BB3F28"/>
    <w:rsid w:val="00BB461E"/>
    <w:rsid w:val="00BB51C2"/>
    <w:rsid w:val="00BC01F7"/>
    <w:rsid w:val="00BC7E75"/>
    <w:rsid w:val="00BD3245"/>
    <w:rsid w:val="00BE1508"/>
    <w:rsid w:val="00BE5BFA"/>
    <w:rsid w:val="00BE5F40"/>
    <w:rsid w:val="00BF0F8A"/>
    <w:rsid w:val="00BF21E9"/>
    <w:rsid w:val="00BF7D8C"/>
    <w:rsid w:val="00C000F9"/>
    <w:rsid w:val="00C07837"/>
    <w:rsid w:val="00C1596A"/>
    <w:rsid w:val="00C2227D"/>
    <w:rsid w:val="00C25B76"/>
    <w:rsid w:val="00C30EC1"/>
    <w:rsid w:val="00C336A9"/>
    <w:rsid w:val="00C3638A"/>
    <w:rsid w:val="00C44C4F"/>
    <w:rsid w:val="00C472D8"/>
    <w:rsid w:val="00C5149C"/>
    <w:rsid w:val="00C6033F"/>
    <w:rsid w:val="00C76B43"/>
    <w:rsid w:val="00C81FAE"/>
    <w:rsid w:val="00C846F3"/>
    <w:rsid w:val="00C871D2"/>
    <w:rsid w:val="00C90F1D"/>
    <w:rsid w:val="00C922A6"/>
    <w:rsid w:val="00C970A4"/>
    <w:rsid w:val="00CA07C9"/>
    <w:rsid w:val="00CA409D"/>
    <w:rsid w:val="00CA78E8"/>
    <w:rsid w:val="00CA7E60"/>
    <w:rsid w:val="00CB0529"/>
    <w:rsid w:val="00CC0755"/>
    <w:rsid w:val="00CC3D83"/>
    <w:rsid w:val="00CD2E21"/>
    <w:rsid w:val="00CD6A90"/>
    <w:rsid w:val="00CD76B7"/>
    <w:rsid w:val="00CE16F7"/>
    <w:rsid w:val="00CE1A24"/>
    <w:rsid w:val="00CE5C36"/>
    <w:rsid w:val="00D0096F"/>
    <w:rsid w:val="00D12124"/>
    <w:rsid w:val="00D1478C"/>
    <w:rsid w:val="00D16E8E"/>
    <w:rsid w:val="00D20E08"/>
    <w:rsid w:val="00D224FA"/>
    <w:rsid w:val="00D3127C"/>
    <w:rsid w:val="00D31375"/>
    <w:rsid w:val="00D63C77"/>
    <w:rsid w:val="00D678E1"/>
    <w:rsid w:val="00D7086E"/>
    <w:rsid w:val="00D845DB"/>
    <w:rsid w:val="00D86430"/>
    <w:rsid w:val="00D95037"/>
    <w:rsid w:val="00D9740F"/>
    <w:rsid w:val="00DA29F4"/>
    <w:rsid w:val="00DB02C7"/>
    <w:rsid w:val="00DB4459"/>
    <w:rsid w:val="00DD1541"/>
    <w:rsid w:val="00DD36D0"/>
    <w:rsid w:val="00DE2AB9"/>
    <w:rsid w:val="00E01A0C"/>
    <w:rsid w:val="00E06459"/>
    <w:rsid w:val="00E10A26"/>
    <w:rsid w:val="00E145B6"/>
    <w:rsid w:val="00E20FF6"/>
    <w:rsid w:val="00E26229"/>
    <w:rsid w:val="00E33100"/>
    <w:rsid w:val="00E34273"/>
    <w:rsid w:val="00E35186"/>
    <w:rsid w:val="00E3761C"/>
    <w:rsid w:val="00E4209F"/>
    <w:rsid w:val="00E44BFE"/>
    <w:rsid w:val="00E467C6"/>
    <w:rsid w:val="00E51827"/>
    <w:rsid w:val="00E52848"/>
    <w:rsid w:val="00E6174F"/>
    <w:rsid w:val="00E6484E"/>
    <w:rsid w:val="00E713F6"/>
    <w:rsid w:val="00E71A69"/>
    <w:rsid w:val="00E7635F"/>
    <w:rsid w:val="00E81FE5"/>
    <w:rsid w:val="00E85ADB"/>
    <w:rsid w:val="00EA0515"/>
    <w:rsid w:val="00EA2120"/>
    <w:rsid w:val="00EA5362"/>
    <w:rsid w:val="00EA7258"/>
    <w:rsid w:val="00EB0B87"/>
    <w:rsid w:val="00EB638A"/>
    <w:rsid w:val="00EC4AB3"/>
    <w:rsid w:val="00EC7BDB"/>
    <w:rsid w:val="00ED4848"/>
    <w:rsid w:val="00EE08DB"/>
    <w:rsid w:val="00EE5AE0"/>
    <w:rsid w:val="00EF08F1"/>
    <w:rsid w:val="00EF0A0E"/>
    <w:rsid w:val="00EF3F55"/>
    <w:rsid w:val="00F16665"/>
    <w:rsid w:val="00F17411"/>
    <w:rsid w:val="00F201C5"/>
    <w:rsid w:val="00F24AD9"/>
    <w:rsid w:val="00F263E4"/>
    <w:rsid w:val="00F30A89"/>
    <w:rsid w:val="00F351C1"/>
    <w:rsid w:val="00F41381"/>
    <w:rsid w:val="00F429E7"/>
    <w:rsid w:val="00F61A66"/>
    <w:rsid w:val="00F83DD1"/>
    <w:rsid w:val="00F84A40"/>
    <w:rsid w:val="00F905DD"/>
    <w:rsid w:val="00F94405"/>
    <w:rsid w:val="00F95C22"/>
    <w:rsid w:val="00FA3AF1"/>
    <w:rsid w:val="00FB2787"/>
    <w:rsid w:val="00FC3B33"/>
    <w:rsid w:val="00FC4AFE"/>
    <w:rsid w:val="00FD17FD"/>
    <w:rsid w:val="00FF11F4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3D36-65F3-4D3E-A996-1BFEDB3D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34-2</dc:creator>
  <cp:lastModifiedBy>Tatyana.Macelya</cp:lastModifiedBy>
  <cp:revision>102</cp:revision>
  <cp:lastPrinted>2019-10-01T06:13:00Z</cp:lastPrinted>
  <dcterms:created xsi:type="dcterms:W3CDTF">2018-12-12T07:04:00Z</dcterms:created>
  <dcterms:modified xsi:type="dcterms:W3CDTF">2023-05-15T12:55:00Z</dcterms:modified>
</cp:coreProperties>
</file>