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C1" w:rsidRPr="002A3961" w:rsidRDefault="00535EC1" w:rsidP="00535EC1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 w:rsidRPr="002A3961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АСНОЎНЫЯ ЗАДАЧЫ</w:t>
      </w:r>
      <w:r w:rsidR="00671662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 </w:t>
      </w:r>
      <w:r w:rsidR="00671662" w:rsidRPr="00671662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ГАЛОЎНАГА ЎПРАЎЛЕННЯ</w:t>
      </w:r>
    </w:p>
    <w:p w:rsidR="0006077A" w:rsidRPr="00C87FDA" w:rsidRDefault="0006077A" w:rsidP="00535EC1">
      <w:pPr>
        <w:spacing w:after="0" w:line="300" w:lineRule="exact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35EC1" w:rsidRPr="002A3961" w:rsidRDefault="00535EC1" w:rsidP="00697A87">
      <w:pPr>
        <w:pStyle w:val="af"/>
        <w:numPr>
          <w:ilvl w:val="0"/>
          <w:numId w:val="3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>фарміраванне навукова абгрунтаванай афіцыйнай статыстычнай метадалогіі, якая адпавядае міжнародным стандартам у галіне статыстыкі транспарту, сувязі і інфармацыйна-камунікацыйных тэхналогій</w:t>
      </w:r>
    </w:p>
    <w:p w:rsidR="00535EC1" w:rsidRPr="002A3961" w:rsidRDefault="00535EC1" w:rsidP="00697A87">
      <w:pPr>
        <w:pStyle w:val="af"/>
        <w:numPr>
          <w:ilvl w:val="0"/>
          <w:numId w:val="3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>ажыццяўленне дзяржаўнай статыстычнай дзейнасці ў галіне статыстыкі транспарту, сувязі і інфармацыйна-камунікацыйных тэхналогій з захаваннем прынцыпаў дзяржаўнай статыстыкі</w:t>
      </w:r>
    </w:p>
    <w:p w:rsidR="00535EC1" w:rsidRPr="002A3961" w:rsidRDefault="00535EC1" w:rsidP="00697A87">
      <w:pPr>
        <w:pStyle w:val="af"/>
        <w:numPr>
          <w:ilvl w:val="0"/>
          <w:numId w:val="36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задавальненне патрэбы грамадства, дзяржавы і міжнароднай супольнасці </w:t>
      </w:r>
      <w:r w:rsidR="00194689">
        <w:rPr>
          <w:rFonts w:ascii="Times New Roman" w:hAnsi="Times New Roman" w:cs="Times New Roman"/>
          <w:sz w:val="26"/>
          <w:szCs w:val="26"/>
          <w:lang w:val="be-BY"/>
        </w:rPr>
        <w:br/>
      </w:r>
      <w:r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ў афіцыйнай статыстычнай інфармацыі па статыстыцы транспарту, сувязі </w:t>
      </w:r>
      <w:r w:rsidR="00194689">
        <w:rPr>
          <w:rFonts w:ascii="Times New Roman" w:hAnsi="Times New Roman" w:cs="Times New Roman"/>
          <w:sz w:val="26"/>
          <w:szCs w:val="26"/>
          <w:lang w:val="be-BY"/>
        </w:rPr>
        <w:br/>
      </w:r>
      <w:r w:rsidRPr="002A3961">
        <w:rPr>
          <w:rFonts w:ascii="Times New Roman" w:hAnsi="Times New Roman" w:cs="Times New Roman"/>
          <w:sz w:val="26"/>
          <w:szCs w:val="26"/>
          <w:lang w:val="be-BY"/>
        </w:rPr>
        <w:t>і інфармацыйна-камунікацыйных тэхналогіях</w:t>
      </w:r>
    </w:p>
    <w:p w:rsidR="0006077A" w:rsidRDefault="0006077A" w:rsidP="00535EC1">
      <w:pPr>
        <w:spacing w:after="0" w:line="300" w:lineRule="exact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35EC1" w:rsidRPr="002A3961" w:rsidRDefault="00535EC1" w:rsidP="00535EC1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 w:rsidRPr="002A3961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АСНОЎНЫЯ </w:t>
      </w:r>
      <w:r w:rsidR="007859A1" w:rsidRPr="007859A1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АБАВЯЗКІ </w:t>
      </w:r>
      <w:bookmarkStart w:id="0" w:name="_GoBack"/>
      <w:bookmarkEnd w:id="0"/>
      <w:r w:rsidR="00671662" w:rsidRPr="00671662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ГАЛОЎНАГА ЎПРАЎЛЕННЯ</w:t>
      </w:r>
    </w:p>
    <w:p w:rsidR="0006077A" w:rsidRPr="002A3961" w:rsidRDefault="0006077A" w:rsidP="00535EC1">
      <w:pPr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535EC1" w:rsidRPr="002A3961" w:rsidRDefault="00535EC1" w:rsidP="0006077A">
      <w:pPr>
        <w:spacing w:after="0" w:line="300" w:lineRule="exact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b/>
          <w:sz w:val="26"/>
          <w:szCs w:val="26"/>
          <w:lang w:val="be-BY"/>
        </w:rPr>
        <w:t>Упраўленне ў адпаведнасці з ускладзенымі на яго задачамі павінна:</w:t>
      </w:r>
    </w:p>
    <w:p w:rsidR="0006077A" w:rsidRPr="002A3961" w:rsidRDefault="0006077A" w:rsidP="0006077A">
      <w:pPr>
        <w:spacing w:after="0" w:line="300" w:lineRule="exact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535EC1" w:rsidRPr="002A3961" w:rsidRDefault="00535EC1" w:rsidP="00697A87">
      <w:pPr>
        <w:pStyle w:val="af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распрацоўваць афіцыйную статыстычную метадалогію для арганізацыі </w:t>
      </w:r>
      <w:r w:rsidR="00194689">
        <w:rPr>
          <w:rFonts w:ascii="Times New Roman" w:hAnsi="Times New Roman" w:cs="Times New Roman"/>
          <w:sz w:val="26"/>
          <w:szCs w:val="26"/>
          <w:lang w:val="be-BY"/>
        </w:rPr>
        <w:br/>
      </w:r>
      <w:r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і правядзення цэнтралізаваных дзяржаўных статыстычных назіранняў </w:t>
      </w:r>
      <w:r w:rsidR="00194689">
        <w:rPr>
          <w:rFonts w:ascii="Times New Roman" w:hAnsi="Times New Roman" w:cs="Times New Roman"/>
          <w:sz w:val="26"/>
          <w:szCs w:val="26"/>
          <w:lang w:val="be-BY"/>
        </w:rPr>
        <w:br/>
      </w:r>
      <w:r w:rsidRPr="002A3961">
        <w:rPr>
          <w:rFonts w:ascii="Times New Roman" w:hAnsi="Times New Roman" w:cs="Times New Roman"/>
          <w:sz w:val="26"/>
          <w:szCs w:val="26"/>
          <w:lang w:val="be-BY"/>
        </w:rPr>
        <w:t>і фарміравання афіцыйнай статыстычнай інфармацыі па статыстыцы транспарту, сувязі і інфармацыйна-камунікацыйных тэхналогій, якая адпавядае міжнародным стандартам у галіне статыстыкі</w:t>
      </w:r>
    </w:p>
    <w:p w:rsidR="00535EC1" w:rsidRPr="002A3961" w:rsidRDefault="00535EC1" w:rsidP="00697A87">
      <w:pPr>
        <w:pStyle w:val="af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ажыццяўляць узгадненне афіцыйнай статыстычнай метадалогіі </w:t>
      </w:r>
      <w:r w:rsidR="00194689">
        <w:rPr>
          <w:rFonts w:ascii="Times New Roman" w:hAnsi="Times New Roman" w:cs="Times New Roman"/>
          <w:sz w:val="26"/>
          <w:szCs w:val="26"/>
          <w:lang w:val="be-BY"/>
        </w:rPr>
        <w:br/>
      </w:r>
      <w:r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па статыстыцы транспарту і сувязі, якая распрацоўваецца і зацвярджаецца дзяржаўнымі арганізацыямі, упаўнаважанымі на вядзенне дзяржаўнай статыстыкі </w:t>
      </w:r>
    </w:p>
    <w:p w:rsidR="00535EC1" w:rsidRPr="002A3961" w:rsidRDefault="00535EC1" w:rsidP="00697A87">
      <w:pPr>
        <w:pStyle w:val="af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удзельнічаць у распрацоўцы праектаў стратэгіі развіцця дзяржаўнай статыстыкі, праграмы статыстычных работ, плана </w:t>
      </w:r>
      <w:r w:rsidR="001D4318" w:rsidRPr="002A3961">
        <w:rPr>
          <w:rFonts w:ascii="Times New Roman" w:hAnsi="Times New Roman" w:cs="Times New Roman"/>
          <w:sz w:val="26"/>
          <w:szCs w:val="26"/>
          <w:lang w:val="be-BY"/>
        </w:rPr>
        <w:t>навукова-метадалагічнай работы</w:t>
      </w:r>
      <w:r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 і вытворчага плана статыстычных работ</w:t>
      </w:r>
    </w:p>
    <w:p w:rsidR="00535EC1" w:rsidRPr="002A3961" w:rsidRDefault="00535EC1" w:rsidP="00697A87">
      <w:pPr>
        <w:pStyle w:val="af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арганізоўваць і праводзіць цэнтралізаваныя дзяржаўныя статыстычныя назіранні па статыстыцы транспарту, сувязі і інфармацыйна-камунікацыйных тэхналогій </w:t>
      </w:r>
    </w:p>
    <w:p w:rsidR="00535EC1" w:rsidRPr="002A3961" w:rsidRDefault="00535EC1" w:rsidP="00697A87">
      <w:pPr>
        <w:pStyle w:val="af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>распрацоўваць праекты формаў цэнтралізаваных дзяржаўных статыстычных назіранняў па статыстыцы транспарту, сувязі і інфармацыйна-камунікацыйных тэхналогій і ўказанняў па іх запаўненні</w:t>
      </w:r>
    </w:p>
    <w:p w:rsidR="00535EC1" w:rsidRPr="002A3961" w:rsidRDefault="00535EC1" w:rsidP="00697A87">
      <w:pPr>
        <w:pStyle w:val="af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падрыхтоўваць для зацвярджэння па </w:t>
      </w:r>
      <w:r w:rsidR="00C5149C" w:rsidRPr="002A3961">
        <w:rPr>
          <w:rFonts w:ascii="Times New Roman" w:hAnsi="Times New Roman" w:cs="Times New Roman"/>
          <w:sz w:val="26"/>
          <w:szCs w:val="26"/>
          <w:lang w:val="be-BY"/>
        </w:rPr>
        <w:t>прад</w:t>
      </w:r>
      <w:r w:rsidR="001E41BD" w:rsidRPr="002A3961">
        <w:rPr>
          <w:rFonts w:ascii="Times New Roman" w:hAnsi="Times New Roman" w:cs="Times New Roman"/>
          <w:sz w:val="26"/>
          <w:szCs w:val="26"/>
          <w:lang w:val="be-BY"/>
        </w:rPr>
        <w:t>стаўлен</w:t>
      </w:r>
      <w:r w:rsidRPr="002A3961">
        <w:rPr>
          <w:rFonts w:ascii="Times New Roman" w:hAnsi="Times New Roman" w:cs="Times New Roman"/>
          <w:sz w:val="26"/>
          <w:szCs w:val="26"/>
          <w:lang w:val="be-BY"/>
        </w:rPr>
        <w:t>ні дзяржаўных арганізацый, упаўнаважаных на вядзенне дзяржаўнай статыстыкі, праекты формаў нецэнтралізаваных дзяржаўных статыстычных назіранняў па статыстыцы транспарту і сувязі і ўказанняў па іх запаўненні</w:t>
      </w:r>
    </w:p>
    <w:p w:rsidR="00535EC1" w:rsidRPr="002A3961" w:rsidRDefault="00535EC1" w:rsidP="00697A87">
      <w:pPr>
        <w:pStyle w:val="af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праводзіць </w:t>
      </w:r>
      <w:r w:rsidR="001D4318" w:rsidRPr="002A3961">
        <w:rPr>
          <w:rFonts w:ascii="Times New Roman" w:hAnsi="Times New Roman" w:cs="Times New Roman"/>
          <w:sz w:val="26"/>
          <w:szCs w:val="26"/>
          <w:lang w:val="be-BY"/>
        </w:rPr>
        <w:t>работу</w:t>
      </w:r>
      <w:r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 па забеспячэнні рэспандэнтаў на бязвыплатнай аснове бланкамі формаў цэнтралізаваных дзяржаўных статыстычных назіранняў </w:t>
      </w:r>
      <w:r w:rsidR="00194689">
        <w:rPr>
          <w:rFonts w:ascii="Times New Roman" w:hAnsi="Times New Roman" w:cs="Times New Roman"/>
          <w:sz w:val="26"/>
          <w:szCs w:val="26"/>
          <w:lang w:val="be-BY"/>
        </w:rPr>
        <w:br/>
      </w:r>
      <w:r w:rsidRPr="002A3961">
        <w:rPr>
          <w:rFonts w:ascii="Times New Roman" w:hAnsi="Times New Roman" w:cs="Times New Roman"/>
          <w:sz w:val="26"/>
          <w:szCs w:val="26"/>
          <w:lang w:val="be-BY"/>
        </w:rPr>
        <w:t>па статыстыцы транспарту, сувязі і інфармацыйна-камунікацыйных тэхналогій і ўказаннямі па іх за</w:t>
      </w:r>
      <w:r w:rsidR="00367182"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паўненні ў колькасці, неабходнай для іх </w:t>
      </w:r>
      <w:r w:rsidR="00C5149C" w:rsidRPr="002A3961">
        <w:rPr>
          <w:rFonts w:ascii="Times New Roman" w:hAnsi="Times New Roman" w:cs="Times New Roman"/>
          <w:sz w:val="26"/>
          <w:szCs w:val="26"/>
          <w:lang w:val="be-BY"/>
        </w:rPr>
        <w:t>прад</w:t>
      </w:r>
      <w:r w:rsidR="001E41BD" w:rsidRPr="002A3961">
        <w:rPr>
          <w:rFonts w:ascii="Times New Roman" w:hAnsi="Times New Roman" w:cs="Times New Roman"/>
          <w:sz w:val="26"/>
          <w:szCs w:val="26"/>
          <w:lang w:val="be-BY"/>
        </w:rPr>
        <w:t>стаўлен</w:t>
      </w:r>
      <w:r w:rsidRPr="002A3961">
        <w:rPr>
          <w:rFonts w:ascii="Times New Roman" w:hAnsi="Times New Roman" w:cs="Times New Roman"/>
          <w:sz w:val="26"/>
          <w:szCs w:val="26"/>
          <w:lang w:val="be-BY"/>
        </w:rPr>
        <w:t>ня на папяр</w:t>
      </w:r>
      <w:r w:rsidR="00367182"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овым носьбіце </w:t>
      </w:r>
      <w:r w:rsidR="000271C7" w:rsidRPr="002A3961">
        <w:rPr>
          <w:rFonts w:ascii="Times New Roman" w:hAnsi="Times New Roman" w:cs="Times New Roman"/>
          <w:sz w:val="26"/>
          <w:szCs w:val="26"/>
          <w:lang w:val="be-BY"/>
        </w:rPr>
        <w:t>на</w:t>
      </w:r>
      <w:r w:rsidR="00367182"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 адрасы</w:t>
      </w:r>
      <w:r w:rsidR="000271C7" w:rsidRPr="002A3961">
        <w:rPr>
          <w:rFonts w:ascii="Times New Roman" w:hAnsi="Times New Roman" w:cs="Times New Roman"/>
          <w:sz w:val="26"/>
          <w:szCs w:val="26"/>
          <w:lang w:val="be-BY"/>
        </w:rPr>
        <w:t>, пазначаныя</w:t>
      </w:r>
      <w:r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 ў гэтых формах, і (альбо) прадастаўляць рэспандэнтам доступ да спецыялізаванага праграмнага за</w:t>
      </w:r>
      <w:r w:rsidR="001D4318"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беспячэння для складання і </w:t>
      </w:r>
      <w:r w:rsidR="00C5149C" w:rsidRPr="002A3961">
        <w:rPr>
          <w:rFonts w:ascii="Times New Roman" w:hAnsi="Times New Roman" w:cs="Times New Roman"/>
          <w:sz w:val="26"/>
          <w:szCs w:val="26"/>
          <w:lang w:val="be-BY"/>
        </w:rPr>
        <w:t>прад</w:t>
      </w:r>
      <w:r w:rsidR="001E41BD" w:rsidRPr="002A3961">
        <w:rPr>
          <w:rFonts w:ascii="Times New Roman" w:hAnsi="Times New Roman" w:cs="Times New Roman"/>
          <w:sz w:val="26"/>
          <w:szCs w:val="26"/>
          <w:lang w:val="be-BY"/>
        </w:rPr>
        <w:t>стаўлен</w:t>
      </w:r>
      <w:r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ня формаў цэнтралізаваных дзяржаўных статыстычных назіранняў па статыстыцы </w:t>
      </w:r>
      <w:r w:rsidRPr="002A3961">
        <w:rPr>
          <w:rFonts w:ascii="Times New Roman" w:hAnsi="Times New Roman" w:cs="Times New Roman"/>
          <w:sz w:val="26"/>
          <w:szCs w:val="26"/>
          <w:lang w:val="be-BY"/>
        </w:rPr>
        <w:lastRenderedPageBreak/>
        <w:t>транспарту, сувязі і інфармацыйна-камунікацыйных тэхналогій у выглядзе электроннага дакумента</w:t>
      </w:r>
    </w:p>
    <w:p w:rsidR="00535EC1" w:rsidRPr="002A3961" w:rsidRDefault="00535EC1" w:rsidP="00697A87">
      <w:pPr>
        <w:pStyle w:val="af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ажыццяўляць метадалагічнае </w:t>
      </w:r>
      <w:r w:rsidR="001D4318" w:rsidRPr="002A3961">
        <w:rPr>
          <w:rFonts w:ascii="Times New Roman" w:hAnsi="Times New Roman" w:cs="Times New Roman"/>
          <w:sz w:val="26"/>
          <w:szCs w:val="26"/>
          <w:lang w:val="be-BY"/>
        </w:rPr>
        <w:t>кіраванне</w:t>
      </w:r>
      <w:r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 арганізацыяй і правядзеннем цэнтралізаваных дзяржаўных статыстычных назіранняў па статыстыцы транспарту, сувязі і інфармацыйна-камунікацыйных тэхналогій</w:t>
      </w:r>
    </w:p>
    <w:p w:rsidR="00535EC1" w:rsidRPr="002A3961" w:rsidRDefault="00535EC1" w:rsidP="00697A87">
      <w:pPr>
        <w:pStyle w:val="af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>забяспечваць канфідэнцыяльнасць першасных статыстычных дадзеных па статыстыцы транспарту, сувязі і інфармацыйна-камунікацыйных тэхналогій і іх выкарыстанне ў мэтах выканання задач дзяржаўнай статыстыкі</w:t>
      </w:r>
    </w:p>
    <w:p w:rsidR="00535EC1" w:rsidRPr="002A3961" w:rsidRDefault="00535EC1" w:rsidP="00697A87">
      <w:pPr>
        <w:pStyle w:val="af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фарміраваць афіцыйную статыстычную інфармацыю па статыстыцы транспарту, сувязі і інфармацыйна-камунікацыйных </w:t>
      </w:r>
      <w:r w:rsidR="00B56C54" w:rsidRPr="002A3961">
        <w:rPr>
          <w:rFonts w:ascii="Times New Roman" w:hAnsi="Times New Roman" w:cs="Times New Roman"/>
          <w:sz w:val="26"/>
          <w:szCs w:val="26"/>
          <w:lang w:val="be-BY"/>
        </w:rPr>
        <w:t>тэхналогій, у тым ліку праводзіць</w:t>
      </w:r>
      <w:r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 разлік:</w:t>
      </w:r>
    </w:p>
    <w:p w:rsidR="00535EC1" w:rsidRPr="002A3961" w:rsidRDefault="00535EC1" w:rsidP="00697A87">
      <w:pPr>
        <w:pStyle w:val="af"/>
        <w:numPr>
          <w:ilvl w:val="1"/>
          <w:numId w:val="37"/>
        </w:numPr>
        <w:spacing w:before="120" w:after="0" w:line="240" w:lineRule="auto"/>
        <w:ind w:left="143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="00B56C54" w:rsidRPr="002A3961">
        <w:rPr>
          <w:rFonts w:ascii="Times New Roman" w:hAnsi="Times New Roman" w:cs="Times New Roman"/>
          <w:sz w:val="26"/>
          <w:szCs w:val="26"/>
          <w:lang w:val="be-BY"/>
        </w:rPr>
        <w:t>б'ёмаў перавозак грузаў, грузазв</w:t>
      </w:r>
      <w:r w:rsidRPr="002A3961">
        <w:rPr>
          <w:rFonts w:ascii="Times New Roman" w:hAnsi="Times New Roman" w:cs="Times New Roman"/>
          <w:sz w:val="26"/>
          <w:szCs w:val="26"/>
          <w:lang w:val="be-BY"/>
        </w:rPr>
        <w:t>ароту, ін</w:t>
      </w:r>
      <w:r w:rsidR="00B56C54" w:rsidRPr="002A3961">
        <w:rPr>
          <w:rFonts w:ascii="Times New Roman" w:hAnsi="Times New Roman" w:cs="Times New Roman"/>
          <w:sz w:val="26"/>
          <w:szCs w:val="26"/>
          <w:lang w:val="be-BY"/>
        </w:rPr>
        <w:t>дэксаў перавозак грузаў, грузазв</w:t>
      </w:r>
      <w:r w:rsidRPr="002A3961">
        <w:rPr>
          <w:rFonts w:ascii="Times New Roman" w:hAnsi="Times New Roman" w:cs="Times New Roman"/>
          <w:sz w:val="26"/>
          <w:szCs w:val="26"/>
          <w:lang w:val="be-BY"/>
        </w:rPr>
        <w:t>ароту</w:t>
      </w:r>
    </w:p>
    <w:p w:rsidR="00535EC1" w:rsidRPr="002A3961" w:rsidRDefault="00535EC1" w:rsidP="00697A87">
      <w:pPr>
        <w:pStyle w:val="af"/>
        <w:numPr>
          <w:ilvl w:val="1"/>
          <w:numId w:val="37"/>
        </w:numPr>
        <w:spacing w:before="120" w:after="0" w:line="240" w:lineRule="auto"/>
        <w:ind w:left="143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>аб'ёмаў</w:t>
      </w:r>
      <w:r w:rsidR="00B56C54"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 перавозак пасажыраў, пасажыразв</w:t>
      </w:r>
      <w:r w:rsidRPr="002A3961">
        <w:rPr>
          <w:rFonts w:ascii="Times New Roman" w:hAnsi="Times New Roman" w:cs="Times New Roman"/>
          <w:sz w:val="26"/>
          <w:szCs w:val="26"/>
          <w:lang w:val="be-BY"/>
        </w:rPr>
        <w:t>ароту, індэксаў пер</w:t>
      </w:r>
      <w:r w:rsidR="00B56C54" w:rsidRPr="002A3961">
        <w:rPr>
          <w:rFonts w:ascii="Times New Roman" w:hAnsi="Times New Roman" w:cs="Times New Roman"/>
          <w:sz w:val="26"/>
          <w:szCs w:val="26"/>
          <w:lang w:val="be-BY"/>
        </w:rPr>
        <w:t>авозак пасажыраў, пасажыразв</w:t>
      </w:r>
      <w:r w:rsidRPr="002A3961">
        <w:rPr>
          <w:rFonts w:ascii="Times New Roman" w:hAnsi="Times New Roman" w:cs="Times New Roman"/>
          <w:sz w:val="26"/>
          <w:szCs w:val="26"/>
          <w:lang w:val="be-BY"/>
        </w:rPr>
        <w:t>ароту</w:t>
      </w:r>
    </w:p>
    <w:p w:rsidR="00535EC1" w:rsidRPr="002A3961" w:rsidRDefault="00535EC1" w:rsidP="00697A87">
      <w:pPr>
        <w:pStyle w:val="af"/>
        <w:numPr>
          <w:ilvl w:val="1"/>
          <w:numId w:val="37"/>
        </w:numPr>
        <w:spacing w:before="120" w:after="0" w:line="240" w:lineRule="auto"/>
        <w:ind w:left="143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>аб'ёму даходаў ад паслуг паштовай і кур'ерскай дзейнасці, індэксаў фізічнага аб'ёму паслуг паштовай і кур'ерскай дзейнасці</w:t>
      </w:r>
    </w:p>
    <w:p w:rsidR="00535EC1" w:rsidRPr="002A3961" w:rsidRDefault="00535EC1" w:rsidP="00697A87">
      <w:pPr>
        <w:pStyle w:val="af"/>
        <w:numPr>
          <w:ilvl w:val="1"/>
          <w:numId w:val="37"/>
        </w:numPr>
        <w:spacing w:before="120" w:after="0" w:line="240" w:lineRule="auto"/>
        <w:ind w:left="143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>аб'ёму даходаў ад паслуг у галіне тэлекамунікацый, індэксаў фізічнага аб'ёму паслуг у галіне тэлекамунікацый</w:t>
      </w:r>
    </w:p>
    <w:p w:rsidR="00535EC1" w:rsidRPr="002A3961" w:rsidRDefault="00535EC1" w:rsidP="00697A87">
      <w:pPr>
        <w:pStyle w:val="af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падрыхтоўваць афіцыйную статыстычную інфармацыю па статыстыцы транспарту, </w:t>
      </w:r>
      <w:r w:rsidRPr="002A3961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 xml:space="preserve">сувязі і інфармацыйна-камунікацыйных тэхналогій для </w:t>
      </w:r>
      <w:r w:rsidR="00C5149C" w:rsidRPr="002A3961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прад</w:t>
      </w:r>
      <w:r w:rsidR="001E41BD" w:rsidRPr="002A3961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>стаўлен</w:t>
      </w:r>
      <w:r w:rsidRPr="002A3961">
        <w:rPr>
          <w:rFonts w:ascii="Times New Roman" w:hAnsi="Times New Roman" w:cs="Times New Roman"/>
          <w:color w:val="000000" w:themeColor="text1"/>
          <w:sz w:val="26"/>
          <w:szCs w:val="26"/>
          <w:lang w:val="be-BY"/>
        </w:rPr>
        <w:t xml:space="preserve">ня Прэзідэнту Рэспублікі Беларусь, Савету Міністраў Рэспублікі Беларусь, Нацыянальнаму сходу Рэспублікі Беларусь, іншым дзяржаўным органам, а таксама для распаўсюджвання іншым карыстальнікам у парадку, </w:t>
      </w:r>
      <w:r w:rsidRPr="002A3961">
        <w:rPr>
          <w:rFonts w:ascii="Times New Roman" w:hAnsi="Times New Roman" w:cs="Times New Roman"/>
          <w:sz w:val="26"/>
          <w:szCs w:val="26"/>
          <w:lang w:val="be-BY"/>
        </w:rPr>
        <w:t>усталяваным заканадаўствам</w:t>
      </w:r>
    </w:p>
    <w:p w:rsidR="00535EC1" w:rsidRPr="002A3961" w:rsidRDefault="00535EC1" w:rsidP="00697A87">
      <w:pPr>
        <w:pStyle w:val="af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>забяспечваць роўны доступ карыстальнікаў да афіцыйнай статыстычнай інфармацыі па статыстыцы транспарту, сувязі і інфармацыйна-камунікацыйных тэхналогій і метадалогіі яе фарміравання</w:t>
      </w:r>
    </w:p>
    <w:p w:rsidR="00535EC1" w:rsidRPr="002A3961" w:rsidRDefault="00535EC1" w:rsidP="00697A87">
      <w:pPr>
        <w:pStyle w:val="af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>ва ўсталяваным парадку праводзіць абмен афіцыйнай статыстычнай інфармацыяй па статыстыцы транспарту, сувязі і інфармацыйна-камунікацыйных тэхналогій са статыстычнымі органамі замежных дзяржаў</w:t>
      </w:r>
    </w:p>
    <w:p w:rsidR="00535EC1" w:rsidRPr="002A3961" w:rsidRDefault="00535EC1" w:rsidP="00697A87">
      <w:pPr>
        <w:pStyle w:val="af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падрыхтоўваць для </w:t>
      </w:r>
      <w:r w:rsidR="00C5149C" w:rsidRPr="002A3961">
        <w:rPr>
          <w:rFonts w:ascii="Times New Roman" w:hAnsi="Times New Roman" w:cs="Times New Roman"/>
          <w:sz w:val="26"/>
          <w:szCs w:val="26"/>
          <w:lang w:val="be-BY"/>
        </w:rPr>
        <w:t>прад</w:t>
      </w:r>
      <w:r w:rsidR="001E41BD" w:rsidRPr="002A3961">
        <w:rPr>
          <w:rFonts w:ascii="Times New Roman" w:hAnsi="Times New Roman" w:cs="Times New Roman"/>
          <w:sz w:val="26"/>
          <w:szCs w:val="26"/>
          <w:lang w:val="be-BY"/>
        </w:rPr>
        <w:t>стаўлен</w:t>
      </w:r>
      <w:r w:rsidRPr="002A3961">
        <w:rPr>
          <w:rFonts w:ascii="Times New Roman" w:hAnsi="Times New Roman" w:cs="Times New Roman"/>
          <w:sz w:val="26"/>
          <w:szCs w:val="26"/>
          <w:lang w:val="be-BY"/>
        </w:rPr>
        <w:t>ня афіцыйную статыстычную інфармацыю па статыстыцы транспарту, сувязі і інфармацыйна-камунікацыйных тэхналогій у адпаведнасці з міжнароднымі дамовамі Рэспублікі Беларусь</w:t>
      </w:r>
    </w:p>
    <w:p w:rsidR="00535EC1" w:rsidRPr="002A3961" w:rsidRDefault="00535EC1" w:rsidP="00697A87">
      <w:pPr>
        <w:pStyle w:val="af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>забяспечваць вядзенне баз (банкаў) дадзеных афіцыйнай статыстычнай інфармацыі па статыстыцы транспарту, сувязі і інфармацыйна-камунікацыйных тэхналогій</w:t>
      </w:r>
    </w:p>
    <w:p w:rsidR="00535EC1" w:rsidRPr="002A3961" w:rsidRDefault="00535EC1" w:rsidP="00697A87">
      <w:pPr>
        <w:pStyle w:val="af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>забяспечваць у межах сваёй кампетэнцыі функцыянаванне і развіццё інфармацыйных сістэм, якія выкарыстоўваюцца ў органах дзяржаўнай статыстыкі</w:t>
      </w:r>
    </w:p>
    <w:p w:rsidR="00535EC1" w:rsidRPr="002A3961" w:rsidRDefault="00D7086E" w:rsidP="00697A87">
      <w:pPr>
        <w:pStyle w:val="af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>каардынаваць работу</w:t>
      </w:r>
      <w:r w:rsidR="00535EC1"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 галіновых структурных падраздзяленняў тэрытарыяльных органаў дзяржаўнай статыстыкі па пытаннях, якія ўваходзяць у кампетэнцыю кіравання</w:t>
      </w:r>
    </w:p>
    <w:p w:rsidR="00535EC1" w:rsidRPr="002A3961" w:rsidRDefault="00535EC1" w:rsidP="00697A87">
      <w:pPr>
        <w:pStyle w:val="af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>разглядаць па даручэнні кіраўніцтва, у тым ліку з прыцягненнем зацікаўленых структурных падраздзяленняў Белстата, праекты нарматыўных прававых актаў, якія паступаюць на ўзгадненне</w:t>
      </w:r>
    </w:p>
    <w:p w:rsidR="00535EC1" w:rsidRPr="002A3961" w:rsidRDefault="00535EC1" w:rsidP="00697A87">
      <w:pPr>
        <w:pStyle w:val="af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lastRenderedPageBreak/>
        <w:t xml:space="preserve">падрыхтоўваць і ўносіць ва ўсталяваным парадку на разгляд </w:t>
      </w:r>
      <w:r w:rsidR="00CB0529" w:rsidRPr="002A3961">
        <w:rPr>
          <w:rFonts w:ascii="Times New Roman" w:hAnsi="Times New Roman" w:cs="Times New Roman"/>
          <w:sz w:val="26"/>
          <w:szCs w:val="26"/>
          <w:lang w:val="be-BY"/>
        </w:rPr>
        <w:t>к</w:t>
      </w:r>
      <w:r w:rsidRPr="002A3961">
        <w:rPr>
          <w:rFonts w:ascii="Times New Roman" w:hAnsi="Times New Roman" w:cs="Times New Roman"/>
          <w:sz w:val="26"/>
          <w:szCs w:val="26"/>
          <w:lang w:val="be-BY"/>
        </w:rPr>
        <w:t>алегіі Белстата матэрыялы па пытаннях, якія ўваходзяць у кампетэнцыю ўпраўлення</w:t>
      </w:r>
    </w:p>
    <w:p w:rsidR="00535EC1" w:rsidRPr="002A3961" w:rsidRDefault="00535EC1" w:rsidP="00697A87">
      <w:pPr>
        <w:pStyle w:val="af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>разглядаць ва ўсталяваным парадку звароты грамадзян, у тым ліку індывідуальных прадпрымальнікаў, а таксама юрыдычных асоб па пытаннях, якія ўваходзяць у кампетэнцыю ўпраўлення</w:t>
      </w:r>
    </w:p>
    <w:p w:rsidR="00535EC1" w:rsidRPr="002A3961" w:rsidRDefault="00535EC1" w:rsidP="00697A87">
      <w:pPr>
        <w:pStyle w:val="af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 xml:space="preserve">ажыццяўляць дзяржаўную статыстычную дзейнасць у адпаведнасці </w:t>
      </w:r>
      <w:r w:rsidR="00194689">
        <w:rPr>
          <w:rFonts w:ascii="Times New Roman" w:hAnsi="Times New Roman" w:cs="Times New Roman"/>
          <w:sz w:val="26"/>
          <w:szCs w:val="26"/>
          <w:lang w:val="be-BY"/>
        </w:rPr>
        <w:br/>
      </w:r>
      <w:r w:rsidRPr="002A3961">
        <w:rPr>
          <w:rFonts w:ascii="Times New Roman" w:hAnsi="Times New Roman" w:cs="Times New Roman"/>
          <w:sz w:val="26"/>
          <w:szCs w:val="26"/>
          <w:lang w:val="be-BY"/>
        </w:rPr>
        <w:t>з патрабаваннямі дакументаў сістэмы менеджменту якасці Белстата</w:t>
      </w:r>
    </w:p>
    <w:p w:rsidR="00535EC1" w:rsidRPr="002A3961" w:rsidRDefault="00535EC1" w:rsidP="00697A87">
      <w:pPr>
        <w:pStyle w:val="af"/>
        <w:numPr>
          <w:ilvl w:val="0"/>
          <w:numId w:val="37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A3961">
        <w:rPr>
          <w:rFonts w:ascii="Times New Roman" w:hAnsi="Times New Roman" w:cs="Times New Roman"/>
          <w:sz w:val="26"/>
          <w:szCs w:val="26"/>
          <w:lang w:val="be-BY"/>
        </w:rPr>
        <w:t>выконваць іншыя абавязкі ў адпаведнасці з заканадаўствам</w:t>
      </w:r>
    </w:p>
    <w:p w:rsidR="00535EC1" w:rsidRPr="002A3961" w:rsidRDefault="00535EC1" w:rsidP="00697A87">
      <w:pPr>
        <w:spacing w:before="120"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EF0A0E" w:rsidRPr="002F33FA" w:rsidRDefault="00EF0A0E">
      <w:pP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val="be-BY" w:eastAsia="ru-RU"/>
        </w:rPr>
      </w:pPr>
    </w:p>
    <w:sectPr w:rsidR="00EF0A0E" w:rsidRPr="002F33FA" w:rsidSect="005244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0C" w:rsidRDefault="003D740C" w:rsidP="006C51F5">
      <w:pPr>
        <w:spacing w:after="0" w:line="240" w:lineRule="auto"/>
      </w:pPr>
      <w:r>
        <w:separator/>
      </w:r>
    </w:p>
  </w:endnote>
  <w:endnote w:type="continuationSeparator" w:id="0">
    <w:p w:rsidR="003D740C" w:rsidRDefault="003D740C" w:rsidP="006C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0C" w:rsidRDefault="003D740C" w:rsidP="006C51F5">
      <w:pPr>
        <w:spacing w:after="0" w:line="240" w:lineRule="auto"/>
      </w:pPr>
      <w:r>
        <w:separator/>
      </w:r>
    </w:p>
  </w:footnote>
  <w:footnote w:type="continuationSeparator" w:id="0">
    <w:p w:rsidR="003D740C" w:rsidRDefault="003D740C" w:rsidP="006C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426"/>
    <w:multiLevelType w:val="hybridMultilevel"/>
    <w:tmpl w:val="098244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393511"/>
    <w:multiLevelType w:val="hybridMultilevel"/>
    <w:tmpl w:val="3C608C0E"/>
    <w:lvl w:ilvl="0" w:tplc="0419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>
    <w:nsid w:val="008933FB"/>
    <w:multiLevelType w:val="hybridMultilevel"/>
    <w:tmpl w:val="CDD4DF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0E45A4B"/>
    <w:multiLevelType w:val="hybridMultilevel"/>
    <w:tmpl w:val="728837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31B53E9"/>
    <w:multiLevelType w:val="multilevel"/>
    <w:tmpl w:val="D094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574DDB"/>
    <w:multiLevelType w:val="hybridMultilevel"/>
    <w:tmpl w:val="20B8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0400213A"/>
    <w:multiLevelType w:val="hybridMultilevel"/>
    <w:tmpl w:val="DA00E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5135C4"/>
    <w:multiLevelType w:val="hybridMultilevel"/>
    <w:tmpl w:val="D6EE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05577E32"/>
    <w:multiLevelType w:val="hybridMultilevel"/>
    <w:tmpl w:val="2548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43AE6"/>
    <w:multiLevelType w:val="hybridMultilevel"/>
    <w:tmpl w:val="8EF8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4B2BC3"/>
    <w:multiLevelType w:val="hybridMultilevel"/>
    <w:tmpl w:val="0346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09D2014C"/>
    <w:multiLevelType w:val="hybridMultilevel"/>
    <w:tmpl w:val="CBDC4A3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0A632454"/>
    <w:multiLevelType w:val="hybridMultilevel"/>
    <w:tmpl w:val="BC14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0ABB581A"/>
    <w:multiLevelType w:val="hybridMultilevel"/>
    <w:tmpl w:val="527A7D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CB2D31"/>
    <w:multiLevelType w:val="hybridMultilevel"/>
    <w:tmpl w:val="E668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0BEB6180"/>
    <w:multiLevelType w:val="hybridMultilevel"/>
    <w:tmpl w:val="F1E8E1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7429A7"/>
    <w:multiLevelType w:val="hybridMultilevel"/>
    <w:tmpl w:val="498AB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0E9C333F"/>
    <w:multiLevelType w:val="hybridMultilevel"/>
    <w:tmpl w:val="81B4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>
    <w:nsid w:val="12F27715"/>
    <w:multiLevelType w:val="hybridMultilevel"/>
    <w:tmpl w:val="7A8006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18B75D3E"/>
    <w:multiLevelType w:val="hybridMultilevel"/>
    <w:tmpl w:val="A16C14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1E75ED"/>
    <w:multiLevelType w:val="hybridMultilevel"/>
    <w:tmpl w:val="C3E4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>
    <w:nsid w:val="1E9F60CC"/>
    <w:multiLevelType w:val="hybridMultilevel"/>
    <w:tmpl w:val="5B0E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0A7D59"/>
    <w:multiLevelType w:val="hybridMultilevel"/>
    <w:tmpl w:val="2364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>
    <w:nsid w:val="1F0B1CFE"/>
    <w:multiLevelType w:val="hybridMultilevel"/>
    <w:tmpl w:val="E7D0990E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4">
    <w:nsid w:val="20661F36"/>
    <w:multiLevelType w:val="hybridMultilevel"/>
    <w:tmpl w:val="42E2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>
    <w:nsid w:val="20767989"/>
    <w:multiLevelType w:val="hybridMultilevel"/>
    <w:tmpl w:val="A876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>
    <w:nsid w:val="211551D5"/>
    <w:multiLevelType w:val="hybridMultilevel"/>
    <w:tmpl w:val="5770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7">
    <w:nsid w:val="21806417"/>
    <w:multiLevelType w:val="hybridMultilevel"/>
    <w:tmpl w:val="0B6228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244B01DD"/>
    <w:multiLevelType w:val="hybridMultilevel"/>
    <w:tmpl w:val="5AE8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>
    <w:nsid w:val="28A6286A"/>
    <w:multiLevelType w:val="hybridMultilevel"/>
    <w:tmpl w:val="656A080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2AFF3C6C"/>
    <w:multiLevelType w:val="hybridMultilevel"/>
    <w:tmpl w:val="7EBC98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2B115907"/>
    <w:multiLevelType w:val="hybridMultilevel"/>
    <w:tmpl w:val="CBB214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8F4A67"/>
    <w:multiLevelType w:val="hybridMultilevel"/>
    <w:tmpl w:val="10027224"/>
    <w:lvl w:ilvl="0" w:tplc="041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>
    <w:nsid w:val="2BFC1D76"/>
    <w:multiLevelType w:val="hybridMultilevel"/>
    <w:tmpl w:val="DB44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4">
    <w:nsid w:val="2F580CDF"/>
    <w:multiLevelType w:val="hybridMultilevel"/>
    <w:tmpl w:val="16E0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797D29"/>
    <w:multiLevelType w:val="multilevel"/>
    <w:tmpl w:val="AE3A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0207B2E"/>
    <w:multiLevelType w:val="hybridMultilevel"/>
    <w:tmpl w:val="453C642E"/>
    <w:lvl w:ilvl="0" w:tplc="6CD229A6">
      <w:start w:val="200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>
    <w:nsid w:val="36465D9C"/>
    <w:multiLevelType w:val="hybridMultilevel"/>
    <w:tmpl w:val="0BECC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9941435"/>
    <w:multiLevelType w:val="hybridMultilevel"/>
    <w:tmpl w:val="D25486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3ADE0B75"/>
    <w:multiLevelType w:val="hybridMultilevel"/>
    <w:tmpl w:val="77CAE72A"/>
    <w:lvl w:ilvl="0" w:tplc="0419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0">
    <w:nsid w:val="3B0207D7"/>
    <w:multiLevelType w:val="hybridMultilevel"/>
    <w:tmpl w:val="F0FEE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3BC11005"/>
    <w:multiLevelType w:val="hybridMultilevel"/>
    <w:tmpl w:val="86DC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2">
    <w:nsid w:val="3EA03D24"/>
    <w:multiLevelType w:val="hybridMultilevel"/>
    <w:tmpl w:val="B078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C4030C"/>
    <w:multiLevelType w:val="hybridMultilevel"/>
    <w:tmpl w:val="0C406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0BA69BB"/>
    <w:multiLevelType w:val="hybridMultilevel"/>
    <w:tmpl w:val="0FA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5">
    <w:nsid w:val="410F1990"/>
    <w:multiLevelType w:val="hybridMultilevel"/>
    <w:tmpl w:val="B1AC9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1F222DC"/>
    <w:multiLevelType w:val="hybridMultilevel"/>
    <w:tmpl w:val="DE249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43165C66"/>
    <w:multiLevelType w:val="hybridMultilevel"/>
    <w:tmpl w:val="1A00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8">
    <w:nsid w:val="44564B47"/>
    <w:multiLevelType w:val="hybridMultilevel"/>
    <w:tmpl w:val="41FE0E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6934B88"/>
    <w:multiLevelType w:val="hybridMultilevel"/>
    <w:tmpl w:val="B42687E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497B3223"/>
    <w:multiLevelType w:val="hybridMultilevel"/>
    <w:tmpl w:val="2810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1">
    <w:nsid w:val="49B55D77"/>
    <w:multiLevelType w:val="hybridMultilevel"/>
    <w:tmpl w:val="DB96BD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2">
    <w:nsid w:val="4D447C9F"/>
    <w:multiLevelType w:val="hybridMultilevel"/>
    <w:tmpl w:val="6EFC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3">
    <w:nsid w:val="4DE03EB6"/>
    <w:multiLevelType w:val="hybridMultilevel"/>
    <w:tmpl w:val="0CD237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4">
    <w:nsid w:val="509E7357"/>
    <w:multiLevelType w:val="hybridMultilevel"/>
    <w:tmpl w:val="2DF8C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3C56EB4"/>
    <w:multiLevelType w:val="hybridMultilevel"/>
    <w:tmpl w:val="8F8C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6">
    <w:nsid w:val="563735BA"/>
    <w:multiLevelType w:val="hybridMultilevel"/>
    <w:tmpl w:val="A4F00B3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>
    <w:nsid w:val="597C45A4"/>
    <w:multiLevelType w:val="hybridMultilevel"/>
    <w:tmpl w:val="EA30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8">
    <w:nsid w:val="5E6E6234"/>
    <w:multiLevelType w:val="hybridMultilevel"/>
    <w:tmpl w:val="550C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9">
    <w:nsid w:val="61385C0E"/>
    <w:multiLevelType w:val="hybridMultilevel"/>
    <w:tmpl w:val="B542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0">
    <w:nsid w:val="631B6080"/>
    <w:multiLevelType w:val="hybridMultilevel"/>
    <w:tmpl w:val="D1D0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1">
    <w:nsid w:val="643D48C1"/>
    <w:multiLevelType w:val="hybridMultilevel"/>
    <w:tmpl w:val="8AB0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3070D2"/>
    <w:multiLevelType w:val="hybridMultilevel"/>
    <w:tmpl w:val="8EF8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7376581"/>
    <w:multiLevelType w:val="hybridMultilevel"/>
    <w:tmpl w:val="850A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641FBA"/>
    <w:multiLevelType w:val="hybridMultilevel"/>
    <w:tmpl w:val="D4FE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5">
    <w:nsid w:val="6ECC53C4"/>
    <w:multiLevelType w:val="hybridMultilevel"/>
    <w:tmpl w:val="B82AA8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6">
    <w:nsid w:val="70496707"/>
    <w:multiLevelType w:val="hybridMultilevel"/>
    <w:tmpl w:val="6FE4F5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7">
    <w:nsid w:val="70AB21BC"/>
    <w:multiLevelType w:val="hybridMultilevel"/>
    <w:tmpl w:val="CD28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8">
    <w:nsid w:val="72062F8C"/>
    <w:multiLevelType w:val="hybridMultilevel"/>
    <w:tmpl w:val="A8F8D900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9">
    <w:nsid w:val="73D045E1"/>
    <w:multiLevelType w:val="hybridMultilevel"/>
    <w:tmpl w:val="85C8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E05E4">
      <w:numFmt w:val="bullet"/>
      <w:lvlText w:val="•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46343E3"/>
    <w:multiLevelType w:val="hybridMultilevel"/>
    <w:tmpl w:val="16F4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4D43CFF"/>
    <w:multiLevelType w:val="hybridMultilevel"/>
    <w:tmpl w:val="9CD05B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2">
    <w:nsid w:val="75271E53"/>
    <w:multiLevelType w:val="hybridMultilevel"/>
    <w:tmpl w:val="3DE63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3">
    <w:nsid w:val="7816363B"/>
    <w:multiLevelType w:val="hybridMultilevel"/>
    <w:tmpl w:val="B3FC723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4">
    <w:nsid w:val="7A0266E5"/>
    <w:multiLevelType w:val="hybridMultilevel"/>
    <w:tmpl w:val="43440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AFA2175"/>
    <w:multiLevelType w:val="hybridMultilevel"/>
    <w:tmpl w:val="7B70E80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6">
    <w:nsid w:val="7B471672"/>
    <w:multiLevelType w:val="hybridMultilevel"/>
    <w:tmpl w:val="7F2EA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7B680B8C"/>
    <w:multiLevelType w:val="hybridMultilevel"/>
    <w:tmpl w:val="5BEC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8">
    <w:nsid w:val="7EAB3B6C"/>
    <w:multiLevelType w:val="hybridMultilevel"/>
    <w:tmpl w:val="B6FE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35"/>
  </w:num>
  <w:num w:numId="2">
    <w:abstractNumId w:val="4"/>
  </w:num>
  <w:num w:numId="3">
    <w:abstractNumId w:val="15"/>
  </w:num>
  <w:num w:numId="4">
    <w:abstractNumId w:val="51"/>
  </w:num>
  <w:num w:numId="5">
    <w:abstractNumId w:val="9"/>
  </w:num>
  <w:num w:numId="6">
    <w:abstractNumId w:val="29"/>
  </w:num>
  <w:num w:numId="7">
    <w:abstractNumId w:val="46"/>
  </w:num>
  <w:num w:numId="8">
    <w:abstractNumId w:val="23"/>
  </w:num>
  <w:num w:numId="9">
    <w:abstractNumId w:val="49"/>
  </w:num>
  <w:num w:numId="10">
    <w:abstractNumId w:val="56"/>
  </w:num>
  <w:num w:numId="11">
    <w:abstractNumId w:val="65"/>
  </w:num>
  <w:num w:numId="12">
    <w:abstractNumId w:val="72"/>
  </w:num>
  <w:num w:numId="13">
    <w:abstractNumId w:val="38"/>
  </w:num>
  <w:num w:numId="14">
    <w:abstractNumId w:val="27"/>
  </w:num>
  <w:num w:numId="15">
    <w:abstractNumId w:val="30"/>
  </w:num>
  <w:num w:numId="16">
    <w:abstractNumId w:val="2"/>
  </w:num>
  <w:num w:numId="17">
    <w:abstractNumId w:val="40"/>
  </w:num>
  <w:num w:numId="18">
    <w:abstractNumId w:val="16"/>
  </w:num>
  <w:num w:numId="19">
    <w:abstractNumId w:val="53"/>
  </w:num>
  <w:num w:numId="20">
    <w:abstractNumId w:val="3"/>
  </w:num>
  <w:num w:numId="21">
    <w:abstractNumId w:val="66"/>
  </w:num>
  <w:num w:numId="22">
    <w:abstractNumId w:val="71"/>
  </w:num>
  <w:num w:numId="23">
    <w:abstractNumId w:val="18"/>
  </w:num>
  <w:num w:numId="24">
    <w:abstractNumId w:val="61"/>
  </w:num>
  <w:num w:numId="2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2"/>
  </w:num>
  <w:num w:numId="28">
    <w:abstractNumId w:val="7"/>
  </w:num>
  <w:num w:numId="29">
    <w:abstractNumId w:val="55"/>
  </w:num>
  <w:num w:numId="30">
    <w:abstractNumId w:val="5"/>
  </w:num>
  <w:num w:numId="31">
    <w:abstractNumId w:val="33"/>
  </w:num>
  <w:num w:numId="32">
    <w:abstractNumId w:val="59"/>
  </w:num>
  <w:num w:numId="33">
    <w:abstractNumId w:val="17"/>
  </w:num>
  <w:num w:numId="34">
    <w:abstractNumId w:val="52"/>
  </w:num>
  <w:num w:numId="35">
    <w:abstractNumId w:val="47"/>
  </w:num>
  <w:num w:numId="36">
    <w:abstractNumId w:val="12"/>
  </w:num>
  <w:num w:numId="37">
    <w:abstractNumId w:val="64"/>
  </w:num>
  <w:num w:numId="38">
    <w:abstractNumId w:val="10"/>
  </w:num>
  <w:num w:numId="39">
    <w:abstractNumId w:val="22"/>
  </w:num>
  <w:num w:numId="40">
    <w:abstractNumId w:val="24"/>
  </w:num>
  <w:num w:numId="41">
    <w:abstractNumId w:val="28"/>
  </w:num>
  <w:num w:numId="42">
    <w:abstractNumId w:val="20"/>
  </w:num>
  <w:num w:numId="43">
    <w:abstractNumId w:val="44"/>
  </w:num>
  <w:num w:numId="44">
    <w:abstractNumId w:val="78"/>
  </w:num>
  <w:num w:numId="45">
    <w:abstractNumId w:val="67"/>
  </w:num>
  <w:num w:numId="46">
    <w:abstractNumId w:val="77"/>
  </w:num>
  <w:num w:numId="47">
    <w:abstractNumId w:val="41"/>
  </w:num>
  <w:num w:numId="48">
    <w:abstractNumId w:val="25"/>
  </w:num>
  <w:num w:numId="49">
    <w:abstractNumId w:val="60"/>
  </w:num>
  <w:num w:numId="50">
    <w:abstractNumId w:val="50"/>
  </w:num>
  <w:num w:numId="51">
    <w:abstractNumId w:val="26"/>
  </w:num>
  <w:num w:numId="52">
    <w:abstractNumId w:val="57"/>
  </w:num>
  <w:num w:numId="53">
    <w:abstractNumId w:val="58"/>
  </w:num>
  <w:num w:numId="54">
    <w:abstractNumId w:val="14"/>
  </w:num>
  <w:num w:numId="55">
    <w:abstractNumId w:val="19"/>
  </w:num>
  <w:num w:numId="56">
    <w:abstractNumId w:val="68"/>
  </w:num>
  <w:num w:numId="57">
    <w:abstractNumId w:val="48"/>
  </w:num>
  <w:num w:numId="58">
    <w:abstractNumId w:val="13"/>
  </w:num>
  <w:num w:numId="59">
    <w:abstractNumId w:val="0"/>
  </w:num>
  <w:num w:numId="60">
    <w:abstractNumId w:val="37"/>
  </w:num>
  <w:num w:numId="61">
    <w:abstractNumId w:val="74"/>
  </w:num>
  <w:num w:numId="62">
    <w:abstractNumId w:val="73"/>
  </w:num>
  <w:num w:numId="63">
    <w:abstractNumId w:val="75"/>
  </w:num>
  <w:num w:numId="64">
    <w:abstractNumId w:val="11"/>
  </w:num>
  <w:num w:numId="65">
    <w:abstractNumId w:val="32"/>
  </w:num>
  <w:num w:numId="66">
    <w:abstractNumId w:val="43"/>
  </w:num>
  <w:num w:numId="67">
    <w:abstractNumId w:val="39"/>
  </w:num>
  <w:num w:numId="68">
    <w:abstractNumId w:val="54"/>
  </w:num>
  <w:num w:numId="69">
    <w:abstractNumId w:val="1"/>
  </w:num>
  <w:num w:numId="70">
    <w:abstractNumId w:val="45"/>
  </w:num>
  <w:num w:numId="71">
    <w:abstractNumId w:val="42"/>
  </w:num>
  <w:num w:numId="72">
    <w:abstractNumId w:val="76"/>
  </w:num>
  <w:num w:numId="73">
    <w:abstractNumId w:val="70"/>
  </w:num>
  <w:num w:numId="74">
    <w:abstractNumId w:val="63"/>
  </w:num>
  <w:num w:numId="75">
    <w:abstractNumId w:val="36"/>
  </w:num>
  <w:num w:numId="76">
    <w:abstractNumId w:val="21"/>
  </w:num>
  <w:num w:numId="77">
    <w:abstractNumId w:val="69"/>
  </w:num>
  <w:num w:numId="78">
    <w:abstractNumId w:val="34"/>
  </w:num>
  <w:num w:numId="79">
    <w:abstractNumId w:val="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F1"/>
    <w:rsid w:val="00002B3E"/>
    <w:rsid w:val="000208F0"/>
    <w:rsid w:val="000271C7"/>
    <w:rsid w:val="00041E02"/>
    <w:rsid w:val="0004513B"/>
    <w:rsid w:val="00047864"/>
    <w:rsid w:val="0006077A"/>
    <w:rsid w:val="000612B5"/>
    <w:rsid w:val="0008303E"/>
    <w:rsid w:val="00094FF2"/>
    <w:rsid w:val="00097B17"/>
    <w:rsid w:val="000A0C59"/>
    <w:rsid w:val="000C4FA7"/>
    <w:rsid w:val="000D2573"/>
    <w:rsid w:val="000E65BF"/>
    <w:rsid w:val="000F074A"/>
    <w:rsid w:val="00107A23"/>
    <w:rsid w:val="00115AAF"/>
    <w:rsid w:val="0013635F"/>
    <w:rsid w:val="00136CB3"/>
    <w:rsid w:val="00145A7F"/>
    <w:rsid w:val="00146BC7"/>
    <w:rsid w:val="0015727E"/>
    <w:rsid w:val="0015777E"/>
    <w:rsid w:val="00163601"/>
    <w:rsid w:val="001657C5"/>
    <w:rsid w:val="001672B6"/>
    <w:rsid w:val="00180749"/>
    <w:rsid w:val="00183DFE"/>
    <w:rsid w:val="0019392D"/>
    <w:rsid w:val="00194689"/>
    <w:rsid w:val="00195BB6"/>
    <w:rsid w:val="001B02E7"/>
    <w:rsid w:val="001B110E"/>
    <w:rsid w:val="001C0F7E"/>
    <w:rsid w:val="001C5689"/>
    <w:rsid w:val="001C5D02"/>
    <w:rsid w:val="001D4318"/>
    <w:rsid w:val="001E41BD"/>
    <w:rsid w:val="001F5131"/>
    <w:rsid w:val="00217685"/>
    <w:rsid w:val="00220302"/>
    <w:rsid w:val="00221C56"/>
    <w:rsid w:val="00225CDE"/>
    <w:rsid w:val="00231730"/>
    <w:rsid w:val="002318B1"/>
    <w:rsid w:val="002328BE"/>
    <w:rsid w:val="00236B53"/>
    <w:rsid w:val="002517C3"/>
    <w:rsid w:val="00255C74"/>
    <w:rsid w:val="002631CD"/>
    <w:rsid w:val="00266CAF"/>
    <w:rsid w:val="00286C5C"/>
    <w:rsid w:val="0029552A"/>
    <w:rsid w:val="002978AB"/>
    <w:rsid w:val="002A3961"/>
    <w:rsid w:val="002A4C3F"/>
    <w:rsid w:val="002A7DCE"/>
    <w:rsid w:val="002B2F88"/>
    <w:rsid w:val="002B69CE"/>
    <w:rsid w:val="002C1B7F"/>
    <w:rsid w:val="002D2AC9"/>
    <w:rsid w:val="002E054E"/>
    <w:rsid w:val="002E78C2"/>
    <w:rsid w:val="002F01B1"/>
    <w:rsid w:val="002F33FA"/>
    <w:rsid w:val="00315F55"/>
    <w:rsid w:val="0035752F"/>
    <w:rsid w:val="0035768D"/>
    <w:rsid w:val="00364173"/>
    <w:rsid w:val="00367182"/>
    <w:rsid w:val="003803BD"/>
    <w:rsid w:val="00381C40"/>
    <w:rsid w:val="00387727"/>
    <w:rsid w:val="003B5AAB"/>
    <w:rsid w:val="003B607B"/>
    <w:rsid w:val="003C1B55"/>
    <w:rsid w:val="003C39E1"/>
    <w:rsid w:val="003C5E04"/>
    <w:rsid w:val="003D3662"/>
    <w:rsid w:val="003D4D2A"/>
    <w:rsid w:val="003D740C"/>
    <w:rsid w:val="003E5DF8"/>
    <w:rsid w:val="00405717"/>
    <w:rsid w:val="004210C4"/>
    <w:rsid w:val="00466444"/>
    <w:rsid w:val="00481B44"/>
    <w:rsid w:val="00485EC2"/>
    <w:rsid w:val="00491D28"/>
    <w:rsid w:val="00492884"/>
    <w:rsid w:val="00493223"/>
    <w:rsid w:val="004A05E9"/>
    <w:rsid w:val="004A635C"/>
    <w:rsid w:val="004A69F8"/>
    <w:rsid w:val="004B0436"/>
    <w:rsid w:val="004B463D"/>
    <w:rsid w:val="004C240C"/>
    <w:rsid w:val="004F3742"/>
    <w:rsid w:val="004F56F0"/>
    <w:rsid w:val="00513AEA"/>
    <w:rsid w:val="00514697"/>
    <w:rsid w:val="0051653C"/>
    <w:rsid w:val="00522668"/>
    <w:rsid w:val="005244F6"/>
    <w:rsid w:val="005269FC"/>
    <w:rsid w:val="00526D74"/>
    <w:rsid w:val="00530296"/>
    <w:rsid w:val="005343D9"/>
    <w:rsid w:val="00535EC1"/>
    <w:rsid w:val="00541CED"/>
    <w:rsid w:val="0054211D"/>
    <w:rsid w:val="00572217"/>
    <w:rsid w:val="00573B1E"/>
    <w:rsid w:val="00574655"/>
    <w:rsid w:val="00576602"/>
    <w:rsid w:val="00587E4E"/>
    <w:rsid w:val="005A0370"/>
    <w:rsid w:val="005A152F"/>
    <w:rsid w:val="005A646C"/>
    <w:rsid w:val="005B6B30"/>
    <w:rsid w:val="005C2457"/>
    <w:rsid w:val="005C276A"/>
    <w:rsid w:val="005C6A6B"/>
    <w:rsid w:val="005E6BBB"/>
    <w:rsid w:val="005E6C8B"/>
    <w:rsid w:val="005F1283"/>
    <w:rsid w:val="005F5420"/>
    <w:rsid w:val="005F5ECC"/>
    <w:rsid w:val="005F7E5D"/>
    <w:rsid w:val="006002AD"/>
    <w:rsid w:val="006141BF"/>
    <w:rsid w:val="00617E58"/>
    <w:rsid w:val="00624C37"/>
    <w:rsid w:val="006252AF"/>
    <w:rsid w:val="00627668"/>
    <w:rsid w:val="006452AE"/>
    <w:rsid w:val="00650E48"/>
    <w:rsid w:val="00657B33"/>
    <w:rsid w:val="006612EC"/>
    <w:rsid w:val="00671662"/>
    <w:rsid w:val="00682A81"/>
    <w:rsid w:val="00693DB8"/>
    <w:rsid w:val="00697A87"/>
    <w:rsid w:val="006A6ADA"/>
    <w:rsid w:val="006C51F5"/>
    <w:rsid w:val="006E6C2C"/>
    <w:rsid w:val="0070122C"/>
    <w:rsid w:val="0070708F"/>
    <w:rsid w:val="00713B1E"/>
    <w:rsid w:val="0073001C"/>
    <w:rsid w:val="00733BFA"/>
    <w:rsid w:val="00735D17"/>
    <w:rsid w:val="00744816"/>
    <w:rsid w:val="00752B34"/>
    <w:rsid w:val="007656DD"/>
    <w:rsid w:val="007706E5"/>
    <w:rsid w:val="007810C5"/>
    <w:rsid w:val="007859A1"/>
    <w:rsid w:val="00792915"/>
    <w:rsid w:val="007A0BE3"/>
    <w:rsid w:val="007A6E59"/>
    <w:rsid w:val="007B4F72"/>
    <w:rsid w:val="007C48C9"/>
    <w:rsid w:val="007C53F2"/>
    <w:rsid w:val="007D321E"/>
    <w:rsid w:val="007E7904"/>
    <w:rsid w:val="008012FE"/>
    <w:rsid w:val="008017D7"/>
    <w:rsid w:val="00803472"/>
    <w:rsid w:val="00820175"/>
    <w:rsid w:val="008344CD"/>
    <w:rsid w:val="00835E52"/>
    <w:rsid w:val="00836D5E"/>
    <w:rsid w:val="00852889"/>
    <w:rsid w:val="00867E88"/>
    <w:rsid w:val="0088031B"/>
    <w:rsid w:val="00886781"/>
    <w:rsid w:val="008869BD"/>
    <w:rsid w:val="008918BC"/>
    <w:rsid w:val="00897E07"/>
    <w:rsid w:val="008A68DC"/>
    <w:rsid w:val="008C0A61"/>
    <w:rsid w:val="008C6618"/>
    <w:rsid w:val="008E793F"/>
    <w:rsid w:val="008F011C"/>
    <w:rsid w:val="008F0182"/>
    <w:rsid w:val="008F2D97"/>
    <w:rsid w:val="00900FCA"/>
    <w:rsid w:val="0090106A"/>
    <w:rsid w:val="009045A1"/>
    <w:rsid w:val="00906B1C"/>
    <w:rsid w:val="00916E3C"/>
    <w:rsid w:val="0092029E"/>
    <w:rsid w:val="00937364"/>
    <w:rsid w:val="009403A3"/>
    <w:rsid w:val="009437EC"/>
    <w:rsid w:val="00943C27"/>
    <w:rsid w:val="0094728B"/>
    <w:rsid w:val="00952712"/>
    <w:rsid w:val="00953F39"/>
    <w:rsid w:val="00967BD3"/>
    <w:rsid w:val="009A263A"/>
    <w:rsid w:val="009B40B7"/>
    <w:rsid w:val="009B7C76"/>
    <w:rsid w:val="009C5CFA"/>
    <w:rsid w:val="009C7DAF"/>
    <w:rsid w:val="009E493C"/>
    <w:rsid w:val="009F475A"/>
    <w:rsid w:val="009F5E69"/>
    <w:rsid w:val="009F618B"/>
    <w:rsid w:val="00A03A90"/>
    <w:rsid w:val="00A07797"/>
    <w:rsid w:val="00A11B9A"/>
    <w:rsid w:val="00A4284D"/>
    <w:rsid w:val="00A43EAC"/>
    <w:rsid w:val="00A442F1"/>
    <w:rsid w:val="00A45D69"/>
    <w:rsid w:val="00A527AF"/>
    <w:rsid w:val="00A52B8C"/>
    <w:rsid w:val="00A56F46"/>
    <w:rsid w:val="00A60424"/>
    <w:rsid w:val="00A66677"/>
    <w:rsid w:val="00A72586"/>
    <w:rsid w:val="00A77F16"/>
    <w:rsid w:val="00A86736"/>
    <w:rsid w:val="00A92036"/>
    <w:rsid w:val="00AA1619"/>
    <w:rsid w:val="00AA7DCD"/>
    <w:rsid w:val="00AC03FA"/>
    <w:rsid w:val="00AC2A5A"/>
    <w:rsid w:val="00AD085A"/>
    <w:rsid w:val="00AD6A56"/>
    <w:rsid w:val="00AD77A9"/>
    <w:rsid w:val="00AD7E88"/>
    <w:rsid w:val="00AE072B"/>
    <w:rsid w:val="00AE3E2E"/>
    <w:rsid w:val="00B05CFF"/>
    <w:rsid w:val="00B17D75"/>
    <w:rsid w:val="00B224C8"/>
    <w:rsid w:val="00B42239"/>
    <w:rsid w:val="00B45CFD"/>
    <w:rsid w:val="00B54568"/>
    <w:rsid w:val="00B56C54"/>
    <w:rsid w:val="00B8111C"/>
    <w:rsid w:val="00B9281C"/>
    <w:rsid w:val="00B94CCF"/>
    <w:rsid w:val="00B9616E"/>
    <w:rsid w:val="00BA196B"/>
    <w:rsid w:val="00BA7690"/>
    <w:rsid w:val="00BB3F28"/>
    <w:rsid w:val="00BB461E"/>
    <w:rsid w:val="00BC01F7"/>
    <w:rsid w:val="00BC7E75"/>
    <w:rsid w:val="00BD3245"/>
    <w:rsid w:val="00BE1508"/>
    <w:rsid w:val="00BE5F40"/>
    <w:rsid w:val="00BF0F8A"/>
    <w:rsid w:val="00C000F9"/>
    <w:rsid w:val="00C07837"/>
    <w:rsid w:val="00C1596A"/>
    <w:rsid w:val="00C2227D"/>
    <w:rsid w:val="00C30EC1"/>
    <w:rsid w:val="00C336A9"/>
    <w:rsid w:val="00C44C4F"/>
    <w:rsid w:val="00C472D8"/>
    <w:rsid w:val="00C5149C"/>
    <w:rsid w:val="00C6033F"/>
    <w:rsid w:val="00C81FAE"/>
    <w:rsid w:val="00C846F3"/>
    <w:rsid w:val="00C871D2"/>
    <w:rsid w:val="00C90F1D"/>
    <w:rsid w:val="00C922A6"/>
    <w:rsid w:val="00C970A4"/>
    <w:rsid w:val="00CA78E8"/>
    <w:rsid w:val="00CA7E60"/>
    <w:rsid w:val="00CB0529"/>
    <w:rsid w:val="00CC0755"/>
    <w:rsid w:val="00CD2E21"/>
    <w:rsid w:val="00CD6A90"/>
    <w:rsid w:val="00CD76B7"/>
    <w:rsid w:val="00CE16F7"/>
    <w:rsid w:val="00CE1A24"/>
    <w:rsid w:val="00CE5C36"/>
    <w:rsid w:val="00D0096F"/>
    <w:rsid w:val="00D12124"/>
    <w:rsid w:val="00D1478C"/>
    <w:rsid w:val="00D16E8E"/>
    <w:rsid w:val="00D20E08"/>
    <w:rsid w:val="00D224FA"/>
    <w:rsid w:val="00D31375"/>
    <w:rsid w:val="00D63C77"/>
    <w:rsid w:val="00D678E1"/>
    <w:rsid w:val="00D7086E"/>
    <w:rsid w:val="00D722AF"/>
    <w:rsid w:val="00D845DB"/>
    <w:rsid w:val="00D86430"/>
    <w:rsid w:val="00DB02C7"/>
    <w:rsid w:val="00DB4459"/>
    <w:rsid w:val="00DD36D0"/>
    <w:rsid w:val="00DE2AB9"/>
    <w:rsid w:val="00E10A26"/>
    <w:rsid w:val="00E145B6"/>
    <w:rsid w:val="00E26229"/>
    <w:rsid w:val="00E33100"/>
    <w:rsid w:val="00E34273"/>
    <w:rsid w:val="00E35186"/>
    <w:rsid w:val="00E3761C"/>
    <w:rsid w:val="00E4209F"/>
    <w:rsid w:val="00E44BFE"/>
    <w:rsid w:val="00E467C6"/>
    <w:rsid w:val="00E51827"/>
    <w:rsid w:val="00E52848"/>
    <w:rsid w:val="00E6174F"/>
    <w:rsid w:val="00E6484E"/>
    <w:rsid w:val="00E71A69"/>
    <w:rsid w:val="00E7635F"/>
    <w:rsid w:val="00E81FE5"/>
    <w:rsid w:val="00EA0515"/>
    <w:rsid w:val="00EA2120"/>
    <w:rsid w:val="00EA5362"/>
    <w:rsid w:val="00EA7258"/>
    <w:rsid w:val="00EB0B87"/>
    <w:rsid w:val="00EB2133"/>
    <w:rsid w:val="00EB638A"/>
    <w:rsid w:val="00EC4AB3"/>
    <w:rsid w:val="00EC7BDB"/>
    <w:rsid w:val="00ED4848"/>
    <w:rsid w:val="00EE08DB"/>
    <w:rsid w:val="00EE5AE0"/>
    <w:rsid w:val="00EF08F1"/>
    <w:rsid w:val="00EF0A0E"/>
    <w:rsid w:val="00EF3F55"/>
    <w:rsid w:val="00F17411"/>
    <w:rsid w:val="00F201C5"/>
    <w:rsid w:val="00F24AD9"/>
    <w:rsid w:val="00F30A89"/>
    <w:rsid w:val="00F351C1"/>
    <w:rsid w:val="00F41381"/>
    <w:rsid w:val="00F61A66"/>
    <w:rsid w:val="00F84A40"/>
    <w:rsid w:val="00FA3AF1"/>
    <w:rsid w:val="00FB2787"/>
    <w:rsid w:val="00FC3B33"/>
    <w:rsid w:val="00FC4AFE"/>
    <w:rsid w:val="00FD17FD"/>
    <w:rsid w:val="00FF11F4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3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3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3A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A3AF1"/>
    <w:rPr>
      <w:b/>
      <w:bCs/>
    </w:rPr>
  </w:style>
  <w:style w:type="paragraph" w:styleId="a4">
    <w:name w:val="Normal (Web)"/>
    <w:basedOn w:val="a"/>
    <w:uiPriority w:val="99"/>
    <w:unhideWhenUsed/>
    <w:rsid w:val="00FA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A3AF1"/>
    <w:rPr>
      <w:color w:val="0000FF"/>
      <w:u w:val="single"/>
    </w:rPr>
  </w:style>
  <w:style w:type="paragraph" w:styleId="a6">
    <w:name w:val="Title"/>
    <w:basedOn w:val="a"/>
    <w:link w:val="a7"/>
    <w:qFormat/>
    <w:rsid w:val="00FA3A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A3A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A3AF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6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rsid w:val="00FA3AF1"/>
    <w:rPr>
      <w:rFonts w:ascii="Times New Roman" w:eastAsia="Times New Roman" w:hAnsi="Times New Roman" w:cs="Times New Roman"/>
      <w:color w:val="000000"/>
      <w:spacing w:val="-6"/>
      <w:sz w:val="30"/>
      <w:szCs w:val="30"/>
      <w:shd w:val="clear" w:color="auto" w:fill="FFFFFF"/>
      <w:lang w:eastAsia="ru-RU"/>
    </w:rPr>
  </w:style>
  <w:style w:type="paragraph" w:styleId="aa">
    <w:name w:val="Body Text Indent"/>
    <w:basedOn w:val="a"/>
    <w:link w:val="ab"/>
    <w:semiHidden/>
    <w:unhideWhenUsed/>
    <w:rsid w:val="00FA3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A3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A3A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3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A3AF1"/>
    <w:pPr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lock Text"/>
    <w:basedOn w:val="a"/>
    <w:semiHidden/>
    <w:unhideWhenUsed/>
    <w:rsid w:val="00FA3AF1"/>
    <w:pPr>
      <w:spacing w:after="0" w:line="240" w:lineRule="auto"/>
      <w:ind w:left="-57" w:right="-57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165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1653C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51653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1653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36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23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6B53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0F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0F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C90F1D"/>
  </w:style>
  <w:style w:type="character" w:customStyle="1" w:styleId="footnote">
    <w:name w:val="footnote"/>
    <w:basedOn w:val="a0"/>
    <w:rsid w:val="00C90F1D"/>
  </w:style>
  <w:style w:type="character" w:customStyle="1" w:styleId="form-comment">
    <w:name w:val="form-comment"/>
    <w:basedOn w:val="a0"/>
    <w:rsid w:val="00C90F1D"/>
  </w:style>
  <w:style w:type="character" w:customStyle="1" w:styleId="form-file-comment">
    <w:name w:val="form-file-comment"/>
    <w:basedOn w:val="a0"/>
    <w:rsid w:val="00C90F1D"/>
  </w:style>
  <w:style w:type="character" w:customStyle="1" w:styleId="name">
    <w:name w:val="name"/>
    <w:basedOn w:val="a0"/>
    <w:rsid w:val="00C90F1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0F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0F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3B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List Paragraph"/>
    <w:basedOn w:val="a"/>
    <w:uiPriority w:val="34"/>
    <w:qFormat/>
    <w:rsid w:val="00535EC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3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5EC1"/>
  </w:style>
  <w:style w:type="paragraph" w:styleId="af2">
    <w:name w:val="footer"/>
    <w:basedOn w:val="a"/>
    <w:link w:val="af3"/>
    <w:uiPriority w:val="99"/>
    <w:unhideWhenUsed/>
    <w:rsid w:val="0053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35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3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3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3A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A3AF1"/>
    <w:rPr>
      <w:b/>
      <w:bCs/>
    </w:rPr>
  </w:style>
  <w:style w:type="paragraph" w:styleId="a4">
    <w:name w:val="Normal (Web)"/>
    <w:basedOn w:val="a"/>
    <w:uiPriority w:val="99"/>
    <w:unhideWhenUsed/>
    <w:rsid w:val="00FA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A3AF1"/>
    <w:rPr>
      <w:color w:val="0000FF"/>
      <w:u w:val="single"/>
    </w:rPr>
  </w:style>
  <w:style w:type="paragraph" w:styleId="a6">
    <w:name w:val="Title"/>
    <w:basedOn w:val="a"/>
    <w:link w:val="a7"/>
    <w:qFormat/>
    <w:rsid w:val="00FA3A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A3A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A3AF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6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rsid w:val="00FA3AF1"/>
    <w:rPr>
      <w:rFonts w:ascii="Times New Roman" w:eastAsia="Times New Roman" w:hAnsi="Times New Roman" w:cs="Times New Roman"/>
      <w:color w:val="000000"/>
      <w:spacing w:val="-6"/>
      <w:sz w:val="30"/>
      <w:szCs w:val="30"/>
      <w:shd w:val="clear" w:color="auto" w:fill="FFFFFF"/>
      <w:lang w:eastAsia="ru-RU"/>
    </w:rPr>
  </w:style>
  <w:style w:type="paragraph" w:styleId="aa">
    <w:name w:val="Body Text Indent"/>
    <w:basedOn w:val="a"/>
    <w:link w:val="ab"/>
    <w:semiHidden/>
    <w:unhideWhenUsed/>
    <w:rsid w:val="00FA3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A3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A3A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3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A3AF1"/>
    <w:pPr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lock Text"/>
    <w:basedOn w:val="a"/>
    <w:semiHidden/>
    <w:unhideWhenUsed/>
    <w:rsid w:val="00FA3AF1"/>
    <w:pPr>
      <w:spacing w:after="0" w:line="240" w:lineRule="auto"/>
      <w:ind w:left="-57" w:right="-57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165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1653C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51653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1653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36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23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6B53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0F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0F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C90F1D"/>
  </w:style>
  <w:style w:type="character" w:customStyle="1" w:styleId="footnote">
    <w:name w:val="footnote"/>
    <w:basedOn w:val="a0"/>
    <w:rsid w:val="00C90F1D"/>
  </w:style>
  <w:style w:type="character" w:customStyle="1" w:styleId="form-comment">
    <w:name w:val="form-comment"/>
    <w:basedOn w:val="a0"/>
    <w:rsid w:val="00C90F1D"/>
  </w:style>
  <w:style w:type="character" w:customStyle="1" w:styleId="form-file-comment">
    <w:name w:val="form-file-comment"/>
    <w:basedOn w:val="a0"/>
    <w:rsid w:val="00C90F1D"/>
  </w:style>
  <w:style w:type="character" w:customStyle="1" w:styleId="name">
    <w:name w:val="name"/>
    <w:basedOn w:val="a0"/>
    <w:rsid w:val="00C90F1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0F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0F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3B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List Paragraph"/>
    <w:basedOn w:val="a"/>
    <w:uiPriority w:val="34"/>
    <w:qFormat/>
    <w:rsid w:val="00535EC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3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5EC1"/>
  </w:style>
  <w:style w:type="paragraph" w:styleId="af2">
    <w:name w:val="footer"/>
    <w:basedOn w:val="a"/>
    <w:link w:val="af3"/>
    <w:uiPriority w:val="99"/>
    <w:unhideWhenUsed/>
    <w:rsid w:val="0053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3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1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9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6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9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78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6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7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94ED-C659-46C8-A25D-60CFCEDC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Белстат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34-2</dc:creator>
  <cp:lastModifiedBy>Tatyana.Macelya</cp:lastModifiedBy>
  <cp:revision>8</cp:revision>
  <dcterms:created xsi:type="dcterms:W3CDTF">2018-12-12T07:11:00Z</dcterms:created>
  <dcterms:modified xsi:type="dcterms:W3CDTF">2021-03-24T13:57:00Z</dcterms:modified>
</cp:coreProperties>
</file>