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97530F" w:rsidRDefault="0032794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4</w:t>
      </w:r>
      <w:r w:rsidR="006270B9" w:rsidRPr="00FF28DC">
        <w:rPr>
          <w:rFonts w:ascii="Arial" w:hAnsi="Arial" w:cs="Arial"/>
          <w:b/>
          <w:sz w:val="28"/>
          <w:szCs w:val="28"/>
        </w:rPr>
        <w:t>.</w:t>
      </w:r>
      <w:r w:rsidR="0097530F" w:rsidRPr="0097530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F6469" w:rsidRPr="00FF6469">
        <w:rPr>
          <w:rFonts w:ascii="Arial" w:hAnsi="Arial" w:cs="Arial"/>
          <w:b/>
          <w:sz w:val="28"/>
          <w:szCs w:val="28"/>
        </w:rPr>
        <w:t>Экалагічная</w:t>
      </w:r>
      <w:proofErr w:type="spellEnd"/>
      <w:r w:rsidR="00FF6469" w:rsidRPr="00FF646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F6469" w:rsidRPr="00FF6469">
        <w:rPr>
          <w:rFonts w:ascii="Arial" w:hAnsi="Arial" w:cs="Arial"/>
          <w:b/>
          <w:sz w:val="28"/>
          <w:szCs w:val="28"/>
        </w:rPr>
        <w:t>якасць</w:t>
      </w:r>
      <w:proofErr w:type="spellEnd"/>
      <w:r w:rsidR="00FF6469" w:rsidRPr="00FF646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F6469" w:rsidRPr="00FF6469">
        <w:rPr>
          <w:rFonts w:ascii="Arial" w:hAnsi="Arial" w:cs="Arial"/>
          <w:b/>
          <w:sz w:val="28"/>
          <w:szCs w:val="28"/>
        </w:rPr>
        <w:t>жыцця</w:t>
      </w:r>
      <w:proofErr w:type="spellEnd"/>
    </w:p>
    <w:p w:rsidR="0097530F" w:rsidRDefault="00FF6469" w:rsidP="0097530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FF6469">
        <w:rPr>
          <w:rFonts w:ascii="Arial" w:hAnsi="Arial" w:cs="Arial"/>
          <w:sz w:val="28"/>
          <w:szCs w:val="28"/>
        </w:rPr>
        <w:t>Метаданыя</w:t>
      </w:r>
      <w:proofErr w:type="spellEnd"/>
    </w:p>
    <w:p w:rsidR="00FF6469" w:rsidRDefault="00FF6469" w:rsidP="0097530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</w:p>
    <w:p w:rsidR="00BB6D5C" w:rsidRPr="0097530F" w:rsidRDefault="0097530F" w:rsidP="00BB6D5C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4.1.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Сярэднегадавы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ўзровень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96310">
        <w:rPr>
          <w:rFonts w:ascii="Times New Roman" w:hAnsi="Times New Roman" w:cs="Times New Roman"/>
          <w:b/>
          <w:i/>
          <w:sz w:val="26"/>
          <w:szCs w:val="26"/>
        </w:rPr>
        <w:t>састав</w:t>
      </w:r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у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асобных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A62F6" w:rsidRPr="00FF6469">
        <w:rPr>
          <w:rFonts w:ascii="Times New Roman" w:hAnsi="Times New Roman" w:cs="Times New Roman"/>
          <w:b/>
          <w:i/>
          <w:sz w:val="26"/>
          <w:szCs w:val="26"/>
        </w:rPr>
        <w:t>рэчываў</w:t>
      </w:r>
      <w:proofErr w:type="spellEnd"/>
      <w:r w:rsidR="00AA62F6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якія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забруджваюць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атмасфер</w:t>
      </w:r>
      <w:r w:rsidR="00AA62F6">
        <w:rPr>
          <w:rFonts w:ascii="Times New Roman" w:hAnsi="Times New Roman" w:cs="Times New Roman"/>
          <w:b/>
          <w:i/>
          <w:sz w:val="26"/>
          <w:szCs w:val="26"/>
        </w:rPr>
        <w:t>у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асобных</w:t>
      </w:r>
      <w:proofErr w:type="spellEnd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F6469" w:rsidRPr="00FF6469">
        <w:rPr>
          <w:rFonts w:ascii="Times New Roman" w:hAnsi="Times New Roman" w:cs="Times New Roman"/>
          <w:b/>
          <w:i/>
          <w:sz w:val="26"/>
          <w:szCs w:val="26"/>
        </w:rPr>
        <w:t>гарадоў</w:t>
      </w:r>
      <w:proofErr w:type="spellEnd"/>
    </w:p>
    <w:p w:rsidR="0097530F" w:rsidRPr="00A17180" w:rsidRDefault="00FF6469" w:rsidP="00FF646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u w:val="single"/>
        </w:rPr>
      </w:pP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Сярэднегадавы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ўзровень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496310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састав</w:t>
      </w:r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у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дробных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цвёрдых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часціц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класа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РМ 10)</w:t>
      </w:r>
    </w:p>
    <w:p w:rsidR="00A17180" w:rsidRPr="00FF6469" w:rsidRDefault="00FF6469" w:rsidP="00FF646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Сярэднегадавы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ўзровень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496310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саставу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дробных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цвёрдых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часціц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класа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РМ 2.5)</w:t>
      </w:r>
    </w:p>
    <w:p w:rsidR="00743813" w:rsidRPr="00743813" w:rsidRDefault="00FF6469" w:rsidP="00FF646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Сярэднегадавы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ўзровень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496310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састав</w:t>
      </w:r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у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прыземнага</w:t>
      </w:r>
      <w:proofErr w:type="spellEnd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FF6469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азону</w:t>
      </w:r>
      <w:proofErr w:type="spellEnd"/>
    </w:p>
    <w:p w:rsidR="00F77EDE" w:rsidRDefault="00F77EDE" w:rsidP="00A1520F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BD265E" w:rsidRPr="00F77EDE" w:rsidTr="002E7A69">
        <w:tc>
          <w:tcPr>
            <w:tcW w:w="1951" w:type="dxa"/>
          </w:tcPr>
          <w:p w:rsidR="00BD265E" w:rsidRPr="00F77EDE" w:rsidRDefault="00A2595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</w:tcPr>
          <w:p w:rsidR="00BD265E" w:rsidRPr="00F77EDE" w:rsidRDefault="00F64C87" w:rsidP="00A1520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класс_РМ10"/>
            <w:bookmarkEnd w:id="1"/>
            <w:proofErr w:type="spellStart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Сярэднегадавы</w:t>
            </w:r>
            <w:proofErr w:type="spellEnd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ўзровень</w:t>
            </w:r>
            <w:proofErr w:type="spellEnd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0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саставу</w:t>
            </w:r>
            <w:proofErr w:type="spellEnd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дробных </w:t>
            </w:r>
            <w:proofErr w:type="spellStart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цвёрдых</w:t>
            </w:r>
            <w:proofErr w:type="spellEnd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часціц</w:t>
            </w:r>
            <w:proofErr w:type="spellEnd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класа</w:t>
            </w:r>
            <w:proofErr w:type="spellEnd"/>
            <w:r w:rsidRPr="00F64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РМ 10)</w:t>
            </w:r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A2595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</w:tcPr>
          <w:p w:rsidR="00BD265E" w:rsidRPr="00F77EDE" w:rsidRDefault="00F64C87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Міністэрства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прыродных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рэсурсаў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аховы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A2595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</w:tcPr>
          <w:p w:rsidR="00EF1EFB" w:rsidRPr="00F77EDE" w:rsidRDefault="00F64C87" w:rsidP="00C35DE9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іністрацыйныя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даныя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Мінпрыроды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8EF">
              <w:rPr>
                <w:rFonts w:ascii="Times New Roman" w:hAnsi="Times New Roman" w:cs="Times New Roman"/>
                <w:sz w:val="24"/>
                <w:szCs w:val="24"/>
              </w:rPr>
              <w:t>саставе</w:t>
            </w:r>
            <w:proofErr w:type="spellEnd"/>
            <w:r w:rsidR="00E2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8EF" w:rsidRPr="00F64C87">
              <w:rPr>
                <w:rFonts w:ascii="Times New Roman" w:hAnsi="Times New Roman" w:cs="Times New Roman"/>
                <w:sz w:val="24"/>
                <w:szCs w:val="24"/>
              </w:rPr>
              <w:t>рэчываў</w:t>
            </w:r>
            <w:proofErr w:type="spellEnd"/>
            <w:r w:rsidR="00E208EF"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C35D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забруджва</w:t>
            </w:r>
            <w:r w:rsidR="00C35D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ць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атмасферн</w:t>
            </w:r>
            <w:r w:rsidR="00C35DE9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  <w:r w:rsidR="00C3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DE9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A2595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Вызначэнне</w:t>
            </w:r>
            <w:proofErr w:type="spellEnd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парадак</w:t>
            </w:r>
            <w:proofErr w:type="spellEnd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</w:tcPr>
          <w:p w:rsidR="00BD265E" w:rsidRPr="007A5DB5" w:rsidRDefault="00D44683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разлічваецца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падставе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значэнняў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канцэнтрацыі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цвёрдых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часціц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фракцыі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дыяметрам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да 10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мікрон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PM 10),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вымяраемых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аўтаматычных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станцыях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неперарыўным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рэжыме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працягу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ў рамках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маніторынгу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Нацыянальнай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сістэмы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маніторынгу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BD265E" w:rsidRPr="00F77EDE" w:rsidTr="002E7A69">
        <w:tc>
          <w:tcPr>
            <w:tcW w:w="1951" w:type="dxa"/>
          </w:tcPr>
          <w:p w:rsidR="00BD265E" w:rsidRPr="00F77EDE" w:rsidRDefault="00A2595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Адзінка</w:t>
            </w:r>
            <w:proofErr w:type="spellEnd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</w:tcPr>
          <w:p w:rsidR="00BD265E" w:rsidRPr="00F77EDE" w:rsidRDefault="00D44683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ікраграмаў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адзін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кубічны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метр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</w:p>
        </w:tc>
      </w:tr>
      <w:tr w:rsidR="007D4E28" w:rsidRPr="00F77EDE" w:rsidTr="002E7A69">
        <w:tc>
          <w:tcPr>
            <w:tcW w:w="1951" w:type="dxa"/>
          </w:tcPr>
          <w:p w:rsidR="007D4E28" w:rsidRPr="00F77EDE" w:rsidRDefault="00A2595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Узроўні</w:t>
            </w:r>
            <w:proofErr w:type="spellEnd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</w:tcPr>
          <w:p w:rsidR="007D4E28" w:rsidRPr="007A5DB5" w:rsidRDefault="00D44683" w:rsidP="00BD5A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асобныя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гарады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буйныя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прамысловыя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цэнтры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Брэст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Віцебск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, Гомель,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r w:rsidR="00BD5A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Мінск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Магілёў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Наваполацк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Полацк</w:t>
            </w:r>
            <w:proofErr w:type="spellEnd"/>
          </w:p>
        </w:tc>
      </w:tr>
      <w:tr w:rsidR="00BD265E" w:rsidRPr="003A6676" w:rsidTr="002E7A69">
        <w:tc>
          <w:tcPr>
            <w:tcW w:w="1951" w:type="dxa"/>
          </w:tcPr>
          <w:p w:rsidR="00BD265E" w:rsidRPr="00F77EDE" w:rsidRDefault="00A2595F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Дадатковая</w:t>
            </w:r>
            <w:proofErr w:type="spellEnd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95F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</w:tcPr>
          <w:p w:rsidR="003A6676" w:rsidRDefault="00D44683" w:rsidP="00BD5AB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сярэднегадавы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ўзровень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8B3">
              <w:rPr>
                <w:rFonts w:ascii="Times New Roman" w:hAnsi="Times New Roman" w:cs="Times New Roman"/>
                <w:sz w:val="24"/>
                <w:szCs w:val="24"/>
              </w:rPr>
              <w:t>саставу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дробных</w:t>
            </w:r>
            <w:proofErr w:type="gram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цвёрдых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часціц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РМ 10)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прадстаўлены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паказчыку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A2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сумеснай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сістэмы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экалагічнай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інфармацыі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індыкатары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SEIS) у </w:t>
            </w:r>
            <w:proofErr w:type="spellStart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>дынаміцы</w:t>
            </w:r>
            <w:proofErr w:type="spellEnd"/>
            <w:r w:rsidRPr="00D44683">
              <w:rPr>
                <w:rFonts w:ascii="Times New Roman" w:hAnsi="Times New Roman" w:cs="Times New Roman"/>
                <w:sz w:val="24"/>
                <w:szCs w:val="24"/>
              </w:rPr>
              <w:t xml:space="preserve"> з 2005 года:</w:t>
            </w:r>
          </w:p>
          <w:p w:rsidR="004E4C3B" w:rsidRPr="004E4C3B" w:rsidRDefault="004E4C3B" w:rsidP="004E4C3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4C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https://www.belstat.gov.by/by/statystyka/shmatgalinovaya-statystyka/navakolnae-asyaroddze/indykatary-sumesnaya-sistemy-ekalagichnay-infarmatsyi-/a-zabrudzhvanne-atmasfernaga-pavetra-i-razburenne-azonavaga-sloya/a-2-yakasts-atmasfernaga-pavetra-garadskikh-naselenykh-punktakh/</w:t>
              </w:r>
            </w:hyperlink>
          </w:p>
          <w:p w:rsidR="003B0B4B" w:rsidRDefault="003B0B4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паказчык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нацыянальнага</w:t>
            </w:r>
            <w:proofErr w:type="spellEnd"/>
            <w:r w:rsidR="00CF7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59C">
              <w:rPr>
                <w:rFonts w:ascii="Times New Roman" w:hAnsi="Times New Roman" w:cs="Times New Roman"/>
                <w:sz w:val="24"/>
                <w:szCs w:val="24"/>
              </w:rPr>
              <w:t>пераліку</w:t>
            </w:r>
            <w:proofErr w:type="spellEnd"/>
            <w:r w:rsidR="00CF7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59C">
              <w:rPr>
                <w:rFonts w:ascii="Times New Roman" w:hAnsi="Times New Roman" w:cs="Times New Roman"/>
                <w:sz w:val="24"/>
                <w:szCs w:val="24"/>
              </w:rPr>
              <w:t>паказчыкаў</w:t>
            </w:r>
            <w:proofErr w:type="spellEnd"/>
            <w:r w:rsidR="00CF759C">
              <w:rPr>
                <w:rFonts w:ascii="Times New Roman" w:hAnsi="Times New Roman" w:cs="Times New Roman"/>
                <w:sz w:val="24"/>
                <w:szCs w:val="24"/>
              </w:rPr>
              <w:t xml:space="preserve"> ЦУР 11.6.2:</w:t>
            </w:r>
          </w:p>
          <w:p w:rsidR="00CF759C" w:rsidRDefault="004E4C3B" w:rsidP="00CF759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F759C" w:rsidRPr="00461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https://sdgplatform.belstat.gov.by/datasets/11.6.2</w:t>
              </w:r>
            </w:hyperlink>
          </w:p>
          <w:p w:rsidR="003A6676" w:rsidRPr="00C47D9D" w:rsidRDefault="003B0B4B" w:rsidP="00A1520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B4B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3B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3B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3B0B4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B0B4B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3B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3B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/>
                <w:sz w:val="24"/>
                <w:szCs w:val="24"/>
              </w:rPr>
              <w:t>Белг</w:t>
            </w:r>
            <w:proofErr w:type="gramStart"/>
            <w:r w:rsidR="00BD5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3B0B4B">
              <w:rPr>
                <w:rFonts w:ascii="Times New Roman" w:hAnsi="Times New Roman"/>
                <w:sz w:val="24"/>
                <w:szCs w:val="24"/>
              </w:rPr>
              <w:t>др</w:t>
            </w:r>
            <w:r w:rsidR="00BD5ABE">
              <w:rPr>
                <w:rFonts w:ascii="Times New Roman" w:hAnsi="Times New Roman"/>
                <w:sz w:val="24"/>
                <w:szCs w:val="24"/>
              </w:rPr>
              <w:t>а</w:t>
            </w:r>
            <w:r w:rsidRPr="003B0B4B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spellEnd"/>
            <w:r w:rsidRPr="003B0B4B">
              <w:rPr>
                <w:rFonts w:ascii="Times New Roman" w:hAnsi="Times New Roman"/>
                <w:sz w:val="24"/>
                <w:szCs w:val="24"/>
              </w:rPr>
              <w:t>:</w:t>
            </w:r>
            <w:r w:rsidR="003A6676"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676" w:rsidRPr="003A6676" w:rsidRDefault="003B0B4B" w:rsidP="003B0B4B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канцэнтрацыі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ABE" w:rsidRPr="003B0B4B">
              <w:rPr>
                <w:rFonts w:ascii="Times New Roman" w:hAnsi="Times New Roman" w:cs="Times New Roman"/>
                <w:sz w:val="24"/>
                <w:szCs w:val="24"/>
              </w:rPr>
              <w:t>рэчываў</w:t>
            </w:r>
            <w:proofErr w:type="spellEnd"/>
            <w:r w:rsidR="00BD5ABE"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якія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забруджваюць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атмасферн</w:t>
            </w:r>
            <w:r w:rsidR="00BD5ABE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паветр</w:t>
            </w:r>
            <w:r w:rsidR="00BD5A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гарадоў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Рэспублі</w:t>
            </w:r>
            <w:proofErr w:type="gram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gram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даных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неперарыўных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вымярэнняў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6676" w:rsidRPr="003A6676" w:rsidRDefault="004E4C3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9" w:anchor="air_cont" w:history="1">
              <w:r w:rsidR="003A6676" w:rsidRPr="00F77ED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http://rad.org.by/monitoring/air.html#air_cont</w:t>
              </w:r>
            </w:hyperlink>
          </w:p>
          <w:p w:rsidR="003A6676" w:rsidRDefault="003B0B4B" w:rsidP="003B0B4B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штогоднік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98E" w:rsidRPr="00C3198E" w:rsidRDefault="00C3198E" w:rsidP="00C3198E">
            <w:pPr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rad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vozduh</w:t>
            </w:r>
            <w:proofErr w:type="spellEnd"/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87C82" w:rsidRDefault="00787C8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Нацыянальная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сістэма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маніторынгу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Мінпрыроды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маніторынг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787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6CDD" w:rsidRPr="003A6676" w:rsidRDefault="004E4C3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759C" w:rsidRPr="00126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https://nsmos.by/environmental-monitoring/monitoring-atmosfernogo-vozdukha</w:t>
              </w:r>
            </w:hyperlink>
          </w:p>
        </w:tc>
      </w:tr>
    </w:tbl>
    <w:p w:rsidR="00F77EDE" w:rsidRDefault="00F77EDE" w:rsidP="00A1520F">
      <w:pPr>
        <w:spacing w:before="60" w:after="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A17180" w:rsidRPr="00F77EDE" w:rsidTr="00E208EF">
        <w:tc>
          <w:tcPr>
            <w:tcW w:w="1951" w:type="dxa"/>
          </w:tcPr>
          <w:p w:rsidR="00A17180" w:rsidRPr="00F77EDE" w:rsidRDefault="00CE1EC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</w:tcPr>
          <w:p w:rsidR="00A17180" w:rsidRPr="00F77EDE" w:rsidRDefault="001669C4" w:rsidP="00A1520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Сярэднегадавы</w:t>
            </w:r>
            <w:proofErr w:type="spellEnd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ўзровень</w:t>
            </w:r>
            <w:proofErr w:type="spellEnd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0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саставу</w:t>
            </w:r>
            <w:proofErr w:type="spellEnd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дробных </w:t>
            </w:r>
            <w:proofErr w:type="spellStart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цвёрдых</w:t>
            </w:r>
            <w:proofErr w:type="spellEnd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часціц</w:t>
            </w:r>
            <w:proofErr w:type="spellEnd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5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класа</w:t>
            </w:r>
            <w:proofErr w:type="spellEnd"/>
            <w:r w:rsidRPr="00166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РМ 2.5)</w:t>
            </w:r>
          </w:p>
        </w:tc>
      </w:tr>
      <w:tr w:rsidR="00A17180" w:rsidRPr="00F77EDE" w:rsidTr="00E208EF">
        <w:tc>
          <w:tcPr>
            <w:tcW w:w="1951" w:type="dxa"/>
          </w:tcPr>
          <w:p w:rsidR="00A17180" w:rsidRPr="00F77EDE" w:rsidRDefault="00CE1EC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</w:tcPr>
          <w:p w:rsidR="00A17180" w:rsidRPr="00546CDD" w:rsidRDefault="001669C4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>Міністэрства</w:t>
            </w:r>
            <w:proofErr w:type="spellEnd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>прыродных</w:t>
            </w:r>
            <w:proofErr w:type="spellEnd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>рэсурсаў</w:t>
            </w:r>
            <w:proofErr w:type="spellEnd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>аховы</w:t>
            </w:r>
            <w:proofErr w:type="spellEnd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C4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BD5ABE" w:rsidRPr="00F77EDE" w:rsidTr="00E208EF">
        <w:tc>
          <w:tcPr>
            <w:tcW w:w="1951" w:type="dxa"/>
          </w:tcPr>
          <w:p w:rsidR="00BD5ABE" w:rsidRPr="00F77EDE" w:rsidRDefault="00BD5ABE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</w:tcPr>
          <w:p w:rsidR="00BD5ABE" w:rsidRPr="00F77EDE" w:rsidRDefault="00BD5ABE" w:rsidP="00BD5ABE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іністрацыйныя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даныя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Мінпрыроды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рэчываў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забруджва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ць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атмасферн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</w:p>
        </w:tc>
      </w:tr>
      <w:tr w:rsidR="00A17180" w:rsidRPr="00F77EDE" w:rsidTr="00E208EF">
        <w:tc>
          <w:tcPr>
            <w:tcW w:w="1951" w:type="dxa"/>
          </w:tcPr>
          <w:p w:rsidR="00A17180" w:rsidRPr="00F77EDE" w:rsidRDefault="00CE1EC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Вызначэнне</w:t>
            </w:r>
            <w:proofErr w:type="spellEnd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парадак</w:t>
            </w:r>
            <w:proofErr w:type="spellEnd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</w:tcPr>
          <w:p w:rsidR="00A17180" w:rsidRPr="00514C35" w:rsidRDefault="002C2201" w:rsidP="00A1520F">
            <w:pPr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разлічваецца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падставе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значэнняў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сярэднегадавой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канцэнтрацыі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цвёрдых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часціц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класа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PM 2.5,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вымяраемых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аўтаматычных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станцыях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неперарыўным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рэжыме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працягу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gram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рамках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маніторынгу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атмасфернага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паветра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Нацыянальнай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сістэмы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маніторынгу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навакольнага</w:t>
            </w:r>
            <w:proofErr w:type="spellEnd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асяроддзя</w:t>
            </w:r>
            <w:proofErr w:type="spellEnd"/>
          </w:p>
        </w:tc>
      </w:tr>
      <w:tr w:rsidR="00A17180" w:rsidRPr="00F77EDE" w:rsidTr="00E208EF">
        <w:tc>
          <w:tcPr>
            <w:tcW w:w="1951" w:type="dxa"/>
          </w:tcPr>
          <w:p w:rsidR="00A17180" w:rsidRPr="00F77EDE" w:rsidRDefault="00CE1EC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Адзінка</w:t>
            </w:r>
            <w:proofErr w:type="spellEnd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</w:tcPr>
          <w:p w:rsidR="00A17180" w:rsidRPr="00F77EDE" w:rsidRDefault="0037396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>ікраграмаў</w:t>
            </w:r>
            <w:proofErr w:type="spellEnd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>адзін</w:t>
            </w:r>
            <w:proofErr w:type="spellEnd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>кубічны</w:t>
            </w:r>
            <w:proofErr w:type="spellEnd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 xml:space="preserve"> метр </w:t>
            </w:r>
            <w:proofErr w:type="spellStart"/>
            <w:r w:rsidRPr="00373962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</w:p>
        </w:tc>
      </w:tr>
      <w:tr w:rsidR="00A17180" w:rsidRPr="00F77EDE" w:rsidTr="00E208EF">
        <w:tc>
          <w:tcPr>
            <w:tcW w:w="1951" w:type="dxa"/>
          </w:tcPr>
          <w:p w:rsidR="00A17180" w:rsidRPr="00F77EDE" w:rsidRDefault="00CE1EC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Узроўні</w:t>
            </w:r>
            <w:proofErr w:type="spellEnd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</w:tcPr>
          <w:p w:rsidR="00A17180" w:rsidRPr="00F77EDE" w:rsidRDefault="00E52ABE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>асобныя</w:t>
            </w:r>
            <w:proofErr w:type="spellEnd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>гарады</w:t>
            </w:r>
            <w:proofErr w:type="spellEnd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>Мінск</w:t>
            </w:r>
            <w:proofErr w:type="spellEnd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>Жлобін</w:t>
            </w:r>
            <w:proofErr w:type="spellEnd"/>
            <w:r w:rsidRPr="00E52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7180" w:rsidRPr="003A6676" w:rsidTr="00E208EF">
        <w:tc>
          <w:tcPr>
            <w:tcW w:w="1951" w:type="dxa"/>
          </w:tcPr>
          <w:p w:rsidR="00A17180" w:rsidRPr="00F77EDE" w:rsidRDefault="00CE1EC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Дадатковая</w:t>
            </w:r>
            <w:proofErr w:type="spellEnd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B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</w:tcPr>
          <w:p w:rsidR="00210E61" w:rsidRPr="00210E61" w:rsidRDefault="00210E61" w:rsidP="00A1520F">
            <w:pPr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сярэднегадавы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ўзровень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0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саставу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дробных</w:t>
            </w:r>
            <w:proofErr w:type="gram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цвёрдых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часціц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класа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РМ 2.5)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паказчыку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нацыянальнага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пераліку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паказчыкаў</w:t>
            </w:r>
            <w:proofErr w:type="spellEnd"/>
            <w:r w:rsidRPr="00210E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ЦУР 11.6.2:</w:t>
            </w:r>
          </w:p>
          <w:p w:rsidR="00CF759C" w:rsidRDefault="004E4C3B" w:rsidP="00CF759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759C" w:rsidRPr="004615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https://sdgplatform.belstat.gov.by/datasets/11.6.2</w:t>
              </w:r>
            </w:hyperlink>
          </w:p>
          <w:p w:rsidR="00A17180" w:rsidRPr="00546CDD" w:rsidRDefault="00210E61" w:rsidP="00A1520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E61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21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E61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21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E61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210E6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10E61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21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E61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21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E61">
              <w:rPr>
                <w:rFonts w:ascii="Times New Roman" w:hAnsi="Times New Roman"/>
                <w:sz w:val="24"/>
                <w:szCs w:val="24"/>
              </w:rPr>
              <w:t>Белг</w:t>
            </w:r>
            <w:proofErr w:type="gramStart"/>
            <w:r w:rsidR="00BD5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210E61">
              <w:rPr>
                <w:rFonts w:ascii="Times New Roman" w:hAnsi="Times New Roman"/>
                <w:sz w:val="24"/>
                <w:szCs w:val="24"/>
              </w:rPr>
              <w:t>др</w:t>
            </w:r>
            <w:r w:rsidR="00BD5ABE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E61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spellEnd"/>
            <w:r w:rsidRPr="00210E61">
              <w:rPr>
                <w:rFonts w:ascii="Times New Roman" w:hAnsi="Times New Roman"/>
                <w:sz w:val="24"/>
                <w:szCs w:val="24"/>
              </w:rPr>
              <w:t>:</w:t>
            </w:r>
            <w:r w:rsidR="00A17180" w:rsidRPr="0054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180" w:rsidRPr="00546CDD" w:rsidRDefault="00BD5ABE" w:rsidP="000D7BBF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канцэнтрацыі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рэчываў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якія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забруджваюць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атмасферн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паветр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гарадоў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Рэспублі</w:t>
            </w:r>
            <w:proofErr w:type="gram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proofErr w:type="gram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даных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неперарыўных</w:t>
            </w:r>
            <w:proofErr w:type="spellEnd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4B">
              <w:rPr>
                <w:rFonts w:ascii="Times New Roman" w:hAnsi="Times New Roman" w:cs="Times New Roman"/>
                <w:sz w:val="24"/>
                <w:szCs w:val="24"/>
              </w:rPr>
              <w:t>вымярэнняў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7180" w:rsidRPr="00546CDD" w:rsidRDefault="004E4C3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2" w:anchor="air_cont" w:history="1">
              <w:r w:rsidR="00A17180" w:rsidRPr="00546C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http://rad.org.by/monitoring/air.html#air_cont</w:t>
              </w:r>
            </w:hyperlink>
          </w:p>
          <w:p w:rsidR="00A17180" w:rsidRPr="00546CDD" w:rsidRDefault="000D7BBF" w:rsidP="000D7BBF">
            <w:pPr>
              <w:numPr>
                <w:ilvl w:val="0"/>
                <w:numId w:val="6"/>
              </w:numPr>
              <w:spacing w:before="60" w:after="6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штогоднік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98E" w:rsidRPr="00C3198E" w:rsidRDefault="00C3198E" w:rsidP="00C3198E">
            <w:pPr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rad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108A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vozduh</w:t>
            </w:r>
            <w:proofErr w:type="spellEnd"/>
            <w:r w:rsidRPr="00C3198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46CDD" w:rsidRPr="00F77EDE" w:rsidRDefault="000D7BBF" w:rsidP="00A1520F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Нацыянальная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сістэма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маніторынгу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Мінпрыроды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маніторынг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0D7B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6CDD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CDD" w:rsidRPr="003A6676" w:rsidRDefault="004E4C3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759C" w:rsidRPr="00126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https://nsmos.by/environmental-monitoring/monitoring-atmosfernogo-vozdukha</w:t>
              </w:r>
            </w:hyperlink>
          </w:p>
        </w:tc>
      </w:tr>
    </w:tbl>
    <w:p w:rsidR="00A17180" w:rsidRDefault="00A17180" w:rsidP="00A1520F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106E01" w:rsidRPr="00F77EDE" w:rsidTr="002E7A69">
        <w:tc>
          <w:tcPr>
            <w:tcW w:w="1951" w:type="dxa"/>
          </w:tcPr>
          <w:p w:rsidR="00106E01" w:rsidRPr="00F77EDE" w:rsidRDefault="00C755E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</w:tcPr>
          <w:p w:rsidR="00106E01" w:rsidRPr="00F77EDE" w:rsidRDefault="00325F30" w:rsidP="00A1520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приземный_озон"/>
            <w:bookmarkEnd w:id="2"/>
            <w:proofErr w:type="spellStart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Сярэднегадавы</w:t>
            </w:r>
            <w:proofErr w:type="spellEnd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ўзровень</w:t>
            </w:r>
            <w:proofErr w:type="spellEnd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0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саставу</w:t>
            </w:r>
            <w:proofErr w:type="spellEnd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прыземнага</w:t>
            </w:r>
            <w:proofErr w:type="spellEnd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азону</w:t>
            </w:r>
            <w:proofErr w:type="spellEnd"/>
          </w:p>
        </w:tc>
      </w:tr>
      <w:tr w:rsidR="0010103F" w:rsidRPr="00F77EDE" w:rsidTr="002E7A69">
        <w:tc>
          <w:tcPr>
            <w:tcW w:w="1951" w:type="dxa"/>
          </w:tcPr>
          <w:p w:rsidR="0010103F" w:rsidRPr="00F77EDE" w:rsidRDefault="00C755E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</w:tcPr>
          <w:p w:rsidR="0010103F" w:rsidRPr="00F77EDE" w:rsidRDefault="00325F3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Міністэрства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прыродных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рэсурсаў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аховы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A02C59" w:rsidRPr="00F77EDE" w:rsidTr="002E7A69">
        <w:tc>
          <w:tcPr>
            <w:tcW w:w="1951" w:type="dxa"/>
          </w:tcPr>
          <w:p w:rsidR="00A02C59" w:rsidRPr="00F77EDE" w:rsidRDefault="00A02C59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Крыніцы</w:t>
            </w:r>
            <w:proofErr w:type="spellEnd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</w:tcPr>
          <w:p w:rsidR="00A02C59" w:rsidRPr="00F77EDE" w:rsidRDefault="00A02C59" w:rsidP="00B94DB7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іністрацыйныя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даныя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Мінпрыроды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рэчываў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забруджва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ць</w:t>
            </w:r>
            <w:proofErr w:type="spellEnd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C87">
              <w:rPr>
                <w:rFonts w:ascii="Times New Roman" w:hAnsi="Times New Roman" w:cs="Times New Roman"/>
                <w:sz w:val="24"/>
                <w:szCs w:val="24"/>
              </w:rPr>
              <w:t>атмасферн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</w:p>
        </w:tc>
      </w:tr>
      <w:tr w:rsidR="00106E01" w:rsidRPr="00F77EDE" w:rsidTr="002E7A69">
        <w:tc>
          <w:tcPr>
            <w:tcW w:w="1951" w:type="dxa"/>
          </w:tcPr>
          <w:p w:rsidR="00106E01" w:rsidRPr="00F77EDE" w:rsidRDefault="00C755E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Вызначэнне</w:t>
            </w:r>
            <w:proofErr w:type="spellEnd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парадак</w:t>
            </w:r>
            <w:proofErr w:type="spellEnd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</w:tcPr>
          <w:p w:rsidR="00106E01" w:rsidRPr="00F77EDE" w:rsidRDefault="00325F3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разлічваецца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падставе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значэнняў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сярэднегадавога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ўзроўню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8B3">
              <w:rPr>
                <w:rFonts w:ascii="Times New Roman" w:hAnsi="Times New Roman" w:cs="Times New Roman"/>
                <w:sz w:val="24"/>
                <w:szCs w:val="24"/>
              </w:rPr>
              <w:t>саставу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прыземнага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азону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вымяраемых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аўтаматычных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станцыях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неперарыўным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рэжыме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працягу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ў рамках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маніторынгу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Нацыянальнай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сістэмы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маніторынгу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106E01" w:rsidRPr="00F77EDE" w:rsidTr="002E7A69">
        <w:tc>
          <w:tcPr>
            <w:tcW w:w="1951" w:type="dxa"/>
          </w:tcPr>
          <w:p w:rsidR="00106E01" w:rsidRPr="00F77EDE" w:rsidRDefault="00C755E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Адзінка</w:t>
            </w:r>
            <w:proofErr w:type="spellEnd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</w:tcPr>
          <w:p w:rsidR="00106E01" w:rsidRPr="00F77EDE" w:rsidRDefault="00325F30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ікраграмаў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адзін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кубічны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метр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</w:p>
        </w:tc>
      </w:tr>
      <w:tr w:rsidR="007D4E28" w:rsidRPr="00F77EDE" w:rsidTr="002E7A69">
        <w:tc>
          <w:tcPr>
            <w:tcW w:w="1951" w:type="dxa"/>
          </w:tcPr>
          <w:p w:rsidR="007D4E28" w:rsidRPr="00F77EDE" w:rsidRDefault="00C755E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Узроўні</w:t>
            </w:r>
            <w:proofErr w:type="spellEnd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</w:tcPr>
          <w:p w:rsidR="007D4E28" w:rsidRPr="00F77EDE" w:rsidRDefault="00325F30" w:rsidP="00A02C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асобныя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гарады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буйныя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прамысловыя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цэнтры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Брэст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Віцебск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, Гомель,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r w:rsidR="00A02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Мінск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Магілёў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Наваполацк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Полацк</w:t>
            </w:r>
            <w:proofErr w:type="spellEnd"/>
          </w:p>
        </w:tc>
      </w:tr>
      <w:tr w:rsidR="00106E01" w:rsidRPr="00F77EDE" w:rsidTr="002E7A69">
        <w:tc>
          <w:tcPr>
            <w:tcW w:w="1951" w:type="dxa"/>
          </w:tcPr>
          <w:p w:rsidR="00106E01" w:rsidRPr="00F77EDE" w:rsidRDefault="00C755E2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Дадатковая</w:t>
            </w:r>
            <w:proofErr w:type="spellEnd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E2">
              <w:rPr>
                <w:rFonts w:ascii="Times New Roman" w:hAnsi="Times New Roman" w:cs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</w:tcPr>
          <w:p w:rsidR="00325F30" w:rsidRDefault="00325F30" w:rsidP="00A1520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сярэднегадавы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ўзровень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8B3">
              <w:rPr>
                <w:rFonts w:ascii="Times New Roman" w:hAnsi="Times New Roman" w:cs="Times New Roman"/>
                <w:sz w:val="24"/>
                <w:szCs w:val="24"/>
              </w:rPr>
              <w:t>саставу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прыземнага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азону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прадстаўлены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паказчыку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A2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сумеснай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сістэмы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экалагічнай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інфармацыі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індыкатары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SEIS) у </w:t>
            </w:r>
            <w:proofErr w:type="spellStart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>дынаміцы</w:t>
            </w:r>
            <w:proofErr w:type="spellEnd"/>
            <w:r w:rsidRPr="00325F30">
              <w:rPr>
                <w:rFonts w:ascii="Times New Roman" w:hAnsi="Times New Roman" w:cs="Times New Roman"/>
                <w:sz w:val="24"/>
                <w:szCs w:val="24"/>
              </w:rPr>
              <w:t xml:space="preserve"> з 2005 года:</w:t>
            </w:r>
          </w:p>
          <w:p w:rsidR="004E4C3B" w:rsidRPr="004E4C3B" w:rsidRDefault="004E4C3B" w:rsidP="004E4C3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E4C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https://www.belstat.gov.by/by/statystyka/shmatgalinovaya-statystyka/navakolnae-asyaroddze/indykatary-sumesnaya-sistemy-ekalagichnay-infarmatsyi-/a-zabrudzhvanne-atmasfernaga-pavetra-i-razburenne-azonavaga-sloya/a-2-yakasts-atmasfernaga-pavetra-garadskikh-naselenykh-punktakh/</w:t>
              </w:r>
            </w:hyperlink>
          </w:p>
          <w:p w:rsidR="00475403" w:rsidRPr="00475403" w:rsidRDefault="00475403" w:rsidP="0047540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маніторынг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C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gram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іранне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якасцю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адзнака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прагноз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выяўленне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тэндэнцый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змянення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атмасферы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папярэджання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негатыўных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сітуацый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якія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пагражаюць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здароўю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людзей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навакольнаму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асяроддзю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CDD" w:rsidRPr="00F77EDE" w:rsidRDefault="00475403" w:rsidP="00475403">
            <w:pPr>
              <w:spacing w:before="60" w:after="6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Нацыянальная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сістэма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маніторынгу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навакольнага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асяроддзя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Мінпрыроды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маніторынг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атмасфернага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паветра</w:t>
            </w:r>
            <w:proofErr w:type="spellEnd"/>
            <w:r w:rsidRPr="004754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6CDD" w:rsidRPr="00F7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CDD" w:rsidRPr="00F77EDE" w:rsidRDefault="004E4C3B" w:rsidP="00A1520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F759C" w:rsidRPr="00126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https://nsmos.by/environmental-monitoring/monitoring-atmosfernogo-vozdukha</w:t>
              </w:r>
            </w:hyperlink>
          </w:p>
        </w:tc>
      </w:tr>
    </w:tbl>
    <w:p w:rsidR="00DD214F" w:rsidRPr="00451744" w:rsidRDefault="00DD214F" w:rsidP="0076345E">
      <w:pPr>
        <w:rPr>
          <w:rFonts w:ascii="Times New Roman" w:hAnsi="Times New Roman" w:cs="Times New Roman"/>
          <w:sz w:val="24"/>
          <w:szCs w:val="24"/>
        </w:rPr>
      </w:pPr>
    </w:p>
    <w:sectPr w:rsidR="00DD214F" w:rsidRPr="00451744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A908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F62C9"/>
    <w:multiLevelType w:val="hybridMultilevel"/>
    <w:tmpl w:val="2F2A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81C41"/>
    <w:multiLevelType w:val="hybridMultilevel"/>
    <w:tmpl w:val="4FC4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40DAB"/>
    <w:rsid w:val="00044DE3"/>
    <w:rsid w:val="000508B3"/>
    <w:rsid w:val="00054E28"/>
    <w:rsid w:val="00056055"/>
    <w:rsid w:val="000B71FB"/>
    <w:rsid w:val="000D7BBF"/>
    <w:rsid w:val="0010103F"/>
    <w:rsid w:val="00106E01"/>
    <w:rsid w:val="00121F30"/>
    <w:rsid w:val="001220D2"/>
    <w:rsid w:val="00136FEB"/>
    <w:rsid w:val="001563FE"/>
    <w:rsid w:val="001669C4"/>
    <w:rsid w:val="00167102"/>
    <w:rsid w:val="00175A0A"/>
    <w:rsid w:val="00194516"/>
    <w:rsid w:val="001957E2"/>
    <w:rsid w:val="001A6507"/>
    <w:rsid w:val="001F5ACD"/>
    <w:rsid w:val="00210E61"/>
    <w:rsid w:val="002173C3"/>
    <w:rsid w:val="002602D1"/>
    <w:rsid w:val="002716B1"/>
    <w:rsid w:val="002933B6"/>
    <w:rsid w:val="002B3425"/>
    <w:rsid w:val="002C2201"/>
    <w:rsid w:val="002C4A0E"/>
    <w:rsid w:val="002E0C1D"/>
    <w:rsid w:val="002E67EC"/>
    <w:rsid w:val="002E7A69"/>
    <w:rsid w:val="00305CB7"/>
    <w:rsid w:val="00325F30"/>
    <w:rsid w:val="0032794C"/>
    <w:rsid w:val="00373962"/>
    <w:rsid w:val="003A62F5"/>
    <w:rsid w:val="003A6676"/>
    <w:rsid w:val="003B0B4B"/>
    <w:rsid w:val="003D3EF1"/>
    <w:rsid w:val="004072F4"/>
    <w:rsid w:val="00443E17"/>
    <w:rsid w:val="00451744"/>
    <w:rsid w:val="00475403"/>
    <w:rsid w:val="00496310"/>
    <w:rsid w:val="004E4C3B"/>
    <w:rsid w:val="00505D66"/>
    <w:rsid w:val="00514C35"/>
    <w:rsid w:val="00515249"/>
    <w:rsid w:val="00546CDD"/>
    <w:rsid w:val="005829AE"/>
    <w:rsid w:val="005F5E36"/>
    <w:rsid w:val="006270B9"/>
    <w:rsid w:val="00695680"/>
    <w:rsid w:val="006F3B0C"/>
    <w:rsid w:val="00743813"/>
    <w:rsid w:val="0076345E"/>
    <w:rsid w:val="00787C82"/>
    <w:rsid w:val="007904A7"/>
    <w:rsid w:val="00792E9B"/>
    <w:rsid w:val="007A4F5A"/>
    <w:rsid w:val="007A5DB5"/>
    <w:rsid w:val="007D4E28"/>
    <w:rsid w:val="007E6347"/>
    <w:rsid w:val="00816CF0"/>
    <w:rsid w:val="00840A8E"/>
    <w:rsid w:val="008601D4"/>
    <w:rsid w:val="00873DEC"/>
    <w:rsid w:val="00945481"/>
    <w:rsid w:val="00951F26"/>
    <w:rsid w:val="009534A4"/>
    <w:rsid w:val="00962E99"/>
    <w:rsid w:val="0097530F"/>
    <w:rsid w:val="009B5AEB"/>
    <w:rsid w:val="009B6598"/>
    <w:rsid w:val="00A02C59"/>
    <w:rsid w:val="00A1520F"/>
    <w:rsid w:val="00A17180"/>
    <w:rsid w:val="00A2595F"/>
    <w:rsid w:val="00A77E80"/>
    <w:rsid w:val="00AA62F6"/>
    <w:rsid w:val="00AB5B8F"/>
    <w:rsid w:val="00AD1C73"/>
    <w:rsid w:val="00AE68FC"/>
    <w:rsid w:val="00B23BA5"/>
    <w:rsid w:val="00B36953"/>
    <w:rsid w:val="00B54306"/>
    <w:rsid w:val="00B71CBE"/>
    <w:rsid w:val="00B8012D"/>
    <w:rsid w:val="00BB6D5C"/>
    <w:rsid w:val="00BD265E"/>
    <w:rsid w:val="00BD5ABE"/>
    <w:rsid w:val="00BE3D2C"/>
    <w:rsid w:val="00BE4585"/>
    <w:rsid w:val="00C20988"/>
    <w:rsid w:val="00C30E90"/>
    <w:rsid w:val="00C3198E"/>
    <w:rsid w:val="00C35DE9"/>
    <w:rsid w:val="00C57B68"/>
    <w:rsid w:val="00C755E2"/>
    <w:rsid w:val="00C761D9"/>
    <w:rsid w:val="00CA3000"/>
    <w:rsid w:val="00CC6DCA"/>
    <w:rsid w:val="00CC78FF"/>
    <w:rsid w:val="00CD300B"/>
    <w:rsid w:val="00CE1ECB"/>
    <w:rsid w:val="00CF2A3E"/>
    <w:rsid w:val="00CF6367"/>
    <w:rsid w:val="00CF759C"/>
    <w:rsid w:val="00D44683"/>
    <w:rsid w:val="00D54ECA"/>
    <w:rsid w:val="00D66BFE"/>
    <w:rsid w:val="00D96BFE"/>
    <w:rsid w:val="00DA1050"/>
    <w:rsid w:val="00DC7489"/>
    <w:rsid w:val="00DD214F"/>
    <w:rsid w:val="00E01F33"/>
    <w:rsid w:val="00E208EF"/>
    <w:rsid w:val="00E30BF3"/>
    <w:rsid w:val="00E37EEC"/>
    <w:rsid w:val="00E52ABE"/>
    <w:rsid w:val="00E541D7"/>
    <w:rsid w:val="00E56F5C"/>
    <w:rsid w:val="00EB050D"/>
    <w:rsid w:val="00EB78DB"/>
    <w:rsid w:val="00EF1EFB"/>
    <w:rsid w:val="00F062F7"/>
    <w:rsid w:val="00F07397"/>
    <w:rsid w:val="00F1193E"/>
    <w:rsid w:val="00F46FB5"/>
    <w:rsid w:val="00F550CF"/>
    <w:rsid w:val="00F6164C"/>
    <w:rsid w:val="00F64C87"/>
    <w:rsid w:val="00F77EDE"/>
    <w:rsid w:val="00F85D05"/>
    <w:rsid w:val="00F94A57"/>
    <w:rsid w:val="00FC169B"/>
    <w:rsid w:val="00FC2E8E"/>
    <w:rsid w:val="00FF1B01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53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6D5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7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platform.belstat.gov.by/datasets/11.6.2" TargetMode="External"/><Relationship Id="rId13" Type="http://schemas.openxmlformats.org/officeDocument/2006/relationships/hyperlink" Target="https://nsmos.by/environmental-monitoring/monitoring-atmosfernogo-vozdukh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stat.gov.by/by/statystyka/shmatgalinovaya-statystyka/navakolnae-asyaroddze/indykatary-sumesnaya-sistemy-ekalagichnay-infarmatsyi-/a-zabrudzhvanne-atmasfernaga-pavetra-i-razburenne-azonavaga-sloya/a-2-yakasts-atmasfernaga-pavetra-garadskikh-naselenykh-punktakh/" TargetMode="External"/><Relationship Id="rId12" Type="http://schemas.openxmlformats.org/officeDocument/2006/relationships/hyperlink" Target="http://rad.org.by/monitoring/ai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platform.belstat.gov.by/datasets/11.6.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mos.by/environmental-monitoring/monitoring-atmosfernogo-vozdukha" TargetMode="External"/><Relationship Id="rId10" Type="http://schemas.openxmlformats.org/officeDocument/2006/relationships/hyperlink" Target="https://nsmos.by/environmental-monitoring/monitoring-atmosfernogo-vozdukh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d.org.by/monitoring/air.html" TargetMode="External"/><Relationship Id="rId14" Type="http://schemas.openxmlformats.org/officeDocument/2006/relationships/hyperlink" Target="https://www.belstat.gov.by/by/statystyka/shmatgalinovaya-statystyka/navakolnae-asyaroddze/indykatary-sumesnaya-sistemy-ekalagichnay-infarmatsyi-/a-zabrudzhvanne-atmasfernaga-pavetra-i-razburenne-azonavaga-sloya/a-2-yakasts-atmasfernaga-pavetra-garadskikh-naselenykh-punk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B2F0-58CD-442A-A219-1CA3F03C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Масловская Екатерина Сергеевна</cp:lastModifiedBy>
  <cp:revision>72</cp:revision>
  <cp:lastPrinted>2019-07-29T09:07:00Z</cp:lastPrinted>
  <dcterms:created xsi:type="dcterms:W3CDTF">2018-09-17T12:17:00Z</dcterms:created>
  <dcterms:modified xsi:type="dcterms:W3CDTF">2024-08-07T08:47:00Z</dcterms:modified>
</cp:coreProperties>
</file>