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FF28DC" w:rsidRDefault="00C6189E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>
        <w:rPr>
          <w:rFonts w:ascii="Arial" w:hAnsi="Arial" w:cs="Arial"/>
          <w:b/>
          <w:sz w:val="28"/>
          <w:szCs w:val="28"/>
        </w:rPr>
        <w:t>3.</w:t>
      </w:r>
      <w:r w:rsidR="00274E76">
        <w:rPr>
          <w:rFonts w:ascii="Arial" w:hAnsi="Arial" w:cs="Arial"/>
          <w:b/>
          <w:sz w:val="28"/>
          <w:szCs w:val="28"/>
        </w:rPr>
        <w:t xml:space="preserve"> Природные активы</w:t>
      </w:r>
    </w:p>
    <w:p w:rsidR="006270B9" w:rsidRPr="00F65149" w:rsidRDefault="007940FF" w:rsidP="006270B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Метаданные</w:t>
      </w:r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Pr="00CB047F" w:rsidRDefault="00274E76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3.1</w:t>
      </w:r>
      <w:r w:rsidR="006270B9">
        <w:rPr>
          <w:rFonts w:ascii="Times New Roman" w:hAnsi="Times New Roman"/>
          <w:b/>
          <w:i/>
          <w:sz w:val="26"/>
          <w:szCs w:val="26"/>
        </w:rPr>
        <w:t>.</w:t>
      </w:r>
      <w:r w:rsidR="00AE68FC" w:rsidRPr="00AE68FC">
        <w:t xml:space="preserve"> </w:t>
      </w:r>
      <w:r w:rsidR="00395F70">
        <w:rPr>
          <w:rFonts w:ascii="Times New Roman" w:hAnsi="Times New Roman"/>
          <w:b/>
          <w:i/>
          <w:sz w:val="26"/>
          <w:szCs w:val="26"/>
        </w:rPr>
        <w:t>Запасы пресных</w:t>
      </w:r>
      <w:r w:rsidR="0034293B" w:rsidRPr="0034293B">
        <w:rPr>
          <w:rFonts w:ascii="Times New Roman" w:hAnsi="Times New Roman"/>
          <w:b/>
          <w:i/>
          <w:sz w:val="26"/>
          <w:szCs w:val="26"/>
        </w:rPr>
        <w:t xml:space="preserve"> вод</w:t>
      </w:r>
    </w:p>
    <w:p w:rsidR="00AE68FC" w:rsidRPr="00F65149" w:rsidRDefault="000A5842" w:rsidP="00A55758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Style w:val="a5"/>
          <w:color w:val="auto"/>
        </w:rPr>
      </w:pPr>
      <w:hyperlink w:anchor="Возобновляемые_рес_пр_вод" w:history="1">
        <w:r w:rsidR="007940FF" w:rsidRPr="00F6514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Возобновляемые ресурсы пресных вод</w:t>
        </w:r>
      </w:hyperlink>
      <w:r w:rsidR="005D7318" w:rsidRPr="00F65149">
        <w:rPr>
          <w:rStyle w:val="a5"/>
          <w:color w:val="auto"/>
        </w:rPr>
        <w:t xml:space="preserve"> </w:t>
      </w:r>
    </w:p>
    <w:p w:rsidR="00D66A71" w:rsidRPr="00F65149" w:rsidRDefault="000A5842" w:rsidP="00A55758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Style w:val="a5"/>
          <w:color w:val="auto"/>
        </w:rPr>
      </w:pPr>
      <w:hyperlink w:anchor="Добыча_воды" w:history="1">
        <w:r w:rsidR="00D66A71" w:rsidRPr="00F6514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Добыча вод из подземных водных объектов</w:t>
        </w:r>
      </w:hyperlink>
    </w:p>
    <w:p w:rsidR="0034293B" w:rsidRPr="00F65149" w:rsidRDefault="000A5842" w:rsidP="00A55758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Style w:val="a5"/>
          <w:color w:val="auto"/>
        </w:rPr>
      </w:pPr>
      <w:hyperlink w:anchor="Изъятие_воды" w:history="1">
        <w:r w:rsidR="0034293B" w:rsidRPr="003063D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Изъятие вод из поверхностных водных объектов</w:t>
        </w:r>
      </w:hyperlink>
    </w:p>
    <w:p w:rsidR="006270B9" w:rsidRPr="00F65149" w:rsidRDefault="000A5842" w:rsidP="00A55758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Индекс_эксплуатации" w:history="1">
        <w:r w:rsidR="00D66A71" w:rsidRPr="00F6514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Индекс эксплуатации водных ресурсов (по однолетнему стоку)</w:t>
        </w:r>
      </w:hyperlink>
    </w:p>
    <w:p w:rsidR="000109D4" w:rsidRDefault="000109D4" w:rsidP="00DB61F3">
      <w:pPr>
        <w:spacing w:before="60" w:after="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873DEC" w:rsidRPr="00614C3A" w:rsidTr="00FA6633">
        <w:tc>
          <w:tcPr>
            <w:tcW w:w="1951" w:type="dxa"/>
            <w:shd w:val="clear" w:color="auto" w:fill="auto"/>
          </w:tcPr>
          <w:p w:rsidR="00873DEC" w:rsidRPr="00614C3A" w:rsidRDefault="00873DEC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1" w:name="Возобновляемые_рес_пр_вод"/>
        <w:tc>
          <w:tcPr>
            <w:tcW w:w="7620" w:type="dxa"/>
            <w:shd w:val="clear" w:color="auto" w:fill="auto"/>
          </w:tcPr>
          <w:p w:rsidR="00873DEC" w:rsidRPr="00614C3A" w:rsidRDefault="00574778" w:rsidP="00DB61F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D66A71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940FF" w:rsidRPr="00D66A71">
              <w:rPr>
                <w:rFonts w:ascii="Times New Roman" w:hAnsi="Times New Roman"/>
                <w:b/>
                <w:sz w:val="24"/>
                <w:szCs w:val="24"/>
              </w:rPr>
              <w:t>Возобновляемые ресурсы пресных вод</w:t>
            </w:r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73DEC" w:rsidRPr="00614C3A" w:rsidTr="00FA6633">
        <w:tc>
          <w:tcPr>
            <w:tcW w:w="1951" w:type="dxa"/>
            <w:shd w:val="clear" w:color="auto" w:fill="auto"/>
          </w:tcPr>
          <w:p w:rsidR="00873DEC" w:rsidRPr="00614C3A" w:rsidRDefault="00873DEC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873DEC" w:rsidRPr="00A442E2" w:rsidRDefault="00A55758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охраны окружающей среды</w:t>
            </w:r>
          </w:p>
        </w:tc>
      </w:tr>
      <w:tr w:rsidR="00873DEC" w:rsidRPr="00614C3A" w:rsidTr="00FA6633">
        <w:tc>
          <w:tcPr>
            <w:tcW w:w="1951" w:type="dxa"/>
            <w:shd w:val="clear" w:color="auto" w:fill="auto"/>
          </w:tcPr>
          <w:p w:rsidR="00873DEC" w:rsidRPr="00614C3A" w:rsidRDefault="00873DEC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7940FF" w:rsidRPr="007940FF" w:rsidRDefault="007940F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66A71">
              <w:rPr>
                <w:rFonts w:ascii="Times New Roman" w:hAnsi="Times New Roman"/>
                <w:sz w:val="24"/>
                <w:szCs w:val="24"/>
              </w:rPr>
              <w:t>административные данные Минприроды об объеме возобновляемых ресурсах пресных вод;</w:t>
            </w:r>
          </w:p>
          <w:p w:rsidR="00FA6633" w:rsidRDefault="00FA6633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 о среднегодовой численности населения (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614C3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0B250E" w:rsidRPr="006C4216" w:rsidRDefault="000A5842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C4216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</w:tc>
      </w:tr>
      <w:tr w:rsidR="00873DEC" w:rsidRPr="00614C3A" w:rsidTr="00FA6633">
        <w:tc>
          <w:tcPr>
            <w:tcW w:w="1951" w:type="dxa"/>
            <w:shd w:val="clear" w:color="auto" w:fill="auto"/>
          </w:tcPr>
          <w:p w:rsidR="00873DEC" w:rsidRPr="00614C3A" w:rsidRDefault="00CC693C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7940FF" w:rsidRPr="007940FF" w:rsidRDefault="007940F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940FF">
              <w:rPr>
                <w:rFonts w:ascii="Times New Roman" w:hAnsi="Times New Roman"/>
                <w:sz w:val="24"/>
                <w:szCs w:val="24"/>
              </w:rPr>
              <w:t>возобновляемые ресурсы пресных вод включают потоки вод, формируемые на территории страны и поступающие с территории соседних государств (речной сток и подземные воды);</w:t>
            </w:r>
          </w:p>
          <w:p w:rsidR="00C26302" w:rsidRDefault="00C26302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речной сток определяется на основании измерения уровней и расхода вод в реках;</w:t>
            </w:r>
            <w:r w:rsidR="00F91C1B" w:rsidRPr="00F91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включает в себя местный речной сток, формируемый в пределах страны, и приток воды с территории соседних государств;</w:t>
            </w:r>
          </w:p>
          <w:p w:rsidR="00A669B9" w:rsidRPr="00A669B9" w:rsidRDefault="00A669B9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74C26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 w:rsidR="00674C26" w:rsidRPr="007940FF">
              <w:rPr>
                <w:rFonts w:ascii="Times New Roman" w:hAnsi="Times New Roman"/>
                <w:sz w:val="24"/>
                <w:szCs w:val="24"/>
              </w:rPr>
              <w:t>возобновляемы</w:t>
            </w:r>
            <w:r w:rsidR="00674C26">
              <w:rPr>
                <w:rFonts w:ascii="Times New Roman" w:hAnsi="Times New Roman"/>
                <w:sz w:val="24"/>
                <w:szCs w:val="24"/>
              </w:rPr>
              <w:t>х</w:t>
            </w:r>
            <w:r w:rsidR="00674C26" w:rsidRPr="007940FF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 w:rsidR="00674C26">
              <w:rPr>
                <w:rFonts w:ascii="Times New Roman" w:hAnsi="Times New Roman"/>
                <w:sz w:val="24"/>
                <w:szCs w:val="24"/>
              </w:rPr>
              <w:t>ов</w:t>
            </w:r>
            <w:r w:rsidR="00674C26" w:rsidRPr="007940FF">
              <w:rPr>
                <w:rFonts w:ascii="Times New Roman" w:hAnsi="Times New Roman"/>
                <w:sz w:val="24"/>
                <w:szCs w:val="24"/>
              </w:rPr>
              <w:t xml:space="preserve"> пресных вод </w:t>
            </w:r>
            <w:r w:rsidRPr="00674C26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F91C1B" w:rsidRPr="00674C26">
              <w:rPr>
                <w:rFonts w:ascii="Times New Roman" w:hAnsi="Times New Roman"/>
                <w:sz w:val="24"/>
                <w:szCs w:val="24"/>
              </w:rPr>
              <w:t xml:space="preserve">величине </w:t>
            </w:r>
            <w:r w:rsidRPr="00674C26">
              <w:rPr>
                <w:rFonts w:ascii="Times New Roman" w:hAnsi="Times New Roman"/>
                <w:sz w:val="24"/>
                <w:szCs w:val="24"/>
              </w:rPr>
              <w:t>среднегодовой численности населения</w:t>
            </w:r>
            <w:r w:rsidRPr="00A6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6502" w:rsidRPr="00614C3A" w:rsidTr="00FA6633">
        <w:tc>
          <w:tcPr>
            <w:tcW w:w="1951" w:type="dxa"/>
            <w:shd w:val="clear" w:color="auto" w:fill="auto"/>
          </w:tcPr>
          <w:p w:rsidR="00766502" w:rsidRPr="00614C3A" w:rsidRDefault="00766502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674C26" w:rsidRDefault="00766502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миллионов метров кубических в год;</w:t>
            </w:r>
          </w:p>
          <w:p w:rsidR="00766502" w:rsidRPr="00614C3A" w:rsidRDefault="00766502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метров кубических на человека</w:t>
            </w:r>
          </w:p>
        </w:tc>
      </w:tr>
      <w:tr w:rsidR="00127147" w:rsidRPr="00614C3A" w:rsidTr="00FA6633">
        <w:tc>
          <w:tcPr>
            <w:tcW w:w="1951" w:type="dxa"/>
            <w:shd w:val="clear" w:color="auto" w:fill="auto"/>
          </w:tcPr>
          <w:p w:rsidR="00127147" w:rsidRPr="00614C3A" w:rsidRDefault="00127147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127147" w:rsidRPr="00614C3A" w:rsidRDefault="00127147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040DAB" w:rsidRPr="00F91C1B" w:rsidTr="00FA6633">
        <w:tc>
          <w:tcPr>
            <w:tcW w:w="1951" w:type="dxa"/>
            <w:shd w:val="clear" w:color="auto" w:fill="auto"/>
          </w:tcPr>
          <w:p w:rsidR="00040DAB" w:rsidRPr="00614C3A" w:rsidRDefault="00040DAB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040A09" w:rsidRPr="00A422C5" w:rsidRDefault="007940FF" w:rsidP="00DB61F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940FF">
              <w:rPr>
                <w:rFonts w:ascii="Times New Roman" w:hAnsi="Times New Roman"/>
                <w:sz w:val="24"/>
                <w:szCs w:val="24"/>
              </w:rPr>
              <w:t xml:space="preserve">возобновляемые ресурсы пресных вод </w:t>
            </w:r>
            <w:r w:rsidR="00040A09"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040A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</w:t>
            </w:r>
            <w:r w:rsidR="00040A09" w:rsidRPr="000D76E7">
              <w:rPr>
                <w:rFonts w:ascii="Times New Roman" w:hAnsi="Times New Roman"/>
                <w:sz w:val="24"/>
                <w:szCs w:val="24"/>
              </w:rPr>
              <w:t>оказател</w:t>
            </w:r>
            <w:r w:rsidR="00040A09">
              <w:rPr>
                <w:rFonts w:ascii="Times New Roman" w:hAnsi="Times New Roman"/>
                <w:sz w:val="24"/>
                <w:szCs w:val="24"/>
              </w:rPr>
              <w:t>е С</w:t>
            </w:r>
            <w:r w:rsidR="00C26302">
              <w:rPr>
                <w:rFonts w:ascii="Times New Roman" w:hAnsi="Times New Roman"/>
                <w:sz w:val="24"/>
                <w:szCs w:val="24"/>
              </w:rPr>
              <w:t>1</w:t>
            </w:r>
            <w:r w:rsidR="00040A09">
              <w:rPr>
                <w:rFonts w:ascii="Times New Roman" w:hAnsi="Times New Roman"/>
                <w:sz w:val="24"/>
                <w:szCs w:val="24"/>
              </w:rPr>
              <w:t xml:space="preserve"> совместной системы экологической информации (индикаторы </w:t>
            </w:r>
            <w:r w:rsidR="00040A09">
              <w:rPr>
                <w:rFonts w:ascii="Times New Roman" w:hAnsi="Times New Roman"/>
                <w:sz w:val="24"/>
                <w:szCs w:val="24"/>
                <w:lang w:val="en-US"/>
              </w:rPr>
              <w:t>SEIS</w:t>
            </w:r>
            <w:r w:rsidR="00040A0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40A09">
              <w:rPr>
                <w:rFonts w:ascii="Times New Roman" w:hAnsi="Times New Roman"/>
                <w:sz w:val="24"/>
                <w:szCs w:val="24"/>
              </w:rPr>
              <w:t>в динамике с 1990 года:</w:t>
            </w:r>
          </w:p>
          <w:p w:rsidR="007429AA" w:rsidRPr="007429AA" w:rsidRDefault="000A5842" w:rsidP="00DB61F3">
            <w:pPr>
              <w:spacing w:before="60" w:after="60"/>
              <w:rPr>
                <w:rStyle w:val="a5"/>
              </w:rPr>
            </w:pPr>
            <w:hyperlink r:id="rId8" w:history="1">
              <w:r w:rsidR="007429AA" w:rsidRPr="007429A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http://www.belstat.gov.by/ofitsialnaya-statistika/makroekonomika-i-okruzhayushchaya-sreda/okruzhayuschaya-sreda/sovmestnaya-sistema-ekologicheskoi-informatsii2/c-vodnye-resursy/s-1-vozobnovlyaemye-resursy-presnyh-vod/</w:t>
              </w:r>
            </w:hyperlink>
            <w:r w:rsidR="007429AA" w:rsidRPr="007429AA">
              <w:rPr>
                <w:rStyle w:val="a5"/>
              </w:rPr>
              <w:t xml:space="preserve"> </w:t>
            </w:r>
          </w:p>
          <w:p w:rsidR="00E57B3E" w:rsidRDefault="00E57B3E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57B3E">
              <w:rPr>
                <w:rFonts w:ascii="Times New Roman" w:hAnsi="Times New Roman"/>
                <w:sz w:val="24"/>
                <w:szCs w:val="24"/>
              </w:rPr>
              <w:t>Государственный водный кадастр (Минприроды):</w:t>
            </w:r>
          </w:p>
          <w:p w:rsidR="00E57B3E" w:rsidRPr="0065281F" w:rsidRDefault="000A5842" w:rsidP="00DB61F3">
            <w:pPr>
              <w:spacing w:before="60" w:after="60"/>
              <w:rPr>
                <w:color w:val="FF0000"/>
              </w:rPr>
            </w:pPr>
            <w:hyperlink r:id="rId9" w:history="1">
              <w:r w:rsidR="00D64831" w:rsidRPr="009178B5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http://www.cricuwr.by/gvkinfo/</w:t>
              </w:r>
            </w:hyperlink>
          </w:p>
        </w:tc>
      </w:tr>
    </w:tbl>
    <w:p w:rsidR="000109D4" w:rsidRDefault="000109D4" w:rsidP="00DB61F3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A422C5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7940FF" w:rsidRPr="00614C3A" w:rsidTr="00395F70">
        <w:tc>
          <w:tcPr>
            <w:tcW w:w="1951" w:type="dxa"/>
            <w:shd w:val="clear" w:color="auto" w:fill="auto"/>
          </w:tcPr>
          <w:p w:rsidR="007940FF" w:rsidRPr="00614C3A" w:rsidRDefault="007940F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2" w:name="Добыча_воды"/>
        <w:tc>
          <w:tcPr>
            <w:tcW w:w="7620" w:type="dxa"/>
            <w:shd w:val="clear" w:color="auto" w:fill="auto"/>
          </w:tcPr>
          <w:p w:rsidR="007940FF" w:rsidRPr="00614C3A" w:rsidRDefault="00574778" w:rsidP="00395F7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D66A71">
              <w:rPr>
                <w:rStyle w:val="a5"/>
                <w:color w:val="auto"/>
                <w:u w:val="none"/>
              </w:rPr>
              <w:fldChar w:fldCharType="begin"/>
            </w:r>
            <w:r w:rsidR="00D66A71" w:rsidRPr="00D66A71">
              <w:rPr>
                <w:rStyle w:val="a5"/>
                <w:color w:val="auto"/>
                <w:u w:val="none"/>
              </w:rPr>
              <w:instrText xml:space="preserve"> HYPERLINK  \l "_top" </w:instrText>
            </w:r>
            <w:r w:rsidRPr="00D66A71">
              <w:rPr>
                <w:rStyle w:val="a5"/>
                <w:color w:val="auto"/>
                <w:u w:val="none"/>
              </w:rPr>
              <w:fldChar w:fldCharType="separate"/>
            </w:r>
            <w:r w:rsidR="007940FF" w:rsidRPr="00D66A7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Добыча вод из подземных водных объектов</w:t>
            </w:r>
            <w:bookmarkEnd w:id="2"/>
            <w:r w:rsidRPr="00D66A71">
              <w:rPr>
                <w:rStyle w:val="a5"/>
                <w:color w:val="auto"/>
                <w:u w:val="none"/>
              </w:rPr>
              <w:fldChar w:fldCharType="end"/>
            </w:r>
          </w:p>
        </w:tc>
      </w:tr>
      <w:tr w:rsidR="007940FF" w:rsidRPr="00614C3A" w:rsidTr="00395F70">
        <w:tc>
          <w:tcPr>
            <w:tcW w:w="1951" w:type="dxa"/>
            <w:shd w:val="clear" w:color="auto" w:fill="auto"/>
          </w:tcPr>
          <w:p w:rsidR="007940FF" w:rsidRPr="00614C3A" w:rsidRDefault="007940F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20" w:type="dxa"/>
            <w:shd w:val="clear" w:color="auto" w:fill="auto"/>
          </w:tcPr>
          <w:p w:rsidR="007940FF" w:rsidRPr="00614C3A" w:rsidRDefault="00A442E2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охраны окружающей среды</w:t>
            </w:r>
          </w:p>
        </w:tc>
      </w:tr>
      <w:tr w:rsidR="007940FF" w:rsidRPr="00614C3A" w:rsidTr="00395F70">
        <w:tc>
          <w:tcPr>
            <w:tcW w:w="1951" w:type="dxa"/>
            <w:shd w:val="clear" w:color="auto" w:fill="auto"/>
          </w:tcPr>
          <w:p w:rsidR="007940FF" w:rsidRPr="00614C3A" w:rsidRDefault="007940F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20" w:type="dxa"/>
            <w:shd w:val="clear" w:color="auto" w:fill="auto"/>
          </w:tcPr>
          <w:p w:rsidR="00674C26" w:rsidRPr="00614C3A" w:rsidRDefault="00674C26" w:rsidP="00DB61F3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нецентрализованн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государственной статистической отчетности 1-вода (Минприроды) «Отчет об использовании вод»</w:t>
            </w:r>
            <w:r w:rsidR="00A442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4C26" w:rsidRDefault="00674C26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 о среднегодовой численности населения (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614C3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7940FF" w:rsidRPr="006C4216" w:rsidRDefault="000A5842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C4216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</w:tc>
      </w:tr>
      <w:tr w:rsidR="007940FF" w:rsidRPr="00614C3A" w:rsidTr="00395F70">
        <w:tc>
          <w:tcPr>
            <w:tcW w:w="1951" w:type="dxa"/>
            <w:shd w:val="clear" w:color="auto" w:fill="auto"/>
          </w:tcPr>
          <w:p w:rsidR="007940FF" w:rsidRPr="00614C3A" w:rsidRDefault="007940F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20" w:type="dxa"/>
            <w:shd w:val="clear" w:color="auto" w:fill="auto"/>
          </w:tcPr>
          <w:p w:rsidR="007940FF" w:rsidRDefault="00674C26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74C26">
              <w:rPr>
                <w:rFonts w:ascii="Times New Roman" w:hAnsi="Times New Roman"/>
                <w:sz w:val="24"/>
                <w:szCs w:val="24"/>
              </w:rPr>
              <w:t xml:space="preserve">определяется как </w:t>
            </w:r>
            <w:r w:rsidR="007940FF" w:rsidRPr="007940FF">
              <w:rPr>
                <w:rFonts w:ascii="Times New Roman" w:hAnsi="Times New Roman"/>
                <w:sz w:val="24"/>
                <w:szCs w:val="24"/>
              </w:rPr>
              <w:t>объем добычи вод из сосредоточения вод в недрах, имеющих определенные границы, объем и признаки режима подземных вод и состоящие из одного или нескольких водоносных горизонтов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4C26" w:rsidRPr="00A669B9" w:rsidRDefault="00674C26" w:rsidP="00395F7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74C26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r w:rsidRPr="007940FF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940FF">
              <w:rPr>
                <w:rFonts w:ascii="Times New Roman" w:hAnsi="Times New Roman"/>
                <w:sz w:val="24"/>
                <w:szCs w:val="24"/>
              </w:rPr>
              <w:t xml:space="preserve"> добычи вод</w:t>
            </w:r>
            <w:r w:rsidRPr="00674C26">
              <w:rPr>
                <w:rFonts w:ascii="Times New Roman" w:hAnsi="Times New Roman"/>
                <w:sz w:val="24"/>
                <w:szCs w:val="24"/>
              </w:rPr>
              <w:t xml:space="preserve"> из подземных водных объектов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74C26">
              <w:rPr>
                <w:rFonts w:ascii="Times New Roman" w:hAnsi="Times New Roman"/>
                <w:sz w:val="24"/>
                <w:szCs w:val="24"/>
              </w:rPr>
              <w:t>к величине среднегодовой численности населения</w:t>
            </w:r>
          </w:p>
        </w:tc>
      </w:tr>
      <w:tr w:rsidR="007940FF" w:rsidRPr="00614C3A" w:rsidTr="00395F70">
        <w:tc>
          <w:tcPr>
            <w:tcW w:w="1951" w:type="dxa"/>
            <w:shd w:val="clear" w:color="auto" w:fill="auto"/>
          </w:tcPr>
          <w:p w:rsidR="007940FF" w:rsidRPr="00614C3A" w:rsidRDefault="007940F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20" w:type="dxa"/>
            <w:shd w:val="clear" w:color="auto" w:fill="auto"/>
          </w:tcPr>
          <w:p w:rsidR="00674C26" w:rsidRDefault="007940F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миллионов метров кубических в год;</w:t>
            </w:r>
          </w:p>
          <w:p w:rsidR="007940FF" w:rsidRPr="00614C3A" w:rsidRDefault="007940F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метров кубических на человека</w:t>
            </w:r>
          </w:p>
        </w:tc>
      </w:tr>
      <w:tr w:rsidR="007940FF" w:rsidRPr="00614C3A" w:rsidTr="00395F70">
        <w:tc>
          <w:tcPr>
            <w:tcW w:w="1951" w:type="dxa"/>
            <w:shd w:val="clear" w:color="auto" w:fill="auto"/>
          </w:tcPr>
          <w:p w:rsidR="007940FF" w:rsidRPr="00614C3A" w:rsidRDefault="007940F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20" w:type="dxa"/>
            <w:shd w:val="clear" w:color="auto" w:fill="auto"/>
          </w:tcPr>
          <w:p w:rsidR="007940FF" w:rsidRPr="00614C3A" w:rsidRDefault="007940F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7940FF" w:rsidRPr="00F91C1B" w:rsidTr="00395F70">
        <w:tc>
          <w:tcPr>
            <w:tcW w:w="1951" w:type="dxa"/>
            <w:shd w:val="clear" w:color="auto" w:fill="auto"/>
          </w:tcPr>
          <w:p w:rsidR="007940FF" w:rsidRPr="00614C3A" w:rsidRDefault="007940F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20" w:type="dxa"/>
            <w:shd w:val="clear" w:color="auto" w:fill="auto"/>
          </w:tcPr>
          <w:p w:rsidR="000053C2" w:rsidRDefault="000A5842" w:rsidP="000053C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w:anchor="_top" w:history="1">
              <w:r w:rsidR="000053C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</w:t>
              </w:r>
              <w:r w:rsidR="000053C2" w:rsidRPr="00DC113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обыча вод из подземных водных объектов</w:t>
              </w:r>
            </w:hyperlink>
            <w:r w:rsidR="000053C2">
              <w:rPr>
                <w:rStyle w:val="a5"/>
                <w:color w:val="auto"/>
                <w:u w:val="none"/>
              </w:rPr>
              <w:t xml:space="preserve"> </w:t>
            </w:r>
            <w:r w:rsidR="000053C2" w:rsidRPr="00DA7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</w:t>
            </w:r>
            <w:r w:rsidR="00005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а:</w:t>
            </w:r>
          </w:p>
          <w:p w:rsidR="000053C2" w:rsidRDefault="000053C2" w:rsidP="000053C2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DC1137">
              <w:rPr>
                <w:rFonts w:ascii="Times New Roman" w:hAnsi="Times New Roman"/>
                <w:sz w:val="24"/>
                <w:szCs w:val="24"/>
              </w:rPr>
              <w:t>в показателе С2 совместной системы экологической информации (индикаторы SEIS) в динамике с 1990 года:</w:t>
            </w:r>
          </w:p>
          <w:p w:rsidR="000B250E" w:rsidRDefault="000A5842" w:rsidP="000B250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B250E" w:rsidRPr="00C85ED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https://www.belstat.gov.by/ofitsialnaya-statistika/makroekonomika-i-okruzhayushchaya-sreda/okruzhayuschaya-sreda/sovmestnaya-sistema-ekologicheskoi-informatsii2/c-vodnye-resursy/s-2-zabor-presnyh-vod/</w:t>
              </w:r>
            </w:hyperlink>
          </w:p>
          <w:p w:rsidR="000A5842" w:rsidRPr="003B2B99" w:rsidRDefault="000A5842" w:rsidP="000A5842">
            <w:pPr>
              <w:numPr>
                <w:ilvl w:val="0"/>
                <w:numId w:val="6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6C4216" w:rsidRDefault="000A5842" w:rsidP="006C421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C4216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http://dataportal.belstat.gov.by/Indicators/Preview?key=216351</w:t>
              </w:r>
            </w:hyperlink>
          </w:p>
          <w:p w:rsidR="000053C2" w:rsidRDefault="000053C2" w:rsidP="000053C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F2C87">
              <w:rPr>
                <w:rFonts w:ascii="Times New Roman" w:hAnsi="Times New Roman"/>
                <w:sz w:val="24"/>
                <w:szCs w:val="24"/>
              </w:rPr>
              <w:t>Государственный водный кадастр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(Минприроды):</w:t>
            </w:r>
          </w:p>
          <w:p w:rsidR="000A5842" w:rsidRPr="000A5842" w:rsidRDefault="000A5842" w:rsidP="000A5842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0053C2" w:rsidRPr="009178B5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http://www.cricuwr.by/gvkinfo/</w:t>
              </w:r>
            </w:hyperlink>
            <w:bookmarkStart w:id="3" w:name="_GoBack"/>
            <w:bookmarkEnd w:id="3"/>
          </w:p>
        </w:tc>
      </w:tr>
    </w:tbl>
    <w:p w:rsidR="007940FF" w:rsidRDefault="007940FF" w:rsidP="00DB61F3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6270B9" w:rsidRPr="00614C3A" w:rsidTr="007D2449">
        <w:tc>
          <w:tcPr>
            <w:tcW w:w="1951" w:type="dxa"/>
            <w:shd w:val="clear" w:color="auto" w:fill="auto"/>
          </w:tcPr>
          <w:p w:rsidR="006270B9" w:rsidRPr="00614C3A" w:rsidRDefault="006270B9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4" w:name="Изъятие_воды"/>
        <w:tc>
          <w:tcPr>
            <w:tcW w:w="7619" w:type="dxa"/>
            <w:shd w:val="clear" w:color="auto" w:fill="auto"/>
          </w:tcPr>
          <w:p w:rsidR="006270B9" w:rsidRPr="00614C3A" w:rsidRDefault="00574778" w:rsidP="00395F70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614C3A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109D4" w:rsidRPr="00614C3A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614C3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4293B" w:rsidRPr="00614C3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Изъятие вод из поверхностных водных объектов</w:t>
            </w:r>
            <w:bookmarkEnd w:id="4"/>
            <w:r w:rsidRPr="00614C3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270B9" w:rsidRPr="00614C3A" w:rsidTr="007D2449">
        <w:tc>
          <w:tcPr>
            <w:tcW w:w="1951" w:type="dxa"/>
            <w:shd w:val="clear" w:color="auto" w:fill="auto"/>
          </w:tcPr>
          <w:p w:rsidR="006270B9" w:rsidRPr="00614C3A" w:rsidRDefault="006270B9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19" w:type="dxa"/>
            <w:shd w:val="clear" w:color="auto" w:fill="auto"/>
          </w:tcPr>
          <w:p w:rsidR="006270B9" w:rsidRPr="00614C3A" w:rsidRDefault="00352DAE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охраны окружающей среды</w:t>
            </w:r>
          </w:p>
        </w:tc>
      </w:tr>
      <w:tr w:rsidR="006270B9" w:rsidRPr="00614C3A" w:rsidTr="007D2449">
        <w:tc>
          <w:tcPr>
            <w:tcW w:w="1951" w:type="dxa"/>
            <w:shd w:val="clear" w:color="auto" w:fill="auto"/>
          </w:tcPr>
          <w:p w:rsidR="006270B9" w:rsidRPr="00614C3A" w:rsidRDefault="006270B9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19" w:type="dxa"/>
            <w:shd w:val="clear" w:color="auto" w:fill="auto"/>
          </w:tcPr>
          <w:p w:rsidR="00040A09" w:rsidRPr="00614C3A" w:rsidRDefault="00040A09" w:rsidP="00DB61F3">
            <w:pPr>
              <w:autoSpaceDE w:val="0"/>
              <w:autoSpaceDN w:val="0"/>
              <w:adjustRightInd w:val="0"/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нецентрализованн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государственной статистической отчетности 1-вода (Минприроды) «Отчет об использовании вод»</w:t>
            </w:r>
            <w:r w:rsidR="00A442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70B9" w:rsidRDefault="007D2449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 о среднегодовой численности населения (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Белстат</w:t>
            </w:r>
            <w:proofErr w:type="spellEnd"/>
            <w:r w:rsidRPr="00614C3A">
              <w:rPr>
                <w:rFonts w:ascii="Times New Roman" w:hAnsi="Times New Roman"/>
                <w:sz w:val="24"/>
                <w:szCs w:val="24"/>
              </w:rPr>
              <w:t>)</w:t>
            </w:r>
            <w:r w:rsidR="000109D4" w:rsidRPr="00614C3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09D4" w:rsidRPr="00614C3A" w:rsidRDefault="000A5842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C4216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http://dataportal.belstat.gov.by/Indicators/Preview?key=128626</w:t>
              </w:r>
            </w:hyperlink>
          </w:p>
        </w:tc>
      </w:tr>
      <w:tr w:rsidR="006270B9" w:rsidRPr="00614C3A" w:rsidTr="007D2449">
        <w:tc>
          <w:tcPr>
            <w:tcW w:w="1951" w:type="dxa"/>
            <w:shd w:val="clear" w:color="auto" w:fill="auto"/>
          </w:tcPr>
          <w:p w:rsidR="006270B9" w:rsidRPr="00614C3A" w:rsidRDefault="00CC693C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19" w:type="dxa"/>
            <w:shd w:val="clear" w:color="auto" w:fill="auto"/>
          </w:tcPr>
          <w:p w:rsidR="00674C26" w:rsidRDefault="00674C26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74C26">
              <w:rPr>
                <w:rFonts w:ascii="Times New Roman" w:hAnsi="Times New Roman"/>
                <w:sz w:val="24"/>
                <w:szCs w:val="24"/>
              </w:rPr>
              <w:t>определяется как объем изъятия вод из</w:t>
            </w:r>
            <w:r w:rsidR="00B26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2F8" w:rsidRPr="00674C26">
              <w:rPr>
                <w:rFonts w:ascii="Times New Roman" w:hAnsi="Times New Roman"/>
                <w:sz w:val="24"/>
                <w:szCs w:val="24"/>
              </w:rPr>
              <w:t>естественных</w:t>
            </w:r>
            <w:r w:rsidRPr="00674C26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B262F8">
              <w:rPr>
                <w:rFonts w:ascii="Times New Roman" w:hAnsi="Times New Roman"/>
                <w:sz w:val="24"/>
                <w:szCs w:val="24"/>
              </w:rPr>
              <w:t xml:space="preserve">искусственных </w:t>
            </w:r>
            <w:r w:rsidRPr="00674C26">
              <w:rPr>
                <w:rFonts w:ascii="Times New Roman" w:hAnsi="Times New Roman"/>
                <w:sz w:val="24"/>
                <w:szCs w:val="24"/>
              </w:rPr>
              <w:t>водоемов, водотоков, постоянного или временного сосредоточения вод, имеющего определенные границы и признаки гидрологического режима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2DAE" w:rsidRPr="00614C3A" w:rsidRDefault="007D2449" w:rsidP="00395F7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 xml:space="preserve">отношение объема изъятия вод из поверхностных водных объектов </w:t>
            </w:r>
            <w:r w:rsidR="00674C26">
              <w:rPr>
                <w:rFonts w:ascii="Times New Roman" w:hAnsi="Times New Roman"/>
                <w:sz w:val="24"/>
                <w:szCs w:val="24"/>
              </w:rPr>
              <w:br/>
            </w:r>
            <w:r w:rsidRPr="00614C3A">
              <w:rPr>
                <w:rFonts w:ascii="Times New Roman" w:hAnsi="Times New Roman"/>
                <w:sz w:val="24"/>
                <w:szCs w:val="24"/>
              </w:rPr>
              <w:t>к величине среднегодовой численности населения</w:t>
            </w:r>
          </w:p>
        </w:tc>
      </w:tr>
      <w:tr w:rsidR="00766502" w:rsidRPr="00614C3A" w:rsidTr="007D2449">
        <w:tc>
          <w:tcPr>
            <w:tcW w:w="1951" w:type="dxa"/>
            <w:shd w:val="clear" w:color="auto" w:fill="auto"/>
          </w:tcPr>
          <w:p w:rsidR="00766502" w:rsidRPr="00614C3A" w:rsidRDefault="00766502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19" w:type="dxa"/>
            <w:shd w:val="clear" w:color="auto" w:fill="auto"/>
          </w:tcPr>
          <w:p w:rsidR="00766502" w:rsidRPr="00614C3A" w:rsidRDefault="00766502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миллионов метров кубических в год</w:t>
            </w:r>
            <w:r w:rsidR="007D2449" w:rsidRPr="00614C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2449" w:rsidRPr="00614C3A" w:rsidRDefault="007D2449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метров кубических на человека</w:t>
            </w:r>
          </w:p>
        </w:tc>
      </w:tr>
      <w:tr w:rsidR="00AA22A5" w:rsidRPr="00614C3A" w:rsidTr="007D2449">
        <w:tc>
          <w:tcPr>
            <w:tcW w:w="1951" w:type="dxa"/>
            <w:shd w:val="clear" w:color="auto" w:fill="auto"/>
          </w:tcPr>
          <w:p w:rsidR="00AA22A5" w:rsidRPr="00614C3A" w:rsidRDefault="00AA22A5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AA22A5" w:rsidRPr="00614C3A" w:rsidRDefault="0065281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A22A5" w:rsidRPr="00614C3A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  <w:tr w:rsidR="00AA22A5" w:rsidRPr="00614C3A" w:rsidTr="007D2449">
        <w:tc>
          <w:tcPr>
            <w:tcW w:w="1951" w:type="dxa"/>
            <w:shd w:val="clear" w:color="auto" w:fill="auto"/>
          </w:tcPr>
          <w:p w:rsidR="00AA22A5" w:rsidRPr="00614C3A" w:rsidRDefault="00AA22A5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19" w:type="dxa"/>
            <w:shd w:val="clear" w:color="auto" w:fill="auto"/>
          </w:tcPr>
          <w:p w:rsidR="000053C2" w:rsidRDefault="000A5842" w:rsidP="000053C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w:anchor="_top" w:history="1">
              <w:r w:rsidR="000053C2">
                <w:rPr>
                  <w:rFonts w:ascii="Times New Roman" w:hAnsi="Times New Roman"/>
                  <w:sz w:val="24"/>
                  <w:szCs w:val="24"/>
                </w:rPr>
                <w:t>и</w:t>
              </w:r>
              <w:r w:rsidR="000053C2" w:rsidRPr="00040A09">
                <w:rPr>
                  <w:rFonts w:ascii="Times New Roman" w:hAnsi="Times New Roman"/>
                  <w:sz w:val="24"/>
                  <w:szCs w:val="24"/>
                </w:rPr>
                <w:t>зъятие вод из поверхностных водных объектов</w:t>
              </w:r>
            </w:hyperlink>
            <w:r w:rsidR="00005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3C2" w:rsidRPr="00040A09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r w:rsidR="000053C2">
              <w:rPr>
                <w:rFonts w:ascii="Times New Roman" w:hAnsi="Times New Roman"/>
                <w:sz w:val="24"/>
                <w:szCs w:val="24"/>
              </w:rPr>
              <w:t>о:</w:t>
            </w:r>
          </w:p>
          <w:p w:rsidR="000053C2" w:rsidRPr="00DC1137" w:rsidRDefault="000053C2" w:rsidP="000053C2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040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37">
              <w:rPr>
                <w:rFonts w:ascii="Times New Roman" w:hAnsi="Times New Roman"/>
                <w:sz w:val="24"/>
                <w:szCs w:val="24"/>
              </w:rPr>
              <w:t>в показателе С2 совместной системы экологической информации (индикаторы SEIS) в динамике с 1990 года:</w:t>
            </w:r>
          </w:p>
          <w:p w:rsidR="000B250E" w:rsidRDefault="000A5842" w:rsidP="000B250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B250E" w:rsidRPr="00C85ED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https://www.belstat.gov.by/ofitsialnaya-statistika/makroekonomika-i-okruzhayushchaya-sreda/okruzhayuschaya-sreda/sovmestnaya-sistema-ekologicheskoi-informatsii2/c-vodnye-resursy/s-2-zabor-presnyh-vod/</w:t>
              </w:r>
            </w:hyperlink>
          </w:p>
          <w:p w:rsidR="000A5842" w:rsidRPr="003B2B99" w:rsidRDefault="000A5842" w:rsidP="000A5842">
            <w:pPr>
              <w:numPr>
                <w:ilvl w:val="0"/>
                <w:numId w:val="6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6C4216" w:rsidRDefault="000A5842" w:rsidP="006C421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C4216" w:rsidRPr="0046158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http://dataportal.belstat.gov.by/Indicators/Preview?key=216351</w:t>
              </w:r>
            </w:hyperlink>
          </w:p>
          <w:p w:rsidR="000053C2" w:rsidRDefault="000053C2" w:rsidP="000053C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57B3E">
              <w:rPr>
                <w:rFonts w:ascii="Times New Roman" w:hAnsi="Times New Roman"/>
                <w:sz w:val="24"/>
                <w:szCs w:val="24"/>
              </w:rPr>
              <w:t>Государственный водный кадастр (Минприроды):</w:t>
            </w:r>
          </w:p>
          <w:p w:rsidR="007D2449" w:rsidRPr="00614C3A" w:rsidRDefault="000A5842" w:rsidP="000053C2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053C2" w:rsidRPr="00D6483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http://www.cricuwr.by/gvkinfo/</w:t>
              </w:r>
            </w:hyperlink>
          </w:p>
        </w:tc>
      </w:tr>
    </w:tbl>
    <w:p w:rsidR="000109D4" w:rsidRPr="00614C3A" w:rsidRDefault="000109D4" w:rsidP="00DB61F3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614C3A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6270B9" w:rsidRPr="00614C3A" w:rsidTr="007D2449">
        <w:tc>
          <w:tcPr>
            <w:tcW w:w="1951" w:type="dxa"/>
            <w:shd w:val="clear" w:color="auto" w:fill="auto"/>
          </w:tcPr>
          <w:p w:rsidR="006270B9" w:rsidRPr="00614C3A" w:rsidRDefault="006270B9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5" w:name="Индекс_эксплуатации"/>
        <w:tc>
          <w:tcPr>
            <w:tcW w:w="7619" w:type="dxa"/>
            <w:shd w:val="clear" w:color="auto" w:fill="auto"/>
          </w:tcPr>
          <w:p w:rsidR="006270B9" w:rsidRPr="00C26302" w:rsidRDefault="00574778" w:rsidP="00DB61F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 w:rsidR="00D66A7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instrText xml:space="preserve"> HYPERLINK  \l "_top" </w:instrText>
            </w:r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r w:rsidR="00674C26" w:rsidRPr="00D66A71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Индекс эксплуатации водных ресурсов (по однолетнему стоку)</w:t>
            </w:r>
            <w:bookmarkEnd w:id="5"/>
            <w:r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:rsidR="006270B9" w:rsidRPr="00614C3A" w:rsidTr="007D2449">
        <w:tc>
          <w:tcPr>
            <w:tcW w:w="1951" w:type="dxa"/>
            <w:shd w:val="clear" w:color="auto" w:fill="auto"/>
          </w:tcPr>
          <w:p w:rsidR="006270B9" w:rsidRPr="00614C3A" w:rsidRDefault="006270B9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619" w:type="dxa"/>
            <w:shd w:val="clear" w:color="auto" w:fill="auto"/>
          </w:tcPr>
          <w:p w:rsidR="006270B9" w:rsidRPr="00614C3A" w:rsidRDefault="00405FBA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охраны окружающей среды</w:t>
            </w:r>
          </w:p>
        </w:tc>
      </w:tr>
      <w:tr w:rsidR="006270B9" w:rsidRPr="00614C3A" w:rsidTr="007D2449">
        <w:tc>
          <w:tcPr>
            <w:tcW w:w="1951" w:type="dxa"/>
            <w:shd w:val="clear" w:color="auto" w:fill="auto"/>
          </w:tcPr>
          <w:p w:rsidR="006270B9" w:rsidRPr="00614C3A" w:rsidRDefault="006270B9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619" w:type="dxa"/>
            <w:shd w:val="clear" w:color="auto" w:fill="auto"/>
          </w:tcPr>
          <w:p w:rsidR="00040A09" w:rsidRDefault="00040A09" w:rsidP="00DB61F3">
            <w:pPr>
              <w:autoSpaceDE w:val="0"/>
              <w:autoSpaceDN w:val="0"/>
              <w:adjustRightInd w:val="0"/>
              <w:spacing w:before="60" w:after="60"/>
            </w:pPr>
            <w:r w:rsidRPr="00614C3A">
              <w:rPr>
                <w:rFonts w:ascii="Times New Roman" w:hAnsi="Times New Roman"/>
                <w:sz w:val="24"/>
                <w:szCs w:val="24"/>
              </w:rPr>
              <w:t>нецентрализованн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4C3A">
              <w:rPr>
                <w:rFonts w:ascii="Times New Roman" w:hAnsi="Times New Roman"/>
                <w:sz w:val="24"/>
                <w:szCs w:val="24"/>
              </w:rPr>
              <w:t xml:space="preserve"> государственной статистической отчетности 1-вода (Минприроды) «Отчет об использовании вод»</w:t>
            </w:r>
            <w:r w:rsidR="00A442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4C26" w:rsidRPr="00614C3A" w:rsidRDefault="00674C26" w:rsidP="00F77781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74C26">
              <w:rPr>
                <w:rFonts w:ascii="Times New Roman" w:hAnsi="Times New Roman"/>
                <w:sz w:val="24"/>
                <w:szCs w:val="24"/>
              </w:rPr>
              <w:t xml:space="preserve">административные данные Минприроды </w:t>
            </w:r>
            <w:r w:rsidR="00F77781">
              <w:rPr>
                <w:rFonts w:ascii="Times New Roman" w:hAnsi="Times New Roman"/>
                <w:sz w:val="24"/>
                <w:szCs w:val="24"/>
              </w:rPr>
              <w:t>об объеме возобновляемых ресурсов</w:t>
            </w:r>
            <w:r w:rsidRPr="00674C26">
              <w:rPr>
                <w:rFonts w:ascii="Times New Roman" w:hAnsi="Times New Roman"/>
                <w:sz w:val="24"/>
                <w:szCs w:val="24"/>
              </w:rPr>
              <w:t xml:space="preserve"> пресных вод</w:t>
            </w:r>
          </w:p>
        </w:tc>
      </w:tr>
      <w:tr w:rsidR="006270B9" w:rsidRPr="00614C3A" w:rsidTr="007D2449">
        <w:tc>
          <w:tcPr>
            <w:tcW w:w="1951" w:type="dxa"/>
            <w:shd w:val="clear" w:color="auto" w:fill="auto"/>
          </w:tcPr>
          <w:p w:rsidR="006270B9" w:rsidRPr="00614C3A" w:rsidRDefault="00CC693C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619" w:type="dxa"/>
            <w:shd w:val="clear" w:color="auto" w:fill="auto"/>
          </w:tcPr>
          <w:p w:rsidR="006270B9" w:rsidRPr="00614C3A" w:rsidRDefault="006E79E5" w:rsidP="00395F7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о</w:t>
            </w:r>
            <w:r w:rsidR="00405FBA" w:rsidRPr="00614C3A">
              <w:rPr>
                <w:rFonts w:ascii="Times New Roman" w:hAnsi="Times New Roman"/>
                <w:sz w:val="24"/>
                <w:szCs w:val="24"/>
              </w:rPr>
              <w:t xml:space="preserve">тношение объема </w:t>
            </w:r>
            <w:r w:rsidR="00674C26">
              <w:rPr>
                <w:rFonts w:ascii="Times New Roman" w:hAnsi="Times New Roman"/>
                <w:sz w:val="24"/>
                <w:szCs w:val="24"/>
              </w:rPr>
              <w:t>добычи (</w:t>
            </w:r>
            <w:r w:rsidR="00405FBA" w:rsidRPr="00614C3A">
              <w:rPr>
                <w:rFonts w:ascii="Times New Roman" w:hAnsi="Times New Roman"/>
                <w:sz w:val="24"/>
                <w:szCs w:val="24"/>
              </w:rPr>
              <w:t>изъятия</w:t>
            </w:r>
            <w:r w:rsidR="00674C26">
              <w:rPr>
                <w:rFonts w:ascii="Times New Roman" w:hAnsi="Times New Roman"/>
                <w:sz w:val="24"/>
                <w:szCs w:val="24"/>
              </w:rPr>
              <w:t>)</w:t>
            </w:r>
            <w:r w:rsidR="00405FBA" w:rsidRPr="00614C3A">
              <w:rPr>
                <w:rFonts w:ascii="Times New Roman" w:hAnsi="Times New Roman"/>
                <w:sz w:val="24"/>
                <w:szCs w:val="24"/>
              </w:rPr>
              <w:t xml:space="preserve"> вод из </w:t>
            </w:r>
            <w:r w:rsidR="00674C26">
              <w:rPr>
                <w:rFonts w:ascii="Times New Roman" w:hAnsi="Times New Roman"/>
                <w:sz w:val="24"/>
                <w:szCs w:val="24"/>
              </w:rPr>
              <w:t xml:space="preserve">природных источников </w:t>
            </w:r>
            <w:r w:rsidR="00674C26">
              <w:rPr>
                <w:rFonts w:ascii="Times New Roman" w:hAnsi="Times New Roman"/>
                <w:sz w:val="24"/>
                <w:szCs w:val="24"/>
              </w:rPr>
              <w:br/>
            </w:r>
            <w:r w:rsidR="00405FBA" w:rsidRPr="00614C3A">
              <w:rPr>
                <w:rFonts w:ascii="Times New Roman" w:hAnsi="Times New Roman"/>
                <w:sz w:val="24"/>
                <w:szCs w:val="24"/>
              </w:rPr>
              <w:t xml:space="preserve">к величине </w:t>
            </w:r>
            <w:r w:rsidR="00674C26">
              <w:rPr>
                <w:rFonts w:ascii="Times New Roman" w:hAnsi="Times New Roman"/>
                <w:sz w:val="24"/>
                <w:szCs w:val="24"/>
              </w:rPr>
              <w:t>возобновляемых ресурсов пресных вод</w:t>
            </w:r>
          </w:p>
        </w:tc>
      </w:tr>
      <w:tr w:rsidR="00766502" w:rsidRPr="00614C3A" w:rsidTr="007D2449">
        <w:tc>
          <w:tcPr>
            <w:tcW w:w="1951" w:type="dxa"/>
            <w:shd w:val="clear" w:color="auto" w:fill="auto"/>
          </w:tcPr>
          <w:p w:rsidR="00766502" w:rsidRPr="00614C3A" w:rsidRDefault="00766502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19" w:type="dxa"/>
            <w:shd w:val="clear" w:color="auto" w:fill="auto"/>
          </w:tcPr>
          <w:p w:rsidR="00766502" w:rsidRPr="00614C3A" w:rsidRDefault="0065281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6502" w:rsidRPr="00614C3A">
              <w:rPr>
                <w:rFonts w:ascii="Times New Roman" w:hAnsi="Times New Roman"/>
                <w:sz w:val="24"/>
                <w:szCs w:val="24"/>
              </w:rPr>
              <w:t>роцент</w:t>
            </w:r>
            <w:r w:rsidR="003D3D75" w:rsidRPr="00674C2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AA22A5" w:rsidRPr="00614C3A" w:rsidTr="007D2449">
        <w:tc>
          <w:tcPr>
            <w:tcW w:w="1951" w:type="dxa"/>
            <w:shd w:val="clear" w:color="auto" w:fill="auto"/>
          </w:tcPr>
          <w:p w:rsidR="00AA22A5" w:rsidRPr="00614C3A" w:rsidRDefault="00AA22A5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614C3A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619" w:type="dxa"/>
            <w:shd w:val="clear" w:color="auto" w:fill="auto"/>
          </w:tcPr>
          <w:p w:rsidR="00AA22A5" w:rsidRPr="00614C3A" w:rsidRDefault="0065281F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A22A5" w:rsidRPr="00614C3A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  <w:tr w:rsidR="006270B9" w:rsidRPr="00614C3A" w:rsidTr="007D2449">
        <w:tc>
          <w:tcPr>
            <w:tcW w:w="1951" w:type="dxa"/>
            <w:shd w:val="clear" w:color="auto" w:fill="auto"/>
          </w:tcPr>
          <w:p w:rsidR="006270B9" w:rsidRPr="00614C3A" w:rsidRDefault="006270B9" w:rsidP="00DB61F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14C3A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19" w:type="dxa"/>
            <w:shd w:val="clear" w:color="auto" w:fill="auto"/>
          </w:tcPr>
          <w:p w:rsidR="000053C2" w:rsidRPr="00731821" w:rsidRDefault="000053C2" w:rsidP="000053C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E2734">
              <w:rPr>
                <w:rFonts w:ascii="Times New Roman" w:hAnsi="Times New Roman"/>
                <w:sz w:val="24"/>
                <w:szCs w:val="24"/>
              </w:rPr>
              <w:t>нтенсивность использования запасов пресн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E2734">
              <w:rPr>
                <w:rFonts w:ascii="Times New Roman" w:hAnsi="Times New Roman"/>
                <w:sz w:val="24"/>
                <w:szCs w:val="24"/>
              </w:rPr>
              <w:t xml:space="preserve"> вод </w:t>
            </w:r>
            <w:r w:rsidRPr="00040A09">
              <w:rPr>
                <w:rFonts w:ascii="Times New Roman" w:hAnsi="Times New Roman"/>
                <w:sz w:val="24"/>
                <w:szCs w:val="24"/>
              </w:rPr>
              <w:t>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0A09">
              <w:rPr>
                <w:rFonts w:ascii="Times New Roman" w:hAnsi="Times New Roman"/>
                <w:sz w:val="24"/>
                <w:szCs w:val="24"/>
              </w:rPr>
              <w:t xml:space="preserve"> в п</w:t>
            </w:r>
            <w:r w:rsidRPr="000D76E7">
              <w:rPr>
                <w:rFonts w:ascii="Times New Roman" w:hAnsi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С2 совместной системы экологической информации (индикаторы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SEIS</w:t>
            </w:r>
            <w:r>
              <w:rPr>
                <w:rFonts w:ascii="Times New Roman" w:hAnsi="Times New Roman"/>
                <w:sz w:val="24"/>
                <w:szCs w:val="24"/>
              </w:rPr>
              <w:t>) в динамике с 1990</w:t>
            </w:r>
            <w:r w:rsidRPr="006C2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года:</w:t>
            </w:r>
          </w:p>
          <w:p w:rsidR="000B250E" w:rsidRDefault="000A5842" w:rsidP="000B250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B250E" w:rsidRPr="00C85ED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https://www.belstat.gov.by/ofitsialnaya-statistika/makroekonomika-i-okruzhayushchaya-sreda/okruzhayuschaya-sreda/sovmestnaya-sistema-ekologicheskoi-informatsii2/c-vodnye-resursy/s-2-zabor-presnyh-vod/</w:t>
              </w:r>
            </w:hyperlink>
          </w:p>
          <w:p w:rsidR="000053C2" w:rsidRDefault="000053C2" w:rsidP="000053C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57B3E">
              <w:rPr>
                <w:rFonts w:ascii="Times New Roman" w:hAnsi="Times New Roman"/>
                <w:sz w:val="24"/>
                <w:szCs w:val="24"/>
              </w:rPr>
              <w:t>Государственный водный кадастр (Минприроды):</w:t>
            </w:r>
          </w:p>
          <w:p w:rsidR="00E936E4" w:rsidRPr="00614C3A" w:rsidRDefault="000A5842" w:rsidP="000053C2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0053C2" w:rsidRPr="00D6483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http://www.cricuwr.by/gvkinfo/</w:t>
              </w:r>
            </w:hyperlink>
          </w:p>
        </w:tc>
      </w:tr>
    </w:tbl>
    <w:p w:rsidR="006270B9" w:rsidRPr="00614C3A" w:rsidRDefault="006270B9" w:rsidP="00DB61F3">
      <w:pPr>
        <w:spacing w:before="60" w:after="60"/>
        <w:rPr>
          <w:rFonts w:ascii="Times New Roman" w:hAnsi="Times New Roman"/>
          <w:sz w:val="24"/>
          <w:szCs w:val="24"/>
        </w:rPr>
      </w:pPr>
    </w:p>
    <w:sectPr w:rsidR="006270B9" w:rsidRPr="00614C3A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34B0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86F4C"/>
    <w:multiLevelType w:val="hybridMultilevel"/>
    <w:tmpl w:val="CE52D506"/>
    <w:lvl w:ilvl="0" w:tplc="EBEC52E4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6B6C57D9"/>
    <w:multiLevelType w:val="multilevel"/>
    <w:tmpl w:val="B76C2EE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82513C"/>
    <w:multiLevelType w:val="hybridMultilevel"/>
    <w:tmpl w:val="43C0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2F7"/>
    <w:rsid w:val="000053C2"/>
    <w:rsid w:val="000109D4"/>
    <w:rsid w:val="000275C1"/>
    <w:rsid w:val="00040A09"/>
    <w:rsid w:val="00040DAB"/>
    <w:rsid w:val="00044ECD"/>
    <w:rsid w:val="00056055"/>
    <w:rsid w:val="00090E6C"/>
    <w:rsid w:val="00095E97"/>
    <w:rsid w:val="000A5842"/>
    <w:rsid w:val="000B250E"/>
    <w:rsid w:val="000D0511"/>
    <w:rsid w:val="000E3209"/>
    <w:rsid w:val="000F2C87"/>
    <w:rsid w:val="00105213"/>
    <w:rsid w:val="00121F30"/>
    <w:rsid w:val="00127147"/>
    <w:rsid w:val="00133E81"/>
    <w:rsid w:val="001A22B8"/>
    <w:rsid w:val="001A4606"/>
    <w:rsid w:val="001F5ACD"/>
    <w:rsid w:val="00205D02"/>
    <w:rsid w:val="002268A4"/>
    <w:rsid w:val="00230603"/>
    <w:rsid w:val="00274E76"/>
    <w:rsid w:val="002E0C1D"/>
    <w:rsid w:val="002E7F10"/>
    <w:rsid w:val="002F58D8"/>
    <w:rsid w:val="003063DD"/>
    <w:rsid w:val="0031585A"/>
    <w:rsid w:val="00315BAB"/>
    <w:rsid w:val="0034293B"/>
    <w:rsid w:val="00346C78"/>
    <w:rsid w:val="003507AA"/>
    <w:rsid w:val="00352DAE"/>
    <w:rsid w:val="003763C2"/>
    <w:rsid w:val="003860E8"/>
    <w:rsid w:val="00395F70"/>
    <w:rsid w:val="003D3D75"/>
    <w:rsid w:val="003F1166"/>
    <w:rsid w:val="003F627A"/>
    <w:rsid w:val="00405FBA"/>
    <w:rsid w:val="004512A5"/>
    <w:rsid w:val="004832D2"/>
    <w:rsid w:val="00486255"/>
    <w:rsid w:val="00490B0D"/>
    <w:rsid w:val="004A3795"/>
    <w:rsid w:val="004E2734"/>
    <w:rsid w:val="004E2B25"/>
    <w:rsid w:val="004F71B3"/>
    <w:rsid w:val="00505B6F"/>
    <w:rsid w:val="005445CF"/>
    <w:rsid w:val="00562C55"/>
    <w:rsid w:val="00574778"/>
    <w:rsid w:val="005833CC"/>
    <w:rsid w:val="005B011B"/>
    <w:rsid w:val="005D7318"/>
    <w:rsid w:val="00614C3A"/>
    <w:rsid w:val="0062430F"/>
    <w:rsid w:val="006270B9"/>
    <w:rsid w:val="0065281F"/>
    <w:rsid w:val="006529D2"/>
    <w:rsid w:val="0065335D"/>
    <w:rsid w:val="00665BCF"/>
    <w:rsid w:val="00674C26"/>
    <w:rsid w:val="00695680"/>
    <w:rsid w:val="006C4216"/>
    <w:rsid w:val="006C6FA6"/>
    <w:rsid w:val="006E79E5"/>
    <w:rsid w:val="00733BE3"/>
    <w:rsid w:val="007429AA"/>
    <w:rsid w:val="00756B48"/>
    <w:rsid w:val="00766502"/>
    <w:rsid w:val="00775986"/>
    <w:rsid w:val="00780291"/>
    <w:rsid w:val="007830C8"/>
    <w:rsid w:val="007940FF"/>
    <w:rsid w:val="00796F7F"/>
    <w:rsid w:val="007A7B42"/>
    <w:rsid w:val="007C06DA"/>
    <w:rsid w:val="007C6C9B"/>
    <w:rsid w:val="007D2449"/>
    <w:rsid w:val="007D54AC"/>
    <w:rsid w:val="007F448C"/>
    <w:rsid w:val="008041D7"/>
    <w:rsid w:val="00816CF0"/>
    <w:rsid w:val="0082015F"/>
    <w:rsid w:val="008411CE"/>
    <w:rsid w:val="00847F85"/>
    <w:rsid w:val="00873DEC"/>
    <w:rsid w:val="008902A7"/>
    <w:rsid w:val="00904304"/>
    <w:rsid w:val="009178B5"/>
    <w:rsid w:val="00945481"/>
    <w:rsid w:val="009931F4"/>
    <w:rsid w:val="009B2218"/>
    <w:rsid w:val="009D4F34"/>
    <w:rsid w:val="009D5229"/>
    <w:rsid w:val="009F009F"/>
    <w:rsid w:val="00A22FE0"/>
    <w:rsid w:val="00A422C5"/>
    <w:rsid w:val="00A442E2"/>
    <w:rsid w:val="00A55758"/>
    <w:rsid w:val="00A669B9"/>
    <w:rsid w:val="00A77E80"/>
    <w:rsid w:val="00AA22A5"/>
    <w:rsid w:val="00AC3C67"/>
    <w:rsid w:val="00AD7434"/>
    <w:rsid w:val="00AE68FC"/>
    <w:rsid w:val="00B1260F"/>
    <w:rsid w:val="00B262F8"/>
    <w:rsid w:val="00B27D09"/>
    <w:rsid w:val="00B71C47"/>
    <w:rsid w:val="00B732DB"/>
    <w:rsid w:val="00BC6E40"/>
    <w:rsid w:val="00BC7D5F"/>
    <w:rsid w:val="00BE4585"/>
    <w:rsid w:val="00C10042"/>
    <w:rsid w:val="00C26302"/>
    <w:rsid w:val="00C331C0"/>
    <w:rsid w:val="00C6189E"/>
    <w:rsid w:val="00C732F3"/>
    <w:rsid w:val="00C761D9"/>
    <w:rsid w:val="00CC693C"/>
    <w:rsid w:val="00CC6DCA"/>
    <w:rsid w:val="00CE222F"/>
    <w:rsid w:val="00CE51BE"/>
    <w:rsid w:val="00D148F4"/>
    <w:rsid w:val="00D64831"/>
    <w:rsid w:val="00D66A71"/>
    <w:rsid w:val="00DB4B51"/>
    <w:rsid w:val="00DB61F3"/>
    <w:rsid w:val="00DC5623"/>
    <w:rsid w:val="00E2483F"/>
    <w:rsid w:val="00E44AF3"/>
    <w:rsid w:val="00E541D7"/>
    <w:rsid w:val="00E57B3E"/>
    <w:rsid w:val="00E81C9C"/>
    <w:rsid w:val="00E91238"/>
    <w:rsid w:val="00E936E4"/>
    <w:rsid w:val="00EA47FD"/>
    <w:rsid w:val="00EF446A"/>
    <w:rsid w:val="00F062F7"/>
    <w:rsid w:val="00F10172"/>
    <w:rsid w:val="00F41119"/>
    <w:rsid w:val="00F6164C"/>
    <w:rsid w:val="00F65149"/>
    <w:rsid w:val="00F77781"/>
    <w:rsid w:val="00F91C1B"/>
    <w:rsid w:val="00FA6633"/>
    <w:rsid w:val="00FC169B"/>
    <w:rsid w:val="00FD38DF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A557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33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/ofitsialnaya-statistika/makroekonomika-i-okruzhayushchaya-sreda/okruzhayuschaya-sreda/sovmestnaya-sistema-ekologicheskoi-informatsii2/c-vodnye-resursy/s-1-vozobnovlyaemye-resursy-presnyh-vod/" TargetMode="External"/><Relationship Id="rId13" Type="http://schemas.openxmlformats.org/officeDocument/2006/relationships/hyperlink" Target="http://www.cricuwr.by/gvkinfo/" TargetMode="External"/><Relationship Id="rId18" Type="http://schemas.openxmlformats.org/officeDocument/2006/relationships/hyperlink" Target="https://www.belstat.gov.by/ofitsialnaya-statistika/makroekonomika-i-okruzhayushchaya-sreda/okruzhayuschaya-sreda/sovmestnaya-sistema-ekologicheskoi-informatsii2/c-vodnye-resursy/s-2-zabor-presnyh-vod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ataportal.belstat.gov.by/Indicators/Preview?key=128626" TargetMode="External"/><Relationship Id="rId12" Type="http://schemas.openxmlformats.org/officeDocument/2006/relationships/hyperlink" Target="http://dataportal.belstat.gov.by/Indicators/Preview?key=216351" TargetMode="External"/><Relationship Id="rId17" Type="http://schemas.openxmlformats.org/officeDocument/2006/relationships/hyperlink" Target="http://www.cricuwr.by/gvk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taportal.belstat.gov.by/Indicators/Preview?key=21635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stat.gov.by/ofitsialnaya-statistika/makroekonomika-i-okruzhayushchaya-sreda/okruzhayuschaya-sreda/sovmestnaya-sistema-ekologicheskoi-informatsii2/c-vodnye-resursy/s-2-zabor-presnyh-vo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elstat.gov.by/ofitsialnaya-statistika/makroekonomika-i-okruzhayushchaya-sreda/okruzhayuschaya-sreda/sovmestnaya-sistema-ekologicheskoi-informatsii2/c-vodnye-resursy/s-2-zabor-presnyh-vod/" TargetMode="External"/><Relationship Id="rId10" Type="http://schemas.openxmlformats.org/officeDocument/2006/relationships/hyperlink" Target="http://dataportal.belstat.gov.by/Indicators/Preview?key=128626" TargetMode="External"/><Relationship Id="rId19" Type="http://schemas.openxmlformats.org/officeDocument/2006/relationships/hyperlink" Target="http://www.cricuwr.by/gvk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icuwr.by/gvkinfo/" TargetMode="External"/><Relationship Id="rId14" Type="http://schemas.openxmlformats.org/officeDocument/2006/relationships/hyperlink" Target="http://dataportal.belstat.gov.by/Indicators/Preview?key=128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E2DCE-0C72-49DF-820F-7C9662FD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Целецкая Ада Алексеевна</cp:lastModifiedBy>
  <cp:revision>48</cp:revision>
  <cp:lastPrinted>2022-07-27T12:34:00Z</cp:lastPrinted>
  <dcterms:created xsi:type="dcterms:W3CDTF">2019-02-25T00:24:00Z</dcterms:created>
  <dcterms:modified xsi:type="dcterms:W3CDTF">2024-07-30T15:16:00Z</dcterms:modified>
</cp:coreProperties>
</file>