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B9" w:rsidRPr="002D1E7B" w:rsidRDefault="0032794C" w:rsidP="00DE65D5">
      <w:pPr>
        <w:autoSpaceDE w:val="0"/>
        <w:autoSpaceDN w:val="0"/>
        <w:adjustRightInd w:val="0"/>
        <w:spacing w:before="120" w:after="120"/>
        <w:ind w:firstLine="11"/>
        <w:jc w:val="both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6541E5">
        <w:rPr>
          <w:rFonts w:ascii="Arial" w:hAnsi="Arial" w:cs="Arial"/>
          <w:b/>
          <w:sz w:val="28"/>
          <w:szCs w:val="28"/>
        </w:rPr>
        <w:t xml:space="preserve"> Природные а</w:t>
      </w:r>
      <w:r w:rsidR="00F25B62">
        <w:rPr>
          <w:rFonts w:ascii="Arial" w:hAnsi="Arial" w:cs="Arial"/>
          <w:b/>
          <w:sz w:val="28"/>
          <w:szCs w:val="28"/>
        </w:rPr>
        <w:t>к</w:t>
      </w:r>
      <w:r w:rsidR="006541E5">
        <w:rPr>
          <w:rFonts w:ascii="Arial" w:hAnsi="Arial" w:cs="Arial"/>
          <w:b/>
          <w:sz w:val="28"/>
          <w:szCs w:val="28"/>
        </w:rPr>
        <w:t>тивы</w:t>
      </w:r>
    </w:p>
    <w:p w:rsidR="006270B9" w:rsidRPr="00FC169B" w:rsidRDefault="006270B9" w:rsidP="00DE65D5">
      <w:pPr>
        <w:ind w:firstLine="1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DE65D5">
      <w:pPr>
        <w:pStyle w:val="a4"/>
        <w:autoSpaceDE w:val="0"/>
        <w:autoSpaceDN w:val="0"/>
        <w:adjustRightInd w:val="0"/>
        <w:spacing w:before="120" w:after="120"/>
        <w:ind w:left="-11" w:firstLine="11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32794C" w:rsidP="00DE65D5">
      <w:pPr>
        <w:pStyle w:val="a4"/>
        <w:autoSpaceDE w:val="0"/>
        <w:autoSpaceDN w:val="0"/>
        <w:adjustRightInd w:val="0"/>
        <w:spacing w:before="120" w:after="120"/>
        <w:ind w:left="-11" w:firstLine="11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8371BC" w:rsidRPr="00C019D2">
        <w:rPr>
          <w:rFonts w:ascii="Times New Roman" w:hAnsi="Times New Roman"/>
          <w:b/>
          <w:i/>
          <w:sz w:val="26"/>
          <w:szCs w:val="26"/>
        </w:rPr>
        <w:t>5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Ресурсы дикой природы</w:t>
      </w:r>
    </w:p>
    <w:p w:rsidR="00A707DE" w:rsidRPr="00F97296" w:rsidRDefault="00906CC2" w:rsidP="00DE65D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1" w:firstLine="437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hyperlink w:anchor="Численность_диких_животных" w:history="1">
        <w:r w:rsidR="00A707DE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Численность</w:t>
        </w:r>
        <w:r w:rsidR="00F97296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8073B3" w:rsidRPr="008073B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видов </w:t>
        </w:r>
        <w:r w:rsidR="00F97296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диких</w:t>
        </w:r>
        <w:r w:rsidR="00A707DE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животных</w:t>
        </w:r>
        <w:r w:rsidR="00A707DE" w:rsidRPr="00B75C3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(млекопитающие, птицы, рептилии, амфибии, рыбы и рыбообразные)</w:t>
        </w:r>
      </w:hyperlink>
    </w:p>
    <w:p w:rsidR="00A707DE" w:rsidRPr="00AC282F" w:rsidRDefault="00906CC2" w:rsidP="00DE65D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1" w:firstLine="437"/>
        <w:contextualSpacing w:val="0"/>
        <w:jc w:val="both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Численность_редких_животных" w:history="1"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Численность редких и находящихся под угрозой исчезновения </w:t>
        </w:r>
        <w:r w:rsidR="00F97296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видов диких </w:t>
        </w:r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животных </w:t>
        </w:r>
        <w:r w:rsidR="005106E6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и их доля в общей численности видов </w:t>
        </w:r>
        <w:r w:rsidR="00C55C5C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диких животных</w:t>
        </w:r>
      </w:hyperlink>
    </w:p>
    <w:p w:rsidR="00A707DE" w:rsidRPr="00F97296" w:rsidRDefault="00906CC2" w:rsidP="00DE65D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1" w:firstLine="437"/>
        <w:contextualSpacing w:val="0"/>
        <w:jc w:val="both"/>
        <w:rPr>
          <w:rStyle w:val="a5"/>
          <w:i/>
          <w:color w:val="auto"/>
        </w:rPr>
      </w:pPr>
      <w:hyperlink w:anchor="Численность_дикорастущих_растений" w:history="1">
        <w:r w:rsidR="00A707DE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Численность</w:t>
        </w:r>
        <w:r w:rsidR="00F97296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8073B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видов </w:t>
        </w:r>
        <w:r w:rsidR="00F97296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дикорастущих</w:t>
        </w:r>
        <w:r w:rsidR="00A707DE" w:rsidRPr="00F9729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растений</w:t>
        </w:r>
        <w:r w:rsidR="00A707DE" w:rsidRPr="00B75C3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(сосудистые растения, мохообразные, лишайники, водоросли, грибы)</w:t>
        </w:r>
      </w:hyperlink>
    </w:p>
    <w:p w:rsidR="00A707DE" w:rsidRPr="00AC282F" w:rsidRDefault="00906CC2" w:rsidP="00DE65D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1" w:firstLine="437"/>
        <w:contextualSpacing w:val="0"/>
        <w:jc w:val="both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Численность_редких_растений" w:history="1"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Численность редких и находящихся под угрозой исчезновения </w:t>
        </w:r>
        <w:r w:rsidR="00F97296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видов дикорастущих </w:t>
        </w:r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растений </w:t>
        </w:r>
        <w:r w:rsidR="00AC282F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 их доля в общей численности видов</w:t>
        </w:r>
        <w:r w:rsidR="00C55C5C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дикорастущих растений</w:t>
        </w:r>
      </w:hyperlink>
      <w:r w:rsidR="00AC282F" w:rsidRPr="00AC282F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DA795C" w:rsidRPr="003D328F" w:rsidRDefault="00DA795C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DA795C" w:rsidTr="00AC282F">
        <w:tc>
          <w:tcPr>
            <w:tcW w:w="1951" w:type="dxa"/>
            <w:shd w:val="clear" w:color="auto" w:fill="auto"/>
          </w:tcPr>
          <w:p w:rsidR="00873DEC" w:rsidRPr="00DA795C" w:rsidRDefault="00873DEC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Численность_диких_животных"/>
        <w:bookmarkEnd w:id="1"/>
        <w:tc>
          <w:tcPr>
            <w:tcW w:w="7620" w:type="dxa"/>
            <w:shd w:val="clear" w:color="auto" w:fill="auto"/>
          </w:tcPr>
          <w:p w:rsidR="00873DEC" w:rsidRPr="00DA795C" w:rsidRDefault="001C76F3" w:rsidP="00DA795C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A795C" w:rsidRPr="00DA795C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903A5"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Численность </w:t>
            </w:r>
            <w:r w:rsidR="008073B3"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видов </w:t>
            </w:r>
            <w:r w:rsidR="00781723"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диких </w:t>
            </w:r>
            <w:r w:rsidR="003903A5"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животных</w:t>
            </w:r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DA795C" w:rsidTr="00AC282F">
        <w:tc>
          <w:tcPr>
            <w:tcW w:w="1951" w:type="dxa"/>
            <w:shd w:val="clear" w:color="auto" w:fill="auto"/>
          </w:tcPr>
          <w:p w:rsidR="00873DEC" w:rsidRPr="00DA795C" w:rsidRDefault="00873DEC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73DEC" w:rsidRPr="00DA795C" w:rsidRDefault="006210C8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Национальная академия наук Беларуси (Научно-практический центр НАН Беларуси по биоресурсам)</w:t>
            </w:r>
          </w:p>
        </w:tc>
      </w:tr>
      <w:tr w:rsidR="00873DEC" w:rsidRPr="00DA795C" w:rsidTr="00AC282F">
        <w:tc>
          <w:tcPr>
            <w:tcW w:w="1951" w:type="dxa"/>
            <w:shd w:val="clear" w:color="auto" w:fill="auto"/>
          </w:tcPr>
          <w:p w:rsidR="00873DEC" w:rsidRPr="00DA795C" w:rsidRDefault="00873DEC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873DEC" w:rsidRPr="00DA795C" w:rsidRDefault="00C526A1" w:rsidP="00C019D2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>административные данные НАН Беларуси о ч</w:t>
            </w:r>
            <w:r w:rsidR="00C019D2" w:rsidRPr="00C019D2">
              <w:rPr>
                <w:rFonts w:ascii="Times New Roman" w:hAnsi="Times New Roman"/>
                <w:sz w:val="24"/>
                <w:szCs w:val="24"/>
              </w:rPr>
              <w:t>исленности видов диких животных</w:t>
            </w:r>
          </w:p>
        </w:tc>
      </w:tr>
      <w:tr w:rsidR="00873DEC" w:rsidRPr="00DA795C" w:rsidTr="00AC282F">
        <w:tc>
          <w:tcPr>
            <w:tcW w:w="1951" w:type="dxa"/>
            <w:shd w:val="clear" w:color="auto" w:fill="auto"/>
          </w:tcPr>
          <w:p w:rsidR="00873DEC" w:rsidRPr="00DA795C" w:rsidRDefault="00320081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873DEC" w:rsidRPr="00D0500B" w:rsidRDefault="00C526A1" w:rsidP="00D0500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AE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определяется как численность видов млекопитающих, птиц, пресмыкающиеся, земноводных, рыб, насекомых и других животных, обитающих на земле (на поверхности, в почве, в подземных пустотах), в поверхностных водах и атмосфере в условиях естественной свободы, а такж</w:t>
            </w:r>
            <w:r w:rsidR="00D0500B">
              <w:rPr>
                <w:rFonts w:ascii="Times New Roman" w:hAnsi="Times New Roman"/>
                <w:sz w:val="24"/>
                <w:szCs w:val="24"/>
                <w:lang w:eastAsia="ru-RU"/>
              </w:rPr>
              <w:t>е видов диких животных в неволе</w:t>
            </w:r>
          </w:p>
        </w:tc>
      </w:tr>
      <w:tr w:rsidR="00EF06EA" w:rsidRPr="00DA795C" w:rsidTr="00AC282F">
        <w:tc>
          <w:tcPr>
            <w:tcW w:w="1951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количество видов</w:t>
            </w:r>
          </w:p>
        </w:tc>
      </w:tr>
      <w:tr w:rsidR="008073B3" w:rsidRPr="00DA795C" w:rsidTr="00AC282F">
        <w:tc>
          <w:tcPr>
            <w:tcW w:w="1951" w:type="dxa"/>
            <w:shd w:val="clear" w:color="auto" w:fill="auto"/>
          </w:tcPr>
          <w:p w:rsidR="008073B3" w:rsidRPr="00DA795C" w:rsidRDefault="008073B3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073B3" w:rsidRPr="00DA795C" w:rsidRDefault="00B76D0C" w:rsidP="00D5188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</w:t>
            </w:r>
            <w:r w:rsidR="008073B3" w:rsidRPr="00DA795C">
              <w:rPr>
                <w:rFonts w:ascii="Times New Roman" w:hAnsi="Times New Roman"/>
                <w:sz w:val="24"/>
                <w:szCs w:val="24"/>
              </w:rPr>
              <w:t>о республике в разрезе таксономических групп:</w:t>
            </w:r>
          </w:p>
          <w:p w:rsidR="008073B3" w:rsidRPr="00DA795C" w:rsidRDefault="008073B3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млекопитающие;</w:t>
            </w:r>
          </w:p>
          <w:p w:rsidR="008073B3" w:rsidRPr="00DA795C" w:rsidRDefault="008073B3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птицы;</w:t>
            </w:r>
          </w:p>
          <w:p w:rsidR="008073B3" w:rsidRPr="00DA795C" w:rsidRDefault="008073B3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рептилии;</w:t>
            </w:r>
          </w:p>
          <w:p w:rsidR="008073B3" w:rsidRPr="00DA795C" w:rsidRDefault="008073B3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амфибии;</w:t>
            </w:r>
          </w:p>
          <w:p w:rsidR="008073B3" w:rsidRPr="00DA795C" w:rsidRDefault="008073B3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рыбы и рыбообразные</w:t>
            </w:r>
          </w:p>
        </w:tc>
      </w:tr>
      <w:tr w:rsidR="008073B3" w:rsidRPr="00DA795C" w:rsidTr="00AC282F">
        <w:tc>
          <w:tcPr>
            <w:tcW w:w="1951" w:type="dxa"/>
            <w:shd w:val="clear" w:color="auto" w:fill="auto"/>
          </w:tcPr>
          <w:p w:rsidR="008073B3" w:rsidRPr="00DA795C" w:rsidRDefault="008073B3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B76D0C" w:rsidRPr="00DA795C" w:rsidRDefault="001C2E3C" w:rsidP="00DA795C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2340E7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исленность видов диких животных 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представлена в показателе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совместной системы экологической информации (индикаторы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динамике с </w:t>
            </w:r>
            <w:r w:rsidR="002340E7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2340E7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019D2" w:rsidRPr="00F27EAD" w:rsidRDefault="00906CC2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makroekonomika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okruzhayushchaya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okruzhayuschaya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sovmestnaya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sistema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ekologicheskoi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informatsii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2/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bioraznoobrazie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-4-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nahodyaschiesya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pod</w:t>
              </w:r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ugrozoi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ischeznoveniya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ohranyaemye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F27EA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F66EE" w:rsidRDefault="001C2E3C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073B3" w:rsidRPr="00DA795C">
              <w:rPr>
                <w:rFonts w:ascii="Times New Roman" w:hAnsi="Times New Roman"/>
                <w:sz w:val="24"/>
                <w:szCs w:val="24"/>
              </w:rPr>
              <w:t>ониторинг животного мира – система наблюдений за состоянием объектов животного мира и среды их обитания, оценки и прогноза их изменений под воздействием природных и антропогенных факторов</w:t>
            </w:r>
            <w:r w:rsidR="00C019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9D2" w:rsidRDefault="00C019D2" w:rsidP="00C019D2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Национальная система мониторинга окружающей среды </w:t>
            </w:r>
            <w:r w:rsidR="003D328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мониторинг животного мира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76599" w:rsidRPr="00DE7C12" w:rsidRDefault="00906CC2" w:rsidP="0047659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76599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https://nsmos.by/environmental-monitoring/monitoring-zhivotnogo-mira</w:t>
              </w:r>
            </w:hyperlink>
          </w:p>
        </w:tc>
      </w:tr>
    </w:tbl>
    <w:p w:rsidR="00DA795C" w:rsidRDefault="00DA795C">
      <w:p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Численность_редких_животных"/>
        <w:tc>
          <w:tcPr>
            <w:tcW w:w="7620" w:type="dxa"/>
            <w:shd w:val="clear" w:color="auto" w:fill="auto"/>
          </w:tcPr>
          <w:p w:rsidR="00B54306" w:rsidRPr="00DA795C" w:rsidRDefault="001C76F3" w:rsidP="00DA795C">
            <w:pPr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begin"/>
            </w:r>
            <w:r w:rsidR="00523AEB"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instrText xml:space="preserve"> HYPERLINK  \l "_top" </w:instrText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separate"/>
            </w:r>
            <w:r w:rsidR="00E429E6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Численность редких и находящихся под угрозой исчезновения</w:t>
            </w:r>
            <w:r w:rsidR="00113012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видов</w:t>
            </w:r>
            <w:r w:rsidR="00E429E6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136F70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диких </w:t>
            </w:r>
            <w:r w:rsidR="003903A5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животных</w:t>
            </w:r>
            <w:r w:rsidR="00AC282F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и их доля в общей численности видов</w:t>
            </w:r>
            <w:r w:rsidR="00523AEB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диких животных</w:t>
            </w:r>
            <w:bookmarkEnd w:id="2"/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end"/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B54306" w:rsidRPr="00C019D2" w:rsidRDefault="0007179E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>Национальная академия наук Беларуси (Научно-практический центр НАН Беларуси по биоресурсам)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B54306" w:rsidRPr="00C019D2" w:rsidRDefault="00EF01AE" w:rsidP="00C019D2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>административные данные НАН Беларуси о численности редких и находящихся под угрозой ис</w:t>
            </w:r>
            <w:r w:rsidR="00C019D2" w:rsidRPr="00C019D2">
              <w:rPr>
                <w:rFonts w:ascii="Times New Roman" w:hAnsi="Times New Roman"/>
                <w:sz w:val="24"/>
                <w:szCs w:val="24"/>
              </w:rPr>
              <w:t>чезновения видов диких животных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320081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EF01AE" w:rsidRPr="00EF01AE" w:rsidRDefault="00EF01AE" w:rsidP="00DA795C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AE">
              <w:rPr>
                <w:rFonts w:ascii="Times New Roman" w:hAnsi="Times New Roman"/>
                <w:sz w:val="24"/>
                <w:szCs w:val="24"/>
              </w:rPr>
              <w:t>к редким и находящимся под угрозой исч</w:t>
            </w:r>
            <w:r w:rsidR="00197E60">
              <w:rPr>
                <w:rFonts w:ascii="Times New Roman" w:hAnsi="Times New Roman"/>
                <w:sz w:val="24"/>
                <w:szCs w:val="24"/>
              </w:rPr>
              <w:t xml:space="preserve">езновения видам диких животных </w:t>
            </w:r>
            <w:r w:rsidRPr="00EF01AE">
              <w:rPr>
                <w:rFonts w:ascii="Times New Roman" w:hAnsi="Times New Roman"/>
                <w:sz w:val="24"/>
                <w:szCs w:val="24"/>
              </w:rPr>
              <w:t>относятся дикие животные отдельных видов, в отношении которых имеются данные мониторинга животного мира, государственного кадастра животного мира, научных и иных исследований, указывающие на ежегодное в течение десяти лет или трех поколений (выбирается большее по временному интервалу значение) сокращение их численности и (или) ареала, либо на неблагоприятные изменения среды их обитания, либо на ограниченность распространения и малочисленность их популяций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88C" w:rsidRPr="00DA795C" w:rsidRDefault="00D5188C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исленност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редких и находящихся под угрозой исчезновения видов диких животных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 xml:space="preserve"> к общей численности видов</w:t>
            </w:r>
            <w:r w:rsidR="001C2E3C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диких животных</w:t>
            </w:r>
          </w:p>
        </w:tc>
      </w:tr>
      <w:tr w:rsidR="00EF06EA" w:rsidRPr="00DA795C" w:rsidTr="00AC282F">
        <w:tc>
          <w:tcPr>
            <w:tcW w:w="1951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количество видов; </w:t>
            </w:r>
          </w:p>
          <w:p w:rsidR="00EF06EA" w:rsidRPr="00DA795C" w:rsidRDefault="007F6072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процентов, </w:t>
            </w:r>
            <w:r w:rsidR="00EF06EA" w:rsidRPr="00DA795C">
              <w:rPr>
                <w:rFonts w:ascii="Times New Roman" w:hAnsi="Times New Roman"/>
                <w:sz w:val="24"/>
                <w:szCs w:val="24"/>
              </w:rPr>
              <w:t>к общей численности видов</w:t>
            </w:r>
          </w:p>
        </w:tc>
      </w:tr>
      <w:tr w:rsidR="004A795C" w:rsidRPr="00DA795C" w:rsidTr="00AC282F">
        <w:tc>
          <w:tcPr>
            <w:tcW w:w="1951" w:type="dxa"/>
            <w:shd w:val="clear" w:color="auto" w:fill="auto"/>
          </w:tcPr>
          <w:p w:rsidR="004A795C" w:rsidRPr="00DA795C" w:rsidRDefault="004A795C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4A795C" w:rsidRPr="00DA795C" w:rsidRDefault="00B76D0C" w:rsidP="00D5188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</w:t>
            </w:r>
            <w:r w:rsidR="004A795C" w:rsidRPr="00DA795C">
              <w:rPr>
                <w:rFonts w:ascii="Times New Roman" w:hAnsi="Times New Roman"/>
                <w:sz w:val="24"/>
                <w:szCs w:val="24"/>
              </w:rPr>
              <w:t>о республике в разрезе таксономических групп:</w:t>
            </w:r>
          </w:p>
          <w:p w:rsidR="004A795C" w:rsidRPr="00DA795C" w:rsidRDefault="004A795C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млекопитающие;</w:t>
            </w:r>
          </w:p>
          <w:p w:rsidR="004A795C" w:rsidRPr="00DA795C" w:rsidRDefault="004A795C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птицы;</w:t>
            </w:r>
          </w:p>
          <w:p w:rsidR="004A795C" w:rsidRPr="00DA795C" w:rsidRDefault="004A795C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рептилии;</w:t>
            </w:r>
          </w:p>
          <w:p w:rsidR="004A795C" w:rsidRPr="00DA795C" w:rsidRDefault="004A795C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амфибии;</w:t>
            </w:r>
          </w:p>
          <w:p w:rsidR="004A795C" w:rsidRPr="00DA795C" w:rsidRDefault="004A795C" w:rsidP="00D5188C">
            <w:pPr>
              <w:pStyle w:val="a4"/>
              <w:numPr>
                <w:ilvl w:val="0"/>
                <w:numId w:val="4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рыбы и рыбообразные</w:t>
            </w:r>
          </w:p>
        </w:tc>
      </w:tr>
      <w:tr w:rsidR="004A795C" w:rsidRPr="00DA795C" w:rsidTr="00AC282F">
        <w:tc>
          <w:tcPr>
            <w:tcW w:w="1951" w:type="dxa"/>
            <w:shd w:val="clear" w:color="auto" w:fill="auto"/>
          </w:tcPr>
          <w:p w:rsidR="004A795C" w:rsidRPr="00DA795C" w:rsidRDefault="004A795C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3A145B" w:rsidRPr="00DA795C" w:rsidRDefault="001C2E3C" w:rsidP="003A145B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FC433A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исленность редких и находящихся под угрозой исчезновения видов диких животных в целом и в </w:t>
            </w:r>
            <w:r w:rsidR="00FC433A" w:rsidRPr="00DA795C">
              <w:rPr>
                <w:rFonts w:ascii="Times New Roman" w:hAnsi="Times New Roman"/>
                <w:sz w:val="24"/>
                <w:szCs w:val="24"/>
              </w:rPr>
              <w:t>процентах к общей численности видов</w:t>
            </w:r>
            <w:r w:rsidR="00FC433A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представлена в показателе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совместной системы экологической информации (индикаторы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динамике с 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019D2" w:rsidRPr="00C019D2" w:rsidRDefault="00906CC2" w:rsidP="00C019D2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makroekonomika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okruzhayushchaya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sovmestnaya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sistema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ekologicheskoi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informatsii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2/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bioraznoobrazie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-4-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nahodyaschiesya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ugrozoi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ischeznoveniya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ohranyaemye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4A795C" w:rsidRDefault="001C2E3C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795C" w:rsidRPr="00DA795C">
              <w:rPr>
                <w:rFonts w:ascii="Times New Roman" w:hAnsi="Times New Roman"/>
                <w:sz w:val="24"/>
                <w:szCs w:val="24"/>
              </w:rPr>
              <w:t>оказатель национального перечня показателей ЦУР 15.5.1.1:</w:t>
            </w:r>
          </w:p>
          <w:p w:rsidR="00176E5B" w:rsidRPr="00906CC2" w:rsidRDefault="00906CC2" w:rsidP="00906CC2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https://sdgplatform.belstat.gov.by/datasets/15.5.1.1</w:t>
              </w:r>
            </w:hyperlink>
          </w:p>
          <w:p w:rsidR="00C019D2" w:rsidRPr="00DA795C" w:rsidRDefault="00C019D2" w:rsidP="00C019D2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Национальная система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окружающей среды </w:t>
            </w:r>
            <w:r w:rsidR="003D328F" w:rsidRPr="00DA7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28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3D328F" w:rsidRPr="00DA795C">
              <w:rPr>
                <w:rFonts w:ascii="Times New Roman" w:hAnsi="Times New Roman"/>
                <w:sz w:val="24"/>
                <w:szCs w:val="24"/>
              </w:rPr>
              <w:t>мониторинг животного мира</w:t>
            </w:r>
            <w:r w:rsidR="003D328F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019D2" w:rsidRPr="00472168" w:rsidRDefault="00906CC2" w:rsidP="00472168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76599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https://nsmos.by/environmental-monitoring/monitoring-zhivotnogo-mira</w:t>
              </w:r>
            </w:hyperlink>
          </w:p>
        </w:tc>
      </w:tr>
    </w:tbl>
    <w:p w:rsidR="00DA795C" w:rsidRDefault="00DA795C">
      <w:pPr>
        <w:spacing w:before="0" w:after="0"/>
        <w:ind w:left="0" w:firstLine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3" w:name="Численность_дикорастущих_растений"/>
        <w:bookmarkEnd w:id="3"/>
        <w:tc>
          <w:tcPr>
            <w:tcW w:w="7620" w:type="dxa"/>
            <w:shd w:val="clear" w:color="auto" w:fill="auto"/>
          </w:tcPr>
          <w:p w:rsidR="00B54306" w:rsidRPr="00DA795C" w:rsidRDefault="001C76F3" w:rsidP="003A24C9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DA795C"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HYPERLINK  \l "_top" </w:instrText>
            </w: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3903A5" w:rsidRPr="00DA795C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Численность</w:t>
            </w:r>
            <w:r w:rsidR="00E429E6" w:rsidRPr="00DA795C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C2568C" w:rsidRPr="00DA795C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видов </w:t>
            </w:r>
            <w:r w:rsidR="00DB2D64" w:rsidRPr="00DA795C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дикорастущих </w:t>
            </w:r>
            <w:r w:rsidR="00E429E6" w:rsidRPr="00DA795C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растений</w:t>
            </w: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B54306" w:rsidRPr="00DA795C" w:rsidRDefault="00550772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Национальная академия наук Беларуси (Институт экспериментальной ботаники имени </w:t>
            </w: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В.Ф.Купревича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 xml:space="preserve"> НАН Беларуси)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EC1671" w:rsidRPr="00C019D2" w:rsidRDefault="00EF01AE" w:rsidP="00C019D2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>административные данные НАН Беларуси о численно</w:t>
            </w:r>
            <w:r w:rsidR="00C019D2" w:rsidRPr="00C019D2">
              <w:rPr>
                <w:rFonts w:ascii="Times New Roman" w:hAnsi="Times New Roman"/>
                <w:sz w:val="24"/>
                <w:szCs w:val="24"/>
              </w:rPr>
              <w:t>сти видов дикорастущих растений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320081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D23226" w:rsidRPr="00EF01AE" w:rsidRDefault="00EF01AE" w:rsidP="00EF01A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AE">
              <w:rPr>
                <w:rFonts w:ascii="Times New Roman" w:hAnsi="Times New Roman"/>
                <w:sz w:val="24"/>
                <w:szCs w:val="24"/>
              </w:rPr>
              <w:t>определяется как численность видов растений, находящихся в их естественной среде произрастания и способных образовывать популяции, растительные сообщества</w:t>
            </w:r>
          </w:p>
        </w:tc>
      </w:tr>
      <w:tr w:rsidR="00EF06EA" w:rsidRPr="00DA795C" w:rsidTr="00AC282F">
        <w:tc>
          <w:tcPr>
            <w:tcW w:w="1951" w:type="dxa"/>
            <w:shd w:val="clear" w:color="auto" w:fill="auto"/>
          </w:tcPr>
          <w:p w:rsidR="00EF06EA" w:rsidRPr="00DA795C" w:rsidRDefault="00EF06EA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F06EA" w:rsidRPr="00DA795C" w:rsidRDefault="00EF06EA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количество видов</w:t>
            </w:r>
          </w:p>
        </w:tc>
      </w:tr>
      <w:tr w:rsidR="008073B3" w:rsidRPr="00DA795C" w:rsidTr="00AC282F">
        <w:tc>
          <w:tcPr>
            <w:tcW w:w="1951" w:type="dxa"/>
            <w:shd w:val="clear" w:color="auto" w:fill="auto"/>
          </w:tcPr>
          <w:p w:rsidR="008073B3" w:rsidRPr="00DA795C" w:rsidRDefault="008073B3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C2568C" w:rsidRPr="00DA795C" w:rsidRDefault="00EC1671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</w:t>
            </w:r>
            <w:r w:rsidR="00C2568C" w:rsidRPr="00DA795C">
              <w:rPr>
                <w:rFonts w:ascii="Times New Roman" w:hAnsi="Times New Roman"/>
                <w:sz w:val="24"/>
                <w:szCs w:val="24"/>
              </w:rPr>
              <w:t>о республике в разрезе таксономических групп:</w:t>
            </w:r>
          </w:p>
          <w:p w:rsidR="00C2568C" w:rsidRPr="00DA795C" w:rsidRDefault="00C2568C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сосудистые;</w:t>
            </w:r>
          </w:p>
          <w:p w:rsidR="00C2568C" w:rsidRPr="00DA795C" w:rsidRDefault="00C2568C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мохообразные;</w:t>
            </w:r>
          </w:p>
          <w:p w:rsidR="00C2568C" w:rsidRPr="00DA795C" w:rsidRDefault="00C2568C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лишайники;</w:t>
            </w:r>
          </w:p>
          <w:p w:rsidR="00C2568C" w:rsidRPr="00DA795C" w:rsidRDefault="00C2568C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водоросли;</w:t>
            </w:r>
          </w:p>
          <w:p w:rsidR="008073B3" w:rsidRPr="00DA795C" w:rsidRDefault="00C2568C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3A145B" w:rsidRPr="00DA795C" w:rsidRDefault="001C2E3C" w:rsidP="003A24C9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C2568C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исленность видов дикорастущих растений 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представлена в показателе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совместной системы экологической информации (индикаторы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динамике с 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019D2" w:rsidRPr="00C019D2" w:rsidRDefault="00906CC2" w:rsidP="00C019D2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makroekonomika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okruzhayushchaya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sovmestnaya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sistema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ekologicheskoi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informatsii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2/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bioraznoobrazie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-4-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nahodyaschiesya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ugrozoi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ischeznoveniya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ohranyaemye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AB2" w:rsidRDefault="001C2E3C" w:rsidP="003A24C9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B50AB" w:rsidRPr="00DA795C">
              <w:rPr>
                <w:rFonts w:ascii="Times New Roman" w:hAnsi="Times New Roman"/>
                <w:sz w:val="24"/>
                <w:szCs w:val="24"/>
              </w:rPr>
              <w:t>ониторинг растительного мира представляет собой систему наблюдений за состоянием объектов растительного мира и среды их произрастания, оценки и прогноза их изменений</w:t>
            </w:r>
            <w:r w:rsidR="00EC1671" w:rsidRPr="00DA795C">
              <w:rPr>
                <w:rFonts w:ascii="Times New Roman" w:hAnsi="Times New Roman"/>
                <w:sz w:val="24"/>
                <w:szCs w:val="24"/>
              </w:rPr>
              <w:t xml:space="preserve"> в целях сохранения биологического разнообразия, обеспечения устойчивого состояния и рационального использования ресурсов растительного мира</w:t>
            </w:r>
            <w:r w:rsidR="00C019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9D2" w:rsidRDefault="00C019D2" w:rsidP="00C019D2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Национальная система мониторинга </w:t>
            </w:r>
            <w:r w:rsidR="003D328F">
              <w:rPr>
                <w:rFonts w:ascii="Times New Roman" w:hAnsi="Times New Roman"/>
                <w:sz w:val="24"/>
                <w:szCs w:val="24"/>
              </w:rPr>
              <w:t xml:space="preserve">окружающей среды </w:t>
            </w:r>
            <w:r w:rsidR="003D328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3D328F" w:rsidRPr="00DA795C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растительного мира</w:t>
            </w:r>
            <w:r w:rsidR="003D328F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019D2" w:rsidRPr="00DE7C12" w:rsidRDefault="00906CC2" w:rsidP="00F27EAD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76599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https://nsmos.by/environmental-monitoring/monitoring-rastitelnogo-mira</w:t>
              </w:r>
            </w:hyperlink>
          </w:p>
        </w:tc>
      </w:tr>
    </w:tbl>
    <w:p w:rsidR="00AC282F" w:rsidRDefault="00AC282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Численность_редких_растений"/>
        <w:tc>
          <w:tcPr>
            <w:tcW w:w="7620" w:type="dxa"/>
            <w:shd w:val="clear" w:color="auto" w:fill="auto"/>
          </w:tcPr>
          <w:p w:rsidR="00B54306" w:rsidRPr="00DA795C" w:rsidRDefault="001C76F3" w:rsidP="00DA795C">
            <w:pPr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begin"/>
            </w:r>
            <w:r w:rsidR="00523AEB"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instrText xml:space="preserve"> HYPERLINK  \l "_top" </w:instrText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separate"/>
            </w:r>
            <w:r w:rsidR="00332985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Численность редких и наход</w:t>
            </w:r>
            <w:r w:rsidR="003903A5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ящихся под угрозой исчезновения</w:t>
            </w:r>
            <w:r w:rsidR="00113012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видов дикорастущих</w:t>
            </w:r>
            <w:r w:rsidR="003903A5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332985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растений</w:t>
            </w:r>
            <w:r w:rsidR="00AC282F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и их доля в общей численности видов</w:t>
            </w:r>
            <w:r w:rsidR="00523AEB"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дикорастущих растений</w:t>
            </w:r>
            <w:bookmarkEnd w:id="4"/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end"/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B54306" w:rsidRPr="00C019D2" w:rsidRDefault="00550772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 xml:space="preserve">Национальная академия наук Беларуси (Институт экспериментальной ботаники имени </w:t>
            </w:r>
            <w:proofErr w:type="spellStart"/>
            <w:r w:rsidRPr="00C019D2">
              <w:rPr>
                <w:rFonts w:ascii="Times New Roman" w:hAnsi="Times New Roman"/>
                <w:sz w:val="24"/>
                <w:szCs w:val="24"/>
              </w:rPr>
              <w:t>В.Ф.Купревича</w:t>
            </w:r>
            <w:proofErr w:type="spellEnd"/>
            <w:r w:rsidRPr="00C019D2">
              <w:rPr>
                <w:rFonts w:ascii="Times New Roman" w:hAnsi="Times New Roman"/>
                <w:sz w:val="24"/>
                <w:szCs w:val="24"/>
              </w:rPr>
              <w:t xml:space="preserve"> НАН Беларуси)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B54306" w:rsidRPr="00C019D2" w:rsidRDefault="00435248" w:rsidP="00C019D2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D2">
              <w:rPr>
                <w:rFonts w:ascii="Times New Roman" w:hAnsi="Times New Roman"/>
                <w:sz w:val="24"/>
                <w:szCs w:val="24"/>
              </w:rPr>
              <w:t>административные данные НАН Беларуси о численности редких и находящихся под угрозой исчезнове</w:t>
            </w:r>
            <w:r w:rsidR="00C019D2" w:rsidRPr="00C019D2">
              <w:rPr>
                <w:rFonts w:ascii="Times New Roman" w:hAnsi="Times New Roman"/>
                <w:sz w:val="24"/>
                <w:szCs w:val="24"/>
              </w:rPr>
              <w:t>ния видов дикорастущих растений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320081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435248" w:rsidRDefault="00435248" w:rsidP="004352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8">
              <w:rPr>
                <w:rFonts w:ascii="Times New Roman" w:hAnsi="Times New Roman"/>
                <w:sz w:val="24"/>
                <w:szCs w:val="24"/>
              </w:rPr>
              <w:t>к редким и находящимся под угрозой исчезнове</w:t>
            </w:r>
            <w:r w:rsidR="00197E60">
              <w:rPr>
                <w:rFonts w:ascii="Times New Roman" w:hAnsi="Times New Roman"/>
                <w:sz w:val="24"/>
                <w:szCs w:val="24"/>
              </w:rPr>
              <w:t>ния видам дикорастущих растений</w:t>
            </w:r>
            <w:r w:rsidRPr="00435248">
              <w:rPr>
                <w:rFonts w:ascii="Times New Roman" w:hAnsi="Times New Roman"/>
                <w:sz w:val="24"/>
                <w:szCs w:val="24"/>
              </w:rPr>
              <w:t xml:space="preserve"> относятся виды дикорастущих растений, включенные в Красную </w:t>
            </w:r>
            <w:hyperlink r:id="rId13" w:history="1">
              <w:r w:rsidRPr="00435248">
                <w:rPr>
                  <w:rFonts w:ascii="Times New Roman" w:hAnsi="Times New Roman"/>
                  <w:sz w:val="24"/>
                  <w:szCs w:val="24"/>
                </w:rPr>
                <w:t>книгу</w:t>
              </w:r>
            </w:hyperlink>
            <w:r w:rsidRPr="00435248"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88C" w:rsidRPr="00DA795C" w:rsidRDefault="00D5188C" w:rsidP="004352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исленност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редких и находящихся под угрозой исчезновения видов дикорастущих растений 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к общей численности видов</w:t>
            </w:r>
            <w:r w:rsidR="00233C36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дикорастущих растений</w:t>
            </w:r>
          </w:p>
        </w:tc>
      </w:tr>
      <w:tr w:rsidR="00EF06EA" w:rsidRPr="00DA795C" w:rsidTr="00AC282F">
        <w:tc>
          <w:tcPr>
            <w:tcW w:w="1951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F06EA" w:rsidRPr="00DA795C" w:rsidRDefault="00EF06E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количество видов; </w:t>
            </w:r>
          </w:p>
          <w:p w:rsidR="00EF06EA" w:rsidRPr="00DA795C" w:rsidRDefault="007F6072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процентов, к</w:t>
            </w:r>
            <w:r w:rsidR="00EF06EA" w:rsidRPr="00DA795C">
              <w:rPr>
                <w:rFonts w:ascii="Times New Roman" w:hAnsi="Times New Roman"/>
                <w:sz w:val="24"/>
                <w:szCs w:val="24"/>
              </w:rPr>
              <w:t xml:space="preserve"> общей численности видов</w:t>
            </w:r>
          </w:p>
        </w:tc>
      </w:tr>
      <w:tr w:rsidR="008073B3" w:rsidRPr="00DA795C" w:rsidTr="00AC282F">
        <w:tc>
          <w:tcPr>
            <w:tcW w:w="1951" w:type="dxa"/>
            <w:shd w:val="clear" w:color="auto" w:fill="auto"/>
          </w:tcPr>
          <w:p w:rsidR="008073B3" w:rsidRPr="00DA795C" w:rsidRDefault="008073B3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C2568C" w:rsidRPr="00DA795C" w:rsidRDefault="00710EC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п</w:t>
            </w:r>
            <w:r w:rsidR="00C2568C" w:rsidRPr="00DA795C">
              <w:rPr>
                <w:rFonts w:ascii="Times New Roman" w:hAnsi="Times New Roman"/>
                <w:sz w:val="24"/>
                <w:szCs w:val="24"/>
              </w:rPr>
              <w:t>о республике в разрезе таксономических групп:</w:t>
            </w:r>
          </w:p>
          <w:p w:rsidR="00C2568C" w:rsidRPr="00DA795C" w:rsidRDefault="00C2568C" w:rsidP="00DA795C">
            <w:pPr>
              <w:pStyle w:val="a4"/>
              <w:numPr>
                <w:ilvl w:val="0"/>
                <w:numId w:val="5"/>
              </w:numPr>
              <w:ind w:left="-11" w:firstLine="3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сосудистые;</w:t>
            </w:r>
          </w:p>
          <w:p w:rsidR="00C2568C" w:rsidRPr="00DA795C" w:rsidRDefault="00C2568C" w:rsidP="00DA795C">
            <w:pPr>
              <w:pStyle w:val="a4"/>
              <w:numPr>
                <w:ilvl w:val="0"/>
                <w:numId w:val="5"/>
              </w:numPr>
              <w:ind w:left="-11" w:firstLine="3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мохообразные;</w:t>
            </w:r>
          </w:p>
          <w:p w:rsidR="00C2568C" w:rsidRPr="00DA795C" w:rsidRDefault="00C2568C" w:rsidP="00DA795C">
            <w:pPr>
              <w:pStyle w:val="a4"/>
              <w:numPr>
                <w:ilvl w:val="0"/>
                <w:numId w:val="5"/>
              </w:numPr>
              <w:ind w:left="-11" w:firstLine="3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лишайники;</w:t>
            </w:r>
          </w:p>
          <w:p w:rsidR="00B0444D" w:rsidRPr="00DA795C" w:rsidRDefault="00C2568C" w:rsidP="00DA795C">
            <w:pPr>
              <w:pStyle w:val="a4"/>
              <w:numPr>
                <w:ilvl w:val="0"/>
                <w:numId w:val="5"/>
              </w:numPr>
              <w:ind w:left="-11" w:firstLine="3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водоросли;</w:t>
            </w:r>
          </w:p>
          <w:p w:rsidR="008073B3" w:rsidRPr="00DA795C" w:rsidRDefault="00C2568C" w:rsidP="00DA795C">
            <w:pPr>
              <w:pStyle w:val="a4"/>
              <w:numPr>
                <w:ilvl w:val="0"/>
                <w:numId w:val="5"/>
              </w:numPr>
              <w:ind w:left="-11" w:firstLine="3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B54306" w:rsidRPr="00DA795C" w:rsidTr="00AC282F">
        <w:tc>
          <w:tcPr>
            <w:tcW w:w="1951" w:type="dxa"/>
            <w:shd w:val="clear" w:color="auto" w:fill="auto"/>
          </w:tcPr>
          <w:p w:rsidR="00B54306" w:rsidRPr="00DA795C" w:rsidRDefault="00B54306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5C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3A145B" w:rsidRPr="00DA795C" w:rsidRDefault="00233C36" w:rsidP="003A145B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B0444D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исленность редких и находящихся под угрозой исчезновения видов дикорастущих растений в целом и в </w:t>
            </w:r>
            <w:r w:rsidR="00B0444D" w:rsidRPr="00DA795C">
              <w:rPr>
                <w:rFonts w:ascii="Times New Roman" w:hAnsi="Times New Roman"/>
                <w:sz w:val="24"/>
                <w:szCs w:val="24"/>
              </w:rPr>
              <w:t>процентах к общей численности видов</w:t>
            </w:r>
            <w:r w:rsidR="00B0444D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представлена в показателе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совместной системы экологической информации (индикаторы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динамике 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3A145B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  <w:r w:rsid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3A145B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019D2" w:rsidRPr="00C019D2" w:rsidRDefault="00906CC2" w:rsidP="00C019D2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makroekonomika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okruzhayushchaya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okruzhayuschaya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sovmestnaya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sistema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ekologicheskoi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informatsii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2/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bioraznoobrazie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-4-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nahodyaschiesya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pod</w:t>
              </w:r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ugrozoi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ischeznoveniya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ohranyaemye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="00C019D2" w:rsidRPr="00C019D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0444D" w:rsidRDefault="00233C36" w:rsidP="00233C36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444D" w:rsidRPr="00DA795C">
              <w:rPr>
                <w:rFonts w:ascii="Times New Roman" w:hAnsi="Times New Roman"/>
                <w:sz w:val="24"/>
                <w:szCs w:val="24"/>
              </w:rPr>
              <w:t xml:space="preserve">оказатель национального </w:t>
            </w:r>
            <w:r w:rsidR="00142AB2" w:rsidRPr="00DA795C">
              <w:rPr>
                <w:rFonts w:ascii="Times New Roman" w:hAnsi="Times New Roman"/>
                <w:sz w:val="24"/>
                <w:szCs w:val="24"/>
              </w:rPr>
              <w:t>перечня показателей ЦУР 15.5.1.2</w:t>
            </w:r>
            <w:r w:rsidR="00B0444D" w:rsidRPr="00DA79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6CC2" w:rsidRDefault="00906CC2" w:rsidP="00233C36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https://sdgplatform.belstat.gov.by/datasets/15.5.1.2</w:t>
              </w:r>
            </w:hyperlink>
          </w:p>
          <w:p w:rsidR="003D328F" w:rsidRDefault="003D328F" w:rsidP="003D328F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DA795C">
              <w:rPr>
                <w:rFonts w:ascii="Times New Roman" w:hAnsi="Times New Roman"/>
                <w:sz w:val="24"/>
                <w:szCs w:val="24"/>
              </w:rPr>
              <w:t xml:space="preserve">Национальная система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мониторинг растительного мира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019D2" w:rsidRPr="00DA795C" w:rsidRDefault="00906CC2" w:rsidP="00F27EAD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76599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https://nsmos.by/environmental-monitoring/monitoring-rastitelnogo-mira</w:t>
              </w:r>
            </w:hyperlink>
          </w:p>
        </w:tc>
      </w:tr>
    </w:tbl>
    <w:p w:rsidR="00B54306" w:rsidRPr="00DA795C" w:rsidRDefault="00B54306" w:rsidP="00DA795C">
      <w:pPr>
        <w:ind w:firstLine="11"/>
        <w:jc w:val="both"/>
        <w:rPr>
          <w:rFonts w:ascii="Times New Roman" w:hAnsi="Times New Roman"/>
          <w:sz w:val="24"/>
          <w:szCs w:val="24"/>
        </w:rPr>
      </w:pPr>
    </w:p>
    <w:sectPr w:rsidR="00B54306" w:rsidRPr="00DA795C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C0484C"/>
    <w:multiLevelType w:val="hybridMultilevel"/>
    <w:tmpl w:val="1C34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469"/>
    <w:multiLevelType w:val="hybridMultilevel"/>
    <w:tmpl w:val="A012701C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406F"/>
    <w:multiLevelType w:val="multilevel"/>
    <w:tmpl w:val="3DD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be-BY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46545"/>
    <w:multiLevelType w:val="hybridMultilevel"/>
    <w:tmpl w:val="C37C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95322"/>
    <w:multiLevelType w:val="hybridMultilevel"/>
    <w:tmpl w:val="EAC87C2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642B019B"/>
    <w:multiLevelType w:val="multilevel"/>
    <w:tmpl w:val="715E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062F7"/>
    <w:rsid w:val="00040DAB"/>
    <w:rsid w:val="000412F8"/>
    <w:rsid w:val="00056055"/>
    <w:rsid w:val="0007179E"/>
    <w:rsid w:val="00097357"/>
    <w:rsid w:val="000B23A3"/>
    <w:rsid w:val="000F0B3D"/>
    <w:rsid w:val="000F5B08"/>
    <w:rsid w:val="0010130E"/>
    <w:rsid w:val="00113012"/>
    <w:rsid w:val="00121F30"/>
    <w:rsid w:val="001342E8"/>
    <w:rsid w:val="00136F70"/>
    <w:rsid w:val="00142AB2"/>
    <w:rsid w:val="00167102"/>
    <w:rsid w:val="00176E5B"/>
    <w:rsid w:val="00197E60"/>
    <w:rsid w:val="001A010F"/>
    <w:rsid w:val="001A6507"/>
    <w:rsid w:val="001A7FA8"/>
    <w:rsid w:val="001C2E3C"/>
    <w:rsid w:val="001C76F3"/>
    <w:rsid w:val="001E17AB"/>
    <w:rsid w:val="001F5ACD"/>
    <w:rsid w:val="00225651"/>
    <w:rsid w:val="00233C36"/>
    <w:rsid w:val="002340E7"/>
    <w:rsid w:val="002810D8"/>
    <w:rsid w:val="002D1E7B"/>
    <w:rsid w:val="002E0C1D"/>
    <w:rsid w:val="002F2CDF"/>
    <w:rsid w:val="00320081"/>
    <w:rsid w:val="0032794C"/>
    <w:rsid w:val="00332985"/>
    <w:rsid w:val="00353C34"/>
    <w:rsid w:val="0035531A"/>
    <w:rsid w:val="00383DEB"/>
    <w:rsid w:val="003903A5"/>
    <w:rsid w:val="003A145B"/>
    <w:rsid w:val="003A15D7"/>
    <w:rsid w:val="003A1F6A"/>
    <w:rsid w:val="003A24C9"/>
    <w:rsid w:val="003B50AB"/>
    <w:rsid w:val="003C4546"/>
    <w:rsid w:val="003D328F"/>
    <w:rsid w:val="00405943"/>
    <w:rsid w:val="00424A58"/>
    <w:rsid w:val="00435248"/>
    <w:rsid w:val="00472168"/>
    <w:rsid w:val="00476599"/>
    <w:rsid w:val="00497E63"/>
    <w:rsid w:val="004A795C"/>
    <w:rsid w:val="005106E6"/>
    <w:rsid w:val="00523AEB"/>
    <w:rsid w:val="005453CD"/>
    <w:rsid w:val="00550772"/>
    <w:rsid w:val="005540D4"/>
    <w:rsid w:val="005925F8"/>
    <w:rsid w:val="005A501A"/>
    <w:rsid w:val="005C6242"/>
    <w:rsid w:val="005D4833"/>
    <w:rsid w:val="005D7D65"/>
    <w:rsid w:val="00602C4D"/>
    <w:rsid w:val="006103B6"/>
    <w:rsid w:val="006210C8"/>
    <w:rsid w:val="006270B9"/>
    <w:rsid w:val="006477DC"/>
    <w:rsid w:val="006541E5"/>
    <w:rsid w:val="00695680"/>
    <w:rsid w:val="006E1F19"/>
    <w:rsid w:val="00710EC6"/>
    <w:rsid w:val="0071304B"/>
    <w:rsid w:val="00781723"/>
    <w:rsid w:val="007904A7"/>
    <w:rsid w:val="007B4915"/>
    <w:rsid w:val="007F6072"/>
    <w:rsid w:val="008073B3"/>
    <w:rsid w:val="00816CF0"/>
    <w:rsid w:val="00820E54"/>
    <w:rsid w:val="008371BC"/>
    <w:rsid w:val="008729BD"/>
    <w:rsid w:val="00873DEC"/>
    <w:rsid w:val="00887B0E"/>
    <w:rsid w:val="008F1F82"/>
    <w:rsid w:val="008F2A12"/>
    <w:rsid w:val="00904B55"/>
    <w:rsid w:val="00906CC2"/>
    <w:rsid w:val="00945481"/>
    <w:rsid w:val="00953689"/>
    <w:rsid w:val="009800B6"/>
    <w:rsid w:val="009A0727"/>
    <w:rsid w:val="009C2063"/>
    <w:rsid w:val="009E10E5"/>
    <w:rsid w:val="00A423BD"/>
    <w:rsid w:val="00A707DE"/>
    <w:rsid w:val="00A77E80"/>
    <w:rsid w:val="00AA7E86"/>
    <w:rsid w:val="00AC282F"/>
    <w:rsid w:val="00AE68FC"/>
    <w:rsid w:val="00B0444D"/>
    <w:rsid w:val="00B20987"/>
    <w:rsid w:val="00B54306"/>
    <w:rsid w:val="00B71AE8"/>
    <w:rsid w:val="00B75C34"/>
    <w:rsid w:val="00B76D0C"/>
    <w:rsid w:val="00B800C1"/>
    <w:rsid w:val="00B83FAB"/>
    <w:rsid w:val="00BD1B84"/>
    <w:rsid w:val="00BD332E"/>
    <w:rsid w:val="00BE078B"/>
    <w:rsid w:val="00BE4585"/>
    <w:rsid w:val="00C019D2"/>
    <w:rsid w:val="00C2568C"/>
    <w:rsid w:val="00C30E90"/>
    <w:rsid w:val="00C43A9B"/>
    <w:rsid w:val="00C526A1"/>
    <w:rsid w:val="00C526EA"/>
    <w:rsid w:val="00C55C5C"/>
    <w:rsid w:val="00C761D9"/>
    <w:rsid w:val="00CB7731"/>
    <w:rsid w:val="00CC6DCA"/>
    <w:rsid w:val="00D0500B"/>
    <w:rsid w:val="00D23226"/>
    <w:rsid w:val="00D41757"/>
    <w:rsid w:val="00D5188C"/>
    <w:rsid w:val="00D548C6"/>
    <w:rsid w:val="00D63D26"/>
    <w:rsid w:val="00D67B24"/>
    <w:rsid w:val="00DA795C"/>
    <w:rsid w:val="00DB2D64"/>
    <w:rsid w:val="00DC1110"/>
    <w:rsid w:val="00DE65D5"/>
    <w:rsid w:val="00DE7C12"/>
    <w:rsid w:val="00DF66EE"/>
    <w:rsid w:val="00E217D2"/>
    <w:rsid w:val="00E429E6"/>
    <w:rsid w:val="00E541D7"/>
    <w:rsid w:val="00E61587"/>
    <w:rsid w:val="00E75026"/>
    <w:rsid w:val="00E94E89"/>
    <w:rsid w:val="00EC1671"/>
    <w:rsid w:val="00EE1D69"/>
    <w:rsid w:val="00EF01AE"/>
    <w:rsid w:val="00EF06EA"/>
    <w:rsid w:val="00F034C3"/>
    <w:rsid w:val="00F062F7"/>
    <w:rsid w:val="00F25B62"/>
    <w:rsid w:val="00F27EAD"/>
    <w:rsid w:val="00F6164C"/>
    <w:rsid w:val="00F97296"/>
    <w:rsid w:val="00FC169B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B0C6"/>
  <w15:docId w15:val="{1CBB021D-DAE8-4FC2-97F5-3C2384BD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D9"/>
    <w:pPr>
      <w:spacing w:before="60" w:after="60"/>
      <w:ind w:left="-11" w:firstLine="2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F9729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9729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1013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23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2168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168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makroekonomika-i-okruzhayushchaya-sreda/okruzhayuschaya-sreda/sovmestnaya-sistema-ekologicheskoi-informatsii2/d-bioraznoobrazie/d-4-vidy-nahodyaschiesya-pod-ugrozoi-ischeznoveniya-i-ohranyaemye-vidy/" TargetMode="External"/><Relationship Id="rId13" Type="http://schemas.openxmlformats.org/officeDocument/2006/relationships/hyperlink" Target="consultantplus://offline/ref=FC7DA552F8533E770983D776AFA26A8320483D4005B640F09013A6DE04D31D7F7A00FAC0926DF072D4DDEA1EBBk8t5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mos.by/environmental-monitoring/monitoring-zhivotnogo-mira" TargetMode="External"/><Relationship Id="rId12" Type="http://schemas.openxmlformats.org/officeDocument/2006/relationships/hyperlink" Target="https://nsmos.by/environmental-monitoring/monitoring-rastitelnogo-mir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mos.by/environmental-monitoring/monitoring-rastitelnogo-mi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lstat.gov.by/ofitsialnaya-statistika/makroekonomika-i-okruzhayushchaya-sreda/okruzhayuschaya-sreda/sovmestnaya-sistema-ekologicheskoi-informatsii2/d-bioraznoobrazie/d-4-vidy-nahodyaschiesya-pod-ugrozoi-ischeznoveniya-i-ohranyaemye-vidy/" TargetMode="External"/><Relationship Id="rId11" Type="http://schemas.openxmlformats.org/officeDocument/2006/relationships/hyperlink" Target="http://www.belstat.gov.by/ofitsialnaya-statistika/makroekonomika-i-okruzhayushchaya-sreda/okruzhayuschaya-sreda/sovmestnaya-sistema-ekologicheskoi-informatsii2/d-bioraznoobrazie/d-4-vidy-nahodyaschiesya-pod-ugrozoi-ischeznoveniya-i-ohranyaemye-vi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gplatform.belstat.gov.by/datasets/15.5.1.2" TargetMode="External"/><Relationship Id="rId10" Type="http://schemas.openxmlformats.org/officeDocument/2006/relationships/hyperlink" Target="https://nsmos.by/environmental-monitoring/monitoring-zhivotnogo-mi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gplatform.belstat.gov.by/datasets/15.5.1.1" TargetMode="External"/><Relationship Id="rId14" Type="http://schemas.openxmlformats.org/officeDocument/2006/relationships/hyperlink" Target="http://www.belstat.gov.by/ofitsialnaya-statistika/makroekonomika-i-okruzhayushchaya-sreda/okruzhayuschaya-sreda/sovmestnaya-sistema-ekologicheskoi-informatsii2/d-bioraznoobrazie/d-4-vidy-nahodyaschiesya-pod-ugrozoi-ischeznoveniya-i-ohranyaemye-v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9EA5-8858-4867-8A54-79C0EB19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Пользователь</cp:lastModifiedBy>
  <cp:revision>33</cp:revision>
  <cp:lastPrinted>2020-07-20T13:46:00Z</cp:lastPrinted>
  <dcterms:created xsi:type="dcterms:W3CDTF">2019-02-25T00:40:00Z</dcterms:created>
  <dcterms:modified xsi:type="dcterms:W3CDTF">2024-07-30T11:58:00Z</dcterms:modified>
</cp:coreProperties>
</file>