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3"/>
      </w:tblGrid>
      <w:tr w:rsidR="00DD4E9C" w:rsidTr="00F13CA4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9C" w:rsidRPr="00BA5F1A" w:rsidRDefault="00DD4E9C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BA5F1A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9C" w:rsidRPr="00BA5F1A" w:rsidRDefault="00BB56D3" w:rsidP="00660EA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5F1A">
              <w:rPr>
                <w:rFonts w:ascii="Times New Roman" w:hAnsi="Times New Roman" w:cs="Times New Roman"/>
                <w:sz w:val="30"/>
                <w:szCs w:val="30"/>
              </w:rPr>
              <w:t xml:space="preserve">3.9.3 Смертность от неумышленного отравления </w:t>
            </w:r>
          </w:p>
        </w:tc>
      </w:tr>
      <w:tr w:rsidR="00DD4E9C" w:rsidTr="00F13CA4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9C" w:rsidRPr="00BA5F1A" w:rsidRDefault="00DD4E9C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BA5F1A">
              <w:rPr>
                <w:rFonts w:ascii="Times New Roman" w:hAnsi="Times New Roman" w:cs="Times New Roman"/>
                <w:sz w:val="30"/>
                <w:szCs w:val="30"/>
              </w:rPr>
              <w:t>Правовое обеспечение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9C" w:rsidRPr="00BA5F1A" w:rsidRDefault="006E3536" w:rsidP="0004282D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BA5F1A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Государственная программа «Здоровье населения и демографическая безопасность Республики Беларусь» на 2016 </w:t>
            </w:r>
            <w:r w:rsidR="0004282D" w:rsidRPr="0004282D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BA5F1A">
              <w:rPr>
                <w:rFonts w:ascii="Times New Roman" w:hAnsi="Times New Roman" w:cs="Times New Roman"/>
                <w:sz w:val="30"/>
                <w:szCs w:val="30"/>
              </w:rPr>
              <w:t xml:space="preserve"> 2020 годы</w:t>
            </w:r>
          </w:p>
        </w:tc>
      </w:tr>
      <w:tr w:rsidR="00DD4E9C" w:rsidTr="00F13CA4">
        <w:trPr>
          <w:trHeight w:val="235"/>
        </w:trPr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9C" w:rsidRPr="00BA5F1A" w:rsidRDefault="00DD4E9C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BA5F1A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9C" w:rsidRPr="00BA5F1A" w:rsidRDefault="00BB56D3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A5F1A">
              <w:rPr>
                <w:rFonts w:ascii="Times New Roman" w:hAnsi="Times New Roman" w:cs="Times New Roman"/>
                <w:sz w:val="30"/>
                <w:szCs w:val="30"/>
              </w:rPr>
              <w:t>Белстат</w:t>
            </w:r>
            <w:proofErr w:type="spellEnd"/>
          </w:p>
        </w:tc>
      </w:tr>
      <w:tr w:rsidR="00DD4E9C" w:rsidTr="00F13CA4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9C" w:rsidRPr="00BA5F1A" w:rsidRDefault="00DD4E9C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BA5F1A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9C" w:rsidRPr="00BA5F1A" w:rsidRDefault="00F175A4" w:rsidP="00660EA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BA5F1A">
              <w:rPr>
                <w:rFonts w:ascii="Times New Roman" w:hAnsi="Times New Roman" w:cs="Times New Roman"/>
                <w:sz w:val="30"/>
                <w:szCs w:val="30"/>
              </w:rPr>
              <w:t>Административные данные: запи</w:t>
            </w:r>
            <w:r w:rsidR="00660EA2">
              <w:rPr>
                <w:rFonts w:ascii="Times New Roman" w:hAnsi="Times New Roman" w:cs="Times New Roman"/>
                <w:sz w:val="30"/>
                <w:szCs w:val="30"/>
              </w:rPr>
              <w:t>си актов гражданского состояния</w:t>
            </w:r>
            <w:r w:rsidRPr="00BA5F1A">
              <w:rPr>
                <w:rFonts w:ascii="Times New Roman" w:hAnsi="Times New Roman" w:cs="Times New Roman"/>
                <w:sz w:val="30"/>
                <w:szCs w:val="30"/>
              </w:rPr>
              <w:t>, врачебные свидетельства о смерти (мертворождений)</w:t>
            </w:r>
          </w:p>
        </w:tc>
      </w:tr>
      <w:tr w:rsidR="00DD4E9C" w:rsidTr="00F13CA4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9C" w:rsidRPr="00BA5F1A" w:rsidRDefault="00DD4E9C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 w:colFirst="1" w:colLast="1"/>
            <w:r w:rsidRPr="00BA5F1A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6D3" w:rsidRPr="00BA5F1A" w:rsidRDefault="00BB56D3" w:rsidP="000428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5F1A">
              <w:rPr>
                <w:rFonts w:ascii="Times New Roman" w:hAnsi="Times New Roman" w:cs="Times New Roman"/>
                <w:sz w:val="30"/>
                <w:szCs w:val="30"/>
              </w:rPr>
              <w:t>Отношение числа умерших от случайных отравлений алкоголем или от прочих случайных отравлений ядовитыми веществами к среднегодовой численности населения. Рассчитывается на 100</w:t>
            </w:r>
            <w:r w:rsidR="00660EA2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BA5F1A">
              <w:rPr>
                <w:rFonts w:ascii="Times New Roman" w:hAnsi="Times New Roman" w:cs="Times New Roman"/>
                <w:sz w:val="30"/>
                <w:szCs w:val="30"/>
              </w:rPr>
              <w:t>000 человек населения.</w:t>
            </w:r>
          </w:p>
          <w:p w:rsidR="00BB56D3" w:rsidRPr="00BA5F1A" w:rsidRDefault="00BB56D3" w:rsidP="000428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5F1A">
              <w:rPr>
                <w:rFonts w:ascii="Times New Roman" w:hAnsi="Times New Roman" w:cs="Times New Roman"/>
                <w:sz w:val="30"/>
                <w:szCs w:val="30"/>
              </w:rPr>
              <w:t>Рассчитываются показатели: «смертность от случайных отравлений алкоголем» и «смертность от прочих случайных отравлений ядовитыми веществами»</w:t>
            </w:r>
          </w:p>
        </w:tc>
      </w:tr>
      <w:tr w:rsidR="00F13CA4" w:rsidTr="00F13CA4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A4" w:rsidRPr="008247B4" w:rsidRDefault="00F13CA4" w:rsidP="001B04A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8247B4">
              <w:rPr>
                <w:rFonts w:ascii="Times New Roman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 w:rsidRPr="008247B4"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A4" w:rsidRPr="008247B4" w:rsidRDefault="008219D8" w:rsidP="0004282D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Республика, области (г.Минск);</w:t>
            </w:r>
            <w:r w:rsidR="00F13CA4">
              <w:rPr>
                <w:rFonts w:ascii="Times New Roman" w:hAnsi="Times New Roman" w:cs="Times New Roman"/>
                <w:sz w:val="30"/>
                <w:szCs w:val="30"/>
              </w:rPr>
              <w:br/>
              <w:t>в</w:t>
            </w:r>
            <w:r w:rsidR="00F13CA4" w:rsidRPr="008247B4">
              <w:rPr>
                <w:rFonts w:ascii="Times New Roman" w:hAnsi="Times New Roman" w:cs="Times New Roman"/>
                <w:sz w:val="30"/>
                <w:szCs w:val="30"/>
              </w:rPr>
              <w:t>озраст</w:t>
            </w:r>
            <w:r w:rsidR="00F13CA4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="00F13CA4">
              <w:rPr>
                <w:rFonts w:ascii="Times New Roman" w:hAnsi="Times New Roman" w:cs="Times New Roman"/>
                <w:sz w:val="30"/>
                <w:szCs w:val="30"/>
              </w:rPr>
              <w:br/>
              <w:t>пол</w:t>
            </w:r>
          </w:p>
        </w:tc>
      </w:tr>
      <w:tr w:rsidR="00DD4E9C" w:rsidTr="00F13CA4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9C" w:rsidRPr="00BA5F1A" w:rsidRDefault="00DD4E9C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BA5F1A"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9C" w:rsidRPr="00BA5F1A" w:rsidRDefault="00F175A4" w:rsidP="000428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5F1A">
              <w:rPr>
                <w:rFonts w:ascii="Times New Roman" w:hAnsi="Times New Roman" w:cs="Times New Roman"/>
                <w:sz w:val="30"/>
                <w:szCs w:val="30"/>
              </w:rPr>
              <w:t xml:space="preserve">Рассчитывается </w:t>
            </w:r>
            <w:r w:rsidR="006E3536" w:rsidRPr="00BA5F1A">
              <w:rPr>
                <w:rFonts w:ascii="Times New Roman" w:hAnsi="Times New Roman" w:cs="Times New Roman"/>
                <w:sz w:val="30"/>
                <w:szCs w:val="30"/>
              </w:rPr>
              <w:t>ежегодно</w:t>
            </w:r>
            <w:r w:rsidRPr="00BA5F1A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6E3536" w:rsidRPr="00BA5F1A">
              <w:rPr>
                <w:rFonts w:ascii="Times New Roman" w:hAnsi="Times New Roman" w:cs="Times New Roman"/>
                <w:sz w:val="30"/>
                <w:szCs w:val="30"/>
              </w:rPr>
              <w:t>Апрель месяц после отчетного года.</w:t>
            </w:r>
          </w:p>
        </w:tc>
      </w:tr>
      <w:bookmarkEnd w:id="0"/>
    </w:tbl>
    <w:p w:rsidR="00DD4E9C" w:rsidRDefault="00DD4E9C" w:rsidP="00B147F2">
      <w:pPr>
        <w:rPr>
          <w:rFonts w:ascii="Times New Roman" w:hAnsi="Times New Roman" w:cs="Times New Roman"/>
          <w:sz w:val="30"/>
          <w:szCs w:val="30"/>
        </w:rPr>
      </w:pPr>
    </w:p>
    <w:sectPr w:rsidR="00DD4E9C" w:rsidSect="00EB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E1F"/>
    <w:rsid w:val="0004282D"/>
    <w:rsid w:val="00082C5A"/>
    <w:rsid w:val="00085789"/>
    <w:rsid w:val="00095B92"/>
    <w:rsid w:val="001719D4"/>
    <w:rsid w:val="001736B8"/>
    <w:rsid w:val="003059F9"/>
    <w:rsid w:val="00380EE4"/>
    <w:rsid w:val="004440BB"/>
    <w:rsid w:val="004A133A"/>
    <w:rsid w:val="004C3961"/>
    <w:rsid w:val="00501419"/>
    <w:rsid w:val="00581E0B"/>
    <w:rsid w:val="00597A90"/>
    <w:rsid w:val="005C3001"/>
    <w:rsid w:val="0064563B"/>
    <w:rsid w:val="00660EA2"/>
    <w:rsid w:val="006E3536"/>
    <w:rsid w:val="00794113"/>
    <w:rsid w:val="007B508F"/>
    <w:rsid w:val="00815C7A"/>
    <w:rsid w:val="008219D8"/>
    <w:rsid w:val="00AE64F7"/>
    <w:rsid w:val="00B147F2"/>
    <w:rsid w:val="00BA5F1A"/>
    <w:rsid w:val="00BB56D3"/>
    <w:rsid w:val="00CB04AE"/>
    <w:rsid w:val="00D2671B"/>
    <w:rsid w:val="00DD4E9C"/>
    <w:rsid w:val="00E151C9"/>
    <w:rsid w:val="00E33E1F"/>
    <w:rsid w:val="00E917E7"/>
    <w:rsid w:val="00EA1E6B"/>
    <w:rsid w:val="00EB7687"/>
    <w:rsid w:val="00F13CA4"/>
    <w:rsid w:val="00F175A4"/>
    <w:rsid w:val="00F83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E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E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Барташевич Дарья Михайловна</dc:creator>
  <cp:keywords/>
  <dc:description/>
  <cp:lastModifiedBy>user34-1</cp:lastModifiedBy>
  <cp:revision>31</cp:revision>
  <cp:lastPrinted>2019-01-18T14:55:00Z</cp:lastPrinted>
  <dcterms:created xsi:type="dcterms:W3CDTF">2017-07-31T14:29:00Z</dcterms:created>
  <dcterms:modified xsi:type="dcterms:W3CDTF">2019-01-28T08:34:00Z</dcterms:modified>
</cp:coreProperties>
</file>