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65379C">
      <w:pPr>
        <w:tabs>
          <w:tab w:val="left" w:pos="3969"/>
          <w:tab w:val="left" w:pos="5954"/>
        </w:tabs>
        <w:spacing w:before="120" w:after="12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710FBD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3D183B" w:rsidRPr="0022599D" w:rsidRDefault="003D183B" w:rsidP="0065379C">
      <w:pPr>
        <w:pStyle w:val="21"/>
        <w:spacing w:before="0" w:line="340" w:lineRule="exact"/>
        <w:ind w:right="0"/>
      </w:pPr>
      <w:r w:rsidRPr="0022599D">
        <w:t xml:space="preserve">В </w:t>
      </w:r>
      <w:r w:rsidR="00CD7F5B">
        <w:t>январе</w:t>
      </w:r>
      <w:r w:rsidR="00EC4728">
        <w:t>-</w:t>
      </w:r>
      <w:r w:rsidR="00FC3DB9">
        <w:t>феврале</w:t>
      </w:r>
      <w:r w:rsidR="00161C7C">
        <w:t xml:space="preserve"> </w:t>
      </w:r>
      <w:r w:rsidR="001B5666">
        <w:t>20</w:t>
      </w:r>
      <w:r w:rsidR="00FB759F">
        <w:t>2</w:t>
      </w:r>
      <w:r w:rsidR="00350068">
        <w:t>6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880EDB">
        <w:t>30</w:t>
      </w:r>
      <w:r w:rsidR="005F4234">
        <w:t>,</w:t>
      </w:r>
      <w:r w:rsidR="00880EDB">
        <w:t>2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>январем</w:t>
      </w:r>
      <w:r w:rsidR="00A718DC">
        <w:t>-</w:t>
      </w:r>
      <w:r w:rsidR="00FC3DB9">
        <w:t>февралем</w:t>
      </w:r>
      <w:r w:rsidR="00161C7C">
        <w:t xml:space="preserve"> </w:t>
      </w:r>
      <w:r w:rsidR="001B5666">
        <w:t>20</w:t>
      </w:r>
      <w:r w:rsidR="00282FFE">
        <w:t>2</w:t>
      </w:r>
      <w:r w:rsidR="00350068">
        <w:t>5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880EDB">
        <w:t>13,2</w:t>
      </w:r>
      <w:r w:rsidRPr="0022599D">
        <w:t xml:space="preserve">% при росте потребительских цен на товары и услуги за этот период на </w:t>
      </w:r>
      <w:r w:rsidR="00350068">
        <w:t>6</w:t>
      </w:r>
      <w:r w:rsidRPr="0022599D">
        <w:t>%.</w:t>
      </w:r>
    </w:p>
    <w:p w:rsidR="009E7316" w:rsidRPr="005C1460" w:rsidRDefault="009E7316" w:rsidP="0065379C">
      <w:pPr>
        <w:pStyle w:val="21"/>
        <w:spacing w:before="0" w:line="34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>январе</w:t>
      </w:r>
      <w:r w:rsidR="00A718DC">
        <w:t>-</w:t>
      </w:r>
      <w:r w:rsidR="00FC3DB9">
        <w:t>феврале</w:t>
      </w:r>
      <w:r w:rsidR="00161C7C">
        <w:t xml:space="preserve"> </w:t>
      </w:r>
      <w:r w:rsidRPr="00460B43">
        <w:t>202</w:t>
      </w:r>
      <w:r w:rsidR="00350068">
        <w:t>6</w:t>
      </w:r>
      <w:r w:rsidR="0036344C">
        <w:t> </w:t>
      </w:r>
      <w:r w:rsidRPr="00460B43">
        <w:t>г</w:t>
      </w:r>
      <w:r w:rsidR="001D332C">
        <w:t>.</w:t>
      </w:r>
      <w:r w:rsidR="0036344C">
        <w:t xml:space="preserve"> </w:t>
      </w:r>
      <w:r w:rsidR="005C1460">
        <w:t xml:space="preserve">составил </w:t>
      </w:r>
      <w:r w:rsidR="00C96392">
        <w:t>8</w:t>
      </w:r>
      <w:r w:rsidR="00880EDB">
        <w:t>8</w:t>
      </w:r>
      <w:r w:rsidR="00C96392">
        <w:t>,</w:t>
      </w:r>
      <w:r w:rsidR="00880EDB">
        <w:t>1</w:t>
      </w:r>
      <w:r w:rsidR="005C1460">
        <w:t>%</w:t>
      </w:r>
      <w:r w:rsidR="005C1460">
        <w:br/>
        <w:t>(в январе-</w:t>
      </w:r>
      <w:r w:rsidR="00FC3DB9">
        <w:t>феврале</w:t>
      </w:r>
      <w:r w:rsidR="005C1460">
        <w:t xml:space="preserve"> 202</w:t>
      </w:r>
      <w:r w:rsidR="00350068">
        <w:t>5</w:t>
      </w:r>
      <w:r w:rsidR="005C1460">
        <w:t xml:space="preserve"> г. – </w:t>
      </w:r>
      <w:r w:rsidR="001D1D4B">
        <w:t>87</w:t>
      </w:r>
      <w:r w:rsidR="005F4234">
        <w:t>,</w:t>
      </w:r>
      <w:r w:rsidR="00880EDB">
        <w:t>8</w:t>
      </w:r>
      <w:r w:rsidR="002E7694">
        <w:t>%</w:t>
      </w:r>
      <w:r w:rsidR="005C1460">
        <w:t>)</w:t>
      </w:r>
      <w:r w:rsidRPr="00460B43">
        <w:t>.</w:t>
      </w:r>
    </w:p>
    <w:p w:rsidR="009E7316" w:rsidRPr="00144799" w:rsidRDefault="009E7316" w:rsidP="001D1D4B">
      <w:pPr>
        <w:spacing w:before="24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1ECF" w:rsidRPr="00E618D2" w:rsidRDefault="00431E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ECF" w:rsidRPr="00E618D2" w:rsidRDefault="00431ECF" w:rsidP="0035006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FC3DB9">
              <w:rPr>
                <w:sz w:val="22"/>
              </w:rPr>
              <w:t>февраль</w:t>
            </w:r>
            <w:r w:rsidR="00161C7C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50068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F" w:rsidRPr="00E618D2" w:rsidRDefault="00431ECF" w:rsidP="00350068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FC3DB9">
              <w:rPr>
                <w:sz w:val="22"/>
              </w:rPr>
              <w:t xml:space="preserve">февраль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50068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65379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65379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65379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65379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D7FE2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30 164,3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C3213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D7FE2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26 655,5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2D7FE2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19 585,3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17 338,5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65,1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2 126,5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1 971,1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6 986,1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6 059,3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22,7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1 266,6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1 099,0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65379C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199,8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5F4234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B2511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187,6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5F4234" w:rsidRDefault="00880EDB" w:rsidP="0065379C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</w:tbl>
    <w:p w:rsidR="003D183B" w:rsidRDefault="003D183B" w:rsidP="001D1D4B">
      <w:pPr>
        <w:pStyle w:val="21"/>
        <w:spacing w:line="34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>
        <w:t xml:space="preserve"> январе</w:t>
      </w:r>
      <w:r w:rsidR="00922BD9">
        <w:t>-</w:t>
      </w:r>
      <w:r w:rsidR="00FC3DB9">
        <w:t>феврале</w:t>
      </w:r>
      <w:r w:rsidR="00BF5DDD">
        <w:t xml:space="preserve"> </w:t>
      </w:r>
      <w:r w:rsidR="00671C36">
        <w:t>20</w:t>
      </w:r>
      <w:r w:rsidR="00FB759F">
        <w:t>2</w:t>
      </w:r>
      <w:r w:rsidR="00350068">
        <w:t>6</w:t>
      </w:r>
      <w:r w:rsidR="00671C36">
        <w:rPr>
          <w:lang w:val="en-US"/>
        </w:rPr>
        <w:t> </w:t>
      </w:r>
      <w:r w:rsidRPr="0022599D">
        <w:t>г</w:t>
      </w:r>
      <w:r w:rsidR="00251635">
        <w:t xml:space="preserve">. </w:t>
      </w:r>
      <w:r w:rsidR="001C1BC6">
        <w:t xml:space="preserve">составили </w:t>
      </w:r>
      <w:r w:rsidR="00880EDB">
        <w:t>107,2</w:t>
      </w:r>
      <w:r w:rsidRPr="0022599D">
        <w:t xml:space="preserve">% </w:t>
      </w:r>
      <w:r w:rsidRPr="00DE75D0">
        <w:rPr>
          <w:spacing w:val="-2"/>
        </w:rPr>
        <w:t xml:space="preserve">к уровню </w:t>
      </w:r>
      <w:r w:rsidR="00251635" w:rsidRPr="00DE75D0">
        <w:rPr>
          <w:spacing w:val="-2"/>
        </w:rPr>
        <w:t>января</w:t>
      </w:r>
      <w:r w:rsidR="00922BD9" w:rsidRPr="00DE75D0">
        <w:rPr>
          <w:spacing w:val="-2"/>
        </w:rPr>
        <w:t>-</w:t>
      </w:r>
      <w:r w:rsidR="00FC3DB9">
        <w:rPr>
          <w:spacing w:val="-2"/>
        </w:rPr>
        <w:t>февраля</w:t>
      </w:r>
      <w:r w:rsidR="00BF5DDD" w:rsidRPr="00DE75D0">
        <w:rPr>
          <w:spacing w:val="-2"/>
        </w:rPr>
        <w:t xml:space="preserve"> </w:t>
      </w:r>
      <w:r w:rsidR="00EE0706" w:rsidRPr="00DE75D0">
        <w:rPr>
          <w:spacing w:val="-2"/>
        </w:rPr>
        <w:t>20</w:t>
      </w:r>
      <w:r w:rsidR="00282FFE" w:rsidRPr="00DE75D0">
        <w:rPr>
          <w:spacing w:val="-2"/>
        </w:rPr>
        <w:t>2</w:t>
      </w:r>
      <w:r w:rsidR="00350068">
        <w:rPr>
          <w:spacing w:val="-2"/>
        </w:rPr>
        <w:t>5</w:t>
      </w:r>
      <w:r w:rsidR="009527A6">
        <w:rPr>
          <w:spacing w:val="-2"/>
        </w:rPr>
        <w:t> </w:t>
      </w:r>
      <w:r w:rsidR="001F0AFC" w:rsidRPr="00DE75D0">
        <w:rPr>
          <w:spacing w:val="-2"/>
        </w:rPr>
        <w:t>г</w:t>
      </w:r>
      <w:r w:rsidR="00BF5DDD">
        <w:rPr>
          <w:szCs w:val="26"/>
        </w:rPr>
        <w:t>.</w:t>
      </w:r>
    </w:p>
    <w:p w:rsidR="00FC3DB9" w:rsidRPr="005C0F0D" w:rsidRDefault="00FC3DB9" w:rsidP="00FC3DB9">
      <w:pPr>
        <w:pStyle w:val="a6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FC3DB9" w:rsidRDefault="00FC3DB9" w:rsidP="00FC3DB9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F6B6A" w:rsidRDefault="00FC3DB9" w:rsidP="002D7FE2">
      <w:pPr>
        <w:tabs>
          <w:tab w:val="left" w:pos="3969"/>
          <w:tab w:val="left" w:pos="5954"/>
        </w:tabs>
        <w:spacing w:before="110"/>
        <w:jc w:val="center"/>
      </w:pPr>
      <w:r w:rsidRPr="00BB5E10">
        <w:rPr>
          <w:noProof/>
        </w:rPr>
        <w:drawing>
          <wp:inline distT="0" distB="0" distL="0" distR="0" wp14:anchorId="7B828AE1" wp14:editId="5A16CDF3">
            <wp:extent cx="5979381" cy="2202512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EF6B6A" w:rsidSect="00E949DC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957" w:right="1418" w:bottom="993" w:left="1418" w:header="1247" w:footer="1134" w:gutter="0"/>
      <w:pgNumType w:start="10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1D" w:rsidRDefault="009D621D">
      <w:r>
        <w:separator/>
      </w:r>
    </w:p>
  </w:endnote>
  <w:endnote w:type="continuationSeparator" w:id="0">
    <w:p w:rsidR="009D621D" w:rsidRDefault="009D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0"/>
      <w:docPartObj>
        <w:docPartGallery w:val="Page Numbers (Bottom of Page)"/>
        <w:docPartUnique/>
      </w:docPartObj>
    </w:sdtPr>
    <w:sdtEndPr/>
    <w:sdtContent>
      <w:p w:rsidR="001D1D4B" w:rsidRDefault="001D1D4B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C92">
          <w:rPr>
            <w:noProof/>
          </w:rPr>
          <w:t>178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1"/>
      <w:docPartObj>
        <w:docPartGallery w:val="Page Numbers (Bottom of Page)"/>
        <w:docPartUnique/>
      </w:docPartObj>
    </w:sdtPr>
    <w:sdtEndPr/>
    <w:sdtContent>
      <w:p w:rsidR="001D1D4B" w:rsidRDefault="001D1D4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9DC">
          <w:rPr>
            <w:noProof/>
          </w:rPr>
          <w:t>109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1D" w:rsidRDefault="009D621D">
      <w:r>
        <w:separator/>
      </w:r>
    </w:p>
  </w:footnote>
  <w:footnote w:type="continuationSeparator" w:id="0">
    <w:p w:rsidR="009D621D" w:rsidRDefault="009D6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4B" w:rsidRDefault="001D1D4B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4B" w:rsidRDefault="001D1D4B" w:rsidP="00FC4AFB">
    <w:pPr>
      <w:pStyle w:val="a6"/>
      <w:pBdr>
        <w:bottom w:val="double" w:sz="6" w:space="1" w:color="auto"/>
      </w:pBdr>
      <w:spacing w:before="120"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2E2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C0D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C7C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3EC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5F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6AE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4B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D7FE2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06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44C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947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362"/>
    <w:rsid w:val="003E157E"/>
    <w:rsid w:val="003E1A02"/>
    <w:rsid w:val="003E28AF"/>
    <w:rsid w:val="003E2E5D"/>
    <w:rsid w:val="003E2EEF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17"/>
    <w:rsid w:val="00432537"/>
    <w:rsid w:val="00432886"/>
    <w:rsid w:val="00432B2C"/>
    <w:rsid w:val="00433CAA"/>
    <w:rsid w:val="00434C92"/>
    <w:rsid w:val="00434C98"/>
    <w:rsid w:val="00434EB9"/>
    <w:rsid w:val="00434F28"/>
    <w:rsid w:val="00435224"/>
    <w:rsid w:val="00436535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3C9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93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234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12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6EAE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79C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BB1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BD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956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E44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7E6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11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0EDB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B7F65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13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512"/>
    <w:rsid w:val="008C5F86"/>
    <w:rsid w:val="008C628E"/>
    <w:rsid w:val="008C6D50"/>
    <w:rsid w:val="008C7168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7A6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2FD4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621D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27B67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32F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5F28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2F28"/>
    <w:rsid w:val="00AC348A"/>
    <w:rsid w:val="00AC349E"/>
    <w:rsid w:val="00AC3712"/>
    <w:rsid w:val="00AC3BEE"/>
    <w:rsid w:val="00AC3D70"/>
    <w:rsid w:val="00AC4154"/>
    <w:rsid w:val="00AC428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809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5DDD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6A7C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1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5F38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3C35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5D0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9D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16C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3EE7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3DB9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E09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577E-2"/>
          <c:y val="3.174892391683639E-2"/>
          <c:w val="0.91720360987892224"/>
          <c:h val="0.7797464894629404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1.4989450281975533E-2"/>
                  <c:y val="-7.0753796124778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145060254106746E-2"/>
                  <c:y val="-6.4410816945623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573771147328476E-2"/>
                  <c:y val="-5.3238931995533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86359384413789E-2"/>
                  <c:y val="-6.5787694354851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842680121942062E-2"/>
                  <c:y val="-6.5759665064735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841174333943959E-2"/>
                  <c:y val="-6.57788430000781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967179677483635E-2"/>
                  <c:y val="-6.57390119035969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966677748150934E-2"/>
                  <c:y val="-6.60217635144205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66677748150934E-2"/>
                  <c:y val="-5.9490447175360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4969354704591923E-2"/>
                  <c:y val="-6.5747863258370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843683980607457E-2"/>
                  <c:y val="-6.574048712939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009174431652865E-2"/>
                  <c:y val="-6.8813382461630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1266640542202001E-2"/>
                  <c:y val="-6.89222447599729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3681862465674306E-2"/>
                  <c:y val="-5.90847600815701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572439556046556E-2"/>
                  <c:y val="7.6708503588530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609748554234116E-2"/>
                  <c:y val="-7.82268970038988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465747300921884E-2"/>
                  <c:y val="8.3566519534954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14137848138531E-2"/>
                  <c:y val="-7.4069060191310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00294690439983E-2"/>
                  <c:y val="7.4336882837105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595736577539237E-2"/>
                  <c:y val="-7.406686492372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451566505230688E-2"/>
                  <c:y val="7.42212654107784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880025066244576E-3"/>
                  <c:y val="-8.3360164381637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Лист1!$B$2:$B$15</c:f>
              <c:numCache>
                <c:formatCode>#,##0.0</c:formatCode>
                <c:ptCount val="14"/>
                <c:pt idx="0">
                  <c:v>113.8</c:v>
                </c:pt>
                <c:pt idx="1">
                  <c:v>112.5</c:v>
                </c:pt>
                <c:pt idx="2">
                  <c:v>112</c:v>
                </c:pt>
                <c:pt idx="3">
                  <c:v>110.8</c:v>
                </c:pt>
                <c:pt idx="4">
                  <c:v>110.5</c:v>
                </c:pt>
                <c:pt idx="5">
                  <c:v>110.2</c:v>
                </c:pt>
                <c:pt idx="6">
                  <c:v>110</c:v>
                </c:pt>
                <c:pt idx="7">
                  <c:v>110</c:v>
                </c:pt>
                <c:pt idx="8">
                  <c:v>110.2</c:v>
                </c:pt>
                <c:pt idx="9">
                  <c:v>110</c:v>
                </c:pt>
                <c:pt idx="10">
                  <c:v>109.9</c:v>
                </c:pt>
                <c:pt idx="11">
                  <c:v>109.6</c:v>
                </c:pt>
                <c:pt idx="12">
                  <c:v>107.5</c:v>
                </c:pt>
                <c:pt idx="13">
                  <c:v>107.2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7017856"/>
        <c:axId val="167190912"/>
      </c:lineChart>
      <c:catAx>
        <c:axId val="1670178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2025 г.                                                                         </a:t>
                </a:r>
                <a:r>
                  <a:rPr lang="en-US" baseline="0">
                    <a:solidFill>
                      <a:srgbClr val="008000"/>
                    </a:solidFill>
                  </a:rPr>
                  <a:t>  </a:t>
                </a:r>
                <a:r>
                  <a:rPr lang="ru-RU">
                    <a:solidFill>
                      <a:srgbClr val="FF6600"/>
                    </a:solidFill>
                  </a:rPr>
                  <a:t>2026 г.             </a:t>
                </a:r>
              </a:p>
            </c:rich>
          </c:tx>
          <c:layout>
            <c:manualLayout>
              <c:xMode val="edge"/>
              <c:yMode val="edge"/>
              <c:x val="0.42223121642504968"/>
              <c:y val="0.91891398523281465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900"/>
            </a:pPr>
            <a:endParaRPr lang="ru-RU"/>
          </a:p>
        </c:txPr>
        <c:crossAx val="167190912"/>
        <c:crossesAt val="100"/>
        <c:auto val="1"/>
        <c:lblAlgn val="ctr"/>
        <c:lblOffset val="100"/>
        <c:noMultiLvlLbl val="0"/>
      </c:catAx>
      <c:valAx>
        <c:axId val="167190912"/>
        <c:scaling>
          <c:orientation val="minMax"/>
          <c:max val="120"/>
          <c:min val="100"/>
        </c:scaling>
        <c:delete val="0"/>
        <c:axPos val="l"/>
        <c:majorGridlines>
          <c:spPr>
            <a:ln w="6350">
              <a:solidFill>
                <a:schemeClr val="bg1">
                  <a:lumMod val="75000"/>
                </a:schemeClr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67017856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3ED78-FB95-46FB-8B9D-71DD3C47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10</cp:revision>
  <cp:lastPrinted>2025-01-17T11:14:00Z</cp:lastPrinted>
  <dcterms:created xsi:type="dcterms:W3CDTF">2026-04-07T13:46:00Z</dcterms:created>
  <dcterms:modified xsi:type="dcterms:W3CDTF">2026-04-25T06:34:00Z</dcterms:modified>
</cp:coreProperties>
</file>