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3A67BB" w:rsidP="009C67BB">
      <w:pPr>
        <w:pStyle w:val="2"/>
        <w:spacing w:after="0" w:line="340" w:lineRule="exact"/>
        <w:ind w:left="0" w:right="0"/>
      </w:pPr>
      <w:r>
        <w:t xml:space="preserve">В </w:t>
      </w:r>
      <w:r>
        <w:rPr>
          <w:lang w:val="en-US"/>
        </w:rPr>
        <w:t>I</w:t>
      </w:r>
      <w:r w:rsidRPr="003A67BB">
        <w:t xml:space="preserve"> </w:t>
      </w:r>
      <w:r>
        <w:t>квартале</w:t>
      </w:r>
      <w:r w:rsidR="00112713">
        <w:t xml:space="preserve">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 w:rsidR="00F649B9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2700A7">
        <w:t xml:space="preserve"> </w:t>
      </w:r>
      <w:r w:rsidR="00F90662">
        <w:t>3 721,1</w:t>
      </w:r>
      <w:r w:rsidR="00477863">
        <w:t xml:space="preserve"> </w:t>
      </w:r>
      <w:r w:rsidR="009C099C" w:rsidRPr="00F92945">
        <w:t>мл</w:t>
      </w:r>
      <w:r w:rsidR="00C900BD">
        <w:t>н</w:t>
      </w:r>
      <w:r w:rsidR="008E7C9A"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C26025">
        <w:t>99,4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112713">
        <w:t xml:space="preserve">аналогичного периода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9C67BB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9146FD">
        <w:trPr>
          <w:trHeight w:val="20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9146FD">
        <w:trPr>
          <w:trHeight w:val="2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C67BB">
            <w:pPr>
              <w:pStyle w:val="4"/>
              <w:keepNext w:val="0"/>
              <w:spacing w:before="70" w:after="7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</w:t>
            </w:r>
            <w:r w:rsidR="00506C85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14C70">
            <w:pPr>
              <w:spacing w:before="70" w:after="70"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14C70">
            <w:pPr>
              <w:spacing w:before="70" w:after="70"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514C70">
            <w:pPr>
              <w:spacing w:before="70" w:after="70" w:line="22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7267F2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AC1284" w:rsidRDefault="007267F2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99,2</w:t>
            </w:r>
          </w:p>
        </w:tc>
      </w:tr>
      <w:tr w:rsidR="007267F2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C836C5" w:rsidRDefault="007267F2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26012E" w:rsidRDefault="007267F2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26012E" w:rsidRDefault="007267F2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67F2" w:rsidRPr="0026012E" w:rsidRDefault="007267F2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C1284" w:rsidRPr="009A4A7E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573B8A">
            <w:pPr>
              <w:pStyle w:val="4"/>
              <w:keepNext w:val="0"/>
              <w:spacing w:before="70" w:after="70"/>
              <w:ind w:left="0"/>
              <w:rPr>
                <w:lang w:val="ru-RU"/>
              </w:rPr>
            </w:pPr>
            <w:r w:rsidRPr="009A4A7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х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5759A9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5759A9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846CD7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pStyle w:val="4"/>
              <w:keepNext w:val="0"/>
              <w:spacing w:before="70" w:after="7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095A71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095A71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095A71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pStyle w:val="4"/>
              <w:keepNext w:val="0"/>
              <w:spacing w:before="70" w:after="70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C1567" w:rsidRDefault="00AC1284" w:rsidP="00573B8A">
            <w:pPr>
              <w:spacing w:before="70" w:after="70" w:line="24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C1567" w:rsidRDefault="00AC1284" w:rsidP="00573B8A">
            <w:pPr>
              <w:spacing w:before="70" w:after="70" w:line="24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C1567" w:rsidRDefault="00AC1284" w:rsidP="00573B8A">
            <w:pPr>
              <w:spacing w:before="70" w:after="70" w:line="24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D6449B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3 232,3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3 176,7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15683E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pStyle w:val="4"/>
              <w:keepNext w:val="0"/>
              <w:spacing w:before="70" w:after="7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E5F1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9 834,2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E5F1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E5F1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pStyle w:val="4"/>
              <w:keepNext w:val="0"/>
              <w:spacing w:before="70" w:after="70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F54356" w:rsidRDefault="00AC1284" w:rsidP="00573B8A">
            <w:pPr>
              <w:spacing w:before="70" w:after="70" w:line="24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17 734,5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F54356" w:rsidRDefault="00AC1284" w:rsidP="00573B8A">
            <w:pPr>
              <w:spacing w:before="70" w:after="70" w:line="24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F54356" w:rsidRDefault="00AC1284" w:rsidP="00573B8A">
            <w:pPr>
              <w:spacing w:before="70" w:after="70" w:line="24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4 682,4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105,0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107,7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1 276,5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B84583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36,2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73,7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pStyle w:val="4"/>
              <w:keepNext w:val="0"/>
              <w:spacing w:before="70" w:after="7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6539B0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7 266,4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6539B0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6539B0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49,7</w:t>
            </w:r>
          </w:p>
        </w:tc>
      </w:tr>
      <w:tr w:rsidR="00AC1284" w:rsidRPr="00452AF8" w:rsidTr="009146FD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26012E" w:rsidRDefault="00AC1284" w:rsidP="00573B8A">
            <w:pPr>
              <w:pStyle w:val="4"/>
              <w:keepNext w:val="0"/>
              <w:spacing w:before="70" w:after="70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7267F2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25 000,9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7267F2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95,8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7267F2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х</w:t>
            </w:r>
          </w:p>
        </w:tc>
      </w:tr>
      <w:tr w:rsidR="00AC1284" w:rsidRPr="00452AF8" w:rsidTr="00506C85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573B8A">
            <w:pPr>
              <w:pStyle w:val="4"/>
              <w:keepNext w:val="0"/>
              <w:spacing w:before="70" w:after="70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573B8A">
            <w:pPr>
              <w:spacing w:before="70" w:after="70" w:line="24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AC1284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AC1284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AC1284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573B8A">
            <w:pPr>
              <w:pStyle w:val="4"/>
              <w:keepNext w:val="0"/>
              <w:spacing w:before="70" w:after="70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573B8A">
            <w:pPr>
              <w:spacing w:before="70" w:after="70" w:line="24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506C85">
        <w:trPr>
          <w:trHeight w:val="20"/>
          <w:jc w:val="center"/>
        </w:trPr>
        <w:tc>
          <w:tcPr>
            <w:tcW w:w="2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365BD2" w:rsidP="00573B8A">
            <w:pPr>
              <w:pStyle w:val="4"/>
              <w:keepNext w:val="0"/>
              <w:spacing w:before="70" w:after="70"/>
              <w:ind w:left="0"/>
              <w:rPr>
                <w:lang w:val="ru-RU"/>
              </w:rPr>
            </w:pPr>
            <w:r w:rsidRPr="00365BD2">
              <w:rPr>
                <w:i/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84" w:rsidRPr="00477863" w:rsidRDefault="005406BD" w:rsidP="00573B8A">
            <w:pPr>
              <w:spacing w:before="70" w:after="70" w:line="2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84" w:rsidRPr="00477863" w:rsidRDefault="005406BD" w:rsidP="00573B8A">
            <w:pPr>
              <w:spacing w:before="70" w:after="70" w:line="24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84" w:rsidRPr="009A4A7E" w:rsidRDefault="005406BD" w:rsidP="00573B8A">
            <w:pPr>
              <w:spacing w:before="70" w:after="70" w:line="240" w:lineRule="exact"/>
              <w:ind w:left="0" w:right="737"/>
              <w:jc w:val="right"/>
              <w:rPr>
                <w:b/>
                <w:i/>
                <w:sz w:val="22"/>
              </w:rPr>
            </w:pPr>
            <w:r w:rsidRPr="009A4A7E"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FE44EB">
      <w:pPr>
        <w:pStyle w:val="2"/>
        <w:spacing w:before="240" w:after="120" w:line="240" w:lineRule="exact"/>
        <w:ind w:left="0"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410"/>
        <w:gridCol w:w="2126"/>
        <w:gridCol w:w="2130"/>
      </w:tblGrid>
      <w:tr w:rsidR="008E7C9A" w:rsidRPr="00D97077" w:rsidTr="00AE5287">
        <w:trPr>
          <w:cantSplit/>
          <w:trHeight w:val="70"/>
          <w:tblHeader/>
          <w:jc w:val="center"/>
        </w:trPr>
        <w:tc>
          <w:tcPr>
            <w:tcW w:w="2416" w:type="dxa"/>
            <w:vMerge w:val="restart"/>
            <w:vAlign w:val="bottom"/>
          </w:tcPr>
          <w:p w:rsidR="008E7C9A" w:rsidRPr="00D97077" w:rsidRDefault="008E7C9A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8E7C9A" w:rsidRPr="00646DCE" w:rsidRDefault="00573B8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73B8A">
              <w:rPr>
                <w:sz w:val="22"/>
                <w:szCs w:val="22"/>
              </w:rPr>
              <w:t>I квартал</w:t>
            </w:r>
            <w:r w:rsidR="00AB3161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</w:t>
            </w:r>
            <w:r w:rsidR="009E375B">
              <w:rPr>
                <w:sz w:val="22"/>
                <w:szCs w:val="22"/>
              </w:rPr>
              <w:t>2</w:t>
            </w:r>
            <w:r w:rsidR="00526525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56" w:type="dxa"/>
            <w:gridSpan w:val="2"/>
          </w:tcPr>
          <w:p w:rsidR="008E7C9A" w:rsidRPr="00F7546A" w:rsidRDefault="008E7C9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73B8A">
        <w:trPr>
          <w:cantSplit/>
          <w:trHeight w:val="988"/>
          <w:tblHeader/>
          <w:jc w:val="center"/>
        </w:trPr>
        <w:tc>
          <w:tcPr>
            <w:tcW w:w="2416" w:type="dxa"/>
            <w:vMerge/>
            <w:vAlign w:val="bottom"/>
          </w:tcPr>
          <w:p w:rsidR="000A4546" w:rsidRPr="00D97077" w:rsidRDefault="000A4546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A4546" w:rsidRPr="00646DCE" w:rsidRDefault="000A4546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A4546" w:rsidRPr="00F7546A" w:rsidRDefault="00573B8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73B8A">
              <w:rPr>
                <w:sz w:val="22"/>
                <w:szCs w:val="22"/>
              </w:rPr>
              <w:t>I квартал</w:t>
            </w:r>
            <w:r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2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  <w:t xml:space="preserve">в </w:t>
            </w:r>
            <w:r w:rsidR="000A4546" w:rsidRPr="00D97077">
              <w:rPr>
                <w:sz w:val="22"/>
                <w:szCs w:val="22"/>
              </w:rPr>
              <w:t>% к</w:t>
            </w:r>
            <w:r w:rsidR="00192EEA" w:rsidRPr="00287EBE">
              <w:rPr>
                <w:sz w:val="22"/>
                <w:szCs w:val="22"/>
              </w:rPr>
              <w:br/>
            </w:r>
            <w:r w:rsidRPr="00573B8A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>у</w:t>
            </w:r>
            <w:r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30" w:type="dxa"/>
          </w:tcPr>
          <w:p w:rsidR="000A4546" w:rsidRPr="00F7546A" w:rsidRDefault="000A4546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192EEA">
              <w:rPr>
                <w:sz w:val="22"/>
                <w:szCs w:val="22"/>
              </w:rPr>
              <w:br/>
            </w:r>
            <w:r w:rsidR="00573B8A" w:rsidRPr="00573B8A">
              <w:rPr>
                <w:sz w:val="22"/>
                <w:szCs w:val="22"/>
              </w:rPr>
              <w:t>I квартал</w:t>
            </w:r>
            <w:r w:rsidR="00573B8A" w:rsidRPr="00D97077"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 w:rsidR="00FF417D">
              <w:rPr>
                <w:sz w:val="22"/>
                <w:szCs w:val="22"/>
              </w:rPr>
              <w:br/>
            </w:r>
            <w:r w:rsidR="00573B8A" w:rsidRPr="00573B8A">
              <w:rPr>
                <w:sz w:val="22"/>
                <w:szCs w:val="22"/>
              </w:rPr>
              <w:t>I квартал</w:t>
            </w:r>
            <w:r w:rsidR="00573B8A">
              <w:rPr>
                <w:sz w:val="22"/>
                <w:szCs w:val="22"/>
              </w:rPr>
              <w:t xml:space="preserve">у </w:t>
            </w:r>
            <w:r w:rsidR="009E375B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AA1B5E" w:rsidRPr="004467FF" w:rsidTr="00AE5287">
        <w:trPr>
          <w:cantSplit/>
          <w:jc w:val="center"/>
        </w:trPr>
        <w:tc>
          <w:tcPr>
            <w:tcW w:w="2416" w:type="dxa"/>
            <w:tcBorders>
              <w:bottom w:val="nil"/>
            </w:tcBorders>
            <w:vAlign w:val="bottom"/>
          </w:tcPr>
          <w:p w:rsidR="00AA1B5E" w:rsidRPr="004467FF" w:rsidRDefault="00AA1B5E" w:rsidP="009A4A7E">
            <w:pPr>
              <w:spacing w:before="160" w:after="160" w:line="16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AA1B5E" w:rsidRPr="00AA1B5E" w:rsidRDefault="00335787" w:rsidP="009A4A7E">
            <w:pPr>
              <w:spacing w:before="160" w:after="160" w:line="160" w:lineRule="exact"/>
              <w:ind w:left="0" w:right="74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3 721,1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AA1B5E" w:rsidRPr="006E2167" w:rsidRDefault="00037BB2" w:rsidP="009A4A7E">
            <w:pPr>
              <w:spacing w:before="160" w:after="160" w:line="16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2130" w:type="dxa"/>
            <w:tcBorders>
              <w:bottom w:val="nil"/>
            </w:tcBorders>
            <w:vAlign w:val="bottom"/>
          </w:tcPr>
          <w:p w:rsidR="00AA1B5E" w:rsidRPr="008520DB" w:rsidRDefault="006C0C1F" w:rsidP="009A4A7E">
            <w:pPr>
              <w:spacing w:before="160" w:after="160" w:line="16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A4A7E">
            <w:pPr>
              <w:spacing w:before="160" w:after="160" w:line="16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Default="00AA1B5E" w:rsidP="009A4A7E">
            <w:pPr>
              <w:spacing w:before="160" w:after="160" w:line="160" w:lineRule="exact"/>
              <w:ind w:left="0" w:right="743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Default="00AA1B5E" w:rsidP="009A4A7E">
            <w:pPr>
              <w:spacing w:before="160" w:after="160" w:line="160" w:lineRule="exact"/>
              <w:ind w:right="680"/>
              <w:rPr>
                <w:rFonts w:ascii="Times New Roman CYR" w:hAnsi="Times New Roman CYR" w:cs="Times New Roman CYR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8520DB" w:rsidRDefault="00AA1B5E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AA1B5E" w:rsidRPr="00C12EF7" w:rsidTr="00AE5287">
        <w:trPr>
          <w:cantSplit/>
          <w:trHeight w:val="60"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A4A7E">
            <w:pPr>
              <w:spacing w:before="160" w:after="16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335787" w:rsidP="009A4A7E">
            <w:pPr>
              <w:spacing w:before="160" w:after="160" w:line="16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809,5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6E2167" w:rsidRDefault="00037BB2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8520DB" w:rsidRDefault="006C0C1F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A4A7E">
            <w:pPr>
              <w:spacing w:before="160" w:after="16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335787" w:rsidP="009A4A7E">
            <w:pPr>
              <w:spacing w:before="160" w:after="160" w:line="16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376,4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7D49FE" w:rsidRDefault="00037BB2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901D14" w:rsidRDefault="006C0C1F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A4A7E">
            <w:pPr>
              <w:spacing w:before="160" w:after="16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B70385" w:rsidRDefault="00335787" w:rsidP="009A4A7E">
            <w:pPr>
              <w:spacing w:before="160" w:after="160" w:line="160" w:lineRule="exact"/>
              <w:ind w:left="0" w:right="743"/>
              <w:jc w:val="right"/>
              <w:rPr>
                <w:sz w:val="22"/>
                <w:szCs w:val="22"/>
              </w:rPr>
            </w:pPr>
            <w:r w:rsidRPr="00B70385">
              <w:rPr>
                <w:sz w:val="22"/>
                <w:szCs w:val="22"/>
              </w:rPr>
              <w:t>411,0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B70385" w:rsidRDefault="00037BB2" w:rsidP="009A4A7E">
            <w:pPr>
              <w:spacing w:before="160" w:after="160" w:line="160" w:lineRule="exact"/>
              <w:ind w:left="0" w:right="680"/>
              <w:jc w:val="right"/>
              <w:rPr>
                <w:sz w:val="22"/>
                <w:szCs w:val="22"/>
              </w:rPr>
            </w:pPr>
            <w:r w:rsidRPr="00B70385">
              <w:rPr>
                <w:sz w:val="22"/>
                <w:szCs w:val="22"/>
              </w:rPr>
              <w:t>93,7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B70385" w:rsidRDefault="006C0C1F" w:rsidP="009A4A7E">
            <w:pPr>
              <w:spacing w:before="160" w:after="160" w:line="16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A4A7E">
            <w:pPr>
              <w:spacing w:before="160" w:after="16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335787" w:rsidP="009A4A7E">
            <w:pPr>
              <w:spacing w:before="160" w:after="160" w:line="16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655,3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7D49FE" w:rsidRDefault="00037BB2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901D14" w:rsidRDefault="006C0C1F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AA1B5E" w:rsidRPr="00C12EF7" w:rsidRDefault="00AA1B5E" w:rsidP="009A4A7E">
            <w:pPr>
              <w:spacing w:before="160" w:after="16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AA1B5E" w:rsidRPr="00AA1B5E" w:rsidRDefault="00335787" w:rsidP="009A4A7E">
            <w:pPr>
              <w:spacing w:before="160" w:after="160" w:line="16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1 129,3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AA1B5E" w:rsidRPr="007D49FE" w:rsidRDefault="00037BB2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AA1B5E" w:rsidRPr="00901D14" w:rsidRDefault="006C0C1F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AA1B5E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C12EF7" w:rsidRDefault="00AA1B5E" w:rsidP="009A4A7E">
            <w:pPr>
              <w:spacing w:before="160" w:after="160" w:line="16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AA1B5E" w:rsidRDefault="00335787" w:rsidP="009A4A7E">
            <w:pPr>
              <w:spacing w:before="160" w:after="160" w:line="160" w:lineRule="exact"/>
              <w:ind w:left="0" w:right="74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337,6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7D49FE" w:rsidRDefault="00037BB2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130" w:type="dxa"/>
            <w:tcBorders>
              <w:top w:val="nil"/>
              <w:bottom w:val="double" w:sz="4" w:space="0" w:color="auto"/>
            </w:tcBorders>
            <w:vAlign w:val="bottom"/>
          </w:tcPr>
          <w:p w:rsidR="00AA1B5E" w:rsidRPr="00901D14" w:rsidRDefault="006C0C1F" w:rsidP="009A4A7E">
            <w:pPr>
              <w:spacing w:before="160" w:after="160" w:line="16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96,3</w:t>
            </w:r>
          </w:p>
        </w:tc>
      </w:tr>
    </w:tbl>
    <w:p w:rsidR="00F56DC8" w:rsidRPr="00AB3161" w:rsidRDefault="002C39EB" w:rsidP="00FE44EB">
      <w:pPr>
        <w:pStyle w:val="a7"/>
        <w:spacing w:before="120" w:line="30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F4B5D" w:rsidRPr="008F4B5D">
        <w:rPr>
          <w:sz w:val="26"/>
          <w:szCs w:val="26"/>
        </w:rPr>
        <w:t>I квартал</w:t>
      </w:r>
      <w:r w:rsidR="008F4B5D">
        <w:rPr>
          <w:sz w:val="26"/>
          <w:szCs w:val="26"/>
        </w:rPr>
        <w:t>е</w:t>
      </w:r>
      <w:r w:rsidR="008F4B5D" w:rsidRPr="0003195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461554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DC43EC">
        <w:rPr>
          <w:sz w:val="26"/>
          <w:szCs w:val="26"/>
        </w:rPr>
        <w:t xml:space="preserve"> </w:t>
      </w:r>
      <w:r w:rsidR="009C0F61">
        <w:rPr>
          <w:sz w:val="26"/>
          <w:szCs w:val="26"/>
        </w:rPr>
        <w:t xml:space="preserve">3 631,4 </w:t>
      </w:r>
      <w:r w:rsidR="009C099C">
        <w:rPr>
          <w:sz w:val="26"/>
          <w:szCs w:val="26"/>
        </w:rPr>
        <w:t>мл</w:t>
      </w:r>
      <w:r w:rsidR="00C900BD">
        <w:rPr>
          <w:sz w:val="26"/>
          <w:szCs w:val="26"/>
        </w:rPr>
        <w:t>н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5176B8">
        <w:rPr>
          <w:sz w:val="26"/>
          <w:szCs w:val="26"/>
        </w:rPr>
        <w:t>99,7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</w:t>
      </w:r>
      <w:r w:rsidR="00461554">
        <w:rPr>
          <w:sz w:val="26"/>
          <w:szCs w:val="26"/>
        </w:rPr>
        <w:t xml:space="preserve">аналогичного периода </w:t>
      </w:r>
      <w:r w:rsidR="00AF0775" w:rsidRPr="00AF0775">
        <w:rPr>
          <w:sz w:val="26"/>
          <w:szCs w:val="26"/>
        </w:rPr>
        <w:t>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9C67BB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-393970</wp:posOffset>
            </wp:positionH>
            <wp:positionV relativeFrom="paragraph">
              <wp:posOffset>229235</wp:posOffset>
            </wp:positionV>
            <wp:extent cx="6585625" cy="2722442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923C4B" w:rsidRPr="00923C4B" w:rsidRDefault="00EF3104" w:rsidP="00923C4B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81.05pt;margin-top:9.65pt;width:295.2pt;height:25.35pt;z-index:251668480" filled="f" stroked="f">
            <v:textbox style="mso-next-textbox:#_x0000_s1058">
              <w:txbxContent>
                <w:p w:rsidR="009A4A7E" w:rsidRPr="004A6B97" w:rsidRDefault="009A4A7E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2022 г.</w:t>
                  </w:r>
                </w:p>
              </w:txbxContent>
            </v:textbox>
          </v:shape>
        </w:pict>
      </w:r>
    </w:p>
    <w:p w:rsidR="00923C4B" w:rsidRDefault="00923C4B" w:rsidP="00997C3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FE44EB" w:rsidRDefault="00FE44EB" w:rsidP="00FE44EB">
      <w:pPr>
        <w:pStyle w:val="2"/>
        <w:spacing w:after="0" w:line="300" w:lineRule="exact"/>
        <w:ind w:left="0" w:right="0"/>
        <w:rPr>
          <w:b/>
          <w:bCs/>
        </w:rPr>
      </w:pPr>
    </w:p>
    <w:p w:rsidR="009C67BB" w:rsidRPr="00432A6C" w:rsidRDefault="008E7C9A" w:rsidP="00FE44EB">
      <w:pPr>
        <w:pStyle w:val="2"/>
        <w:spacing w:after="0" w:line="300" w:lineRule="exact"/>
        <w:ind w:left="0" w:right="0"/>
      </w:pPr>
      <w:r w:rsidRPr="00B96B16">
        <w:rPr>
          <w:b/>
          <w:bCs/>
        </w:rPr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8F4B5D">
        <w:t>апреля</w:t>
      </w:r>
      <w:r w:rsidR="00017B6D">
        <w:t xml:space="preserve"> </w:t>
      </w:r>
      <w:r w:rsidRPr="00B96B16">
        <w:t>20</w:t>
      </w:r>
      <w:r w:rsidR="000C4674" w:rsidRPr="00B96B16">
        <w:t>2</w:t>
      </w:r>
      <w:r w:rsidR="008068A5">
        <w:t>2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A11C59">
        <w:t xml:space="preserve">46,3 </w:t>
      </w:r>
      <w:r w:rsidR="00AD1D41" w:rsidRPr="00B96B16">
        <w:t xml:space="preserve">тыс. голов (на </w:t>
      </w:r>
      <w:r w:rsidR="00A11C59">
        <w:t>1,1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F1663F">
        <w:br/>
      </w:r>
      <w:r w:rsidR="00E54EF7" w:rsidRPr="00B96B16">
        <w:t>на</w:t>
      </w:r>
      <w:r w:rsidR="00770D6C">
        <w:t xml:space="preserve"> </w:t>
      </w:r>
      <w:r w:rsidR="00A11C59">
        <w:t xml:space="preserve">20,7 </w:t>
      </w:r>
      <w:r w:rsidR="00E54EF7" w:rsidRPr="00B96B16">
        <w:t xml:space="preserve">тыс. голов (на </w:t>
      </w:r>
      <w:r w:rsidR="00A11C59">
        <w:t>1,5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8068A5">
        <w:t xml:space="preserve">на </w:t>
      </w:r>
      <w:r w:rsidR="00A11C59">
        <w:t xml:space="preserve">241,1 </w:t>
      </w:r>
      <w:r w:rsidR="00770D6C">
        <w:t xml:space="preserve">тыс. голов (на </w:t>
      </w:r>
      <w:r w:rsidR="00A11C59">
        <w:t>9,5</w:t>
      </w:r>
      <w:r w:rsidRPr="00B96B16">
        <w:t>%).</w:t>
      </w:r>
    </w:p>
    <w:p w:rsidR="008E7C9A" w:rsidRPr="00CF603D" w:rsidRDefault="008E7C9A" w:rsidP="00FE44EB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8F4B5D">
        <w:rPr>
          <w:rFonts w:ascii="Arial" w:hAnsi="Arial" w:cs="Arial"/>
          <w:b/>
          <w:bCs/>
          <w:sz w:val="22"/>
          <w:szCs w:val="22"/>
        </w:rPr>
        <w:t>апреля</w:t>
      </w:r>
      <w:r w:rsidR="009B2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1BED">
            <w:pPr>
              <w:spacing w:line="24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250869">
            <w:pPr>
              <w:pStyle w:val="xl35"/>
              <w:spacing w:before="60" w:beforeAutospacing="0" w:after="60" w:afterAutospacing="0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50869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1BED">
            <w:pPr>
              <w:pStyle w:val="4"/>
              <w:keepNext w:val="0"/>
              <w:spacing w:before="80" w:after="80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50869">
            <w:pPr>
              <w:spacing w:before="60" w:after="60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250869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8F4B5D">
              <w:rPr>
                <w:sz w:val="22"/>
                <w:szCs w:val="22"/>
              </w:rPr>
              <w:t>а</w:t>
            </w:r>
            <w:r w:rsidR="003F548C">
              <w:rPr>
                <w:sz w:val="22"/>
                <w:szCs w:val="22"/>
              </w:rPr>
              <w:t>прел</w:t>
            </w:r>
            <w:r w:rsidR="008F4B5D">
              <w:rPr>
                <w:sz w:val="22"/>
                <w:szCs w:val="22"/>
              </w:rPr>
              <w:t>я</w:t>
            </w:r>
            <w:r w:rsidR="0017203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250869">
            <w:pPr>
              <w:spacing w:before="60" w:after="6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F4B5D">
              <w:rPr>
                <w:sz w:val="22"/>
                <w:szCs w:val="22"/>
              </w:rPr>
              <w:t>марта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3F548C">
            <w:pPr>
              <w:pStyle w:val="4"/>
              <w:keepNext w:val="0"/>
              <w:spacing w:before="60" w:after="60" w:line="1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A11C59" w:rsidP="003F548C">
            <w:pPr>
              <w:spacing w:before="60" w:after="60" w:line="1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4 151,1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A11C59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A11C59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F548C">
            <w:pPr>
              <w:pStyle w:val="4"/>
              <w:keepNext w:val="0"/>
              <w:spacing w:before="60" w:after="60" w:line="16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A11C59" w:rsidP="003F548C">
            <w:pPr>
              <w:spacing w:before="60" w:after="60" w:line="1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1 402,8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A11C59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A11C59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3F548C">
            <w:pPr>
              <w:pStyle w:val="4"/>
              <w:keepNext w:val="0"/>
              <w:spacing w:before="60" w:after="60" w:line="16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A11C59" w:rsidP="003F548C">
            <w:pPr>
              <w:spacing w:before="60" w:after="60" w:line="16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2 293,0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A11C59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A11C59" w:rsidP="003F548C">
            <w:pPr>
              <w:spacing w:before="60" w:after="60" w:line="16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</w:tbl>
    <w:p w:rsidR="000A00CC" w:rsidRDefault="00831E5C" w:rsidP="0032482B">
      <w:pPr>
        <w:pStyle w:val="2"/>
        <w:spacing w:after="0" w:line="320" w:lineRule="exact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C916CA">
        <w:t>апреля</w:t>
      </w:r>
      <w:r w:rsidR="0017203B">
        <w:t xml:space="preserve"> </w:t>
      </w:r>
      <w:r w:rsidR="00D52E5F">
        <w:t>202</w:t>
      </w:r>
      <w:r w:rsidR="00D739FD">
        <w:t>1</w:t>
      </w:r>
      <w:r w:rsidR="00DB1225">
        <w:t> </w:t>
      </w:r>
      <w:r w:rsidRPr="003166EA">
        <w:t xml:space="preserve">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>области на</w:t>
      </w:r>
      <w:r w:rsidR="009B441E">
        <w:t xml:space="preserve"> </w:t>
      </w:r>
      <w:r w:rsidR="003C7FA7">
        <w:t xml:space="preserve">30,8 </w:t>
      </w:r>
      <w:r w:rsidRPr="003166EA">
        <w:t xml:space="preserve">тыс. голов (на </w:t>
      </w:r>
      <w:r w:rsidR="003C7FA7">
        <w:t>4,8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</w:t>
      </w:r>
      <w:r w:rsidR="009B441E">
        <w:t xml:space="preserve">Гродненской </w:t>
      </w:r>
      <w:r w:rsidR="003C7FA7" w:rsidRPr="003166EA">
        <w:t>–</w:t>
      </w:r>
      <w:r w:rsidR="003C7FA7">
        <w:t xml:space="preserve"> </w:t>
      </w:r>
      <w:r w:rsidR="00D934B9">
        <w:br/>
      </w:r>
      <w:r w:rsidR="003C7FA7">
        <w:t>на 7,7 тыс. голов (на 1,1</w:t>
      </w:r>
      <w:r w:rsidR="003C7FA7" w:rsidRPr="003166EA">
        <w:rPr>
          <w:szCs w:val="26"/>
        </w:rPr>
        <w:t>%</w:t>
      </w:r>
      <w:r w:rsidR="003C7FA7" w:rsidRPr="003166EA">
        <w:t>)</w:t>
      </w:r>
      <w:r w:rsidR="003C7FA7">
        <w:t xml:space="preserve">, </w:t>
      </w:r>
      <w:r w:rsidR="007A5DF6" w:rsidRPr="003166EA">
        <w:t xml:space="preserve">Минской </w:t>
      </w:r>
      <w:r w:rsidRPr="003166EA">
        <w:t xml:space="preserve">– на </w:t>
      </w:r>
      <w:r w:rsidR="003C7FA7">
        <w:t xml:space="preserve">5,7 </w:t>
      </w:r>
      <w:r w:rsidRPr="003166EA">
        <w:t>тыс. голов</w:t>
      </w:r>
      <w:r w:rsidR="00A876B5">
        <w:t xml:space="preserve"> </w:t>
      </w:r>
      <w:r w:rsidRPr="003166EA">
        <w:t xml:space="preserve">(на </w:t>
      </w:r>
      <w:r w:rsidR="003C7FA7">
        <w:t>0,6</w:t>
      </w:r>
      <w:r w:rsidRPr="003166EA">
        <w:rPr>
          <w:szCs w:val="26"/>
        </w:rPr>
        <w:t>%</w:t>
      </w:r>
      <w:r w:rsidR="00F951C8" w:rsidRPr="003166EA">
        <w:t>)</w:t>
      </w:r>
      <w:r w:rsidR="00F951C8">
        <w:t xml:space="preserve">, </w:t>
      </w:r>
      <w:r w:rsidR="009B441E" w:rsidRPr="003166EA">
        <w:t xml:space="preserve">Витебской – </w:t>
      </w:r>
      <w:r w:rsidR="00F1663F">
        <w:t xml:space="preserve">на </w:t>
      </w:r>
      <w:r w:rsidR="003C7FA7">
        <w:t xml:space="preserve">2,4 </w:t>
      </w:r>
      <w:r w:rsidR="00F1663F">
        <w:t xml:space="preserve">тыс. голов (на </w:t>
      </w:r>
      <w:r w:rsidR="003C7FA7">
        <w:t>0,5</w:t>
      </w:r>
      <w:r w:rsidR="009B441E" w:rsidRPr="003166EA">
        <w:rPr>
          <w:szCs w:val="26"/>
        </w:rPr>
        <w:t>%</w:t>
      </w:r>
      <w:r w:rsidR="009B441E" w:rsidRPr="003166EA">
        <w:t>)</w:t>
      </w:r>
      <w:r w:rsidR="003C7FA7">
        <w:t xml:space="preserve">, </w:t>
      </w:r>
      <w:r w:rsidR="003C7FA7" w:rsidRPr="003166EA">
        <w:t xml:space="preserve">Могилевской – на </w:t>
      </w:r>
      <w:r w:rsidR="003C7FA7">
        <w:t>2 тыс. голов (на</w:t>
      </w:r>
      <w:r w:rsidR="00D934B9">
        <w:t xml:space="preserve"> </w:t>
      </w:r>
      <w:r w:rsidR="003C7FA7">
        <w:t>0,4</w:t>
      </w:r>
      <w:r w:rsidR="003C7FA7" w:rsidRPr="003166EA">
        <w:rPr>
          <w:szCs w:val="26"/>
        </w:rPr>
        <w:t>%</w:t>
      </w:r>
      <w:r w:rsidR="003C7FA7" w:rsidRPr="003166EA">
        <w:t>)</w:t>
      </w:r>
      <w:r w:rsidRPr="003166EA">
        <w:t xml:space="preserve">. </w:t>
      </w:r>
      <w:r w:rsidR="00D934B9">
        <w:br/>
      </w:r>
      <w:r w:rsidRPr="003166EA">
        <w:t xml:space="preserve">В </w:t>
      </w:r>
      <w:r w:rsidR="007E493D" w:rsidRPr="003166EA">
        <w:t xml:space="preserve">Брестской </w:t>
      </w:r>
      <w:r w:rsidRPr="003166EA">
        <w:t xml:space="preserve">области поголовье крупного рогатого скота увеличилось </w:t>
      </w:r>
      <w:r w:rsidR="00D934B9">
        <w:br/>
      </w:r>
      <w:r w:rsidR="000A00CC">
        <w:t>на</w:t>
      </w:r>
      <w:r w:rsidR="001B476E" w:rsidRPr="003166EA">
        <w:t xml:space="preserve"> </w:t>
      </w:r>
      <w:r w:rsidR="003C7FA7">
        <w:t xml:space="preserve">2,2 </w:t>
      </w:r>
      <w:r w:rsidRPr="003166EA">
        <w:t xml:space="preserve">тыс. голов (на </w:t>
      </w:r>
      <w:r w:rsidR="003C7FA7">
        <w:t>0,3</w:t>
      </w:r>
      <w:r w:rsidRPr="003166EA">
        <w:rPr>
          <w:szCs w:val="26"/>
        </w:rPr>
        <w:t>%</w:t>
      </w:r>
      <w:r w:rsidRPr="003166EA">
        <w:t>)</w:t>
      </w:r>
      <w:r w:rsidR="00B00A87">
        <w:t>.</w:t>
      </w:r>
    </w:p>
    <w:p w:rsidR="00BB771C" w:rsidRPr="003166EA" w:rsidRDefault="008E7C9A" w:rsidP="0032482B">
      <w:pPr>
        <w:pStyle w:val="2"/>
        <w:spacing w:before="0" w:after="0" w:line="320" w:lineRule="exact"/>
        <w:ind w:left="0" w:right="0"/>
      </w:pPr>
      <w:r w:rsidRPr="003166EA"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2B3430">
        <w:t xml:space="preserve">12,6 </w:t>
      </w:r>
      <w:r w:rsidR="003678D0" w:rsidRPr="003166EA">
        <w:t xml:space="preserve">тыс. голов </w:t>
      </w:r>
      <w:r w:rsidR="00B308D5">
        <w:br/>
      </w:r>
      <w:r w:rsidR="003678D0" w:rsidRPr="003166EA">
        <w:t xml:space="preserve">(на </w:t>
      </w:r>
      <w:r w:rsidR="002B3430">
        <w:t>5,6</w:t>
      </w:r>
      <w:r w:rsidR="008C63AD" w:rsidRPr="003166EA">
        <w:t xml:space="preserve">%), </w:t>
      </w:r>
      <w:r w:rsidR="007E493D" w:rsidRPr="003166EA">
        <w:t xml:space="preserve">Гродненской – на </w:t>
      </w:r>
      <w:r w:rsidR="002B3430">
        <w:t xml:space="preserve">3 </w:t>
      </w:r>
      <w:r w:rsidR="007E493D">
        <w:t xml:space="preserve">тыс. голов (на </w:t>
      </w:r>
      <w:r w:rsidR="002B3430">
        <w:t>1,4</w:t>
      </w:r>
      <w:r w:rsidR="007E493D">
        <w:t xml:space="preserve">%), </w:t>
      </w:r>
      <w:r w:rsidR="00810897" w:rsidRPr="003166EA">
        <w:t>Мин</w:t>
      </w:r>
      <w:r w:rsidR="009B533E" w:rsidRPr="003166EA">
        <w:t xml:space="preserve">ской – </w:t>
      </w:r>
      <w:r w:rsidR="00B308D5">
        <w:br/>
      </w:r>
      <w:r w:rsidR="009B533E" w:rsidRPr="003166EA">
        <w:t>на</w:t>
      </w:r>
      <w:r w:rsidR="001B476E" w:rsidRPr="003166EA">
        <w:t xml:space="preserve"> </w:t>
      </w:r>
      <w:r w:rsidR="002B3430">
        <w:t xml:space="preserve">2,5 </w:t>
      </w:r>
      <w:r w:rsidR="003678D0" w:rsidRPr="003166EA">
        <w:t xml:space="preserve">тыс. голов (на </w:t>
      </w:r>
      <w:r w:rsidR="002B3430">
        <w:t>0,7</w:t>
      </w:r>
      <w:r w:rsidR="003678D0" w:rsidRPr="003166EA">
        <w:t xml:space="preserve">%), </w:t>
      </w:r>
      <w:r w:rsidR="009B441E" w:rsidRPr="003166EA">
        <w:t xml:space="preserve">Витебской – </w:t>
      </w:r>
      <w:r w:rsidR="009B441E">
        <w:t xml:space="preserve">на </w:t>
      </w:r>
      <w:r w:rsidR="002B3430">
        <w:t xml:space="preserve">2,4 </w:t>
      </w:r>
      <w:r w:rsidR="009B441E" w:rsidRPr="003166EA">
        <w:t xml:space="preserve">тыс. голов (на </w:t>
      </w:r>
      <w:r w:rsidR="00A5595F">
        <w:t>1</w:t>
      </w:r>
      <w:r w:rsidR="002B3430">
        <w:t>,3</w:t>
      </w:r>
      <w:r w:rsidR="009B441E" w:rsidRPr="003166EA">
        <w:t>%)</w:t>
      </w:r>
      <w:r w:rsidR="007E493D">
        <w:t>,</w:t>
      </w:r>
      <w:r w:rsidR="009B441E" w:rsidRPr="009B441E">
        <w:t xml:space="preserve"> </w:t>
      </w:r>
      <w:r w:rsidR="009B441E" w:rsidRPr="003166EA">
        <w:t xml:space="preserve">Могилевской – на </w:t>
      </w:r>
      <w:r w:rsidR="002B3430">
        <w:t xml:space="preserve">1,6 </w:t>
      </w:r>
      <w:r w:rsidR="009B441E">
        <w:t xml:space="preserve">тыс. </w:t>
      </w:r>
      <w:r w:rsidR="009B441E" w:rsidRPr="003166EA">
        <w:t xml:space="preserve">голов </w:t>
      </w:r>
      <w:r w:rsidR="009B441E">
        <w:t xml:space="preserve">(на </w:t>
      </w:r>
      <w:r w:rsidR="002B3430">
        <w:t>0,9</w:t>
      </w:r>
      <w:r w:rsidR="009B441E" w:rsidRPr="003166EA">
        <w:t>%)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9B533E" w:rsidRPr="003166EA">
        <w:t>на</w:t>
      </w:r>
      <w:r w:rsidR="007F2BB7" w:rsidRPr="003166EA">
        <w:t xml:space="preserve"> </w:t>
      </w:r>
      <w:r w:rsidR="002B3430">
        <w:t xml:space="preserve">1,5 </w:t>
      </w:r>
      <w:r w:rsidR="00E43008" w:rsidRPr="003166EA">
        <w:t>тыс. голов (на </w:t>
      </w:r>
      <w:r w:rsidR="002B3430">
        <w:t>0,5</w:t>
      </w:r>
      <w:r w:rsidR="00E43008" w:rsidRPr="003166EA">
        <w:t>%)</w:t>
      </w:r>
      <w:r w:rsidR="00BB771C" w:rsidRPr="003166EA">
        <w:t>.</w:t>
      </w:r>
    </w:p>
    <w:p w:rsidR="00D52E5F" w:rsidRPr="002F068B" w:rsidRDefault="00F92D90" w:rsidP="0032482B">
      <w:pPr>
        <w:pStyle w:val="3"/>
        <w:spacing w:before="0" w:after="0" w:line="320" w:lineRule="exact"/>
        <w:ind w:left="0"/>
      </w:pPr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C916CA">
        <w:t>апреля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9B441E" w:rsidRPr="003166EA">
        <w:t xml:space="preserve">Гомельской </w:t>
      </w:r>
      <w:r w:rsidR="00EA1CB2" w:rsidRPr="003166EA">
        <w:t>области</w:t>
      </w:r>
      <w:r w:rsidR="00C12958" w:rsidRPr="003166EA">
        <w:t xml:space="preserve"> на</w:t>
      </w:r>
      <w:r w:rsidR="002067E7">
        <w:t xml:space="preserve"> </w:t>
      </w:r>
      <w:r w:rsidR="002B3430">
        <w:t xml:space="preserve">74,7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2B3430">
        <w:t>21,8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9B441E" w:rsidRPr="003166EA">
        <w:t xml:space="preserve">Минской </w:t>
      </w:r>
      <w:r w:rsidR="009B533E" w:rsidRPr="003166EA">
        <w:t xml:space="preserve">– </w:t>
      </w:r>
      <w:r w:rsidR="00201E6C">
        <w:t xml:space="preserve">на </w:t>
      </w:r>
      <w:r w:rsidR="002B3430">
        <w:t>60,1</w:t>
      </w:r>
      <w:r w:rsidR="009B441E">
        <w:t xml:space="preserve"> </w:t>
      </w:r>
      <w:r w:rsidR="00E23706" w:rsidRPr="003166EA">
        <w:t xml:space="preserve">тыс. голов (на </w:t>
      </w:r>
      <w:r w:rsidR="002B3430">
        <w:t>9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2067E7" w:rsidRPr="003166EA">
        <w:t xml:space="preserve">Гродненской – на </w:t>
      </w:r>
      <w:r w:rsidR="002B3430">
        <w:t>51,9</w:t>
      </w:r>
      <w:r w:rsidR="009B441E">
        <w:t xml:space="preserve"> </w:t>
      </w:r>
      <w:r w:rsidR="002067E7" w:rsidRPr="003166EA">
        <w:t xml:space="preserve">тыс. голов </w:t>
      </w:r>
      <w:r w:rsidR="00C26C3C">
        <w:br/>
      </w:r>
      <w:r w:rsidR="002067E7" w:rsidRPr="003166EA">
        <w:t xml:space="preserve">(на </w:t>
      </w:r>
      <w:r w:rsidR="002B3430">
        <w:t>8,4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D52E5F">
        <w:t xml:space="preserve">на </w:t>
      </w:r>
      <w:r w:rsidR="002B3430">
        <w:t xml:space="preserve">30,9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(на</w:t>
      </w:r>
      <w:r w:rsidR="000A00CC">
        <w:t xml:space="preserve"> </w:t>
      </w:r>
      <w:r w:rsidR="002B3430">
        <w:t>7,3</w:t>
      </w:r>
      <w:r w:rsidR="00E23706" w:rsidRPr="003166EA">
        <w:t>%),</w:t>
      </w:r>
      <w:r w:rsidR="00442A18" w:rsidRPr="003166EA">
        <w:t xml:space="preserve"> </w:t>
      </w:r>
      <w:r w:rsidR="00201E6C">
        <w:t xml:space="preserve">Брестской – </w:t>
      </w:r>
      <w:r w:rsidR="00201E6C">
        <w:br/>
      </w:r>
      <w:r w:rsidR="00D52E5F">
        <w:t>на</w:t>
      </w:r>
      <w:r w:rsidR="002067E7">
        <w:t xml:space="preserve"> </w:t>
      </w:r>
      <w:r w:rsidR="002B3430">
        <w:t xml:space="preserve">20,1 </w:t>
      </w:r>
      <w:r w:rsidR="00201E6C">
        <w:t xml:space="preserve">тыс. </w:t>
      </w:r>
      <w:r w:rsidR="000A00CC">
        <w:t xml:space="preserve">голов (на </w:t>
      </w:r>
      <w:r w:rsidR="002B3430">
        <w:t>5,8</w:t>
      </w:r>
      <w:r w:rsidR="003166EA" w:rsidRPr="003166EA">
        <w:t xml:space="preserve">%), </w:t>
      </w:r>
      <w:r w:rsidR="00810897" w:rsidRPr="003166EA">
        <w:t xml:space="preserve">Могилевской </w:t>
      </w:r>
      <w:r w:rsidR="00C12958" w:rsidRPr="003166EA">
        <w:t xml:space="preserve">– на </w:t>
      </w:r>
      <w:r w:rsidR="002B3430">
        <w:t xml:space="preserve">3,4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2B3430">
        <w:t>2,5</w:t>
      </w:r>
      <w:r w:rsidR="00C12958" w:rsidRPr="003166EA">
        <w:rPr>
          <w:szCs w:val="26"/>
        </w:rPr>
        <w:t>%</w:t>
      </w:r>
      <w:r w:rsidR="00C12958" w:rsidRPr="003166EA">
        <w:t>)</w:t>
      </w:r>
      <w:r w:rsidR="00B308D5">
        <w:t>.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9"/>
        <w:gridCol w:w="1134"/>
        <w:gridCol w:w="992"/>
        <w:gridCol w:w="1276"/>
        <w:gridCol w:w="851"/>
        <w:gridCol w:w="850"/>
        <w:gridCol w:w="1081"/>
      </w:tblGrid>
      <w:tr w:rsidR="002C4294" w:rsidRPr="00D97077" w:rsidTr="005D37E5">
        <w:trPr>
          <w:cantSplit/>
          <w:trHeight w:val="532"/>
          <w:tblHeader/>
          <w:jc w:val="center"/>
        </w:trPr>
        <w:tc>
          <w:tcPr>
            <w:tcW w:w="3069" w:type="dxa"/>
            <w:vMerge w:val="restart"/>
            <w:vAlign w:val="bottom"/>
          </w:tcPr>
          <w:p w:rsidR="002C4294" w:rsidRPr="00D97077" w:rsidRDefault="002C4294" w:rsidP="008A1BE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C4294" w:rsidRPr="00E21609" w:rsidRDefault="00F75606" w:rsidP="00F75606">
            <w:pPr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756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="002C4294">
              <w:rPr>
                <w:sz w:val="22"/>
                <w:szCs w:val="22"/>
              </w:rPr>
              <w:t>2022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vMerge w:val="restart"/>
          </w:tcPr>
          <w:p w:rsidR="002C4294" w:rsidRPr="00E21609" w:rsidRDefault="00F75606" w:rsidP="00432A6C">
            <w:pPr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</w:r>
            <w:r w:rsidR="002C4294">
              <w:rPr>
                <w:sz w:val="22"/>
                <w:szCs w:val="22"/>
              </w:rPr>
              <w:t>2022 г.</w:t>
            </w:r>
            <w:r w:rsidR="002C4294"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vMerge w:val="restart"/>
          </w:tcPr>
          <w:p w:rsidR="002C4294" w:rsidRDefault="004B6C92" w:rsidP="008A1BED">
            <w:pPr>
              <w:spacing w:line="24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F7560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2C4294">
              <w:rPr>
                <w:sz w:val="22"/>
                <w:szCs w:val="22"/>
              </w:rPr>
              <w:t xml:space="preserve">2022 г. </w:t>
            </w:r>
            <w:r w:rsidR="002C429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</w:t>
            </w:r>
            <w:r w:rsidR="002C4294">
              <w:rPr>
                <w:sz w:val="22"/>
                <w:szCs w:val="22"/>
              </w:rPr>
              <w:t>2021 г.</w:t>
            </w:r>
          </w:p>
          <w:p w:rsidR="002C4294" w:rsidRPr="00E21609" w:rsidRDefault="002C4294" w:rsidP="008A1BED">
            <w:pPr>
              <w:spacing w:line="24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2C4294" w:rsidRPr="00E21609" w:rsidRDefault="004B6C92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Март</w:t>
            </w:r>
            <w:proofErr w:type="spellEnd"/>
            <w:r w:rsidR="002C4294" w:rsidRPr="00E21609">
              <w:rPr>
                <w:sz w:val="22"/>
                <w:szCs w:val="22"/>
              </w:rPr>
              <w:t xml:space="preserve"> 20</w:t>
            </w:r>
            <w:r w:rsidR="002C4294">
              <w:rPr>
                <w:sz w:val="22"/>
                <w:szCs w:val="22"/>
              </w:rPr>
              <w:t>22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  <w:r w:rsidR="002C4294"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81" w:type="dxa"/>
            <w:vMerge w:val="restart"/>
          </w:tcPr>
          <w:p w:rsidR="002C4294" w:rsidRPr="00E21609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4B6C92">
              <w:rPr>
                <w:sz w:val="22"/>
                <w:szCs w:val="22"/>
                <w:lang w:val="en-US"/>
              </w:rPr>
              <w:t>I</w:t>
            </w:r>
            <w:r w:rsidR="004B6C92" w:rsidRPr="00F75606">
              <w:rPr>
                <w:sz w:val="22"/>
                <w:szCs w:val="22"/>
              </w:rPr>
              <w:t xml:space="preserve"> </w:t>
            </w:r>
            <w:r w:rsidR="004B6C92">
              <w:rPr>
                <w:sz w:val="22"/>
                <w:szCs w:val="22"/>
              </w:rPr>
              <w:t>квартал</w:t>
            </w:r>
            <w:r w:rsidR="004B6C92" w:rsidRPr="00E21609">
              <w:rPr>
                <w:sz w:val="22"/>
                <w:szCs w:val="22"/>
              </w:rPr>
              <w:t xml:space="preserve">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4B6C92">
              <w:rPr>
                <w:sz w:val="22"/>
                <w:szCs w:val="22"/>
                <w:lang w:val="en-US"/>
              </w:rPr>
              <w:t>I</w:t>
            </w:r>
            <w:r w:rsidR="004B6C92" w:rsidRPr="00F75606">
              <w:rPr>
                <w:sz w:val="22"/>
                <w:szCs w:val="22"/>
              </w:rPr>
              <w:t xml:space="preserve"> </w:t>
            </w:r>
            <w:r w:rsidR="004B6C92">
              <w:rPr>
                <w:sz w:val="22"/>
                <w:szCs w:val="22"/>
              </w:rPr>
              <w:t>квартал</w:t>
            </w:r>
            <w:r w:rsidR="00432A6C">
              <w:rPr>
                <w:sz w:val="22"/>
                <w:szCs w:val="22"/>
              </w:rPr>
              <w:t>у</w:t>
            </w:r>
            <w:r w:rsidR="004B6C9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2C4294" w:rsidRPr="00D97077" w:rsidTr="005D37E5">
        <w:trPr>
          <w:cantSplit/>
          <w:trHeight w:val="451"/>
          <w:tblHeader/>
          <w:jc w:val="center"/>
        </w:trPr>
        <w:tc>
          <w:tcPr>
            <w:tcW w:w="3069" w:type="dxa"/>
            <w:vMerge/>
            <w:vAlign w:val="bottom"/>
          </w:tcPr>
          <w:p w:rsidR="002C4294" w:rsidRPr="00D97077" w:rsidRDefault="002C4294" w:rsidP="008A1BED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C4294" w:rsidRPr="00E21609" w:rsidRDefault="004B6C92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2C4294">
              <w:rPr>
                <w:sz w:val="22"/>
                <w:szCs w:val="22"/>
              </w:rPr>
              <w:br/>
              <w:t>2021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850" w:type="dxa"/>
          </w:tcPr>
          <w:p w:rsidR="002C4294" w:rsidRPr="00E21609" w:rsidRDefault="004B6C92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2C4294" w:rsidRPr="00E21609">
              <w:rPr>
                <w:sz w:val="22"/>
                <w:szCs w:val="22"/>
              </w:rPr>
              <w:br/>
              <w:t>20</w:t>
            </w:r>
            <w:r w:rsidR="002C4294">
              <w:rPr>
                <w:sz w:val="22"/>
                <w:szCs w:val="22"/>
              </w:rPr>
              <w:t>22</w:t>
            </w:r>
            <w:r w:rsidR="002C4294" w:rsidRPr="00E21609">
              <w:rPr>
                <w:sz w:val="22"/>
                <w:szCs w:val="22"/>
                <w:lang w:val="en-US"/>
              </w:rPr>
              <w:t> </w:t>
            </w:r>
            <w:r w:rsidR="002C4294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1" w:type="dxa"/>
            <w:vMerge/>
          </w:tcPr>
          <w:p w:rsidR="002C4294" w:rsidRDefault="002C4294" w:rsidP="008A1BED">
            <w:pPr>
              <w:spacing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2C4294" w:rsidRPr="00C12EF7" w:rsidTr="00CA1784">
        <w:trPr>
          <w:cantSplit/>
          <w:jc w:val="center"/>
        </w:trPr>
        <w:tc>
          <w:tcPr>
            <w:tcW w:w="9253" w:type="dxa"/>
            <w:gridSpan w:val="7"/>
            <w:tcBorders>
              <w:bottom w:val="nil"/>
            </w:tcBorders>
            <w:vAlign w:val="bottom"/>
          </w:tcPr>
          <w:p w:rsidR="002C4294" w:rsidRPr="00C12EF7" w:rsidRDefault="002C4294" w:rsidP="008A1BED">
            <w:pPr>
              <w:spacing w:before="100" w:after="100"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2C4294" w:rsidRPr="00C12EF7" w:rsidTr="005D37E5">
        <w:trPr>
          <w:cantSplit/>
          <w:trHeight w:val="60"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CA1784">
            <w:pPr>
              <w:spacing w:before="60" w:after="60" w:line="24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CA1784">
            <w:pPr>
              <w:spacing w:before="60" w:after="6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9A4A7E">
            <w:pPr>
              <w:spacing w:before="60" w:after="6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D348D5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D348D5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9A4A7E">
            <w:pPr>
              <w:spacing w:before="60" w:after="6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CA1784">
            <w:pPr>
              <w:spacing w:before="60" w:after="60" w:line="24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CA1784">
            <w:pPr>
              <w:spacing w:before="60" w:after="6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1 894,9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9A4A7E">
            <w:pPr>
              <w:spacing w:before="60" w:after="6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32482B" w:rsidP="009A4A7E">
            <w:pPr>
              <w:spacing w:before="60" w:after="6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CA1784">
            <w:pPr>
              <w:spacing w:before="60" w:after="60" w:line="24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1E1D" w:rsidRDefault="0032482B" w:rsidP="00CA1784">
            <w:pPr>
              <w:spacing w:before="60" w:after="6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1E1D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1E1D" w:rsidRDefault="0032482B" w:rsidP="009A4A7E">
            <w:pPr>
              <w:spacing w:before="60" w:after="6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1E1D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790D47" w:rsidRDefault="0032482B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1E1D" w:rsidRDefault="0032482B" w:rsidP="009A4A7E">
            <w:pPr>
              <w:spacing w:before="60" w:after="6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C4294" w:rsidRPr="00C12EF7" w:rsidTr="00CA1784">
        <w:trPr>
          <w:cantSplit/>
          <w:jc w:val="center"/>
        </w:trPr>
        <w:tc>
          <w:tcPr>
            <w:tcW w:w="9253" w:type="dxa"/>
            <w:gridSpan w:val="7"/>
            <w:tcBorders>
              <w:top w:val="nil"/>
              <w:bottom w:val="nil"/>
            </w:tcBorders>
            <w:vAlign w:val="bottom"/>
          </w:tcPr>
          <w:p w:rsidR="002C4294" w:rsidRPr="00C12EF7" w:rsidRDefault="002C4294" w:rsidP="008A1BED">
            <w:pPr>
              <w:spacing w:line="24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CA1784">
            <w:pPr>
              <w:spacing w:before="60" w:after="60" w:line="24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C12EF7" w:rsidRDefault="005D37E5" w:rsidP="00CA1784">
            <w:pPr>
              <w:spacing w:before="60" w:after="6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C12EF7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C12EF7" w:rsidRDefault="005D37E5" w:rsidP="009A4A7E">
            <w:pPr>
              <w:spacing w:before="60" w:after="6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2EF7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5A32BE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5D37E5" w:rsidP="009A4A7E">
            <w:pPr>
              <w:spacing w:before="60" w:after="6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nil"/>
            </w:tcBorders>
            <w:vAlign w:val="bottom"/>
          </w:tcPr>
          <w:p w:rsidR="002C4294" w:rsidRPr="005859EF" w:rsidRDefault="002C4294" w:rsidP="00CA1784">
            <w:pPr>
              <w:spacing w:before="60" w:after="60" w:line="24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2C4294" w:rsidRPr="00BC3D4E" w:rsidRDefault="005D37E5" w:rsidP="00CA1784">
            <w:pPr>
              <w:spacing w:before="60" w:after="6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1 862,3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C4294" w:rsidRPr="00BC3D4E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2C4294" w:rsidRPr="00BC3D4E" w:rsidRDefault="005D37E5" w:rsidP="009A4A7E">
            <w:pPr>
              <w:spacing w:before="60" w:after="6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2C4294" w:rsidRPr="00C12EF7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:rsidR="002C4294" w:rsidRPr="005A32BE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vAlign w:val="bottom"/>
          </w:tcPr>
          <w:p w:rsidR="002C4294" w:rsidRPr="00C12EF7" w:rsidRDefault="005D37E5" w:rsidP="009A4A7E">
            <w:pPr>
              <w:spacing w:before="60" w:after="6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2C4294" w:rsidRPr="00C12EF7" w:rsidTr="005D37E5">
        <w:trPr>
          <w:cantSplit/>
          <w:jc w:val="center"/>
        </w:trPr>
        <w:tc>
          <w:tcPr>
            <w:tcW w:w="3069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5859EF" w:rsidRDefault="002C4294" w:rsidP="00CA1784">
            <w:pPr>
              <w:spacing w:before="60" w:after="60" w:line="24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D37E5" w:rsidP="00CA1784">
            <w:pPr>
              <w:spacing w:before="60" w:after="60" w:line="24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759,4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247,7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D37E5" w:rsidP="009A4A7E">
            <w:pPr>
              <w:spacing w:before="60" w:after="60" w:line="24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5A32BE" w:rsidRDefault="005D37E5" w:rsidP="00CA1784">
            <w:pPr>
              <w:spacing w:before="60" w:after="60" w:line="24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vAlign w:val="bottom"/>
          </w:tcPr>
          <w:p w:rsidR="002C4294" w:rsidRPr="00C12EF7" w:rsidRDefault="005D37E5" w:rsidP="009A4A7E">
            <w:pPr>
              <w:spacing w:before="60" w:after="60" w:line="24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6059CA" w:rsidRDefault="008E7C9A" w:rsidP="00901BB1">
      <w:pPr>
        <w:pStyle w:val="2"/>
        <w:spacing w:after="0"/>
        <w:ind w:left="0" w:right="0"/>
        <w:contextualSpacing/>
      </w:pPr>
      <w:r w:rsidRPr="00887958">
        <w:rPr>
          <w:b/>
          <w:bCs/>
        </w:rPr>
        <w:lastRenderedPageBreak/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6059CA">
        <w:rPr>
          <w:lang w:val="en-US"/>
        </w:rPr>
        <w:t>I</w:t>
      </w:r>
      <w:r w:rsidR="006059CA" w:rsidRPr="006059CA">
        <w:t xml:space="preserve"> </w:t>
      </w:r>
      <w:r w:rsidR="006059CA">
        <w:t xml:space="preserve">квартале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8A6684">
        <w:t>.</w:t>
      </w:r>
      <w:r w:rsidRPr="00887958">
        <w:t xml:space="preserve"> по сравнению </w:t>
      </w:r>
      <w:r w:rsidR="00901BB1">
        <w:br/>
      </w:r>
      <w:r w:rsidRPr="00887958">
        <w:t>с</w:t>
      </w:r>
      <w:r w:rsidR="00901BB1">
        <w:t xml:space="preserve"> </w:t>
      </w:r>
      <w:r w:rsidR="006059CA">
        <w:rPr>
          <w:lang w:val="en-US"/>
        </w:rPr>
        <w:t>I</w:t>
      </w:r>
      <w:r w:rsidR="006059CA" w:rsidRPr="006059CA">
        <w:t xml:space="preserve"> </w:t>
      </w:r>
      <w:r w:rsidR="006059CA">
        <w:t xml:space="preserve">кварталом </w:t>
      </w:r>
      <w:r w:rsidRPr="00887958">
        <w:t>20</w:t>
      </w:r>
      <w:r w:rsidR="008A6684">
        <w:t>21</w:t>
      </w:r>
      <w:r>
        <w:t> </w:t>
      </w:r>
      <w:r w:rsidR="008A6684">
        <w:t>г.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012E9A">
        <w:t>2,9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</w:t>
      </w:r>
      <w:r w:rsidR="00F90945">
        <w:rPr>
          <w:bCs/>
        </w:rPr>
        <w:br/>
      </w:r>
      <w:r w:rsidR="00616C1A">
        <w:rPr>
          <w:bCs/>
        </w:rPr>
        <w:t xml:space="preserve">на </w:t>
      </w:r>
      <w:r w:rsidR="00012E9A">
        <w:rPr>
          <w:bCs/>
        </w:rPr>
        <w:t>1,9</w:t>
      </w:r>
      <w:r w:rsidR="005061E0" w:rsidRPr="00A75C0D">
        <w:rPr>
          <w:bCs/>
        </w:rPr>
        <w:t>%</w:t>
      </w:r>
      <w:r w:rsidR="00901BB1">
        <w:rPr>
          <w:bCs/>
        </w:rPr>
        <w:t xml:space="preserve">, </w:t>
      </w:r>
      <w:r w:rsidR="00901BB1" w:rsidRPr="00A5595F">
        <w:rPr>
          <w:b/>
          <w:bCs/>
        </w:rPr>
        <w:t>яиц</w:t>
      </w:r>
      <w:r w:rsidR="00901BB1">
        <w:rPr>
          <w:b/>
          <w:bCs/>
        </w:rPr>
        <w:t xml:space="preserve"> – </w:t>
      </w:r>
      <w:r w:rsidR="00901BB1" w:rsidRPr="00901BB1">
        <w:rPr>
          <w:bCs/>
        </w:rPr>
        <w:t>также</w:t>
      </w:r>
      <w:r w:rsidR="00901BB1">
        <w:t xml:space="preserve"> на 1,9%</w:t>
      </w:r>
      <w:r>
        <w:t>.</w:t>
      </w:r>
    </w:p>
    <w:p w:rsidR="00C1176C" w:rsidRPr="006059CA" w:rsidRDefault="00983EFE" w:rsidP="00901BB1">
      <w:pPr>
        <w:pStyle w:val="2"/>
        <w:spacing w:after="0"/>
        <w:ind w:left="0" w:right="0"/>
        <w:contextualSpacing/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012E9A">
        <w:rPr>
          <w:szCs w:val="26"/>
        </w:rPr>
        <w:t>7,1</w:t>
      </w:r>
      <w:r w:rsidR="009C7FCC">
        <w:rPr>
          <w:szCs w:val="26"/>
        </w:rPr>
        <w:t>%)</w:t>
      </w:r>
      <w:r w:rsidR="00122752">
        <w:rPr>
          <w:szCs w:val="26"/>
        </w:rPr>
        <w:t xml:space="preserve">, птицы </w:t>
      </w:r>
      <w:r w:rsidR="00F95683">
        <w:rPr>
          <w:szCs w:val="26"/>
        </w:rPr>
        <w:t xml:space="preserve">и крупного рогатого скота </w:t>
      </w:r>
      <w:r w:rsidR="00514C70">
        <w:rPr>
          <w:szCs w:val="26"/>
        </w:rPr>
        <w:br/>
      </w:r>
      <w:r w:rsidR="00F95683">
        <w:rPr>
          <w:szCs w:val="26"/>
        </w:rPr>
        <w:t xml:space="preserve">(на </w:t>
      </w:r>
      <w:r w:rsidR="00012E9A">
        <w:rPr>
          <w:szCs w:val="26"/>
        </w:rPr>
        <w:t>1,5</w:t>
      </w:r>
      <w:r w:rsidR="00F95683">
        <w:rPr>
          <w:szCs w:val="26"/>
        </w:rPr>
        <w:t>%</w:t>
      </w:r>
      <w:r w:rsidR="00A5595F">
        <w:rPr>
          <w:szCs w:val="26"/>
        </w:rPr>
        <w:t xml:space="preserve"> по каждому</w:t>
      </w:r>
      <w:r w:rsidR="00F95683">
        <w:rPr>
          <w:szCs w:val="26"/>
        </w:rPr>
        <w:t>)</w:t>
      </w:r>
      <w:r>
        <w:t>.</w:t>
      </w:r>
    </w:p>
    <w:p w:rsidR="00C473D7" w:rsidRPr="006F3350" w:rsidRDefault="00C473D7" w:rsidP="00901BB1">
      <w:pPr>
        <w:pStyle w:val="2"/>
        <w:spacing w:after="0"/>
        <w:ind w:left="0" w:right="0"/>
        <w:contextualSpacing/>
        <w:rPr>
          <w:szCs w:val="26"/>
        </w:rPr>
      </w:pPr>
      <w:r w:rsidRPr="00593A11">
        <w:t xml:space="preserve">В </w:t>
      </w:r>
      <w:r w:rsidR="00F95683" w:rsidRPr="00593A11">
        <w:rPr>
          <w:szCs w:val="26"/>
        </w:rPr>
        <w:t>Гродненской</w:t>
      </w:r>
      <w:r w:rsidR="00F95683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012E9A">
        <w:t>9,5</w:t>
      </w:r>
      <w:r w:rsidRPr="00593A11">
        <w:rPr>
          <w:szCs w:val="26"/>
        </w:rPr>
        <w:t>%</w:t>
      </w:r>
      <w:r w:rsidR="006F3350">
        <w:t xml:space="preserve">, </w:t>
      </w:r>
      <w:r w:rsidR="00F95683" w:rsidRPr="00593A11">
        <w:t>Гомель</w:t>
      </w:r>
      <w:r w:rsidR="00F95683">
        <w:t xml:space="preserve">ской </w:t>
      </w:r>
      <w:r w:rsidR="008942A2">
        <w:t xml:space="preserve">– на </w:t>
      </w:r>
      <w:r w:rsidR="00012E9A">
        <w:t>7,4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F95683" w:rsidRPr="00593A11">
        <w:t xml:space="preserve">Витебской </w:t>
      </w:r>
      <w:r w:rsidR="00F95683">
        <w:rPr>
          <w:szCs w:val="26"/>
        </w:rPr>
        <w:t xml:space="preserve">– на </w:t>
      </w:r>
      <w:r w:rsidR="00012E9A">
        <w:rPr>
          <w:szCs w:val="26"/>
        </w:rPr>
        <w:t>5,3</w:t>
      </w:r>
      <w:r w:rsidR="00F95683" w:rsidRPr="00593A11">
        <w:rPr>
          <w:szCs w:val="26"/>
        </w:rPr>
        <w:t>%</w:t>
      </w:r>
      <w:r w:rsidR="00F95683">
        <w:rPr>
          <w:szCs w:val="26"/>
        </w:rPr>
        <w:t xml:space="preserve">, </w:t>
      </w:r>
      <w:r w:rsidR="00D74EC1" w:rsidRPr="00593A11">
        <w:t>Брестской</w:t>
      </w:r>
      <w:r w:rsidR="00D74EC1">
        <w:rPr>
          <w:szCs w:val="26"/>
        </w:rPr>
        <w:t xml:space="preserve"> – на </w:t>
      </w:r>
      <w:r w:rsidR="00012E9A">
        <w:rPr>
          <w:szCs w:val="26"/>
        </w:rPr>
        <w:t>0,7</w:t>
      </w:r>
      <w:r w:rsidR="00D74EC1" w:rsidRPr="00593A11">
        <w:rPr>
          <w:szCs w:val="26"/>
        </w:rPr>
        <w:t>%</w:t>
      </w:r>
      <w:r w:rsidR="00012E9A">
        <w:rPr>
          <w:szCs w:val="26"/>
        </w:rPr>
        <w:t>.</w:t>
      </w:r>
      <w:r w:rsidR="00D74EC1">
        <w:rPr>
          <w:szCs w:val="26"/>
        </w:rPr>
        <w:t xml:space="preserve"> </w:t>
      </w:r>
      <w:r w:rsidR="00901BB1">
        <w:rPr>
          <w:szCs w:val="26"/>
        </w:rPr>
        <w:br/>
      </w:r>
      <w:r w:rsidRPr="00336F19">
        <w:rPr>
          <w:spacing w:val="-2"/>
        </w:rPr>
        <w:t xml:space="preserve">В </w:t>
      </w:r>
      <w:r w:rsidR="00012E9A" w:rsidRPr="00336F19">
        <w:rPr>
          <w:spacing w:val="-2"/>
          <w:szCs w:val="26"/>
        </w:rPr>
        <w:t>Могилевской</w:t>
      </w:r>
      <w:r w:rsidR="00012E9A" w:rsidRPr="00336F19">
        <w:rPr>
          <w:spacing w:val="-2"/>
        </w:rPr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на </w:t>
      </w:r>
      <w:r w:rsidR="00012E9A" w:rsidRPr="00336F19">
        <w:rPr>
          <w:spacing w:val="-2"/>
        </w:rPr>
        <w:t>3,1</w:t>
      </w:r>
      <w:r w:rsidR="009C7FCC" w:rsidRPr="00336F19">
        <w:rPr>
          <w:spacing w:val="-2"/>
          <w:szCs w:val="26"/>
        </w:rPr>
        <w:t>%</w:t>
      </w:r>
      <w:r w:rsidR="00012E9A" w:rsidRPr="00336F19">
        <w:rPr>
          <w:spacing w:val="-2"/>
          <w:szCs w:val="26"/>
        </w:rPr>
        <w:t xml:space="preserve">, </w:t>
      </w:r>
      <w:r w:rsidR="00012E9A" w:rsidRPr="00336F19">
        <w:rPr>
          <w:spacing w:val="-2"/>
        </w:rPr>
        <w:t>Минской</w:t>
      </w:r>
      <w:r w:rsidR="00012E9A" w:rsidRPr="00336F19">
        <w:rPr>
          <w:spacing w:val="-2"/>
          <w:szCs w:val="26"/>
        </w:rPr>
        <w:t xml:space="preserve"> –</w:t>
      </w:r>
      <w:r w:rsidR="00012E9A">
        <w:rPr>
          <w:szCs w:val="26"/>
        </w:rPr>
        <w:t xml:space="preserve"> на 0,3%.</w:t>
      </w:r>
    </w:p>
    <w:p w:rsidR="009146FD" w:rsidRPr="008736C8" w:rsidRDefault="008E7C9A" w:rsidP="00901BB1">
      <w:pPr>
        <w:pStyle w:val="3"/>
        <w:spacing w:before="0" w:after="0" w:line="36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AE5287">
        <w:br/>
      </w:r>
      <w:r w:rsidRPr="00593A11">
        <w:t xml:space="preserve">в </w:t>
      </w:r>
      <w:r w:rsidR="00E7365F">
        <w:rPr>
          <w:lang w:val="en-US"/>
        </w:rPr>
        <w:t>I</w:t>
      </w:r>
      <w:r w:rsidR="00E7365F" w:rsidRPr="006059CA">
        <w:t xml:space="preserve"> </w:t>
      </w:r>
      <w:r w:rsidR="00E7365F">
        <w:t xml:space="preserve">квартале </w:t>
      </w:r>
      <w:r w:rsidR="00676838" w:rsidRPr="00593A11">
        <w:t>202</w:t>
      </w:r>
      <w:r w:rsidR="00190FFB">
        <w:t>2</w:t>
      </w:r>
      <w:r w:rsidRPr="00593A11">
        <w:t> г</w:t>
      </w:r>
      <w:r w:rsidR="00190FFB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3176EE">
        <w:t>1</w:t>
      </w:r>
      <w:r w:rsidR="00413A08">
        <w:t> </w:t>
      </w:r>
      <w:r w:rsidR="003176EE">
        <w:t xml:space="preserve">340 </w:t>
      </w:r>
      <w:r w:rsidRPr="00593A11">
        <w:t>килограмм</w:t>
      </w:r>
      <w:r w:rsidR="003176EE">
        <w:t>ов</w:t>
      </w:r>
      <w:r w:rsidRPr="00593A11">
        <w:t>, что на</w:t>
      </w:r>
      <w:r w:rsidR="006548CC">
        <w:t xml:space="preserve"> </w:t>
      </w:r>
      <w:r w:rsidR="003176EE">
        <w:t>42</w:t>
      </w:r>
      <w:r w:rsidR="00AD39EA">
        <w:t xml:space="preserve"> </w:t>
      </w:r>
      <w:r w:rsidRPr="00593A11">
        <w:t>килограмм</w:t>
      </w:r>
      <w:r w:rsidR="003176EE">
        <w:t>а</w:t>
      </w:r>
      <w:r w:rsidR="009C55B4" w:rsidRPr="00593A11">
        <w:t xml:space="preserve"> </w:t>
      </w:r>
      <w:r w:rsidR="00532E25">
        <w:br/>
      </w:r>
      <w:r w:rsidRPr="00593A11">
        <w:t xml:space="preserve">(на </w:t>
      </w:r>
      <w:r w:rsidR="003176EE">
        <w:t>3,2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E7365F">
        <w:rPr>
          <w:lang w:val="en-US"/>
        </w:rPr>
        <w:t>I</w:t>
      </w:r>
      <w:r w:rsidR="00E7365F" w:rsidRPr="006059CA">
        <w:t xml:space="preserve"> </w:t>
      </w:r>
      <w:r w:rsidR="00E7365F">
        <w:t xml:space="preserve">квартале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3A52D2" w:rsidRPr="00593A11">
        <w:t>.</w:t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8E7C9A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r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Pr="00E7365F" w:rsidRDefault="00901BB1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685B15F6" wp14:editId="09667668">
            <wp:simplePos x="0" y="0"/>
            <wp:positionH relativeFrom="column">
              <wp:posOffset>-36830</wp:posOffset>
            </wp:positionH>
            <wp:positionV relativeFrom="paragraph">
              <wp:posOffset>66675</wp:posOffset>
            </wp:positionV>
            <wp:extent cx="6305550" cy="302895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C67BB" w:rsidRDefault="009C67BB" w:rsidP="00A2777C">
      <w:pPr>
        <w:ind w:left="0"/>
        <w:rPr>
          <w:b/>
          <w:sz w:val="26"/>
        </w:rPr>
      </w:pPr>
    </w:p>
    <w:p w:rsidR="00A2777C" w:rsidRDefault="00EF3104" w:rsidP="006059CA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75.75pt;margin-top:.9pt;width:392.3pt;height:24.45pt;z-index:251665408" filled="f" stroked="f">
            <v:textbox style="mso-next-textbox:#_x0000_s1056">
              <w:txbxContent>
                <w:p w:rsidR="009A4A7E" w:rsidRPr="004A6B97" w:rsidRDefault="009A4A7E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2022 г.</w:t>
                  </w:r>
                </w:p>
              </w:txbxContent>
            </v:textbox>
          </v:shape>
        </w:pict>
      </w: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901BB1" w:rsidRDefault="00901BB1" w:rsidP="006059CA">
      <w:pPr>
        <w:pStyle w:val="3"/>
        <w:spacing w:after="120" w:line="340" w:lineRule="exact"/>
        <w:ind w:left="0" w:firstLine="0"/>
        <w:rPr>
          <w:b/>
        </w:rPr>
      </w:pPr>
    </w:p>
    <w:p w:rsidR="00CF5C79" w:rsidRPr="00527D09" w:rsidRDefault="006059CA" w:rsidP="00901BB1">
      <w:pPr>
        <w:pStyle w:val="3"/>
        <w:spacing w:before="80" w:line="360" w:lineRule="exact"/>
        <w:ind w:left="0"/>
      </w:pPr>
      <w:r>
        <w:rPr>
          <w:b/>
        </w:rPr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18436C">
        <w:rPr>
          <w:lang w:val="en-US"/>
        </w:rPr>
        <w:t>I</w:t>
      </w:r>
      <w:r w:rsidR="0018436C" w:rsidRPr="006059CA">
        <w:t xml:space="preserve"> </w:t>
      </w:r>
      <w:r w:rsidR="0018436C">
        <w:t xml:space="preserve">квартале </w:t>
      </w:r>
      <w:r w:rsidR="00D7146C" w:rsidRPr="00527D09">
        <w:t>20</w:t>
      </w:r>
      <w:r w:rsidR="001C1199" w:rsidRPr="00527D09">
        <w:t>2</w:t>
      </w:r>
      <w:r w:rsidR="00C74AA7">
        <w:t>2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C74AA7">
        <w:t xml:space="preserve"> </w:t>
      </w:r>
      <w:r w:rsidR="0018436C">
        <w:rPr>
          <w:lang w:val="en-US"/>
        </w:rPr>
        <w:t>I</w:t>
      </w:r>
      <w:r w:rsidR="0018436C" w:rsidRPr="006059CA">
        <w:t xml:space="preserve"> </w:t>
      </w:r>
      <w:r w:rsidR="0018436C">
        <w:t xml:space="preserve">кварталом </w:t>
      </w:r>
      <w:r w:rsidR="00C74AA7">
        <w:t xml:space="preserve">предыдущего года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3176EE">
        <w:t xml:space="preserve">5,8 </w:t>
      </w:r>
      <w:r w:rsidR="008E7C9A" w:rsidRPr="00527D09">
        <w:t xml:space="preserve">тыс. тонн (на </w:t>
      </w:r>
      <w:r w:rsidR="003176EE">
        <w:t>1,4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3176EE">
        <w:t>36,5</w:t>
      </w:r>
      <w:r w:rsidR="00DF0D40">
        <w:t>%</w:t>
      </w:r>
      <w:r w:rsidR="001F2CB1" w:rsidRPr="00527D09">
        <w:t xml:space="preserve"> (в </w:t>
      </w:r>
      <w:r w:rsidR="0018436C">
        <w:rPr>
          <w:lang w:val="en-US"/>
        </w:rPr>
        <w:t>I</w:t>
      </w:r>
      <w:r w:rsidR="0018436C" w:rsidRPr="006059CA">
        <w:t xml:space="preserve"> </w:t>
      </w:r>
      <w:r w:rsidR="0018436C">
        <w:t xml:space="preserve">квартале </w:t>
      </w:r>
      <w:r w:rsidR="001F2CB1" w:rsidRPr="00527D09">
        <w:t>20</w:t>
      </w:r>
      <w:r w:rsidR="00C74AA7">
        <w:t>21</w:t>
      </w:r>
      <w:r w:rsidR="006B3B31" w:rsidRPr="009146FD">
        <w:t> </w:t>
      </w:r>
      <w:r w:rsidR="00C74AA7">
        <w:t>г.</w:t>
      </w:r>
      <w:r w:rsidR="001F2CB1" w:rsidRPr="00527D09">
        <w:t xml:space="preserve"> –</w:t>
      </w:r>
      <w:r w:rsidR="003176EE">
        <w:t xml:space="preserve"> 35,5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3176EE">
        <w:t xml:space="preserve"> 24,8</w:t>
      </w:r>
      <w:r w:rsidR="008E7C9A" w:rsidRPr="00527D09">
        <w:t>%</w:t>
      </w:r>
      <w:r w:rsidR="001F2CB1" w:rsidRPr="00527D09">
        <w:t xml:space="preserve"> (</w:t>
      </w:r>
      <w:r w:rsidR="003176EE">
        <w:t>26,7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3176EE">
        <w:t xml:space="preserve"> 38,8</w:t>
      </w:r>
      <w:r w:rsidR="008E7C9A" w:rsidRPr="00527D09">
        <w:t>%</w:t>
      </w:r>
      <w:r w:rsidR="00C74AA7">
        <w:t xml:space="preserve"> (</w:t>
      </w:r>
      <w:r w:rsidR="003176EE">
        <w:t>37,9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901BB1" w:rsidRDefault="00901BB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pacing w:val="6"/>
          <w:sz w:val="22"/>
          <w:szCs w:val="22"/>
        </w:rPr>
      </w:pP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230"/>
        <w:gridCol w:w="921"/>
        <w:gridCol w:w="1063"/>
        <w:gridCol w:w="1140"/>
      </w:tblGrid>
      <w:tr w:rsidR="00795FFE" w:rsidRPr="00A24357" w:rsidTr="0018436C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795FFE" w:rsidRPr="00A24357" w:rsidRDefault="00795FFE" w:rsidP="008A1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795FFE" w:rsidRPr="00A24357" w:rsidRDefault="0018436C" w:rsidP="008A1BE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795FFE">
              <w:rPr>
                <w:sz w:val="22"/>
                <w:szCs w:val="22"/>
              </w:rPr>
              <w:br/>
            </w:r>
            <w:r w:rsidR="00795FFE" w:rsidRPr="00A24357">
              <w:rPr>
                <w:sz w:val="22"/>
                <w:szCs w:val="22"/>
              </w:rPr>
              <w:t>20</w:t>
            </w:r>
            <w:r w:rsidR="00795FFE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795FFE" w:rsidRPr="00A24357" w:rsidRDefault="0018436C" w:rsidP="008A1BE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526F04">
              <w:rPr>
                <w:sz w:val="22"/>
                <w:szCs w:val="22"/>
              </w:rPr>
              <w:t xml:space="preserve"> 2022</w:t>
            </w:r>
            <w:r w:rsidR="00795FF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0" w:type="dxa"/>
            <w:vMerge w:val="restart"/>
          </w:tcPr>
          <w:p w:rsidR="00795FFE" w:rsidRPr="00A24357" w:rsidRDefault="0018436C" w:rsidP="008A1BE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843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795FFE">
              <w:rPr>
                <w:sz w:val="22"/>
                <w:szCs w:val="22"/>
              </w:rPr>
              <w:br/>
            </w:r>
            <w:r w:rsidR="00795FFE" w:rsidRPr="00A24357">
              <w:rPr>
                <w:sz w:val="22"/>
                <w:szCs w:val="22"/>
              </w:rPr>
              <w:t>20</w:t>
            </w:r>
            <w:r w:rsidR="00795FFE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  <w:r w:rsidR="00795FFE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843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="00795FFE">
              <w:rPr>
                <w:sz w:val="22"/>
                <w:szCs w:val="22"/>
              </w:rPr>
              <w:t>2021 г.</w:t>
            </w:r>
          </w:p>
        </w:tc>
        <w:tc>
          <w:tcPr>
            <w:tcW w:w="1984" w:type="dxa"/>
            <w:gridSpan w:val="2"/>
          </w:tcPr>
          <w:p w:rsidR="00795FFE" w:rsidRPr="00A24357" w:rsidRDefault="0018436C" w:rsidP="008A1BE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795FFE" w:rsidRPr="00A24357">
              <w:rPr>
                <w:sz w:val="22"/>
                <w:szCs w:val="22"/>
              </w:rPr>
              <w:t xml:space="preserve"> 20</w:t>
            </w:r>
            <w:r w:rsidR="00526F04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  <w:r w:rsidR="00795FFE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40" w:type="dxa"/>
            <w:vMerge w:val="restart"/>
          </w:tcPr>
          <w:p w:rsidR="00795FFE" w:rsidRPr="00A24357" w:rsidRDefault="00795FFE" w:rsidP="008A1BE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18436C">
              <w:rPr>
                <w:sz w:val="22"/>
                <w:szCs w:val="22"/>
                <w:lang w:val="en-US"/>
              </w:rPr>
              <w:t>I</w:t>
            </w:r>
            <w:r w:rsidR="0018436C" w:rsidRPr="0018436C">
              <w:rPr>
                <w:sz w:val="22"/>
                <w:szCs w:val="22"/>
              </w:rPr>
              <w:t xml:space="preserve"> </w:t>
            </w:r>
            <w:r w:rsidR="0018436C"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t>2021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18436C">
              <w:rPr>
                <w:sz w:val="22"/>
                <w:szCs w:val="22"/>
                <w:lang w:val="en-US"/>
              </w:rPr>
              <w:t>I</w:t>
            </w:r>
            <w:r w:rsidR="0018436C" w:rsidRPr="0018436C">
              <w:rPr>
                <w:sz w:val="22"/>
                <w:szCs w:val="22"/>
              </w:rPr>
              <w:t xml:space="preserve"> </w:t>
            </w:r>
            <w:r w:rsidR="0018436C">
              <w:rPr>
                <w:sz w:val="22"/>
                <w:szCs w:val="22"/>
              </w:rPr>
              <w:t xml:space="preserve">кварталу </w:t>
            </w:r>
            <w:r>
              <w:rPr>
                <w:sz w:val="22"/>
                <w:szCs w:val="22"/>
              </w:rPr>
              <w:t>2020 г.</w:t>
            </w:r>
          </w:p>
        </w:tc>
      </w:tr>
      <w:tr w:rsidR="00795FFE" w:rsidRPr="00A24357" w:rsidTr="0018436C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95FFE" w:rsidRPr="00A24357" w:rsidRDefault="00795FFE" w:rsidP="008A1BE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95FFE" w:rsidRPr="00A24357" w:rsidRDefault="00795FFE" w:rsidP="008A1BE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95FFE" w:rsidRPr="00A24357" w:rsidRDefault="00795FFE" w:rsidP="008A1BE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795FFE" w:rsidRPr="00A24357" w:rsidRDefault="00795FFE" w:rsidP="008A1BED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795FFE" w:rsidRPr="00A24357" w:rsidRDefault="0018436C" w:rsidP="008A1BE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795FFE">
              <w:rPr>
                <w:sz w:val="22"/>
                <w:szCs w:val="22"/>
              </w:rPr>
              <w:br/>
            </w:r>
            <w:r w:rsidR="00795FFE" w:rsidRPr="00A24357">
              <w:rPr>
                <w:sz w:val="22"/>
                <w:szCs w:val="22"/>
              </w:rPr>
              <w:t>20</w:t>
            </w:r>
            <w:r w:rsidR="00795FFE">
              <w:rPr>
                <w:sz w:val="22"/>
                <w:szCs w:val="22"/>
              </w:rPr>
              <w:t>21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795FFE" w:rsidRPr="00A24357" w:rsidRDefault="0018436C" w:rsidP="008A1BE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795FFE" w:rsidRPr="00A24357">
              <w:rPr>
                <w:sz w:val="22"/>
                <w:szCs w:val="22"/>
              </w:rPr>
              <w:br/>
              <w:t>20</w:t>
            </w:r>
            <w:r w:rsidR="00795FFE">
              <w:rPr>
                <w:sz w:val="22"/>
                <w:szCs w:val="22"/>
              </w:rPr>
              <w:t>22</w:t>
            </w:r>
            <w:r w:rsidR="00795FFE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0" w:type="dxa"/>
            <w:vMerge/>
          </w:tcPr>
          <w:p w:rsidR="00795FFE" w:rsidRPr="00A24357" w:rsidRDefault="00795FFE" w:rsidP="008A1BE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pStyle w:val="5710"/>
              <w:keepNext w:val="0"/>
              <w:spacing w:before="40" w:after="2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6170E2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398,7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6170E2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144,3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6170E2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115,5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96,0</w:t>
            </w: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pStyle w:val="5710"/>
              <w:keepNext w:val="0"/>
              <w:spacing w:before="40" w:after="2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tabs>
                <w:tab w:val="left" w:pos="779"/>
              </w:tabs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tabs>
                <w:tab w:val="left" w:pos="779"/>
              </w:tabs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tabs>
                <w:tab w:val="left" w:pos="779"/>
              </w:tabs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tabs>
                <w:tab w:val="left" w:pos="779"/>
              </w:tabs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spacing w:before="40" w:after="2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spacing w:before="40" w:after="2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tabs>
                <w:tab w:val="left" w:pos="779"/>
              </w:tabs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795FFE" w:rsidRPr="00A24357" w:rsidTr="00184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795FFE" w:rsidP="00677603">
            <w:pPr>
              <w:pStyle w:val="a9"/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154,5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5FFE" w:rsidRPr="00A24357" w:rsidRDefault="00C6623E" w:rsidP="00677603">
            <w:pPr>
              <w:spacing w:before="40" w:after="2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</w:tbl>
    <w:p w:rsidR="00AC0B2C" w:rsidRDefault="008E7C9A" w:rsidP="00677603">
      <w:pPr>
        <w:pStyle w:val="2"/>
        <w:spacing w:before="80" w:after="0" w:line="320" w:lineRule="exact"/>
        <w:ind w:left="0" w:right="0"/>
        <w:contextualSpacing/>
      </w:pPr>
      <w:r w:rsidRPr="00AE63CE">
        <w:t xml:space="preserve">В </w:t>
      </w:r>
      <w:r w:rsidR="0018436C">
        <w:rPr>
          <w:lang w:val="en-US"/>
        </w:rPr>
        <w:t>I</w:t>
      </w:r>
      <w:r w:rsidR="0018436C" w:rsidRPr="006059CA">
        <w:t xml:space="preserve"> </w:t>
      </w:r>
      <w:r w:rsidR="0018436C">
        <w:t xml:space="preserve">квартале </w:t>
      </w:r>
      <w:smartTag w:uri="urn:schemas-microsoft-com:office:smarttags" w:element="metricconverter">
        <w:smartTagPr>
          <w:attr w:name="ProductID" w:val="2022 г"/>
        </w:smartTagPr>
        <w:r w:rsidRPr="00AE63CE">
          <w:t>20</w:t>
        </w:r>
        <w:r w:rsidR="001C1199" w:rsidRPr="00AE63CE">
          <w:t>2</w:t>
        </w:r>
        <w:r w:rsidR="00AC0B2C">
          <w:t>2</w:t>
        </w:r>
        <w:r w:rsidRPr="00AE63CE">
          <w:t> г</w:t>
        </w:r>
      </w:smartTag>
      <w:r w:rsidR="00AC0B2C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C6623E" w:rsidRPr="00C6623E">
        <w:t>1</w:t>
      </w:r>
      <w:r w:rsidR="004600BD">
        <w:t> </w:t>
      </w:r>
      <w:r w:rsidR="00C6623E" w:rsidRPr="00C6623E">
        <w:t>684,8</w:t>
      </w:r>
      <w:r w:rsidR="00C6623E">
        <w:rPr>
          <w:b/>
        </w:rPr>
        <w:t xml:space="preserve"> </w:t>
      </w:r>
      <w:r w:rsidR="003B6367" w:rsidRPr="00AE63CE">
        <w:t>тыс.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C6623E">
        <w:t>2,2</w:t>
      </w:r>
      <w:r w:rsidR="00AC59A5" w:rsidRPr="00AE63CE">
        <w:t xml:space="preserve">% больше, чем в </w:t>
      </w:r>
      <w:r w:rsidR="0018436C">
        <w:rPr>
          <w:lang w:val="en-US"/>
        </w:rPr>
        <w:t>I</w:t>
      </w:r>
      <w:r w:rsidR="0018436C" w:rsidRPr="006059CA">
        <w:t xml:space="preserve"> </w:t>
      </w:r>
      <w:r w:rsidR="0018436C">
        <w:t xml:space="preserve">квартале </w:t>
      </w:r>
      <w:r w:rsidR="00AC0B2C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</w:t>
      </w:r>
      <w:r w:rsidR="00901BB1">
        <w:br/>
      </w:r>
      <w:r w:rsidR="00EB500A">
        <w:t xml:space="preserve">по республике составил </w:t>
      </w:r>
      <w:r w:rsidR="00C6623E">
        <w:t>90,5</w:t>
      </w:r>
      <w:r w:rsidR="005625B4" w:rsidRPr="00AE63CE">
        <w:t xml:space="preserve">% (в </w:t>
      </w:r>
      <w:r w:rsidR="0018436C">
        <w:rPr>
          <w:lang w:val="en-US"/>
        </w:rPr>
        <w:t>I</w:t>
      </w:r>
      <w:r w:rsidR="0018436C" w:rsidRPr="006059CA">
        <w:t xml:space="preserve"> </w:t>
      </w:r>
      <w:r w:rsidR="0018436C">
        <w:t xml:space="preserve">квартале </w:t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</w:smartTag>
      <w:r w:rsidR="00270322">
        <w:t>.</w:t>
      </w:r>
      <w:r w:rsidR="00765027">
        <w:t xml:space="preserve"> </w:t>
      </w:r>
      <w:r w:rsidR="005625B4" w:rsidRPr="00AE63CE">
        <w:t>–</w:t>
      </w:r>
      <w:r w:rsidR="00C6623E">
        <w:t xml:space="preserve"> 90,2</w:t>
      </w:r>
      <w:r w:rsidR="005625B4" w:rsidRPr="00AE63CE">
        <w:t>%).</w:t>
      </w:r>
    </w:p>
    <w:p w:rsidR="006D73B7" w:rsidRDefault="00C26C3C" w:rsidP="00677603">
      <w:pPr>
        <w:pStyle w:val="2"/>
        <w:spacing w:before="0" w:after="0" w:line="320" w:lineRule="exact"/>
        <w:ind w:left="0" w:right="0"/>
        <w:contextualSpacing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Могилевской </w:t>
      </w:r>
      <w:r w:rsidRPr="00AE63CE">
        <w:t>област</w:t>
      </w:r>
      <w:r w:rsidR="00ED6D8A">
        <w:t>и</w:t>
      </w:r>
      <w:r w:rsidR="004E1A14">
        <w:t xml:space="preserve"> (</w:t>
      </w:r>
      <w:r w:rsidR="00C6623E">
        <w:t>87,6</w:t>
      </w:r>
      <w:r w:rsidR="00C5466C" w:rsidRPr="00AE63CE">
        <w:t>%)</w:t>
      </w:r>
      <w:r w:rsidRPr="00AE63CE">
        <w:t>.</w:t>
      </w:r>
    </w:p>
    <w:p w:rsidR="006D73B7" w:rsidRDefault="00AC0B2C" w:rsidP="00677603">
      <w:pPr>
        <w:pStyle w:val="2"/>
        <w:spacing w:before="0" w:after="0" w:line="320" w:lineRule="exact"/>
        <w:ind w:left="0" w:right="0"/>
        <w:contextualSpacing/>
      </w:pPr>
      <w:r>
        <w:t xml:space="preserve">На 1 </w:t>
      </w:r>
      <w:r w:rsidR="0018436C">
        <w:t>апреля</w:t>
      </w:r>
      <w:r w:rsidR="006D73B7">
        <w:t xml:space="preserve"> 2022 г. </w:t>
      </w:r>
      <w:r w:rsidR="006D73B7" w:rsidRPr="009B5F99">
        <w:rPr>
          <w:b/>
        </w:rPr>
        <w:t>обеспеченность скота кормами</w:t>
      </w:r>
      <w:r w:rsidR="006D73B7">
        <w:t xml:space="preserve"> в расчете </w:t>
      </w:r>
      <w:r w:rsidR="00AE5287">
        <w:br/>
      </w:r>
      <w:r w:rsidR="006D73B7">
        <w:t xml:space="preserve">на условную голову в сельскохозяйственных организациях составила </w:t>
      </w:r>
      <w:r w:rsidR="00B1122D">
        <w:t>97,4</w:t>
      </w:r>
      <w:r w:rsidR="006D73B7">
        <w:t xml:space="preserve">% </w:t>
      </w:r>
      <w:r w:rsidR="00AE5287">
        <w:br/>
      </w:r>
      <w:r w:rsidR="006D73B7">
        <w:t>к соответствующей дате предыдущего года.</w:t>
      </w:r>
    </w:p>
    <w:p w:rsidR="006D73B7" w:rsidRPr="00F16EC3" w:rsidRDefault="006D73B7" w:rsidP="00677603">
      <w:pPr>
        <w:pStyle w:val="2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6D73B7" w:rsidRPr="00F16EC3" w:rsidTr="007E493D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9C67BB">
            <w:pPr>
              <w:pStyle w:val="2"/>
              <w:spacing w:before="40" w:after="4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476149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476149">
              <w:rPr>
                <w:sz w:val="22"/>
                <w:szCs w:val="22"/>
              </w:rPr>
              <w:t>апреля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9C67BB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D73B7" w:rsidRPr="00F16EC3" w:rsidTr="007E493D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B7" w:rsidRPr="00F16EC3" w:rsidRDefault="006D73B7" w:rsidP="009C67B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3B7" w:rsidRPr="00F16EC3" w:rsidRDefault="006D73B7" w:rsidP="009C67B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6D73B7" w:rsidP="00476149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476149">
              <w:rPr>
                <w:sz w:val="22"/>
                <w:szCs w:val="22"/>
              </w:rPr>
              <w:t>апреля</w:t>
            </w:r>
            <w:r w:rsidR="00817B14">
              <w:rPr>
                <w:sz w:val="22"/>
                <w:szCs w:val="22"/>
              </w:rPr>
              <w:br/>
            </w:r>
            <w:r w:rsidRPr="00F16EC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3B7" w:rsidRPr="00F16EC3" w:rsidRDefault="00AC0B2C" w:rsidP="00476149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476149">
              <w:rPr>
                <w:sz w:val="22"/>
                <w:szCs w:val="22"/>
              </w:rPr>
              <w:t>марта</w:t>
            </w:r>
            <w:r w:rsidR="00476149">
              <w:rPr>
                <w:sz w:val="22"/>
                <w:szCs w:val="22"/>
              </w:rPr>
              <w:br/>
            </w:r>
            <w:r w:rsidR="006D73B7" w:rsidRPr="00F16EC3">
              <w:rPr>
                <w:sz w:val="22"/>
                <w:szCs w:val="22"/>
              </w:rPr>
              <w:t>20</w:t>
            </w:r>
            <w:r w:rsidR="009B5F99">
              <w:rPr>
                <w:sz w:val="22"/>
                <w:szCs w:val="22"/>
              </w:rPr>
              <w:t>22</w:t>
            </w:r>
            <w:r w:rsidR="006D73B7" w:rsidRPr="00F16EC3">
              <w:rPr>
                <w:sz w:val="22"/>
                <w:szCs w:val="22"/>
              </w:rPr>
              <w:t> г.</w:t>
            </w:r>
          </w:p>
        </w:tc>
      </w:tr>
      <w:tr w:rsidR="006D73B7" w:rsidRPr="00F16EC3" w:rsidTr="007E493D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6D73B7" w:rsidP="00677603">
            <w:pPr>
              <w:pStyle w:val="2"/>
              <w:spacing w:before="30" w:after="3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tabs>
                <w:tab w:val="left" w:pos="999"/>
              </w:tabs>
              <w:spacing w:before="30" w:after="3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spacing w:before="30" w:after="3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spacing w:before="30" w:after="3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6,6</w:t>
            </w:r>
          </w:p>
        </w:tc>
      </w:tr>
      <w:tr w:rsidR="006D73B7" w:rsidRPr="00F16EC3" w:rsidTr="007E493D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6D73B7" w:rsidP="00677603">
            <w:pPr>
              <w:pStyle w:val="2"/>
              <w:spacing w:before="30" w:after="3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tabs>
                <w:tab w:val="left" w:pos="999"/>
              </w:tabs>
              <w:spacing w:before="30" w:after="3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spacing w:before="30" w:after="3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spacing w:before="30" w:after="3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</w:tr>
      <w:tr w:rsidR="006D73B7" w:rsidRPr="00F16EC3" w:rsidTr="007E493D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6D73B7" w:rsidP="00677603">
            <w:pPr>
              <w:pStyle w:val="2"/>
              <w:spacing w:before="30" w:after="3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tabs>
                <w:tab w:val="left" w:pos="999"/>
              </w:tabs>
              <w:spacing w:before="30" w:after="3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spacing w:before="30" w:after="3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D73B7" w:rsidRPr="00F16EC3" w:rsidRDefault="00C6623E" w:rsidP="00677603">
            <w:pPr>
              <w:spacing w:before="30" w:after="3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13,9</w:t>
            </w:r>
          </w:p>
        </w:tc>
      </w:tr>
    </w:tbl>
    <w:p w:rsidR="008E7C9A" w:rsidRPr="00AE63CE" w:rsidRDefault="008E7C9A" w:rsidP="00677603">
      <w:pPr>
        <w:pStyle w:val="2"/>
        <w:spacing w:before="80" w:after="0" w:line="316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9E29E5">
        <w:rPr>
          <w:lang w:val="en-US"/>
        </w:rPr>
        <w:t>I</w:t>
      </w:r>
      <w:r w:rsidR="009E29E5" w:rsidRPr="006059CA">
        <w:t xml:space="preserve"> </w:t>
      </w:r>
      <w:r w:rsidR="009E29E5">
        <w:t xml:space="preserve">квартале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1D3E9D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901BB1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D8589D">
        <w:rPr>
          <w:bCs/>
        </w:rPr>
        <w:t xml:space="preserve">1,3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D8589D">
        <w:t>38,3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9E29E5">
        <w:rPr>
          <w:lang w:val="en-US"/>
        </w:rPr>
        <w:t>I</w:t>
      </w:r>
      <w:r w:rsidR="009E29E5" w:rsidRPr="006059CA">
        <w:t xml:space="preserve"> </w:t>
      </w:r>
      <w:r w:rsidR="009E29E5">
        <w:t xml:space="preserve">квартале </w:t>
      </w:r>
      <w:r w:rsidRPr="00AE63CE">
        <w:t>20</w:t>
      </w:r>
      <w:r w:rsidR="001D3E9D">
        <w:t>21 г</w:t>
      </w:r>
      <w:r w:rsidR="006D73B7">
        <w:t>.</w:t>
      </w:r>
    </w:p>
    <w:p w:rsidR="008E7C9A" w:rsidRPr="00AE63CE" w:rsidRDefault="008E7C9A" w:rsidP="00677603">
      <w:pPr>
        <w:pStyle w:val="2"/>
        <w:spacing w:before="0" w:after="0" w:line="316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855384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F55FC0">
        <w:t>увеличились</w:t>
      </w:r>
      <w:r w:rsidRPr="00AE63CE">
        <w:t xml:space="preserve"> на </w:t>
      </w:r>
      <w:r w:rsidR="00D8589D">
        <w:t>0,7</w:t>
      </w:r>
      <w:r w:rsidRPr="00AE63CE">
        <w:t>%</w:t>
      </w:r>
      <w:r w:rsidR="00BB02BE" w:rsidRPr="00AE63CE">
        <w:t xml:space="preserve"> </w:t>
      </w:r>
      <w:r w:rsidR="00855384">
        <w:br/>
      </w:r>
      <w:r w:rsidRPr="00AE63CE">
        <w:t>и составили</w:t>
      </w:r>
      <w:r w:rsidR="00915E88" w:rsidRPr="00AE63CE">
        <w:t xml:space="preserve"> </w:t>
      </w:r>
      <w:r w:rsidR="00D8589D">
        <w:t xml:space="preserve">22,4 </w:t>
      </w:r>
      <w:r w:rsidRPr="00AE63CE">
        <w:t>тыс. тонн.</w:t>
      </w:r>
    </w:p>
    <w:p w:rsidR="00310A42" w:rsidRDefault="00F55FC0" w:rsidP="00677603">
      <w:pPr>
        <w:pStyle w:val="2"/>
        <w:spacing w:before="0" w:after="0" w:line="316" w:lineRule="exact"/>
        <w:ind w:left="0" w:right="0"/>
        <w:contextualSpacing/>
      </w:pPr>
      <w:r w:rsidRPr="00AE63CE">
        <w:t xml:space="preserve">На 1 </w:t>
      </w:r>
      <w:r w:rsidR="009E29E5">
        <w:t>апреля</w:t>
      </w:r>
      <w:r w:rsidRPr="00AE63CE">
        <w:t xml:space="preserve"> 202</w:t>
      </w:r>
      <w:r>
        <w:t>2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E63CE">
        <w:t xml:space="preserve">составила </w:t>
      </w:r>
      <w:r w:rsidR="00D8589D">
        <w:t>3</w:t>
      </w:r>
      <w:r w:rsidRPr="00AE63CE">
        <w:t xml:space="preserve"> тыс. рублей </w:t>
      </w:r>
      <w:r w:rsidR="009E29E5">
        <w:t>(</w:t>
      </w:r>
      <w:r w:rsidR="00D8589D">
        <w:t>0,5</w:t>
      </w:r>
      <w:r>
        <w:t>%</w:t>
      </w:r>
      <w:r w:rsidRPr="00AA4BB1">
        <w:t xml:space="preserve"> </w:t>
      </w:r>
      <w:r w:rsidRPr="00AE63CE">
        <w:t>от суммы, подлежащей выплате в установленные сроки</w:t>
      </w:r>
      <w:r w:rsidR="00514C70">
        <w:t xml:space="preserve">). Задолженность </w:t>
      </w:r>
      <w:r w:rsidRPr="00AE63CE">
        <w:t xml:space="preserve">отмечалась в организациях </w:t>
      </w:r>
      <w:r>
        <w:t>Витеб</w:t>
      </w:r>
      <w:r w:rsidRPr="00AE63CE">
        <w:t>ской (</w:t>
      </w:r>
      <w:r w:rsidR="00D8589D">
        <w:t>2,5</w:t>
      </w:r>
      <w:r w:rsidRPr="00AE63CE">
        <w:t xml:space="preserve"> тыс. рублей, или </w:t>
      </w:r>
      <w:r w:rsidR="00D8589D">
        <w:t>2,7</w:t>
      </w:r>
      <w:r w:rsidRPr="00AE63CE">
        <w:rPr>
          <w:szCs w:val="26"/>
        </w:rPr>
        <w:t xml:space="preserve">%) и </w:t>
      </w:r>
      <w:r>
        <w:t>Мин</w:t>
      </w:r>
      <w:r w:rsidR="009E29E5">
        <w:t>ской (</w:t>
      </w:r>
      <w:r w:rsidR="00D8589D">
        <w:t>0,5</w:t>
      </w:r>
      <w:r w:rsidR="009E29E5">
        <w:t xml:space="preserve"> тыс. рублей, или </w:t>
      </w:r>
      <w:r w:rsidR="00D8589D">
        <w:t>0,6</w:t>
      </w:r>
      <w:r w:rsidRPr="00AE63CE">
        <w:rPr>
          <w:szCs w:val="26"/>
        </w:rPr>
        <w:t>%</w:t>
      </w:r>
      <w:r w:rsidRPr="00AE63CE">
        <w:t>) областей</w:t>
      </w:r>
      <w:r w:rsidRPr="00AE63CE">
        <w:rPr>
          <w:szCs w:val="26"/>
        </w:rPr>
        <w:t>.</w:t>
      </w:r>
    </w:p>
    <w:p w:rsidR="00D8589D" w:rsidRDefault="00136D9F" w:rsidP="00677603">
      <w:pPr>
        <w:pStyle w:val="2"/>
        <w:spacing w:before="0" w:after="0" w:line="316" w:lineRule="exact"/>
        <w:ind w:left="0" w:right="0"/>
        <w:contextualSpacing/>
        <w:rPr>
          <w:spacing w:val="-2"/>
        </w:rPr>
      </w:pPr>
      <w:r w:rsidRPr="00AE63CE">
        <w:rPr>
          <w:b/>
        </w:rPr>
        <w:t>Задолженность</w:t>
      </w:r>
      <w:r w:rsidR="00C55FDC">
        <w:t xml:space="preserve"> </w:t>
      </w:r>
      <w:r w:rsidR="00CB5E8A" w:rsidRPr="00AE63CE">
        <w:t xml:space="preserve">перед </w:t>
      </w:r>
      <w:r w:rsidRPr="00AE63CE">
        <w:t>населением</w:t>
      </w:r>
      <w:r w:rsidR="00CB5E8A" w:rsidRPr="00AE63CE">
        <w:t xml:space="preserve"> </w:t>
      </w:r>
      <w:r w:rsidRPr="00AE63CE">
        <w:rPr>
          <w:b/>
        </w:rPr>
        <w:t>за закупленное молоко</w:t>
      </w:r>
      <w:r w:rsidR="00C55FDC">
        <w:t xml:space="preserve"> на начало </w:t>
      </w:r>
      <w:r w:rsidR="009E29E5">
        <w:t>апреля</w:t>
      </w:r>
      <w:r w:rsidR="00CB5E8A" w:rsidRPr="00AE63CE">
        <w:t xml:space="preserve"> текущего года </w:t>
      </w:r>
      <w:r w:rsidR="00D8589D" w:rsidRPr="00A370AA">
        <w:t xml:space="preserve">отмечалась только в организациях Витебской области </w:t>
      </w:r>
      <w:r w:rsidR="00D8589D">
        <w:br/>
      </w:r>
      <w:r w:rsidR="00D8589D" w:rsidRPr="00A370AA">
        <w:rPr>
          <w:spacing w:val="-2"/>
        </w:rPr>
        <w:t xml:space="preserve">и составила </w:t>
      </w:r>
      <w:r w:rsidR="00D8589D">
        <w:rPr>
          <w:spacing w:val="-2"/>
        </w:rPr>
        <w:t>8,1</w:t>
      </w:r>
      <w:r w:rsidR="00D8589D" w:rsidRPr="00A370AA">
        <w:rPr>
          <w:spacing w:val="-2"/>
        </w:rPr>
        <w:t xml:space="preserve"> тыс. рублей (</w:t>
      </w:r>
      <w:r w:rsidR="00D8589D">
        <w:rPr>
          <w:spacing w:val="-2"/>
        </w:rPr>
        <w:t>0,2</w:t>
      </w:r>
      <w:r w:rsidR="00D8589D" w:rsidRPr="00A370AA">
        <w:rPr>
          <w:spacing w:val="-2"/>
          <w:szCs w:val="26"/>
        </w:rPr>
        <w:t>%</w:t>
      </w:r>
      <w:r w:rsidR="00D8589D" w:rsidRPr="00A370AA">
        <w:rPr>
          <w:spacing w:val="-2"/>
        </w:rPr>
        <w:t xml:space="preserve"> от суммы, подлежащей выплате </w:t>
      </w:r>
      <w:r w:rsidR="00D8589D" w:rsidRPr="00C45605">
        <w:rPr>
          <w:spacing w:val="-2"/>
        </w:rPr>
        <w:br/>
      </w:r>
      <w:r w:rsidR="00D8589D" w:rsidRPr="00A370AA">
        <w:rPr>
          <w:spacing w:val="-2"/>
        </w:rPr>
        <w:t>в установленные сроки)</w:t>
      </w:r>
      <w:r w:rsidR="004600BD">
        <w:rPr>
          <w:spacing w:val="-2"/>
        </w:rPr>
        <w:t>.</w:t>
      </w:r>
    </w:p>
    <w:p w:rsidR="00E404B0" w:rsidRDefault="00E404B0" w:rsidP="00D934D3">
      <w:pPr>
        <w:pStyle w:val="2"/>
        <w:tabs>
          <w:tab w:val="left" w:pos="1716"/>
        </w:tabs>
        <w:spacing w:before="0" w:after="0" w:line="340" w:lineRule="exact"/>
        <w:ind w:left="0" w:right="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4.2. Финансовые</w:t>
      </w:r>
      <w:r w:rsidR="00D934D3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/>
          <w:bCs/>
        </w:rPr>
        <w:t>результаты деятельности</w:t>
      </w:r>
      <w:r w:rsidR="00D934D3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организаций сельского хозяйства</w:t>
      </w:r>
      <w:r>
        <w:rPr>
          <w:rFonts w:ascii="Arial" w:hAnsi="Arial" w:cs="Arial"/>
          <w:b/>
          <w:bCs/>
          <w:vertAlign w:val="superscript"/>
        </w:rPr>
        <w:footnoteReference w:customMarkFollows="1" w:id="1"/>
        <w:t>1)</w:t>
      </w:r>
    </w:p>
    <w:p w:rsidR="00E404B0" w:rsidRDefault="00E404B0" w:rsidP="00E404B0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E404B0" w:rsidTr="00E404B0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0" w:rsidRDefault="00E404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B0" w:rsidRDefault="00E404B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404B0" w:rsidRDefault="00E404B0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B0" w:rsidRDefault="00E404B0">
            <w:pPr>
              <w:spacing w:before="60" w:after="6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 2022 г. в % к</w:t>
            </w:r>
            <w:r>
              <w:rPr>
                <w:sz w:val="22"/>
                <w:szCs w:val="22"/>
              </w:rPr>
              <w:br/>
              <w:t>январю-февралю 2021 г.</w:t>
            </w:r>
          </w:p>
        </w:tc>
      </w:tr>
      <w:tr w:rsidR="00E404B0" w:rsidTr="00E404B0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2 123,1 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2 485,3 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</w:t>
            </w:r>
          </w:p>
        </w:tc>
      </w:tr>
      <w:tr w:rsidR="00E404B0" w:rsidTr="00E404B0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1 790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2 044,7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E404B0" w:rsidTr="00E404B0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120,9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193,7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160,2  </w:t>
            </w:r>
          </w:p>
        </w:tc>
      </w:tr>
      <w:tr w:rsidR="00E404B0" w:rsidTr="00E404B0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192,8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267,1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138,5  </w:t>
            </w:r>
          </w:p>
        </w:tc>
      </w:tr>
      <w:tr w:rsidR="00E404B0" w:rsidTr="00E404B0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191,6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266,2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138,9  </w:t>
            </w:r>
          </w:p>
        </w:tc>
      </w:tr>
      <w:tr w:rsidR="00E404B0" w:rsidTr="00E404B0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6,8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04B0" w:rsidTr="00E404B0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04B0" w:rsidTr="00E404B0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04B0" w:rsidTr="00E404B0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r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04B0" w:rsidTr="00E404B0">
        <w:trPr>
          <w:cantSplit/>
          <w:trHeight w:val="112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76,5  </w:t>
            </w:r>
          </w:p>
        </w:tc>
      </w:tr>
      <w:tr w:rsidR="00E404B0" w:rsidTr="00E404B0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9,6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04B0" w:rsidTr="00E404B0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41,4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  </w:t>
            </w:r>
          </w:p>
        </w:tc>
      </w:tr>
      <w:tr w:rsidR="00E404B0" w:rsidTr="00E404B0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381,0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455,2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119,5  </w:t>
            </w:r>
          </w:p>
        </w:tc>
      </w:tr>
      <w:tr w:rsidR="00E404B0" w:rsidTr="00E404B0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635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648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</w:t>
            </w:r>
          </w:p>
        </w:tc>
      </w:tr>
      <w:tr w:rsidR="00E404B0" w:rsidTr="00E404B0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52,3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404B0" w:rsidTr="00E404B0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119,4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115,7  </w:t>
            </w:r>
          </w:p>
        </w:tc>
      </w:tr>
      <w:tr w:rsidR="00E404B0" w:rsidTr="00E404B0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162,5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184,3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>
            <w:pPr>
              <w:spacing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</w:t>
            </w:r>
          </w:p>
        </w:tc>
      </w:tr>
    </w:tbl>
    <w:p w:rsidR="00A15F43" w:rsidRDefault="00A15F43" w:rsidP="00E404B0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E404B0" w:rsidRDefault="00E404B0" w:rsidP="00E404B0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E404B0" w:rsidTr="00E404B0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0" w:rsidRDefault="00E404B0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B0" w:rsidRDefault="00E404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B0" w:rsidRDefault="00E404B0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E404B0" w:rsidTr="00E404B0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4B0" w:rsidRDefault="00E404B0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4B0" w:rsidRDefault="00E404B0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B0" w:rsidRDefault="00E404B0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4B0" w:rsidRDefault="00E404B0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E404B0" w:rsidTr="00E404B0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16 051,6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E404B0" w:rsidTr="00E404B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2 933,6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404B0" w:rsidTr="00E404B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404B0" w:rsidTr="00E404B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6,5р.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марта 2021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7р.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404B0" w:rsidTr="00E404B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9 604,6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E404B0" w:rsidTr="00E404B0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widowControl w:val="0"/>
              <w:spacing w:before="120" w:after="12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404B0" w:rsidTr="00E404B0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404B0" w:rsidTr="00E404B0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E404B0" w:rsidTr="00E404B0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D934D3">
        <w:trPr>
          <w:cantSplit/>
          <w:trHeight w:val="387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D934D3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20" w:after="12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D934D3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E404B0" w:rsidTr="00D934D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D934D3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677603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677603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6 446,9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1 878,6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404B0" w:rsidTr="00E404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404B0" w:rsidRDefault="00E404B0" w:rsidP="00D934D3">
            <w:pPr>
              <w:spacing w:before="140" w:after="1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404B0" w:rsidRDefault="00E404B0" w:rsidP="008A1BED">
      <w:pPr>
        <w:pStyle w:val="2"/>
        <w:spacing w:before="0" w:after="0" w:line="340" w:lineRule="exact"/>
        <w:ind w:left="0" w:right="0"/>
        <w:contextualSpacing/>
      </w:pPr>
    </w:p>
    <w:sectPr w:rsidR="00E404B0" w:rsidSect="00B55D58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104" w:rsidRDefault="00EF3104">
      <w:r>
        <w:separator/>
      </w:r>
    </w:p>
  </w:endnote>
  <w:endnote w:type="continuationSeparator" w:id="0">
    <w:p w:rsidR="00EF3104" w:rsidRDefault="00EF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7E" w:rsidRDefault="009A4A7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9A4A7E" w:rsidRDefault="009A4A7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7E" w:rsidRDefault="009A4A7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5D58">
      <w:rPr>
        <w:rStyle w:val="a4"/>
        <w:noProof/>
      </w:rPr>
      <w:t>25</w:t>
    </w:r>
    <w:r>
      <w:rPr>
        <w:rStyle w:val="a4"/>
      </w:rPr>
      <w:fldChar w:fldCharType="end"/>
    </w:r>
  </w:p>
  <w:p w:rsidR="009A4A7E" w:rsidRDefault="009A4A7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104" w:rsidRDefault="00EF3104">
      <w:r>
        <w:separator/>
      </w:r>
    </w:p>
  </w:footnote>
  <w:footnote w:type="continuationSeparator" w:id="0">
    <w:p w:rsidR="00EF3104" w:rsidRDefault="00EF3104">
      <w:r>
        <w:continuationSeparator/>
      </w:r>
    </w:p>
  </w:footnote>
  <w:footnote w:id="1">
    <w:p w:rsidR="009A4A7E" w:rsidRDefault="009A4A7E" w:rsidP="00E404B0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9A4A7E" w:rsidRDefault="009A4A7E" w:rsidP="00E404B0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7E" w:rsidRDefault="009A4A7E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A7E" w:rsidRDefault="009A4A7E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9A4A7E" w:rsidRDefault="009A4A7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4F6"/>
    <w:rsid w:val="000018B5"/>
    <w:rsid w:val="00001B7A"/>
    <w:rsid w:val="000021A0"/>
    <w:rsid w:val="00002BD6"/>
    <w:rsid w:val="00002ECF"/>
    <w:rsid w:val="00002F74"/>
    <w:rsid w:val="00003299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480E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713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D9F"/>
    <w:rsid w:val="00137013"/>
    <w:rsid w:val="001372B0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4266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88F"/>
    <w:rsid w:val="00162A4A"/>
    <w:rsid w:val="00162E82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D1F"/>
    <w:rsid w:val="00175EEB"/>
    <w:rsid w:val="00175EEC"/>
    <w:rsid w:val="001760C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9095B"/>
    <w:rsid w:val="00190FFB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739C"/>
    <w:rsid w:val="001C7A5E"/>
    <w:rsid w:val="001D0C7E"/>
    <w:rsid w:val="001D165F"/>
    <w:rsid w:val="001D1F4C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31C"/>
    <w:rsid w:val="001F6643"/>
    <w:rsid w:val="001F75FF"/>
    <w:rsid w:val="001F77B4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0869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700A7"/>
    <w:rsid w:val="0027025C"/>
    <w:rsid w:val="00270322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2923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5C7"/>
    <w:rsid w:val="00310A42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31A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08C6"/>
    <w:rsid w:val="0035115D"/>
    <w:rsid w:val="00351607"/>
    <w:rsid w:val="0035176D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5DDE"/>
    <w:rsid w:val="003C64E2"/>
    <w:rsid w:val="003C67FD"/>
    <w:rsid w:val="003C7191"/>
    <w:rsid w:val="003C734D"/>
    <w:rsid w:val="003C7E8E"/>
    <w:rsid w:val="003C7FA7"/>
    <w:rsid w:val="003D0075"/>
    <w:rsid w:val="003D0437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A1C"/>
    <w:rsid w:val="00406EA0"/>
    <w:rsid w:val="00406F14"/>
    <w:rsid w:val="00407294"/>
    <w:rsid w:val="004075C3"/>
    <w:rsid w:val="004077B5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A6C"/>
    <w:rsid w:val="00432B46"/>
    <w:rsid w:val="0043478C"/>
    <w:rsid w:val="00435113"/>
    <w:rsid w:val="00436243"/>
    <w:rsid w:val="00436548"/>
    <w:rsid w:val="00437261"/>
    <w:rsid w:val="00437DF7"/>
    <w:rsid w:val="00441064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5892"/>
    <w:rsid w:val="0045635B"/>
    <w:rsid w:val="004564EA"/>
    <w:rsid w:val="0045669D"/>
    <w:rsid w:val="00456780"/>
    <w:rsid w:val="00456831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407"/>
    <w:rsid w:val="00492490"/>
    <w:rsid w:val="00492F37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23F"/>
    <w:rsid w:val="004A48D7"/>
    <w:rsid w:val="004A4C20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35A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1223"/>
    <w:rsid w:val="00511370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30AAB"/>
    <w:rsid w:val="00530D94"/>
    <w:rsid w:val="005313FD"/>
    <w:rsid w:val="00531571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722"/>
    <w:rsid w:val="00543086"/>
    <w:rsid w:val="00543B80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B8A"/>
    <w:rsid w:val="00573D9B"/>
    <w:rsid w:val="00573E55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EA4"/>
    <w:rsid w:val="00581397"/>
    <w:rsid w:val="005824BB"/>
    <w:rsid w:val="005829C8"/>
    <w:rsid w:val="005832AB"/>
    <w:rsid w:val="0058397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460"/>
    <w:rsid w:val="005B2C21"/>
    <w:rsid w:val="005B3084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755"/>
    <w:rsid w:val="00601E8F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5A33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02A5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6547"/>
    <w:rsid w:val="006B66D5"/>
    <w:rsid w:val="006B6C42"/>
    <w:rsid w:val="006B7075"/>
    <w:rsid w:val="006B73B1"/>
    <w:rsid w:val="006C07BE"/>
    <w:rsid w:val="006C0C1F"/>
    <w:rsid w:val="006C143A"/>
    <w:rsid w:val="006C1F82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866"/>
    <w:rsid w:val="006D7199"/>
    <w:rsid w:val="006D73B7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350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6A1"/>
    <w:rsid w:val="00712478"/>
    <w:rsid w:val="00712E81"/>
    <w:rsid w:val="00713E6C"/>
    <w:rsid w:val="00714217"/>
    <w:rsid w:val="00714B34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F80"/>
    <w:rsid w:val="0073254C"/>
    <w:rsid w:val="00732794"/>
    <w:rsid w:val="00732879"/>
    <w:rsid w:val="00732BCE"/>
    <w:rsid w:val="00732F9C"/>
    <w:rsid w:val="00733751"/>
    <w:rsid w:val="007339BA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471"/>
    <w:rsid w:val="007A672C"/>
    <w:rsid w:val="007A7575"/>
    <w:rsid w:val="007A772A"/>
    <w:rsid w:val="007B18CC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101D"/>
    <w:rsid w:val="00851693"/>
    <w:rsid w:val="00851FCD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1BED"/>
    <w:rsid w:val="008A39F4"/>
    <w:rsid w:val="008A3D79"/>
    <w:rsid w:val="008A465C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6488"/>
    <w:rsid w:val="008B730A"/>
    <w:rsid w:val="008C14AF"/>
    <w:rsid w:val="008C18B2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3AD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BB1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D88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0FFE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30"/>
    <w:rsid w:val="00996465"/>
    <w:rsid w:val="00996A2A"/>
    <w:rsid w:val="00996A60"/>
    <w:rsid w:val="00997050"/>
    <w:rsid w:val="00997427"/>
    <w:rsid w:val="009976D4"/>
    <w:rsid w:val="00997975"/>
    <w:rsid w:val="00997C39"/>
    <w:rsid w:val="009A0312"/>
    <w:rsid w:val="009A0736"/>
    <w:rsid w:val="009A1F83"/>
    <w:rsid w:val="009A2DF3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C0064"/>
    <w:rsid w:val="009C012A"/>
    <w:rsid w:val="009C05B1"/>
    <w:rsid w:val="009C099C"/>
    <w:rsid w:val="009C0F61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59"/>
    <w:rsid w:val="00A11C81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77C"/>
    <w:rsid w:val="00A27D1A"/>
    <w:rsid w:val="00A3024C"/>
    <w:rsid w:val="00A308AD"/>
    <w:rsid w:val="00A30A37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3017"/>
    <w:rsid w:val="00A5308A"/>
    <w:rsid w:val="00A53DDF"/>
    <w:rsid w:val="00A53E36"/>
    <w:rsid w:val="00A54312"/>
    <w:rsid w:val="00A554BA"/>
    <w:rsid w:val="00A55945"/>
    <w:rsid w:val="00A5595F"/>
    <w:rsid w:val="00A56451"/>
    <w:rsid w:val="00A567D2"/>
    <w:rsid w:val="00A56D6F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A2D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71B0"/>
    <w:rsid w:val="00A77EB8"/>
    <w:rsid w:val="00A8267B"/>
    <w:rsid w:val="00A826E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D2A"/>
    <w:rsid w:val="00AA3D38"/>
    <w:rsid w:val="00AA430A"/>
    <w:rsid w:val="00AA4BB1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6AB"/>
    <w:rsid w:val="00AC0B2C"/>
    <w:rsid w:val="00AC0C94"/>
    <w:rsid w:val="00AC1222"/>
    <w:rsid w:val="00AC1284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D90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16D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EC4"/>
    <w:rsid w:val="00AF0606"/>
    <w:rsid w:val="00AF0775"/>
    <w:rsid w:val="00AF10AC"/>
    <w:rsid w:val="00AF2010"/>
    <w:rsid w:val="00AF24C8"/>
    <w:rsid w:val="00AF2FAD"/>
    <w:rsid w:val="00AF321B"/>
    <w:rsid w:val="00AF3BB6"/>
    <w:rsid w:val="00AF42B7"/>
    <w:rsid w:val="00AF450A"/>
    <w:rsid w:val="00AF4AD3"/>
    <w:rsid w:val="00AF5092"/>
    <w:rsid w:val="00AF52A5"/>
    <w:rsid w:val="00AF55F7"/>
    <w:rsid w:val="00AF605E"/>
    <w:rsid w:val="00B00A87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9E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2881"/>
    <w:rsid w:val="00B5309A"/>
    <w:rsid w:val="00B53F08"/>
    <w:rsid w:val="00B54592"/>
    <w:rsid w:val="00B55671"/>
    <w:rsid w:val="00B556B5"/>
    <w:rsid w:val="00B55D58"/>
    <w:rsid w:val="00B55E55"/>
    <w:rsid w:val="00B56556"/>
    <w:rsid w:val="00B56CDA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35FF"/>
    <w:rsid w:val="00B84438"/>
    <w:rsid w:val="00B84583"/>
    <w:rsid w:val="00B84637"/>
    <w:rsid w:val="00B867DA"/>
    <w:rsid w:val="00B872DC"/>
    <w:rsid w:val="00B8784E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E6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B1F"/>
    <w:rsid w:val="00C05D7F"/>
    <w:rsid w:val="00C0601F"/>
    <w:rsid w:val="00C066DD"/>
    <w:rsid w:val="00C07968"/>
    <w:rsid w:val="00C07E1A"/>
    <w:rsid w:val="00C10E17"/>
    <w:rsid w:val="00C1176C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1E0B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84C"/>
    <w:rsid w:val="00EC0D30"/>
    <w:rsid w:val="00EC0DCE"/>
    <w:rsid w:val="00EC0F2F"/>
    <w:rsid w:val="00EC13E6"/>
    <w:rsid w:val="00EC2822"/>
    <w:rsid w:val="00EC386A"/>
    <w:rsid w:val="00EC3B20"/>
    <w:rsid w:val="00EC40DA"/>
    <w:rsid w:val="00EC496C"/>
    <w:rsid w:val="00EC547D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D6D8A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104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0D1"/>
    <w:rsid w:val="00F0384D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4CFB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49B9"/>
    <w:rsid w:val="00F65190"/>
    <w:rsid w:val="00F65C11"/>
    <w:rsid w:val="00F65E7C"/>
    <w:rsid w:val="00F66294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625C"/>
    <w:rsid w:val="00F768AD"/>
    <w:rsid w:val="00F775D2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4B1"/>
    <w:rsid w:val="00F848D2"/>
    <w:rsid w:val="00F849B8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1C8"/>
    <w:rsid w:val="00F95683"/>
    <w:rsid w:val="00F962DE"/>
    <w:rsid w:val="00F96860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72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2B8F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C2B"/>
    <w:rsid w:val="00FE5D4A"/>
    <w:rsid w:val="00FE7733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4302752692004E-2"/>
          <c:y val="8.9026520390339592E-2"/>
          <c:w val="0.87213111373373087"/>
          <c:h val="0.5359715969723518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081913382017378E-2"/>
                  <c:y val="5.2269097941704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075310116120179E-2"/>
                  <c:y val="5.323483076890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8056676152055736E-3"/>
                  <c:y val="-3.74269005847953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7722471675443399E-2"/>
                  <c:y val="4.67835906263237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5599125753418241E-2"/>
                  <c:y val="4.7648008031878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General</c:formatCode>
                <c:ptCount val="15"/>
                <c:pt idx="0">
                  <c:v>100.2</c:v>
                </c:pt>
                <c:pt idx="1">
                  <c:v>99</c:v>
                </c:pt>
                <c:pt idx="2">
                  <c:v>99.5</c:v>
                </c:pt>
                <c:pt idx="3">
                  <c:v>99.7</c:v>
                </c:pt>
                <c:pt idx="4">
                  <c:v>99.7</c:v>
                </c:pt>
                <c:pt idx="5">
                  <c:v>99.7</c:v>
                </c:pt>
                <c:pt idx="6">
                  <c:v>99.8</c:v>
                </c:pt>
                <c:pt idx="7">
                  <c:v>95.4</c:v>
                </c:pt>
                <c:pt idx="8">
                  <c:v>93.4</c:v>
                </c:pt>
                <c:pt idx="9">
                  <c:v>95.3</c:v>
                </c:pt>
                <c:pt idx="10">
                  <c:v>95.6</c:v>
                </c:pt>
                <c:pt idx="11">
                  <c:v>95.8</c:v>
                </c:pt>
                <c:pt idx="12">
                  <c:v>99.7</c:v>
                </c:pt>
                <c:pt idx="13">
                  <c:v>99.5</c:v>
                </c:pt>
                <c:pt idx="14">
                  <c:v>99.4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017085128509879E-2"/>
                  <c:y val="-3.8234010222406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075310116120179E-2"/>
                  <c:y val="-5.323483076890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812734039594833E-2"/>
                  <c:y val="3.194142837408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109856531707643E-2"/>
                  <c:y val="-5.2528364634072677E-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04447363561389E-2"/>
                  <c:y val="-5.7999631572095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General</c:formatCode>
                <c:ptCount val="15"/>
                <c:pt idx="0">
                  <c:v>100.6</c:v>
                </c:pt>
                <c:pt idx="1">
                  <c:v>99.4</c:v>
                </c:pt>
                <c:pt idx="2">
                  <c:v>99.9</c:v>
                </c:pt>
                <c:pt idx="3">
                  <c:v>100.2</c:v>
                </c:pt>
                <c:pt idx="4">
                  <c:v>100.1</c:v>
                </c:pt>
                <c:pt idx="5">
                  <c:v>100.1</c:v>
                </c:pt>
                <c:pt idx="6">
                  <c:v>100.1</c:v>
                </c:pt>
                <c:pt idx="7">
                  <c:v>95.1</c:v>
                </c:pt>
                <c:pt idx="8">
                  <c:v>93.6</c:v>
                </c:pt>
                <c:pt idx="9">
                  <c:v>96.2</c:v>
                </c:pt>
                <c:pt idx="10">
                  <c:v>96.6</c:v>
                </c:pt>
                <c:pt idx="11">
                  <c:v>96.8</c:v>
                </c:pt>
                <c:pt idx="12" formatCode="0.00">
                  <c:v>99.98</c:v>
                </c:pt>
                <c:pt idx="13">
                  <c:v>99.8</c:v>
                </c:pt>
                <c:pt idx="14">
                  <c:v>99.7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028864"/>
        <c:axId val="151030400"/>
      </c:lineChart>
      <c:catAx>
        <c:axId val="1510288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03040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030400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028864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551910233009551"/>
          <c:y val="0.78180106796995208"/>
          <c:w val="0.68669963120541444"/>
          <c:h val="0.123378367177786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8722315939279085"/>
          <c:h val="0.54826773580127142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5448136958710977E-3"/>
                  <c:y val="-7.662391257696561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6641655785189E-2"/>
                  <c:y val="3.8505577294432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796641655785258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96641655785113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193236714975844E-2"/>
                  <c:y val="4.1876046901172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200656012150016E-2"/>
                  <c:y val="3.7723793185162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784330853338955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Sheet1!$C$2:$Q$2</c:f>
              <c:numCache>
                <c:formatCode>General</c:formatCode>
                <c:ptCount val="15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615307150050352E-2"/>
                  <c:y val="-4.6844946268508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283413848631242E-2"/>
                  <c:y val="-2.93135625634735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8727894467335E-2"/>
                  <c:y val="-2.9340728032903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770953785862288E-2"/>
                  <c:y val="-3.0063839990441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Sheet1!$C$3:$Q$3</c:f>
              <c:numCache>
                <c:formatCode>General</c:formatCode>
                <c:ptCount val="15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17440191577262E-2"/>
                  <c:y val="4.6844946268508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724396769244421E-2"/>
                  <c:y val="4.2598491143380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244766505636074E-2"/>
                  <c:y val="4.1876046901172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133770674766679E-2"/>
                  <c:y val="2.9340728032903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705842439769112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Sheet1!$C$1:$Q$1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Sheet1!$C$4:$Q$4</c:f>
              <c:numCache>
                <c:formatCode>General</c:formatCode>
                <c:ptCount val="15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413888"/>
        <c:axId val="151415424"/>
      </c:lineChart>
      <c:catAx>
        <c:axId val="151413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4154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1415424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413888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8696062706420316"/>
          <c:y val="0.73402994437016122"/>
          <c:w val="0.62987545445304916"/>
          <c:h val="0.19022961833839822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7E1B6-DA15-484C-A861-C19FA98A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3213</TotalTime>
  <Pages>8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651</cp:revision>
  <cp:lastPrinted>2022-04-19T12:05:00Z</cp:lastPrinted>
  <dcterms:created xsi:type="dcterms:W3CDTF">2021-03-15T09:45:00Z</dcterms:created>
  <dcterms:modified xsi:type="dcterms:W3CDTF">2022-04-25T13:49:00Z</dcterms:modified>
</cp:coreProperties>
</file>