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theme/themeOverride5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E8121F">
      <w:pPr>
        <w:tabs>
          <w:tab w:val="left" w:pos="2835"/>
        </w:tabs>
        <w:spacing w:before="0" w:after="120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D61616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E8121F">
      <w:pPr>
        <w:spacing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E8121F">
      <w:pPr>
        <w:spacing w:before="80" w:after="80" w:line="24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1044"/>
        <w:gridCol w:w="1044"/>
        <w:gridCol w:w="1045"/>
        <w:gridCol w:w="1245"/>
        <w:gridCol w:w="1104"/>
        <w:gridCol w:w="1223"/>
      </w:tblGrid>
      <w:tr w:rsidR="002D4E64" w:rsidRPr="00FE71F5" w:rsidTr="002D4E64">
        <w:trPr>
          <w:cantSplit/>
          <w:trHeight w:val="227"/>
          <w:jc w:val="center"/>
        </w:trPr>
        <w:tc>
          <w:tcPr>
            <w:tcW w:w="1332" w:type="pct"/>
            <w:tcBorders>
              <w:left w:val="single" w:sz="4" w:space="0" w:color="auto"/>
              <w:bottom w:val="nil"/>
            </w:tcBorders>
          </w:tcPr>
          <w:p w:rsidR="00B04DE1" w:rsidRPr="00FE71F5" w:rsidRDefault="00B04DE1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13" w:type="pct"/>
            <w:gridSpan w:val="3"/>
          </w:tcPr>
          <w:p w:rsidR="00B04DE1" w:rsidRPr="00FE71F5" w:rsidRDefault="008B34F8" w:rsidP="00E8121F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Июнь</w:t>
            </w:r>
            <w:r w:rsidR="00B04DE1" w:rsidRPr="00FE71F5">
              <w:rPr>
                <w:sz w:val="22"/>
                <w:szCs w:val="22"/>
              </w:rPr>
              <w:t xml:space="preserve"> 201</w:t>
            </w:r>
            <w:r w:rsidR="00B04DE1">
              <w:rPr>
                <w:sz w:val="22"/>
                <w:szCs w:val="22"/>
              </w:rPr>
              <w:t>9</w:t>
            </w:r>
            <w:r w:rsidR="00B04DE1" w:rsidRPr="00FE71F5">
              <w:rPr>
                <w:sz w:val="22"/>
                <w:szCs w:val="22"/>
              </w:rPr>
              <w:t xml:space="preserve"> г. </w:t>
            </w:r>
            <w:proofErr w:type="gramStart"/>
            <w:r w:rsidR="00B04DE1" w:rsidRPr="00FE71F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81" w:type="pct"/>
            <w:vMerge w:val="restart"/>
          </w:tcPr>
          <w:p w:rsidR="00B04DE1" w:rsidRPr="00FE71F5" w:rsidRDefault="002D4E64" w:rsidP="00E8121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D4E64">
              <w:rPr>
                <w:sz w:val="22"/>
                <w:szCs w:val="22"/>
              </w:rPr>
              <w:t xml:space="preserve"> полугодие </w:t>
            </w:r>
            <w:r w:rsidR="00B04DE1"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</w:r>
            <w:r w:rsidR="00B04DE1">
              <w:rPr>
                <w:sz w:val="22"/>
                <w:szCs w:val="22"/>
              </w:rPr>
              <w:t xml:space="preserve">к </w:t>
            </w:r>
            <w:r w:rsidR="00B04DE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D4E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="00B04DE1">
              <w:rPr>
                <w:sz w:val="22"/>
                <w:szCs w:val="22"/>
              </w:rPr>
              <w:br/>
              <w:t>2018</w:t>
            </w:r>
            <w:r w:rsidR="00B04DE1" w:rsidRPr="00C82DE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4" w:type="pct"/>
            <w:gridSpan w:val="2"/>
            <w:tcBorders>
              <w:right w:val="single" w:sz="4" w:space="0" w:color="auto"/>
            </w:tcBorders>
          </w:tcPr>
          <w:p w:rsidR="00B04DE1" w:rsidRPr="00FE71F5" w:rsidRDefault="00B04DE1" w:rsidP="00E8121F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2D4E64" w:rsidRPr="00FE71F5" w:rsidTr="002D4E64">
        <w:trPr>
          <w:cantSplit/>
          <w:trHeight w:val="630"/>
          <w:jc w:val="center"/>
        </w:trPr>
        <w:tc>
          <w:tcPr>
            <w:tcW w:w="1332" w:type="pct"/>
            <w:tcBorders>
              <w:top w:val="nil"/>
              <w:left w:val="single" w:sz="4" w:space="0" w:color="auto"/>
            </w:tcBorders>
            <w:vAlign w:val="center"/>
          </w:tcPr>
          <w:p w:rsidR="00B04DE1" w:rsidRPr="00FE71F5" w:rsidRDefault="00B04DE1" w:rsidP="00E81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B04DE1" w:rsidRPr="00FE71F5" w:rsidRDefault="008B34F8" w:rsidP="00E8121F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20EE6">
              <w:rPr>
                <w:sz w:val="22"/>
                <w:szCs w:val="22"/>
              </w:rPr>
              <w:t>аю</w:t>
            </w:r>
            <w:r w:rsidR="00B04DE1" w:rsidRPr="00FE71F5">
              <w:rPr>
                <w:sz w:val="22"/>
                <w:szCs w:val="22"/>
              </w:rPr>
              <w:t xml:space="preserve"> </w:t>
            </w:r>
            <w:r w:rsidR="00B04DE1" w:rsidRPr="00FE71F5">
              <w:rPr>
                <w:sz w:val="22"/>
                <w:szCs w:val="22"/>
              </w:rPr>
              <w:br/>
              <w:t>201</w:t>
            </w:r>
            <w:r w:rsidR="00B04DE1">
              <w:rPr>
                <w:sz w:val="22"/>
                <w:szCs w:val="22"/>
              </w:rPr>
              <w:t>9</w:t>
            </w:r>
            <w:r w:rsidR="00B04DE1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1" w:type="pct"/>
            <w:tcBorders>
              <w:bottom w:val="single" w:sz="4" w:space="0" w:color="auto"/>
              <w:right w:val="single" w:sz="4" w:space="0" w:color="auto"/>
            </w:tcBorders>
          </w:tcPr>
          <w:p w:rsidR="00B04DE1" w:rsidRPr="00FE71F5" w:rsidRDefault="00B04DE1" w:rsidP="00E8121F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72" w:type="pct"/>
          </w:tcPr>
          <w:p w:rsidR="00B04DE1" w:rsidRPr="00FE71F5" w:rsidRDefault="008B34F8" w:rsidP="00E8121F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B04DE1" w:rsidRPr="00FE71F5">
              <w:rPr>
                <w:sz w:val="22"/>
                <w:szCs w:val="22"/>
              </w:rPr>
              <w:t xml:space="preserve"> </w:t>
            </w:r>
            <w:r w:rsidR="00B04DE1"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81" w:type="pct"/>
            <w:vMerge/>
          </w:tcPr>
          <w:p w:rsidR="00B04DE1" w:rsidRDefault="00B04DE1" w:rsidP="00E81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right w:val="single" w:sz="4" w:space="0" w:color="auto"/>
            </w:tcBorders>
            <w:shd w:val="clear" w:color="auto" w:fill="auto"/>
          </w:tcPr>
          <w:p w:rsidR="00B04DE1" w:rsidRPr="00FE71F5" w:rsidRDefault="008B34F8" w:rsidP="00E81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020EE6">
              <w:rPr>
                <w:sz w:val="22"/>
                <w:szCs w:val="22"/>
              </w:rPr>
              <w:br/>
            </w:r>
            <w:r w:rsidR="00B04DE1" w:rsidRPr="00C82DED">
              <w:rPr>
                <w:sz w:val="22"/>
                <w:szCs w:val="22"/>
              </w:rPr>
              <w:t>201</w:t>
            </w:r>
            <w:r w:rsidR="00B04DE1">
              <w:rPr>
                <w:sz w:val="22"/>
                <w:szCs w:val="22"/>
              </w:rPr>
              <w:t>8</w:t>
            </w:r>
            <w:r w:rsidR="00B04DE1" w:rsidRPr="00C82DED">
              <w:rPr>
                <w:sz w:val="22"/>
                <w:szCs w:val="22"/>
              </w:rPr>
              <w:t xml:space="preserve"> г. к</w:t>
            </w:r>
            <w:r w:rsidR="00B04DE1">
              <w:rPr>
                <w:sz w:val="22"/>
                <w:szCs w:val="22"/>
              </w:rPr>
              <w:t xml:space="preserve"> декаб</w:t>
            </w:r>
            <w:r w:rsidR="00B04DE1" w:rsidRPr="00FE71F5">
              <w:rPr>
                <w:sz w:val="22"/>
                <w:szCs w:val="22"/>
              </w:rPr>
              <w:t>рю</w:t>
            </w:r>
            <w:r w:rsidR="00B04DE1" w:rsidRPr="00FE71F5">
              <w:rPr>
                <w:sz w:val="22"/>
                <w:szCs w:val="22"/>
              </w:rPr>
              <w:br/>
              <w:t>201</w:t>
            </w:r>
            <w:r w:rsidR="00B04DE1">
              <w:rPr>
                <w:sz w:val="22"/>
                <w:szCs w:val="22"/>
              </w:rPr>
              <w:t>7</w:t>
            </w:r>
            <w:r w:rsidR="00B04DE1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0" w:type="pct"/>
            <w:tcBorders>
              <w:right w:val="single" w:sz="4" w:space="0" w:color="auto"/>
            </w:tcBorders>
            <w:shd w:val="clear" w:color="auto" w:fill="auto"/>
          </w:tcPr>
          <w:p w:rsidR="00B04DE1" w:rsidRPr="00077B06" w:rsidRDefault="002D4E64" w:rsidP="00E8121F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D4E64">
              <w:rPr>
                <w:sz w:val="22"/>
                <w:szCs w:val="22"/>
              </w:rPr>
              <w:t xml:space="preserve"> полугодие </w:t>
            </w:r>
            <w:r w:rsidR="0050362B">
              <w:rPr>
                <w:sz w:val="22"/>
                <w:szCs w:val="22"/>
              </w:rPr>
              <w:br/>
              <w:t xml:space="preserve">2018 г. </w:t>
            </w:r>
            <w:r>
              <w:rPr>
                <w:sz w:val="22"/>
                <w:szCs w:val="22"/>
              </w:rPr>
              <w:br/>
            </w:r>
            <w:r w:rsidR="0050362B">
              <w:rPr>
                <w:sz w:val="22"/>
                <w:szCs w:val="22"/>
              </w:rPr>
              <w:t xml:space="preserve">к </w:t>
            </w:r>
            <w:r w:rsidR="0050362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83B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="0050362B">
              <w:rPr>
                <w:sz w:val="22"/>
                <w:szCs w:val="22"/>
              </w:rPr>
              <w:br/>
              <w:t>2017</w:t>
            </w:r>
            <w:r w:rsidR="0050362B"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2D4E64" w:rsidRPr="00FE71F5" w:rsidTr="002D4E64">
        <w:trPr>
          <w:cantSplit/>
          <w:jc w:val="center"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FE71F5" w:rsidRDefault="00B04DE1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9A735F" w:rsidRDefault="002D4E64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71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Pr="00877642" w:rsidRDefault="002D4E64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72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Default="002D4E64" w:rsidP="00E8121F">
            <w:pPr>
              <w:tabs>
                <w:tab w:val="left" w:pos="937"/>
              </w:tabs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81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Pr="002D4E64" w:rsidRDefault="002D4E64" w:rsidP="00E8121F">
            <w:pPr>
              <w:tabs>
                <w:tab w:val="left" w:pos="937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877642" w:rsidRDefault="00883B55" w:rsidP="00E8121F">
            <w:pPr>
              <w:tabs>
                <w:tab w:val="left" w:pos="93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877642" w:rsidRDefault="00883B55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2D4E64" w:rsidRPr="00FE71F5" w:rsidTr="002D4E64">
        <w:trPr>
          <w:cantSplit/>
          <w:jc w:val="center"/>
        </w:trPr>
        <w:tc>
          <w:tcPr>
            <w:tcW w:w="13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F0074" w:rsidRDefault="0068699F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632D09" w:rsidRDefault="006E5BE6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632D09" w:rsidRDefault="006E5BE6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571EB" w:rsidRDefault="006E5BE6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6E5BE6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2D4E64" w:rsidRPr="00FE71F5" w:rsidTr="002D4E64">
        <w:trPr>
          <w:cantSplit/>
          <w:jc w:val="center"/>
        </w:trPr>
        <w:tc>
          <w:tcPr>
            <w:tcW w:w="13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6E5BE6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2D4E64" w:rsidRPr="00FE71F5" w:rsidTr="002D4E64">
        <w:trPr>
          <w:cantSplit/>
          <w:jc w:val="center"/>
        </w:trPr>
        <w:tc>
          <w:tcPr>
            <w:tcW w:w="13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215552" w:rsidRDefault="006E5BE6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215552" w:rsidRDefault="006E5BE6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53854">
              <w:rPr>
                <w:sz w:val="22"/>
                <w:szCs w:val="22"/>
              </w:rPr>
              <w:t>5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215552" w:rsidRDefault="006E5BE6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215552" w:rsidRDefault="006E5BE6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215552" w:rsidRDefault="006E5BE6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215552" w:rsidRDefault="006E5BE6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2D4E64" w:rsidRPr="00FE71F5" w:rsidTr="002D4E64">
        <w:trPr>
          <w:cantSplit/>
          <w:jc w:val="center"/>
        </w:trPr>
        <w:tc>
          <w:tcPr>
            <w:tcW w:w="13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6E5BE6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2D4E64" w:rsidRPr="00FE71F5" w:rsidTr="002D4E64">
        <w:trPr>
          <w:cantSplit/>
          <w:jc w:val="center"/>
        </w:trPr>
        <w:tc>
          <w:tcPr>
            <w:tcW w:w="13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6E5BE6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2D4E64" w:rsidRPr="00FE71F5" w:rsidTr="002D4E64">
        <w:trPr>
          <w:cantSplit/>
          <w:jc w:val="center"/>
        </w:trPr>
        <w:tc>
          <w:tcPr>
            <w:tcW w:w="13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4963CA" w:rsidRDefault="006E5BE6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4963CA" w:rsidRDefault="006E5BE6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</w:tbl>
    <w:p w:rsidR="00CC5A58" w:rsidRPr="00C63DD2" w:rsidRDefault="00AD6460" w:rsidP="008F7E0A">
      <w:pPr>
        <w:tabs>
          <w:tab w:val="center" w:pos="4535"/>
          <w:tab w:val="right" w:pos="9071"/>
        </w:tabs>
        <w:spacing w:before="60" w:line="200" w:lineRule="exact"/>
        <w:jc w:val="left"/>
        <w:rPr>
          <w:rFonts w:ascii="Arial" w:hAnsi="Arial"/>
          <w:b/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9.5pt;margin-top:19.85pt;width:377.9pt;height:29.9pt;z-index:251659264;mso-position-horizontal-relative:text;mso-position-vertical-relative:text" filled="f" stroked="f">
            <v:textbox style="mso-next-textbox:#_x0000_s1032" inset="0,0,0,0">
              <w:txbxContent>
                <w:p w:rsidR="00684EA4" w:rsidRPr="00DD6DB3" w:rsidRDefault="00684EA4" w:rsidP="00EF1BA3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684EA4" w:rsidRPr="009A023F" w:rsidRDefault="00684EA4" w:rsidP="00EF1BA3">
                  <w:pPr>
                    <w:pStyle w:val="3"/>
                    <w:spacing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</w:t>
                  </w:r>
                  <w:proofErr w:type="gramStart"/>
                  <w:r w:rsidRPr="009A023F">
                    <w:rPr>
                      <w:b w:val="0"/>
                      <w:i/>
                      <w:sz w:val="20"/>
                    </w:rPr>
                    <w:t>в</w:t>
                  </w:r>
                  <w:proofErr w:type="gramEnd"/>
                  <w:r w:rsidRPr="009A023F">
                    <w:rPr>
                      <w:b w:val="0"/>
                      <w:i/>
                      <w:sz w:val="20"/>
                    </w:rPr>
                    <w:t xml:space="preserve"> % к декабрю предыдущего года)</w:t>
                  </w:r>
                </w:p>
              </w:txbxContent>
            </v:textbox>
          </v:shape>
        </w:pict>
      </w:r>
      <w:r w:rsidR="00EF1BA3">
        <w:rPr>
          <w:rFonts w:ascii="Arial" w:hAnsi="Arial" w:cs="Arial"/>
          <w:noProof/>
        </w:rPr>
        <w:drawing>
          <wp:anchor distT="554736" distB="235839" distL="1376172" distR="2484882" simplePos="0" relativeHeight="251660288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735330</wp:posOffset>
            </wp:positionV>
            <wp:extent cx="6447790" cy="308927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EF1BA3" w:rsidRDefault="00EF1BA3" w:rsidP="00CC5A58">
      <w:pPr>
        <w:spacing w:before="240" w:after="80" w:line="28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D61616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705825" w:rsidRPr="009C6E60" w:rsidRDefault="00EF1BA3" w:rsidP="004963CA">
      <w:pPr>
        <w:spacing w:before="0" w:line="300" w:lineRule="exact"/>
        <w:ind w:firstLine="709"/>
        <w:contextualSpacing/>
        <w:rPr>
          <w:sz w:val="26"/>
          <w:szCs w:val="26"/>
        </w:rPr>
      </w:pPr>
      <w:proofErr w:type="gramStart"/>
      <w:r w:rsidRPr="009C6E60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8B34F8" w:rsidRPr="009C6E60">
        <w:rPr>
          <w:sz w:val="26"/>
          <w:szCs w:val="26"/>
        </w:rPr>
        <w:t>июне</w:t>
      </w:r>
      <w:r w:rsidRPr="009C6E60">
        <w:rPr>
          <w:sz w:val="26"/>
          <w:szCs w:val="26"/>
        </w:rPr>
        <w:t xml:space="preserve"> 201</w:t>
      </w:r>
      <w:r w:rsidR="00D50AF8" w:rsidRPr="009C6E60">
        <w:rPr>
          <w:sz w:val="26"/>
          <w:szCs w:val="26"/>
        </w:rPr>
        <w:t>9</w:t>
      </w:r>
      <w:r w:rsidRPr="009C6E60">
        <w:rPr>
          <w:sz w:val="26"/>
          <w:szCs w:val="26"/>
          <w:lang w:val="en-US"/>
        </w:rPr>
        <w:t> </w:t>
      </w:r>
      <w:r w:rsidRPr="009C6E60">
        <w:rPr>
          <w:sz w:val="26"/>
          <w:szCs w:val="26"/>
        </w:rPr>
        <w:t xml:space="preserve">г. по сравнению с </w:t>
      </w:r>
      <w:r w:rsidR="008B34F8" w:rsidRPr="009C6E60">
        <w:rPr>
          <w:sz w:val="26"/>
          <w:szCs w:val="26"/>
        </w:rPr>
        <w:t>ма</w:t>
      </w:r>
      <w:r w:rsidR="00020EE6" w:rsidRPr="009C6E60">
        <w:rPr>
          <w:sz w:val="26"/>
          <w:szCs w:val="26"/>
        </w:rPr>
        <w:t>ем</w:t>
      </w:r>
      <w:r w:rsidR="00B04DE1" w:rsidRPr="009C6E60">
        <w:rPr>
          <w:sz w:val="26"/>
          <w:szCs w:val="26"/>
        </w:rPr>
        <w:t xml:space="preserve"> 2019 г. составил </w:t>
      </w:r>
      <w:r w:rsidR="009750DC" w:rsidRPr="009C6E60">
        <w:rPr>
          <w:sz w:val="26"/>
          <w:szCs w:val="26"/>
        </w:rPr>
        <w:t>99,9</w:t>
      </w:r>
      <w:r w:rsidR="00B04DE1" w:rsidRPr="009C6E60">
        <w:rPr>
          <w:sz w:val="26"/>
          <w:szCs w:val="26"/>
        </w:rPr>
        <w:t xml:space="preserve">%, с </w:t>
      </w:r>
      <w:r w:rsidR="00D50AF8" w:rsidRPr="009C6E60">
        <w:rPr>
          <w:sz w:val="26"/>
          <w:szCs w:val="26"/>
        </w:rPr>
        <w:t>дека</w:t>
      </w:r>
      <w:r w:rsidR="00AE58F9" w:rsidRPr="009C6E60">
        <w:rPr>
          <w:sz w:val="26"/>
          <w:szCs w:val="26"/>
        </w:rPr>
        <w:t>брем</w:t>
      </w:r>
      <w:r w:rsidRPr="009C6E60">
        <w:rPr>
          <w:sz w:val="26"/>
          <w:szCs w:val="26"/>
        </w:rPr>
        <w:t xml:space="preserve"> 2018</w:t>
      </w:r>
      <w:r w:rsidRPr="009C6E60">
        <w:rPr>
          <w:sz w:val="26"/>
          <w:szCs w:val="26"/>
          <w:lang w:val="en-US"/>
        </w:rPr>
        <w:t> </w:t>
      </w:r>
      <w:r w:rsidRPr="009C6E60">
        <w:rPr>
          <w:sz w:val="26"/>
          <w:szCs w:val="26"/>
        </w:rPr>
        <w:t xml:space="preserve">г. </w:t>
      </w:r>
      <w:r w:rsidR="00B04DE1" w:rsidRPr="009C6E60">
        <w:rPr>
          <w:sz w:val="26"/>
          <w:szCs w:val="26"/>
        </w:rPr>
        <w:t>–</w:t>
      </w:r>
      <w:r w:rsidRPr="009C6E60">
        <w:rPr>
          <w:sz w:val="26"/>
          <w:szCs w:val="26"/>
        </w:rPr>
        <w:t xml:space="preserve"> </w:t>
      </w:r>
      <w:r w:rsidR="009750DC" w:rsidRPr="009C6E60">
        <w:rPr>
          <w:sz w:val="26"/>
          <w:szCs w:val="26"/>
        </w:rPr>
        <w:t>102,9</w:t>
      </w:r>
      <w:r w:rsidR="00B54249" w:rsidRPr="009C6E60">
        <w:rPr>
          <w:sz w:val="26"/>
          <w:szCs w:val="26"/>
        </w:rPr>
        <w:t xml:space="preserve">%. </w:t>
      </w:r>
      <w:r w:rsidR="00241518" w:rsidRPr="009C6E60">
        <w:rPr>
          <w:sz w:val="26"/>
          <w:szCs w:val="26"/>
        </w:rPr>
        <w:t xml:space="preserve">Индекс цен </w:t>
      </w:r>
      <w:r w:rsidR="00A56142" w:rsidRPr="009C6E60">
        <w:rPr>
          <w:sz w:val="26"/>
          <w:szCs w:val="26"/>
        </w:rPr>
        <w:t xml:space="preserve">на продовольственные товары </w:t>
      </w:r>
      <w:r w:rsidR="00241518" w:rsidRPr="009C6E60">
        <w:rPr>
          <w:sz w:val="26"/>
          <w:szCs w:val="26"/>
        </w:rPr>
        <w:t>в июне 2019</w:t>
      </w:r>
      <w:r w:rsidR="00B54249" w:rsidRPr="009C6E60">
        <w:rPr>
          <w:sz w:val="26"/>
          <w:szCs w:val="26"/>
        </w:rPr>
        <w:t> </w:t>
      </w:r>
      <w:r w:rsidR="00241518" w:rsidRPr="009C6E60">
        <w:rPr>
          <w:sz w:val="26"/>
          <w:szCs w:val="26"/>
        </w:rPr>
        <w:t>г. по сравнению с маем 2019 г. составил 99,6%, что дало 0,16% снижения сводного индекса потребительских цен.</w:t>
      </w:r>
      <w:proofErr w:type="gramEnd"/>
      <w:r w:rsidR="00241518" w:rsidRPr="009C6E60">
        <w:rPr>
          <w:noProof/>
          <w:sz w:val="26"/>
          <w:szCs w:val="26"/>
        </w:rPr>
        <w:t xml:space="preserve"> </w:t>
      </w:r>
      <w:r w:rsidR="004944BA" w:rsidRPr="009C6E60">
        <w:rPr>
          <w:noProof/>
          <w:sz w:val="26"/>
          <w:szCs w:val="26"/>
        </w:rPr>
        <w:t xml:space="preserve">Рост цен на </w:t>
      </w:r>
      <w:r w:rsidR="00241518" w:rsidRPr="009C6E60">
        <w:rPr>
          <w:sz w:val="26"/>
          <w:szCs w:val="26"/>
        </w:rPr>
        <w:t>услуги</w:t>
      </w:r>
      <w:r w:rsidR="00241518" w:rsidRPr="009C6E60">
        <w:rPr>
          <w:noProof/>
          <w:sz w:val="26"/>
          <w:szCs w:val="26"/>
        </w:rPr>
        <w:t xml:space="preserve"> </w:t>
      </w:r>
      <w:r w:rsidR="004944BA" w:rsidRPr="009C6E60">
        <w:rPr>
          <w:noProof/>
          <w:sz w:val="26"/>
          <w:szCs w:val="26"/>
        </w:rPr>
        <w:t xml:space="preserve">в </w:t>
      </w:r>
      <w:r w:rsidR="008B34F8" w:rsidRPr="009C6E60">
        <w:rPr>
          <w:noProof/>
          <w:sz w:val="26"/>
          <w:szCs w:val="26"/>
        </w:rPr>
        <w:t>июне</w:t>
      </w:r>
      <w:r w:rsidR="004944BA" w:rsidRPr="009C6E60">
        <w:rPr>
          <w:noProof/>
          <w:sz w:val="26"/>
          <w:szCs w:val="26"/>
        </w:rPr>
        <w:t xml:space="preserve"> 2019</w:t>
      </w:r>
      <w:r w:rsidR="00916A02" w:rsidRPr="009C6E60">
        <w:rPr>
          <w:noProof/>
          <w:sz w:val="26"/>
          <w:szCs w:val="26"/>
        </w:rPr>
        <w:t> </w:t>
      </w:r>
      <w:r w:rsidR="004944BA" w:rsidRPr="009C6E60">
        <w:rPr>
          <w:noProof/>
          <w:sz w:val="26"/>
          <w:szCs w:val="26"/>
        </w:rPr>
        <w:t xml:space="preserve">г. по сравнению с </w:t>
      </w:r>
      <w:r w:rsidR="008B34F8" w:rsidRPr="009C6E60">
        <w:rPr>
          <w:noProof/>
          <w:sz w:val="26"/>
          <w:szCs w:val="26"/>
        </w:rPr>
        <w:t>м</w:t>
      </w:r>
      <w:r w:rsidR="00020EE6" w:rsidRPr="009C6E60">
        <w:rPr>
          <w:noProof/>
          <w:sz w:val="26"/>
          <w:szCs w:val="26"/>
        </w:rPr>
        <w:t>аем</w:t>
      </w:r>
      <w:r w:rsidR="004944BA" w:rsidRPr="009C6E60">
        <w:rPr>
          <w:noProof/>
          <w:sz w:val="26"/>
          <w:szCs w:val="26"/>
        </w:rPr>
        <w:t xml:space="preserve"> 2019 г. дал </w:t>
      </w:r>
      <w:r w:rsidR="00241518" w:rsidRPr="009C6E60">
        <w:rPr>
          <w:noProof/>
          <w:sz w:val="26"/>
          <w:szCs w:val="26"/>
        </w:rPr>
        <w:t>0,</w:t>
      </w:r>
      <w:r w:rsidR="00B54249" w:rsidRPr="009C6E60">
        <w:rPr>
          <w:noProof/>
          <w:sz w:val="26"/>
          <w:szCs w:val="26"/>
        </w:rPr>
        <w:t>10</w:t>
      </w:r>
      <w:r w:rsidR="004944BA" w:rsidRPr="009C6E60">
        <w:rPr>
          <w:noProof/>
          <w:sz w:val="26"/>
          <w:szCs w:val="26"/>
        </w:rPr>
        <w:t>% прироста сводного индекса потребительских цен</w:t>
      </w:r>
      <w:r w:rsidR="00571AEA" w:rsidRPr="009C6E60">
        <w:rPr>
          <w:sz w:val="26"/>
          <w:szCs w:val="26"/>
        </w:rPr>
        <w:t>.</w:t>
      </w:r>
    </w:p>
    <w:p w:rsidR="00705825" w:rsidRPr="009C6E60" w:rsidRDefault="00705825" w:rsidP="00DD11A4">
      <w:pPr>
        <w:spacing w:before="40" w:line="300" w:lineRule="exact"/>
        <w:ind w:firstLine="709"/>
        <w:contextualSpacing/>
        <w:rPr>
          <w:i/>
          <w:sz w:val="26"/>
          <w:szCs w:val="26"/>
        </w:rPr>
      </w:pPr>
      <w:r w:rsidRPr="009C6E60">
        <w:rPr>
          <w:i/>
          <w:sz w:val="26"/>
          <w:szCs w:val="26"/>
          <w:u w:val="single"/>
        </w:rPr>
        <w:t>Справочно</w:t>
      </w:r>
      <w:r w:rsidRPr="009C6E60">
        <w:rPr>
          <w:i/>
          <w:sz w:val="26"/>
          <w:szCs w:val="26"/>
        </w:rPr>
        <w:t xml:space="preserve">: индекс потребительских цен в </w:t>
      </w:r>
      <w:r w:rsidR="008B34F8" w:rsidRPr="009C6E60">
        <w:rPr>
          <w:i/>
          <w:sz w:val="26"/>
          <w:szCs w:val="26"/>
        </w:rPr>
        <w:t>июн</w:t>
      </w:r>
      <w:r w:rsidR="006E5548" w:rsidRPr="009C6E60">
        <w:rPr>
          <w:i/>
          <w:sz w:val="26"/>
          <w:szCs w:val="26"/>
        </w:rPr>
        <w:t>е</w:t>
      </w:r>
      <w:r w:rsidR="00F5318E" w:rsidRPr="009C6E60">
        <w:rPr>
          <w:i/>
          <w:sz w:val="26"/>
          <w:szCs w:val="26"/>
        </w:rPr>
        <w:t xml:space="preserve"> 2019 г. по сравнению</w:t>
      </w:r>
      <w:r w:rsidR="00F5318E" w:rsidRPr="009C6E60">
        <w:rPr>
          <w:i/>
          <w:sz w:val="26"/>
          <w:szCs w:val="26"/>
        </w:rPr>
        <w:br/>
        <w:t xml:space="preserve">с </w:t>
      </w:r>
      <w:r w:rsidR="008B34F8" w:rsidRPr="009C6E60">
        <w:rPr>
          <w:i/>
          <w:sz w:val="26"/>
          <w:szCs w:val="26"/>
        </w:rPr>
        <w:t>м</w:t>
      </w:r>
      <w:r w:rsidR="00020EE6" w:rsidRPr="009C6E60">
        <w:rPr>
          <w:i/>
          <w:sz w:val="26"/>
          <w:szCs w:val="26"/>
        </w:rPr>
        <w:t>аем</w:t>
      </w:r>
      <w:r w:rsidRPr="009C6E60">
        <w:rPr>
          <w:i/>
          <w:sz w:val="26"/>
          <w:szCs w:val="26"/>
        </w:rPr>
        <w:t xml:space="preserve"> 201</w:t>
      </w:r>
      <w:r w:rsidR="00366637" w:rsidRPr="009C6E60">
        <w:rPr>
          <w:i/>
          <w:sz w:val="26"/>
          <w:szCs w:val="26"/>
        </w:rPr>
        <w:t>9</w:t>
      </w:r>
      <w:r w:rsidRPr="009C6E60">
        <w:rPr>
          <w:i/>
          <w:sz w:val="26"/>
          <w:szCs w:val="26"/>
        </w:rPr>
        <w:t xml:space="preserve"> г. составил в Российской Федерации </w:t>
      </w:r>
      <w:r w:rsidR="00CC3138" w:rsidRPr="009C6E60">
        <w:rPr>
          <w:i/>
          <w:sz w:val="26"/>
          <w:szCs w:val="26"/>
        </w:rPr>
        <w:t>100</w:t>
      </w:r>
      <w:r w:rsidR="00A56142">
        <w:rPr>
          <w:i/>
          <w:sz w:val="26"/>
          <w:szCs w:val="26"/>
        </w:rPr>
        <w:t>,04</w:t>
      </w:r>
      <w:r w:rsidRPr="009C6E60">
        <w:rPr>
          <w:i/>
          <w:sz w:val="26"/>
          <w:szCs w:val="26"/>
        </w:rPr>
        <w:t>%, в Казахстане –</w:t>
      </w:r>
      <w:r w:rsidR="008B34F8" w:rsidRPr="009C6E60">
        <w:rPr>
          <w:i/>
          <w:sz w:val="26"/>
          <w:szCs w:val="26"/>
        </w:rPr>
        <w:t xml:space="preserve"> </w:t>
      </w:r>
      <w:r w:rsidR="00B7167D" w:rsidRPr="009C6E60">
        <w:rPr>
          <w:i/>
          <w:sz w:val="26"/>
          <w:szCs w:val="26"/>
        </w:rPr>
        <w:t>100,</w:t>
      </w:r>
      <w:r w:rsidR="004571EB" w:rsidRPr="009C6E60">
        <w:rPr>
          <w:i/>
          <w:sz w:val="26"/>
          <w:szCs w:val="26"/>
        </w:rPr>
        <w:t>2</w:t>
      </w:r>
      <w:r w:rsidR="00F5318E" w:rsidRPr="009C6E60">
        <w:rPr>
          <w:i/>
          <w:sz w:val="26"/>
          <w:szCs w:val="26"/>
        </w:rPr>
        <w:t>%, с декабрем 2018</w:t>
      </w:r>
      <w:r w:rsidR="00F5318E" w:rsidRPr="009C6E60">
        <w:rPr>
          <w:i/>
          <w:sz w:val="26"/>
          <w:szCs w:val="26"/>
          <w:lang w:val="en-US"/>
        </w:rPr>
        <w:t> </w:t>
      </w:r>
      <w:r w:rsidR="00F5318E" w:rsidRPr="009C6E60">
        <w:rPr>
          <w:i/>
          <w:sz w:val="26"/>
          <w:szCs w:val="26"/>
        </w:rPr>
        <w:t xml:space="preserve">г. – </w:t>
      </w:r>
      <w:r w:rsidR="004571EB" w:rsidRPr="009C6E60">
        <w:rPr>
          <w:i/>
          <w:sz w:val="26"/>
          <w:szCs w:val="26"/>
        </w:rPr>
        <w:t>соответственно 10</w:t>
      </w:r>
      <w:r w:rsidR="008209D5" w:rsidRPr="009C6E60">
        <w:rPr>
          <w:i/>
          <w:sz w:val="26"/>
          <w:szCs w:val="26"/>
        </w:rPr>
        <w:t>2,5</w:t>
      </w:r>
      <w:r w:rsidR="004571EB" w:rsidRPr="009C6E60">
        <w:rPr>
          <w:i/>
          <w:sz w:val="26"/>
          <w:szCs w:val="26"/>
        </w:rPr>
        <w:t>% и 102,6%</w:t>
      </w:r>
      <w:r w:rsidR="00F5318E" w:rsidRPr="009C6E60">
        <w:rPr>
          <w:i/>
          <w:sz w:val="26"/>
          <w:szCs w:val="26"/>
        </w:rPr>
        <w:t>.</w:t>
      </w:r>
    </w:p>
    <w:p w:rsidR="00EF1BA3" w:rsidRPr="006D246C" w:rsidRDefault="00EF1BA3" w:rsidP="000D40CA">
      <w:pPr>
        <w:spacing w:line="28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6D246C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9A023F" w:rsidRDefault="00EF1BA3" w:rsidP="006D4832">
      <w:pPr>
        <w:spacing w:before="0" w:after="80" w:line="28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78"/>
        <w:gridCol w:w="972"/>
        <w:gridCol w:w="1007"/>
        <w:gridCol w:w="967"/>
        <w:gridCol w:w="1014"/>
        <w:gridCol w:w="972"/>
        <w:gridCol w:w="1010"/>
        <w:gridCol w:w="967"/>
        <w:gridCol w:w="1015"/>
      </w:tblGrid>
      <w:tr w:rsidR="00EF1BA3" w:rsidRPr="00A76869" w:rsidTr="008D37D4">
        <w:trPr>
          <w:cantSplit/>
          <w:trHeight w:val="317"/>
          <w:tblHeader/>
          <w:jc w:val="center"/>
        </w:trPr>
        <w:tc>
          <w:tcPr>
            <w:tcW w:w="1378" w:type="dxa"/>
            <w:vMerge w:val="restart"/>
          </w:tcPr>
          <w:p w:rsidR="00EF1BA3" w:rsidRPr="00A76869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79" w:type="dxa"/>
            <w:gridSpan w:val="2"/>
          </w:tcPr>
          <w:p w:rsidR="00EF1BA3" w:rsidRPr="00A76869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Всего</w:t>
            </w:r>
          </w:p>
        </w:tc>
        <w:tc>
          <w:tcPr>
            <w:tcW w:w="5945" w:type="dxa"/>
            <w:gridSpan w:val="6"/>
          </w:tcPr>
          <w:p w:rsidR="00EF1BA3" w:rsidRPr="00A76869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A76869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EF1BA3" w:rsidRPr="00A76869" w:rsidTr="008D37D4">
        <w:trPr>
          <w:cantSplit/>
          <w:tblHeader/>
          <w:jc w:val="center"/>
        </w:trPr>
        <w:tc>
          <w:tcPr>
            <w:tcW w:w="1378" w:type="dxa"/>
            <w:vMerge/>
          </w:tcPr>
          <w:p w:rsidR="00EF1BA3" w:rsidRPr="00A76869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72" w:type="dxa"/>
            <w:vMerge w:val="restart"/>
          </w:tcPr>
          <w:p w:rsidR="00EF1BA3" w:rsidRPr="00A76869" w:rsidRDefault="00EF1BA3" w:rsidP="00CC5A58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к </w:t>
            </w:r>
            <w:r w:rsidRPr="00A7686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1007" w:type="dxa"/>
            <w:vMerge w:val="restart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</w:t>
            </w:r>
            <w:r w:rsidRPr="00A76869">
              <w:rPr>
                <w:sz w:val="21"/>
                <w:szCs w:val="21"/>
              </w:rPr>
              <w:br/>
              <w:t>декабрю</w:t>
            </w:r>
            <w:r w:rsidR="008D37D4">
              <w:rPr>
                <w:sz w:val="21"/>
                <w:szCs w:val="21"/>
              </w:rPr>
              <w:t xml:space="preserve"> </w:t>
            </w:r>
            <w:proofErr w:type="spellStart"/>
            <w:r w:rsidRPr="00A76869">
              <w:rPr>
                <w:sz w:val="21"/>
                <w:szCs w:val="21"/>
              </w:rPr>
              <w:t>предыд</w:t>
            </w:r>
            <w:proofErr w:type="gramStart"/>
            <w:r w:rsidRPr="00A76869">
              <w:rPr>
                <w:sz w:val="21"/>
                <w:szCs w:val="21"/>
              </w:rPr>
              <w:t>у</w:t>
            </w:r>
            <w:proofErr w:type="spellEnd"/>
            <w:r w:rsidRPr="00A76869">
              <w:rPr>
                <w:sz w:val="21"/>
                <w:szCs w:val="21"/>
              </w:rPr>
              <w:t>-</w:t>
            </w:r>
            <w:proofErr w:type="gramEnd"/>
            <w:r w:rsidRPr="00A76869">
              <w:rPr>
                <w:sz w:val="21"/>
                <w:szCs w:val="21"/>
              </w:rPr>
              <w:br/>
            </w:r>
            <w:proofErr w:type="spellStart"/>
            <w:r w:rsidRPr="00A76869">
              <w:rPr>
                <w:sz w:val="21"/>
                <w:szCs w:val="21"/>
              </w:rPr>
              <w:t>щего</w:t>
            </w:r>
            <w:proofErr w:type="spellEnd"/>
            <w:r w:rsidRPr="00A7686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981" w:type="dxa"/>
            <w:gridSpan w:val="2"/>
          </w:tcPr>
          <w:p w:rsidR="00EF1BA3" w:rsidRPr="00A76869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982" w:type="dxa"/>
            <w:gridSpan w:val="2"/>
          </w:tcPr>
          <w:p w:rsidR="00EF1BA3" w:rsidRPr="00A76869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A76869">
              <w:rPr>
                <w:sz w:val="21"/>
                <w:szCs w:val="21"/>
              </w:rPr>
              <w:t>непродовольст</w:t>
            </w:r>
            <w:proofErr w:type="spellEnd"/>
            <w:r w:rsidRPr="00A76869">
              <w:rPr>
                <w:sz w:val="21"/>
                <w:szCs w:val="21"/>
              </w:rPr>
              <w:t>-венные</w:t>
            </w:r>
            <w:proofErr w:type="gramEnd"/>
            <w:r w:rsidRPr="00A76869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982" w:type="dxa"/>
            <w:gridSpan w:val="2"/>
          </w:tcPr>
          <w:p w:rsidR="00EF1BA3" w:rsidRPr="00A76869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услуги</w:t>
            </w:r>
          </w:p>
        </w:tc>
      </w:tr>
      <w:tr w:rsidR="00EF1BA3" w:rsidRPr="00A76869" w:rsidTr="008D37D4">
        <w:trPr>
          <w:cantSplit/>
          <w:trHeight w:val="618"/>
          <w:tblHeader/>
          <w:jc w:val="center"/>
        </w:trPr>
        <w:tc>
          <w:tcPr>
            <w:tcW w:w="1378" w:type="dxa"/>
            <w:vMerge/>
          </w:tcPr>
          <w:p w:rsidR="00EF1BA3" w:rsidRPr="00A76869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72" w:type="dxa"/>
            <w:vMerge/>
          </w:tcPr>
          <w:p w:rsidR="00EF1BA3" w:rsidRPr="00A76869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07" w:type="dxa"/>
            <w:vMerge/>
          </w:tcPr>
          <w:p w:rsidR="00EF1BA3" w:rsidRPr="00A76869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67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1014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 декабрю</w:t>
            </w:r>
            <w:r w:rsidR="008D37D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72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1010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 декабрю</w:t>
            </w:r>
            <w:r w:rsidR="008D37D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67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1015" w:type="dxa"/>
            <w:vAlign w:val="center"/>
          </w:tcPr>
          <w:p w:rsidR="00EF1BA3" w:rsidRPr="00A76869" w:rsidRDefault="00EF1BA3" w:rsidP="008D37D4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 декабрю</w:t>
            </w:r>
            <w:r w:rsidR="008D37D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года</w:t>
            </w:r>
          </w:p>
        </w:tc>
      </w:tr>
      <w:tr w:rsidR="00E90A88" w:rsidRPr="005160FD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pStyle w:val="5"/>
              <w:keepNext w:val="0"/>
              <w:spacing w:before="44" w:after="44" w:line="21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2018</w:t>
            </w:r>
            <w:r w:rsidRPr="008D37D4">
              <w:rPr>
                <w:b w:val="0"/>
                <w:i/>
                <w:sz w:val="22"/>
                <w:szCs w:val="22"/>
              </w:rPr>
              <w:t xml:space="preserve"> </w:t>
            </w:r>
            <w:r w:rsidRPr="008D37D4">
              <w:rPr>
                <w:sz w:val="22"/>
                <w:szCs w:val="22"/>
              </w:rPr>
              <w:t>г.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jc w:val="right"/>
              <w:rPr>
                <w:sz w:val="22"/>
                <w:szCs w:val="22"/>
              </w:rPr>
            </w:pPr>
          </w:p>
        </w:tc>
      </w:tr>
      <w:tr w:rsidR="00E90A88" w:rsidRPr="005160FD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Январь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100,5</w:t>
            </w:r>
          </w:p>
        </w:tc>
      </w:tr>
      <w:tr w:rsidR="00E90A88" w:rsidRPr="00CB6383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8209D5">
            <w:pPr>
              <w:spacing w:before="44" w:after="44" w:line="210" w:lineRule="exact"/>
              <w:ind w:left="170"/>
              <w:jc w:val="lef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Февраль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100,9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101,7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100,6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101,4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100,2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101,0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102,5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103,1</w:t>
            </w:r>
          </w:p>
        </w:tc>
      </w:tr>
      <w:tr w:rsidR="00E90A88" w:rsidRPr="000D40CA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8209D5">
            <w:pPr>
              <w:spacing w:before="44" w:after="44" w:line="210" w:lineRule="exact"/>
              <w:ind w:left="170"/>
              <w:jc w:val="lef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Март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100,8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100,6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102,0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100,9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101,1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104,2</w:t>
            </w:r>
          </w:p>
        </w:tc>
      </w:tr>
      <w:tr w:rsidR="00E90A88" w:rsidRPr="005160FD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8D37D4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noProof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104,2</w:t>
            </w:r>
          </w:p>
        </w:tc>
      </w:tr>
      <w:tr w:rsidR="00E90A88" w:rsidRPr="00CD4806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8209D5">
            <w:pPr>
              <w:spacing w:before="44" w:after="44" w:line="210" w:lineRule="exact"/>
              <w:ind w:left="170"/>
              <w:jc w:val="left"/>
              <w:rPr>
                <w:sz w:val="22"/>
                <w:szCs w:val="22"/>
              </w:rPr>
            </w:pPr>
            <w:r w:rsidRPr="00CD4806">
              <w:rPr>
                <w:sz w:val="22"/>
                <w:szCs w:val="22"/>
              </w:rPr>
              <w:t>Апрель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  <w:lang w:val="en-US"/>
              </w:rPr>
            </w:pPr>
            <w:r w:rsidRPr="00CD4806">
              <w:rPr>
                <w:iCs/>
                <w:sz w:val="22"/>
                <w:szCs w:val="22"/>
                <w:lang w:val="en-US"/>
              </w:rPr>
              <w:t>100</w:t>
            </w:r>
            <w:r w:rsidRPr="00CD4806">
              <w:rPr>
                <w:iCs/>
                <w:sz w:val="22"/>
                <w:szCs w:val="22"/>
              </w:rPr>
              <w:t>,</w:t>
            </w:r>
            <w:r w:rsidRPr="00CD4806">
              <w:rPr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CD4806">
              <w:rPr>
                <w:sz w:val="22"/>
                <w:szCs w:val="22"/>
              </w:rPr>
              <w:t>102,8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D4806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CD4806">
              <w:rPr>
                <w:sz w:val="22"/>
                <w:szCs w:val="22"/>
              </w:rPr>
              <w:t>102,4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D4806">
              <w:rPr>
                <w:iCs/>
                <w:sz w:val="22"/>
                <w:szCs w:val="22"/>
              </w:rPr>
              <w:t>100,01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CD4806">
              <w:rPr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D4806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CD4806">
              <w:rPr>
                <w:sz w:val="22"/>
                <w:szCs w:val="22"/>
              </w:rPr>
              <w:t>104,8</w:t>
            </w:r>
          </w:p>
        </w:tc>
      </w:tr>
      <w:tr w:rsidR="00E90A88" w:rsidRPr="008B34F8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8209D5">
            <w:pPr>
              <w:spacing w:before="44" w:after="44" w:line="210" w:lineRule="exact"/>
              <w:ind w:left="170"/>
              <w:jc w:val="lef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Май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34F8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34F8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101,7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34F8">
              <w:rPr>
                <w:iCs/>
                <w:sz w:val="22"/>
                <w:szCs w:val="22"/>
              </w:rPr>
              <w:t>99,97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34F8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104,8</w:t>
            </w:r>
          </w:p>
        </w:tc>
      </w:tr>
      <w:tr w:rsidR="00E90A88" w:rsidRPr="008B34F8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8209D5">
            <w:pPr>
              <w:spacing w:before="44" w:after="44" w:line="21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8B34F8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E8121F">
            <w:pPr>
              <w:spacing w:before="44" w:after="44" w:line="21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8B34F8">
              <w:rPr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E8121F">
            <w:pPr>
              <w:spacing w:before="44" w:after="44" w:line="21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B34F8">
              <w:rPr>
                <w:i/>
                <w:sz w:val="22"/>
                <w:szCs w:val="22"/>
              </w:rPr>
              <w:t>102,9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E8121F">
            <w:pPr>
              <w:spacing w:before="44" w:after="44" w:line="21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8B34F8">
              <w:rPr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E8121F">
            <w:pPr>
              <w:spacing w:before="44" w:after="44" w:line="21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B34F8">
              <w:rPr>
                <w:i/>
                <w:sz w:val="22"/>
                <w:szCs w:val="22"/>
              </w:rPr>
              <w:t>102,4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E8121F">
            <w:pPr>
              <w:spacing w:before="44" w:after="44" w:line="21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8B34F8">
              <w:rPr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E8121F">
            <w:pPr>
              <w:spacing w:before="44" w:after="44" w:line="21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B34F8">
              <w:rPr>
                <w:i/>
                <w:sz w:val="22"/>
                <w:szCs w:val="22"/>
              </w:rPr>
              <w:t>102,0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E8121F">
            <w:pPr>
              <w:spacing w:before="44" w:after="44" w:line="21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8B34F8">
              <w:rPr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E8121F">
            <w:pPr>
              <w:spacing w:before="44" w:after="44" w:line="21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B34F8">
              <w:rPr>
                <w:i/>
                <w:sz w:val="22"/>
                <w:szCs w:val="22"/>
              </w:rPr>
              <w:t>105,3</w:t>
            </w:r>
          </w:p>
        </w:tc>
      </w:tr>
      <w:tr w:rsidR="00E90A88" w:rsidRPr="005160FD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8D37D4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8D37D4">
              <w:rPr>
                <w:b/>
                <w:sz w:val="22"/>
                <w:szCs w:val="22"/>
                <w:lang w:val="en-US"/>
              </w:rPr>
              <w:t>100</w:t>
            </w:r>
            <w:r w:rsidRPr="008D37D4">
              <w:rPr>
                <w:b/>
                <w:sz w:val="22"/>
                <w:szCs w:val="22"/>
              </w:rPr>
              <w:t>,</w:t>
            </w:r>
            <w:r w:rsidRPr="008D37D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8D37D4">
              <w:rPr>
                <w:b/>
                <w:sz w:val="22"/>
                <w:szCs w:val="22"/>
                <w:lang w:val="en-US"/>
              </w:rPr>
              <w:t>100</w:t>
            </w:r>
            <w:r w:rsidRPr="008D37D4">
              <w:rPr>
                <w:b/>
                <w:sz w:val="22"/>
                <w:szCs w:val="22"/>
              </w:rPr>
              <w:t>,</w:t>
            </w:r>
            <w:r w:rsidRPr="008D37D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8D37D4">
              <w:rPr>
                <w:b/>
                <w:sz w:val="22"/>
                <w:szCs w:val="22"/>
                <w:lang w:val="en-US"/>
              </w:rPr>
              <w:t>100</w:t>
            </w:r>
            <w:r w:rsidRPr="008D37D4">
              <w:rPr>
                <w:b/>
                <w:sz w:val="22"/>
                <w:szCs w:val="22"/>
              </w:rPr>
              <w:t>,</w:t>
            </w:r>
            <w:r w:rsidRPr="008D37D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  <w:lang w:val="en-US"/>
              </w:rPr>
              <w:t>101</w:t>
            </w:r>
            <w:r w:rsidRPr="008D37D4">
              <w:rPr>
                <w:b/>
                <w:sz w:val="22"/>
                <w:szCs w:val="22"/>
              </w:rPr>
              <w:t>,</w:t>
            </w:r>
            <w:r w:rsidRPr="008D37D4">
              <w:rPr>
                <w:b/>
                <w:sz w:val="22"/>
                <w:szCs w:val="22"/>
                <w:lang w:val="en-US"/>
              </w:rPr>
              <w:t>0</w:t>
            </w:r>
          </w:p>
        </w:tc>
      </w:tr>
      <w:tr w:rsidR="00E90A88" w:rsidRPr="005160FD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Июль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101,9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100,02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105,5</w:t>
            </w:r>
          </w:p>
        </w:tc>
      </w:tr>
      <w:tr w:rsidR="00E90A88" w:rsidRPr="005160FD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Август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102,6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105,8</w:t>
            </w:r>
          </w:p>
        </w:tc>
      </w:tr>
      <w:tr w:rsidR="00E90A88" w:rsidRPr="005160FD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Сентябрь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102,1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107,2</w:t>
            </w:r>
          </w:p>
        </w:tc>
      </w:tr>
      <w:tr w:rsidR="00E90A88" w:rsidRPr="005160FD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8D37D4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101,8</w:t>
            </w:r>
          </w:p>
        </w:tc>
      </w:tr>
      <w:tr w:rsidR="00E90A88" w:rsidRPr="005160FD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ind w:left="170" w:right="-57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Октябрь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104,2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103,2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100,3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106,9</w:t>
            </w:r>
          </w:p>
        </w:tc>
      </w:tr>
      <w:tr w:rsidR="00E90A88" w:rsidRPr="005160FD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ind w:left="170" w:right="-57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Ноябрь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100,6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100,02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99,96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106,8</w:t>
            </w:r>
          </w:p>
        </w:tc>
      </w:tr>
      <w:tr w:rsidR="00E90A88" w:rsidRPr="005160FD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ind w:left="170" w:right="-57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Декабрь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105,6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105,7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99,9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108,1</w:t>
            </w:r>
          </w:p>
        </w:tc>
      </w:tr>
      <w:tr w:rsidR="00E90A88" w:rsidRPr="005160FD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8209D5">
            <w:pPr>
              <w:spacing w:before="44" w:after="44" w:line="210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8D37D4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100,9</w:t>
            </w:r>
          </w:p>
        </w:tc>
      </w:tr>
      <w:tr w:rsidR="00EF1BA3" w:rsidRPr="005160FD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D84AF9">
            <w:pPr>
              <w:pStyle w:val="5"/>
              <w:keepNext w:val="0"/>
              <w:spacing w:before="44" w:after="44" w:line="22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201</w:t>
            </w:r>
            <w:r w:rsidR="00E90A88" w:rsidRPr="008D37D4">
              <w:rPr>
                <w:sz w:val="22"/>
                <w:szCs w:val="22"/>
              </w:rPr>
              <w:t>9</w:t>
            </w:r>
            <w:r w:rsidRPr="008D37D4">
              <w:rPr>
                <w:b w:val="0"/>
                <w:i/>
                <w:sz w:val="22"/>
                <w:szCs w:val="22"/>
              </w:rPr>
              <w:t xml:space="preserve"> </w:t>
            </w:r>
            <w:r w:rsidRPr="008D37D4">
              <w:rPr>
                <w:sz w:val="22"/>
                <w:szCs w:val="22"/>
              </w:rPr>
              <w:t>г.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E8121F">
            <w:pPr>
              <w:spacing w:before="44" w:after="44" w:line="22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E8121F">
            <w:pPr>
              <w:spacing w:before="44" w:after="44" w:line="22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E8121F">
            <w:pPr>
              <w:spacing w:before="44" w:after="44" w:line="22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E8121F">
            <w:pPr>
              <w:spacing w:before="44" w:after="44" w:line="22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E8121F">
            <w:pPr>
              <w:spacing w:before="44" w:after="44" w:line="22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E8121F">
            <w:pPr>
              <w:spacing w:before="44" w:after="44" w:line="22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E8121F">
            <w:pPr>
              <w:spacing w:before="44" w:after="44" w:line="22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E8121F">
            <w:pPr>
              <w:spacing w:before="44" w:after="44" w:line="22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F1BA3" w:rsidRPr="005160FD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8209D5">
            <w:pPr>
              <w:spacing w:before="44" w:after="44" w:line="21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Январь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9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</w:t>
            </w:r>
            <w:r w:rsidR="00E90A88" w:rsidRPr="008D37D4">
              <w:rPr>
                <w:sz w:val="22"/>
                <w:szCs w:val="22"/>
              </w:rPr>
              <w:t>1</w:t>
            </w:r>
            <w:r w:rsidRPr="008D37D4">
              <w:rPr>
                <w:sz w:val="22"/>
                <w:szCs w:val="22"/>
              </w:rPr>
              <w:t>,</w:t>
            </w:r>
            <w:r w:rsidR="00E90A88" w:rsidRPr="008D37D4">
              <w:rPr>
                <w:sz w:val="22"/>
                <w:szCs w:val="22"/>
              </w:rPr>
              <w:t>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EF1BA3" w:rsidRPr="008D37D4" w:rsidRDefault="00E90A88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101,3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7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</w:t>
            </w:r>
            <w:r w:rsidR="00E90A88" w:rsidRPr="008D37D4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3</w:t>
            </w:r>
          </w:p>
        </w:tc>
      </w:tr>
      <w:tr w:rsidR="00F5318E" w:rsidRPr="00DE79A4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F5318E" w:rsidRPr="00DE79A4" w:rsidRDefault="00F5318E" w:rsidP="008209D5">
            <w:pPr>
              <w:spacing w:before="44" w:after="44" w:line="210" w:lineRule="exact"/>
              <w:ind w:left="170"/>
              <w:jc w:val="lef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Февраль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F5318E" w:rsidRPr="00DE79A4" w:rsidRDefault="007C29B5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101,3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F5318E" w:rsidRPr="00DE79A4" w:rsidRDefault="007C29B5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102,2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F5318E" w:rsidRPr="00DE79A4" w:rsidRDefault="007C29B5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101,1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F5318E" w:rsidRPr="00DE79A4" w:rsidRDefault="008D37D4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102,5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F5318E" w:rsidRPr="00DE79A4" w:rsidRDefault="008D37D4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100,2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F5318E" w:rsidRPr="00DE79A4" w:rsidRDefault="008D37D4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101,0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F5318E" w:rsidRPr="00DE79A4" w:rsidRDefault="008D37D4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E79A4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F5318E" w:rsidRPr="00DE79A4" w:rsidRDefault="008D37D4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103,5</w:t>
            </w:r>
          </w:p>
        </w:tc>
      </w:tr>
      <w:tr w:rsidR="00DE79A4" w:rsidRPr="000D40CA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DE79A4" w:rsidRPr="000D40CA" w:rsidRDefault="00DE79A4" w:rsidP="008209D5">
            <w:pPr>
              <w:spacing w:before="44" w:after="44" w:line="210" w:lineRule="exact"/>
              <w:ind w:left="170"/>
              <w:jc w:val="lef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Март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DE79A4" w:rsidRPr="000D40CA" w:rsidRDefault="00CB6383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100,4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DE79A4" w:rsidRPr="000D40CA" w:rsidRDefault="00CB6383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102,6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DE79A4" w:rsidRPr="000D40CA" w:rsidRDefault="00CB6383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100,4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DE79A4" w:rsidRPr="000D40CA" w:rsidRDefault="00CB6383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102,9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DE79A4" w:rsidRPr="000D40CA" w:rsidRDefault="00CB6383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100,6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DE79A4" w:rsidRPr="000D40CA" w:rsidRDefault="00CB6383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101,6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DE79A4" w:rsidRPr="000D40CA" w:rsidRDefault="00CB6383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D40CA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DE79A4" w:rsidRPr="000D40CA" w:rsidRDefault="00CB6383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103,5</w:t>
            </w:r>
          </w:p>
        </w:tc>
      </w:tr>
      <w:tr w:rsidR="00DE79A4" w:rsidRPr="008311C1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DE79A4" w:rsidRPr="008311C1" w:rsidRDefault="00DE79A4" w:rsidP="008209D5">
            <w:pPr>
              <w:spacing w:before="44" w:after="44" w:line="21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8311C1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8311C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311C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DE79A4" w:rsidRPr="008311C1" w:rsidRDefault="00DE79A4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311C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DE79A4" w:rsidRPr="008311C1" w:rsidRDefault="00CB6383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311C1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DE79A4" w:rsidRPr="008311C1" w:rsidRDefault="00DE79A4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311C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DE79A4" w:rsidRPr="008311C1" w:rsidRDefault="00CB6383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311C1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DE79A4" w:rsidRPr="008311C1" w:rsidRDefault="00DE79A4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311C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DE79A4" w:rsidRPr="008311C1" w:rsidRDefault="00CB6383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311C1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DE79A4" w:rsidRPr="008311C1" w:rsidRDefault="00DE79A4" w:rsidP="00E8121F">
            <w:pPr>
              <w:spacing w:before="44" w:after="44" w:line="21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311C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DE79A4" w:rsidRPr="008311C1" w:rsidRDefault="00CB6383" w:rsidP="00E8121F">
            <w:pPr>
              <w:spacing w:before="44" w:after="44" w:line="21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311C1">
              <w:rPr>
                <w:b/>
                <w:sz w:val="22"/>
                <w:szCs w:val="22"/>
              </w:rPr>
              <w:t>103,5</w:t>
            </w:r>
          </w:p>
        </w:tc>
      </w:tr>
      <w:tr w:rsidR="000D40CA" w:rsidRPr="00CF0E7F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0D40CA" w:rsidRPr="00CF0E7F" w:rsidRDefault="000D40CA" w:rsidP="008209D5">
            <w:pPr>
              <w:spacing w:before="44" w:after="44" w:line="210" w:lineRule="exact"/>
              <w:ind w:left="170"/>
              <w:jc w:val="left"/>
              <w:rPr>
                <w:sz w:val="22"/>
                <w:szCs w:val="22"/>
              </w:rPr>
            </w:pPr>
            <w:r w:rsidRPr="00CF0E7F">
              <w:rPr>
                <w:sz w:val="22"/>
                <w:szCs w:val="22"/>
              </w:rPr>
              <w:t>Апрель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0D40CA" w:rsidRPr="00CF0E7F" w:rsidRDefault="0041397F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F0E7F">
              <w:rPr>
                <w:iCs/>
                <w:sz w:val="22"/>
                <w:szCs w:val="22"/>
              </w:rPr>
              <w:t>100,04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0D40CA" w:rsidRPr="00CF0E7F" w:rsidRDefault="0041397F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CF0E7F">
              <w:rPr>
                <w:sz w:val="22"/>
                <w:szCs w:val="22"/>
              </w:rPr>
              <w:t>102,7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0D40CA" w:rsidRPr="00CF0E7F" w:rsidRDefault="0041397F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F0E7F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0D40CA" w:rsidRPr="00CF0E7F" w:rsidRDefault="0041397F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CF0E7F">
              <w:rPr>
                <w:sz w:val="22"/>
                <w:szCs w:val="22"/>
              </w:rPr>
              <w:t>103,0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0D40CA" w:rsidRPr="00CF0E7F" w:rsidRDefault="0041397F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F0E7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0D40CA" w:rsidRPr="00CF0E7F" w:rsidRDefault="0041397F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CF0E7F">
              <w:rPr>
                <w:sz w:val="22"/>
                <w:szCs w:val="22"/>
              </w:rPr>
              <w:t>101,7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0D40CA" w:rsidRPr="00CF0E7F" w:rsidRDefault="0041397F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F0E7F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0D40CA" w:rsidRPr="00CF0E7F" w:rsidRDefault="0041397F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CF0E7F">
              <w:rPr>
                <w:sz w:val="22"/>
                <w:szCs w:val="22"/>
              </w:rPr>
              <w:t>103,3</w:t>
            </w:r>
          </w:p>
        </w:tc>
      </w:tr>
      <w:tr w:rsidR="00CF0E7F" w:rsidRPr="008B34F8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CF0E7F" w:rsidRPr="008B34F8" w:rsidRDefault="00CF0E7F" w:rsidP="008209D5">
            <w:pPr>
              <w:spacing w:before="44" w:after="44" w:line="210" w:lineRule="exact"/>
              <w:ind w:left="170"/>
              <w:jc w:val="lef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Май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CF0E7F" w:rsidRPr="008B34F8" w:rsidRDefault="00630B56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34F8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CF0E7F" w:rsidRPr="008B34F8" w:rsidRDefault="00630B56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103,0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CF0E7F" w:rsidRPr="008B34F8" w:rsidRDefault="00630B56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34F8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CF0E7F" w:rsidRPr="008B34F8" w:rsidRDefault="00630B56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103,1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CF0E7F" w:rsidRPr="008B34F8" w:rsidRDefault="00630B56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34F8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CF0E7F" w:rsidRPr="008B34F8" w:rsidRDefault="00630B56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102,3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CF0E7F" w:rsidRPr="008B34F8" w:rsidRDefault="00630B56" w:rsidP="00E8121F">
            <w:pPr>
              <w:spacing w:before="44" w:after="44" w:line="21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34F8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CF0E7F" w:rsidRPr="008B34F8" w:rsidRDefault="00630B56" w:rsidP="00E8121F">
            <w:pPr>
              <w:spacing w:before="44" w:after="44" w:line="210" w:lineRule="exact"/>
              <w:ind w:right="142"/>
              <w:jc w:val="righ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103,6</w:t>
            </w:r>
          </w:p>
        </w:tc>
      </w:tr>
      <w:tr w:rsidR="008B34F8" w:rsidRPr="000D40CA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nil"/>
            </w:tcBorders>
            <w:vAlign w:val="center"/>
          </w:tcPr>
          <w:p w:rsidR="008B34F8" w:rsidRDefault="008B34F8" w:rsidP="008209D5">
            <w:pPr>
              <w:spacing w:before="44" w:after="44" w:line="21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8B34F8" w:rsidRDefault="002D4E64" w:rsidP="00E8121F">
            <w:pPr>
              <w:spacing w:before="44" w:after="44" w:line="21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center"/>
          </w:tcPr>
          <w:p w:rsidR="008B34F8" w:rsidRDefault="002D4E64" w:rsidP="00E8121F">
            <w:pPr>
              <w:spacing w:before="44" w:after="44" w:line="21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8B34F8" w:rsidRDefault="001C2951" w:rsidP="00E8121F">
            <w:pPr>
              <w:spacing w:before="44" w:after="44" w:line="21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99,6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center"/>
          </w:tcPr>
          <w:p w:rsidR="008B34F8" w:rsidRDefault="001C2951" w:rsidP="00E8121F">
            <w:pPr>
              <w:spacing w:before="44" w:after="44" w:line="21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center"/>
          </w:tcPr>
          <w:p w:rsidR="008B34F8" w:rsidRDefault="001C2951" w:rsidP="00E8121F">
            <w:pPr>
              <w:spacing w:before="44" w:after="44" w:line="21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1010" w:type="dxa"/>
            <w:tcBorders>
              <w:top w:val="nil"/>
              <w:bottom w:val="nil"/>
            </w:tcBorders>
            <w:vAlign w:val="center"/>
          </w:tcPr>
          <w:p w:rsidR="008B34F8" w:rsidRDefault="001C2951" w:rsidP="00E8121F">
            <w:pPr>
              <w:spacing w:before="44" w:after="44" w:line="21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center"/>
          </w:tcPr>
          <w:p w:rsidR="008B34F8" w:rsidRDefault="001C2951" w:rsidP="00E8121F">
            <w:pPr>
              <w:spacing w:before="44" w:after="44" w:line="21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8B34F8" w:rsidRDefault="001C2951" w:rsidP="00E8121F">
            <w:pPr>
              <w:spacing w:before="44" w:after="44" w:line="21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104,1</w:t>
            </w:r>
          </w:p>
        </w:tc>
      </w:tr>
      <w:tr w:rsidR="008B34F8" w:rsidRPr="002D4E64" w:rsidTr="008209D5">
        <w:trPr>
          <w:cantSplit/>
          <w:trHeight w:val="284"/>
          <w:jc w:val="center"/>
        </w:trPr>
        <w:tc>
          <w:tcPr>
            <w:tcW w:w="1378" w:type="dxa"/>
            <w:tcBorders>
              <w:top w:val="nil"/>
              <w:bottom w:val="double" w:sz="4" w:space="0" w:color="auto"/>
            </w:tcBorders>
            <w:vAlign w:val="center"/>
          </w:tcPr>
          <w:p w:rsidR="008B34F8" w:rsidRPr="002D4E64" w:rsidRDefault="008B34F8" w:rsidP="008209D5">
            <w:pPr>
              <w:spacing w:before="44" w:after="44" w:line="210" w:lineRule="exact"/>
              <w:jc w:val="left"/>
              <w:rPr>
                <w:b/>
                <w:i/>
                <w:sz w:val="22"/>
                <w:szCs w:val="22"/>
              </w:rPr>
            </w:pPr>
            <w:r w:rsidRPr="002D4E64">
              <w:rPr>
                <w:b/>
                <w:i/>
                <w:spacing w:val="-6"/>
                <w:sz w:val="22"/>
                <w:szCs w:val="22"/>
              </w:rPr>
              <w:t>II квартал</w:t>
            </w:r>
            <w:proofErr w:type="gramStart"/>
            <w:r w:rsidRPr="002D4E64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4E64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double" w:sz="4" w:space="0" w:color="auto"/>
            </w:tcBorders>
            <w:vAlign w:val="center"/>
          </w:tcPr>
          <w:p w:rsidR="008B34F8" w:rsidRPr="008209D5" w:rsidRDefault="001C2951" w:rsidP="00E8121F">
            <w:pPr>
              <w:spacing w:before="44" w:after="44" w:line="21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209D5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double" w:sz="4" w:space="0" w:color="auto"/>
            </w:tcBorders>
            <w:vAlign w:val="center"/>
          </w:tcPr>
          <w:p w:rsidR="008B34F8" w:rsidRPr="008209D5" w:rsidRDefault="001C2951" w:rsidP="00E8121F">
            <w:pPr>
              <w:spacing w:before="44" w:after="44" w:line="21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8209D5">
              <w:rPr>
                <w:b/>
                <w:i/>
                <w:sz w:val="22"/>
                <w:szCs w:val="22"/>
              </w:rPr>
              <w:t>100,</w:t>
            </w:r>
            <w:r w:rsidR="00883B55" w:rsidRPr="008209D5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967" w:type="dxa"/>
            <w:tcBorders>
              <w:top w:val="nil"/>
              <w:bottom w:val="double" w:sz="4" w:space="0" w:color="auto"/>
            </w:tcBorders>
            <w:vAlign w:val="center"/>
          </w:tcPr>
          <w:p w:rsidR="008B34F8" w:rsidRPr="008209D5" w:rsidRDefault="001C2951" w:rsidP="00E8121F">
            <w:pPr>
              <w:spacing w:before="44" w:after="44" w:line="21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209D5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center"/>
          </w:tcPr>
          <w:p w:rsidR="008B34F8" w:rsidRPr="008209D5" w:rsidRDefault="00883B55" w:rsidP="00E8121F">
            <w:pPr>
              <w:spacing w:before="44" w:after="44" w:line="21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8209D5"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972" w:type="dxa"/>
            <w:tcBorders>
              <w:top w:val="nil"/>
              <w:bottom w:val="double" w:sz="4" w:space="0" w:color="auto"/>
            </w:tcBorders>
            <w:vAlign w:val="center"/>
          </w:tcPr>
          <w:p w:rsidR="008B34F8" w:rsidRPr="008209D5" w:rsidRDefault="001C2951" w:rsidP="00E8121F">
            <w:pPr>
              <w:spacing w:before="44" w:after="44" w:line="21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209D5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0" w:type="dxa"/>
            <w:tcBorders>
              <w:top w:val="nil"/>
              <w:bottom w:val="double" w:sz="4" w:space="0" w:color="auto"/>
            </w:tcBorders>
            <w:vAlign w:val="center"/>
          </w:tcPr>
          <w:p w:rsidR="008B34F8" w:rsidRPr="008209D5" w:rsidRDefault="001C2951" w:rsidP="00E8121F">
            <w:pPr>
              <w:spacing w:before="44" w:after="44" w:line="21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8209D5">
              <w:rPr>
                <w:b/>
                <w:i/>
                <w:sz w:val="22"/>
                <w:szCs w:val="22"/>
              </w:rPr>
              <w:t>10</w:t>
            </w:r>
            <w:r w:rsidR="00883B55" w:rsidRPr="008209D5">
              <w:rPr>
                <w:b/>
                <w:i/>
                <w:sz w:val="22"/>
                <w:szCs w:val="22"/>
              </w:rPr>
              <w:t>0,7</w:t>
            </w:r>
          </w:p>
        </w:tc>
        <w:tc>
          <w:tcPr>
            <w:tcW w:w="967" w:type="dxa"/>
            <w:tcBorders>
              <w:top w:val="nil"/>
              <w:bottom w:val="double" w:sz="4" w:space="0" w:color="auto"/>
            </w:tcBorders>
            <w:vAlign w:val="center"/>
          </w:tcPr>
          <w:p w:rsidR="008B34F8" w:rsidRPr="008209D5" w:rsidRDefault="001C2951" w:rsidP="00E8121F">
            <w:pPr>
              <w:spacing w:before="44" w:after="44" w:line="21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209D5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15" w:type="dxa"/>
            <w:tcBorders>
              <w:top w:val="nil"/>
              <w:bottom w:val="double" w:sz="4" w:space="0" w:color="auto"/>
            </w:tcBorders>
            <w:vAlign w:val="center"/>
          </w:tcPr>
          <w:p w:rsidR="008B34F8" w:rsidRPr="008209D5" w:rsidRDefault="001C2951" w:rsidP="00E8121F">
            <w:pPr>
              <w:spacing w:before="44" w:after="44" w:line="21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8209D5">
              <w:rPr>
                <w:b/>
                <w:i/>
                <w:sz w:val="22"/>
                <w:szCs w:val="22"/>
              </w:rPr>
              <w:t>10</w:t>
            </w:r>
            <w:r w:rsidR="00883B55" w:rsidRPr="008209D5">
              <w:rPr>
                <w:b/>
                <w:i/>
                <w:sz w:val="22"/>
                <w:szCs w:val="22"/>
              </w:rPr>
              <w:t>0,6</w:t>
            </w:r>
          </w:p>
        </w:tc>
      </w:tr>
    </w:tbl>
    <w:p w:rsidR="00EF1BA3" w:rsidRPr="00BC397F" w:rsidRDefault="00EF1BA3" w:rsidP="00EF1BA3">
      <w:pPr>
        <w:spacing w:before="0" w:line="140" w:lineRule="atLeast"/>
        <w:rPr>
          <w:sz w:val="8"/>
          <w:szCs w:val="8"/>
        </w:rPr>
      </w:pPr>
      <w:r w:rsidRPr="00BC397F">
        <w:rPr>
          <w:sz w:val="8"/>
          <w:szCs w:val="8"/>
        </w:rPr>
        <w:t>____________________________________</w:t>
      </w:r>
    </w:p>
    <w:p w:rsidR="00EF1BA3" w:rsidRPr="00625B4E" w:rsidRDefault="00EF1BA3" w:rsidP="006D644A">
      <w:pPr>
        <w:spacing w:before="80" w:line="200" w:lineRule="exact"/>
        <w:ind w:firstLine="709"/>
        <w:jc w:val="left"/>
        <w:rPr>
          <w:sz w:val="20"/>
        </w:rPr>
      </w:pPr>
      <w:r w:rsidRPr="00DA7710">
        <w:rPr>
          <w:sz w:val="22"/>
          <w:vertAlign w:val="superscript"/>
        </w:rPr>
        <w:t>1)</w:t>
      </w:r>
      <w:r w:rsidRPr="00DA7710">
        <w:rPr>
          <w:sz w:val="20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C05E84" w:rsidRPr="00176A9C" w:rsidRDefault="00C05E84" w:rsidP="00C05E84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lastRenderedPageBreak/>
        <w:drawing>
          <wp:anchor distT="286512" distB="353478" distL="498348" distR="479624" simplePos="0" relativeHeight="251662336" behindDoc="0" locked="0" layoutInCell="1" allowOverlap="1">
            <wp:simplePos x="0" y="0"/>
            <wp:positionH relativeFrom="column">
              <wp:posOffset>-65543</wp:posOffset>
            </wp:positionH>
            <wp:positionV relativeFrom="paragraph">
              <wp:posOffset>837979</wp:posOffset>
            </wp:positionV>
            <wp:extent cx="6098650" cy="3061252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Pr="00176A9C">
        <w:rPr>
          <w:rFonts w:ascii="Arial" w:hAnsi="Arial" w:cs="Arial"/>
          <w:b/>
          <w:bCs/>
          <w:sz w:val="22"/>
          <w:szCs w:val="22"/>
        </w:rPr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2019 году</w:t>
      </w:r>
    </w:p>
    <w:p w:rsidR="00C05E84" w:rsidRPr="00955544" w:rsidRDefault="00C05E84" w:rsidP="00C05E84">
      <w:pPr>
        <w:spacing w:before="6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8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EF1BA3" w:rsidRPr="00D84AF9" w:rsidRDefault="00EF1BA3" w:rsidP="00A86F07">
      <w:pPr>
        <w:pStyle w:val="31"/>
        <w:spacing w:before="200" w:line="340" w:lineRule="exact"/>
        <w:rPr>
          <w:szCs w:val="26"/>
        </w:rPr>
      </w:pPr>
      <w:r w:rsidRPr="00D84AF9">
        <w:rPr>
          <w:b/>
          <w:szCs w:val="26"/>
        </w:rPr>
        <w:t>Базовый индекс потребительских цен</w:t>
      </w:r>
      <w:r w:rsidRPr="00D84AF9">
        <w:rPr>
          <w:szCs w:val="26"/>
        </w:rPr>
        <w:t xml:space="preserve">, исключающий изменения цен </w:t>
      </w:r>
      <w:r w:rsidRPr="00D84AF9">
        <w:rPr>
          <w:szCs w:val="26"/>
        </w:rPr>
        <w:br/>
        <w:t xml:space="preserve">на отдельные товары и услуги, подверженные факторам административного </w:t>
      </w:r>
      <w:r w:rsidRPr="00D84AF9">
        <w:rPr>
          <w:szCs w:val="26"/>
        </w:rPr>
        <w:br/>
        <w:t xml:space="preserve">и сезонного характера, в </w:t>
      </w:r>
      <w:r w:rsidR="00C05E84" w:rsidRPr="00D84AF9">
        <w:rPr>
          <w:szCs w:val="26"/>
        </w:rPr>
        <w:t>июн</w:t>
      </w:r>
      <w:r w:rsidR="00BF5F21" w:rsidRPr="00D84AF9">
        <w:rPr>
          <w:szCs w:val="26"/>
        </w:rPr>
        <w:t>е</w:t>
      </w:r>
      <w:r w:rsidR="00C24582" w:rsidRPr="00D84AF9">
        <w:rPr>
          <w:szCs w:val="26"/>
        </w:rPr>
        <w:t xml:space="preserve"> 2019 г.</w:t>
      </w:r>
      <w:r w:rsidRPr="00D84AF9">
        <w:rPr>
          <w:szCs w:val="26"/>
        </w:rPr>
        <w:t xml:space="preserve"> по сравнению с</w:t>
      </w:r>
      <w:r w:rsidR="00C24582" w:rsidRPr="00D84AF9">
        <w:rPr>
          <w:szCs w:val="26"/>
        </w:rPr>
        <w:t xml:space="preserve"> </w:t>
      </w:r>
      <w:r w:rsidR="00C05E84" w:rsidRPr="00D84AF9">
        <w:rPr>
          <w:szCs w:val="26"/>
        </w:rPr>
        <w:t>мае</w:t>
      </w:r>
      <w:r w:rsidR="00BF5F21" w:rsidRPr="00D84AF9">
        <w:rPr>
          <w:szCs w:val="26"/>
        </w:rPr>
        <w:t>м</w:t>
      </w:r>
      <w:r w:rsidR="00C24582" w:rsidRPr="00D84AF9">
        <w:rPr>
          <w:szCs w:val="26"/>
        </w:rPr>
        <w:t xml:space="preserve"> 2019</w:t>
      </w:r>
      <w:r w:rsidR="00C24582" w:rsidRPr="00D84AF9">
        <w:rPr>
          <w:noProof/>
          <w:szCs w:val="26"/>
        </w:rPr>
        <w:t> </w:t>
      </w:r>
      <w:r w:rsidR="00C24582" w:rsidRPr="00D84AF9">
        <w:rPr>
          <w:szCs w:val="26"/>
        </w:rPr>
        <w:t>г.</w:t>
      </w:r>
      <w:r w:rsidRPr="00D84AF9">
        <w:rPr>
          <w:szCs w:val="26"/>
        </w:rPr>
        <w:t xml:space="preserve"> </w:t>
      </w:r>
      <w:r w:rsidR="00C24582" w:rsidRPr="00D84AF9">
        <w:rPr>
          <w:szCs w:val="26"/>
        </w:rPr>
        <w:t xml:space="preserve">составил </w:t>
      </w:r>
      <w:r w:rsidR="008B11F1" w:rsidRPr="00D84AF9">
        <w:rPr>
          <w:szCs w:val="26"/>
        </w:rPr>
        <w:t>100,</w:t>
      </w:r>
      <w:r w:rsidR="001C2951" w:rsidRPr="00D84AF9">
        <w:rPr>
          <w:szCs w:val="26"/>
        </w:rPr>
        <w:t>2</w:t>
      </w:r>
      <w:r w:rsidR="00C24582" w:rsidRPr="00D84AF9">
        <w:rPr>
          <w:szCs w:val="26"/>
        </w:rPr>
        <w:t xml:space="preserve">%, с </w:t>
      </w:r>
      <w:r w:rsidR="00AC2D48" w:rsidRPr="00D84AF9">
        <w:rPr>
          <w:szCs w:val="26"/>
        </w:rPr>
        <w:t>декаб</w:t>
      </w:r>
      <w:r w:rsidR="00537B14" w:rsidRPr="00D84AF9">
        <w:rPr>
          <w:szCs w:val="26"/>
        </w:rPr>
        <w:t>рем</w:t>
      </w:r>
      <w:r w:rsidRPr="00D84AF9">
        <w:rPr>
          <w:szCs w:val="26"/>
        </w:rPr>
        <w:t xml:space="preserve"> 2018</w:t>
      </w:r>
      <w:r w:rsidRPr="00D84AF9">
        <w:rPr>
          <w:szCs w:val="26"/>
          <w:lang w:val="en-US"/>
        </w:rPr>
        <w:t> </w:t>
      </w:r>
      <w:r w:rsidRPr="00D84AF9">
        <w:rPr>
          <w:szCs w:val="26"/>
        </w:rPr>
        <w:t>г.</w:t>
      </w:r>
      <w:r w:rsidR="00C24582" w:rsidRPr="00D84AF9">
        <w:rPr>
          <w:szCs w:val="26"/>
        </w:rPr>
        <w:t xml:space="preserve"> –</w:t>
      </w:r>
      <w:r w:rsidRPr="00D84AF9">
        <w:rPr>
          <w:szCs w:val="26"/>
        </w:rPr>
        <w:t xml:space="preserve"> </w:t>
      </w:r>
      <w:r w:rsidR="008B11F1" w:rsidRPr="00D84AF9">
        <w:rPr>
          <w:szCs w:val="26"/>
        </w:rPr>
        <w:t>102</w:t>
      </w:r>
      <w:r w:rsidR="001C2951" w:rsidRPr="00D84AF9">
        <w:rPr>
          <w:szCs w:val="26"/>
        </w:rPr>
        <w:t>,1</w:t>
      </w:r>
      <w:r w:rsidRPr="00D84AF9">
        <w:rPr>
          <w:szCs w:val="26"/>
        </w:rPr>
        <w:t>%.</w:t>
      </w:r>
    </w:p>
    <w:p w:rsidR="00C05E84" w:rsidRDefault="00C05E84" w:rsidP="00C05E84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2019 году</w:t>
      </w:r>
    </w:p>
    <w:p w:rsidR="00C05E84" w:rsidRPr="009B669B" w:rsidRDefault="00C05E84" w:rsidP="00C05E84">
      <w:pPr>
        <w:spacing w:before="0"/>
        <w:jc w:val="center"/>
        <w:rPr>
          <w:sz w:val="26"/>
          <w:szCs w:val="26"/>
        </w:rPr>
      </w:pPr>
      <w:r w:rsidRPr="00456953">
        <w:rPr>
          <w:rFonts w:ascii="Arial" w:hAnsi="Arial" w:cs="Arial"/>
          <w:bCs/>
          <w:sz w:val="22"/>
          <w:szCs w:val="22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8</w:t>
      </w:r>
      <w:r w:rsidRPr="009A023F">
        <w:rPr>
          <w:rFonts w:ascii="Arial" w:hAnsi="Arial" w:cs="Arial"/>
          <w:i/>
          <w:sz w:val="20"/>
        </w:rPr>
        <w:t xml:space="preserve"> г.)</w:t>
      </w:r>
      <w:r>
        <w:rPr>
          <w:noProof/>
          <w:sz w:val="26"/>
          <w:szCs w:val="26"/>
        </w:rPr>
        <w:drawing>
          <wp:anchor distT="597408" distB="483610" distL="486156" distR="596430" simplePos="0" relativeHeight="251664384" behindDoc="0" locked="0" layoutInCell="1" allowOverlap="1">
            <wp:simplePos x="0" y="0"/>
            <wp:positionH relativeFrom="column">
              <wp:posOffset>-49640</wp:posOffset>
            </wp:positionH>
            <wp:positionV relativeFrom="paragraph">
              <wp:posOffset>60215</wp:posOffset>
            </wp:positionV>
            <wp:extent cx="5947575" cy="3220279"/>
            <wp:effectExtent l="0" t="0" r="0" b="0"/>
            <wp:wrapNone/>
            <wp:docPr id="2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322971" w:rsidRDefault="00322971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322971" w:rsidRDefault="00322971" w:rsidP="00FF10E1">
      <w:pPr>
        <w:pStyle w:val="31"/>
        <w:widowControl/>
        <w:spacing w:before="40" w:line="240" w:lineRule="exact"/>
        <w:ind w:firstLine="0"/>
        <w:jc w:val="left"/>
        <w:rPr>
          <w:szCs w:val="26"/>
        </w:rPr>
      </w:pPr>
    </w:p>
    <w:p w:rsidR="00322971" w:rsidRPr="00C05E84" w:rsidRDefault="00322971" w:rsidP="00FF10E1">
      <w:pPr>
        <w:pStyle w:val="31"/>
        <w:widowControl/>
        <w:spacing w:before="40" w:line="260" w:lineRule="exact"/>
        <w:ind w:firstLine="0"/>
        <w:jc w:val="left"/>
        <w:rPr>
          <w:szCs w:val="26"/>
        </w:rPr>
      </w:pPr>
    </w:p>
    <w:p w:rsidR="00322971" w:rsidRPr="00D84AF9" w:rsidRDefault="00322971" w:rsidP="00322971">
      <w:pPr>
        <w:pStyle w:val="31"/>
        <w:spacing w:before="0" w:line="340" w:lineRule="exact"/>
        <w:rPr>
          <w:szCs w:val="26"/>
        </w:rPr>
      </w:pPr>
      <w:r w:rsidRPr="00D84AF9">
        <w:rPr>
          <w:b/>
          <w:szCs w:val="26"/>
        </w:rPr>
        <w:lastRenderedPageBreak/>
        <w:t>Индекс цен на продовольственные товары</w:t>
      </w:r>
      <w:r w:rsidRPr="00D84AF9">
        <w:rPr>
          <w:szCs w:val="26"/>
        </w:rPr>
        <w:t xml:space="preserve"> в июне 2019 г.</w:t>
      </w:r>
      <w:r w:rsidRPr="00D84AF9">
        <w:rPr>
          <w:szCs w:val="26"/>
        </w:rPr>
        <w:br/>
        <w:t xml:space="preserve">по сравнению с маем 2019 г. составил </w:t>
      </w:r>
      <w:r w:rsidR="00176A9C" w:rsidRPr="00D84AF9">
        <w:rPr>
          <w:szCs w:val="26"/>
        </w:rPr>
        <w:t>99,6</w:t>
      </w:r>
      <w:r w:rsidRPr="00D84AF9">
        <w:rPr>
          <w:szCs w:val="26"/>
        </w:rPr>
        <w:t>%, с декабрем 2018 г. – 10</w:t>
      </w:r>
      <w:r w:rsidR="00176A9C" w:rsidRPr="00D84AF9">
        <w:rPr>
          <w:szCs w:val="26"/>
        </w:rPr>
        <w:t>2,8</w:t>
      </w:r>
      <w:r w:rsidRPr="00D84AF9">
        <w:rPr>
          <w:szCs w:val="26"/>
        </w:rPr>
        <w:t>%.</w:t>
      </w:r>
    </w:p>
    <w:p w:rsidR="006076F7" w:rsidRPr="00315DE6" w:rsidRDefault="006076F7" w:rsidP="00C05E84">
      <w:pPr>
        <w:pStyle w:val="31"/>
        <w:widowControl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</w:t>
      </w:r>
      <w:r>
        <w:rPr>
          <w:rFonts w:ascii="Arial" w:hAnsi="Arial" w:cs="Arial"/>
          <w:b/>
          <w:sz w:val="22"/>
          <w:szCs w:val="22"/>
        </w:rPr>
        <w:t>ных товаров</w:t>
      </w:r>
    </w:p>
    <w:p w:rsidR="006076F7" w:rsidRDefault="006076F7" w:rsidP="00C05E84">
      <w:pPr>
        <w:spacing w:before="80" w:after="80" w:line="22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31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09"/>
        <w:gridCol w:w="1101"/>
        <w:gridCol w:w="1101"/>
        <w:gridCol w:w="1105"/>
        <w:gridCol w:w="1815"/>
      </w:tblGrid>
      <w:tr w:rsidR="00A86F07" w:rsidRPr="00DD1155" w:rsidTr="000C25C2">
        <w:trPr>
          <w:cantSplit/>
          <w:trHeight w:hRule="exact" w:val="340"/>
          <w:tblHeader/>
          <w:jc w:val="center"/>
        </w:trPr>
        <w:tc>
          <w:tcPr>
            <w:tcW w:w="2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F07" w:rsidRPr="00DD1155" w:rsidRDefault="00A86F07" w:rsidP="0064323F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07" w:rsidRPr="00DD1155" w:rsidRDefault="00C05E84" w:rsidP="00A86F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A86F07" w:rsidRPr="00DD1155">
              <w:rPr>
                <w:sz w:val="22"/>
                <w:szCs w:val="22"/>
              </w:rPr>
              <w:t xml:space="preserve"> 201</w:t>
            </w:r>
            <w:r w:rsidR="00A86F07" w:rsidRPr="00DD1155">
              <w:rPr>
                <w:sz w:val="22"/>
                <w:szCs w:val="22"/>
                <w:lang w:val="en-US"/>
              </w:rPr>
              <w:t>9</w:t>
            </w:r>
            <w:r w:rsidR="00A86F07" w:rsidRPr="00DD1155">
              <w:rPr>
                <w:sz w:val="22"/>
                <w:szCs w:val="22"/>
              </w:rPr>
              <w:t xml:space="preserve"> г. </w:t>
            </w:r>
            <w:proofErr w:type="gramStart"/>
            <w:r w:rsidR="00A86F07" w:rsidRPr="00DD115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6F07" w:rsidRPr="00DD1155" w:rsidRDefault="00176A9C" w:rsidP="00176A9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176A9C">
              <w:rPr>
                <w:sz w:val="22"/>
                <w:szCs w:val="22"/>
              </w:rPr>
              <w:t xml:space="preserve"> полугодие </w:t>
            </w:r>
            <w:r w:rsidR="00173F0A"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</w:r>
            <w:r w:rsidR="00173F0A">
              <w:rPr>
                <w:sz w:val="22"/>
                <w:szCs w:val="22"/>
              </w:rPr>
              <w:t xml:space="preserve">к </w:t>
            </w:r>
            <w:r w:rsidR="00173F0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="00173F0A">
              <w:rPr>
                <w:sz w:val="22"/>
                <w:szCs w:val="22"/>
              </w:rPr>
              <w:br/>
              <w:t>2018</w:t>
            </w:r>
            <w:r w:rsidR="00173F0A"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B26ACB" w:rsidRPr="00DD1155" w:rsidTr="00D17CCB">
        <w:trPr>
          <w:cantSplit/>
          <w:trHeight w:val="510"/>
          <w:tblHeader/>
          <w:jc w:val="center"/>
        </w:trPr>
        <w:tc>
          <w:tcPr>
            <w:tcW w:w="2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07" w:rsidRPr="00DD1155" w:rsidRDefault="00A86F07" w:rsidP="0064323F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07" w:rsidRPr="00DD1155" w:rsidRDefault="00C05E84" w:rsidP="00C05E8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90673C">
              <w:rPr>
                <w:sz w:val="22"/>
                <w:szCs w:val="22"/>
              </w:rPr>
              <w:t>аю</w:t>
            </w:r>
            <w:r w:rsidR="00A86F07" w:rsidRPr="00DD115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07" w:rsidRPr="00DD1155" w:rsidRDefault="00A86F07" w:rsidP="00B26A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декабрю</w:t>
            </w:r>
            <w:r w:rsidRPr="00DD115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07" w:rsidRPr="00DD1155" w:rsidRDefault="00C05E84" w:rsidP="00B26A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A86F07" w:rsidRPr="00DD115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07" w:rsidRPr="00DD1155" w:rsidRDefault="00A86F07" w:rsidP="0016769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jc w:val="left"/>
              <w:rPr>
                <w:b/>
                <w:sz w:val="22"/>
                <w:szCs w:val="22"/>
              </w:rPr>
            </w:pPr>
            <w:r w:rsidRPr="00DD1155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84"/>
              <w:jc w:val="right"/>
              <w:rPr>
                <w:b/>
                <w:noProof/>
                <w:sz w:val="22"/>
                <w:szCs w:val="22"/>
              </w:rPr>
            </w:pPr>
            <w:r w:rsidRPr="00883B55">
              <w:rPr>
                <w:b/>
                <w:noProof/>
                <w:sz w:val="22"/>
                <w:szCs w:val="22"/>
              </w:rPr>
              <w:t>99,6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883B55" w:rsidRDefault="008B11F1" w:rsidP="00882488">
            <w:pPr>
              <w:spacing w:before="10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 w:rsidRPr="00883B55">
              <w:rPr>
                <w:b/>
                <w:noProof/>
                <w:sz w:val="22"/>
                <w:szCs w:val="22"/>
              </w:rPr>
              <w:t>10</w:t>
            </w:r>
            <w:r w:rsidR="00883B55" w:rsidRPr="00883B55">
              <w:rPr>
                <w:b/>
                <w:noProof/>
                <w:sz w:val="22"/>
                <w:szCs w:val="22"/>
              </w:rPr>
              <w:t>2,8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883B55" w:rsidRDefault="008B11F1" w:rsidP="00882488">
            <w:pPr>
              <w:spacing w:before="10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 w:rsidRPr="00883B55">
              <w:rPr>
                <w:b/>
                <w:noProof/>
                <w:sz w:val="22"/>
                <w:szCs w:val="22"/>
              </w:rPr>
              <w:t>10</w:t>
            </w:r>
            <w:r w:rsidR="00883B55" w:rsidRPr="00883B55">
              <w:rPr>
                <w:b/>
                <w:noProof/>
                <w:sz w:val="22"/>
                <w:szCs w:val="22"/>
              </w:rPr>
              <w:t>6</w:t>
            </w:r>
            <w:r w:rsidRPr="00883B55">
              <w:rPr>
                <w:b/>
                <w:noProof/>
                <w:sz w:val="22"/>
                <w:szCs w:val="22"/>
              </w:rPr>
              <w:t>,1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883B55" w:rsidRDefault="008B11F1" w:rsidP="00882488">
            <w:pPr>
              <w:spacing w:before="100" w:after="80" w:line="200" w:lineRule="exact"/>
              <w:ind w:right="595"/>
              <w:jc w:val="right"/>
              <w:rPr>
                <w:b/>
                <w:noProof/>
                <w:sz w:val="22"/>
                <w:szCs w:val="22"/>
              </w:rPr>
            </w:pPr>
            <w:r w:rsidRPr="00883B55">
              <w:rPr>
                <w:b/>
                <w:noProof/>
                <w:sz w:val="22"/>
                <w:szCs w:val="22"/>
              </w:rPr>
              <w:t>106,</w:t>
            </w:r>
            <w:r w:rsidR="00883B55" w:rsidRPr="00883B55">
              <w:rPr>
                <w:b/>
                <w:noProof/>
                <w:sz w:val="22"/>
                <w:szCs w:val="22"/>
              </w:rPr>
              <w:t>5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9C6E60" w:rsidRDefault="009C6E60" w:rsidP="00882488">
            <w:pPr>
              <w:spacing w:before="100" w:after="8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 w:rsidRPr="009C6E60">
              <w:rPr>
                <w:noProof/>
                <w:sz w:val="22"/>
                <w:szCs w:val="22"/>
              </w:rPr>
              <w:t>99,4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9C6E60" w:rsidRDefault="00CD480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C6E60">
              <w:rPr>
                <w:noProof/>
                <w:sz w:val="22"/>
                <w:szCs w:val="22"/>
              </w:rPr>
              <w:t>10</w:t>
            </w:r>
            <w:r w:rsidR="009C6E60" w:rsidRPr="009C6E60">
              <w:rPr>
                <w:noProof/>
                <w:sz w:val="22"/>
                <w:szCs w:val="22"/>
              </w:rPr>
              <w:t>2,6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9C6E60" w:rsidRDefault="00CD480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9C6E60">
              <w:rPr>
                <w:noProof/>
                <w:sz w:val="22"/>
                <w:szCs w:val="22"/>
              </w:rPr>
              <w:t>10</w:t>
            </w:r>
            <w:r w:rsidR="009C6E60" w:rsidRPr="009C6E60">
              <w:rPr>
                <w:noProof/>
                <w:sz w:val="22"/>
                <w:szCs w:val="22"/>
              </w:rPr>
              <w:t>6,3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9C6E60" w:rsidRDefault="00CD480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9C6E60">
              <w:rPr>
                <w:noProof/>
                <w:sz w:val="22"/>
                <w:szCs w:val="22"/>
              </w:rPr>
              <w:t>10</w:t>
            </w:r>
            <w:r w:rsidR="009C6E60" w:rsidRPr="009C6E60">
              <w:rPr>
                <w:noProof/>
                <w:sz w:val="22"/>
                <w:szCs w:val="22"/>
              </w:rPr>
              <w:t>6,9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из них: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9C6E60" w:rsidRDefault="00A86F07" w:rsidP="00882488">
            <w:pPr>
              <w:spacing w:before="100" w:after="8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9C6E60" w:rsidRDefault="00A86F07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9C6E60" w:rsidRDefault="00A86F07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9C6E60" w:rsidRDefault="00A86F07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97,6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110,3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113,1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говядина (кроме бескостного</w:t>
            </w:r>
            <w:r w:rsidRPr="00DD1155">
              <w:rPr>
                <w:sz w:val="22"/>
                <w:szCs w:val="22"/>
                <w:lang w:val="en-US"/>
              </w:rPr>
              <w:t xml:space="preserve"> </w:t>
            </w:r>
            <w:r w:rsidRPr="00DD1155">
              <w:rPr>
                <w:sz w:val="22"/>
                <w:szCs w:val="22"/>
              </w:rPr>
              <w:t>мяса)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105,5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113,0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куры (цыплята, включая</w:t>
            </w:r>
            <w:r w:rsid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>бройлеров)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99,1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96,7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111,2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119,6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102,0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106,7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107,0</w:t>
            </w:r>
          </w:p>
        </w:tc>
      </w:tr>
      <w:tr w:rsidR="00B26ACB" w:rsidRPr="00DD1155" w:rsidTr="0088248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105,1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106,1</w:t>
            </w:r>
          </w:p>
        </w:tc>
      </w:tr>
      <w:tr w:rsidR="00B26ACB" w:rsidRPr="00DD1155" w:rsidTr="0088248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колбаса </w:t>
            </w:r>
            <w:proofErr w:type="spellStart"/>
            <w:r w:rsidRPr="00DD1155">
              <w:rPr>
                <w:sz w:val="22"/>
                <w:szCs w:val="22"/>
              </w:rPr>
              <w:t>полукопченая</w:t>
            </w:r>
            <w:proofErr w:type="spellEnd"/>
            <w:r w:rsidRPr="00DD1155">
              <w:rPr>
                <w:sz w:val="22"/>
                <w:szCs w:val="22"/>
              </w:rPr>
              <w:t>,</w:t>
            </w:r>
            <w:r w:rsidR="00B26ACB" w:rsidRP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102,3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107,6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883B55" w:rsidRDefault="00883B55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883B55">
              <w:rPr>
                <w:noProof/>
                <w:sz w:val="22"/>
                <w:szCs w:val="22"/>
              </w:rPr>
              <w:t>107,5</w:t>
            </w:r>
          </w:p>
        </w:tc>
      </w:tr>
      <w:tr w:rsidR="00B26ACB" w:rsidRPr="00DD1155" w:rsidTr="0088248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103,0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883B55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105,2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104,9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105,8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108,6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107,9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рыба мороженая неразделанная</w:t>
            </w:r>
            <w:r w:rsidRPr="00DD1155">
              <w:rPr>
                <w:sz w:val="22"/>
                <w:szCs w:val="22"/>
              </w:rPr>
              <w:br/>
              <w:t>(</w:t>
            </w:r>
            <w:proofErr w:type="gramStart"/>
            <w:r w:rsidRPr="00DD1155">
              <w:rPr>
                <w:sz w:val="22"/>
                <w:szCs w:val="22"/>
              </w:rPr>
              <w:t>тресковые</w:t>
            </w:r>
            <w:proofErr w:type="gramEnd"/>
            <w:r w:rsidRPr="00DD1155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107,1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112,4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112,6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99,5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105,1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98,4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97,0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104,0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102,3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104,6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106,1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105,7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молоко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105,8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107,1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106,4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кефир (продукт кефирный)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105,0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106,5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106,5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сметана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99,98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104,4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106,6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105,7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103,4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105,6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105,6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сыры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99,3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103,1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103,5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103,8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106,6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108,9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106,2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масло растительное </w:t>
            </w:r>
            <w:r w:rsidR="00B26ACB" w:rsidRP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 xml:space="preserve">(кроме </w:t>
            </w:r>
            <w:proofErr w:type="gramStart"/>
            <w:r w:rsidRPr="00DD1155">
              <w:rPr>
                <w:sz w:val="22"/>
                <w:szCs w:val="22"/>
              </w:rPr>
              <w:t>оливкового</w:t>
            </w:r>
            <w:proofErr w:type="gramEnd"/>
            <w:r w:rsidRPr="00DD1155">
              <w:rPr>
                <w:sz w:val="22"/>
                <w:szCs w:val="22"/>
              </w:rPr>
              <w:t>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99,5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99,2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яйца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93,6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85,6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106,4</w:t>
            </w:r>
          </w:p>
        </w:tc>
      </w:tr>
      <w:tr w:rsidR="00B26ACB" w:rsidRPr="00DD1155" w:rsidTr="0088248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103,3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107,4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106,7</w:t>
            </w:r>
          </w:p>
        </w:tc>
      </w:tr>
      <w:tr w:rsidR="00B26ACB" w:rsidRPr="00DD1155" w:rsidTr="0088248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109,1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113,9</w:t>
            </w:r>
          </w:p>
        </w:tc>
        <w:tc>
          <w:tcPr>
            <w:tcW w:w="9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110,9</w:t>
            </w:r>
          </w:p>
        </w:tc>
      </w:tr>
      <w:tr w:rsidR="00B26ACB" w:rsidRPr="00DD1155" w:rsidTr="0088248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105,4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107,0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105,9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крупа и </w:t>
            </w:r>
            <w:proofErr w:type="gramStart"/>
            <w:r w:rsidRPr="00DD1155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105,9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108,9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106,2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рис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103,8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106,6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106,5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108,0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113,2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110,7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104,0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130,3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179,2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171,2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109,3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106,4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98,3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102,0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115,1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121,5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116,0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сахар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99,2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05F36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98,0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103,8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104,1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пряники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104,7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103,9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103,2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печенье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101,5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103,7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103,6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103,0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карамель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103,8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105,0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шоколад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105,0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104,3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104,2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чай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100,02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102,6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кофе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99,5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101,5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картофель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155,0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205,1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134,6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107,1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фрукты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114,4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6060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92,2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яблоки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112,9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67,6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67,4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103,2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101,9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95,1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93,7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бананы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135,0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144,3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103,2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овощи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73,2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84,1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798B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96,2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128,9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44,4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113,4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233,3</w:t>
            </w:r>
          </w:p>
        </w:tc>
      </w:tr>
      <w:tr w:rsidR="00B26ACB" w:rsidRPr="00DD1155" w:rsidTr="0088248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91,2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207,9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188,6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188,9</w:t>
            </w:r>
          </w:p>
        </w:tc>
      </w:tr>
      <w:tr w:rsidR="00B26ACB" w:rsidRPr="00DD1155" w:rsidTr="0088248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DD1155">
              <w:rPr>
                <w:sz w:val="22"/>
                <w:szCs w:val="22"/>
              </w:rPr>
              <w:t>свекла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122,5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996FAC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D17CCB" w:rsidRPr="00D17CCB">
              <w:rPr>
                <w:noProof/>
                <w:sz w:val="22"/>
                <w:szCs w:val="22"/>
              </w:rPr>
              <w:t>62,8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96,3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119,1</w:t>
            </w:r>
          </w:p>
        </w:tc>
      </w:tr>
      <w:tr w:rsidR="00B26ACB" w:rsidRPr="00DD1155" w:rsidTr="0088248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морковь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113,8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198,0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104,5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128,4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73,4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68,0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99,3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112,3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54,5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29,1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139,9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115,4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102,4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102,1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водка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99,7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вино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102,0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104,5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104,3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пиво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102,7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106,7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108,1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106,9</w:t>
            </w:r>
          </w:p>
        </w:tc>
      </w:tr>
      <w:tr w:rsidR="00B26ACB" w:rsidRPr="00DD1155" w:rsidTr="00D17CC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882488">
            <w:pPr>
              <w:spacing w:before="10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102,3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106,0</w:t>
            </w:r>
          </w:p>
        </w:tc>
        <w:tc>
          <w:tcPr>
            <w:tcW w:w="9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F07" w:rsidRPr="00D17CCB" w:rsidRDefault="00D17CCB" w:rsidP="00882488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D17CCB">
              <w:rPr>
                <w:noProof/>
                <w:sz w:val="22"/>
                <w:szCs w:val="22"/>
              </w:rPr>
              <w:t>105,8</w:t>
            </w:r>
          </w:p>
        </w:tc>
      </w:tr>
    </w:tbl>
    <w:p w:rsidR="006076F7" w:rsidRPr="00D84AF9" w:rsidRDefault="006076F7" w:rsidP="00882488">
      <w:pPr>
        <w:widowControl/>
        <w:spacing w:before="140" w:line="360" w:lineRule="exact"/>
        <w:ind w:firstLine="709"/>
        <w:rPr>
          <w:sz w:val="26"/>
          <w:szCs w:val="26"/>
        </w:rPr>
      </w:pPr>
      <w:r w:rsidRPr="00D84AF9">
        <w:rPr>
          <w:sz w:val="26"/>
          <w:szCs w:val="26"/>
        </w:rPr>
        <w:lastRenderedPageBreak/>
        <w:t>Индекс цен в</w:t>
      </w:r>
      <w:r w:rsidRPr="00D84AF9">
        <w:rPr>
          <w:b/>
          <w:sz w:val="26"/>
          <w:szCs w:val="26"/>
        </w:rPr>
        <w:t xml:space="preserve"> организациях общественного питания </w:t>
      </w:r>
      <w:r w:rsidR="0072658D" w:rsidRPr="00D84AF9">
        <w:rPr>
          <w:sz w:val="26"/>
          <w:szCs w:val="26"/>
        </w:rPr>
        <w:t xml:space="preserve">в </w:t>
      </w:r>
      <w:r w:rsidR="00322971" w:rsidRPr="00D84AF9">
        <w:rPr>
          <w:sz w:val="26"/>
          <w:szCs w:val="26"/>
        </w:rPr>
        <w:t>июн</w:t>
      </w:r>
      <w:r w:rsidR="00173F0A" w:rsidRPr="00D84AF9">
        <w:rPr>
          <w:sz w:val="26"/>
          <w:szCs w:val="26"/>
        </w:rPr>
        <w:t>е</w:t>
      </w:r>
      <w:r w:rsidR="00DD1155" w:rsidRPr="00D84AF9">
        <w:rPr>
          <w:sz w:val="26"/>
          <w:szCs w:val="26"/>
        </w:rPr>
        <w:t xml:space="preserve"> 2019 г. </w:t>
      </w:r>
      <w:r w:rsidR="00DD1155" w:rsidRPr="00D84AF9">
        <w:rPr>
          <w:sz w:val="26"/>
          <w:szCs w:val="26"/>
        </w:rPr>
        <w:br/>
        <w:t xml:space="preserve">по сравнению с </w:t>
      </w:r>
      <w:r w:rsidR="00322971" w:rsidRPr="00D84AF9">
        <w:rPr>
          <w:sz w:val="26"/>
          <w:szCs w:val="26"/>
        </w:rPr>
        <w:t>м</w:t>
      </w:r>
      <w:r w:rsidR="0090673C" w:rsidRPr="00D84AF9">
        <w:rPr>
          <w:sz w:val="26"/>
          <w:szCs w:val="26"/>
        </w:rPr>
        <w:t>ае</w:t>
      </w:r>
      <w:r w:rsidR="00D63F10" w:rsidRPr="00D84AF9">
        <w:rPr>
          <w:sz w:val="26"/>
          <w:szCs w:val="26"/>
        </w:rPr>
        <w:t>м</w:t>
      </w:r>
      <w:r w:rsidRPr="00D84AF9">
        <w:rPr>
          <w:sz w:val="26"/>
          <w:szCs w:val="26"/>
        </w:rPr>
        <w:t xml:space="preserve"> 201</w:t>
      </w:r>
      <w:r w:rsidR="00DF7714" w:rsidRPr="00D84AF9">
        <w:rPr>
          <w:sz w:val="26"/>
          <w:szCs w:val="26"/>
        </w:rPr>
        <w:t>9</w:t>
      </w:r>
      <w:r w:rsidRPr="00D84AF9">
        <w:rPr>
          <w:noProof/>
          <w:sz w:val="26"/>
          <w:szCs w:val="26"/>
        </w:rPr>
        <w:t> </w:t>
      </w:r>
      <w:r w:rsidR="0072658D" w:rsidRPr="00D84AF9">
        <w:rPr>
          <w:sz w:val="26"/>
          <w:szCs w:val="26"/>
        </w:rPr>
        <w:t>г.</w:t>
      </w:r>
      <w:r w:rsidR="00DD1155" w:rsidRPr="00D84AF9">
        <w:rPr>
          <w:sz w:val="26"/>
          <w:szCs w:val="26"/>
        </w:rPr>
        <w:t xml:space="preserve"> составил </w:t>
      </w:r>
      <w:r w:rsidR="006326C6" w:rsidRPr="00D84AF9">
        <w:rPr>
          <w:sz w:val="26"/>
          <w:szCs w:val="26"/>
        </w:rPr>
        <w:t>10</w:t>
      </w:r>
      <w:r w:rsidR="00FF10E1" w:rsidRPr="00D84AF9">
        <w:rPr>
          <w:sz w:val="26"/>
          <w:szCs w:val="26"/>
        </w:rPr>
        <w:t>0,4</w:t>
      </w:r>
      <w:r w:rsidR="00DD1155" w:rsidRPr="00D84AF9">
        <w:rPr>
          <w:sz w:val="26"/>
          <w:szCs w:val="26"/>
        </w:rPr>
        <w:t xml:space="preserve">%, </w:t>
      </w:r>
      <w:r w:rsidR="0072658D" w:rsidRPr="00D84AF9">
        <w:rPr>
          <w:sz w:val="26"/>
          <w:szCs w:val="26"/>
        </w:rPr>
        <w:t xml:space="preserve">с </w:t>
      </w:r>
      <w:r w:rsidR="00DF7714" w:rsidRPr="00D84AF9">
        <w:rPr>
          <w:sz w:val="26"/>
          <w:szCs w:val="26"/>
        </w:rPr>
        <w:t>дека</w:t>
      </w:r>
      <w:r w:rsidR="0072658D" w:rsidRPr="00D84AF9">
        <w:rPr>
          <w:sz w:val="26"/>
          <w:szCs w:val="26"/>
        </w:rPr>
        <w:t>брем</w:t>
      </w:r>
      <w:r w:rsidRPr="00D84AF9">
        <w:rPr>
          <w:sz w:val="26"/>
          <w:szCs w:val="26"/>
        </w:rPr>
        <w:t xml:space="preserve"> 2018</w:t>
      </w:r>
      <w:r w:rsidRPr="00D84AF9">
        <w:rPr>
          <w:noProof/>
          <w:sz w:val="26"/>
          <w:szCs w:val="26"/>
        </w:rPr>
        <w:t> </w:t>
      </w:r>
      <w:r w:rsidRPr="00D84AF9">
        <w:rPr>
          <w:sz w:val="26"/>
          <w:szCs w:val="26"/>
        </w:rPr>
        <w:t xml:space="preserve">г. </w:t>
      </w:r>
      <w:r w:rsidR="00DD1155" w:rsidRPr="00D84AF9">
        <w:rPr>
          <w:sz w:val="26"/>
          <w:szCs w:val="26"/>
        </w:rPr>
        <w:t>–</w:t>
      </w:r>
      <w:r w:rsidRPr="00D84AF9">
        <w:rPr>
          <w:sz w:val="26"/>
          <w:szCs w:val="26"/>
        </w:rPr>
        <w:t xml:space="preserve"> </w:t>
      </w:r>
      <w:r w:rsidR="006326C6" w:rsidRPr="00D84AF9">
        <w:rPr>
          <w:sz w:val="26"/>
          <w:szCs w:val="26"/>
        </w:rPr>
        <w:t>10</w:t>
      </w:r>
      <w:r w:rsidR="00FF10E1" w:rsidRPr="00D84AF9">
        <w:rPr>
          <w:sz w:val="26"/>
          <w:szCs w:val="26"/>
        </w:rPr>
        <w:t>7,3</w:t>
      </w:r>
      <w:r w:rsidRPr="00D84AF9">
        <w:rPr>
          <w:sz w:val="26"/>
          <w:szCs w:val="26"/>
        </w:rPr>
        <w:t>%.</w:t>
      </w:r>
    </w:p>
    <w:p w:rsidR="006076F7" w:rsidRPr="00D84AF9" w:rsidRDefault="006076F7" w:rsidP="00882488">
      <w:pPr>
        <w:widowControl/>
        <w:spacing w:before="0" w:line="360" w:lineRule="exact"/>
        <w:ind w:firstLine="709"/>
        <w:rPr>
          <w:sz w:val="26"/>
          <w:szCs w:val="26"/>
        </w:rPr>
      </w:pPr>
      <w:r w:rsidRPr="00D84AF9">
        <w:rPr>
          <w:sz w:val="26"/>
          <w:szCs w:val="26"/>
        </w:rPr>
        <w:t>Индекс цен на</w:t>
      </w:r>
      <w:r w:rsidRPr="00D84AF9">
        <w:rPr>
          <w:b/>
          <w:sz w:val="26"/>
          <w:szCs w:val="26"/>
        </w:rPr>
        <w:t xml:space="preserve"> непродовольственные товары</w:t>
      </w:r>
      <w:r w:rsidR="0072658D" w:rsidRPr="00D84AF9">
        <w:rPr>
          <w:sz w:val="26"/>
          <w:szCs w:val="26"/>
        </w:rPr>
        <w:t xml:space="preserve"> в </w:t>
      </w:r>
      <w:r w:rsidR="00322971" w:rsidRPr="00D84AF9">
        <w:rPr>
          <w:sz w:val="26"/>
          <w:szCs w:val="26"/>
        </w:rPr>
        <w:t>июн</w:t>
      </w:r>
      <w:r w:rsidR="00D63F10" w:rsidRPr="00D84AF9">
        <w:rPr>
          <w:sz w:val="26"/>
          <w:szCs w:val="26"/>
        </w:rPr>
        <w:t>е</w:t>
      </w:r>
      <w:r w:rsidR="00ED0492" w:rsidRPr="00D84AF9">
        <w:rPr>
          <w:sz w:val="26"/>
          <w:szCs w:val="26"/>
        </w:rPr>
        <w:t xml:space="preserve"> 2019 г.</w:t>
      </w:r>
      <w:r w:rsidR="00ED0492" w:rsidRPr="00D84AF9">
        <w:rPr>
          <w:sz w:val="26"/>
          <w:szCs w:val="26"/>
        </w:rPr>
        <w:br/>
      </w:r>
      <w:r w:rsidR="005A34AB" w:rsidRPr="00D84AF9">
        <w:rPr>
          <w:sz w:val="26"/>
          <w:szCs w:val="26"/>
        </w:rPr>
        <w:t xml:space="preserve">по сравнению с </w:t>
      </w:r>
      <w:r w:rsidR="00322971" w:rsidRPr="00D84AF9">
        <w:rPr>
          <w:sz w:val="26"/>
          <w:szCs w:val="26"/>
        </w:rPr>
        <w:t>м</w:t>
      </w:r>
      <w:r w:rsidR="0090673C" w:rsidRPr="00D84AF9">
        <w:rPr>
          <w:sz w:val="26"/>
          <w:szCs w:val="26"/>
        </w:rPr>
        <w:t>ае</w:t>
      </w:r>
      <w:r w:rsidR="00D63F10" w:rsidRPr="00D84AF9">
        <w:rPr>
          <w:sz w:val="26"/>
          <w:szCs w:val="26"/>
        </w:rPr>
        <w:t>м</w:t>
      </w:r>
      <w:r w:rsidRPr="00D84AF9">
        <w:rPr>
          <w:sz w:val="26"/>
          <w:szCs w:val="26"/>
        </w:rPr>
        <w:t xml:space="preserve"> 201</w:t>
      </w:r>
      <w:r w:rsidR="00673CB4" w:rsidRPr="00D84AF9">
        <w:rPr>
          <w:sz w:val="26"/>
          <w:szCs w:val="26"/>
        </w:rPr>
        <w:t>9</w:t>
      </w:r>
      <w:r w:rsidRPr="00D84AF9">
        <w:rPr>
          <w:noProof/>
          <w:sz w:val="26"/>
          <w:szCs w:val="26"/>
        </w:rPr>
        <w:t> </w:t>
      </w:r>
      <w:r w:rsidR="0072658D" w:rsidRPr="00D84AF9">
        <w:rPr>
          <w:sz w:val="26"/>
          <w:szCs w:val="26"/>
        </w:rPr>
        <w:t xml:space="preserve">г. </w:t>
      </w:r>
      <w:r w:rsidR="005A34AB" w:rsidRPr="00D84AF9">
        <w:rPr>
          <w:sz w:val="26"/>
          <w:szCs w:val="26"/>
        </w:rPr>
        <w:t xml:space="preserve">составил </w:t>
      </w:r>
      <w:r w:rsidR="006326C6" w:rsidRPr="00D84AF9">
        <w:rPr>
          <w:sz w:val="26"/>
          <w:szCs w:val="26"/>
        </w:rPr>
        <w:t>100</w:t>
      </w:r>
      <w:r w:rsidR="005A34AB" w:rsidRPr="00D84AF9">
        <w:rPr>
          <w:sz w:val="26"/>
          <w:szCs w:val="26"/>
        </w:rPr>
        <w:t xml:space="preserve">%, </w:t>
      </w:r>
      <w:r w:rsidR="0072658D" w:rsidRPr="00D84AF9">
        <w:rPr>
          <w:sz w:val="26"/>
          <w:szCs w:val="26"/>
        </w:rPr>
        <w:t xml:space="preserve">с </w:t>
      </w:r>
      <w:r w:rsidR="00673CB4" w:rsidRPr="00D84AF9">
        <w:rPr>
          <w:sz w:val="26"/>
          <w:szCs w:val="26"/>
        </w:rPr>
        <w:t>дека</w:t>
      </w:r>
      <w:r w:rsidR="0072658D" w:rsidRPr="00D84AF9">
        <w:rPr>
          <w:sz w:val="26"/>
          <w:szCs w:val="26"/>
        </w:rPr>
        <w:t>брем</w:t>
      </w:r>
      <w:r w:rsidRPr="00D84AF9">
        <w:rPr>
          <w:sz w:val="26"/>
          <w:szCs w:val="26"/>
        </w:rPr>
        <w:t xml:space="preserve"> 2018 г. </w:t>
      </w:r>
      <w:r w:rsidR="005A34AB" w:rsidRPr="00D84AF9">
        <w:rPr>
          <w:sz w:val="26"/>
          <w:szCs w:val="26"/>
        </w:rPr>
        <w:t>–</w:t>
      </w:r>
      <w:r w:rsidRPr="00D84AF9">
        <w:rPr>
          <w:sz w:val="26"/>
          <w:szCs w:val="26"/>
        </w:rPr>
        <w:t xml:space="preserve"> </w:t>
      </w:r>
      <w:r w:rsidR="006326C6" w:rsidRPr="00D84AF9">
        <w:rPr>
          <w:sz w:val="26"/>
          <w:szCs w:val="26"/>
        </w:rPr>
        <w:t>102,3</w:t>
      </w:r>
      <w:r w:rsidRPr="00D84AF9">
        <w:rPr>
          <w:sz w:val="26"/>
          <w:szCs w:val="26"/>
        </w:rPr>
        <w:t>%.</w:t>
      </w:r>
    </w:p>
    <w:p w:rsidR="006076F7" w:rsidRPr="00315DE6" w:rsidRDefault="006076F7" w:rsidP="00322971">
      <w:pPr>
        <w:spacing w:before="24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F6090E">
      <w:pPr>
        <w:widowControl/>
        <w:spacing w:before="80" w:after="80" w:line="22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73"/>
        <w:gridCol w:w="1123"/>
        <w:gridCol w:w="1123"/>
        <w:gridCol w:w="1127"/>
        <w:gridCol w:w="1800"/>
      </w:tblGrid>
      <w:tr w:rsidR="005A34AB" w:rsidRPr="000460A3" w:rsidTr="00F6090E">
        <w:trPr>
          <w:cantSplit/>
          <w:trHeight w:val="340"/>
          <w:tblHeader/>
          <w:jc w:val="center"/>
        </w:trPr>
        <w:tc>
          <w:tcPr>
            <w:tcW w:w="21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4AB" w:rsidRPr="000460A3" w:rsidRDefault="005A34AB" w:rsidP="000460A3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4AB" w:rsidRPr="000460A3" w:rsidRDefault="00D55529" w:rsidP="000460A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5A34AB" w:rsidRPr="000460A3">
              <w:rPr>
                <w:sz w:val="22"/>
                <w:szCs w:val="22"/>
              </w:rPr>
              <w:t xml:space="preserve"> 2019 г. </w:t>
            </w:r>
            <w:proofErr w:type="gramStart"/>
            <w:r w:rsidR="005A34AB" w:rsidRPr="000460A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A34AB" w:rsidRPr="000460A3" w:rsidRDefault="00FF10E1" w:rsidP="00D555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176A9C">
              <w:rPr>
                <w:sz w:val="22"/>
                <w:szCs w:val="22"/>
              </w:rPr>
              <w:t xml:space="preserve"> полугодие 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  <w:t xml:space="preserve">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5A34AB" w:rsidRPr="000460A3" w:rsidTr="00FF10E1">
        <w:trPr>
          <w:cantSplit/>
          <w:trHeight w:val="556"/>
          <w:tblHeader/>
          <w:jc w:val="center"/>
        </w:trPr>
        <w:tc>
          <w:tcPr>
            <w:tcW w:w="21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B" w:rsidRPr="000460A3" w:rsidRDefault="005A34AB" w:rsidP="000460A3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4AB" w:rsidRPr="000460A3" w:rsidRDefault="00D55529" w:rsidP="00D555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6F410B">
              <w:rPr>
                <w:sz w:val="22"/>
                <w:szCs w:val="22"/>
              </w:rPr>
              <w:t>аю</w:t>
            </w:r>
            <w:r w:rsidR="005A34AB" w:rsidRPr="000460A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4AB" w:rsidRPr="000460A3" w:rsidRDefault="005A34AB" w:rsidP="000460A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декабрю</w:t>
            </w:r>
            <w:r w:rsidRPr="000460A3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4AB" w:rsidRPr="000460A3" w:rsidRDefault="00D55529" w:rsidP="000460A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5A34AB" w:rsidRPr="000460A3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B" w:rsidRPr="000460A3" w:rsidRDefault="005A34AB" w:rsidP="000460A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jc w:val="left"/>
              <w:rPr>
                <w:b/>
                <w:sz w:val="22"/>
                <w:szCs w:val="22"/>
              </w:rPr>
            </w:pPr>
            <w:r w:rsidRPr="000460A3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FF10E1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E352BE">
              <w:rPr>
                <w:rFonts w:eastAsia="Arial Unicode MS"/>
                <w:b/>
                <w:sz w:val="22"/>
                <w:szCs w:val="22"/>
              </w:rPr>
              <w:t>100,0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FF10E1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E352BE">
              <w:rPr>
                <w:rFonts w:eastAsia="Arial Unicode MS"/>
                <w:b/>
                <w:sz w:val="22"/>
                <w:szCs w:val="22"/>
              </w:rPr>
              <w:t>102,3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FF10E1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E352BE">
              <w:rPr>
                <w:rFonts w:eastAsia="Arial Unicode MS"/>
                <w:b/>
                <w:sz w:val="22"/>
                <w:szCs w:val="22"/>
              </w:rPr>
              <w:t>104,2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FF10E1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E352BE">
              <w:rPr>
                <w:rFonts w:eastAsia="Arial Unicode MS"/>
                <w:b/>
                <w:sz w:val="22"/>
                <w:szCs w:val="22"/>
              </w:rPr>
              <w:t>103,9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ткани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FF10E1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FF10E1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FF10E1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FF10E1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103,3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одежда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99,4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99,8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обувь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105,6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99,2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мебель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105,5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105,4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104,7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104,4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часы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101,1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98,9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97,1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100,6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102,9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письменные принадлежности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106,7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106,2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775195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медикаменты (</w:t>
            </w:r>
            <w:r w:rsidR="00F6090E">
              <w:rPr>
                <w:sz w:val="22"/>
                <w:szCs w:val="22"/>
              </w:rPr>
              <w:t>включая приборы медицинского назначения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100,03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101,3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107,4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106,2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104,7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105,1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103,0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109,6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101,9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103,9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5A34AB" w:rsidRPr="000460A3" w:rsidTr="00FF10E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882488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121,8</w:t>
            </w:r>
          </w:p>
        </w:tc>
        <w:tc>
          <w:tcPr>
            <w:tcW w:w="9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E352BE" w:rsidRDefault="00E352BE" w:rsidP="00882488">
            <w:pPr>
              <w:spacing w:after="12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E352BE">
              <w:rPr>
                <w:rFonts w:eastAsia="Arial Unicode MS"/>
                <w:sz w:val="22"/>
                <w:szCs w:val="22"/>
              </w:rPr>
              <w:t>120,6</w:t>
            </w:r>
          </w:p>
        </w:tc>
      </w:tr>
    </w:tbl>
    <w:p w:rsidR="00BD4BE9" w:rsidRPr="00D84AF9" w:rsidRDefault="006076F7" w:rsidP="00882488">
      <w:pPr>
        <w:widowControl/>
        <w:spacing w:line="340" w:lineRule="exact"/>
        <w:ind w:firstLine="709"/>
        <w:rPr>
          <w:sz w:val="26"/>
          <w:szCs w:val="26"/>
        </w:rPr>
      </w:pPr>
      <w:r w:rsidRPr="00D84AF9">
        <w:rPr>
          <w:sz w:val="26"/>
          <w:szCs w:val="26"/>
        </w:rPr>
        <w:t>Индекс цен и тарифов на</w:t>
      </w:r>
      <w:r w:rsidRPr="00D84AF9">
        <w:rPr>
          <w:b/>
          <w:sz w:val="26"/>
          <w:szCs w:val="26"/>
        </w:rPr>
        <w:t xml:space="preserve"> услуги, оказываемые населению</w:t>
      </w:r>
      <w:r w:rsidR="00877379" w:rsidRPr="00D84AF9">
        <w:rPr>
          <w:sz w:val="26"/>
          <w:szCs w:val="26"/>
        </w:rPr>
        <w:t>,</w:t>
      </w:r>
      <w:r w:rsidR="00E8121F" w:rsidRPr="00D84AF9">
        <w:rPr>
          <w:sz w:val="26"/>
          <w:szCs w:val="26"/>
        </w:rPr>
        <w:t xml:space="preserve"> </w:t>
      </w:r>
      <w:r w:rsidR="00877379" w:rsidRPr="00D84AF9">
        <w:rPr>
          <w:sz w:val="26"/>
          <w:szCs w:val="26"/>
        </w:rPr>
        <w:t xml:space="preserve">в </w:t>
      </w:r>
      <w:r w:rsidR="00D55529" w:rsidRPr="00D84AF9">
        <w:rPr>
          <w:sz w:val="26"/>
          <w:szCs w:val="26"/>
        </w:rPr>
        <w:t>июне</w:t>
      </w:r>
      <w:r w:rsidR="006B2171" w:rsidRPr="00D84AF9">
        <w:rPr>
          <w:sz w:val="26"/>
          <w:szCs w:val="26"/>
        </w:rPr>
        <w:t xml:space="preserve"> 2019 г. по сравнению с </w:t>
      </w:r>
      <w:r w:rsidR="00D55529" w:rsidRPr="00D84AF9">
        <w:rPr>
          <w:sz w:val="26"/>
          <w:szCs w:val="26"/>
        </w:rPr>
        <w:t>м</w:t>
      </w:r>
      <w:r w:rsidR="006F410B" w:rsidRPr="00D84AF9">
        <w:rPr>
          <w:sz w:val="26"/>
          <w:szCs w:val="26"/>
        </w:rPr>
        <w:t>аем</w:t>
      </w:r>
      <w:r w:rsidRPr="00D84AF9">
        <w:rPr>
          <w:sz w:val="26"/>
          <w:szCs w:val="26"/>
        </w:rPr>
        <w:t xml:space="preserve"> 201</w:t>
      </w:r>
      <w:r w:rsidR="00A5310F" w:rsidRPr="00D84AF9">
        <w:rPr>
          <w:sz w:val="26"/>
          <w:szCs w:val="26"/>
        </w:rPr>
        <w:t>9</w:t>
      </w:r>
      <w:r w:rsidRPr="00D84AF9">
        <w:rPr>
          <w:noProof/>
          <w:sz w:val="26"/>
          <w:szCs w:val="26"/>
        </w:rPr>
        <w:t> </w:t>
      </w:r>
      <w:r w:rsidR="00877379" w:rsidRPr="00D84AF9">
        <w:rPr>
          <w:sz w:val="26"/>
          <w:szCs w:val="26"/>
        </w:rPr>
        <w:t xml:space="preserve">г. </w:t>
      </w:r>
      <w:r w:rsidR="006B2171" w:rsidRPr="00D84AF9">
        <w:rPr>
          <w:sz w:val="26"/>
          <w:szCs w:val="26"/>
        </w:rPr>
        <w:t xml:space="preserve">составил </w:t>
      </w:r>
      <w:r w:rsidR="006621AB" w:rsidRPr="00D84AF9">
        <w:rPr>
          <w:sz w:val="26"/>
          <w:szCs w:val="26"/>
        </w:rPr>
        <w:t>100,4</w:t>
      </w:r>
      <w:r w:rsidR="00F34821" w:rsidRPr="00D84AF9">
        <w:rPr>
          <w:sz w:val="26"/>
          <w:szCs w:val="26"/>
        </w:rPr>
        <w:t>%</w:t>
      </w:r>
      <w:r w:rsidR="006B2171" w:rsidRPr="00D84AF9">
        <w:rPr>
          <w:sz w:val="26"/>
          <w:szCs w:val="26"/>
        </w:rPr>
        <w:t>,</w:t>
      </w:r>
      <w:r w:rsidR="00E8121F">
        <w:rPr>
          <w:sz w:val="26"/>
          <w:szCs w:val="26"/>
        </w:rPr>
        <w:t xml:space="preserve"> </w:t>
      </w:r>
      <w:r w:rsidR="00877379" w:rsidRPr="00D84AF9">
        <w:rPr>
          <w:sz w:val="26"/>
          <w:szCs w:val="26"/>
        </w:rPr>
        <w:t xml:space="preserve">с </w:t>
      </w:r>
      <w:r w:rsidR="00A5310F" w:rsidRPr="00D84AF9">
        <w:rPr>
          <w:sz w:val="26"/>
          <w:szCs w:val="26"/>
        </w:rPr>
        <w:t>дека</w:t>
      </w:r>
      <w:r w:rsidR="00877379" w:rsidRPr="00D84AF9">
        <w:rPr>
          <w:sz w:val="26"/>
          <w:szCs w:val="26"/>
        </w:rPr>
        <w:t>брем</w:t>
      </w:r>
      <w:r w:rsidRPr="00D84AF9">
        <w:rPr>
          <w:sz w:val="26"/>
          <w:szCs w:val="26"/>
        </w:rPr>
        <w:t xml:space="preserve"> 2018 г. </w:t>
      </w:r>
      <w:r w:rsidR="006B2171" w:rsidRPr="00D84AF9">
        <w:rPr>
          <w:sz w:val="26"/>
          <w:szCs w:val="26"/>
        </w:rPr>
        <w:t xml:space="preserve">– </w:t>
      </w:r>
      <w:r w:rsidR="006621AB" w:rsidRPr="00D84AF9">
        <w:rPr>
          <w:sz w:val="26"/>
          <w:szCs w:val="26"/>
        </w:rPr>
        <w:t>10</w:t>
      </w:r>
      <w:r w:rsidR="00E352BE" w:rsidRPr="00D84AF9">
        <w:rPr>
          <w:sz w:val="26"/>
          <w:szCs w:val="26"/>
        </w:rPr>
        <w:t>4,1</w:t>
      </w:r>
      <w:r w:rsidRPr="00D84AF9">
        <w:rPr>
          <w:sz w:val="26"/>
          <w:szCs w:val="26"/>
        </w:rPr>
        <w:t>%.</w:t>
      </w:r>
    </w:p>
    <w:p w:rsidR="006076F7" w:rsidRPr="003F7AF8" w:rsidRDefault="006076F7" w:rsidP="00841E9D">
      <w:pPr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F6090E">
      <w:pPr>
        <w:spacing w:before="80" w:after="80" w:line="22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789"/>
        <w:gridCol w:w="1160"/>
        <w:gridCol w:w="1159"/>
        <w:gridCol w:w="1159"/>
        <w:gridCol w:w="1805"/>
      </w:tblGrid>
      <w:tr w:rsidR="006B2171" w:rsidRPr="00F6090E" w:rsidTr="00D55529">
        <w:trPr>
          <w:cantSplit/>
          <w:trHeight w:val="340"/>
          <w:tblHeader/>
          <w:jc w:val="center"/>
        </w:trPr>
        <w:tc>
          <w:tcPr>
            <w:tcW w:w="2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171" w:rsidRPr="00F6090E" w:rsidRDefault="006B2171" w:rsidP="0064323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171" w:rsidRPr="00F6090E" w:rsidRDefault="00D55529" w:rsidP="00F6090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6B2171"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="006B2171"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2171" w:rsidRPr="00F6090E" w:rsidRDefault="00E352BE" w:rsidP="00D555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176A9C">
              <w:rPr>
                <w:sz w:val="22"/>
                <w:szCs w:val="22"/>
              </w:rPr>
              <w:t xml:space="preserve"> полугодие 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  <w:t xml:space="preserve">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6B2171" w:rsidRPr="00F6090E" w:rsidTr="00D55529">
        <w:trPr>
          <w:cantSplit/>
          <w:tblHeader/>
          <w:jc w:val="center"/>
        </w:trPr>
        <w:tc>
          <w:tcPr>
            <w:tcW w:w="2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1" w:rsidRPr="00F6090E" w:rsidRDefault="006B2171" w:rsidP="0064323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171" w:rsidRPr="00F6090E" w:rsidRDefault="00D55529" w:rsidP="00D555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A9754A">
              <w:rPr>
                <w:sz w:val="22"/>
                <w:szCs w:val="22"/>
              </w:rPr>
              <w:t>аю</w:t>
            </w:r>
            <w:r w:rsidR="006B2171"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71" w:rsidRPr="00F6090E" w:rsidRDefault="006B2171" w:rsidP="00415A0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71" w:rsidRPr="00F6090E" w:rsidRDefault="00D55529" w:rsidP="00F6090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A41C79">
              <w:rPr>
                <w:sz w:val="22"/>
                <w:szCs w:val="22"/>
              </w:rPr>
              <w:t>ю</w:t>
            </w:r>
            <w:r w:rsidR="006B2171"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1" w:rsidRPr="00F6090E" w:rsidRDefault="006B2171" w:rsidP="0064323F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882488">
            <w:pPr>
              <w:spacing w:before="80" w:after="60" w:line="200" w:lineRule="exact"/>
              <w:jc w:val="left"/>
              <w:rPr>
                <w:b/>
                <w:sz w:val="22"/>
                <w:szCs w:val="22"/>
              </w:rPr>
            </w:pPr>
            <w:r w:rsidRPr="00F6090E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E352BE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E352BE">
              <w:rPr>
                <w:rFonts w:eastAsia="Arial Unicode MS"/>
                <w:b/>
                <w:sz w:val="22"/>
                <w:szCs w:val="22"/>
              </w:rPr>
              <w:t>100,4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E352BE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E352BE">
              <w:rPr>
                <w:rFonts w:eastAsia="Arial Unicode MS"/>
                <w:b/>
                <w:sz w:val="22"/>
                <w:szCs w:val="22"/>
              </w:rPr>
              <w:t>10</w:t>
            </w:r>
            <w:r w:rsidR="00E352BE" w:rsidRPr="00E352BE">
              <w:rPr>
                <w:rFonts w:eastAsia="Arial Unicode MS"/>
                <w:b/>
                <w:sz w:val="22"/>
                <w:szCs w:val="22"/>
              </w:rPr>
              <w:t>4,1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E352BE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E352BE">
              <w:rPr>
                <w:rFonts w:eastAsia="Arial Unicode MS"/>
                <w:b/>
                <w:sz w:val="22"/>
                <w:szCs w:val="22"/>
              </w:rPr>
              <w:t>106,9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E352BE" w:rsidRDefault="001164BF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E352BE">
              <w:rPr>
                <w:rFonts w:eastAsia="Arial Unicode MS"/>
                <w:b/>
                <w:sz w:val="22"/>
                <w:szCs w:val="22"/>
              </w:rPr>
              <w:t>107,</w:t>
            </w:r>
            <w:r w:rsidR="00E352BE" w:rsidRPr="00E352BE">
              <w:rPr>
                <w:rFonts w:eastAsia="Arial Unicode MS"/>
                <w:b/>
                <w:sz w:val="22"/>
                <w:szCs w:val="22"/>
              </w:rPr>
              <w:t>3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882488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бытовые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E352BE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E352BE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E352BE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E352BE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106,7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882488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E352BE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E352BE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110,6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E352BE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111,4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E352BE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111,8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882488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E352BE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E352BE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117,1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E352BE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117,1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E352BE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116,2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882488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E352BE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E352BE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125,6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E352BE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125,6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E352BE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123,0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882488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106,4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882488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техническое обслуживание</w:t>
            </w:r>
            <w:r w:rsidR="00F6090E" w:rsidRPr="00F6090E">
              <w:rPr>
                <w:sz w:val="22"/>
                <w:szCs w:val="22"/>
              </w:rPr>
              <w:br/>
            </w:r>
            <w:r w:rsidRPr="00F6090E">
              <w:rPr>
                <w:sz w:val="22"/>
                <w:szCs w:val="22"/>
              </w:rPr>
              <w:t>жилых помещений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102,4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882488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99,8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100,1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882488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городского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882488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воздушного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</w:t>
            </w:r>
            <w:r w:rsidR="00841E9D" w:rsidRPr="00841E9D"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94,5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88,</w:t>
            </w:r>
            <w:r w:rsidR="00841E9D" w:rsidRPr="00841E9D">
              <w:rPr>
                <w:rFonts w:eastAsia="Arial Unicode MS"/>
                <w:sz w:val="22"/>
                <w:szCs w:val="22"/>
              </w:rPr>
              <w:t>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8</w:t>
            </w:r>
            <w:r w:rsidR="00841E9D" w:rsidRPr="00841E9D">
              <w:rPr>
                <w:rFonts w:eastAsia="Arial Unicode MS"/>
                <w:sz w:val="22"/>
                <w:szCs w:val="22"/>
              </w:rPr>
              <w:t>8,1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882488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6B2171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6B2171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6B2171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6B2171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882488">
            <w:pPr>
              <w:spacing w:before="8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882488">
            <w:pPr>
              <w:spacing w:before="8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</w:t>
            </w:r>
            <w:r w:rsidR="00841E9D" w:rsidRPr="00841E9D">
              <w:rPr>
                <w:rFonts w:eastAsia="Arial Unicode MS"/>
                <w:sz w:val="22"/>
                <w:szCs w:val="22"/>
              </w:rPr>
              <w:t>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109,</w:t>
            </w:r>
            <w:r w:rsidR="00841E9D" w:rsidRPr="00841E9D">
              <w:rPr>
                <w:rFonts w:eastAsia="Arial Unicode MS"/>
                <w:sz w:val="22"/>
                <w:szCs w:val="22"/>
              </w:rPr>
              <w:t>7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108,</w:t>
            </w:r>
            <w:r w:rsidR="00841E9D" w:rsidRPr="00841E9D">
              <w:rPr>
                <w:rFonts w:eastAsia="Arial Unicode MS"/>
                <w:sz w:val="22"/>
                <w:szCs w:val="22"/>
              </w:rPr>
              <w:t>4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882488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6B2171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6B2171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6B2171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6B2171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882488">
            <w:pPr>
              <w:spacing w:before="8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107,</w:t>
            </w:r>
            <w:r w:rsidR="00841E9D" w:rsidRPr="00841E9D">
              <w:rPr>
                <w:rFonts w:eastAsia="Arial Unicode MS"/>
                <w:sz w:val="22"/>
                <w:szCs w:val="22"/>
              </w:rPr>
              <w:t>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112,8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</w:t>
            </w:r>
            <w:r w:rsidR="00841E9D" w:rsidRPr="00841E9D">
              <w:rPr>
                <w:rFonts w:eastAsia="Arial Unicode MS"/>
                <w:sz w:val="22"/>
                <w:szCs w:val="22"/>
              </w:rPr>
              <w:t>6,7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</w:t>
            </w:r>
            <w:r w:rsidR="00841E9D" w:rsidRPr="00841E9D">
              <w:rPr>
                <w:rFonts w:eastAsia="Arial Unicode MS"/>
                <w:sz w:val="22"/>
                <w:szCs w:val="22"/>
              </w:rPr>
              <w:t>6,0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882488">
            <w:pPr>
              <w:spacing w:before="8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882488">
            <w:pPr>
              <w:spacing w:before="8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регионального сообщения</w:t>
            </w:r>
            <w:r w:rsidRPr="00024D59">
              <w:rPr>
                <w:sz w:val="22"/>
                <w:szCs w:val="22"/>
              </w:rPr>
              <w:br/>
            </w:r>
            <w:proofErr w:type="gramStart"/>
            <w:r w:rsidRPr="00024D59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1164BF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</w:t>
            </w:r>
            <w:r w:rsidR="00841E9D" w:rsidRPr="00841E9D">
              <w:rPr>
                <w:rFonts w:eastAsia="Arial Unicode MS"/>
                <w:sz w:val="22"/>
                <w:szCs w:val="22"/>
              </w:rPr>
              <w:t>7,2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882488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связи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105,3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882488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B1A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109,9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110,0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882488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образования</w:t>
            </w:r>
            <w:r w:rsidR="00415A0D">
              <w:rPr>
                <w:sz w:val="22"/>
                <w:szCs w:val="22"/>
              </w:rPr>
              <w:t xml:space="preserve"> (включая </w:t>
            </w:r>
            <w:proofErr w:type="gramStart"/>
            <w:r w:rsidR="00415A0D">
              <w:rPr>
                <w:sz w:val="22"/>
                <w:szCs w:val="22"/>
              </w:rPr>
              <w:t>дошкольное</w:t>
            </w:r>
            <w:proofErr w:type="gramEnd"/>
            <w:r w:rsidR="00415A0D">
              <w:rPr>
                <w:sz w:val="22"/>
                <w:szCs w:val="22"/>
              </w:rPr>
              <w:t>)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115,1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116,8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882488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высшего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115,1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116,9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882488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115,5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116,8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882488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медицинские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882488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культуры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105,4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105,1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882488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кинотеатров, видеосалонов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105,4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105,9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102,7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882488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театров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108,1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110,9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110,4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882488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99,95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99,1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98,7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101,9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882488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105,8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107,0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106,8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F6090E" w:rsidRDefault="00CF1DD4" w:rsidP="00882488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97,6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9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841E9D" w:rsidRDefault="00841E9D" w:rsidP="00882488">
            <w:pPr>
              <w:spacing w:before="80" w:after="6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841E9D">
              <w:rPr>
                <w:rFonts w:eastAsia="Arial Unicode MS"/>
                <w:sz w:val="22"/>
                <w:szCs w:val="22"/>
              </w:rPr>
              <w:t>101,0</w:t>
            </w:r>
          </w:p>
        </w:tc>
      </w:tr>
    </w:tbl>
    <w:p w:rsidR="00162BF5" w:rsidRPr="00D84AF9" w:rsidRDefault="006076F7" w:rsidP="00841E9D">
      <w:pPr>
        <w:pStyle w:val="31"/>
        <w:spacing w:line="340" w:lineRule="exact"/>
        <w:rPr>
          <w:szCs w:val="26"/>
        </w:rPr>
      </w:pPr>
      <w:r w:rsidRPr="00D84AF9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D84AF9">
        <w:rPr>
          <w:szCs w:val="26"/>
        </w:rPr>
        <w:t xml:space="preserve">енных домашних хозяйств в </w:t>
      </w:r>
      <w:r w:rsidR="00D55529" w:rsidRPr="00D84AF9">
        <w:rPr>
          <w:szCs w:val="26"/>
        </w:rPr>
        <w:t>июне</w:t>
      </w:r>
      <w:r w:rsidR="00ED0492" w:rsidRPr="00D84AF9">
        <w:rPr>
          <w:szCs w:val="26"/>
        </w:rPr>
        <w:t xml:space="preserve"> 2019 г. по отношению</w:t>
      </w:r>
      <w:r w:rsidR="00ED0492" w:rsidRPr="00D84AF9">
        <w:rPr>
          <w:szCs w:val="26"/>
        </w:rPr>
        <w:br/>
      </w:r>
      <w:r w:rsidR="00CF1DD4" w:rsidRPr="00D84AF9">
        <w:rPr>
          <w:szCs w:val="26"/>
        </w:rPr>
        <w:t xml:space="preserve">к </w:t>
      </w:r>
      <w:r w:rsidR="00D55529" w:rsidRPr="00D84AF9">
        <w:rPr>
          <w:szCs w:val="26"/>
        </w:rPr>
        <w:t>м</w:t>
      </w:r>
      <w:r w:rsidR="00A9754A" w:rsidRPr="00D84AF9">
        <w:rPr>
          <w:szCs w:val="26"/>
        </w:rPr>
        <w:t>аю</w:t>
      </w:r>
      <w:r w:rsidRPr="00D84AF9">
        <w:rPr>
          <w:szCs w:val="26"/>
        </w:rPr>
        <w:t xml:space="preserve"> 201</w:t>
      </w:r>
      <w:r w:rsidR="00167A3D" w:rsidRPr="00D84AF9">
        <w:rPr>
          <w:szCs w:val="26"/>
        </w:rPr>
        <w:t>9</w:t>
      </w:r>
      <w:r w:rsidRPr="00D84AF9">
        <w:rPr>
          <w:szCs w:val="26"/>
          <w:lang w:val="en-US"/>
        </w:rPr>
        <w:t> </w:t>
      </w:r>
      <w:r w:rsidRPr="00D84AF9">
        <w:rPr>
          <w:szCs w:val="26"/>
        </w:rPr>
        <w:t xml:space="preserve">г. </w:t>
      </w:r>
      <w:r w:rsidR="00CF1DD4" w:rsidRPr="00D84AF9">
        <w:rPr>
          <w:szCs w:val="26"/>
        </w:rPr>
        <w:t xml:space="preserve">составил </w:t>
      </w:r>
      <w:r w:rsidR="00E63022" w:rsidRPr="00D84AF9">
        <w:rPr>
          <w:szCs w:val="26"/>
        </w:rPr>
        <w:t>100</w:t>
      </w:r>
      <w:r w:rsidR="00CF1DD4" w:rsidRPr="00D84AF9">
        <w:rPr>
          <w:szCs w:val="26"/>
        </w:rPr>
        <w:t xml:space="preserve">%, </w:t>
      </w:r>
      <w:r w:rsidR="00877379" w:rsidRPr="00D84AF9">
        <w:rPr>
          <w:szCs w:val="26"/>
        </w:rPr>
        <w:t xml:space="preserve">к </w:t>
      </w:r>
      <w:r w:rsidR="00167A3D" w:rsidRPr="00D84AF9">
        <w:rPr>
          <w:szCs w:val="26"/>
        </w:rPr>
        <w:t>декабрю</w:t>
      </w:r>
      <w:r w:rsidRPr="00D84AF9">
        <w:rPr>
          <w:szCs w:val="26"/>
        </w:rPr>
        <w:t xml:space="preserve"> 2018</w:t>
      </w:r>
      <w:r w:rsidRPr="00D84AF9">
        <w:rPr>
          <w:noProof/>
          <w:szCs w:val="26"/>
        </w:rPr>
        <w:t> </w:t>
      </w:r>
      <w:r w:rsidRPr="00D84AF9">
        <w:rPr>
          <w:szCs w:val="26"/>
        </w:rPr>
        <w:t xml:space="preserve">г. </w:t>
      </w:r>
      <w:r w:rsidR="00CF1DD4" w:rsidRPr="00D84AF9">
        <w:rPr>
          <w:szCs w:val="26"/>
        </w:rPr>
        <w:t>–</w:t>
      </w:r>
      <w:r w:rsidRPr="00D84AF9">
        <w:rPr>
          <w:szCs w:val="26"/>
        </w:rPr>
        <w:t xml:space="preserve"> </w:t>
      </w:r>
      <w:r w:rsidR="00E63022" w:rsidRPr="00D84AF9">
        <w:rPr>
          <w:szCs w:val="26"/>
        </w:rPr>
        <w:t>102,7</w:t>
      </w:r>
      <w:r w:rsidRPr="00D84AF9">
        <w:rPr>
          <w:szCs w:val="26"/>
        </w:rPr>
        <w:t xml:space="preserve">%, для 10 процентов наиболее обеспеченных домашних хозяйств – </w:t>
      </w:r>
      <w:r w:rsidR="00D84AF9" w:rsidRPr="00D84AF9">
        <w:rPr>
          <w:szCs w:val="26"/>
        </w:rPr>
        <w:t>99,9</w:t>
      </w:r>
      <w:r w:rsidR="00167A3D" w:rsidRPr="00D84AF9">
        <w:rPr>
          <w:szCs w:val="26"/>
        </w:rPr>
        <w:t>%</w:t>
      </w:r>
      <w:r w:rsidR="00CF1DD4" w:rsidRPr="00D84AF9">
        <w:rPr>
          <w:szCs w:val="26"/>
        </w:rPr>
        <w:t xml:space="preserve"> и </w:t>
      </w:r>
      <w:r w:rsidR="00790FA3" w:rsidRPr="00D84AF9">
        <w:rPr>
          <w:szCs w:val="26"/>
        </w:rPr>
        <w:t>102,</w:t>
      </w:r>
      <w:r w:rsidR="00D84AF9" w:rsidRPr="00D84AF9">
        <w:rPr>
          <w:szCs w:val="26"/>
        </w:rPr>
        <w:t>3</w:t>
      </w:r>
      <w:r w:rsidR="00CF1DD4" w:rsidRPr="00D84AF9">
        <w:rPr>
          <w:szCs w:val="26"/>
        </w:rPr>
        <w:t>% соответственно.</w:t>
      </w:r>
    </w:p>
    <w:p w:rsidR="00D85528" w:rsidRPr="002F2A29" w:rsidRDefault="00D85528" w:rsidP="00D85528">
      <w:pPr>
        <w:pStyle w:val="31"/>
        <w:spacing w:line="300" w:lineRule="exact"/>
        <w:ind w:firstLine="0"/>
        <w:jc w:val="center"/>
        <w:rPr>
          <w:rFonts w:ascii="Arial" w:hAnsi="Arial"/>
          <w:b/>
          <w:color w:val="000000"/>
          <w:szCs w:val="26"/>
        </w:rPr>
      </w:pPr>
      <w:r>
        <w:rPr>
          <w:rFonts w:ascii="Arial" w:hAnsi="Arial"/>
          <w:b/>
          <w:color w:val="000000"/>
          <w:szCs w:val="26"/>
        </w:rPr>
        <w:lastRenderedPageBreak/>
        <w:t>1</w:t>
      </w:r>
      <w:r w:rsidR="00D61616">
        <w:rPr>
          <w:rFonts w:ascii="Arial" w:hAnsi="Arial"/>
          <w:b/>
          <w:color w:val="000000"/>
          <w:szCs w:val="26"/>
        </w:rPr>
        <w:t>1</w:t>
      </w:r>
      <w:r>
        <w:rPr>
          <w:rFonts w:ascii="Arial" w:hAnsi="Arial"/>
          <w:b/>
          <w:color w:val="000000"/>
          <w:szCs w:val="26"/>
        </w:rPr>
        <w:t>.</w:t>
      </w:r>
      <w:r w:rsidRPr="00AD5447">
        <w:rPr>
          <w:rFonts w:ascii="Arial" w:hAnsi="Arial"/>
          <w:b/>
          <w:color w:val="000000"/>
          <w:szCs w:val="26"/>
        </w:rPr>
        <w:t xml:space="preserve">2. </w:t>
      </w:r>
      <w:r w:rsidRPr="002F2A29">
        <w:rPr>
          <w:rFonts w:ascii="Arial" w:hAnsi="Arial"/>
          <w:b/>
          <w:color w:val="000000"/>
          <w:szCs w:val="26"/>
        </w:rPr>
        <w:t>Цены пр</w:t>
      </w:r>
      <w:r>
        <w:rPr>
          <w:rFonts w:ascii="Arial" w:hAnsi="Arial"/>
          <w:b/>
          <w:color w:val="000000"/>
          <w:szCs w:val="26"/>
        </w:rPr>
        <w:t>оизводителей</w:t>
      </w:r>
    </w:p>
    <w:p w:rsidR="00D85528" w:rsidRPr="002F2A29" w:rsidRDefault="00D85528" w:rsidP="00D85528">
      <w:pPr>
        <w:widowControl/>
        <w:spacing w:before="80" w:after="10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D61616">
        <w:rPr>
          <w:rFonts w:ascii="Arial" w:hAnsi="Arial" w:cs="Arial"/>
          <w:b/>
          <w:bCs/>
          <w:color w:val="000000"/>
          <w:sz w:val="26"/>
          <w:szCs w:val="26"/>
        </w:rPr>
        <w:t>1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  <w:r w:rsidRPr="002F2A29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Pr="002F2A29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D85528" w:rsidRDefault="00D85528" w:rsidP="00D85528">
      <w:pPr>
        <w:widowControl/>
        <w:spacing w:before="0" w:after="120" w:line="320" w:lineRule="exact"/>
        <w:ind w:firstLine="709"/>
        <w:rPr>
          <w:rFonts w:ascii="Arial" w:hAnsi="Arial" w:cs="Arial"/>
          <w:b/>
          <w:sz w:val="22"/>
          <w:szCs w:val="22"/>
        </w:rPr>
      </w:pPr>
      <w:r w:rsidRPr="004117D2">
        <w:rPr>
          <w:sz w:val="26"/>
          <w:szCs w:val="26"/>
        </w:rPr>
        <w:t>Индекс цен произво</w:t>
      </w:r>
      <w:r w:rsidR="00E8121F">
        <w:rPr>
          <w:sz w:val="26"/>
          <w:szCs w:val="26"/>
        </w:rPr>
        <w:t xml:space="preserve">дителей промышленной продукции </w:t>
      </w:r>
      <w:r w:rsidR="00326AAB">
        <w:rPr>
          <w:sz w:val="26"/>
          <w:szCs w:val="26"/>
        </w:rPr>
        <w:t>в июне 2019</w:t>
      </w:r>
      <w:r w:rsidRPr="004117D2">
        <w:rPr>
          <w:sz w:val="26"/>
          <w:szCs w:val="26"/>
        </w:rPr>
        <w:t xml:space="preserve"> г. </w:t>
      </w:r>
      <w:r w:rsidR="00E8121F">
        <w:rPr>
          <w:sz w:val="26"/>
          <w:szCs w:val="26"/>
        </w:rPr>
        <w:br/>
      </w:r>
      <w:r w:rsidRPr="004117D2">
        <w:rPr>
          <w:sz w:val="26"/>
          <w:szCs w:val="26"/>
        </w:rPr>
        <w:t xml:space="preserve">по сравнению </w:t>
      </w:r>
      <w:r w:rsidR="00326AAB">
        <w:rPr>
          <w:sz w:val="26"/>
          <w:szCs w:val="26"/>
        </w:rPr>
        <w:t>с маем</w:t>
      </w:r>
      <w:r>
        <w:rPr>
          <w:sz w:val="26"/>
          <w:szCs w:val="26"/>
        </w:rPr>
        <w:t xml:space="preserve"> 2019 </w:t>
      </w:r>
      <w:r w:rsidRPr="004117D2">
        <w:rPr>
          <w:sz w:val="26"/>
          <w:szCs w:val="26"/>
        </w:rPr>
        <w:t xml:space="preserve">г. составил </w:t>
      </w:r>
      <w:r w:rsidR="006766CF" w:rsidRPr="006766CF">
        <w:rPr>
          <w:sz w:val="26"/>
          <w:szCs w:val="26"/>
        </w:rPr>
        <w:t>100,5</w:t>
      </w:r>
      <w:r w:rsidRPr="00806BA6">
        <w:rPr>
          <w:sz w:val="26"/>
          <w:szCs w:val="26"/>
        </w:rPr>
        <w:t>%, в том числе</w:t>
      </w:r>
      <w:r w:rsidR="00EF7091">
        <w:rPr>
          <w:sz w:val="26"/>
          <w:szCs w:val="26"/>
        </w:rPr>
        <w:t xml:space="preserve"> </w:t>
      </w:r>
      <w:r w:rsidRPr="00806BA6">
        <w:rPr>
          <w:sz w:val="26"/>
          <w:szCs w:val="26"/>
        </w:rPr>
        <w:t>в горнодобывающе</w:t>
      </w:r>
      <w:r w:rsidR="00996397">
        <w:rPr>
          <w:sz w:val="26"/>
          <w:szCs w:val="26"/>
        </w:rPr>
        <w:t>й промышленности</w:t>
      </w:r>
      <w:r w:rsidR="00BE3367">
        <w:rPr>
          <w:sz w:val="26"/>
          <w:szCs w:val="26"/>
        </w:rPr>
        <w:t xml:space="preserve"> </w:t>
      </w:r>
      <w:r w:rsidR="00996397">
        <w:rPr>
          <w:sz w:val="26"/>
          <w:szCs w:val="26"/>
        </w:rPr>
        <w:t>–</w:t>
      </w:r>
      <w:r w:rsidR="00BE3367">
        <w:rPr>
          <w:sz w:val="26"/>
          <w:szCs w:val="26"/>
        </w:rPr>
        <w:t xml:space="preserve"> </w:t>
      </w:r>
      <w:r w:rsidR="006766CF">
        <w:rPr>
          <w:sz w:val="26"/>
          <w:szCs w:val="26"/>
        </w:rPr>
        <w:t>100,1</w:t>
      </w:r>
      <w:r w:rsidRPr="00806BA6">
        <w:rPr>
          <w:sz w:val="26"/>
          <w:szCs w:val="26"/>
        </w:rPr>
        <w:t>%, обрабатывающей промышленности – 100,</w:t>
      </w:r>
      <w:r w:rsidR="006766CF">
        <w:rPr>
          <w:sz w:val="26"/>
          <w:szCs w:val="26"/>
        </w:rPr>
        <w:t>5</w:t>
      </w:r>
      <w:r w:rsidRPr="00806BA6">
        <w:rPr>
          <w:sz w:val="26"/>
          <w:szCs w:val="26"/>
        </w:rPr>
        <w:t xml:space="preserve">%, снабжении электроэнергией, газом, паром, горячей водой </w:t>
      </w:r>
      <w:r w:rsidR="00BE3367">
        <w:rPr>
          <w:sz w:val="26"/>
          <w:szCs w:val="26"/>
        </w:rPr>
        <w:br/>
      </w:r>
      <w:r w:rsidRPr="00806BA6">
        <w:rPr>
          <w:sz w:val="26"/>
          <w:szCs w:val="26"/>
        </w:rPr>
        <w:t>и кондиционированным воздухом –</w:t>
      </w:r>
      <w:r w:rsidR="00C406AC" w:rsidRPr="00C406AC">
        <w:rPr>
          <w:sz w:val="26"/>
          <w:szCs w:val="26"/>
        </w:rPr>
        <w:t xml:space="preserve"> </w:t>
      </w:r>
      <w:r w:rsidR="006766CF">
        <w:rPr>
          <w:sz w:val="26"/>
          <w:szCs w:val="26"/>
        </w:rPr>
        <w:t>100,8</w:t>
      </w:r>
      <w:r w:rsidRPr="00806BA6">
        <w:rPr>
          <w:sz w:val="26"/>
          <w:szCs w:val="26"/>
        </w:rPr>
        <w:t xml:space="preserve">%, водоснабжении; сборе, обработке </w:t>
      </w:r>
      <w:r w:rsidR="00BE3367">
        <w:rPr>
          <w:sz w:val="26"/>
          <w:szCs w:val="26"/>
        </w:rPr>
        <w:br/>
      </w:r>
      <w:r w:rsidRPr="00806BA6">
        <w:rPr>
          <w:sz w:val="26"/>
          <w:szCs w:val="26"/>
        </w:rPr>
        <w:t>и удалении отходов, деятельности по ликвидации загрязнений –</w:t>
      </w:r>
      <w:r w:rsidR="00EF7091">
        <w:rPr>
          <w:sz w:val="26"/>
          <w:szCs w:val="26"/>
        </w:rPr>
        <w:t xml:space="preserve"> </w:t>
      </w:r>
      <w:r w:rsidR="006766CF">
        <w:rPr>
          <w:sz w:val="26"/>
          <w:szCs w:val="26"/>
        </w:rPr>
        <w:t>99,1</w:t>
      </w:r>
      <w:r w:rsidRPr="00806BA6">
        <w:rPr>
          <w:sz w:val="26"/>
          <w:szCs w:val="26"/>
        </w:rPr>
        <w:t>%.</w:t>
      </w:r>
    </w:p>
    <w:p w:rsidR="00D85528" w:rsidRPr="00C92467" w:rsidRDefault="00D85528" w:rsidP="00D85528">
      <w:pPr>
        <w:pStyle w:val="33"/>
        <w:spacing w:before="200" w:after="80" w:line="240" w:lineRule="exact"/>
        <w:rPr>
          <w:rFonts w:ascii="Arial" w:hAnsi="Arial" w:cs="Arial"/>
          <w:caps w:val="0"/>
          <w:sz w:val="22"/>
          <w:szCs w:val="22"/>
        </w:rPr>
      </w:pPr>
      <w:r w:rsidRPr="006F37D4">
        <w:rPr>
          <w:rFonts w:ascii="Arial" w:hAnsi="Arial" w:cs="Arial"/>
          <w:caps w:val="0"/>
          <w:sz w:val="22"/>
          <w:szCs w:val="22"/>
        </w:rPr>
        <w:t>Индексы цен производителей промышленной продукции</w:t>
      </w:r>
    </w:p>
    <w:p w:rsidR="00D85528" w:rsidRPr="0056635C" w:rsidRDefault="00D85528" w:rsidP="00D85528">
      <w:pPr>
        <w:tabs>
          <w:tab w:val="left" w:pos="7655"/>
        </w:tabs>
        <w:spacing w:before="30" w:after="3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9A023F">
        <w:rPr>
          <w:rFonts w:ascii="Arial" w:hAnsi="Arial" w:cs="Arial"/>
          <w:i/>
          <w:sz w:val="20"/>
        </w:rPr>
        <w:t>)</w:t>
      </w:r>
    </w:p>
    <w:tbl>
      <w:tblPr>
        <w:tblW w:w="92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27"/>
        <w:gridCol w:w="1387"/>
        <w:gridCol w:w="1413"/>
        <w:gridCol w:w="1580"/>
        <w:gridCol w:w="1820"/>
        <w:gridCol w:w="1668"/>
      </w:tblGrid>
      <w:tr w:rsidR="00D85528" w:rsidRPr="00150D11" w:rsidTr="00D85528">
        <w:trPr>
          <w:tblHeader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D85528" w:rsidRPr="00150D11" w:rsidTr="00D85528">
        <w:trPr>
          <w:tblHeader/>
          <w:jc w:val="center"/>
        </w:trPr>
        <w:tc>
          <w:tcPr>
            <w:tcW w:w="7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0" w:name="_Hlk443552108"/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B6A2C">
              <w:rPr>
                <w:sz w:val="22"/>
                <w:szCs w:val="22"/>
              </w:rPr>
              <w:t>горно-добывающая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снабжение электроэнерги</w:t>
            </w:r>
            <w:r>
              <w:rPr>
                <w:sz w:val="22"/>
                <w:szCs w:val="22"/>
              </w:rPr>
              <w:t>ей, газом, паром, горячей водой</w:t>
            </w:r>
            <w:r w:rsidRPr="00C17BB7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 xml:space="preserve">и </w:t>
            </w:r>
            <w:proofErr w:type="spellStart"/>
            <w:proofErr w:type="gramStart"/>
            <w:r w:rsidRPr="009B6A2C">
              <w:rPr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="008F7E0A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по ликвидации загрязнений</w:t>
            </w:r>
          </w:p>
        </w:tc>
      </w:tr>
      <w:bookmarkEnd w:id="0"/>
      <w:tr w:rsidR="00D85528" w:rsidRPr="00150D11" w:rsidTr="00D85528">
        <w:trPr>
          <w:trHeight w:val="397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85528" w:rsidRPr="004A7513" w:rsidRDefault="00D85528" w:rsidP="00587FBE">
            <w:pPr>
              <w:tabs>
                <w:tab w:val="left" w:pos="438"/>
              </w:tabs>
              <w:spacing w:before="60" w:after="60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D85528" w:rsidRPr="000A2BA2" w:rsidTr="00D85528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EF5B66" w:rsidRDefault="00D85528" w:rsidP="00A44EBE">
            <w:pPr>
              <w:spacing w:before="50" w:after="5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EF5B6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A44EBE">
            <w:pPr>
              <w:tabs>
                <w:tab w:val="left" w:pos="438"/>
              </w:tabs>
              <w:spacing w:before="50" w:after="50" w:line="20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03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D85528" w:rsidRPr="002E698B" w:rsidTr="00D85528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A44EBE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100,4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100,0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100,6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99,2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101,2</w:t>
            </w:r>
          </w:p>
        </w:tc>
      </w:tr>
      <w:tr w:rsidR="00D85528" w:rsidRPr="005F653B" w:rsidTr="00D85528">
        <w:trPr>
          <w:trHeight w:val="283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A44EBE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 xml:space="preserve">Февраль 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100,5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104,9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100,8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99,8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103,6</w:t>
            </w:r>
          </w:p>
        </w:tc>
      </w:tr>
      <w:tr w:rsidR="00D85528" w:rsidRPr="005F653B" w:rsidTr="00D85528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A44EBE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100,3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103,0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100,5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99,1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101,4</w:t>
            </w:r>
          </w:p>
        </w:tc>
      </w:tr>
      <w:tr w:rsidR="00D85528" w:rsidRPr="00800F44" w:rsidTr="00D85528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A44EBE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</w:t>
            </w:r>
            <w:r w:rsidRPr="00800F44">
              <w:rPr>
                <w:sz w:val="22"/>
                <w:szCs w:val="22"/>
                <w:lang w:val="en-US"/>
              </w:rPr>
              <w:t>1</w:t>
            </w:r>
            <w:r w:rsidRPr="00800F44">
              <w:rPr>
                <w:sz w:val="22"/>
                <w:szCs w:val="22"/>
              </w:rPr>
              <w:t>,</w:t>
            </w:r>
            <w:r w:rsidRPr="00800F4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100,7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101,0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101,</w:t>
            </w:r>
            <w:r w:rsidRPr="00800F4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102,2</w:t>
            </w:r>
          </w:p>
        </w:tc>
      </w:tr>
      <w:tr w:rsidR="00D85528" w:rsidRPr="00800F44" w:rsidTr="00D85528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A44EBE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Май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100,5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100,2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100,4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101,7</w:t>
            </w:r>
          </w:p>
        </w:tc>
      </w:tr>
      <w:tr w:rsidR="00D85528" w:rsidRPr="005F653B" w:rsidTr="00D85528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A44EBE">
            <w:pPr>
              <w:spacing w:before="50" w:after="50" w:line="200" w:lineRule="exact"/>
              <w:ind w:left="227"/>
              <w:rPr>
                <w:i/>
                <w:sz w:val="22"/>
                <w:szCs w:val="22"/>
              </w:rPr>
            </w:pPr>
            <w:r w:rsidRPr="002C0A77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2C0A77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2C0A77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2C0A77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2C0A77">
              <w:rPr>
                <w:i/>
                <w:sz w:val="22"/>
                <w:szCs w:val="22"/>
              </w:rPr>
              <w:t>101,9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2C0A77">
              <w:rPr>
                <w:i/>
                <w:sz w:val="22"/>
                <w:szCs w:val="22"/>
              </w:rPr>
              <w:t>98,5</w:t>
            </w:r>
          </w:p>
        </w:tc>
      </w:tr>
      <w:tr w:rsidR="00D85528" w:rsidRPr="00C572B9" w:rsidTr="00D85528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C572B9" w:rsidRDefault="00D85528" w:rsidP="00A44EBE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Июль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C572B9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C572B9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100,2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C572B9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100,5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C572B9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C572B9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98,4</w:t>
            </w:r>
          </w:p>
        </w:tc>
      </w:tr>
      <w:tr w:rsidR="00D85528" w:rsidRPr="008B59B0" w:rsidTr="00D85528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B59B0" w:rsidRDefault="00D85528" w:rsidP="00A44EBE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Август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B59B0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100,4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B59B0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100,0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B59B0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100,3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B59B0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B59B0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100,9</w:t>
            </w:r>
          </w:p>
        </w:tc>
      </w:tr>
      <w:tr w:rsidR="00D85528" w:rsidRPr="00C572B9" w:rsidTr="00D85528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F4FAB" w:rsidRDefault="00D85528" w:rsidP="00A44EBE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Сентябрь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F4FAB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2F4F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F4FAB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100,0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F4FAB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100,8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F4FAB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2F4F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F4FAB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101,0</w:t>
            </w:r>
          </w:p>
        </w:tc>
      </w:tr>
      <w:tr w:rsidR="00D85528" w:rsidRPr="00C572B9" w:rsidTr="00D85528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A1621" w:rsidRDefault="00D85528" w:rsidP="00A44EBE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6A1621">
              <w:rPr>
                <w:sz w:val="22"/>
                <w:szCs w:val="22"/>
              </w:rPr>
              <w:t>Октябрь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D85528" w:rsidRPr="00C572B9" w:rsidTr="00D85528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3296B" w:rsidRDefault="00D85528" w:rsidP="00A44EBE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Ноябрь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100,4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100,0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100,8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99,9</w:t>
            </w:r>
          </w:p>
        </w:tc>
      </w:tr>
      <w:tr w:rsidR="00D85528" w:rsidRPr="00C572B9" w:rsidTr="00D85528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A44EBE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Декабрь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F207B6">
              <w:rPr>
                <w:sz w:val="22"/>
                <w:szCs w:val="22"/>
                <w:lang w:val="en-US"/>
              </w:rPr>
              <w:t>100</w:t>
            </w:r>
            <w:r w:rsidRPr="00F207B6">
              <w:rPr>
                <w:sz w:val="22"/>
                <w:szCs w:val="22"/>
              </w:rPr>
              <w:t>,</w:t>
            </w:r>
            <w:r w:rsidRPr="00F207B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100,1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100,6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99,2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100,0</w:t>
            </w:r>
          </w:p>
        </w:tc>
      </w:tr>
      <w:tr w:rsidR="00D85528" w:rsidRPr="00C572B9" w:rsidTr="00D85528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A44EBE">
            <w:pPr>
              <w:spacing w:before="50" w:after="5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85528" w:rsidRPr="000F40EF" w:rsidTr="00D85528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A44EBE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Январь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100,5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100,7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</w:tr>
      <w:tr w:rsidR="00D85528" w:rsidRPr="000F40EF" w:rsidTr="00D85528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A44EBE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100,6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101,1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100,7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100,7</w:t>
            </w:r>
          </w:p>
        </w:tc>
      </w:tr>
      <w:tr w:rsidR="00D85528" w:rsidRPr="000F40EF" w:rsidTr="00D85528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A44EBE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100,6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102,4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100,8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6BA6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101,5</w:t>
            </w:r>
          </w:p>
        </w:tc>
      </w:tr>
      <w:tr w:rsidR="00D85528" w:rsidRPr="00800F44" w:rsidTr="00943016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A44EBE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100,6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87FBE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  <w:lang w:val="en-US"/>
              </w:rPr>
              <w:t>100,</w:t>
            </w:r>
            <w:r w:rsidR="00587FBE">
              <w:rPr>
                <w:sz w:val="22"/>
                <w:szCs w:val="22"/>
              </w:rPr>
              <w:t>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100,9</w:t>
            </w:r>
          </w:p>
        </w:tc>
      </w:tr>
      <w:tr w:rsidR="00800F44" w:rsidRPr="00800F44" w:rsidTr="00587FBE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F47C62" w:rsidRDefault="00800F44" w:rsidP="00A44EBE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Май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100,6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100,8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100,6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9D4EA6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98,4</w:t>
            </w:r>
          </w:p>
        </w:tc>
      </w:tr>
      <w:tr w:rsidR="00F47C62" w:rsidRPr="00800F44" w:rsidTr="00587FBE">
        <w:trPr>
          <w:trHeight w:val="30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F47C62" w:rsidRDefault="002C0A77" w:rsidP="00A44EBE">
            <w:pPr>
              <w:spacing w:before="50" w:after="50" w:line="200" w:lineRule="exact"/>
              <w:ind w:left="227"/>
              <w:jc w:val="left"/>
              <w:rPr>
                <w:sz w:val="22"/>
                <w:szCs w:val="22"/>
              </w:rPr>
            </w:pPr>
            <w:r w:rsidRPr="00434158"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4EA6" w:rsidRDefault="00A43EB2" w:rsidP="00A44EBE">
            <w:pPr>
              <w:spacing w:before="50" w:after="5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9D4EA6"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4EA6" w:rsidRDefault="00A43EB2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9D4EA6"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4EA6" w:rsidRDefault="00A43EB2" w:rsidP="00A44EBE">
            <w:pPr>
              <w:spacing w:before="50" w:after="50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9D4EA6"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4EA6" w:rsidRDefault="00A43EB2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9D4EA6"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4EA6" w:rsidRDefault="00A43EB2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9D4EA6">
              <w:rPr>
                <w:b/>
                <w:i/>
                <w:sz w:val="22"/>
                <w:szCs w:val="22"/>
              </w:rPr>
              <w:t>99,1</w:t>
            </w:r>
          </w:p>
        </w:tc>
      </w:tr>
      <w:tr w:rsidR="00D85528" w:rsidRPr="000A2BA2" w:rsidTr="00587FBE">
        <w:trPr>
          <w:trHeight w:val="30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249"/>
              <w:jc w:val="center"/>
              <w:rPr>
                <w:b/>
                <w:sz w:val="22"/>
                <w:szCs w:val="22"/>
                <w:highlight w:val="yellow"/>
              </w:rPr>
            </w:pPr>
            <w:r w:rsidRPr="00354AF8">
              <w:rPr>
                <w:b/>
                <w:sz w:val="22"/>
                <w:szCs w:val="22"/>
              </w:rPr>
              <w:t xml:space="preserve">В процентах к декабрю </w:t>
            </w:r>
            <w:r>
              <w:rPr>
                <w:b/>
                <w:sz w:val="22"/>
                <w:szCs w:val="22"/>
              </w:rPr>
              <w:t>предыдущего года</w:t>
            </w:r>
          </w:p>
        </w:tc>
      </w:tr>
      <w:tr w:rsidR="00D85528" w:rsidRPr="000A2BA2" w:rsidTr="008F7E0A">
        <w:trPr>
          <w:trHeight w:val="8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A44EBE">
            <w:pPr>
              <w:spacing w:before="50" w:after="5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r w:rsidRPr="00150D11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150D11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A44EBE">
            <w:pPr>
              <w:tabs>
                <w:tab w:val="left" w:pos="438"/>
              </w:tabs>
              <w:spacing w:before="50" w:after="50" w:line="20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A44EBE">
            <w:pPr>
              <w:tabs>
                <w:tab w:val="left" w:pos="438"/>
                <w:tab w:val="left" w:pos="1086"/>
              </w:tabs>
              <w:spacing w:before="50" w:after="50" w:line="20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0B09" w:rsidRDefault="00D85528" w:rsidP="00A44EBE">
            <w:pPr>
              <w:tabs>
                <w:tab w:val="left" w:pos="438"/>
                <w:tab w:val="left" w:pos="1068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85528" w:rsidRPr="000F40EF" w:rsidTr="00D85528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A44EBE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100,4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100,0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100,6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99,2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101,2</w:t>
            </w:r>
          </w:p>
        </w:tc>
      </w:tr>
      <w:tr w:rsidR="00D85528" w:rsidRPr="000F40EF" w:rsidTr="00D85528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A44EBE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100,8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104,9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101,4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99,0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104,8</w:t>
            </w:r>
          </w:p>
        </w:tc>
      </w:tr>
      <w:tr w:rsidR="00D85528" w:rsidRPr="003C658B" w:rsidTr="00587FBE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A44EBE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101,2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108,0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101,9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98,1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106,3</w:t>
            </w:r>
          </w:p>
        </w:tc>
      </w:tr>
      <w:tr w:rsidR="00D85528" w:rsidRPr="003C658B" w:rsidTr="00587FBE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A44EBE">
            <w:pPr>
              <w:spacing w:before="50" w:after="50" w:line="20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A73BB9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A44EBE">
            <w:pPr>
              <w:spacing w:before="50" w:after="5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8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A44EBE">
            <w:pPr>
              <w:spacing w:before="50" w:after="50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A44EBE">
            <w:pPr>
              <w:tabs>
                <w:tab w:val="left" w:pos="438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98,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A44EBE">
            <w:pPr>
              <w:tabs>
                <w:tab w:val="left" w:pos="1323"/>
              </w:tabs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106,3</w:t>
            </w:r>
          </w:p>
        </w:tc>
      </w:tr>
      <w:tr w:rsidR="00D85528" w:rsidRPr="00800F44" w:rsidTr="00587FBE">
        <w:trPr>
          <w:trHeight w:val="170"/>
          <w:jc w:val="center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87FBE">
            <w:pPr>
              <w:spacing w:before="40" w:after="40" w:line="190" w:lineRule="exact"/>
              <w:ind w:left="227"/>
              <w:rPr>
                <w:spacing w:val="-6"/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102,</w:t>
            </w:r>
            <w:r w:rsidRPr="00800F4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108,8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102,9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99,</w:t>
            </w:r>
            <w:r w:rsidRPr="00800F4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108,6</w:t>
            </w:r>
          </w:p>
        </w:tc>
      </w:tr>
      <w:tr w:rsidR="00D85528" w:rsidRPr="00800F44" w:rsidTr="00800F44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87FBE">
            <w:pPr>
              <w:spacing w:before="40" w:after="40" w:line="190" w:lineRule="exact"/>
              <w:ind w:left="227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Май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102,7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109,0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103,4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110,4</w:t>
            </w:r>
          </w:p>
        </w:tc>
      </w:tr>
      <w:tr w:rsidR="00D85528" w:rsidRPr="00387695" w:rsidTr="00D85528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87FBE">
            <w:pPr>
              <w:spacing w:before="40" w:after="40" w:line="190" w:lineRule="exact"/>
              <w:ind w:left="227"/>
              <w:jc w:val="left"/>
              <w:rPr>
                <w:i/>
                <w:szCs w:val="22"/>
              </w:rPr>
            </w:pPr>
            <w:r w:rsidRPr="00F47C62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F47C62">
              <w:rPr>
                <w:i/>
                <w:sz w:val="22"/>
                <w:szCs w:val="22"/>
              </w:rPr>
              <w:t>103,4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F47C62">
              <w:rPr>
                <w:i/>
                <w:sz w:val="22"/>
                <w:szCs w:val="22"/>
              </w:rPr>
              <w:t>109,0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F47C62">
              <w:rPr>
                <w:i/>
                <w:sz w:val="22"/>
                <w:szCs w:val="22"/>
              </w:rPr>
              <w:t>104,0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F47C62">
              <w:rPr>
                <w:i/>
                <w:sz w:val="22"/>
                <w:szCs w:val="22"/>
              </w:rPr>
              <w:t>101,9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F47C62">
              <w:rPr>
                <w:i/>
                <w:sz w:val="22"/>
                <w:szCs w:val="22"/>
              </w:rPr>
              <w:t>108,8</w:t>
            </w:r>
          </w:p>
        </w:tc>
      </w:tr>
      <w:tr w:rsidR="00D85528" w:rsidRPr="00387695" w:rsidTr="00D85528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587FBE">
            <w:pPr>
              <w:pStyle w:val="7"/>
              <w:keepNext w:val="0"/>
              <w:spacing w:before="40" w:after="40" w:line="190" w:lineRule="exact"/>
              <w:ind w:left="113"/>
              <w:rPr>
                <w:szCs w:val="22"/>
                <w:lang w:val="en-US"/>
              </w:rPr>
            </w:pPr>
            <w:r w:rsidRPr="002C0803">
              <w:rPr>
                <w:szCs w:val="22"/>
                <w:lang w:val="en-US"/>
              </w:rPr>
              <w:t xml:space="preserve">II </w:t>
            </w:r>
            <w:proofErr w:type="spellStart"/>
            <w:r w:rsidRPr="002C0803">
              <w:rPr>
                <w:szCs w:val="22"/>
                <w:lang w:val="en-US"/>
              </w:rPr>
              <w:t>квартал</w:t>
            </w:r>
            <w:proofErr w:type="spellEnd"/>
            <w:r w:rsidRPr="002C0803">
              <w:rPr>
                <w:szCs w:val="22"/>
                <w:vertAlign w:val="superscript"/>
              </w:rPr>
              <w:t>1)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3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102,4</w:t>
            </w:r>
          </w:p>
        </w:tc>
      </w:tr>
      <w:tr w:rsidR="00D85528" w:rsidRPr="00381098" w:rsidTr="00D85528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1098" w:rsidRDefault="00D85528" w:rsidP="00587FBE">
            <w:pPr>
              <w:spacing w:before="40" w:after="40" w:line="190" w:lineRule="exact"/>
              <w:ind w:left="227"/>
              <w:jc w:val="lef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Июль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1098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103,6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1098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109,2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1098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104,6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1098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1098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107,0</w:t>
            </w:r>
          </w:p>
        </w:tc>
      </w:tr>
      <w:tr w:rsidR="00D85528" w:rsidRPr="003571AE" w:rsidTr="00D85528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571AE" w:rsidRDefault="00D85528" w:rsidP="00587FBE">
            <w:pPr>
              <w:spacing w:before="40" w:after="40" w:line="190" w:lineRule="exact"/>
              <w:ind w:left="227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Август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571AE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104,0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571AE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109,2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571AE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104,9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571AE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571AE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107,9</w:t>
            </w:r>
          </w:p>
        </w:tc>
      </w:tr>
      <w:tr w:rsidR="00D85528" w:rsidRPr="00381098" w:rsidTr="00D85528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87FBE">
            <w:pPr>
              <w:spacing w:before="40" w:after="40" w:line="190" w:lineRule="exact"/>
              <w:ind w:left="227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Сентябрь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2F4F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109,2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105,7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2F4F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109,0</w:t>
            </w:r>
          </w:p>
        </w:tc>
      </w:tr>
      <w:tr w:rsidR="00D85528" w:rsidRPr="00381098" w:rsidTr="00D85528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87FBE">
            <w:pPr>
              <w:spacing w:before="40" w:after="40" w:line="190" w:lineRule="exact"/>
              <w:ind w:left="113"/>
              <w:rPr>
                <w:b/>
                <w:spacing w:val="-6"/>
                <w:szCs w:val="22"/>
              </w:rPr>
            </w:pPr>
            <w:r w:rsidRPr="002F4FAB">
              <w:rPr>
                <w:b/>
                <w:spacing w:val="-6"/>
                <w:sz w:val="22"/>
                <w:szCs w:val="22"/>
              </w:rPr>
              <w:t>I</w:t>
            </w:r>
            <w:r w:rsidRPr="002F4FAB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F4FAB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2F4FAB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F4FAB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2</w:t>
            </w:r>
            <w:r w:rsidRPr="002F4FAB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</w:tr>
      <w:tr w:rsidR="00D85528" w:rsidRPr="00381098" w:rsidTr="00D85528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587FBE">
            <w:pPr>
              <w:spacing w:before="40" w:after="40" w:line="190" w:lineRule="exact"/>
              <w:ind w:left="227"/>
              <w:rPr>
                <w:sz w:val="22"/>
                <w:szCs w:val="22"/>
              </w:rPr>
            </w:pPr>
            <w:r w:rsidRPr="006A1621">
              <w:rPr>
                <w:sz w:val="22"/>
                <w:szCs w:val="22"/>
              </w:rPr>
              <w:t>Октябрь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D85528" w:rsidRPr="00381098" w:rsidTr="00D85528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587FBE">
            <w:pPr>
              <w:spacing w:before="40" w:after="40" w:line="190" w:lineRule="exact"/>
              <w:ind w:left="227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Ноябрь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109,3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107,6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110,3</w:t>
            </w:r>
          </w:p>
        </w:tc>
      </w:tr>
      <w:tr w:rsidR="00D85528" w:rsidRPr="00381098" w:rsidTr="00D85528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587FBE">
            <w:pPr>
              <w:spacing w:before="40" w:after="40" w:line="190" w:lineRule="exact"/>
              <w:ind w:left="227"/>
              <w:jc w:val="lef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Декабрь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F207B6"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F207B6">
              <w:rPr>
                <w:sz w:val="22"/>
                <w:szCs w:val="22"/>
              </w:rPr>
              <w:t>,</w:t>
            </w:r>
            <w:r w:rsidRPr="00F207B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Pr="00F207B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F207B6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</w:t>
            </w:r>
          </w:p>
        </w:tc>
      </w:tr>
      <w:tr w:rsidR="00D85528" w:rsidRPr="00381098" w:rsidTr="00D85528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87FBE">
            <w:pPr>
              <w:spacing w:before="40" w:after="40" w:line="19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F207B6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F207B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207B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101,</w:t>
            </w:r>
            <w:r w:rsidRPr="00F207B6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100,</w:t>
            </w:r>
            <w:r w:rsidRPr="00F207B6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</w:t>
            </w:r>
            <w:r w:rsidRPr="00F207B6">
              <w:rPr>
                <w:b/>
                <w:sz w:val="22"/>
                <w:szCs w:val="22"/>
                <w:lang w:val="en-US"/>
              </w:rPr>
              <w:t>2,5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101,2</w:t>
            </w:r>
          </w:p>
        </w:tc>
      </w:tr>
      <w:tr w:rsidR="00D85528" w:rsidRPr="00381098" w:rsidTr="00D85528">
        <w:trPr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587FBE">
            <w:pPr>
              <w:spacing w:before="40" w:after="40" w:line="19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85528" w:rsidRPr="000F40EF" w:rsidTr="00D85528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587FBE">
            <w:pPr>
              <w:spacing w:before="40" w:after="40" w:line="190" w:lineRule="exact"/>
              <w:ind w:left="227"/>
              <w:jc w:val="lef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Январь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100,5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100,7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</w:tr>
      <w:tr w:rsidR="00D85528" w:rsidRPr="000F40EF" w:rsidTr="00D85528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587FBE">
            <w:pPr>
              <w:spacing w:before="40" w:after="40" w:line="190" w:lineRule="exact"/>
              <w:ind w:left="227"/>
              <w:jc w:val="lef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101,7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101,4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101,6</w:t>
            </w:r>
          </w:p>
        </w:tc>
      </w:tr>
      <w:tr w:rsidR="00D85528" w:rsidRPr="000F40EF" w:rsidTr="00D85528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587FBE">
            <w:pPr>
              <w:spacing w:before="40" w:after="40" w:line="190" w:lineRule="exact"/>
              <w:ind w:left="227"/>
              <w:jc w:val="lef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102,1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104,1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102,2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462C3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462C3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D85528" w:rsidRPr="000F40EF" w:rsidTr="00D85528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CD0F98" w:rsidRDefault="00D85528" w:rsidP="00587FBE">
            <w:pPr>
              <w:spacing w:before="40" w:after="40" w:line="19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CD0F98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2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4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102,</w:t>
            </w:r>
            <w:r w:rsidR="00CD0F98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3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D85528" w:rsidRPr="00800F44" w:rsidTr="00800F44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587FBE">
            <w:pPr>
              <w:spacing w:before="40" w:after="40" w:line="190" w:lineRule="exact"/>
              <w:ind w:left="227"/>
              <w:jc w:val="lef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87FBE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102,8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87FBE">
            <w:pPr>
              <w:tabs>
                <w:tab w:val="left" w:pos="438"/>
              </w:tabs>
              <w:spacing w:before="40" w:after="40" w:line="19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104,9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87FBE">
            <w:pPr>
              <w:spacing w:before="40" w:after="40" w:line="19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57F7A" w:rsidRDefault="00D85528" w:rsidP="00057F7A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  <w:lang w:val="en-US"/>
              </w:rPr>
              <w:t>10</w:t>
            </w:r>
            <w:r w:rsidR="00057F7A">
              <w:rPr>
                <w:sz w:val="22"/>
                <w:szCs w:val="22"/>
              </w:rPr>
              <w:t>1</w:t>
            </w:r>
            <w:r w:rsidRPr="00800F44">
              <w:rPr>
                <w:sz w:val="22"/>
                <w:szCs w:val="22"/>
                <w:lang w:val="en-US"/>
              </w:rPr>
              <w:t>,</w:t>
            </w:r>
            <w:r w:rsidR="00057F7A">
              <w:rPr>
                <w:sz w:val="22"/>
                <w:szCs w:val="22"/>
              </w:rPr>
              <w:t>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104,1</w:t>
            </w:r>
          </w:p>
        </w:tc>
      </w:tr>
      <w:tr w:rsidR="00800F44" w:rsidRPr="00800F44" w:rsidTr="00F47C62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800F44" w:rsidP="00587FBE">
            <w:pPr>
              <w:spacing w:before="40" w:after="40" w:line="190" w:lineRule="exact"/>
              <w:ind w:left="227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Май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587FBE" w:rsidP="00E7228F">
            <w:pPr>
              <w:spacing w:before="40" w:after="4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103,</w:t>
            </w:r>
            <w:r w:rsidR="00E7228F">
              <w:rPr>
                <w:sz w:val="22"/>
                <w:szCs w:val="22"/>
              </w:rPr>
              <w:t>3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587FBE" w:rsidP="00587FBE">
            <w:pPr>
              <w:tabs>
                <w:tab w:val="left" w:pos="438"/>
              </w:tabs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105,7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587FBE">
            <w:pPr>
              <w:spacing w:before="40" w:after="40" w:line="190" w:lineRule="exact"/>
              <w:ind w:left="170" w:right="45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103,5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E84A9F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102,</w:t>
            </w:r>
            <w:r w:rsidR="00E84A9F">
              <w:rPr>
                <w:sz w:val="22"/>
                <w:szCs w:val="22"/>
              </w:rPr>
              <w:t>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102,4</w:t>
            </w:r>
          </w:p>
        </w:tc>
      </w:tr>
      <w:tr w:rsidR="00F47C62" w:rsidRPr="00800F44" w:rsidTr="00F47C62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387695" w:rsidRDefault="00F47C62" w:rsidP="003E10EA">
            <w:pPr>
              <w:spacing w:before="40" w:after="40" w:line="190" w:lineRule="exact"/>
              <w:ind w:left="227"/>
              <w:jc w:val="left"/>
              <w:rPr>
                <w:b/>
                <w:i/>
                <w:szCs w:val="22"/>
              </w:rPr>
            </w:pPr>
            <w:r w:rsidRPr="00387695"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Default="00E7228F" w:rsidP="00587FBE">
            <w:pPr>
              <w:spacing w:before="40" w:after="40" w:line="19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103,9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Default="00E84A9F" w:rsidP="00587FBE">
            <w:pPr>
              <w:tabs>
                <w:tab w:val="left" w:pos="438"/>
              </w:tabs>
              <w:spacing w:before="40" w:after="40" w:line="19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105,8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Default="00E84A9F" w:rsidP="00587FBE">
            <w:pPr>
              <w:spacing w:before="40" w:after="40" w:line="19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104,1</w:t>
            </w:r>
          </w:p>
        </w:tc>
        <w:tc>
          <w:tcPr>
            <w:tcW w:w="9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Default="00E84A9F" w:rsidP="00587FBE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Default="00B37CD6" w:rsidP="00587FBE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</w:tr>
      <w:tr w:rsidR="00632AD8" w:rsidRPr="00800F44" w:rsidTr="00800F44">
        <w:trPr>
          <w:trHeight w:val="170"/>
          <w:jc w:val="center"/>
        </w:trPr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AD8" w:rsidRPr="00387695" w:rsidRDefault="00632AD8" w:rsidP="003E10EA">
            <w:pPr>
              <w:pStyle w:val="7"/>
              <w:keepNext w:val="0"/>
              <w:spacing w:before="40" w:after="40" w:line="190" w:lineRule="exact"/>
              <w:ind w:left="113"/>
              <w:rPr>
                <w:i/>
                <w:szCs w:val="22"/>
                <w:lang w:val="en-US"/>
              </w:rPr>
            </w:pPr>
            <w:r w:rsidRPr="00387695">
              <w:rPr>
                <w:i/>
                <w:szCs w:val="22"/>
                <w:lang w:val="en-US"/>
              </w:rPr>
              <w:t xml:space="preserve">II </w:t>
            </w:r>
            <w:proofErr w:type="spellStart"/>
            <w:r w:rsidRPr="00387695">
              <w:rPr>
                <w:i/>
                <w:szCs w:val="22"/>
                <w:lang w:val="en-US"/>
              </w:rPr>
              <w:t>квартал</w:t>
            </w:r>
            <w:proofErr w:type="spellEnd"/>
            <w:r w:rsidRPr="00387695">
              <w:rPr>
                <w:i/>
                <w:szCs w:val="22"/>
                <w:vertAlign w:val="superscript"/>
              </w:rPr>
              <w:t>1)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AD8" w:rsidRPr="00632AD8" w:rsidRDefault="00632AD8" w:rsidP="00632AD8">
            <w:pPr>
              <w:spacing w:before="40" w:after="40" w:line="19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632AD8">
              <w:rPr>
                <w:b/>
                <w:i/>
                <w:sz w:val="22"/>
                <w:szCs w:val="22"/>
              </w:rPr>
              <w:t>101,8</w:t>
            </w:r>
          </w:p>
        </w:tc>
        <w:tc>
          <w:tcPr>
            <w:tcW w:w="7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AD8" w:rsidRPr="00632AD8" w:rsidRDefault="00632AD8" w:rsidP="00632AD8">
            <w:pPr>
              <w:spacing w:before="40" w:after="40" w:line="19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632AD8"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8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AD8" w:rsidRPr="00632AD8" w:rsidRDefault="00632AD8" w:rsidP="00632AD8">
            <w:pPr>
              <w:spacing w:before="40" w:after="40" w:line="19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632AD8">
              <w:rPr>
                <w:b/>
                <w:i/>
                <w:sz w:val="22"/>
                <w:szCs w:val="22"/>
              </w:rPr>
              <w:t>101,9</w:t>
            </w:r>
          </w:p>
        </w:tc>
        <w:tc>
          <w:tcPr>
            <w:tcW w:w="9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AD8" w:rsidRPr="00632AD8" w:rsidRDefault="00632AD8" w:rsidP="00632AD8">
            <w:pPr>
              <w:tabs>
                <w:tab w:val="left" w:pos="438"/>
              </w:tabs>
              <w:spacing w:before="40" w:after="40" w:line="19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632AD8"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AD8" w:rsidRPr="00632AD8" w:rsidRDefault="00632AD8" w:rsidP="00632AD8">
            <w:pPr>
              <w:tabs>
                <w:tab w:val="left" w:pos="1323"/>
              </w:tabs>
              <w:spacing w:before="40" w:after="40" w:line="19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632AD8">
              <w:rPr>
                <w:b/>
                <w:i/>
                <w:sz w:val="22"/>
                <w:szCs w:val="22"/>
              </w:rPr>
              <w:t>98,4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  <w:r w:rsidR="00F677AD">
        <w:rPr>
          <w:b/>
          <w:sz w:val="10"/>
          <w:szCs w:val="8"/>
        </w:rPr>
        <w:t>____________</w:t>
      </w:r>
    </w:p>
    <w:p w:rsidR="00D85528" w:rsidRPr="003E10EA" w:rsidRDefault="00F677AD" w:rsidP="00F677AD">
      <w:pPr>
        <w:pStyle w:val="afa"/>
        <w:spacing w:before="60" w:line="200" w:lineRule="exact"/>
        <w:ind w:left="709"/>
        <w:rPr>
          <w:sz w:val="20"/>
        </w:rPr>
      </w:pPr>
      <w:r w:rsidRPr="00F677AD">
        <w:rPr>
          <w:sz w:val="20"/>
          <w:vertAlign w:val="superscript"/>
        </w:rPr>
        <w:t>1)</w:t>
      </w:r>
      <w:r>
        <w:rPr>
          <w:sz w:val="20"/>
        </w:rPr>
        <w:t> </w:t>
      </w:r>
      <w:r w:rsidR="00D85528" w:rsidRPr="003E10EA">
        <w:rPr>
          <w:sz w:val="20"/>
        </w:rPr>
        <w:t>Конец периода к концу предыдущего периода.</w:t>
      </w:r>
    </w:p>
    <w:p w:rsidR="003E10EA" w:rsidRPr="00F16618" w:rsidRDefault="003E10EA" w:rsidP="00291A18">
      <w:pPr>
        <w:pStyle w:val="3"/>
        <w:spacing w:before="240" w:line="300" w:lineRule="exact"/>
        <w:rPr>
          <w:b w:val="0"/>
        </w:rPr>
      </w:pPr>
      <w:r w:rsidRPr="00B82403">
        <w:t>Изменение цен производителей про</w:t>
      </w:r>
      <w:r>
        <w:t>мышленной продукции</w:t>
      </w:r>
      <w:r w:rsidRPr="00F16618">
        <w:t xml:space="preserve"> </w:t>
      </w:r>
      <w:r>
        <w:t>в 201</w:t>
      </w:r>
      <w:r w:rsidRPr="003E10EA">
        <w:t>9</w:t>
      </w:r>
      <w:r>
        <w:t xml:space="preserve"> году</w:t>
      </w:r>
    </w:p>
    <w:p w:rsidR="003E10EA" w:rsidRDefault="003E10EA" w:rsidP="00291A18">
      <w:pPr>
        <w:spacing w:after="120"/>
        <w:jc w:val="center"/>
        <w:rPr>
          <w:rFonts w:ascii="Arial" w:hAnsi="Arial"/>
          <w:b/>
        </w:rPr>
      </w:pPr>
      <w:r w:rsidRPr="008C58A3">
        <w:rPr>
          <w:rFonts w:ascii="Arial" w:hAnsi="Arial"/>
          <w:bCs/>
          <w:i/>
          <w:iCs/>
          <w:sz w:val="20"/>
        </w:rPr>
        <w:t>(</w:t>
      </w:r>
      <w:proofErr w:type="gramStart"/>
      <w:r w:rsidRPr="008C58A3">
        <w:rPr>
          <w:rFonts w:ascii="Arial" w:hAnsi="Arial"/>
          <w:bCs/>
          <w:i/>
          <w:iCs/>
          <w:sz w:val="20"/>
        </w:rPr>
        <w:t>в</w:t>
      </w:r>
      <w:proofErr w:type="gramEnd"/>
      <w:r w:rsidRPr="008C58A3">
        <w:rPr>
          <w:rFonts w:ascii="Arial" w:hAnsi="Arial"/>
          <w:bCs/>
          <w:i/>
          <w:iCs/>
          <w:sz w:val="20"/>
        </w:rPr>
        <w:t xml:space="preserve"> % </w:t>
      </w:r>
      <w:proofErr w:type="gramStart"/>
      <w:r w:rsidRPr="008C58A3">
        <w:rPr>
          <w:rFonts w:ascii="Arial" w:hAnsi="Arial"/>
          <w:bCs/>
          <w:i/>
          <w:iCs/>
          <w:sz w:val="20"/>
        </w:rPr>
        <w:t>к</w:t>
      </w:r>
      <w:proofErr w:type="gramEnd"/>
      <w:r w:rsidRPr="008C58A3">
        <w:rPr>
          <w:rFonts w:ascii="Arial" w:hAnsi="Arial"/>
          <w:bCs/>
          <w:i/>
          <w:iCs/>
          <w:sz w:val="20"/>
        </w:rPr>
        <w:t xml:space="preserve"> декабрю 201</w:t>
      </w:r>
      <w:r>
        <w:rPr>
          <w:rFonts w:ascii="Arial" w:hAnsi="Arial"/>
          <w:bCs/>
          <w:i/>
          <w:iCs/>
          <w:sz w:val="20"/>
          <w:lang w:val="en-US"/>
        </w:rPr>
        <w:t>8</w:t>
      </w:r>
      <w:r w:rsidRPr="008C58A3">
        <w:rPr>
          <w:rFonts w:ascii="Arial" w:hAnsi="Arial"/>
          <w:bCs/>
          <w:i/>
          <w:iCs/>
          <w:sz w:val="20"/>
        </w:rPr>
        <w:t xml:space="preserve"> г.)</w:t>
      </w:r>
    </w:p>
    <w:p w:rsidR="003E10EA" w:rsidRDefault="003E10EA" w:rsidP="003E10EA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noProof/>
          <w:sz w:val="22"/>
          <w:szCs w:val="22"/>
        </w:rPr>
        <w:drawing>
          <wp:anchor distT="91440" distB="598763" distL="413004" distR="709719" simplePos="0" relativeHeight="251666432" behindDoc="0" locked="0" layoutInCell="1" allowOverlap="1">
            <wp:simplePos x="0" y="0"/>
            <wp:positionH relativeFrom="column">
              <wp:posOffset>-208668</wp:posOffset>
            </wp:positionH>
            <wp:positionV relativeFrom="paragraph">
              <wp:posOffset>55437</wp:posOffset>
            </wp:positionV>
            <wp:extent cx="6063261" cy="2806811"/>
            <wp:effectExtent l="0" t="0" r="0" b="0"/>
            <wp:wrapNone/>
            <wp:docPr id="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3E10EA" w:rsidRDefault="003E10EA" w:rsidP="003E10EA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</w:p>
    <w:p w:rsidR="003E10EA" w:rsidRDefault="003E10EA" w:rsidP="003E10EA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</w:p>
    <w:p w:rsidR="003E10EA" w:rsidRDefault="003E10EA" w:rsidP="003E10EA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</w:p>
    <w:p w:rsidR="003E10EA" w:rsidRDefault="003E10EA" w:rsidP="003E10EA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</w:p>
    <w:p w:rsidR="003E10EA" w:rsidRDefault="003E10EA" w:rsidP="003E10EA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</w:p>
    <w:p w:rsidR="003E10EA" w:rsidRDefault="003E10EA" w:rsidP="003E10EA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</w:p>
    <w:p w:rsidR="003E10EA" w:rsidRPr="003E10EA" w:rsidRDefault="003E10EA" w:rsidP="003E10EA">
      <w:pPr>
        <w:pStyle w:val="afa"/>
        <w:spacing w:before="60" w:line="200" w:lineRule="exact"/>
        <w:ind w:left="1080"/>
        <w:rPr>
          <w:rFonts w:ascii="Arial" w:hAnsi="Arial" w:cs="Arial"/>
          <w:b/>
          <w:sz w:val="22"/>
          <w:szCs w:val="22"/>
        </w:rPr>
      </w:pPr>
    </w:p>
    <w:p w:rsidR="000173F2" w:rsidRDefault="000173F2" w:rsidP="00D85528">
      <w:pPr>
        <w:pStyle w:val="33"/>
        <w:spacing w:before="300" w:after="60" w:line="240" w:lineRule="exact"/>
        <w:rPr>
          <w:rFonts w:ascii="Arial" w:hAnsi="Arial" w:cs="Arial"/>
          <w:caps w:val="0"/>
          <w:sz w:val="22"/>
          <w:szCs w:val="22"/>
          <w:lang w:val="en-US"/>
        </w:rPr>
      </w:pPr>
    </w:p>
    <w:p w:rsidR="000173F2" w:rsidRDefault="000173F2" w:rsidP="00D85528">
      <w:pPr>
        <w:pStyle w:val="33"/>
        <w:spacing w:before="300" w:after="60" w:line="240" w:lineRule="exact"/>
        <w:rPr>
          <w:rFonts w:ascii="Arial" w:hAnsi="Arial" w:cs="Arial"/>
          <w:caps w:val="0"/>
          <w:sz w:val="22"/>
          <w:szCs w:val="22"/>
          <w:lang w:val="en-US"/>
        </w:rPr>
      </w:pPr>
    </w:p>
    <w:p w:rsidR="00D85528" w:rsidRDefault="00D85528" w:rsidP="00291A18">
      <w:pPr>
        <w:pStyle w:val="33"/>
        <w:spacing w:before="240" w:after="120" w:line="260" w:lineRule="exact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lastRenderedPageBreak/>
        <w:t>И</w:t>
      </w:r>
      <w:r w:rsidRPr="008C58A3">
        <w:rPr>
          <w:rFonts w:ascii="Arial" w:hAnsi="Arial" w:cs="Arial"/>
          <w:caps w:val="0"/>
          <w:sz w:val="22"/>
          <w:szCs w:val="22"/>
        </w:rPr>
        <w:t>ндексы цен производителей промышленной пр</w:t>
      </w:r>
      <w:r>
        <w:rPr>
          <w:rFonts w:ascii="Arial" w:hAnsi="Arial" w:cs="Arial"/>
          <w:caps w:val="0"/>
          <w:sz w:val="22"/>
          <w:szCs w:val="22"/>
        </w:rPr>
        <w:t xml:space="preserve">одукции </w:t>
      </w:r>
      <w:r>
        <w:rPr>
          <w:rFonts w:ascii="Arial" w:hAnsi="Arial" w:cs="Arial"/>
          <w:caps w:val="0"/>
          <w:sz w:val="22"/>
          <w:szCs w:val="22"/>
        </w:rPr>
        <w:br/>
        <w:t>по областям и г</w:t>
      </w:r>
      <w:proofErr w:type="gramStart"/>
      <w:r>
        <w:rPr>
          <w:rFonts w:ascii="Arial" w:hAnsi="Arial" w:cs="Arial"/>
          <w:caps w:val="0"/>
          <w:sz w:val="22"/>
          <w:szCs w:val="22"/>
        </w:rPr>
        <w:t>.М</w:t>
      </w:r>
      <w:proofErr w:type="gramEnd"/>
      <w:r>
        <w:rPr>
          <w:rFonts w:ascii="Arial" w:hAnsi="Arial" w:cs="Arial"/>
          <w:caps w:val="0"/>
          <w:sz w:val="22"/>
          <w:szCs w:val="22"/>
        </w:rPr>
        <w:t xml:space="preserve">инску </w:t>
      </w:r>
      <w:r w:rsidR="00326AAB">
        <w:rPr>
          <w:rFonts w:ascii="Arial" w:hAnsi="Arial" w:cs="Arial"/>
          <w:caps w:val="0"/>
          <w:sz w:val="22"/>
          <w:szCs w:val="22"/>
        </w:rPr>
        <w:t>в июне 2019</w:t>
      </w:r>
      <w:r>
        <w:rPr>
          <w:rFonts w:ascii="Arial" w:hAnsi="Arial" w:cs="Arial"/>
          <w:caps w:val="0"/>
          <w:sz w:val="22"/>
          <w:szCs w:val="22"/>
        </w:rPr>
        <w:t xml:space="preserve"> </w:t>
      </w:r>
      <w:r w:rsidRPr="008C58A3">
        <w:rPr>
          <w:rFonts w:ascii="Arial" w:hAnsi="Arial" w:cs="Arial"/>
          <w:caps w:val="0"/>
          <w:sz w:val="22"/>
          <w:szCs w:val="22"/>
        </w:rPr>
        <w:t>г.</w:t>
      </w:r>
    </w:p>
    <w:p w:rsidR="00D85528" w:rsidRPr="00BC535F" w:rsidRDefault="00D85528" w:rsidP="00291A18">
      <w:pPr>
        <w:pStyle w:val="33"/>
        <w:spacing w:before="0" w:after="80" w:line="260" w:lineRule="exact"/>
        <w:rPr>
          <w:rFonts w:ascii="Arial" w:hAnsi="Arial" w:cs="Arial"/>
          <w:b w:val="0"/>
          <w:i/>
          <w:caps w:val="0"/>
          <w:sz w:val="20"/>
        </w:rPr>
      </w:pPr>
      <w:r>
        <w:rPr>
          <w:rFonts w:ascii="Arial" w:hAnsi="Arial" w:cs="Arial"/>
          <w:b w:val="0"/>
          <w:i/>
          <w:caps w:val="0"/>
          <w:sz w:val="20"/>
        </w:rPr>
        <w:t>(в процентах</w:t>
      </w:r>
      <w:r w:rsidRPr="00BC535F">
        <w:rPr>
          <w:rFonts w:ascii="Arial" w:hAnsi="Arial" w:cs="Arial"/>
          <w:b w:val="0"/>
          <w:i/>
          <w:caps w:val="0"/>
          <w:sz w:val="20"/>
        </w:rPr>
        <w:t>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D85528" w:rsidRPr="00ED0CF9" w:rsidTr="00D85528">
        <w:trPr>
          <w:cantSplit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Default="00D85528" w:rsidP="00D85528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F33625" w:rsidRPr="0063783D" w:rsidRDefault="00F33625" w:rsidP="00D85528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63783D" w:rsidRDefault="00D85528" w:rsidP="00D85528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63783D">
              <w:rPr>
                <w:sz w:val="22"/>
                <w:szCs w:val="22"/>
              </w:rPr>
              <w:t>Промышлен</w:t>
            </w:r>
            <w:r>
              <w:rPr>
                <w:sz w:val="22"/>
                <w:szCs w:val="22"/>
              </w:rPr>
              <w:t>-</w:t>
            </w:r>
            <w:r w:rsidRPr="0063783D">
              <w:rPr>
                <w:sz w:val="22"/>
                <w:szCs w:val="22"/>
              </w:rPr>
              <w:t>ная</w:t>
            </w:r>
            <w:proofErr w:type="spellEnd"/>
            <w:proofErr w:type="gramEnd"/>
            <w:r w:rsidRPr="0063783D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3783D" w:rsidRDefault="00D85528" w:rsidP="00D8552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3783D">
              <w:rPr>
                <w:sz w:val="22"/>
                <w:szCs w:val="22"/>
              </w:rPr>
              <w:t>В том числе</w:t>
            </w:r>
          </w:p>
        </w:tc>
      </w:tr>
      <w:tr w:rsidR="00D85528" w:rsidRPr="00ED0CF9" w:rsidTr="00D85528">
        <w:trPr>
          <w:cantSplit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3783D" w:rsidRDefault="00D85528" w:rsidP="00D85528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1E0F79" w:rsidRDefault="00D85528" w:rsidP="00D85528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D8552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горно-</w:t>
            </w:r>
            <w:proofErr w:type="spellStart"/>
            <w:r w:rsidRPr="009B6A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B6A2C">
              <w:rPr>
                <w:sz w:val="22"/>
                <w:szCs w:val="22"/>
              </w:rPr>
              <w:t>-</w:t>
            </w:r>
            <w:proofErr w:type="spellStart"/>
            <w:r w:rsidRPr="009B6A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Default="00D85528" w:rsidP="00D85528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</w:p>
          <w:p w:rsidR="00D85528" w:rsidRPr="009B6A2C" w:rsidRDefault="00D85528" w:rsidP="00D8552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8F7E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B6A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, газом, паром, горя-чей водой </w:t>
            </w:r>
            <w:r w:rsidR="008F7E0A">
              <w:rPr>
                <w:sz w:val="22"/>
                <w:szCs w:val="22"/>
              </w:rPr>
              <w:br/>
            </w:r>
            <w:r w:rsidRPr="008F7E0A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8F7E0A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="008F7E0A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8F7E0A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="008F7E0A">
              <w:rPr>
                <w:spacing w:val="-5"/>
                <w:sz w:val="22"/>
                <w:szCs w:val="22"/>
              </w:rPr>
              <w:t>-</w:t>
            </w:r>
            <w:r w:rsidRPr="008F7E0A">
              <w:rPr>
                <w:spacing w:val="-5"/>
                <w:sz w:val="22"/>
                <w:szCs w:val="22"/>
              </w:rPr>
              <w:t>ванным</w:t>
            </w:r>
            <w:r w:rsidRPr="009B6A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D8552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</w:t>
            </w:r>
            <w:r w:rsidRPr="009B6A2C">
              <w:rPr>
                <w:sz w:val="22"/>
                <w:szCs w:val="22"/>
              </w:rPr>
              <w:t>ние; сбор, обрабо</w:t>
            </w:r>
            <w:r>
              <w:rPr>
                <w:sz w:val="22"/>
                <w:szCs w:val="22"/>
              </w:rPr>
              <w:t>тка и удаление отходов, деятель</w:t>
            </w:r>
            <w:r w:rsidRPr="009B6A2C">
              <w:rPr>
                <w:sz w:val="22"/>
                <w:szCs w:val="22"/>
              </w:rPr>
              <w:t>ность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по ликвидации загрязнений</w:t>
            </w:r>
          </w:p>
        </w:tc>
      </w:tr>
      <w:tr w:rsidR="00D85528" w:rsidRPr="00133FEA" w:rsidTr="00D85528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15E4E" w:rsidRDefault="00D85528" w:rsidP="000173F2">
            <w:pPr>
              <w:tabs>
                <w:tab w:val="left" w:pos="438"/>
              </w:tabs>
              <w:spacing w:before="36" w:after="36" w:line="200" w:lineRule="exact"/>
              <w:ind w:right="17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процентах к </w:t>
            </w:r>
            <w:r w:rsidR="00326AAB">
              <w:rPr>
                <w:b/>
                <w:sz w:val="22"/>
                <w:szCs w:val="22"/>
              </w:rPr>
              <w:t>маю</w:t>
            </w:r>
            <w:r>
              <w:rPr>
                <w:b/>
                <w:sz w:val="22"/>
                <w:szCs w:val="22"/>
              </w:rPr>
              <w:t xml:space="preserve"> 2019 г.</w:t>
            </w:r>
          </w:p>
        </w:tc>
      </w:tr>
      <w:tr w:rsidR="003E3807" w:rsidRPr="00FB38D6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133FEA" w:rsidRDefault="003E3807" w:rsidP="000173F2">
            <w:pPr>
              <w:spacing w:before="36" w:after="36" w:line="200" w:lineRule="exact"/>
              <w:ind w:left="11"/>
              <w:rPr>
                <w:b/>
              </w:rPr>
            </w:pPr>
            <w:r w:rsidRPr="00133FEA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4624A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4624A7" w:rsidRDefault="003E3807" w:rsidP="000173F2">
            <w:pPr>
              <w:tabs>
                <w:tab w:val="left" w:pos="438"/>
              </w:tabs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4624A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4624A7" w:rsidRDefault="003E3807" w:rsidP="000173F2">
            <w:pPr>
              <w:tabs>
                <w:tab w:val="left" w:pos="438"/>
              </w:tabs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4624A7" w:rsidRDefault="003E3807" w:rsidP="000173F2">
            <w:pPr>
              <w:tabs>
                <w:tab w:val="left" w:pos="1323"/>
              </w:tabs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b/>
                <w:sz w:val="22"/>
                <w:szCs w:val="22"/>
              </w:rPr>
              <w:t>99,1</w:t>
            </w:r>
          </w:p>
        </w:tc>
      </w:tr>
      <w:tr w:rsidR="003E3807" w:rsidRPr="00FB38D6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Default="003E3807" w:rsidP="000173F2">
            <w:pPr>
              <w:spacing w:before="36" w:after="36" w:line="200" w:lineRule="exact"/>
              <w:ind w:left="30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5E3B0B">
              <w:rPr>
                <w:sz w:val="22"/>
              </w:rPr>
              <w:t>бласти и 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Default="003E3807" w:rsidP="000173F2">
            <w:pPr>
              <w:spacing w:before="36" w:after="36" w:line="200" w:lineRule="exact"/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Default="003E3807" w:rsidP="000173F2">
            <w:pPr>
              <w:spacing w:before="36" w:after="36" w:line="200" w:lineRule="exact"/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Default="003E3807" w:rsidP="000173F2">
            <w:pPr>
              <w:spacing w:before="36" w:after="36" w:line="200" w:lineRule="exact"/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E3807" w:rsidRPr="00FB38D6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0173F2">
            <w:pPr>
              <w:spacing w:before="36" w:after="36" w:line="20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99,2</w:t>
            </w:r>
          </w:p>
        </w:tc>
      </w:tr>
      <w:tr w:rsidR="003E3807" w:rsidRPr="00FB38D6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0173F2">
            <w:pPr>
              <w:spacing w:before="36" w:after="36" w:line="20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</w:tr>
      <w:tr w:rsidR="003E3807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0173F2">
            <w:pPr>
              <w:spacing w:before="36" w:after="36" w:line="20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98,6</w:t>
            </w:r>
          </w:p>
        </w:tc>
      </w:tr>
      <w:tr w:rsidR="003E3807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0173F2">
            <w:pPr>
              <w:spacing w:before="36" w:after="36" w:line="20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99,1</w:t>
            </w:r>
          </w:p>
        </w:tc>
      </w:tr>
      <w:tr w:rsidR="003E3807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0173F2">
            <w:pPr>
              <w:spacing w:before="36" w:after="36" w:line="200" w:lineRule="exact"/>
              <w:ind w:left="170"/>
            </w:pPr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</w:tr>
      <w:tr w:rsidR="003E3807" w:rsidTr="00173623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0173F2">
            <w:pPr>
              <w:spacing w:before="36" w:after="36" w:line="20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97,9</w:t>
            </w:r>
          </w:p>
        </w:tc>
      </w:tr>
      <w:tr w:rsidR="003E3807" w:rsidTr="00173623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0173F2">
            <w:pPr>
              <w:spacing w:before="36" w:after="36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3807"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</w:tr>
      <w:tr w:rsidR="003E3807" w:rsidRPr="00270675" w:rsidTr="00173623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0926FC" w:rsidRDefault="003E3807" w:rsidP="000173F2">
            <w:pPr>
              <w:tabs>
                <w:tab w:val="left" w:pos="1323"/>
              </w:tabs>
              <w:spacing w:before="36" w:after="36" w:line="200" w:lineRule="exact"/>
              <w:ind w:right="170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декабрю 2018 г.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133FEA" w:rsidRDefault="004624A7" w:rsidP="000173F2">
            <w:pPr>
              <w:spacing w:before="36" w:after="36" w:line="200" w:lineRule="exact"/>
              <w:ind w:left="11"/>
              <w:rPr>
                <w:b/>
              </w:rPr>
            </w:pPr>
            <w:r w:rsidRPr="00133FEA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b/>
                <w:sz w:val="22"/>
                <w:szCs w:val="22"/>
              </w:rPr>
              <w:t>103,9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b/>
                <w:sz w:val="22"/>
                <w:szCs w:val="22"/>
              </w:rPr>
              <w:t>105,8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b/>
                <w:sz w:val="22"/>
                <w:szCs w:val="22"/>
              </w:rPr>
              <w:t>104,1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b/>
                <w:sz w:val="22"/>
                <w:szCs w:val="22"/>
              </w:rPr>
              <w:t>103,3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101,5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Default="004624A7" w:rsidP="000173F2">
            <w:pPr>
              <w:spacing w:before="36" w:after="36" w:line="200" w:lineRule="exact"/>
              <w:ind w:left="30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5E3B0B">
              <w:rPr>
                <w:sz w:val="22"/>
              </w:rPr>
              <w:t>бласти и 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0173F2">
            <w:pPr>
              <w:spacing w:before="36" w:after="36" w:line="20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3F6A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110,2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104,1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0173F2">
            <w:pPr>
              <w:spacing w:before="36" w:after="36" w:line="20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105,6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0173F2">
            <w:pPr>
              <w:spacing w:before="36" w:after="36" w:line="20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106,0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104,9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106,0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0173F2">
            <w:pPr>
              <w:spacing w:before="36" w:after="36" w:line="20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120,8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0173F2">
            <w:pPr>
              <w:spacing w:before="36" w:after="36" w:line="200" w:lineRule="exact"/>
              <w:ind w:left="170"/>
            </w:pPr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112,9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0173F2">
            <w:pPr>
              <w:spacing w:before="36" w:after="36" w:line="20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106,5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0173F2">
            <w:pPr>
              <w:spacing w:before="36" w:after="36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173F2">
            <w:pPr>
              <w:spacing w:before="36" w:after="36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624A7"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</w:tr>
    </w:tbl>
    <w:p w:rsidR="00D85528" w:rsidRPr="00877A5B" w:rsidRDefault="00D85528" w:rsidP="00D85528">
      <w:pPr>
        <w:pStyle w:val="33"/>
        <w:spacing w:before="240" w:line="280" w:lineRule="exact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D85528" w:rsidRPr="00A76476" w:rsidRDefault="00D85528" w:rsidP="000173F2">
      <w:pPr>
        <w:spacing w:after="120" w:line="22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112" w:type="dxa"/>
        <w:jc w:val="center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5"/>
        <w:gridCol w:w="1171"/>
        <w:gridCol w:w="1134"/>
        <w:gridCol w:w="1134"/>
        <w:gridCol w:w="1578"/>
      </w:tblGrid>
      <w:tr w:rsidR="00490BB2" w:rsidRPr="00150D11" w:rsidTr="00CE2666">
        <w:trPr>
          <w:trHeight w:val="345"/>
          <w:tblHeader/>
          <w:jc w:val="center"/>
        </w:trPr>
        <w:tc>
          <w:tcPr>
            <w:tcW w:w="4095" w:type="dxa"/>
            <w:vMerge w:val="restart"/>
          </w:tcPr>
          <w:p w:rsidR="00490BB2" w:rsidRPr="00150D11" w:rsidRDefault="00490BB2" w:rsidP="00D85528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3439" w:type="dxa"/>
            <w:gridSpan w:val="3"/>
          </w:tcPr>
          <w:p w:rsidR="00490BB2" w:rsidRPr="00F6090E" w:rsidRDefault="00490BB2" w:rsidP="00CE266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 2019</w:t>
            </w:r>
            <w:r w:rsidRPr="00F6090E">
              <w:rPr>
                <w:sz w:val="22"/>
                <w:szCs w:val="22"/>
              </w:rPr>
              <w:t xml:space="preserve">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578" w:type="dxa"/>
            <w:vMerge w:val="restart"/>
          </w:tcPr>
          <w:p w:rsidR="00490BB2" w:rsidRPr="0020348C" w:rsidRDefault="00490BB2" w:rsidP="0056020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505C3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полугодие</w:t>
            </w:r>
            <w:r w:rsidRPr="008C58A3">
              <w:rPr>
                <w:sz w:val="22"/>
              </w:rPr>
              <w:br/>
              <w:t>201</w:t>
            </w:r>
            <w:r w:rsidR="00560207">
              <w:rPr>
                <w:sz w:val="22"/>
              </w:rPr>
              <w:t>9</w:t>
            </w:r>
            <w:r w:rsidRPr="008C58A3">
              <w:rPr>
                <w:sz w:val="22"/>
              </w:rPr>
              <w:t xml:space="preserve"> г. </w:t>
            </w:r>
            <w:r w:rsidRPr="00D32FAA"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505C3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 w:rsidR="00560207"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D85528" w:rsidRPr="00150D11" w:rsidTr="00996397">
        <w:trPr>
          <w:trHeight w:val="499"/>
          <w:tblHeader/>
          <w:jc w:val="center"/>
        </w:trPr>
        <w:tc>
          <w:tcPr>
            <w:tcW w:w="4095" w:type="dxa"/>
            <w:vMerge/>
          </w:tcPr>
          <w:p w:rsidR="00D85528" w:rsidRPr="00150D11" w:rsidRDefault="00D85528" w:rsidP="00D85528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171" w:type="dxa"/>
          </w:tcPr>
          <w:p w:rsidR="00D85528" w:rsidRPr="006E62E1" w:rsidRDefault="00326AAB" w:rsidP="00996397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D85528">
              <w:rPr>
                <w:sz w:val="22"/>
                <w:szCs w:val="22"/>
              </w:rPr>
              <w:t xml:space="preserve"> </w:t>
            </w:r>
            <w:r w:rsidR="00D85528">
              <w:rPr>
                <w:sz w:val="22"/>
                <w:szCs w:val="22"/>
              </w:rPr>
              <w:br/>
            </w:r>
            <w:r w:rsidR="00D85528" w:rsidRPr="006E62E1">
              <w:rPr>
                <w:sz w:val="22"/>
                <w:szCs w:val="22"/>
              </w:rPr>
              <w:t>201</w:t>
            </w:r>
            <w:r w:rsidR="00D85528">
              <w:rPr>
                <w:sz w:val="22"/>
                <w:szCs w:val="22"/>
              </w:rPr>
              <w:t>9</w:t>
            </w:r>
            <w:r w:rsidR="00D8552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</w:tcPr>
          <w:p w:rsidR="00D85528" w:rsidRPr="006E62E1" w:rsidRDefault="00D85528" w:rsidP="00996397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Pr="006E62E1"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</w:tcPr>
          <w:p w:rsidR="00D85528" w:rsidRPr="006E62E1" w:rsidRDefault="00326AAB" w:rsidP="00996397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D85528">
              <w:rPr>
                <w:sz w:val="22"/>
                <w:szCs w:val="22"/>
              </w:rPr>
              <w:t xml:space="preserve"> </w:t>
            </w:r>
            <w:r w:rsidR="00D85528">
              <w:rPr>
                <w:sz w:val="22"/>
                <w:szCs w:val="22"/>
              </w:rPr>
              <w:br/>
            </w:r>
            <w:r w:rsidR="00D85528" w:rsidRPr="006E62E1">
              <w:rPr>
                <w:sz w:val="22"/>
                <w:szCs w:val="22"/>
              </w:rPr>
              <w:t>201</w:t>
            </w:r>
            <w:r w:rsidR="00D85528">
              <w:rPr>
                <w:sz w:val="22"/>
                <w:szCs w:val="22"/>
              </w:rPr>
              <w:t>8</w:t>
            </w:r>
            <w:r w:rsidR="00D8552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78" w:type="dxa"/>
            <w:vMerge/>
          </w:tcPr>
          <w:p w:rsidR="00D85528" w:rsidRDefault="00D85528" w:rsidP="00D8552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B792E" w:rsidRPr="00150D11" w:rsidTr="00D85528">
        <w:trPr>
          <w:trHeight w:val="94"/>
          <w:jc w:val="center"/>
        </w:trPr>
        <w:tc>
          <w:tcPr>
            <w:tcW w:w="4095" w:type="dxa"/>
            <w:tcBorders>
              <w:bottom w:val="nil"/>
            </w:tcBorders>
            <w:vAlign w:val="bottom"/>
          </w:tcPr>
          <w:p w:rsidR="00EB792E" w:rsidRPr="00150D11" w:rsidRDefault="00EB792E" w:rsidP="000173F2">
            <w:pPr>
              <w:pStyle w:val="4"/>
              <w:tabs>
                <w:tab w:val="left" w:pos="1094"/>
              </w:tabs>
              <w:spacing w:before="50" w:after="50" w:line="20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1171" w:type="dxa"/>
            <w:tcBorders>
              <w:bottom w:val="nil"/>
            </w:tcBorders>
            <w:vAlign w:val="bottom"/>
          </w:tcPr>
          <w:p w:rsidR="00EB792E" w:rsidRPr="00BC6500" w:rsidRDefault="00EB792E" w:rsidP="000173F2">
            <w:pPr>
              <w:spacing w:before="50" w:after="50" w:line="200" w:lineRule="exact"/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BC6500">
              <w:rPr>
                <w:b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EB792E" w:rsidRPr="00BC6500" w:rsidRDefault="00EB792E" w:rsidP="000173F2">
            <w:pPr>
              <w:spacing w:before="50" w:after="50" w:line="200" w:lineRule="exact"/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BC6500">
              <w:rPr>
                <w:b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EB792E" w:rsidRPr="00BC6500" w:rsidRDefault="00EB792E" w:rsidP="000173F2">
            <w:pPr>
              <w:spacing w:before="50" w:after="50" w:line="200" w:lineRule="exact"/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BC6500">
              <w:rPr>
                <w:b/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EB792E" w:rsidRPr="00BC6500" w:rsidRDefault="00EB792E" w:rsidP="000173F2">
            <w:pPr>
              <w:spacing w:before="50" w:after="50" w:line="20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 w:rsidRPr="00BC6500">
              <w:rPr>
                <w:b/>
                <w:color w:val="000000"/>
                <w:sz w:val="22"/>
                <w:szCs w:val="22"/>
              </w:rPr>
              <w:t>107,1</w:t>
            </w:r>
          </w:p>
        </w:tc>
      </w:tr>
      <w:tr w:rsidR="00EB792E" w:rsidRPr="00150D11" w:rsidTr="00D85528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150D11" w:rsidRDefault="00EB792E" w:rsidP="000173F2">
            <w:pPr>
              <w:pStyle w:val="4"/>
              <w:tabs>
                <w:tab w:val="left" w:pos="1094"/>
              </w:tabs>
              <w:spacing w:before="50" w:after="5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 xml:space="preserve">Горнодобывающая </w:t>
            </w:r>
            <w:r>
              <w:rPr>
                <w:bCs/>
                <w:i/>
                <w:szCs w:val="22"/>
              </w:rPr>
              <w:t>п</w:t>
            </w:r>
            <w:r w:rsidRPr="00150D11">
              <w:rPr>
                <w:bCs/>
                <w:i/>
                <w:szCs w:val="22"/>
              </w:rPr>
              <w:t>ромышленность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BC6500" w:rsidRDefault="00EB792E" w:rsidP="000173F2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BC6500">
              <w:rPr>
                <w:b/>
                <w:i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BC6500" w:rsidRDefault="00EB792E" w:rsidP="000173F2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BC6500">
              <w:rPr>
                <w:b/>
                <w:i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BC6500" w:rsidRDefault="00EB792E" w:rsidP="000173F2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BC6500">
              <w:rPr>
                <w:b/>
                <w:i/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BC6500" w:rsidRDefault="00EB792E" w:rsidP="000173F2">
            <w:pPr>
              <w:spacing w:before="50" w:after="50" w:line="200" w:lineRule="exact"/>
              <w:ind w:right="39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BC6500">
              <w:rPr>
                <w:b/>
                <w:i/>
                <w:color w:val="000000"/>
                <w:sz w:val="22"/>
                <w:szCs w:val="22"/>
              </w:rPr>
              <w:t>106,4</w:t>
            </w:r>
          </w:p>
        </w:tc>
      </w:tr>
      <w:tr w:rsidR="00EB792E" w:rsidRPr="00150D11" w:rsidTr="00D85528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150D11" w:rsidRDefault="00EB792E" w:rsidP="000173F2">
            <w:pPr>
              <w:pStyle w:val="4"/>
              <w:tabs>
                <w:tab w:val="left" w:pos="1094"/>
              </w:tabs>
              <w:spacing w:before="50" w:after="5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BC6500" w:rsidRDefault="00EB792E" w:rsidP="000173F2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BC6500">
              <w:rPr>
                <w:b/>
                <w:i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BC6500" w:rsidRDefault="00EB792E" w:rsidP="000173F2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BC6500">
              <w:rPr>
                <w:b/>
                <w:i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BC6500" w:rsidRDefault="00EB792E" w:rsidP="000173F2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BC6500">
              <w:rPr>
                <w:b/>
                <w:i/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BC6500" w:rsidRDefault="00EB792E" w:rsidP="000173F2">
            <w:pPr>
              <w:spacing w:before="50" w:after="50" w:line="200" w:lineRule="exact"/>
              <w:ind w:right="39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BC6500">
              <w:rPr>
                <w:b/>
                <w:i/>
                <w:color w:val="000000"/>
                <w:sz w:val="22"/>
                <w:szCs w:val="22"/>
              </w:rPr>
              <w:t>108,4</w:t>
            </w:r>
          </w:p>
        </w:tc>
      </w:tr>
      <w:tr w:rsidR="00EB792E" w:rsidRPr="00150D11" w:rsidTr="00D85528">
        <w:trPr>
          <w:trHeight w:val="410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150D11" w:rsidRDefault="00EB792E" w:rsidP="000173F2">
            <w:pPr>
              <w:spacing w:before="50" w:after="5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0173F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0173F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0173F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0173F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EB792E" w:rsidRPr="00150D11" w:rsidTr="00D85528">
        <w:trPr>
          <w:trHeight w:val="170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150D11" w:rsidRDefault="00EB792E" w:rsidP="000173F2">
            <w:pPr>
              <w:spacing w:before="50" w:after="50" w:line="20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0173F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0173F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0173F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0173F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EB792E" w:rsidRPr="00150D11" w:rsidTr="006F71F3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157AE2" w:rsidRDefault="00EB792E" w:rsidP="000173F2">
            <w:pPr>
              <w:spacing w:before="50" w:after="5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0173F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0173F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0173F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0173F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EB792E" w:rsidRPr="00150D11" w:rsidTr="006F71F3">
        <w:trPr>
          <w:trHeight w:val="63"/>
          <w:jc w:val="center"/>
        </w:trPr>
        <w:tc>
          <w:tcPr>
            <w:tcW w:w="4095" w:type="dxa"/>
            <w:tcBorders>
              <w:top w:val="nil"/>
              <w:bottom w:val="single" w:sz="4" w:space="0" w:color="auto"/>
            </w:tcBorders>
            <w:vAlign w:val="bottom"/>
          </w:tcPr>
          <w:p w:rsidR="00EB792E" w:rsidRPr="00150D11" w:rsidRDefault="00EB792E" w:rsidP="000173F2">
            <w:pPr>
              <w:spacing w:before="50" w:after="5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vAlign w:val="bottom"/>
          </w:tcPr>
          <w:p w:rsidR="00EB792E" w:rsidRPr="00EB792E" w:rsidRDefault="00EB792E" w:rsidP="000173F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EB792E" w:rsidRPr="00EB792E" w:rsidRDefault="00EB792E" w:rsidP="000173F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EB792E" w:rsidRPr="00EB792E" w:rsidRDefault="00EB792E" w:rsidP="000173F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578" w:type="dxa"/>
            <w:tcBorders>
              <w:top w:val="nil"/>
              <w:bottom w:val="single" w:sz="4" w:space="0" w:color="auto"/>
            </w:tcBorders>
            <w:vAlign w:val="bottom"/>
          </w:tcPr>
          <w:p w:rsidR="00EB792E" w:rsidRPr="00EB792E" w:rsidRDefault="00EB792E" w:rsidP="000173F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EB792E" w:rsidRPr="00150D11" w:rsidTr="006F71F3">
        <w:trPr>
          <w:trHeight w:val="63"/>
          <w:jc w:val="center"/>
        </w:trPr>
        <w:tc>
          <w:tcPr>
            <w:tcW w:w="4095" w:type="dxa"/>
            <w:tcBorders>
              <w:top w:val="single" w:sz="4" w:space="0" w:color="auto"/>
              <w:bottom w:val="nil"/>
            </w:tcBorders>
            <w:vAlign w:val="bottom"/>
          </w:tcPr>
          <w:p w:rsidR="00EB792E" w:rsidRPr="00150D11" w:rsidRDefault="00EB792E" w:rsidP="00490BB2">
            <w:pPr>
              <w:spacing w:before="50" w:after="5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lastRenderedPageBreak/>
              <w:t>производство текстильных изделий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578" w:type="dxa"/>
            <w:tcBorders>
              <w:top w:val="single" w:sz="4" w:space="0" w:color="auto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107,4</w:t>
            </w:r>
          </w:p>
        </w:tc>
      </w:tr>
      <w:tr w:rsidR="00EB792E" w:rsidRPr="00150D11" w:rsidTr="00EB792E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150D11" w:rsidRDefault="00EB792E" w:rsidP="00490BB2">
            <w:pPr>
              <w:spacing w:before="50" w:after="5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EB792E" w:rsidRPr="00150D11" w:rsidTr="00D85528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ED7DF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производство изделий из кожи, </w:t>
            </w:r>
            <w:r w:rsidRPr="004F52E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кроме одежды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EB792E" w:rsidRPr="00150D11" w:rsidTr="00C057FC">
        <w:trPr>
          <w:trHeight w:val="907"/>
          <w:jc w:val="center"/>
        </w:trPr>
        <w:tc>
          <w:tcPr>
            <w:tcW w:w="4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изделий из дерева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бумаги; полиграфическая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деятельность и тиражирование записанных носителей информации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EB792E" w:rsidRPr="00150D11" w:rsidTr="00C057FC">
        <w:trPr>
          <w:jc w:val="center"/>
        </w:trPr>
        <w:tc>
          <w:tcPr>
            <w:tcW w:w="4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и пробковых изделий, кроме мебели; производство изделий </w:t>
            </w:r>
            <w:r>
              <w:rPr>
                <w:color w:val="000000"/>
                <w:sz w:val="22"/>
                <w:szCs w:val="22"/>
              </w:rPr>
              <w:t>из соломки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EB792E" w:rsidRPr="00150D11" w:rsidTr="00C057FC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изделий из бумаги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EB792E" w:rsidRPr="00150D11" w:rsidTr="00D85528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EB792E" w:rsidRPr="00150D11" w:rsidTr="00D85528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129,5</w:t>
            </w:r>
          </w:p>
        </w:tc>
      </w:tr>
      <w:tr w:rsidR="00EB792E" w:rsidRPr="00150D11" w:rsidTr="00D85528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111,4</w:t>
            </w:r>
          </w:p>
        </w:tc>
      </w:tr>
      <w:tr w:rsidR="00EB792E" w:rsidRPr="00150D11" w:rsidTr="00D85528">
        <w:trPr>
          <w:jc w:val="center"/>
        </w:trPr>
        <w:tc>
          <w:tcPr>
            <w:tcW w:w="4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основных</w:t>
            </w:r>
            <w:r>
              <w:rPr>
                <w:color w:val="000000"/>
                <w:sz w:val="22"/>
                <w:szCs w:val="22"/>
              </w:rPr>
              <w:t xml:space="preserve"> фармацевтических продуктов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EB792E" w:rsidRPr="00150D11" w:rsidTr="00D85528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резиновых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EB792E" w:rsidRPr="00273D7A" w:rsidTr="00D85528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284" w:right="-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пластмассовых изделий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EB792E" w:rsidRPr="00273D7A" w:rsidTr="00D85528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107,4</w:t>
            </w:r>
          </w:p>
        </w:tc>
      </w:tr>
      <w:tr w:rsidR="00EB792E" w:rsidRPr="00273D7A" w:rsidTr="00D85528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EB792E" w:rsidRPr="00273D7A" w:rsidTr="00D85528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EB792E" w:rsidRPr="00273D7A" w:rsidTr="00D85528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готовых мет</w:t>
            </w:r>
            <w:r>
              <w:rPr>
                <w:sz w:val="22"/>
                <w:szCs w:val="22"/>
              </w:rPr>
              <w:t>аллических изделий, кроме машин</w:t>
            </w:r>
            <w:r w:rsidRPr="00FB2D74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 xml:space="preserve">и </w:t>
            </w:r>
            <w:r w:rsidRPr="00A33815">
              <w:rPr>
                <w:sz w:val="22"/>
                <w:szCs w:val="22"/>
              </w:rPr>
              <w:t>о</w:t>
            </w:r>
            <w:r w:rsidRPr="009B6A2C">
              <w:rPr>
                <w:sz w:val="22"/>
                <w:szCs w:val="22"/>
              </w:rPr>
              <w:t>борудования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EB792E" w:rsidRPr="00273D7A" w:rsidTr="00D85528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EB792E" w:rsidRPr="00273D7A" w:rsidTr="00D85528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EB792E" w:rsidRPr="00273D7A" w:rsidTr="00D85528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EB792E" w:rsidRPr="00273D7A" w:rsidTr="006F71F3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108,7</w:t>
            </w:r>
          </w:p>
        </w:tc>
      </w:tr>
      <w:tr w:rsidR="00EB792E" w:rsidRPr="00273D7A" w:rsidTr="006F71F3">
        <w:trPr>
          <w:trHeight w:val="397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</w:t>
            </w:r>
            <w:r>
              <w:rPr>
                <w:color w:val="000000"/>
                <w:sz w:val="22"/>
                <w:szCs w:val="22"/>
              </w:rPr>
              <w:t xml:space="preserve">изводство автомобилей, прицепов </w:t>
            </w:r>
            <w:r w:rsidRPr="009B6A2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EB792E" w:rsidRPr="00273D7A" w:rsidTr="006F71F3">
        <w:trPr>
          <w:trHeight w:val="454"/>
          <w:jc w:val="center"/>
        </w:trPr>
        <w:tc>
          <w:tcPr>
            <w:tcW w:w="4095" w:type="dxa"/>
            <w:tcBorders>
              <w:top w:val="nil"/>
              <w:bottom w:val="single" w:sz="4" w:space="0" w:color="auto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578" w:type="dxa"/>
            <w:tcBorders>
              <w:top w:val="nil"/>
              <w:bottom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112,8</w:t>
            </w:r>
          </w:p>
        </w:tc>
      </w:tr>
      <w:tr w:rsidR="00EB792E" w:rsidRPr="00273D7A" w:rsidTr="006F71F3">
        <w:trPr>
          <w:jc w:val="center"/>
        </w:trPr>
        <w:tc>
          <w:tcPr>
            <w:tcW w:w="4095" w:type="dxa"/>
            <w:tcBorders>
              <w:top w:val="single" w:sz="4" w:space="0" w:color="auto"/>
              <w:bottom w:val="nil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lastRenderedPageBreak/>
              <w:t>производство прочих готовых изделий; ремонт, монтаж машин и оборудования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578" w:type="dxa"/>
            <w:tcBorders>
              <w:top w:val="single" w:sz="4" w:space="0" w:color="auto"/>
              <w:bottom w:val="nil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EB792E" w:rsidRPr="00273D7A" w:rsidTr="00D85528">
        <w:trPr>
          <w:jc w:val="center"/>
        </w:trPr>
        <w:tc>
          <w:tcPr>
            <w:tcW w:w="40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EB792E" w:rsidRPr="003B429C" w:rsidTr="00D85528">
        <w:trPr>
          <w:jc w:val="center"/>
        </w:trPr>
        <w:tc>
          <w:tcPr>
            <w:tcW w:w="40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792E" w:rsidRPr="009B6A2C" w:rsidRDefault="00EB792E" w:rsidP="00490BB2">
            <w:pPr>
              <w:spacing w:before="50" w:after="5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41006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92E" w:rsidRPr="00EB792E" w:rsidRDefault="00EB792E" w:rsidP="00490BB2">
            <w:pPr>
              <w:spacing w:before="50" w:after="5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B792E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EB792E" w:rsidRPr="00273D7A" w:rsidTr="00D85528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89138F" w:rsidRDefault="00EB792E" w:rsidP="00490BB2">
            <w:pPr>
              <w:pStyle w:val="4"/>
              <w:tabs>
                <w:tab w:val="left" w:pos="1094"/>
              </w:tabs>
              <w:spacing w:before="50" w:after="50" w:line="20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>Сн</w:t>
            </w:r>
            <w:r>
              <w:rPr>
                <w:bCs/>
                <w:i/>
                <w:szCs w:val="22"/>
              </w:rPr>
              <w:t>абжение электроэнергией, газом, паром, горячей водой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и кондиционированным воздухом</w:t>
            </w:r>
          </w:p>
        </w:tc>
        <w:tc>
          <w:tcPr>
            <w:tcW w:w="1171" w:type="dxa"/>
            <w:tcBorders>
              <w:top w:val="nil"/>
              <w:bottom w:val="nil"/>
            </w:tcBorders>
            <w:vAlign w:val="bottom"/>
          </w:tcPr>
          <w:p w:rsidR="00EB792E" w:rsidRPr="00BC6500" w:rsidRDefault="00EB792E" w:rsidP="00490BB2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BC6500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BC6500" w:rsidRDefault="00EB792E" w:rsidP="00490BB2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BC6500">
              <w:rPr>
                <w:b/>
                <w:i/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B792E" w:rsidRPr="00BC6500" w:rsidRDefault="00EB792E" w:rsidP="00490BB2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BC6500">
              <w:rPr>
                <w:b/>
                <w:i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578" w:type="dxa"/>
            <w:tcBorders>
              <w:top w:val="nil"/>
              <w:bottom w:val="nil"/>
            </w:tcBorders>
            <w:vAlign w:val="bottom"/>
          </w:tcPr>
          <w:p w:rsidR="00EB792E" w:rsidRPr="00BC6500" w:rsidRDefault="00EB792E" w:rsidP="00490BB2">
            <w:pPr>
              <w:spacing w:before="50" w:after="50" w:line="200" w:lineRule="exact"/>
              <w:ind w:right="39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BC6500">
              <w:rPr>
                <w:b/>
                <w:i/>
                <w:color w:val="000000"/>
                <w:sz w:val="22"/>
                <w:szCs w:val="22"/>
              </w:rPr>
              <w:t>104,1</w:t>
            </w:r>
          </w:p>
        </w:tc>
      </w:tr>
      <w:tr w:rsidR="00EB792E" w:rsidRPr="00273D7A" w:rsidTr="00D85528">
        <w:trPr>
          <w:jc w:val="center"/>
        </w:trPr>
        <w:tc>
          <w:tcPr>
            <w:tcW w:w="4095" w:type="dxa"/>
            <w:tcBorders>
              <w:top w:val="nil"/>
              <w:bottom w:val="double" w:sz="4" w:space="0" w:color="auto"/>
            </w:tcBorders>
            <w:vAlign w:val="bottom"/>
          </w:tcPr>
          <w:p w:rsidR="00EB792E" w:rsidRPr="0089138F" w:rsidRDefault="00EB792E" w:rsidP="00490BB2">
            <w:pPr>
              <w:pStyle w:val="4"/>
              <w:tabs>
                <w:tab w:val="left" w:pos="1094"/>
              </w:tabs>
              <w:spacing w:before="50" w:after="50" w:line="20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 xml:space="preserve">одоснабжение; сбор, обработка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 xml:space="preserve">и удаление отходов, деятельность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по ликвидации загрязнений</w:t>
            </w:r>
          </w:p>
        </w:tc>
        <w:tc>
          <w:tcPr>
            <w:tcW w:w="1171" w:type="dxa"/>
            <w:tcBorders>
              <w:top w:val="nil"/>
              <w:bottom w:val="double" w:sz="4" w:space="0" w:color="auto"/>
            </w:tcBorders>
            <w:vAlign w:val="bottom"/>
          </w:tcPr>
          <w:p w:rsidR="00EB792E" w:rsidRPr="00BC6500" w:rsidRDefault="00EB792E" w:rsidP="00490BB2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BC6500">
              <w:rPr>
                <w:b/>
                <w:i/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EB792E" w:rsidRPr="00BC6500" w:rsidRDefault="00EB792E" w:rsidP="00490BB2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BC6500">
              <w:rPr>
                <w:b/>
                <w:i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EB792E" w:rsidRPr="00BC6500" w:rsidRDefault="00EB792E" w:rsidP="00490BB2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BC6500">
              <w:rPr>
                <w:b/>
                <w:i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578" w:type="dxa"/>
            <w:tcBorders>
              <w:top w:val="nil"/>
              <w:bottom w:val="double" w:sz="4" w:space="0" w:color="auto"/>
            </w:tcBorders>
            <w:vAlign w:val="bottom"/>
          </w:tcPr>
          <w:p w:rsidR="00EB792E" w:rsidRPr="00BC6500" w:rsidRDefault="00EB792E" w:rsidP="00490BB2">
            <w:pPr>
              <w:spacing w:before="50" w:after="50" w:line="200" w:lineRule="exact"/>
              <w:ind w:right="39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BC6500">
              <w:rPr>
                <w:b/>
                <w:i/>
                <w:color w:val="000000"/>
                <w:sz w:val="22"/>
                <w:szCs w:val="22"/>
              </w:rPr>
              <w:t>105,7</w:t>
            </w:r>
          </w:p>
        </w:tc>
      </w:tr>
    </w:tbl>
    <w:p w:rsidR="00D85528" w:rsidRPr="0036355A" w:rsidRDefault="00D85528" w:rsidP="00D85528">
      <w:pPr>
        <w:pStyle w:val="31"/>
        <w:spacing w:before="240" w:line="240" w:lineRule="exact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56635C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56635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D85528" w:rsidRPr="0061333F" w:rsidRDefault="00D85528" w:rsidP="00D85528">
      <w:pPr>
        <w:spacing w:before="40" w:after="40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D85528" w:rsidRPr="00E0555A" w:rsidTr="00D85528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D85528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D8552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D8552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D8552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D85528" w:rsidRPr="00E0555A" w:rsidTr="00D85528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D85528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D85528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D85528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D8552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D85528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D85528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D85528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D85528" w:rsidRPr="00FB38D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0555A" w:rsidRDefault="00D85528" w:rsidP="0057099B">
            <w:pPr>
              <w:pStyle w:val="7"/>
              <w:spacing w:before="38" w:after="38" w:line="194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8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57099B">
            <w:pPr>
              <w:spacing w:before="38" w:after="38" w:line="194" w:lineRule="exact"/>
              <w:ind w:right="397"/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57099B">
            <w:pPr>
              <w:spacing w:before="38" w:after="38" w:line="194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57099B">
            <w:pPr>
              <w:spacing w:before="38" w:after="38" w:line="194" w:lineRule="exact"/>
              <w:ind w:right="394"/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57099B">
            <w:pPr>
              <w:spacing w:before="38" w:after="38" w:line="194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57099B">
            <w:pPr>
              <w:spacing w:before="38" w:after="38" w:line="194" w:lineRule="exact"/>
              <w:ind w:right="420"/>
              <w:jc w:val="center"/>
              <w:rPr>
                <w:sz w:val="22"/>
                <w:szCs w:val="22"/>
              </w:rPr>
            </w:pPr>
          </w:p>
        </w:tc>
      </w:tr>
      <w:tr w:rsidR="00D85528" w:rsidRPr="00467CE3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57099B">
            <w:pPr>
              <w:spacing w:before="38" w:after="38" w:line="194" w:lineRule="exact"/>
              <w:ind w:left="170"/>
              <w:jc w:val="left"/>
              <w:rPr>
                <w:szCs w:val="22"/>
              </w:rPr>
            </w:pPr>
            <w:r w:rsidRPr="00A23A59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57099B">
            <w:pPr>
              <w:spacing w:before="38" w:after="38" w:line="19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57099B">
            <w:pPr>
              <w:spacing w:before="38" w:after="38" w:line="19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57099B">
            <w:pPr>
              <w:spacing w:before="38" w:after="38" w:line="19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A23A59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57099B">
            <w:pPr>
              <w:spacing w:before="38" w:after="38" w:line="194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A23A59">
              <w:rPr>
                <w:iCs/>
                <w:sz w:val="22"/>
                <w:szCs w:val="22"/>
              </w:rPr>
              <w:t>100,5</w:t>
            </w:r>
          </w:p>
        </w:tc>
      </w:tr>
      <w:tr w:rsidR="00D85528" w:rsidRPr="0044206F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57099B">
            <w:pPr>
              <w:spacing w:before="38" w:after="38" w:line="194" w:lineRule="exact"/>
              <w:ind w:left="170"/>
              <w:jc w:val="lef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57099B">
            <w:pPr>
              <w:spacing w:before="38" w:after="38" w:line="194" w:lineRule="exact"/>
              <w:ind w:right="397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57099B">
            <w:pPr>
              <w:spacing w:before="38" w:after="38" w:line="194" w:lineRule="exact"/>
              <w:ind w:right="28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57099B">
            <w:pPr>
              <w:spacing w:before="38" w:after="38" w:line="194" w:lineRule="exact"/>
              <w:ind w:right="39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57099B">
            <w:pPr>
              <w:spacing w:before="38" w:after="38" w:line="194" w:lineRule="exact"/>
              <w:ind w:right="340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101,1</w:t>
            </w:r>
          </w:p>
        </w:tc>
      </w:tr>
      <w:tr w:rsidR="00D85528" w:rsidRPr="001D22AD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7099B">
            <w:pPr>
              <w:spacing w:before="38" w:after="38" w:line="194" w:lineRule="exact"/>
              <w:ind w:left="170"/>
              <w:jc w:val="left"/>
              <w:rPr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7099B">
            <w:pPr>
              <w:spacing w:before="38" w:after="38" w:line="19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7099B">
            <w:pPr>
              <w:spacing w:before="38" w:after="38" w:line="19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7099B">
            <w:pPr>
              <w:spacing w:before="38" w:after="38" w:line="19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7099B">
            <w:pPr>
              <w:spacing w:before="38" w:after="38" w:line="194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101,2</w:t>
            </w:r>
          </w:p>
        </w:tc>
      </w:tr>
      <w:tr w:rsidR="00D85528" w:rsidRPr="001D22AD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57099B">
            <w:pPr>
              <w:pStyle w:val="7"/>
              <w:keepNext w:val="0"/>
              <w:spacing w:before="38" w:after="38" w:line="194" w:lineRule="exact"/>
              <w:rPr>
                <w:szCs w:val="22"/>
                <w:lang w:val="en-US"/>
              </w:rPr>
            </w:pPr>
            <w:r w:rsidRPr="00AB70DE">
              <w:rPr>
                <w:szCs w:val="22"/>
                <w:lang w:val="en-US"/>
              </w:rPr>
              <w:t xml:space="preserve">I </w:t>
            </w:r>
            <w:proofErr w:type="spellStart"/>
            <w:r w:rsidRPr="00AB70DE">
              <w:rPr>
                <w:szCs w:val="22"/>
                <w:lang w:val="en-US"/>
              </w:rPr>
              <w:t>квартал</w:t>
            </w:r>
            <w:proofErr w:type="spellEnd"/>
            <w:r w:rsidRPr="00AB70DE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57099B">
            <w:pPr>
              <w:spacing w:before="38" w:after="38" w:line="19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57099B">
            <w:pPr>
              <w:spacing w:before="38" w:after="38" w:line="19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57099B">
            <w:pPr>
              <w:spacing w:before="38" w:after="38" w:line="19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0</w:t>
            </w:r>
            <w:r w:rsidRPr="00AB70DE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57099B">
            <w:pPr>
              <w:spacing w:before="38" w:after="38" w:line="194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D85528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57099B">
            <w:pPr>
              <w:spacing w:before="38" w:after="38" w:line="194" w:lineRule="exact"/>
              <w:ind w:left="170"/>
              <w:jc w:val="left"/>
              <w:rPr>
                <w:szCs w:val="22"/>
              </w:rPr>
            </w:pPr>
            <w:r w:rsidRPr="00CE2666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57099B">
            <w:pPr>
              <w:spacing w:before="38" w:after="38" w:line="19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57099B">
            <w:pPr>
              <w:spacing w:before="38" w:after="38" w:line="19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57099B">
            <w:pPr>
              <w:spacing w:before="38" w:after="38" w:line="19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</w:rPr>
              <w:t>102,2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57099B">
            <w:pPr>
              <w:spacing w:before="38" w:after="38" w:line="194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</w:rPr>
              <w:t>101,6</w:t>
            </w:r>
          </w:p>
        </w:tc>
      </w:tr>
      <w:tr w:rsidR="00D85528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57099B">
            <w:pPr>
              <w:spacing w:before="38" w:after="38" w:line="194" w:lineRule="exact"/>
              <w:ind w:left="170"/>
              <w:jc w:val="left"/>
              <w:rPr>
                <w:sz w:val="22"/>
                <w:szCs w:val="22"/>
              </w:rPr>
            </w:pPr>
            <w:r w:rsidRPr="00040CD1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57099B">
            <w:pPr>
              <w:spacing w:before="38" w:after="38" w:line="19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57099B">
            <w:pPr>
              <w:spacing w:before="38" w:after="38" w:line="19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57099B">
            <w:pPr>
              <w:spacing w:before="38" w:after="38" w:line="19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57099B">
            <w:pPr>
              <w:spacing w:before="38" w:after="38" w:line="194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101,7</w:t>
            </w:r>
          </w:p>
        </w:tc>
      </w:tr>
      <w:tr w:rsidR="00D85528" w:rsidRPr="00387695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57099B">
            <w:pPr>
              <w:spacing w:before="38" w:after="38" w:line="194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040CD1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040CD1">
              <w:rPr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57099B">
            <w:pPr>
              <w:spacing w:before="38" w:after="38" w:line="194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040CD1">
              <w:rPr>
                <w:bCs/>
                <w:i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57099B">
            <w:pPr>
              <w:spacing w:before="38" w:after="38" w:line="194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040CD1">
              <w:rPr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57099B">
            <w:pPr>
              <w:spacing w:before="38" w:after="38" w:line="194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040CD1">
              <w:rPr>
                <w:i/>
                <w:iCs/>
                <w:sz w:val="22"/>
                <w:szCs w:val="22"/>
              </w:rPr>
              <w:t>103,6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57099B">
            <w:pPr>
              <w:spacing w:before="38" w:after="38" w:line="194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040CD1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040CD1">
              <w:rPr>
                <w:i/>
                <w:iCs/>
                <w:sz w:val="22"/>
                <w:szCs w:val="22"/>
              </w:rPr>
              <w:t>101,8</w:t>
            </w:r>
          </w:p>
        </w:tc>
      </w:tr>
      <w:tr w:rsidR="00D85528" w:rsidRPr="00387695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57099B">
            <w:pPr>
              <w:pStyle w:val="7"/>
              <w:keepNext w:val="0"/>
              <w:spacing w:before="38" w:after="38" w:line="194" w:lineRule="exact"/>
              <w:rPr>
                <w:szCs w:val="22"/>
                <w:lang w:val="en-US"/>
              </w:rPr>
            </w:pPr>
            <w:r w:rsidRPr="006F255D">
              <w:rPr>
                <w:szCs w:val="22"/>
                <w:lang w:val="en-US"/>
              </w:rPr>
              <w:t xml:space="preserve">II </w:t>
            </w:r>
            <w:proofErr w:type="spellStart"/>
            <w:r w:rsidRPr="006F255D">
              <w:rPr>
                <w:szCs w:val="22"/>
                <w:lang w:val="en-US"/>
              </w:rPr>
              <w:t>квартал</w:t>
            </w:r>
            <w:proofErr w:type="spellEnd"/>
            <w:r w:rsidRPr="006F255D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57099B">
            <w:pPr>
              <w:spacing w:before="38" w:after="38" w:line="19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57099B">
            <w:pPr>
              <w:spacing w:before="38" w:after="38" w:line="19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57099B">
            <w:pPr>
              <w:spacing w:before="38" w:after="38" w:line="19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57099B">
            <w:pPr>
              <w:spacing w:before="38" w:after="38" w:line="194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100,6</w:t>
            </w:r>
          </w:p>
        </w:tc>
      </w:tr>
      <w:tr w:rsidR="00D85528" w:rsidRPr="0086177F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578A5" w:rsidRDefault="00D85528" w:rsidP="0057099B">
            <w:pPr>
              <w:spacing w:before="38" w:after="38" w:line="194" w:lineRule="exact"/>
              <w:ind w:left="170"/>
              <w:jc w:val="left"/>
              <w:rPr>
                <w:sz w:val="22"/>
                <w:szCs w:val="22"/>
              </w:rPr>
            </w:pPr>
            <w:r w:rsidRPr="0086177F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6177F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6177F" w:rsidRDefault="00D85528" w:rsidP="0057099B">
            <w:pPr>
              <w:spacing w:before="38" w:after="38" w:line="19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6177F" w:rsidRDefault="00D85528" w:rsidP="0057099B">
            <w:pPr>
              <w:spacing w:before="38" w:after="38" w:line="19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6177F" w:rsidRDefault="00D85528" w:rsidP="0057099B">
            <w:pPr>
              <w:spacing w:before="38" w:after="38" w:line="19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6177F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6177F" w:rsidRDefault="00D85528" w:rsidP="0057099B">
            <w:pPr>
              <w:spacing w:before="38" w:after="38" w:line="194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6177F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6177F">
              <w:rPr>
                <w:iCs/>
                <w:sz w:val="22"/>
                <w:szCs w:val="22"/>
              </w:rPr>
              <w:t>102,1</w:t>
            </w:r>
          </w:p>
        </w:tc>
      </w:tr>
      <w:tr w:rsidR="00D85528" w:rsidRPr="00057C5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578A5" w:rsidRDefault="00D85528" w:rsidP="0057099B">
            <w:pPr>
              <w:spacing w:before="38" w:after="38" w:line="194" w:lineRule="exact"/>
              <w:ind w:left="170"/>
              <w:jc w:val="left"/>
              <w:rPr>
                <w:sz w:val="22"/>
                <w:szCs w:val="22"/>
              </w:rPr>
            </w:pPr>
            <w:r w:rsidRPr="002578A5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57C58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57C58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57C58" w:rsidRDefault="00D85528" w:rsidP="0057099B">
            <w:pPr>
              <w:spacing w:before="38" w:after="38" w:line="19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57C58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57C58" w:rsidRDefault="00D85528" w:rsidP="0057099B">
            <w:pPr>
              <w:spacing w:before="38" w:after="38" w:line="19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57C5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57C58" w:rsidRDefault="00D85528" w:rsidP="0057099B">
            <w:pPr>
              <w:spacing w:before="38" w:after="38" w:line="19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57C58">
              <w:rPr>
                <w:iCs/>
                <w:sz w:val="22"/>
                <w:szCs w:val="22"/>
              </w:rPr>
              <w:t>104,2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57C58" w:rsidRDefault="00D85528" w:rsidP="0057099B">
            <w:pPr>
              <w:spacing w:before="38" w:after="38" w:line="194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57C58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57C58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57C58">
              <w:rPr>
                <w:iCs/>
                <w:sz w:val="22"/>
                <w:szCs w:val="22"/>
              </w:rPr>
              <w:t>102,3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57099B">
            <w:pPr>
              <w:spacing w:before="38" w:after="38" w:line="194" w:lineRule="exact"/>
              <w:ind w:left="170"/>
              <w:jc w:val="left"/>
              <w:rPr>
                <w:sz w:val="22"/>
                <w:szCs w:val="22"/>
              </w:rPr>
            </w:pPr>
            <w:r w:rsidRPr="004A05A8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57099B">
            <w:pPr>
              <w:spacing w:before="38" w:after="38" w:line="19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57099B">
            <w:pPr>
              <w:spacing w:before="38" w:after="38" w:line="19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57099B">
            <w:pPr>
              <w:spacing w:before="38" w:after="38" w:line="19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A05A8">
              <w:rPr>
                <w:iCs/>
                <w:sz w:val="22"/>
                <w:szCs w:val="22"/>
              </w:rPr>
              <w:t>105,</w:t>
            </w: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57099B">
            <w:pPr>
              <w:spacing w:before="38" w:after="38" w:line="194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A05A8">
              <w:rPr>
                <w:iCs/>
                <w:sz w:val="22"/>
                <w:szCs w:val="22"/>
              </w:rPr>
              <w:t>102,5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57099B">
            <w:pPr>
              <w:pStyle w:val="7"/>
              <w:keepNext w:val="0"/>
              <w:spacing w:before="38" w:after="38" w:line="194" w:lineRule="exact"/>
              <w:rPr>
                <w:szCs w:val="22"/>
                <w:lang w:val="en-US"/>
              </w:rPr>
            </w:pPr>
            <w:r w:rsidRPr="004A05A8">
              <w:rPr>
                <w:szCs w:val="22"/>
                <w:lang w:val="en-US"/>
              </w:rPr>
              <w:t>III квартал</w:t>
            </w:r>
            <w:r w:rsidRPr="004A05A8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57099B">
            <w:pPr>
              <w:spacing w:before="38" w:after="38" w:line="19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57099B">
            <w:pPr>
              <w:spacing w:before="38" w:after="38" w:line="19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57099B">
            <w:pPr>
              <w:spacing w:before="38" w:after="38" w:line="19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101,</w:t>
            </w:r>
            <w:r>
              <w:rPr>
                <w:b/>
                <w:i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57099B">
            <w:pPr>
              <w:spacing w:before="38" w:after="38" w:line="194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100,7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57099B">
            <w:pPr>
              <w:pStyle w:val="7"/>
              <w:keepNext w:val="0"/>
              <w:spacing w:before="38" w:after="38" w:line="194" w:lineRule="exact"/>
              <w:ind w:left="170"/>
              <w:rPr>
                <w:b w:val="0"/>
                <w:szCs w:val="22"/>
              </w:rPr>
            </w:pPr>
            <w:r w:rsidRPr="008B2843">
              <w:rPr>
                <w:b w:val="0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57099B">
            <w:pPr>
              <w:spacing w:before="38" w:after="38" w:line="19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57099B">
            <w:pPr>
              <w:spacing w:before="38" w:after="38" w:line="19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57099B">
            <w:pPr>
              <w:spacing w:before="38" w:after="38" w:line="19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2843">
              <w:rPr>
                <w:iCs/>
                <w:sz w:val="22"/>
                <w:szCs w:val="22"/>
              </w:rPr>
              <w:t>106,1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57099B">
            <w:pPr>
              <w:spacing w:before="38" w:after="38" w:line="194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2843">
              <w:rPr>
                <w:iCs/>
                <w:sz w:val="22"/>
                <w:szCs w:val="22"/>
              </w:rPr>
              <w:t>102,9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57099B">
            <w:pPr>
              <w:pStyle w:val="7"/>
              <w:keepNext w:val="0"/>
              <w:spacing w:before="38" w:after="38" w:line="194" w:lineRule="exact"/>
              <w:ind w:left="170"/>
              <w:rPr>
                <w:b w:val="0"/>
                <w:szCs w:val="22"/>
              </w:rPr>
            </w:pPr>
            <w:r w:rsidRPr="007E6A93">
              <w:rPr>
                <w:b w:val="0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7E6A93">
              <w:rPr>
                <w:bCs/>
                <w:sz w:val="22"/>
                <w:szCs w:val="22"/>
                <w:lang w:val="en-US"/>
              </w:rPr>
              <w:t>100</w:t>
            </w:r>
            <w:r w:rsidRPr="007E6A93">
              <w:rPr>
                <w:bCs/>
                <w:sz w:val="22"/>
                <w:szCs w:val="22"/>
              </w:rPr>
              <w:t>,</w:t>
            </w:r>
            <w:r w:rsidRPr="007E6A93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57099B">
            <w:pPr>
              <w:spacing w:before="38" w:after="38" w:line="19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57099B">
            <w:pPr>
              <w:spacing w:before="38" w:after="38" w:line="19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57099B">
            <w:pPr>
              <w:spacing w:before="38" w:after="38" w:line="194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57099B">
            <w:pPr>
              <w:spacing w:before="38" w:after="38" w:line="194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103,3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57099B">
            <w:pPr>
              <w:pStyle w:val="7"/>
              <w:keepNext w:val="0"/>
              <w:spacing w:before="38" w:after="38" w:line="194" w:lineRule="exact"/>
              <w:ind w:left="170"/>
              <w:rPr>
                <w:b w:val="0"/>
                <w:szCs w:val="22"/>
              </w:rPr>
            </w:pPr>
            <w:r w:rsidRPr="009631DF">
              <w:rPr>
                <w:b w:val="0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57099B">
            <w:pPr>
              <w:spacing w:before="38" w:after="38" w:line="19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57099B">
            <w:pPr>
              <w:spacing w:before="38" w:after="38" w:line="19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57099B">
            <w:pPr>
              <w:spacing w:before="38" w:after="38" w:line="194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57099B">
            <w:pPr>
              <w:spacing w:before="38" w:after="38" w:line="194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103,7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57099B">
            <w:pPr>
              <w:pStyle w:val="7"/>
              <w:keepNext w:val="0"/>
              <w:spacing w:before="38" w:after="38" w:line="194" w:lineRule="exact"/>
              <w:rPr>
                <w:szCs w:val="22"/>
              </w:rPr>
            </w:pPr>
            <w:r w:rsidRPr="00B07D14">
              <w:rPr>
                <w:szCs w:val="22"/>
                <w:lang w:val="en-US"/>
              </w:rPr>
              <w:t xml:space="preserve">IV </w:t>
            </w:r>
            <w:r w:rsidRPr="00B07D14">
              <w:rPr>
                <w:szCs w:val="22"/>
              </w:rPr>
              <w:t>квартал</w:t>
            </w:r>
            <w:r w:rsidRPr="00B07D14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57099B">
            <w:pPr>
              <w:spacing w:before="38" w:after="38" w:line="19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57099B">
            <w:pPr>
              <w:spacing w:before="38" w:after="38" w:line="19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57099B">
            <w:pPr>
              <w:spacing w:before="38" w:after="38" w:line="194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57099B">
            <w:pPr>
              <w:spacing w:before="38" w:after="38" w:line="194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57099B">
            <w:pPr>
              <w:spacing w:before="38" w:after="38" w:line="194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57099B">
            <w:pPr>
              <w:spacing w:before="38" w:after="38" w:line="194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57099B">
            <w:pPr>
              <w:spacing w:before="38" w:after="38" w:line="19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57099B">
            <w:pPr>
              <w:spacing w:before="38" w:after="38" w:line="194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57099B">
            <w:pPr>
              <w:spacing w:before="38" w:after="38" w:line="194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A23A59" w:rsidRDefault="00D85528" w:rsidP="0057099B">
            <w:pPr>
              <w:spacing w:before="38" w:after="38" w:line="194" w:lineRule="exact"/>
              <w:ind w:left="170"/>
              <w:jc w:val="left"/>
              <w:rPr>
                <w:sz w:val="22"/>
                <w:szCs w:val="22"/>
              </w:rPr>
            </w:pPr>
            <w:r w:rsidRPr="00A23A59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57099B">
            <w:pPr>
              <w:spacing w:before="38" w:after="38" w:line="19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57099B">
            <w:pPr>
              <w:spacing w:before="38" w:after="38" w:line="19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57099B">
            <w:pPr>
              <w:spacing w:before="38" w:after="38" w:line="194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57099B">
            <w:pPr>
              <w:spacing w:before="38" w:after="38" w:line="194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57099B">
            <w:pPr>
              <w:spacing w:before="38" w:after="38" w:line="194" w:lineRule="exact"/>
              <w:ind w:left="170"/>
              <w:jc w:val="lef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57099B">
            <w:pPr>
              <w:spacing w:before="38" w:after="38" w:line="194" w:lineRule="exact"/>
              <w:ind w:right="397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57099B">
            <w:pPr>
              <w:spacing w:before="38" w:after="38" w:line="194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57099B">
            <w:pPr>
              <w:spacing w:before="38" w:after="38" w:line="194" w:lineRule="exact"/>
              <w:ind w:right="39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9E406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57099B">
            <w:pPr>
              <w:spacing w:before="38" w:after="38" w:line="194" w:lineRule="exact"/>
              <w:ind w:right="340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100,8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7099B">
            <w:pPr>
              <w:spacing w:before="38" w:after="38" w:line="194" w:lineRule="exact"/>
              <w:ind w:left="170"/>
              <w:jc w:val="left"/>
              <w:rPr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B57B2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385CCC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7099B">
            <w:pPr>
              <w:spacing w:before="38" w:after="38" w:line="19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7099B">
            <w:pPr>
              <w:spacing w:before="38" w:after="38" w:line="19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57099B">
            <w:pPr>
              <w:spacing w:before="38" w:after="38" w:line="19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B57B2" w:rsidRDefault="00D85528" w:rsidP="0057099B">
            <w:pPr>
              <w:spacing w:before="38" w:after="38" w:line="194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385CCC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B57B2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iCs/>
                <w:sz w:val="22"/>
                <w:szCs w:val="22"/>
                <w:lang w:val="en-US"/>
              </w:rPr>
            </w:pPr>
            <w:r w:rsidRPr="00385CCC">
              <w:rPr>
                <w:iCs/>
                <w:sz w:val="22"/>
                <w:szCs w:val="22"/>
              </w:rPr>
              <w:t>101,</w:t>
            </w:r>
            <w:r>
              <w:rPr>
                <w:iCs/>
                <w:sz w:val="22"/>
                <w:szCs w:val="22"/>
                <w:lang w:val="en-US"/>
              </w:rPr>
              <w:t>2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57099B">
            <w:pPr>
              <w:pStyle w:val="7"/>
              <w:keepNext w:val="0"/>
              <w:spacing w:before="38" w:after="38" w:line="194" w:lineRule="exact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>I</w:t>
            </w:r>
            <w:r w:rsidRPr="003C0A74">
              <w:rPr>
                <w:szCs w:val="22"/>
              </w:rPr>
              <w:t xml:space="preserve"> квартал</w:t>
            </w:r>
            <w:r w:rsidRPr="003C0A74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57099B">
            <w:pPr>
              <w:spacing w:before="38" w:after="38" w:line="194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3C0A74">
              <w:rPr>
                <w:b/>
                <w:bCs/>
                <w:sz w:val="22"/>
                <w:szCs w:val="22"/>
              </w:rPr>
              <w:t>10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bCs/>
                <w:sz w:val="22"/>
                <w:szCs w:val="22"/>
              </w:rPr>
              <w:t>,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57099B">
            <w:pPr>
              <w:spacing w:before="38" w:after="38" w:line="19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57099B">
            <w:pPr>
              <w:spacing w:before="38" w:after="38" w:line="194" w:lineRule="exact"/>
              <w:ind w:right="394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C0A74">
              <w:rPr>
                <w:b/>
                <w:iCs/>
                <w:sz w:val="22"/>
                <w:szCs w:val="22"/>
              </w:rPr>
              <w:t>102,</w:t>
            </w:r>
            <w:r w:rsidR="003C0A74">
              <w:rPr>
                <w:b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57099B">
            <w:pPr>
              <w:spacing w:before="38" w:after="38" w:line="194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C0A74">
              <w:rPr>
                <w:b/>
                <w:iCs/>
                <w:sz w:val="22"/>
                <w:szCs w:val="22"/>
              </w:rPr>
              <w:t>101,</w:t>
            </w:r>
            <w:r w:rsidRPr="003C0A74">
              <w:rPr>
                <w:b/>
                <w:iCs/>
                <w:sz w:val="22"/>
                <w:szCs w:val="22"/>
                <w:lang w:val="en-US"/>
              </w:rPr>
              <w:t>2</w:t>
            </w:r>
          </w:p>
        </w:tc>
      </w:tr>
      <w:tr w:rsidR="00D85528" w:rsidRPr="00CE2666" w:rsidTr="00CE266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57099B">
            <w:pPr>
              <w:spacing w:before="38" w:after="38" w:line="194" w:lineRule="exact"/>
              <w:ind w:left="170"/>
              <w:jc w:val="left"/>
              <w:rPr>
                <w:szCs w:val="22"/>
                <w:lang w:val="en-US"/>
              </w:rPr>
            </w:pPr>
            <w:r w:rsidRPr="00CE2666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57099B">
            <w:pPr>
              <w:spacing w:before="38" w:after="38" w:line="194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57099B">
            <w:pPr>
              <w:spacing w:before="38" w:after="38" w:line="194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57099B">
            <w:pPr>
              <w:spacing w:before="38" w:after="38" w:line="194" w:lineRule="exact"/>
              <w:ind w:right="394"/>
              <w:jc w:val="right"/>
              <w:rPr>
                <w:iCs/>
                <w:sz w:val="22"/>
                <w:szCs w:val="22"/>
                <w:lang w:val="en-US"/>
              </w:rPr>
            </w:pPr>
            <w:r w:rsidRPr="00CE2666">
              <w:rPr>
                <w:iCs/>
                <w:sz w:val="22"/>
                <w:szCs w:val="22"/>
                <w:lang w:val="en-US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57099B">
            <w:pPr>
              <w:spacing w:before="38" w:after="38" w:line="194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iCs/>
                <w:sz w:val="22"/>
                <w:szCs w:val="22"/>
                <w:lang w:val="en-US"/>
              </w:rPr>
            </w:pPr>
            <w:r w:rsidRPr="00CE2666">
              <w:rPr>
                <w:iCs/>
                <w:sz w:val="22"/>
                <w:szCs w:val="22"/>
                <w:lang w:val="en-US"/>
              </w:rPr>
              <w:t>101,4</w:t>
            </w:r>
          </w:p>
        </w:tc>
      </w:tr>
      <w:tr w:rsidR="00CE2666" w:rsidRPr="00CE2666" w:rsidTr="00040CD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CE2666" w:rsidP="0057099B">
            <w:pPr>
              <w:spacing w:before="38" w:after="38" w:line="194" w:lineRule="exact"/>
              <w:ind w:left="170"/>
              <w:jc w:val="left"/>
              <w:rPr>
                <w:sz w:val="22"/>
                <w:szCs w:val="22"/>
              </w:rPr>
            </w:pPr>
            <w:r w:rsidRPr="00040CD1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57099B">
            <w:pPr>
              <w:spacing w:before="38" w:after="38" w:line="19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57099B">
            <w:pPr>
              <w:spacing w:before="38" w:after="38" w:line="19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</w:t>
            </w:r>
            <w:r w:rsidR="0089255B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57099B">
            <w:pPr>
              <w:spacing w:before="38" w:after="38" w:line="19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104,</w:t>
            </w:r>
            <w:r w:rsidR="0089255B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57099B">
            <w:pPr>
              <w:spacing w:before="38" w:after="38" w:line="194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101,6</w:t>
            </w:r>
          </w:p>
        </w:tc>
      </w:tr>
      <w:tr w:rsidR="00040CD1" w:rsidRPr="00CE2666" w:rsidTr="00040CD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387695" w:rsidRDefault="00040CD1" w:rsidP="0057099B">
            <w:pPr>
              <w:spacing w:before="38" w:after="38" w:line="194" w:lineRule="exact"/>
              <w:ind w:left="170"/>
              <w:jc w:val="left"/>
              <w:rPr>
                <w:b/>
                <w:i/>
                <w:szCs w:val="22"/>
              </w:rPr>
            </w:pPr>
            <w:r w:rsidRPr="00387695"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Default="0089255B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Default="0089255B" w:rsidP="0057099B">
            <w:pPr>
              <w:spacing w:before="38" w:after="38" w:line="194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Default="0089255B" w:rsidP="0057099B">
            <w:pPr>
              <w:spacing w:before="38" w:after="38" w:line="19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Default="0089255B" w:rsidP="0057099B">
            <w:pPr>
              <w:spacing w:before="38" w:after="38" w:line="194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Default="0089255B" w:rsidP="0057099B">
            <w:pPr>
              <w:spacing w:before="38" w:after="38" w:line="194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Default="0089255B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101,7</w:t>
            </w:r>
          </w:p>
        </w:tc>
      </w:tr>
      <w:tr w:rsidR="0057099B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99B" w:rsidRPr="00387695" w:rsidRDefault="0057099B" w:rsidP="0057099B">
            <w:pPr>
              <w:pStyle w:val="7"/>
              <w:keepNext w:val="0"/>
              <w:spacing w:before="38" w:after="38" w:line="194" w:lineRule="exact"/>
              <w:rPr>
                <w:i/>
                <w:szCs w:val="22"/>
                <w:lang w:val="en-US"/>
              </w:rPr>
            </w:pPr>
            <w:r w:rsidRPr="00387695">
              <w:rPr>
                <w:i/>
                <w:szCs w:val="22"/>
                <w:lang w:val="en-US"/>
              </w:rPr>
              <w:t xml:space="preserve">II </w:t>
            </w:r>
            <w:proofErr w:type="spellStart"/>
            <w:r w:rsidRPr="00387695">
              <w:rPr>
                <w:i/>
                <w:szCs w:val="22"/>
                <w:lang w:val="en-US"/>
              </w:rPr>
              <w:t>квартал</w:t>
            </w:r>
            <w:proofErr w:type="spellEnd"/>
            <w:r w:rsidRPr="00387695">
              <w:rPr>
                <w:i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99B" w:rsidRPr="00405B9E" w:rsidRDefault="00405B9E" w:rsidP="0057099B">
            <w:pPr>
              <w:tabs>
                <w:tab w:val="left" w:pos="527"/>
              </w:tabs>
              <w:spacing w:before="38" w:after="38" w:line="194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05B9E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99B" w:rsidRPr="00405B9E" w:rsidRDefault="0057099B" w:rsidP="0057099B">
            <w:pPr>
              <w:spacing w:before="38" w:after="38" w:line="194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05B9E"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99B" w:rsidRPr="00405B9E" w:rsidRDefault="00405B9E" w:rsidP="0057099B">
            <w:pPr>
              <w:spacing w:before="38" w:after="38" w:line="19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05B9E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99B" w:rsidRPr="00405B9E" w:rsidRDefault="0057099B" w:rsidP="0057099B">
            <w:pPr>
              <w:spacing w:before="38" w:after="38" w:line="194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 w:rsidRPr="00405B9E">
              <w:rPr>
                <w:b/>
                <w:i/>
                <w:i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99B" w:rsidRPr="00405B9E" w:rsidRDefault="00405B9E" w:rsidP="0057099B">
            <w:pPr>
              <w:spacing w:before="38" w:after="38" w:line="194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05B9E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99B" w:rsidRPr="00405B9E" w:rsidRDefault="0057099B" w:rsidP="0057099B">
            <w:pPr>
              <w:tabs>
                <w:tab w:val="left" w:pos="925"/>
              </w:tabs>
              <w:spacing w:before="38" w:after="38" w:line="194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 w:rsidRPr="00405B9E">
              <w:rPr>
                <w:b/>
                <w:i/>
                <w:iCs/>
                <w:sz w:val="22"/>
                <w:szCs w:val="22"/>
              </w:rPr>
              <w:t>100,5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</w:p>
    <w:p w:rsidR="00D85528" w:rsidRDefault="00D85528" w:rsidP="00D85528">
      <w:pPr>
        <w:spacing w:before="80" w:after="20"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="003C0A74" w:rsidRPr="003C0A74">
        <w:rPr>
          <w:sz w:val="20"/>
          <w:vertAlign w:val="superscript"/>
        </w:rPr>
        <w:t xml:space="preserve"> 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D85528" w:rsidRPr="008B080F" w:rsidRDefault="00D85528" w:rsidP="00291A18">
      <w:pPr>
        <w:pStyle w:val="33"/>
        <w:spacing w:before="200" w:after="40" w:line="26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D85528" w:rsidRDefault="00D85528" w:rsidP="00D85528">
      <w:pPr>
        <w:widowControl/>
        <w:spacing w:before="0" w:after="80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846"/>
        <w:gridCol w:w="1126"/>
        <w:gridCol w:w="1134"/>
        <w:gridCol w:w="1127"/>
        <w:gridCol w:w="1858"/>
      </w:tblGrid>
      <w:tr w:rsidR="00490BB2" w:rsidRPr="00150D11" w:rsidTr="00C5314F">
        <w:trPr>
          <w:trHeight w:val="330"/>
          <w:tblHeader/>
          <w:jc w:val="center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BB2" w:rsidRPr="008B080F" w:rsidRDefault="00490BB2" w:rsidP="00D85528">
            <w:pPr>
              <w:spacing w:before="40" w:after="40" w:line="200" w:lineRule="exact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B2" w:rsidRDefault="00490BB2" w:rsidP="00D8552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 2019</w:t>
            </w:r>
            <w:r w:rsidRPr="008D3E6A">
              <w:rPr>
                <w:sz w:val="22"/>
                <w:szCs w:val="22"/>
              </w:rPr>
              <w:t xml:space="preserve"> г. </w:t>
            </w:r>
            <w:proofErr w:type="gramStart"/>
            <w:r w:rsidRPr="008D3E6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BB2" w:rsidRPr="0020348C" w:rsidRDefault="00490BB2" w:rsidP="005F5BCB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505C3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полугодие</w:t>
            </w:r>
            <w:r w:rsidRPr="008C58A3">
              <w:rPr>
                <w:sz w:val="22"/>
              </w:rPr>
              <w:br/>
              <w:t>201</w:t>
            </w:r>
            <w:r w:rsidR="005F5BCB">
              <w:rPr>
                <w:sz w:val="22"/>
              </w:rPr>
              <w:t>9</w:t>
            </w:r>
            <w:r w:rsidRPr="008C58A3">
              <w:rPr>
                <w:sz w:val="22"/>
              </w:rPr>
              <w:t xml:space="preserve"> г. </w:t>
            </w:r>
            <w:r w:rsidRPr="00D32FAA"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505C3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 w:rsidR="005F5BCB"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D85528" w:rsidRPr="008B080F" w:rsidTr="00996397">
        <w:trPr>
          <w:trHeight w:val="374"/>
          <w:tblHeader/>
          <w:jc w:val="center"/>
        </w:trPr>
        <w:tc>
          <w:tcPr>
            <w:tcW w:w="3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8B080F" w:rsidRDefault="00D85528" w:rsidP="00D85528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E62E1" w:rsidRDefault="00326AAB" w:rsidP="00996397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D85528">
              <w:rPr>
                <w:sz w:val="22"/>
                <w:szCs w:val="22"/>
              </w:rPr>
              <w:br/>
            </w:r>
            <w:r w:rsidR="00D85528" w:rsidRPr="006E62E1">
              <w:rPr>
                <w:sz w:val="22"/>
                <w:szCs w:val="22"/>
              </w:rPr>
              <w:t>201</w:t>
            </w:r>
            <w:r w:rsidR="00D85528">
              <w:rPr>
                <w:sz w:val="22"/>
                <w:szCs w:val="22"/>
              </w:rPr>
              <w:t>9</w:t>
            </w:r>
            <w:r w:rsidR="00D8552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E62E1" w:rsidRDefault="00D85528" w:rsidP="00996397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Pr="006E62E1"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Default="00326AAB" w:rsidP="00996397">
            <w:pPr>
              <w:spacing w:before="6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D85528">
              <w:rPr>
                <w:sz w:val="22"/>
                <w:szCs w:val="22"/>
              </w:rPr>
              <w:br/>
            </w:r>
            <w:r w:rsidR="00D85528" w:rsidRPr="006E62E1">
              <w:rPr>
                <w:sz w:val="22"/>
                <w:szCs w:val="22"/>
              </w:rPr>
              <w:t>201</w:t>
            </w:r>
            <w:r w:rsidR="00D85528">
              <w:rPr>
                <w:sz w:val="22"/>
                <w:szCs w:val="22"/>
              </w:rPr>
              <w:t>8</w:t>
            </w:r>
            <w:r w:rsidR="00D8552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528" w:rsidRDefault="00D85528" w:rsidP="00D8552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76749" w:rsidRPr="00670C54" w:rsidTr="00C5314F">
        <w:trPr>
          <w:trHeight w:val="85"/>
          <w:jc w:val="center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670C54" w:rsidRDefault="00C76749" w:rsidP="00C5314F">
            <w:pPr>
              <w:spacing w:before="76" w:after="76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104,7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103,9</w:t>
            </w:r>
          </w:p>
        </w:tc>
      </w:tr>
      <w:tr w:rsidR="00C76749" w:rsidRPr="00670C54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670C54" w:rsidRDefault="00C76749" w:rsidP="00C5314F">
            <w:pPr>
              <w:spacing w:before="76" w:after="76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100,8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105,1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105,7</w:t>
            </w:r>
          </w:p>
        </w:tc>
      </w:tr>
      <w:tr w:rsidR="00C76749" w:rsidRPr="00670C54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670C54" w:rsidRDefault="00C76749" w:rsidP="00C5314F">
            <w:pPr>
              <w:spacing w:before="76" w:after="76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102,6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102,7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102,3</w:t>
            </w:r>
          </w:p>
        </w:tc>
      </w:tr>
      <w:tr w:rsidR="00C76749" w:rsidRPr="00670C54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670C54" w:rsidRDefault="00C76749" w:rsidP="00C5314F">
            <w:pPr>
              <w:spacing w:before="76" w:after="76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103,7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104,7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104,0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762300" w:rsidRDefault="00C76749" w:rsidP="00C5314F">
            <w:pPr>
              <w:spacing w:before="76" w:after="76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114,4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118,3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113,1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762300" w:rsidRDefault="00C76749" w:rsidP="00C5314F">
            <w:pPr>
              <w:spacing w:before="76" w:after="76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103,0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105,9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105,3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762300" w:rsidRDefault="00C76749" w:rsidP="00C5314F">
            <w:pPr>
              <w:spacing w:before="76" w:after="76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100,1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100,1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Шоколад и сахаристые </w:t>
            </w:r>
            <w:r>
              <w:rPr>
                <w:color w:val="000000"/>
                <w:sz w:val="22"/>
                <w:szCs w:val="22"/>
              </w:rPr>
              <w:t>к</w:t>
            </w:r>
            <w:r w:rsidRPr="008B080F">
              <w:rPr>
                <w:color w:val="000000"/>
                <w:sz w:val="22"/>
                <w:szCs w:val="22"/>
              </w:rPr>
              <w:t>ондитерские 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101,4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101,9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101,9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105,0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106,3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104,0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375FD7"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99,8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100,2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99,6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100,7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100,2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99,7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102,9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102,4</w:t>
            </w:r>
          </w:p>
        </w:tc>
      </w:tr>
      <w:bookmarkEnd w:id="1"/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8B080F">
              <w:rPr>
                <w:color w:val="000000"/>
                <w:sz w:val="22"/>
                <w:szCs w:val="22"/>
              </w:rPr>
              <w:t>и безалкогольные напитки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101,8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102,1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102,8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98,8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96,3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101,4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103,3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105,2</w:t>
            </w:r>
          </w:p>
        </w:tc>
      </w:tr>
      <w:tr w:rsidR="00C76749" w:rsidRPr="008B080F" w:rsidTr="00C5314F">
        <w:trPr>
          <w:trHeight w:val="8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101,3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102,0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102,7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101,2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102,0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102,6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101,4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101,7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101,6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100,2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100,2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102,3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102,4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Фармацевтические препараты</w:t>
            </w:r>
            <w:r>
              <w:rPr>
                <w:color w:val="000000"/>
                <w:sz w:val="22"/>
                <w:szCs w:val="22"/>
              </w:rPr>
              <w:br/>
            </w:r>
            <w:r w:rsidRPr="008B080F">
              <w:rPr>
                <w:color w:val="000000"/>
                <w:sz w:val="22"/>
                <w:szCs w:val="22"/>
              </w:rPr>
              <w:t>и материалы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102,5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109,5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109,2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100,9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101,5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102,7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103,9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105,7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106,2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100,2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100,4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100,7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103,8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105,2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C5314F">
            <w:pPr>
              <w:spacing w:before="76" w:after="76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102,3</w:t>
            </w:r>
          </w:p>
        </w:tc>
        <w:tc>
          <w:tcPr>
            <w:tcW w:w="1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17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104,8</w:t>
            </w:r>
          </w:p>
        </w:tc>
        <w:tc>
          <w:tcPr>
            <w:tcW w:w="18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749" w:rsidRPr="00984BC0" w:rsidRDefault="00C76749" w:rsidP="00984BC0">
            <w:pPr>
              <w:spacing w:before="76" w:after="7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4BC0">
              <w:rPr>
                <w:sz w:val="22"/>
                <w:szCs w:val="22"/>
              </w:rPr>
              <w:t>104,8</w:t>
            </w:r>
          </w:p>
        </w:tc>
      </w:tr>
    </w:tbl>
    <w:p w:rsidR="00D85528" w:rsidRPr="0059109B" w:rsidRDefault="00D85528" w:rsidP="00291A18">
      <w:pPr>
        <w:pStyle w:val="33"/>
        <w:spacing w:before="200" w:after="40" w:line="260" w:lineRule="exact"/>
        <w:rPr>
          <w:rFonts w:ascii="Arial" w:hAnsi="Arial" w:cs="Arial"/>
          <w:caps w:val="0"/>
          <w:sz w:val="22"/>
          <w:szCs w:val="22"/>
        </w:rPr>
      </w:pPr>
      <w:r w:rsidRPr="0059109B">
        <w:rPr>
          <w:rFonts w:ascii="Arial" w:hAnsi="Arial" w:cs="Arial"/>
          <w:caps w:val="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59109B">
        <w:rPr>
          <w:rFonts w:ascii="Arial" w:hAnsi="Arial" w:cs="Arial"/>
          <w:caps w:val="0"/>
          <w:sz w:val="22"/>
          <w:szCs w:val="22"/>
        </w:rPr>
        <w:br/>
        <w:t>по отдельным инвестиционным и промежуточным товарам</w:t>
      </w:r>
    </w:p>
    <w:p w:rsidR="00D85528" w:rsidRPr="00804F43" w:rsidRDefault="00D85528" w:rsidP="00D85528">
      <w:pPr>
        <w:spacing w:after="120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78" w:type="dxa"/>
        <w:jc w:val="center"/>
        <w:tblLayout w:type="fixed"/>
        <w:tblLook w:val="0000" w:firstRow="0" w:lastRow="0" w:firstColumn="0" w:lastColumn="0" w:noHBand="0" w:noVBand="0"/>
      </w:tblPr>
      <w:tblGrid>
        <w:gridCol w:w="3832"/>
        <w:gridCol w:w="1134"/>
        <w:gridCol w:w="1134"/>
        <w:gridCol w:w="1134"/>
        <w:gridCol w:w="1844"/>
      </w:tblGrid>
      <w:tr w:rsidR="00490BB2" w:rsidRPr="008B080F" w:rsidTr="00D85528">
        <w:trPr>
          <w:trHeight w:val="397"/>
          <w:tblHeader/>
          <w:jc w:val="center"/>
        </w:trPr>
        <w:tc>
          <w:tcPr>
            <w:tcW w:w="3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0BB2" w:rsidRPr="008B080F" w:rsidRDefault="00490BB2" w:rsidP="008F5C96">
            <w:pPr>
              <w:spacing w:before="30" w:after="3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B2" w:rsidRDefault="00490BB2" w:rsidP="008F5C96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 2019</w:t>
            </w:r>
            <w:r w:rsidRPr="008D3E6A">
              <w:rPr>
                <w:sz w:val="22"/>
                <w:szCs w:val="22"/>
              </w:rPr>
              <w:t xml:space="preserve"> г. </w:t>
            </w:r>
            <w:proofErr w:type="gramStart"/>
            <w:r w:rsidRPr="008D3E6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BB2" w:rsidRPr="0020348C" w:rsidRDefault="00490BB2" w:rsidP="008F5C96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505C3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полугодие</w:t>
            </w:r>
            <w:r w:rsidRPr="008C58A3">
              <w:rPr>
                <w:sz w:val="22"/>
              </w:rPr>
              <w:br/>
              <w:t>201</w:t>
            </w:r>
            <w:r w:rsidR="003D5FE3">
              <w:rPr>
                <w:sz w:val="22"/>
              </w:rPr>
              <w:t>9</w:t>
            </w:r>
            <w:r w:rsidRPr="008C58A3">
              <w:rPr>
                <w:sz w:val="22"/>
              </w:rPr>
              <w:t xml:space="preserve"> г. </w:t>
            </w:r>
            <w:r w:rsidRPr="00D32FAA"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505C3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 w:rsidR="003D5FE3"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D85528" w:rsidRPr="008B080F" w:rsidTr="00996397">
        <w:trPr>
          <w:trHeight w:val="490"/>
          <w:tblHeader/>
          <w:jc w:val="center"/>
        </w:trPr>
        <w:tc>
          <w:tcPr>
            <w:tcW w:w="3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8B080F" w:rsidRDefault="00D85528" w:rsidP="00D85528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E62E1" w:rsidRDefault="00326AAB" w:rsidP="008F5C96">
            <w:pPr>
              <w:spacing w:before="30" w:after="3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D85528">
              <w:rPr>
                <w:sz w:val="22"/>
                <w:szCs w:val="22"/>
              </w:rPr>
              <w:t xml:space="preserve"> </w:t>
            </w:r>
            <w:r w:rsidR="00D85528">
              <w:rPr>
                <w:sz w:val="22"/>
                <w:szCs w:val="22"/>
              </w:rPr>
              <w:br/>
            </w:r>
            <w:r w:rsidR="00D85528" w:rsidRPr="006E62E1">
              <w:rPr>
                <w:sz w:val="22"/>
                <w:szCs w:val="22"/>
              </w:rPr>
              <w:t>201</w:t>
            </w:r>
            <w:r w:rsidR="00D85528">
              <w:rPr>
                <w:sz w:val="22"/>
                <w:szCs w:val="22"/>
              </w:rPr>
              <w:t>9</w:t>
            </w:r>
            <w:r w:rsidR="00D8552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E62E1" w:rsidRDefault="00D85528" w:rsidP="008F5C96">
            <w:pPr>
              <w:spacing w:before="30" w:after="3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Pr="006E62E1"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Default="00326AAB" w:rsidP="008F5C96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D85528">
              <w:rPr>
                <w:sz w:val="22"/>
                <w:szCs w:val="22"/>
              </w:rPr>
              <w:br/>
            </w:r>
            <w:r w:rsidR="00D85528" w:rsidRPr="006E62E1">
              <w:rPr>
                <w:sz w:val="22"/>
                <w:szCs w:val="22"/>
              </w:rPr>
              <w:t>201</w:t>
            </w:r>
            <w:r w:rsidR="00D85528">
              <w:rPr>
                <w:sz w:val="22"/>
                <w:szCs w:val="22"/>
              </w:rPr>
              <w:t>8</w:t>
            </w:r>
            <w:r w:rsidR="00D8552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Default="00D85528" w:rsidP="00D8552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8B080F" w:rsidRDefault="00FD745C" w:rsidP="00FC7DE1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8B080F" w:rsidRDefault="00FD745C" w:rsidP="00FC7DE1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8B080F" w:rsidRDefault="00FD745C" w:rsidP="00FC7DE1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0752C6" w:rsidRDefault="00FD745C" w:rsidP="00FC7DE1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древесно</w:t>
            </w:r>
            <w:r>
              <w:rPr>
                <w:color w:val="000000"/>
                <w:sz w:val="22"/>
                <w:szCs w:val="22"/>
              </w:rPr>
              <w:t>-в</w:t>
            </w:r>
            <w:r w:rsidRPr="008B080F">
              <w:rPr>
                <w:color w:val="000000"/>
                <w:sz w:val="22"/>
                <w:szCs w:val="22"/>
              </w:rPr>
              <w:t>олокнистые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111,1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8B080F" w:rsidRDefault="00FD745C" w:rsidP="00FC7DE1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91,2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8B080F" w:rsidRDefault="00FD745C" w:rsidP="00FC7DE1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>стружечные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8B080F" w:rsidRDefault="00FD745C" w:rsidP="00FC7DE1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FD745C" w:rsidRPr="00020A50" w:rsidTr="00C5314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111,1</w:t>
            </w:r>
          </w:p>
        </w:tc>
      </w:tr>
      <w:tr w:rsidR="00FD745C" w:rsidRPr="00020A50" w:rsidTr="00C5314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121,9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138,0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135,1</w:t>
            </w:r>
          </w:p>
        </w:tc>
      </w:tr>
      <w:tr w:rsidR="00FD745C" w:rsidRPr="00020A50" w:rsidTr="00C5314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116,3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130,8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127,1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133,6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137,9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117,2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115,0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FD745C" w:rsidRPr="00020A50" w:rsidTr="00310048">
        <w:trPr>
          <w:trHeight w:val="87"/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Сборные железобетонные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и бетонные конструкции и изделия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107,4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FD745C" w:rsidRPr="00020A50" w:rsidTr="00FC7DE1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FD745C" w:rsidRPr="00020A50" w:rsidTr="00FC7DE1">
        <w:trPr>
          <w:jc w:val="center"/>
        </w:trPr>
        <w:tc>
          <w:tcPr>
            <w:tcW w:w="3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FD745C" w:rsidRPr="00020A50" w:rsidTr="00FC7DE1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lastRenderedPageBreak/>
              <w:t>Погрузчики одноковшовые фронтальные самоходные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106,5</w:t>
            </w:r>
          </w:p>
        </w:tc>
      </w:tr>
      <w:tr w:rsidR="00FD745C" w:rsidRPr="00020A50" w:rsidTr="00925D6C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FD745C" w:rsidRPr="00020A50" w:rsidTr="00925D6C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122,3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 w:rsidRPr="001B7F81"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C7DE1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8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745C" w:rsidRPr="00FD745C" w:rsidRDefault="00FD745C" w:rsidP="00FC7DE1">
            <w:pPr>
              <w:spacing w:before="100" w:after="10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D745C">
              <w:rPr>
                <w:color w:val="000000"/>
                <w:sz w:val="22"/>
                <w:szCs w:val="22"/>
              </w:rPr>
              <w:t>106,3</w:t>
            </w:r>
          </w:p>
        </w:tc>
      </w:tr>
    </w:tbl>
    <w:p w:rsidR="00D85528" w:rsidRPr="005D3848" w:rsidRDefault="00D85528" w:rsidP="00FC7DE1">
      <w:pPr>
        <w:widowControl/>
        <w:spacing w:before="3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5D3848">
        <w:rPr>
          <w:rFonts w:ascii="Arial" w:hAnsi="Arial" w:cs="Arial"/>
          <w:b/>
          <w:bCs/>
          <w:sz w:val="26"/>
          <w:szCs w:val="26"/>
        </w:rPr>
        <w:t>1</w:t>
      </w:r>
      <w:r w:rsidR="00D61616">
        <w:rPr>
          <w:rFonts w:ascii="Arial" w:hAnsi="Arial" w:cs="Arial"/>
          <w:b/>
          <w:bCs/>
          <w:sz w:val="26"/>
          <w:szCs w:val="26"/>
        </w:rPr>
        <w:t>1</w:t>
      </w:r>
      <w:r w:rsidRPr="005D3848">
        <w:rPr>
          <w:rFonts w:ascii="Arial" w:hAnsi="Arial" w:cs="Arial"/>
          <w:b/>
          <w:bCs/>
          <w:sz w:val="26"/>
          <w:szCs w:val="26"/>
        </w:rPr>
        <w:t xml:space="preserve">.2.2. Индексы цен производителей </w:t>
      </w:r>
      <w:r w:rsidRPr="005D3848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D85528" w:rsidRPr="00FD0240" w:rsidRDefault="00D85528" w:rsidP="00D85528">
      <w:pPr>
        <w:pStyle w:val="31"/>
        <w:spacing w:before="0" w:line="360" w:lineRule="exact"/>
        <w:rPr>
          <w:szCs w:val="26"/>
        </w:rPr>
      </w:pPr>
      <w:r w:rsidRPr="00FD0240">
        <w:rPr>
          <w:szCs w:val="26"/>
        </w:rPr>
        <w:t>Индекс цен производителей сельскохозяйственной продукции</w:t>
      </w:r>
      <w:r w:rsidRPr="00FD0240">
        <w:rPr>
          <w:szCs w:val="26"/>
        </w:rPr>
        <w:br/>
      </w:r>
      <w:r w:rsidR="00326AAB">
        <w:rPr>
          <w:spacing w:val="-4"/>
          <w:szCs w:val="26"/>
        </w:rPr>
        <w:t>в июне 2019</w:t>
      </w:r>
      <w:r w:rsidRPr="00FD0240">
        <w:rPr>
          <w:spacing w:val="-4"/>
          <w:szCs w:val="26"/>
        </w:rPr>
        <w:t xml:space="preserve"> г. по сравнению </w:t>
      </w:r>
      <w:r w:rsidR="00326AAB">
        <w:rPr>
          <w:spacing w:val="-4"/>
          <w:szCs w:val="26"/>
        </w:rPr>
        <w:t>с маем</w:t>
      </w:r>
      <w:r w:rsidRPr="00FD0240">
        <w:rPr>
          <w:spacing w:val="-4"/>
          <w:szCs w:val="26"/>
        </w:rPr>
        <w:t xml:space="preserve"> 2019</w:t>
      </w:r>
      <w:r w:rsidRPr="00FD0240">
        <w:rPr>
          <w:spacing w:val="-4"/>
          <w:szCs w:val="26"/>
          <w:lang w:val="en-US"/>
        </w:rPr>
        <w:t> </w:t>
      </w:r>
      <w:r w:rsidRPr="00FD0240">
        <w:rPr>
          <w:spacing w:val="-4"/>
          <w:szCs w:val="26"/>
        </w:rPr>
        <w:t xml:space="preserve">г. </w:t>
      </w:r>
      <w:r w:rsidRPr="00B5233D">
        <w:rPr>
          <w:spacing w:val="-4"/>
          <w:szCs w:val="26"/>
        </w:rPr>
        <w:t xml:space="preserve">составил </w:t>
      </w:r>
      <w:r w:rsidR="0056056E">
        <w:rPr>
          <w:spacing w:val="-4"/>
          <w:szCs w:val="26"/>
        </w:rPr>
        <w:t>98,7</w:t>
      </w:r>
      <w:r w:rsidRPr="00B5233D">
        <w:rPr>
          <w:spacing w:val="-4"/>
          <w:szCs w:val="26"/>
        </w:rPr>
        <w:t>%</w:t>
      </w:r>
      <w:r w:rsidRPr="00B5233D">
        <w:rPr>
          <w:szCs w:val="26"/>
        </w:rPr>
        <w:t xml:space="preserve">, в том числе </w:t>
      </w:r>
      <w:r w:rsidRPr="00B5233D">
        <w:rPr>
          <w:szCs w:val="26"/>
        </w:rPr>
        <w:br/>
        <w:t>в растениеводстве –</w:t>
      </w:r>
      <w:r w:rsidR="003C0A74" w:rsidRPr="003C0A74">
        <w:rPr>
          <w:szCs w:val="26"/>
        </w:rPr>
        <w:t xml:space="preserve"> </w:t>
      </w:r>
      <w:r w:rsidR="0056056E">
        <w:rPr>
          <w:szCs w:val="26"/>
        </w:rPr>
        <w:t>94,8</w:t>
      </w:r>
      <w:r w:rsidRPr="00B5233D">
        <w:rPr>
          <w:spacing w:val="-4"/>
          <w:szCs w:val="26"/>
        </w:rPr>
        <w:t>%</w:t>
      </w:r>
      <w:r w:rsidRPr="00B5233D">
        <w:rPr>
          <w:szCs w:val="26"/>
        </w:rPr>
        <w:t>, животноводстве –</w:t>
      </w:r>
      <w:r w:rsidR="003C0A74" w:rsidRPr="003C0A74">
        <w:rPr>
          <w:szCs w:val="26"/>
        </w:rPr>
        <w:t xml:space="preserve"> </w:t>
      </w:r>
      <w:r w:rsidRPr="00B5233D">
        <w:rPr>
          <w:szCs w:val="26"/>
        </w:rPr>
        <w:t>99,</w:t>
      </w:r>
      <w:r w:rsidR="0056056E">
        <w:rPr>
          <w:szCs w:val="26"/>
        </w:rPr>
        <w:t>8</w:t>
      </w:r>
      <w:r w:rsidRPr="00B5233D">
        <w:rPr>
          <w:spacing w:val="-4"/>
          <w:szCs w:val="26"/>
        </w:rPr>
        <w:t>%</w:t>
      </w:r>
      <w:r w:rsidRPr="00B5233D">
        <w:rPr>
          <w:szCs w:val="26"/>
        </w:rPr>
        <w:t>.</w:t>
      </w:r>
    </w:p>
    <w:p w:rsidR="00D85528" w:rsidRPr="004D41EC" w:rsidRDefault="00D85528" w:rsidP="00D85528">
      <w:pPr>
        <w:pStyle w:val="31"/>
        <w:spacing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41E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D85528" w:rsidRPr="00FD0240" w:rsidRDefault="00D85528" w:rsidP="00291A18">
      <w:pPr>
        <w:spacing w:after="120" w:line="200" w:lineRule="exact"/>
        <w:jc w:val="center"/>
        <w:rPr>
          <w:rFonts w:ascii="Arial" w:hAnsi="Arial" w:cs="Arial"/>
          <w:i/>
          <w:sz w:val="20"/>
        </w:rPr>
      </w:pPr>
      <w:r w:rsidRPr="004D41E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0"/>
        <w:gridCol w:w="1086"/>
        <w:gridCol w:w="1373"/>
        <w:gridCol w:w="1204"/>
        <w:gridCol w:w="1373"/>
        <w:gridCol w:w="1202"/>
        <w:gridCol w:w="1375"/>
      </w:tblGrid>
      <w:tr w:rsidR="00D85528" w:rsidRPr="00FD0240" w:rsidTr="00D85528">
        <w:trPr>
          <w:trHeight w:val="77"/>
          <w:tblHeader/>
          <w:jc w:val="center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D85528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D85528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D85528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В том числе</w:t>
            </w:r>
          </w:p>
        </w:tc>
      </w:tr>
      <w:tr w:rsidR="00D85528" w:rsidRPr="00FD0240" w:rsidTr="00D85528">
        <w:trPr>
          <w:trHeight w:val="77"/>
          <w:tblHeader/>
          <w:jc w:val="center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D85528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D85528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D85528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D85528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животноводство</w:t>
            </w:r>
          </w:p>
        </w:tc>
      </w:tr>
      <w:tr w:rsidR="00D85528" w:rsidRPr="00FD0240" w:rsidTr="00D85528">
        <w:trPr>
          <w:trHeight w:val="371"/>
          <w:tblHeader/>
          <w:jc w:val="center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D85528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D85528">
            <w:pPr>
              <w:spacing w:before="20" w:after="2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D85528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D85528">
            <w:pPr>
              <w:spacing w:before="20" w:after="2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D85528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D85528">
            <w:pPr>
              <w:spacing w:before="20" w:after="2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D85528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pStyle w:val="7"/>
              <w:spacing w:before="70" w:after="70" w:line="20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2018 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Январь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100,6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100,6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101,2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Февраль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102,0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C7DE1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385CCC">
              <w:rPr>
                <w:b w:val="0"/>
                <w:szCs w:val="22"/>
              </w:rPr>
              <w:t>Март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C7DE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C7DE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C7DE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105,5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C7DE1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115,7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C7DE1">
            <w:pPr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C7DE1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102,2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pStyle w:val="7"/>
              <w:keepNext w:val="0"/>
              <w:spacing w:before="70" w:after="70" w:line="200" w:lineRule="exact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115,7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102,2</w:t>
            </w:r>
          </w:p>
        </w:tc>
      </w:tr>
      <w:tr w:rsidR="00D85528" w:rsidRPr="00290947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FC7DE1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290947">
              <w:rPr>
                <w:b w:val="0"/>
                <w:szCs w:val="22"/>
              </w:rPr>
              <w:t>Апрель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FC7DE1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FC7DE1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FC7DE1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97,3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FC7DE1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FC7DE1">
            <w:pPr>
              <w:spacing w:before="70" w:after="7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FC7DE1">
            <w:pPr>
              <w:spacing w:before="70" w:after="7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102,5</w:t>
            </w:r>
          </w:p>
        </w:tc>
      </w:tr>
      <w:tr w:rsidR="00D85528" w:rsidRPr="00290947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FC7DE1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925D6C">
              <w:rPr>
                <w:b w:val="0"/>
                <w:szCs w:val="22"/>
              </w:rPr>
              <w:t>Май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FC7DE1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FC7DE1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FC7DE1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FC7DE1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FC7DE1">
            <w:pPr>
              <w:spacing w:before="70" w:after="7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FC7DE1">
            <w:pPr>
              <w:spacing w:before="70" w:after="7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102,0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FC7DE1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i/>
                <w:szCs w:val="22"/>
              </w:rPr>
            </w:pPr>
            <w:r w:rsidRPr="00925D6C">
              <w:rPr>
                <w:b w:val="0"/>
                <w:i/>
                <w:szCs w:val="22"/>
              </w:rPr>
              <w:t>Июнь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FC7DE1">
            <w:pPr>
              <w:spacing w:before="70" w:after="70" w:line="200" w:lineRule="exact"/>
              <w:ind w:left="227" w:right="284"/>
              <w:jc w:val="right"/>
              <w:rPr>
                <w:bCs/>
                <w:i/>
                <w:sz w:val="22"/>
                <w:szCs w:val="22"/>
              </w:rPr>
            </w:pPr>
            <w:r w:rsidRPr="00925D6C">
              <w:rPr>
                <w:bCs/>
                <w:i/>
                <w:sz w:val="22"/>
                <w:szCs w:val="22"/>
              </w:rPr>
              <w:t>98,6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FC7DE1">
            <w:pPr>
              <w:spacing w:before="70" w:after="70" w:line="200" w:lineRule="exact"/>
              <w:ind w:left="227" w:right="340"/>
              <w:jc w:val="right"/>
              <w:rPr>
                <w:bCs/>
                <w:i/>
                <w:sz w:val="22"/>
                <w:szCs w:val="22"/>
              </w:rPr>
            </w:pPr>
            <w:r w:rsidRPr="00925D6C">
              <w:rPr>
                <w:bCs/>
                <w:i/>
                <w:sz w:val="22"/>
                <w:szCs w:val="22"/>
              </w:rPr>
              <w:t>101,6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FC7DE1">
            <w:pPr>
              <w:spacing w:before="70" w:after="70" w:line="200" w:lineRule="exact"/>
              <w:ind w:left="227" w:right="284"/>
              <w:jc w:val="right"/>
              <w:rPr>
                <w:bCs/>
                <w:i/>
                <w:sz w:val="22"/>
                <w:szCs w:val="22"/>
              </w:rPr>
            </w:pPr>
            <w:r w:rsidRPr="00925D6C">
              <w:rPr>
                <w:bCs/>
                <w:i/>
                <w:sz w:val="22"/>
                <w:szCs w:val="22"/>
              </w:rPr>
              <w:t>96,9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FC7DE1">
            <w:pPr>
              <w:spacing w:before="70" w:after="70" w:line="200" w:lineRule="exact"/>
              <w:ind w:left="227" w:right="340"/>
              <w:jc w:val="right"/>
              <w:rPr>
                <w:bCs/>
                <w:i/>
                <w:sz w:val="22"/>
                <w:szCs w:val="22"/>
              </w:rPr>
            </w:pPr>
            <w:r w:rsidRPr="00925D6C">
              <w:rPr>
                <w:bCs/>
                <w:i/>
                <w:sz w:val="22"/>
                <w:szCs w:val="22"/>
              </w:rPr>
              <w:t>103,0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FC7DE1">
            <w:pPr>
              <w:spacing w:before="70" w:after="70" w:line="200" w:lineRule="exact"/>
              <w:ind w:left="227" w:right="312"/>
              <w:jc w:val="right"/>
              <w:rPr>
                <w:bCs/>
                <w:i/>
                <w:sz w:val="22"/>
                <w:szCs w:val="22"/>
              </w:rPr>
            </w:pPr>
            <w:r w:rsidRPr="00925D6C">
              <w:rPr>
                <w:bCs/>
                <w:i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FC7DE1">
            <w:pPr>
              <w:spacing w:before="70" w:after="70" w:line="200" w:lineRule="exact"/>
              <w:ind w:left="227" w:right="397"/>
              <w:jc w:val="right"/>
              <w:rPr>
                <w:bCs/>
                <w:i/>
                <w:sz w:val="22"/>
                <w:szCs w:val="22"/>
              </w:rPr>
            </w:pPr>
            <w:r w:rsidRPr="00925D6C">
              <w:rPr>
                <w:bCs/>
                <w:i/>
                <w:sz w:val="22"/>
                <w:szCs w:val="22"/>
              </w:rPr>
              <w:t>101,1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pStyle w:val="7"/>
              <w:keepNext w:val="0"/>
              <w:spacing w:before="70" w:after="70" w:line="200" w:lineRule="exact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89,0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D85528" w:rsidRPr="00FD0240" w:rsidTr="008F5C9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Ию</w:t>
            </w:r>
            <w:r w:rsidRPr="00FD0240">
              <w:rPr>
                <w:b w:val="0"/>
                <w:szCs w:val="22"/>
                <w:lang w:val="en-US"/>
              </w:rPr>
              <w:t>л</w:t>
            </w:r>
            <w:r w:rsidRPr="00FD0240">
              <w:rPr>
                <w:b w:val="0"/>
                <w:szCs w:val="22"/>
              </w:rPr>
              <w:t>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101,0</w:t>
            </w:r>
          </w:p>
        </w:tc>
      </w:tr>
      <w:tr w:rsidR="00D85528" w:rsidRPr="00FD0240" w:rsidTr="008F5C9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Август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100,7</w:t>
            </w:r>
          </w:p>
        </w:tc>
      </w:tr>
      <w:tr w:rsidR="00D85528" w:rsidRPr="00FD0240" w:rsidTr="00FC7DE1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Сентябрь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101,4</w:t>
            </w:r>
          </w:p>
        </w:tc>
      </w:tr>
      <w:tr w:rsidR="00D85528" w:rsidRPr="00FD0240" w:rsidTr="00FC7DE1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pStyle w:val="7"/>
              <w:keepNext w:val="0"/>
              <w:spacing w:before="70" w:after="70" w:line="200" w:lineRule="exact"/>
              <w:ind w:right="-113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III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12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before="70" w:after="70" w:line="200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D85528" w:rsidRPr="00FD0240" w:rsidTr="00FC7DE1">
        <w:trPr>
          <w:trHeight w:val="87"/>
          <w:jc w:val="center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pStyle w:val="7"/>
              <w:keepNext w:val="0"/>
              <w:spacing w:after="12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lastRenderedPageBreak/>
              <w:t>Октябрь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102,3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pStyle w:val="7"/>
              <w:keepNext w:val="0"/>
              <w:spacing w:after="12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Ноябрь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103,6</w:t>
            </w:r>
          </w:p>
        </w:tc>
      </w:tr>
      <w:tr w:rsidR="00D85528" w:rsidRPr="00FD0240" w:rsidTr="00925D6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pStyle w:val="7"/>
              <w:keepNext w:val="0"/>
              <w:spacing w:after="12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Декабрь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115,6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104,5</w:t>
            </w:r>
          </w:p>
        </w:tc>
      </w:tr>
      <w:tr w:rsidR="00D85528" w:rsidRPr="00FD0240" w:rsidTr="00925D6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pStyle w:val="7"/>
              <w:keepNext w:val="0"/>
              <w:spacing w:after="120" w:line="200" w:lineRule="exact"/>
              <w:ind w:left="84"/>
              <w:rPr>
                <w:szCs w:val="22"/>
              </w:rPr>
            </w:pPr>
            <w:r w:rsidRPr="00FD0240">
              <w:rPr>
                <w:szCs w:val="22"/>
              </w:rPr>
              <w:t>IV квартал</w:t>
            </w:r>
            <w:proofErr w:type="gramStart"/>
            <w:r w:rsidRPr="00FD0240">
              <w:rPr>
                <w:sz w:val="21"/>
                <w:szCs w:val="21"/>
                <w:vertAlign w:val="superscript"/>
              </w:rPr>
              <w:t>1</w:t>
            </w:r>
            <w:proofErr w:type="gramEnd"/>
            <w:r w:rsidRPr="00FD0240">
              <w:rPr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D85528" w:rsidRPr="00FD0240" w:rsidTr="00925D6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pStyle w:val="7"/>
              <w:spacing w:after="120" w:line="20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2019 г.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spacing w:after="12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pStyle w:val="7"/>
              <w:spacing w:after="120" w:line="200" w:lineRule="exact"/>
              <w:ind w:left="220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Январь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spacing w:after="1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spacing w:after="1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spacing w:after="1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spacing w:after="1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spacing w:after="1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spacing w:after="1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100,6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C7DE1">
            <w:pPr>
              <w:pStyle w:val="7"/>
              <w:spacing w:after="120" w:line="200" w:lineRule="exact"/>
              <w:ind w:left="220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Февраль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spacing w:after="1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keepNext/>
              <w:spacing w:after="120" w:line="20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keepNext/>
              <w:spacing w:after="120" w:line="20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keepNext/>
              <w:spacing w:after="120" w:line="20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keepNext/>
              <w:spacing w:after="120" w:line="20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keepNext/>
              <w:spacing w:after="120" w:line="20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101,5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C7DE1">
            <w:pPr>
              <w:pStyle w:val="7"/>
              <w:keepNext w:val="0"/>
              <w:spacing w:after="120" w:line="200" w:lineRule="exact"/>
              <w:ind w:left="227"/>
              <w:rPr>
                <w:b w:val="0"/>
                <w:szCs w:val="22"/>
              </w:rPr>
            </w:pPr>
            <w:r w:rsidRPr="00385CCC">
              <w:rPr>
                <w:b w:val="0"/>
                <w:szCs w:val="22"/>
              </w:rPr>
              <w:t>Март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spacing w:after="1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100,</w:t>
            </w:r>
            <w:r w:rsidRPr="00C069C5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spacing w:after="12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104,</w:t>
            </w:r>
            <w:r w:rsidRPr="00C069C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spacing w:after="1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102,</w:t>
            </w:r>
            <w:r w:rsidRPr="00C069C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spacing w:after="12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116,</w:t>
            </w:r>
            <w:r w:rsidRPr="00C069C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spacing w:after="12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99,</w:t>
            </w:r>
            <w:r w:rsidRPr="00C069C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C7DE1">
            <w:pPr>
              <w:spacing w:after="12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101,</w:t>
            </w:r>
            <w:r w:rsidRPr="00C069C5">
              <w:rPr>
                <w:sz w:val="22"/>
                <w:szCs w:val="22"/>
                <w:lang w:val="en-US"/>
              </w:rPr>
              <w:t>4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FC7DE1">
            <w:pPr>
              <w:pStyle w:val="7"/>
              <w:keepNext w:val="0"/>
              <w:spacing w:after="120" w:line="200" w:lineRule="exact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 xml:space="preserve">I </w:t>
            </w:r>
            <w:proofErr w:type="spellStart"/>
            <w:r w:rsidRPr="003C0A74">
              <w:rPr>
                <w:szCs w:val="22"/>
                <w:lang w:val="en-US"/>
              </w:rPr>
              <w:t>квартал</w:t>
            </w:r>
            <w:proofErr w:type="spellEnd"/>
            <w:r w:rsidRPr="003C0A74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FC7DE1">
            <w:pPr>
              <w:spacing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FC7DE1">
            <w:pPr>
              <w:spacing w:after="12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FC7DE1">
            <w:pPr>
              <w:spacing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FC7DE1">
            <w:pPr>
              <w:spacing w:after="12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11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FC7DE1">
            <w:pPr>
              <w:spacing w:after="12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0172" w:rsidRDefault="00D85528" w:rsidP="00FC7DE1">
            <w:pPr>
              <w:spacing w:after="120" w:line="20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</w:p>
        </w:tc>
      </w:tr>
      <w:tr w:rsidR="00D85528" w:rsidRPr="00290947" w:rsidTr="00290947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FC7DE1">
            <w:pPr>
              <w:pStyle w:val="7"/>
              <w:keepNext w:val="0"/>
              <w:spacing w:after="120" w:line="200" w:lineRule="exact"/>
              <w:ind w:left="227"/>
              <w:rPr>
                <w:b w:val="0"/>
                <w:szCs w:val="22"/>
                <w:lang w:val="en-US"/>
              </w:rPr>
            </w:pPr>
            <w:r w:rsidRPr="00290947">
              <w:rPr>
                <w:b w:val="0"/>
                <w:szCs w:val="22"/>
              </w:rPr>
              <w:t>Апрель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FC7DE1">
            <w:pPr>
              <w:spacing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FC7DE1">
            <w:pPr>
              <w:spacing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104,</w:t>
            </w:r>
            <w:r w:rsidR="00CD32DD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FC7DE1">
            <w:pPr>
              <w:spacing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FC7DE1">
            <w:pPr>
              <w:spacing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11</w:t>
            </w:r>
            <w:r w:rsidR="00CD32DD">
              <w:rPr>
                <w:sz w:val="22"/>
                <w:szCs w:val="22"/>
              </w:rPr>
              <w:t>6</w:t>
            </w:r>
            <w:r w:rsidRPr="00290947">
              <w:rPr>
                <w:sz w:val="22"/>
                <w:szCs w:val="22"/>
                <w:lang w:val="en-US"/>
              </w:rPr>
              <w:t>,</w:t>
            </w:r>
            <w:r w:rsidR="00CD32DD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FC7DE1">
            <w:pPr>
              <w:spacing w:after="120" w:line="200" w:lineRule="exact"/>
              <w:ind w:right="312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FC7DE1">
            <w:pPr>
              <w:spacing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101,</w:t>
            </w:r>
            <w:r w:rsidR="00CD32DD">
              <w:rPr>
                <w:sz w:val="22"/>
                <w:szCs w:val="22"/>
              </w:rPr>
              <w:t>2</w:t>
            </w:r>
          </w:p>
        </w:tc>
      </w:tr>
      <w:tr w:rsidR="00290947" w:rsidRPr="00290947" w:rsidTr="00925D6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290947" w:rsidP="00FC7DE1">
            <w:pPr>
              <w:pStyle w:val="7"/>
              <w:keepNext w:val="0"/>
              <w:spacing w:after="120" w:line="200" w:lineRule="exact"/>
              <w:ind w:left="227"/>
              <w:rPr>
                <w:b w:val="0"/>
                <w:szCs w:val="22"/>
              </w:rPr>
            </w:pPr>
            <w:r w:rsidRPr="003B5D88">
              <w:rPr>
                <w:b w:val="0"/>
                <w:szCs w:val="22"/>
              </w:rPr>
              <w:t>Май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3B5D88" w:rsidP="00FC7DE1">
            <w:pPr>
              <w:spacing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FC7DE1">
            <w:pPr>
              <w:spacing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102,</w:t>
            </w:r>
            <w:r w:rsidR="00CC02EF">
              <w:rPr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FC7DE1">
            <w:pPr>
              <w:spacing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91,</w:t>
            </w:r>
            <w:r w:rsidR="003B5D88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FC7DE1">
            <w:pPr>
              <w:spacing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106,</w:t>
            </w:r>
            <w:r w:rsidR="00CC02EF">
              <w:rPr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FC7DE1">
            <w:pPr>
              <w:spacing w:after="120" w:line="200" w:lineRule="exact"/>
              <w:ind w:right="312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99,</w:t>
            </w:r>
            <w:r w:rsidR="003B5D88">
              <w:rPr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FC7DE1">
            <w:pPr>
              <w:spacing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101,</w:t>
            </w:r>
            <w:r w:rsidR="00CC02EF">
              <w:rPr>
                <w:sz w:val="22"/>
                <w:szCs w:val="22"/>
              </w:rPr>
              <w:t>1</w:t>
            </w:r>
          </w:p>
        </w:tc>
      </w:tr>
      <w:tr w:rsidR="00925D6C" w:rsidRPr="00290947" w:rsidTr="00925D6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9D6784" w:rsidRDefault="00925D6C" w:rsidP="00FC7DE1">
            <w:pPr>
              <w:pStyle w:val="7"/>
              <w:keepNext w:val="0"/>
              <w:spacing w:after="120" w:line="200" w:lineRule="exact"/>
              <w:ind w:left="227"/>
              <w:rPr>
                <w:i/>
                <w:szCs w:val="22"/>
              </w:rPr>
            </w:pPr>
            <w:r w:rsidRPr="009D6784">
              <w:rPr>
                <w:i/>
                <w:szCs w:val="22"/>
              </w:rPr>
              <w:t>Июнь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Default="003B5D88" w:rsidP="00FC7DE1">
            <w:pPr>
              <w:spacing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Default="00CC02EF" w:rsidP="00FC7DE1">
            <w:pPr>
              <w:spacing w:after="12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Default="003B5D88" w:rsidP="00FC7DE1">
            <w:pPr>
              <w:spacing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Default="00CC02EF" w:rsidP="00FC7DE1">
            <w:pPr>
              <w:spacing w:after="12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Default="003B5D88" w:rsidP="00FC7DE1">
            <w:pPr>
              <w:spacing w:after="120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Default="00CC02EF" w:rsidP="00FC7DE1">
            <w:pPr>
              <w:spacing w:after="12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</w:tr>
      <w:tr w:rsidR="00925D6C" w:rsidRPr="00290947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5D6C" w:rsidRPr="009D6784" w:rsidRDefault="00925D6C" w:rsidP="00FC7DE1">
            <w:pPr>
              <w:pStyle w:val="7"/>
              <w:keepNext w:val="0"/>
              <w:spacing w:after="120" w:line="200" w:lineRule="exact"/>
              <w:rPr>
                <w:i/>
                <w:szCs w:val="22"/>
              </w:rPr>
            </w:pPr>
            <w:r w:rsidRPr="009D6784">
              <w:rPr>
                <w:i/>
                <w:szCs w:val="22"/>
                <w:lang w:val="en-US"/>
              </w:rPr>
              <w:t xml:space="preserve">II </w:t>
            </w:r>
            <w:proofErr w:type="spellStart"/>
            <w:r w:rsidRPr="009D6784">
              <w:rPr>
                <w:i/>
                <w:szCs w:val="22"/>
                <w:lang w:val="en-US"/>
              </w:rPr>
              <w:t>квартал</w:t>
            </w:r>
            <w:proofErr w:type="spellEnd"/>
            <w:r w:rsidRPr="009D6784">
              <w:rPr>
                <w:i/>
                <w:szCs w:val="22"/>
                <w:vertAlign w:val="superscript"/>
              </w:rPr>
              <w:t>1)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5D6C" w:rsidRPr="00405B9E" w:rsidRDefault="00405B9E" w:rsidP="00FC7DE1">
            <w:pPr>
              <w:spacing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405B9E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5D6C" w:rsidRPr="00405B9E" w:rsidRDefault="00405B9E" w:rsidP="00FC7DE1">
            <w:pPr>
              <w:spacing w:after="12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96,5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5D6C" w:rsidRPr="00405B9E" w:rsidRDefault="00405B9E" w:rsidP="00FC7DE1">
            <w:pPr>
              <w:spacing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405B9E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5D6C" w:rsidRPr="00405B9E" w:rsidRDefault="00405B9E" w:rsidP="00FC7DE1">
            <w:pPr>
              <w:spacing w:after="12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86,7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5D6C" w:rsidRPr="00405B9E" w:rsidRDefault="00405B9E" w:rsidP="00FC7DE1">
            <w:pPr>
              <w:spacing w:after="120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 w:rsidRPr="00405B9E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5D6C" w:rsidRPr="00405B9E" w:rsidRDefault="00405B9E" w:rsidP="00FC7DE1">
            <w:pPr>
              <w:spacing w:after="12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99,5</w:t>
            </w:r>
          </w:p>
        </w:tc>
      </w:tr>
    </w:tbl>
    <w:p w:rsidR="00D85528" w:rsidRPr="00FD0240" w:rsidRDefault="00D85528" w:rsidP="00D85528">
      <w:pPr>
        <w:spacing w:before="0" w:line="180" w:lineRule="exact"/>
        <w:rPr>
          <w:b/>
          <w:sz w:val="10"/>
          <w:szCs w:val="8"/>
        </w:rPr>
      </w:pPr>
      <w:r w:rsidRPr="00FD0240">
        <w:rPr>
          <w:b/>
          <w:sz w:val="10"/>
          <w:szCs w:val="8"/>
        </w:rPr>
        <w:t>______________________________</w:t>
      </w:r>
    </w:p>
    <w:p w:rsidR="00D85528" w:rsidRPr="00925D6C" w:rsidRDefault="00FC7DE1" w:rsidP="00FC7DE1">
      <w:pPr>
        <w:pStyle w:val="afa"/>
        <w:spacing w:line="160" w:lineRule="exact"/>
        <w:ind w:left="851"/>
        <w:rPr>
          <w:sz w:val="20"/>
        </w:rPr>
      </w:pPr>
      <w:r w:rsidRPr="00FC7DE1">
        <w:rPr>
          <w:sz w:val="20"/>
          <w:vertAlign w:val="superscript"/>
        </w:rPr>
        <w:t>1)</w:t>
      </w:r>
      <w:r>
        <w:rPr>
          <w:sz w:val="20"/>
        </w:rPr>
        <w:t xml:space="preserve">  </w:t>
      </w:r>
      <w:r w:rsidR="00D85528" w:rsidRPr="00925D6C">
        <w:rPr>
          <w:sz w:val="20"/>
        </w:rPr>
        <w:t>Конец периода к концу предыдущего периода.</w:t>
      </w:r>
    </w:p>
    <w:p w:rsidR="00925D6C" w:rsidRPr="00760451" w:rsidRDefault="00925D6C" w:rsidP="00FC7DE1">
      <w:pPr>
        <w:pStyle w:val="3"/>
        <w:spacing w:before="360" w:line="300" w:lineRule="exact"/>
        <w:rPr>
          <w:rFonts w:cs="Arial"/>
          <w:sz w:val="24"/>
          <w:szCs w:val="24"/>
        </w:rPr>
      </w:pPr>
      <w:r w:rsidRPr="00760451">
        <w:rPr>
          <w:rFonts w:cs="Arial"/>
          <w:sz w:val="24"/>
          <w:szCs w:val="24"/>
        </w:rPr>
        <w:t>Изменение цен производителей сельскохозяйственной продукции</w:t>
      </w:r>
      <w:r>
        <w:rPr>
          <w:rFonts w:cs="Arial"/>
          <w:sz w:val="24"/>
          <w:szCs w:val="24"/>
        </w:rPr>
        <w:br/>
        <w:t>в 201</w:t>
      </w:r>
      <w:r w:rsidR="009857BA">
        <w:rPr>
          <w:rFonts w:cs="Arial"/>
          <w:sz w:val="24"/>
          <w:szCs w:val="24"/>
        </w:rPr>
        <w:t>9</w:t>
      </w:r>
      <w:r w:rsidRPr="00760451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году</w:t>
      </w:r>
    </w:p>
    <w:p w:rsidR="00925D6C" w:rsidRDefault="00925D6C" w:rsidP="00925D6C">
      <w:pPr>
        <w:pStyle w:val="3"/>
        <w:spacing w:before="120" w:line="200" w:lineRule="exact"/>
        <w:rPr>
          <w:b w:val="0"/>
          <w:bCs/>
          <w:i/>
          <w:iCs/>
          <w:sz w:val="20"/>
        </w:rPr>
      </w:pPr>
      <w:r w:rsidRPr="009F27A9">
        <w:rPr>
          <w:b w:val="0"/>
          <w:i/>
          <w:sz w:val="20"/>
        </w:rPr>
        <w:t>(</w:t>
      </w:r>
      <w:proofErr w:type="gramStart"/>
      <w:r w:rsidRPr="009F27A9">
        <w:rPr>
          <w:b w:val="0"/>
          <w:bCs/>
          <w:i/>
          <w:iCs/>
          <w:sz w:val="20"/>
        </w:rPr>
        <w:t>в</w:t>
      </w:r>
      <w:proofErr w:type="gramEnd"/>
      <w:r w:rsidRPr="009F27A9">
        <w:rPr>
          <w:b w:val="0"/>
          <w:bCs/>
          <w:i/>
          <w:iCs/>
          <w:sz w:val="20"/>
        </w:rPr>
        <w:t xml:space="preserve"> % </w:t>
      </w:r>
      <w:proofErr w:type="gramStart"/>
      <w:r w:rsidRPr="009F27A9">
        <w:rPr>
          <w:b w:val="0"/>
          <w:bCs/>
          <w:i/>
          <w:iCs/>
          <w:sz w:val="20"/>
        </w:rPr>
        <w:t>к</w:t>
      </w:r>
      <w:proofErr w:type="gramEnd"/>
      <w:r w:rsidRPr="009F27A9">
        <w:rPr>
          <w:b w:val="0"/>
          <w:bCs/>
          <w:i/>
          <w:iCs/>
          <w:sz w:val="20"/>
        </w:rPr>
        <w:t xml:space="preserve"> декабрю 201</w:t>
      </w:r>
      <w:r w:rsidR="009857BA">
        <w:rPr>
          <w:b w:val="0"/>
          <w:bCs/>
          <w:i/>
          <w:iCs/>
          <w:sz w:val="20"/>
        </w:rPr>
        <w:t>8</w:t>
      </w:r>
      <w:r w:rsidRPr="009F27A9">
        <w:rPr>
          <w:b w:val="0"/>
          <w:bCs/>
          <w:i/>
          <w:iCs/>
          <w:sz w:val="20"/>
        </w:rPr>
        <w:t xml:space="preserve"> г.)</w:t>
      </w:r>
    </w:p>
    <w:p w:rsidR="00925D6C" w:rsidRDefault="00925D6C" w:rsidP="00925D6C">
      <w:r w:rsidRPr="00925D6C">
        <w:rPr>
          <w:noProof/>
        </w:rPr>
        <w:drawing>
          <wp:anchor distT="115824" distB="608990" distL="291084" distR="314598" simplePos="0" relativeHeight="251668480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39370</wp:posOffset>
            </wp:positionV>
            <wp:extent cx="6124575" cy="2733675"/>
            <wp:effectExtent l="0" t="0" r="0" b="0"/>
            <wp:wrapNone/>
            <wp:docPr id="5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V relativeFrom="margin">
              <wp14:pctHeight>0</wp14:pctHeight>
            </wp14:sizeRelV>
          </wp:anchor>
        </w:drawing>
      </w:r>
    </w:p>
    <w:p w:rsidR="00925D6C" w:rsidRDefault="00925D6C" w:rsidP="00925D6C"/>
    <w:p w:rsidR="00925D6C" w:rsidRDefault="00925D6C" w:rsidP="00925D6C"/>
    <w:p w:rsidR="00925D6C" w:rsidRDefault="00925D6C" w:rsidP="00925D6C"/>
    <w:p w:rsidR="00925D6C" w:rsidRDefault="00925D6C" w:rsidP="00925D6C"/>
    <w:p w:rsidR="00925D6C" w:rsidRDefault="00925D6C" w:rsidP="00925D6C"/>
    <w:p w:rsidR="00925D6C" w:rsidRDefault="00925D6C" w:rsidP="00925D6C"/>
    <w:p w:rsidR="00925D6C" w:rsidRDefault="00925D6C" w:rsidP="00925D6C"/>
    <w:p w:rsidR="00925D6C" w:rsidRDefault="00925D6C" w:rsidP="00925D6C"/>
    <w:p w:rsidR="00925D6C" w:rsidRDefault="00925D6C" w:rsidP="00925D6C"/>
    <w:p w:rsidR="00925D6C" w:rsidRPr="00925D6C" w:rsidRDefault="00925D6C" w:rsidP="00925D6C">
      <w:pPr>
        <w:pStyle w:val="afa"/>
        <w:spacing w:line="160" w:lineRule="exact"/>
        <w:ind w:left="1069"/>
        <w:rPr>
          <w:sz w:val="20"/>
        </w:rPr>
      </w:pPr>
    </w:p>
    <w:p w:rsidR="00FC7DE1" w:rsidRDefault="00FC7DE1" w:rsidP="00291A18">
      <w:pPr>
        <w:widowControl/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</w:p>
    <w:p w:rsidR="00D85528" w:rsidRPr="001E2AB6" w:rsidRDefault="00D85528" w:rsidP="00291A18">
      <w:pPr>
        <w:widowControl/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1E2AB6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1E2AB6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D85528" w:rsidRPr="001E2AB6" w:rsidRDefault="00D85528" w:rsidP="00D85528">
      <w:pPr>
        <w:spacing w:after="80" w:line="160" w:lineRule="exact"/>
        <w:jc w:val="center"/>
        <w:rPr>
          <w:rFonts w:ascii="Arial" w:hAnsi="Arial" w:cs="Arial"/>
          <w:i/>
          <w:sz w:val="20"/>
        </w:rPr>
      </w:pPr>
      <w:r w:rsidRPr="001E2AB6">
        <w:rPr>
          <w:rFonts w:ascii="Arial" w:hAnsi="Arial" w:cs="Arial"/>
          <w:i/>
          <w:sz w:val="20"/>
        </w:rPr>
        <w:t>(в процентах)</w:t>
      </w: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7"/>
        <w:gridCol w:w="1134"/>
        <w:gridCol w:w="1134"/>
        <w:gridCol w:w="1127"/>
        <w:gridCol w:w="1836"/>
      </w:tblGrid>
      <w:tr w:rsidR="00490BB2" w:rsidRPr="001E2AB6" w:rsidTr="00D85528">
        <w:trPr>
          <w:trHeight w:val="77"/>
          <w:tblHeader/>
          <w:jc w:val="center"/>
        </w:trPr>
        <w:tc>
          <w:tcPr>
            <w:tcW w:w="3817" w:type="dxa"/>
            <w:vMerge w:val="restart"/>
          </w:tcPr>
          <w:p w:rsidR="00490BB2" w:rsidRPr="001E2AB6" w:rsidRDefault="00490BB2" w:rsidP="008F5C96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</w:p>
        </w:tc>
        <w:tc>
          <w:tcPr>
            <w:tcW w:w="3395" w:type="dxa"/>
            <w:gridSpan w:val="3"/>
          </w:tcPr>
          <w:p w:rsidR="00490BB2" w:rsidRPr="001E2AB6" w:rsidRDefault="00490BB2" w:rsidP="008F5C9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 2019</w:t>
            </w:r>
            <w:r w:rsidRPr="001E2AB6">
              <w:rPr>
                <w:sz w:val="22"/>
                <w:szCs w:val="22"/>
              </w:rPr>
              <w:t xml:space="preserve"> г. </w:t>
            </w:r>
            <w:proofErr w:type="gramStart"/>
            <w:r w:rsidRPr="001E2AB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36" w:type="dxa"/>
            <w:vMerge w:val="restart"/>
          </w:tcPr>
          <w:p w:rsidR="00490BB2" w:rsidRPr="0020348C" w:rsidRDefault="00490BB2" w:rsidP="008F5C9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505C3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полугодие</w:t>
            </w:r>
            <w:r w:rsidRPr="008C58A3">
              <w:rPr>
                <w:sz w:val="22"/>
              </w:rPr>
              <w:br/>
              <w:t>201</w:t>
            </w:r>
            <w:r w:rsidR="008B340F">
              <w:rPr>
                <w:sz w:val="22"/>
              </w:rPr>
              <w:t>9</w:t>
            </w:r>
            <w:r w:rsidRPr="008C58A3">
              <w:rPr>
                <w:sz w:val="22"/>
              </w:rPr>
              <w:t xml:space="preserve"> г. </w:t>
            </w:r>
            <w:r w:rsidRPr="00D32FAA"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505C3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 w:rsidR="008B340F"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D85528" w:rsidRPr="001E2AB6" w:rsidTr="00996397">
        <w:trPr>
          <w:trHeight w:val="499"/>
          <w:tblHeader/>
          <w:jc w:val="center"/>
        </w:trPr>
        <w:tc>
          <w:tcPr>
            <w:tcW w:w="3817" w:type="dxa"/>
            <w:vMerge/>
            <w:tcBorders>
              <w:bottom w:val="single" w:sz="4" w:space="0" w:color="auto"/>
            </w:tcBorders>
          </w:tcPr>
          <w:p w:rsidR="00D85528" w:rsidRPr="001E2AB6" w:rsidRDefault="00D85528" w:rsidP="008F5C96">
            <w:pPr>
              <w:spacing w:before="40" w:after="40" w:line="200" w:lineRule="exact"/>
              <w:jc w:val="center"/>
              <w:rPr>
                <w:b/>
                <w:spacing w:val="-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5528" w:rsidRPr="001E2AB6" w:rsidRDefault="00326AAB" w:rsidP="008F5C96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D85528" w:rsidRPr="001E2AB6">
              <w:rPr>
                <w:sz w:val="22"/>
                <w:szCs w:val="22"/>
              </w:rPr>
              <w:t xml:space="preserve"> </w:t>
            </w:r>
            <w:r w:rsidR="00D85528" w:rsidRPr="001E2AB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5528" w:rsidRPr="001E2AB6" w:rsidRDefault="00D85528" w:rsidP="008F5C96">
            <w:pPr>
              <w:spacing w:before="20" w:after="20" w:line="200" w:lineRule="exact"/>
              <w:jc w:val="center"/>
              <w:rPr>
                <w:szCs w:val="22"/>
              </w:rPr>
            </w:pPr>
            <w:r w:rsidRPr="001E2AB6">
              <w:rPr>
                <w:sz w:val="22"/>
                <w:szCs w:val="22"/>
              </w:rPr>
              <w:t xml:space="preserve">декабрю </w:t>
            </w:r>
            <w:r w:rsidRPr="001E2AB6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:rsidR="00D85528" w:rsidRPr="001E2AB6" w:rsidRDefault="00326AAB" w:rsidP="008F5C9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D85528" w:rsidRPr="001E2AB6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836" w:type="dxa"/>
            <w:vMerge/>
            <w:tcBorders>
              <w:bottom w:val="single" w:sz="4" w:space="0" w:color="auto"/>
            </w:tcBorders>
          </w:tcPr>
          <w:p w:rsidR="00D85528" w:rsidRPr="001E2AB6" w:rsidRDefault="00D85528" w:rsidP="008F5C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bottom w:val="nil"/>
            </w:tcBorders>
            <w:vAlign w:val="bottom"/>
          </w:tcPr>
          <w:p w:rsidR="00D85528" w:rsidRPr="001E2AB6" w:rsidRDefault="00D85528" w:rsidP="008F5C96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  <w:r w:rsidRPr="001E2AB6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bottom"/>
          </w:tcPr>
          <w:p w:rsidR="00D85528" w:rsidRPr="00CD32DD" w:rsidRDefault="001731B9" w:rsidP="008F5C96">
            <w:pPr>
              <w:spacing w:before="40" w:after="40" w:line="200" w:lineRule="exact"/>
              <w:ind w:right="170"/>
              <w:jc w:val="right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bottom"/>
          </w:tcPr>
          <w:p w:rsidR="00D85528" w:rsidRPr="00CD32DD" w:rsidRDefault="001731B9" w:rsidP="008F5C96">
            <w:pPr>
              <w:spacing w:before="40" w:after="40" w:line="200" w:lineRule="exact"/>
              <w:ind w:right="170"/>
              <w:jc w:val="right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100,9</w:t>
            </w:r>
          </w:p>
        </w:tc>
        <w:tc>
          <w:tcPr>
            <w:tcW w:w="1127" w:type="dxa"/>
            <w:tcBorders>
              <w:bottom w:val="nil"/>
            </w:tcBorders>
            <w:vAlign w:val="bottom"/>
          </w:tcPr>
          <w:p w:rsidR="00D85528" w:rsidRPr="00CD32DD" w:rsidRDefault="001731B9" w:rsidP="008F5C96">
            <w:pPr>
              <w:spacing w:before="40" w:after="40" w:line="200" w:lineRule="exact"/>
              <w:ind w:right="170"/>
              <w:jc w:val="right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106,4</w:t>
            </w:r>
          </w:p>
        </w:tc>
        <w:tc>
          <w:tcPr>
            <w:tcW w:w="1836" w:type="dxa"/>
            <w:tcBorders>
              <w:bottom w:val="nil"/>
            </w:tcBorders>
            <w:vAlign w:val="bottom"/>
          </w:tcPr>
          <w:p w:rsidR="00D85528" w:rsidRPr="00CD32DD" w:rsidRDefault="001731B9" w:rsidP="008F5C96">
            <w:pPr>
              <w:spacing w:before="40" w:after="40" w:line="200" w:lineRule="exact"/>
              <w:ind w:right="510"/>
              <w:jc w:val="right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106,</w:t>
            </w:r>
            <w:r w:rsidR="00DB58BC">
              <w:rPr>
                <w:b/>
                <w:spacing w:val="-2"/>
                <w:sz w:val="22"/>
                <w:szCs w:val="22"/>
              </w:rPr>
              <w:t>6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8F5C96">
            <w:pPr>
              <w:spacing w:before="40" w:after="40" w:line="200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CD32DD" w:rsidRDefault="001731B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94,8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CD32DD" w:rsidRDefault="001731B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100,7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CD32DD" w:rsidRDefault="001731B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112,9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CD32DD" w:rsidRDefault="00DB58BC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116,8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8F5C96">
            <w:pPr>
              <w:spacing w:before="40" w:after="4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1E2AB6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CD32DD" w:rsidRDefault="001731B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CD32DD" w:rsidRDefault="001731B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119,0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CD32DD" w:rsidRDefault="001731B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148,2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CD32DD" w:rsidRDefault="00DB58BC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144,0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8F5C96">
            <w:pPr>
              <w:spacing w:before="40" w:after="4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CD32DD" w:rsidRDefault="00666E91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CD32DD" w:rsidRDefault="00666E91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122,8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CD32DD" w:rsidRDefault="00666E91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153,6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CD32DD" w:rsidRDefault="00666E91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147,6</w:t>
            </w:r>
          </w:p>
        </w:tc>
      </w:tr>
      <w:tr w:rsidR="00D85528" w:rsidRPr="001E2AB6" w:rsidTr="00BB172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8F5C96">
            <w:pPr>
              <w:spacing w:before="40" w:after="4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5E4961" w:rsidRDefault="00666E91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5E4961" w:rsidRDefault="00666E91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102,7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5E4961" w:rsidRDefault="00666E91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106,3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5E4961" w:rsidRDefault="00666E91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91,6</w:t>
            </w:r>
          </w:p>
        </w:tc>
      </w:tr>
      <w:tr w:rsidR="00D85528" w:rsidRPr="001E2AB6" w:rsidTr="00BB172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8F5C96">
            <w:pPr>
              <w:spacing w:before="40" w:after="4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5E4961" w:rsidRDefault="00666E91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89,0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5E4961" w:rsidRDefault="00666E91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109,5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5E4961" w:rsidRDefault="00666E91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135,0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5E4961" w:rsidRDefault="00666E91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147,9</w:t>
            </w:r>
          </w:p>
        </w:tc>
      </w:tr>
      <w:tr w:rsidR="00D85528" w:rsidRPr="001E2AB6" w:rsidTr="00BB172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8F5C96">
            <w:pPr>
              <w:spacing w:before="40" w:after="4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5E4961" w:rsidRDefault="00666E91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5E4961" w:rsidRDefault="00666E91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114,2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5E4961" w:rsidRDefault="00666E91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131,4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5E4961" w:rsidRDefault="00666E91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126,0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8F5C96">
            <w:pPr>
              <w:spacing w:before="40" w:after="40" w:line="20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1E2AB6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5E4961" w:rsidRDefault="00666E91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5E4961" w:rsidRDefault="00666E91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128,3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5E4961" w:rsidRDefault="00666E91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175,2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5E4961" w:rsidRDefault="00666E91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160,1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8F5C96">
            <w:pPr>
              <w:spacing w:before="40" w:after="4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CD32DD" w:rsidRDefault="001731B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97,8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CD32DD" w:rsidRDefault="001731B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104,1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CD32DD" w:rsidRDefault="001731B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105,9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CD32DD" w:rsidRDefault="00DB58BC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103,9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1E2AB6" w:rsidRDefault="00D85528" w:rsidP="008F5C96">
            <w:pPr>
              <w:spacing w:before="40" w:after="40" w:line="20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5528" w:rsidRPr="00CD32DD" w:rsidRDefault="00DB58BC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67,8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CD32DD" w:rsidRDefault="00DB58BC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59,1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CD32DD" w:rsidRDefault="00DB58BC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70,6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CD32DD" w:rsidRDefault="00DB58BC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85,1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8F5C96">
            <w:pPr>
              <w:spacing w:before="40" w:after="4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5E4961" w:rsidRDefault="00D8242C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106,0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5E4961" w:rsidRDefault="00D8242C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119,7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5E4961" w:rsidRDefault="00D8242C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176,2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5E4961" w:rsidRDefault="00D8242C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162,1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8F5C96">
            <w:pPr>
              <w:spacing w:before="40" w:after="4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5E4961" w:rsidRDefault="00D8242C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5E4961" w:rsidRDefault="00D8242C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148,3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5E4961" w:rsidRDefault="00D8242C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209,4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5E4961" w:rsidRDefault="00D8242C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183,8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8F5C96">
            <w:pPr>
              <w:spacing w:before="40" w:after="4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5E4961" w:rsidRDefault="00D8242C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5E4961" w:rsidRDefault="00D8242C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184,9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5E4961" w:rsidRDefault="00D8242C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378,8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5E4961" w:rsidRDefault="00D8242C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251,3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8F5C96">
            <w:pPr>
              <w:spacing w:before="40" w:after="4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5E4961" w:rsidRDefault="00D8242C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67,4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5E4961" w:rsidRDefault="00D8242C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64,9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5E4961" w:rsidRDefault="00D8242C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52,7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5E4961" w:rsidRDefault="00D8242C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65,4</w:t>
            </w:r>
          </w:p>
        </w:tc>
      </w:tr>
      <w:tr w:rsidR="00076629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076629" w:rsidRPr="001E2AB6" w:rsidRDefault="00076629" w:rsidP="008F5C96">
            <w:pPr>
              <w:spacing w:before="40" w:after="4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6629" w:rsidRPr="00076629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 w:rsidRPr="00076629">
              <w:rPr>
                <w:spacing w:val="-2"/>
                <w:sz w:val="22"/>
                <w:szCs w:val="22"/>
              </w:rPr>
              <w:t>40,1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76629" w:rsidRPr="00076629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 w:rsidRPr="00076629">
              <w:rPr>
                <w:spacing w:val="-2"/>
                <w:sz w:val="22"/>
                <w:szCs w:val="22"/>
              </w:rPr>
              <w:t>18,7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076629" w:rsidRPr="00076629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 w:rsidRPr="00076629">
              <w:rPr>
                <w:spacing w:val="-2"/>
                <w:sz w:val="22"/>
                <w:szCs w:val="22"/>
              </w:rPr>
              <w:t>65,6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076629" w:rsidRPr="00076629" w:rsidRDefault="00076629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 w:rsidRPr="00076629">
              <w:rPr>
                <w:spacing w:val="-2"/>
                <w:sz w:val="22"/>
                <w:szCs w:val="22"/>
              </w:rPr>
              <w:t>87,8</w:t>
            </w:r>
          </w:p>
        </w:tc>
      </w:tr>
      <w:tr w:rsidR="00076629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076629" w:rsidRPr="001E2AB6" w:rsidRDefault="00076629" w:rsidP="008F5C96">
            <w:pPr>
              <w:spacing w:before="40" w:after="4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6629" w:rsidRPr="005E4961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81,4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76629" w:rsidRPr="005E4961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136,4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076629" w:rsidRPr="005E4961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133,3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076629" w:rsidRPr="005E4961" w:rsidRDefault="00076629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201,5</w:t>
            </w:r>
          </w:p>
        </w:tc>
      </w:tr>
      <w:tr w:rsidR="00076629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076629" w:rsidRPr="001E2AB6" w:rsidRDefault="00076629" w:rsidP="008F5C96">
            <w:pPr>
              <w:spacing w:before="40" w:after="40" w:line="200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6629" w:rsidRPr="00CD32DD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76629" w:rsidRPr="00CD32DD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100,9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076629" w:rsidRPr="00CD32DD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104,3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076629" w:rsidRPr="00CD32DD" w:rsidRDefault="00076629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103,8</w:t>
            </w:r>
          </w:p>
        </w:tc>
      </w:tr>
      <w:tr w:rsidR="00076629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076629" w:rsidRPr="001E2AB6" w:rsidRDefault="00076629" w:rsidP="008F5C96">
            <w:pPr>
              <w:spacing w:before="40" w:after="4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6629" w:rsidRPr="00CD32DD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76629" w:rsidRPr="00CD32DD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96,2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076629" w:rsidRPr="00CD32DD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98,6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076629" w:rsidRPr="00CD32DD" w:rsidRDefault="00076629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102,2</w:t>
            </w:r>
          </w:p>
        </w:tc>
      </w:tr>
      <w:tr w:rsidR="00076629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076629" w:rsidRPr="001E2AB6" w:rsidRDefault="00076629" w:rsidP="008F5C96">
            <w:pPr>
              <w:spacing w:before="40" w:after="4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6629" w:rsidRPr="005E4961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76629" w:rsidRPr="005E4961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104,7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076629" w:rsidRPr="005E4961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105,7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076629" w:rsidRPr="005E4961" w:rsidRDefault="00076629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102,6</w:t>
            </w:r>
          </w:p>
        </w:tc>
      </w:tr>
      <w:tr w:rsidR="00076629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076629" w:rsidRPr="001E2AB6" w:rsidRDefault="00076629" w:rsidP="008F5C96">
            <w:pPr>
              <w:spacing w:before="40" w:after="4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6629" w:rsidRPr="00CD32DD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98,1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76629" w:rsidRPr="00CD32DD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98,8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076629" w:rsidRPr="00CD32DD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106,5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076629" w:rsidRPr="00CD32DD" w:rsidRDefault="00076629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108,5</w:t>
            </w:r>
          </w:p>
        </w:tc>
      </w:tr>
      <w:tr w:rsidR="00076629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076629" w:rsidRPr="001E2AB6" w:rsidRDefault="00076629" w:rsidP="008F5C96">
            <w:pPr>
              <w:spacing w:before="40" w:after="4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6629" w:rsidRPr="005E4961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76629" w:rsidRPr="005E4961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99,7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076629" w:rsidRPr="005E4961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103,6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076629" w:rsidRPr="005E4961" w:rsidRDefault="00076629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104,1</w:t>
            </w:r>
          </w:p>
        </w:tc>
      </w:tr>
      <w:tr w:rsidR="00076629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double" w:sz="4" w:space="0" w:color="auto"/>
            </w:tcBorders>
            <w:vAlign w:val="bottom"/>
          </w:tcPr>
          <w:p w:rsidR="00076629" w:rsidRPr="001E2AB6" w:rsidRDefault="00076629" w:rsidP="008F5C96">
            <w:pPr>
              <w:spacing w:before="40" w:after="4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76629" w:rsidRPr="005E4961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92,1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076629" w:rsidRPr="005E4961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77,7</w:t>
            </w:r>
          </w:p>
        </w:tc>
        <w:tc>
          <w:tcPr>
            <w:tcW w:w="1127" w:type="dxa"/>
            <w:tcBorders>
              <w:top w:val="nil"/>
              <w:bottom w:val="double" w:sz="4" w:space="0" w:color="auto"/>
            </w:tcBorders>
            <w:vAlign w:val="bottom"/>
          </w:tcPr>
          <w:p w:rsidR="00076629" w:rsidRPr="005E4961" w:rsidRDefault="00076629" w:rsidP="008F5C96">
            <w:pPr>
              <w:spacing w:before="40" w:after="40" w:line="200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97,5</w:t>
            </w:r>
          </w:p>
        </w:tc>
        <w:tc>
          <w:tcPr>
            <w:tcW w:w="1836" w:type="dxa"/>
            <w:tcBorders>
              <w:top w:val="nil"/>
              <w:bottom w:val="double" w:sz="4" w:space="0" w:color="auto"/>
            </w:tcBorders>
            <w:vAlign w:val="bottom"/>
          </w:tcPr>
          <w:p w:rsidR="00076629" w:rsidRPr="005E4961" w:rsidRDefault="00076629" w:rsidP="008F5C96">
            <w:pPr>
              <w:spacing w:before="40" w:after="40" w:line="200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105,1</w:t>
            </w:r>
          </w:p>
        </w:tc>
      </w:tr>
    </w:tbl>
    <w:p w:rsidR="00D85528" w:rsidRPr="005B25F7" w:rsidRDefault="00D85528" w:rsidP="00291A18">
      <w:pPr>
        <w:spacing w:before="3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5B25F7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5B25F7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</w:t>
      </w:r>
      <w:r w:rsidR="00326AAB">
        <w:rPr>
          <w:rFonts w:ascii="Arial" w:hAnsi="Arial" w:cs="Arial"/>
          <w:b/>
          <w:spacing w:val="-2"/>
          <w:sz w:val="22"/>
          <w:szCs w:val="22"/>
        </w:rPr>
        <w:t>в июне 2019</w:t>
      </w:r>
      <w:r w:rsidRPr="005B25F7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D85528" w:rsidRPr="00291A18" w:rsidRDefault="00D85528" w:rsidP="00291A18">
      <w:pPr>
        <w:spacing w:after="120" w:line="260" w:lineRule="exact"/>
        <w:jc w:val="center"/>
        <w:rPr>
          <w:rFonts w:ascii="Arial" w:hAnsi="Arial" w:cs="Arial"/>
          <w:i/>
          <w:sz w:val="20"/>
          <w:lang w:val="en-US"/>
        </w:rPr>
      </w:pPr>
      <w:bookmarkStart w:id="2" w:name="OLE_LINK6"/>
      <w:bookmarkStart w:id="3" w:name="OLE_LINK7"/>
      <w:r w:rsidRPr="00291A18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Ind w:w="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7"/>
        <w:gridCol w:w="1131"/>
        <w:gridCol w:w="1132"/>
        <w:gridCol w:w="8"/>
        <w:gridCol w:w="1124"/>
        <w:gridCol w:w="1131"/>
        <w:gridCol w:w="15"/>
        <w:gridCol w:w="1117"/>
        <w:gridCol w:w="1132"/>
      </w:tblGrid>
      <w:tr w:rsidR="00D85528" w:rsidRPr="005B25F7" w:rsidTr="00D85528">
        <w:trPr>
          <w:trHeight w:hRule="exact" w:val="283"/>
          <w:tblHeader/>
          <w:jc w:val="center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8F5C9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8F5C96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45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8F5C96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 том числе</w:t>
            </w:r>
          </w:p>
        </w:tc>
      </w:tr>
      <w:tr w:rsidR="00D85528" w:rsidRPr="005B25F7" w:rsidTr="00D85528">
        <w:trPr>
          <w:trHeight w:val="181"/>
          <w:tblHeader/>
          <w:jc w:val="center"/>
        </w:trPr>
        <w:tc>
          <w:tcPr>
            <w:tcW w:w="2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8F5C9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5B25F7" w:rsidRDefault="00D85528" w:rsidP="008F5C96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8F5C96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8F5C96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животноводство</w:t>
            </w:r>
          </w:p>
        </w:tc>
      </w:tr>
      <w:tr w:rsidR="00290947" w:rsidRPr="005B25F7" w:rsidTr="00543CE2">
        <w:trPr>
          <w:trHeight w:val="181"/>
          <w:tblHeader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8F5C9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47" w:rsidRPr="005B25F7" w:rsidRDefault="00290947" w:rsidP="008F5C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 w:rsidR="00326AAB">
              <w:rPr>
                <w:sz w:val="22"/>
                <w:szCs w:val="22"/>
              </w:rPr>
              <w:t>маю</w:t>
            </w:r>
            <w:r w:rsidRPr="005B25F7">
              <w:rPr>
                <w:sz w:val="22"/>
                <w:szCs w:val="22"/>
              </w:rPr>
              <w:t xml:space="preserve"> 201</w:t>
            </w:r>
            <w:r w:rsidRPr="005B25F7">
              <w:rPr>
                <w:sz w:val="22"/>
                <w:szCs w:val="22"/>
                <w:lang w:val="en-US"/>
              </w:rPr>
              <w:t>9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47" w:rsidRPr="005B25F7" w:rsidRDefault="00290947" w:rsidP="008F5C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8F5C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 w:rsidR="00326AAB">
              <w:rPr>
                <w:sz w:val="22"/>
                <w:szCs w:val="22"/>
              </w:rPr>
              <w:t>маю</w:t>
            </w:r>
            <w:r w:rsidRPr="005B25F7">
              <w:rPr>
                <w:sz w:val="22"/>
                <w:szCs w:val="22"/>
              </w:rPr>
              <w:t xml:space="preserve"> 201</w:t>
            </w:r>
            <w:r w:rsidRPr="005B25F7">
              <w:rPr>
                <w:sz w:val="22"/>
                <w:szCs w:val="22"/>
                <w:lang w:val="en-US"/>
              </w:rPr>
              <w:t>9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8F5C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8F5C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 w:rsidR="00326AAB">
              <w:rPr>
                <w:sz w:val="22"/>
                <w:szCs w:val="22"/>
              </w:rPr>
              <w:t>маю</w:t>
            </w:r>
            <w:r w:rsidRPr="005B25F7">
              <w:rPr>
                <w:sz w:val="22"/>
                <w:szCs w:val="22"/>
              </w:rPr>
              <w:t xml:space="preserve"> 201</w:t>
            </w:r>
            <w:r w:rsidRPr="005B25F7">
              <w:rPr>
                <w:sz w:val="22"/>
                <w:szCs w:val="22"/>
                <w:lang w:val="en-US"/>
              </w:rPr>
              <w:t>9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8F5C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</w:tr>
      <w:tr w:rsidR="00994FC5" w:rsidRPr="005B25F7" w:rsidTr="00543CE2">
        <w:trPr>
          <w:trHeight w:val="96"/>
          <w:jc w:val="center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5B25F7" w:rsidRDefault="00994FC5" w:rsidP="00FC7DE1">
            <w:pPr>
              <w:spacing w:before="60" w:after="60" w:line="200" w:lineRule="exact"/>
              <w:ind w:right="-57"/>
              <w:rPr>
                <w:b/>
                <w:szCs w:val="22"/>
              </w:rPr>
            </w:pPr>
            <w:r w:rsidRPr="005B25F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94FC5">
              <w:rPr>
                <w:b/>
                <w:sz w:val="22"/>
                <w:szCs w:val="22"/>
              </w:rPr>
              <w:t>98,7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94FC5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94FC5"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94FC5"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94FC5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94FC5">
              <w:rPr>
                <w:b/>
                <w:sz w:val="22"/>
                <w:szCs w:val="22"/>
              </w:rPr>
              <w:t>100,9</w:t>
            </w:r>
          </w:p>
        </w:tc>
      </w:tr>
      <w:tr w:rsidR="00994FC5" w:rsidRPr="005B25F7" w:rsidTr="00543CE2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5B25F7" w:rsidRDefault="00994FC5" w:rsidP="00FC7DE1">
            <w:pPr>
              <w:spacing w:before="60" w:after="60" w:line="200" w:lineRule="exact"/>
              <w:ind w:left="510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Области: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</w:tr>
      <w:tr w:rsidR="00994FC5" w:rsidRPr="005B25F7" w:rsidTr="00543CE2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5B25F7" w:rsidRDefault="00994FC5" w:rsidP="00FC7DE1">
            <w:pPr>
              <w:spacing w:before="60" w:after="60" w:line="200" w:lineRule="exact"/>
              <w:ind w:left="284"/>
              <w:rPr>
                <w:bCs/>
                <w:szCs w:val="22"/>
              </w:rPr>
            </w:pPr>
            <w:r w:rsidRPr="005B25F7">
              <w:rPr>
                <w:sz w:val="22"/>
                <w:szCs w:val="22"/>
              </w:rPr>
              <w:t>Брестская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99,4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102,8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95,6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100,6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100,2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103,2</w:t>
            </w:r>
          </w:p>
        </w:tc>
      </w:tr>
      <w:tr w:rsidR="00994FC5" w:rsidRPr="005B25F7" w:rsidTr="00543CE2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5B25F7" w:rsidRDefault="00994FC5" w:rsidP="00FC7DE1">
            <w:pPr>
              <w:spacing w:before="60" w:after="60" w:line="20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Витебская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98,7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100,7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95,5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106,1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99,7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99,2</w:t>
            </w:r>
          </w:p>
        </w:tc>
      </w:tr>
      <w:tr w:rsidR="00994FC5" w:rsidRPr="005B25F7" w:rsidTr="00543CE2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5B25F7" w:rsidRDefault="00994FC5" w:rsidP="00FC7DE1">
            <w:pPr>
              <w:spacing w:before="60" w:after="60" w:line="20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Гомельская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98,7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100,7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97,7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104,0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98,9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99,8</w:t>
            </w:r>
          </w:p>
        </w:tc>
      </w:tr>
      <w:tr w:rsidR="00994FC5" w:rsidRPr="005B25F7" w:rsidTr="00543CE2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5B25F7" w:rsidRDefault="00994FC5" w:rsidP="00FC7DE1">
            <w:pPr>
              <w:spacing w:before="60" w:after="60" w:line="20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98,2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99,6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92,6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94,8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99,9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100,9</w:t>
            </w:r>
          </w:p>
        </w:tc>
      </w:tr>
      <w:tr w:rsidR="00994FC5" w:rsidRPr="005B25F7" w:rsidTr="00543CE2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5B25F7" w:rsidRDefault="00994FC5" w:rsidP="00FC7DE1">
            <w:pPr>
              <w:spacing w:before="60" w:after="60" w:line="20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Минская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97,8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97,9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91,7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94,0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99,8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99,1</w:t>
            </w:r>
          </w:p>
        </w:tc>
      </w:tr>
      <w:tr w:rsidR="00994FC5" w:rsidRPr="005B25F7" w:rsidTr="00543CE2">
        <w:trPr>
          <w:trHeight w:val="108"/>
          <w:jc w:val="center"/>
        </w:trPr>
        <w:tc>
          <w:tcPr>
            <w:tcW w:w="23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C5" w:rsidRPr="005B25F7" w:rsidRDefault="00994FC5" w:rsidP="00FC7DE1">
            <w:pPr>
              <w:spacing w:before="60" w:after="60" w:line="20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99,8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103,7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97,1</w:t>
            </w:r>
          </w:p>
        </w:tc>
        <w:tc>
          <w:tcPr>
            <w:tcW w:w="11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107,0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100,5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FC7DE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94FC5">
              <w:rPr>
                <w:sz w:val="22"/>
                <w:szCs w:val="22"/>
              </w:rPr>
              <w:t>102,9</w:t>
            </w:r>
          </w:p>
        </w:tc>
      </w:tr>
    </w:tbl>
    <w:bookmarkEnd w:id="2"/>
    <w:bookmarkEnd w:id="3"/>
    <w:p w:rsidR="00D85528" w:rsidRPr="00595782" w:rsidRDefault="00D85528" w:rsidP="0072673B">
      <w:pPr>
        <w:widowControl/>
        <w:spacing w:before="360" w:after="80"/>
        <w:jc w:val="center"/>
        <w:rPr>
          <w:rFonts w:ascii="Arial" w:hAnsi="Arial" w:cs="Arial"/>
          <w:b/>
          <w:bCs/>
          <w:sz w:val="26"/>
        </w:rPr>
      </w:pPr>
      <w:r w:rsidRPr="00595782">
        <w:rPr>
          <w:rFonts w:ascii="Arial" w:hAnsi="Arial" w:cs="Arial"/>
          <w:b/>
          <w:bCs/>
          <w:sz w:val="26"/>
        </w:rPr>
        <w:lastRenderedPageBreak/>
        <w:t>1</w:t>
      </w:r>
      <w:r w:rsidR="00D61616">
        <w:rPr>
          <w:rFonts w:ascii="Arial" w:hAnsi="Arial" w:cs="Arial"/>
          <w:b/>
          <w:bCs/>
          <w:sz w:val="26"/>
        </w:rPr>
        <w:t>1</w:t>
      </w:r>
      <w:r w:rsidRPr="00595782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D85528" w:rsidRPr="00595782" w:rsidRDefault="00D85528" w:rsidP="00D85528">
      <w:pPr>
        <w:pStyle w:val="31"/>
        <w:spacing w:before="0" w:line="320" w:lineRule="exact"/>
        <w:rPr>
          <w:szCs w:val="26"/>
        </w:rPr>
      </w:pPr>
      <w:r w:rsidRPr="00595782">
        <w:rPr>
          <w:bCs/>
          <w:szCs w:val="26"/>
        </w:rPr>
        <w:t xml:space="preserve">Индекс цен в строительстве </w:t>
      </w:r>
      <w:r w:rsidR="00326AAB">
        <w:rPr>
          <w:szCs w:val="26"/>
        </w:rPr>
        <w:t>в июне 2019</w:t>
      </w:r>
      <w:r w:rsidRPr="00595782">
        <w:rPr>
          <w:bCs/>
          <w:szCs w:val="26"/>
        </w:rPr>
        <w:t> </w:t>
      </w:r>
      <w:r w:rsidRPr="00595782">
        <w:rPr>
          <w:szCs w:val="26"/>
        </w:rPr>
        <w:t>г.</w:t>
      </w:r>
      <w:r w:rsidRPr="00D02122">
        <w:rPr>
          <w:szCs w:val="26"/>
        </w:rPr>
        <w:t xml:space="preserve"> </w:t>
      </w:r>
      <w:r w:rsidRPr="00595782">
        <w:rPr>
          <w:szCs w:val="26"/>
        </w:rPr>
        <w:t>по</w:t>
      </w:r>
      <w:r>
        <w:rPr>
          <w:szCs w:val="26"/>
        </w:rPr>
        <w:t xml:space="preserve"> </w:t>
      </w:r>
      <w:r w:rsidRPr="00595782">
        <w:rPr>
          <w:szCs w:val="26"/>
        </w:rPr>
        <w:t>сравнени</w:t>
      </w:r>
      <w:r w:rsidRPr="00595782">
        <w:rPr>
          <w:bCs/>
          <w:szCs w:val="26"/>
        </w:rPr>
        <w:t xml:space="preserve">ю </w:t>
      </w:r>
      <w:r w:rsidR="00326AAB">
        <w:rPr>
          <w:szCs w:val="26"/>
        </w:rPr>
        <w:t>с маем</w:t>
      </w:r>
      <w:r w:rsidRPr="00595782">
        <w:rPr>
          <w:szCs w:val="26"/>
        </w:rPr>
        <w:t xml:space="preserve"> 2019</w:t>
      </w:r>
      <w:r w:rsidRPr="00595782">
        <w:rPr>
          <w:bCs/>
          <w:szCs w:val="26"/>
        </w:rPr>
        <w:t> г.</w:t>
      </w:r>
      <w:r w:rsidRPr="00595782">
        <w:rPr>
          <w:spacing w:val="-4"/>
          <w:szCs w:val="26"/>
        </w:rPr>
        <w:t xml:space="preserve"> </w:t>
      </w:r>
      <w:r w:rsidRPr="00774D7A">
        <w:rPr>
          <w:spacing w:val="-4"/>
          <w:szCs w:val="26"/>
        </w:rPr>
        <w:t xml:space="preserve">составил </w:t>
      </w:r>
      <w:r w:rsidR="00854565" w:rsidRPr="00854565">
        <w:rPr>
          <w:spacing w:val="-4"/>
          <w:szCs w:val="26"/>
        </w:rPr>
        <w:t>100,7</w:t>
      </w:r>
      <w:r w:rsidRPr="00774D7A">
        <w:rPr>
          <w:spacing w:val="-4"/>
          <w:szCs w:val="26"/>
        </w:rPr>
        <w:t>%,</w:t>
      </w:r>
      <w:r w:rsidR="00AE4FBA" w:rsidRPr="00AE4FBA">
        <w:rPr>
          <w:spacing w:val="-4"/>
          <w:szCs w:val="26"/>
        </w:rPr>
        <w:t xml:space="preserve"> </w:t>
      </w:r>
      <w:r w:rsidRPr="00AE4FBA">
        <w:rPr>
          <w:spacing w:val="-2"/>
          <w:szCs w:val="26"/>
        </w:rPr>
        <w:t>в том числе на строительно-монтажные работы –</w:t>
      </w:r>
      <w:r w:rsidR="00AE4FBA" w:rsidRPr="00AE4FBA">
        <w:rPr>
          <w:spacing w:val="-2"/>
          <w:szCs w:val="26"/>
        </w:rPr>
        <w:t xml:space="preserve"> </w:t>
      </w:r>
      <w:r w:rsidR="00854565" w:rsidRPr="00854565">
        <w:rPr>
          <w:spacing w:val="-2"/>
          <w:szCs w:val="26"/>
        </w:rPr>
        <w:t>100,9</w:t>
      </w:r>
      <w:r w:rsidRPr="00AE4FBA">
        <w:rPr>
          <w:spacing w:val="-2"/>
          <w:szCs w:val="26"/>
        </w:rPr>
        <w:t>%,</w:t>
      </w:r>
      <w:r w:rsidRPr="00774D7A">
        <w:rPr>
          <w:szCs w:val="26"/>
        </w:rPr>
        <w:t xml:space="preserve"> машины и оборудование –</w:t>
      </w:r>
      <w:r w:rsidR="003C0A74" w:rsidRPr="003C0A74">
        <w:rPr>
          <w:szCs w:val="26"/>
        </w:rPr>
        <w:t xml:space="preserve"> </w:t>
      </w:r>
      <w:r w:rsidRPr="00854565">
        <w:rPr>
          <w:szCs w:val="26"/>
        </w:rPr>
        <w:t>9</w:t>
      </w:r>
      <w:r w:rsidR="00E63E83" w:rsidRPr="00854565">
        <w:rPr>
          <w:szCs w:val="26"/>
        </w:rPr>
        <w:t>9</w:t>
      </w:r>
      <w:r w:rsidRPr="00854565">
        <w:rPr>
          <w:szCs w:val="26"/>
        </w:rPr>
        <w:t>,</w:t>
      </w:r>
      <w:r w:rsidR="00854565" w:rsidRPr="00854565">
        <w:rPr>
          <w:szCs w:val="26"/>
        </w:rPr>
        <w:t>5</w:t>
      </w:r>
      <w:r w:rsidRPr="00854565">
        <w:rPr>
          <w:spacing w:val="-4"/>
          <w:szCs w:val="26"/>
        </w:rPr>
        <w:t>%</w:t>
      </w:r>
      <w:r w:rsidRPr="00854565">
        <w:rPr>
          <w:szCs w:val="26"/>
        </w:rPr>
        <w:t>,</w:t>
      </w:r>
      <w:r w:rsidRPr="00774D7A">
        <w:rPr>
          <w:szCs w:val="26"/>
        </w:rPr>
        <w:t xml:space="preserve"> прочие работы и затраты –</w:t>
      </w:r>
      <w:r w:rsidR="003C0A74" w:rsidRPr="003C0A74">
        <w:rPr>
          <w:szCs w:val="26"/>
        </w:rPr>
        <w:t xml:space="preserve"> </w:t>
      </w:r>
      <w:r w:rsidR="00854565" w:rsidRPr="00854565">
        <w:rPr>
          <w:szCs w:val="26"/>
        </w:rPr>
        <w:t>104,9</w:t>
      </w:r>
      <w:r w:rsidRPr="00774D7A">
        <w:rPr>
          <w:spacing w:val="-4"/>
          <w:szCs w:val="26"/>
        </w:rPr>
        <w:t>%</w:t>
      </w:r>
      <w:r w:rsidRPr="00774D7A">
        <w:rPr>
          <w:szCs w:val="26"/>
        </w:rPr>
        <w:t>.</w:t>
      </w:r>
    </w:p>
    <w:p w:rsidR="00D85528" w:rsidRPr="004D41EC" w:rsidRDefault="00D85528" w:rsidP="00291A18">
      <w:pPr>
        <w:tabs>
          <w:tab w:val="left" w:pos="851"/>
        </w:tabs>
        <w:spacing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4D41E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D85528" w:rsidRPr="00595782" w:rsidRDefault="00D85528" w:rsidP="00291A18">
      <w:pPr>
        <w:tabs>
          <w:tab w:val="left" w:pos="851"/>
        </w:tabs>
        <w:spacing w:before="80" w:after="80"/>
        <w:jc w:val="center"/>
        <w:rPr>
          <w:rFonts w:ascii="Arial" w:hAnsi="Arial" w:cs="Arial"/>
          <w:i/>
          <w:sz w:val="20"/>
        </w:rPr>
      </w:pPr>
      <w:r w:rsidRPr="004D41EC">
        <w:rPr>
          <w:rFonts w:ascii="Arial" w:hAnsi="Arial" w:cs="Arial"/>
          <w:i/>
          <w:sz w:val="20"/>
        </w:rPr>
        <w:t>(в процентах)</w:t>
      </w:r>
    </w:p>
    <w:tbl>
      <w:tblPr>
        <w:tblW w:w="9208" w:type="dxa"/>
        <w:jc w:val="center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9"/>
        <w:gridCol w:w="952"/>
        <w:gridCol w:w="1023"/>
        <w:gridCol w:w="955"/>
        <w:gridCol w:w="1013"/>
        <w:gridCol w:w="938"/>
        <w:gridCol w:w="1030"/>
        <w:gridCol w:w="920"/>
        <w:gridCol w:w="1048"/>
      </w:tblGrid>
      <w:tr w:rsidR="00D85528" w:rsidRPr="00595782" w:rsidTr="00D85528">
        <w:trPr>
          <w:trHeight w:val="290"/>
          <w:tblHeader/>
          <w:jc w:val="center"/>
        </w:trPr>
        <w:tc>
          <w:tcPr>
            <w:tcW w:w="1329" w:type="dxa"/>
            <w:vMerge w:val="restart"/>
          </w:tcPr>
          <w:p w:rsidR="00D85528" w:rsidRPr="00595782" w:rsidRDefault="00D85528" w:rsidP="00FC7DE1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975" w:type="dxa"/>
            <w:gridSpan w:val="2"/>
            <w:vMerge w:val="restart"/>
          </w:tcPr>
          <w:p w:rsidR="00D85528" w:rsidRPr="00AE4FBA" w:rsidRDefault="00D85528" w:rsidP="00FC7DE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E4FBA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D85528" w:rsidRPr="00AE4FBA" w:rsidRDefault="00D85528" w:rsidP="00FC7DE1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E4FBA">
              <w:rPr>
                <w:sz w:val="21"/>
                <w:szCs w:val="21"/>
              </w:rPr>
              <w:t>В том числе</w:t>
            </w:r>
          </w:p>
        </w:tc>
      </w:tr>
      <w:tr w:rsidR="00D85528" w:rsidRPr="00595782" w:rsidTr="00D85528">
        <w:trPr>
          <w:trHeight w:val="443"/>
          <w:tblHeader/>
          <w:jc w:val="center"/>
        </w:trPr>
        <w:tc>
          <w:tcPr>
            <w:tcW w:w="1329" w:type="dxa"/>
            <w:vMerge/>
          </w:tcPr>
          <w:p w:rsidR="00D85528" w:rsidRPr="00595782" w:rsidRDefault="00D85528" w:rsidP="00FC7DE1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975" w:type="dxa"/>
            <w:gridSpan w:val="2"/>
            <w:vMerge/>
          </w:tcPr>
          <w:p w:rsidR="00D85528" w:rsidRPr="00AE4FBA" w:rsidRDefault="00D85528" w:rsidP="00FC7DE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D85528" w:rsidRPr="00AE4FBA" w:rsidRDefault="00D85528" w:rsidP="00FC7DE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E4FBA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E4FBA" w:rsidRDefault="00D85528" w:rsidP="00FC7DE1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E4FBA">
              <w:rPr>
                <w:sz w:val="21"/>
                <w:szCs w:val="21"/>
              </w:rPr>
              <w:t xml:space="preserve">машины </w:t>
            </w:r>
            <w:r w:rsidRPr="00AE4FBA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E4FBA" w:rsidRDefault="00D85528" w:rsidP="00FC7DE1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E4FBA">
              <w:rPr>
                <w:sz w:val="21"/>
                <w:szCs w:val="21"/>
              </w:rPr>
              <w:t xml:space="preserve">прочие работы </w:t>
            </w:r>
            <w:r w:rsidRPr="00AE4FBA">
              <w:rPr>
                <w:sz w:val="21"/>
                <w:szCs w:val="21"/>
              </w:rPr>
              <w:br/>
              <w:t>и затраты</w:t>
            </w:r>
          </w:p>
        </w:tc>
      </w:tr>
      <w:tr w:rsidR="00D85528" w:rsidRPr="00595782" w:rsidTr="00D85528">
        <w:trPr>
          <w:trHeight w:val="681"/>
          <w:tblHeader/>
          <w:jc w:val="center"/>
        </w:trPr>
        <w:tc>
          <w:tcPr>
            <w:tcW w:w="1329" w:type="dxa"/>
            <w:vMerge/>
            <w:vAlign w:val="center"/>
          </w:tcPr>
          <w:p w:rsidR="00D85528" w:rsidRPr="00595782" w:rsidRDefault="00D85528" w:rsidP="00FC7DE1">
            <w:pPr>
              <w:widowControl/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952" w:type="dxa"/>
            <w:vAlign w:val="center"/>
          </w:tcPr>
          <w:p w:rsidR="00D85528" w:rsidRPr="00AE4FBA" w:rsidRDefault="00D85528" w:rsidP="00FC7DE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E4FBA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E4FBA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E4FBA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1023" w:type="dxa"/>
            <w:vAlign w:val="center"/>
          </w:tcPr>
          <w:p w:rsidR="00D85528" w:rsidRPr="00AE4FBA" w:rsidRDefault="00D85528" w:rsidP="00FC7DE1">
            <w:pPr>
              <w:spacing w:before="40" w:after="40" w:line="20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E4FBA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AE4FBA">
              <w:rPr>
                <w:sz w:val="21"/>
                <w:szCs w:val="21"/>
              </w:rPr>
              <w:t>предыд</w:t>
            </w:r>
            <w:proofErr w:type="gramStart"/>
            <w:r w:rsidRPr="00AE4FBA">
              <w:rPr>
                <w:sz w:val="21"/>
                <w:szCs w:val="21"/>
              </w:rPr>
              <w:t>у</w:t>
            </w:r>
            <w:proofErr w:type="spellEnd"/>
            <w:r w:rsidRPr="00AE4FBA">
              <w:rPr>
                <w:sz w:val="21"/>
                <w:szCs w:val="21"/>
              </w:rPr>
              <w:t>-</w:t>
            </w:r>
            <w:proofErr w:type="gramEnd"/>
            <w:r w:rsidRPr="00AE4FBA">
              <w:rPr>
                <w:sz w:val="21"/>
                <w:szCs w:val="21"/>
              </w:rPr>
              <w:br/>
            </w:r>
            <w:proofErr w:type="spellStart"/>
            <w:r w:rsidRPr="00AE4FBA">
              <w:rPr>
                <w:sz w:val="21"/>
                <w:szCs w:val="21"/>
              </w:rPr>
              <w:t>щего</w:t>
            </w:r>
            <w:proofErr w:type="spellEnd"/>
            <w:r w:rsidRPr="00AE4FBA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55" w:type="dxa"/>
            <w:vAlign w:val="center"/>
          </w:tcPr>
          <w:p w:rsidR="00D85528" w:rsidRPr="00AE4FBA" w:rsidRDefault="00D85528" w:rsidP="00FC7DE1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E4FBA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E4FBA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E4FBA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1013" w:type="dxa"/>
            <w:vAlign w:val="center"/>
          </w:tcPr>
          <w:p w:rsidR="00D85528" w:rsidRPr="00AE4FBA" w:rsidRDefault="00D85528" w:rsidP="00FC7DE1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E4FBA">
              <w:rPr>
                <w:sz w:val="21"/>
                <w:szCs w:val="21"/>
              </w:rPr>
              <w:t>к декабрю</w:t>
            </w:r>
            <w:r w:rsidRPr="00AE4FBA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E4FBA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E4FBA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38" w:type="dxa"/>
            <w:vAlign w:val="center"/>
          </w:tcPr>
          <w:p w:rsidR="00D85528" w:rsidRPr="00AE4FBA" w:rsidRDefault="00D85528" w:rsidP="00FC7DE1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E4FBA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E4FBA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E4FBA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1030" w:type="dxa"/>
            <w:vAlign w:val="center"/>
          </w:tcPr>
          <w:p w:rsidR="00D85528" w:rsidRPr="00AE4FBA" w:rsidRDefault="00D85528" w:rsidP="00FC7DE1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E4FBA">
              <w:rPr>
                <w:sz w:val="21"/>
                <w:szCs w:val="21"/>
              </w:rPr>
              <w:t>к декабрю</w:t>
            </w:r>
            <w:r w:rsidRPr="00AE4FBA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E4FBA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E4FBA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20" w:type="dxa"/>
            <w:vAlign w:val="center"/>
          </w:tcPr>
          <w:p w:rsidR="00D85528" w:rsidRPr="00AE4FBA" w:rsidRDefault="00D85528" w:rsidP="00FC7DE1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E4FBA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E4FBA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E4FBA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1048" w:type="dxa"/>
            <w:vAlign w:val="center"/>
          </w:tcPr>
          <w:p w:rsidR="00D85528" w:rsidRPr="00AE4FBA" w:rsidRDefault="00D85528" w:rsidP="00FC7DE1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E4FBA">
              <w:rPr>
                <w:sz w:val="21"/>
                <w:szCs w:val="21"/>
              </w:rPr>
              <w:t>к декабрю</w:t>
            </w:r>
            <w:r w:rsidRPr="00AE4FBA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E4FBA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E4FBA">
              <w:rPr>
                <w:sz w:val="21"/>
                <w:szCs w:val="21"/>
              </w:rPr>
              <w:t xml:space="preserve"> года</w:t>
            </w:r>
          </w:p>
        </w:tc>
      </w:tr>
      <w:tr w:rsidR="00D85528" w:rsidRPr="00595782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280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2018 г.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0" w:right="11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-113" w:right="11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-17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0" w:right="15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-113" w:right="142"/>
              <w:jc w:val="right"/>
              <w:rPr>
                <w:b w:val="0"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</w:tr>
      <w:tr w:rsidR="00D85528" w:rsidRPr="00595782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102,2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95782">
              <w:rPr>
                <w:b w:val="0"/>
                <w:bCs/>
                <w:iCs w:val="0"/>
                <w:sz w:val="22"/>
                <w:szCs w:val="22"/>
              </w:rPr>
              <w:t>102,2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95782">
              <w:rPr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95782">
              <w:rPr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92,3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95782">
              <w:rPr>
                <w:b w:val="0"/>
                <w:bCs/>
                <w:iCs w:val="0"/>
                <w:sz w:val="22"/>
                <w:szCs w:val="22"/>
              </w:rPr>
              <w:t>92,3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95782">
              <w:rPr>
                <w:b w:val="0"/>
                <w:spacing w:val="-6"/>
                <w:sz w:val="22"/>
                <w:szCs w:val="22"/>
              </w:rPr>
              <w:t>124,4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95782">
              <w:rPr>
                <w:b w:val="0"/>
                <w:bCs/>
                <w:iCs w:val="0"/>
                <w:sz w:val="22"/>
                <w:szCs w:val="22"/>
              </w:rPr>
              <w:t>124,4</w:t>
            </w:r>
          </w:p>
        </w:tc>
      </w:tr>
      <w:tr w:rsidR="00D85528" w:rsidRPr="00595782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96,9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99,0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94,3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99,0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105,4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97,3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78,7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97,9</w:t>
            </w:r>
          </w:p>
        </w:tc>
      </w:tr>
      <w:tr w:rsidR="00D85528" w:rsidRPr="00595782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F5468" w:rsidRDefault="00D85528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F5468"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5F546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F5468"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5F5468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F5468">
              <w:rPr>
                <w:b w:val="0"/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5F546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F5468">
              <w:rPr>
                <w:b w:val="0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5F546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F5468">
              <w:rPr>
                <w:b w:val="0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5F546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F5468">
              <w:rPr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5F546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F5468">
              <w:rPr>
                <w:b w:val="0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5F546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F5468">
              <w:rPr>
                <w:b w:val="0"/>
                <w:spacing w:val="-6"/>
                <w:sz w:val="22"/>
                <w:szCs w:val="22"/>
              </w:rPr>
              <w:t>103,1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5F546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F5468">
              <w:rPr>
                <w:b w:val="0"/>
                <w:bCs/>
                <w:iCs w:val="0"/>
                <w:sz w:val="22"/>
                <w:szCs w:val="22"/>
              </w:rPr>
              <w:t>101,0</w:t>
            </w:r>
          </w:p>
        </w:tc>
      </w:tr>
      <w:tr w:rsidR="00D85528" w:rsidRPr="00595782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-57" w:right="-113"/>
              <w:rPr>
                <w:szCs w:val="22"/>
              </w:rPr>
            </w:pPr>
            <w:r w:rsidRPr="00595782">
              <w:rPr>
                <w:sz w:val="22"/>
                <w:szCs w:val="22"/>
              </w:rPr>
              <w:t>I квартал</w:t>
            </w:r>
            <w:proofErr w:type="gramStart"/>
            <w:r w:rsidRPr="0059578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595782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595782">
              <w:rPr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595782">
              <w:rPr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595782">
              <w:rPr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595782">
              <w:rPr>
                <w:bCs/>
                <w:iCs w:val="0"/>
                <w:sz w:val="22"/>
                <w:szCs w:val="22"/>
              </w:rPr>
              <w:t>101,0</w:t>
            </w:r>
          </w:p>
        </w:tc>
      </w:tr>
      <w:tr w:rsidR="00D85528" w:rsidRPr="00E63E83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E63E83" w:rsidRDefault="00D85528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E63E83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E63E83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63E83">
              <w:rPr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E63E83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63E83">
              <w:rPr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E63E83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63E83">
              <w:rPr>
                <w:b w:val="0"/>
                <w:bCs/>
                <w:sz w:val="22"/>
                <w:szCs w:val="22"/>
              </w:rPr>
              <w:t>103,5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E63E83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63E83">
              <w:rPr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E63E83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63E83">
              <w:rPr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E63E83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63E83">
              <w:rPr>
                <w:b w:val="0"/>
                <w:bCs/>
                <w:sz w:val="22"/>
                <w:szCs w:val="22"/>
              </w:rPr>
              <w:t>97,7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E63E83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63E83">
              <w:rPr>
                <w:b w:val="0"/>
                <w:bCs/>
                <w:sz w:val="22"/>
                <w:szCs w:val="22"/>
              </w:rPr>
              <w:t>106,5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E63E83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63E83">
              <w:rPr>
                <w:b w:val="0"/>
                <w:bCs/>
                <w:sz w:val="22"/>
                <w:szCs w:val="22"/>
              </w:rPr>
              <w:t>107,5</w:t>
            </w:r>
          </w:p>
        </w:tc>
      </w:tr>
      <w:tr w:rsidR="00D85528" w:rsidRPr="00E63E83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6F44FA"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6F44FA">
              <w:rPr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6F44FA">
              <w:rPr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6F44FA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6F44FA">
              <w:rPr>
                <w:b w:val="0"/>
                <w:bCs/>
                <w:sz w:val="22"/>
                <w:szCs w:val="22"/>
              </w:rPr>
              <w:t>104,0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6F44FA">
              <w:rPr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6F44FA">
              <w:rPr>
                <w:b w:val="0"/>
                <w:bCs/>
                <w:sz w:val="22"/>
                <w:szCs w:val="22"/>
              </w:rPr>
              <w:t>98,7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6F44FA">
              <w:rPr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6F44FA">
              <w:rPr>
                <w:b w:val="0"/>
                <w:bCs/>
                <w:sz w:val="22"/>
                <w:szCs w:val="22"/>
              </w:rPr>
              <w:t>105,8</w:t>
            </w:r>
          </w:p>
        </w:tc>
      </w:tr>
      <w:tr w:rsidR="00D85528" w:rsidRPr="00595782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i/>
                <w:sz w:val="22"/>
                <w:szCs w:val="22"/>
              </w:rPr>
            </w:pPr>
            <w:r w:rsidRPr="006F44FA">
              <w:rPr>
                <w:b w:val="0"/>
                <w:i/>
                <w:sz w:val="22"/>
                <w:szCs w:val="22"/>
              </w:rPr>
              <w:t>Июнь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6F44FA">
              <w:rPr>
                <w:b w:val="0"/>
                <w:bCs/>
                <w:i/>
                <w:sz w:val="22"/>
                <w:szCs w:val="22"/>
              </w:rPr>
              <w:t>101,5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6F44FA">
              <w:rPr>
                <w:b w:val="0"/>
                <w:bCs/>
                <w:i/>
                <w:sz w:val="22"/>
                <w:szCs w:val="22"/>
              </w:rPr>
              <w:t>104,5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6F44FA">
              <w:rPr>
                <w:b w:val="0"/>
                <w:bCs/>
                <w:i/>
                <w:sz w:val="22"/>
                <w:szCs w:val="22"/>
              </w:rPr>
              <w:t>103,0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6F44FA">
              <w:rPr>
                <w:b w:val="0"/>
                <w:bCs/>
                <w:i/>
                <w:sz w:val="22"/>
                <w:szCs w:val="22"/>
              </w:rPr>
              <w:t>107,0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6F44FA">
              <w:rPr>
                <w:b w:val="0"/>
                <w:bCs/>
                <w:i/>
                <w:sz w:val="22"/>
                <w:szCs w:val="22"/>
              </w:rPr>
              <w:t>98,5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/>
                <w:sz w:val="22"/>
                <w:szCs w:val="22"/>
                <w:lang w:val="en-US"/>
              </w:rPr>
            </w:pPr>
            <w:r w:rsidRPr="006F44FA">
              <w:rPr>
                <w:b w:val="0"/>
                <w:bCs/>
                <w:i/>
                <w:sz w:val="22"/>
                <w:szCs w:val="22"/>
              </w:rPr>
              <w:t>9</w:t>
            </w:r>
            <w:r w:rsidRPr="006F44FA">
              <w:rPr>
                <w:b w:val="0"/>
                <w:bCs/>
                <w:i/>
                <w:sz w:val="22"/>
                <w:szCs w:val="22"/>
                <w:lang w:val="en-US"/>
              </w:rPr>
              <w:t>7</w:t>
            </w:r>
            <w:r w:rsidRPr="006F44FA">
              <w:rPr>
                <w:b w:val="0"/>
                <w:bCs/>
                <w:i/>
                <w:sz w:val="22"/>
                <w:szCs w:val="22"/>
              </w:rPr>
              <w:t>,</w:t>
            </w:r>
            <w:r w:rsidRPr="006F44FA">
              <w:rPr>
                <w:b w:val="0"/>
                <w:bCs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6F44FA">
              <w:rPr>
                <w:b w:val="0"/>
                <w:bCs/>
                <w:i/>
                <w:sz w:val="22"/>
                <w:szCs w:val="22"/>
              </w:rPr>
              <w:t>105,6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6F44FA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6F44FA">
              <w:rPr>
                <w:b w:val="0"/>
                <w:bCs/>
                <w:i/>
                <w:sz w:val="22"/>
                <w:szCs w:val="22"/>
              </w:rPr>
              <w:t>111,7</w:t>
            </w:r>
          </w:p>
        </w:tc>
      </w:tr>
      <w:tr w:rsidR="00D85528" w:rsidRPr="00595782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-57" w:right="-113"/>
              <w:rPr>
                <w:szCs w:val="22"/>
              </w:rPr>
            </w:pPr>
            <w:r w:rsidRPr="00595782">
              <w:rPr>
                <w:sz w:val="22"/>
                <w:szCs w:val="22"/>
              </w:rPr>
              <w:t>I</w:t>
            </w:r>
            <w:r w:rsidRPr="00595782">
              <w:rPr>
                <w:sz w:val="22"/>
                <w:szCs w:val="22"/>
                <w:lang w:val="en-US"/>
              </w:rPr>
              <w:t>I</w:t>
            </w:r>
            <w:r w:rsidRPr="00595782">
              <w:rPr>
                <w:sz w:val="22"/>
                <w:szCs w:val="22"/>
              </w:rPr>
              <w:t xml:space="preserve"> квартал</w:t>
            </w:r>
            <w:proofErr w:type="gramStart"/>
            <w:r w:rsidRPr="0059578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595782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595782">
              <w:rPr>
                <w:bCs/>
                <w:sz w:val="22"/>
                <w:szCs w:val="22"/>
              </w:rPr>
              <w:t>9</w:t>
            </w:r>
            <w:r w:rsidRPr="00595782">
              <w:rPr>
                <w:bCs/>
                <w:sz w:val="22"/>
                <w:szCs w:val="22"/>
                <w:lang w:val="en-US"/>
              </w:rPr>
              <w:t>7</w:t>
            </w:r>
            <w:r w:rsidRPr="00595782">
              <w:rPr>
                <w:bCs/>
                <w:sz w:val="22"/>
                <w:szCs w:val="22"/>
              </w:rPr>
              <w:t>,</w:t>
            </w:r>
            <w:r w:rsidRPr="00595782"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110,6</w:t>
            </w:r>
          </w:p>
        </w:tc>
      </w:tr>
      <w:tr w:rsidR="00D85528" w:rsidRPr="00595782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101,7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106,3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109,1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98,3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114,5</w:t>
            </w:r>
          </w:p>
        </w:tc>
      </w:tr>
      <w:tr w:rsidR="00D85528" w:rsidRPr="00595782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99,2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105,5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100,4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109,5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96,5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94,9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103,2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118,1</w:t>
            </w:r>
          </w:p>
        </w:tc>
      </w:tr>
      <w:tr w:rsidR="00D85528" w:rsidRPr="00595782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103,5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109,2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103,1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113,0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103,9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103,8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122,6</w:t>
            </w:r>
          </w:p>
        </w:tc>
      </w:tr>
      <w:tr w:rsidR="00D85528" w:rsidRPr="00595782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-57" w:right="-113"/>
              <w:rPr>
                <w:szCs w:val="22"/>
              </w:rPr>
            </w:pPr>
            <w:r w:rsidRPr="00595782">
              <w:rPr>
                <w:sz w:val="22"/>
                <w:szCs w:val="22"/>
              </w:rPr>
              <w:t>I</w:t>
            </w:r>
            <w:r w:rsidRPr="00595782">
              <w:rPr>
                <w:sz w:val="22"/>
                <w:szCs w:val="22"/>
                <w:lang w:val="en-US"/>
              </w:rPr>
              <w:t>II</w:t>
            </w:r>
            <w:r w:rsidRPr="00595782">
              <w:rPr>
                <w:sz w:val="22"/>
                <w:szCs w:val="22"/>
              </w:rPr>
              <w:t xml:space="preserve"> квартал</w:t>
            </w:r>
            <w:proofErr w:type="gramStart"/>
            <w:r w:rsidRPr="0059578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595782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109,8</w:t>
            </w:r>
          </w:p>
        </w:tc>
      </w:tr>
      <w:tr w:rsidR="00D85528" w:rsidRPr="00595782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  <w:lang w:val="en-US"/>
              </w:rPr>
            </w:pPr>
            <w:r w:rsidRPr="00595782">
              <w:rPr>
                <w:b w:val="0"/>
                <w:sz w:val="22"/>
                <w:szCs w:val="22"/>
                <w:lang w:val="en-US"/>
              </w:rPr>
              <w:t>99</w:t>
            </w:r>
            <w:proofErr w:type="gramStart"/>
            <w:r w:rsidRPr="00595782">
              <w:rPr>
                <w:b w:val="0"/>
                <w:sz w:val="22"/>
                <w:szCs w:val="22"/>
                <w:lang w:val="en-US"/>
              </w:rPr>
              <w:t>,2</w:t>
            </w:r>
            <w:proofErr w:type="gramEnd"/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108,3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111,4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99,2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97,2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95782">
              <w:rPr>
                <w:b w:val="0"/>
                <w:bCs/>
                <w:sz w:val="22"/>
                <w:szCs w:val="22"/>
              </w:rPr>
              <w:t>119,2</w:t>
            </w:r>
          </w:p>
        </w:tc>
      </w:tr>
      <w:tr w:rsidR="00D85528" w:rsidRPr="00595782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102,1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110,6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102,0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113,6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102,4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101,6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101,7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121,2</w:t>
            </w:r>
          </w:p>
        </w:tc>
      </w:tr>
      <w:tr w:rsidR="00D85528" w:rsidRPr="00595782" w:rsidTr="00FC7DE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100,9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111,6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99,5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113,1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102,0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103,6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103,4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125,3</w:t>
            </w:r>
          </w:p>
        </w:tc>
      </w:tr>
      <w:tr w:rsidR="00D85528" w:rsidRPr="00595782" w:rsidTr="00FC7DE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-57" w:right="-113"/>
              <w:rPr>
                <w:sz w:val="22"/>
                <w:szCs w:val="22"/>
              </w:rPr>
            </w:pPr>
            <w:r w:rsidRPr="00595782">
              <w:rPr>
                <w:sz w:val="22"/>
                <w:szCs w:val="22"/>
              </w:rPr>
              <w:t>IV квартал</w:t>
            </w:r>
            <w:proofErr w:type="gramStart"/>
            <w:r w:rsidRPr="0059578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595782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95782">
              <w:rPr>
                <w:sz w:val="22"/>
                <w:szCs w:val="22"/>
              </w:rPr>
              <w:t>102,2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95782">
              <w:rPr>
                <w:sz w:val="22"/>
                <w:szCs w:val="22"/>
              </w:rPr>
              <w:t>100,1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95782">
              <w:rPr>
                <w:sz w:val="22"/>
                <w:szCs w:val="22"/>
              </w:rPr>
              <w:t>105,1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95782">
              <w:rPr>
                <w:sz w:val="22"/>
                <w:szCs w:val="22"/>
              </w:rPr>
              <w:t>102,2</w:t>
            </w:r>
          </w:p>
        </w:tc>
      </w:tr>
      <w:tr w:rsidR="00D85528" w:rsidRPr="00595782" w:rsidTr="00FC7DE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280"/>
              <w:rPr>
                <w:bCs/>
                <w:sz w:val="22"/>
                <w:szCs w:val="22"/>
              </w:rPr>
            </w:pPr>
            <w:r w:rsidRPr="00595782">
              <w:rPr>
                <w:bCs/>
                <w:sz w:val="22"/>
                <w:szCs w:val="22"/>
              </w:rPr>
              <w:t>2019 г.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i/>
                <w:sz w:val="22"/>
                <w:szCs w:val="22"/>
              </w:rPr>
            </w:pPr>
          </w:p>
        </w:tc>
      </w:tr>
      <w:tr w:rsidR="00D85528" w:rsidRPr="00595782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D85528">
              <w:rPr>
                <w:b w:val="0"/>
                <w:sz w:val="22"/>
                <w:szCs w:val="22"/>
              </w:rPr>
              <w:t>102,3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D85528">
              <w:rPr>
                <w:b w:val="0"/>
                <w:sz w:val="22"/>
                <w:szCs w:val="22"/>
              </w:rPr>
              <w:t>102,3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  <w:lang w:val="en-US"/>
              </w:rPr>
            </w:pPr>
            <w:r w:rsidRPr="00D85528">
              <w:rPr>
                <w:b w:val="0"/>
                <w:sz w:val="22"/>
                <w:szCs w:val="22"/>
              </w:rPr>
              <w:t>102,</w:t>
            </w:r>
            <w:r w:rsidR="00122199">
              <w:rPr>
                <w:b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  <w:lang w:val="en-US"/>
              </w:rPr>
            </w:pPr>
            <w:r w:rsidRPr="00D85528">
              <w:rPr>
                <w:b w:val="0"/>
                <w:sz w:val="22"/>
                <w:szCs w:val="22"/>
              </w:rPr>
              <w:t>102,</w:t>
            </w:r>
            <w:r w:rsidR="00122199">
              <w:rPr>
                <w:b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D85528">
              <w:rPr>
                <w:b w:val="0"/>
                <w:sz w:val="22"/>
                <w:szCs w:val="22"/>
              </w:rPr>
              <w:t>96,9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D85528">
              <w:rPr>
                <w:b w:val="0"/>
                <w:sz w:val="22"/>
                <w:szCs w:val="22"/>
              </w:rPr>
              <w:t>96,9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D85528">
              <w:rPr>
                <w:b w:val="0"/>
                <w:sz w:val="22"/>
                <w:szCs w:val="22"/>
              </w:rPr>
              <w:t>122,0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D85528">
              <w:rPr>
                <w:b w:val="0"/>
                <w:sz w:val="22"/>
                <w:szCs w:val="22"/>
              </w:rPr>
              <w:t>122,0</w:t>
            </w:r>
          </w:p>
        </w:tc>
      </w:tr>
      <w:tr w:rsidR="00D85528" w:rsidRPr="00595782" w:rsidTr="00FC7DE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95782" w:rsidRDefault="00D85528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95782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D85528">
              <w:rPr>
                <w:b w:val="0"/>
                <w:sz w:val="22"/>
                <w:szCs w:val="22"/>
              </w:rPr>
              <w:t>94,7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D85528">
              <w:rPr>
                <w:b w:val="0"/>
                <w:sz w:val="22"/>
                <w:szCs w:val="22"/>
              </w:rPr>
              <w:t>96,9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  <w:lang w:val="en-US"/>
              </w:rPr>
            </w:pPr>
            <w:r w:rsidRPr="00D85528">
              <w:rPr>
                <w:b w:val="0"/>
                <w:sz w:val="22"/>
                <w:szCs w:val="22"/>
              </w:rPr>
              <w:t>95,</w:t>
            </w:r>
            <w:r w:rsidR="00122199">
              <w:rPr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D85528">
              <w:rPr>
                <w:b w:val="0"/>
                <w:sz w:val="22"/>
                <w:szCs w:val="22"/>
              </w:rPr>
              <w:t>97,8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D85528">
              <w:rPr>
                <w:b w:val="0"/>
                <w:sz w:val="22"/>
                <w:szCs w:val="22"/>
              </w:rPr>
              <w:t>98,6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D85528">
              <w:rPr>
                <w:b w:val="0"/>
                <w:sz w:val="22"/>
                <w:szCs w:val="22"/>
              </w:rPr>
              <w:t>95,5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D85528">
              <w:rPr>
                <w:b w:val="0"/>
                <w:sz w:val="22"/>
                <w:szCs w:val="22"/>
              </w:rPr>
              <w:t>77,0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z w:val="22"/>
                <w:szCs w:val="22"/>
              </w:rPr>
            </w:pPr>
            <w:r w:rsidRPr="00D85528">
              <w:rPr>
                <w:b w:val="0"/>
                <w:sz w:val="22"/>
                <w:szCs w:val="22"/>
              </w:rPr>
              <w:t>94,0</w:t>
            </w:r>
          </w:p>
        </w:tc>
      </w:tr>
      <w:tr w:rsidR="00D85528" w:rsidRPr="00595782" w:rsidTr="00FC7DE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5F5468" w:rsidRDefault="00D85528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5F5468"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  <w:lang w:val="en-US"/>
              </w:rPr>
            </w:pPr>
            <w:r w:rsidRPr="00D85528">
              <w:rPr>
                <w:b w:val="0"/>
                <w:bCs/>
                <w:sz w:val="22"/>
                <w:szCs w:val="22"/>
                <w:lang w:val="en-US"/>
              </w:rPr>
              <w:t>99</w:t>
            </w:r>
            <w:proofErr w:type="gramStart"/>
            <w:r w:rsidRPr="00D85528">
              <w:rPr>
                <w:b w:val="0"/>
                <w:bCs/>
                <w:sz w:val="22"/>
                <w:szCs w:val="22"/>
              </w:rPr>
              <w:t>,</w:t>
            </w:r>
            <w:r w:rsidRPr="00D85528">
              <w:rPr>
                <w:b w:val="0"/>
                <w:bCs/>
                <w:sz w:val="22"/>
                <w:szCs w:val="22"/>
                <w:lang w:val="en-US"/>
              </w:rPr>
              <w:t>6</w:t>
            </w:r>
            <w:proofErr w:type="gramEnd"/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85528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Pr="00D85528">
              <w:rPr>
                <w:b w:val="0"/>
                <w:bCs/>
                <w:iCs w:val="0"/>
                <w:sz w:val="22"/>
                <w:szCs w:val="22"/>
                <w:lang w:val="en-US"/>
              </w:rPr>
              <w:t>6</w:t>
            </w:r>
            <w:r w:rsidRPr="00D85528">
              <w:rPr>
                <w:b w:val="0"/>
                <w:bCs/>
                <w:iCs w:val="0"/>
                <w:sz w:val="22"/>
                <w:szCs w:val="22"/>
              </w:rPr>
              <w:t>,6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85528">
              <w:rPr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85528">
              <w:rPr>
                <w:b w:val="0"/>
                <w:bCs/>
                <w:iCs w:val="0"/>
                <w:sz w:val="22"/>
                <w:szCs w:val="22"/>
              </w:rPr>
              <w:t>98,7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  <w:lang w:val="en-US"/>
              </w:rPr>
            </w:pPr>
            <w:r w:rsidRPr="00D85528">
              <w:rPr>
                <w:b w:val="0"/>
                <w:bCs/>
                <w:sz w:val="22"/>
                <w:szCs w:val="22"/>
              </w:rPr>
              <w:t>9</w:t>
            </w:r>
            <w:r w:rsidRPr="00D85528">
              <w:rPr>
                <w:b w:val="0"/>
                <w:bCs/>
                <w:sz w:val="22"/>
                <w:szCs w:val="22"/>
                <w:lang w:val="en-US"/>
              </w:rPr>
              <w:t>7</w:t>
            </w:r>
            <w:r w:rsidRPr="00D85528">
              <w:rPr>
                <w:b w:val="0"/>
                <w:bCs/>
                <w:sz w:val="22"/>
                <w:szCs w:val="22"/>
              </w:rPr>
              <w:t>,</w:t>
            </w:r>
            <w:r w:rsidRPr="00D85528">
              <w:rPr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D85528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Pr="00D85528">
              <w:rPr>
                <w:b w:val="0"/>
                <w:bCs/>
                <w:iCs w:val="0"/>
                <w:sz w:val="22"/>
                <w:szCs w:val="22"/>
                <w:lang w:val="en-US"/>
              </w:rPr>
              <w:t>2</w:t>
            </w:r>
            <w:r w:rsidRPr="00D85528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Pr="00D85528">
              <w:rPr>
                <w:b w:val="0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D85528">
              <w:rPr>
                <w:b w:val="0"/>
                <w:spacing w:val="-6"/>
                <w:sz w:val="22"/>
                <w:szCs w:val="22"/>
              </w:rPr>
              <w:t>103,0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D85528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85528">
              <w:rPr>
                <w:b w:val="0"/>
                <w:bCs/>
                <w:iCs w:val="0"/>
                <w:sz w:val="22"/>
                <w:szCs w:val="22"/>
              </w:rPr>
              <w:t>96,9</w:t>
            </w:r>
          </w:p>
        </w:tc>
      </w:tr>
      <w:tr w:rsidR="00D85528" w:rsidRPr="00595782" w:rsidTr="00FC7DE1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3C0A74" w:rsidRDefault="00D85528" w:rsidP="00FC7DE1">
            <w:pPr>
              <w:pStyle w:val="5"/>
              <w:keepNext w:val="0"/>
              <w:spacing w:before="80" w:after="80" w:line="200" w:lineRule="exact"/>
              <w:ind w:left="-57" w:right="-113"/>
              <w:rPr>
                <w:szCs w:val="22"/>
              </w:rPr>
            </w:pPr>
            <w:r w:rsidRPr="003C0A74">
              <w:rPr>
                <w:sz w:val="22"/>
                <w:szCs w:val="22"/>
              </w:rPr>
              <w:t>I квартал</w:t>
            </w:r>
            <w:proofErr w:type="gramStart"/>
            <w:r w:rsidRPr="003C0A74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3C0A74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3C0A74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C0A74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3C0A74" w:rsidRDefault="00D85528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Cs/>
                <w:iCs w:val="0"/>
                <w:sz w:val="22"/>
                <w:szCs w:val="22"/>
                <w:lang w:val="en-US"/>
              </w:rPr>
            </w:pPr>
            <w:r w:rsidRPr="003C0A74">
              <w:rPr>
                <w:bCs/>
                <w:iCs w:val="0"/>
                <w:sz w:val="22"/>
                <w:szCs w:val="22"/>
              </w:rPr>
              <w:t>9</w:t>
            </w:r>
            <w:r w:rsidR="00122199">
              <w:rPr>
                <w:bCs/>
                <w:iCs w:val="0"/>
                <w:sz w:val="22"/>
                <w:szCs w:val="22"/>
                <w:lang w:val="en-US"/>
              </w:rPr>
              <w:t>6</w:t>
            </w:r>
            <w:r w:rsidRPr="003C0A74">
              <w:rPr>
                <w:bCs/>
                <w:iCs w:val="0"/>
                <w:sz w:val="22"/>
                <w:szCs w:val="22"/>
              </w:rPr>
              <w:t>,</w:t>
            </w:r>
            <w:r w:rsidR="00122199">
              <w:rPr>
                <w:bCs/>
                <w:iCs w:val="0"/>
                <w:sz w:val="22"/>
                <w:szCs w:val="22"/>
                <w:lang w:val="en-US"/>
              </w:rPr>
              <w:t>6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3C0A74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3C0A74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3C0A74" w:rsidRDefault="00122199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Cs w:val="0"/>
                <w:sz w:val="22"/>
                <w:szCs w:val="22"/>
                <w:lang w:val="en-US"/>
              </w:rPr>
            </w:pPr>
            <w:r>
              <w:rPr>
                <w:bCs/>
                <w:iCs w:val="0"/>
                <w:sz w:val="22"/>
                <w:szCs w:val="22"/>
                <w:lang w:val="en-US"/>
              </w:rPr>
              <w:t>98</w:t>
            </w:r>
            <w:proofErr w:type="gramStart"/>
            <w:r w:rsidR="00D85528" w:rsidRPr="003C0A74">
              <w:rPr>
                <w:bCs/>
                <w:iCs w:val="0"/>
                <w:sz w:val="22"/>
                <w:szCs w:val="22"/>
              </w:rPr>
              <w:t>,</w:t>
            </w:r>
            <w:r>
              <w:rPr>
                <w:bCs/>
                <w:iCs w:val="0"/>
                <w:sz w:val="22"/>
                <w:szCs w:val="22"/>
                <w:lang w:val="en-US"/>
              </w:rPr>
              <w:t>7</w:t>
            </w:r>
            <w:proofErr w:type="gramEnd"/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3C0A74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C0A74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3C0A74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Cs w:val="0"/>
                <w:sz w:val="22"/>
                <w:szCs w:val="22"/>
                <w:lang w:val="en-US"/>
              </w:rPr>
            </w:pPr>
            <w:r w:rsidRPr="003C0A74">
              <w:rPr>
                <w:bCs/>
                <w:iCs w:val="0"/>
                <w:sz w:val="22"/>
                <w:szCs w:val="22"/>
              </w:rPr>
              <w:t>9</w:t>
            </w:r>
            <w:r w:rsidR="00122199">
              <w:rPr>
                <w:bCs/>
                <w:iCs w:val="0"/>
                <w:sz w:val="22"/>
                <w:szCs w:val="22"/>
                <w:lang w:val="en-US"/>
              </w:rPr>
              <w:t>2</w:t>
            </w:r>
            <w:r w:rsidRPr="003C0A74">
              <w:rPr>
                <w:bCs/>
                <w:iCs w:val="0"/>
                <w:sz w:val="22"/>
                <w:szCs w:val="22"/>
              </w:rPr>
              <w:t>,</w:t>
            </w:r>
            <w:r w:rsidRPr="003C0A74">
              <w:rPr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3C0A74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C0A74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3C0A74" w:rsidRDefault="00122199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Cs w:val="0"/>
                <w:sz w:val="22"/>
                <w:szCs w:val="22"/>
                <w:lang w:val="en-US"/>
              </w:rPr>
            </w:pPr>
            <w:r>
              <w:rPr>
                <w:bCs/>
                <w:iCs w:val="0"/>
                <w:sz w:val="22"/>
                <w:szCs w:val="22"/>
                <w:lang w:val="en-US"/>
              </w:rPr>
              <w:t>96</w:t>
            </w:r>
            <w:proofErr w:type="gramStart"/>
            <w:r w:rsidR="00D85528" w:rsidRPr="003C0A74">
              <w:rPr>
                <w:bCs/>
                <w:iCs w:val="0"/>
                <w:sz w:val="22"/>
                <w:szCs w:val="22"/>
              </w:rPr>
              <w:t>,</w:t>
            </w:r>
            <w:r>
              <w:rPr>
                <w:bCs/>
                <w:iCs w:val="0"/>
                <w:sz w:val="22"/>
                <w:szCs w:val="22"/>
                <w:lang w:val="en-US"/>
              </w:rPr>
              <w:t>9</w:t>
            </w:r>
            <w:proofErr w:type="gramEnd"/>
          </w:p>
        </w:tc>
      </w:tr>
      <w:tr w:rsidR="00D85528" w:rsidRPr="00E63E83" w:rsidTr="00E63E83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D85528" w:rsidRPr="00E63E83" w:rsidRDefault="00D85528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E63E83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85528" w:rsidRPr="002666E5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63E83">
              <w:rPr>
                <w:b w:val="0"/>
                <w:bCs/>
                <w:sz w:val="22"/>
                <w:szCs w:val="22"/>
                <w:lang w:val="en-US"/>
              </w:rPr>
              <w:t>10</w:t>
            </w:r>
            <w:r w:rsidR="002666E5">
              <w:rPr>
                <w:b w:val="0"/>
                <w:bCs/>
                <w:sz w:val="22"/>
                <w:szCs w:val="22"/>
              </w:rPr>
              <w:t>4</w:t>
            </w:r>
            <w:proofErr w:type="gramStart"/>
            <w:r w:rsidRPr="00E63E83">
              <w:rPr>
                <w:b w:val="0"/>
                <w:bCs/>
                <w:sz w:val="22"/>
                <w:szCs w:val="22"/>
                <w:lang w:val="en-US"/>
              </w:rPr>
              <w:t>,</w:t>
            </w:r>
            <w:r w:rsidR="002666E5">
              <w:rPr>
                <w:b w:val="0"/>
                <w:bCs/>
                <w:sz w:val="22"/>
                <w:szCs w:val="22"/>
              </w:rPr>
              <w:t>5</w:t>
            </w:r>
            <w:proofErr w:type="gramEnd"/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85528" w:rsidRPr="002666E5" w:rsidRDefault="002666E5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D85528" w:rsidRPr="00E63E83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  <w:lang w:val="en-US"/>
              </w:rPr>
            </w:pPr>
            <w:r w:rsidRPr="00E63E83">
              <w:rPr>
                <w:b w:val="0"/>
                <w:bCs/>
                <w:sz w:val="22"/>
                <w:szCs w:val="22"/>
                <w:lang w:val="en-US"/>
              </w:rPr>
              <w:t>105</w:t>
            </w:r>
            <w:proofErr w:type="gramStart"/>
            <w:r w:rsidRPr="00E63E83">
              <w:rPr>
                <w:b w:val="0"/>
                <w:bCs/>
                <w:sz w:val="22"/>
                <w:szCs w:val="22"/>
                <w:lang w:val="en-US"/>
              </w:rPr>
              <w:t>,3</w:t>
            </w:r>
            <w:proofErr w:type="gramEnd"/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D85528" w:rsidRPr="00E63E83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E63E83">
              <w:rPr>
                <w:b w:val="0"/>
                <w:bCs/>
                <w:iCs w:val="0"/>
                <w:sz w:val="22"/>
                <w:szCs w:val="22"/>
                <w:lang w:val="en-US"/>
              </w:rPr>
              <w:t>103</w:t>
            </w:r>
            <w:proofErr w:type="gramStart"/>
            <w:r w:rsidRPr="00E63E83">
              <w:rPr>
                <w:b w:val="0"/>
                <w:bCs/>
                <w:iCs w:val="0"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D85528" w:rsidRPr="002666E5" w:rsidRDefault="002666E5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102,1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D85528" w:rsidRPr="002666E5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63E83">
              <w:rPr>
                <w:b w:val="0"/>
                <w:bCs/>
                <w:iCs w:val="0"/>
                <w:sz w:val="22"/>
                <w:szCs w:val="22"/>
                <w:lang w:val="en-US"/>
              </w:rPr>
              <w:t>9</w:t>
            </w:r>
            <w:r w:rsidR="002666E5">
              <w:rPr>
                <w:b w:val="0"/>
                <w:bCs/>
                <w:iCs w:val="0"/>
                <w:sz w:val="22"/>
                <w:szCs w:val="22"/>
              </w:rPr>
              <w:t>4</w:t>
            </w:r>
            <w:proofErr w:type="gramStart"/>
            <w:r w:rsidRPr="00E63E83">
              <w:rPr>
                <w:b w:val="0"/>
                <w:bCs/>
                <w:iCs w:val="0"/>
                <w:sz w:val="22"/>
                <w:szCs w:val="22"/>
                <w:lang w:val="en-US"/>
              </w:rPr>
              <w:t>,</w:t>
            </w:r>
            <w:r w:rsidR="002666E5">
              <w:rPr>
                <w:b w:val="0"/>
                <w:bCs/>
                <w:iCs w:val="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D85528" w:rsidRPr="00E63E83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  <w:lang w:val="en-US"/>
              </w:rPr>
            </w:pPr>
            <w:r w:rsidRPr="00E63E83">
              <w:rPr>
                <w:b w:val="0"/>
                <w:bCs/>
                <w:sz w:val="22"/>
                <w:szCs w:val="22"/>
                <w:lang w:val="en-US"/>
              </w:rPr>
              <w:t>109</w:t>
            </w:r>
            <w:proofErr w:type="gramStart"/>
            <w:r w:rsidRPr="00E63E83">
              <w:rPr>
                <w:b w:val="0"/>
                <w:bCs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D85528" w:rsidRPr="00E63E83" w:rsidRDefault="00D8552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E63E83">
              <w:rPr>
                <w:b w:val="0"/>
                <w:bCs/>
                <w:iCs w:val="0"/>
                <w:sz w:val="22"/>
                <w:szCs w:val="22"/>
                <w:lang w:val="en-US"/>
              </w:rPr>
              <w:t>106</w:t>
            </w:r>
            <w:proofErr w:type="gramStart"/>
            <w:r w:rsidRPr="00E63E83">
              <w:rPr>
                <w:b w:val="0"/>
                <w:bCs/>
                <w:iCs w:val="0"/>
                <w:sz w:val="22"/>
                <w:szCs w:val="22"/>
                <w:lang w:val="en-US"/>
              </w:rPr>
              <w:t>,5</w:t>
            </w:r>
            <w:proofErr w:type="gramEnd"/>
          </w:p>
        </w:tc>
      </w:tr>
      <w:tr w:rsidR="00E63E83" w:rsidRPr="00E63E83" w:rsidTr="006F44FA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E63E83" w:rsidRPr="006F44FA" w:rsidRDefault="00E63E83" w:rsidP="00FC7DE1">
            <w:pPr>
              <w:pStyle w:val="5"/>
              <w:keepNext w:val="0"/>
              <w:spacing w:before="80" w:after="8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6F44FA"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E63E83" w:rsidRPr="006F44FA" w:rsidRDefault="002666E5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6F44FA">
              <w:rPr>
                <w:b w:val="0"/>
                <w:bCs/>
                <w:sz w:val="22"/>
                <w:szCs w:val="22"/>
              </w:rPr>
              <w:t>10</w:t>
            </w:r>
            <w:r w:rsidR="004C5616">
              <w:rPr>
                <w:b w:val="0"/>
                <w:bCs/>
                <w:sz w:val="22"/>
                <w:szCs w:val="22"/>
              </w:rPr>
              <w:t>0</w:t>
            </w:r>
            <w:r w:rsidRPr="006F44FA">
              <w:rPr>
                <w:b w:val="0"/>
                <w:bCs/>
                <w:sz w:val="22"/>
                <w:szCs w:val="22"/>
              </w:rPr>
              <w:t>,</w:t>
            </w:r>
            <w:r w:rsidR="004C5616">
              <w:rPr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63E83" w:rsidRPr="006F44FA" w:rsidRDefault="004C5616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101,7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E63E83" w:rsidRPr="006F44FA" w:rsidRDefault="002666E5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6F44FA">
              <w:rPr>
                <w:b w:val="0"/>
                <w:bCs/>
                <w:sz w:val="22"/>
                <w:szCs w:val="22"/>
              </w:rPr>
              <w:t>102,8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E63E83" w:rsidRPr="006F44FA" w:rsidRDefault="002666E5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F44FA">
              <w:rPr>
                <w:b w:val="0"/>
                <w:bCs/>
                <w:iCs w:val="0"/>
                <w:sz w:val="22"/>
                <w:szCs w:val="22"/>
              </w:rPr>
              <w:t>106,8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E63E83" w:rsidRPr="006F44FA" w:rsidRDefault="004C5616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E63E83" w:rsidRPr="006F44FA" w:rsidRDefault="004C5616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93,4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E63E83" w:rsidRPr="006F44FA" w:rsidRDefault="002666E5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6F44FA">
              <w:rPr>
                <w:b w:val="0"/>
                <w:bCs/>
                <w:sz w:val="22"/>
                <w:szCs w:val="22"/>
              </w:rPr>
              <w:t>99,5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E63E83" w:rsidRPr="006F44FA" w:rsidRDefault="002666E5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F44FA">
              <w:rPr>
                <w:b w:val="0"/>
                <w:bCs/>
                <w:iCs w:val="0"/>
                <w:sz w:val="22"/>
                <w:szCs w:val="22"/>
              </w:rPr>
              <w:t>106,0</w:t>
            </w:r>
          </w:p>
        </w:tc>
      </w:tr>
      <w:tr w:rsidR="006F44FA" w:rsidRPr="00E63E83" w:rsidTr="006F44FA">
        <w:trPr>
          <w:trHeight w:val="57"/>
          <w:jc w:val="center"/>
        </w:trPr>
        <w:tc>
          <w:tcPr>
            <w:tcW w:w="1329" w:type="dxa"/>
            <w:tcBorders>
              <w:top w:val="nil"/>
              <w:bottom w:val="nil"/>
            </w:tcBorders>
            <w:vAlign w:val="bottom"/>
          </w:tcPr>
          <w:p w:rsidR="006F44FA" w:rsidRPr="002806E2" w:rsidRDefault="006F44FA" w:rsidP="00FC7DE1">
            <w:pPr>
              <w:pStyle w:val="5"/>
              <w:keepNext w:val="0"/>
              <w:spacing w:before="80" w:after="80" w:line="200" w:lineRule="exact"/>
              <w:ind w:left="125" w:right="-113"/>
              <w:rPr>
                <w:i/>
                <w:spacing w:val="-6"/>
                <w:szCs w:val="22"/>
              </w:rPr>
            </w:pPr>
            <w:r w:rsidRPr="002806E2">
              <w:rPr>
                <w:i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6F44FA" w:rsidRDefault="004C5616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F44FA" w:rsidRDefault="004C5616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102,5</w:t>
            </w:r>
          </w:p>
        </w:tc>
        <w:tc>
          <w:tcPr>
            <w:tcW w:w="955" w:type="dxa"/>
            <w:tcBorders>
              <w:top w:val="nil"/>
              <w:bottom w:val="nil"/>
            </w:tcBorders>
            <w:vAlign w:val="bottom"/>
          </w:tcPr>
          <w:p w:rsidR="006F44FA" w:rsidRDefault="004C5616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6F44FA" w:rsidRDefault="004C5616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107,8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6F44FA" w:rsidRDefault="004C5616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99,5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6F44FA" w:rsidRDefault="004C5616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92,9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6F44FA" w:rsidRDefault="004C5616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104,9</w:t>
            </w:r>
          </w:p>
        </w:tc>
        <w:tc>
          <w:tcPr>
            <w:tcW w:w="1048" w:type="dxa"/>
            <w:tcBorders>
              <w:top w:val="nil"/>
              <w:bottom w:val="nil"/>
            </w:tcBorders>
            <w:vAlign w:val="bottom"/>
          </w:tcPr>
          <w:p w:rsidR="006F44FA" w:rsidRDefault="00DE0BB7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111,2</w:t>
            </w:r>
          </w:p>
        </w:tc>
      </w:tr>
      <w:tr w:rsidR="006F44FA" w:rsidRPr="00E63E83" w:rsidTr="00D85528">
        <w:trPr>
          <w:trHeight w:val="57"/>
          <w:jc w:val="center"/>
        </w:trPr>
        <w:tc>
          <w:tcPr>
            <w:tcW w:w="1329" w:type="dxa"/>
            <w:tcBorders>
              <w:top w:val="nil"/>
              <w:bottom w:val="double" w:sz="4" w:space="0" w:color="auto"/>
            </w:tcBorders>
            <w:vAlign w:val="bottom"/>
          </w:tcPr>
          <w:p w:rsidR="006F44FA" w:rsidRPr="000913E9" w:rsidRDefault="006F44FA" w:rsidP="00FC7DE1">
            <w:pPr>
              <w:pStyle w:val="5"/>
              <w:keepNext w:val="0"/>
              <w:spacing w:before="80" w:after="80" w:line="200" w:lineRule="exact"/>
              <w:ind w:left="-57" w:right="-113"/>
              <w:rPr>
                <w:i/>
                <w:spacing w:val="-6"/>
                <w:szCs w:val="22"/>
              </w:rPr>
            </w:pPr>
            <w:r w:rsidRPr="000913E9">
              <w:rPr>
                <w:i/>
                <w:spacing w:val="-6"/>
                <w:sz w:val="22"/>
                <w:szCs w:val="22"/>
              </w:rPr>
              <w:t>I</w:t>
            </w:r>
            <w:r w:rsidRPr="000913E9">
              <w:rPr>
                <w:i/>
                <w:spacing w:val="-6"/>
                <w:sz w:val="22"/>
                <w:szCs w:val="22"/>
                <w:lang w:val="en-US"/>
              </w:rPr>
              <w:t>I</w:t>
            </w:r>
            <w:r w:rsidRPr="000913E9">
              <w:rPr>
                <w:i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0913E9">
              <w:rPr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0913E9">
              <w:rPr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double" w:sz="4" w:space="0" w:color="auto"/>
            </w:tcBorders>
            <w:vAlign w:val="bottom"/>
          </w:tcPr>
          <w:p w:rsidR="006F44FA" w:rsidRPr="00AD3918" w:rsidRDefault="00AD391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 w:rsidRPr="00AD3918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6F44FA" w:rsidRPr="00AD3918" w:rsidRDefault="00854565" w:rsidP="00FC7DE1">
            <w:pPr>
              <w:pStyle w:val="5"/>
              <w:keepNext w:val="0"/>
              <w:tabs>
                <w:tab w:val="left" w:pos="700"/>
              </w:tabs>
              <w:spacing w:before="80" w:after="8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106,1</w:t>
            </w:r>
          </w:p>
        </w:tc>
        <w:tc>
          <w:tcPr>
            <w:tcW w:w="955" w:type="dxa"/>
            <w:tcBorders>
              <w:top w:val="nil"/>
              <w:bottom w:val="double" w:sz="4" w:space="0" w:color="auto"/>
            </w:tcBorders>
            <w:vAlign w:val="bottom"/>
          </w:tcPr>
          <w:p w:rsidR="006F44FA" w:rsidRPr="00AD3918" w:rsidRDefault="00AD391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 w:rsidRPr="00AD3918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013" w:type="dxa"/>
            <w:tcBorders>
              <w:top w:val="nil"/>
              <w:bottom w:val="double" w:sz="4" w:space="0" w:color="auto"/>
            </w:tcBorders>
            <w:vAlign w:val="bottom"/>
          </w:tcPr>
          <w:p w:rsidR="006F44FA" w:rsidRPr="00AD3918" w:rsidRDefault="00854565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109,2</w:t>
            </w:r>
          </w:p>
        </w:tc>
        <w:tc>
          <w:tcPr>
            <w:tcW w:w="938" w:type="dxa"/>
            <w:tcBorders>
              <w:top w:val="nil"/>
              <w:bottom w:val="double" w:sz="4" w:space="0" w:color="auto"/>
            </w:tcBorders>
            <w:vAlign w:val="bottom"/>
          </w:tcPr>
          <w:p w:rsidR="006F44FA" w:rsidRPr="00AD3918" w:rsidRDefault="00AD391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 w:rsidRPr="00AD3918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030" w:type="dxa"/>
            <w:tcBorders>
              <w:top w:val="nil"/>
              <w:bottom w:val="double" w:sz="4" w:space="0" w:color="auto"/>
            </w:tcBorders>
            <w:vAlign w:val="bottom"/>
          </w:tcPr>
          <w:p w:rsidR="006F44FA" w:rsidRPr="00AD3918" w:rsidRDefault="00854565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100,1</w:t>
            </w:r>
          </w:p>
        </w:tc>
        <w:tc>
          <w:tcPr>
            <w:tcW w:w="920" w:type="dxa"/>
            <w:tcBorders>
              <w:top w:val="nil"/>
              <w:bottom w:val="double" w:sz="4" w:space="0" w:color="auto"/>
            </w:tcBorders>
            <w:vAlign w:val="bottom"/>
          </w:tcPr>
          <w:p w:rsidR="006F44FA" w:rsidRPr="00AD3918" w:rsidRDefault="00AD3918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 w:rsidRPr="00AD3918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048" w:type="dxa"/>
            <w:tcBorders>
              <w:top w:val="nil"/>
              <w:bottom w:val="double" w:sz="4" w:space="0" w:color="auto"/>
            </w:tcBorders>
            <w:vAlign w:val="bottom"/>
          </w:tcPr>
          <w:p w:rsidR="006F44FA" w:rsidRPr="00AD3918" w:rsidRDefault="00854565" w:rsidP="00FC7DE1">
            <w:pPr>
              <w:pStyle w:val="5"/>
              <w:keepNext w:val="0"/>
              <w:spacing w:before="80" w:after="8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114,8</w:t>
            </w:r>
          </w:p>
        </w:tc>
      </w:tr>
    </w:tbl>
    <w:p w:rsidR="00D85528" w:rsidRPr="00595782" w:rsidRDefault="00D85528" w:rsidP="00D85528">
      <w:pPr>
        <w:spacing w:before="0" w:line="80" w:lineRule="atLeast"/>
        <w:rPr>
          <w:b/>
          <w:sz w:val="8"/>
          <w:szCs w:val="8"/>
        </w:rPr>
      </w:pPr>
      <w:r w:rsidRPr="00595782">
        <w:rPr>
          <w:b/>
          <w:sz w:val="8"/>
          <w:szCs w:val="8"/>
        </w:rPr>
        <w:t>_____________________________________</w:t>
      </w:r>
      <w:r w:rsidR="00FC7DE1">
        <w:rPr>
          <w:b/>
          <w:sz w:val="8"/>
          <w:szCs w:val="8"/>
        </w:rPr>
        <w:t>____________</w:t>
      </w:r>
    </w:p>
    <w:p w:rsidR="00D85528" w:rsidRPr="00595782" w:rsidRDefault="00D85528" w:rsidP="00D85528">
      <w:pPr>
        <w:spacing w:line="160" w:lineRule="exact"/>
        <w:ind w:firstLine="709"/>
        <w:rPr>
          <w:b/>
          <w:sz w:val="20"/>
        </w:rPr>
      </w:pPr>
      <w:r w:rsidRPr="00595782">
        <w:rPr>
          <w:sz w:val="20"/>
          <w:vertAlign w:val="superscript"/>
        </w:rPr>
        <w:t>1)</w:t>
      </w:r>
      <w:r w:rsidRPr="00595782">
        <w:rPr>
          <w:sz w:val="20"/>
        </w:rPr>
        <w:t xml:space="preserve"> Конец периода к концу предыдущего периода.</w:t>
      </w:r>
    </w:p>
    <w:p w:rsidR="00D85528" w:rsidRPr="00357116" w:rsidRDefault="00D85528" w:rsidP="00A67703">
      <w:pPr>
        <w:widowControl/>
        <w:spacing w:before="24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357116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357116">
        <w:rPr>
          <w:rFonts w:ascii="Arial" w:hAnsi="Arial" w:cs="Arial"/>
          <w:b/>
          <w:spacing w:val="-2"/>
          <w:sz w:val="22"/>
          <w:szCs w:val="22"/>
        </w:rPr>
        <w:br/>
        <w:t>по областям и г</w:t>
      </w:r>
      <w:proofErr w:type="gramStart"/>
      <w:r w:rsidRPr="00357116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357116">
        <w:rPr>
          <w:rFonts w:ascii="Arial" w:hAnsi="Arial" w:cs="Arial"/>
          <w:b/>
          <w:spacing w:val="-2"/>
          <w:sz w:val="22"/>
          <w:szCs w:val="22"/>
        </w:rPr>
        <w:t xml:space="preserve">инску </w:t>
      </w:r>
      <w:r w:rsidR="00326AAB">
        <w:rPr>
          <w:rFonts w:ascii="Arial" w:hAnsi="Arial" w:cs="Arial"/>
          <w:b/>
          <w:spacing w:val="-2"/>
          <w:sz w:val="22"/>
          <w:szCs w:val="22"/>
        </w:rPr>
        <w:t>в июне 2019</w:t>
      </w:r>
      <w:r w:rsidRPr="00357116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D85528" w:rsidRPr="00357116" w:rsidRDefault="00D85528" w:rsidP="00A67703">
      <w:pPr>
        <w:spacing w:before="80" w:after="80" w:line="260" w:lineRule="exact"/>
        <w:jc w:val="center"/>
        <w:rPr>
          <w:rFonts w:ascii="Arial" w:hAnsi="Arial" w:cs="Arial"/>
          <w:i/>
          <w:sz w:val="20"/>
        </w:rPr>
      </w:pPr>
      <w:r w:rsidRPr="00357116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Ind w:w="-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5"/>
        <w:gridCol w:w="1656"/>
        <w:gridCol w:w="1655"/>
        <w:gridCol w:w="11"/>
        <w:gridCol w:w="1644"/>
        <w:gridCol w:w="1655"/>
      </w:tblGrid>
      <w:tr w:rsidR="00D85528" w:rsidRPr="00357116" w:rsidTr="00D85528">
        <w:trPr>
          <w:trHeight w:val="470"/>
          <w:jc w:val="center"/>
        </w:trPr>
        <w:tc>
          <w:tcPr>
            <w:tcW w:w="1384" w:type="pct"/>
            <w:vMerge w:val="restart"/>
          </w:tcPr>
          <w:p w:rsidR="00D85528" w:rsidRPr="00357116" w:rsidRDefault="00D85528" w:rsidP="00FC7DE1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14" w:type="pct"/>
            <w:gridSpan w:val="3"/>
          </w:tcPr>
          <w:p w:rsidR="00D85528" w:rsidRPr="00357116" w:rsidRDefault="00D85528" w:rsidP="00FC7DE1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Индексы цен </w:t>
            </w:r>
            <w:r w:rsidRPr="00357116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802" w:type="pct"/>
            <w:gridSpan w:val="2"/>
          </w:tcPr>
          <w:p w:rsidR="00D85528" w:rsidRPr="00357116" w:rsidRDefault="00D85528" w:rsidP="00FC7D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>Из них</w:t>
            </w:r>
            <w:r w:rsidRPr="00357116">
              <w:rPr>
                <w:rFonts w:ascii="Arial" w:hAnsi="Arial" w:cs="Arial"/>
                <w:sz w:val="22"/>
                <w:szCs w:val="22"/>
              </w:rPr>
              <w:br/>
            </w:r>
            <w:r w:rsidRPr="00357116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D85528" w:rsidRPr="00357116" w:rsidTr="003C714C">
        <w:trPr>
          <w:trHeight w:val="401"/>
          <w:jc w:val="center"/>
        </w:trPr>
        <w:tc>
          <w:tcPr>
            <w:tcW w:w="1384" w:type="pct"/>
            <w:vMerge/>
          </w:tcPr>
          <w:p w:rsidR="00D85528" w:rsidRPr="00357116" w:rsidRDefault="00D85528" w:rsidP="00FC7DE1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904" w:type="pct"/>
          </w:tcPr>
          <w:p w:rsidR="00D85528" w:rsidRPr="00357116" w:rsidRDefault="00D85528" w:rsidP="00FC7D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</w:t>
            </w:r>
            <w:r w:rsidR="00326AAB">
              <w:rPr>
                <w:sz w:val="22"/>
                <w:szCs w:val="22"/>
              </w:rPr>
              <w:t>маю</w:t>
            </w:r>
            <w:r w:rsidRPr="00357116">
              <w:rPr>
                <w:sz w:val="22"/>
                <w:szCs w:val="22"/>
              </w:rPr>
              <w:t xml:space="preserve"> </w:t>
            </w:r>
            <w:r w:rsidRPr="0035711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04" w:type="pct"/>
          </w:tcPr>
          <w:p w:rsidR="00D85528" w:rsidRPr="00357116" w:rsidRDefault="00D85528" w:rsidP="00FC7D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декабрю </w:t>
            </w:r>
            <w:r w:rsidRPr="00357116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04" w:type="pct"/>
            <w:gridSpan w:val="2"/>
          </w:tcPr>
          <w:p w:rsidR="00D85528" w:rsidRPr="00357116" w:rsidRDefault="00D85528" w:rsidP="00FC7D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</w:t>
            </w:r>
            <w:r w:rsidR="00326AAB">
              <w:rPr>
                <w:sz w:val="22"/>
                <w:szCs w:val="22"/>
              </w:rPr>
              <w:t>маю</w:t>
            </w:r>
            <w:r w:rsidRPr="00357116">
              <w:rPr>
                <w:sz w:val="22"/>
                <w:szCs w:val="22"/>
              </w:rPr>
              <w:t xml:space="preserve"> </w:t>
            </w:r>
            <w:r w:rsidRPr="0035711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04" w:type="pct"/>
          </w:tcPr>
          <w:p w:rsidR="00D85528" w:rsidRPr="00357116" w:rsidRDefault="00D85528" w:rsidP="00FC7D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декабрю </w:t>
            </w:r>
            <w:r w:rsidRPr="00357116">
              <w:rPr>
                <w:sz w:val="22"/>
                <w:szCs w:val="22"/>
              </w:rPr>
              <w:br/>
              <w:t>2018 г.</w:t>
            </w:r>
          </w:p>
        </w:tc>
      </w:tr>
      <w:tr w:rsidR="00D85528" w:rsidRPr="00357116" w:rsidTr="003C714C">
        <w:trPr>
          <w:trHeight w:val="60"/>
          <w:jc w:val="center"/>
        </w:trPr>
        <w:tc>
          <w:tcPr>
            <w:tcW w:w="1384" w:type="pct"/>
            <w:tcBorders>
              <w:bottom w:val="nil"/>
            </w:tcBorders>
            <w:vAlign w:val="bottom"/>
          </w:tcPr>
          <w:p w:rsidR="00D85528" w:rsidRPr="00357116" w:rsidRDefault="00D85528" w:rsidP="0072673B">
            <w:pPr>
              <w:spacing w:before="100" w:after="100" w:line="200" w:lineRule="exact"/>
              <w:ind w:left="-57" w:right="-57"/>
              <w:rPr>
                <w:b/>
                <w:szCs w:val="22"/>
              </w:rPr>
            </w:pPr>
            <w:r w:rsidRPr="0035711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04" w:type="pct"/>
            <w:tcBorders>
              <w:bottom w:val="nil"/>
            </w:tcBorders>
            <w:vAlign w:val="bottom"/>
          </w:tcPr>
          <w:p w:rsidR="00D85528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100,7</w:t>
            </w:r>
          </w:p>
        </w:tc>
        <w:tc>
          <w:tcPr>
            <w:tcW w:w="904" w:type="pct"/>
            <w:tcBorders>
              <w:bottom w:val="nil"/>
            </w:tcBorders>
            <w:vAlign w:val="bottom"/>
          </w:tcPr>
          <w:p w:rsidR="00D85528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102,5</w:t>
            </w:r>
          </w:p>
        </w:tc>
        <w:tc>
          <w:tcPr>
            <w:tcW w:w="904" w:type="pct"/>
            <w:gridSpan w:val="2"/>
            <w:tcBorders>
              <w:bottom w:val="nil"/>
            </w:tcBorders>
          </w:tcPr>
          <w:p w:rsidR="00D85528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100,9</w:t>
            </w:r>
          </w:p>
        </w:tc>
        <w:tc>
          <w:tcPr>
            <w:tcW w:w="904" w:type="pct"/>
            <w:tcBorders>
              <w:bottom w:val="nil"/>
            </w:tcBorders>
          </w:tcPr>
          <w:p w:rsidR="00D85528" w:rsidRPr="002666E5" w:rsidRDefault="002E6F77" w:rsidP="0072673B">
            <w:pPr>
              <w:tabs>
                <w:tab w:val="left" w:pos="1759"/>
              </w:tabs>
              <w:spacing w:before="100" w:after="100" w:line="20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107,8</w:t>
            </w:r>
          </w:p>
        </w:tc>
      </w:tr>
      <w:tr w:rsidR="00D85528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D85528" w:rsidRPr="00357116" w:rsidRDefault="00D85528" w:rsidP="0072673B">
            <w:pPr>
              <w:spacing w:before="100" w:after="100" w:line="200" w:lineRule="exact"/>
              <w:ind w:left="397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Области и г</w:t>
            </w:r>
            <w:proofErr w:type="gramStart"/>
            <w:r w:rsidRPr="00357116">
              <w:rPr>
                <w:sz w:val="22"/>
                <w:szCs w:val="22"/>
              </w:rPr>
              <w:t>.М</w:t>
            </w:r>
            <w:proofErr w:type="gramEnd"/>
            <w:r w:rsidRPr="00357116">
              <w:rPr>
                <w:sz w:val="22"/>
                <w:szCs w:val="22"/>
              </w:rPr>
              <w:t>инск: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D85528" w:rsidRPr="00357116" w:rsidRDefault="00D85528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D85528" w:rsidRPr="00357116" w:rsidRDefault="00D85528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tcBorders>
              <w:top w:val="nil"/>
              <w:bottom w:val="nil"/>
            </w:tcBorders>
          </w:tcPr>
          <w:p w:rsidR="00D85528" w:rsidRPr="00357116" w:rsidRDefault="00D85528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D85528" w:rsidRPr="00357116" w:rsidRDefault="00D85528" w:rsidP="0072673B">
            <w:pPr>
              <w:tabs>
                <w:tab w:val="left" w:pos="1759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2E6F77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2E6F77" w:rsidRPr="00357116" w:rsidRDefault="002E6F77" w:rsidP="0072673B">
            <w:pPr>
              <w:spacing w:before="100" w:after="100" w:line="200" w:lineRule="exact"/>
              <w:ind w:left="170"/>
              <w:rPr>
                <w:bCs/>
                <w:szCs w:val="22"/>
              </w:rPr>
            </w:pPr>
            <w:r w:rsidRPr="00357116">
              <w:rPr>
                <w:sz w:val="22"/>
                <w:szCs w:val="22"/>
              </w:rPr>
              <w:t>Брестская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100,8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102,0</w:t>
            </w:r>
          </w:p>
        </w:tc>
        <w:tc>
          <w:tcPr>
            <w:tcW w:w="904" w:type="pct"/>
            <w:gridSpan w:val="2"/>
            <w:tcBorders>
              <w:top w:val="nil"/>
              <w:bottom w:val="nil"/>
            </w:tcBorders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101,1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106,4</w:t>
            </w:r>
          </w:p>
        </w:tc>
      </w:tr>
      <w:tr w:rsidR="002E6F77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2E6F77" w:rsidRPr="00357116" w:rsidRDefault="002E6F77" w:rsidP="0072673B">
            <w:pPr>
              <w:spacing w:before="100" w:after="100" w:line="20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Витебская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100,6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101,6</w:t>
            </w:r>
          </w:p>
        </w:tc>
        <w:tc>
          <w:tcPr>
            <w:tcW w:w="904" w:type="pct"/>
            <w:gridSpan w:val="2"/>
            <w:tcBorders>
              <w:top w:val="nil"/>
              <w:bottom w:val="nil"/>
            </w:tcBorders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101,2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107,6</w:t>
            </w:r>
          </w:p>
        </w:tc>
      </w:tr>
      <w:tr w:rsidR="002E6F77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2E6F77" w:rsidRPr="00357116" w:rsidRDefault="002E6F77" w:rsidP="0072673B">
            <w:pPr>
              <w:spacing w:before="100" w:after="100" w:line="20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Гомельская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2E6F77" w:rsidRPr="002666E5" w:rsidRDefault="002E6F77" w:rsidP="0072673B">
            <w:pPr>
              <w:tabs>
                <w:tab w:val="left" w:pos="1592"/>
                <w:tab w:val="left" w:pos="1877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100,5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101,7</w:t>
            </w:r>
          </w:p>
        </w:tc>
        <w:tc>
          <w:tcPr>
            <w:tcW w:w="904" w:type="pct"/>
            <w:gridSpan w:val="2"/>
            <w:tcBorders>
              <w:top w:val="nil"/>
              <w:bottom w:val="nil"/>
            </w:tcBorders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100,5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107,7</w:t>
            </w:r>
          </w:p>
        </w:tc>
      </w:tr>
      <w:tr w:rsidR="002E6F77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2E6F77" w:rsidRPr="00357116" w:rsidRDefault="002E6F77" w:rsidP="0072673B">
            <w:pPr>
              <w:spacing w:before="100" w:after="100" w:line="20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Гродненская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100,9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101,4</w:t>
            </w:r>
          </w:p>
        </w:tc>
        <w:tc>
          <w:tcPr>
            <w:tcW w:w="904" w:type="pct"/>
            <w:gridSpan w:val="2"/>
            <w:tcBorders>
              <w:top w:val="nil"/>
              <w:bottom w:val="nil"/>
            </w:tcBorders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101,2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107,6</w:t>
            </w:r>
          </w:p>
        </w:tc>
      </w:tr>
      <w:tr w:rsidR="002E6F77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2E6F77" w:rsidRPr="00357116" w:rsidRDefault="002E6F77" w:rsidP="0072673B">
            <w:pPr>
              <w:spacing w:before="100" w:after="100" w:line="200" w:lineRule="exact"/>
              <w:ind w:left="170"/>
              <w:rPr>
                <w:szCs w:val="22"/>
              </w:rPr>
            </w:pPr>
            <w:r w:rsidRPr="00357116">
              <w:rPr>
                <w:sz w:val="22"/>
              </w:rPr>
              <w:t>г</w:t>
            </w:r>
            <w:proofErr w:type="gramStart"/>
            <w:r w:rsidRPr="00357116">
              <w:rPr>
                <w:sz w:val="22"/>
              </w:rPr>
              <w:t>.М</w:t>
            </w:r>
            <w:proofErr w:type="gramEnd"/>
            <w:r w:rsidRPr="00357116">
              <w:rPr>
                <w:sz w:val="22"/>
              </w:rPr>
              <w:t>инск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99,8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99,6</w:t>
            </w:r>
          </w:p>
        </w:tc>
        <w:tc>
          <w:tcPr>
            <w:tcW w:w="904" w:type="pct"/>
            <w:gridSpan w:val="2"/>
            <w:tcBorders>
              <w:top w:val="nil"/>
              <w:bottom w:val="nil"/>
            </w:tcBorders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100,1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105,3</w:t>
            </w:r>
          </w:p>
        </w:tc>
      </w:tr>
      <w:tr w:rsidR="002E6F77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2E6F77" w:rsidRPr="00357116" w:rsidRDefault="002E6F77" w:rsidP="0072673B">
            <w:pPr>
              <w:spacing w:before="100" w:after="100" w:line="20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Минская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101,6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107,1</w:t>
            </w:r>
          </w:p>
        </w:tc>
        <w:tc>
          <w:tcPr>
            <w:tcW w:w="904" w:type="pct"/>
            <w:gridSpan w:val="2"/>
            <w:tcBorders>
              <w:top w:val="nil"/>
              <w:bottom w:val="nil"/>
            </w:tcBorders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101,3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111,0</w:t>
            </w:r>
          </w:p>
        </w:tc>
      </w:tr>
      <w:tr w:rsidR="002E6F77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double" w:sz="4" w:space="0" w:color="auto"/>
            </w:tcBorders>
            <w:vAlign w:val="bottom"/>
          </w:tcPr>
          <w:p w:rsidR="002E6F77" w:rsidRPr="00357116" w:rsidRDefault="002E6F77" w:rsidP="0072673B">
            <w:pPr>
              <w:spacing w:before="100" w:after="100" w:line="20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  <w:vAlign w:val="bottom"/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100,9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  <w:vAlign w:val="bottom"/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102,3</w:t>
            </w:r>
          </w:p>
        </w:tc>
        <w:tc>
          <w:tcPr>
            <w:tcW w:w="904" w:type="pct"/>
            <w:gridSpan w:val="2"/>
            <w:tcBorders>
              <w:top w:val="nil"/>
              <w:bottom w:val="double" w:sz="4" w:space="0" w:color="auto"/>
            </w:tcBorders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101,7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</w:tcPr>
          <w:p w:rsidR="002E6F77" w:rsidRPr="002666E5" w:rsidRDefault="002E6F77" w:rsidP="0072673B">
            <w:pPr>
              <w:tabs>
                <w:tab w:val="left" w:pos="1592"/>
              </w:tabs>
              <w:spacing w:before="100" w:after="10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107,8</w:t>
            </w:r>
          </w:p>
        </w:tc>
      </w:tr>
    </w:tbl>
    <w:p w:rsidR="00D85528" w:rsidRDefault="00D85528" w:rsidP="00A67703">
      <w:pPr>
        <w:widowControl/>
        <w:spacing w:before="24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E413E2">
        <w:rPr>
          <w:rFonts w:ascii="Arial" w:hAnsi="Arial" w:cs="Arial"/>
          <w:b/>
          <w:spacing w:val="-2"/>
          <w:sz w:val="22"/>
          <w:szCs w:val="22"/>
        </w:rPr>
        <w:t xml:space="preserve">Индексы цен приобретения отдельных видов </w:t>
      </w:r>
      <w:r>
        <w:rPr>
          <w:rFonts w:ascii="Arial" w:hAnsi="Arial" w:cs="Arial"/>
          <w:b/>
          <w:spacing w:val="-2"/>
          <w:sz w:val="22"/>
          <w:szCs w:val="22"/>
        </w:rPr>
        <w:br/>
      </w:r>
      <w:r w:rsidRPr="00E413E2">
        <w:rPr>
          <w:rFonts w:ascii="Arial" w:hAnsi="Arial" w:cs="Arial"/>
          <w:b/>
          <w:spacing w:val="-2"/>
          <w:sz w:val="22"/>
          <w:szCs w:val="22"/>
        </w:rPr>
        <w:t>строительных материалов</w:t>
      </w:r>
    </w:p>
    <w:p w:rsidR="00D85528" w:rsidRPr="001D3A8C" w:rsidRDefault="00D85528" w:rsidP="00A67703">
      <w:pPr>
        <w:widowControl/>
        <w:spacing w:before="80" w:after="8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9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4"/>
        <w:gridCol w:w="1985"/>
        <w:gridCol w:w="1879"/>
      </w:tblGrid>
      <w:tr w:rsidR="00D85528" w:rsidRPr="002700EB" w:rsidTr="00996397">
        <w:trPr>
          <w:trHeight w:val="263"/>
          <w:tblHeader/>
          <w:jc w:val="center"/>
        </w:trPr>
        <w:tc>
          <w:tcPr>
            <w:tcW w:w="5284" w:type="dxa"/>
            <w:vMerge w:val="restart"/>
            <w:vAlign w:val="bottom"/>
          </w:tcPr>
          <w:p w:rsidR="00D85528" w:rsidRPr="002700EB" w:rsidRDefault="00D85528" w:rsidP="00FC7DE1">
            <w:pPr>
              <w:pStyle w:val="4"/>
              <w:keepNext w:val="0"/>
              <w:spacing w:before="40" w:after="40" w:line="200" w:lineRule="exact"/>
              <w:jc w:val="center"/>
              <w:rPr>
                <w:b w:val="0"/>
                <w:color w:val="0000FF"/>
              </w:rPr>
            </w:pPr>
          </w:p>
        </w:tc>
        <w:tc>
          <w:tcPr>
            <w:tcW w:w="3864" w:type="dxa"/>
            <w:gridSpan w:val="2"/>
          </w:tcPr>
          <w:p w:rsidR="00D85528" w:rsidRDefault="00326AAB" w:rsidP="00FC7D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Июнь 2019</w:t>
            </w:r>
            <w:r w:rsidR="00D85528">
              <w:rPr>
                <w:sz w:val="22"/>
              </w:rPr>
              <w:t xml:space="preserve"> г. </w:t>
            </w:r>
            <w:proofErr w:type="gramStart"/>
            <w:r w:rsidR="00D85528">
              <w:rPr>
                <w:sz w:val="22"/>
              </w:rPr>
              <w:t>к</w:t>
            </w:r>
            <w:proofErr w:type="gramEnd"/>
          </w:p>
        </w:tc>
      </w:tr>
      <w:tr w:rsidR="00D85528" w:rsidRPr="002700EB" w:rsidTr="00996397">
        <w:trPr>
          <w:trHeight w:val="262"/>
          <w:tblHeader/>
          <w:jc w:val="center"/>
        </w:trPr>
        <w:tc>
          <w:tcPr>
            <w:tcW w:w="5284" w:type="dxa"/>
            <w:vMerge/>
            <w:vAlign w:val="bottom"/>
          </w:tcPr>
          <w:p w:rsidR="00D85528" w:rsidRPr="002700EB" w:rsidRDefault="00D85528" w:rsidP="00FC7DE1">
            <w:pPr>
              <w:pStyle w:val="4"/>
              <w:keepNext w:val="0"/>
              <w:spacing w:before="40" w:after="40" w:line="200" w:lineRule="exact"/>
              <w:jc w:val="center"/>
              <w:rPr>
                <w:b w:val="0"/>
                <w:color w:val="0000FF"/>
              </w:rPr>
            </w:pPr>
          </w:p>
        </w:tc>
        <w:tc>
          <w:tcPr>
            <w:tcW w:w="1985" w:type="dxa"/>
          </w:tcPr>
          <w:p w:rsidR="00D85528" w:rsidRPr="00273D7A" w:rsidRDefault="00326AAB" w:rsidP="00FC7DE1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маю</w:t>
            </w:r>
            <w:r w:rsidR="00D85528" w:rsidRPr="00273D7A">
              <w:rPr>
                <w:sz w:val="22"/>
              </w:rPr>
              <w:br/>
              <w:t>201</w:t>
            </w:r>
            <w:r w:rsidR="00D85528">
              <w:rPr>
                <w:sz w:val="22"/>
              </w:rPr>
              <w:t>9</w:t>
            </w:r>
            <w:r w:rsidR="00D85528" w:rsidRPr="00273D7A">
              <w:rPr>
                <w:sz w:val="22"/>
              </w:rPr>
              <w:t xml:space="preserve"> г.</w:t>
            </w:r>
          </w:p>
        </w:tc>
        <w:tc>
          <w:tcPr>
            <w:tcW w:w="1879" w:type="dxa"/>
          </w:tcPr>
          <w:p w:rsidR="00D85528" w:rsidRPr="00273D7A" w:rsidRDefault="00D85528" w:rsidP="00FC7DE1">
            <w:pPr>
              <w:spacing w:before="40" w:after="40" w:line="20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</w:tr>
      <w:tr w:rsidR="00D85528" w:rsidRPr="002700EB" w:rsidTr="00E63E83">
        <w:trPr>
          <w:trHeight w:val="60"/>
          <w:jc w:val="center"/>
        </w:trPr>
        <w:tc>
          <w:tcPr>
            <w:tcW w:w="5284" w:type="dxa"/>
            <w:tcBorders>
              <w:bottom w:val="nil"/>
            </w:tcBorders>
            <w:vAlign w:val="bottom"/>
          </w:tcPr>
          <w:p w:rsidR="00D85528" w:rsidRPr="008E686D" w:rsidRDefault="00D85528" w:rsidP="0072673B">
            <w:pPr>
              <w:pStyle w:val="4"/>
              <w:keepNext w:val="0"/>
              <w:spacing w:before="100" w:after="100" w:line="200" w:lineRule="exact"/>
            </w:pPr>
            <w:r w:rsidRPr="008E686D">
              <w:rPr>
                <w:b w:val="0"/>
              </w:rPr>
              <w:t>Фундаменты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97,8</w:t>
            </w:r>
          </w:p>
        </w:tc>
        <w:tc>
          <w:tcPr>
            <w:tcW w:w="1879" w:type="dxa"/>
            <w:tcBorders>
              <w:bottom w:val="nil"/>
            </w:tcBorders>
          </w:tcPr>
          <w:p w:rsidR="00D85528" w:rsidRDefault="00596313" w:rsidP="0072673B">
            <w:pPr>
              <w:pStyle w:val="4"/>
              <w:keepNext w:val="0"/>
              <w:spacing w:before="100" w:after="100" w:line="20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95,9</w:t>
            </w:r>
          </w:p>
        </w:tc>
      </w:tr>
      <w:tr w:rsidR="00D85528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528" w:rsidRPr="008E686D" w:rsidRDefault="00D85528" w:rsidP="0072673B">
            <w:pPr>
              <w:pStyle w:val="4"/>
              <w:keepNext w:val="0"/>
              <w:spacing w:before="100" w:after="100" w:line="200" w:lineRule="exact"/>
              <w:rPr>
                <w:b w:val="0"/>
              </w:rPr>
            </w:pPr>
            <w:r w:rsidRPr="008E686D">
              <w:rPr>
                <w:b w:val="0"/>
              </w:rPr>
              <w:t>Плиты покрытий и перекрытий ребристые и плоские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CD32DD" w:rsidRDefault="00596313" w:rsidP="0072673B">
            <w:pPr>
              <w:pStyle w:val="4"/>
              <w:keepNext w:val="0"/>
              <w:spacing w:before="100" w:after="100" w:line="20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99,7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528" w:rsidRPr="00CD32DD" w:rsidRDefault="00596313" w:rsidP="0072673B">
            <w:pPr>
              <w:pStyle w:val="4"/>
              <w:keepNext w:val="0"/>
              <w:spacing w:before="100" w:after="100" w:line="20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95,1</w:t>
            </w:r>
          </w:p>
        </w:tc>
      </w:tr>
      <w:tr w:rsidR="00D85528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528" w:rsidRPr="008E686D" w:rsidRDefault="00D85528" w:rsidP="0072673B">
            <w:pPr>
              <w:pStyle w:val="4"/>
              <w:keepNext w:val="0"/>
              <w:spacing w:before="100" w:after="100" w:line="200" w:lineRule="exact"/>
              <w:rPr>
                <w:b w:val="0"/>
              </w:rPr>
            </w:pPr>
            <w:r w:rsidRPr="008E686D">
              <w:rPr>
                <w:b w:val="0"/>
              </w:rPr>
              <w:t>Балки, прогоны, ригели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102,1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118,9</w:t>
            </w:r>
          </w:p>
        </w:tc>
      </w:tr>
      <w:tr w:rsidR="00D85528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528" w:rsidRPr="008E686D" w:rsidRDefault="00D85528" w:rsidP="0072673B">
            <w:pPr>
              <w:pStyle w:val="4"/>
              <w:keepNext w:val="0"/>
              <w:spacing w:before="100" w:after="100" w:line="200" w:lineRule="exact"/>
              <w:rPr>
                <w:b w:val="0"/>
              </w:rPr>
            </w:pPr>
            <w:r w:rsidRPr="008E686D">
              <w:rPr>
                <w:b w:val="0"/>
              </w:rPr>
              <w:t>Камни бетонные бортовые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101,3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103,5</w:t>
            </w:r>
          </w:p>
        </w:tc>
      </w:tr>
      <w:tr w:rsidR="00D85528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528" w:rsidRPr="008E686D" w:rsidRDefault="00D85528" w:rsidP="0072673B">
            <w:pPr>
              <w:pStyle w:val="4"/>
              <w:keepNext w:val="0"/>
              <w:spacing w:before="100" w:after="100" w:line="200" w:lineRule="exact"/>
              <w:rPr>
                <w:b w:val="0"/>
              </w:rPr>
            </w:pPr>
            <w:r w:rsidRPr="008E686D">
              <w:rPr>
                <w:b w:val="0"/>
              </w:rPr>
              <w:t>Прочие железобетонные изделия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99,9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104,5</w:t>
            </w:r>
          </w:p>
        </w:tc>
      </w:tr>
      <w:tr w:rsidR="00D85528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528" w:rsidRPr="008E686D" w:rsidRDefault="00D85528" w:rsidP="0072673B">
            <w:pPr>
              <w:pStyle w:val="4"/>
              <w:keepNext w:val="0"/>
              <w:spacing w:before="100" w:after="100" w:line="200" w:lineRule="exact"/>
              <w:rPr>
                <w:b w:val="0"/>
              </w:rPr>
            </w:pPr>
            <w:r w:rsidRPr="008E686D">
              <w:rPr>
                <w:b w:val="0"/>
              </w:rPr>
              <w:t>Песок для строительных работ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99,5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528" w:rsidRDefault="00596313" w:rsidP="0072673B">
            <w:pPr>
              <w:pStyle w:val="4"/>
              <w:keepNext w:val="0"/>
              <w:spacing w:before="100" w:after="100" w:line="20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103,7</w:t>
            </w:r>
          </w:p>
        </w:tc>
      </w:tr>
      <w:tr w:rsidR="00D85528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528" w:rsidRPr="008E686D" w:rsidRDefault="00D85528" w:rsidP="0072673B">
            <w:pPr>
              <w:pStyle w:val="4"/>
              <w:keepNext w:val="0"/>
              <w:spacing w:before="100" w:after="100" w:line="200" w:lineRule="exact"/>
              <w:rPr>
                <w:b w:val="0"/>
              </w:rPr>
            </w:pPr>
            <w:r w:rsidRPr="008E686D">
              <w:rPr>
                <w:b w:val="0"/>
              </w:rPr>
              <w:t>Смеси песчано-гравийные для строительных работ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86CC3" w:rsidRDefault="00596313" w:rsidP="0072673B">
            <w:pPr>
              <w:pStyle w:val="4"/>
              <w:keepNext w:val="0"/>
              <w:spacing w:before="100" w:after="100" w:line="20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91,9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528" w:rsidRPr="00CD32DD" w:rsidRDefault="00596313" w:rsidP="0072673B">
            <w:pPr>
              <w:pStyle w:val="4"/>
              <w:keepNext w:val="0"/>
              <w:spacing w:before="100" w:after="100" w:line="20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101,0</w:t>
            </w:r>
          </w:p>
        </w:tc>
      </w:tr>
      <w:tr w:rsidR="00D85528" w:rsidRPr="002700EB" w:rsidTr="00E63E83">
        <w:trPr>
          <w:trHeight w:val="243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528" w:rsidRPr="008E686D" w:rsidRDefault="00D85528" w:rsidP="0072673B">
            <w:pPr>
              <w:pStyle w:val="4"/>
              <w:keepNext w:val="0"/>
              <w:spacing w:before="100" w:after="100" w:line="200" w:lineRule="exact"/>
              <w:rPr>
                <w:b w:val="0"/>
              </w:rPr>
            </w:pPr>
            <w:r w:rsidRPr="008E686D">
              <w:rPr>
                <w:b w:val="0"/>
              </w:rPr>
              <w:t>Цемент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104,7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110,7</w:t>
            </w:r>
          </w:p>
        </w:tc>
      </w:tr>
      <w:tr w:rsidR="00D85528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528" w:rsidRPr="008E686D" w:rsidRDefault="00D85528" w:rsidP="0072673B">
            <w:pPr>
              <w:pStyle w:val="4"/>
              <w:keepNext w:val="0"/>
              <w:spacing w:before="100" w:after="100" w:line="200" w:lineRule="exact"/>
              <w:rPr>
                <w:b w:val="0"/>
              </w:rPr>
            </w:pPr>
            <w:r w:rsidRPr="008E686D">
              <w:rPr>
                <w:b w:val="0"/>
              </w:rPr>
              <w:t>Пиломатериалы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86CC3" w:rsidRDefault="00596313" w:rsidP="0072673B">
            <w:pPr>
              <w:pStyle w:val="4"/>
              <w:keepNext w:val="0"/>
              <w:spacing w:before="100" w:after="100" w:line="20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101,7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96,1</w:t>
            </w:r>
          </w:p>
        </w:tc>
      </w:tr>
      <w:tr w:rsidR="00D85528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528" w:rsidRPr="008E686D" w:rsidRDefault="00D85528" w:rsidP="0072673B">
            <w:pPr>
              <w:pStyle w:val="4"/>
              <w:keepNext w:val="0"/>
              <w:spacing w:before="100" w:after="100" w:line="200" w:lineRule="exact"/>
              <w:rPr>
                <w:b w:val="0"/>
              </w:rPr>
            </w:pPr>
            <w:r w:rsidRPr="008E686D">
              <w:rPr>
                <w:b w:val="0"/>
              </w:rPr>
              <w:t>Перемычки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105,7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105,5</w:t>
            </w:r>
          </w:p>
        </w:tc>
      </w:tr>
      <w:tr w:rsidR="00D85528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528" w:rsidRPr="008E686D" w:rsidRDefault="00D85528" w:rsidP="0072673B">
            <w:pPr>
              <w:pStyle w:val="4"/>
              <w:keepNext w:val="0"/>
              <w:spacing w:before="100" w:after="100" w:line="200" w:lineRule="exact"/>
              <w:rPr>
                <w:b w:val="0"/>
              </w:rPr>
            </w:pPr>
            <w:r w:rsidRPr="008E686D">
              <w:rPr>
                <w:b w:val="0"/>
              </w:rPr>
              <w:t>Бетон товарный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99,8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99,0</w:t>
            </w:r>
          </w:p>
        </w:tc>
      </w:tr>
      <w:tr w:rsidR="00D85528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528" w:rsidRPr="008E686D" w:rsidRDefault="00D85528" w:rsidP="0072673B">
            <w:pPr>
              <w:pStyle w:val="4"/>
              <w:keepNext w:val="0"/>
              <w:spacing w:before="100" w:after="100" w:line="200" w:lineRule="exact"/>
              <w:rPr>
                <w:b w:val="0"/>
              </w:rPr>
            </w:pPr>
            <w:r w:rsidRPr="008E686D">
              <w:rPr>
                <w:b w:val="0"/>
              </w:rPr>
              <w:t>Раствор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86CC3" w:rsidRDefault="00596313" w:rsidP="0072673B">
            <w:pPr>
              <w:pStyle w:val="4"/>
              <w:keepNext w:val="0"/>
              <w:spacing w:before="100" w:after="100" w:line="20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100,0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103,3</w:t>
            </w:r>
          </w:p>
        </w:tc>
      </w:tr>
      <w:tr w:rsidR="00D85528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5528" w:rsidRPr="008E686D" w:rsidRDefault="00D85528" w:rsidP="0072673B">
            <w:pPr>
              <w:pStyle w:val="4"/>
              <w:keepNext w:val="0"/>
              <w:spacing w:before="100" w:after="100" w:line="200" w:lineRule="exact"/>
              <w:rPr>
                <w:b w:val="0"/>
              </w:rPr>
            </w:pPr>
            <w:r w:rsidRPr="008E686D">
              <w:rPr>
                <w:b w:val="0"/>
              </w:rPr>
              <w:t>Смеси асфальтобетонные для строительных работ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CD32DD" w:rsidRDefault="00596313" w:rsidP="0072673B">
            <w:pPr>
              <w:pStyle w:val="4"/>
              <w:keepNext w:val="0"/>
              <w:spacing w:before="100" w:after="100" w:line="20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100,5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528" w:rsidRPr="00CD32DD" w:rsidRDefault="00596313" w:rsidP="0072673B">
            <w:pPr>
              <w:pStyle w:val="4"/>
              <w:keepNext w:val="0"/>
              <w:spacing w:before="100" w:after="100" w:line="20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102,1</w:t>
            </w:r>
          </w:p>
        </w:tc>
      </w:tr>
      <w:tr w:rsidR="00D85528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double" w:sz="4" w:space="0" w:color="auto"/>
            </w:tcBorders>
            <w:vAlign w:val="bottom"/>
          </w:tcPr>
          <w:p w:rsidR="00D85528" w:rsidRPr="008E686D" w:rsidRDefault="00D85528" w:rsidP="0072673B">
            <w:pPr>
              <w:pStyle w:val="4"/>
              <w:keepNext w:val="0"/>
              <w:spacing w:before="100" w:after="100" w:line="200" w:lineRule="exact"/>
              <w:rPr>
                <w:b w:val="0"/>
              </w:rPr>
            </w:pPr>
            <w:r w:rsidRPr="008E686D">
              <w:rPr>
                <w:b w:val="0"/>
              </w:rPr>
              <w:t>Кирпич</w:t>
            </w:r>
          </w:p>
        </w:tc>
        <w:tc>
          <w:tcPr>
            <w:tcW w:w="1985" w:type="dxa"/>
            <w:tcBorders>
              <w:top w:val="nil"/>
              <w:bottom w:val="double" w:sz="4" w:space="0" w:color="auto"/>
            </w:tcBorders>
            <w:vAlign w:val="bottom"/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104,5</w:t>
            </w:r>
          </w:p>
        </w:tc>
        <w:tc>
          <w:tcPr>
            <w:tcW w:w="1879" w:type="dxa"/>
            <w:tcBorders>
              <w:top w:val="nil"/>
              <w:bottom w:val="double" w:sz="4" w:space="0" w:color="auto"/>
            </w:tcBorders>
          </w:tcPr>
          <w:p w:rsidR="00D85528" w:rsidRPr="006344A8" w:rsidRDefault="00596313" w:rsidP="0072673B">
            <w:pPr>
              <w:pStyle w:val="4"/>
              <w:keepNext w:val="0"/>
              <w:spacing w:before="100" w:after="100" w:line="20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107,3</w:t>
            </w:r>
          </w:p>
        </w:tc>
      </w:tr>
    </w:tbl>
    <w:p w:rsidR="00D85528" w:rsidRPr="008C58A3" w:rsidRDefault="00D85528" w:rsidP="00D85528">
      <w:pPr>
        <w:pStyle w:val="af1"/>
        <w:widowControl/>
        <w:spacing w:before="240" w:line="240" w:lineRule="auto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lastRenderedPageBreak/>
        <w:t>1</w:t>
      </w:r>
      <w:r w:rsidR="00D61616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2.4. Индексы тарифов на перевозку грузов</w:t>
      </w:r>
    </w:p>
    <w:p w:rsidR="00D85528" w:rsidRDefault="00D85528" w:rsidP="00D85528">
      <w:pPr>
        <w:pStyle w:val="31"/>
        <w:spacing w:line="340" w:lineRule="exact"/>
        <w:rPr>
          <w:spacing w:val="-4"/>
          <w:szCs w:val="26"/>
        </w:rPr>
      </w:pPr>
      <w:r w:rsidRPr="008C58A3">
        <w:rPr>
          <w:bCs/>
          <w:color w:val="000000"/>
          <w:szCs w:val="26"/>
        </w:rPr>
        <w:t>Индекс тарифов на перевозку грузов всеми видами транспорта</w:t>
      </w:r>
      <w:r>
        <w:rPr>
          <w:spacing w:val="-4"/>
          <w:szCs w:val="26"/>
        </w:rPr>
        <w:br/>
      </w:r>
      <w:r w:rsidR="00326AAB">
        <w:rPr>
          <w:spacing w:val="-4"/>
          <w:szCs w:val="26"/>
        </w:rPr>
        <w:t>в июне 2019</w:t>
      </w:r>
      <w:r w:rsidRPr="008C58A3">
        <w:rPr>
          <w:spacing w:val="-4"/>
          <w:szCs w:val="26"/>
        </w:rPr>
        <w:t xml:space="preserve"> г. по сравнению </w:t>
      </w:r>
      <w:r w:rsidR="00326AAB">
        <w:rPr>
          <w:spacing w:val="-4"/>
          <w:szCs w:val="26"/>
        </w:rPr>
        <w:t>с маем</w:t>
      </w:r>
      <w:r>
        <w:rPr>
          <w:spacing w:val="-4"/>
          <w:szCs w:val="26"/>
        </w:rPr>
        <w:t xml:space="preserve"> 2019 </w:t>
      </w:r>
      <w:r w:rsidRPr="008C58A3">
        <w:rPr>
          <w:spacing w:val="-4"/>
          <w:szCs w:val="26"/>
        </w:rPr>
        <w:t xml:space="preserve">г. </w:t>
      </w:r>
      <w:r w:rsidRPr="00C92467">
        <w:rPr>
          <w:spacing w:val="-4"/>
          <w:szCs w:val="26"/>
        </w:rPr>
        <w:t xml:space="preserve">составил </w:t>
      </w:r>
      <w:r w:rsidR="007C3A94">
        <w:rPr>
          <w:spacing w:val="-4"/>
          <w:szCs w:val="26"/>
        </w:rPr>
        <w:t>99,9</w:t>
      </w:r>
      <w:r w:rsidRPr="00C92467">
        <w:rPr>
          <w:spacing w:val="-4"/>
          <w:szCs w:val="26"/>
        </w:rPr>
        <w:t>%.</w:t>
      </w:r>
    </w:p>
    <w:p w:rsidR="00D85528" w:rsidRPr="00544404" w:rsidRDefault="00D85528" w:rsidP="00291A18">
      <w:pPr>
        <w:pStyle w:val="31"/>
        <w:spacing w:before="240" w:after="120" w:line="26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D85528" w:rsidRPr="00544404" w:rsidRDefault="00D85528" w:rsidP="00291A18">
      <w:pPr>
        <w:spacing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44" w:type="pct"/>
        <w:jc w:val="center"/>
        <w:tblLayout w:type="fixed"/>
        <w:tblLook w:val="0000" w:firstRow="0" w:lastRow="0" w:firstColumn="0" w:lastColumn="0" w:noHBand="0" w:noVBand="0"/>
      </w:tblPr>
      <w:tblGrid>
        <w:gridCol w:w="3613"/>
        <w:gridCol w:w="1221"/>
        <w:gridCol w:w="1231"/>
        <w:gridCol w:w="1243"/>
        <w:gridCol w:w="1875"/>
      </w:tblGrid>
      <w:tr w:rsidR="00490BB2" w:rsidRPr="007E2807" w:rsidTr="00DB2460">
        <w:trPr>
          <w:trHeight w:val="283"/>
          <w:tblHeader/>
          <w:jc w:val="center"/>
        </w:trPr>
        <w:tc>
          <w:tcPr>
            <w:tcW w:w="1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BB2" w:rsidRPr="007E2807" w:rsidRDefault="00490BB2" w:rsidP="008F5C96">
            <w:pPr>
              <w:spacing w:before="40" w:after="40" w:line="200" w:lineRule="exact"/>
              <w:rPr>
                <w:color w:val="000000"/>
                <w:spacing w:val="-2"/>
                <w:szCs w:val="22"/>
              </w:rPr>
            </w:pP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BB2" w:rsidRDefault="00490BB2" w:rsidP="008F5C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Июнь 2019 г. </w:t>
            </w:r>
            <w:proofErr w:type="gramStart"/>
            <w:r>
              <w:rPr>
                <w:sz w:val="22"/>
              </w:rPr>
              <w:t>к</w:t>
            </w:r>
            <w:proofErr w:type="gramEnd"/>
          </w:p>
        </w:tc>
        <w:tc>
          <w:tcPr>
            <w:tcW w:w="10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BB2" w:rsidRPr="0020348C" w:rsidRDefault="00490BB2" w:rsidP="008F5C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505C3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полугодие</w:t>
            </w:r>
            <w:r w:rsidRPr="008C58A3">
              <w:rPr>
                <w:sz w:val="22"/>
              </w:rPr>
              <w:br/>
              <w:t>201</w:t>
            </w:r>
            <w:r w:rsidR="003358EE" w:rsidRPr="00EF7091">
              <w:rPr>
                <w:sz w:val="22"/>
              </w:rPr>
              <w:t>9</w:t>
            </w:r>
            <w:r w:rsidRPr="008C58A3">
              <w:rPr>
                <w:sz w:val="22"/>
              </w:rPr>
              <w:t xml:space="preserve"> г. </w:t>
            </w:r>
            <w:r w:rsidRPr="00D32FAA"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505C3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 w:rsidR="003358EE">
              <w:rPr>
                <w:sz w:val="22"/>
                <w:lang w:val="en-US"/>
              </w:rPr>
              <w:t>8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D85528" w:rsidRPr="007E2807" w:rsidTr="00DB2460">
        <w:trPr>
          <w:trHeight w:val="554"/>
          <w:tblHeader/>
          <w:jc w:val="center"/>
        </w:trPr>
        <w:tc>
          <w:tcPr>
            <w:tcW w:w="196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2807" w:rsidRDefault="00D85528" w:rsidP="008F5C96">
            <w:pPr>
              <w:spacing w:before="40" w:after="40" w:line="20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273D7A" w:rsidRDefault="00326AAB" w:rsidP="008F5C96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маю</w:t>
            </w:r>
            <w:r w:rsidR="00D85528" w:rsidRPr="00273D7A">
              <w:rPr>
                <w:sz w:val="22"/>
              </w:rPr>
              <w:br/>
              <w:t>201</w:t>
            </w:r>
            <w:r w:rsidR="00D85528">
              <w:rPr>
                <w:sz w:val="22"/>
              </w:rPr>
              <w:t>9</w:t>
            </w:r>
            <w:r w:rsidR="00D85528" w:rsidRPr="00273D7A">
              <w:rPr>
                <w:sz w:val="22"/>
              </w:rPr>
              <w:t xml:space="preserve"> г.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273D7A" w:rsidRDefault="00D85528" w:rsidP="008F5C96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273D7A" w:rsidRDefault="00326AAB" w:rsidP="008F5C96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июню</w:t>
            </w:r>
            <w:r w:rsidR="00D85528" w:rsidRPr="00273D7A">
              <w:rPr>
                <w:sz w:val="22"/>
              </w:rPr>
              <w:br/>
              <w:t>201</w:t>
            </w:r>
            <w:r w:rsidR="00D85528">
              <w:rPr>
                <w:sz w:val="22"/>
              </w:rPr>
              <w:t>8</w:t>
            </w:r>
            <w:r w:rsidR="00D85528" w:rsidRPr="00273D7A">
              <w:rPr>
                <w:sz w:val="22"/>
              </w:rPr>
              <w:t xml:space="preserve"> г.</w:t>
            </w:r>
          </w:p>
        </w:tc>
        <w:tc>
          <w:tcPr>
            <w:tcW w:w="10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Default="00D85528" w:rsidP="008F5C9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D85528" w:rsidRPr="007E2807" w:rsidTr="00D85528">
        <w:trPr>
          <w:jc w:val="center"/>
        </w:trPr>
        <w:tc>
          <w:tcPr>
            <w:tcW w:w="1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2807" w:rsidRDefault="00D85528" w:rsidP="00291A18">
            <w:pPr>
              <w:spacing w:before="80" w:after="80" w:line="20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0338B" w:rsidP="00291A18">
            <w:pPr>
              <w:spacing w:before="80" w:after="8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B167A" w:rsidRDefault="001B167A" w:rsidP="00291A18">
            <w:pPr>
              <w:spacing w:before="80" w:after="8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100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E66E3" w:rsidP="00291A18">
            <w:pPr>
              <w:spacing w:before="80" w:after="8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E66E3" w:rsidP="00291A18">
            <w:pPr>
              <w:spacing w:before="80" w:after="8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104,4</w:t>
            </w:r>
          </w:p>
        </w:tc>
      </w:tr>
      <w:tr w:rsidR="00D85528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2807" w:rsidRDefault="00D85528" w:rsidP="00291A18">
            <w:pPr>
              <w:spacing w:before="80" w:after="80" w:line="20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0338B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5920A3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E66E3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E66E3" w:rsidP="00291A18">
            <w:pPr>
              <w:spacing w:before="80" w:after="8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D85528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2807" w:rsidRDefault="00D85528" w:rsidP="00291A18">
            <w:pPr>
              <w:spacing w:before="80" w:after="80" w:line="20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0639B" w:rsidRDefault="00D85528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0639B" w:rsidRDefault="00D85528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43988" w:rsidRDefault="00D85528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545B5" w:rsidRDefault="00D85528" w:rsidP="00291A18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6344A8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44A8" w:rsidRPr="007E2807" w:rsidRDefault="006344A8" w:rsidP="00291A18">
            <w:pPr>
              <w:spacing w:before="80" w:after="80" w:line="20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44A8" w:rsidRPr="0010639B" w:rsidRDefault="0020338B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44A8" w:rsidRPr="0010639B" w:rsidRDefault="005920A3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44A8" w:rsidRPr="00B43988" w:rsidRDefault="002E66E3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44A8" w:rsidRPr="009545B5" w:rsidRDefault="002E66E3" w:rsidP="00291A18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D85528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2807" w:rsidRDefault="00D85528" w:rsidP="00291A18">
            <w:pPr>
              <w:spacing w:before="80" w:after="8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0338B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5920A3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E66E3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E66E3" w:rsidP="00291A18">
            <w:pPr>
              <w:spacing w:before="80" w:after="8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D85528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2807" w:rsidRDefault="00D85528" w:rsidP="00291A18">
            <w:pPr>
              <w:spacing w:before="80" w:after="8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0338B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5920A3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E66E3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E66E3" w:rsidP="00291A18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85528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2807" w:rsidRDefault="00D85528" w:rsidP="00291A18">
            <w:pPr>
              <w:spacing w:before="80" w:after="80" w:line="20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0639B" w:rsidRDefault="00D85528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0639B" w:rsidRDefault="00D85528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43988" w:rsidRDefault="00D85528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545B5" w:rsidRDefault="00D85528" w:rsidP="00291A18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D85528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2807" w:rsidRDefault="00D85528" w:rsidP="00291A18">
            <w:pPr>
              <w:spacing w:before="80" w:after="8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0338B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5920A3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E66E3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E66E3" w:rsidP="00291A18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D85528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2807" w:rsidRDefault="00D85528" w:rsidP="00291A18">
            <w:pPr>
              <w:spacing w:before="80" w:after="8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0338B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5920A3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E66E3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E66E3" w:rsidP="00291A18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D85528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2807" w:rsidRDefault="00D85528" w:rsidP="00291A18">
            <w:pPr>
              <w:spacing w:before="80" w:after="8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0338B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5920A3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95,1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E66E3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344A8" w:rsidRDefault="002E66E3" w:rsidP="00291A18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D85528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50454C" w:rsidRDefault="00D85528" w:rsidP="00291A18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6344A8" w:rsidRDefault="0020338B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6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6344A8" w:rsidRDefault="005920A3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6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6344A8" w:rsidRDefault="002E66E3" w:rsidP="00291A18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0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6344A8" w:rsidRDefault="002E66E3" w:rsidP="00291A18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</w:tbl>
    <w:p w:rsidR="003C714C" w:rsidRPr="008953FC" w:rsidRDefault="003C714C" w:rsidP="0057298E">
      <w:pPr>
        <w:pStyle w:val="3"/>
        <w:spacing w:before="360" w:line="280" w:lineRule="exact"/>
      </w:pPr>
      <w:r w:rsidRPr="008C58A3">
        <w:t xml:space="preserve">Изменение тарифов на перевозку грузов по видам транспорта </w:t>
      </w:r>
      <w:r>
        <w:t>в 2019 году</w:t>
      </w:r>
    </w:p>
    <w:p w:rsidR="003C714C" w:rsidRPr="008C58A3" w:rsidRDefault="003C714C" w:rsidP="00684E97">
      <w:pPr>
        <w:pStyle w:val="3"/>
        <w:spacing w:before="120" w:after="120" w:line="280" w:lineRule="exact"/>
        <w:rPr>
          <w:b w:val="0"/>
          <w:i/>
          <w:iCs/>
          <w:sz w:val="20"/>
        </w:rPr>
      </w:pPr>
      <w:r w:rsidRPr="008C58A3">
        <w:rPr>
          <w:b w:val="0"/>
          <w:i/>
          <w:iCs/>
          <w:sz w:val="20"/>
        </w:rPr>
        <w:t>(</w:t>
      </w:r>
      <w:proofErr w:type="gramStart"/>
      <w:r w:rsidRPr="008C58A3">
        <w:rPr>
          <w:b w:val="0"/>
          <w:i/>
          <w:iCs/>
          <w:sz w:val="20"/>
        </w:rPr>
        <w:t>в</w:t>
      </w:r>
      <w:proofErr w:type="gramEnd"/>
      <w:r w:rsidRPr="008C58A3">
        <w:rPr>
          <w:b w:val="0"/>
          <w:i/>
          <w:iCs/>
          <w:sz w:val="20"/>
        </w:rPr>
        <w:t xml:space="preserve"> % </w:t>
      </w:r>
      <w:proofErr w:type="gramStart"/>
      <w:r w:rsidRPr="008C58A3">
        <w:rPr>
          <w:b w:val="0"/>
          <w:i/>
          <w:iCs/>
          <w:sz w:val="20"/>
        </w:rPr>
        <w:t>к</w:t>
      </w:r>
      <w:proofErr w:type="gramEnd"/>
      <w:r w:rsidRPr="008C58A3">
        <w:rPr>
          <w:b w:val="0"/>
          <w:i/>
          <w:iCs/>
          <w:sz w:val="20"/>
        </w:rPr>
        <w:t xml:space="preserve"> декабрю 201</w:t>
      </w:r>
      <w:r>
        <w:rPr>
          <w:b w:val="0"/>
          <w:i/>
          <w:iCs/>
          <w:sz w:val="20"/>
        </w:rPr>
        <w:t>8</w:t>
      </w:r>
      <w:r w:rsidRPr="008C58A3">
        <w:rPr>
          <w:b w:val="0"/>
          <w:i/>
          <w:iCs/>
          <w:sz w:val="20"/>
        </w:rPr>
        <w:t xml:space="preserve"> г.)</w:t>
      </w:r>
    </w:p>
    <w:p w:rsidR="003C714C" w:rsidRDefault="003C714C" w:rsidP="003C714C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  <w:r w:rsidRPr="00E67917">
        <w:rPr>
          <w:rFonts w:ascii="Arial" w:hAnsi="Arial" w:cs="Arial"/>
          <w:bCs/>
          <w:noProof/>
          <w:sz w:val="26"/>
          <w:szCs w:val="26"/>
        </w:rPr>
        <w:drawing>
          <wp:anchor distT="115824" distB="608990" distL="291084" distR="314598" simplePos="0" relativeHeight="251670528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97155</wp:posOffset>
            </wp:positionV>
            <wp:extent cx="6124575" cy="3171825"/>
            <wp:effectExtent l="0" t="0" r="0" b="0"/>
            <wp:wrapNone/>
            <wp:docPr id="15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</w:p>
    <w:p w:rsidR="00291A18" w:rsidRDefault="00291A18" w:rsidP="003C714C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</w:p>
    <w:p w:rsidR="003C714C" w:rsidRDefault="003C714C" w:rsidP="003C714C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</w:p>
    <w:p w:rsidR="003C714C" w:rsidRDefault="003C714C" w:rsidP="003C714C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</w:p>
    <w:p w:rsidR="003C714C" w:rsidRDefault="003C714C" w:rsidP="003C714C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</w:p>
    <w:p w:rsidR="003C714C" w:rsidRDefault="003C714C" w:rsidP="003C714C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</w:p>
    <w:p w:rsidR="008F5C96" w:rsidRDefault="008F5C96" w:rsidP="003C714C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</w:p>
    <w:p w:rsidR="008F5C96" w:rsidRDefault="008F5C96" w:rsidP="003C714C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</w:p>
    <w:p w:rsidR="00D85528" w:rsidRPr="008C58A3" w:rsidRDefault="00D85528" w:rsidP="00D85528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>1</w:t>
      </w:r>
      <w:r w:rsidR="00D61616">
        <w:rPr>
          <w:rFonts w:ascii="Arial" w:hAnsi="Arial" w:cs="Arial"/>
          <w:bCs/>
          <w:sz w:val="26"/>
          <w:szCs w:val="26"/>
        </w:rPr>
        <w:t>1</w:t>
      </w:r>
      <w:r>
        <w:rPr>
          <w:rFonts w:ascii="Arial" w:hAnsi="Arial" w:cs="Arial"/>
          <w:bCs/>
          <w:sz w:val="26"/>
          <w:szCs w:val="26"/>
        </w:rPr>
        <w:t>.</w:t>
      </w:r>
      <w:r w:rsidRPr="008C58A3">
        <w:rPr>
          <w:rFonts w:ascii="Arial" w:hAnsi="Arial" w:cs="Arial"/>
          <w:bCs/>
          <w:sz w:val="26"/>
          <w:szCs w:val="26"/>
        </w:rPr>
        <w:t>2.5. Индексы тарифов на услуги связи</w:t>
      </w:r>
    </w:p>
    <w:p w:rsidR="00D85528" w:rsidRPr="00A80FCD" w:rsidRDefault="00F76E8E" w:rsidP="00D85528">
      <w:pPr>
        <w:spacing w:line="360" w:lineRule="exact"/>
        <w:ind w:firstLine="709"/>
        <w:rPr>
          <w:sz w:val="26"/>
          <w:szCs w:val="26"/>
        </w:rPr>
      </w:pPr>
      <w:r>
        <w:rPr>
          <w:bCs/>
          <w:color w:val="000000"/>
          <w:sz w:val="26"/>
          <w:szCs w:val="26"/>
        </w:rPr>
        <w:t>Т</w:t>
      </w:r>
      <w:r w:rsidR="00E63E83" w:rsidRPr="006A537A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ы</w:t>
      </w:r>
      <w:r w:rsidR="00D85528" w:rsidRPr="006A537A">
        <w:rPr>
          <w:bCs/>
          <w:color w:val="000000"/>
          <w:sz w:val="26"/>
          <w:szCs w:val="26"/>
        </w:rPr>
        <w:t xml:space="preserve"> на</w:t>
      </w:r>
      <w:r w:rsidR="00D85528" w:rsidRPr="006A537A">
        <w:rPr>
          <w:bCs/>
          <w:sz w:val="26"/>
          <w:szCs w:val="26"/>
        </w:rPr>
        <w:t xml:space="preserve"> услуги связи для юридических лиц и индивидуальных предпринимателей</w:t>
      </w:r>
      <w:r w:rsidR="00D85528">
        <w:rPr>
          <w:bCs/>
          <w:sz w:val="26"/>
          <w:szCs w:val="26"/>
        </w:rPr>
        <w:t xml:space="preserve"> </w:t>
      </w:r>
      <w:r w:rsidR="00326AAB">
        <w:rPr>
          <w:bCs/>
          <w:sz w:val="26"/>
          <w:szCs w:val="26"/>
        </w:rPr>
        <w:t>в июне 2019</w:t>
      </w:r>
      <w:r w:rsidR="00D85528">
        <w:rPr>
          <w:bCs/>
          <w:sz w:val="26"/>
          <w:szCs w:val="26"/>
        </w:rPr>
        <w:t> </w:t>
      </w:r>
      <w:r w:rsidR="00D85528" w:rsidRPr="00C9653D">
        <w:rPr>
          <w:bCs/>
          <w:sz w:val="26"/>
          <w:szCs w:val="26"/>
        </w:rPr>
        <w:t xml:space="preserve">г. по сравнению </w:t>
      </w:r>
      <w:r w:rsidR="00326AAB">
        <w:rPr>
          <w:bCs/>
          <w:sz w:val="26"/>
          <w:szCs w:val="26"/>
        </w:rPr>
        <w:t>с маем</w:t>
      </w:r>
      <w:r w:rsidR="00D85528">
        <w:rPr>
          <w:bCs/>
          <w:sz w:val="26"/>
          <w:szCs w:val="26"/>
        </w:rPr>
        <w:t xml:space="preserve"> 2019</w:t>
      </w:r>
      <w:r w:rsidR="00D85528" w:rsidRPr="00C9653D">
        <w:rPr>
          <w:bCs/>
          <w:sz w:val="26"/>
          <w:szCs w:val="26"/>
        </w:rPr>
        <w:t xml:space="preserve"> г</w:t>
      </w:r>
      <w:r w:rsidR="00D85528" w:rsidRPr="00A80FCD">
        <w:rPr>
          <w:bCs/>
          <w:sz w:val="26"/>
          <w:szCs w:val="26"/>
        </w:rPr>
        <w:t>.</w:t>
      </w:r>
      <w:r w:rsidR="00D85528" w:rsidRPr="00A80FCD">
        <w:rPr>
          <w:spacing w:val="-4"/>
          <w:sz w:val="26"/>
          <w:szCs w:val="26"/>
        </w:rPr>
        <w:t xml:space="preserve"> </w:t>
      </w:r>
      <w:r w:rsidR="00C241C0">
        <w:rPr>
          <w:sz w:val="26"/>
          <w:szCs w:val="26"/>
        </w:rPr>
        <w:t>не изменились.</w:t>
      </w:r>
    </w:p>
    <w:p w:rsidR="00D85528" w:rsidRPr="00AA3A19" w:rsidRDefault="00D85528" w:rsidP="00A67703">
      <w:pPr>
        <w:spacing w:before="20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>и индивидуальных предпринимателей</w:t>
      </w:r>
    </w:p>
    <w:p w:rsidR="00D85528" w:rsidRDefault="00D85528" w:rsidP="00D85528">
      <w:pPr>
        <w:spacing w:after="120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68" w:type="dxa"/>
        <w:jc w:val="center"/>
        <w:tblLayout w:type="fixed"/>
        <w:tblLook w:val="0000" w:firstRow="0" w:lastRow="0" w:firstColumn="0" w:lastColumn="0" w:noHBand="0" w:noVBand="0"/>
      </w:tblPr>
      <w:tblGrid>
        <w:gridCol w:w="3734"/>
        <w:gridCol w:w="1214"/>
        <w:gridCol w:w="1196"/>
        <w:gridCol w:w="1135"/>
        <w:gridCol w:w="1889"/>
      </w:tblGrid>
      <w:tr w:rsidR="00490BB2" w:rsidRPr="00273D7A" w:rsidTr="00DB2460">
        <w:trPr>
          <w:trHeight w:val="283"/>
          <w:tblHeader/>
          <w:jc w:val="center"/>
        </w:trPr>
        <w:tc>
          <w:tcPr>
            <w:tcW w:w="20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0BB2" w:rsidRDefault="00490BB2" w:rsidP="008F5C96">
            <w:pPr>
              <w:spacing w:before="40" w:after="40" w:line="200" w:lineRule="exact"/>
              <w:rPr>
                <w:spacing w:val="-2"/>
              </w:rPr>
            </w:pPr>
          </w:p>
        </w:tc>
        <w:tc>
          <w:tcPr>
            <w:tcW w:w="1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B2" w:rsidRDefault="00490BB2" w:rsidP="008F5C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Июнь 2019 г. </w:t>
            </w:r>
            <w:proofErr w:type="gramStart"/>
            <w:r>
              <w:rPr>
                <w:sz w:val="22"/>
              </w:rPr>
              <w:t>к</w:t>
            </w:r>
            <w:proofErr w:type="gramEnd"/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BB2" w:rsidRPr="0020348C" w:rsidRDefault="00490BB2" w:rsidP="008F5C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505C3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полугодие</w:t>
            </w:r>
            <w:r w:rsidRPr="008C58A3">
              <w:rPr>
                <w:sz w:val="22"/>
              </w:rPr>
              <w:br/>
              <w:t>201</w:t>
            </w:r>
            <w:r w:rsidR="00632D65">
              <w:rPr>
                <w:sz w:val="22"/>
              </w:rPr>
              <w:t>9</w:t>
            </w:r>
            <w:r w:rsidRPr="008C58A3">
              <w:rPr>
                <w:sz w:val="22"/>
              </w:rPr>
              <w:t xml:space="preserve"> г. </w:t>
            </w:r>
            <w:r w:rsidRPr="00D32FAA"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505C3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 w:rsidR="00632D65"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D85528" w:rsidTr="00DB2460">
        <w:trPr>
          <w:trHeight w:val="454"/>
          <w:jc w:val="center"/>
        </w:trPr>
        <w:tc>
          <w:tcPr>
            <w:tcW w:w="203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6476" w:rsidRDefault="00D85528" w:rsidP="008F5C9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273D7A" w:rsidRDefault="00326AAB" w:rsidP="008F5C96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маю</w:t>
            </w:r>
            <w:r w:rsidR="00D85528" w:rsidRPr="00273D7A">
              <w:rPr>
                <w:sz w:val="22"/>
              </w:rPr>
              <w:br/>
              <w:t>201</w:t>
            </w:r>
            <w:r w:rsidR="00D85528">
              <w:rPr>
                <w:sz w:val="22"/>
              </w:rPr>
              <w:t>9</w:t>
            </w:r>
            <w:r w:rsidR="00D85528" w:rsidRPr="00273D7A">
              <w:rPr>
                <w:sz w:val="22"/>
              </w:rPr>
              <w:t xml:space="preserve"> г.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273D7A" w:rsidRDefault="00D85528" w:rsidP="008F5C96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273D7A" w:rsidRDefault="00326AAB" w:rsidP="008F5C96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июню</w:t>
            </w:r>
            <w:r w:rsidR="00D85528" w:rsidRPr="00273D7A">
              <w:rPr>
                <w:sz w:val="22"/>
              </w:rPr>
              <w:br/>
              <w:t>201</w:t>
            </w:r>
            <w:r w:rsidR="00D85528">
              <w:rPr>
                <w:sz w:val="22"/>
              </w:rPr>
              <w:t>8</w:t>
            </w:r>
            <w:r w:rsidR="00D85528" w:rsidRPr="00273D7A">
              <w:rPr>
                <w:sz w:val="22"/>
              </w:rPr>
              <w:t xml:space="preserve"> г.</w:t>
            </w:r>
          </w:p>
        </w:tc>
        <w:tc>
          <w:tcPr>
            <w:tcW w:w="1030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Default="00D85528" w:rsidP="008F5C9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D85528" w:rsidTr="00D85528">
        <w:trPr>
          <w:trHeight w:val="259"/>
          <w:jc w:val="center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6476" w:rsidRDefault="00D85528" w:rsidP="008F5C96">
            <w:pPr>
              <w:spacing w:before="80" w:after="80" w:line="20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tabs>
                <w:tab w:val="left" w:pos="1177"/>
              </w:tabs>
              <w:spacing w:before="80" w:after="8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</w:tr>
      <w:tr w:rsidR="00D85528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73D7A" w:rsidRDefault="00D85528" w:rsidP="008F5C96">
            <w:pPr>
              <w:spacing w:before="80" w:after="80" w:line="20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tabs>
                <w:tab w:val="left" w:pos="1177"/>
              </w:tabs>
              <w:spacing w:before="80" w:after="8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D85528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73D7A" w:rsidRDefault="00D85528" w:rsidP="008F5C96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tabs>
                <w:tab w:val="left" w:pos="1177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85528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73D7A" w:rsidRDefault="00D85528" w:rsidP="008F5C96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</w:t>
            </w:r>
            <w:r>
              <w:rPr>
                <w:noProof/>
                <w:sz w:val="22"/>
              </w:rPr>
              <w:t>м</w:t>
            </w:r>
            <w:r w:rsidRPr="00273D7A">
              <w:rPr>
                <w:noProof/>
                <w:sz w:val="22"/>
              </w:rPr>
              <w:t xml:space="preserve">еждународная телефонная связь 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BE73FF" w:rsidP="008F5C9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BE73FF" w:rsidP="008F5C9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BE73FF" w:rsidP="008F5C9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BE73FF" w:rsidP="008F5C96">
            <w:pPr>
              <w:tabs>
                <w:tab w:val="left" w:pos="1177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D85528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73D7A" w:rsidRDefault="00D85528" w:rsidP="008F5C96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tabs>
                <w:tab w:val="left" w:pos="1177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D85528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273D7A" w:rsidRDefault="00D85528" w:rsidP="008F5C96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6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0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7B15AB" w:rsidRDefault="00BE73FF" w:rsidP="008F5C96">
            <w:pPr>
              <w:tabs>
                <w:tab w:val="left" w:pos="1177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</w:tbl>
    <w:p w:rsidR="00D85528" w:rsidRDefault="00D85528" w:rsidP="00DB2460">
      <w:pPr>
        <w:pStyle w:val="af1"/>
        <w:widowControl/>
        <w:spacing w:before="36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D61616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.3.</w:t>
      </w:r>
      <w:r w:rsidR="005E23E6">
        <w:rPr>
          <w:rFonts w:ascii="Arial" w:hAnsi="Arial" w:cs="Arial"/>
          <w:bCs/>
          <w:color w:val="000000"/>
          <w:sz w:val="26"/>
          <w:szCs w:val="26"/>
          <w:lang w:val="en-US"/>
        </w:rPr>
        <w:t xml:space="preserve"> </w:t>
      </w:r>
      <w:r>
        <w:rPr>
          <w:rFonts w:ascii="Arial" w:hAnsi="Arial" w:cs="Arial"/>
          <w:bCs/>
          <w:color w:val="000000"/>
          <w:sz w:val="26"/>
          <w:szCs w:val="26"/>
        </w:rPr>
        <w:t xml:space="preserve">Прочие 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це</w:t>
      </w:r>
      <w:r>
        <w:rPr>
          <w:rFonts w:ascii="Arial" w:hAnsi="Arial" w:cs="Arial"/>
          <w:bCs/>
          <w:color w:val="000000"/>
          <w:sz w:val="26"/>
          <w:szCs w:val="26"/>
        </w:rPr>
        <w:t>ны</w:t>
      </w:r>
    </w:p>
    <w:p w:rsidR="00D85528" w:rsidRPr="008C58A3" w:rsidRDefault="00D85528" w:rsidP="00291A18">
      <w:pPr>
        <w:pStyle w:val="af1"/>
        <w:widowControl/>
        <w:spacing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D61616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.3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</w:t>
      </w: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 Индексы цен оптовых продаж товаров (продукции)</w:t>
      </w:r>
    </w:p>
    <w:p w:rsidR="00D85528" w:rsidRPr="00BE03E8" w:rsidRDefault="00D85528" w:rsidP="00D85528">
      <w:pPr>
        <w:spacing w:line="360" w:lineRule="exact"/>
        <w:ind w:firstLine="709"/>
        <w:rPr>
          <w:bCs/>
          <w:spacing w:val="4"/>
          <w:sz w:val="26"/>
        </w:rPr>
      </w:pPr>
      <w:r w:rsidRPr="002235E7">
        <w:rPr>
          <w:bCs/>
          <w:color w:val="000000"/>
          <w:spacing w:val="4"/>
          <w:sz w:val="26"/>
        </w:rPr>
        <w:t>Индекс цен</w:t>
      </w:r>
      <w:r w:rsidRPr="00780451">
        <w:rPr>
          <w:bCs/>
          <w:color w:val="000000"/>
          <w:spacing w:val="4"/>
          <w:sz w:val="26"/>
        </w:rPr>
        <w:t xml:space="preserve"> оптовых продаж товаров (продукции) </w:t>
      </w:r>
      <w:r w:rsidR="00326AAB">
        <w:rPr>
          <w:bCs/>
          <w:color w:val="000000"/>
          <w:spacing w:val="4"/>
          <w:sz w:val="26"/>
        </w:rPr>
        <w:t>в июне 2019</w:t>
      </w:r>
      <w:r w:rsidRPr="00F86A29">
        <w:rPr>
          <w:bCs/>
          <w:color w:val="000000"/>
          <w:spacing w:val="4"/>
          <w:sz w:val="26"/>
        </w:rPr>
        <w:t xml:space="preserve"> г. </w:t>
      </w:r>
      <w:r>
        <w:rPr>
          <w:bCs/>
          <w:color w:val="000000"/>
          <w:spacing w:val="4"/>
          <w:sz w:val="26"/>
        </w:rPr>
        <w:br/>
      </w:r>
      <w:r w:rsidRPr="00F86A29">
        <w:rPr>
          <w:bCs/>
          <w:color w:val="000000"/>
          <w:spacing w:val="4"/>
          <w:sz w:val="26"/>
        </w:rPr>
        <w:t xml:space="preserve">по сравнению </w:t>
      </w:r>
      <w:r w:rsidR="00326AAB">
        <w:rPr>
          <w:bCs/>
          <w:color w:val="000000"/>
          <w:spacing w:val="4"/>
          <w:sz w:val="26"/>
        </w:rPr>
        <w:t>с маем</w:t>
      </w:r>
      <w:r>
        <w:rPr>
          <w:bCs/>
          <w:color w:val="000000"/>
          <w:spacing w:val="4"/>
          <w:sz w:val="26"/>
        </w:rPr>
        <w:t xml:space="preserve"> 2019 </w:t>
      </w:r>
      <w:r w:rsidRPr="00F86A29">
        <w:rPr>
          <w:bCs/>
          <w:color w:val="000000"/>
          <w:spacing w:val="4"/>
          <w:sz w:val="26"/>
        </w:rPr>
        <w:t>г</w:t>
      </w:r>
      <w:r w:rsidRPr="00A04073">
        <w:rPr>
          <w:bCs/>
          <w:color w:val="000000"/>
          <w:spacing w:val="4"/>
          <w:sz w:val="26"/>
          <w:szCs w:val="26"/>
        </w:rPr>
        <w:t xml:space="preserve">. </w:t>
      </w:r>
      <w:r w:rsidRPr="00CE6730">
        <w:rPr>
          <w:spacing w:val="-4"/>
          <w:sz w:val="26"/>
          <w:szCs w:val="26"/>
        </w:rPr>
        <w:t xml:space="preserve">составил </w:t>
      </w:r>
      <w:r w:rsidR="00E516BB">
        <w:rPr>
          <w:spacing w:val="-4"/>
          <w:sz w:val="26"/>
          <w:szCs w:val="26"/>
        </w:rPr>
        <w:t>100,1</w:t>
      </w:r>
      <w:r w:rsidRPr="00CE6730">
        <w:rPr>
          <w:sz w:val="26"/>
          <w:szCs w:val="26"/>
        </w:rPr>
        <w:t>%</w:t>
      </w:r>
      <w:r w:rsidRPr="00CE6730">
        <w:rPr>
          <w:bCs/>
          <w:spacing w:val="4"/>
          <w:sz w:val="26"/>
          <w:szCs w:val="26"/>
        </w:rPr>
        <w:t>.</w:t>
      </w:r>
    </w:p>
    <w:p w:rsidR="00D85528" w:rsidRPr="008C58A3" w:rsidRDefault="00D85528" w:rsidP="00A67703">
      <w:pPr>
        <w:spacing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>по областям и г</w:t>
      </w:r>
      <w:proofErr w:type="gram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инску </w:t>
      </w:r>
    </w:p>
    <w:p w:rsidR="00D85528" w:rsidRPr="00ED0742" w:rsidRDefault="00D85528" w:rsidP="00D85528">
      <w:pPr>
        <w:spacing w:before="80" w:after="120" w:line="22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94"/>
        <w:gridCol w:w="1378"/>
        <w:gridCol w:w="1379"/>
        <w:gridCol w:w="1379"/>
        <w:gridCol w:w="1916"/>
      </w:tblGrid>
      <w:tr w:rsidR="00490BB2" w:rsidTr="00DB2460">
        <w:trPr>
          <w:cantSplit/>
          <w:trHeight w:val="283"/>
          <w:tblHeader/>
          <w:jc w:val="center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BB2" w:rsidRDefault="00490BB2" w:rsidP="008F5C96">
            <w:pPr>
              <w:spacing w:before="40" w:after="40" w:line="200" w:lineRule="exact"/>
              <w:jc w:val="center"/>
            </w:pP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BB2" w:rsidRDefault="00490BB2" w:rsidP="008F5C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Июнь 2019 г. </w:t>
            </w:r>
            <w:proofErr w:type="gramStart"/>
            <w:r>
              <w:rPr>
                <w:sz w:val="22"/>
              </w:rPr>
              <w:t>к</w:t>
            </w:r>
            <w:proofErr w:type="gramEnd"/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BB2" w:rsidRPr="0020348C" w:rsidRDefault="00490BB2" w:rsidP="008F5C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505C3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полугодие</w:t>
            </w:r>
            <w:r w:rsidRPr="008C58A3">
              <w:rPr>
                <w:sz w:val="22"/>
              </w:rPr>
              <w:br/>
              <w:t>201</w:t>
            </w:r>
            <w:r w:rsidRPr="001B167A">
              <w:rPr>
                <w:sz w:val="22"/>
              </w:rPr>
              <w:t>9</w:t>
            </w:r>
            <w:r w:rsidRPr="008C58A3">
              <w:rPr>
                <w:sz w:val="22"/>
              </w:rPr>
              <w:t xml:space="preserve"> г. </w:t>
            </w:r>
            <w:r w:rsidRPr="00D32FAA"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505C3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  <w:lang w:val="en-US"/>
              </w:rPr>
              <w:t>8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D85528" w:rsidTr="00DB2460">
        <w:trPr>
          <w:cantSplit/>
          <w:trHeight w:val="429"/>
          <w:tblHeader/>
          <w:jc w:val="center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Default="00D85528" w:rsidP="008F5C96">
            <w:pPr>
              <w:spacing w:before="40" w:after="40" w:line="200" w:lineRule="exact"/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</w:tcPr>
          <w:p w:rsidR="00D85528" w:rsidRPr="00273D7A" w:rsidRDefault="00326AAB" w:rsidP="008F5C96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маю</w:t>
            </w:r>
            <w:r w:rsidR="00D85528" w:rsidRPr="00273D7A">
              <w:rPr>
                <w:sz w:val="22"/>
              </w:rPr>
              <w:br/>
              <w:t>201</w:t>
            </w:r>
            <w:r w:rsidR="00D85528">
              <w:rPr>
                <w:sz w:val="22"/>
              </w:rPr>
              <w:t>9</w:t>
            </w:r>
            <w:r w:rsidR="00D85528" w:rsidRPr="00273D7A">
              <w:rPr>
                <w:sz w:val="22"/>
              </w:rPr>
              <w:t xml:space="preserve"> г.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273D7A" w:rsidRDefault="00D85528" w:rsidP="008F5C96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273D7A" w:rsidRDefault="00326AAB" w:rsidP="008F5C96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июню</w:t>
            </w:r>
            <w:r w:rsidR="00D85528" w:rsidRPr="00273D7A">
              <w:rPr>
                <w:sz w:val="22"/>
              </w:rPr>
              <w:br/>
              <w:t>201</w:t>
            </w:r>
            <w:r w:rsidR="00D85528">
              <w:rPr>
                <w:sz w:val="22"/>
              </w:rPr>
              <w:t>8</w:t>
            </w:r>
            <w:r w:rsidR="00D85528" w:rsidRPr="00273D7A">
              <w:rPr>
                <w:sz w:val="22"/>
              </w:rPr>
              <w:t xml:space="preserve"> г.</w:t>
            </w: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Default="00D85528" w:rsidP="008F5C9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DD21AE" w:rsidTr="005630B8">
        <w:trPr>
          <w:cantSplit/>
          <w:jc w:val="center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1F3083" w:rsidRDefault="00DD21AE" w:rsidP="008F5C96">
            <w:pPr>
              <w:spacing w:before="80" w:after="80" w:line="20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D21AE" w:rsidRPr="00BB65E2" w:rsidRDefault="00DD21AE" w:rsidP="008F5C96">
            <w:pPr>
              <w:spacing w:before="80" w:after="80" w:line="200" w:lineRule="exact"/>
              <w:ind w:right="340"/>
              <w:jc w:val="right"/>
              <w:rPr>
                <w:b/>
                <w:sz w:val="22"/>
              </w:rPr>
            </w:pPr>
            <w:r w:rsidRPr="00BB65E2">
              <w:rPr>
                <w:b/>
                <w:sz w:val="22"/>
              </w:rPr>
              <w:t>100,1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BB65E2" w:rsidRDefault="00DD21AE" w:rsidP="008F5C96">
            <w:pPr>
              <w:spacing w:before="80" w:after="80" w:line="200" w:lineRule="exact"/>
              <w:ind w:right="340"/>
              <w:jc w:val="right"/>
              <w:rPr>
                <w:b/>
                <w:sz w:val="22"/>
              </w:rPr>
            </w:pPr>
            <w:r w:rsidRPr="00BB65E2">
              <w:rPr>
                <w:b/>
                <w:sz w:val="22"/>
              </w:rPr>
              <w:t>104,0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BB65E2" w:rsidRDefault="00DD21AE" w:rsidP="008F5C96">
            <w:pPr>
              <w:spacing w:before="80" w:after="80" w:line="200" w:lineRule="exact"/>
              <w:ind w:right="340"/>
              <w:jc w:val="right"/>
              <w:rPr>
                <w:b/>
                <w:sz w:val="22"/>
              </w:rPr>
            </w:pPr>
            <w:r w:rsidRPr="00BB65E2">
              <w:rPr>
                <w:b/>
                <w:sz w:val="22"/>
              </w:rPr>
              <w:t>107,0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BB65E2" w:rsidRDefault="00DD21AE" w:rsidP="008F5C96">
            <w:pPr>
              <w:spacing w:before="80" w:after="80" w:line="200" w:lineRule="exact"/>
              <w:ind w:right="624"/>
              <w:jc w:val="right"/>
              <w:rPr>
                <w:b/>
                <w:sz w:val="22"/>
              </w:rPr>
            </w:pPr>
            <w:r w:rsidRPr="00BB65E2">
              <w:rPr>
                <w:b/>
                <w:sz w:val="22"/>
              </w:rPr>
              <w:t>109,2</w:t>
            </w:r>
          </w:p>
        </w:tc>
      </w:tr>
      <w:tr w:rsidR="00DD21AE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Default="00DD21AE" w:rsidP="008F5C96">
            <w:pPr>
              <w:spacing w:before="80" w:after="80" w:line="200" w:lineRule="exact"/>
              <w:ind w:left="641"/>
            </w:pPr>
            <w:r>
              <w:rPr>
                <w:sz w:val="22"/>
              </w:rPr>
              <w:t>Области и 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инск: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DD21AE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</w:p>
        </w:tc>
      </w:tr>
      <w:tr w:rsidR="00DD21AE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Default="00DD21AE" w:rsidP="008F5C96">
            <w:pPr>
              <w:spacing w:before="80" w:after="80" w:line="200" w:lineRule="exact"/>
              <w:ind w:left="357"/>
            </w:pPr>
            <w:bookmarkStart w:id="4" w:name="_Hlk448408668"/>
            <w:r>
              <w:rPr>
                <w:sz w:val="22"/>
              </w:rPr>
              <w:t>Брестская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100,9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DD21AE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DD21AE">
              <w:rPr>
                <w:sz w:val="22"/>
              </w:rPr>
              <w:t>106,5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110,9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109,6</w:t>
            </w:r>
          </w:p>
        </w:tc>
      </w:tr>
      <w:tr w:rsidR="00DD21AE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Default="00DD21AE" w:rsidP="008F5C96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100,8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DD21AE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DD21AE">
              <w:rPr>
                <w:sz w:val="22"/>
              </w:rPr>
              <w:t>103,1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109,9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109,6</w:t>
            </w:r>
          </w:p>
        </w:tc>
      </w:tr>
      <w:tr w:rsidR="00DD21AE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Default="00DD21AE" w:rsidP="008F5C96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101,6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DD21AE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DD21AE">
              <w:rPr>
                <w:sz w:val="22"/>
              </w:rPr>
              <w:t>108,2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118,1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116,4</w:t>
            </w:r>
          </w:p>
        </w:tc>
      </w:tr>
      <w:tr w:rsidR="00DD21AE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Default="00DD21AE" w:rsidP="008F5C96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5630B8">
              <w:rPr>
                <w:sz w:val="22"/>
              </w:rPr>
              <w:t>99,7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DD21AE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DD21AE">
              <w:rPr>
                <w:sz w:val="22"/>
              </w:rPr>
              <w:t>99,9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102,2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104,0</w:t>
            </w:r>
          </w:p>
        </w:tc>
      </w:tr>
      <w:tr w:rsidR="00DD21AE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Default="00DD21AE" w:rsidP="008F5C96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100,0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DD21AE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DD21AE">
              <w:rPr>
                <w:sz w:val="22"/>
              </w:rPr>
              <w:t>103,8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106,1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109,1</w:t>
            </w:r>
          </w:p>
        </w:tc>
      </w:tr>
      <w:tr w:rsidR="00DD21AE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Default="00DD21AE" w:rsidP="008F5C96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5630B8">
              <w:rPr>
                <w:sz w:val="22"/>
              </w:rPr>
              <w:t>98,9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DD21AE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DD21AE">
              <w:rPr>
                <w:sz w:val="22"/>
              </w:rPr>
              <w:t>102,0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105,5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105,6</w:t>
            </w:r>
          </w:p>
        </w:tc>
      </w:tr>
      <w:tr w:rsidR="00DD21AE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21AE" w:rsidRDefault="00DD21AE" w:rsidP="008F5C96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378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100,3</w:t>
            </w:r>
          </w:p>
        </w:tc>
        <w:tc>
          <w:tcPr>
            <w:tcW w:w="13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21AE" w:rsidRPr="00DD21AE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DD21AE">
              <w:rPr>
                <w:sz w:val="22"/>
              </w:rPr>
              <w:t>106,3</w:t>
            </w:r>
          </w:p>
        </w:tc>
        <w:tc>
          <w:tcPr>
            <w:tcW w:w="13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113,0</w:t>
            </w:r>
          </w:p>
        </w:tc>
        <w:tc>
          <w:tcPr>
            <w:tcW w:w="19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21AE" w:rsidRPr="005630B8" w:rsidRDefault="00DD21AE" w:rsidP="008F5C96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 w:rsidRPr="005630B8">
              <w:rPr>
                <w:sz w:val="22"/>
              </w:rPr>
              <w:t>112,9</w:t>
            </w:r>
          </w:p>
        </w:tc>
      </w:tr>
      <w:bookmarkEnd w:id="4"/>
    </w:tbl>
    <w:p w:rsidR="0035119E" w:rsidRPr="00EB7A09" w:rsidRDefault="0035119E" w:rsidP="0035119E">
      <w:pPr>
        <w:rPr>
          <w:sz w:val="14"/>
        </w:rPr>
      </w:pPr>
    </w:p>
    <w:p w:rsidR="00822D97" w:rsidRPr="00EB7A09" w:rsidRDefault="00D61616" w:rsidP="00822D97">
      <w:pPr>
        <w:pStyle w:val="af1"/>
        <w:widowControl/>
        <w:spacing w:before="240" w:after="120" w:line="26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>11</w:t>
      </w:r>
      <w:bookmarkStart w:id="5" w:name="_GoBack"/>
      <w:bookmarkEnd w:id="5"/>
      <w:r w:rsidR="00822D97" w:rsidRPr="00EB7A09">
        <w:rPr>
          <w:rFonts w:ascii="Arial" w:hAnsi="Arial" w:cs="Arial"/>
          <w:bCs/>
          <w:sz w:val="26"/>
          <w:szCs w:val="26"/>
        </w:rPr>
        <w:t>.3.2. Стоимость жилья</w:t>
      </w:r>
    </w:p>
    <w:p w:rsidR="00822D97" w:rsidRPr="00EB7A09" w:rsidRDefault="00822D97" w:rsidP="00822D97">
      <w:pPr>
        <w:pStyle w:val="33"/>
        <w:spacing w:after="60" w:line="280" w:lineRule="exact"/>
        <w:rPr>
          <w:rFonts w:ascii="Arial" w:hAnsi="Arial" w:cs="Arial"/>
          <w:caps w:val="0"/>
          <w:sz w:val="22"/>
          <w:szCs w:val="22"/>
        </w:rPr>
      </w:pPr>
      <w:r w:rsidRPr="00EB7A09">
        <w:rPr>
          <w:rFonts w:ascii="Arial" w:hAnsi="Arial" w:cs="Arial"/>
          <w:caps w:val="0"/>
          <w:sz w:val="22"/>
          <w:szCs w:val="22"/>
        </w:rPr>
        <w:t>Средняя стоимость квадратного метра общей площади жилья</w:t>
      </w:r>
      <w:r w:rsidRPr="00EB7A09">
        <w:rPr>
          <w:rFonts w:ascii="Arial" w:hAnsi="Arial" w:cs="Arial"/>
          <w:caps w:val="0"/>
          <w:sz w:val="22"/>
          <w:szCs w:val="22"/>
        </w:rPr>
        <w:br/>
        <w:t>в</w:t>
      </w:r>
      <w:r w:rsidR="001D57E6">
        <w:rPr>
          <w:rFonts w:ascii="Arial" w:hAnsi="Arial" w:cs="Arial"/>
          <w:caps w:val="0"/>
          <w:sz w:val="22"/>
          <w:szCs w:val="22"/>
        </w:rPr>
        <w:t>о</w:t>
      </w:r>
      <w:r w:rsidRPr="00EB7A09">
        <w:rPr>
          <w:rFonts w:ascii="Arial" w:hAnsi="Arial" w:cs="Arial"/>
          <w:caps w:val="0"/>
          <w:sz w:val="22"/>
          <w:szCs w:val="22"/>
        </w:rPr>
        <w:t xml:space="preserve"> I</w:t>
      </w:r>
      <w:r w:rsidR="001D57E6" w:rsidRPr="00EB7A09">
        <w:rPr>
          <w:rFonts w:ascii="Arial" w:hAnsi="Arial" w:cs="Arial"/>
          <w:caps w:val="0"/>
          <w:sz w:val="22"/>
          <w:szCs w:val="22"/>
        </w:rPr>
        <w:t>I</w:t>
      </w:r>
      <w:r w:rsidRPr="00EB7A09">
        <w:rPr>
          <w:rFonts w:ascii="Arial" w:hAnsi="Arial" w:cs="Arial"/>
          <w:caps w:val="0"/>
          <w:sz w:val="22"/>
          <w:szCs w:val="22"/>
        </w:rPr>
        <w:t xml:space="preserve"> </w:t>
      </w:r>
      <w:r w:rsidR="001D57E6">
        <w:rPr>
          <w:rFonts w:ascii="Arial" w:hAnsi="Arial" w:cs="Arial"/>
          <w:caps w:val="0"/>
          <w:sz w:val="22"/>
          <w:szCs w:val="22"/>
        </w:rPr>
        <w:t>квартале</w:t>
      </w:r>
      <w:r w:rsidRPr="00EB7A09">
        <w:rPr>
          <w:rFonts w:ascii="Arial" w:hAnsi="Arial" w:cs="Arial"/>
          <w:caps w:val="0"/>
          <w:sz w:val="22"/>
          <w:szCs w:val="22"/>
        </w:rPr>
        <w:t xml:space="preserve"> 2019 г.</w:t>
      </w:r>
    </w:p>
    <w:p w:rsidR="00822D97" w:rsidRPr="00EB7A09" w:rsidRDefault="00822D97" w:rsidP="00822D97">
      <w:pPr>
        <w:widowControl/>
        <w:tabs>
          <w:tab w:val="left" w:pos="7655"/>
        </w:tabs>
        <w:spacing w:before="0" w:after="120" w:line="240" w:lineRule="exact"/>
        <w:jc w:val="center"/>
        <w:rPr>
          <w:rFonts w:ascii="Arial" w:hAnsi="Arial" w:cs="Arial"/>
          <w:i/>
          <w:sz w:val="20"/>
          <w:szCs w:val="24"/>
        </w:rPr>
      </w:pPr>
      <w:r w:rsidRPr="00EB7A09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86"/>
        <w:gridCol w:w="2089"/>
        <w:gridCol w:w="2089"/>
      </w:tblGrid>
      <w:tr w:rsidR="00822D97" w:rsidRPr="00EB7A09" w:rsidTr="008D2CF3">
        <w:trPr>
          <w:cantSplit/>
          <w:trHeight w:val="37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97" w:rsidRPr="00EB7A09" w:rsidRDefault="00822D97" w:rsidP="00DB2460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D97" w:rsidRPr="00EB7A09" w:rsidRDefault="00822D97" w:rsidP="00DB2460">
            <w:pPr>
              <w:pStyle w:val="af1"/>
              <w:spacing w:before="40" w:after="40" w:line="220" w:lineRule="exact"/>
              <w:rPr>
                <w:b w:val="0"/>
                <w:sz w:val="22"/>
              </w:rPr>
            </w:pPr>
            <w:r w:rsidRPr="00EB7A09">
              <w:rPr>
                <w:b w:val="0"/>
                <w:sz w:val="22"/>
              </w:rPr>
              <w:t xml:space="preserve">Рынок жилья </w:t>
            </w:r>
          </w:p>
        </w:tc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D97" w:rsidRPr="00EB7A09" w:rsidRDefault="00822D97" w:rsidP="00DB2460">
            <w:pPr>
              <w:pStyle w:val="af1"/>
              <w:spacing w:before="40" w:after="40" w:line="220" w:lineRule="exact"/>
              <w:rPr>
                <w:b w:val="0"/>
                <w:sz w:val="22"/>
              </w:rPr>
            </w:pPr>
            <w:r w:rsidRPr="00EB7A09">
              <w:rPr>
                <w:b w:val="0"/>
                <w:sz w:val="22"/>
                <w:lang w:val="en-US"/>
              </w:rPr>
              <w:t xml:space="preserve">В </w:t>
            </w:r>
            <w:r w:rsidRPr="00EB7A09">
              <w:rPr>
                <w:b w:val="0"/>
                <w:sz w:val="22"/>
              </w:rPr>
              <w:t>том числе</w:t>
            </w:r>
          </w:p>
        </w:tc>
      </w:tr>
      <w:tr w:rsidR="00822D97" w:rsidRPr="00EB7A09" w:rsidTr="008D2CF3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97" w:rsidRPr="00EB7A09" w:rsidRDefault="00822D97" w:rsidP="00DB2460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97" w:rsidRPr="00EB7A09" w:rsidRDefault="00822D97" w:rsidP="00DB2460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D97" w:rsidRPr="00EB7A09" w:rsidRDefault="00822D97" w:rsidP="00DB2460">
            <w:pPr>
              <w:pStyle w:val="af1"/>
              <w:spacing w:before="40" w:after="40" w:line="220" w:lineRule="exact"/>
              <w:rPr>
                <w:b w:val="0"/>
                <w:sz w:val="22"/>
              </w:rPr>
            </w:pPr>
            <w:r w:rsidRPr="00EB7A09">
              <w:rPr>
                <w:b w:val="0"/>
                <w:sz w:val="22"/>
              </w:rPr>
              <w:t>первичный рынок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D97" w:rsidRPr="00EB7A09" w:rsidRDefault="00822D97" w:rsidP="00DB2460">
            <w:pPr>
              <w:pStyle w:val="af1"/>
              <w:spacing w:before="40" w:after="40" w:line="220" w:lineRule="exact"/>
              <w:rPr>
                <w:b w:val="0"/>
                <w:sz w:val="22"/>
              </w:rPr>
            </w:pPr>
            <w:r w:rsidRPr="00EB7A09">
              <w:rPr>
                <w:b w:val="0"/>
                <w:sz w:val="22"/>
              </w:rPr>
              <w:t>вторичный рынок</w:t>
            </w:r>
          </w:p>
        </w:tc>
      </w:tr>
      <w:tr w:rsidR="00EA168B" w:rsidRPr="00EB7A09" w:rsidTr="008D2CF3">
        <w:trPr>
          <w:cantSplit/>
          <w:trHeight w:val="23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80" w:after="180" w:line="220" w:lineRule="exact"/>
              <w:ind w:left="-57"/>
              <w:rPr>
                <w:b/>
                <w:sz w:val="22"/>
              </w:rPr>
            </w:pPr>
            <w:r w:rsidRPr="00EB7A09">
              <w:rPr>
                <w:b/>
                <w:sz w:val="22"/>
              </w:rPr>
              <w:t xml:space="preserve"> Все квартиры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80" w:after="18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1 817,9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80" w:after="18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2 180</w:t>
            </w:r>
            <w:r w:rsidRPr="00EB7A09"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</w:rPr>
              <w:t>1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627BE0">
            <w:pPr>
              <w:spacing w:before="180" w:after="180" w:line="22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1 783,7</w:t>
            </w:r>
          </w:p>
        </w:tc>
      </w:tr>
      <w:tr w:rsidR="00EA168B" w:rsidRPr="00EB7A09" w:rsidTr="008D2CF3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80" w:after="180" w:line="220" w:lineRule="exact"/>
              <w:ind w:left="397"/>
              <w:rPr>
                <w:sz w:val="22"/>
              </w:rPr>
            </w:pPr>
            <w:r w:rsidRPr="00EB7A09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68B" w:rsidRPr="00EB7A09" w:rsidRDefault="00EA168B" w:rsidP="00DB2460">
            <w:pPr>
              <w:spacing w:before="180" w:after="18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68B" w:rsidRPr="00EB7A09" w:rsidRDefault="00EA168B" w:rsidP="00DB2460">
            <w:pPr>
              <w:spacing w:before="180" w:after="18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68B" w:rsidRPr="00EB7A09" w:rsidRDefault="00EA168B" w:rsidP="00627BE0">
            <w:pPr>
              <w:spacing w:before="180" w:after="180" w:line="220" w:lineRule="exact"/>
              <w:ind w:left="-57" w:right="624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</w:p>
        </w:tc>
      </w:tr>
      <w:tr w:rsidR="00EA168B" w:rsidRPr="00EB7A09" w:rsidTr="008D2CF3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pStyle w:val="a5"/>
              <w:tabs>
                <w:tab w:val="left" w:pos="176"/>
                <w:tab w:val="left" w:pos="459"/>
              </w:tabs>
              <w:spacing w:before="180" w:after="180" w:line="220" w:lineRule="exact"/>
              <w:rPr>
                <w:sz w:val="22"/>
              </w:rPr>
            </w:pPr>
            <w:r w:rsidRPr="00EB7A09">
              <w:rPr>
                <w:sz w:val="22"/>
              </w:rPr>
              <w:t xml:space="preserve">   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80" w:after="180" w:line="22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2 045,8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80" w:after="180" w:line="22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2 446,7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627BE0">
            <w:pPr>
              <w:spacing w:before="180" w:after="1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1 997,6</w:t>
            </w:r>
          </w:p>
        </w:tc>
      </w:tr>
      <w:tr w:rsidR="00EA168B" w:rsidRPr="00EB7A09" w:rsidTr="008D2CF3">
        <w:trPr>
          <w:cantSplit/>
          <w:trHeight w:val="164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pStyle w:val="a5"/>
              <w:spacing w:before="180" w:after="180" w:line="220" w:lineRule="exact"/>
              <w:rPr>
                <w:sz w:val="22"/>
              </w:rPr>
            </w:pPr>
            <w:r w:rsidRPr="00EB7A09">
              <w:rPr>
                <w:sz w:val="22"/>
              </w:rPr>
              <w:t xml:space="preserve">   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80" w:after="180" w:line="22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1 726,1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80" w:after="180" w:line="22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2 055,4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627BE0">
            <w:pPr>
              <w:spacing w:before="180" w:after="1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1 702,2</w:t>
            </w:r>
          </w:p>
        </w:tc>
      </w:tr>
      <w:tr w:rsidR="00EA168B" w:rsidRPr="00EB7A09" w:rsidTr="008D2CF3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pStyle w:val="a5"/>
              <w:spacing w:before="180" w:after="180" w:line="220" w:lineRule="exact"/>
              <w:rPr>
                <w:sz w:val="22"/>
              </w:rPr>
            </w:pPr>
            <w:r w:rsidRPr="00EB7A09">
              <w:rPr>
                <w:sz w:val="22"/>
              </w:rPr>
              <w:t xml:space="preserve">   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80" w:after="180" w:line="22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1 737,8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80" w:after="180" w:line="22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1 972,7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627BE0">
            <w:pPr>
              <w:spacing w:before="180" w:after="1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1 712,3</w:t>
            </w:r>
          </w:p>
        </w:tc>
      </w:tr>
      <w:tr w:rsidR="00EA168B" w:rsidRPr="00EB7A09" w:rsidTr="008D2CF3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pStyle w:val="a5"/>
              <w:tabs>
                <w:tab w:val="left" w:pos="176"/>
              </w:tabs>
              <w:spacing w:before="180" w:after="180" w:line="220" w:lineRule="exact"/>
              <w:ind w:left="176" w:hanging="176"/>
              <w:rPr>
                <w:sz w:val="22"/>
              </w:rPr>
            </w:pPr>
            <w:r w:rsidRPr="00EB7A09">
              <w:rPr>
                <w:sz w:val="22"/>
              </w:rPr>
              <w:t xml:space="preserve">   </w:t>
            </w:r>
            <w:proofErr w:type="gramStart"/>
            <w:r w:rsidRPr="00EB7A09">
              <w:rPr>
                <w:sz w:val="22"/>
              </w:rPr>
              <w:t>четырехкомнатные</w:t>
            </w:r>
            <w:proofErr w:type="gramEnd"/>
            <w:r w:rsidRPr="00EB7A09">
              <w:rPr>
                <w:sz w:val="22"/>
              </w:rPr>
              <w:t xml:space="preserve"> </w:t>
            </w:r>
            <w:r w:rsidR="00A67703">
              <w:rPr>
                <w:sz w:val="22"/>
              </w:rPr>
              <w:br/>
            </w:r>
            <w:r w:rsidRPr="00A67703">
              <w:rPr>
                <w:spacing w:val="-4"/>
                <w:sz w:val="22"/>
              </w:rPr>
              <w:t>и более четырех комнат</w:t>
            </w:r>
            <w:r w:rsidRPr="00EB7A09">
              <w:rPr>
                <w:sz w:val="22"/>
              </w:rPr>
              <w:t xml:space="preserve">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80" w:after="180" w:line="22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1 785,6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80" w:after="180" w:line="22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2 612,3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627BE0">
            <w:pPr>
              <w:spacing w:before="180" w:after="1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1 735,7</w:t>
            </w:r>
          </w:p>
        </w:tc>
      </w:tr>
    </w:tbl>
    <w:p w:rsidR="00822D97" w:rsidRPr="00EB7A09" w:rsidRDefault="00822D97" w:rsidP="008F5C96">
      <w:pPr>
        <w:pStyle w:val="33"/>
        <w:spacing w:before="240" w:after="80" w:line="280" w:lineRule="exact"/>
        <w:rPr>
          <w:rFonts w:ascii="Arial" w:hAnsi="Arial" w:cs="Arial"/>
          <w:caps w:val="0"/>
          <w:sz w:val="22"/>
          <w:szCs w:val="22"/>
        </w:rPr>
      </w:pPr>
      <w:r w:rsidRPr="00EB7A09">
        <w:rPr>
          <w:rFonts w:ascii="Arial" w:hAnsi="Arial" w:cs="Arial"/>
          <w:caps w:val="0"/>
          <w:sz w:val="22"/>
          <w:szCs w:val="22"/>
        </w:rPr>
        <w:t>Средняя стоимость квадратного метра общей площади жилья</w:t>
      </w:r>
      <w:r w:rsidRPr="00EB7A09">
        <w:rPr>
          <w:rFonts w:ascii="Arial" w:hAnsi="Arial" w:cs="Arial"/>
          <w:caps w:val="0"/>
          <w:sz w:val="22"/>
          <w:szCs w:val="22"/>
        </w:rPr>
        <w:br/>
        <w:t>по областям и г</w:t>
      </w:r>
      <w:proofErr w:type="gramStart"/>
      <w:r w:rsidRPr="00EB7A09">
        <w:rPr>
          <w:rFonts w:ascii="Arial" w:hAnsi="Arial" w:cs="Arial"/>
          <w:caps w:val="0"/>
          <w:sz w:val="22"/>
          <w:szCs w:val="22"/>
        </w:rPr>
        <w:t>.М</w:t>
      </w:r>
      <w:proofErr w:type="gramEnd"/>
      <w:r w:rsidRPr="00EB7A09">
        <w:rPr>
          <w:rFonts w:ascii="Arial" w:hAnsi="Arial" w:cs="Arial"/>
          <w:caps w:val="0"/>
          <w:sz w:val="22"/>
          <w:szCs w:val="22"/>
        </w:rPr>
        <w:t xml:space="preserve">инску </w:t>
      </w:r>
      <w:r w:rsidR="001D57E6" w:rsidRPr="00EB7A09">
        <w:rPr>
          <w:rFonts w:ascii="Arial" w:hAnsi="Arial" w:cs="Arial"/>
          <w:caps w:val="0"/>
          <w:sz w:val="22"/>
          <w:szCs w:val="22"/>
        </w:rPr>
        <w:t>в</w:t>
      </w:r>
      <w:r w:rsidR="001D57E6">
        <w:rPr>
          <w:rFonts w:ascii="Arial" w:hAnsi="Arial" w:cs="Arial"/>
          <w:caps w:val="0"/>
          <w:sz w:val="22"/>
          <w:szCs w:val="22"/>
        </w:rPr>
        <w:t>о</w:t>
      </w:r>
      <w:r w:rsidR="001D57E6" w:rsidRPr="00EB7A09">
        <w:rPr>
          <w:rFonts w:ascii="Arial" w:hAnsi="Arial" w:cs="Arial"/>
          <w:caps w:val="0"/>
          <w:sz w:val="22"/>
          <w:szCs w:val="22"/>
        </w:rPr>
        <w:t xml:space="preserve"> II </w:t>
      </w:r>
      <w:r w:rsidR="001D57E6">
        <w:rPr>
          <w:rFonts w:ascii="Arial" w:hAnsi="Arial" w:cs="Arial"/>
          <w:caps w:val="0"/>
          <w:sz w:val="22"/>
          <w:szCs w:val="22"/>
        </w:rPr>
        <w:t>квартале</w:t>
      </w:r>
      <w:r w:rsidR="001D57E6" w:rsidRPr="00EB7A09">
        <w:rPr>
          <w:rFonts w:ascii="Arial" w:hAnsi="Arial" w:cs="Arial"/>
          <w:caps w:val="0"/>
          <w:sz w:val="22"/>
          <w:szCs w:val="22"/>
        </w:rPr>
        <w:t xml:space="preserve"> </w:t>
      </w:r>
      <w:r w:rsidRPr="00EB7A09">
        <w:rPr>
          <w:rFonts w:ascii="Arial" w:hAnsi="Arial" w:cs="Arial"/>
          <w:caps w:val="0"/>
          <w:sz w:val="22"/>
          <w:szCs w:val="22"/>
        </w:rPr>
        <w:t>2019 г.</w:t>
      </w:r>
    </w:p>
    <w:p w:rsidR="00822D97" w:rsidRPr="00EB7A09" w:rsidRDefault="00822D97" w:rsidP="00822D97">
      <w:pPr>
        <w:tabs>
          <w:tab w:val="left" w:pos="7655"/>
        </w:tabs>
        <w:spacing w:after="120" w:line="240" w:lineRule="exact"/>
        <w:jc w:val="center"/>
        <w:rPr>
          <w:rFonts w:ascii="Arial" w:hAnsi="Arial" w:cs="Arial"/>
          <w:i/>
          <w:sz w:val="20"/>
        </w:rPr>
      </w:pPr>
      <w:r w:rsidRPr="00EB7A09">
        <w:rPr>
          <w:rFonts w:ascii="Arial" w:hAnsi="Arial" w:cs="Arial"/>
          <w:i/>
          <w:sz w:val="20"/>
        </w:rPr>
        <w:t>(рублей</w:t>
      </w:r>
      <w:r w:rsidRPr="00EB7A09">
        <w:rPr>
          <w:rFonts w:ascii="Arial" w:hAnsi="Arial" w:cs="Arial"/>
          <w:i/>
          <w:sz w:val="20"/>
          <w:lang w:val="en-US"/>
        </w:rPr>
        <w:t>)</w:t>
      </w:r>
    </w:p>
    <w:tbl>
      <w:tblPr>
        <w:tblW w:w="898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2688"/>
        <w:gridCol w:w="2099"/>
        <w:gridCol w:w="2099"/>
        <w:gridCol w:w="2099"/>
      </w:tblGrid>
      <w:tr w:rsidR="00822D97" w:rsidRPr="00EB7A09" w:rsidTr="00EA168B">
        <w:trPr>
          <w:cantSplit/>
        </w:trPr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D97" w:rsidRPr="00EB7A09" w:rsidRDefault="00822D97" w:rsidP="00DB2460">
            <w:pPr>
              <w:pStyle w:val="1"/>
              <w:keepNext w:val="0"/>
              <w:tabs>
                <w:tab w:val="left" w:pos="356"/>
              </w:tabs>
              <w:spacing w:after="40" w:line="220" w:lineRule="exact"/>
              <w:rPr>
                <w:rFonts w:eastAsiaTheme="minorEastAsia"/>
                <w:i/>
                <w:szCs w:val="22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822D97" w:rsidRPr="00EB7A09" w:rsidRDefault="00822D97" w:rsidP="00DB2460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Рынок жилья</w:t>
            </w:r>
          </w:p>
        </w:tc>
        <w:tc>
          <w:tcPr>
            <w:tcW w:w="4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D97" w:rsidRPr="00EB7A09" w:rsidRDefault="00822D97" w:rsidP="00DB2460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В том числе</w:t>
            </w:r>
          </w:p>
        </w:tc>
      </w:tr>
      <w:tr w:rsidR="00822D97" w:rsidRPr="00EB7A09" w:rsidTr="00EA168B">
        <w:trPr>
          <w:cantSplit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97" w:rsidRPr="00EB7A09" w:rsidRDefault="00822D97" w:rsidP="00DB2460">
            <w:pPr>
              <w:spacing w:line="220" w:lineRule="exact"/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97" w:rsidRPr="00EB7A09" w:rsidRDefault="00822D97" w:rsidP="00DB2460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22D97" w:rsidRPr="00EB7A09" w:rsidRDefault="00822D97" w:rsidP="00DB2460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D97" w:rsidRPr="00EB7A09" w:rsidRDefault="00822D97" w:rsidP="00DB2460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вторичный рынок</w:t>
            </w:r>
          </w:p>
        </w:tc>
      </w:tr>
      <w:tr w:rsidR="00EA168B" w:rsidRPr="00EB7A09" w:rsidTr="00EA168B">
        <w:trPr>
          <w:cantSplit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/>
              <w:rPr>
                <w:b/>
                <w:sz w:val="22"/>
              </w:rPr>
            </w:pPr>
            <w:r w:rsidRPr="00EB7A09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EA168B" w:rsidRPr="00E462D2" w:rsidRDefault="00EA168B" w:rsidP="00DB2460">
            <w:pPr>
              <w:spacing w:before="160" w:after="16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val="en-US"/>
              </w:rPr>
              <w:t>1</w:t>
            </w:r>
            <w:r>
              <w:rPr>
                <w:b/>
                <w:noProof/>
                <w:sz w:val="22"/>
                <w:szCs w:val="22"/>
              </w:rPr>
              <w:t> </w:t>
            </w:r>
            <w:r>
              <w:rPr>
                <w:b/>
                <w:noProof/>
                <w:sz w:val="22"/>
                <w:szCs w:val="22"/>
                <w:lang w:val="en-US"/>
              </w:rPr>
              <w:t>8</w:t>
            </w:r>
            <w:r>
              <w:rPr>
                <w:b/>
                <w:noProof/>
                <w:sz w:val="22"/>
                <w:szCs w:val="22"/>
              </w:rPr>
              <w:t>17,9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2 180,1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1 783,7</w:t>
            </w:r>
          </w:p>
        </w:tc>
      </w:tr>
      <w:tr w:rsidR="00EA168B" w:rsidRPr="00EB7A09" w:rsidTr="00EA168B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340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Области и г</w:t>
            </w:r>
            <w:proofErr w:type="gramStart"/>
            <w:r w:rsidRPr="00EB7A09">
              <w:rPr>
                <w:sz w:val="22"/>
                <w:szCs w:val="22"/>
              </w:rPr>
              <w:t>.М</w:t>
            </w:r>
            <w:proofErr w:type="gramEnd"/>
            <w:r w:rsidRPr="00EB7A09">
              <w:rPr>
                <w:sz w:val="22"/>
                <w:szCs w:val="22"/>
              </w:rPr>
              <w:t>инск: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A168B" w:rsidRPr="00EB7A09" w:rsidRDefault="00EA168B" w:rsidP="00DB2460">
            <w:pPr>
              <w:spacing w:before="160" w:after="16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168B" w:rsidRPr="00EB7A09" w:rsidRDefault="00EA168B" w:rsidP="00DB2460">
            <w:pPr>
              <w:spacing w:before="160" w:after="16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68B" w:rsidRPr="00EB7A09" w:rsidRDefault="00EA168B" w:rsidP="00DB2460">
            <w:pPr>
              <w:spacing w:before="160" w:after="16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EA168B" w:rsidRPr="00EB7A09" w:rsidTr="00EA168B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1 201,9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1 363,8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1 187,8</w:t>
            </w:r>
          </w:p>
        </w:tc>
      </w:tr>
      <w:tr w:rsidR="00EA168B" w:rsidRPr="00EB7A09" w:rsidTr="00EA168B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1 108,8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1 207,8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1 105,6</w:t>
            </w:r>
          </w:p>
        </w:tc>
      </w:tr>
      <w:tr w:rsidR="00EA168B" w:rsidRPr="00EB7A09" w:rsidTr="00EA168B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1 089,9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1 364,9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be-BY"/>
              </w:rPr>
              <w:t> </w:t>
            </w:r>
            <w:r>
              <w:rPr>
                <w:noProof/>
                <w:sz w:val="22"/>
                <w:szCs w:val="22"/>
              </w:rPr>
              <w:t>076,5</w:t>
            </w:r>
          </w:p>
        </w:tc>
      </w:tr>
      <w:tr w:rsidR="00EA168B" w:rsidRPr="00EB7A09" w:rsidTr="00EA168B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1 149,9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1 177,5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be-BY"/>
              </w:rPr>
              <w:t> </w:t>
            </w:r>
            <w:r>
              <w:rPr>
                <w:noProof/>
                <w:sz w:val="22"/>
                <w:szCs w:val="22"/>
              </w:rPr>
              <w:t>146,7</w:t>
            </w:r>
          </w:p>
        </w:tc>
      </w:tr>
      <w:tr w:rsidR="00EA168B" w:rsidRPr="00EB7A09" w:rsidTr="00EA168B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г</w:t>
            </w:r>
            <w:proofErr w:type="gramStart"/>
            <w:r w:rsidRPr="00EB7A09">
              <w:rPr>
                <w:sz w:val="22"/>
                <w:szCs w:val="22"/>
              </w:rPr>
              <w:t>.М</w:t>
            </w:r>
            <w:proofErr w:type="gramEnd"/>
            <w:r w:rsidRPr="00EB7A09">
              <w:rPr>
                <w:sz w:val="22"/>
                <w:szCs w:val="22"/>
              </w:rPr>
              <w:t>инск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2 643,2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2 659,8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2 641,4</w:t>
            </w:r>
          </w:p>
        </w:tc>
      </w:tr>
      <w:tr w:rsidR="00EA168B" w:rsidRPr="00EB7A09" w:rsidTr="00EA168B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1 633,1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2 493,9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be-BY"/>
              </w:rPr>
              <w:t> 499</w:t>
            </w:r>
            <w:r>
              <w:rPr>
                <w:noProof/>
                <w:sz w:val="22"/>
                <w:szCs w:val="22"/>
              </w:rPr>
              <w:t>,8</w:t>
            </w:r>
          </w:p>
        </w:tc>
      </w:tr>
      <w:tr w:rsidR="00EA168B" w:rsidRPr="00EB7A09" w:rsidTr="00EA168B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1 059,2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1 298,2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A168B" w:rsidRPr="00EB7A09" w:rsidRDefault="00EA168B" w:rsidP="00DB2460">
            <w:pPr>
              <w:spacing w:before="160" w:after="16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be-BY"/>
              </w:rPr>
              <w:t> </w:t>
            </w:r>
            <w:r>
              <w:rPr>
                <w:noProof/>
                <w:sz w:val="22"/>
                <w:szCs w:val="22"/>
              </w:rPr>
              <w:t>048,2</w:t>
            </w:r>
          </w:p>
        </w:tc>
      </w:tr>
    </w:tbl>
    <w:p w:rsidR="00822D97" w:rsidRPr="00EB7A09" w:rsidRDefault="00822D97" w:rsidP="00822D97">
      <w:pPr>
        <w:rPr>
          <w:sz w:val="14"/>
        </w:rPr>
      </w:pPr>
    </w:p>
    <w:p w:rsidR="00822D97" w:rsidRPr="00EB7A09" w:rsidRDefault="00822D97" w:rsidP="00CF1DD4">
      <w:pPr>
        <w:pStyle w:val="31"/>
        <w:spacing w:line="340" w:lineRule="exact"/>
        <w:rPr>
          <w:szCs w:val="26"/>
        </w:rPr>
      </w:pPr>
    </w:p>
    <w:sectPr w:rsidR="00822D97" w:rsidRPr="00EB7A09" w:rsidSect="00882488">
      <w:headerReference w:type="even" r:id="rId15"/>
      <w:headerReference w:type="default" r:id="rId16"/>
      <w:footerReference w:type="even" r:id="rId17"/>
      <w:footerReference w:type="default" r:id="rId18"/>
      <w:pgSz w:w="11907" w:h="16840" w:code="9"/>
      <w:pgMar w:top="1588" w:right="1418" w:bottom="1276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460" w:rsidRDefault="00AD6460">
      <w:r>
        <w:separator/>
      </w:r>
    </w:p>
  </w:endnote>
  <w:endnote w:type="continuationSeparator" w:id="0">
    <w:p w:rsidR="00AD6460" w:rsidRDefault="00AD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EA4" w:rsidRDefault="00684EA4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4EA4" w:rsidRDefault="00684EA4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EA4" w:rsidRDefault="00684EA4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D61616">
      <w:rPr>
        <w:rStyle w:val="a7"/>
        <w:noProof/>
        <w:sz w:val="20"/>
      </w:rPr>
      <w:t>22</w:t>
    </w:r>
    <w:r>
      <w:rPr>
        <w:rStyle w:val="a7"/>
        <w:sz w:val="20"/>
      </w:rPr>
      <w:fldChar w:fldCharType="end"/>
    </w:r>
  </w:p>
  <w:p w:rsidR="00684EA4" w:rsidRDefault="00684EA4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460" w:rsidRDefault="00AD6460">
      <w:r>
        <w:separator/>
      </w:r>
    </w:p>
  </w:footnote>
  <w:footnote w:type="continuationSeparator" w:id="0">
    <w:p w:rsidR="00AD6460" w:rsidRDefault="00AD6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EA4" w:rsidRDefault="00684EA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684EA4" w:rsidRDefault="00684EA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EA4" w:rsidRDefault="00684EA4" w:rsidP="00C545AF">
    <w:pPr>
      <w:pStyle w:val="a5"/>
      <w:pBdr>
        <w:bottom w:val="double" w:sz="6" w:space="1" w:color="auto"/>
      </w:pBdr>
      <w:spacing w:before="6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67"/>
    <w:rsid w:val="0000241F"/>
    <w:rsid w:val="00002515"/>
    <w:rsid w:val="00002C10"/>
    <w:rsid w:val="00002CF7"/>
    <w:rsid w:val="00002D1B"/>
    <w:rsid w:val="000031BF"/>
    <w:rsid w:val="00003531"/>
    <w:rsid w:val="000035A3"/>
    <w:rsid w:val="000037A1"/>
    <w:rsid w:val="000037E6"/>
    <w:rsid w:val="00003D1C"/>
    <w:rsid w:val="00003FD2"/>
    <w:rsid w:val="000043A9"/>
    <w:rsid w:val="00004629"/>
    <w:rsid w:val="000046CF"/>
    <w:rsid w:val="000048E4"/>
    <w:rsid w:val="00004BA8"/>
    <w:rsid w:val="00004FF9"/>
    <w:rsid w:val="00005574"/>
    <w:rsid w:val="000057D0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4451"/>
    <w:rsid w:val="000147EB"/>
    <w:rsid w:val="000159A6"/>
    <w:rsid w:val="000159A7"/>
    <w:rsid w:val="00016294"/>
    <w:rsid w:val="00016424"/>
    <w:rsid w:val="00016491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6E"/>
    <w:rsid w:val="000214DA"/>
    <w:rsid w:val="000216D9"/>
    <w:rsid w:val="00021C2F"/>
    <w:rsid w:val="00021DC6"/>
    <w:rsid w:val="00021F3A"/>
    <w:rsid w:val="000221C8"/>
    <w:rsid w:val="000226E5"/>
    <w:rsid w:val="00022AB3"/>
    <w:rsid w:val="00022B13"/>
    <w:rsid w:val="00022BEB"/>
    <w:rsid w:val="00022EF5"/>
    <w:rsid w:val="0002310A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2AE"/>
    <w:rsid w:val="00026697"/>
    <w:rsid w:val="00026859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B99"/>
    <w:rsid w:val="00031FBC"/>
    <w:rsid w:val="00032947"/>
    <w:rsid w:val="00032963"/>
    <w:rsid w:val="00032CD6"/>
    <w:rsid w:val="00032E53"/>
    <w:rsid w:val="00032F4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EF4"/>
    <w:rsid w:val="00037FC7"/>
    <w:rsid w:val="0004001B"/>
    <w:rsid w:val="000401E7"/>
    <w:rsid w:val="0004069A"/>
    <w:rsid w:val="00040934"/>
    <w:rsid w:val="00040B52"/>
    <w:rsid w:val="00040CD1"/>
    <w:rsid w:val="00040E7F"/>
    <w:rsid w:val="00040EBC"/>
    <w:rsid w:val="00040FE8"/>
    <w:rsid w:val="0004103E"/>
    <w:rsid w:val="00041A64"/>
    <w:rsid w:val="00041B62"/>
    <w:rsid w:val="00041BA1"/>
    <w:rsid w:val="00041D05"/>
    <w:rsid w:val="00041EB4"/>
    <w:rsid w:val="00041F86"/>
    <w:rsid w:val="0004216B"/>
    <w:rsid w:val="000422FC"/>
    <w:rsid w:val="00042705"/>
    <w:rsid w:val="000430C0"/>
    <w:rsid w:val="00043494"/>
    <w:rsid w:val="0004364A"/>
    <w:rsid w:val="0004368D"/>
    <w:rsid w:val="00044C80"/>
    <w:rsid w:val="00044CFF"/>
    <w:rsid w:val="000450CE"/>
    <w:rsid w:val="00045224"/>
    <w:rsid w:val="0004568A"/>
    <w:rsid w:val="0004572D"/>
    <w:rsid w:val="000457AC"/>
    <w:rsid w:val="00045CBA"/>
    <w:rsid w:val="000460A3"/>
    <w:rsid w:val="00046198"/>
    <w:rsid w:val="000463E2"/>
    <w:rsid w:val="0004640A"/>
    <w:rsid w:val="0004652F"/>
    <w:rsid w:val="00046F9E"/>
    <w:rsid w:val="00047041"/>
    <w:rsid w:val="00047555"/>
    <w:rsid w:val="000476BF"/>
    <w:rsid w:val="00047B6B"/>
    <w:rsid w:val="00047C6A"/>
    <w:rsid w:val="00047EB8"/>
    <w:rsid w:val="0005087C"/>
    <w:rsid w:val="00050CA3"/>
    <w:rsid w:val="00050E9F"/>
    <w:rsid w:val="000512B3"/>
    <w:rsid w:val="000512BF"/>
    <w:rsid w:val="000512DB"/>
    <w:rsid w:val="00051331"/>
    <w:rsid w:val="000513BE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C11"/>
    <w:rsid w:val="000545BD"/>
    <w:rsid w:val="00054631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7A"/>
    <w:rsid w:val="00060081"/>
    <w:rsid w:val="000600E7"/>
    <w:rsid w:val="00060274"/>
    <w:rsid w:val="00060612"/>
    <w:rsid w:val="000606B2"/>
    <w:rsid w:val="00060C4C"/>
    <w:rsid w:val="00060F4A"/>
    <w:rsid w:val="00061046"/>
    <w:rsid w:val="00061206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5F2E"/>
    <w:rsid w:val="000661AB"/>
    <w:rsid w:val="00066514"/>
    <w:rsid w:val="0006684B"/>
    <w:rsid w:val="00066DA4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BD"/>
    <w:rsid w:val="00070C24"/>
    <w:rsid w:val="00070DDF"/>
    <w:rsid w:val="00071004"/>
    <w:rsid w:val="00071178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68"/>
    <w:rsid w:val="0007388E"/>
    <w:rsid w:val="00073E63"/>
    <w:rsid w:val="00073E72"/>
    <w:rsid w:val="00074210"/>
    <w:rsid w:val="000742EB"/>
    <w:rsid w:val="00074368"/>
    <w:rsid w:val="000746A8"/>
    <w:rsid w:val="000746F1"/>
    <w:rsid w:val="00074871"/>
    <w:rsid w:val="000749A7"/>
    <w:rsid w:val="00074F6F"/>
    <w:rsid w:val="000752C6"/>
    <w:rsid w:val="000757E9"/>
    <w:rsid w:val="00075B16"/>
    <w:rsid w:val="0007628F"/>
    <w:rsid w:val="00076629"/>
    <w:rsid w:val="00076D54"/>
    <w:rsid w:val="00076F7C"/>
    <w:rsid w:val="0007748D"/>
    <w:rsid w:val="000777CE"/>
    <w:rsid w:val="00077B06"/>
    <w:rsid w:val="000803E6"/>
    <w:rsid w:val="0008065A"/>
    <w:rsid w:val="00080B73"/>
    <w:rsid w:val="00080DDC"/>
    <w:rsid w:val="0008133E"/>
    <w:rsid w:val="0008168E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539"/>
    <w:rsid w:val="000845DF"/>
    <w:rsid w:val="00084907"/>
    <w:rsid w:val="0008574A"/>
    <w:rsid w:val="00085EE1"/>
    <w:rsid w:val="0008611D"/>
    <w:rsid w:val="0008664E"/>
    <w:rsid w:val="000867E2"/>
    <w:rsid w:val="000869C5"/>
    <w:rsid w:val="00086CDD"/>
    <w:rsid w:val="00086FB0"/>
    <w:rsid w:val="000870AC"/>
    <w:rsid w:val="000870CF"/>
    <w:rsid w:val="0008714F"/>
    <w:rsid w:val="0008718D"/>
    <w:rsid w:val="00087332"/>
    <w:rsid w:val="00090A17"/>
    <w:rsid w:val="00090B9A"/>
    <w:rsid w:val="000913E9"/>
    <w:rsid w:val="000915C5"/>
    <w:rsid w:val="000926FC"/>
    <w:rsid w:val="00092C27"/>
    <w:rsid w:val="00092FB3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5862"/>
    <w:rsid w:val="00095A6E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806"/>
    <w:rsid w:val="000A7AE5"/>
    <w:rsid w:val="000A7BFD"/>
    <w:rsid w:val="000B01B1"/>
    <w:rsid w:val="000B0668"/>
    <w:rsid w:val="000B0B45"/>
    <w:rsid w:val="000B15EA"/>
    <w:rsid w:val="000B1F99"/>
    <w:rsid w:val="000B20AA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40D4"/>
    <w:rsid w:val="000B425C"/>
    <w:rsid w:val="000B47B8"/>
    <w:rsid w:val="000B4851"/>
    <w:rsid w:val="000B4EE5"/>
    <w:rsid w:val="000B546B"/>
    <w:rsid w:val="000B54C8"/>
    <w:rsid w:val="000B5B4E"/>
    <w:rsid w:val="000B63A4"/>
    <w:rsid w:val="000B6FC4"/>
    <w:rsid w:val="000B73FC"/>
    <w:rsid w:val="000B7795"/>
    <w:rsid w:val="000B7DF8"/>
    <w:rsid w:val="000B7ED8"/>
    <w:rsid w:val="000C0168"/>
    <w:rsid w:val="000C0631"/>
    <w:rsid w:val="000C0CE9"/>
    <w:rsid w:val="000C0DEE"/>
    <w:rsid w:val="000C0FA5"/>
    <w:rsid w:val="000C1364"/>
    <w:rsid w:val="000C1D26"/>
    <w:rsid w:val="000C1E1B"/>
    <w:rsid w:val="000C21C2"/>
    <w:rsid w:val="000C25C2"/>
    <w:rsid w:val="000C2C3A"/>
    <w:rsid w:val="000C2C98"/>
    <w:rsid w:val="000C2EBC"/>
    <w:rsid w:val="000C3A7A"/>
    <w:rsid w:val="000C3D3C"/>
    <w:rsid w:val="000C4447"/>
    <w:rsid w:val="000C4729"/>
    <w:rsid w:val="000C479E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1028"/>
    <w:rsid w:val="000D10A3"/>
    <w:rsid w:val="000D10BF"/>
    <w:rsid w:val="000D1150"/>
    <w:rsid w:val="000D13EF"/>
    <w:rsid w:val="000D1476"/>
    <w:rsid w:val="000D18AA"/>
    <w:rsid w:val="000D19AF"/>
    <w:rsid w:val="000D1ECF"/>
    <w:rsid w:val="000D1FCF"/>
    <w:rsid w:val="000D1FE5"/>
    <w:rsid w:val="000D22BF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51F6"/>
    <w:rsid w:val="000D608D"/>
    <w:rsid w:val="000D611F"/>
    <w:rsid w:val="000D63E6"/>
    <w:rsid w:val="000D6884"/>
    <w:rsid w:val="000D6D1D"/>
    <w:rsid w:val="000D7742"/>
    <w:rsid w:val="000D78D4"/>
    <w:rsid w:val="000D7F6A"/>
    <w:rsid w:val="000E0048"/>
    <w:rsid w:val="000E0084"/>
    <w:rsid w:val="000E0678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D3"/>
    <w:rsid w:val="000E24A7"/>
    <w:rsid w:val="000E277D"/>
    <w:rsid w:val="000E2846"/>
    <w:rsid w:val="000E290B"/>
    <w:rsid w:val="000E3207"/>
    <w:rsid w:val="000E34D8"/>
    <w:rsid w:val="000E394C"/>
    <w:rsid w:val="000E3A25"/>
    <w:rsid w:val="000E3AC7"/>
    <w:rsid w:val="000E3C18"/>
    <w:rsid w:val="000E4319"/>
    <w:rsid w:val="000E490B"/>
    <w:rsid w:val="000E4C54"/>
    <w:rsid w:val="000E55DC"/>
    <w:rsid w:val="000E55F7"/>
    <w:rsid w:val="000E5B60"/>
    <w:rsid w:val="000E617F"/>
    <w:rsid w:val="000E6506"/>
    <w:rsid w:val="000E6693"/>
    <w:rsid w:val="000E69F8"/>
    <w:rsid w:val="000E6D9D"/>
    <w:rsid w:val="000E6E50"/>
    <w:rsid w:val="000E706B"/>
    <w:rsid w:val="000E7724"/>
    <w:rsid w:val="000E7D24"/>
    <w:rsid w:val="000E7D41"/>
    <w:rsid w:val="000E7F23"/>
    <w:rsid w:val="000F00FD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100760"/>
    <w:rsid w:val="001009A4"/>
    <w:rsid w:val="00100D8A"/>
    <w:rsid w:val="001011F6"/>
    <w:rsid w:val="00101442"/>
    <w:rsid w:val="00101451"/>
    <w:rsid w:val="0010170B"/>
    <w:rsid w:val="00101AF7"/>
    <w:rsid w:val="00101F78"/>
    <w:rsid w:val="00102444"/>
    <w:rsid w:val="00102AB2"/>
    <w:rsid w:val="00102D1F"/>
    <w:rsid w:val="00103339"/>
    <w:rsid w:val="001038BB"/>
    <w:rsid w:val="00103959"/>
    <w:rsid w:val="00103A89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8A5"/>
    <w:rsid w:val="001119BC"/>
    <w:rsid w:val="001119FF"/>
    <w:rsid w:val="00112011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ADF"/>
    <w:rsid w:val="00120EA6"/>
    <w:rsid w:val="00121E40"/>
    <w:rsid w:val="00121F16"/>
    <w:rsid w:val="00122105"/>
    <w:rsid w:val="00122135"/>
    <w:rsid w:val="00122199"/>
    <w:rsid w:val="00122373"/>
    <w:rsid w:val="00122C8D"/>
    <w:rsid w:val="00122CD5"/>
    <w:rsid w:val="00122DC6"/>
    <w:rsid w:val="001231C1"/>
    <w:rsid w:val="001239F8"/>
    <w:rsid w:val="00123A0F"/>
    <w:rsid w:val="00123B08"/>
    <w:rsid w:val="00123BD4"/>
    <w:rsid w:val="00123D4C"/>
    <w:rsid w:val="00123DC0"/>
    <w:rsid w:val="00123ECF"/>
    <w:rsid w:val="00123FAE"/>
    <w:rsid w:val="00124378"/>
    <w:rsid w:val="00124AAE"/>
    <w:rsid w:val="00124B7C"/>
    <w:rsid w:val="0012545D"/>
    <w:rsid w:val="0012579A"/>
    <w:rsid w:val="00125ACC"/>
    <w:rsid w:val="00125C1D"/>
    <w:rsid w:val="00125C96"/>
    <w:rsid w:val="00126BD3"/>
    <w:rsid w:val="00126D92"/>
    <w:rsid w:val="00126DAB"/>
    <w:rsid w:val="00127133"/>
    <w:rsid w:val="00127744"/>
    <w:rsid w:val="001278CB"/>
    <w:rsid w:val="00127BD4"/>
    <w:rsid w:val="00127C5C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59F"/>
    <w:rsid w:val="00131C45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D1"/>
    <w:rsid w:val="00134718"/>
    <w:rsid w:val="0013474D"/>
    <w:rsid w:val="001350F3"/>
    <w:rsid w:val="00135310"/>
    <w:rsid w:val="00135345"/>
    <w:rsid w:val="0013561B"/>
    <w:rsid w:val="001358F5"/>
    <w:rsid w:val="00135BD6"/>
    <w:rsid w:val="00135CF4"/>
    <w:rsid w:val="00136053"/>
    <w:rsid w:val="001361F1"/>
    <w:rsid w:val="001362BA"/>
    <w:rsid w:val="00136588"/>
    <w:rsid w:val="00136698"/>
    <w:rsid w:val="00136E11"/>
    <w:rsid w:val="00137664"/>
    <w:rsid w:val="00137758"/>
    <w:rsid w:val="0013787F"/>
    <w:rsid w:val="001405BC"/>
    <w:rsid w:val="001409C3"/>
    <w:rsid w:val="00140CFA"/>
    <w:rsid w:val="00140D53"/>
    <w:rsid w:val="00140FEF"/>
    <w:rsid w:val="0014106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D6D"/>
    <w:rsid w:val="00143DFB"/>
    <w:rsid w:val="00144124"/>
    <w:rsid w:val="0014444A"/>
    <w:rsid w:val="0014463A"/>
    <w:rsid w:val="001449C6"/>
    <w:rsid w:val="00144FFC"/>
    <w:rsid w:val="0014500A"/>
    <w:rsid w:val="001452A7"/>
    <w:rsid w:val="001452DF"/>
    <w:rsid w:val="001458FC"/>
    <w:rsid w:val="00145AD2"/>
    <w:rsid w:val="0014661F"/>
    <w:rsid w:val="00146C85"/>
    <w:rsid w:val="00146F69"/>
    <w:rsid w:val="00146FC7"/>
    <w:rsid w:val="00147934"/>
    <w:rsid w:val="00147ACB"/>
    <w:rsid w:val="00147F2B"/>
    <w:rsid w:val="00150367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1D40"/>
    <w:rsid w:val="00152007"/>
    <w:rsid w:val="001521DF"/>
    <w:rsid w:val="001522F6"/>
    <w:rsid w:val="0015242B"/>
    <w:rsid w:val="00152461"/>
    <w:rsid w:val="00152B66"/>
    <w:rsid w:val="00152D32"/>
    <w:rsid w:val="00152E92"/>
    <w:rsid w:val="00152FCD"/>
    <w:rsid w:val="00152FD3"/>
    <w:rsid w:val="001533FE"/>
    <w:rsid w:val="001536ED"/>
    <w:rsid w:val="00153B71"/>
    <w:rsid w:val="00153FBD"/>
    <w:rsid w:val="00154281"/>
    <w:rsid w:val="00154488"/>
    <w:rsid w:val="001545B2"/>
    <w:rsid w:val="001549F9"/>
    <w:rsid w:val="00155606"/>
    <w:rsid w:val="0015598E"/>
    <w:rsid w:val="001562D1"/>
    <w:rsid w:val="001564D0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E0E"/>
    <w:rsid w:val="0016205F"/>
    <w:rsid w:val="00162065"/>
    <w:rsid w:val="001621D2"/>
    <w:rsid w:val="00162A51"/>
    <w:rsid w:val="00162BF5"/>
    <w:rsid w:val="00162DA8"/>
    <w:rsid w:val="00162F2B"/>
    <w:rsid w:val="001630C8"/>
    <w:rsid w:val="001631C0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D6"/>
    <w:rsid w:val="00170E03"/>
    <w:rsid w:val="00171291"/>
    <w:rsid w:val="001712BD"/>
    <w:rsid w:val="0017140A"/>
    <w:rsid w:val="001715E7"/>
    <w:rsid w:val="00171706"/>
    <w:rsid w:val="001719BA"/>
    <w:rsid w:val="00171A13"/>
    <w:rsid w:val="00171C69"/>
    <w:rsid w:val="001720C2"/>
    <w:rsid w:val="00172190"/>
    <w:rsid w:val="00172A09"/>
    <w:rsid w:val="00172AA9"/>
    <w:rsid w:val="00172AD0"/>
    <w:rsid w:val="00172B60"/>
    <w:rsid w:val="00172FA3"/>
    <w:rsid w:val="00173007"/>
    <w:rsid w:val="001731B9"/>
    <w:rsid w:val="001735EB"/>
    <w:rsid w:val="00173623"/>
    <w:rsid w:val="00173657"/>
    <w:rsid w:val="00173D0D"/>
    <w:rsid w:val="00173F0A"/>
    <w:rsid w:val="0017410C"/>
    <w:rsid w:val="001742C1"/>
    <w:rsid w:val="0017478A"/>
    <w:rsid w:val="00174A4D"/>
    <w:rsid w:val="00175384"/>
    <w:rsid w:val="00175835"/>
    <w:rsid w:val="001759BD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15D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7143"/>
    <w:rsid w:val="00187169"/>
    <w:rsid w:val="00187976"/>
    <w:rsid w:val="00187AAF"/>
    <w:rsid w:val="00187DA1"/>
    <w:rsid w:val="00190CE1"/>
    <w:rsid w:val="0019160D"/>
    <w:rsid w:val="00191B63"/>
    <w:rsid w:val="0019225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C30"/>
    <w:rsid w:val="0019460C"/>
    <w:rsid w:val="00194670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5FB"/>
    <w:rsid w:val="0019661D"/>
    <w:rsid w:val="0019681A"/>
    <w:rsid w:val="00196851"/>
    <w:rsid w:val="001975B0"/>
    <w:rsid w:val="001A02E4"/>
    <w:rsid w:val="001A0503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22BC"/>
    <w:rsid w:val="001A25D1"/>
    <w:rsid w:val="001A2722"/>
    <w:rsid w:val="001A2839"/>
    <w:rsid w:val="001A2B57"/>
    <w:rsid w:val="001A304C"/>
    <w:rsid w:val="001A37AD"/>
    <w:rsid w:val="001A3949"/>
    <w:rsid w:val="001A39D1"/>
    <w:rsid w:val="001A3BC6"/>
    <w:rsid w:val="001A3C47"/>
    <w:rsid w:val="001A3CAE"/>
    <w:rsid w:val="001A3E85"/>
    <w:rsid w:val="001A4049"/>
    <w:rsid w:val="001A408B"/>
    <w:rsid w:val="001A4104"/>
    <w:rsid w:val="001A4256"/>
    <w:rsid w:val="001A4564"/>
    <w:rsid w:val="001A493D"/>
    <w:rsid w:val="001A4DAA"/>
    <w:rsid w:val="001A4DCF"/>
    <w:rsid w:val="001A4E20"/>
    <w:rsid w:val="001A56B2"/>
    <w:rsid w:val="001A622E"/>
    <w:rsid w:val="001A64D5"/>
    <w:rsid w:val="001A67D1"/>
    <w:rsid w:val="001A6C2F"/>
    <w:rsid w:val="001A6E77"/>
    <w:rsid w:val="001A747A"/>
    <w:rsid w:val="001A7A66"/>
    <w:rsid w:val="001A7D9D"/>
    <w:rsid w:val="001A7EEA"/>
    <w:rsid w:val="001A7F75"/>
    <w:rsid w:val="001B01C8"/>
    <w:rsid w:val="001B03F6"/>
    <w:rsid w:val="001B0A03"/>
    <w:rsid w:val="001B0A51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A2D"/>
    <w:rsid w:val="001B3422"/>
    <w:rsid w:val="001B3460"/>
    <w:rsid w:val="001B34C8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B0"/>
    <w:rsid w:val="001B5D50"/>
    <w:rsid w:val="001B5DEF"/>
    <w:rsid w:val="001B66A6"/>
    <w:rsid w:val="001B6772"/>
    <w:rsid w:val="001B6780"/>
    <w:rsid w:val="001B6842"/>
    <w:rsid w:val="001B6BA2"/>
    <w:rsid w:val="001B6D1E"/>
    <w:rsid w:val="001B6D4D"/>
    <w:rsid w:val="001B6DDE"/>
    <w:rsid w:val="001B6FD6"/>
    <w:rsid w:val="001B7210"/>
    <w:rsid w:val="001B7304"/>
    <w:rsid w:val="001B7702"/>
    <w:rsid w:val="001B7868"/>
    <w:rsid w:val="001B78A8"/>
    <w:rsid w:val="001B7C0C"/>
    <w:rsid w:val="001B7D60"/>
    <w:rsid w:val="001B7F81"/>
    <w:rsid w:val="001C0183"/>
    <w:rsid w:val="001C02F3"/>
    <w:rsid w:val="001C06CD"/>
    <w:rsid w:val="001C07C0"/>
    <w:rsid w:val="001C0D08"/>
    <w:rsid w:val="001C13C3"/>
    <w:rsid w:val="001C1411"/>
    <w:rsid w:val="001C1585"/>
    <w:rsid w:val="001C1A8C"/>
    <w:rsid w:val="001C1BB0"/>
    <w:rsid w:val="001C1FF7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AEE"/>
    <w:rsid w:val="001C7B6C"/>
    <w:rsid w:val="001C7DD1"/>
    <w:rsid w:val="001D0491"/>
    <w:rsid w:val="001D0BE0"/>
    <w:rsid w:val="001D10F7"/>
    <w:rsid w:val="001D121F"/>
    <w:rsid w:val="001D13D6"/>
    <w:rsid w:val="001D1637"/>
    <w:rsid w:val="001D1725"/>
    <w:rsid w:val="001D1912"/>
    <w:rsid w:val="001D1ABC"/>
    <w:rsid w:val="001D1E12"/>
    <w:rsid w:val="001D22AD"/>
    <w:rsid w:val="001D2311"/>
    <w:rsid w:val="001D285D"/>
    <w:rsid w:val="001D288D"/>
    <w:rsid w:val="001D2955"/>
    <w:rsid w:val="001D2E9B"/>
    <w:rsid w:val="001D301E"/>
    <w:rsid w:val="001D3279"/>
    <w:rsid w:val="001D351B"/>
    <w:rsid w:val="001D3841"/>
    <w:rsid w:val="001D3A8C"/>
    <w:rsid w:val="001D40FB"/>
    <w:rsid w:val="001D40FE"/>
    <w:rsid w:val="001D4773"/>
    <w:rsid w:val="001D4831"/>
    <w:rsid w:val="001D4CDB"/>
    <w:rsid w:val="001D4EAD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988"/>
    <w:rsid w:val="001D79B0"/>
    <w:rsid w:val="001D7E23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B2"/>
    <w:rsid w:val="001E3BE7"/>
    <w:rsid w:val="001E3F03"/>
    <w:rsid w:val="001E42BB"/>
    <w:rsid w:val="001E4440"/>
    <w:rsid w:val="001E4BD5"/>
    <w:rsid w:val="001E4F4E"/>
    <w:rsid w:val="001E4FFF"/>
    <w:rsid w:val="001E560F"/>
    <w:rsid w:val="001E5752"/>
    <w:rsid w:val="001E5B95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1354"/>
    <w:rsid w:val="001F18F7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A21"/>
    <w:rsid w:val="001F4B77"/>
    <w:rsid w:val="001F4C0B"/>
    <w:rsid w:val="001F50C6"/>
    <w:rsid w:val="001F51CC"/>
    <w:rsid w:val="001F52DC"/>
    <w:rsid w:val="001F57B0"/>
    <w:rsid w:val="001F5AB0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FB"/>
    <w:rsid w:val="00200321"/>
    <w:rsid w:val="00200455"/>
    <w:rsid w:val="002004EF"/>
    <w:rsid w:val="002007C1"/>
    <w:rsid w:val="00200846"/>
    <w:rsid w:val="00200AE8"/>
    <w:rsid w:val="00200CFA"/>
    <w:rsid w:val="00200F32"/>
    <w:rsid w:val="002010E7"/>
    <w:rsid w:val="002013C9"/>
    <w:rsid w:val="00201403"/>
    <w:rsid w:val="00201ACE"/>
    <w:rsid w:val="00201D27"/>
    <w:rsid w:val="00201DCB"/>
    <w:rsid w:val="002025EF"/>
    <w:rsid w:val="002025FC"/>
    <w:rsid w:val="00202739"/>
    <w:rsid w:val="0020277E"/>
    <w:rsid w:val="00202AF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404D"/>
    <w:rsid w:val="002040ED"/>
    <w:rsid w:val="00204145"/>
    <w:rsid w:val="0020441E"/>
    <w:rsid w:val="0020465E"/>
    <w:rsid w:val="0020470C"/>
    <w:rsid w:val="00204923"/>
    <w:rsid w:val="00204C8C"/>
    <w:rsid w:val="00204F78"/>
    <w:rsid w:val="002050E2"/>
    <w:rsid w:val="00205179"/>
    <w:rsid w:val="002055D8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C34"/>
    <w:rsid w:val="00207DED"/>
    <w:rsid w:val="00207FCA"/>
    <w:rsid w:val="00210172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6089"/>
    <w:rsid w:val="002165C0"/>
    <w:rsid w:val="00216820"/>
    <w:rsid w:val="0021686A"/>
    <w:rsid w:val="00216BFC"/>
    <w:rsid w:val="00216EFA"/>
    <w:rsid w:val="00217070"/>
    <w:rsid w:val="00217123"/>
    <w:rsid w:val="00217272"/>
    <w:rsid w:val="00217DC2"/>
    <w:rsid w:val="00217F29"/>
    <w:rsid w:val="00220046"/>
    <w:rsid w:val="002202E3"/>
    <w:rsid w:val="0022046C"/>
    <w:rsid w:val="002204F6"/>
    <w:rsid w:val="00220901"/>
    <w:rsid w:val="002211BB"/>
    <w:rsid w:val="00221325"/>
    <w:rsid w:val="0022163D"/>
    <w:rsid w:val="00221BA1"/>
    <w:rsid w:val="00221BD6"/>
    <w:rsid w:val="00221C6D"/>
    <w:rsid w:val="00221D23"/>
    <w:rsid w:val="00221EE2"/>
    <w:rsid w:val="00221F2C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F73"/>
    <w:rsid w:val="00224220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EDC"/>
    <w:rsid w:val="00230339"/>
    <w:rsid w:val="002304EE"/>
    <w:rsid w:val="0023096A"/>
    <w:rsid w:val="00230BDE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636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C41"/>
    <w:rsid w:val="00246E71"/>
    <w:rsid w:val="00246E76"/>
    <w:rsid w:val="00246E97"/>
    <w:rsid w:val="00246EFA"/>
    <w:rsid w:val="00247E94"/>
    <w:rsid w:val="00250844"/>
    <w:rsid w:val="00250ED7"/>
    <w:rsid w:val="00250EDA"/>
    <w:rsid w:val="00250F07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6DA"/>
    <w:rsid w:val="0026487D"/>
    <w:rsid w:val="00264AE6"/>
    <w:rsid w:val="00264D06"/>
    <w:rsid w:val="00264E9F"/>
    <w:rsid w:val="00264EF9"/>
    <w:rsid w:val="00265134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4A7"/>
    <w:rsid w:val="00270675"/>
    <w:rsid w:val="00270995"/>
    <w:rsid w:val="00270BE4"/>
    <w:rsid w:val="00270E5A"/>
    <w:rsid w:val="00270F33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BDE"/>
    <w:rsid w:val="00276BFE"/>
    <w:rsid w:val="00276ED8"/>
    <w:rsid w:val="002774D3"/>
    <w:rsid w:val="0027786C"/>
    <w:rsid w:val="00277BB2"/>
    <w:rsid w:val="00280239"/>
    <w:rsid w:val="00280282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61"/>
    <w:rsid w:val="00283AC6"/>
    <w:rsid w:val="00283F83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DA5"/>
    <w:rsid w:val="002A2E0A"/>
    <w:rsid w:val="002A36FE"/>
    <w:rsid w:val="002A39D1"/>
    <w:rsid w:val="002A3D48"/>
    <w:rsid w:val="002A3DDB"/>
    <w:rsid w:val="002A3F05"/>
    <w:rsid w:val="002A510C"/>
    <w:rsid w:val="002A5110"/>
    <w:rsid w:val="002A550A"/>
    <w:rsid w:val="002A5588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22A"/>
    <w:rsid w:val="002B14BA"/>
    <w:rsid w:val="002B1515"/>
    <w:rsid w:val="002B15BF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511"/>
    <w:rsid w:val="002B4540"/>
    <w:rsid w:val="002B47CE"/>
    <w:rsid w:val="002B4876"/>
    <w:rsid w:val="002B4A2B"/>
    <w:rsid w:val="002B4E40"/>
    <w:rsid w:val="002B4E7D"/>
    <w:rsid w:val="002B509A"/>
    <w:rsid w:val="002B524C"/>
    <w:rsid w:val="002B5310"/>
    <w:rsid w:val="002B53B4"/>
    <w:rsid w:val="002B54E1"/>
    <w:rsid w:val="002B5F7C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A77"/>
    <w:rsid w:val="002C14C4"/>
    <w:rsid w:val="002C1651"/>
    <w:rsid w:val="002C2361"/>
    <w:rsid w:val="002C25B0"/>
    <w:rsid w:val="002C2989"/>
    <w:rsid w:val="002C2F87"/>
    <w:rsid w:val="002C303B"/>
    <w:rsid w:val="002C33AF"/>
    <w:rsid w:val="002C4145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4AD"/>
    <w:rsid w:val="002C7316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6496"/>
    <w:rsid w:val="002D65EB"/>
    <w:rsid w:val="002D68ED"/>
    <w:rsid w:val="002D6D2F"/>
    <w:rsid w:val="002D6DD4"/>
    <w:rsid w:val="002D713F"/>
    <w:rsid w:val="002D72E3"/>
    <w:rsid w:val="002D73E2"/>
    <w:rsid w:val="002D7D32"/>
    <w:rsid w:val="002D7F11"/>
    <w:rsid w:val="002E060B"/>
    <w:rsid w:val="002E0842"/>
    <w:rsid w:val="002E0AE4"/>
    <w:rsid w:val="002E0BB6"/>
    <w:rsid w:val="002E0EE2"/>
    <w:rsid w:val="002E1507"/>
    <w:rsid w:val="002E15AB"/>
    <w:rsid w:val="002E1677"/>
    <w:rsid w:val="002E16EA"/>
    <w:rsid w:val="002E1D32"/>
    <w:rsid w:val="002E2567"/>
    <w:rsid w:val="002E2723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9"/>
    <w:rsid w:val="002F0004"/>
    <w:rsid w:val="002F020A"/>
    <w:rsid w:val="002F08C0"/>
    <w:rsid w:val="002F0C9E"/>
    <w:rsid w:val="002F0EDF"/>
    <w:rsid w:val="002F0FF3"/>
    <w:rsid w:val="002F1631"/>
    <w:rsid w:val="002F1C97"/>
    <w:rsid w:val="002F1DEF"/>
    <w:rsid w:val="002F210E"/>
    <w:rsid w:val="002F27BB"/>
    <w:rsid w:val="002F29E3"/>
    <w:rsid w:val="002F2A29"/>
    <w:rsid w:val="002F2CDC"/>
    <w:rsid w:val="002F3634"/>
    <w:rsid w:val="002F3746"/>
    <w:rsid w:val="002F377F"/>
    <w:rsid w:val="002F3BB2"/>
    <w:rsid w:val="002F3E5E"/>
    <w:rsid w:val="002F400A"/>
    <w:rsid w:val="002F40B8"/>
    <w:rsid w:val="002F4669"/>
    <w:rsid w:val="002F4AB5"/>
    <w:rsid w:val="002F4FAB"/>
    <w:rsid w:val="002F5152"/>
    <w:rsid w:val="002F555F"/>
    <w:rsid w:val="002F564E"/>
    <w:rsid w:val="002F5B20"/>
    <w:rsid w:val="002F5B93"/>
    <w:rsid w:val="002F5EB1"/>
    <w:rsid w:val="002F5F36"/>
    <w:rsid w:val="002F63C3"/>
    <w:rsid w:val="002F65C8"/>
    <w:rsid w:val="002F6702"/>
    <w:rsid w:val="002F68EF"/>
    <w:rsid w:val="002F691C"/>
    <w:rsid w:val="002F6D1A"/>
    <w:rsid w:val="002F6D65"/>
    <w:rsid w:val="002F6D8A"/>
    <w:rsid w:val="002F736E"/>
    <w:rsid w:val="002F788A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739"/>
    <w:rsid w:val="00302B65"/>
    <w:rsid w:val="00302DEF"/>
    <w:rsid w:val="00302FA1"/>
    <w:rsid w:val="00303628"/>
    <w:rsid w:val="00303C35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C7D"/>
    <w:rsid w:val="0030710F"/>
    <w:rsid w:val="003073D9"/>
    <w:rsid w:val="003074C0"/>
    <w:rsid w:val="0030769D"/>
    <w:rsid w:val="00307D71"/>
    <w:rsid w:val="00310048"/>
    <w:rsid w:val="0031095F"/>
    <w:rsid w:val="0031097F"/>
    <w:rsid w:val="00310A2F"/>
    <w:rsid w:val="0031104C"/>
    <w:rsid w:val="003110B1"/>
    <w:rsid w:val="003119AA"/>
    <w:rsid w:val="00311C22"/>
    <w:rsid w:val="00311CEF"/>
    <w:rsid w:val="00311D57"/>
    <w:rsid w:val="00311DCB"/>
    <w:rsid w:val="0031234F"/>
    <w:rsid w:val="00312377"/>
    <w:rsid w:val="0031260D"/>
    <w:rsid w:val="003126B4"/>
    <w:rsid w:val="0031296F"/>
    <w:rsid w:val="00312C12"/>
    <w:rsid w:val="00312F61"/>
    <w:rsid w:val="0031306E"/>
    <w:rsid w:val="0031381B"/>
    <w:rsid w:val="00313DBA"/>
    <w:rsid w:val="00313E22"/>
    <w:rsid w:val="00313F41"/>
    <w:rsid w:val="00313F53"/>
    <w:rsid w:val="0031436B"/>
    <w:rsid w:val="0031470E"/>
    <w:rsid w:val="00314B4A"/>
    <w:rsid w:val="0031514F"/>
    <w:rsid w:val="003156A1"/>
    <w:rsid w:val="003156DA"/>
    <w:rsid w:val="0031585A"/>
    <w:rsid w:val="00315CBF"/>
    <w:rsid w:val="00315DE6"/>
    <w:rsid w:val="00315E58"/>
    <w:rsid w:val="003163C1"/>
    <w:rsid w:val="00316A35"/>
    <w:rsid w:val="00316AB4"/>
    <w:rsid w:val="00317774"/>
    <w:rsid w:val="00317954"/>
    <w:rsid w:val="00317C2F"/>
    <w:rsid w:val="00320125"/>
    <w:rsid w:val="003201FC"/>
    <w:rsid w:val="0032020F"/>
    <w:rsid w:val="003204CD"/>
    <w:rsid w:val="00320891"/>
    <w:rsid w:val="00320CDC"/>
    <w:rsid w:val="00320F59"/>
    <w:rsid w:val="003215C9"/>
    <w:rsid w:val="0032178E"/>
    <w:rsid w:val="00321B66"/>
    <w:rsid w:val="00321DC4"/>
    <w:rsid w:val="003222AB"/>
    <w:rsid w:val="003224B0"/>
    <w:rsid w:val="00322509"/>
    <w:rsid w:val="003225BB"/>
    <w:rsid w:val="00322689"/>
    <w:rsid w:val="00322796"/>
    <w:rsid w:val="00322971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D14"/>
    <w:rsid w:val="003252D3"/>
    <w:rsid w:val="003253FA"/>
    <w:rsid w:val="0032568D"/>
    <w:rsid w:val="0032582C"/>
    <w:rsid w:val="00325FCD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5"/>
    <w:rsid w:val="00331DB9"/>
    <w:rsid w:val="00331E82"/>
    <w:rsid w:val="003328A6"/>
    <w:rsid w:val="0033296B"/>
    <w:rsid w:val="00332B37"/>
    <w:rsid w:val="00332D84"/>
    <w:rsid w:val="00332DE9"/>
    <w:rsid w:val="00332E29"/>
    <w:rsid w:val="00333061"/>
    <w:rsid w:val="003338BA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6261"/>
    <w:rsid w:val="003367F1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44D4"/>
    <w:rsid w:val="00344530"/>
    <w:rsid w:val="00344A20"/>
    <w:rsid w:val="00344B48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5A"/>
    <w:rsid w:val="00347ADD"/>
    <w:rsid w:val="0035029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1F1"/>
    <w:rsid w:val="0035341D"/>
    <w:rsid w:val="00353663"/>
    <w:rsid w:val="00353A2F"/>
    <w:rsid w:val="00353A3F"/>
    <w:rsid w:val="00353D28"/>
    <w:rsid w:val="00353E32"/>
    <w:rsid w:val="00353F8D"/>
    <w:rsid w:val="00354110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A4C"/>
    <w:rsid w:val="0036355A"/>
    <w:rsid w:val="00363F92"/>
    <w:rsid w:val="00364525"/>
    <w:rsid w:val="0036482D"/>
    <w:rsid w:val="00364A7C"/>
    <w:rsid w:val="00364CDC"/>
    <w:rsid w:val="00364E77"/>
    <w:rsid w:val="00364FD5"/>
    <w:rsid w:val="00365838"/>
    <w:rsid w:val="003664B0"/>
    <w:rsid w:val="00366637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B6"/>
    <w:rsid w:val="00371C56"/>
    <w:rsid w:val="003723C0"/>
    <w:rsid w:val="003727BD"/>
    <w:rsid w:val="00372A8A"/>
    <w:rsid w:val="00372BD9"/>
    <w:rsid w:val="00372F50"/>
    <w:rsid w:val="00372FDA"/>
    <w:rsid w:val="003733FF"/>
    <w:rsid w:val="003735AC"/>
    <w:rsid w:val="00373686"/>
    <w:rsid w:val="00373EA9"/>
    <w:rsid w:val="00373F1F"/>
    <w:rsid w:val="00374266"/>
    <w:rsid w:val="0037474C"/>
    <w:rsid w:val="003747D3"/>
    <w:rsid w:val="00374A57"/>
    <w:rsid w:val="00374A8F"/>
    <w:rsid w:val="00374AA8"/>
    <w:rsid w:val="003755DA"/>
    <w:rsid w:val="00375A8C"/>
    <w:rsid w:val="00375B78"/>
    <w:rsid w:val="00375B79"/>
    <w:rsid w:val="00375BA0"/>
    <w:rsid w:val="00375D2A"/>
    <w:rsid w:val="00375EA2"/>
    <w:rsid w:val="00376611"/>
    <w:rsid w:val="00376958"/>
    <w:rsid w:val="003769B4"/>
    <w:rsid w:val="00376AE4"/>
    <w:rsid w:val="00376DFA"/>
    <w:rsid w:val="00376F59"/>
    <w:rsid w:val="003770A8"/>
    <w:rsid w:val="003778A1"/>
    <w:rsid w:val="00377B4E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C37"/>
    <w:rsid w:val="00382FC2"/>
    <w:rsid w:val="003831B3"/>
    <w:rsid w:val="00383217"/>
    <w:rsid w:val="003832BE"/>
    <w:rsid w:val="003834FA"/>
    <w:rsid w:val="0038376F"/>
    <w:rsid w:val="00383878"/>
    <w:rsid w:val="0038395C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624F"/>
    <w:rsid w:val="003866E5"/>
    <w:rsid w:val="00386BC1"/>
    <w:rsid w:val="00386C7E"/>
    <w:rsid w:val="00386CC1"/>
    <w:rsid w:val="00386FB3"/>
    <w:rsid w:val="00387262"/>
    <w:rsid w:val="00387264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610"/>
    <w:rsid w:val="0039269C"/>
    <w:rsid w:val="0039291C"/>
    <w:rsid w:val="00392FAD"/>
    <w:rsid w:val="00393F41"/>
    <w:rsid w:val="0039404B"/>
    <w:rsid w:val="00394523"/>
    <w:rsid w:val="003948C6"/>
    <w:rsid w:val="00394C01"/>
    <w:rsid w:val="00395386"/>
    <w:rsid w:val="003953B9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C0D"/>
    <w:rsid w:val="003A0EBF"/>
    <w:rsid w:val="003A114F"/>
    <w:rsid w:val="003A1442"/>
    <w:rsid w:val="003A15ED"/>
    <w:rsid w:val="003A1E89"/>
    <w:rsid w:val="003A227C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D7B"/>
    <w:rsid w:val="003A4F35"/>
    <w:rsid w:val="003A5244"/>
    <w:rsid w:val="003A53BD"/>
    <w:rsid w:val="003A60DE"/>
    <w:rsid w:val="003A62A0"/>
    <w:rsid w:val="003A63AD"/>
    <w:rsid w:val="003A64D9"/>
    <w:rsid w:val="003A659C"/>
    <w:rsid w:val="003A6B96"/>
    <w:rsid w:val="003A6CD8"/>
    <w:rsid w:val="003A700A"/>
    <w:rsid w:val="003A70AC"/>
    <w:rsid w:val="003A70F2"/>
    <w:rsid w:val="003A7326"/>
    <w:rsid w:val="003A78C7"/>
    <w:rsid w:val="003A7922"/>
    <w:rsid w:val="003A79AA"/>
    <w:rsid w:val="003A7B02"/>
    <w:rsid w:val="003A7D9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EA"/>
    <w:rsid w:val="003B4133"/>
    <w:rsid w:val="003B4457"/>
    <w:rsid w:val="003B4CD6"/>
    <w:rsid w:val="003B4E3B"/>
    <w:rsid w:val="003B4F5D"/>
    <w:rsid w:val="003B4FF2"/>
    <w:rsid w:val="003B5145"/>
    <w:rsid w:val="003B5170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BD"/>
    <w:rsid w:val="003B72F4"/>
    <w:rsid w:val="003B7535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157F"/>
    <w:rsid w:val="003C15F2"/>
    <w:rsid w:val="003C1733"/>
    <w:rsid w:val="003C18C0"/>
    <w:rsid w:val="003C274B"/>
    <w:rsid w:val="003C28D3"/>
    <w:rsid w:val="003C2DD7"/>
    <w:rsid w:val="003C2EFB"/>
    <w:rsid w:val="003C3069"/>
    <w:rsid w:val="003C35C0"/>
    <w:rsid w:val="003C39DC"/>
    <w:rsid w:val="003C3CDC"/>
    <w:rsid w:val="003C3F73"/>
    <w:rsid w:val="003C4960"/>
    <w:rsid w:val="003C4B45"/>
    <w:rsid w:val="003C4BD1"/>
    <w:rsid w:val="003C4F01"/>
    <w:rsid w:val="003C51AC"/>
    <w:rsid w:val="003C5958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53D"/>
    <w:rsid w:val="003D0C82"/>
    <w:rsid w:val="003D117C"/>
    <w:rsid w:val="003D12EC"/>
    <w:rsid w:val="003D131B"/>
    <w:rsid w:val="003D156E"/>
    <w:rsid w:val="003D16C6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6D"/>
    <w:rsid w:val="003D5FE3"/>
    <w:rsid w:val="003D62D2"/>
    <w:rsid w:val="003D65E4"/>
    <w:rsid w:val="003D69A7"/>
    <w:rsid w:val="003D6B4D"/>
    <w:rsid w:val="003D6F0F"/>
    <w:rsid w:val="003D6F86"/>
    <w:rsid w:val="003D6FD1"/>
    <w:rsid w:val="003D7150"/>
    <w:rsid w:val="003D736F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DE9"/>
    <w:rsid w:val="003E4487"/>
    <w:rsid w:val="003E4A39"/>
    <w:rsid w:val="003E4D8D"/>
    <w:rsid w:val="003E5019"/>
    <w:rsid w:val="003E533C"/>
    <w:rsid w:val="003E59D7"/>
    <w:rsid w:val="003E5AAA"/>
    <w:rsid w:val="003E5C98"/>
    <w:rsid w:val="003E653C"/>
    <w:rsid w:val="003E67B5"/>
    <w:rsid w:val="003E7012"/>
    <w:rsid w:val="003E727E"/>
    <w:rsid w:val="003E749B"/>
    <w:rsid w:val="003E7501"/>
    <w:rsid w:val="003E760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C9"/>
    <w:rsid w:val="003F1914"/>
    <w:rsid w:val="003F1E92"/>
    <w:rsid w:val="003F1F59"/>
    <w:rsid w:val="003F22BF"/>
    <w:rsid w:val="003F23C5"/>
    <w:rsid w:val="003F2ED4"/>
    <w:rsid w:val="003F410F"/>
    <w:rsid w:val="003F43A1"/>
    <w:rsid w:val="003F485D"/>
    <w:rsid w:val="003F4C2A"/>
    <w:rsid w:val="003F4E0F"/>
    <w:rsid w:val="003F4F06"/>
    <w:rsid w:val="003F5060"/>
    <w:rsid w:val="003F5069"/>
    <w:rsid w:val="003F52FC"/>
    <w:rsid w:val="003F54EF"/>
    <w:rsid w:val="003F58E9"/>
    <w:rsid w:val="003F6019"/>
    <w:rsid w:val="003F6121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81"/>
    <w:rsid w:val="003F7992"/>
    <w:rsid w:val="003F79BF"/>
    <w:rsid w:val="003F79D2"/>
    <w:rsid w:val="003F7A0D"/>
    <w:rsid w:val="003F7AF8"/>
    <w:rsid w:val="003F7B1B"/>
    <w:rsid w:val="00400126"/>
    <w:rsid w:val="00400748"/>
    <w:rsid w:val="00400CE8"/>
    <w:rsid w:val="00400ED7"/>
    <w:rsid w:val="00401012"/>
    <w:rsid w:val="00401716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2DD"/>
    <w:rsid w:val="00405A8A"/>
    <w:rsid w:val="00405B9E"/>
    <w:rsid w:val="00406148"/>
    <w:rsid w:val="00406286"/>
    <w:rsid w:val="004063AE"/>
    <w:rsid w:val="0040653A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CB5"/>
    <w:rsid w:val="00407CE0"/>
    <w:rsid w:val="00407E09"/>
    <w:rsid w:val="004100F8"/>
    <w:rsid w:val="004107B6"/>
    <w:rsid w:val="00410A4E"/>
    <w:rsid w:val="004111B2"/>
    <w:rsid w:val="0041133E"/>
    <w:rsid w:val="00411533"/>
    <w:rsid w:val="004116F2"/>
    <w:rsid w:val="004117C9"/>
    <w:rsid w:val="004117D2"/>
    <w:rsid w:val="004119CA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D0"/>
    <w:rsid w:val="0041397F"/>
    <w:rsid w:val="004139A9"/>
    <w:rsid w:val="00413C1E"/>
    <w:rsid w:val="00414472"/>
    <w:rsid w:val="00414554"/>
    <w:rsid w:val="00414763"/>
    <w:rsid w:val="004149BD"/>
    <w:rsid w:val="00414FF9"/>
    <w:rsid w:val="00415164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43EF"/>
    <w:rsid w:val="004246E3"/>
    <w:rsid w:val="0042478B"/>
    <w:rsid w:val="0042481F"/>
    <w:rsid w:val="00424D9C"/>
    <w:rsid w:val="00424E60"/>
    <w:rsid w:val="00425041"/>
    <w:rsid w:val="00425505"/>
    <w:rsid w:val="004256C0"/>
    <w:rsid w:val="00425A04"/>
    <w:rsid w:val="00425B96"/>
    <w:rsid w:val="00425BA1"/>
    <w:rsid w:val="00426058"/>
    <w:rsid w:val="00426DA8"/>
    <w:rsid w:val="00426E75"/>
    <w:rsid w:val="00427027"/>
    <w:rsid w:val="00427A76"/>
    <w:rsid w:val="00427C05"/>
    <w:rsid w:val="004302C6"/>
    <w:rsid w:val="00430467"/>
    <w:rsid w:val="00430896"/>
    <w:rsid w:val="00430A3B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A4"/>
    <w:rsid w:val="00433408"/>
    <w:rsid w:val="00433432"/>
    <w:rsid w:val="004337A9"/>
    <w:rsid w:val="004338FC"/>
    <w:rsid w:val="00433AFF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DB"/>
    <w:rsid w:val="00435AA9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B52"/>
    <w:rsid w:val="00440B95"/>
    <w:rsid w:val="00440C28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D3"/>
    <w:rsid w:val="00446B48"/>
    <w:rsid w:val="00446CFA"/>
    <w:rsid w:val="00447356"/>
    <w:rsid w:val="004478EE"/>
    <w:rsid w:val="00447BB6"/>
    <w:rsid w:val="00450074"/>
    <w:rsid w:val="00450346"/>
    <w:rsid w:val="00450513"/>
    <w:rsid w:val="004507CE"/>
    <w:rsid w:val="00450AAF"/>
    <w:rsid w:val="00451463"/>
    <w:rsid w:val="004516C1"/>
    <w:rsid w:val="0045193B"/>
    <w:rsid w:val="00452095"/>
    <w:rsid w:val="004521AE"/>
    <w:rsid w:val="0045228D"/>
    <w:rsid w:val="0045251E"/>
    <w:rsid w:val="00452593"/>
    <w:rsid w:val="004526D3"/>
    <w:rsid w:val="00452D32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38A"/>
    <w:rsid w:val="00455471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B"/>
    <w:rsid w:val="004572F5"/>
    <w:rsid w:val="00457E6A"/>
    <w:rsid w:val="00457FCD"/>
    <w:rsid w:val="0046072A"/>
    <w:rsid w:val="00461375"/>
    <w:rsid w:val="00461586"/>
    <w:rsid w:val="00461C51"/>
    <w:rsid w:val="0046206D"/>
    <w:rsid w:val="00462491"/>
    <w:rsid w:val="004624A7"/>
    <w:rsid w:val="004624FD"/>
    <w:rsid w:val="00462F67"/>
    <w:rsid w:val="0046337B"/>
    <w:rsid w:val="00463686"/>
    <w:rsid w:val="004639CD"/>
    <w:rsid w:val="00463B3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6233"/>
    <w:rsid w:val="00466559"/>
    <w:rsid w:val="004669F5"/>
    <w:rsid w:val="00466B04"/>
    <w:rsid w:val="00466BB3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F6F"/>
    <w:rsid w:val="00484A2C"/>
    <w:rsid w:val="00484DAF"/>
    <w:rsid w:val="00484F71"/>
    <w:rsid w:val="00485269"/>
    <w:rsid w:val="0048557A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F03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40B6"/>
    <w:rsid w:val="00494260"/>
    <w:rsid w:val="004942DC"/>
    <w:rsid w:val="00494461"/>
    <w:rsid w:val="004944BA"/>
    <w:rsid w:val="004944BB"/>
    <w:rsid w:val="00494EC6"/>
    <w:rsid w:val="004957A0"/>
    <w:rsid w:val="00495CC0"/>
    <w:rsid w:val="00495CCD"/>
    <w:rsid w:val="00495E9E"/>
    <w:rsid w:val="00495F05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525"/>
    <w:rsid w:val="004A4B49"/>
    <w:rsid w:val="004A4C0B"/>
    <w:rsid w:val="004A4F09"/>
    <w:rsid w:val="004A4F66"/>
    <w:rsid w:val="004A4FF9"/>
    <w:rsid w:val="004A56E0"/>
    <w:rsid w:val="004A56E3"/>
    <w:rsid w:val="004A5E1E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DD"/>
    <w:rsid w:val="004B1748"/>
    <w:rsid w:val="004B1751"/>
    <w:rsid w:val="004B19C6"/>
    <w:rsid w:val="004B1ACE"/>
    <w:rsid w:val="004B1DEA"/>
    <w:rsid w:val="004B26A0"/>
    <w:rsid w:val="004B2A90"/>
    <w:rsid w:val="004B2C0E"/>
    <w:rsid w:val="004B30AE"/>
    <w:rsid w:val="004B331E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B7"/>
    <w:rsid w:val="004C0F1B"/>
    <w:rsid w:val="004C1456"/>
    <w:rsid w:val="004C1BE5"/>
    <w:rsid w:val="004C20D5"/>
    <w:rsid w:val="004C218B"/>
    <w:rsid w:val="004C2206"/>
    <w:rsid w:val="004C2847"/>
    <w:rsid w:val="004C291A"/>
    <w:rsid w:val="004C2DAF"/>
    <w:rsid w:val="004C326F"/>
    <w:rsid w:val="004C33A3"/>
    <w:rsid w:val="004C4183"/>
    <w:rsid w:val="004C4437"/>
    <w:rsid w:val="004C484B"/>
    <w:rsid w:val="004C48B1"/>
    <w:rsid w:val="004C53AA"/>
    <w:rsid w:val="004C559B"/>
    <w:rsid w:val="004C5616"/>
    <w:rsid w:val="004C578E"/>
    <w:rsid w:val="004C5A60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50AF"/>
    <w:rsid w:val="004D56FD"/>
    <w:rsid w:val="004D5728"/>
    <w:rsid w:val="004D578F"/>
    <w:rsid w:val="004D5B65"/>
    <w:rsid w:val="004D66D9"/>
    <w:rsid w:val="004D67C4"/>
    <w:rsid w:val="004D6885"/>
    <w:rsid w:val="004D6B68"/>
    <w:rsid w:val="004D6B8F"/>
    <w:rsid w:val="004D6DB3"/>
    <w:rsid w:val="004D6E80"/>
    <w:rsid w:val="004D7086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30AD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574"/>
    <w:rsid w:val="004E57FD"/>
    <w:rsid w:val="004E580D"/>
    <w:rsid w:val="004E5F68"/>
    <w:rsid w:val="004E6261"/>
    <w:rsid w:val="004E66A6"/>
    <w:rsid w:val="004E695E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3240"/>
    <w:rsid w:val="004F3556"/>
    <w:rsid w:val="004F35E2"/>
    <w:rsid w:val="004F3B0F"/>
    <w:rsid w:val="004F3E6E"/>
    <w:rsid w:val="004F41B2"/>
    <w:rsid w:val="004F445C"/>
    <w:rsid w:val="004F44B7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58"/>
    <w:rsid w:val="004F65E8"/>
    <w:rsid w:val="004F679B"/>
    <w:rsid w:val="004F6985"/>
    <w:rsid w:val="004F69C7"/>
    <w:rsid w:val="004F6B33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2B3"/>
    <w:rsid w:val="0050261F"/>
    <w:rsid w:val="00502657"/>
    <w:rsid w:val="00502878"/>
    <w:rsid w:val="00502CB7"/>
    <w:rsid w:val="005032FF"/>
    <w:rsid w:val="0050334C"/>
    <w:rsid w:val="005033C7"/>
    <w:rsid w:val="0050362B"/>
    <w:rsid w:val="00503F02"/>
    <w:rsid w:val="00503F43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D6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D93"/>
    <w:rsid w:val="005151C3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E19"/>
    <w:rsid w:val="00521323"/>
    <w:rsid w:val="00521407"/>
    <w:rsid w:val="0052281F"/>
    <w:rsid w:val="00522826"/>
    <w:rsid w:val="00522B28"/>
    <w:rsid w:val="00522DA4"/>
    <w:rsid w:val="005230C4"/>
    <w:rsid w:val="00523392"/>
    <w:rsid w:val="00523EB3"/>
    <w:rsid w:val="0052416B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5E4"/>
    <w:rsid w:val="00527633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9C9"/>
    <w:rsid w:val="00535A3C"/>
    <w:rsid w:val="00536071"/>
    <w:rsid w:val="0053615A"/>
    <w:rsid w:val="005363E1"/>
    <w:rsid w:val="0053651C"/>
    <w:rsid w:val="00536FEF"/>
    <w:rsid w:val="00537317"/>
    <w:rsid w:val="005376C2"/>
    <w:rsid w:val="00537B14"/>
    <w:rsid w:val="00540B65"/>
    <w:rsid w:val="00541087"/>
    <w:rsid w:val="00541B3B"/>
    <w:rsid w:val="00541D46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AEF"/>
    <w:rsid w:val="00546E42"/>
    <w:rsid w:val="00547208"/>
    <w:rsid w:val="0054741F"/>
    <w:rsid w:val="005474FE"/>
    <w:rsid w:val="0054753D"/>
    <w:rsid w:val="0054790A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C4A"/>
    <w:rsid w:val="00551D1B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4D8"/>
    <w:rsid w:val="0056056E"/>
    <w:rsid w:val="00560964"/>
    <w:rsid w:val="005612C5"/>
    <w:rsid w:val="0056166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8BE"/>
    <w:rsid w:val="005638C1"/>
    <w:rsid w:val="00563B92"/>
    <w:rsid w:val="00563C3C"/>
    <w:rsid w:val="00564319"/>
    <w:rsid w:val="005649A4"/>
    <w:rsid w:val="00564D90"/>
    <w:rsid w:val="00565F7F"/>
    <w:rsid w:val="0056611F"/>
    <w:rsid w:val="00566364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9A"/>
    <w:rsid w:val="005735F2"/>
    <w:rsid w:val="00573DE6"/>
    <w:rsid w:val="0057411A"/>
    <w:rsid w:val="005748AC"/>
    <w:rsid w:val="00574CC6"/>
    <w:rsid w:val="00574CE0"/>
    <w:rsid w:val="00574D29"/>
    <w:rsid w:val="0057549B"/>
    <w:rsid w:val="00575567"/>
    <w:rsid w:val="005755C7"/>
    <w:rsid w:val="00575847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6F1"/>
    <w:rsid w:val="0057792D"/>
    <w:rsid w:val="00577C02"/>
    <w:rsid w:val="00580203"/>
    <w:rsid w:val="0058022B"/>
    <w:rsid w:val="00580408"/>
    <w:rsid w:val="00580428"/>
    <w:rsid w:val="0058072D"/>
    <w:rsid w:val="005811C9"/>
    <w:rsid w:val="00581857"/>
    <w:rsid w:val="0058253A"/>
    <w:rsid w:val="005826AD"/>
    <w:rsid w:val="005829CC"/>
    <w:rsid w:val="0058346D"/>
    <w:rsid w:val="00583572"/>
    <w:rsid w:val="005835F1"/>
    <w:rsid w:val="00583E47"/>
    <w:rsid w:val="00584116"/>
    <w:rsid w:val="0058425B"/>
    <w:rsid w:val="00584358"/>
    <w:rsid w:val="0058487D"/>
    <w:rsid w:val="00586B07"/>
    <w:rsid w:val="0058705F"/>
    <w:rsid w:val="005871C3"/>
    <w:rsid w:val="005879DD"/>
    <w:rsid w:val="00587AF0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F37"/>
    <w:rsid w:val="00591F88"/>
    <w:rsid w:val="00591FA6"/>
    <w:rsid w:val="005920A3"/>
    <w:rsid w:val="005923FA"/>
    <w:rsid w:val="0059259D"/>
    <w:rsid w:val="00592AC1"/>
    <w:rsid w:val="00592AD6"/>
    <w:rsid w:val="005943C9"/>
    <w:rsid w:val="005945D7"/>
    <w:rsid w:val="00594731"/>
    <w:rsid w:val="00594D20"/>
    <w:rsid w:val="00595564"/>
    <w:rsid w:val="00595565"/>
    <w:rsid w:val="005958FA"/>
    <w:rsid w:val="00595D3A"/>
    <w:rsid w:val="00595DDD"/>
    <w:rsid w:val="00596313"/>
    <w:rsid w:val="0059633E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4AB"/>
    <w:rsid w:val="005A3C34"/>
    <w:rsid w:val="005A3DE8"/>
    <w:rsid w:val="005A4ABC"/>
    <w:rsid w:val="005A4F74"/>
    <w:rsid w:val="005A5330"/>
    <w:rsid w:val="005A5844"/>
    <w:rsid w:val="005A5D21"/>
    <w:rsid w:val="005A5EE5"/>
    <w:rsid w:val="005A60D6"/>
    <w:rsid w:val="005A6181"/>
    <w:rsid w:val="005A6184"/>
    <w:rsid w:val="005A6474"/>
    <w:rsid w:val="005A65C2"/>
    <w:rsid w:val="005A65EC"/>
    <w:rsid w:val="005A6BAC"/>
    <w:rsid w:val="005A7166"/>
    <w:rsid w:val="005A77A1"/>
    <w:rsid w:val="005A7B79"/>
    <w:rsid w:val="005A7BB5"/>
    <w:rsid w:val="005A7CC0"/>
    <w:rsid w:val="005B060E"/>
    <w:rsid w:val="005B1134"/>
    <w:rsid w:val="005B11F4"/>
    <w:rsid w:val="005B1201"/>
    <w:rsid w:val="005B145E"/>
    <w:rsid w:val="005B19F3"/>
    <w:rsid w:val="005B1A2A"/>
    <w:rsid w:val="005B1B1F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73C"/>
    <w:rsid w:val="005B7794"/>
    <w:rsid w:val="005B7AE9"/>
    <w:rsid w:val="005C0BA3"/>
    <w:rsid w:val="005C0C0F"/>
    <w:rsid w:val="005C0C4C"/>
    <w:rsid w:val="005C105B"/>
    <w:rsid w:val="005C138A"/>
    <w:rsid w:val="005C148F"/>
    <w:rsid w:val="005C1A03"/>
    <w:rsid w:val="005C1A9B"/>
    <w:rsid w:val="005C1D90"/>
    <w:rsid w:val="005C1F25"/>
    <w:rsid w:val="005C21AA"/>
    <w:rsid w:val="005C2377"/>
    <w:rsid w:val="005C2451"/>
    <w:rsid w:val="005C251E"/>
    <w:rsid w:val="005C26DB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5148"/>
    <w:rsid w:val="005D57B6"/>
    <w:rsid w:val="005D5E02"/>
    <w:rsid w:val="005D5EDE"/>
    <w:rsid w:val="005D5F9D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4B3"/>
    <w:rsid w:val="005E04BB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C02"/>
    <w:rsid w:val="005E4961"/>
    <w:rsid w:val="005E4DEE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68E"/>
    <w:rsid w:val="005E7A43"/>
    <w:rsid w:val="005E7FAA"/>
    <w:rsid w:val="005F02E5"/>
    <w:rsid w:val="005F0484"/>
    <w:rsid w:val="005F09FD"/>
    <w:rsid w:val="005F0AFA"/>
    <w:rsid w:val="005F0CB8"/>
    <w:rsid w:val="005F18D8"/>
    <w:rsid w:val="005F1EAF"/>
    <w:rsid w:val="005F23D6"/>
    <w:rsid w:val="005F2516"/>
    <w:rsid w:val="005F2764"/>
    <w:rsid w:val="005F2960"/>
    <w:rsid w:val="005F2B49"/>
    <w:rsid w:val="005F2D83"/>
    <w:rsid w:val="005F2DB8"/>
    <w:rsid w:val="005F2E51"/>
    <w:rsid w:val="005F2F27"/>
    <w:rsid w:val="005F30A3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53B"/>
    <w:rsid w:val="005F653E"/>
    <w:rsid w:val="005F6707"/>
    <w:rsid w:val="005F6D42"/>
    <w:rsid w:val="005F719B"/>
    <w:rsid w:val="005F72E5"/>
    <w:rsid w:val="005F730B"/>
    <w:rsid w:val="005F75BA"/>
    <w:rsid w:val="005F7965"/>
    <w:rsid w:val="005F798B"/>
    <w:rsid w:val="005F7AEF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8A"/>
    <w:rsid w:val="00601CD8"/>
    <w:rsid w:val="00601EF5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D60"/>
    <w:rsid w:val="00610290"/>
    <w:rsid w:val="006105A5"/>
    <w:rsid w:val="006108DC"/>
    <w:rsid w:val="00610997"/>
    <w:rsid w:val="00610F79"/>
    <w:rsid w:val="00611155"/>
    <w:rsid w:val="00611AA1"/>
    <w:rsid w:val="00611AD2"/>
    <w:rsid w:val="00611D28"/>
    <w:rsid w:val="00611F5C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112"/>
    <w:rsid w:val="00615881"/>
    <w:rsid w:val="006158B7"/>
    <w:rsid w:val="006158CF"/>
    <w:rsid w:val="0061591D"/>
    <w:rsid w:val="00615CF1"/>
    <w:rsid w:val="00616F5A"/>
    <w:rsid w:val="006172F2"/>
    <w:rsid w:val="0061787D"/>
    <w:rsid w:val="006179A7"/>
    <w:rsid w:val="00617D77"/>
    <w:rsid w:val="00620AE1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3E3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796"/>
    <w:rsid w:val="00626CE8"/>
    <w:rsid w:val="00626D4D"/>
    <w:rsid w:val="00626FB1"/>
    <w:rsid w:val="0062767E"/>
    <w:rsid w:val="00627836"/>
    <w:rsid w:val="0062788C"/>
    <w:rsid w:val="00627A6A"/>
    <w:rsid w:val="00627BE0"/>
    <w:rsid w:val="00630092"/>
    <w:rsid w:val="006301A1"/>
    <w:rsid w:val="006304F9"/>
    <w:rsid w:val="00630583"/>
    <w:rsid w:val="0063071F"/>
    <w:rsid w:val="00630B2A"/>
    <w:rsid w:val="00630B56"/>
    <w:rsid w:val="00630B68"/>
    <w:rsid w:val="00631860"/>
    <w:rsid w:val="0063190C"/>
    <w:rsid w:val="00631AB8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E7C"/>
    <w:rsid w:val="00640057"/>
    <w:rsid w:val="006400BA"/>
    <w:rsid w:val="0064070C"/>
    <w:rsid w:val="0064122F"/>
    <w:rsid w:val="00641326"/>
    <w:rsid w:val="00641426"/>
    <w:rsid w:val="0064166A"/>
    <w:rsid w:val="0064169C"/>
    <w:rsid w:val="00641770"/>
    <w:rsid w:val="006418C1"/>
    <w:rsid w:val="00641B6E"/>
    <w:rsid w:val="00641DD0"/>
    <w:rsid w:val="006420FC"/>
    <w:rsid w:val="00642320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8CE"/>
    <w:rsid w:val="00645921"/>
    <w:rsid w:val="00645CE6"/>
    <w:rsid w:val="00645E54"/>
    <w:rsid w:val="006465F0"/>
    <w:rsid w:val="00646E8A"/>
    <w:rsid w:val="00647588"/>
    <w:rsid w:val="00647601"/>
    <w:rsid w:val="0064779E"/>
    <w:rsid w:val="006477AC"/>
    <w:rsid w:val="00647A28"/>
    <w:rsid w:val="00647C6C"/>
    <w:rsid w:val="00650238"/>
    <w:rsid w:val="00650D68"/>
    <w:rsid w:val="00650DAF"/>
    <w:rsid w:val="00650E59"/>
    <w:rsid w:val="00650EFB"/>
    <w:rsid w:val="00651596"/>
    <w:rsid w:val="00651703"/>
    <w:rsid w:val="0065214D"/>
    <w:rsid w:val="00652CD1"/>
    <w:rsid w:val="00652E3B"/>
    <w:rsid w:val="0065368D"/>
    <w:rsid w:val="00653A9A"/>
    <w:rsid w:val="00653E29"/>
    <w:rsid w:val="00653ED5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184D"/>
    <w:rsid w:val="006621AB"/>
    <w:rsid w:val="006621C2"/>
    <w:rsid w:val="00662211"/>
    <w:rsid w:val="006626EC"/>
    <w:rsid w:val="0066298F"/>
    <w:rsid w:val="006629A6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630D"/>
    <w:rsid w:val="006665BB"/>
    <w:rsid w:val="006669BB"/>
    <w:rsid w:val="00666A8C"/>
    <w:rsid w:val="00666BF4"/>
    <w:rsid w:val="00666E91"/>
    <w:rsid w:val="0066711C"/>
    <w:rsid w:val="00667558"/>
    <w:rsid w:val="00667DC8"/>
    <w:rsid w:val="00667EF8"/>
    <w:rsid w:val="00667F31"/>
    <w:rsid w:val="00667FF3"/>
    <w:rsid w:val="00670039"/>
    <w:rsid w:val="0067057A"/>
    <w:rsid w:val="00670822"/>
    <w:rsid w:val="006708CA"/>
    <w:rsid w:val="00670A09"/>
    <w:rsid w:val="00670A97"/>
    <w:rsid w:val="00670B75"/>
    <w:rsid w:val="00670C54"/>
    <w:rsid w:val="00670E1A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C85"/>
    <w:rsid w:val="00673CB4"/>
    <w:rsid w:val="00673D0D"/>
    <w:rsid w:val="00673D1A"/>
    <w:rsid w:val="00673D96"/>
    <w:rsid w:val="00674009"/>
    <w:rsid w:val="006743C5"/>
    <w:rsid w:val="0067483B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B59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55E"/>
    <w:rsid w:val="00681612"/>
    <w:rsid w:val="006816F6"/>
    <w:rsid w:val="006818F6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E97"/>
    <w:rsid w:val="00684EA4"/>
    <w:rsid w:val="00685592"/>
    <w:rsid w:val="00685607"/>
    <w:rsid w:val="00685FF4"/>
    <w:rsid w:val="006862E9"/>
    <w:rsid w:val="00686626"/>
    <w:rsid w:val="006866B0"/>
    <w:rsid w:val="0068699F"/>
    <w:rsid w:val="00686B79"/>
    <w:rsid w:val="00686BA9"/>
    <w:rsid w:val="00686CAE"/>
    <w:rsid w:val="00686D37"/>
    <w:rsid w:val="00687096"/>
    <w:rsid w:val="0068731F"/>
    <w:rsid w:val="00687380"/>
    <w:rsid w:val="00687385"/>
    <w:rsid w:val="00687536"/>
    <w:rsid w:val="00687ABA"/>
    <w:rsid w:val="0069060C"/>
    <w:rsid w:val="00690894"/>
    <w:rsid w:val="0069097D"/>
    <w:rsid w:val="00690E11"/>
    <w:rsid w:val="00691A03"/>
    <w:rsid w:val="00691ADD"/>
    <w:rsid w:val="00691F0A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4012"/>
    <w:rsid w:val="006942F1"/>
    <w:rsid w:val="00694F57"/>
    <w:rsid w:val="00694F71"/>
    <w:rsid w:val="00695A6B"/>
    <w:rsid w:val="00695AF1"/>
    <w:rsid w:val="00695AF2"/>
    <w:rsid w:val="00695F2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621"/>
    <w:rsid w:val="006A1818"/>
    <w:rsid w:val="006A181C"/>
    <w:rsid w:val="006A1AD7"/>
    <w:rsid w:val="006A1B01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FCC"/>
    <w:rsid w:val="006B1404"/>
    <w:rsid w:val="006B2171"/>
    <w:rsid w:val="006B2347"/>
    <w:rsid w:val="006B25A8"/>
    <w:rsid w:val="006B2EF7"/>
    <w:rsid w:val="006B3023"/>
    <w:rsid w:val="006B3052"/>
    <w:rsid w:val="006B359E"/>
    <w:rsid w:val="006B3FE2"/>
    <w:rsid w:val="006B407C"/>
    <w:rsid w:val="006B43FC"/>
    <w:rsid w:val="006B4540"/>
    <w:rsid w:val="006B48BA"/>
    <w:rsid w:val="006B4B04"/>
    <w:rsid w:val="006B501B"/>
    <w:rsid w:val="006B538F"/>
    <w:rsid w:val="006B61E1"/>
    <w:rsid w:val="006B657F"/>
    <w:rsid w:val="006B672B"/>
    <w:rsid w:val="006B6731"/>
    <w:rsid w:val="006B682A"/>
    <w:rsid w:val="006B699B"/>
    <w:rsid w:val="006B6F6E"/>
    <w:rsid w:val="006B72CD"/>
    <w:rsid w:val="006B778C"/>
    <w:rsid w:val="006B78F5"/>
    <w:rsid w:val="006B7910"/>
    <w:rsid w:val="006B7AC7"/>
    <w:rsid w:val="006C0049"/>
    <w:rsid w:val="006C0C6F"/>
    <w:rsid w:val="006C0E02"/>
    <w:rsid w:val="006C0F3D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633B"/>
    <w:rsid w:val="006C644D"/>
    <w:rsid w:val="006C6775"/>
    <w:rsid w:val="006C6845"/>
    <w:rsid w:val="006C68E6"/>
    <w:rsid w:val="006C692E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3ADE"/>
    <w:rsid w:val="006D44B5"/>
    <w:rsid w:val="006D47EA"/>
    <w:rsid w:val="006D4832"/>
    <w:rsid w:val="006D49E0"/>
    <w:rsid w:val="006D4E34"/>
    <w:rsid w:val="006D51DA"/>
    <w:rsid w:val="006D530D"/>
    <w:rsid w:val="006D53E3"/>
    <w:rsid w:val="006D5582"/>
    <w:rsid w:val="006D575B"/>
    <w:rsid w:val="006D5AB8"/>
    <w:rsid w:val="006D5CE3"/>
    <w:rsid w:val="006D62B0"/>
    <w:rsid w:val="006D62E0"/>
    <w:rsid w:val="006D644A"/>
    <w:rsid w:val="006D6633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7EF"/>
    <w:rsid w:val="006E390B"/>
    <w:rsid w:val="006E3CA7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8C5"/>
    <w:rsid w:val="006E7AF1"/>
    <w:rsid w:val="006E7EA0"/>
    <w:rsid w:val="006F02ED"/>
    <w:rsid w:val="006F0342"/>
    <w:rsid w:val="006F044C"/>
    <w:rsid w:val="006F05DA"/>
    <w:rsid w:val="006F06F4"/>
    <w:rsid w:val="006F0C53"/>
    <w:rsid w:val="006F123F"/>
    <w:rsid w:val="006F13FB"/>
    <w:rsid w:val="006F1405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564C"/>
    <w:rsid w:val="006F5919"/>
    <w:rsid w:val="006F595E"/>
    <w:rsid w:val="006F5AC7"/>
    <w:rsid w:val="006F5EDC"/>
    <w:rsid w:val="006F69C9"/>
    <w:rsid w:val="006F6FB9"/>
    <w:rsid w:val="006F6FF3"/>
    <w:rsid w:val="006F71F3"/>
    <w:rsid w:val="006F73A3"/>
    <w:rsid w:val="006F7CFD"/>
    <w:rsid w:val="006F7F1E"/>
    <w:rsid w:val="007006F6"/>
    <w:rsid w:val="00700908"/>
    <w:rsid w:val="00700A8E"/>
    <w:rsid w:val="00700DE1"/>
    <w:rsid w:val="00700EA1"/>
    <w:rsid w:val="0070106B"/>
    <w:rsid w:val="0070131E"/>
    <w:rsid w:val="007026F3"/>
    <w:rsid w:val="00702ADE"/>
    <w:rsid w:val="00702C22"/>
    <w:rsid w:val="007030DF"/>
    <w:rsid w:val="00703154"/>
    <w:rsid w:val="007031C5"/>
    <w:rsid w:val="007032B9"/>
    <w:rsid w:val="007035CE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577"/>
    <w:rsid w:val="00707BC1"/>
    <w:rsid w:val="00707D54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9FD"/>
    <w:rsid w:val="00711D3A"/>
    <w:rsid w:val="00711FAF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5015"/>
    <w:rsid w:val="0071569C"/>
    <w:rsid w:val="007158AD"/>
    <w:rsid w:val="007159B1"/>
    <w:rsid w:val="00715C50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72B"/>
    <w:rsid w:val="00721A2A"/>
    <w:rsid w:val="00721E2A"/>
    <w:rsid w:val="007223B9"/>
    <w:rsid w:val="007224A6"/>
    <w:rsid w:val="00722597"/>
    <w:rsid w:val="007227FA"/>
    <w:rsid w:val="0072295D"/>
    <w:rsid w:val="00722DD9"/>
    <w:rsid w:val="0072316B"/>
    <w:rsid w:val="007235CA"/>
    <w:rsid w:val="007237CD"/>
    <w:rsid w:val="00723D3F"/>
    <w:rsid w:val="00723FFE"/>
    <w:rsid w:val="007240D0"/>
    <w:rsid w:val="007246A7"/>
    <w:rsid w:val="00724971"/>
    <w:rsid w:val="0072571D"/>
    <w:rsid w:val="0072577E"/>
    <w:rsid w:val="00725B12"/>
    <w:rsid w:val="0072610C"/>
    <w:rsid w:val="007262AD"/>
    <w:rsid w:val="007264DC"/>
    <w:rsid w:val="0072658D"/>
    <w:rsid w:val="0072673B"/>
    <w:rsid w:val="007269D2"/>
    <w:rsid w:val="00726DB7"/>
    <w:rsid w:val="00727381"/>
    <w:rsid w:val="00727688"/>
    <w:rsid w:val="00727B18"/>
    <w:rsid w:val="00727C81"/>
    <w:rsid w:val="00727F2E"/>
    <w:rsid w:val="0073000C"/>
    <w:rsid w:val="00730439"/>
    <w:rsid w:val="00730484"/>
    <w:rsid w:val="00730823"/>
    <w:rsid w:val="00730ADE"/>
    <w:rsid w:val="00730C5B"/>
    <w:rsid w:val="00730D23"/>
    <w:rsid w:val="0073118C"/>
    <w:rsid w:val="007312E5"/>
    <w:rsid w:val="00731881"/>
    <w:rsid w:val="00731A01"/>
    <w:rsid w:val="00731F4F"/>
    <w:rsid w:val="007324DC"/>
    <w:rsid w:val="007324FE"/>
    <w:rsid w:val="00732549"/>
    <w:rsid w:val="00732950"/>
    <w:rsid w:val="00732B05"/>
    <w:rsid w:val="00733497"/>
    <w:rsid w:val="0073369A"/>
    <w:rsid w:val="0073396F"/>
    <w:rsid w:val="00733E98"/>
    <w:rsid w:val="007340A9"/>
    <w:rsid w:val="007346E5"/>
    <w:rsid w:val="00734744"/>
    <w:rsid w:val="00734D93"/>
    <w:rsid w:val="00734FF5"/>
    <w:rsid w:val="00735223"/>
    <w:rsid w:val="00735985"/>
    <w:rsid w:val="007359F3"/>
    <w:rsid w:val="00736188"/>
    <w:rsid w:val="007362CF"/>
    <w:rsid w:val="00736356"/>
    <w:rsid w:val="007364D8"/>
    <w:rsid w:val="0073680D"/>
    <w:rsid w:val="0073685E"/>
    <w:rsid w:val="007368BC"/>
    <w:rsid w:val="00736F0A"/>
    <w:rsid w:val="00737A3E"/>
    <w:rsid w:val="00737E02"/>
    <w:rsid w:val="007401FF"/>
    <w:rsid w:val="007402DD"/>
    <w:rsid w:val="007403F3"/>
    <w:rsid w:val="00740A53"/>
    <w:rsid w:val="00740E2B"/>
    <w:rsid w:val="007412F0"/>
    <w:rsid w:val="007415E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14"/>
    <w:rsid w:val="00746FC5"/>
    <w:rsid w:val="00746FEE"/>
    <w:rsid w:val="00747774"/>
    <w:rsid w:val="007478E8"/>
    <w:rsid w:val="00747B9B"/>
    <w:rsid w:val="00750162"/>
    <w:rsid w:val="00750584"/>
    <w:rsid w:val="0075087A"/>
    <w:rsid w:val="00750B94"/>
    <w:rsid w:val="00750C8C"/>
    <w:rsid w:val="0075148E"/>
    <w:rsid w:val="00751964"/>
    <w:rsid w:val="00751A65"/>
    <w:rsid w:val="00751B6A"/>
    <w:rsid w:val="0075205B"/>
    <w:rsid w:val="0075210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42DB"/>
    <w:rsid w:val="0075445D"/>
    <w:rsid w:val="00754F2F"/>
    <w:rsid w:val="007551C0"/>
    <w:rsid w:val="007551C8"/>
    <w:rsid w:val="00755648"/>
    <w:rsid w:val="00755960"/>
    <w:rsid w:val="00756AE1"/>
    <w:rsid w:val="00756E8B"/>
    <w:rsid w:val="00757244"/>
    <w:rsid w:val="0075742F"/>
    <w:rsid w:val="0075750C"/>
    <w:rsid w:val="007575C6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706"/>
    <w:rsid w:val="00770893"/>
    <w:rsid w:val="00770DEF"/>
    <w:rsid w:val="00770E00"/>
    <w:rsid w:val="00770FD8"/>
    <w:rsid w:val="00770FFD"/>
    <w:rsid w:val="007711C4"/>
    <w:rsid w:val="007717B4"/>
    <w:rsid w:val="00771903"/>
    <w:rsid w:val="0077212E"/>
    <w:rsid w:val="007721BE"/>
    <w:rsid w:val="00772CAE"/>
    <w:rsid w:val="00773104"/>
    <w:rsid w:val="007736B0"/>
    <w:rsid w:val="00773737"/>
    <w:rsid w:val="00773738"/>
    <w:rsid w:val="00773786"/>
    <w:rsid w:val="00773CD1"/>
    <w:rsid w:val="00774150"/>
    <w:rsid w:val="007741FD"/>
    <w:rsid w:val="007744EC"/>
    <w:rsid w:val="00774605"/>
    <w:rsid w:val="00774632"/>
    <w:rsid w:val="00774787"/>
    <w:rsid w:val="00774810"/>
    <w:rsid w:val="00775195"/>
    <w:rsid w:val="00775616"/>
    <w:rsid w:val="0077579A"/>
    <w:rsid w:val="00775E09"/>
    <w:rsid w:val="00775FD5"/>
    <w:rsid w:val="00776033"/>
    <w:rsid w:val="00776131"/>
    <w:rsid w:val="00776331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B5F"/>
    <w:rsid w:val="00781D4D"/>
    <w:rsid w:val="0078269B"/>
    <w:rsid w:val="00782F78"/>
    <w:rsid w:val="00783C88"/>
    <w:rsid w:val="00783E29"/>
    <w:rsid w:val="00783F45"/>
    <w:rsid w:val="007841D6"/>
    <w:rsid w:val="00784451"/>
    <w:rsid w:val="00784C91"/>
    <w:rsid w:val="00784D5B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DB5"/>
    <w:rsid w:val="00787FED"/>
    <w:rsid w:val="007903F4"/>
    <w:rsid w:val="00790736"/>
    <w:rsid w:val="0079077C"/>
    <w:rsid w:val="00790B8B"/>
    <w:rsid w:val="00790E56"/>
    <w:rsid w:val="00790FA3"/>
    <w:rsid w:val="007911FF"/>
    <w:rsid w:val="00791298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CB4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884"/>
    <w:rsid w:val="007A69E7"/>
    <w:rsid w:val="007A6D6C"/>
    <w:rsid w:val="007A718A"/>
    <w:rsid w:val="007A7271"/>
    <w:rsid w:val="007A7286"/>
    <w:rsid w:val="007A72E6"/>
    <w:rsid w:val="007A746E"/>
    <w:rsid w:val="007A769C"/>
    <w:rsid w:val="007A76FE"/>
    <w:rsid w:val="007B04D9"/>
    <w:rsid w:val="007B0535"/>
    <w:rsid w:val="007B0713"/>
    <w:rsid w:val="007B148A"/>
    <w:rsid w:val="007B15AB"/>
    <w:rsid w:val="007B16B7"/>
    <w:rsid w:val="007B1BF4"/>
    <w:rsid w:val="007B1D74"/>
    <w:rsid w:val="007B23DF"/>
    <w:rsid w:val="007B23FC"/>
    <w:rsid w:val="007B2525"/>
    <w:rsid w:val="007B28BE"/>
    <w:rsid w:val="007B2CF3"/>
    <w:rsid w:val="007B35EB"/>
    <w:rsid w:val="007B3B2B"/>
    <w:rsid w:val="007B4330"/>
    <w:rsid w:val="007B4FA0"/>
    <w:rsid w:val="007B5277"/>
    <w:rsid w:val="007B5301"/>
    <w:rsid w:val="007B5765"/>
    <w:rsid w:val="007B60D8"/>
    <w:rsid w:val="007B6727"/>
    <w:rsid w:val="007B6EAD"/>
    <w:rsid w:val="007B6FAA"/>
    <w:rsid w:val="007B7132"/>
    <w:rsid w:val="007B7275"/>
    <w:rsid w:val="007B78CF"/>
    <w:rsid w:val="007B791A"/>
    <w:rsid w:val="007B7B2E"/>
    <w:rsid w:val="007B7C6A"/>
    <w:rsid w:val="007B7E72"/>
    <w:rsid w:val="007C00B6"/>
    <w:rsid w:val="007C0894"/>
    <w:rsid w:val="007C0A5A"/>
    <w:rsid w:val="007C0B5E"/>
    <w:rsid w:val="007C10B7"/>
    <w:rsid w:val="007C111E"/>
    <w:rsid w:val="007C128D"/>
    <w:rsid w:val="007C1361"/>
    <w:rsid w:val="007C14F8"/>
    <w:rsid w:val="007C1568"/>
    <w:rsid w:val="007C16CA"/>
    <w:rsid w:val="007C1795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5F73"/>
    <w:rsid w:val="007C609B"/>
    <w:rsid w:val="007C60B7"/>
    <w:rsid w:val="007C61E9"/>
    <w:rsid w:val="007C629E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801"/>
    <w:rsid w:val="007D2CEE"/>
    <w:rsid w:val="007D2FF3"/>
    <w:rsid w:val="007D30EC"/>
    <w:rsid w:val="007D3509"/>
    <w:rsid w:val="007D372D"/>
    <w:rsid w:val="007D40F9"/>
    <w:rsid w:val="007D4923"/>
    <w:rsid w:val="007D4A58"/>
    <w:rsid w:val="007D4EFD"/>
    <w:rsid w:val="007D54D4"/>
    <w:rsid w:val="007D5502"/>
    <w:rsid w:val="007D56EB"/>
    <w:rsid w:val="007D65AC"/>
    <w:rsid w:val="007D65CC"/>
    <w:rsid w:val="007D6E7E"/>
    <w:rsid w:val="007D7920"/>
    <w:rsid w:val="007D7983"/>
    <w:rsid w:val="007D799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7D"/>
    <w:rsid w:val="007E2807"/>
    <w:rsid w:val="007E2C43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D48"/>
    <w:rsid w:val="007E4E32"/>
    <w:rsid w:val="007E5199"/>
    <w:rsid w:val="007E52D7"/>
    <w:rsid w:val="007E5BD2"/>
    <w:rsid w:val="007E6157"/>
    <w:rsid w:val="007E6501"/>
    <w:rsid w:val="007E6721"/>
    <w:rsid w:val="007E6952"/>
    <w:rsid w:val="007E6A93"/>
    <w:rsid w:val="007E7120"/>
    <w:rsid w:val="007E75C6"/>
    <w:rsid w:val="007E78E7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7B"/>
    <w:rsid w:val="007F3FF4"/>
    <w:rsid w:val="007F46DD"/>
    <w:rsid w:val="007F4B14"/>
    <w:rsid w:val="007F4F02"/>
    <w:rsid w:val="007F54FB"/>
    <w:rsid w:val="007F5677"/>
    <w:rsid w:val="007F5B29"/>
    <w:rsid w:val="007F62E2"/>
    <w:rsid w:val="007F70F7"/>
    <w:rsid w:val="007F764C"/>
    <w:rsid w:val="007F786B"/>
    <w:rsid w:val="007F7FE7"/>
    <w:rsid w:val="00800042"/>
    <w:rsid w:val="00800067"/>
    <w:rsid w:val="00800098"/>
    <w:rsid w:val="0080023F"/>
    <w:rsid w:val="00800B83"/>
    <w:rsid w:val="00800C3A"/>
    <w:rsid w:val="00800F44"/>
    <w:rsid w:val="00801144"/>
    <w:rsid w:val="008011CF"/>
    <w:rsid w:val="008014A6"/>
    <w:rsid w:val="008016F6"/>
    <w:rsid w:val="0080188E"/>
    <w:rsid w:val="00801C37"/>
    <w:rsid w:val="0080210D"/>
    <w:rsid w:val="00802508"/>
    <w:rsid w:val="00802552"/>
    <w:rsid w:val="008025C4"/>
    <w:rsid w:val="008027A4"/>
    <w:rsid w:val="00802943"/>
    <w:rsid w:val="00802A7E"/>
    <w:rsid w:val="00802D79"/>
    <w:rsid w:val="0080343C"/>
    <w:rsid w:val="00803557"/>
    <w:rsid w:val="00803DD8"/>
    <w:rsid w:val="00804944"/>
    <w:rsid w:val="00804D12"/>
    <w:rsid w:val="00804D35"/>
    <w:rsid w:val="00804F43"/>
    <w:rsid w:val="00805084"/>
    <w:rsid w:val="0080545B"/>
    <w:rsid w:val="00806118"/>
    <w:rsid w:val="00806397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8CF"/>
    <w:rsid w:val="00810BBE"/>
    <w:rsid w:val="00810D2B"/>
    <w:rsid w:val="00810D78"/>
    <w:rsid w:val="00810F04"/>
    <w:rsid w:val="00811230"/>
    <w:rsid w:val="00811742"/>
    <w:rsid w:val="00811A63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B56"/>
    <w:rsid w:val="00814DC5"/>
    <w:rsid w:val="00814DF8"/>
    <w:rsid w:val="00815291"/>
    <w:rsid w:val="00815387"/>
    <w:rsid w:val="00815700"/>
    <w:rsid w:val="00815838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2055"/>
    <w:rsid w:val="00822066"/>
    <w:rsid w:val="0082243C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E64"/>
    <w:rsid w:val="00824F40"/>
    <w:rsid w:val="00825B69"/>
    <w:rsid w:val="00825D9A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68F"/>
    <w:rsid w:val="008409D6"/>
    <w:rsid w:val="00840DC9"/>
    <w:rsid w:val="00840F3C"/>
    <w:rsid w:val="0084162B"/>
    <w:rsid w:val="0084197C"/>
    <w:rsid w:val="00841CEF"/>
    <w:rsid w:val="00841E9D"/>
    <w:rsid w:val="00842A8E"/>
    <w:rsid w:val="0084317F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560"/>
    <w:rsid w:val="0084574F"/>
    <w:rsid w:val="00845A22"/>
    <w:rsid w:val="00845BC2"/>
    <w:rsid w:val="00845E53"/>
    <w:rsid w:val="0084613A"/>
    <w:rsid w:val="008464C8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2BC"/>
    <w:rsid w:val="0085275F"/>
    <w:rsid w:val="008527C4"/>
    <w:rsid w:val="008528C3"/>
    <w:rsid w:val="00852B1B"/>
    <w:rsid w:val="00852E2E"/>
    <w:rsid w:val="00852EB0"/>
    <w:rsid w:val="00852F77"/>
    <w:rsid w:val="00853098"/>
    <w:rsid w:val="0085396E"/>
    <w:rsid w:val="0085399D"/>
    <w:rsid w:val="00853A0A"/>
    <w:rsid w:val="00853E13"/>
    <w:rsid w:val="00853F6E"/>
    <w:rsid w:val="0085422B"/>
    <w:rsid w:val="00854565"/>
    <w:rsid w:val="008545AC"/>
    <w:rsid w:val="00855006"/>
    <w:rsid w:val="0085519F"/>
    <w:rsid w:val="00855318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994"/>
    <w:rsid w:val="00857C4E"/>
    <w:rsid w:val="00857CAE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B01"/>
    <w:rsid w:val="00863BD5"/>
    <w:rsid w:val="00863BEA"/>
    <w:rsid w:val="00863F12"/>
    <w:rsid w:val="008646D1"/>
    <w:rsid w:val="008647A0"/>
    <w:rsid w:val="00864D99"/>
    <w:rsid w:val="00864EAF"/>
    <w:rsid w:val="00864ED3"/>
    <w:rsid w:val="00865411"/>
    <w:rsid w:val="00865803"/>
    <w:rsid w:val="0086598F"/>
    <w:rsid w:val="00865AA0"/>
    <w:rsid w:val="00865B60"/>
    <w:rsid w:val="0086659E"/>
    <w:rsid w:val="008666BC"/>
    <w:rsid w:val="00866760"/>
    <w:rsid w:val="00866E3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FAA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F1D"/>
    <w:rsid w:val="0088005C"/>
    <w:rsid w:val="008806CD"/>
    <w:rsid w:val="008808D9"/>
    <w:rsid w:val="00880FDE"/>
    <w:rsid w:val="0088125A"/>
    <w:rsid w:val="008813EF"/>
    <w:rsid w:val="00881ECD"/>
    <w:rsid w:val="00882051"/>
    <w:rsid w:val="00882420"/>
    <w:rsid w:val="00882488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E3A"/>
    <w:rsid w:val="0088405F"/>
    <w:rsid w:val="008845CD"/>
    <w:rsid w:val="0088488B"/>
    <w:rsid w:val="008848F1"/>
    <w:rsid w:val="00884942"/>
    <w:rsid w:val="008852B1"/>
    <w:rsid w:val="00885420"/>
    <w:rsid w:val="0088599B"/>
    <w:rsid w:val="00885C49"/>
    <w:rsid w:val="00885CB9"/>
    <w:rsid w:val="008861DD"/>
    <w:rsid w:val="008861FC"/>
    <w:rsid w:val="00886747"/>
    <w:rsid w:val="0088674E"/>
    <w:rsid w:val="00886BAB"/>
    <w:rsid w:val="0088724F"/>
    <w:rsid w:val="00887606"/>
    <w:rsid w:val="0088782D"/>
    <w:rsid w:val="00887D90"/>
    <w:rsid w:val="00887FF1"/>
    <w:rsid w:val="008904B2"/>
    <w:rsid w:val="00890CEE"/>
    <w:rsid w:val="00890D74"/>
    <w:rsid w:val="008910D4"/>
    <w:rsid w:val="0089138F"/>
    <w:rsid w:val="0089161D"/>
    <w:rsid w:val="00891B87"/>
    <w:rsid w:val="0089207D"/>
    <w:rsid w:val="00892535"/>
    <w:rsid w:val="0089255B"/>
    <w:rsid w:val="008937C7"/>
    <w:rsid w:val="0089380E"/>
    <w:rsid w:val="00893A47"/>
    <w:rsid w:val="00894771"/>
    <w:rsid w:val="00894AC0"/>
    <w:rsid w:val="0089523D"/>
    <w:rsid w:val="00895742"/>
    <w:rsid w:val="00895BD4"/>
    <w:rsid w:val="00895D4C"/>
    <w:rsid w:val="00895D5F"/>
    <w:rsid w:val="0089616B"/>
    <w:rsid w:val="008962B3"/>
    <w:rsid w:val="008969BD"/>
    <w:rsid w:val="00896F37"/>
    <w:rsid w:val="00897386"/>
    <w:rsid w:val="00897AAD"/>
    <w:rsid w:val="00897E79"/>
    <w:rsid w:val="008A0271"/>
    <w:rsid w:val="008A0991"/>
    <w:rsid w:val="008A0C4A"/>
    <w:rsid w:val="008A139C"/>
    <w:rsid w:val="008A17B9"/>
    <w:rsid w:val="008A1A0E"/>
    <w:rsid w:val="008A1A20"/>
    <w:rsid w:val="008A1D32"/>
    <w:rsid w:val="008A1F06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E0C"/>
    <w:rsid w:val="008A4F07"/>
    <w:rsid w:val="008A54FD"/>
    <w:rsid w:val="008A5AF9"/>
    <w:rsid w:val="008A5C4B"/>
    <w:rsid w:val="008A5E63"/>
    <w:rsid w:val="008A6131"/>
    <w:rsid w:val="008A65A1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1F1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DE1"/>
    <w:rsid w:val="008C0FD2"/>
    <w:rsid w:val="008C121C"/>
    <w:rsid w:val="008C1D64"/>
    <w:rsid w:val="008C216C"/>
    <w:rsid w:val="008C23BA"/>
    <w:rsid w:val="008C258A"/>
    <w:rsid w:val="008C2634"/>
    <w:rsid w:val="008C287B"/>
    <w:rsid w:val="008C317B"/>
    <w:rsid w:val="008C33C4"/>
    <w:rsid w:val="008C3653"/>
    <w:rsid w:val="008C3920"/>
    <w:rsid w:val="008C3FD5"/>
    <w:rsid w:val="008C4371"/>
    <w:rsid w:val="008C46C9"/>
    <w:rsid w:val="008C4A9A"/>
    <w:rsid w:val="008C4FDA"/>
    <w:rsid w:val="008C5306"/>
    <w:rsid w:val="008C581E"/>
    <w:rsid w:val="008C58A3"/>
    <w:rsid w:val="008C5A0E"/>
    <w:rsid w:val="008C5E97"/>
    <w:rsid w:val="008C5FBD"/>
    <w:rsid w:val="008C60A9"/>
    <w:rsid w:val="008C633C"/>
    <w:rsid w:val="008C79F6"/>
    <w:rsid w:val="008C7D3E"/>
    <w:rsid w:val="008C7ED9"/>
    <w:rsid w:val="008C7F8D"/>
    <w:rsid w:val="008D0118"/>
    <w:rsid w:val="008D04DE"/>
    <w:rsid w:val="008D06C2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7A6"/>
    <w:rsid w:val="008D4D33"/>
    <w:rsid w:val="008D5C4C"/>
    <w:rsid w:val="008D5EDB"/>
    <w:rsid w:val="008D5F3D"/>
    <w:rsid w:val="008D5F68"/>
    <w:rsid w:val="008D602C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6245"/>
    <w:rsid w:val="008E634D"/>
    <w:rsid w:val="008E6729"/>
    <w:rsid w:val="008E686D"/>
    <w:rsid w:val="008E6D0D"/>
    <w:rsid w:val="008E6F8D"/>
    <w:rsid w:val="008F0287"/>
    <w:rsid w:val="008F034F"/>
    <w:rsid w:val="008F0370"/>
    <w:rsid w:val="008F14CF"/>
    <w:rsid w:val="008F161C"/>
    <w:rsid w:val="008F18A3"/>
    <w:rsid w:val="008F19A7"/>
    <w:rsid w:val="008F23B0"/>
    <w:rsid w:val="008F2706"/>
    <w:rsid w:val="008F2DD2"/>
    <w:rsid w:val="008F2FAC"/>
    <w:rsid w:val="008F31BB"/>
    <w:rsid w:val="008F3350"/>
    <w:rsid w:val="008F3EAE"/>
    <w:rsid w:val="008F4010"/>
    <w:rsid w:val="008F4080"/>
    <w:rsid w:val="008F40F8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83"/>
    <w:rsid w:val="008F751A"/>
    <w:rsid w:val="008F7891"/>
    <w:rsid w:val="008F7940"/>
    <w:rsid w:val="008F7A76"/>
    <w:rsid w:val="008F7D64"/>
    <w:rsid w:val="008F7DB3"/>
    <w:rsid w:val="008F7E0A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B1D"/>
    <w:rsid w:val="0090309F"/>
    <w:rsid w:val="009031CC"/>
    <w:rsid w:val="009034EE"/>
    <w:rsid w:val="009039F4"/>
    <w:rsid w:val="00904001"/>
    <w:rsid w:val="0090439B"/>
    <w:rsid w:val="00904480"/>
    <w:rsid w:val="00904711"/>
    <w:rsid w:val="00904870"/>
    <w:rsid w:val="00905275"/>
    <w:rsid w:val="00905612"/>
    <w:rsid w:val="00905B25"/>
    <w:rsid w:val="00905E22"/>
    <w:rsid w:val="009061CE"/>
    <w:rsid w:val="00906294"/>
    <w:rsid w:val="0090631C"/>
    <w:rsid w:val="00906501"/>
    <w:rsid w:val="0090673C"/>
    <w:rsid w:val="00906BE8"/>
    <w:rsid w:val="00906FB6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BE1"/>
    <w:rsid w:val="0091237F"/>
    <w:rsid w:val="0091320C"/>
    <w:rsid w:val="00913278"/>
    <w:rsid w:val="00913412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A7"/>
    <w:rsid w:val="00916030"/>
    <w:rsid w:val="00916145"/>
    <w:rsid w:val="00916702"/>
    <w:rsid w:val="00916A02"/>
    <w:rsid w:val="0091716D"/>
    <w:rsid w:val="0091761E"/>
    <w:rsid w:val="00917766"/>
    <w:rsid w:val="00917A37"/>
    <w:rsid w:val="00917AA7"/>
    <w:rsid w:val="009201AF"/>
    <w:rsid w:val="0092045E"/>
    <w:rsid w:val="00920E23"/>
    <w:rsid w:val="0092109E"/>
    <w:rsid w:val="0092124C"/>
    <w:rsid w:val="00921314"/>
    <w:rsid w:val="009214F8"/>
    <w:rsid w:val="009220B8"/>
    <w:rsid w:val="009220DB"/>
    <w:rsid w:val="009223D2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8F4"/>
    <w:rsid w:val="00927B9B"/>
    <w:rsid w:val="00927E0D"/>
    <w:rsid w:val="00930132"/>
    <w:rsid w:val="00930713"/>
    <w:rsid w:val="0093165C"/>
    <w:rsid w:val="00931819"/>
    <w:rsid w:val="00931FC7"/>
    <w:rsid w:val="009320DA"/>
    <w:rsid w:val="00932217"/>
    <w:rsid w:val="00932220"/>
    <w:rsid w:val="0093225D"/>
    <w:rsid w:val="009328F9"/>
    <w:rsid w:val="00932AA1"/>
    <w:rsid w:val="00932D21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700"/>
    <w:rsid w:val="00934E54"/>
    <w:rsid w:val="009351F6"/>
    <w:rsid w:val="00935977"/>
    <w:rsid w:val="00935B36"/>
    <w:rsid w:val="009362C2"/>
    <w:rsid w:val="0093639D"/>
    <w:rsid w:val="00936601"/>
    <w:rsid w:val="009369F6"/>
    <w:rsid w:val="009374D1"/>
    <w:rsid w:val="00937780"/>
    <w:rsid w:val="00937883"/>
    <w:rsid w:val="00937A79"/>
    <w:rsid w:val="00937E71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C8C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13E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53D"/>
    <w:rsid w:val="00953894"/>
    <w:rsid w:val="00953D4D"/>
    <w:rsid w:val="00953E79"/>
    <w:rsid w:val="009543F4"/>
    <w:rsid w:val="00954543"/>
    <w:rsid w:val="00954D18"/>
    <w:rsid w:val="00954DC1"/>
    <w:rsid w:val="0095525F"/>
    <w:rsid w:val="00955544"/>
    <w:rsid w:val="00955766"/>
    <w:rsid w:val="00955E1C"/>
    <w:rsid w:val="00955EA3"/>
    <w:rsid w:val="0095674D"/>
    <w:rsid w:val="0095776E"/>
    <w:rsid w:val="00957907"/>
    <w:rsid w:val="00957D98"/>
    <w:rsid w:val="00957E24"/>
    <w:rsid w:val="00957E92"/>
    <w:rsid w:val="00960075"/>
    <w:rsid w:val="00960685"/>
    <w:rsid w:val="009607B9"/>
    <w:rsid w:val="00960EE3"/>
    <w:rsid w:val="00961132"/>
    <w:rsid w:val="009612D9"/>
    <w:rsid w:val="009615ED"/>
    <w:rsid w:val="00961608"/>
    <w:rsid w:val="0096172F"/>
    <w:rsid w:val="009617D2"/>
    <w:rsid w:val="00961810"/>
    <w:rsid w:val="00961A66"/>
    <w:rsid w:val="00961D22"/>
    <w:rsid w:val="00961FFB"/>
    <w:rsid w:val="0096209C"/>
    <w:rsid w:val="00962947"/>
    <w:rsid w:val="009631DF"/>
    <w:rsid w:val="009631E6"/>
    <w:rsid w:val="009632CC"/>
    <w:rsid w:val="00963C15"/>
    <w:rsid w:val="00963DEC"/>
    <w:rsid w:val="0096434D"/>
    <w:rsid w:val="009647BD"/>
    <w:rsid w:val="00964A12"/>
    <w:rsid w:val="00964C14"/>
    <w:rsid w:val="00964FBD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16F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47C9"/>
    <w:rsid w:val="00974A50"/>
    <w:rsid w:val="00974DCC"/>
    <w:rsid w:val="00975038"/>
    <w:rsid w:val="009750DC"/>
    <w:rsid w:val="009750FF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20B0"/>
    <w:rsid w:val="00982174"/>
    <w:rsid w:val="009824C7"/>
    <w:rsid w:val="00982607"/>
    <w:rsid w:val="00982E31"/>
    <w:rsid w:val="00982F49"/>
    <w:rsid w:val="00983311"/>
    <w:rsid w:val="00983440"/>
    <w:rsid w:val="009836CA"/>
    <w:rsid w:val="00983720"/>
    <w:rsid w:val="009839F2"/>
    <w:rsid w:val="00983BAF"/>
    <w:rsid w:val="00983D7F"/>
    <w:rsid w:val="00983F11"/>
    <w:rsid w:val="009840A0"/>
    <w:rsid w:val="0098488A"/>
    <w:rsid w:val="00984BC0"/>
    <w:rsid w:val="00984D63"/>
    <w:rsid w:val="00984D69"/>
    <w:rsid w:val="00984F13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E32"/>
    <w:rsid w:val="00991438"/>
    <w:rsid w:val="00991A31"/>
    <w:rsid w:val="00991CB7"/>
    <w:rsid w:val="00991E8B"/>
    <w:rsid w:val="00992574"/>
    <w:rsid w:val="009931B8"/>
    <w:rsid w:val="00993431"/>
    <w:rsid w:val="0099364B"/>
    <w:rsid w:val="0099387F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6EA"/>
    <w:rsid w:val="00996FAC"/>
    <w:rsid w:val="0099703F"/>
    <w:rsid w:val="0099722B"/>
    <w:rsid w:val="009A01A6"/>
    <w:rsid w:val="009A023F"/>
    <w:rsid w:val="009A03F8"/>
    <w:rsid w:val="009A0DB6"/>
    <w:rsid w:val="009A0EC1"/>
    <w:rsid w:val="009A1025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D00"/>
    <w:rsid w:val="009A7DEE"/>
    <w:rsid w:val="009A7F4A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DDB"/>
    <w:rsid w:val="009B4E5F"/>
    <w:rsid w:val="009B5005"/>
    <w:rsid w:val="009B5150"/>
    <w:rsid w:val="009B5A12"/>
    <w:rsid w:val="009B5B9C"/>
    <w:rsid w:val="009B5CE7"/>
    <w:rsid w:val="009B5D13"/>
    <w:rsid w:val="009B5ED5"/>
    <w:rsid w:val="009B5EDF"/>
    <w:rsid w:val="009B669B"/>
    <w:rsid w:val="009B6A2C"/>
    <w:rsid w:val="009B6CAF"/>
    <w:rsid w:val="009B6D54"/>
    <w:rsid w:val="009B6DA2"/>
    <w:rsid w:val="009B6DEC"/>
    <w:rsid w:val="009B7569"/>
    <w:rsid w:val="009B75B5"/>
    <w:rsid w:val="009B7632"/>
    <w:rsid w:val="009B7700"/>
    <w:rsid w:val="009C08C1"/>
    <w:rsid w:val="009C0C75"/>
    <w:rsid w:val="009C0EBC"/>
    <w:rsid w:val="009C0F0D"/>
    <w:rsid w:val="009C1642"/>
    <w:rsid w:val="009C19F6"/>
    <w:rsid w:val="009C1F19"/>
    <w:rsid w:val="009C2068"/>
    <w:rsid w:val="009C20DC"/>
    <w:rsid w:val="009C2251"/>
    <w:rsid w:val="009C2298"/>
    <w:rsid w:val="009C28FD"/>
    <w:rsid w:val="009C2CEE"/>
    <w:rsid w:val="009C2EAB"/>
    <w:rsid w:val="009C30DF"/>
    <w:rsid w:val="009C3288"/>
    <w:rsid w:val="009C33D6"/>
    <w:rsid w:val="009C38BC"/>
    <w:rsid w:val="009C3950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60"/>
    <w:rsid w:val="009C705B"/>
    <w:rsid w:val="009C709C"/>
    <w:rsid w:val="009C74A0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EA6"/>
    <w:rsid w:val="009D4FF4"/>
    <w:rsid w:val="009D5186"/>
    <w:rsid w:val="009D5AA5"/>
    <w:rsid w:val="009D6784"/>
    <w:rsid w:val="009D6899"/>
    <w:rsid w:val="009D6C2E"/>
    <w:rsid w:val="009D6CF0"/>
    <w:rsid w:val="009D6D69"/>
    <w:rsid w:val="009D6F17"/>
    <w:rsid w:val="009D7129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209B"/>
    <w:rsid w:val="009E221D"/>
    <w:rsid w:val="009E2316"/>
    <w:rsid w:val="009E2FD6"/>
    <w:rsid w:val="009E390C"/>
    <w:rsid w:val="009E3C33"/>
    <w:rsid w:val="009E3CB6"/>
    <w:rsid w:val="009E41B4"/>
    <w:rsid w:val="009E466C"/>
    <w:rsid w:val="009E4B7D"/>
    <w:rsid w:val="009E4F31"/>
    <w:rsid w:val="009E5E94"/>
    <w:rsid w:val="009E63BF"/>
    <w:rsid w:val="009E643C"/>
    <w:rsid w:val="009E6798"/>
    <w:rsid w:val="009E6BA9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B6B"/>
    <w:rsid w:val="009F4F7F"/>
    <w:rsid w:val="009F50E7"/>
    <w:rsid w:val="009F511A"/>
    <w:rsid w:val="009F593D"/>
    <w:rsid w:val="009F5AD6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B0"/>
    <w:rsid w:val="00A03411"/>
    <w:rsid w:val="00A037F0"/>
    <w:rsid w:val="00A03B41"/>
    <w:rsid w:val="00A03CCC"/>
    <w:rsid w:val="00A04073"/>
    <w:rsid w:val="00A04321"/>
    <w:rsid w:val="00A04AB1"/>
    <w:rsid w:val="00A04CFE"/>
    <w:rsid w:val="00A04F3C"/>
    <w:rsid w:val="00A0520E"/>
    <w:rsid w:val="00A059E9"/>
    <w:rsid w:val="00A05B1C"/>
    <w:rsid w:val="00A06066"/>
    <w:rsid w:val="00A06096"/>
    <w:rsid w:val="00A0628B"/>
    <w:rsid w:val="00A06DD7"/>
    <w:rsid w:val="00A0729A"/>
    <w:rsid w:val="00A07592"/>
    <w:rsid w:val="00A0760B"/>
    <w:rsid w:val="00A076A5"/>
    <w:rsid w:val="00A077EF"/>
    <w:rsid w:val="00A07AA6"/>
    <w:rsid w:val="00A109C8"/>
    <w:rsid w:val="00A10DDD"/>
    <w:rsid w:val="00A11006"/>
    <w:rsid w:val="00A11592"/>
    <w:rsid w:val="00A11B9C"/>
    <w:rsid w:val="00A128BD"/>
    <w:rsid w:val="00A1296F"/>
    <w:rsid w:val="00A12A0C"/>
    <w:rsid w:val="00A12B75"/>
    <w:rsid w:val="00A12C66"/>
    <w:rsid w:val="00A12E09"/>
    <w:rsid w:val="00A12FA0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9C6"/>
    <w:rsid w:val="00A15A85"/>
    <w:rsid w:val="00A15F1D"/>
    <w:rsid w:val="00A16227"/>
    <w:rsid w:val="00A167C5"/>
    <w:rsid w:val="00A16A36"/>
    <w:rsid w:val="00A1712D"/>
    <w:rsid w:val="00A17AB9"/>
    <w:rsid w:val="00A17E0F"/>
    <w:rsid w:val="00A17F45"/>
    <w:rsid w:val="00A17F5D"/>
    <w:rsid w:val="00A17FB3"/>
    <w:rsid w:val="00A20086"/>
    <w:rsid w:val="00A20D3C"/>
    <w:rsid w:val="00A20EEB"/>
    <w:rsid w:val="00A21248"/>
    <w:rsid w:val="00A2124B"/>
    <w:rsid w:val="00A212B4"/>
    <w:rsid w:val="00A21CDB"/>
    <w:rsid w:val="00A220AF"/>
    <w:rsid w:val="00A22A05"/>
    <w:rsid w:val="00A22C34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E"/>
    <w:rsid w:val="00A279FE"/>
    <w:rsid w:val="00A30706"/>
    <w:rsid w:val="00A3079F"/>
    <w:rsid w:val="00A30AC1"/>
    <w:rsid w:val="00A30BF0"/>
    <w:rsid w:val="00A30DAA"/>
    <w:rsid w:val="00A30E11"/>
    <w:rsid w:val="00A31236"/>
    <w:rsid w:val="00A3141E"/>
    <w:rsid w:val="00A3170C"/>
    <w:rsid w:val="00A31C38"/>
    <w:rsid w:val="00A31D63"/>
    <w:rsid w:val="00A31E9C"/>
    <w:rsid w:val="00A32002"/>
    <w:rsid w:val="00A32298"/>
    <w:rsid w:val="00A32559"/>
    <w:rsid w:val="00A331BA"/>
    <w:rsid w:val="00A3335E"/>
    <w:rsid w:val="00A33629"/>
    <w:rsid w:val="00A336F5"/>
    <w:rsid w:val="00A33815"/>
    <w:rsid w:val="00A338CF"/>
    <w:rsid w:val="00A33ADA"/>
    <w:rsid w:val="00A3401C"/>
    <w:rsid w:val="00A3404C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C79"/>
    <w:rsid w:val="00A41F89"/>
    <w:rsid w:val="00A41FF5"/>
    <w:rsid w:val="00A4207B"/>
    <w:rsid w:val="00A425CD"/>
    <w:rsid w:val="00A426DF"/>
    <w:rsid w:val="00A42ACF"/>
    <w:rsid w:val="00A42B76"/>
    <w:rsid w:val="00A43228"/>
    <w:rsid w:val="00A434E9"/>
    <w:rsid w:val="00A43EB2"/>
    <w:rsid w:val="00A440D2"/>
    <w:rsid w:val="00A4415B"/>
    <w:rsid w:val="00A4429E"/>
    <w:rsid w:val="00A44380"/>
    <w:rsid w:val="00A444F9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47B"/>
    <w:rsid w:val="00A46D0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30B9"/>
    <w:rsid w:val="00A5310F"/>
    <w:rsid w:val="00A532DA"/>
    <w:rsid w:val="00A5335C"/>
    <w:rsid w:val="00A53B5B"/>
    <w:rsid w:val="00A53C53"/>
    <w:rsid w:val="00A53D0F"/>
    <w:rsid w:val="00A53F54"/>
    <w:rsid w:val="00A54316"/>
    <w:rsid w:val="00A54923"/>
    <w:rsid w:val="00A549D0"/>
    <w:rsid w:val="00A54A0A"/>
    <w:rsid w:val="00A54A9C"/>
    <w:rsid w:val="00A54AB8"/>
    <w:rsid w:val="00A54CA5"/>
    <w:rsid w:val="00A54F6F"/>
    <w:rsid w:val="00A551AF"/>
    <w:rsid w:val="00A5527C"/>
    <w:rsid w:val="00A556C2"/>
    <w:rsid w:val="00A55917"/>
    <w:rsid w:val="00A55A06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D28"/>
    <w:rsid w:val="00A64DA3"/>
    <w:rsid w:val="00A6531B"/>
    <w:rsid w:val="00A65BE8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FC3"/>
    <w:rsid w:val="00A75102"/>
    <w:rsid w:val="00A762C9"/>
    <w:rsid w:val="00A76476"/>
    <w:rsid w:val="00A766AA"/>
    <w:rsid w:val="00A76843"/>
    <w:rsid w:val="00A76869"/>
    <w:rsid w:val="00A76951"/>
    <w:rsid w:val="00A76B22"/>
    <w:rsid w:val="00A76DCE"/>
    <w:rsid w:val="00A770BF"/>
    <w:rsid w:val="00A77112"/>
    <w:rsid w:val="00A773AD"/>
    <w:rsid w:val="00A7745C"/>
    <w:rsid w:val="00A77DF9"/>
    <w:rsid w:val="00A801A8"/>
    <w:rsid w:val="00A801F3"/>
    <w:rsid w:val="00A804C7"/>
    <w:rsid w:val="00A805AE"/>
    <w:rsid w:val="00A808AE"/>
    <w:rsid w:val="00A808D5"/>
    <w:rsid w:val="00A80990"/>
    <w:rsid w:val="00A8101D"/>
    <w:rsid w:val="00A8102C"/>
    <w:rsid w:val="00A813EC"/>
    <w:rsid w:val="00A819F7"/>
    <w:rsid w:val="00A81ACA"/>
    <w:rsid w:val="00A81CA0"/>
    <w:rsid w:val="00A81D3C"/>
    <w:rsid w:val="00A81E6C"/>
    <w:rsid w:val="00A81EE8"/>
    <w:rsid w:val="00A81F72"/>
    <w:rsid w:val="00A81FBF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7F2"/>
    <w:rsid w:val="00A854EC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F0"/>
    <w:rsid w:val="00A913DD"/>
    <w:rsid w:val="00A91C9C"/>
    <w:rsid w:val="00A92910"/>
    <w:rsid w:val="00A92E70"/>
    <w:rsid w:val="00A93464"/>
    <w:rsid w:val="00A9353C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9B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25B0"/>
    <w:rsid w:val="00AA299A"/>
    <w:rsid w:val="00AA2A80"/>
    <w:rsid w:val="00AA2B52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B52"/>
    <w:rsid w:val="00AB0DEA"/>
    <w:rsid w:val="00AB0E9D"/>
    <w:rsid w:val="00AB10AB"/>
    <w:rsid w:val="00AB199B"/>
    <w:rsid w:val="00AB19D3"/>
    <w:rsid w:val="00AB1CCC"/>
    <w:rsid w:val="00AB1CF5"/>
    <w:rsid w:val="00AB2438"/>
    <w:rsid w:val="00AB24B4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C0457"/>
    <w:rsid w:val="00AC08C0"/>
    <w:rsid w:val="00AC0C35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05"/>
    <w:rsid w:val="00AC514D"/>
    <w:rsid w:val="00AC52CA"/>
    <w:rsid w:val="00AC5413"/>
    <w:rsid w:val="00AC58C4"/>
    <w:rsid w:val="00AC597C"/>
    <w:rsid w:val="00AC5DB2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8FD"/>
    <w:rsid w:val="00AD0DB2"/>
    <w:rsid w:val="00AD104D"/>
    <w:rsid w:val="00AD1450"/>
    <w:rsid w:val="00AD16FD"/>
    <w:rsid w:val="00AD171A"/>
    <w:rsid w:val="00AD1953"/>
    <w:rsid w:val="00AD2115"/>
    <w:rsid w:val="00AD243B"/>
    <w:rsid w:val="00AD30ED"/>
    <w:rsid w:val="00AD3918"/>
    <w:rsid w:val="00AD39FA"/>
    <w:rsid w:val="00AD3B9F"/>
    <w:rsid w:val="00AD4205"/>
    <w:rsid w:val="00AD4571"/>
    <w:rsid w:val="00AD46B4"/>
    <w:rsid w:val="00AD46E0"/>
    <w:rsid w:val="00AD4812"/>
    <w:rsid w:val="00AD496F"/>
    <w:rsid w:val="00AD4CC0"/>
    <w:rsid w:val="00AD53B1"/>
    <w:rsid w:val="00AD5447"/>
    <w:rsid w:val="00AD5816"/>
    <w:rsid w:val="00AD5E7D"/>
    <w:rsid w:val="00AD6339"/>
    <w:rsid w:val="00AD6460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4D8"/>
    <w:rsid w:val="00AE09B1"/>
    <w:rsid w:val="00AE0E11"/>
    <w:rsid w:val="00AE1071"/>
    <w:rsid w:val="00AE1145"/>
    <w:rsid w:val="00AE1BF5"/>
    <w:rsid w:val="00AE2B30"/>
    <w:rsid w:val="00AE2D85"/>
    <w:rsid w:val="00AE32F1"/>
    <w:rsid w:val="00AE37D1"/>
    <w:rsid w:val="00AE3B97"/>
    <w:rsid w:val="00AE3FF2"/>
    <w:rsid w:val="00AE40B6"/>
    <w:rsid w:val="00AE4172"/>
    <w:rsid w:val="00AE4987"/>
    <w:rsid w:val="00AE4AA7"/>
    <w:rsid w:val="00AE4B72"/>
    <w:rsid w:val="00AE4FBA"/>
    <w:rsid w:val="00AE56A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D2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630"/>
    <w:rsid w:val="00AF26AD"/>
    <w:rsid w:val="00AF2C2D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877"/>
    <w:rsid w:val="00AF6419"/>
    <w:rsid w:val="00AF6499"/>
    <w:rsid w:val="00AF663C"/>
    <w:rsid w:val="00AF6ABD"/>
    <w:rsid w:val="00AF6C7E"/>
    <w:rsid w:val="00AF6E23"/>
    <w:rsid w:val="00AF7344"/>
    <w:rsid w:val="00AF77C3"/>
    <w:rsid w:val="00AF7AE1"/>
    <w:rsid w:val="00B003CE"/>
    <w:rsid w:val="00B007B9"/>
    <w:rsid w:val="00B00B2B"/>
    <w:rsid w:val="00B00DE0"/>
    <w:rsid w:val="00B00DF9"/>
    <w:rsid w:val="00B010F8"/>
    <w:rsid w:val="00B016AB"/>
    <w:rsid w:val="00B01867"/>
    <w:rsid w:val="00B01C7F"/>
    <w:rsid w:val="00B01CDB"/>
    <w:rsid w:val="00B01F0A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64D"/>
    <w:rsid w:val="00B06660"/>
    <w:rsid w:val="00B06B26"/>
    <w:rsid w:val="00B075FA"/>
    <w:rsid w:val="00B079AA"/>
    <w:rsid w:val="00B07AA4"/>
    <w:rsid w:val="00B07D14"/>
    <w:rsid w:val="00B07F2C"/>
    <w:rsid w:val="00B10022"/>
    <w:rsid w:val="00B1026D"/>
    <w:rsid w:val="00B106C4"/>
    <w:rsid w:val="00B109E3"/>
    <w:rsid w:val="00B10DDE"/>
    <w:rsid w:val="00B115B3"/>
    <w:rsid w:val="00B11750"/>
    <w:rsid w:val="00B118DC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FA5"/>
    <w:rsid w:val="00B14219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5376"/>
    <w:rsid w:val="00B1540E"/>
    <w:rsid w:val="00B15693"/>
    <w:rsid w:val="00B156EF"/>
    <w:rsid w:val="00B15942"/>
    <w:rsid w:val="00B15F4E"/>
    <w:rsid w:val="00B1610D"/>
    <w:rsid w:val="00B16715"/>
    <w:rsid w:val="00B1678F"/>
    <w:rsid w:val="00B16EB3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E5F"/>
    <w:rsid w:val="00B24543"/>
    <w:rsid w:val="00B247B1"/>
    <w:rsid w:val="00B2486B"/>
    <w:rsid w:val="00B24DFB"/>
    <w:rsid w:val="00B24EC4"/>
    <w:rsid w:val="00B25111"/>
    <w:rsid w:val="00B2525A"/>
    <w:rsid w:val="00B25283"/>
    <w:rsid w:val="00B25300"/>
    <w:rsid w:val="00B25ACF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30175"/>
    <w:rsid w:val="00B31055"/>
    <w:rsid w:val="00B317AB"/>
    <w:rsid w:val="00B31F27"/>
    <w:rsid w:val="00B3245C"/>
    <w:rsid w:val="00B32778"/>
    <w:rsid w:val="00B32C6A"/>
    <w:rsid w:val="00B32F5E"/>
    <w:rsid w:val="00B32FEA"/>
    <w:rsid w:val="00B330C7"/>
    <w:rsid w:val="00B33716"/>
    <w:rsid w:val="00B33BBF"/>
    <w:rsid w:val="00B33D0C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EE2"/>
    <w:rsid w:val="00B370C2"/>
    <w:rsid w:val="00B37CD6"/>
    <w:rsid w:val="00B37D8A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E9F"/>
    <w:rsid w:val="00B41FEE"/>
    <w:rsid w:val="00B421F6"/>
    <w:rsid w:val="00B42308"/>
    <w:rsid w:val="00B42458"/>
    <w:rsid w:val="00B425D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5EA"/>
    <w:rsid w:val="00B46702"/>
    <w:rsid w:val="00B46753"/>
    <w:rsid w:val="00B46887"/>
    <w:rsid w:val="00B468D7"/>
    <w:rsid w:val="00B47198"/>
    <w:rsid w:val="00B47937"/>
    <w:rsid w:val="00B47DD9"/>
    <w:rsid w:val="00B47DE7"/>
    <w:rsid w:val="00B47E1E"/>
    <w:rsid w:val="00B5025C"/>
    <w:rsid w:val="00B50577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A8"/>
    <w:rsid w:val="00B53B94"/>
    <w:rsid w:val="00B53F19"/>
    <w:rsid w:val="00B53F3F"/>
    <w:rsid w:val="00B54249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817"/>
    <w:rsid w:val="00B61AC6"/>
    <w:rsid w:val="00B6205E"/>
    <w:rsid w:val="00B62529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6A"/>
    <w:rsid w:val="00B644F2"/>
    <w:rsid w:val="00B645A3"/>
    <w:rsid w:val="00B645BE"/>
    <w:rsid w:val="00B646F7"/>
    <w:rsid w:val="00B65079"/>
    <w:rsid w:val="00B65104"/>
    <w:rsid w:val="00B651B0"/>
    <w:rsid w:val="00B651DF"/>
    <w:rsid w:val="00B65321"/>
    <w:rsid w:val="00B65A9F"/>
    <w:rsid w:val="00B65C12"/>
    <w:rsid w:val="00B66153"/>
    <w:rsid w:val="00B662BE"/>
    <w:rsid w:val="00B6642C"/>
    <w:rsid w:val="00B66A2E"/>
    <w:rsid w:val="00B66B66"/>
    <w:rsid w:val="00B66DDC"/>
    <w:rsid w:val="00B66EE5"/>
    <w:rsid w:val="00B67500"/>
    <w:rsid w:val="00B67B2F"/>
    <w:rsid w:val="00B67DD3"/>
    <w:rsid w:val="00B67EC5"/>
    <w:rsid w:val="00B7013C"/>
    <w:rsid w:val="00B70155"/>
    <w:rsid w:val="00B7024F"/>
    <w:rsid w:val="00B70B5F"/>
    <w:rsid w:val="00B70D37"/>
    <w:rsid w:val="00B70E90"/>
    <w:rsid w:val="00B7108A"/>
    <w:rsid w:val="00B71350"/>
    <w:rsid w:val="00B71669"/>
    <w:rsid w:val="00B7167D"/>
    <w:rsid w:val="00B71A62"/>
    <w:rsid w:val="00B71BC6"/>
    <w:rsid w:val="00B71E68"/>
    <w:rsid w:val="00B71FA1"/>
    <w:rsid w:val="00B72530"/>
    <w:rsid w:val="00B7254A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7150"/>
    <w:rsid w:val="00B77161"/>
    <w:rsid w:val="00B772EF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CD7"/>
    <w:rsid w:val="00B82D7F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97E"/>
    <w:rsid w:val="00B87C24"/>
    <w:rsid w:val="00B87FC3"/>
    <w:rsid w:val="00B9023A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1623"/>
    <w:rsid w:val="00B91701"/>
    <w:rsid w:val="00B91B1F"/>
    <w:rsid w:val="00B91C10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86"/>
    <w:rsid w:val="00B94276"/>
    <w:rsid w:val="00B9454F"/>
    <w:rsid w:val="00B9459E"/>
    <w:rsid w:val="00B94AE8"/>
    <w:rsid w:val="00B95ACB"/>
    <w:rsid w:val="00B95DB7"/>
    <w:rsid w:val="00B96121"/>
    <w:rsid w:val="00B96151"/>
    <w:rsid w:val="00B96631"/>
    <w:rsid w:val="00B96648"/>
    <w:rsid w:val="00B968E3"/>
    <w:rsid w:val="00B96F06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ECA"/>
    <w:rsid w:val="00BA5F9C"/>
    <w:rsid w:val="00BA6237"/>
    <w:rsid w:val="00BA62F8"/>
    <w:rsid w:val="00BA645F"/>
    <w:rsid w:val="00BA6920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1320"/>
    <w:rsid w:val="00BB1726"/>
    <w:rsid w:val="00BB17A8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48"/>
    <w:rsid w:val="00BB3FFC"/>
    <w:rsid w:val="00BB4028"/>
    <w:rsid w:val="00BB413E"/>
    <w:rsid w:val="00BB4310"/>
    <w:rsid w:val="00BB4586"/>
    <w:rsid w:val="00BB487F"/>
    <w:rsid w:val="00BB49FD"/>
    <w:rsid w:val="00BB4AC7"/>
    <w:rsid w:val="00BB4BFC"/>
    <w:rsid w:val="00BB554E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F5C"/>
    <w:rsid w:val="00BC058B"/>
    <w:rsid w:val="00BC088D"/>
    <w:rsid w:val="00BC0A39"/>
    <w:rsid w:val="00BC0AF7"/>
    <w:rsid w:val="00BC0D48"/>
    <w:rsid w:val="00BC0FF0"/>
    <w:rsid w:val="00BC1610"/>
    <w:rsid w:val="00BC16B0"/>
    <w:rsid w:val="00BC172B"/>
    <w:rsid w:val="00BC1923"/>
    <w:rsid w:val="00BC1A37"/>
    <w:rsid w:val="00BC1B29"/>
    <w:rsid w:val="00BC1CF7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D0022"/>
    <w:rsid w:val="00BD059A"/>
    <w:rsid w:val="00BD0672"/>
    <w:rsid w:val="00BD0848"/>
    <w:rsid w:val="00BD0B25"/>
    <w:rsid w:val="00BD0D41"/>
    <w:rsid w:val="00BD0F17"/>
    <w:rsid w:val="00BD10E6"/>
    <w:rsid w:val="00BD118A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79A"/>
    <w:rsid w:val="00BD380E"/>
    <w:rsid w:val="00BD3945"/>
    <w:rsid w:val="00BD3C9B"/>
    <w:rsid w:val="00BD3F98"/>
    <w:rsid w:val="00BD4752"/>
    <w:rsid w:val="00BD4B7D"/>
    <w:rsid w:val="00BD4BE9"/>
    <w:rsid w:val="00BD4C36"/>
    <w:rsid w:val="00BD4D57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9C0"/>
    <w:rsid w:val="00BD6A87"/>
    <w:rsid w:val="00BD6C89"/>
    <w:rsid w:val="00BD6DDE"/>
    <w:rsid w:val="00BD708F"/>
    <w:rsid w:val="00BD7292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BD"/>
    <w:rsid w:val="00BE223B"/>
    <w:rsid w:val="00BE2529"/>
    <w:rsid w:val="00BE265B"/>
    <w:rsid w:val="00BE28FC"/>
    <w:rsid w:val="00BE2C97"/>
    <w:rsid w:val="00BE2E0E"/>
    <w:rsid w:val="00BE2EE4"/>
    <w:rsid w:val="00BE3317"/>
    <w:rsid w:val="00BE3367"/>
    <w:rsid w:val="00BE37F3"/>
    <w:rsid w:val="00BE3896"/>
    <w:rsid w:val="00BE3DDB"/>
    <w:rsid w:val="00BE4077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FF6"/>
    <w:rsid w:val="00BE73FF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C13"/>
    <w:rsid w:val="00BF1EF7"/>
    <w:rsid w:val="00BF25DE"/>
    <w:rsid w:val="00BF268E"/>
    <w:rsid w:val="00BF2D79"/>
    <w:rsid w:val="00BF2DA7"/>
    <w:rsid w:val="00BF30FE"/>
    <w:rsid w:val="00BF310C"/>
    <w:rsid w:val="00BF3345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95"/>
    <w:rsid w:val="00C01305"/>
    <w:rsid w:val="00C0148C"/>
    <w:rsid w:val="00C018C9"/>
    <w:rsid w:val="00C01D11"/>
    <w:rsid w:val="00C01F45"/>
    <w:rsid w:val="00C01F96"/>
    <w:rsid w:val="00C01FDD"/>
    <w:rsid w:val="00C02062"/>
    <w:rsid w:val="00C02332"/>
    <w:rsid w:val="00C023D2"/>
    <w:rsid w:val="00C02C4A"/>
    <w:rsid w:val="00C031A5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CCE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6E"/>
    <w:rsid w:val="00C10420"/>
    <w:rsid w:val="00C106CA"/>
    <w:rsid w:val="00C10B6E"/>
    <w:rsid w:val="00C10BD9"/>
    <w:rsid w:val="00C10C1F"/>
    <w:rsid w:val="00C10DA8"/>
    <w:rsid w:val="00C1129D"/>
    <w:rsid w:val="00C113C0"/>
    <w:rsid w:val="00C113F8"/>
    <w:rsid w:val="00C115B1"/>
    <w:rsid w:val="00C11616"/>
    <w:rsid w:val="00C119F3"/>
    <w:rsid w:val="00C12052"/>
    <w:rsid w:val="00C125A2"/>
    <w:rsid w:val="00C127A7"/>
    <w:rsid w:val="00C129BA"/>
    <w:rsid w:val="00C12FFD"/>
    <w:rsid w:val="00C130AD"/>
    <w:rsid w:val="00C130D1"/>
    <w:rsid w:val="00C1346C"/>
    <w:rsid w:val="00C1376B"/>
    <w:rsid w:val="00C13786"/>
    <w:rsid w:val="00C13A97"/>
    <w:rsid w:val="00C13EAC"/>
    <w:rsid w:val="00C14A5D"/>
    <w:rsid w:val="00C1568C"/>
    <w:rsid w:val="00C15B29"/>
    <w:rsid w:val="00C162C7"/>
    <w:rsid w:val="00C1653E"/>
    <w:rsid w:val="00C166AE"/>
    <w:rsid w:val="00C167E4"/>
    <w:rsid w:val="00C16CD3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A5"/>
    <w:rsid w:val="00C21F47"/>
    <w:rsid w:val="00C225BD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892"/>
    <w:rsid w:val="00C25E69"/>
    <w:rsid w:val="00C263E8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740"/>
    <w:rsid w:val="00C358A9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4006F"/>
    <w:rsid w:val="00C400A2"/>
    <w:rsid w:val="00C40240"/>
    <w:rsid w:val="00C40682"/>
    <w:rsid w:val="00C406AC"/>
    <w:rsid w:val="00C40811"/>
    <w:rsid w:val="00C40F38"/>
    <w:rsid w:val="00C41139"/>
    <w:rsid w:val="00C4129D"/>
    <w:rsid w:val="00C41318"/>
    <w:rsid w:val="00C41420"/>
    <w:rsid w:val="00C41759"/>
    <w:rsid w:val="00C41B17"/>
    <w:rsid w:val="00C41F02"/>
    <w:rsid w:val="00C4304B"/>
    <w:rsid w:val="00C43477"/>
    <w:rsid w:val="00C434A9"/>
    <w:rsid w:val="00C437A5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C47"/>
    <w:rsid w:val="00C4612B"/>
    <w:rsid w:val="00C46272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53F"/>
    <w:rsid w:val="00C53854"/>
    <w:rsid w:val="00C53B84"/>
    <w:rsid w:val="00C53BB0"/>
    <w:rsid w:val="00C53FAB"/>
    <w:rsid w:val="00C54397"/>
    <w:rsid w:val="00C54556"/>
    <w:rsid w:val="00C545AF"/>
    <w:rsid w:val="00C546C5"/>
    <w:rsid w:val="00C54A69"/>
    <w:rsid w:val="00C552A0"/>
    <w:rsid w:val="00C55798"/>
    <w:rsid w:val="00C561DF"/>
    <w:rsid w:val="00C5639D"/>
    <w:rsid w:val="00C563C5"/>
    <w:rsid w:val="00C56710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B0"/>
    <w:rsid w:val="00C6011D"/>
    <w:rsid w:val="00C605E5"/>
    <w:rsid w:val="00C605E8"/>
    <w:rsid w:val="00C60CC6"/>
    <w:rsid w:val="00C60FDC"/>
    <w:rsid w:val="00C617B9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AFA"/>
    <w:rsid w:val="00C62B3C"/>
    <w:rsid w:val="00C62C2F"/>
    <w:rsid w:val="00C63160"/>
    <w:rsid w:val="00C631F6"/>
    <w:rsid w:val="00C6330F"/>
    <w:rsid w:val="00C6349E"/>
    <w:rsid w:val="00C637D9"/>
    <w:rsid w:val="00C63B4D"/>
    <w:rsid w:val="00C63DD2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D16"/>
    <w:rsid w:val="00C6607A"/>
    <w:rsid w:val="00C6647B"/>
    <w:rsid w:val="00C66CA8"/>
    <w:rsid w:val="00C66EBD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66"/>
    <w:rsid w:val="00C71CF7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41A9"/>
    <w:rsid w:val="00C743A9"/>
    <w:rsid w:val="00C745BC"/>
    <w:rsid w:val="00C74677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3C7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4247"/>
    <w:rsid w:val="00C845F1"/>
    <w:rsid w:val="00C846EE"/>
    <w:rsid w:val="00C846FA"/>
    <w:rsid w:val="00C847F9"/>
    <w:rsid w:val="00C84872"/>
    <w:rsid w:val="00C848B6"/>
    <w:rsid w:val="00C85345"/>
    <w:rsid w:val="00C858E8"/>
    <w:rsid w:val="00C8593C"/>
    <w:rsid w:val="00C85F74"/>
    <w:rsid w:val="00C85FE7"/>
    <w:rsid w:val="00C8643E"/>
    <w:rsid w:val="00C86BDD"/>
    <w:rsid w:val="00C87025"/>
    <w:rsid w:val="00C8788C"/>
    <w:rsid w:val="00C87B90"/>
    <w:rsid w:val="00C90567"/>
    <w:rsid w:val="00C90809"/>
    <w:rsid w:val="00C90BBC"/>
    <w:rsid w:val="00C91137"/>
    <w:rsid w:val="00C91535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A3A"/>
    <w:rsid w:val="00C9415F"/>
    <w:rsid w:val="00C942BA"/>
    <w:rsid w:val="00C9432F"/>
    <w:rsid w:val="00C947E6"/>
    <w:rsid w:val="00C948B5"/>
    <w:rsid w:val="00C94C9C"/>
    <w:rsid w:val="00C9565F"/>
    <w:rsid w:val="00C9572C"/>
    <w:rsid w:val="00C9573C"/>
    <w:rsid w:val="00C95A9C"/>
    <w:rsid w:val="00C95B42"/>
    <w:rsid w:val="00C9653D"/>
    <w:rsid w:val="00C96696"/>
    <w:rsid w:val="00C96893"/>
    <w:rsid w:val="00C96C60"/>
    <w:rsid w:val="00C96F44"/>
    <w:rsid w:val="00C96FBD"/>
    <w:rsid w:val="00C96FCE"/>
    <w:rsid w:val="00C972F1"/>
    <w:rsid w:val="00C97849"/>
    <w:rsid w:val="00C97C26"/>
    <w:rsid w:val="00CA0C0E"/>
    <w:rsid w:val="00CA0DEF"/>
    <w:rsid w:val="00CA12EE"/>
    <w:rsid w:val="00CA1384"/>
    <w:rsid w:val="00CA162E"/>
    <w:rsid w:val="00CA21CC"/>
    <w:rsid w:val="00CA236D"/>
    <w:rsid w:val="00CA2A6D"/>
    <w:rsid w:val="00CA303B"/>
    <w:rsid w:val="00CA33E6"/>
    <w:rsid w:val="00CA3691"/>
    <w:rsid w:val="00CA3A1A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AD9"/>
    <w:rsid w:val="00CA7F6C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65C"/>
    <w:rsid w:val="00CB4896"/>
    <w:rsid w:val="00CB48AD"/>
    <w:rsid w:val="00CB4D2D"/>
    <w:rsid w:val="00CB4F79"/>
    <w:rsid w:val="00CB4FA8"/>
    <w:rsid w:val="00CB59A7"/>
    <w:rsid w:val="00CB5A7B"/>
    <w:rsid w:val="00CB5B45"/>
    <w:rsid w:val="00CB6383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7009"/>
    <w:rsid w:val="00CC703D"/>
    <w:rsid w:val="00CC75C7"/>
    <w:rsid w:val="00CC784E"/>
    <w:rsid w:val="00CC7866"/>
    <w:rsid w:val="00CC7CF6"/>
    <w:rsid w:val="00CC7DFA"/>
    <w:rsid w:val="00CD00AA"/>
    <w:rsid w:val="00CD00C5"/>
    <w:rsid w:val="00CD0437"/>
    <w:rsid w:val="00CD0443"/>
    <w:rsid w:val="00CD0481"/>
    <w:rsid w:val="00CD05FF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E85"/>
    <w:rsid w:val="00CD1F8C"/>
    <w:rsid w:val="00CD2229"/>
    <w:rsid w:val="00CD223A"/>
    <w:rsid w:val="00CD233B"/>
    <w:rsid w:val="00CD260A"/>
    <w:rsid w:val="00CD2990"/>
    <w:rsid w:val="00CD319E"/>
    <w:rsid w:val="00CD32DD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06"/>
    <w:rsid w:val="00CD48FD"/>
    <w:rsid w:val="00CD4E7B"/>
    <w:rsid w:val="00CD5152"/>
    <w:rsid w:val="00CD5210"/>
    <w:rsid w:val="00CD52C9"/>
    <w:rsid w:val="00CD5497"/>
    <w:rsid w:val="00CD5DD5"/>
    <w:rsid w:val="00CD6005"/>
    <w:rsid w:val="00CD603F"/>
    <w:rsid w:val="00CD6269"/>
    <w:rsid w:val="00CD6392"/>
    <w:rsid w:val="00CD669C"/>
    <w:rsid w:val="00CD6A7D"/>
    <w:rsid w:val="00CD6AA1"/>
    <w:rsid w:val="00CD6D0D"/>
    <w:rsid w:val="00CD6DD4"/>
    <w:rsid w:val="00CD6F65"/>
    <w:rsid w:val="00CD70F7"/>
    <w:rsid w:val="00CD7853"/>
    <w:rsid w:val="00CD79B0"/>
    <w:rsid w:val="00CD7B4D"/>
    <w:rsid w:val="00CD7E73"/>
    <w:rsid w:val="00CE0048"/>
    <w:rsid w:val="00CE0099"/>
    <w:rsid w:val="00CE01B2"/>
    <w:rsid w:val="00CE0459"/>
    <w:rsid w:val="00CE090E"/>
    <w:rsid w:val="00CE0B2A"/>
    <w:rsid w:val="00CE1198"/>
    <w:rsid w:val="00CE1353"/>
    <w:rsid w:val="00CE1453"/>
    <w:rsid w:val="00CE1893"/>
    <w:rsid w:val="00CE191B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2D3"/>
    <w:rsid w:val="00CE4637"/>
    <w:rsid w:val="00CE4960"/>
    <w:rsid w:val="00CE4D36"/>
    <w:rsid w:val="00CE4E9A"/>
    <w:rsid w:val="00CE5050"/>
    <w:rsid w:val="00CE5818"/>
    <w:rsid w:val="00CE5853"/>
    <w:rsid w:val="00CE5995"/>
    <w:rsid w:val="00CE5BDF"/>
    <w:rsid w:val="00CE5CCA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467"/>
    <w:rsid w:val="00CF0776"/>
    <w:rsid w:val="00CF0CD0"/>
    <w:rsid w:val="00CF0E7F"/>
    <w:rsid w:val="00CF1DD4"/>
    <w:rsid w:val="00CF1DF7"/>
    <w:rsid w:val="00CF29B3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83"/>
    <w:rsid w:val="00CF7AB4"/>
    <w:rsid w:val="00D002D5"/>
    <w:rsid w:val="00D009AF"/>
    <w:rsid w:val="00D00A8B"/>
    <w:rsid w:val="00D00F3E"/>
    <w:rsid w:val="00D00FC6"/>
    <w:rsid w:val="00D010AE"/>
    <w:rsid w:val="00D011D1"/>
    <w:rsid w:val="00D01DC4"/>
    <w:rsid w:val="00D02340"/>
    <w:rsid w:val="00D02525"/>
    <w:rsid w:val="00D02649"/>
    <w:rsid w:val="00D0264F"/>
    <w:rsid w:val="00D02663"/>
    <w:rsid w:val="00D02799"/>
    <w:rsid w:val="00D02BD5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3BF"/>
    <w:rsid w:val="00D054B2"/>
    <w:rsid w:val="00D05797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3E6"/>
    <w:rsid w:val="00D0665A"/>
    <w:rsid w:val="00D06ABC"/>
    <w:rsid w:val="00D07353"/>
    <w:rsid w:val="00D07751"/>
    <w:rsid w:val="00D10500"/>
    <w:rsid w:val="00D10953"/>
    <w:rsid w:val="00D10A6E"/>
    <w:rsid w:val="00D10B79"/>
    <w:rsid w:val="00D10B81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7D7"/>
    <w:rsid w:val="00D20844"/>
    <w:rsid w:val="00D20B36"/>
    <w:rsid w:val="00D20E81"/>
    <w:rsid w:val="00D20E9D"/>
    <w:rsid w:val="00D214D7"/>
    <w:rsid w:val="00D21575"/>
    <w:rsid w:val="00D216C2"/>
    <w:rsid w:val="00D2184F"/>
    <w:rsid w:val="00D21A2D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17D"/>
    <w:rsid w:val="00D263CB"/>
    <w:rsid w:val="00D2690F"/>
    <w:rsid w:val="00D26968"/>
    <w:rsid w:val="00D272D2"/>
    <w:rsid w:val="00D27ADE"/>
    <w:rsid w:val="00D27E39"/>
    <w:rsid w:val="00D27FCD"/>
    <w:rsid w:val="00D302B5"/>
    <w:rsid w:val="00D3035A"/>
    <w:rsid w:val="00D31582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853"/>
    <w:rsid w:val="00D33CF8"/>
    <w:rsid w:val="00D33E74"/>
    <w:rsid w:val="00D35258"/>
    <w:rsid w:val="00D35326"/>
    <w:rsid w:val="00D354AD"/>
    <w:rsid w:val="00D357F2"/>
    <w:rsid w:val="00D35F0F"/>
    <w:rsid w:val="00D3620D"/>
    <w:rsid w:val="00D36C9A"/>
    <w:rsid w:val="00D37173"/>
    <w:rsid w:val="00D3719E"/>
    <w:rsid w:val="00D372A2"/>
    <w:rsid w:val="00D37444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98B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DF8"/>
    <w:rsid w:val="00D502BD"/>
    <w:rsid w:val="00D50522"/>
    <w:rsid w:val="00D505AC"/>
    <w:rsid w:val="00D50783"/>
    <w:rsid w:val="00D50AF8"/>
    <w:rsid w:val="00D50D67"/>
    <w:rsid w:val="00D50DC6"/>
    <w:rsid w:val="00D51885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385"/>
    <w:rsid w:val="00D537BB"/>
    <w:rsid w:val="00D53B0C"/>
    <w:rsid w:val="00D544D8"/>
    <w:rsid w:val="00D5450C"/>
    <w:rsid w:val="00D546A0"/>
    <w:rsid w:val="00D55140"/>
    <w:rsid w:val="00D55529"/>
    <w:rsid w:val="00D5594D"/>
    <w:rsid w:val="00D55D88"/>
    <w:rsid w:val="00D55F2C"/>
    <w:rsid w:val="00D5646B"/>
    <w:rsid w:val="00D567D2"/>
    <w:rsid w:val="00D56A35"/>
    <w:rsid w:val="00D56B04"/>
    <w:rsid w:val="00D56D7E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616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618F"/>
    <w:rsid w:val="00D664E2"/>
    <w:rsid w:val="00D668F3"/>
    <w:rsid w:val="00D66952"/>
    <w:rsid w:val="00D66DA6"/>
    <w:rsid w:val="00D6725D"/>
    <w:rsid w:val="00D67506"/>
    <w:rsid w:val="00D67670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BA7"/>
    <w:rsid w:val="00D75E0E"/>
    <w:rsid w:val="00D75F2F"/>
    <w:rsid w:val="00D762B7"/>
    <w:rsid w:val="00D76542"/>
    <w:rsid w:val="00D76550"/>
    <w:rsid w:val="00D767A7"/>
    <w:rsid w:val="00D767B9"/>
    <w:rsid w:val="00D76AB7"/>
    <w:rsid w:val="00D76D83"/>
    <w:rsid w:val="00D76E4E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1009"/>
    <w:rsid w:val="00D8140D"/>
    <w:rsid w:val="00D81590"/>
    <w:rsid w:val="00D81A22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D5D"/>
    <w:rsid w:val="00D906B5"/>
    <w:rsid w:val="00D90B15"/>
    <w:rsid w:val="00D9166F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F46"/>
    <w:rsid w:val="00D9520E"/>
    <w:rsid w:val="00D954DD"/>
    <w:rsid w:val="00D95601"/>
    <w:rsid w:val="00D95788"/>
    <w:rsid w:val="00D95BB5"/>
    <w:rsid w:val="00D963B8"/>
    <w:rsid w:val="00D96E0E"/>
    <w:rsid w:val="00D96E29"/>
    <w:rsid w:val="00D96ED1"/>
    <w:rsid w:val="00D96F69"/>
    <w:rsid w:val="00D9706C"/>
    <w:rsid w:val="00D971F3"/>
    <w:rsid w:val="00D972A4"/>
    <w:rsid w:val="00D972F2"/>
    <w:rsid w:val="00D9760A"/>
    <w:rsid w:val="00D97F4F"/>
    <w:rsid w:val="00DA05E8"/>
    <w:rsid w:val="00DA0912"/>
    <w:rsid w:val="00DA0CA1"/>
    <w:rsid w:val="00DA19D0"/>
    <w:rsid w:val="00DA1AA3"/>
    <w:rsid w:val="00DA1EC9"/>
    <w:rsid w:val="00DA293C"/>
    <w:rsid w:val="00DA2C5E"/>
    <w:rsid w:val="00DA330F"/>
    <w:rsid w:val="00DA3386"/>
    <w:rsid w:val="00DA3485"/>
    <w:rsid w:val="00DA3582"/>
    <w:rsid w:val="00DA39A7"/>
    <w:rsid w:val="00DA3C33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D1D"/>
    <w:rsid w:val="00DA4F5E"/>
    <w:rsid w:val="00DA5192"/>
    <w:rsid w:val="00DA53D7"/>
    <w:rsid w:val="00DA56A0"/>
    <w:rsid w:val="00DA59E1"/>
    <w:rsid w:val="00DA678B"/>
    <w:rsid w:val="00DA6B57"/>
    <w:rsid w:val="00DA6D2C"/>
    <w:rsid w:val="00DA6EC5"/>
    <w:rsid w:val="00DA73E7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CC8"/>
    <w:rsid w:val="00DB0E5C"/>
    <w:rsid w:val="00DB15FB"/>
    <w:rsid w:val="00DB1A38"/>
    <w:rsid w:val="00DB232D"/>
    <w:rsid w:val="00DB23AE"/>
    <w:rsid w:val="00DB2460"/>
    <w:rsid w:val="00DB2885"/>
    <w:rsid w:val="00DB28A5"/>
    <w:rsid w:val="00DB29FE"/>
    <w:rsid w:val="00DB2D7C"/>
    <w:rsid w:val="00DB3655"/>
    <w:rsid w:val="00DB38AC"/>
    <w:rsid w:val="00DB3C43"/>
    <w:rsid w:val="00DB4015"/>
    <w:rsid w:val="00DB4185"/>
    <w:rsid w:val="00DB41F7"/>
    <w:rsid w:val="00DB4484"/>
    <w:rsid w:val="00DB44DF"/>
    <w:rsid w:val="00DB46B0"/>
    <w:rsid w:val="00DB4DE6"/>
    <w:rsid w:val="00DB5294"/>
    <w:rsid w:val="00DB58BC"/>
    <w:rsid w:val="00DB5997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5B4"/>
    <w:rsid w:val="00DC2FAD"/>
    <w:rsid w:val="00DC3635"/>
    <w:rsid w:val="00DC3B4C"/>
    <w:rsid w:val="00DC40B6"/>
    <w:rsid w:val="00DC4604"/>
    <w:rsid w:val="00DC467A"/>
    <w:rsid w:val="00DC4C5F"/>
    <w:rsid w:val="00DC510C"/>
    <w:rsid w:val="00DC53F5"/>
    <w:rsid w:val="00DC5893"/>
    <w:rsid w:val="00DC5947"/>
    <w:rsid w:val="00DC5A19"/>
    <w:rsid w:val="00DC5D74"/>
    <w:rsid w:val="00DC6706"/>
    <w:rsid w:val="00DC676E"/>
    <w:rsid w:val="00DC6840"/>
    <w:rsid w:val="00DC6F5B"/>
    <w:rsid w:val="00DC7219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BF8"/>
    <w:rsid w:val="00DD0F54"/>
    <w:rsid w:val="00DD1155"/>
    <w:rsid w:val="00DD11A4"/>
    <w:rsid w:val="00DD17D2"/>
    <w:rsid w:val="00DD18D6"/>
    <w:rsid w:val="00DD21AE"/>
    <w:rsid w:val="00DD2739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5022"/>
    <w:rsid w:val="00DD5047"/>
    <w:rsid w:val="00DD5648"/>
    <w:rsid w:val="00DD566D"/>
    <w:rsid w:val="00DD5DBF"/>
    <w:rsid w:val="00DD5DFB"/>
    <w:rsid w:val="00DD5F73"/>
    <w:rsid w:val="00DD6134"/>
    <w:rsid w:val="00DD63C4"/>
    <w:rsid w:val="00DD683C"/>
    <w:rsid w:val="00DD68A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B37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D50"/>
    <w:rsid w:val="00DE6ECB"/>
    <w:rsid w:val="00DE71CB"/>
    <w:rsid w:val="00DE76FC"/>
    <w:rsid w:val="00DE7860"/>
    <w:rsid w:val="00DE79A4"/>
    <w:rsid w:val="00DE7ADA"/>
    <w:rsid w:val="00DF0210"/>
    <w:rsid w:val="00DF0660"/>
    <w:rsid w:val="00DF0671"/>
    <w:rsid w:val="00DF0BE3"/>
    <w:rsid w:val="00DF0E4F"/>
    <w:rsid w:val="00DF0FE5"/>
    <w:rsid w:val="00DF162A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66D"/>
    <w:rsid w:val="00DF46F9"/>
    <w:rsid w:val="00DF486B"/>
    <w:rsid w:val="00DF4EDE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91"/>
    <w:rsid w:val="00E035AD"/>
    <w:rsid w:val="00E036BD"/>
    <w:rsid w:val="00E036D1"/>
    <w:rsid w:val="00E03950"/>
    <w:rsid w:val="00E03CBE"/>
    <w:rsid w:val="00E03E5C"/>
    <w:rsid w:val="00E0406C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7DD"/>
    <w:rsid w:val="00E11960"/>
    <w:rsid w:val="00E11A49"/>
    <w:rsid w:val="00E11D81"/>
    <w:rsid w:val="00E11E8F"/>
    <w:rsid w:val="00E12CE7"/>
    <w:rsid w:val="00E12E14"/>
    <w:rsid w:val="00E12FC1"/>
    <w:rsid w:val="00E1371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C21"/>
    <w:rsid w:val="00E16CD8"/>
    <w:rsid w:val="00E16FC8"/>
    <w:rsid w:val="00E170D2"/>
    <w:rsid w:val="00E1714B"/>
    <w:rsid w:val="00E175C2"/>
    <w:rsid w:val="00E176DF"/>
    <w:rsid w:val="00E17A69"/>
    <w:rsid w:val="00E17EFB"/>
    <w:rsid w:val="00E2019F"/>
    <w:rsid w:val="00E208CF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B1C"/>
    <w:rsid w:val="00E25CBF"/>
    <w:rsid w:val="00E26152"/>
    <w:rsid w:val="00E26605"/>
    <w:rsid w:val="00E26710"/>
    <w:rsid w:val="00E268E5"/>
    <w:rsid w:val="00E26B7B"/>
    <w:rsid w:val="00E26D92"/>
    <w:rsid w:val="00E26F3E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CE4"/>
    <w:rsid w:val="00E32073"/>
    <w:rsid w:val="00E325A7"/>
    <w:rsid w:val="00E32C14"/>
    <w:rsid w:val="00E32F71"/>
    <w:rsid w:val="00E32FAA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B2"/>
    <w:rsid w:val="00E4106A"/>
    <w:rsid w:val="00E413E2"/>
    <w:rsid w:val="00E4149F"/>
    <w:rsid w:val="00E418FA"/>
    <w:rsid w:val="00E41904"/>
    <w:rsid w:val="00E41AD4"/>
    <w:rsid w:val="00E41D4D"/>
    <w:rsid w:val="00E42767"/>
    <w:rsid w:val="00E42D5B"/>
    <w:rsid w:val="00E430D6"/>
    <w:rsid w:val="00E43185"/>
    <w:rsid w:val="00E431FB"/>
    <w:rsid w:val="00E43282"/>
    <w:rsid w:val="00E433B4"/>
    <w:rsid w:val="00E438D8"/>
    <w:rsid w:val="00E43A19"/>
    <w:rsid w:val="00E43C3C"/>
    <w:rsid w:val="00E44225"/>
    <w:rsid w:val="00E4437C"/>
    <w:rsid w:val="00E4465B"/>
    <w:rsid w:val="00E44732"/>
    <w:rsid w:val="00E44C1D"/>
    <w:rsid w:val="00E44E14"/>
    <w:rsid w:val="00E44E3F"/>
    <w:rsid w:val="00E44E45"/>
    <w:rsid w:val="00E4502A"/>
    <w:rsid w:val="00E454FB"/>
    <w:rsid w:val="00E45C35"/>
    <w:rsid w:val="00E45C55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501B8"/>
    <w:rsid w:val="00E5050A"/>
    <w:rsid w:val="00E50832"/>
    <w:rsid w:val="00E50B5E"/>
    <w:rsid w:val="00E50DF8"/>
    <w:rsid w:val="00E5107B"/>
    <w:rsid w:val="00E516BB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E41"/>
    <w:rsid w:val="00E5310C"/>
    <w:rsid w:val="00E53335"/>
    <w:rsid w:val="00E536DD"/>
    <w:rsid w:val="00E5395F"/>
    <w:rsid w:val="00E53FAC"/>
    <w:rsid w:val="00E541CF"/>
    <w:rsid w:val="00E543E2"/>
    <w:rsid w:val="00E545CD"/>
    <w:rsid w:val="00E55363"/>
    <w:rsid w:val="00E55AC5"/>
    <w:rsid w:val="00E55B2A"/>
    <w:rsid w:val="00E56056"/>
    <w:rsid w:val="00E560CD"/>
    <w:rsid w:val="00E56131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791"/>
    <w:rsid w:val="00E63922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BB"/>
    <w:rsid w:val="00E67917"/>
    <w:rsid w:val="00E67A54"/>
    <w:rsid w:val="00E67A7F"/>
    <w:rsid w:val="00E67F30"/>
    <w:rsid w:val="00E67F9F"/>
    <w:rsid w:val="00E70157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955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902"/>
    <w:rsid w:val="00E75DAD"/>
    <w:rsid w:val="00E761BA"/>
    <w:rsid w:val="00E765AC"/>
    <w:rsid w:val="00E76AFD"/>
    <w:rsid w:val="00E76F8B"/>
    <w:rsid w:val="00E76FB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8A"/>
    <w:rsid w:val="00E82523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88"/>
    <w:rsid w:val="00E84A9F"/>
    <w:rsid w:val="00E85013"/>
    <w:rsid w:val="00E854B5"/>
    <w:rsid w:val="00E8564D"/>
    <w:rsid w:val="00E85A10"/>
    <w:rsid w:val="00E85B9E"/>
    <w:rsid w:val="00E85BE8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F80"/>
    <w:rsid w:val="00E902D7"/>
    <w:rsid w:val="00E9044B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239C"/>
    <w:rsid w:val="00E925CF"/>
    <w:rsid w:val="00E92782"/>
    <w:rsid w:val="00E929BA"/>
    <w:rsid w:val="00E9312F"/>
    <w:rsid w:val="00E937DE"/>
    <w:rsid w:val="00E939D9"/>
    <w:rsid w:val="00E93B57"/>
    <w:rsid w:val="00E93BBE"/>
    <w:rsid w:val="00E949CF"/>
    <w:rsid w:val="00E94E46"/>
    <w:rsid w:val="00E94FE2"/>
    <w:rsid w:val="00E9532A"/>
    <w:rsid w:val="00E9537C"/>
    <w:rsid w:val="00E95C1B"/>
    <w:rsid w:val="00E96076"/>
    <w:rsid w:val="00E960E5"/>
    <w:rsid w:val="00E9656E"/>
    <w:rsid w:val="00E965CF"/>
    <w:rsid w:val="00E96B96"/>
    <w:rsid w:val="00E96E22"/>
    <w:rsid w:val="00E975E5"/>
    <w:rsid w:val="00E976AD"/>
    <w:rsid w:val="00E979D4"/>
    <w:rsid w:val="00E97AD5"/>
    <w:rsid w:val="00E97D53"/>
    <w:rsid w:val="00EA0467"/>
    <w:rsid w:val="00EA04E8"/>
    <w:rsid w:val="00EA0728"/>
    <w:rsid w:val="00EA09A6"/>
    <w:rsid w:val="00EA11A1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B41"/>
    <w:rsid w:val="00EA4443"/>
    <w:rsid w:val="00EA45D6"/>
    <w:rsid w:val="00EA4ACF"/>
    <w:rsid w:val="00EA4F11"/>
    <w:rsid w:val="00EA506D"/>
    <w:rsid w:val="00EA54A6"/>
    <w:rsid w:val="00EA582C"/>
    <w:rsid w:val="00EA5A28"/>
    <w:rsid w:val="00EA5FA0"/>
    <w:rsid w:val="00EA6F18"/>
    <w:rsid w:val="00EA7044"/>
    <w:rsid w:val="00EA72A8"/>
    <w:rsid w:val="00EA760E"/>
    <w:rsid w:val="00EA78C0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969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E85"/>
    <w:rsid w:val="00EB62D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98"/>
    <w:rsid w:val="00EC0F6F"/>
    <w:rsid w:val="00EC1309"/>
    <w:rsid w:val="00EC18BE"/>
    <w:rsid w:val="00EC1E9A"/>
    <w:rsid w:val="00EC26E4"/>
    <w:rsid w:val="00EC2986"/>
    <w:rsid w:val="00EC32F7"/>
    <w:rsid w:val="00EC3349"/>
    <w:rsid w:val="00EC3F45"/>
    <w:rsid w:val="00EC4773"/>
    <w:rsid w:val="00EC4799"/>
    <w:rsid w:val="00EC4CC2"/>
    <w:rsid w:val="00EC4DA4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D02E5"/>
    <w:rsid w:val="00ED0310"/>
    <w:rsid w:val="00ED0492"/>
    <w:rsid w:val="00ED0742"/>
    <w:rsid w:val="00ED08E8"/>
    <w:rsid w:val="00ED0CC7"/>
    <w:rsid w:val="00ED0CF9"/>
    <w:rsid w:val="00ED11BA"/>
    <w:rsid w:val="00ED13D3"/>
    <w:rsid w:val="00ED141F"/>
    <w:rsid w:val="00ED1742"/>
    <w:rsid w:val="00ED19B6"/>
    <w:rsid w:val="00ED1BCE"/>
    <w:rsid w:val="00ED1CEE"/>
    <w:rsid w:val="00ED1D81"/>
    <w:rsid w:val="00ED1E25"/>
    <w:rsid w:val="00ED2A1C"/>
    <w:rsid w:val="00ED2AD8"/>
    <w:rsid w:val="00ED2EA2"/>
    <w:rsid w:val="00ED2ED2"/>
    <w:rsid w:val="00ED3006"/>
    <w:rsid w:val="00ED3244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F90"/>
    <w:rsid w:val="00ED64C0"/>
    <w:rsid w:val="00ED6520"/>
    <w:rsid w:val="00ED6817"/>
    <w:rsid w:val="00ED6864"/>
    <w:rsid w:val="00ED6A37"/>
    <w:rsid w:val="00ED6E00"/>
    <w:rsid w:val="00ED7477"/>
    <w:rsid w:val="00ED768B"/>
    <w:rsid w:val="00ED788B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964"/>
    <w:rsid w:val="00EE3CDA"/>
    <w:rsid w:val="00EE4439"/>
    <w:rsid w:val="00EE45D7"/>
    <w:rsid w:val="00EE4913"/>
    <w:rsid w:val="00EE4B4C"/>
    <w:rsid w:val="00EE525B"/>
    <w:rsid w:val="00EE58A6"/>
    <w:rsid w:val="00EE5A8B"/>
    <w:rsid w:val="00EE61EB"/>
    <w:rsid w:val="00EE64A8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A00"/>
    <w:rsid w:val="00EF0F3E"/>
    <w:rsid w:val="00EF0F6D"/>
    <w:rsid w:val="00EF0FFD"/>
    <w:rsid w:val="00EF10F1"/>
    <w:rsid w:val="00EF1BA3"/>
    <w:rsid w:val="00EF1E04"/>
    <w:rsid w:val="00EF2043"/>
    <w:rsid w:val="00EF215D"/>
    <w:rsid w:val="00EF2371"/>
    <w:rsid w:val="00EF28F5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73E"/>
    <w:rsid w:val="00EF7990"/>
    <w:rsid w:val="00EF7B39"/>
    <w:rsid w:val="00EF7EED"/>
    <w:rsid w:val="00EF7F6E"/>
    <w:rsid w:val="00F003BE"/>
    <w:rsid w:val="00F004D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39"/>
    <w:rsid w:val="00F02286"/>
    <w:rsid w:val="00F02E68"/>
    <w:rsid w:val="00F02EB1"/>
    <w:rsid w:val="00F03BCE"/>
    <w:rsid w:val="00F03D27"/>
    <w:rsid w:val="00F040D2"/>
    <w:rsid w:val="00F0412C"/>
    <w:rsid w:val="00F04300"/>
    <w:rsid w:val="00F0459B"/>
    <w:rsid w:val="00F046AF"/>
    <w:rsid w:val="00F04BD1"/>
    <w:rsid w:val="00F04F72"/>
    <w:rsid w:val="00F04FDF"/>
    <w:rsid w:val="00F0527C"/>
    <w:rsid w:val="00F05344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E26"/>
    <w:rsid w:val="00F101B2"/>
    <w:rsid w:val="00F10207"/>
    <w:rsid w:val="00F1098D"/>
    <w:rsid w:val="00F10B0C"/>
    <w:rsid w:val="00F10B89"/>
    <w:rsid w:val="00F10C32"/>
    <w:rsid w:val="00F10D6B"/>
    <w:rsid w:val="00F10E0C"/>
    <w:rsid w:val="00F1165F"/>
    <w:rsid w:val="00F11F7D"/>
    <w:rsid w:val="00F124B5"/>
    <w:rsid w:val="00F127B5"/>
    <w:rsid w:val="00F12870"/>
    <w:rsid w:val="00F12DB5"/>
    <w:rsid w:val="00F13527"/>
    <w:rsid w:val="00F1365F"/>
    <w:rsid w:val="00F138FC"/>
    <w:rsid w:val="00F143D3"/>
    <w:rsid w:val="00F146C3"/>
    <w:rsid w:val="00F14B94"/>
    <w:rsid w:val="00F14C41"/>
    <w:rsid w:val="00F14DC5"/>
    <w:rsid w:val="00F15029"/>
    <w:rsid w:val="00F1505B"/>
    <w:rsid w:val="00F1514F"/>
    <w:rsid w:val="00F152F9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92E"/>
    <w:rsid w:val="00F17454"/>
    <w:rsid w:val="00F17710"/>
    <w:rsid w:val="00F17941"/>
    <w:rsid w:val="00F179B9"/>
    <w:rsid w:val="00F17B36"/>
    <w:rsid w:val="00F2005A"/>
    <w:rsid w:val="00F2060F"/>
    <w:rsid w:val="00F207B6"/>
    <w:rsid w:val="00F21AA0"/>
    <w:rsid w:val="00F21D74"/>
    <w:rsid w:val="00F21DF3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C1F"/>
    <w:rsid w:val="00F23C5C"/>
    <w:rsid w:val="00F23E62"/>
    <w:rsid w:val="00F24058"/>
    <w:rsid w:val="00F240CB"/>
    <w:rsid w:val="00F241E5"/>
    <w:rsid w:val="00F24AD1"/>
    <w:rsid w:val="00F24D34"/>
    <w:rsid w:val="00F250D8"/>
    <w:rsid w:val="00F2533B"/>
    <w:rsid w:val="00F2586C"/>
    <w:rsid w:val="00F258FB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66A"/>
    <w:rsid w:val="00F3198D"/>
    <w:rsid w:val="00F31E19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625"/>
    <w:rsid w:val="00F337D9"/>
    <w:rsid w:val="00F33CC9"/>
    <w:rsid w:val="00F33D2B"/>
    <w:rsid w:val="00F34821"/>
    <w:rsid w:val="00F34A46"/>
    <w:rsid w:val="00F34D53"/>
    <w:rsid w:val="00F3515C"/>
    <w:rsid w:val="00F351A5"/>
    <w:rsid w:val="00F35201"/>
    <w:rsid w:val="00F35334"/>
    <w:rsid w:val="00F35714"/>
    <w:rsid w:val="00F3579D"/>
    <w:rsid w:val="00F35A02"/>
    <w:rsid w:val="00F36220"/>
    <w:rsid w:val="00F362F3"/>
    <w:rsid w:val="00F36544"/>
    <w:rsid w:val="00F367E8"/>
    <w:rsid w:val="00F36C4F"/>
    <w:rsid w:val="00F36D17"/>
    <w:rsid w:val="00F3711A"/>
    <w:rsid w:val="00F373F0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7F0"/>
    <w:rsid w:val="00F458D2"/>
    <w:rsid w:val="00F4590B"/>
    <w:rsid w:val="00F4597E"/>
    <w:rsid w:val="00F459DD"/>
    <w:rsid w:val="00F45C8C"/>
    <w:rsid w:val="00F45DC0"/>
    <w:rsid w:val="00F45F74"/>
    <w:rsid w:val="00F460D7"/>
    <w:rsid w:val="00F4650A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1C1D"/>
    <w:rsid w:val="00F51CE2"/>
    <w:rsid w:val="00F51D77"/>
    <w:rsid w:val="00F51E8A"/>
    <w:rsid w:val="00F5256A"/>
    <w:rsid w:val="00F5318E"/>
    <w:rsid w:val="00F535F8"/>
    <w:rsid w:val="00F539A9"/>
    <w:rsid w:val="00F53C01"/>
    <w:rsid w:val="00F53C5D"/>
    <w:rsid w:val="00F540EB"/>
    <w:rsid w:val="00F540FE"/>
    <w:rsid w:val="00F54E0B"/>
    <w:rsid w:val="00F5522E"/>
    <w:rsid w:val="00F55999"/>
    <w:rsid w:val="00F55C9C"/>
    <w:rsid w:val="00F55E64"/>
    <w:rsid w:val="00F563DB"/>
    <w:rsid w:val="00F56485"/>
    <w:rsid w:val="00F56714"/>
    <w:rsid w:val="00F569FF"/>
    <w:rsid w:val="00F56F49"/>
    <w:rsid w:val="00F57212"/>
    <w:rsid w:val="00F573AB"/>
    <w:rsid w:val="00F575BA"/>
    <w:rsid w:val="00F5763D"/>
    <w:rsid w:val="00F57786"/>
    <w:rsid w:val="00F57C1E"/>
    <w:rsid w:val="00F57C45"/>
    <w:rsid w:val="00F600BE"/>
    <w:rsid w:val="00F6090E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C"/>
    <w:rsid w:val="00F61AE8"/>
    <w:rsid w:val="00F61BA8"/>
    <w:rsid w:val="00F61C0D"/>
    <w:rsid w:val="00F630D3"/>
    <w:rsid w:val="00F6369F"/>
    <w:rsid w:val="00F63DFE"/>
    <w:rsid w:val="00F6494C"/>
    <w:rsid w:val="00F64AE9"/>
    <w:rsid w:val="00F64D20"/>
    <w:rsid w:val="00F64E33"/>
    <w:rsid w:val="00F650E6"/>
    <w:rsid w:val="00F65356"/>
    <w:rsid w:val="00F653F4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6E8E"/>
    <w:rsid w:val="00F7711B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2202"/>
    <w:rsid w:val="00F824D6"/>
    <w:rsid w:val="00F825CC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501B"/>
    <w:rsid w:val="00F85434"/>
    <w:rsid w:val="00F8560F"/>
    <w:rsid w:val="00F85792"/>
    <w:rsid w:val="00F8600D"/>
    <w:rsid w:val="00F860A7"/>
    <w:rsid w:val="00F861C9"/>
    <w:rsid w:val="00F8673A"/>
    <w:rsid w:val="00F86966"/>
    <w:rsid w:val="00F86A29"/>
    <w:rsid w:val="00F87549"/>
    <w:rsid w:val="00F87672"/>
    <w:rsid w:val="00F87711"/>
    <w:rsid w:val="00F87A49"/>
    <w:rsid w:val="00F90077"/>
    <w:rsid w:val="00F9084E"/>
    <w:rsid w:val="00F909B0"/>
    <w:rsid w:val="00F90EE0"/>
    <w:rsid w:val="00F916F4"/>
    <w:rsid w:val="00F9182F"/>
    <w:rsid w:val="00F928CD"/>
    <w:rsid w:val="00F93099"/>
    <w:rsid w:val="00F932CE"/>
    <w:rsid w:val="00F94328"/>
    <w:rsid w:val="00F943F8"/>
    <w:rsid w:val="00F94658"/>
    <w:rsid w:val="00F94ACC"/>
    <w:rsid w:val="00F94AF1"/>
    <w:rsid w:val="00F94D07"/>
    <w:rsid w:val="00F95341"/>
    <w:rsid w:val="00F953D4"/>
    <w:rsid w:val="00F955A7"/>
    <w:rsid w:val="00F955B7"/>
    <w:rsid w:val="00F95A86"/>
    <w:rsid w:val="00F95C37"/>
    <w:rsid w:val="00F95F62"/>
    <w:rsid w:val="00F96154"/>
    <w:rsid w:val="00F96418"/>
    <w:rsid w:val="00F967B6"/>
    <w:rsid w:val="00F967D9"/>
    <w:rsid w:val="00F96C47"/>
    <w:rsid w:val="00F96D36"/>
    <w:rsid w:val="00F97255"/>
    <w:rsid w:val="00F9746E"/>
    <w:rsid w:val="00F97D33"/>
    <w:rsid w:val="00FA0243"/>
    <w:rsid w:val="00FA0405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54F"/>
    <w:rsid w:val="00FA471E"/>
    <w:rsid w:val="00FA4846"/>
    <w:rsid w:val="00FA4B4A"/>
    <w:rsid w:val="00FA5367"/>
    <w:rsid w:val="00FA5640"/>
    <w:rsid w:val="00FA5992"/>
    <w:rsid w:val="00FA5E64"/>
    <w:rsid w:val="00FA668E"/>
    <w:rsid w:val="00FA66EF"/>
    <w:rsid w:val="00FA68E1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F3A"/>
    <w:rsid w:val="00FB6512"/>
    <w:rsid w:val="00FB679E"/>
    <w:rsid w:val="00FB703D"/>
    <w:rsid w:val="00FB7369"/>
    <w:rsid w:val="00FB7867"/>
    <w:rsid w:val="00FB79A0"/>
    <w:rsid w:val="00FB7A81"/>
    <w:rsid w:val="00FC069B"/>
    <w:rsid w:val="00FC0EF1"/>
    <w:rsid w:val="00FC10B4"/>
    <w:rsid w:val="00FC129A"/>
    <w:rsid w:val="00FC1994"/>
    <w:rsid w:val="00FC1D25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63C5"/>
    <w:rsid w:val="00FC682E"/>
    <w:rsid w:val="00FC687C"/>
    <w:rsid w:val="00FC68EE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5D5"/>
    <w:rsid w:val="00FD0900"/>
    <w:rsid w:val="00FD10E1"/>
    <w:rsid w:val="00FD1EF5"/>
    <w:rsid w:val="00FD2A68"/>
    <w:rsid w:val="00FD2E6D"/>
    <w:rsid w:val="00FD30BD"/>
    <w:rsid w:val="00FD3177"/>
    <w:rsid w:val="00FD3212"/>
    <w:rsid w:val="00FD3721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308"/>
    <w:rsid w:val="00FE0D52"/>
    <w:rsid w:val="00FE0E75"/>
    <w:rsid w:val="00FE0EB1"/>
    <w:rsid w:val="00FE0FFA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10E1"/>
    <w:rsid w:val="00FF12A6"/>
    <w:rsid w:val="00FF1468"/>
    <w:rsid w:val="00FF29E4"/>
    <w:rsid w:val="00FF3490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5115"/>
    <w:rsid w:val="00FF5235"/>
    <w:rsid w:val="00FF554F"/>
    <w:rsid w:val="00FF55FC"/>
    <w:rsid w:val="00FF5788"/>
    <w:rsid w:val="00FF5D61"/>
    <w:rsid w:val="00FF6329"/>
    <w:rsid w:val="00FF63A7"/>
    <w:rsid w:val="00FF63BD"/>
    <w:rsid w:val="00FF65EF"/>
    <w:rsid w:val="00FF6884"/>
    <w:rsid w:val="00FF6910"/>
    <w:rsid w:val="00FF6A34"/>
    <w:rsid w:val="00FF6BEC"/>
    <w:rsid w:val="00FF6C14"/>
    <w:rsid w:val="00FF6F9B"/>
    <w:rsid w:val="00FF71BF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3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5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7396674586"/>
          <c:y val="0.1154332327164143"/>
          <c:w val="0.33864828103893047"/>
          <c:h val="0.7068108213092068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Июнь 2018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102.9</c:v>
                </c:pt>
                <c:pt idx="1">
                  <c:v>103.4</c:v>
                </c:pt>
                <c:pt idx="2" formatCode="General">
                  <c:v>101.6</c:v>
                </c:pt>
                <c:pt idx="3" formatCode="General">
                  <c:v>104.5</c:v>
                </c:pt>
                <c:pt idx="4" formatCode="General">
                  <c:v>104.2</c:v>
                </c:pt>
                <c:pt idx="5" formatCode="General">
                  <c:v>102.8</c:v>
                </c:pt>
                <c:pt idx="6" formatCode="General">
                  <c:v>106.3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Июнь 2019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102.9</c:v>
                </c:pt>
                <c:pt idx="1">
                  <c:v>103.9</c:v>
                </c:pt>
                <c:pt idx="2">
                  <c:v>100.9</c:v>
                </c:pt>
                <c:pt idx="3">
                  <c:v>102.5</c:v>
                </c:pt>
                <c:pt idx="4">
                  <c:v>100.7</c:v>
                </c:pt>
                <c:pt idx="5">
                  <c:v>101.3</c:v>
                </c:pt>
                <c:pt idx="6" formatCode="0">
                  <c:v>104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1163648"/>
        <c:axId val="151165568"/>
      </c:radarChart>
      <c:catAx>
        <c:axId val="151163648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51165568"/>
        <c:crosses val="autoZero"/>
        <c:auto val="0"/>
        <c:lblAlgn val="ctr"/>
        <c:lblOffset val="100"/>
        <c:noMultiLvlLbl val="0"/>
      </c:catAx>
      <c:valAx>
        <c:axId val="151165568"/>
        <c:scaling>
          <c:orientation val="minMax"/>
          <c:max val="108"/>
          <c:min val="10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51163648"/>
        <c:crosses val="autoZero"/>
        <c:crossBetween val="between"/>
        <c:majorUnit val="2"/>
        <c:minorUnit val="1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234947167944531"/>
          <c:y val="0.83433200346360004"/>
          <c:w val="0.488822652757125"/>
          <c:h val="6.2893081761007524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875165012657366E-2"/>
          <c:y val="2.1596797607003056E-2"/>
          <c:w val="0.88060181086834899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615964188795881E-2"/>
                  <c:y val="-5.3216461761396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816852910070334E-2"/>
                  <c:y val="2.56074965406310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/>
                      <a:t>111</a:t>
                    </a:r>
                    <a:r>
                      <a:rPr lang="ru-RU" sz="900" baseline="0"/>
                      <a:t>,</a:t>
                    </a:r>
                    <a:r>
                      <a:rPr lang="en-US" sz="900" baseline="0"/>
                      <a:t>0</a:t>
                    </a:r>
                  </a:p>
                </c:rich>
              </c:tx>
              <c:dLblPos val="b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101.3</c:v>
                </c:pt>
                <c:pt idx="1">
                  <c:v>102.5</c:v>
                </c:pt>
                <c:pt idx="2">
                  <c:v>102.9</c:v>
                </c:pt>
                <c:pt idx="3">
                  <c:v>103</c:v>
                </c:pt>
                <c:pt idx="4" formatCode="0.0">
                  <c:v>103.1</c:v>
                </c:pt>
                <c:pt idx="5">
                  <c:v>102.8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2.5822108171480612E-3"/>
                  <c:y val="1.7309911108265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816852910070334E-2"/>
                  <c:y val="5.04992728465350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  <c:pt idx="0">
                  <c:v>100.7</c:v>
                </c:pt>
                <c:pt idx="1">
                  <c:v>101</c:v>
                </c:pt>
                <c:pt idx="2">
                  <c:v>101.6</c:v>
                </c:pt>
                <c:pt idx="3">
                  <c:v>101.7</c:v>
                </c:pt>
                <c:pt idx="4" formatCode="0.0">
                  <c:v>102.3</c:v>
                </c:pt>
                <c:pt idx="5">
                  <c:v>102.3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0953571692095893E-2"/>
                  <c:y val="9.655853226065757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816852910070334E-2"/>
                  <c:y val="-3.5979070001424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Sheet1!$B$4:$G$4</c:f>
              <c:numCache>
                <c:formatCode>0.0</c:formatCode>
                <c:ptCount val="6"/>
                <c:pt idx="0" formatCode="General">
                  <c:v>100.3</c:v>
                </c:pt>
                <c:pt idx="1">
                  <c:v>103.5</c:v>
                </c:pt>
                <c:pt idx="2" formatCode="General">
                  <c:v>103.5</c:v>
                </c:pt>
                <c:pt idx="3" formatCode="General">
                  <c:v>103.3</c:v>
                </c:pt>
                <c:pt idx="4" formatCode="General">
                  <c:v>103.6</c:v>
                </c:pt>
                <c:pt idx="5" formatCode="General">
                  <c:v>104.1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640768"/>
        <c:axId val="134642304"/>
      </c:lineChart>
      <c:catAx>
        <c:axId val="134640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46423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4642304"/>
        <c:scaling>
          <c:orientation val="minMax"/>
          <c:max val="106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4640768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0920439632545928E-2"/>
          <c:y val="0.87158404264890565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9034312303754048E-2"/>
          <c:y val="8.3670079517954868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6228462860913941E-3"/>
                  <c:y val="-5.5892983185618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9217916545819093E-2"/>
                  <c:y val="-4.8005467849214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/>
                      <a:t>112</a:t>
                    </a:r>
                    <a:r>
                      <a:rPr lang="ru-RU" sz="900"/>
                      <a:t>,0</a:t>
                    </a:r>
                    <a:endParaRPr lang="en-US" sz="900"/>
                  </a:p>
                </c:rich>
              </c:tx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Sheet1!$C$1:$H$1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Sheet1!$C$2:$H$2</c:f>
              <c:numCache>
                <c:formatCode>General</c:formatCode>
                <c:ptCount val="6"/>
                <c:pt idx="0">
                  <c:v>100.9</c:v>
                </c:pt>
                <c:pt idx="1">
                  <c:v>102.2</c:v>
                </c:pt>
                <c:pt idx="2">
                  <c:v>102.6</c:v>
                </c:pt>
                <c:pt idx="3">
                  <c:v>102.7</c:v>
                </c:pt>
                <c:pt idx="4">
                  <c:v>103</c:v>
                </c:pt>
                <c:pt idx="5">
                  <c:v>102.9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5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2299466589324137E-2"/>
                  <c:y val="3.22304371764063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9217916545819093E-2"/>
                  <c:y val="4.8005467849214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Sheet1!$C$1:$H$1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Sheet1!$C$3:$H$3</c:f>
              <c:numCache>
                <c:formatCode>General</c:formatCode>
                <c:ptCount val="6"/>
                <c:pt idx="0">
                  <c:v>100.7</c:v>
                </c:pt>
                <c:pt idx="1">
                  <c:v>101.1</c:v>
                </c:pt>
                <c:pt idx="2">
                  <c:v>101.5</c:v>
                </c:pt>
                <c:pt idx="3">
                  <c:v>101.5</c:v>
                </c:pt>
                <c:pt idx="4">
                  <c:v>102</c:v>
                </c:pt>
                <c:pt idx="5">
                  <c:v>102.1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6570114710617482E-2"/>
                  <c:y val="-9.5330559867638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9217916545819093E-2"/>
                  <c:y val="-4.8005467849214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Sheet1!$C$1:$H$1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Sheet1!$C$4:$H$4</c:f>
              <c:numCache>
                <c:formatCode>General</c:formatCode>
                <c:ptCount val="6"/>
                <c:pt idx="0" formatCode="0.0">
                  <c:v>101.4</c:v>
                </c:pt>
                <c:pt idx="1">
                  <c:v>105.1</c:v>
                </c:pt>
                <c:pt idx="2" formatCode="0.0">
                  <c:v>105.5</c:v>
                </c:pt>
                <c:pt idx="3">
                  <c:v>105.7</c:v>
                </c:pt>
                <c:pt idx="4" formatCode="0.0">
                  <c:v>105.7</c:v>
                </c:pt>
                <c:pt idx="5">
                  <c:v>105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1196800"/>
        <c:axId val="151198336"/>
      </c:lineChart>
      <c:catAx>
        <c:axId val="1511968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5119833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1198336"/>
        <c:scaling>
          <c:orientation val="minMax"/>
          <c:max val="108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51196800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8.0257930262073798E-2"/>
          <c:y val="0.82264074725465963"/>
          <c:w val="0.8834350216519945"/>
          <c:h val="0.17735925274534281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173181973149883E-2"/>
          <c:y val="2.1554386390730967E-2"/>
          <c:w val="0.92782680520081395"/>
          <c:h val="0.6002955941186988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Цены производителей промышленной продукции</c:v>
                </c:pt>
              </c:strCache>
            </c:strRef>
          </c:tx>
          <c:spPr>
            <a:solidFill>
              <a:srgbClr val="FF9900"/>
            </a:solidFill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3.1348655521024039E-4"/>
                  <c:y val="0.1076237800372042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2428212956897252E-3"/>
                  <c:y val="0.1318684994884113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062979842028359E-4"/>
                  <c:y val="0.1856429596785838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861911956785725E-4"/>
                  <c:y val="0.2392746052374521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0488000622387124E-3"/>
                  <c:y val="0.286344740887971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8491448319350124E-4"/>
                  <c:y val="0.3293754300129963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5.458730726078141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0"/>
                  <c:y val="7.588774469689591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"/>
                  <c:y val="7.588774469689591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100.88200000000001</c:v>
                </c:pt>
                <c:pt idx="1">
                  <c:v>101.48930964000009</c:v>
                </c:pt>
                <c:pt idx="2">
                  <c:v>102.12158803905716</c:v>
                </c:pt>
                <c:pt idx="3">
                  <c:v>102.77618741838758</c:v>
                </c:pt>
                <c:pt idx="4">
                  <c:v>103.34659525855965</c:v>
                </c:pt>
                <c:pt idx="5">
                  <c:v>103.89329874747742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3"/>
        <c:overlap val="-1"/>
        <c:axId val="154726400"/>
        <c:axId val="154727936"/>
      </c:barChart>
      <c:lineChart>
        <c:grouping val="standard"/>
        <c:varyColors val="0"/>
        <c:ser>
          <c:idx val="1"/>
          <c:order val="1"/>
          <c:tx>
            <c:strRef>
              <c:f>Sheet1!$A$3</c:f>
              <c:strCache>
                <c:ptCount val="1"/>
                <c:pt idx="0">
                  <c:v>Горнодобывающая промышленность</c:v>
                </c:pt>
              </c:strCache>
            </c:strRef>
          </c:tx>
          <c:spPr>
            <a:ln w="15875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8.9470241453463162E-2"/>
                  <c:y val="1.90814497702350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829945008823975E-2"/>
                  <c:y val="-1.59175734101198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6307769432415E-2"/>
                  <c:y val="-5.2878856331483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29922124169412E-2"/>
                  <c:y val="-4.30495675745448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5410771238666654E-2"/>
                  <c:y val="3.01558667871436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8597584667475474E-3"/>
                  <c:y val="1.81080277586661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100.536</c:v>
                </c:pt>
                <c:pt idx="1">
                  <c:v>101.65194960000002</c:v>
                </c:pt>
                <c:pt idx="2">
                  <c:v>104.05195213005592</c:v>
                </c:pt>
                <c:pt idx="3">
                  <c:v>104.85627372002135</c:v>
                </c:pt>
                <c:pt idx="4">
                  <c:v>105.65318140029351</c:v>
                </c:pt>
                <c:pt idx="5">
                  <c:v>105.75038232718165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Обрабатывающая промышленность</c:v>
                </c:pt>
              </c:strCache>
            </c:strRef>
          </c:tx>
          <c:spPr>
            <a:ln w="15875">
              <a:solidFill>
                <a:srgbClr val="6600CC"/>
              </a:solidFill>
            </a:ln>
          </c:spPr>
          <c:marker>
            <c:symbol val="triangle"/>
            <c:size val="5"/>
            <c:spPr>
              <a:solidFill>
                <a:srgbClr val="6600CC"/>
              </a:solidFill>
              <a:ln>
                <a:solidFill>
                  <a:srgbClr val="6600CC"/>
                </a:solidFill>
              </a:ln>
            </c:spPr>
          </c:marker>
          <c:dLbls>
            <c:dLbl>
              <c:idx val="0"/>
              <c:layout>
                <c:manualLayout>
                  <c:x val="-8.9987985859616065E-2"/>
                  <c:y val="-9.73215438234155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6873815110084717E-2"/>
                  <c:y val="4.3266824656626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267675652692954E-2"/>
                  <c:y val="-3.76637871722346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02377762604072E-2"/>
                  <c:y val="-4.11869110623469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309522080905018E-2"/>
                  <c:y val="-3.7386268172174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01689453404942E-2"/>
                  <c:y val="-3.44119121032201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aseline="0">
                    <a:solidFill>
                      <a:srgbClr val="7030A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Sheet1!$B$4:$G$4</c:f>
              <c:numCache>
                <c:formatCode>0.0</c:formatCode>
                <c:ptCount val="6"/>
                <c:pt idx="0">
                  <c:v>100.67899999999995</c:v>
                </c:pt>
                <c:pt idx="1">
                  <c:v>101.39986164000007</c:v>
                </c:pt>
                <c:pt idx="2">
                  <c:v>102.17557058154593</c:v>
                </c:pt>
                <c:pt idx="3">
                  <c:v>102.87240797291209</c:v>
                </c:pt>
                <c:pt idx="4">
                  <c:v>103.52153286722115</c:v>
                </c:pt>
                <c:pt idx="5">
                  <c:v>104.06502091477414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Снабжение электроэнергией, газом, паром, горячей водой и кондиционированным воздухом</c:v>
                </c:pt>
              </c:strCache>
            </c:strRef>
          </c:tx>
          <c:spPr>
            <a:ln w="15875">
              <a:solidFill>
                <a:srgbClr val="0000FF"/>
              </a:solidFill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4.3870454722248806E-2"/>
                  <c:y val="-5.875308243057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32457896741063E-2"/>
                  <c:y val="-5.25617307545294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7345559964130898E-3"/>
                  <c:y val="2.7767499936294369E-2"/>
                </c:manualLayout>
              </c:layout>
              <c:spPr/>
              <c:txPr>
                <a:bodyPr/>
                <a:lstStyle/>
                <a:p>
                  <a:pPr>
                    <a:defRPr sz="900" baseline="0">
                      <a:solidFill>
                        <a:srgbClr val="0F07B9"/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9559169768365469E-3"/>
                  <c:y val="1.76530846265576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9.8103731269902489E-2"/>
                  <c:y val="-1.334216718055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9.9619536030618704E-3"/>
                  <c:y val="-1.31814591137273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aseline="0">
                    <a:solidFill>
                      <a:srgbClr val="250DB3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Sheet1!$B$5:$G$5</c:f>
              <c:numCache>
                <c:formatCode>0.0</c:formatCode>
                <c:ptCount val="6"/>
                <c:pt idx="0">
                  <c:v>101.90700000000002</c:v>
                </c:pt>
                <c:pt idx="1">
                  <c:v>102.06189864000002</c:v>
                </c:pt>
                <c:pt idx="2">
                  <c:v>101.7307077789132</c:v>
                </c:pt>
                <c:pt idx="3">
                  <c:v>101.80090196728067</c:v>
                </c:pt>
                <c:pt idx="4">
                  <c:v>102.39236520771057</c:v>
                </c:pt>
                <c:pt idx="5">
                  <c:v>103.25962854101986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Водоснабжение; сбор, обработка и удаление отходов, деятельность по ликвидации загрязнений</c:v>
                </c:pt>
              </c:strCache>
            </c:strRef>
          </c:tx>
          <c:spPr>
            <a:ln w="15875">
              <a:solidFill>
                <a:srgbClr val="008000"/>
              </a:solidFill>
            </a:ln>
          </c:spPr>
          <c:marker>
            <c:symbol val="circ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5.4477471325963749E-2"/>
                  <c:y val="-5.13331405928470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088137383763082E-2"/>
                  <c:y val="2.42798290990325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546234314370655E-2"/>
                  <c:y val="-4.33653560295254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034476969629896E-2"/>
                  <c:y val="-3.17203068063094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081961045732653E-2"/>
                  <c:y val="2.576853526220614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7.0640935873655421E-3"/>
                  <c:y val="-2.26571193163961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aseline="0">
                    <a:solidFill>
                      <a:srgbClr val="00B05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Sheet1!$B$6:$G$6</c:f>
              <c:numCache>
                <c:formatCode>0.0</c:formatCode>
                <c:ptCount val="6"/>
                <c:pt idx="0">
                  <c:v>100.866</c:v>
                </c:pt>
                <c:pt idx="1">
                  <c:v>101.61341705999995</c:v>
                </c:pt>
                <c:pt idx="2">
                  <c:v>103.12339243751146</c:v>
                </c:pt>
                <c:pt idx="3">
                  <c:v>104.06490901046607</c:v>
                </c:pt>
                <c:pt idx="4">
                  <c:v>102.41766556573955</c:v>
                </c:pt>
                <c:pt idx="5">
                  <c:v>101.49232195735296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4726400"/>
        <c:axId val="154727936"/>
      </c:lineChart>
      <c:catAx>
        <c:axId val="1547264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rgbClr val="000000"/>
            </a:solidFill>
          </a:ln>
        </c:spPr>
        <c:txPr>
          <a:bodyPr rot="0" vert="horz"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5472793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4727936"/>
        <c:scaling>
          <c:orientation val="minMax"/>
          <c:max val="106"/>
          <c:min val="100"/>
        </c:scaling>
        <c:delete val="0"/>
        <c:axPos val="l"/>
        <c:majorGridlines>
          <c:spPr>
            <a:ln>
              <a:solidFill>
                <a:schemeClr val="bg1">
                  <a:lumMod val="6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rgbClr val="000000"/>
            </a:solidFill>
          </a:ln>
        </c:spPr>
        <c:txPr>
          <a:bodyPr rot="0" vert="horz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54726400"/>
        <c:crosses val="autoZero"/>
        <c:crossBetween val="between"/>
        <c:majorUnit val="2"/>
        <c:minorUnit val="2"/>
      </c:valAx>
    </c:plotArea>
    <c:legend>
      <c:legendPos val="r"/>
      <c:layout>
        <c:manualLayout>
          <c:xMode val="edge"/>
          <c:yMode val="edge"/>
          <c:x val="1.7332516432564084E-2"/>
          <c:y val="0.70541735681098117"/>
          <c:w val="0.98030293747514807"/>
          <c:h val="0.29033814563216737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753015735244873E-2"/>
          <c:y val="3.8372321306222264E-2"/>
          <c:w val="0.90505169890247861"/>
          <c:h val="0.6040446194225763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Цены производителей сельскохозяйственной продукции</c:v>
                </c:pt>
              </c:strCache>
            </c:strRef>
          </c:tx>
          <c:spPr>
            <a:solidFill>
              <a:srgbClr val="F79B4F"/>
            </a:solidFill>
            <a:ln w="22225">
              <a:solidFill>
                <a:srgbClr val="F79B4F"/>
              </a:solidFill>
            </a:ln>
          </c:spPr>
          <c:invertIfNegative val="0"/>
          <c:dLbls>
            <c:dLbl>
              <c:idx val="0"/>
              <c:layout>
                <c:manualLayout>
                  <c:x val="-2.9074343934068891E-2"/>
                  <c:y val="1.63556430446194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2774111134766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0766879998665687E-3"/>
                  <c:y val="8.53125681199027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1.44927536231884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1510699013091032E-3"/>
                  <c:y val="1.6210962760089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6.2580604275636366E-3"/>
                  <c:y val="-4.2399081353236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8.3080601493874546E-3"/>
                  <c:y val="7.25637132060171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"/>
                  <c:y val="2.1328142029976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1.2461059190031223E-2"/>
                  <c:y val="1.70394036208732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ysClr val="windowText" lastClr="0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100.91660000000026</c:v>
                </c:pt>
                <c:pt idx="1">
                  <c:v>104.14784861539998</c:v>
                </c:pt>
                <c:pt idx="2">
                  <c:v>104.57037643723241</c:v>
                </c:pt>
                <c:pt idx="3">
                  <c:v>104.42042158171652</c:v>
                </c:pt>
                <c:pt idx="4">
                  <c:v>102.20702190544911</c:v>
                </c:pt>
                <c:pt idx="5">
                  <c:v>100.88528069816762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4620288"/>
        <c:axId val="154621824"/>
      </c:barChart>
      <c:lineChart>
        <c:grouping val="standard"/>
        <c:varyColors val="0"/>
        <c:ser>
          <c:idx val="4"/>
          <c:order val="1"/>
          <c:tx>
            <c:strRef>
              <c:f>Sheet1!$A$3</c:f>
              <c:strCache>
                <c:ptCount val="1"/>
                <c:pt idx="0">
                  <c:v>Продукция растениеводства</c:v>
                </c:pt>
              </c:strCache>
            </c:strRef>
          </c:tx>
          <c:spPr>
            <a:ln w="22225">
              <a:solidFill>
                <a:srgbClr val="FF0000"/>
              </a:solidFill>
            </a:ln>
          </c:spPr>
          <c:marker>
            <c:symbol val="diamond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5.1890131151957494E-2"/>
                  <c:y val="-4.00269028871391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595598920489927E-2"/>
                  <c:y val="-3.83223334043006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745757868913402E-2"/>
                  <c:y val="-3.6089238845144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4521823963295421E-2"/>
                  <c:y val="-3.00036089238845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290798930507516E-2"/>
                  <c:y val="-5.03529993533424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7075830411870698E-2"/>
                  <c:y val="-9.324382853984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038474814925402E-2"/>
                  <c:y val="-0.11382879782835845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8.3098257577615877E-3"/>
                  <c:y val="-8.2927221956680508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225729961324932E-2"/>
                  <c:y val="-5.846427343546913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1.2461059190031223E-2"/>
                  <c:y val="-0.102236421725241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102.1656</c:v>
                </c:pt>
                <c:pt idx="1">
                  <c:v>113.56278567359959</c:v>
                </c:pt>
                <c:pt idx="2">
                  <c:v>116.17393480459268</c:v>
                </c:pt>
                <c:pt idx="3">
                  <c:v>116.0336512426517</c:v>
                </c:pt>
                <c:pt idx="4">
                  <c:v>106.2183646840363</c:v>
                </c:pt>
                <c:pt idx="5">
                  <c:v>100.66930487621258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Продукция животноводства</c:v>
                </c:pt>
              </c:strCache>
            </c:strRef>
          </c:tx>
          <c:spPr>
            <a:ln w="22225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0415509732619238E-2"/>
                  <c:y val="-3.81772335453177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6557604535660582E-2"/>
                  <c:y val="-3.75553015434356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9917014345764431E-2"/>
                  <c:y val="-2.9715477602074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6631103875146509E-2"/>
                  <c:y val="-3.4526748822548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453686269539391E-2"/>
                  <c:y val="-3.2428795517361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2985046641047521E-2"/>
                  <c:y val="-2.036449681136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829581423093816E-2"/>
                  <c:y val="3.3497610408402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748939092893883E-4"/>
                  <c:y val="2.0379193814830655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0807679413905556E-3"/>
                  <c:y val="9.5477681903180633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1.4537902388369679E-2"/>
                  <c:y val="7.667698087259859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Sheet1!$B$4:$G$4</c:f>
              <c:numCache>
                <c:formatCode>0.0</c:formatCode>
                <c:ptCount val="6"/>
                <c:pt idx="0">
                  <c:v>100.58029999999999</c:v>
                </c:pt>
                <c:pt idx="1">
                  <c:v>101.54949177079995</c:v>
                </c:pt>
                <c:pt idx="2">
                  <c:v>101.37442044698713</c:v>
                </c:pt>
                <c:pt idx="3">
                  <c:v>101.22286568841889</c:v>
                </c:pt>
                <c:pt idx="4">
                  <c:v>101.05524062283887</c:v>
                </c:pt>
                <c:pt idx="5">
                  <c:v>100.87121902966466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4620288"/>
        <c:axId val="154621824"/>
      </c:lineChart>
      <c:catAx>
        <c:axId val="1546202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462182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4621824"/>
        <c:scaling>
          <c:orientation val="minMax"/>
          <c:max val="120"/>
          <c:min val="100"/>
        </c:scaling>
        <c:delete val="0"/>
        <c:axPos val="l"/>
        <c:majorGridlines>
          <c:spPr>
            <a:ln w="1295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4620288"/>
        <c:crosses val="autoZero"/>
        <c:crossBetween val="between"/>
        <c:majorUnit val="5"/>
        <c:minorUnit val="1"/>
      </c:valAx>
      <c:spPr>
        <a:solidFill>
          <a:srgbClr val="F2F2F2">
            <a:alpha val="93000"/>
          </a:srgbClr>
        </a:solidFill>
      </c:spPr>
    </c:plotArea>
    <c:legend>
      <c:legendPos val="b"/>
      <c:layout>
        <c:manualLayout>
          <c:xMode val="edge"/>
          <c:yMode val="edge"/>
          <c:x val="8.0183196385055305E-2"/>
          <c:y val="0.74874475065617185"/>
          <c:w val="0.88036214757758657"/>
          <c:h val="0.20295177165354317"/>
        </c:manualLayout>
      </c:layout>
      <c:overlay val="0"/>
      <c:txPr>
        <a:bodyPr/>
        <a:lstStyle/>
        <a:p>
          <a:pPr>
            <a:defRPr sz="900" b="0" i="0" u="none" strike="noStrike" baseline="0">
              <a:solidFill>
                <a:srgbClr val="333333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667821086679506E-2"/>
          <c:y val="2.7972003499562605E-2"/>
          <c:w val="0.90505169890247861"/>
          <c:h val="0.61035446092305723"/>
        </c:manualLayout>
      </c:layout>
      <c:barChart>
        <c:barDir val="col"/>
        <c:grouping val="clustered"/>
        <c:varyColors val="0"/>
        <c:ser>
          <c:idx val="3"/>
          <c:order val="4"/>
          <c:tx>
            <c:strRef>
              <c:f>Sheet1!$A$6</c:f>
              <c:strCache>
                <c:ptCount val="1"/>
                <c:pt idx="0">
                  <c:v>Транспорт – всего</c:v>
                </c:pt>
              </c:strCache>
            </c:strRef>
          </c:tx>
          <c:spPr>
            <a:solidFill>
              <a:srgbClr val="F68D36"/>
            </a:solidFill>
          </c:spPr>
          <c:invertIfNegative val="0"/>
          <c:dLbls>
            <c:dLbl>
              <c:idx val="0"/>
              <c:layout>
                <c:manualLayout>
                  <c:x val="-5.1878328486947387E-2"/>
                  <c:y val="5.55555555555554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8091286307053944E-2"/>
                  <c:y val="7.77771945173520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0759956872610842E-3"/>
                  <c:y val="-4.07410323709535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746887966804992E-3"/>
                  <c:y val="1.1111111111111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4528610923770068E-2"/>
                  <c:y val="9.51475116091257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4.3598944882190536E-2"/>
                  <c:y val="2.222222922944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 i="0" baseline="0">
                    <a:solidFill>
                      <a:sysClr val="windowText" lastClr="000000"/>
                    </a:solidFill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Sheet1!$B$6:$G$6</c:f>
              <c:numCache>
                <c:formatCode>0.0</c:formatCode>
                <c:ptCount val="6"/>
                <c:pt idx="0">
                  <c:v>101.37213598648623</c:v>
                </c:pt>
                <c:pt idx="1">
                  <c:v>102.14802866772386</c:v>
                </c:pt>
                <c:pt idx="2">
                  <c:v>101.48713092224369</c:v>
                </c:pt>
                <c:pt idx="3">
                  <c:v>101.29430537349143</c:v>
                </c:pt>
                <c:pt idx="4">
                  <c:v>100.87393400619143</c:v>
                </c:pt>
                <c:pt idx="5">
                  <c:v>100.7478415886837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4397696"/>
        <c:axId val="154432256"/>
      </c:barChar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Железнодорожный</c:v>
                </c:pt>
              </c:strCache>
            </c:strRef>
          </c:tx>
          <c:spPr>
            <a:ln w="22225">
              <a:solidFill>
                <a:srgbClr val="0000FF"/>
              </a:solidFill>
            </a:ln>
          </c:spPr>
          <c:marker>
            <c:symbol val="square"/>
            <c:size val="2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6.1957727053317925E-3"/>
                  <c:y val="3.70696323213390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2258306923252849E-2"/>
                  <c:y val="3.7078740157480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35524553206791E-2"/>
                  <c:y val="2.59725867599883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29911458163161E-2"/>
                  <c:y val="2.59679206765820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14908354298038E-2"/>
                  <c:y val="2.59725867599883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668474531969809E-2"/>
                  <c:y val="2.96762904636920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000099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100.00000000000003</c:v>
                </c:pt>
                <c:pt idx="1">
                  <c:v>100.00000000000006</c:v>
                </c:pt>
                <c:pt idx="2">
                  <c:v>100.00000000000006</c:v>
                </c:pt>
                <c:pt idx="3">
                  <c:v>100.00000000000006</c:v>
                </c:pt>
                <c:pt idx="4">
                  <c:v>100.00000000000006</c:v>
                </c:pt>
                <c:pt idx="5">
                  <c:v>100.00000000000006</c:v>
                </c:pt>
              </c:numCache>
            </c:numRef>
          </c:val>
          <c:smooth val="0"/>
        </c:ser>
        <c:ser>
          <c:idx val="4"/>
          <c:order val="1"/>
          <c:tx>
            <c:strRef>
              <c:f>Sheet1!$A$3</c:f>
              <c:strCache>
                <c:ptCount val="1"/>
                <c:pt idx="0">
                  <c:v>Автомобильный</c:v>
                </c:pt>
              </c:strCache>
            </c:strRef>
          </c:tx>
          <c:spPr>
            <a:ln w="22225">
              <a:solidFill>
                <a:srgbClr val="33CC33"/>
              </a:solidFill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6.2239520371156896E-2"/>
                  <c:y val="-2.21536891221930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445061587218652E-2"/>
                  <c:y val="-2.58702245552640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525468030189056E-2"/>
                  <c:y val="-3.69903762029746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6567778612735826E-2"/>
                  <c:y val="-1.10507436570428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1268152802794383E-3"/>
                  <c:y val="-2.83657000807591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0189009050217304E-2"/>
                  <c:y val="-2.9564596092155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33CC33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101.74594640774424</c:v>
                </c:pt>
                <c:pt idx="1">
                  <c:v>102.4194990980489</c:v>
                </c:pt>
                <c:pt idx="2">
                  <c:v>101.28172784909435</c:v>
                </c:pt>
                <c:pt idx="3">
                  <c:v>101.04270297137049</c:v>
                </c:pt>
                <c:pt idx="4">
                  <c:v>100.57790653770218</c:v>
                </c:pt>
                <c:pt idx="5">
                  <c:v>100.83840331563482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Воздушный</c:v>
                </c:pt>
              </c:strCache>
            </c:strRef>
          </c:tx>
          <c:spPr>
            <a:ln w="22225">
              <a:solidFill>
                <a:srgbClr val="FF0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6.6425980984742089E-2"/>
                  <c:y val="5.19349664625254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2451780956132362E-2"/>
                  <c:y val="5.17587421551027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46750471885916E-2"/>
                  <c:y val="4.07031247782869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994012847964339E-2"/>
                  <c:y val="-3.61898749703989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19647839168155E-2"/>
                  <c:y val="-3.2787200571117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4882993677226604E-2"/>
                  <c:y val="-3.69952155705067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Sheet1!$B$4:$G$4</c:f>
              <c:numCache>
                <c:formatCode>0.0</c:formatCode>
                <c:ptCount val="6"/>
                <c:pt idx="0">
                  <c:v>100.38245404099062</c:v>
                </c:pt>
                <c:pt idx="1">
                  <c:v>99.725477774258238</c:v>
                </c:pt>
                <c:pt idx="2">
                  <c:v>98.050188294090717</c:v>
                </c:pt>
                <c:pt idx="3">
                  <c:v>96.473541266321732</c:v>
                </c:pt>
                <c:pt idx="4">
                  <c:v>95.483722732929266</c:v>
                </c:pt>
                <c:pt idx="5">
                  <c:v>95.141891005545361</c:v>
                </c:pt>
              </c:numCache>
            </c:numRef>
          </c:val>
          <c:smooth val="0"/>
        </c:ser>
        <c:ser>
          <c:idx val="2"/>
          <c:order val="3"/>
          <c:tx>
            <c:strRef>
              <c:f>Sheet1!$A$5</c:f>
              <c:strCache>
                <c:ptCount val="1"/>
                <c:pt idx="0">
                  <c:v>Трубопроводный</c:v>
                </c:pt>
              </c:strCache>
            </c:strRef>
          </c:tx>
          <c:spPr>
            <a:ln w="22225">
              <a:solidFill>
                <a:srgbClr val="F79646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F79646">
                  <a:lumMod val="50000"/>
                </a:srgbClr>
              </a:solidFill>
              <a:ln>
                <a:solidFill>
                  <a:srgbClr val="F79646"/>
                </a:solidFill>
              </a:ln>
            </c:spPr>
          </c:marker>
          <c:dLbls>
            <c:dLbl>
              <c:idx val="0"/>
              <c:layout>
                <c:manualLayout>
                  <c:x val="-3.9467115365766012E-2"/>
                  <c:y val="-4.07407407407407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327898846669059E-2"/>
                  <c:y val="-3.33286672499271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374946907570303E-2"/>
                  <c:y val="-3.69766695829688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067370209429351E-2"/>
                  <c:y val="-4.43840769903764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8707485215800412E-2"/>
                  <c:y val="-3.69860017497812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13480576338744E-2"/>
                  <c:y val="-3.69813356663752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chemeClr val="accent6">
                        <a:lumMod val="75000"/>
                      </a:schemeClr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Sheet1!$B$5:$G$5</c:f>
              <c:numCache>
                <c:formatCode>0.0</c:formatCode>
                <c:ptCount val="6"/>
                <c:pt idx="0">
                  <c:v>103.17403040141315</c:v>
                </c:pt>
                <c:pt idx="1">
                  <c:v>105.66051388197756</c:v>
                </c:pt>
                <c:pt idx="2">
                  <c:v>104.77026189797158</c:v>
                </c:pt>
                <c:pt idx="3">
                  <c:v>104.3763257132352</c:v>
                </c:pt>
                <c:pt idx="4">
                  <c:v>103.29811826861749</c:v>
                </c:pt>
                <c:pt idx="5">
                  <c:v>102.14531126873972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4397696"/>
        <c:axId val="154432256"/>
      </c:lineChart>
      <c:catAx>
        <c:axId val="1543976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443225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4432256"/>
        <c:scaling>
          <c:orientation val="minMax"/>
          <c:max val="110"/>
          <c:min val="95"/>
        </c:scaling>
        <c:delete val="0"/>
        <c:axPos val="l"/>
        <c:majorGridlines>
          <c:spPr>
            <a:ln w="1295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4397696"/>
        <c:crosses val="autoZero"/>
        <c:crossBetween val="between"/>
        <c:majorUnit val="5"/>
      </c:valAx>
      <c:spPr>
        <a:solidFill>
          <a:srgbClr val="F2F2F2">
            <a:alpha val="93000"/>
          </a:srgbClr>
        </a:solidFill>
        <a:ln w="25919">
          <a:noFill/>
        </a:ln>
      </c:spPr>
    </c:plotArea>
    <c:legend>
      <c:legendPos val="b"/>
      <c:layout>
        <c:manualLayout>
          <c:xMode val="edge"/>
          <c:yMode val="edge"/>
          <c:x val="0.16333779854281699"/>
          <c:y val="0.73018197725284362"/>
          <c:w val="0.64567770750528852"/>
          <c:h val="0.1903668708078157"/>
        </c:manualLayout>
      </c:layout>
      <c:overlay val="0"/>
      <c:txPr>
        <a:bodyPr/>
        <a:lstStyle/>
        <a:p>
          <a:pPr>
            <a:defRPr sz="900" b="0" i="0" u="none" strike="noStrike" baseline="0">
              <a:solidFill>
                <a:srgbClr val="333333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DAC4E-C7F5-4D6A-A135-5A8AF0F65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3270</TotalTime>
  <Pages>22</Pages>
  <Words>4608</Words>
  <Characters>26271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Климова Екатерина Сергеевна</cp:lastModifiedBy>
  <cp:revision>372</cp:revision>
  <cp:lastPrinted>2019-07-22T08:54:00Z</cp:lastPrinted>
  <dcterms:created xsi:type="dcterms:W3CDTF">2019-03-01T11:56:00Z</dcterms:created>
  <dcterms:modified xsi:type="dcterms:W3CDTF">2019-07-25T06:23:00Z</dcterms:modified>
</cp:coreProperties>
</file>