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A32C00" w:rsidP="0067219C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0C447F" w:rsidRDefault="00A32C00" w:rsidP="005048E6">
      <w:pPr>
        <w:tabs>
          <w:tab w:val="left" w:pos="3969"/>
          <w:tab w:val="left" w:pos="5954"/>
        </w:tabs>
        <w:spacing w:before="120" w:after="12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17</w:t>
      </w:r>
      <w:r w:rsidR="000C447F">
        <w:rPr>
          <w:rFonts w:ascii="Arial" w:hAnsi="Arial" w:cs="Arial"/>
          <w:b/>
          <w:bCs/>
          <w:sz w:val="26"/>
        </w:rPr>
        <w:t>.1. Пенсии</w:t>
      </w:r>
    </w:p>
    <w:p w:rsidR="006D10C1" w:rsidRDefault="006D10C1" w:rsidP="005048E6">
      <w:pPr>
        <w:pStyle w:val="20"/>
        <w:spacing w:before="0" w:line="380" w:lineRule="exact"/>
        <w:ind w:right="0"/>
      </w:pPr>
      <w:r>
        <w:t xml:space="preserve">В органах по труду, занятости и социальной защите в </w:t>
      </w:r>
      <w:r w:rsidR="000C447F">
        <w:t>июне</w:t>
      </w:r>
      <w:r w:rsidR="00BB4AEF">
        <w:t xml:space="preserve"> </w:t>
      </w:r>
      <w:r>
        <w:t>201</w:t>
      </w:r>
      <w:r w:rsidR="00AB6CF8">
        <w:t>9</w:t>
      </w:r>
      <w:r w:rsidR="00115652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24247D">
        <w:t> </w:t>
      </w:r>
      <w:r w:rsidR="00AD3037" w:rsidRPr="00AD3037">
        <w:t>5</w:t>
      </w:r>
      <w:r w:rsidR="0024247D">
        <w:t>40,6</w:t>
      </w:r>
      <w:r w:rsidR="00AD3037" w:rsidRPr="00AD3037">
        <w:t xml:space="preserve"> </w:t>
      </w:r>
      <w:r>
        <w:t xml:space="preserve">тыс. пенсионеров, средний размер назначенных им пенсий составил </w:t>
      </w:r>
      <w:r w:rsidR="0024247D">
        <w:t>405,</w:t>
      </w:r>
      <w:r w:rsidR="00D209B2">
        <w:t>1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A05DC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C76C6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назначенных пенсий </w:t>
            </w:r>
            <w:r w:rsidR="005048E6"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5048E6" w:rsidP="00A05DCA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</w:t>
            </w:r>
            <w:r w:rsidR="00210D9C">
              <w:rPr>
                <w:sz w:val="22"/>
              </w:rPr>
              <w:t xml:space="preserve">ченных пенсий </w:t>
            </w:r>
            <w:r>
              <w:rPr>
                <w:sz w:val="22"/>
              </w:rPr>
              <w:br/>
            </w:r>
            <w:proofErr w:type="gramStart"/>
            <w:r w:rsidR="00210D9C">
              <w:rPr>
                <w:sz w:val="22"/>
              </w:rPr>
              <w:t>в</w:t>
            </w:r>
            <w:proofErr w:type="gramEnd"/>
            <w:r w:rsidR="00210D9C">
              <w:rPr>
                <w:sz w:val="22"/>
              </w:rPr>
              <w:t xml:space="preserve"> % к</w:t>
            </w:r>
          </w:p>
        </w:tc>
      </w:tr>
      <w:tr w:rsidR="00210D9C" w:rsidTr="00CC76C6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05DCA">
            <w:pPr>
              <w:spacing w:before="40" w:after="4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предыду-щему</w:t>
            </w:r>
            <w:proofErr w:type="spellEnd"/>
            <w:proofErr w:type="gramEnd"/>
            <w:r>
              <w:rPr>
                <w:sz w:val="22"/>
              </w:rPr>
              <w:br/>
              <w:t>месяцу</w:t>
            </w:r>
          </w:p>
        </w:tc>
      </w:tr>
      <w:tr w:rsidR="00AB6CF8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A05DCA">
            <w:pPr>
              <w:spacing w:before="100" w:after="100" w:line="22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0C447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0C447F">
              <w:rPr>
                <w:b w:val="0"/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397"/>
              <w:jc w:val="right"/>
              <w:rPr>
                <w:i/>
                <w:snapToGrid w:val="0"/>
                <w:sz w:val="22"/>
                <w:szCs w:val="22"/>
              </w:rPr>
            </w:pPr>
            <w:r w:rsidRPr="000C447F">
              <w:rPr>
                <w:i/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C447F">
              <w:rPr>
                <w:i/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jc w:val="center"/>
              <w:rPr>
                <w:i/>
                <w:sz w:val="22"/>
                <w:szCs w:val="22"/>
              </w:rPr>
            </w:pPr>
            <w:r w:rsidRPr="000C447F">
              <w:rPr>
                <w:i/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C447F">
              <w:rPr>
                <w:i/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05DCA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C447F">
              <w:rPr>
                <w:i/>
                <w:snapToGrid w:val="0"/>
                <w:sz w:val="22"/>
                <w:szCs w:val="22"/>
              </w:rPr>
              <w:t>99,6</w:t>
            </w:r>
          </w:p>
        </w:tc>
      </w:tr>
      <w:tr w:rsidR="00AB6CF8" w:rsidRPr="000620E4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B05EA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5EAF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5EAF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2B2F34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62983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262983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spacing w:before="100" w:after="10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05DCA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A05DCA">
            <w:pPr>
              <w:spacing w:before="100" w:after="100" w:line="22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 w:right="397"/>
              <w:jc w:val="right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05DCA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5048E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lastRenderedPageBreak/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0C447F" w:rsidRPr="000C447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05DC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794C5F" w:rsidTr="005048E6">
        <w:trPr>
          <w:cantSplit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0C447F" w:rsidP="00A05DC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8849E8" w:rsidP="00A05DCA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942881" w:rsidP="00A05DCA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8849E8" w:rsidP="00A05DCA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A36E66" w:rsidP="00A05DCA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115,</w:t>
            </w:r>
            <w:r w:rsidR="000C447F">
              <w:rPr>
                <w:b/>
                <w:i/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9E8" w:rsidRDefault="00A36E66" w:rsidP="00A05DCA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</w:t>
            </w:r>
            <w:r w:rsidR="000C447F">
              <w:rPr>
                <w:b/>
                <w:i/>
                <w:snapToGrid w:val="0"/>
                <w:sz w:val="22"/>
                <w:szCs w:val="22"/>
              </w:rPr>
              <w:t>0,1</w:t>
            </w:r>
          </w:p>
        </w:tc>
      </w:tr>
    </w:tbl>
    <w:p w:rsidR="00B05EAF" w:rsidRDefault="00824B67" w:rsidP="005048E6">
      <w:pPr>
        <w:pStyle w:val="20"/>
        <w:spacing w:line="38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0C447F">
        <w:t>июне</w:t>
      </w:r>
      <w:r>
        <w:t xml:space="preserve"> 201</w:t>
      </w:r>
      <w:r w:rsidR="00F77E06">
        <w:t>9</w:t>
      </w:r>
      <w:r>
        <w:t xml:space="preserve"> г. </w:t>
      </w:r>
      <w:r w:rsidRPr="00AD6E04">
        <w:t xml:space="preserve">составил </w:t>
      </w:r>
      <w:r w:rsidR="008849E8">
        <w:t>418,4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849E8">
        <w:t>66</w:t>
      </w:r>
      <w:r w:rsidR="008B46AF">
        <w:t>,</w:t>
      </w:r>
      <w:r w:rsidR="008849E8">
        <w:t>8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>
        <w:t>2</w:t>
      </w:r>
      <w:r w:rsidR="008849E8">
        <w:t>7</w:t>
      </w:r>
      <w:r w:rsidR="00FF2388">
        <w:t>5</w:t>
      </w:r>
      <w:r>
        <w:t xml:space="preserve"> рубл</w:t>
      </w:r>
      <w:r w:rsidR="008849E8">
        <w:t>ей</w:t>
      </w:r>
      <w:r w:rsidRPr="001162BB">
        <w:t xml:space="preserve">, социальных пенсий – </w:t>
      </w:r>
      <w:r w:rsidR="008B46AF">
        <w:t>20</w:t>
      </w:r>
      <w:r w:rsidR="008849E8">
        <w:t>7,8</w:t>
      </w:r>
      <w:r w:rsidRPr="001162BB">
        <w:t xml:space="preserve"> рубл</w:t>
      </w:r>
      <w:r>
        <w:t>я</w:t>
      </w:r>
      <w:r w:rsidRPr="001162BB">
        <w:t>.</w:t>
      </w:r>
    </w:p>
    <w:p w:rsidR="009430BA" w:rsidRDefault="009430BA" w:rsidP="000C447F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0C447F" w:rsidRPr="008A71E0" w:rsidRDefault="00A32C00" w:rsidP="005048E6">
      <w:pPr>
        <w:tabs>
          <w:tab w:val="left" w:pos="3969"/>
          <w:tab w:val="left" w:pos="5954"/>
        </w:tabs>
        <w:spacing w:before="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17</w:t>
      </w:r>
      <w:bookmarkStart w:id="0" w:name="_GoBack"/>
      <w:bookmarkEnd w:id="0"/>
      <w:r w:rsidR="000C447F" w:rsidRPr="008A71E0">
        <w:rPr>
          <w:rFonts w:ascii="Arial" w:hAnsi="Arial" w:cs="Arial"/>
          <w:b/>
          <w:bCs/>
          <w:sz w:val="26"/>
          <w:szCs w:val="26"/>
        </w:rPr>
        <w:t>.2. Государственная адресная социальная помощь</w:t>
      </w:r>
    </w:p>
    <w:p w:rsidR="000C447F" w:rsidRDefault="000C447F" w:rsidP="005048E6">
      <w:pPr>
        <w:pStyle w:val="20"/>
        <w:spacing w:before="0"/>
        <w:ind w:right="0"/>
      </w:pPr>
      <w:r>
        <w:t>В</w:t>
      </w:r>
      <w:r w:rsidRPr="00303E53">
        <w:t xml:space="preserve"> </w:t>
      </w:r>
      <w:r>
        <w:rPr>
          <w:lang w:val="en-US"/>
        </w:rPr>
        <w:t>I</w:t>
      </w:r>
      <w:r>
        <w:t xml:space="preserve"> </w:t>
      </w:r>
      <w:r w:rsidR="009430BA">
        <w:t>полугодии</w:t>
      </w:r>
      <w:r>
        <w:t xml:space="preserve"> 2019 г. государственная адресная социальная помощь была предоставлена </w:t>
      </w:r>
      <w:r w:rsidR="009430BA">
        <w:t>152,</w:t>
      </w:r>
      <w:r w:rsidRPr="009B4171">
        <w:t>5</w:t>
      </w:r>
      <w:r>
        <w:t xml:space="preserve"> тыс. человек. По сравнению с соответствующим периодом 2018 года число получателей помощи уменьшилось на </w:t>
      </w:r>
      <w:r w:rsidR="001F5344">
        <w:t>9,</w:t>
      </w:r>
      <w:r w:rsidRPr="009B4171">
        <w:t>4</w:t>
      </w:r>
      <w:r>
        <w:t xml:space="preserve"> тыс. человек, </w:t>
      </w:r>
      <w:r w:rsidR="005048E6">
        <w:br/>
      </w:r>
      <w:r>
        <w:t>или на 5,</w:t>
      </w:r>
      <w:r w:rsidR="001F5344">
        <w:t>8</w:t>
      </w:r>
      <w:r>
        <w:t>%.</w:t>
      </w:r>
    </w:p>
    <w:p w:rsidR="000C447F" w:rsidRPr="005C6F88" w:rsidRDefault="000C447F" w:rsidP="00A05DC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0C447F" w:rsidTr="00FC61CD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</w:t>
            </w:r>
            <w:r w:rsidR="005048E6">
              <w:rPr>
                <w:sz w:val="22"/>
              </w:rPr>
              <w:br/>
            </w:r>
            <w:r>
              <w:rPr>
                <w:sz w:val="22"/>
              </w:rPr>
              <w:t xml:space="preserve">социальная </w:t>
            </w:r>
            <w:r w:rsidR="005048E6">
              <w:rPr>
                <w:sz w:val="22"/>
              </w:rPr>
              <w:br/>
            </w:r>
            <w:r>
              <w:rPr>
                <w:sz w:val="22"/>
              </w:rPr>
              <w:t xml:space="preserve">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0C447F" w:rsidTr="00FC61CD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7F" w:rsidRDefault="000C447F" w:rsidP="00FC61CD">
            <w:pPr>
              <w:spacing w:before="40" w:after="40" w:line="18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447F" w:rsidRDefault="000C447F" w:rsidP="00FC61CD">
            <w:pPr>
              <w:spacing w:before="40" w:after="40" w:line="18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447F" w:rsidRDefault="000C447F" w:rsidP="00AB43BD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447F" w:rsidRDefault="000C447F" w:rsidP="00FC61CD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447F" w:rsidRDefault="000C447F" w:rsidP="00FC61CD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0C447F" w:rsidRPr="00621A84" w:rsidTr="00FC61CD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>
              <w:rPr>
                <w:b/>
                <w:sz w:val="22"/>
                <w:szCs w:val="20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0C447F" w:rsidRPr="001F5344" w:rsidTr="00FC61C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90,3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23,7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138,7</w:t>
            </w:r>
          </w:p>
        </w:tc>
      </w:tr>
      <w:tr w:rsidR="000C447F" w:rsidRPr="001F5344" w:rsidTr="00FC61C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 w:val="0"/>
                <w:bCs w:val="0"/>
                <w:i/>
                <w:snapToGrid w:val="0"/>
                <w:szCs w:val="22"/>
              </w:rPr>
            </w:pPr>
            <w:r w:rsidRPr="001F5344">
              <w:rPr>
                <w:b w:val="0"/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1F5344">
              <w:rPr>
                <w:i/>
                <w:snapToGrid w:val="0"/>
                <w:sz w:val="22"/>
              </w:rPr>
              <w:t>161,8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F5344">
              <w:rPr>
                <w:i/>
                <w:snapToGrid w:val="0"/>
                <w:sz w:val="22"/>
              </w:rPr>
              <w:t>45,7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1F5344">
              <w:rPr>
                <w:i/>
                <w:sz w:val="22"/>
              </w:rPr>
              <w:t>22,5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F5344">
              <w:rPr>
                <w:i/>
                <w:snapToGrid w:val="0"/>
                <w:sz w:val="22"/>
              </w:rPr>
              <w:t>45,2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1F5344">
              <w:rPr>
                <w:i/>
                <w:snapToGrid w:val="0"/>
                <w:sz w:val="22"/>
              </w:rPr>
              <w:t>129,5</w:t>
            </w:r>
          </w:p>
        </w:tc>
      </w:tr>
      <w:tr w:rsidR="000C447F" w:rsidRPr="003521FC" w:rsidTr="00FC61C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3521FC" w:rsidRDefault="000C447F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3521FC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232,6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45,4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Default="000C447F" w:rsidP="005048E6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115,7</w:t>
            </w:r>
          </w:p>
        </w:tc>
      </w:tr>
      <w:tr w:rsidR="000C447F" w:rsidRPr="00120C46" w:rsidTr="00FC61CD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Cs w:val="0"/>
                <w:snapToGrid w:val="0"/>
                <w:szCs w:val="22"/>
              </w:rPr>
            </w:pPr>
            <w:r w:rsidRPr="00120C46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43CB" w:rsidRDefault="000C447F" w:rsidP="005048E6">
            <w:pPr>
              <w:spacing w:before="80" w:after="8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302,3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43CB" w:rsidRDefault="000C447F" w:rsidP="005048E6">
            <w:pPr>
              <w:spacing w:before="80" w:after="8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87,7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43CB" w:rsidRDefault="000C447F" w:rsidP="005048E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1F43CB">
              <w:rPr>
                <w:b/>
                <w:sz w:val="22"/>
              </w:rPr>
              <w:t>43,9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43CB" w:rsidRDefault="000C447F" w:rsidP="005048E6">
            <w:pPr>
              <w:spacing w:before="80" w:after="8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45,3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43CB" w:rsidRDefault="000C447F" w:rsidP="005048E6">
            <w:pPr>
              <w:spacing w:before="80" w:after="8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116,1</w:t>
            </w:r>
          </w:p>
        </w:tc>
      </w:tr>
      <w:tr w:rsidR="000C447F" w:rsidRPr="000F5C3F" w:rsidTr="005048E6">
        <w:trPr>
          <w:trHeight w:val="7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20C46" w:rsidRDefault="000C447F" w:rsidP="005048E6">
            <w:pPr>
              <w:spacing w:before="80" w:after="8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0C447F" w:rsidRPr="001F5344" w:rsidTr="001F5344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1F5344" w:rsidRDefault="000C447F" w:rsidP="005048E6">
            <w:pPr>
              <w:spacing w:before="80" w:after="8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135,0</w:t>
            </w:r>
          </w:p>
        </w:tc>
      </w:tr>
      <w:tr w:rsidR="001F5344" w:rsidRPr="000F5C3F" w:rsidTr="00FC61CD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1F5344" w:rsidP="005048E6">
            <w:pPr>
              <w:pStyle w:val="1"/>
              <w:keepNext w:val="0"/>
              <w:spacing w:before="80" w:after="80" w:line="220" w:lineRule="exact"/>
              <w:ind w:left="57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1F5344" w:rsidP="005048E6">
            <w:pPr>
              <w:spacing w:before="80" w:after="8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152,5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1F5344" w:rsidP="005048E6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35,5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1F5344" w:rsidP="005048E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21,3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1F5344" w:rsidP="005048E6">
            <w:pPr>
              <w:spacing w:before="80" w:after="8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46,9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5344" w:rsidRDefault="00C57416" w:rsidP="005048E6">
            <w:pPr>
              <w:spacing w:before="80" w:after="8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133,2</w:t>
            </w:r>
          </w:p>
        </w:tc>
      </w:tr>
    </w:tbl>
    <w:p w:rsidR="00AB6CF8" w:rsidRDefault="00AB6CF8" w:rsidP="005048E6">
      <w:pPr>
        <w:pStyle w:val="20"/>
        <w:spacing w:before="0" w:line="200" w:lineRule="exact"/>
        <w:ind w:right="0" w:firstLine="0"/>
      </w:pPr>
    </w:p>
    <w:sectPr w:rsidR="00AB6CF8" w:rsidSect="00DE3EA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39" w:rsidRDefault="000D4539">
      <w:r>
        <w:separator/>
      </w:r>
    </w:p>
  </w:endnote>
  <w:endnote w:type="continuationSeparator" w:id="0">
    <w:p w:rsidR="000D4539" w:rsidRDefault="000D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AE0F16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32C00">
      <w:rPr>
        <w:rStyle w:val="aa"/>
        <w:noProof/>
      </w:rPr>
      <w:t>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AE0F16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A32C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39" w:rsidRDefault="000D4539">
      <w:r>
        <w:separator/>
      </w:r>
    </w:p>
  </w:footnote>
  <w:footnote w:type="continuationSeparator" w:id="0">
    <w:p w:rsidR="000D4539" w:rsidRDefault="000D4539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D209B2">
        <w:rPr>
          <w:spacing w:val="-2"/>
          <w:sz w:val="20"/>
        </w:rPr>
        <w:t>2</w:t>
      </w:r>
      <w:r w:rsidR="0024247D">
        <w:rPr>
          <w:spacing w:val="-2"/>
          <w:sz w:val="20"/>
        </w:rPr>
        <w:t>6</w:t>
      </w:r>
      <w:r w:rsidRPr="00210D9C">
        <w:rPr>
          <w:spacing w:val="-2"/>
          <w:sz w:val="20"/>
        </w:rPr>
        <w:t xml:space="preserve"> </w:t>
      </w:r>
      <w:r w:rsidR="0024247D">
        <w:rPr>
          <w:spacing w:val="-2"/>
          <w:sz w:val="20"/>
        </w:rPr>
        <w:t>апреля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24247D">
        <w:rPr>
          <w:sz w:val="20"/>
        </w:rPr>
        <w:t>16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24247D">
        <w:rPr>
          <w:spacing w:val="-2"/>
          <w:sz w:val="20"/>
        </w:rPr>
        <w:t>марта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24247D">
        <w:rPr>
          <w:spacing w:val="-2"/>
          <w:sz w:val="20"/>
        </w:rPr>
        <w:t>мая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>1 ию</w:t>
      </w:r>
      <w:r w:rsidR="00473633">
        <w:rPr>
          <w:spacing w:val="-2"/>
          <w:sz w:val="20"/>
        </w:rPr>
        <w:t>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71,4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8E6" w:rsidRDefault="005048E6" w:rsidP="005048E6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  <w:p w:rsidR="00331114" w:rsidRDefault="003311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  <w:p w:rsidR="00331114" w:rsidRDefault="003311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159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539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652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D9"/>
    <w:rsid w:val="001642E7"/>
    <w:rsid w:val="00164643"/>
    <w:rsid w:val="0016477A"/>
    <w:rsid w:val="0016498E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63C7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54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0D22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8E6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CC2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1EB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5FF2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5DCA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C00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3BD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0CC"/>
    <w:rsid w:val="00B41B08"/>
    <w:rsid w:val="00B41C4A"/>
    <w:rsid w:val="00B420D3"/>
    <w:rsid w:val="00B4233C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2E6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3EA1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B7F57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D43E-83A8-4076-9B9B-385E5A60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44</cp:revision>
  <cp:lastPrinted>2019-07-25T06:25:00Z</cp:lastPrinted>
  <dcterms:created xsi:type="dcterms:W3CDTF">2019-01-16T08:11:00Z</dcterms:created>
  <dcterms:modified xsi:type="dcterms:W3CDTF">2019-07-25T06:25:00Z</dcterms:modified>
</cp:coreProperties>
</file>