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CA5D05">
        <w:rPr>
          <w:bCs/>
          <w:szCs w:val="26"/>
        </w:rPr>
        <w:t>я</w:t>
      </w:r>
      <w:r w:rsidR="00CA5D05" w:rsidRPr="00CA5D05">
        <w:t>нвар</w:t>
      </w:r>
      <w:r w:rsidR="00CA5D05">
        <w:t>е</w:t>
      </w:r>
      <w:r w:rsidR="00CA5D05" w:rsidRPr="00CA5D05">
        <w:t>-апрел</w:t>
      </w:r>
      <w:r w:rsidR="00FF051E">
        <w:t xml:space="preserve">е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675BEE">
        <w:rPr>
          <w:bCs/>
          <w:szCs w:val="26"/>
        </w:rPr>
        <w:t>45</w:t>
      </w:r>
      <w:r>
        <w:rPr>
          <w:bCs/>
          <w:szCs w:val="26"/>
        </w:rPr>
        <w:t xml:space="preserve"> млрд. рублей, или в сопоставимых ценах </w:t>
      </w:r>
      <w:r w:rsidR="00675BEE">
        <w:rPr>
          <w:bCs/>
          <w:szCs w:val="26"/>
        </w:rPr>
        <w:t>89</w:t>
      </w:r>
      <w:r w:rsidR="008F7B9B">
        <w:rPr>
          <w:bCs/>
          <w:szCs w:val="26"/>
        </w:rPr>
        <w:t>,</w:t>
      </w:r>
      <w:r w:rsidR="00675BEE">
        <w:rPr>
          <w:bCs/>
          <w:szCs w:val="26"/>
        </w:rPr>
        <w:t>9</w:t>
      </w:r>
      <w:r>
        <w:rPr>
          <w:bCs/>
          <w:szCs w:val="26"/>
        </w:rPr>
        <w:t xml:space="preserve">% к уровню </w:t>
      </w:r>
      <w:r w:rsidR="00CA5D05">
        <w:rPr>
          <w:bCs/>
          <w:szCs w:val="26"/>
        </w:rPr>
        <w:t>я</w:t>
      </w:r>
      <w:r w:rsidR="00CA5D05" w:rsidRPr="00CA5D05">
        <w:t>нваря-апреля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B5701B">
        <w:t>68,6</w:t>
      </w:r>
      <w:r>
        <w:t>% в общем объеме оптового товарооборота республики</w:t>
      </w:r>
      <w:r w:rsidR="00504A31">
        <w:t xml:space="preserve"> (в </w:t>
      </w:r>
      <w:r w:rsidR="00CA5D05">
        <w:t>январе</w:t>
      </w:r>
      <w:r w:rsidR="00CA5D05" w:rsidRPr="00CA5D05">
        <w:t>-апрел</w:t>
      </w:r>
      <w:r w:rsidR="00504A31">
        <w:t>е 2021 г. – 71</w:t>
      </w:r>
      <w:r w:rsidR="00675BEE">
        <w:t>,3</w:t>
      </w:r>
      <w:r w:rsidR="00504A31">
        <w:t>%)</w:t>
      </w:r>
      <w:r>
        <w:t>.</w:t>
      </w:r>
    </w:p>
    <w:p w:rsidR="00B22A00" w:rsidRDefault="00B22A00" w:rsidP="00B22A00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B22A00" w:rsidRDefault="00B22A00" w:rsidP="00B22A0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B22A00" w:rsidRDefault="000D7888" w:rsidP="00B22A0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2040280</wp:posOffset>
                </wp:positionH>
                <wp:positionV relativeFrom="paragraph">
                  <wp:posOffset>2001698</wp:posOffset>
                </wp:positionV>
                <wp:extent cx="3472155" cy="250825"/>
                <wp:effectExtent l="0" t="0" r="0" b="0"/>
                <wp:wrapNone/>
                <wp:docPr id="16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2155" cy="250825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DE2" w:rsidRDefault="00C71DE2" w:rsidP="00B22A0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DE2" w:rsidRDefault="00C71DE2" w:rsidP="00B22A0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.65pt;margin-top:157.6pt;width:273.4pt;height:19.75pt;z-index:251865088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C71DE2" w:rsidRDefault="00C71DE2" w:rsidP="00B22A0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C71DE2" w:rsidRDefault="00C71DE2" w:rsidP="00B22A0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2A00">
        <w:rPr>
          <w:noProof/>
        </w:rPr>
        <w:drawing>
          <wp:inline distT="0" distB="0" distL="0" distR="0" wp14:anchorId="6206DE83" wp14:editId="3C93216E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F6C" w:rsidRPr="00C7162C" w:rsidRDefault="00946F6C" w:rsidP="00454E60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946F6C" w:rsidRPr="00C7162C" w:rsidTr="00946F6C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CA5D05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A5D05">
              <w:rPr>
                <w:sz w:val="22"/>
                <w:szCs w:val="22"/>
              </w:rPr>
              <w:t>Январь-апрель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946F6C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CA5D05" w:rsidP="00CA5D0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A5D05">
              <w:rPr>
                <w:sz w:val="22"/>
                <w:szCs w:val="22"/>
              </w:rPr>
              <w:t>нварь-апрель</w:t>
            </w:r>
            <w:r w:rsidR="00FF051E">
              <w:t xml:space="preserve"> </w:t>
            </w:r>
            <w:r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</w:t>
            </w:r>
            <w:proofErr w:type="gramStart"/>
            <w:r w:rsidR="00946F6C" w:rsidRPr="00C7162C">
              <w:rPr>
                <w:sz w:val="22"/>
                <w:szCs w:val="22"/>
              </w:rPr>
              <w:t>к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CA5D05">
              <w:rPr>
                <w:sz w:val="22"/>
                <w:szCs w:val="22"/>
              </w:rPr>
              <w:t>нварю-апрелю</w:t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CA5D05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CA5D0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CA5D05">
              <w:rPr>
                <w:sz w:val="22"/>
                <w:szCs w:val="22"/>
              </w:rPr>
              <w:t>я</w:t>
            </w:r>
            <w:r w:rsidR="00CA5D05" w:rsidRPr="00CA5D05">
              <w:rPr>
                <w:sz w:val="22"/>
                <w:szCs w:val="22"/>
              </w:rPr>
              <w:t>нварь-апрель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br/>
            </w:r>
            <w:r w:rsidR="00CA5D05">
              <w:rPr>
                <w:sz w:val="22"/>
                <w:szCs w:val="22"/>
              </w:rPr>
              <w:t>я</w:t>
            </w:r>
            <w:r w:rsidR="00CA5D05" w:rsidRPr="00CA5D05">
              <w:rPr>
                <w:sz w:val="22"/>
                <w:szCs w:val="22"/>
              </w:rPr>
              <w:t>нварю-апрелю</w:t>
            </w:r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946F6C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CA5D05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 w:rsidRPr="00CA5D05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CA5D05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325B14" w:rsidP="000C2D59">
            <w:pPr>
              <w:spacing w:before="90" w:after="90" w:line="220" w:lineRule="exact"/>
              <w:ind w:right="284"/>
              <w:jc w:val="right"/>
              <w:rPr>
                <w:b/>
                <w:sz w:val="22"/>
              </w:rPr>
            </w:pPr>
            <w:r w:rsidRPr="00325B14">
              <w:rPr>
                <w:b/>
                <w:sz w:val="22"/>
              </w:rPr>
              <w:t>44 977,4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325B14" w:rsidP="00454E60">
            <w:pPr>
              <w:spacing w:before="90" w:after="90" w:line="220" w:lineRule="exact"/>
              <w:ind w:right="369"/>
              <w:jc w:val="right"/>
              <w:rPr>
                <w:b/>
                <w:sz w:val="22"/>
              </w:rPr>
            </w:pPr>
            <w:r w:rsidRPr="00325B14">
              <w:rPr>
                <w:b/>
                <w:sz w:val="22"/>
              </w:rPr>
              <w:t>89,9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325B14">
              <w:rPr>
                <w:b/>
                <w:sz w:val="22"/>
              </w:rPr>
              <w:t>68,4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325B14">
              <w:rPr>
                <w:b/>
                <w:sz w:val="22"/>
              </w:rPr>
              <w:t>79,8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325B14" w:rsidP="00A43C1D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325B14">
              <w:rPr>
                <w:b/>
                <w:sz w:val="22"/>
              </w:rPr>
              <w:t>110,1</w:t>
            </w:r>
          </w:p>
        </w:tc>
      </w:tr>
      <w:tr w:rsidR="00EE5033" w:rsidRPr="00C7162C" w:rsidTr="008E042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0C2D59">
            <w:pPr>
              <w:spacing w:before="12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A43C1D">
            <w:pPr>
              <w:spacing w:before="12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7822E6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1 825,3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89,2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75,9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86,7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108,1</w:t>
            </w:r>
          </w:p>
        </w:tc>
      </w:tr>
      <w:tr w:rsidR="00EE5033" w:rsidRPr="00C7162C" w:rsidTr="00325B14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9D2382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4 753,9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155,2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117,1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82,0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98,0</w:t>
            </w: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9D2382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3 051,6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93,4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87,9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94,8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103,4</w:t>
            </w: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1 204,2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82,0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74,2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93,6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107,7</w:t>
            </w: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27 038,3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82,0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57,9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72,9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113,3</w:t>
            </w: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5 990,5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96,0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76,8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88,7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103,8</w:t>
            </w:r>
          </w:p>
        </w:tc>
      </w:tr>
      <w:tr w:rsidR="00EE5033" w:rsidRPr="00C7162C" w:rsidTr="00325B1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5033" w:rsidRPr="00FB3EA3" w:rsidRDefault="00325B14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1 113,6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5033" w:rsidRPr="00FB3EA3" w:rsidRDefault="00325B14" w:rsidP="00454E60">
            <w:pPr>
              <w:spacing w:before="90" w:after="90" w:line="220" w:lineRule="exact"/>
              <w:ind w:right="369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103,7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91,8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033" w:rsidRPr="00C7162C" w:rsidRDefault="00325B14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106,7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5033" w:rsidRPr="00FB3EA3" w:rsidRDefault="00325B14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325B14">
              <w:rPr>
                <w:sz w:val="22"/>
              </w:rPr>
              <w:t>107,2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6416D1" w:rsidRDefault="006416D1" w:rsidP="006416D1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6416D1" w:rsidRDefault="006416D1" w:rsidP="006416D1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Структура ресурсов отдельных прод</w:t>
      </w:r>
      <w:r w:rsidR="00CA5D05">
        <w:rPr>
          <w:rFonts w:ascii="Arial" w:hAnsi="Arial" w:cs="Arial"/>
          <w:b/>
          <w:sz w:val="22"/>
          <w:szCs w:val="26"/>
        </w:rPr>
        <w:t xml:space="preserve">овольственных товаров </w:t>
      </w:r>
      <w:r w:rsidR="00CA5D05">
        <w:rPr>
          <w:rFonts w:ascii="Arial" w:hAnsi="Arial" w:cs="Arial"/>
          <w:b/>
          <w:sz w:val="22"/>
          <w:szCs w:val="26"/>
        </w:rPr>
        <w:br/>
        <w:t xml:space="preserve">в </w:t>
      </w:r>
      <w:r w:rsidR="00CA5D05">
        <w:rPr>
          <w:rFonts w:ascii="Arial" w:hAnsi="Arial" w:cs="Arial"/>
          <w:b/>
          <w:sz w:val="22"/>
          <w:szCs w:val="26"/>
          <w:lang w:val="en-US"/>
        </w:rPr>
        <w:t>I</w:t>
      </w:r>
      <w:r w:rsidR="00CA5D05">
        <w:rPr>
          <w:rFonts w:ascii="Arial" w:hAnsi="Arial" w:cs="Arial"/>
          <w:b/>
          <w:sz w:val="22"/>
          <w:szCs w:val="26"/>
        </w:rPr>
        <w:t xml:space="preserve"> квартале</w:t>
      </w:r>
      <w:r>
        <w:rPr>
          <w:rFonts w:ascii="Arial" w:hAnsi="Arial" w:cs="Arial"/>
          <w:b/>
          <w:sz w:val="22"/>
          <w:szCs w:val="26"/>
        </w:rPr>
        <w:t xml:space="preserve"> 2022 г.</w:t>
      </w:r>
    </w:p>
    <w:p w:rsidR="006416D1" w:rsidRDefault="006416D1" w:rsidP="006416D1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6416D1" w:rsidRDefault="000D7888" w:rsidP="006416D1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1012825</wp:posOffset>
                </wp:positionV>
                <wp:extent cx="1638300" cy="217170"/>
                <wp:effectExtent l="0" t="0" r="0" b="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left:0;text-align:left;margin-left:289.35pt;margin-top:79.75pt;width:129pt;height:17.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tH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1295400</wp:posOffset>
                </wp:positionV>
                <wp:extent cx="866775" cy="219075"/>
                <wp:effectExtent l="0" t="0" r="0" b="9525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left:0;text-align:left;margin-left:286.3pt;margin-top:102pt;width:68.25pt;height:17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QwuA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770255</wp:posOffset>
                </wp:positionV>
                <wp:extent cx="1577340" cy="210820"/>
                <wp:effectExtent l="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left:0;text-align:left;margin-left:294.15pt;margin-top:60.65pt;width:124.2pt;height:16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nJJuw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2505075</wp:posOffset>
                </wp:positionV>
                <wp:extent cx="2792095" cy="387985"/>
                <wp:effectExtent l="0" t="0" r="0" b="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209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208.65pt;margin-top:197.25pt;width:219.85pt;height:30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RivAIAAMI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2289175</wp:posOffset>
                </wp:positionV>
                <wp:extent cx="1363980" cy="215900"/>
                <wp:effectExtent l="0" t="0" r="0" b="0"/>
                <wp:wrapNone/>
                <wp:docPr id="1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left:0;text-align:left;margin-left:208.65pt;margin-top:180.25pt;width:107.4pt;height:17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vKugIAAMI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3795395</wp:posOffset>
                </wp:positionH>
                <wp:positionV relativeFrom="paragraph">
                  <wp:posOffset>490220</wp:posOffset>
                </wp:positionV>
                <wp:extent cx="1903730" cy="280035"/>
                <wp:effectExtent l="0" t="0" r="1270" b="5715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4" type="#_x0000_t202" style="position:absolute;left:0;text-align:left;margin-left:298.85pt;margin-top:38.6pt;width:149.9pt;height:22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" filled="f" stroked="f">
                <v:textbox inset="0,0,0,0"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1514475</wp:posOffset>
                </wp:positionV>
                <wp:extent cx="651510" cy="213995"/>
                <wp:effectExtent l="0" t="0" r="0" b="0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274.55pt;margin-top:119.25pt;width:51.3pt;height:16.8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" filled="f" stroked="f">
                <v:textbox>
                  <w:txbxContent>
                    <w:p w:rsidR="00276BA9" w:rsidRDefault="00276BA9" w:rsidP="006416D1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1764030</wp:posOffset>
                </wp:positionV>
                <wp:extent cx="1891030" cy="248285"/>
                <wp:effectExtent l="0" t="0" r="0" b="0"/>
                <wp:wrapNone/>
                <wp:docPr id="2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left:0;text-align:left;margin-left:250.7pt;margin-top:138.9pt;width:148.9pt;height:19.5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X7a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312.15pt;margin-top:21.95pt;width:106.2pt;height:11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7YW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" filled="f" stroked="f">
                <v:textbox inset=",0,,0">
                  <w:txbxContent>
                    <w:p w:rsidR="00276BA9" w:rsidRDefault="00276BA9" w:rsidP="006416D1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2025015</wp:posOffset>
                </wp:positionV>
                <wp:extent cx="1853565" cy="238760"/>
                <wp:effectExtent l="0" t="0" r="0" b="8890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left:0;text-align:left;margin-left:229.15pt;margin-top:159.45pt;width:145.95pt;height:18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 w:rsidR="006416D1">
        <w:rPr>
          <w:i/>
          <w:noProof/>
        </w:rPr>
        <w:drawing>
          <wp:inline distT="0" distB="0" distL="0" distR="0" wp14:anchorId="3A3AF17B" wp14:editId="024EC232">
            <wp:extent cx="5765800" cy="31750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416D1" w:rsidRDefault="006416D1" w:rsidP="006416D1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</w:r>
      <w:r w:rsidR="00CA5D05">
        <w:rPr>
          <w:rFonts w:ascii="Arial" w:hAnsi="Arial" w:cs="Arial"/>
          <w:b/>
          <w:sz w:val="22"/>
          <w:szCs w:val="26"/>
        </w:rPr>
        <w:t xml:space="preserve">в </w:t>
      </w:r>
      <w:r w:rsidR="00CA5D05">
        <w:rPr>
          <w:rFonts w:ascii="Arial" w:hAnsi="Arial" w:cs="Arial"/>
          <w:b/>
          <w:sz w:val="22"/>
          <w:szCs w:val="26"/>
          <w:lang w:val="en-US"/>
        </w:rPr>
        <w:t>I</w:t>
      </w:r>
      <w:r w:rsidR="00CA5D05">
        <w:rPr>
          <w:rFonts w:ascii="Arial" w:hAnsi="Arial" w:cs="Arial"/>
          <w:b/>
          <w:sz w:val="22"/>
          <w:szCs w:val="26"/>
        </w:rPr>
        <w:t xml:space="preserve"> квартале </w:t>
      </w:r>
      <w:r>
        <w:rPr>
          <w:rFonts w:ascii="Arial" w:hAnsi="Arial" w:cs="Arial"/>
          <w:b/>
          <w:sz w:val="22"/>
          <w:szCs w:val="26"/>
        </w:rPr>
        <w:t>2022 г.</w:t>
      </w:r>
    </w:p>
    <w:p w:rsidR="006416D1" w:rsidRDefault="006416D1" w:rsidP="006416D1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6416D1" w:rsidRDefault="000D7888" w:rsidP="006416D1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2206625</wp:posOffset>
                </wp:positionV>
                <wp:extent cx="2512695" cy="38862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DE2" w:rsidRDefault="00C71DE2" w:rsidP="006416D1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Вещества поверхносто-активные, моющие и чистящие средства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95.65pt;margin-top:173.75pt;width:197.85pt;height:30.6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qN0wIAAMg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" filled="f" stroked="f">
                <v:textbox>
                  <w:txbxContent>
                    <w:p w:rsidR="00276BA9" w:rsidRDefault="00276BA9" w:rsidP="006416D1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Вещества поверхносто-активные, моющие и чистящие средства</w:t>
                      </w:r>
                    </w:p>
                  </w:txbxContent>
                </v:textbox>
              </v:shape>
            </w:pict>
          </mc:Fallback>
        </mc:AlternateContent>
      </w:r>
      <w:r w:rsidR="006416D1">
        <w:rPr>
          <w:noProof/>
        </w:rPr>
        <w:drawing>
          <wp:inline distT="0" distB="0" distL="0" distR="0" wp14:anchorId="035C93D5" wp14:editId="11A0058F">
            <wp:extent cx="5765800" cy="3365500"/>
            <wp:effectExtent l="0" t="0" r="63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416D1" w:rsidRDefault="006416D1" w:rsidP="006416D1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454E60">
      <w:pPr>
        <w:pStyle w:val="a8"/>
        <w:spacing w:before="0" w:after="12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CA5D05">
        <w:rPr>
          <w:spacing w:val="-6"/>
          <w:szCs w:val="26"/>
        </w:rPr>
        <w:t>я</w:t>
      </w:r>
      <w:r w:rsidR="00CA5D05" w:rsidRPr="00CA5D05">
        <w:t>нвар</w:t>
      </w:r>
      <w:r w:rsidR="00CA5D05">
        <w:t>е</w:t>
      </w:r>
      <w:r w:rsidR="00CA5D05" w:rsidRPr="00CA5D05">
        <w:t>-апрел</w:t>
      </w:r>
      <w:r w:rsidR="00FF051E">
        <w:t xml:space="preserve">е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FF1168">
        <w:rPr>
          <w:spacing w:val="-6"/>
          <w:szCs w:val="26"/>
        </w:rPr>
        <w:t>20,9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957931">
        <w:rPr>
          <w:szCs w:val="26"/>
        </w:rPr>
        <w:t>10</w:t>
      </w:r>
      <w:r w:rsidR="00FF1168">
        <w:rPr>
          <w:szCs w:val="26"/>
        </w:rPr>
        <w:t>2,8</w:t>
      </w:r>
      <w:r w:rsidRPr="00346693">
        <w:rPr>
          <w:szCs w:val="26"/>
        </w:rPr>
        <w:t xml:space="preserve">% к уровню </w:t>
      </w:r>
      <w:r w:rsidR="00CA5D05">
        <w:rPr>
          <w:szCs w:val="26"/>
        </w:rPr>
        <w:t>я</w:t>
      </w:r>
      <w:r w:rsidR="00CA5D05" w:rsidRPr="00CA5D05">
        <w:t>нваря-апреля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D32850" w:rsidRDefault="00D32850" w:rsidP="00454E60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D32850" w:rsidTr="00337B7A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850" w:rsidRPr="008A6C55" w:rsidRDefault="00D32850" w:rsidP="00454E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D32850" w:rsidTr="00337B7A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850" w:rsidRDefault="00D32850" w:rsidP="00454E6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850" w:rsidRDefault="00D32850" w:rsidP="00454E6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D32850" w:rsidRPr="00D93352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5F25" w:rsidRDefault="00D32850" w:rsidP="00454E60">
            <w:pPr>
              <w:widowControl w:val="0"/>
              <w:spacing w:before="80" w:after="8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454E60">
            <w:pPr>
              <w:widowControl w:val="0"/>
              <w:spacing w:before="80" w:after="8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454E60">
            <w:pPr>
              <w:widowControl w:val="0"/>
              <w:spacing w:before="80" w:after="8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454E60">
            <w:pPr>
              <w:widowControl w:val="0"/>
              <w:spacing w:before="80" w:after="8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454E60">
            <w:pPr>
              <w:widowControl w:val="0"/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32850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454E60">
            <w:pPr>
              <w:widowControl w:val="0"/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91F2B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B91F2B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613C80" w:rsidRDefault="00D32850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454E60">
            <w:pPr>
              <w:widowControl w:val="0"/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E0E68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E0E68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1018DE" w:rsidRDefault="00D32850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FF051E" w:rsidRDefault="00D32850" w:rsidP="00454E60">
            <w:pPr>
              <w:widowControl w:val="0"/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FF051E" w:rsidRDefault="00D32850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32850" w:rsidRPr="009563B9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CA5D05" w:rsidP="00454E60">
            <w:pPr>
              <w:pStyle w:val="4"/>
              <w:keepNext w:val="0"/>
              <w:widowControl w:val="0"/>
              <w:spacing w:before="80" w:after="80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563B9" w:rsidRDefault="00D32850" w:rsidP="00454E60">
            <w:pPr>
              <w:widowControl w:val="0"/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563B9" w:rsidRDefault="00D32850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41DF" w:rsidRDefault="00D32850" w:rsidP="00454E60">
            <w:pPr>
              <w:widowControl w:val="0"/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41DF" w:rsidRDefault="00D32850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B52C0C" w:rsidRPr="003C5A5B" w:rsidTr="00DB67E3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</w:rPr>
              <w:t>Январь-апрель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i/>
                <w:sz w:val="22"/>
              </w:rPr>
            </w:pPr>
            <w:r w:rsidRPr="00B52C0C">
              <w:rPr>
                <w:i/>
                <w:sz w:val="22"/>
              </w:rPr>
              <w:t>17 900,3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CC45D4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CC45D4">
              <w:rPr>
                <w:bCs/>
                <w:i/>
                <w:sz w:val="22"/>
              </w:rPr>
              <w:t>98,3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3C5A5B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595EA2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003277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595EA2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6D246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6D246E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6D246E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923499" w:rsidRDefault="00B52C0C" w:rsidP="00454E60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1C3111" w:rsidRDefault="00B52C0C" w:rsidP="00454E60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52C0C" w:rsidRPr="003C5A5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3C5A5B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3C5A5B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3C5A5B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3C5A5B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B52C0C" w:rsidRPr="0080519F" w:rsidTr="00337B7A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80519F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80519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C0C" w:rsidRPr="0080519F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52C0C" w:rsidRPr="0080519F" w:rsidTr="00337B7A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80519F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0519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52C0C" w:rsidRPr="0080519F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2E5552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B52C0C" w:rsidRPr="0080519F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F038A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F038A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F038A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923499" w:rsidRDefault="00B52C0C" w:rsidP="00454E60">
            <w:pPr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1C3111" w:rsidRDefault="00B52C0C" w:rsidP="00454E60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8B0E61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B0E61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B0E61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8B0E61">
              <w:rPr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8B0E61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8B0E61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8B0E61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5 274,1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265612">
              <w:rPr>
                <w:bCs/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265612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4084E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5 066,6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26561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265612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Default="00B52C0C" w:rsidP="00454E60">
            <w:pPr>
              <w:spacing w:before="80" w:after="8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1B34B7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16 355,7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1B34B7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1B34B7">
              <w:rPr>
                <w:b/>
                <w:bCs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1B34B7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D60E7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D60E7E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B52C0C" w:rsidRPr="00BF1764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BF1764" w:rsidRDefault="00B52C0C" w:rsidP="00454E60">
            <w:pPr>
              <w:pStyle w:val="4"/>
              <w:keepNext w:val="0"/>
              <w:spacing w:before="80" w:after="8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BF1764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59 951,1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BF1764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BF1764">
              <w:rPr>
                <w:b/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BF1764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BF1764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BF1764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B52C0C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FF5F25" w:rsidRDefault="00B52C0C" w:rsidP="00454E60">
            <w:pPr>
              <w:widowControl w:val="0"/>
              <w:spacing w:before="80" w:after="8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706F23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706F23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706F23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706F23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706F23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B52C0C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B52C0C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B52C0C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pStyle w:val="4"/>
              <w:keepNext w:val="0"/>
              <w:widowControl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337B7A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D907AF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D907AF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2C2457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CA2B32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52C0C" w:rsidRPr="007060E7" w:rsidTr="00CA5D0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337B7A" w:rsidRDefault="00B52C0C" w:rsidP="00454E60">
            <w:pPr>
              <w:pStyle w:val="4"/>
              <w:keepNext w:val="0"/>
              <w:widowControl w:val="0"/>
              <w:spacing w:before="80" w:after="8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B52C0C" w:rsidRPr="007060E7" w:rsidTr="00CA5D0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pStyle w:val="4"/>
              <w:keepNext w:val="0"/>
              <w:spacing w:before="80" w:after="8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B52C0C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pStyle w:val="4"/>
              <w:keepNext w:val="0"/>
              <w:widowControl w:val="0"/>
              <w:spacing w:before="80" w:after="80" w:line="200" w:lineRule="exact"/>
              <w:ind w:left="261" w:right="-102" w:hanging="204"/>
              <w:rPr>
                <w:i/>
              </w:rPr>
            </w:pPr>
            <w:r w:rsidRPr="006907AE">
              <w:rPr>
                <w:rFonts w:eastAsiaTheme="minorEastAsia"/>
                <w:i/>
              </w:rPr>
              <w:t>Январь-апрель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20 880,7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tabs>
                <w:tab w:val="left" w:pos="1096"/>
              </w:tabs>
              <w:spacing w:before="80" w:after="8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52C0C" w:rsidRPr="006907AE" w:rsidRDefault="00B52C0C" w:rsidP="00454E60">
            <w:pPr>
              <w:widowControl w:val="0"/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32850" w:rsidRPr="003C04D5" w:rsidRDefault="00D32850" w:rsidP="00D32850">
      <w:pPr>
        <w:rPr>
          <w:sz w:val="2"/>
          <w:szCs w:val="2"/>
        </w:rPr>
      </w:pPr>
    </w:p>
    <w:p w:rsidR="000443F7" w:rsidRPr="00F0491C" w:rsidRDefault="000443F7" w:rsidP="00454E60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443F7" w:rsidRDefault="000443F7" w:rsidP="000443F7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0443F7" w:rsidRPr="00F0491C" w:rsidRDefault="000D7888" w:rsidP="000443F7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1990EE19" wp14:editId="680AE688">
                <wp:simplePos x="0" y="0"/>
                <wp:positionH relativeFrom="column">
                  <wp:posOffset>1806194</wp:posOffset>
                </wp:positionH>
                <wp:positionV relativeFrom="paragraph">
                  <wp:posOffset>1583233</wp:posOffset>
                </wp:positionV>
                <wp:extent cx="3650285" cy="294005"/>
                <wp:effectExtent l="0" t="0" r="7620" b="10795"/>
                <wp:wrapNone/>
                <wp:docPr id="10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285" cy="294005"/>
                          <a:chOff x="5247" y="15157"/>
                          <a:chExt cx="4951" cy="694"/>
                        </a:xfrm>
                      </wpg:grpSpPr>
                      <wps:wsp>
                        <wps:cNvPr id="12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DE2" w:rsidRPr="007906DB" w:rsidRDefault="00C71DE2" w:rsidP="000443F7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DE2" w:rsidRPr="00E04EBA" w:rsidRDefault="00C71DE2" w:rsidP="000443F7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2.2pt;margin-top:124.65pt;width:287.4pt;height:23.15pt;z-index:251873280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C71DE2" w:rsidRPr="007906DB" w:rsidRDefault="00C71DE2" w:rsidP="000443F7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    <v:textbox inset="0,0,0,0">
                    <w:txbxContent>
                      <w:p w:rsidR="00C71DE2" w:rsidRPr="00E04EBA" w:rsidRDefault="00C71DE2" w:rsidP="000443F7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43F7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 wp14:anchorId="1371B2E9" wp14:editId="0BE94BF2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443F7" w:rsidRPr="003C04D5" w:rsidRDefault="000443F7" w:rsidP="000443F7">
      <w:pPr>
        <w:rPr>
          <w:sz w:val="2"/>
          <w:szCs w:val="2"/>
        </w:rPr>
      </w:pPr>
    </w:p>
    <w:p w:rsidR="001D1768" w:rsidRPr="009052A4" w:rsidRDefault="001D1768" w:rsidP="000B63AF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C71DE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C71DE2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C71DE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EE1714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нварь-апрель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9E4F41">
              <w:rPr>
                <w:sz w:val="22"/>
              </w:rPr>
              <w:t>мая</w:t>
            </w:r>
            <w:r>
              <w:rPr>
                <w:sz w:val="22"/>
              </w:rPr>
              <w:t xml:space="preserve"> </w:t>
            </w:r>
            <w:r w:rsidR="009E4F4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C71DE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9E4F41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нварь-апрель</w:t>
            </w:r>
            <w:r w:rsidR="00DD62E3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нварю-апрелю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E4F41"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нварь-апрель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9E4F41"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нварю-апрелю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C71DE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C71DE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9E4F41">
              <w:rPr>
                <w:sz w:val="22"/>
              </w:rPr>
              <w:t>мая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C71DE2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9E4F41">
              <w:rPr>
                <w:sz w:val="22"/>
              </w:rPr>
              <w:t>мая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3F0E39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20 880,7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102,8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98,3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9 361,8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58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F0E39">
              <w:rPr>
                <w:b/>
                <w:sz w:val="22"/>
              </w:rPr>
              <w:t>57</w:t>
            </w:r>
          </w:p>
        </w:tc>
      </w:tr>
      <w:tr w:rsidR="003F0E39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794A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794A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3F0E39" w:rsidRDefault="003F0E39" w:rsidP="00C71DE2">
            <w:pPr>
              <w:tabs>
                <w:tab w:val="left" w:pos="743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A71CF7" w:rsidRDefault="003F0E39" w:rsidP="00C71DE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3F0E39" w:rsidTr="0083224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2 519,3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1 148,2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F0E39" w:rsidTr="0083224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2 026,3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F0E39" w:rsidTr="0083224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2 427,6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1 162,2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3F0E39" w:rsidTr="0083224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2 037,8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3F0E39" w:rsidTr="0083224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6 542,7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3 158,6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F0E39" w:rsidTr="0083224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3 541,2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1 248,1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3F0E39" w:rsidTr="0083224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0E39" w:rsidRPr="00CE3F79" w:rsidRDefault="003F0E39" w:rsidP="00C71DE2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0E39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1 785,8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Default="003F0E39" w:rsidP="00C71DE2">
            <w:pPr>
              <w:tabs>
                <w:tab w:val="left" w:pos="743"/>
                <w:tab w:val="left" w:pos="846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825,8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E39" w:rsidRPr="00A71CF7" w:rsidRDefault="003F0E39" w:rsidP="00C71DE2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</w:tbl>
    <w:p w:rsidR="00AE6758" w:rsidRPr="000B6A53" w:rsidRDefault="00AE6758" w:rsidP="00454E6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71DE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CA5D05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Январь-апрель</w:t>
            </w:r>
            <w:proofErr w:type="spellEnd"/>
            <w:r w:rsidR="00DD62E3"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C71DE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71DE2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276249"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нварю-апрелю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276249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 w:rsidR="00CA5D05">
              <w:rPr>
                <w:sz w:val="22"/>
                <w:lang w:val="en-US"/>
              </w:rPr>
              <w:t>нварь-апрель</w:t>
            </w:r>
            <w:proofErr w:type="spellEnd"/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276249">
              <w:rPr>
                <w:sz w:val="22"/>
              </w:rPr>
              <w:t>я</w:t>
            </w:r>
            <w:proofErr w:type="spellStart"/>
            <w:r w:rsidR="00CA5D05">
              <w:rPr>
                <w:sz w:val="22"/>
                <w:lang w:val="en-US"/>
              </w:rPr>
              <w:t>нварь-апрель</w:t>
            </w:r>
            <w:proofErr w:type="spellEnd"/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3A187D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Pr="0090579A" w:rsidRDefault="003A187D" w:rsidP="00C71DE2">
            <w:pPr>
              <w:spacing w:before="70" w:after="7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Pr="00771F33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227"/>
              <w:jc w:val="right"/>
              <w:rPr>
                <w:b/>
                <w:sz w:val="22"/>
              </w:rPr>
            </w:pPr>
            <w:r w:rsidRPr="00771F33">
              <w:rPr>
                <w:b/>
                <w:sz w:val="22"/>
              </w:rPr>
              <w:t>20 880,7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187D" w:rsidRPr="00771F33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567"/>
              <w:jc w:val="right"/>
              <w:rPr>
                <w:b/>
                <w:sz w:val="22"/>
              </w:rPr>
            </w:pPr>
            <w:r w:rsidRPr="00771F33">
              <w:rPr>
                <w:b/>
                <w:sz w:val="22"/>
              </w:rPr>
              <w:t>102,8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Pr="00771F33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b/>
                <w:sz w:val="22"/>
              </w:rPr>
            </w:pPr>
            <w:r w:rsidRPr="00771F33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P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b/>
                <w:sz w:val="22"/>
              </w:rPr>
            </w:pPr>
            <w:r w:rsidRPr="003A187D">
              <w:rPr>
                <w:b/>
                <w:sz w:val="22"/>
              </w:rPr>
              <w:t>100</w:t>
            </w:r>
          </w:p>
        </w:tc>
      </w:tr>
      <w:tr w:rsidR="003A187D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spacing w:before="70" w:after="7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3A187D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1 771,6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3A187D" w:rsidRPr="00F84FEA" w:rsidTr="00454E60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Pr="00F84FEA" w:rsidRDefault="003A187D" w:rsidP="00C71DE2">
            <w:pPr>
              <w:spacing w:before="70" w:after="7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1 560,4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3A187D" w:rsidTr="00454E60">
        <w:tc>
          <w:tcPr>
            <w:tcW w:w="17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70" w:after="7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211,</w:t>
            </w:r>
            <w:r w:rsidR="00A749AC">
              <w:rPr>
                <w:sz w:val="22"/>
              </w:rPr>
              <w:t>2</w:t>
            </w: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7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3A187D" w:rsidTr="00454E60">
        <w:tc>
          <w:tcPr>
            <w:tcW w:w="1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lastRenderedPageBreak/>
              <w:t>частная собственность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14 369,2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</w:tr>
      <w:tr w:rsidR="003A187D" w:rsidTr="00344B49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50" w:after="5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1 081,2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3A187D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spacing w:before="50" w:after="5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4 739,9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87D" w:rsidRDefault="003A187D" w:rsidP="00C71DE2">
            <w:pPr>
              <w:tabs>
                <w:tab w:val="left" w:pos="624"/>
              </w:tabs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</w:tbl>
    <w:p w:rsidR="00AE6758" w:rsidRPr="000B63AF" w:rsidRDefault="00AE6758" w:rsidP="00C71DE2">
      <w:pPr>
        <w:pStyle w:val="a8"/>
        <w:spacing w:line="320" w:lineRule="exact"/>
        <w:rPr>
          <w:spacing w:val="-2"/>
        </w:rPr>
      </w:pPr>
      <w:r w:rsidRPr="000B63AF">
        <w:rPr>
          <w:spacing w:val="-2"/>
        </w:rPr>
        <w:t xml:space="preserve">В розничном товарообороте удельный вес пищевых продуктов, напитков </w:t>
      </w:r>
      <w:r w:rsidR="00AF2D92" w:rsidRPr="000B63AF">
        <w:rPr>
          <w:spacing w:val="-2"/>
        </w:rPr>
        <w:br/>
      </w:r>
      <w:r w:rsidRPr="000B63AF">
        <w:rPr>
          <w:spacing w:val="-2"/>
        </w:rPr>
        <w:t>и табачных изделий (продовольственные товары)</w:t>
      </w:r>
      <w:r w:rsidR="000B63AF" w:rsidRPr="000B63AF">
        <w:rPr>
          <w:spacing w:val="-2"/>
        </w:rPr>
        <w:t xml:space="preserve"> </w:t>
      </w:r>
      <w:r w:rsidRPr="000B63AF">
        <w:rPr>
          <w:spacing w:val="-2"/>
        </w:rPr>
        <w:t>в</w:t>
      </w:r>
      <w:r w:rsidR="000B63AF" w:rsidRPr="000B63AF">
        <w:rPr>
          <w:spacing w:val="-2"/>
        </w:rPr>
        <w:t xml:space="preserve"> </w:t>
      </w:r>
      <w:r w:rsidR="00276249" w:rsidRPr="000B63AF">
        <w:rPr>
          <w:spacing w:val="-2"/>
        </w:rPr>
        <w:t>я</w:t>
      </w:r>
      <w:r w:rsidR="00CA5D05" w:rsidRPr="000B63AF">
        <w:rPr>
          <w:spacing w:val="-2"/>
        </w:rPr>
        <w:t>нвар</w:t>
      </w:r>
      <w:r w:rsidR="00276249" w:rsidRPr="000B63AF">
        <w:rPr>
          <w:spacing w:val="-2"/>
        </w:rPr>
        <w:t>е-апрел</w:t>
      </w:r>
      <w:r w:rsidR="00FF051E" w:rsidRPr="000B63AF">
        <w:rPr>
          <w:spacing w:val="-2"/>
        </w:rPr>
        <w:t>е</w:t>
      </w:r>
      <w:r w:rsidR="00011BAF" w:rsidRPr="000B63AF">
        <w:rPr>
          <w:spacing w:val="-2"/>
        </w:rPr>
        <w:t xml:space="preserve"> </w:t>
      </w:r>
      <w:r w:rsidR="00C403CF" w:rsidRPr="000B63AF">
        <w:rPr>
          <w:spacing w:val="-2"/>
        </w:rPr>
        <w:t>202</w:t>
      </w:r>
      <w:r w:rsidR="00FD5F6E" w:rsidRPr="000B63AF">
        <w:rPr>
          <w:spacing w:val="-2"/>
        </w:rPr>
        <w:t>2</w:t>
      </w:r>
      <w:r w:rsidR="00ED2FC2" w:rsidRPr="000B63AF">
        <w:rPr>
          <w:spacing w:val="-2"/>
        </w:rPr>
        <w:t> </w:t>
      </w:r>
      <w:r w:rsidRPr="000B63AF">
        <w:rPr>
          <w:spacing w:val="-2"/>
        </w:rPr>
        <w:t>г</w:t>
      </w:r>
      <w:r w:rsidR="00011BAF" w:rsidRPr="000B63AF">
        <w:rPr>
          <w:spacing w:val="-2"/>
        </w:rPr>
        <w:t>.</w:t>
      </w:r>
      <w:r w:rsidRPr="000B63AF">
        <w:rPr>
          <w:spacing w:val="-2"/>
        </w:rPr>
        <w:t xml:space="preserve"> </w:t>
      </w:r>
      <w:r w:rsidR="00686FA2" w:rsidRPr="000B63AF">
        <w:rPr>
          <w:spacing w:val="-2"/>
        </w:rPr>
        <w:t>с</w:t>
      </w:r>
      <w:r w:rsidRPr="000B63AF">
        <w:rPr>
          <w:spacing w:val="-2"/>
        </w:rPr>
        <w:t>оставил</w:t>
      </w:r>
      <w:r w:rsidR="00686FA2" w:rsidRPr="000B63AF">
        <w:rPr>
          <w:spacing w:val="-2"/>
        </w:rPr>
        <w:t xml:space="preserve"> </w:t>
      </w:r>
      <w:r w:rsidR="00E9054D" w:rsidRPr="000B63AF">
        <w:rPr>
          <w:spacing w:val="-2"/>
        </w:rPr>
        <w:t>4</w:t>
      </w:r>
      <w:r w:rsidR="00D812B8" w:rsidRPr="000B63AF">
        <w:rPr>
          <w:spacing w:val="-2"/>
        </w:rPr>
        <w:t>9</w:t>
      </w:r>
      <w:r w:rsidR="0092191B" w:rsidRPr="000B63AF">
        <w:rPr>
          <w:spacing w:val="-2"/>
        </w:rPr>
        <w:t>,8</w:t>
      </w:r>
      <w:r w:rsidRPr="000B63AF">
        <w:rPr>
          <w:spacing w:val="-2"/>
        </w:rPr>
        <w:t>%,</w:t>
      </w:r>
      <w:r w:rsidR="00FB403F" w:rsidRPr="000B63AF">
        <w:rPr>
          <w:spacing w:val="-2"/>
        </w:rPr>
        <w:t xml:space="preserve"> </w:t>
      </w:r>
      <w:r w:rsidRPr="000B63AF">
        <w:rPr>
          <w:spacing w:val="-2"/>
        </w:rPr>
        <w:t>непродовольственных</w:t>
      </w:r>
      <w:r w:rsidR="00E24BFD" w:rsidRPr="000B63AF">
        <w:rPr>
          <w:spacing w:val="-2"/>
        </w:rPr>
        <w:t xml:space="preserve"> </w:t>
      </w:r>
      <w:r w:rsidRPr="000B63AF">
        <w:rPr>
          <w:spacing w:val="-2"/>
        </w:rPr>
        <w:t>товаров</w:t>
      </w:r>
      <w:r w:rsidR="00686FA2" w:rsidRPr="000B63AF">
        <w:rPr>
          <w:spacing w:val="-2"/>
        </w:rPr>
        <w:t xml:space="preserve"> </w:t>
      </w:r>
      <w:r w:rsidRPr="000B63AF">
        <w:rPr>
          <w:spacing w:val="-2"/>
        </w:rPr>
        <w:t>–</w:t>
      </w:r>
      <w:r w:rsidR="00CE583B" w:rsidRPr="000B63AF">
        <w:rPr>
          <w:spacing w:val="-2"/>
        </w:rPr>
        <w:t xml:space="preserve"> </w:t>
      </w:r>
      <w:r w:rsidR="00E9054D" w:rsidRPr="000B63AF">
        <w:rPr>
          <w:spacing w:val="-2"/>
        </w:rPr>
        <w:t>5</w:t>
      </w:r>
      <w:r w:rsidR="00D812B8" w:rsidRPr="000B63AF">
        <w:rPr>
          <w:spacing w:val="-2"/>
        </w:rPr>
        <w:t>0</w:t>
      </w:r>
      <w:r w:rsidR="0092191B" w:rsidRPr="000B63AF">
        <w:rPr>
          <w:spacing w:val="-2"/>
        </w:rPr>
        <w:t>,2</w:t>
      </w:r>
      <w:r w:rsidRPr="000B63AF">
        <w:rPr>
          <w:spacing w:val="-2"/>
        </w:rPr>
        <w:t>%</w:t>
      </w:r>
      <w:r w:rsidR="00B3403A" w:rsidRPr="000B63AF">
        <w:rPr>
          <w:spacing w:val="-2"/>
        </w:rPr>
        <w:t xml:space="preserve"> (в </w:t>
      </w:r>
      <w:r w:rsidR="00276249" w:rsidRPr="000B63AF">
        <w:rPr>
          <w:spacing w:val="-2"/>
        </w:rPr>
        <w:t>я</w:t>
      </w:r>
      <w:r w:rsidR="00CA5D05" w:rsidRPr="000B63AF">
        <w:rPr>
          <w:spacing w:val="-2"/>
        </w:rPr>
        <w:t>нвар</w:t>
      </w:r>
      <w:r w:rsidR="00276249" w:rsidRPr="000B63AF">
        <w:rPr>
          <w:spacing w:val="-2"/>
        </w:rPr>
        <w:t>е</w:t>
      </w:r>
      <w:r w:rsidR="00CA5D05" w:rsidRPr="000B63AF">
        <w:rPr>
          <w:spacing w:val="-2"/>
        </w:rPr>
        <w:t>-апрел</w:t>
      </w:r>
      <w:r w:rsidR="00FF051E" w:rsidRPr="000B63AF">
        <w:rPr>
          <w:spacing w:val="-2"/>
        </w:rPr>
        <w:t>е</w:t>
      </w:r>
      <w:r w:rsidR="00B3403A" w:rsidRPr="000B63AF">
        <w:rPr>
          <w:spacing w:val="-2"/>
        </w:rPr>
        <w:t xml:space="preserve"> 202</w:t>
      </w:r>
      <w:r w:rsidR="00FD5F6E" w:rsidRPr="000B63AF">
        <w:rPr>
          <w:spacing w:val="-2"/>
        </w:rPr>
        <w:t>1</w:t>
      </w:r>
      <w:r w:rsidR="00052DFC" w:rsidRPr="000B63AF">
        <w:rPr>
          <w:spacing w:val="-2"/>
        </w:rPr>
        <w:t> </w:t>
      </w:r>
      <w:r w:rsidR="00B3403A" w:rsidRPr="000B63AF">
        <w:rPr>
          <w:spacing w:val="-2"/>
        </w:rPr>
        <w:t>г.</w:t>
      </w:r>
      <w:r w:rsidR="00633C3E" w:rsidRPr="000B63AF">
        <w:rPr>
          <w:spacing w:val="-2"/>
        </w:rPr>
        <w:t xml:space="preserve"> </w:t>
      </w:r>
      <w:r w:rsidR="00052DFC" w:rsidRPr="000B63AF">
        <w:rPr>
          <w:spacing w:val="-2"/>
        </w:rPr>
        <w:t>–</w:t>
      </w:r>
      <w:r w:rsidR="00B3403A" w:rsidRPr="000B63AF">
        <w:rPr>
          <w:spacing w:val="-2"/>
        </w:rPr>
        <w:t xml:space="preserve"> соответственно </w:t>
      </w:r>
      <w:r w:rsidR="0092191B" w:rsidRPr="000B63AF">
        <w:rPr>
          <w:spacing w:val="-2"/>
        </w:rPr>
        <w:t>49,</w:t>
      </w:r>
      <w:r w:rsidR="00D812B8" w:rsidRPr="000B63AF">
        <w:rPr>
          <w:spacing w:val="-2"/>
        </w:rPr>
        <w:t>1</w:t>
      </w:r>
      <w:r w:rsidR="0092191B" w:rsidRPr="000B63AF">
        <w:rPr>
          <w:spacing w:val="-2"/>
        </w:rPr>
        <w:t>%</w:t>
      </w:r>
      <w:r w:rsidR="00B3403A" w:rsidRPr="000B63AF">
        <w:rPr>
          <w:spacing w:val="-2"/>
        </w:rPr>
        <w:t xml:space="preserve"> и </w:t>
      </w:r>
      <w:r w:rsidR="0092191B" w:rsidRPr="000B63AF">
        <w:rPr>
          <w:spacing w:val="-2"/>
        </w:rPr>
        <w:t>50,</w:t>
      </w:r>
      <w:r w:rsidR="00D812B8" w:rsidRPr="000B63AF">
        <w:rPr>
          <w:spacing w:val="-2"/>
        </w:rPr>
        <w:t>9</w:t>
      </w:r>
      <w:r w:rsidR="00B3403A" w:rsidRPr="000B63AF">
        <w:rPr>
          <w:spacing w:val="-2"/>
        </w:rPr>
        <w:t>%).</w:t>
      </w:r>
    </w:p>
    <w:p w:rsidR="00AE6758" w:rsidRPr="000B63AF" w:rsidRDefault="00AE6758" w:rsidP="00C71DE2">
      <w:pPr>
        <w:pStyle w:val="a8"/>
        <w:spacing w:before="0" w:line="320" w:lineRule="exact"/>
        <w:contextualSpacing/>
        <w:rPr>
          <w:spacing w:val="-2"/>
        </w:rPr>
      </w:pPr>
      <w:r w:rsidRPr="000B63AF">
        <w:rPr>
          <w:spacing w:val="-2"/>
        </w:rPr>
        <w:t xml:space="preserve">В </w:t>
      </w:r>
      <w:r w:rsidR="00276249" w:rsidRPr="000B63AF">
        <w:rPr>
          <w:spacing w:val="-2"/>
        </w:rPr>
        <w:t>я</w:t>
      </w:r>
      <w:r w:rsidR="00CA5D05" w:rsidRPr="000B63AF">
        <w:rPr>
          <w:spacing w:val="-2"/>
        </w:rPr>
        <w:t>нвар</w:t>
      </w:r>
      <w:r w:rsidR="00276249" w:rsidRPr="000B63AF">
        <w:rPr>
          <w:spacing w:val="-2"/>
        </w:rPr>
        <w:t>е</w:t>
      </w:r>
      <w:r w:rsidR="00CA5D05" w:rsidRPr="000B63AF">
        <w:rPr>
          <w:spacing w:val="-2"/>
        </w:rPr>
        <w:t>-апрел</w:t>
      </w:r>
      <w:r w:rsidR="00FF051E" w:rsidRPr="000B63AF">
        <w:rPr>
          <w:spacing w:val="-2"/>
        </w:rPr>
        <w:t xml:space="preserve">е </w:t>
      </w:r>
      <w:r w:rsidR="00C403CF" w:rsidRPr="000B63AF">
        <w:rPr>
          <w:spacing w:val="-2"/>
        </w:rPr>
        <w:t>202</w:t>
      </w:r>
      <w:r w:rsidR="00FD5F6E" w:rsidRPr="000B63AF">
        <w:rPr>
          <w:spacing w:val="-2"/>
        </w:rPr>
        <w:t>2</w:t>
      </w:r>
      <w:r w:rsidRPr="000B63AF">
        <w:rPr>
          <w:spacing w:val="-2"/>
        </w:rPr>
        <w:t> г</w:t>
      </w:r>
      <w:r w:rsidR="00D94586" w:rsidRPr="000B63AF">
        <w:rPr>
          <w:spacing w:val="-2"/>
        </w:rPr>
        <w:t>.</w:t>
      </w:r>
      <w:r w:rsidRPr="000B63AF">
        <w:rPr>
          <w:spacing w:val="-2"/>
        </w:rPr>
        <w:t xml:space="preserve"> населению продано продовольственных товаров </w:t>
      </w:r>
      <w:r w:rsidR="00BF3467" w:rsidRPr="000B63AF">
        <w:rPr>
          <w:spacing w:val="-2"/>
        </w:rPr>
        <w:br/>
      </w:r>
      <w:r w:rsidRPr="000B63AF">
        <w:rPr>
          <w:spacing w:val="-2"/>
        </w:rPr>
        <w:t>на</w:t>
      </w:r>
      <w:r w:rsidRPr="000B63AF">
        <w:rPr>
          <w:spacing w:val="-2"/>
          <w:szCs w:val="26"/>
        </w:rPr>
        <w:t> </w:t>
      </w:r>
      <w:r w:rsidR="00D812B8" w:rsidRPr="000B63AF">
        <w:rPr>
          <w:spacing w:val="-2"/>
          <w:szCs w:val="26"/>
        </w:rPr>
        <w:t>10,4</w:t>
      </w:r>
      <w:r w:rsidR="005B4FE0" w:rsidRPr="000B63AF">
        <w:rPr>
          <w:spacing w:val="-2"/>
          <w:szCs w:val="26"/>
        </w:rPr>
        <w:t xml:space="preserve"> </w:t>
      </w:r>
      <w:r w:rsidR="00AC4083" w:rsidRPr="000B63AF">
        <w:rPr>
          <w:spacing w:val="-2"/>
          <w:szCs w:val="26"/>
        </w:rPr>
        <w:t>мл</w:t>
      </w:r>
      <w:r w:rsidR="005B4FE0" w:rsidRPr="000B63AF">
        <w:rPr>
          <w:spacing w:val="-2"/>
          <w:szCs w:val="26"/>
        </w:rPr>
        <w:t>рд</w:t>
      </w:r>
      <w:r w:rsidRPr="000B63AF">
        <w:rPr>
          <w:spacing w:val="-2"/>
          <w:szCs w:val="26"/>
        </w:rPr>
        <w:t>.</w:t>
      </w:r>
      <w:r w:rsidR="00E24BFD" w:rsidRPr="000B63AF">
        <w:rPr>
          <w:spacing w:val="-2"/>
          <w:szCs w:val="26"/>
        </w:rPr>
        <w:t xml:space="preserve"> </w:t>
      </w:r>
      <w:r w:rsidRPr="000B63AF">
        <w:rPr>
          <w:spacing w:val="-2"/>
          <w:szCs w:val="26"/>
        </w:rPr>
        <w:t>рублей (</w:t>
      </w:r>
      <w:r w:rsidR="00D74205" w:rsidRPr="000B63AF">
        <w:rPr>
          <w:spacing w:val="-2"/>
          <w:szCs w:val="26"/>
        </w:rPr>
        <w:t xml:space="preserve">в сопоставимых ценах </w:t>
      </w:r>
      <w:r w:rsidR="00D812B8" w:rsidRPr="000B63AF">
        <w:rPr>
          <w:spacing w:val="-2"/>
          <w:szCs w:val="26"/>
        </w:rPr>
        <w:t>103</w:t>
      </w:r>
      <w:r w:rsidR="00341807" w:rsidRPr="000B63AF">
        <w:rPr>
          <w:spacing w:val="-2"/>
          <w:szCs w:val="26"/>
        </w:rPr>
        <w:t>,</w:t>
      </w:r>
      <w:r w:rsidR="00D812B8" w:rsidRPr="000B63AF">
        <w:rPr>
          <w:spacing w:val="-2"/>
          <w:szCs w:val="26"/>
        </w:rPr>
        <w:t>9</w:t>
      </w:r>
      <w:r w:rsidRPr="000B63AF">
        <w:rPr>
          <w:spacing w:val="-2"/>
          <w:szCs w:val="26"/>
        </w:rPr>
        <w:t>% к уровню</w:t>
      </w:r>
      <w:r w:rsidR="00D94586" w:rsidRPr="000B63AF">
        <w:rPr>
          <w:spacing w:val="-2"/>
          <w:szCs w:val="26"/>
        </w:rPr>
        <w:t xml:space="preserve"> </w:t>
      </w:r>
      <w:r w:rsidR="00276249" w:rsidRPr="000B63AF">
        <w:rPr>
          <w:spacing w:val="-2"/>
          <w:szCs w:val="26"/>
        </w:rPr>
        <w:t>я</w:t>
      </w:r>
      <w:r w:rsidR="00CA5D05" w:rsidRPr="000B63AF">
        <w:rPr>
          <w:spacing w:val="-2"/>
        </w:rPr>
        <w:t>нваря-апреля</w:t>
      </w:r>
      <w:r w:rsidR="00FF051E" w:rsidRPr="000B63AF">
        <w:rPr>
          <w:spacing w:val="-2"/>
        </w:rPr>
        <w:t xml:space="preserve"> </w:t>
      </w:r>
      <w:r w:rsidR="00C403CF" w:rsidRPr="000B63AF">
        <w:rPr>
          <w:spacing w:val="-2"/>
          <w:szCs w:val="26"/>
        </w:rPr>
        <w:t>202</w:t>
      </w:r>
      <w:r w:rsidR="00FD5F6E" w:rsidRPr="000B63AF">
        <w:rPr>
          <w:spacing w:val="-2"/>
          <w:szCs w:val="26"/>
        </w:rPr>
        <w:t>1</w:t>
      </w:r>
      <w:r w:rsidRPr="000B63AF">
        <w:rPr>
          <w:spacing w:val="-2"/>
          <w:szCs w:val="26"/>
          <w:lang w:val="en-US"/>
        </w:rPr>
        <w:t> </w:t>
      </w:r>
      <w:r w:rsidRPr="000B63AF">
        <w:rPr>
          <w:spacing w:val="-2"/>
          <w:szCs w:val="26"/>
        </w:rPr>
        <w:t>г</w:t>
      </w:r>
      <w:r w:rsidR="00E71AE1" w:rsidRPr="000B63AF">
        <w:rPr>
          <w:spacing w:val="-2"/>
          <w:szCs w:val="26"/>
        </w:rPr>
        <w:t>.</w:t>
      </w:r>
      <w:r w:rsidRPr="000B63AF">
        <w:rPr>
          <w:spacing w:val="-2"/>
          <w:szCs w:val="26"/>
        </w:rPr>
        <w:t>), непродовольственных товаров</w:t>
      </w:r>
      <w:r w:rsidRPr="000B63AF">
        <w:rPr>
          <w:spacing w:val="-2"/>
        </w:rPr>
        <w:t xml:space="preserve"> </w:t>
      </w:r>
      <w:r w:rsidR="00AF2D92" w:rsidRPr="000B63AF">
        <w:rPr>
          <w:spacing w:val="-2"/>
        </w:rPr>
        <w:t xml:space="preserve">– </w:t>
      </w:r>
      <w:r w:rsidRPr="000B63AF">
        <w:rPr>
          <w:spacing w:val="-2"/>
        </w:rPr>
        <w:t>на</w:t>
      </w:r>
      <w:r w:rsidR="00AF2D92" w:rsidRPr="000B63AF">
        <w:rPr>
          <w:spacing w:val="-2"/>
        </w:rPr>
        <w:t xml:space="preserve"> </w:t>
      </w:r>
      <w:r w:rsidR="00D812B8" w:rsidRPr="000B63AF">
        <w:rPr>
          <w:spacing w:val="-2"/>
        </w:rPr>
        <w:t>10,5</w:t>
      </w:r>
      <w:r w:rsidR="005B4FE0" w:rsidRPr="000B63AF">
        <w:rPr>
          <w:spacing w:val="-2"/>
        </w:rPr>
        <w:t xml:space="preserve"> </w:t>
      </w:r>
      <w:r w:rsidR="00AC4083" w:rsidRPr="000B63AF">
        <w:rPr>
          <w:spacing w:val="-2"/>
        </w:rPr>
        <w:t>мл</w:t>
      </w:r>
      <w:r w:rsidR="005B4FE0" w:rsidRPr="000B63AF">
        <w:rPr>
          <w:spacing w:val="-2"/>
        </w:rPr>
        <w:t>рд</w:t>
      </w:r>
      <w:r w:rsidRPr="000B63AF">
        <w:rPr>
          <w:spacing w:val="-2"/>
        </w:rPr>
        <w:t>. рублей (</w:t>
      </w:r>
      <w:r w:rsidR="00341807" w:rsidRPr="000B63AF">
        <w:rPr>
          <w:spacing w:val="-2"/>
        </w:rPr>
        <w:t>10</w:t>
      </w:r>
      <w:r w:rsidR="00D812B8" w:rsidRPr="000B63AF">
        <w:rPr>
          <w:spacing w:val="-2"/>
        </w:rPr>
        <w:t>1,</w:t>
      </w:r>
      <w:r w:rsidR="00341807" w:rsidRPr="000B63AF">
        <w:rPr>
          <w:spacing w:val="-2"/>
        </w:rPr>
        <w:t>7</w:t>
      </w:r>
      <w:r w:rsidRPr="000B63AF">
        <w:rPr>
          <w:spacing w:val="-2"/>
        </w:rPr>
        <w:t>%).</w:t>
      </w:r>
    </w:p>
    <w:p w:rsidR="00FD5F6E" w:rsidRPr="00BC33A9" w:rsidRDefault="00FD5F6E" w:rsidP="002C1C39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FD5F6E" w:rsidTr="00337B7A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Pr="001E16F8" w:rsidRDefault="00FD5F6E" w:rsidP="00C71DE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Pr="00523D68" w:rsidRDefault="00FD5F6E" w:rsidP="00C71DE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FD5F6E" w:rsidTr="00337B7A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C71DE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D5F6E" w:rsidRPr="00AF387F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D387D" w:rsidRDefault="00FD5F6E" w:rsidP="00C71DE2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A10D5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A10D5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77,4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0C5F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3443B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0C5F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FD5F6E" w:rsidRPr="002F3FF6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F3FF6" w:rsidRDefault="00276249" w:rsidP="00C71DE2">
            <w:pPr>
              <w:pStyle w:val="6"/>
              <w:keepNext w:val="0"/>
              <w:spacing w:before="50" w:after="5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4851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8F74E4" w:rsidRPr="00E7101A" w:rsidTr="00DB67E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74E4" w:rsidRPr="008F74E4" w:rsidRDefault="008F74E4" w:rsidP="00C71DE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>
              <w:rPr>
                <w:b w:val="0"/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4E4" w:rsidRPr="00E7101A" w:rsidRDefault="00BD3A9B" w:rsidP="00C71DE2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4E4" w:rsidRPr="00E7101A" w:rsidRDefault="008F74E4" w:rsidP="00C71DE2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4E4" w:rsidRPr="00E7101A" w:rsidRDefault="00BD3A9B" w:rsidP="00C71DE2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96,4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4E4" w:rsidRPr="00E7101A" w:rsidRDefault="008F74E4" w:rsidP="00C71DE2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4851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983F58" w:rsidRDefault="00FD5F6E" w:rsidP="00C71DE2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>I</w:t>
            </w:r>
            <w:r w:rsidR="00276249" w:rsidRPr="005B6DC9">
              <w:t>I квартал</w:t>
            </w:r>
            <w:r w:rsidR="00276249"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FD5F6E" w:rsidRPr="00E7101A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101A" w:rsidRDefault="00FD5F6E" w:rsidP="00C71DE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C71DE2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C71DE2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C71DE2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C71DE2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26B28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26B28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7002B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</w:t>
            </w:r>
            <w:r w:rsidR="00276249" w:rsidRPr="005B6DC9">
              <w:t>I квартал</w:t>
            </w:r>
            <w:r w:rsid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B6661" w:rsidRDefault="00FD5F6E" w:rsidP="00C71DE2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C71DE2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C71DE2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C71DE2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C71DE2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5B6DC9" w:rsidRDefault="00FD5F6E" w:rsidP="00C71DE2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4141D4"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B3BA4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</w:tr>
      <w:tr w:rsidR="00FD5F6E" w:rsidRPr="00FF1F54" w:rsidTr="00454E6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C71DE2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100,5</w:t>
            </w:r>
          </w:p>
        </w:tc>
      </w:tr>
      <w:tr w:rsidR="00FD5F6E" w:rsidRPr="00BB6CF9" w:rsidTr="00454E60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6E" w:rsidRPr="00BB6CF9" w:rsidRDefault="00FD5F6E" w:rsidP="00C71DE2">
            <w:pPr>
              <w:pStyle w:val="6"/>
              <w:keepNext w:val="0"/>
              <w:spacing w:before="50" w:after="50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FD5F6E" w:rsidRPr="00FF1F54" w:rsidTr="00454E60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D387D" w:rsidRDefault="00FD5F6E" w:rsidP="00C71DE2">
            <w:pPr>
              <w:pStyle w:val="6"/>
              <w:keepNext w:val="0"/>
              <w:spacing w:before="50" w:after="50"/>
              <w:ind w:left="0"/>
              <w:jc w:val="center"/>
            </w:pPr>
            <w:r>
              <w:lastRenderedPageBreak/>
              <w:t>2022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C71DE2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C71DE2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C71DE2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C71DE2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FD5F6E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2C2457" w:rsidRPr="00BB6CF9" w:rsidTr="000443F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457" w:rsidRPr="00F803FB" w:rsidRDefault="002C2457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2C2457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3C6FA2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FD5F6E" w:rsidRPr="00BB6CF9" w:rsidTr="00C814D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2457" w:rsidRDefault="00C814D0" w:rsidP="00C71DE2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C814D0" w:rsidRDefault="002C2457" w:rsidP="00C71DE2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C814D0" w:rsidRDefault="003C6FA2" w:rsidP="00C71DE2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C814D0" w:rsidRDefault="002C2457" w:rsidP="00C71DE2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C814D0" w:rsidRDefault="003C6FA2" w:rsidP="00C71DE2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C814D0" w:rsidRPr="00BB6CF9" w:rsidTr="00C814D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D0" w:rsidRPr="00F803FB" w:rsidRDefault="00C814D0" w:rsidP="00C71DE2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120B67" w:rsidRDefault="00053301" w:rsidP="00C71DE2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120B67" w:rsidRDefault="00053301" w:rsidP="00C71DE2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120B67" w:rsidRDefault="00053301" w:rsidP="00C71DE2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120B67" w:rsidRDefault="00053301" w:rsidP="00C71DE2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C814D0" w:rsidRPr="00C814D0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D0" w:rsidRPr="00C814D0" w:rsidRDefault="00C814D0" w:rsidP="00C71DE2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C814D0">
              <w:rPr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C814D0" w:rsidRDefault="00053301" w:rsidP="00C71DE2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C814D0" w:rsidRDefault="00053301" w:rsidP="00C71DE2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C814D0" w:rsidRDefault="00053301" w:rsidP="00C71DE2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4D0" w:rsidRPr="00C814D0" w:rsidRDefault="00053301" w:rsidP="00C71DE2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D5F6E" w:rsidRDefault="00FD5F6E" w:rsidP="00454E6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FD5F6E" w:rsidRPr="001F1252" w:rsidRDefault="000D7888" w:rsidP="00FD5F6E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1818335</wp:posOffset>
                </wp:positionH>
                <wp:positionV relativeFrom="paragraph">
                  <wp:posOffset>1694815</wp:posOffset>
                </wp:positionV>
                <wp:extent cx="3598545" cy="243840"/>
                <wp:effectExtent l="19050" t="0" r="20955" b="22860"/>
                <wp:wrapNone/>
                <wp:docPr id="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4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DE2" w:rsidRPr="0009103D" w:rsidRDefault="00C71DE2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DE2" w:rsidRPr="00B77D68" w:rsidRDefault="00C71DE2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43.2pt;margin-top:133.45pt;width:283.35pt;height:19.2pt;z-index:251869184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RGcUA&#10;AADaAAAADwAAAGRycy9kb3ducmV2LnhtbESPT2vCQBTE74LfYXmFXkQ3/qFIdBUtVMS2h0ZBvD2y&#10;r0kw+zZktyb66d2C4HGYmd8w82VrSnGh2hWWFQwHEQji1OqCMwWH/Ud/CsJ5ZI2lZVJwJQfLRbcz&#10;x1jbhn/okvhMBAi7GBXk3lexlC7NyaAb2Io4eL+2NuiDrDOpa2wC3JRyFEVv0mDBYSHHit5zSs/J&#10;n1Egq973ye56a31qRivefI0/b9ujUq8v7WoGwlPrn+FHe6sVTOD/Sr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REZxQAAANoAAAAPAAAAAAAAAAAAAAAAAJgCAABkcnMv&#10;ZG93bnJldi54bWxQSwUGAAAAAAQABAD1AAAAigMAAAAA&#10;" filled="f" strokecolor="white" strokeweight=".25pt">
                  <v:textbox inset="0,0,0,0">
                    <w:txbxContent>
                      <w:p w:rsidR="00C71DE2" w:rsidRPr="0009103D" w:rsidRDefault="00C71DE2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y9EcYA&#10;AADaAAAADwAAAGRycy9kb3ducmV2LnhtbESPS2vDMBCE74X+B7GFXEoiO9A8nCghTSnE0EvzOOS2&#10;SBvbxFq5luK4/74qFHocZuYbZrnubS06an3lWEE6SkAQa2cqLhQcD+/DGQgfkA3WjknBN3lYrx4f&#10;lpgZd+dP6vahEBHCPkMFZQhNJqXXJVn0I9cQR+/iWoshyraQpsV7hNtajpNkIi1WHBdKbGhbkr7u&#10;b1bBRp715DU95d2bTr9202P+8Zy/KDV46jcLEIH68B/+a++Mgjn8Xok3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y9EcYAAADaAAAADwAAAAAAAAAAAAAAAACYAgAAZHJz&#10;L2Rvd25yZXYueG1sUEsFBgAAAAAEAAQA9QAAAIsDAAAAAA==&#10;" filled="f" strokecolor="white" strokeweight=".25pt">
                  <v:textbox inset="0,0,0,0">
                    <w:txbxContent>
                      <w:p w:rsidR="00C71DE2" w:rsidRPr="00B77D68" w:rsidRDefault="00C71DE2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D5F6E" w:rsidRPr="00A278DB">
        <w:rPr>
          <w:noProof/>
          <w:color w:val="FF6600"/>
        </w:rPr>
        <w:drawing>
          <wp:inline distT="0" distB="0" distL="0" distR="0" wp14:anchorId="14F694AC" wp14:editId="52B24766">
            <wp:extent cx="6299200" cy="2139950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B626DC" w:rsidRDefault="00FD5F6E" w:rsidP="00454E60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58508B">
        <w:rPr>
          <w:spacing w:val="-2"/>
          <w:szCs w:val="26"/>
        </w:rPr>
        <w:t>я</w:t>
      </w:r>
      <w:r w:rsidR="00CA5D05" w:rsidRPr="00CA5D05">
        <w:rPr>
          <w:spacing w:val="-2"/>
          <w:szCs w:val="26"/>
        </w:rPr>
        <w:t>нвар</w:t>
      </w:r>
      <w:r w:rsidR="0058508B">
        <w:rPr>
          <w:spacing w:val="-2"/>
          <w:szCs w:val="26"/>
        </w:rPr>
        <w:t>е</w:t>
      </w:r>
      <w:r w:rsidR="00CA5D05" w:rsidRPr="00CA5D05">
        <w:rPr>
          <w:spacing w:val="-2"/>
          <w:szCs w:val="26"/>
        </w:rPr>
        <w:t>-апрел</w:t>
      </w:r>
      <w:r w:rsidR="00DD62E3" w:rsidRPr="00A3056D">
        <w:rPr>
          <w:spacing w:val="-2"/>
          <w:szCs w:val="26"/>
        </w:rPr>
        <w:t>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A12657">
        <w:rPr>
          <w:spacing w:val="-2"/>
          <w:szCs w:val="26"/>
        </w:rPr>
        <w:t>3,2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A12657">
        <w:rPr>
          <w:spacing w:val="-2"/>
          <w:szCs w:val="26"/>
        </w:rPr>
        <w:t>8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8508B">
        <w:rPr>
          <w:spacing w:val="-2"/>
          <w:szCs w:val="26"/>
        </w:rPr>
        <w:t>январе</w:t>
      </w:r>
      <w:r w:rsidR="00CA5D05" w:rsidRPr="00CA5D05">
        <w:rPr>
          <w:spacing w:val="-2"/>
          <w:szCs w:val="26"/>
        </w:rPr>
        <w:t>-апрел</w:t>
      </w:r>
      <w:r w:rsidR="00DD62E3" w:rsidRPr="00A3056D">
        <w:rPr>
          <w:spacing w:val="-2"/>
          <w:szCs w:val="26"/>
        </w:rPr>
        <w:t>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A12657">
        <w:rPr>
          <w:spacing w:val="-2"/>
          <w:szCs w:val="26"/>
        </w:rPr>
        <w:t>8</w:t>
      </w:r>
      <w:r w:rsidR="00F669FE" w:rsidRPr="000079D5">
        <w:rPr>
          <w:spacing w:val="-2"/>
          <w:szCs w:val="26"/>
        </w:rPr>
        <w:t xml:space="preserve">% и </w:t>
      </w:r>
      <w:r w:rsidR="003B1E38">
        <w:rPr>
          <w:spacing w:val="-2"/>
          <w:szCs w:val="26"/>
        </w:rPr>
        <w:t>8,</w:t>
      </w:r>
      <w:r w:rsidR="00A12657">
        <w:rPr>
          <w:spacing w:val="-2"/>
          <w:szCs w:val="26"/>
        </w:rPr>
        <w:t>2</w:t>
      </w:r>
      <w:r w:rsidR="00F669FE" w:rsidRPr="000079D5">
        <w:rPr>
          <w:spacing w:val="-2"/>
          <w:szCs w:val="26"/>
        </w:rPr>
        <w:t>%).</w:t>
      </w:r>
    </w:p>
    <w:p w:rsidR="00946F6C" w:rsidRDefault="00946F6C" w:rsidP="00454E60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CA5D05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 w:rsidRPr="00CA5D05">
              <w:rPr>
                <w:sz w:val="22"/>
              </w:rPr>
              <w:t>Январь-апрель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58508B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нварь-апрель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</w:r>
            <w:proofErr w:type="gramStart"/>
            <w:r w:rsidR="00946F6C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% </w:t>
            </w:r>
            <w:proofErr w:type="gramStart"/>
            <w:r w:rsidR="00946F6C">
              <w:rPr>
                <w:sz w:val="22"/>
              </w:rPr>
              <w:t>к</w:t>
            </w:r>
            <w:proofErr w:type="gramEnd"/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нварю-апрелю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58508B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454E6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8508B"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нварь-апрель</w:t>
            </w:r>
            <w:r w:rsidR="00FF051E" w:rsidRPr="002E2B91">
              <w:rPr>
                <w:sz w:val="22"/>
              </w:rPr>
              <w:t xml:space="preserve"> </w:t>
            </w:r>
            <w:r w:rsidR="0058508B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58508B">
              <w:rPr>
                <w:sz w:val="22"/>
              </w:rPr>
              <w:t>я</w:t>
            </w:r>
            <w:r w:rsidR="00CA5D05" w:rsidRPr="00CA5D05">
              <w:rPr>
                <w:sz w:val="22"/>
              </w:rPr>
              <w:t>нварю-апрелю</w:t>
            </w:r>
            <w:r w:rsidR="00FF051E" w:rsidRPr="002E2B91">
              <w:rPr>
                <w:sz w:val="22"/>
              </w:rPr>
              <w:t xml:space="preserve"> </w:t>
            </w:r>
            <w:r w:rsidR="0058508B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58508B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58508B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58508B" w:rsidP="00454E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454E6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41F0F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591BB0" w:rsidRDefault="00C41F0F" w:rsidP="00C71DE2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A12657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12657">
              <w:rPr>
                <w:b/>
                <w:sz w:val="22"/>
                <w:szCs w:val="22"/>
              </w:rPr>
              <w:t>20 880,7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A12657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12657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A12657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12657"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A237BC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P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41F0F">
              <w:rPr>
                <w:b/>
                <w:sz w:val="22"/>
                <w:szCs w:val="22"/>
              </w:rPr>
              <w:t>98,3</w:t>
            </w:r>
          </w:p>
        </w:tc>
      </w:tr>
      <w:tr w:rsidR="00C41F0F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C41F0F" w:rsidRDefault="00C41F0F" w:rsidP="00C71DE2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639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C41F0F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19 451,3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85,0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C41F0F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F0F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1 429,4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F0F" w:rsidRPr="00D912DB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F0F" w:rsidRPr="00D912DB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80,9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1F0F" w:rsidRPr="00D912DB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86,6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F0F" w:rsidRPr="00D912DB" w:rsidRDefault="00C41F0F" w:rsidP="00C71DE2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89,6</w:t>
            </w:r>
          </w:p>
        </w:tc>
      </w:tr>
    </w:tbl>
    <w:p w:rsidR="00CA5D05" w:rsidRPr="00B626DC" w:rsidRDefault="00CA5D05" w:rsidP="00B77B1A">
      <w:pPr>
        <w:pStyle w:val="a8"/>
        <w:spacing w:line="350" w:lineRule="exact"/>
        <w:rPr>
          <w:spacing w:val="-2"/>
          <w:szCs w:val="26"/>
        </w:rPr>
      </w:pPr>
      <w:r>
        <w:rPr>
          <w:spacing w:val="-2"/>
          <w:szCs w:val="26"/>
        </w:rPr>
        <w:lastRenderedPageBreak/>
        <w:t xml:space="preserve">Розничный товарооборот организаций торговли в </w:t>
      </w:r>
      <w:r w:rsidR="0058508B">
        <w:rPr>
          <w:spacing w:val="-2"/>
          <w:szCs w:val="26"/>
        </w:rPr>
        <w:t>январе-апрел</w:t>
      </w:r>
      <w:r>
        <w:rPr>
          <w:spacing w:val="-2"/>
          <w:szCs w:val="26"/>
        </w:rPr>
        <w:t xml:space="preserve">е 2022 г. составил </w:t>
      </w:r>
      <w:r w:rsidR="0087359A">
        <w:rPr>
          <w:spacing w:val="-2"/>
          <w:szCs w:val="26"/>
        </w:rPr>
        <w:t>19,5</w:t>
      </w:r>
      <w:r>
        <w:rPr>
          <w:spacing w:val="-2"/>
          <w:szCs w:val="26"/>
        </w:rPr>
        <w:t xml:space="preserve"> млрд. рублей, или в сопоставимых ценах 10</w:t>
      </w:r>
      <w:r w:rsidR="0087359A">
        <w:rPr>
          <w:spacing w:val="-2"/>
          <w:szCs w:val="26"/>
        </w:rPr>
        <w:t>3,</w:t>
      </w:r>
      <w:r>
        <w:rPr>
          <w:spacing w:val="-2"/>
          <w:szCs w:val="26"/>
        </w:rPr>
        <w:t xml:space="preserve">7% к уровню </w:t>
      </w:r>
      <w:r>
        <w:rPr>
          <w:spacing w:val="-2"/>
          <w:szCs w:val="26"/>
        </w:rPr>
        <w:br/>
      </w:r>
      <w:r w:rsidR="0058508B">
        <w:rPr>
          <w:spacing w:val="-2"/>
          <w:szCs w:val="26"/>
        </w:rPr>
        <w:t>я</w:t>
      </w:r>
      <w:r>
        <w:rPr>
          <w:spacing w:val="-2"/>
          <w:szCs w:val="26"/>
        </w:rPr>
        <w:t>нваря-апреля 2021 г.</w:t>
      </w:r>
    </w:p>
    <w:p w:rsidR="00F8124E" w:rsidRPr="002B27B0" w:rsidRDefault="00F8124E" w:rsidP="00B77B1A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="0058508B">
        <w:rPr>
          <w:sz w:val="26"/>
          <w:szCs w:val="26"/>
        </w:rPr>
        <w:t>я</w:t>
      </w:r>
      <w:r w:rsidR="00CA5D05" w:rsidRPr="00CA5D05">
        <w:rPr>
          <w:spacing w:val="-2"/>
          <w:sz w:val="26"/>
          <w:szCs w:val="26"/>
        </w:rPr>
        <w:t>нвар</w:t>
      </w:r>
      <w:r w:rsidR="0058508B">
        <w:rPr>
          <w:spacing w:val="-2"/>
          <w:sz w:val="26"/>
          <w:szCs w:val="26"/>
        </w:rPr>
        <w:t>е-апрел</w:t>
      </w:r>
      <w:r w:rsidRPr="00A3056D">
        <w:rPr>
          <w:spacing w:val="-2"/>
          <w:sz w:val="26"/>
          <w:szCs w:val="26"/>
        </w:rPr>
        <w:t>е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FD5F6E"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87359A">
        <w:rPr>
          <w:sz w:val="26"/>
          <w:szCs w:val="26"/>
        </w:rPr>
        <w:t>10,1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2434E7">
        <w:rPr>
          <w:sz w:val="26"/>
          <w:szCs w:val="26"/>
        </w:rPr>
        <w:t>10</w:t>
      </w:r>
      <w:r w:rsidR="0087359A">
        <w:rPr>
          <w:sz w:val="26"/>
          <w:szCs w:val="26"/>
        </w:rPr>
        <w:t>4,3</w:t>
      </w:r>
      <w:r w:rsidRPr="0066671D">
        <w:rPr>
          <w:sz w:val="26"/>
          <w:szCs w:val="26"/>
        </w:rPr>
        <w:t xml:space="preserve">% к уровню </w:t>
      </w:r>
      <w:r w:rsidR="0058508B">
        <w:rPr>
          <w:sz w:val="26"/>
          <w:szCs w:val="26"/>
        </w:rPr>
        <w:t>я</w:t>
      </w:r>
      <w:r w:rsidR="00CA5D05" w:rsidRPr="00CA5D05">
        <w:rPr>
          <w:spacing w:val="-2"/>
          <w:sz w:val="26"/>
          <w:szCs w:val="26"/>
        </w:rPr>
        <w:t>нваря-апреля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</w:t>
      </w:r>
      <w:r w:rsidR="00FD5F6E">
        <w:rPr>
          <w:sz w:val="26"/>
          <w:szCs w:val="26"/>
        </w:rPr>
        <w:t>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643294">
        <w:rPr>
          <w:sz w:val="26"/>
          <w:szCs w:val="26"/>
        </w:rPr>
        <w:t>9</w:t>
      </w:r>
      <w:r w:rsidR="0087359A">
        <w:rPr>
          <w:sz w:val="26"/>
          <w:szCs w:val="26"/>
        </w:rPr>
        <w:t>6,9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BC7BAB">
        <w:rPr>
          <w:sz w:val="26"/>
          <w:szCs w:val="26"/>
        </w:rPr>
        <w:t xml:space="preserve"> </w:t>
      </w:r>
      <w:r w:rsidR="002434E7" w:rsidRPr="002434E7">
        <w:rPr>
          <w:sz w:val="26"/>
          <w:szCs w:val="26"/>
        </w:rPr>
        <w:t xml:space="preserve">(в </w:t>
      </w:r>
      <w:r w:rsidR="0058508B">
        <w:rPr>
          <w:sz w:val="26"/>
          <w:szCs w:val="26"/>
        </w:rPr>
        <w:t>январе</w:t>
      </w:r>
      <w:r w:rsidR="00CA5D05">
        <w:rPr>
          <w:sz w:val="26"/>
          <w:szCs w:val="26"/>
        </w:rPr>
        <w:t>-апрел</w:t>
      </w:r>
      <w:r w:rsidR="002434E7" w:rsidRPr="002434E7">
        <w:rPr>
          <w:sz w:val="26"/>
          <w:szCs w:val="26"/>
        </w:rPr>
        <w:t xml:space="preserve">е 2021 г. – </w:t>
      </w:r>
      <w:r w:rsidR="002434E7">
        <w:rPr>
          <w:sz w:val="26"/>
          <w:szCs w:val="26"/>
        </w:rPr>
        <w:t>96,</w:t>
      </w:r>
      <w:r w:rsidR="0087359A">
        <w:rPr>
          <w:sz w:val="26"/>
          <w:szCs w:val="26"/>
        </w:rPr>
        <w:t>3</w:t>
      </w:r>
      <w:r w:rsidR="002434E7"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CA5D05" w:rsidRPr="00543D33" w:rsidRDefault="00CA5D05" w:rsidP="00B77B1A">
      <w:pPr>
        <w:pStyle w:val="a8"/>
        <w:spacing w:before="0" w:line="35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58508B">
        <w:rPr>
          <w:szCs w:val="26"/>
        </w:rPr>
        <w:t>я</w:t>
      </w:r>
      <w:r w:rsidRPr="00CA5D05">
        <w:rPr>
          <w:szCs w:val="26"/>
        </w:rPr>
        <w:t>нвар</w:t>
      </w:r>
      <w:r w:rsidR="0058508B">
        <w:rPr>
          <w:szCs w:val="26"/>
        </w:rPr>
        <w:t>е</w:t>
      </w:r>
      <w:r w:rsidRPr="00CA5D05">
        <w:rPr>
          <w:szCs w:val="26"/>
        </w:rPr>
        <w:t>-апрел</w:t>
      </w:r>
      <w:r w:rsidRPr="006D6559">
        <w:rPr>
          <w:szCs w:val="26"/>
        </w:rPr>
        <w:t xml:space="preserve">е </w:t>
      </w:r>
      <w:r>
        <w:rPr>
          <w:szCs w:val="26"/>
        </w:rPr>
        <w:t xml:space="preserve">2022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E752AC">
        <w:rPr>
          <w:szCs w:val="26"/>
        </w:rPr>
        <w:t>9,4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E752AC">
        <w:rPr>
          <w:szCs w:val="26"/>
        </w:rPr>
        <w:t>3,2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58508B">
        <w:rPr>
          <w:szCs w:val="26"/>
        </w:rPr>
        <w:t>я</w:t>
      </w:r>
      <w:r w:rsidRPr="00CA5D05">
        <w:rPr>
          <w:szCs w:val="26"/>
        </w:rPr>
        <w:t>нваря-апреля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89,4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58508B">
        <w:rPr>
          <w:spacing w:val="-6"/>
          <w:szCs w:val="26"/>
        </w:rPr>
        <w:t>я</w:t>
      </w:r>
      <w:r w:rsidRPr="00CA5D05">
        <w:rPr>
          <w:szCs w:val="26"/>
        </w:rPr>
        <w:t>нвар</w:t>
      </w:r>
      <w:r w:rsidR="0058508B">
        <w:rPr>
          <w:szCs w:val="26"/>
        </w:rPr>
        <w:t>е-апрел</w:t>
      </w:r>
      <w:r w:rsidRPr="006D6559">
        <w:rPr>
          <w:szCs w:val="26"/>
        </w:rPr>
        <w:t>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1 г. – </w:t>
      </w:r>
      <w:r>
        <w:rPr>
          <w:szCs w:val="26"/>
        </w:rPr>
        <w:t>87,</w:t>
      </w:r>
      <w:r w:rsidR="00E752AC">
        <w:rPr>
          <w:szCs w:val="26"/>
        </w:rPr>
        <w:t>5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F64775" w:rsidRDefault="00F64775" w:rsidP="00B77B1A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F64775" w:rsidRDefault="00F64775" w:rsidP="00F6477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F64775" w:rsidTr="00276BA9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75" w:rsidRDefault="00F64775" w:rsidP="00C71DE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75" w:rsidRDefault="00F64775" w:rsidP="00C71DE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64775" w:rsidRDefault="00F64775" w:rsidP="00C71DE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75" w:rsidRDefault="00F64775" w:rsidP="00C71DE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  <w:t xml:space="preserve">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16 155,7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19 762,1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pStyle w:val="append"/>
              <w:spacing w:before="40" w:after="40" w:line="24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13 599,6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16 253,2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228,2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pStyle w:val="20"/>
              <w:spacing w:after="120" w:line="24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pStyle w:val="20"/>
              <w:spacing w:after="120" w:line="24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pStyle w:val="20"/>
              <w:spacing w:before="40" w:after="40" w:line="24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64775" w:rsidTr="00276B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spacing w:before="40" w:after="4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</w:t>
            </w:r>
          </w:p>
        </w:tc>
      </w:tr>
      <w:tr w:rsidR="00F64775" w:rsidTr="00276BA9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9349FB">
            <w:pPr>
              <w:pStyle w:val="append"/>
              <w:spacing w:before="40" w:after="40" w:line="24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9349FB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</w:tr>
    </w:tbl>
    <w:p w:rsidR="00F64775" w:rsidRDefault="00F64775" w:rsidP="00F6477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F64775" w:rsidTr="00276BA9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75" w:rsidRDefault="00F64775" w:rsidP="000B63A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75" w:rsidRDefault="00F64775" w:rsidP="000B63A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775" w:rsidRDefault="00F64775" w:rsidP="000B63A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64775" w:rsidTr="00276BA9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775" w:rsidRDefault="00F64775" w:rsidP="000B63AF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775" w:rsidRDefault="00F64775" w:rsidP="000B63A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0B63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0B63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F64775" w:rsidTr="00276BA9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19 848,7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F64775" w:rsidTr="00276BA9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F64775" w:rsidTr="00276BA9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64775" w:rsidTr="00276BA9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апреля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Pr="00C27BB1" w:rsidRDefault="00F64775" w:rsidP="002C1C39">
            <w:pPr>
              <w:spacing w:before="70" w:after="7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110</w:t>
            </w:r>
            <w:r>
              <w:rPr>
                <w:bCs/>
                <w:i/>
                <w:iCs/>
                <w:sz w:val="22"/>
                <w:szCs w:val="22"/>
              </w:rPr>
              <w:t>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64775" w:rsidTr="00276BA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12 117,6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64775" w:rsidTr="00276BA9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F64775" w:rsidTr="00C71DE2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C71DE2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C71DE2">
        <w:trPr>
          <w:cantSplit/>
          <w:trHeight w:val="80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F64775" w:rsidTr="00276BA9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Pr="000823F0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23F0">
              <w:rPr>
                <w:sz w:val="22"/>
                <w:szCs w:val="22"/>
              </w:rPr>
              <w:t>6,1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F64775" w:rsidTr="00276BA9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0B63AF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64775" w:rsidTr="000B63AF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C1C39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F64775" w:rsidTr="002C1C3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C1C39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C1C39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7 731,1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</w:tr>
      <w:tr w:rsidR="00F64775" w:rsidTr="00C71DE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C71DE2">
        <w:trPr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F64775" w:rsidTr="00276BA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9 142,4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pStyle w:val="append"/>
              <w:spacing w:before="90" w:after="90" w:line="21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pStyle w:val="append"/>
              <w:spacing w:before="90" w:after="90" w:line="21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F64775" w:rsidTr="00276BA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  <w:tr w:rsidR="00F64775" w:rsidTr="00276BA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64775" w:rsidTr="00276BA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64775" w:rsidRDefault="00F64775" w:rsidP="002C1C39">
            <w:pPr>
              <w:spacing w:before="90" w:after="90" w:line="21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4775" w:rsidRDefault="00F64775" w:rsidP="002C1C39">
            <w:pPr>
              <w:spacing w:before="90" w:after="9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AD7CAE">
        <w:rPr>
          <w:szCs w:val="26"/>
        </w:rPr>
        <w:t>я</w:t>
      </w:r>
      <w:r w:rsidR="00CA5D05" w:rsidRPr="00CA5D05">
        <w:rPr>
          <w:szCs w:val="26"/>
        </w:rPr>
        <w:t>нвар</w:t>
      </w:r>
      <w:r w:rsidR="00AD7CAE">
        <w:rPr>
          <w:szCs w:val="26"/>
        </w:rPr>
        <w:t>е-апрел</w:t>
      </w:r>
      <w:r w:rsidR="00DD62E3">
        <w:rPr>
          <w:szCs w:val="26"/>
        </w:rPr>
        <w:t>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E51DD4">
        <w:rPr>
          <w:szCs w:val="26"/>
        </w:rPr>
        <w:t>1,</w:t>
      </w:r>
      <w:r w:rsidR="00A43F2F">
        <w:rPr>
          <w:szCs w:val="26"/>
        </w:rPr>
        <w:t>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E51DD4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A43F2F">
        <w:rPr>
          <w:szCs w:val="26"/>
        </w:rPr>
        <w:t>10</w:t>
      </w:r>
      <w:r w:rsidR="00E51DD4">
        <w:rPr>
          <w:szCs w:val="26"/>
        </w:rPr>
        <w:t>3,4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AD7CAE">
        <w:rPr>
          <w:szCs w:val="26"/>
        </w:rPr>
        <w:t>я</w:t>
      </w:r>
      <w:r w:rsidR="00CA5D05" w:rsidRPr="00CA5D05">
        <w:rPr>
          <w:szCs w:val="26"/>
        </w:rPr>
        <w:t>нваря-апреля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FD5F6E" w:rsidRDefault="00FD5F6E" w:rsidP="00FD5F6E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FD5F6E" w:rsidTr="00337B7A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D5F6E" w:rsidTr="00337B7A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0B63AF">
            <w:pPr>
              <w:spacing w:before="80" w:after="8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D5F6E" w:rsidRPr="002C7FD8" w:rsidTr="00337B7A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C511A" w:rsidRDefault="00FD5F6E" w:rsidP="002C1C39">
            <w:pPr>
              <w:spacing w:before="90" w:after="90" w:line="21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D5F6E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2C1C39">
            <w:pPr>
              <w:pStyle w:val="8"/>
              <w:keepNext w:val="0"/>
              <w:spacing w:before="90" w:after="90" w:line="21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2C1C39">
            <w:pPr>
              <w:tabs>
                <w:tab w:val="left" w:pos="1579"/>
              </w:tabs>
              <w:spacing w:before="90" w:after="9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2C1C39">
            <w:pPr>
              <w:spacing w:before="90" w:after="9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95,6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3467" w:rsidRDefault="00FD5F6E" w:rsidP="002C1C39">
            <w:pPr>
              <w:pStyle w:val="8"/>
              <w:keepNext w:val="0"/>
              <w:spacing w:before="90" w:after="9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2C1C39">
            <w:pPr>
              <w:tabs>
                <w:tab w:val="left" w:pos="1579"/>
              </w:tabs>
              <w:spacing w:before="90" w:after="9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2C1C39">
            <w:pPr>
              <w:spacing w:before="90" w:after="9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FD5F6E" w:rsidRPr="00A44A07" w:rsidTr="000B63A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2C1C39">
            <w:pPr>
              <w:pStyle w:val="8"/>
              <w:keepNext w:val="0"/>
              <w:spacing w:before="90" w:after="9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2C1C39">
            <w:pPr>
              <w:tabs>
                <w:tab w:val="left" w:pos="1579"/>
              </w:tabs>
              <w:spacing w:before="90" w:after="9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2C1C39">
            <w:pPr>
              <w:spacing w:before="90" w:after="9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FD5F6E" w:rsidRPr="0017119D" w:rsidTr="000B63A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AD7CAE" w:rsidP="002C1C39">
            <w:pPr>
              <w:pStyle w:val="8"/>
              <w:keepNext w:val="0"/>
              <w:spacing w:before="90" w:after="90" w:line="210" w:lineRule="exact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2C1C39">
            <w:pPr>
              <w:spacing w:before="90" w:after="90" w:line="21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2C1C39">
            <w:pPr>
              <w:tabs>
                <w:tab w:val="left" w:pos="1579"/>
              </w:tabs>
              <w:spacing w:before="90" w:after="90" w:line="21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2C1C39">
            <w:pPr>
              <w:spacing w:before="90" w:after="90" w:line="21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FD5F6E" w:rsidRPr="00A44A07" w:rsidTr="000B63AF">
        <w:trPr>
          <w:trHeight w:val="7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31478" w:rsidRDefault="00FD5F6E" w:rsidP="000B63A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Апрель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0B63A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4A68DF" w:rsidRPr="00D91CFA" w:rsidTr="00DB67E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D7CAE" w:rsidRDefault="004A68DF" w:rsidP="000B63AF">
            <w:pPr>
              <w:pStyle w:val="8"/>
              <w:keepNext w:val="0"/>
              <w:spacing w:before="80" w:after="80"/>
              <w:ind w:left="17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A68DF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 w:rsidRPr="004A68DF">
              <w:rPr>
                <w:i/>
                <w:sz w:val="22"/>
              </w:rPr>
              <w:t>962,3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A68DF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4A68DF">
              <w:rPr>
                <w:i/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D91CFA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E12E46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E12E46" w:rsidRDefault="004A68DF" w:rsidP="000B63A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E12E46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6779E6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6779E6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4A68DF" w:rsidRPr="00A44A07" w:rsidTr="000B63A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F13943" w:rsidRDefault="004A68DF" w:rsidP="000B63AF">
            <w:pPr>
              <w:pStyle w:val="8"/>
              <w:keepNext w:val="0"/>
              <w:spacing w:before="80" w:after="8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F72D4D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F72D4D" w:rsidRDefault="004A68DF" w:rsidP="000B63A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F72D4D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4A68DF" w:rsidRPr="00D91CFA" w:rsidTr="000B63A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D91CFA" w:rsidRDefault="004A68DF" w:rsidP="000B63AF">
            <w:pPr>
              <w:pStyle w:val="8"/>
              <w:keepNext w:val="0"/>
              <w:spacing w:before="80" w:after="8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D91CFA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D91CFA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D91CFA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4A68DF" w:rsidRPr="00A44A07" w:rsidTr="000B63A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6A20FA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870A5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A0506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A0506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A0506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425A9" w:rsidRDefault="004A68DF" w:rsidP="000B63AF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425A9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425A9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425A9" w:rsidRDefault="004A68DF" w:rsidP="000B63A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х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85531" w:rsidRDefault="004A68DF" w:rsidP="000B63A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877A82">
              <w:rPr>
                <w:sz w:val="22"/>
              </w:rPr>
              <w:t>286,0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98,4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85531" w:rsidRDefault="004A68DF" w:rsidP="000B63A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877A82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5B6DC9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5B6DC9" w:rsidRDefault="004A68DF" w:rsidP="000B63AF">
            <w:pPr>
              <w:pStyle w:val="8"/>
              <w:keepNext w:val="0"/>
              <w:spacing w:before="80" w:after="8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B7B72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4B7B72">
              <w:rPr>
                <w:b/>
                <w:sz w:val="22"/>
              </w:rPr>
              <w:t>868,3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B7B72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B7B72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4A68DF" w:rsidRPr="00BF40BD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40BD" w:rsidRDefault="004A68DF" w:rsidP="000B63AF">
            <w:pPr>
              <w:pStyle w:val="8"/>
              <w:keepNext w:val="0"/>
              <w:spacing w:before="80" w:after="80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40BD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3 207,5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40BD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114,4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40BD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х</w:t>
            </w:r>
          </w:p>
        </w:tc>
      </w:tr>
      <w:tr w:rsidR="004A68DF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7C511A" w:rsidRDefault="004A68DF" w:rsidP="000B63AF">
            <w:pPr>
              <w:spacing w:before="80" w:after="8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10B32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10B32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10B32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4A68DF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4A68DF" w:rsidRPr="00E647E5" w:rsidTr="008E0422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3467" w:rsidRDefault="004A68DF" w:rsidP="000B63A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4A68DF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BF3467" w:rsidRDefault="004A68DF" w:rsidP="000B63A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4875A9" w:rsidRDefault="004A68DF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4A68DF" w:rsidRPr="00E647E5" w:rsidTr="00BB551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A43F2F" w:rsidRDefault="004A68DF" w:rsidP="000B63AF">
            <w:pPr>
              <w:pStyle w:val="8"/>
              <w:keepNext w:val="0"/>
              <w:spacing w:before="80" w:after="80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E63DA" w:rsidRDefault="004A68DF" w:rsidP="000B63A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E63DA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68DF" w:rsidRPr="000E63DA" w:rsidRDefault="004A68DF" w:rsidP="000B63A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832241" w:rsidRPr="00E647E5" w:rsidTr="00BB551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241" w:rsidRPr="00BF3467" w:rsidRDefault="00832241" w:rsidP="000B63A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832241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241" w:rsidRPr="00BB5519" w:rsidRDefault="00832241" w:rsidP="000B63AF">
            <w:pPr>
              <w:pStyle w:val="8"/>
              <w:keepNext w:val="0"/>
              <w:spacing w:before="80" w:after="80"/>
              <w:ind w:left="170"/>
              <w:rPr>
                <w:bCs/>
                <w:i/>
              </w:rPr>
            </w:pPr>
            <w:r w:rsidRPr="00BB5519">
              <w:rPr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832241">
              <w:rPr>
                <w:b/>
                <w:i/>
                <w:sz w:val="22"/>
              </w:rPr>
              <w:t>1 197,8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832241">
              <w:rPr>
                <w:b/>
                <w:i/>
                <w:sz w:val="22"/>
              </w:rPr>
              <w:t>103,4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2241" w:rsidRPr="00832241" w:rsidRDefault="00832241" w:rsidP="000B63AF">
            <w:pPr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832241">
              <w:rPr>
                <w:b/>
                <w:i/>
                <w:sz w:val="22"/>
              </w:rPr>
              <w:t>х</w:t>
            </w:r>
          </w:p>
        </w:tc>
      </w:tr>
    </w:tbl>
    <w:p w:rsidR="00FD5F6E" w:rsidRDefault="00FD5F6E" w:rsidP="00FD5F6E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D5F6E" w:rsidRPr="00B73E69" w:rsidRDefault="00FD5F6E" w:rsidP="00FD5F6E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FD5F6E" w:rsidRDefault="000D7888" w:rsidP="00FD5F6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1772590</wp:posOffset>
                </wp:positionV>
                <wp:extent cx="3765550" cy="215265"/>
                <wp:effectExtent l="0" t="0" r="25400" b="13335"/>
                <wp:wrapNone/>
                <wp:docPr id="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215265"/>
                          <a:chOff x="5049" y="14843"/>
                          <a:chExt cx="5508" cy="498"/>
                        </a:xfrm>
                      </wpg:grpSpPr>
                      <wps:wsp>
                        <wps:cNvPr id="1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DE2" w:rsidRPr="00706E29" w:rsidRDefault="00C71DE2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DE2" w:rsidRPr="002A6587" w:rsidRDefault="00C71DE2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36.5pt;margin-top:139.55pt;width:296.5pt;height:16.95pt;z-index:25187123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s7L8A&#10;AADaAAAADwAAAGRycy9kb3ducmV2LnhtbERPS2sCMRC+F/wPYQRvNaulRVajqLQg9eTr4G3YjLvB&#10;zSRs0nX990YQeho+vufMFp2tRUtNMI4VjIYZCOLCacOlguPh530CIkRkjbVjUnCnAIt5722GuXY3&#10;3lG7j6VIIRxyVFDF6HMpQ1GRxTB0njhxF9dYjAk2pdQN3lK4reU4y76kRcOpoUJP64qK6/7PKvhe&#10;1btTe9hO5NlwXH3Q56/xXqlBv1tOQUTq4r/45d7oNB+erzyvn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HuzsvwAAANoAAAAPAAAAAAAAAAAAAAAAAJgCAABkcnMvZG93bnJl&#10;di54bWxQSwUGAAAAAAQABAD1AAAAhAMAAAAA&#10;" filled="f" strokecolor="white" strokeweight=".25pt">
                  <v:textbox>
                    <w:txbxContent>
                      <w:p w:rsidR="00C71DE2" w:rsidRPr="00706E29" w:rsidRDefault="00C71DE2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    <v:textbox>
                    <w:txbxContent>
                      <w:p w:rsidR="00C71DE2" w:rsidRPr="002A6587" w:rsidRDefault="00C71DE2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D5F6E">
        <w:rPr>
          <w:noProof/>
        </w:rPr>
        <w:drawing>
          <wp:inline distT="0" distB="0" distL="0" distR="0" wp14:anchorId="59F5963A" wp14:editId="3D9107B6">
            <wp:extent cx="6137453" cy="2070201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96" w:rsidRDefault="00FD5F6E" w:rsidP="00FD5F6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B77B1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CA5D05" w:rsidP="00B77B1A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CA5D05">
              <w:rPr>
                <w:sz w:val="22"/>
                <w:szCs w:val="22"/>
              </w:rPr>
              <w:t>Январь-апрель</w:t>
            </w:r>
            <w:r w:rsidR="009A5AA7"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 xml:space="preserve"> г.,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77B1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77B1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77B1A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DB67E3" w:rsidP="00B77B1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A5D05" w:rsidRPr="00DB67E3">
              <w:rPr>
                <w:sz w:val="22"/>
                <w:szCs w:val="22"/>
              </w:rPr>
              <w:t>нварь-апрель</w:t>
            </w:r>
            <w:r w:rsidR="009A5AA7" w:rsidRPr="00CA4D32">
              <w:t xml:space="preserve"> </w:t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</w:t>
            </w:r>
            <w:proofErr w:type="gramStart"/>
            <w:r w:rsidR="00FC4896">
              <w:rPr>
                <w:sz w:val="22"/>
                <w:szCs w:val="22"/>
              </w:rPr>
              <w:t>к</w:t>
            </w:r>
            <w:proofErr w:type="gramEnd"/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CA5D05" w:rsidRPr="00CA5D05">
              <w:rPr>
                <w:sz w:val="22"/>
                <w:szCs w:val="22"/>
              </w:rPr>
              <w:t>нварю-апрелю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DB67E3" w:rsidP="00B77B1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77B1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DB67E3">
              <w:rPr>
                <w:sz w:val="22"/>
                <w:szCs w:val="22"/>
              </w:rPr>
              <w:t>я</w:t>
            </w:r>
            <w:r w:rsidR="00CA5D05" w:rsidRPr="0077398E">
              <w:rPr>
                <w:sz w:val="22"/>
                <w:szCs w:val="22"/>
              </w:rPr>
              <w:t>нварь-апрель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B67E3">
              <w:rPr>
                <w:sz w:val="22"/>
                <w:szCs w:val="22"/>
              </w:rPr>
              <w:t>я</w:t>
            </w:r>
            <w:r w:rsidR="00CA5D05" w:rsidRPr="00CA5D05">
              <w:rPr>
                <w:sz w:val="22"/>
                <w:szCs w:val="22"/>
              </w:rPr>
              <w:t>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77B1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77B1A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B77B1A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DB67E3" w:rsidP="00B77B1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DB67E3" w:rsidP="00B77B1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B77B1A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52A06">
              <w:rPr>
                <w:b/>
                <w:sz w:val="22"/>
                <w:szCs w:val="22"/>
              </w:rPr>
              <w:t>1 197,8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52A06">
              <w:rPr>
                <w:b/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12C44"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12C44">
              <w:rPr>
                <w:b/>
                <w:sz w:val="22"/>
                <w:szCs w:val="22"/>
              </w:rPr>
              <w:t>106,7</w:t>
            </w:r>
          </w:p>
        </w:tc>
      </w:tr>
      <w:tr w:rsidR="00512C44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104,9</w:t>
            </w:r>
          </w:p>
        </w:tc>
      </w:tr>
      <w:tr w:rsidR="00512C44" w:rsidTr="007A6F6A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95,7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105,3</w:t>
            </w: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106,8</w:t>
            </w: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108,2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106,0</w:t>
            </w: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559,3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92,8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107,4</w:t>
            </w: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132,1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107,8</w:t>
            </w:r>
          </w:p>
        </w:tc>
      </w:tr>
      <w:tr w:rsidR="00512C44" w:rsidTr="007A6F6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2C44" w:rsidRDefault="00512C44" w:rsidP="00B77B1A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79,5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2C44" w:rsidRPr="00652A06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52A06">
              <w:rPr>
                <w:sz w:val="22"/>
                <w:szCs w:val="22"/>
              </w:rPr>
              <w:t>101,4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2C44" w:rsidRPr="00512C44" w:rsidRDefault="00512C44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93,4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2C44" w:rsidRDefault="007A6F6A" w:rsidP="00B77B1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2C44" w:rsidRPr="00512C44" w:rsidRDefault="00512C44" w:rsidP="00B77B1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512C44">
              <w:rPr>
                <w:sz w:val="22"/>
                <w:szCs w:val="22"/>
              </w:rPr>
              <w:t>104,9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B77B1A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A5D05" w:rsidP="00B77B1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Январь-апрель</w:t>
            </w:r>
            <w:proofErr w:type="spellEnd"/>
            <w:r w:rsidR="009A5AA7"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B77B1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77B1A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77B1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77B1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77398E">
              <w:t>я</w:t>
            </w:r>
            <w:r w:rsidR="00CA5D05" w:rsidRPr="00CA5D05">
              <w:t>нварю-апрелю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77398E" w:rsidP="00B77B1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CA5D05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77B1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77398E">
              <w:rPr>
                <w:sz w:val="22"/>
                <w:szCs w:val="22"/>
              </w:rPr>
              <w:t>я</w:t>
            </w:r>
            <w:proofErr w:type="spellStart"/>
            <w:r w:rsidR="00CA5D05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7A6F6A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362B7A" w:rsidRDefault="007A6F6A" w:rsidP="00B77B1A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 w:rsidRPr="007A6F6A">
              <w:rPr>
                <w:b/>
                <w:sz w:val="22"/>
              </w:rPr>
              <w:t>1 197,8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567"/>
              <w:jc w:val="right"/>
              <w:rPr>
                <w:b/>
                <w:sz w:val="22"/>
              </w:rPr>
            </w:pPr>
            <w:r w:rsidRPr="007A6F6A">
              <w:rPr>
                <w:b/>
                <w:sz w:val="22"/>
              </w:rPr>
              <w:t>103,4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8E3C26" w:rsidRDefault="007A6F6A" w:rsidP="00B77B1A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8E3C26" w:rsidRDefault="007A6F6A" w:rsidP="00B77B1A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</w:tr>
      <w:tr w:rsidR="007A6F6A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</w:p>
        </w:tc>
      </w:tr>
      <w:tr w:rsidR="007A6F6A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A71396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Pr="00A71396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</w:tr>
      <w:tr w:rsidR="007A6F6A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7A6F6A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137,6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</w:tr>
      <w:tr w:rsidR="007A6F6A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826,9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68,7</w:t>
            </w:r>
          </w:p>
        </w:tc>
      </w:tr>
      <w:tr w:rsidR="007A6F6A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7A6F6A">
              <w:rPr>
                <w:sz w:val="22"/>
              </w:rPr>
              <w:t>111,1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 w:rsidRPr="007A6F6A">
              <w:rPr>
                <w:sz w:val="22"/>
              </w:rPr>
              <w:t>102,3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7A6F6A"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7A6F6A">
              <w:rPr>
                <w:sz w:val="22"/>
              </w:rPr>
              <w:t>9,5</w:t>
            </w:r>
          </w:p>
        </w:tc>
      </w:tr>
      <w:tr w:rsidR="007A6F6A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7A6F6A">
              <w:rPr>
                <w:sz w:val="22"/>
              </w:rPr>
              <w:t>136,5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Pr="007A6F6A" w:rsidRDefault="007A6F6A" w:rsidP="00B77B1A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 w:rsidRPr="007A6F6A">
              <w:rPr>
                <w:sz w:val="22"/>
              </w:rPr>
              <w:t>119,0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F6A" w:rsidRDefault="007A6F6A" w:rsidP="00B77B1A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66E3F" w:rsidRDefault="00466E3F" w:rsidP="009349FB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5628CB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6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E2" w:rsidRDefault="00C71DE2">
      <w:r>
        <w:separator/>
      </w:r>
    </w:p>
  </w:endnote>
  <w:endnote w:type="continuationSeparator" w:id="0">
    <w:p w:rsidR="00C71DE2" w:rsidRDefault="00C7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E2" w:rsidRDefault="00C71DE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1DE2" w:rsidRDefault="00C71DE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E2" w:rsidRDefault="00C71DE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28CB">
      <w:rPr>
        <w:rStyle w:val="a6"/>
        <w:noProof/>
      </w:rPr>
      <w:t>78</w:t>
    </w:r>
    <w:r>
      <w:rPr>
        <w:rStyle w:val="a6"/>
      </w:rPr>
      <w:fldChar w:fldCharType="end"/>
    </w:r>
  </w:p>
  <w:p w:rsidR="00C71DE2" w:rsidRDefault="00C71DE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E2" w:rsidRDefault="00C71DE2">
      <w:r>
        <w:separator/>
      </w:r>
    </w:p>
  </w:footnote>
  <w:footnote w:type="continuationSeparator" w:id="0">
    <w:p w:rsidR="00C71DE2" w:rsidRDefault="00C71DE2">
      <w:r>
        <w:continuationSeparator/>
      </w:r>
    </w:p>
  </w:footnote>
  <w:footnote w:id="1">
    <w:p w:rsidR="00C71DE2" w:rsidRDefault="00C71DE2" w:rsidP="00F64775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E2" w:rsidRDefault="00C71DE2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710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301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3AF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42CF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88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3DA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B67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47A1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6249"/>
    <w:rsid w:val="00276BA9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43B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C39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5B14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4C4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187D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0E39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9D9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4E60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8DF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3CB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2C44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8CB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08B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A06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FF"/>
    <w:rsid w:val="00655DF4"/>
    <w:rsid w:val="00655F28"/>
    <w:rsid w:val="00656135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5BEE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7AE"/>
    <w:rsid w:val="00690B8A"/>
    <w:rsid w:val="00691120"/>
    <w:rsid w:val="00691498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0BE"/>
    <w:rsid w:val="006E68E8"/>
    <w:rsid w:val="006E6A0A"/>
    <w:rsid w:val="006E7076"/>
    <w:rsid w:val="006E7C61"/>
    <w:rsid w:val="006F03AA"/>
    <w:rsid w:val="006F0734"/>
    <w:rsid w:val="006F09E3"/>
    <w:rsid w:val="006F0C96"/>
    <w:rsid w:val="006F0D6A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2B6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71A"/>
    <w:rsid w:val="00771939"/>
    <w:rsid w:val="00771F33"/>
    <w:rsid w:val="007723B1"/>
    <w:rsid w:val="007723DC"/>
    <w:rsid w:val="00772579"/>
    <w:rsid w:val="0077296D"/>
    <w:rsid w:val="00772AE8"/>
    <w:rsid w:val="00772B74"/>
    <w:rsid w:val="00772D5B"/>
    <w:rsid w:val="00772D78"/>
    <w:rsid w:val="0077398E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6F6A"/>
    <w:rsid w:val="007A7089"/>
    <w:rsid w:val="007A799F"/>
    <w:rsid w:val="007B0D2E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241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692C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59A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07"/>
    <w:rsid w:val="008D5D5A"/>
    <w:rsid w:val="008D5DA0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4E4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49FB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2D60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4F41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515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657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9AC"/>
    <w:rsid w:val="00A751AC"/>
    <w:rsid w:val="00A75A5D"/>
    <w:rsid w:val="00A75BED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CA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BA9"/>
    <w:rsid w:val="00B34C60"/>
    <w:rsid w:val="00B34EAD"/>
    <w:rsid w:val="00B35535"/>
    <w:rsid w:val="00B358C7"/>
    <w:rsid w:val="00B35E00"/>
    <w:rsid w:val="00B35E29"/>
    <w:rsid w:val="00B36268"/>
    <w:rsid w:val="00B36B4E"/>
    <w:rsid w:val="00B36C4D"/>
    <w:rsid w:val="00B371EC"/>
    <w:rsid w:val="00B37A67"/>
    <w:rsid w:val="00B37CD9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2C0C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1A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19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A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97E"/>
    <w:rsid w:val="00BE1D92"/>
    <w:rsid w:val="00BE1F98"/>
    <w:rsid w:val="00BE20BA"/>
    <w:rsid w:val="00BE2158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1E81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1F0F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DE2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05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A2F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2B8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7E3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3EC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1DD4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2AC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0A3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5E3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046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64D"/>
    <w:rsid w:val="00ED7C9D"/>
    <w:rsid w:val="00ED7E20"/>
    <w:rsid w:val="00ED7E2F"/>
    <w:rsid w:val="00ED7F3F"/>
    <w:rsid w:val="00EE00EC"/>
    <w:rsid w:val="00EE0D70"/>
    <w:rsid w:val="00EE11D6"/>
    <w:rsid w:val="00EE16FC"/>
    <w:rsid w:val="00EE1714"/>
    <w:rsid w:val="00EE1B88"/>
    <w:rsid w:val="00EE1C5F"/>
    <w:rsid w:val="00EE22B9"/>
    <w:rsid w:val="00EE274F"/>
    <w:rsid w:val="00EE3001"/>
    <w:rsid w:val="00EE3317"/>
    <w:rsid w:val="00EE3F50"/>
    <w:rsid w:val="00EE40DF"/>
    <w:rsid w:val="00EE4300"/>
    <w:rsid w:val="00EE4487"/>
    <w:rsid w:val="00EE45BA"/>
    <w:rsid w:val="00EE4616"/>
    <w:rsid w:val="00EE4931"/>
    <w:rsid w:val="00EE5033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92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3FF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775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68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  <w:style w:type="paragraph" w:styleId="af7">
    <w:name w:val="Normal (Web)"/>
    <w:basedOn w:val="a"/>
    <w:uiPriority w:val="99"/>
    <w:unhideWhenUsed/>
    <w:rsid w:val="0077171A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  <w:style w:type="paragraph" w:styleId="af7">
    <w:name w:val="Normal (Web)"/>
    <w:basedOn w:val="a"/>
    <w:uiPriority w:val="99"/>
    <w:unhideWhenUsed/>
    <w:rsid w:val="0077171A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121996553005988E-3"/>
                  <c:y val="1.6504896721704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8275489169007E-2"/>
                  <c:y val="-4.3408729033524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403310005146797E-2"/>
                  <c:y val="-7.409886264216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14095502010746E-2"/>
                  <c:y val="-4.982092612384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43296948396474E-2"/>
                  <c:y val="4.8903526948328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867628670879658E-2"/>
                  <c:y val="5.8221475778131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3901508495424501E-2"/>
                  <c:y val="-3.8699289051533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230200997553429E-2"/>
                  <c:y val="-9.3998578801444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495654289614903E-2"/>
                  <c:y val="-7.74417902213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659723442505511E-2"/>
                  <c:y val="-5.5820017599117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Sheet1!$O$1:$AD$1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Sheet1!$O$2:$AD$2</c:f>
              <c:numCache>
                <c:formatCode>0.0</c:formatCode>
                <c:ptCount val="16"/>
                <c:pt idx="0">
                  <c:v>102.2</c:v>
                </c:pt>
                <c:pt idx="1">
                  <c:v>104.3</c:v>
                </c:pt>
                <c:pt idx="2">
                  <c:v>104</c:v>
                </c:pt>
                <c:pt idx="3">
                  <c:v>110.1</c:v>
                </c:pt>
                <c:pt idx="4">
                  <c:v>110.3</c:v>
                </c:pt>
                <c:pt idx="5">
                  <c:v>109.5</c:v>
                </c:pt>
                <c:pt idx="6">
                  <c:v>108</c:v>
                </c:pt>
                <c:pt idx="7">
                  <c:v>107</c:v>
                </c:pt>
                <c:pt idx="8">
                  <c:v>106.5</c:v>
                </c:pt>
                <c:pt idx="9">
                  <c:v>105.4</c:v>
                </c:pt>
                <c:pt idx="10">
                  <c:v>104.9</c:v>
                </c:pt>
                <c:pt idx="11">
                  <c:v>104.4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4100096"/>
        <c:axId val="94147712"/>
      </c:lineChart>
      <c:catAx>
        <c:axId val="94100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1477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4147712"/>
        <c:scaling>
          <c:orientation val="minMax"/>
          <c:max val="115"/>
          <c:min val="8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10009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783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172697822160685E-3"/>
                  <c:y val="3.840526008138076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212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Свинина</c:v>
                </c:pt>
                <c:pt idx="6">
                  <c:v>Воды минеральные</c:v>
                </c:pt>
                <c:pt idx="7">
                  <c:v>Безалкогольные напитки</c:v>
                </c:pt>
                <c:pt idx="8">
                  <c:v>Хлеб и мучные кондитерские изделия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-65.599999999999994</c:v>
                </c:pt>
                <c:pt idx="1">
                  <c:v>-65.3</c:v>
                </c:pt>
                <c:pt idx="2">
                  <c:v>-51.4</c:v>
                </c:pt>
                <c:pt idx="3">
                  <c:v>-38.5</c:v>
                </c:pt>
                <c:pt idx="4">
                  <c:v>-24.3</c:v>
                </c:pt>
                <c:pt idx="5">
                  <c:v>-19.2</c:v>
                </c:pt>
                <c:pt idx="6">
                  <c:v>-17.100000000000001</c:v>
                </c:pt>
                <c:pt idx="7">
                  <c:v>-15.9</c:v>
                </c:pt>
                <c:pt idx="8">
                  <c:v>-15</c:v>
                </c:pt>
                <c:pt idx="9">
                  <c:v>-3.6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Свинина</c:v>
                </c:pt>
                <c:pt idx="6">
                  <c:v>Воды минеральные</c:v>
                </c:pt>
                <c:pt idx="7">
                  <c:v>Безалкогольные напитки</c:v>
                </c:pt>
                <c:pt idx="8">
                  <c:v>Хлеб и мучные кондитерские изделия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34.400000000000006</c:v>
                </c:pt>
                <c:pt idx="1">
                  <c:v>34.700000000000003</c:v>
                </c:pt>
                <c:pt idx="2">
                  <c:v>48.6</c:v>
                </c:pt>
                <c:pt idx="3">
                  <c:v>61.5</c:v>
                </c:pt>
                <c:pt idx="4">
                  <c:v>75.7</c:v>
                </c:pt>
                <c:pt idx="5">
                  <c:v>80.8</c:v>
                </c:pt>
                <c:pt idx="6">
                  <c:v>82.9</c:v>
                </c:pt>
                <c:pt idx="7">
                  <c:v>84.1</c:v>
                </c:pt>
                <c:pt idx="8">
                  <c:v>85</c:v>
                </c:pt>
                <c:pt idx="9">
                  <c:v>96.4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8977664"/>
        <c:axId val="98979200"/>
      </c:barChart>
      <c:catAx>
        <c:axId val="98977664"/>
        <c:scaling>
          <c:orientation val="minMax"/>
        </c:scaling>
        <c:delete val="1"/>
        <c:axPos val="l"/>
        <c:majorTickMark val="out"/>
        <c:minorTickMark val="none"/>
        <c:tickLblPos val="none"/>
        <c:crossAx val="98979200"/>
        <c:crosses val="autoZero"/>
        <c:auto val="0"/>
        <c:lblAlgn val="ctr"/>
        <c:lblOffset val="100"/>
        <c:noMultiLvlLbl val="0"/>
      </c:catAx>
      <c:valAx>
        <c:axId val="9897920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897766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0567328477546E-3"/>
          <c:y val="5.1997936731383988E-4"/>
          <c:w val="0.65378151260519435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2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52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39,0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19,5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Sheet1!$D$1:$K$1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Холодильники и морозильники бытовые</c:v>
                </c:pt>
                <c:pt idx="7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-91.5</c:v>
                </c:pt>
                <c:pt idx="1">
                  <c:v>-87</c:v>
                </c:pt>
                <c:pt idx="2">
                  <c:v>-71.900000000000006</c:v>
                </c:pt>
                <c:pt idx="3">
                  <c:v>-52.8</c:v>
                </c:pt>
                <c:pt idx="4">
                  <c:v>-52.7</c:v>
                </c:pt>
                <c:pt idx="5">
                  <c:v>-49.1</c:v>
                </c:pt>
                <c:pt idx="6">
                  <c:v>-38.5</c:v>
                </c:pt>
                <c:pt idx="7">
                  <c:v>-39</c:v>
                </c:pt>
                <c:pt idx="8">
                  <c:v>-19.5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2076728294425753E-3"/>
                  <c:y val="-3.7058386569603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5499670470706576E-6"/>
                  <c:y val="3.77358490566037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713E-3"/>
                  <c:y val="6.790045017610839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61,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61,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80,</a:t>
                    </a:r>
                    <a:r>
                      <a:rPr lang="ru-RU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Sheet1!$D$1:$K$1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Холодильники и морозильники бытовые</c:v>
                </c:pt>
                <c:pt idx="7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8.5</c:v>
                </c:pt>
                <c:pt idx="1">
                  <c:v>13</c:v>
                </c:pt>
                <c:pt idx="2">
                  <c:v>28.099999999999994</c:v>
                </c:pt>
                <c:pt idx="3">
                  <c:v>47.2</c:v>
                </c:pt>
                <c:pt idx="4">
                  <c:v>47.3</c:v>
                </c:pt>
                <c:pt idx="5">
                  <c:v>50.9</c:v>
                </c:pt>
                <c:pt idx="6">
                  <c:v>61.5</c:v>
                </c:pt>
                <c:pt idx="7">
                  <c:v>61</c:v>
                </c:pt>
                <c:pt idx="8">
                  <c:v>80.5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9046528"/>
        <c:axId val="99048064"/>
      </c:barChart>
      <c:catAx>
        <c:axId val="99046528"/>
        <c:scaling>
          <c:orientation val="minMax"/>
        </c:scaling>
        <c:delete val="1"/>
        <c:axPos val="l"/>
        <c:majorTickMark val="out"/>
        <c:minorTickMark val="none"/>
        <c:tickLblPos val="none"/>
        <c:crossAx val="99048064"/>
        <c:crosses val="autoZero"/>
        <c:auto val="1"/>
        <c:lblAlgn val="ctr"/>
        <c:lblOffset val="100"/>
        <c:noMultiLvlLbl val="0"/>
      </c:catAx>
      <c:valAx>
        <c:axId val="9904806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9046528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279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228038544081971E-2"/>
                  <c:y val="8.0463314126274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46149329502769E-2"/>
                  <c:y val="7.3129656441789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7068312966984E-2"/>
                  <c:y val="5.733512312643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42093324393358E-2"/>
                  <c:y val="-6.847393015176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39952735803947E-2"/>
                  <c:y val="-8.339448878255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82057125396E-2"/>
                  <c:y val="-7.597122589598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58045061181367E-2"/>
                  <c:y val="-6.868995351618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283168055875861E-2"/>
                  <c:y val="2.8449876601245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730838050364186E-2"/>
                  <c:y val="5.0872397460516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33258803837849E-2"/>
                  <c:y val="-4.599001589687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762064317875E-2"/>
                  <c:y val="-0.1055768085076440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91642620103627E-2"/>
                  <c:y val="-4.590989478029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0.0</c:formatCode>
                <c:ptCount val="16"/>
                <c:pt idx="0">
                  <c:v>99.1</c:v>
                </c:pt>
                <c:pt idx="1">
                  <c:v>96.4</c:v>
                </c:pt>
                <c:pt idx="2">
                  <c:v>95.5</c:v>
                </c:pt>
                <c:pt idx="3">
                  <c:v>98.3</c:v>
                </c:pt>
                <c:pt idx="4">
                  <c:v>99.3</c:v>
                </c:pt>
                <c:pt idx="5" formatCode="0.00">
                  <c:v>100.01</c:v>
                </c:pt>
                <c:pt idx="6">
                  <c:v>100.4</c:v>
                </c:pt>
                <c:pt idx="7">
                  <c:v>100.5</c:v>
                </c:pt>
                <c:pt idx="8">
                  <c:v>100.7</c:v>
                </c:pt>
                <c:pt idx="9">
                  <c:v>101</c:v>
                </c:pt>
                <c:pt idx="10">
                  <c:v>101.3</c:v>
                </c:pt>
                <c:pt idx="11">
                  <c:v>101.6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96288"/>
        <c:axId val="98797824"/>
      </c:lineChart>
      <c:catAx>
        <c:axId val="9879628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978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8797824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9628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793845769278840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112430661423889E-2"/>
                  <c:y val="-2.3449695424185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345105027560782E-2"/>
                  <c:y val="4.53410001060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345105027560782E-2"/>
                  <c:y val="4.53410001060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90296235164191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23039570738285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339570007948001E-2"/>
                  <c:y val="-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0212092397625E-2"/>
                  <c:y val="-3.9467133971865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830453892401343E-2"/>
                  <c:y val="-5.4519250912005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1088851796498E-2"/>
                  <c:y val="5.98113983970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0.0</c:formatCode>
                <c:ptCount val="16"/>
                <c:pt idx="0">
                  <c:v>101.1</c:v>
                </c:pt>
                <c:pt idx="1">
                  <c:v>99.4</c:v>
                </c:pt>
                <c:pt idx="2">
                  <c:v>99.4</c:v>
                </c:pt>
                <c:pt idx="3">
                  <c:v>100.3</c:v>
                </c:pt>
                <c:pt idx="4">
                  <c:v>100.5</c:v>
                </c:pt>
                <c:pt idx="5">
                  <c:v>100.7</c:v>
                </c:pt>
                <c:pt idx="6">
                  <c:v>101.3</c:v>
                </c:pt>
                <c:pt idx="7">
                  <c:v>101.3</c:v>
                </c:pt>
                <c:pt idx="8">
                  <c:v>101.3</c:v>
                </c:pt>
                <c:pt idx="9">
                  <c:v>101.5</c:v>
                </c:pt>
                <c:pt idx="10">
                  <c:v>101.9</c:v>
                </c:pt>
                <c:pt idx="11">
                  <c:v>102.2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1820948760373095E-3"/>
                  <c:y val="-3.2019923922937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410591698708986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355244634868722E-2"/>
                  <c:y val="3.6725075608103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23206719434676E-2"/>
                  <c:y val="5.21113414355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23206719434676E-2"/>
                  <c:y val="6.5147924770208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323365490243773E-2"/>
                  <c:y val="7.2125776761924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323365490243773E-2"/>
                  <c:y val="8.397636786847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718353522982349E-2"/>
                  <c:y val="3.676011002516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65220980441961E-2"/>
                  <c:y val="-3.8446692679735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947411529780027E-2"/>
                  <c:y val="1.8828027122538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Sheet1!$N$3:$AC$3</c:f>
              <c:numCache>
                <c:formatCode>0.0</c:formatCode>
                <c:ptCount val="16"/>
                <c:pt idx="0">
                  <c:v>97.2</c:v>
                </c:pt>
                <c:pt idx="1">
                  <c:v>93.6</c:v>
                </c:pt>
                <c:pt idx="2">
                  <c:v>92</c:v>
                </c:pt>
                <c:pt idx="3">
                  <c:v>96.4</c:v>
                </c:pt>
                <c:pt idx="4">
                  <c:v>98.1</c:v>
                </c:pt>
                <c:pt idx="5">
                  <c:v>99.3</c:v>
                </c:pt>
                <c:pt idx="6">
                  <c:v>99.5</c:v>
                </c:pt>
                <c:pt idx="7">
                  <c:v>99.8</c:v>
                </c:pt>
                <c:pt idx="8">
                  <c:v>100.1</c:v>
                </c:pt>
                <c:pt idx="9">
                  <c:v>100.4</c:v>
                </c:pt>
                <c:pt idx="10">
                  <c:v>100.7</c:v>
                </c:pt>
                <c:pt idx="11">
                  <c:v>101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440512"/>
        <c:axId val="99442048"/>
      </c:lineChart>
      <c:catAx>
        <c:axId val="99440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4420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442048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44051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9021149962805E-2"/>
          <c:y val="3.0828462393121106E-2"/>
          <c:w val="0.89550678780149606"/>
          <c:h val="0.7392512439012608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952779188702633E-2"/>
                  <c:y val="-8.032691493863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648538666053031E-2"/>
                  <c:y val="-0.116725169328125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45703936666025E-2"/>
                  <c:y val="-8.0326697777328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592901196935189E-2"/>
                  <c:y val="-5.306970639704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147025055166968E-2"/>
                  <c:y val="-8.0195418754473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184009315278197E-2"/>
                  <c:y val="-8.032569792412312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471186965124707E-2"/>
                  <c:y val="-8.934144595561918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856916024069898E-2"/>
                  <c:y val="-8.024982104509663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82.3</c:v>
                </c:pt>
                <c:pt idx="1">
                  <c:v>80.7</c:v>
                </c:pt>
                <c:pt idx="2">
                  <c:v>91.9</c:v>
                </c:pt>
                <c:pt idx="3">
                  <c:v>106.7</c:v>
                </c:pt>
                <c:pt idx="4">
                  <c:v>115.7</c:v>
                </c:pt>
                <c:pt idx="5">
                  <c:v>119.3</c:v>
                </c:pt>
                <c:pt idx="6">
                  <c:v>118.5</c:v>
                </c:pt>
                <c:pt idx="7">
                  <c:v>118.5</c:v>
                </c:pt>
                <c:pt idx="8">
                  <c:v>116.5</c:v>
                </c:pt>
                <c:pt idx="9">
                  <c:v>114.3</c:v>
                </c:pt>
                <c:pt idx="10">
                  <c:v>114.5</c:v>
                </c:pt>
                <c:pt idx="11">
                  <c:v>114.4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148928"/>
        <c:axId val="99150464"/>
      </c:lineChart>
      <c:catAx>
        <c:axId val="9914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504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150464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4892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0.4236</cdr:x>
      <cdr:y>0.72899</cdr:y>
    </cdr:from>
    <cdr:to>
      <cdr:x>0.66718</cdr:x>
      <cdr:y>0.8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42397" y="2453416"/>
          <a:ext cx="1404433" cy="2389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</a:p>
      </cdr:txBody>
    </cdr:sp>
  </cdr:relSizeAnchor>
  <cdr:relSizeAnchor xmlns:cdr="http://schemas.openxmlformats.org/drawingml/2006/chartDrawing">
    <cdr:from>
      <cdr:x>0.55845</cdr:x>
      <cdr:y>0.10395</cdr:y>
    </cdr:from>
    <cdr:to>
      <cdr:x>0.7691</cdr:x>
      <cdr:y>0.18179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19929" y="349850"/>
          <a:ext cx="1214565" cy="2619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0.61028</cdr:x>
      <cdr:y>0.02012</cdr:y>
    </cdr:from>
    <cdr:to>
      <cdr:x>0.72334</cdr:x>
      <cdr:y>0.0924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18733" y="67721"/>
          <a:ext cx="651881" cy="243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0.51121</cdr:x>
      <cdr:y>0.35056</cdr:y>
    </cdr:from>
    <cdr:to>
      <cdr:x>0.90203</cdr:x>
      <cdr:y>0.4534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47562" y="1179799"/>
          <a:ext cx="2253390" cy="3461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0.50989</cdr:x>
      <cdr:y>0.44705</cdr:y>
    </cdr:from>
    <cdr:to>
      <cdr:x>0.92181</cdr:x>
      <cdr:y>0.55824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39902" y="1504537"/>
          <a:ext cx="2375048" cy="3742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0.53371</cdr:x>
      <cdr:y>0.27186</cdr:y>
    </cdr:from>
    <cdr:to>
      <cdr:x>0.8113</cdr:x>
      <cdr:y>0.34344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77248" y="914942"/>
          <a:ext cx="1600528" cy="2409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0.66656</cdr:x>
      <cdr:y>0.65036</cdr:y>
    </cdr:from>
    <cdr:to>
      <cdr:x>0.80142</cdr:x>
      <cdr:y>0.71986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838600" y="2187563"/>
          <a:ext cx="776634" cy="2337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0.55176</cdr:x>
      <cdr:y>0.19139</cdr:y>
    </cdr:from>
    <cdr:to>
      <cdr:x>0.94628</cdr:x>
      <cdr:y>0.27124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81350" y="644117"/>
          <a:ext cx="2274723" cy="26873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0.48018</cdr:x>
      <cdr:y>0.55541</cdr:y>
    </cdr:from>
    <cdr:to>
      <cdr:x>0.72376</cdr:x>
      <cdr:y>0.62642</cdr:y>
    </cdr:to>
    <cdr:sp macro="" textlink="">
      <cdr:nvSpPr>
        <cdr:cNvPr id="12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8600" y="1869216"/>
          <a:ext cx="1404433" cy="2389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0.46696</cdr:x>
      <cdr:y>0.55352</cdr:y>
    </cdr:from>
    <cdr:to>
      <cdr:x>0.68722</cdr:x>
      <cdr:y>0.62453</cdr:y>
    </cdr:to>
    <cdr:sp macro="" textlink="">
      <cdr:nvSpPr>
        <cdr:cNvPr id="13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401" y="1862866"/>
          <a:ext cx="1270000" cy="2389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square" lIns="27432" tIns="22860" rIns="27432" bIns="22860" anchor="ctr" upright="1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Телевизоры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6188D-1425-4FBC-A245-A669A4EE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2066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5</cp:revision>
  <cp:lastPrinted>2022-05-18T11:50:00Z</cp:lastPrinted>
  <dcterms:created xsi:type="dcterms:W3CDTF">2022-05-24T14:37:00Z</dcterms:created>
  <dcterms:modified xsi:type="dcterms:W3CDTF">2022-05-25T11:55:00Z</dcterms:modified>
</cp:coreProperties>
</file>