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F32C4E">
        <w:rPr>
          <w:szCs w:val="26"/>
        </w:rPr>
        <w:t>январе-апреле</w:t>
      </w:r>
      <w:r w:rsidR="00870D6F">
        <w:rPr>
          <w:szCs w:val="26"/>
        </w:rPr>
        <w:t xml:space="preserve"> </w:t>
      </w:r>
      <w:r w:rsidR="0010324C">
        <w:rPr>
          <w:szCs w:val="26"/>
        </w:rPr>
        <w:t>2</w:t>
      </w:r>
      <w:r w:rsidR="007E673A" w:rsidRPr="00CA0BB7">
        <w:rPr>
          <w:szCs w:val="26"/>
        </w:rPr>
        <w:t>0</w:t>
      </w:r>
      <w:r w:rsidR="007E673A">
        <w:rPr>
          <w:szCs w:val="26"/>
        </w:rPr>
        <w:t>2</w:t>
      </w:r>
      <w:r w:rsidR="00870D6F">
        <w:rPr>
          <w:szCs w:val="26"/>
        </w:rPr>
        <w:t>2</w:t>
      </w:r>
      <w:r w:rsidR="007E673A" w:rsidRPr="00CA0BB7">
        <w:rPr>
          <w:szCs w:val="26"/>
        </w:rPr>
        <w:t> г</w:t>
      </w:r>
      <w:r w:rsidR="00870D6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241AD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751A4B">
        <w:rPr>
          <w:szCs w:val="26"/>
        </w:rPr>
        <w:t xml:space="preserve">54,4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751A4B">
        <w:rPr>
          <w:szCs w:val="26"/>
        </w:rPr>
        <w:t>97,5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F32C4E">
        <w:rPr>
          <w:szCs w:val="26"/>
        </w:rPr>
        <w:t xml:space="preserve"> января-апреля</w:t>
      </w:r>
      <w:r w:rsidR="00517ED4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</w:t>
      </w:r>
      <w:r w:rsidR="004178D4">
        <w:rPr>
          <w:szCs w:val="26"/>
        </w:rPr>
        <w:t>1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F32C4E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634BC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79C6FEF8" wp14:editId="62306A3A">
            <wp:simplePos x="0" y="0"/>
            <wp:positionH relativeFrom="column">
              <wp:posOffset>-132679</wp:posOffset>
            </wp:positionH>
            <wp:positionV relativeFrom="paragraph">
              <wp:posOffset>209383</wp:posOffset>
            </wp:positionV>
            <wp:extent cx="6159260" cy="1535502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F32C4E">
      <w:pPr>
        <w:pStyle w:val="a4"/>
        <w:tabs>
          <w:tab w:val="clear" w:pos="4536"/>
          <w:tab w:val="clear" w:pos="9072"/>
        </w:tabs>
        <w:spacing w:before="8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5"/>
        <w:gridCol w:w="2394"/>
        <w:gridCol w:w="2185"/>
        <w:gridCol w:w="1778"/>
      </w:tblGrid>
      <w:tr w:rsidR="005823A2" w:rsidRPr="000D224D" w:rsidTr="0078193F">
        <w:trPr>
          <w:cantSplit/>
          <w:trHeight w:val="123"/>
          <w:tblHeader/>
        </w:trPr>
        <w:tc>
          <w:tcPr>
            <w:tcW w:w="1496" w:type="pct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4" w:type="pct"/>
            <w:gridSpan w:val="2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78193F">
        <w:trPr>
          <w:cantSplit/>
          <w:trHeight w:val="808"/>
          <w:tblHeader/>
        </w:trPr>
        <w:tc>
          <w:tcPr>
            <w:tcW w:w="1496" w:type="pct"/>
            <w:vMerge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0" w:type="pct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8C0B9D" w:rsidRPr="000D224D" w:rsidTr="0078193F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F32C4E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F32C4E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F32C4E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8F0DB9" w:rsidRDefault="008C0B9D" w:rsidP="00F32C4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8F0DB9">
              <w:rPr>
                <w:sz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8F0DB9" w:rsidRDefault="008C0B9D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10 334,1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8F0DB9" w:rsidRDefault="008C0B9D" w:rsidP="00F32C4E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108,5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8F0DB9" w:rsidRDefault="00894C44" w:rsidP="00F32C4E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0DB9">
              <w:rPr>
                <w:sz w:val="22"/>
              </w:rPr>
              <w:t>92,3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F32C4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8C0B9D" w:rsidRPr="00C35658" w:rsidTr="0078193F">
        <w:trPr>
          <w:cantSplit/>
          <w:trHeight w:val="261"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F32C4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12 442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C0B9D" w:rsidRPr="00517ED4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195BEF" w:rsidRDefault="008C0B9D" w:rsidP="00F32C4E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195BEF">
              <w:rPr>
                <w:b/>
                <w:sz w:val="22"/>
                <w:szCs w:val="22"/>
                <w:lang w:val="en-US"/>
              </w:rPr>
              <w:t>I</w:t>
            </w:r>
            <w:r w:rsidRPr="00195BE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195BEF" w:rsidRDefault="008C0B9D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95BEF">
              <w:rPr>
                <w:b/>
                <w:sz w:val="22"/>
                <w:szCs w:val="22"/>
              </w:rPr>
              <w:t>33 844,8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195BEF" w:rsidRDefault="008C0B9D" w:rsidP="00F32C4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95BEF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195BEF" w:rsidRDefault="00894C44" w:rsidP="00F32C4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95BEF">
              <w:rPr>
                <w:b/>
                <w:sz w:val="22"/>
                <w:szCs w:val="22"/>
              </w:rPr>
              <w:t>97,8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DF5670" w:rsidRDefault="008C0B9D" w:rsidP="00F32C4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12 436,3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0D224D" w:rsidRDefault="00F32C4E" w:rsidP="00195BEF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C7125C">
              <w:rPr>
                <w:i/>
                <w:sz w:val="22"/>
              </w:rPr>
              <w:t>Январь</w:t>
            </w:r>
            <w:r>
              <w:rPr>
                <w:sz w:val="22"/>
              </w:rPr>
              <w:t>-</w:t>
            </w:r>
            <w:r w:rsidRPr="00C7125C">
              <w:rPr>
                <w:i/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E247A8" w:rsidRDefault="00751A4B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46</w:t>
            </w:r>
            <w:r w:rsidR="00FD69D9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281,1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E247A8" w:rsidRDefault="00751A4B" w:rsidP="00F32C4E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E247A8" w:rsidRDefault="00751A4B" w:rsidP="00F32C4E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862BAC" w:rsidRDefault="00F32C4E" w:rsidP="00F32C4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261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12 634,9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85217" w:rsidRDefault="00F32C4E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3B4D0F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333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3B4D0F" w:rsidRDefault="00F32C4E" w:rsidP="00F32C4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3B4D0F" w:rsidRDefault="00F32C4E" w:rsidP="00F32C4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101300" w:rsidRDefault="00F32C4E" w:rsidP="00F32C4E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71 177,8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F32C4E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F32C4E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855DA1" w:rsidRDefault="00F32C4E" w:rsidP="00F32C4E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12 971,6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855DA1" w:rsidRDefault="00F32C4E" w:rsidP="00F32C4E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13 495,1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85DAF" w:rsidRDefault="00F32C4E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13 511,0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32C4E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2F4B58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39 977,8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2F4B58" w:rsidRDefault="00F32C4E" w:rsidP="00F32C4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2F4B58" w:rsidRDefault="00F32C4E" w:rsidP="00F32C4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F32C4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Pr="0074253F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111 155,6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F32C4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F32C4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14 630,6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32C4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74253F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14 550,6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Default="00F32C4E" w:rsidP="00F32C4E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F32C4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445D88" w:rsidRDefault="00F32C4E" w:rsidP="00F32C4E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046AF2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43 280,6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046AF2" w:rsidRDefault="00F32C4E" w:rsidP="00F32C4E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046AF2" w:rsidRDefault="00F32C4E" w:rsidP="00F32C4E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108,0</w:t>
            </w:r>
          </w:p>
        </w:tc>
      </w:tr>
      <w:tr w:rsidR="00F32C4E" w:rsidRPr="00855DA1" w:rsidTr="0078193F">
        <w:trPr>
          <w:cantSplit/>
        </w:trPr>
        <w:tc>
          <w:tcPr>
            <w:tcW w:w="1496" w:type="pct"/>
            <w:tcBorders>
              <w:top w:val="nil"/>
              <w:bottom w:val="single" w:sz="4" w:space="0" w:color="auto"/>
            </w:tcBorders>
            <w:vAlign w:val="bottom"/>
          </w:tcPr>
          <w:p w:rsidR="00F32C4E" w:rsidRPr="005D0535" w:rsidRDefault="00F32C4E" w:rsidP="00F32C4E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Январь-</w:t>
            </w:r>
            <w:r w:rsidRPr="005D053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F32C4E" w:rsidRPr="005D0535" w:rsidRDefault="00F32C4E" w:rsidP="00F32C4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154 436,1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F32C4E" w:rsidRPr="005D0535" w:rsidRDefault="00F32C4E" w:rsidP="00F32C4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0" w:type="pct"/>
            <w:tcBorders>
              <w:top w:val="nil"/>
              <w:bottom w:val="single" w:sz="4" w:space="0" w:color="auto"/>
            </w:tcBorders>
            <w:vAlign w:val="bottom"/>
          </w:tcPr>
          <w:p w:rsidR="00F32C4E" w:rsidRPr="005D0535" w:rsidRDefault="00F32C4E" w:rsidP="00F32C4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х</w:t>
            </w:r>
          </w:p>
        </w:tc>
      </w:tr>
      <w:tr w:rsidR="00F32C4E" w:rsidRPr="00855DA1" w:rsidTr="0078193F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F32C4E" w:rsidRPr="000D224D" w:rsidRDefault="00F32C4E" w:rsidP="00076AF2">
            <w:pPr>
              <w:pStyle w:val="4"/>
              <w:keepNext w:val="0"/>
              <w:spacing w:before="60" w:after="6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F32C4E" w:rsidRDefault="00F32C4E" w:rsidP="00076AF2">
            <w:pPr>
              <w:tabs>
                <w:tab w:val="left" w:pos="1429"/>
              </w:tabs>
              <w:spacing w:before="6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F32C4E" w:rsidRDefault="00F32C4E" w:rsidP="00076AF2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F32C4E" w:rsidRDefault="00F32C4E" w:rsidP="00076AF2">
            <w:pPr>
              <w:spacing w:before="60" w:after="6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32C4E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6332E3" w:rsidRDefault="00F32C4E" w:rsidP="00076AF2">
            <w:pPr>
              <w:pStyle w:val="4"/>
              <w:keepNext w:val="0"/>
              <w:spacing w:before="60" w:after="6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6332E3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484076" w:rsidRDefault="00F32C4E" w:rsidP="00076AF2">
            <w:pPr>
              <w:tabs>
                <w:tab w:val="left" w:pos="1429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14 003,8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484076" w:rsidRDefault="00F32C4E" w:rsidP="00076AF2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107,2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484076" w:rsidRDefault="00F32C4E" w:rsidP="00076AF2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х</w:t>
            </w:r>
          </w:p>
        </w:tc>
      </w:tr>
      <w:tr w:rsidR="00F32C4E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076AF2">
            <w:pPr>
              <w:pStyle w:val="4"/>
              <w:keepNext w:val="0"/>
              <w:spacing w:before="60" w:after="6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076AF2">
            <w:pPr>
              <w:tabs>
                <w:tab w:val="left" w:pos="1429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076AF2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076AF2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F32C4E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076AF2">
            <w:pPr>
              <w:pStyle w:val="4"/>
              <w:keepNext w:val="0"/>
              <w:spacing w:before="60" w:after="6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8F0DB9" w:rsidRDefault="00751A4B" w:rsidP="00076AF2">
            <w:pPr>
              <w:tabs>
                <w:tab w:val="left" w:pos="1429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FD69D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665,2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076AF2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8F0DB9" w:rsidRDefault="00F32C4E" w:rsidP="00076AF2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F32C4E" w:rsidRPr="00517ED4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A40FE9" w:rsidRDefault="00F32C4E" w:rsidP="00076AF2">
            <w:pPr>
              <w:pStyle w:val="4"/>
              <w:keepNext w:val="0"/>
              <w:spacing w:before="60" w:after="60" w:line="200" w:lineRule="exact"/>
              <w:ind w:left="130" w:hanging="14"/>
              <w:jc w:val="left"/>
              <w:rPr>
                <w:b/>
                <w:sz w:val="22"/>
              </w:rPr>
            </w:pPr>
            <w:r w:rsidRPr="00A40FE9">
              <w:rPr>
                <w:b/>
                <w:sz w:val="22"/>
                <w:szCs w:val="22"/>
                <w:lang w:val="en-US"/>
              </w:rPr>
              <w:t>I</w:t>
            </w:r>
            <w:r w:rsidRPr="00A40FE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A40FE9" w:rsidRDefault="00751A4B" w:rsidP="00076AF2">
            <w:pPr>
              <w:tabs>
                <w:tab w:val="left" w:pos="1429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40FE9">
              <w:rPr>
                <w:b/>
                <w:sz w:val="22"/>
                <w:szCs w:val="22"/>
              </w:rPr>
              <w:t>40 968,4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A40FE9" w:rsidRDefault="00F32C4E" w:rsidP="00076AF2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40FE9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A40FE9" w:rsidRDefault="00F32C4E" w:rsidP="00076AF2">
            <w:pPr>
              <w:spacing w:before="60" w:after="6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A40FE9">
              <w:rPr>
                <w:b/>
                <w:sz w:val="22"/>
                <w:szCs w:val="22"/>
              </w:rPr>
              <w:t>х</w:t>
            </w:r>
          </w:p>
        </w:tc>
      </w:tr>
      <w:tr w:rsidR="00F32C4E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F32C4E" w:rsidRPr="00DF5670" w:rsidRDefault="00F32C4E" w:rsidP="00076AF2">
            <w:pPr>
              <w:pStyle w:val="4"/>
              <w:keepNext w:val="0"/>
              <w:spacing w:before="60" w:after="6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32C4E" w:rsidRPr="00A40FE9" w:rsidRDefault="00751A4B" w:rsidP="00076AF2">
            <w:pPr>
              <w:tabs>
                <w:tab w:val="left" w:pos="1429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A40FE9">
              <w:rPr>
                <w:sz w:val="22"/>
                <w:szCs w:val="22"/>
              </w:rPr>
              <w:t>13 425,6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32C4E" w:rsidRPr="00A40FE9" w:rsidRDefault="00751A4B" w:rsidP="00076AF2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A40FE9">
              <w:rPr>
                <w:sz w:val="22"/>
                <w:szCs w:val="22"/>
              </w:rPr>
              <w:t>89,4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F32C4E" w:rsidRPr="00A40FE9" w:rsidRDefault="00751A4B" w:rsidP="00076AF2">
            <w:pPr>
              <w:spacing w:before="60" w:after="60" w:line="200" w:lineRule="exact"/>
              <w:ind w:right="607"/>
              <w:jc w:val="right"/>
              <w:rPr>
                <w:sz w:val="22"/>
                <w:szCs w:val="22"/>
              </w:rPr>
            </w:pPr>
            <w:r w:rsidRPr="00A40FE9">
              <w:rPr>
                <w:sz w:val="22"/>
                <w:szCs w:val="22"/>
              </w:rPr>
              <w:t>92,2</w:t>
            </w:r>
          </w:p>
        </w:tc>
      </w:tr>
      <w:tr w:rsidR="00F32C4E" w:rsidRPr="00855DA1" w:rsidTr="0078193F">
        <w:trPr>
          <w:cantSplit/>
        </w:trPr>
        <w:tc>
          <w:tcPr>
            <w:tcW w:w="1496" w:type="pct"/>
            <w:tcBorders>
              <w:top w:val="nil"/>
              <w:bottom w:val="double" w:sz="4" w:space="0" w:color="auto"/>
            </w:tcBorders>
            <w:vAlign w:val="bottom"/>
          </w:tcPr>
          <w:p w:rsidR="00F32C4E" w:rsidRPr="00DF5670" w:rsidRDefault="00F32C4E" w:rsidP="00076AF2">
            <w:pPr>
              <w:pStyle w:val="4"/>
              <w:keepNext w:val="0"/>
              <w:spacing w:before="60" w:after="60" w:line="200" w:lineRule="exact"/>
              <w:ind w:left="301" w:hanging="175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F32C4E" w:rsidRPr="008F044A" w:rsidRDefault="00751A4B" w:rsidP="00076AF2">
            <w:pPr>
              <w:tabs>
                <w:tab w:val="left" w:pos="1429"/>
              </w:tabs>
              <w:spacing w:before="6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54 394,0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F32C4E" w:rsidRPr="008F044A" w:rsidRDefault="00751A4B" w:rsidP="00076AF2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97,5</w:t>
            </w:r>
          </w:p>
        </w:tc>
        <w:tc>
          <w:tcPr>
            <w:tcW w:w="980" w:type="pct"/>
            <w:tcBorders>
              <w:top w:val="nil"/>
              <w:bottom w:val="double" w:sz="4" w:space="0" w:color="auto"/>
            </w:tcBorders>
            <w:vAlign w:val="bottom"/>
          </w:tcPr>
          <w:p w:rsidR="00F32C4E" w:rsidRPr="008F044A" w:rsidRDefault="00751A4B" w:rsidP="00076AF2">
            <w:pPr>
              <w:spacing w:before="60" w:after="6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CA2D9B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4"/>
        <w:gridCol w:w="1601"/>
        <w:gridCol w:w="1287"/>
        <w:gridCol w:w="1239"/>
        <w:gridCol w:w="1269"/>
        <w:gridCol w:w="1199"/>
      </w:tblGrid>
      <w:tr w:rsidR="008D7BCB" w:rsidRPr="000D224D" w:rsidTr="0078193F">
        <w:trPr>
          <w:cantSplit/>
          <w:trHeight w:val="363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F32C4E" w:rsidP="007B12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3F21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апрель</w:t>
            </w:r>
            <w:r w:rsidR="008D7BCB" w:rsidRPr="00076A6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г.,</w:t>
            </w:r>
            <w:r w:rsidR="008D7BCB" w:rsidRPr="000D224D">
              <w:rPr>
                <w:sz w:val="22"/>
                <w:szCs w:val="22"/>
              </w:rPr>
              <w:br/>
              <w:t>млн. руб.</w:t>
            </w:r>
            <w:r w:rsidR="008D7BCB" w:rsidRPr="000D224D">
              <w:rPr>
                <w:sz w:val="22"/>
                <w:szCs w:val="22"/>
              </w:rPr>
              <w:br/>
              <w:t xml:space="preserve">(в текущих </w:t>
            </w:r>
            <w:r w:rsidR="008D7BC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D7BCB" w:rsidRPr="000D224D" w:rsidTr="0078193F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3F21F8" w:rsidP="003F21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 </w:t>
            </w:r>
            <w:r w:rsidR="008D7BCB" w:rsidRPr="000D224D">
              <w:rPr>
                <w:sz w:val="22"/>
                <w:szCs w:val="22"/>
              </w:rPr>
              <w:br/>
            </w:r>
            <w:proofErr w:type="gramStart"/>
            <w:r w:rsidR="008D7BCB" w:rsidRPr="000D224D">
              <w:rPr>
                <w:sz w:val="22"/>
                <w:szCs w:val="22"/>
              </w:rPr>
              <w:t>в</w:t>
            </w:r>
            <w:proofErr w:type="gramEnd"/>
            <w:r w:rsidR="008D7BCB" w:rsidRPr="000D224D">
              <w:rPr>
                <w:sz w:val="22"/>
                <w:szCs w:val="22"/>
              </w:rPr>
              <w:t xml:space="preserve"> % </w:t>
            </w:r>
            <w:proofErr w:type="gramStart"/>
            <w:r w:rsidR="008D7BCB" w:rsidRPr="000D224D">
              <w:rPr>
                <w:sz w:val="22"/>
                <w:szCs w:val="22"/>
              </w:rPr>
              <w:t>к</w:t>
            </w:r>
            <w:proofErr w:type="gramEnd"/>
            <w:r w:rsidR="008D7BCB" w:rsidRPr="000D224D">
              <w:rPr>
                <w:sz w:val="22"/>
                <w:szCs w:val="22"/>
              </w:rPr>
              <w:t xml:space="preserve"> </w:t>
            </w:r>
            <w:r w:rsidR="008D7BC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</w:t>
            </w:r>
            <w:r w:rsidR="008D7BCB">
              <w:rPr>
                <w:sz w:val="22"/>
                <w:szCs w:val="22"/>
              </w:rPr>
              <w:t>21</w:t>
            </w:r>
            <w:r w:rsidR="008D7BC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3F21F8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апрель</w:t>
            </w:r>
            <w:r w:rsidR="008D7BCB">
              <w:rPr>
                <w:sz w:val="22"/>
                <w:szCs w:val="22"/>
              </w:rPr>
              <w:t xml:space="preserve"> 2022 г.</w:t>
            </w:r>
            <w:r w:rsidR="008D7BCB">
              <w:rPr>
                <w:sz w:val="22"/>
                <w:szCs w:val="22"/>
              </w:rPr>
              <w:br/>
            </w:r>
            <w:proofErr w:type="gramStart"/>
            <w:r w:rsidR="008D7BCB">
              <w:rPr>
                <w:sz w:val="22"/>
                <w:szCs w:val="22"/>
              </w:rPr>
              <w:t>в</w:t>
            </w:r>
            <w:proofErr w:type="gramEnd"/>
            <w:r w:rsidR="008D7BC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3F21F8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>
              <w:rPr>
                <w:sz w:val="22"/>
                <w:szCs w:val="22"/>
              </w:rPr>
              <w:t xml:space="preserve"> </w:t>
            </w:r>
            <w:r w:rsidR="0078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</w:t>
            </w:r>
            <w:proofErr w:type="gramStart"/>
            <w:r w:rsidR="003F21F8">
              <w:rPr>
                <w:sz w:val="22"/>
                <w:szCs w:val="22"/>
              </w:rPr>
              <w:t>ю-</w:t>
            </w:r>
            <w:proofErr w:type="gramEnd"/>
            <w:r w:rsidR="003F21F8">
              <w:rPr>
                <w:sz w:val="22"/>
                <w:szCs w:val="22"/>
              </w:rPr>
              <w:br/>
              <w:t>апрелю</w:t>
            </w:r>
            <w:r w:rsidR="003F21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8D7BCB" w:rsidRPr="000D224D" w:rsidTr="0078193F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3F21F8" w:rsidP="007B129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7B129B">
              <w:rPr>
                <w:sz w:val="22"/>
                <w:szCs w:val="22"/>
              </w:rPr>
              <w:br/>
            </w:r>
            <w:r w:rsidR="008D7BCB">
              <w:rPr>
                <w:sz w:val="22"/>
                <w:szCs w:val="22"/>
              </w:rPr>
              <w:t>2021 г.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3F21F8" w:rsidP="008D7BC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8D7BCB">
              <w:rPr>
                <w:sz w:val="22"/>
                <w:szCs w:val="22"/>
              </w:rPr>
              <w:t xml:space="preserve"> </w:t>
            </w:r>
            <w:r w:rsidR="008D7BC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D7BCB" w:rsidRPr="000D224D" w:rsidTr="0078193F">
        <w:trPr>
          <w:cantSplit/>
          <w:trHeight w:val="74"/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54 394,0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111,0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tabs>
                <w:tab w:val="left" w:pos="1517"/>
                <w:tab w:val="left" w:pos="1800"/>
                <w:tab w:val="left" w:pos="185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Pr="000D224D" w:rsidRDefault="008D7BC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Pr="000D224D" w:rsidRDefault="008D7BC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D7BCB" w:rsidRPr="000D224D" w:rsidTr="0078193F">
        <w:trPr>
          <w:cantSplit/>
          <w:trHeight w:val="80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5 981,0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6 750,0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11 384,3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6 383,8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FD69D9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8 014,9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11 155,9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076AF2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4 724,1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D7BCB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6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</w:tbl>
    <w:p w:rsidR="005823A2" w:rsidRDefault="005823A2" w:rsidP="00E21C28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1"/>
        <w:gridCol w:w="1442"/>
        <w:gridCol w:w="1284"/>
        <w:gridCol w:w="1187"/>
        <w:gridCol w:w="1222"/>
        <w:gridCol w:w="1284"/>
      </w:tblGrid>
      <w:tr w:rsidR="00430B04" w:rsidRPr="000D224D" w:rsidTr="001D6CAC">
        <w:trPr>
          <w:trHeight w:val="256"/>
          <w:tblHeader/>
          <w:jc w:val="center"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BC3C40" w:rsidRDefault="00F32C4E" w:rsidP="00E21C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430B04" w:rsidRPr="004B37F3">
              <w:rPr>
                <w:sz w:val="22"/>
                <w:szCs w:val="22"/>
              </w:rPr>
              <w:br/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 w:rsidRPr="004B37F3">
              <w:rPr>
                <w:sz w:val="22"/>
                <w:szCs w:val="22"/>
              </w:rPr>
              <w:t xml:space="preserve"> г.,</w:t>
            </w:r>
            <w:r w:rsidR="00430B04" w:rsidRPr="004B37F3">
              <w:rPr>
                <w:sz w:val="22"/>
                <w:szCs w:val="22"/>
              </w:rPr>
              <w:br/>
              <w:t>млн. руб.</w:t>
            </w:r>
            <w:r w:rsidR="00430B04" w:rsidRPr="004B37F3">
              <w:rPr>
                <w:sz w:val="22"/>
                <w:szCs w:val="22"/>
              </w:rPr>
              <w:br/>
              <w:t xml:space="preserve">(в текущих </w:t>
            </w:r>
            <w:r w:rsidR="00430B04"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BC3C40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30B04" w:rsidRPr="000D224D" w:rsidTr="00090079">
        <w:trPr>
          <w:trHeight w:val="256"/>
          <w:tblHeader/>
          <w:jc w:val="center"/>
        </w:trPr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430B04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0D224D" w:rsidRDefault="00F32C4E" w:rsidP="00D567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430B04">
              <w:rPr>
                <w:sz w:val="22"/>
                <w:szCs w:val="22"/>
              </w:rPr>
              <w:br/>
            </w:r>
            <w:r w:rsidR="00430B04" w:rsidRPr="000D224D"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 w:rsidRPr="000D224D">
              <w:rPr>
                <w:sz w:val="22"/>
                <w:szCs w:val="22"/>
              </w:rPr>
              <w:t xml:space="preserve"> г. </w:t>
            </w:r>
            <w:r w:rsidR="00430B04" w:rsidRPr="000D224D">
              <w:rPr>
                <w:sz w:val="22"/>
                <w:szCs w:val="22"/>
              </w:rPr>
              <w:br/>
            </w:r>
            <w:proofErr w:type="gramStart"/>
            <w:r w:rsidR="00430B04" w:rsidRPr="000D224D">
              <w:rPr>
                <w:sz w:val="22"/>
                <w:szCs w:val="22"/>
              </w:rPr>
              <w:t>в</w:t>
            </w:r>
            <w:proofErr w:type="gramEnd"/>
            <w:r w:rsidR="00430B04" w:rsidRPr="000D224D">
              <w:rPr>
                <w:sz w:val="22"/>
                <w:szCs w:val="22"/>
              </w:rPr>
              <w:t xml:space="preserve"> % </w:t>
            </w:r>
            <w:proofErr w:type="gramStart"/>
            <w:r w:rsidR="00430B04" w:rsidRPr="000D224D">
              <w:rPr>
                <w:sz w:val="22"/>
                <w:szCs w:val="22"/>
              </w:rPr>
              <w:t>к</w:t>
            </w:r>
            <w:proofErr w:type="gramEnd"/>
            <w:r w:rsidR="00430B04" w:rsidRPr="000D224D">
              <w:rPr>
                <w:sz w:val="22"/>
                <w:szCs w:val="22"/>
              </w:rPr>
              <w:t xml:space="preserve"> </w:t>
            </w:r>
            <w:r w:rsidR="00430B04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январю-апрелю</w:t>
            </w:r>
            <w:r w:rsidR="00430B04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>2</w:t>
            </w:r>
            <w:r w:rsidR="00430B04" w:rsidRPr="000D224D">
              <w:rPr>
                <w:sz w:val="22"/>
                <w:szCs w:val="22"/>
              </w:rPr>
              <w:t>0</w:t>
            </w:r>
            <w:r w:rsidR="00430B04">
              <w:rPr>
                <w:sz w:val="22"/>
                <w:szCs w:val="22"/>
              </w:rPr>
              <w:t>2</w:t>
            </w:r>
            <w:r w:rsidR="000B5169">
              <w:rPr>
                <w:sz w:val="22"/>
                <w:szCs w:val="22"/>
              </w:rPr>
              <w:t>1</w:t>
            </w:r>
            <w:r w:rsidR="00430B04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3F21F8" w:rsidP="000B51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430B04">
              <w:rPr>
                <w:sz w:val="22"/>
                <w:szCs w:val="22"/>
              </w:rPr>
              <w:t xml:space="preserve"> 202</w:t>
            </w:r>
            <w:r w:rsidR="000B5169">
              <w:rPr>
                <w:sz w:val="22"/>
                <w:szCs w:val="22"/>
              </w:rPr>
              <w:t>2</w:t>
            </w:r>
            <w:r w:rsidR="00430B04">
              <w:rPr>
                <w:sz w:val="22"/>
                <w:szCs w:val="22"/>
              </w:rPr>
              <w:t xml:space="preserve"> г.</w:t>
            </w:r>
            <w:r w:rsidR="00430B04">
              <w:rPr>
                <w:sz w:val="22"/>
                <w:szCs w:val="22"/>
              </w:rPr>
              <w:br/>
            </w:r>
            <w:proofErr w:type="gramStart"/>
            <w:r w:rsidR="00430B04">
              <w:rPr>
                <w:sz w:val="22"/>
                <w:szCs w:val="22"/>
              </w:rPr>
              <w:t>в</w:t>
            </w:r>
            <w:proofErr w:type="gramEnd"/>
            <w:r w:rsidR="00430B04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430B04" w:rsidP="00D567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D567B0"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</w:t>
            </w:r>
            <w:proofErr w:type="gramStart"/>
            <w:r w:rsidR="00F32C4E">
              <w:rPr>
                <w:sz w:val="22"/>
                <w:szCs w:val="22"/>
              </w:rPr>
              <w:t>ь-</w:t>
            </w:r>
            <w:proofErr w:type="gramEnd"/>
            <w:r w:rsidR="00D567B0">
              <w:rPr>
                <w:sz w:val="22"/>
                <w:szCs w:val="22"/>
              </w:rPr>
              <w:br/>
            </w:r>
            <w:r w:rsidR="00F32C4E">
              <w:rPr>
                <w:sz w:val="22"/>
                <w:szCs w:val="22"/>
              </w:rPr>
              <w:t>апрель</w:t>
            </w:r>
            <w:r w:rsidR="00D567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январю-</w:t>
            </w:r>
            <w:r w:rsidR="00D567B0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апрелю</w:t>
            </w:r>
            <w:r w:rsidR="00D567B0">
              <w:rPr>
                <w:sz w:val="22"/>
                <w:szCs w:val="22"/>
              </w:rPr>
              <w:br/>
            </w:r>
            <w:r w:rsidRPr="00857787">
              <w:rPr>
                <w:sz w:val="22"/>
                <w:szCs w:val="22"/>
              </w:rPr>
              <w:t>20</w:t>
            </w:r>
            <w:r w:rsidR="000B5169">
              <w:rPr>
                <w:sz w:val="22"/>
                <w:szCs w:val="22"/>
              </w:rPr>
              <w:t>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430B04" w:rsidRPr="000D224D" w:rsidTr="003F21F8">
        <w:trPr>
          <w:trHeight w:val="256"/>
          <w:tblHeader/>
          <w:jc w:val="center"/>
        </w:trPr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Default="00430B04" w:rsidP="00090079">
            <w:pPr>
              <w:spacing w:before="40" w:after="40" w:line="200" w:lineRule="exact"/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C014CA" w:rsidRDefault="00D567B0" w:rsidP="00B548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B5486D">
              <w:rPr>
                <w:sz w:val="22"/>
                <w:szCs w:val="22"/>
              </w:rPr>
              <w:br/>
            </w:r>
            <w:r w:rsidR="00430B04"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1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C014CA" w:rsidRDefault="003F21F8" w:rsidP="00E21C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30B04">
              <w:rPr>
                <w:sz w:val="22"/>
                <w:szCs w:val="22"/>
              </w:rPr>
              <w:t xml:space="preserve"> </w:t>
            </w:r>
            <w:r w:rsidR="00430B04">
              <w:rPr>
                <w:sz w:val="22"/>
                <w:szCs w:val="22"/>
              </w:rPr>
              <w:br/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0D224D" w:rsidRDefault="00430B04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D6CAC" w:rsidRPr="000D224D" w:rsidTr="00090079">
        <w:trPr>
          <w:cantSplit/>
          <w:trHeight w:val="256"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1D6CAC" w:rsidRPr="000D224D" w:rsidRDefault="001D6CAC" w:rsidP="00076AF2">
            <w:pPr>
              <w:spacing w:before="40" w:after="4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107BA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  <w:r w:rsidR="00A0082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394,0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A00828" w:rsidP="00076AF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111,0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40" w:after="40" w:line="200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918,6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</w:tr>
      <w:tr w:rsidR="001D6CAC" w:rsidRPr="000D224D" w:rsidTr="00CF41A2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40" w:after="4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47</w:t>
            </w:r>
            <w:r w:rsidR="00A00828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562,1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86,5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751A4B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111,3</w:t>
            </w:r>
          </w:p>
        </w:tc>
      </w:tr>
      <w:tr w:rsidR="001D6CAC" w:rsidRPr="000D224D" w:rsidTr="00CF41A2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60" w:after="60" w:line="200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008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915,3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751A4B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A00828" w:rsidP="00076AF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D6CAC" w:rsidRPr="000D224D" w:rsidTr="00CF41A2">
        <w:trPr>
          <w:cantSplit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lastRenderedPageBreak/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08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589,2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1A4B" w:rsidRPr="004A53BA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1D6CAC" w:rsidRPr="000D224D" w:rsidTr="003D110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008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1A4B" w:rsidRPr="004A53BA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008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463,2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008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751A4B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08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</w:t>
            </w:r>
            <w:r w:rsidR="00580ADE">
              <w:rPr>
                <w:sz w:val="22"/>
                <w:szCs w:val="22"/>
              </w:rPr>
              <w:t>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3 769,4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1D6CAC" w:rsidRPr="000D224D" w:rsidTr="003D110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2 515,7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A00828" w:rsidP="00076AF2">
            <w:pPr>
              <w:spacing w:before="10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1D6CAC" w:rsidRPr="000D224D" w:rsidTr="003D110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4 954,7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112,7</w:t>
            </w:r>
          </w:p>
        </w:tc>
      </w:tr>
      <w:tr w:rsidR="001D6CAC" w:rsidRPr="000D224D" w:rsidTr="00090079">
        <w:trPr>
          <w:cantSplit/>
          <w:trHeight w:val="434"/>
          <w:jc w:val="center"/>
        </w:trPr>
        <w:tc>
          <w:tcPr>
            <w:tcW w:w="14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076AF2">
            <w:pPr>
              <w:spacing w:before="100" w:after="6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958,6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99,3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95,1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94,2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E6277B" w:rsidRDefault="00A00828" w:rsidP="00076AF2">
            <w:pPr>
              <w:spacing w:before="10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</w:tr>
    </w:tbl>
    <w:p w:rsidR="007E673A" w:rsidRPr="00A40FE9" w:rsidRDefault="001B0B51" w:rsidP="003D1100">
      <w:pPr>
        <w:spacing w:before="100" w:after="120"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</w:t>
      </w:r>
      <w:r w:rsidRPr="00A40FE9">
        <w:rPr>
          <w:sz w:val="26"/>
          <w:szCs w:val="26"/>
        </w:rPr>
        <w:t xml:space="preserve">а 1 мая 2022 г. </w:t>
      </w:r>
      <w:r>
        <w:rPr>
          <w:sz w:val="26"/>
          <w:szCs w:val="26"/>
        </w:rPr>
        <w:t>з</w:t>
      </w:r>
      <w:r w:rsidR="007E673A" w:rsidRPr="00A40FE9">
        <w:rPr>
          <w:sz w:val="26"/>
          <w:szCs w:val="26"/>
        </w:rPr>
        <w:t>апасы готовой продукции на складах организаций промышленности составили</w:t>
      </w:r>
      <w:r w:rsidR="00D46CAA" w:rsidRPr="00A40FE9">
        <w:rPr>
          <w:sz w:val="26"/>
          <w:szCs w:val="26"/>
        </w:rPr>
        <w:t xml:space="preserve"> </w:t>
      </w:r>
      <w:r w:rsidR="00155B16" w:rsidRPr="00A40FE9">
        <w:rPr>
          <w:sz w:val="26"/>
          <w:szCs w:val="26"/>
        </w:rPr>
        <w:t>7 399,9</w:t>
      </w:r>
      <w:r w:rsidR="00513055" w:rsidRPr="00A40FE9">
        <w:rPr>
          <w:sz w:val="26"/>
          <w:szCs w:val="26"/>
        </w:rPr>
        <w:t> </w:t>
      </w:r>
      <w:r w:rsidR="007E673A" w:rsidRPr="00A40FE9">
        <w:rPr>
          <w:sz w:val="26"/>
          <w:szCs w:val="26"/>
        </w:rPr>
        <w:t>млн.</w:t>
      </w:r>
      <w:r w:rsidR="00A40FE9">
        <w:rPr>
          <w:sz w:val="26"/>
          <w:szCs w:val="26"/>
        </w:rPr>
        <w:t xml:space="preserve"> </w:t>
      </w:r>
      <w:r w:rsidR="007E673A" w:rsidRPr="00A40FE9">
        <w:rPr>
          <w:sz w:val="26"/>
          <w:szCs w:val="26"/>
        </w:rPr>
        <w:t>рублей. Соотношение запасов готовой продукции и среднемесячного объема производства в</w:t>
      </w:r>
      <w:r w:rsidR="001E73CA" w:rsidRPr="00A40FE9">
        <w:rPr>
          <w:sz w:val="26"/>
          <w:szCs w:val="26"/>
        </w:rPr>
        <w:t xml:space="preserve"> </w:t>
      </w:r>
      <w:r w:rsidR="00F32C4E" w:rsidRPr="00A40FE9">
        <w:rPr>
          <w:sz w:val="26"/>
          <w:szCs w:val="26"/>
        </w:rPr>
        <w:t>январе-апреле</w:t>
      </w:r>
      <w:r w:rsidR="00E21C28" w:rsidRPr="00A40FE9">
        <w:rPr>
          <w:sz w:val="26"/>
          <w:szCs w:val="26"/>
        </w:rPr>
        <w:t xml:space="preserve"> </w:t>
      </w:r>
      <w:r w:rsidR="007E673A" w:rsidRPr="00A40FE9">
        <w:rPr>
          <w:sz w:val="26"/>
          <w:szCs w:val="26"/>
        </w:rPr>
        <w:t>202</w:t>
      </w:r>
      <w:r w:rsidR="00AE3C1F" w:rsidRPr="00A40FE9">
        <w:rPr>
          <w:sz w:val="26"/>
          <w:szCs w:val="26"/>
        </w:rPr>
        <w:t>2</w:t>
      </w:r>
      <w:r w:rsidR="00A21205" w:rsidRPr="00A40FE9">
        <w:rPr>
          <w:sz w:val="26"/>
          <w:szCs w:val="26"/>
        </w:rPr>
        <w:t xml:space="preserve"> </w:t>
      </w:r>
      <w:r w:rsidR="007E673A" w:rsidRPr="00A40FE9">
        <w:rPr>
          <w:sz w:val="26"/>
          <w:szCs w:val="26"/>
        </w:rPr>
        <w:t>г</w:t>
      </w:r>
      <w:r w:rsidR="00AE3C1F" w:rsidRPr="00A40FE9">
        <w:rPr>
          <w:sz w:val="26"/>
          <w:szCs w:val="26"/>
        </w:rPr>
        <w:t>.</w:t>
      </w:r>
      <w:r w:rsidR="007E673A" w:rsidRPr="00A40FE9">
        <w:rPr>
          <w:sz w:val="26"/>
          <w:szCs w:val="26"/>
        </w:rPr>
        <w:t xml:space="preserve"> составило</w:t>
      </w:r>
      <w:r w:rsidR="00983D5F" w:rsidRPr="00A40FE9">
        <w:rPr>
          <w:sz w:val="26"/>
          <w:szCs w:val="26"/>
        </w:rPr>
        <w:t xml:space="preserve"> </w:t>
      </w:r>
      <w:r w:rsidR="00155B16" w:rsidRPr="00A40FE9">
        <w:rPr>
          <w:sz w:val="26"/>
          <w:szCs w:val="26"/>
        </w:rPr>
        <w:t>66,8</w:t>
      </w:r>
      <w:r w:rsidR="007E673A" w:rsidRPr="00A40FE9">
        <w:rPr>
          <w:sz w:val="26"/>
          <w:szCs w:val="26"/>
        </w:rPr>
        <w:t>%</w:t>
      </w:r>
      <w:r w:rsidR="00A21205" w:rsidRPr="00A40FE9">
        <w:rPr>
          <w:sz w:val="26"/>
          <w:szCs w:val="26"/>
        </w:rPr>
        <w:t>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21C2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D7F72">
              <w:rPr>
                <w:sz w:val="22"/>
              </w:rPr>
              <w:t>1 мая 2022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B669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EE4EA7" w:rsidP="003F21F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3F21F8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t xml:space="preserve"> </w:t>
            </w:r>
            <w:r w:rsidR="00E21C2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EE4EA7" w:rsidP="00ED7F72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ED7F72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155B16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7 399,9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59,9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155B16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spacing w:before="40" w:after="4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55B16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155B16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1 087,4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155B16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155B16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1 061,5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155B16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spacing w:before="40" w:after="4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1 362,0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155B16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1 720,3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155B16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573,0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16" w:rsidRPr="00C1253B" w:rsidRDefault="00FD69D9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55B16">
              <w:rPr>
                <w:sz w:val="22"/>
                <w:szCs w:val="22"/>
              </w:rPr>
              <w:t>2,3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16" w:rsidRPr="00C1253B" w:rsidRDefault="00155B16" w:rsidP="003D1100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</w:tr>
    </w:tbl>
    <w:p w:rsidR="005823A2" w:rsidRPr="00CA0BB7" w:rsidRDefault="001B462B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Запасы готовой продукции н</w:t>
      </w:r>
      <w:r w:rsidR="002567E8">
        <w:rPr>
          <w:rFonts w:ascii="Arial" w:hAnsi="Arial" w:cs="Arial"/>
          <w:b/>
          <w:sz w:val="22"/>
          <w:szCs w:val="22"/>
        </w:rPr>
        <w:t>а</w:t>
      </w:r>
      <w:r w:rsidR="005823A2" w:rsidRPr="00CA0BB7">
        <w:rPr>
          <w:rFonts w:ascii="Arial" w:hAnsi="Arial" w:cs="Arial"/>
          <w:b/>
          <w:sz w:val="22"/>
          <w:szCs w:val="22"/>
        </w:rPr>
        <w:t xml:space="preserve"> складах организаций промышленности</w:t>
      </w:r>
      <w:r w:rsidR="005823A2"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13" w:type="pct"/>
        <w:jc w:val="center"/>
        <w:tblInd w:w="167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1"/>
        <w:gridCol w:w="1296"/>
        <w:gridCol w:w="11"/>
        <w:gridCol w:w="1528"/>
        <w:gridCol w:w="1133"/>
        <w:gridCol w:w="1264"/>
      </w:tblGrid>
      <w:tr w:rsidR="0089613B" w:rsidRPr="00C1253B" w:rsidTr="0089613B">
        <w:trPr>
          <w:cantSplit/>
          <w:trHeight w:val="104"/>
          <w:tblHeader/>
          <w:jc w:val="center"/>
        </w:trPr>
        <w:tc>
          <w:tcPr>
            <w:tcW w:w="21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E43A3E" w:rsidP="00ED7F72">
            <w:pPr>
              <w:spacing w:before="50" w:after="5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ED7F72">
              <w:rPr>
                <w:sz w:val="22"/>
              </w:rPr>
              <w:t>мая</w:t>
            </w:r>
            <w:r>
              <w:rPr>
                <w:sz w:val="22"/>
              </w:rPr>
              <w:t xml:space="preserve"> 202</w:t>
            </w:r>
            <w:r w:rsidR="00201185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pStyle w:val="xl35"/>
              <w:spacing w:before="50" w:beforeAutospacing="0" w:after="5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0C41E0" w:rsidRPr="00C1253B" w:rsidTr="0089613B">
        <w:trPr>
          <w:cantSplit/>
          <w:trHeight w:val="304"/>
          <w:tblHeader/>
          <w:jc w:val="center"/>
        </w:trPr>
        <w:tc>
          <w:tcPr>
            <w:tcW w:w="21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8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3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rPr>
                <w:u w:val="single"/>
              </w:rPr>
            </w:pPr>
          </w:p>
        </w:tc>
      </w:tr>
      <w:tr w:rsidR="000C41E0" w:rsidRPr="00C1253B" w:rsidTr="0089613B">
        <w:trPr>
          <w:cantSplit/>
          <w:trHeight w:val="383"/>
          <w:tblHeader/>
          <w:jc w:val="center"/>
        </w:trPr>
        <w:tc>
          <w:tcPr>
            <w:tcW w:w="21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3A2D4B">
            <w:pPr>
              <w:spacing w:before="50" w:after="50" w:line="200" w:lineRule="exact"/>
              <w:rPr>
                <w:bCs/>
                <w:sz w:val="22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85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pStyle w:val="xl35"/>
              <w:spacing w:before="50" w:beforeAutospacing="0" w:after="5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ED7F72">
            <w:pPr>
              <w:spacing w:before="50" w:after="5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ED7F72">
              <w:rPr>
                <w:sz w:val="22"/>
                <w:szCs w:val="22"/>
              </w:rPr>
              <w:t>апреля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7E37B4" w:rsidP="00ED7F72">
            <w:pPr>
              <w:spacing w:before="50" w:after="5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ED7F72">
              <w:rPr>
                <w:sz w:val="22"/>
                <w:szCs w:val="22"/>
              </w:rPr>
              <w:t>мая</w:t>
            </w:r>
            <w:r w:rsidR="00C65AF2"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</w:t>
            </w:r>
            <w:r w:rsidR="00201185">
              <w:rPr>
                <w:sz w:val="22"/>
                <w:szCs w:val="22"/>
              </w:rPr>
              <w:t>1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06490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7 399,9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06490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06490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064907">
              <w:rPr>
                <w:b/>
                <w:sz w:val="22"/>
                <w:szCs w:val="22"/>
              </w:rPr>
              <w:t xml:space="preserve">59,9           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3A37BD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A21205" w:rsidRDefault="00823D8E" w:rsidP="00CF41A2">
            <w:pPr>
              <w:spacing w:before="80" w:after="80" w:line="200" w:lineRule="exact"/>
              <w:ind w:left="85"/>
              <w:rPr>
                <w:i/>
                <w:spacing w:val="-2"/>
                <w:sz w:val="22"/>
                <w:szCs w:val="22"/>
              </w:rPr>
            </w:pPr>
            <w:r w:rsidRPr="00A21205">
              <w:rPr>
                <w:b/>
                <w:bCs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06490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43,2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06490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06490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064907">
              <w:rPr>
                <w:b/>
                <w:i/>
                <w:sz w:val="22"/>
                <w:szCs w:val="22"/>
              </w:rPr>
              <w:t xml:space="preserve">11,2            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71245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14,9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A21205" w:rsidRDefault="00823D8E" w:rsidP="00CF41A2">
            <w:pPr>
              <w:spacing w:before="80" w:after="80" w:line="200" w:lineRule="exact"/>
              <w:ind w:left="85"/>
              <w:rPr>
                <w:b/>
                <w:bCs/>
                <w:i/>
                <w:spacing w:val="-2"/>
                <w:sz w:val="22"/>
                <w:szCs w:val="22"/>
              </w:rPr>
            </w:pPr>
            <w:r w:rsidRPr="00A21205">
              <w:rPr>
                <w:b/>
                <w:bCs/>
                <w:i/>
                <w:spacing w:val="-2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06490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7 338,7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06490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06490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064907">
              <w:rPr>
                <w:b/>
                <w:i/>
                <w:sz w:val="22"/>
                <w:szCs w:val="22"/>
              </w:rPr>
              <w:t xml:space="preserve">70,6            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712457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69,3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1 475,7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56,0            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857,0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277,9           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592,4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89613B" w:rsidRPr="00C1253B" w:rsidTr="00CF41A2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283,2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156,4           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</w:tr>
      <w:tr w:rsidR="0089613B" w:rsidRPr="00C1253B" w:rsidTr="00CF41A2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532,1</w:t>
            </w:r>
          </w:p>
        </w:tc>
        <w:tc>
          <w:tcPr>
            <w:tcW w:w="8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89613B" w:rsidRPr="00C1253B" w:rsidTr="00CF41A2">
        <w:trPr>
          <w:cantSplit/>
          <w:jc w:val="center"/>
        </w:trPr>
        <w:tc>
          <w:tcPr>
            <w:tcW w:w="2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46,2           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239,8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213,5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="00A40FE9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 w:rsidR="00A40FE9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702,5</w:t>
            </w: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</w:tr>
      <w:tr w:rsidR="0089613B" w:rsidRPr="00C1253B" w:rsidTr="0089613B">
        <w:trPr>
          <w:cantSplit/>
          <w:jc w:val="center"/>
        </w:trPr>
        <w:tc>
          <w:tcPr>
            <w:tcW w:w="21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3D8E" w:rsidRPr="00C1253B" w:rsidRDefault="00823D8E" w:rsidP="00CF41A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722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417,2</w:t>
            </w:r>
          </w:p>
        </w:tc>
        <w:tc>
          <w:tcPr>
            <w:tcW w:w="8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62,2            </w:t>
            </w:r>
          </w:p>
        </w:tc>
        <w:tc>
          <w:tcPr>
            <w:tcW w:w="6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3D8E" w:rsidRDefault="00823D8E" w:rsidP="00CF41A2">
            <w:pPr>
              <w:tabs>
                <w:tab w:val="left" w:pos="1490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</w:tbl>
    <w:p w:rsidR="007E673A" w:rsidRPr="00FB5B9A" w:rsidRDefault="007E673A" w:rsidP="0089613B">
      <w:pPr>
        <w:pStyle w:val="ac"/>
        <w:spacing w:before="120" w:line="36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4945E6">
        <w:rPr>
          <w:szCs w:val="26"/>
        </w:rPr>
        <w:t>н</w:t>
      </w:r>
      <w:r w:rsidR="00E43A3E">
        <w:rPr>
          <w:szCs w:val="26"/>
        </w:rPr>
        <w:t xml:space="preserve">а </w:t>
      </w:r>
      <w:r w:rsidR="00ED7F72">
        <w:rPr>
          <w:szCs w:val="26"/>
        </w:rPr>
        <w:t>1 мая 2022 г.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3F6AD2">
        <w:rPr>
          <w:szCs w:val="26"/>
        </w:rPr>
        <w:t xml:space="preserve"> </w:t>
      </w:r>
      <w:r w:rsidR="00A4732B">
        <w:rPr>
          <w:szCs w:val="26"/>
        </w:rPr>
        <w:t>2,9</w:t>
      </w:r>
      <w:r w:rsidR="00256538">
        <w:rPr>
          <w:szCs w:val="26"/>
        </w:rPr>
        <w:t xml:space="preserve"> </w:t>
      </w:r>
      <w:r w:rsidRPr="00D04081">
        <w:rPr>
          <w:szCs w:val="26"/>
        </w:rPr>
        <w:t>раза превысил сре</w:t>
      </w:r>
      <w:r w:rsidR="00880379">
        <w:rPr>
          <w:szCs w:val="26"/>
        </w:rPr>
        <w:t>днемесячный объем производства).</w:t>
      </w:r>
      <w:r w:rsidR="005A33F0" w:rsidRPr="005A33F0">
        <w:rPr>
          <w:szCs w:val="26"/>
        </w:rPr>
        <w:t xml:space="preserve"> </w:t>
      </w:r>
    </w:p>
    <w:p w:rsidR="007E37B4" w:rsidRDefault="00AF5B99" w:rsidP="00EB5F6B">
      <w:pPr>
        <w:pStyle w:val="ac"/>
        <w:spacing w:after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D87446">
        <w:rPr>
          <w:spacing w:val="-2"/>
          <w:szCs w:val="26"/>
        </w:rPr>
        <w:t>я</w:t>
      </w:r>
      <w:r w:rsidR="00F32C4E" w:rsidRPr="00F32C4E">
        <w:rPr>
          <w:spacing w:val="-2"/>
          <w:szCs w:val="26"/>
        </w:rPr>
        <w:t>нваре-апреле</w:t>
      </w:r>
      <w:r w:rsidR="00963A94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654D31">
        <w:rPr>
          <w:spacing w:val="-2"/>
          <w:szCs w:val="26"/>
        </w:rPr>
        <w:t>2</w:t>
      </w:r>
      <w:r w:rsidRPr="007F286D">
        <w:rPr>
          <w:spacing w:val="-2"/>
          <w:szCs w:val="26"/>
        </w:rPr>
        <w:t> г</w:t>
      </w:r>
      <w:r w:rsidR="00654D31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04512F">
        <w:rPr>
          <w:szCs w:val="26"/>
        </w:rPr>
        <w:t>16,1</w:t>
      </w:r>
      <w:r w:rsidR="00AB4303">
        <w:rPr>
          <w:szCs w:val="26"/>
        </w:rPr>
        <w:t>%</w:t>
      </w:r>
      <w:r>
        <w:rPr>
          <w:szCs w:val="26"/>
        </w:rPr>
        <w:t>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8F0DB9">
            <w:pPr>
              <w:spacing w:before="30" w:after="30" w:line="19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D87446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654D31">
              <w:rPr>
                <w:sz w:val="22"/>
                <w:szCs w:val="22"/>
              </w:rPr>
              <w:t xml:space="preserve"> </w:t>
            </w:r>
            <w:r w:rsidR="00D87446"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654D31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8F0DB9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8F0DB9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8F0DB9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8F0DB9">
            <w:pPr>
              <w:spacing w:before="30" w:after="30" w:line="19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D87446" w:rsidP="008F0DB9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654D31">
              <w:rPr>
                <w:sz w:val="22"/>
                <w:szCs w:val="22"/>
              </w:rPr>
              <w:t xml:space="preserve"> </w:t>
            </w:r>
            <w:r w:rsidR="00654D31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D87446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D87446"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654D31">
              <w:rPr>
                <w:sz w:val="22"/>
                <w:szCs w:val="22"/>
              </w:rPr>
              <w:t xml:space="preserve"> </w:t>
            </w:r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04512F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04512F" w:rsidRPr="00C1253B" w:rsidRDefault="0004512F" w:rsidP="00CF41A2">
            <w:pPr>
              <w:spacing w:before="100" w:after="8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42 623,3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04512F" w:rsidRPr="00BA5F97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6 843,</w:t>
            </w:r>
            <w:r w:rsidR="00517ED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16,1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20,1</w:t>
            </w:r>
          </w:p>
        </w:tc>
      </w:tr>
      <w:tr w:rsidR="0004512F" w:rsidRPr="00C1253B" w:rsidTr="0076431B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4512F" w:rsidRPr="00C1253B" w:rsidRDefault="00A40FE9" w:rsidP="00CF41A2">
            <w:pPr>
              <w:spacing w:before="100" w:after="80" w:line="22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</w:t>
            </w:r>
            <w:r w:rsidR="0004512F" w:rsidRPr="00C1253B">
              <w:rPr>
                <w:sz w:val="22"/>
              </w:rPr>
              <w:t>М</w:t>
            </w:r>
            <w:proofErr w:type="gramEnd"/>
            <w:r w:rsidR="0004512F" w:rsidRPr="00C1253B">
              <w:rPr>
                <w:sz w:val="22"/>
              </w:rPr>
              <w:t>инск</w:t>
            </w:r>
            <w:proofErr w:type="spellEnd"/>
            <w:r w:rsidR="0004512F" w:rsidRPr="00C1253B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04512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spacing w:before="10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4 643,9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04512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spacing w:before="10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5 351,3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04512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spacing w:before="10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10 130,2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2 279,0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04512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spacing w:before="10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5 192,7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04512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spacing w:before="10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5 902,1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1 339,1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</w:tr>
      <w:tr w:rsidR="0004512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spacing w:before="10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7 829,5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1 344,8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04512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04512F" w:rsidRPr="00C1253B" w:rsidRDefault="0004512F" w:rsidP="00CF41A2">
            <w:pPr>
              <w:spacing w:before="10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3 573,6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413,7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04512F" w:rsidRPr="00C1253B" w:rsidRDefault="005E7093" w:rsidP="00CF41A2">
            <w:pPr>
              <w:tabs>
                <w:tab w:val="left" w:pos="1490"/>
              </w:tabs>
              <w:spacing w:before="10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04512F" w:rsidRPr="00C1253B" w:rsidRDefault="0004512F" w:rsidP="00CF41A2">
            <w:pPr>
              <w:tabs>
                <w:tab w:val="left" w:pos="1490"/>
              </w:tabs>
              <w:spacing w:before="10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202D15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202D15"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654D31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 w:rsidR="00654D31"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202D15" w:rsidP="008F0DB9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654D31">
              <w:rPr>
                <w:sz w:val="22"/>
                <w:szCs w:val="22"/>
              </w:rPr>
              <w:t xml:space="preserve"> </w:t>
            </w:r>
            <w:r w:rsidR="00654D31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010611">
              <w:rPr>
                <w:sz w:val="22"/>
                <w:szCs w:val="22"/>
              </w:rPr>
              <w:t>2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202D15">
            <w:pPr>
              <w:spacing w:before="34" w:after="34" w:line="186" w:lineRule="exact"/>
              <w:ind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202D15"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</w:t>
            </w:r>
            <w:proofErr w:type="gramStart"/>
            <w:r w:rsidR="00F32C4E">
              <w:rPr>
                <w:sz w:val="22"/>
                <w:szCs w:val="22"/>
              </w:rPr>
              <w:t>ь-</w:t>
            </w:r>
            <w:proofErr w:type="gramEnd"/>
            <w:r w:rsidR="00202D15">
              <w:rPr>
                <w:sz w:val="22"/>
                <w:szCs w:val="22"/>
              </w:rPr>
              <w:br/>
            </w:r>
            <w:r w:rsidR="00F32C4E">
              <w:rPr>
                <w:sz w:val="22"/>
                <w:szCs w:val="22"/>
              </w:rPr>
              <w:t>апрель</w:t>
            </w:r>
            <w:r w:rsidR="00654D31">
              <w:rPr>
                <w:sz w:val="22"/>
                <w:szCs w:val="22"/>
              </w:rPr>
              <w:t xml:space="preserve"> </w:t>
            </w:r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04512F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04512F" w:rsidRPr="00165166" w:rsidRDefault="005E7093" w:rsidP="00076AF2">
            <w:pPr>
              <w:spacing w:before="30" w:after="3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42 623,3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04512F" w:rsidRPr="00165166" w:rsidRDefault="005E7093" w:rsidP="00076AF2">
            <w:pPr>
              <w:spacing w:before="30" w:after="3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17ED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84</w:t>
            </w:r>
            <w:r w:rsidR="00517ED4"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04512F" w:rsidRPr="00165166" w:rsidRDefault="005E7093" w:rsidP="00076AF2">
            <w:pPr>
              <w:spacing w:before="30" w:after="3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16,1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04512F" w:rsidRPr="00C1253B" w:rsidRDefault="0004512F" w:rsidP="00076AF2">
            <w:pPr>
              <w:spacing w:before="30" w:after="3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20,1</w:t>
            </w:r>
          </w:p>
        </w:tc>
      </w:tr>
      <w:bookmarkEnd w:id="1"/>
      <w:tr w:rsidR="0004512F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04512F" w:rsidRPr="00CA0BB7" w:rsidRDefault="0004512F" w:rsidP="00076AF2">
            <w:pPr>
              <w:spacing w:before="30" w:after="3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04512F" w:rsidRPr="00165166" w:rsidRDefault="005E7093" w:rsidP="00076AF2">
            <w:pPr>
              <w:spacing w:before="30" w:after="3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1 105,9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04512F" w:rsidRPr="00165166" w:rsidRDefault="005E7093" w:rsidP="00076AF2">
            <w:pPr>
              <w:spacing w:before="30" w:after="3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04512F" w:rsidRPr="00165166" w:rsidRDefault="005E7093" w:rsidP="00076AF2">
            <w:pPr>
              <w:spacing w:before="30" w:after="3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04512F" w:rsidRPr="007D2AC4" w:rsidRDefault="0004512F" w:rsidP="00076AF2">
            <w:pPr>
              <w:spacing w:before="30" w:after="3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0,8</w:t>
            </w:r>
          </w:p>
        </w:tc>
      </w:tr>
      <w:tr w:rsidR="0004512F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04512F" w:rsidRPr="00165166" w:rsidRDefault="005E7093" w:rsidP="00076AF2">
            <w:pPr>
              <w:spacing w:before="30" w:after="3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35 983,8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04512F" w:rsidRPr="00165166" w:rsidRDefault="005E7093" w:rsidP="00076AF2">
            <w:pPr>
              <w:spacing w:before="30" w:after="3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6 828,5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04512F" w:rsidRPr="00165166" w:rsidRDefault="005E7093" w:rsidP="00076AF2">
            <w:pPr>
              <w:spacing w:before="30" w:after="3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076AF2">
            <w:pPr>
              <w:spacing w:before="30" w:after="3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23,7</w:t>
            </w:r>
          </w:p>
        </w:tc>
      </w:tr>
      <w:tr w:rsidR="0004512F" w:rsidRPr="00C1253B" w:rsidTr="00076AF2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04512F" w:rsidRDefault="005E7093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9 457,5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04512F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04512F" w:rsidRDefault="005E7093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076AF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04512F" w:rsidRPr="00C1253B" w:rsidTr="00076AF2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Default="005E7093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1 108,0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Default="005E7093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04512F" w:rsidP="00076AF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04512F" w:rsidRPr="00C1253B" w:rsidTr="00076AF2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Default="005E7093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2 118,4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Default="005E7093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04512F" w:rsidRPr="00C1253B" w:rsidTr="00E170B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FD69D9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603,9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FD69D9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FD69D9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  <w:tr w:rsidR="0004512F" w:rsidRPr="00C1253B" w:rsidTr="00E170B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FD69D9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17E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269,0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FD69D9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FD69D9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04512F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2 533,1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04512F" w:rsidRPr="00C1253B" w:rsidRDefault="005E7093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04512F" w:rsidRPr="00C1253B" w:rsidRDefault="0004512F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  <w:tr w:rsidR="005E7093" w:rsidRPr="00C1253B" w:rsidTr="00CA71E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</w:tr>
      <w:tr w:rsidR="005E7093" w:rsidRPr="00C1253B" w:rsidTr="00CA71E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1 079,3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231,6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5E7093" w:rsidRPr="00C1253B" w:rsidTr="00076AF2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3 309,0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1 409,6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  <w:tr w:rsidR="005E7093" w:rsidRPr="00C1253B" w:rsidTr="00076AF2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2 008,1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929,5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093" w:rsidRPr="00C1253B" w:rsidRDefault="005E7093" w:rsidP="00076AF2">
            <w:pPr>
              <w:spacing w:before="30" w:after="3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</w:tr>
    </w:tbl>
    <w:p w:rsidR="005823A2" w:rsidRPr="00CA0BB7" w:rsidRDefault="00694A6A" w:rsidP="004B5D3C">
      <w:pPr>
        <w:spacing w:before="36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EC16F4">
      <w:pPr>
        <w:spacing w:line="36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887B2E">
        <w:rPr>
          <w:kern w:val="24"/>
          <w:sz w:val="26"/>
        </w:rPr>
        <w:t>я</w:t>
      </w:r>
      <w:r w:rsidR="00F32C4E">
        <w:rPr>
          <w:kern w:val="24"/>
          <w:sz w:val="26"/>
        </w:rPr>
        <w:t>нваре-апреле</w:t>
      </w:r>
      <w:r w:rsidR="000A1428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344BEB">
        <w:rPr>
          <w:kern w:val="24"/>
          <w:sz w:val="26"/>
        </w:rPr>
        <w:t>2</w:t>
      </w:r>
      <w:r w:rsidRPr="00990870">
        <w:rPr>
          <w:kern w:val="24"/>
          <w:sz w:val="26"/>
        </w:rPr>
        <w:t> г</w:t>
      </w:r>
      <w:r w:rsidR="00344BEB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050EC7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</w:t>
      </w:r>
      <w:r w:rsidR="00BD7747">
        <w:rPr>
          <w:kern w:val="24"/>
          <w:sz w:val="26"/>
        </w:rPr>
        <w:t>104,3</w:t>
      </w:r>
      <w:r w:rsidRPr="00990870">
        <w:rPr>
          <w:kern w:val="24"/>
          <w:sz w:val="26"/>
        </w:rPr>
        <w:t>% к уровню</w:t>
      </w:r>
      <w:r w:rsidR="00F32C4E">
        <w:rPr>
          <w:kern w:val="24"/>
          <w:sz w:val="26"/>
        </w:rPr>
        <w:t xml:space="preserve"> января-апреля</w:t>
      </w:r>
      <w:r w:rsidR="00887B2E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</w:t>
      </w:r>
      <w:r w:rsidR="00344BEB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</w:t>
      </w:r>
      <w:r w:rsidR="00887B2E">
        <w:rPr>
          <w:kern w:val="24"/>
          <w:sz w:val="26"/>
        </w:rPr>
        <w:br/>
      </w:r>
      <w:r w:rsidRPr="00990870">
        <w:rPr>
          <w:kern w:val="24"/>
          <w:sz w:val="26"/>
        </w:rPr>
        <w:t>составил</w:t>
      </w:r>
      <w:r w:rsidR="00B81A00">
        <w:rPr>
          <w:kern w:val="24"/>
          <w:sz w:val="26"/>
        </w:rPr>
        <w:t xml:space="preserve"> </w:t>
      </w:r>
      <w:r w:rsidR="00BD7747">
        <w:rPr>
          <w:kern w:val="24"/>
          <w:sz w:val="26"/>
        </w:rPr>
        <w:t>1,7</w:t>
      </w:r>
      <w:r w:rsidRPr="00990870">
        <w:rPr>
          <w:kern w:val="24"/>
          <w:sz w:val="26"/>
        </w:rPr>
        <w:t>%.</w:t>
      </w:r>
    </w:p>
    <w:p w:rsidR="005823A2" w:rsidRPr="00CA0BB7" w:rsidRDefault="005823A2" w:rsidP="00F95276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5945C8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 wp14:anchorId="041C876F" wp14:editId="5584631F">
            <wp:simplePos x="0" y="0"/>
            <wp:positionH relativeFrom="column">
              <wp:posOffset>-52705</wp:posOffset>
            </wp:positionH>
            <wp:positionV relativeFrom="paragraph">
              <wp:posOffset>27305</wp:posOffset>
            </wp:positionV>
            <wp:extent cx="6067425" cy="2343150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3279D" w:rsidRDefault="00C3279D" w:rsidP="00E01A27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B5D3C" w:rsidRDefault="004B5D3C">
      <w:pPr>
        <w:rPr>
          <w:rFonts w:ascii="Arial" w:hAnsi="Arial" w:cs="Arial"/>
          <w:b/>
          <w:kern w:val="24"/>
          <w:sz w:val="22"/>
          <w:szCs w:val="22"/>
        </w:rPr>
      </w:pPr>
    </w:p>
    <w:p w:rsidR="00344BEB" w:rsidRDefault="00344BEB">
      <w:pPr>
        <w:rPr>
          <w:rFonts w:ascii="Arial" w:hAnsi="Arial" w:cs="Arial"/>
          <w:b/>
          <w:kern w:val="24"/>
          <w:sz w:val="22"/>
          <w:szCs w:val="22"/>
        </w:rPr>
      </w:pPr>
    </w:p>
    <w:p w:rsidR="00344BEB" w:rsidRDefault="00344BEB">
      <w:pPr>
        <w:rPr>
          <w:rFonts w:ascii="Arial" w:hAnsi="Arial" w:cs="Arial"/>
          <w:b/>
          <w:kern w:val="24"/>
          <w:sz w:val="22"/>
          <w:szCs w:val="22"/>
        </w:rPr>
      </w:pPr>
    </w:p>
    <w:p w:rsidR="00CF41A2" w:rsidRDefault="00CF41A2" w:rsidP="0033320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33320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1"/>
        <w:gridCol w:w="1297"/>
        <w:gridCol w:w="1297"/>
        <w:gridCol w:w="1207"/>
        <w:gridCol w:w="1180"/>
        <w:gridCol w:w="1328"/>
      </w:tblGrid>
      <w:tr w:rsidR="001F77B6" w:rsidRPr="00C1253B" w:rsidTr="001500A7">
        <w:trPr>
          <w:cantSplit/>
          <w:trHeight w:val="376"/>
          <w:tblHeader/>
          <w:jc w:val="center"/>
        </w:trPr>
        <w:tc>
          <w:tcPr>
            <w:tcW w:w="1541" w:type="pct"/>
            <w:vMerge w:val="restart"/>
            <w:tcBorders>
              <w:left w:val="single" w:sz="4" w:space="0" w:color="auto"/>
            </w:tcBorders>
          </w:tcPr>
          <w:p w:rsidR="001F77B6" w:rsidRPr="004E008A" w:rsidRDefault="001F77B6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pct"/>
            <w:gridSpan w:val="2"/>
          </w:tcPr>
          <w:p w:rsidR="001F77B6" w:rsidRDefault="001F77B6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2" w:type="pct"/>
            <w:vMerge w:val="restart"/>
          </w:tcPr>
          <w:p w:rsidR="001F77B6" w:rsidRDefault="00F32C4E" w:rsidP="00887B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F77B6">
              <w:rPr>
                <w:sz w:val="22"/>
                <w:szCs w:val="22"/>
              </w:rPr>
              <w:t xml:space="preserve"> </w:t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 </w:t>
            </w:r>
            <w:r w:rsidR="001F77B6" w:rsidRPr="00C02843">
              <w:rPr>
                <w:sz w:val="22"/>
                <w:szCs w:val="22"/>
              </w:rPr>
              <w:br/>
            </w:r>
            <w:proofErr w:type="gramStart"/>
            <w:r w:rsidR="001F77B6" w:rsidRPr="00C02843">
              <w:rPr>
                <w:sz w:val="22"/>
                <w:szCs w:val="22"/>
              </w:rPr>
              <w:t>в</w:t>
            </w:r>
            <w:proofErr w:type="gramEnd"/>
            <w:r w:rsidR="001F77B6">
              <w:rPr>
                <w:sz w:val="22"/>
                <w:szCs w:val="22"/>
              </w:rPr>
              <w:t xml:space="preserve"> </w:t>
            </w:r>
            <w:r w:rsidR="001F77B6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F77B6" w:rsidRPr="00C02843">
              <w:rPr>
                <w:sz w:val="22"/>
                <w:szCs w:val="22"/>
              </w:rPr>
              <w:t>к</w:t>
            </w:r>
            <w:proofErr w:type="gramEnd"/>
            <w:r w:rsidR="001F77B6">
              <w:rPr>
                <w:sz w:val="22"/>
                <w:szCs w:val="22"/>
              </w:rPr>
              <w:t xml:space="preserve"> </w:t>
            </w:r>
            <w:r w:rsidR="001F77B6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январю-апрелю</w:t>
            </w:r>
            <w:r w:rsidR="001F77B6">
              <w:rPr>
                <w:sz w:val="22"/>
                <w:szCs w:val="22"/>
              </w:rPr>
              <w:t xml:space="preserve"> 2021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77B6" w:rsidRPr="00714670" w:rsidRDefault="003F21F8" w:rsidP="00F9527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F77B6" w:rsidRPr="00714670">
              <w:rPr>
                <w:sz w:val="22"/>
                <w:szCs w:val="22"/>
              </w:rPr>
              <w:t xml:space="preserve"> 20</w:t>
            </w:r>
            <w:r w:rsidR="001F77B6">
              <w:rPr>
                <w:sz w:val="22"/>
                <w:szCs w:val="22"/>
              </w:rPr>
              <w:t>22</w:t>
            </w:r>
            <w:r w:rsidR="001F77B6" w:rsidRPr="00714670">
              <w:rPr>
                <w:sz w:val="22"/>
                <w:szCs w:val="22"/>
              </w:rPr>
              <w:t xml:space="preserve"> г.</w:t>
            </w:r>
            <w:r w:rsidR="001F77B6" w:rsidRPr="00714670">
              <w:rPr>
                <w:sz w:val="22"/>
                <w:szCs w:val="22"/>
              </w:rPr>
              <w:br/>
            </w:r>
            <w:proofErr w:type="gramStart"/>
            <w:r w:rsidR="001F77B6" w:rsidRPr="00714670">
              <w:rPr>
                <w:sz w:val="22"/>
                <w:szCs w:val="22"/>
              </w:rPr>
              <w:t>в</w:t>
            </w:r>
            <w:proofErr w:type="gramEnd"/>
            <w:r w:rsidR="001F77B6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F77B6" w:rsidRPr="00C1253B" w:rsidTr="001500A7">
        <w:trPr>
          <w:cantSplit/>
          <w:trHeight w:val="730"/>
          <w:tblHeader/>
          <w:jc w:val="center"/>
        </w:trPr>
        <w:tc>
          <w:tcPr>
            <w:tcW w:w="1541" w:type="pct"/>
            <w:vMerge/>
            <w:tcBorders>
              <w:left w:val="single" w:sz="4" w:space="0" w:color="auto"/>
            </w:tcBorders>
          </w:tcPr>
          <w:p w:rsidR="001F77B6" w:rsidRPr="00C1253B" w:rsidRDefault="001F77B6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pct"/>
          </w:tcPr>
          <w:p w:rsidR="001F77B6" w:rsidRPr="00C1253B" w:rsidRDefault="00887B2E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1F77B6">
              <w:rPr>
                <w:sz w:val="22"/>
                <w:szCs w:val="22"/>
                <w:lang w:val="en-US"/>
              </w:rPr>
              <w:t xml:space="preserve"> </w:t>
            </w:r>
            <w:r w:rsidR="001F77B6">
              <w:rPr>
                <w:sz w:val="22"/>
                <w:szCs w:val="22"/>
                <w:lang w:val="en-US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1" w:type="pct"/>
          </w:tcPr>
          <w:p w:rsidR="001F77B6" w:rsidRDefault="003F21F8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F77B6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62" w:type="pct"/>
            <w:vMerge/>
          </w:tcPr>
          <w:p w:rsidR="001F77B6" w:rsidRDefault="001F77B6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1F77B6" w:rsidRPr="00A66E3B" w:rsidRDefault="003F21F8" w:rsidP="00F9527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1F77B6">
              <w:rPr>
                <w:sz w:val="22"/>
                <w:szCs w:val="22"/>
              </w:rPr>
              <w:t xml:space="preserve"> </w:t>
            </w:r>
            <w:r w:rsidR="001F77B6">
              <w:rPr>
                <w:sz w:val="22"/>
                <w:szCs w:val="22"/>
              </w:rPr>
              <w:br/>
            </w:r>
            <w:r w:rsidR="001F77B6" w:rsidRPr="00714670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21</w:t>
            </w:r>
            <w:r w:rsidR="001F77B6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8" w:type="pct"/>
            <w:tcBorders>
              <w:bottom w:val="single" w:sz="4" w:space="0" w:color="auto"/>
              <w:right w:val="single" w:sz="4" w:space="0" w:color="auto"/>
            </w:tcBorders>
          </w:tcPr>
          <w:p w:rsidR="001F77B6" w:rsidRPr="00A66E3B" w:rsidRDefault="003F21F8" w:rsidP="00F9527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1F77B6">
              <w:rPr>
                <w:sz w:val="22"/>
                <w:szCs w:val="22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5037D" w:rsidRPr="00C1253B" w:rsidTr="00F95276">
        <w:trPr>
          <w:cantSplit/>
          <w:trHeight w:val="299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037D" w:rsidRPr="00C1253B" w:rsidRDefault="00A5037D" w:rsidP="00CF41A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576             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145             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7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95,4            </w:t>
            </w:r>
          </w:p>
        </w:tc>
      </w:tr>
      <w:tr w:rsidR="00A5037D" w:rsidRPr="00C1253B" w:rsidTr="00F95276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C1253B" w:rsidRDefault="00A5037D" w:rsidP="00CF41A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Газ природный, млн.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58,6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14,3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96,8            </w:t>
            </w:r>
          </w:p>
        </w:tc>
      </w:tr>
      <w:tr w:rsidR="00A5037D" w:rsidRPr="00C1253B" w:rsidTr="00F95276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C1253B" w:rsidRDefault="00A5037D" w:rsidP="00CF41A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99  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23  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137,5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67,6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191,7           </w:t>
            </w:r>
          </w:p>
        </w:tc>
      </w:tr>
      <w:tr w:rsidR="00A5037D" w:rsidRPr="00C1253B" w:rsidTr="00F95276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C1253B" w:rsidRDefault="00A5037D" w:rsidP="00CF41A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Доломит </w:t>
            </w:r>
            <w:proofErr w:type="spellStart"/>
            <w:r w:rsidRPr="00C1253B">
              <w:rPr>
                <w:sz w:val="22"/>
                <w:szCs w:val="22"/>
              </w:rPr>
              <w:t>некальцинированный</w:t>
            </w:r>
            <w:proofErr w:type="spellEnd"/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654,0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173,4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70,0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101,1           </w:t>
            </w:r>
          </w:p>
        </w:tc>
      </w:tr>
      <w:tr w:rsidR="00A5037D" w:rsidRPr="00C1253B" w:rsidTr="00F95276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C1253B" w:rsidRDefault="00A5037D" w:rsidP="00CF41A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Пески строительные, </w:t>
            </w:r>
            <w:r>
              <w:rPr>
                <w:sz w:val="22"/>
                <w:szCs w:val="22"/>
                <w:lang w:val="en-US"/>
              </w:rPr>
              <w:br/>
            </w:r>
            <w:r w:rsidRPr="00C1253B">
              <w:rPr>
                <w:sz w:val="22"/>
                <w:szCs w:val="22"/>
              </w:rPr>
              <w:t>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2 677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833  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79,3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CF41A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113,6           </w:t>
            </w:r>
          </w:p>
        </w:tc>
      </w:tr>
      <w:tr w:rsidR="001711FE" w:rsidRPr="00C1253B" w:rsidTr="00F95276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711FE" w:rsidRPr="00C1253B" w:rsidRDefault="001711FE" w:rsidP="00CF41A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Гранулы, крошка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и порошок из камня; галька, гравий, щебень или камень дробленый,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1711FE" w:rsidRPr="00AD50DD" w:rsidRDefault="001711FE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5 260           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1711FE" w:rsidRPr="00AD50DD" w:rsidRDefault="001711FE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1 475           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1711FE" w:rsidRPr="00AD50DD" w:rsidRDefault="001711FE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711FE" w:rsidRPr="00AD50DD" w:rsidRDefault="001711FE" w:rsidP="00CF41A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7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711FE" w:rsidRPr="00AD50DD" w:rsidRDefault="001711FE" w:rsidP="00CF41A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102,1           </w:t>
            </w:r>
          </w:p>
        </w:tc>
      </w:tr>
    </w:tbl>
    <w:p w:rsidR="005823A2" w:rsidRPr="00CA0BB7" w:rsidRDefault="00694A6A" w:rsidP="00DD23A5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73CD7" w:rsidRPr="00CA0BB7" w:rsidRDefault="00573CD7" w:rsidP="001711FE">
      <w:pPr>
        <w:pStyle w:val="ac"/>
        <w:spacing w:line="32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887B2E">
        <w:rPr>
          <w:szCs w:val="26"/>
        </w:rPr>
        <w:t>я</w:t>
      </w:r>
      <w:r w:rsidR="00F32C4E" w:rsidRPr="00F32C4E">
        <w:rPr>
          <w:szCs w:val="26"/>
        </w:rPr>
        <w:t>нваре-апреле</w:t>
      </w:r>
      <w:r>
        <w:rPr>
          <w:szCs w:val="26"/>
        </w:rPr>
        <w:t xml:space="preserve"> 2022 г. составил </w:t>
      </w:r>
      <w:r w:rsidR="00BD7747">
        <w:rPr>
          <w:szCs w:val="26"/>
        </w:rPr>
        <w:t>96,7</w:t>
      </w:r>
      <w:r w:rsidRPr="00CA0BB7">
        <w:rPr>
          <w:szCs w:val="26"/>
        </w:rPr>
        <w:t xml:space="preserve">%. </w:t>
      </w:r>
      <w:r w:rsidR="00DD23A5">
        <w:rPr>
          <w:szCs w:val="26"/>
        </w:rPr>
        <w:br/>
      </w:r>
      <w:r w:rsidRPr="00CA0BB7">
        <w:rPr>
          <w:szCs w:val="26"/>
        </w:rPr>
        <w:t>На долю этого вида деятельности приходилось</w:t>
      </w:r>
      <w:r>
        <w:rPr>
          <w:szCs w:val="26"/>
        </w:rPr>
        <w:t xml:space="preserve"> </w:t>
      </w:r>
      <w:r w:rsidR="00BD7747">
        <w:rPr>
          <w:szCs w:val="26"/>
        </w:rPr>
        <w:t>87,4</w:t>
      </w:r>
      <w:r w:rsidRPr="00CA0BB7">
        <w:rPr>
          <w:szCs w:val="26"/>
        </w:rPr>
        <w:t>% общего объема промышленного производства.</w:t>
      </w:r>
    </w:p>
    <w:p w:rsidR="00573CD7" w:rsidRDefault="005823A2" w:rsidP="001711FE">
      <w:pPr>
        <w:spacing w:line="32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lastRenderedPageBreak/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BD7747">
        <w:rPr>
          <w:sz w:val="26"/>
          <w:szCs w:val="26"/>
        </w:rPr>
        <w:t>23,7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D444FD">
        <w:rPr>
          <w:sz w:val="26"/>
          <w:szCs w:val="26"/>
        </w:rPr>
        <w:t>Индекс</w:t>
      </w:r>
      <w:r w:rsidR="00D444FD" w:rsidRPr="00573CD7">
        <w:rPr>
          <w:sz w:val="26"/>
          <w:szCs w:val="26"/>
        </w:rPr>
        <w:t xml:space="preserve"> производства</w:t>
      </w:r>
      <w:r w:rsidR="00D444FD">
        <w:rPr>
          <w:sz w:val="26"/>
          <w:szCs w:val="26"/>
        </w:rPr>
        <w:br/>
      </w:r>
      <w:r w:rsidR="00D444FD" w:rsidRPr="00573CD7">
        <w:rPr>
          <w:sz w:val="26"/>
          <w:szCs w:val="26"/>
        </w:rPr>
        <w:t xml:space="preserve">в </w:t>
      </w:r>
      <w:r w:rsidR="00D444FD">
        <w:rPr>
          <w:sz w:val="26"/>
          <w:szCs w:val="26"/>
        </w:rPr>
        <w:t>январе-апреле</w:t>
      </w:r>
      <w:r w:rsidR="00D444FD" w:rsidRPr="00573CD7">
        <w:rPr>
          <w:sz w:val="26"/>
          <w:szCs w:val="26"/>
        </w:rPr>
        <w:t xml:space="preserve"> 2022 г. </w:t>
      </w:r>
      <w:r w:rsidR="00D444FD">
        <w:rPr>
          <w:sz w:val="26"/>
          <w:szCs w:val="26"/>
        </w:rPr>
        <w:t>к уровню</w:t>
      </w:r>
      <w:r w:rsidR="00D444FD" w:rsidRPr="00573CD7">
        <w:rPr>
          <w:sz w:val="26"/>
          <w:szCs w:val="26"/>
        </w:rPr>
        <w:t xml:space="preserve"> </w:t>
      </w:r>
      <w:r w:rsidR="00D444FD">
        <w:rPr>
          <w:sz w:val="26"/>
          <w:szCs w:val="26"/>
        </w:rPr>
        <w:t>января-апреля</w:t>
      </w:r>
      <w:r w:rsidR="00D444FD" w:rsidRPr="00573CD7">
        <w:rPr>
          <w:sz w:val="26"/>
          <w:szCs w:val="26"/>
        </w:rPr>
        <w:t xml:space="preserve"> 2021 г. в сопоставимых ценах </w:t>
      </w:r>
      <w:r w:rsidR="00D444FD">
        <w:rPr>
          <w:sz w:val="26"/>
          <w:szCs w:val="26"/>
        </w:rPr>
        <w:t>составил</w:t>
      </w:r>
      <w:r w:rsidR="00D444FD" w:rsidRPr="00573CD7">
        <w:rPr>
          <w:sz w:val="26"/>
          <w:szCs w:val="26"/>
        </w:rPr>
        <w:t xml:space="preserve"> </w:t>
      </w:r>
      <w:r w:rsidR="00D444FD">
        <w:rPr>
          <w:sz w:val="26"/>
          <w:szCs w:val="26"/>
        </w:rPr>
        <w:t>101</w:t>
      </w:r>
      <w:r w:rsidR="00D444FD" w:rsidRPr="00573CD7">
        <w:rPr>
          <w:sz w:val="26"/>
          <w:szCs w:val="26"/>
        </w:rPr>
        <w:t>%.</w:t>
      </w:r>
    </w:p>
    <w:p w:rsidR="005823A2" w:rsidRPr="00CA0BB7" w:rsidRDefault="005823A2" w:rsidP="00BD4F48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4F0F0E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249936" distB="283845" distL="370332" distR="301625" simplePos="0" relativeHeight="251664896" behindDoc="0" locked="0" layoutInCell="1" allowOverlap="1" wp14:anchorId="71B6D658" wp14:editId="0E49F092">
            <wp:simplePos x="0" y="0"/>
            <wp:positionH relativeFrom="column">
              <wp:posOffset>-22606</wp:posOffset>
            </wp:positionH>
            <wp:positionV relativeFrom="paragraph">
              <wp:posOffset>136501</wp:posOffset>
            </wp:positionV>
            <wp:extent cx="5961888" cy="2026310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DA50F1">
      <w:pPr>
        <w:pStyle w:val="ac"/>
        <w:spacing w:before="8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85A06" w:rsidRDefault="00F85A06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3A5556" w:rsidRDefault="003A5556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5A6643" w:rsidRDefault="005A6643" w:rsidP="00F34945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1F77B6" w:rsidRPr="00C1253B" w:rsidTr="001500A7">
        <w:trPr>
          <w:cantSplit/>
          <w:trHeight w:val="554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1F77B6" w:rsidRPr="00FF0305" w:rsidRDefault="001F77B6" w:rsidP="001500A7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1F77B6" w:rsidRDefault="001F77B6" w:rsidP="001500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1F77B6" w:rsidRPr="00651F8D" w:rsidRDefault="00F32C4E" w:rsidP="00B475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B475B8">
              <w:rPr>
                <w:sz w:val="22"/>
                <w:szCs w:val="22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 </w:t>
            </w:r>
            <w:r w:rsidR="001F77B6" w:rsidRPr="00C02843">
              <w:rPr>
                <w:sz w:val="22"/>
                <w:szCs w:val="22"/>
              </w:rPr>
              <w:br/>
            </w:r>
            <w:proofErr w:type="gramStart"/>
            <w:r w:rsidR="001F77B6" w:rsidRPr="00C02843">
              <w:rPr>
                <w:sz w:val="22"/>
                <w:szCs w:val="22"/>
              </w:rPr>
              <w:t>в</w:t>
            </w:r>
            <w:proofErr w:type="gramEnd"/>
            <w:r w:rsidR="001F77B6">
              <w:rPr>
                <w:sz w:val="22"/>
                <w:szCs w:val="22"/>
              </w:rPr>
              <w:t xml:space="preserve"> </w:t>
            </w:r>
            <w:r w:rsidR="001F77B6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F77B6" w:rsidRPr="00C02843">
              <w:rPr>
                <w:sz w:val="22"/>
                <w:szCs w:val="22"/>
              </w:rPr>
              <w:t>к</w:t>
            </w:r>
            <w:proofErr w:type="gramEnd"/>
            <w:r w:rsidR="001F77B6">
              <w:rPr>
                <w:sz w:val="22"/>
                <w:szCs w:val="22"/>
              </w:rPr>
              <w:t xml:space="preserve"> </w:t>
            </w:r>
            <w:r w:rsidR="001F77B6">
              <w:rPr>
                <w:sz w:val="22"/>
                <w:szCs w:val="22"/>
              </w:rPr>
              <w:br/>
            </w:r>
            <w:r w:rsidR="00B475B8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нвар</w:t>
            </w:r>
            <w:r w:rsidR="00B475B8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-апрел</w:t>
            </w:r>
            <w:r w:rsidR="00B475B8">
              <w:rPr>
                <w:sz w:val="22"/>
                <w:szCs w:val="22"/>
              </w:rPr>
              <w:t>ю</w:t>
            </w:r>
            <w:r w:rsidR="00B475B8">
              <w:rPr>
                <w:sz w:val="22"/>
                <w:szCs w:val="22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</w:t>
            </w:r>
            <w:r w:rsidR="00740F81">
              <w:rPr>
                <w:sz w:val="22"/>
                <w:szCs w:val="22"/>
              </w:rPr>
              <w:t>1</w:t>
            </w:r>
            <w:r w:rsidR="001F77B6" w:rsidRPr="00C02843">
              <w:rPr>
                <w:sz w:val="22"/>
                <w:szCs w:val="22"/>
              </w:rPr>
              <w:t xml:space="preserve"> г</w:t>
            </w:r>
            <w:r w:rsidR="001F77B6" w:rsidRPr="00651F8D">
              <w:rPr>
                <w:sz w:val="22"/>
                <w:szCs w:val="22"/>
              </w:rPr>
              <w:t>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1F77B6" w:rsidRDefault="003F21F8" w:rsidP="001F77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F77B6" w:rsidRPr="00714670">
              <w:rPr>
                <w:sz w:val="22"/>
                <w:szCs w:val="22"/>
              </w:rPr>
              <w:t xml:space="preserve"> 20</w:t>
            </w:r>
            <w:r w:rsidR="001F77B6">
              <w:rPr>
                <w:sz w:val="22"/>
                <w:szCs w:val="22"/>
              </w:rPr>
              <w:t>22</w:t>
            </w:r>
            <w:r w:rsidR="001F77B6" w:rsidRPr="00714670">
              <w:rPr>
                <w:sz w:val="22"/>
                <w:szCs w:val="22"/>
              </w:rPr>
              <w:t xml:space="preserve"> г.</w:t>
            </w:r>
            <w:r w:rsidR="001F77B6" w:rsidRPr="00714670">
              <w:rPr>
                <w:sz w:val="22"/>
                <w:szCs w:val="22"/>
              </w:rPr>
              <w:br/>
            </w:r>
            <w:proofErr w:type="gramStart"/>
            <w:r w:rsidR="001F77B6" w:rsidRPr="00714670">
              <w:rPr>
                <w:sz w:val="22"/>
                <w:szCs w:val="22"/>
              </w:rPr>
              <w:t>в</w:t>
            </w:r>
            <w:proofErr w:type="gramEnd"/>
            <w:r w:rsidR="001F77B6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F77B6" w:rsidRPr="00C1253B" w:rsidTr="007D6A1F">
        <w:trPr>
          <w:cantSplit/>
          <w:trHeight w:val="554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77B6" w:rsidRPr="00C1253B" w:rsidRDefault="001F77B6" w:rsidP="001500A7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1F77B6" w:rsidRPr="00C1253B" w:rsidRDefault="00B475B8" w:rsidP="001F77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1F77B6">
              <w:rPr>
                <w:sz w:val="22"/>
                <w:szCs w:val="22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bottom w:val="single" w:sz="4" w:space="0" w:color="auto"/>
              <w:right w:val="single" w:sz="4" w:space="0" w:color="auto"/>
            </w:tcBorders>
          </w:tcPr>
          <w:p w:rsidR="001F77B6" w:rsidRDefault="003F21F8" w:rsidP="001F77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F77B6" w:rsidRPr="00651F8D">
              <w:rPr>
                <w:sz w:val="22"/>
                <w:szCs w:val="22"/>
              </w:rPr>
              <w:t xml:space="preserve"> </w:t>
            </w:r>
            <w:r w:rsidR="001F77B6" w:rsidRPr="00651F8D">
              <w:rPr>
                <w:sz w:val="22"/>
                <w:szCs w:val="22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1F77B6" w:rsidRPr="00A66E3B" w:rsidRDefault="001F77B6" w:rsidP="001500A7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:rsidR="001F77B6" w:rsidRPr="00A66E3B" w:rsidRDefault="003F21F8" w:rsidP="009D693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1F77B6">
              <w:rPr>
                <w:sz w:val="22"/>
                <w:szCs w:val="22"/>
              </w:rPr>
              <w:br/>
            </w:r>
            <w:r w:rsidR="001F77B6" w:rsidRPr="00714670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21</w:t>
            </w:r>
            <w:r w:rsidR="001F77B6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bottom w:val="single" w:sz="4" w:space="0" w:color="auto"/>
              <w:right w:val="single" w:sz="4" w:space="0" w:color="auto"/>
            </w:tcBorders>
          </w:tcPr>
          <w:p w:rsidR="001F77B6" w:rsidRPr="00A66E3B" w:rsidRDefault="003F21F8" w:rsidP="001F77B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1F77B6">
              <w:rPr>
                <w:sz w:val="22"/>
                <w:szCs w:val="22"/>
              </w:rPr>
              <w:br/>
              <w:t>2022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5037D" w:rsidRPr="00017CEA" w:rsidTr="00AD50DD">
        <w:trPr>
          <w:cantSplit/>
          <w:trHeight w:val="284"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346,7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95,0            </w:t>
            </w:r>
          </w:p>
        </w:tc>
      </w:tr>
      <w:tr w:rsidR="00A5037D" w:rsidRPr="00017CEA" w:rsidTr="00AD50DD">
        <w:trPr>
          <w:cantSplit/>
          <w:trHeight w:val="7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709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23,7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95,2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95,0            </w:t>
            </w:r>
          </w:p>
        </w:tc>
      </w:tr>
      <w:tr w:rsidR="00A5037D" w:rsidRPr="00017CEA" w:rsidTr="00AD50DD">
        <w:trPr>
          <w:cantSplit/>
          <w:trHeight w:val="2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155,4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39,8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94,7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22,8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95,7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11 460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3 238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106,9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3 835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1 131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121,7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144,3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104,9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35,4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7,3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72,4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93,0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47,4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95,2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150,5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34,4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83,7            </w:t>
            </w:r>
          </w:p>
        </w:tc>
      </w:tr>
      <w:tr w:rsidR="00A5037D" w:rsidRPr="00017CEA" w:rsidTr="00CF41A2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135,4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95,4            </w:t>
            </w:r>
          </w:p>
        </w:tc>
      </w:tr>
      <w:tr w:rsidR="00A5037D" w:rsidRPr="00017CEA" w:rsidTr="00CF41A2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626,7  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149,1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86,8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93,1            </w:t>
            </w:r>
          </w:p>
        </w:tc>
      </w:tr>
      <w:tr w:rsidR="00A5037D" w:rsidRPr="00017CEA" w:rsidTr="00CF41A2">
        <w:trPr>
          <w:cantSplit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 обезжиренное молоко,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91,6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52,2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90,8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40,7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93,0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24,0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94,8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8D5456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gramStart"/>
            <w:r w:rsidRPr="008D5456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8D5456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18,0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80,7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120,4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81,4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119,5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198,2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49,7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97,2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14,8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80,0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97,8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79,1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54,4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25,2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96,9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15,1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125,1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139,6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94,6            </w:t>
            </w:r>
          </w:p>
        </w:tc>
      </w:tr>
      <w:tr w:rsidR="00A5037D" w:rsidRPr="00017CEA" w:rsidTr="00CF41A2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62,3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15,8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158,0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47,8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48,7            </w:t>
            </w:r>
          </w:p>
        </w:tc>
      </w:tr>
      <w:tr w:rsidR="00A5037D" w:rsidRPr="00017CEA" w:rsidTr="00CF41A2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23,0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90,6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87,8            </w:t>
            </w:r>
          </w:p>
        </w:tc>
      </w:tr>
      <w:tr w:rsidR="00A5037D" w:rsidRPr="00017CEA" w:rsidTr="00CF41A2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121,4           </w:t>
            </w:r>
          </w:p>
        </w:tc>
      </w:tr>
      <w:tr w:rsidR="00A5037D" w:rsidRPr="00017CEA" w:rsidTr="0029163A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1 312,3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338,2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99,8            </w:t>
            </w:r>
          </w:p>
        </w:tc>
      </w:tr>
      <w:tr w:rsidR="00A5037D" w:rsidRPr="00017CEA" w:rsidTr="00AD50DD">
        <w:trPr>
          <w:cantSplit/>
          <w:trHeight w:val="255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112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30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74,7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103,4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4 501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1 140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101,9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539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118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78,7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105,4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661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139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79,9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1 590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406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88,1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101,5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13 121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4 005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111,2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50,8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99,2            </w:t>
            </w:r>
          </w:p>
        </w:tc>
      </w:tr>
      <w:tr w:rsidR="00A5037D" w:rsidRPr="00017CEA" w:rsidTr="00AD50DD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98,6            </w:t>
            </w:r>
          </w:p>
        </w:tc>
      </w:tr>
      <w:tr w:rsidR="00A5037D" w:rsidRPr="00017CEA" w:rsidTr="00AD50DD">
        <w:trPr>
          <w:cantSplit/>
          <w:trHeight w:val="6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A5037D" w:rsidRPr="00AD50DD" w:rsidRDefault="00A5037D" w:rsidP="00A9566E">
            <w:pPr>
              <w:spacing w:before="40" w:after="40" w:line="200" w:lineRule="exact"/>
              <w:ind w:left="-1701" w:right="284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111,1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108,4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37D" w:rsidRPr="00AD50DD" w:rsidRDefault="00A5037D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D50DD">
              <w:rPr>
                <w:sz w:val="22"/>
                <w:szCs w:val="22"/>
              </w:rPr>
              <w:t xml:space="preserve">120,2           </w:t>
            </w:r>
          </w:p>
        </w:tc>
      </w:tr>
    </w:tbl>
    <w:p w:rsidR="005A6643" w:rsidRDefault="005A6643" w:rsidP="00C54D4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A06DFC" w:rsidRPr="00C1253B" w:rsidTr="008F0DB9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A06DFC" w:rsidRPr="00FF0305" w:rsidRDefault="00A06DFC" w:rsidP="001500A7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06DFC" w:rsidRPr="00762D98" w:rsidRDefault="00A06DFC" w:rsidP="0011557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</w:t>
            </w:r>
            <w:r w:rsidR="00ED7F72">
              <w:rPr>
                <w:sz w:val="22"/>
                <w:szCs w:val="22"/>
              </w:rPr>
              <w:t>1 мая 2022 г.</w:t>
            </w:r>
          </w:p>
        </w:tc>
      </w:tr>
      <w:tr w:rsidR="00A06DFC" w:rsidRPr="00C1253B" w:rsidTr="008F0DB9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A06DFC" w:rsidRPr="00C1253B" w:rsidRDefault="00A06DFC" w:rsidP="001500A7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6DFC" w:rsidRPr="00C1253B" w:rsidRDefault="00A06DFC" w:rsidP="00B0752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06DFC" w:rsidRPr="00A66E3B" w:rsidRDefault="00A06DFC" w:rsidP="00B0752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A06DFC" w:rsidRPr="00C1253B" w:rsidTr="008F0DB9">
        <w:trPr>
          <w:cantSplit/>
          <w:trHeight w:val="874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A06DFC" w:rsidRPr="00C1253B" w:rsidRDefault="00A06DFC" w:rsidP="001500A7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A06DFC" w:rsidRPr="00C1253B" w:rsidRDefault="00A06DFC" w:rsidP="00B0752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DFC" w:rsidRPr="00C1253B" w:rsidRDefault="00A06DFC" w:rsidP="00B0752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A06DFC" w:rsidRPr="00C1253B" w:rsidRDefault="00A06DFC" w:rsidP="00B475B8">
            <w:pPr>
              <w:pStyle w:val="xl4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475B8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B751C3">
              <w:rPr>
                <w:rFonts w:ascii="Times New Roman" w:hAnsi="Times New Roman"/>
                <w:sz w:val="22"/>
                <w:szCs w:val="22"/>
              </w:rPr>
              <w:t>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15,5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18,1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98,1 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> 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18,5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84,3 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99,0 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7,7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106,7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82,8 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471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16,7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98,7 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855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126,5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25,6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76,2            </w:t>
            </w:r>
          </w:p>
        </w:tc>
      </w:tr>
      <w:tr w:rsidR="00A5037D" w:rsidRPr="00017CEA" w:rsidTr="00CF41A2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17,4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156,0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101,4           </w:t>
            </w:r>
          </w:p>
        </w:tc>
      </w:tr>
      <w:tr w:rsidR="00A5037D" w:rsidRPr="00017CEA" w:rsidTr="00CF41A2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21,7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62,9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122,2           </w:t>
            </w:r>
          </w:p>
        </w:tc>
      </w:tr>
      <w:tr w:rsidR="00A5037D" w:rsidRPr="00017CEA" w:rsidTr="00CF41A2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25,6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99,2            </w:t>
            </w:r>
          </w:p>
        </w:tc>
      </w:tr>
      <w:tr w:rsidR="00A5037D" w:rsidRPr="00017CEA" w:rsidTr="0029163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19,3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96,2            </w:t>
            </w:r>
          </w:p>
        </w:tc>
      </w:tr>
      <w:tr w:rsidR="00A5037D" w:rsidRPr="00017CEA" w:rsidTr="0029163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11,4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89,7            </w:t>
            </w:r>
          </w:p>
        </w:tc>
      </w:tr>
      <w:tr w:rsidR="00A5037D" w:rsidRPr="00017CEA" w:rsidTr="0029163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74,5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156,0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50,2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134,5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39,5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130,0           </w:t>
            </w:r>
          </w:p>
        </w:tc>
      </w:tr>
      <w:tr w:rsidR="00A5037D" w:rsidRPr="00017CEA" w:rsidTr="00B246FA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е в твердых формах,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16,0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201,1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145,4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116,4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26,7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53,8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104,5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62,6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110,8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77,6 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0,2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67,7            </w:t>
            </w:r>
          </w:p>
        </w:tc>
      </w:tr>
      <w:tr w:rsidR="00A5037D" w:rsidRPr="00017CEA" w:rsidTr="00B246FA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46,1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122,6           </w:t>
            </w:r>
          </w:p>
        </w:tc>
      </w:tr>
      <w:tr w:rsidR="00A5037D" w:rsidRPr="00017CEA" w:rsidTr="00B246FA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186,1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в 12р.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91,2            </w:t>
            </w:r>
          </w:p>
        </w:tc>
      </w:tr>
      <w:tr w:rsidR="00A5037D" w:rsidRPr="00017CEA" w:rsidTr="00B246FA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87,8 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18,0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52,5            </w:t>
            </w:r>
          </w:p>
        </w:tc>
      </w:tr>
      <w:tr w:rsidR="00A5037D" w:rsidRPr="00017CEA" w:rsidTr="00B246FA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25,2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11,9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100,5           </w:t>
            </w:r>
          </w:p>
        </w:tc>
      </w:tr>
      <w:tr w:rsidR="00A5037D" w:rsidRPr="00017CEA" w:rsidTr="00B246FA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41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146,4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93,2            </w:t>
            </w:r>
          </w:p>
        </w:tc>
      </w:tr>
      <w:tr w:rsidR="00A5037D" w:rsidRPr="00017CEA" w:rsidTr="00CF41A2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864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76,8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117,4           </w:t>
            </w:r>
          </w:p>
        </w:tc>
      </w:tr>
      <w:tr w:rsidR="00A5037D" w:rsidRPr="00017CEA" w:rsidTr="00CF41A2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272 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201,9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101,5           </w:t>
            </w:r>
          </w:p>
        </w:tc>
      </w:tr>
      <w:tr w:rsidR="00A5037D" w:rsidRPr="00017CEA" w:rsidTr="00CF41A2">
        <w:trPr>
          <w:cantSplit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Вина виноградные натуральные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89  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53,9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64,0            </w:t>
            </w:r>
          </w:p>
        </w:tc>
      </w:tr>
      <w:tr w:rsidR="00A5037D" w:rsidRPr="00017CEA" w:rsidTr="00B246FA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377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85,7            </w:t>
            </w:r>
          </w:p>
        </w:tc>
      </w:tr>
      <w:tr w:rsidR="00A5037D" w:rsidRPr="00017CEA" w:rsidTr="00B246FA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2 487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78,1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136,1           </w:t>
            </w:r>
          </w:p>
        </w:tc>
      </w:tr>
      <w:tr w:rsidR="00A5037D" w:rsidRPr="00017CEA" w:rsidTr="00B246FA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126,8           </w:t>
            </w:r>
          </w:p>
        </w:tc>
      </w:tr>
      <w:tr w:rsidR="00A5037D" w:rsidRPr="00017CEA" w:rsidTr="00B246FA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46,0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113,5           </w:t>
            </w:r>
          </w:p>
        </w:tc>
      </w:tr>
      <w:tr w:rsidR="00A5037D" w:rsidRPr="00017CEA" w:rsidTr="00B246FA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5037D" w:rsidRPr="003119E1" w:rsidRDefault="00A5037D" w:rsidP="00B246F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A5037D" w:rsidRPr="00B246FA" w:rsidRDefault="00A5037D" w:rsidP="00B246FA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119,3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37D" w:rsidRPr="00B246FA" w:rsidRDefault="00A5037D" w:rsidP="00A40FE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B246FA">
              <w:rPr>
                <w:sz w:val="22"/>
                <w:szCs w:val="22"/>
              </w:rPr>
              <w:t xml:space="preserve">150,5           </w:t>
            </w:r>
          </w:p>
        </w:tc>
      </w:tr>
    </w:tbl>
    <w:p w:rsidR="004626A5" w:rsidRDefault="005823A2" w:rsidP="00296DB1">
      <w:pPr>
        <w:spacing w:before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B07184">
        <w:rPr>
          <w:sz w:val="26"/>
          <w:szCs w:val="26"/>
        </w:rPr>
        <w:t>2,9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 xml:space="preserve">В </w:t>
      </w:r>
      <w:r w:rsidR="00B475B8">
        <w:rPr>
          <w:sz w:val="26"/>
          <w:szCs w:val="26"/>
        </w:rPr>
        <w:t>я</w:t>
      </w:r>
      <w:r w:rsidR="00F32C4E">
        <w:rPr>
          <w:sz w:val="26"/>
          <w:szCs w:val="26"/>
        </w:rPr>
        <w:t>нваре-апреле</w:t>
      </w:r>
      <w:r w:rsidR="00232681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4B32CB">
        <w:rPr>
          <w:sz w:val="26"/>
          <w:szCs w:val="26"/>
        </w:rPr>
        <w:t>2</w:t>
      </w:r>
      <w:r w:rsidR="00377A0D" w:rsidRPr="00CA0BB7">
        <w:rPr>
          <w:sz w:val="26"/>
          <w:szCs w:val="26"/>
        </w:rPr>
        <w:t> г</w:t>
      </w:r>
      <w:r w:rsidR="004B32CB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9A24C2">
        <w:rPr>
          <w:sz w:val="26"/>
          <w:szCs w:val="26"/>
        </w:rPr>
        <w:t xml:space="preserve"> </w:t>
      </w:r>
      <w:r w:rsidR="00B07184">
        <w:rPr>
          <w:sz w:val="26"/>
          <w:szCs w:val="26"/>
        </w:rPr>
        <w:t>95,1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уровню</w:t>
      </w:r>
      <w:r w:rsidR="00F32C4E">
        <w:rPr>
          <w:sz w:val="26"/>
          <w:szCs w:val="26"/>
        </w:rPr>
        <w:t xml:space="preserve"> января-апреля</w:t>
      </w:r>
      <w:r w:rsidR="00B475B8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</w:t>
      </w:r>
      <w:r w:rsidR="004B32CB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521C1">
      <w:pPr>
        <w:pStyle w:val="a4"/>
        <w:tabs>
          <w:tab w:val="clear" w:pos="4536"/>
          <w:tab w:val="clear" w:pos="9072"/>
        </w:tabs>
        <w:spacing w:before="16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3521C1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88976" distB="252222" distL="327660" distR="356870" simplePos="0" relativeHeight="251651584" behindDoc="0" locked="0" layoutInCell="1" allowOverlap="1" wp14:anchorId="0A385C85" wp14:editId="2F420B05">
            <wp:simplePos x="0" y="0"/>
            <wp:positionH relativeFrom="column">
              <wp:posOffset>-43180</wp:posOffset>
            </wp:positionH>
            <wp:positionV relativeFrom="paragraph">
              <wp:posOffset>175895</wp:posOffset>
            </wp:positionV>
            <wp:extent cx="6038850" cy="1685925"/>
            <wp:effectExtent l="0" t="0" r="0" b="9525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C53EB0">
      <w:pPr>
        <w:pStyle w:val="ac"/>
        <w:spacing w:before="100" w:after="1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6DB1" w:rsidRPr="00CA0BB7" w:rsidRDefault="00296DB1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D5456" w:rsidRDefault="008D5456" w:rsidP="00AA330D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B2DCE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96"/>
        <w:gridCol w:w="1318"/>
        <w:gridCol w:w="1320"/>
        <w:gridCol w:w="1284"/>
        <w:gridCol w:w="1219"/>
        <w:gridCol w:w="1218"/>
      </w:tblGrid>
      <w:tr w:rsidR="000C620E" w:rsidRPr="00C1253B" w:rsidTr="008F0DB9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0C620E" w:rsidRPr="00FF0305" w:rsidRDefault="000C620E" w:rsidP="001500A7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0C620E" w:rsidRDefault="000C620E" w:rsidP="00977E7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0C620E" w:rsidRDefault="00F32C4E" w:rsidP="00B475B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B475B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апрель</w:t>
            </w:r>
            <w:r w:rsidR="00B475B8">
              <w:rPr>
                <w:sz w:val="22"/>
                <w:szCs w:val="22"/>
              </w:rPr>
              <w:br/>
            </w:r>
            <w:r w:rsidR="000C620E" w:rsidRPr="00C02843">
              <w:rPr>
                <w:sz w:val="22"/>
                <w:szCs w:val="22"/>
              </w:rPr>
              <w:t>20</w:t>
            </w:r>
            <w:r w:rsidR="000C620E">
              <w:rPr>
                <w:sz w:val="22"/>
                <w:szCs w:val="22"/>
              </w:rPr>
              <w:t>22</w:t>
            </w:r>
            <w:r w:rsidR="000C620E" w:rsidRPr="00C02843">
              <w:rPr>
                <w:sz w:val="22"/>
                <w:szCs w:val="22"/>
              </w:rPr>
              <w:t xml:space="preserve"> г. </w:t>
            </w:r>
            <w:r w:rsidR="000C620E" w:rsidRPr="00C02843">
              <w:rPr>
                <w:sz w:val="22"/>
                <w:szCs w:val="22"/>
              </w:rPr>
              <w:br/>
              <w:t>в</w:t>
            </w:r>
            <w:r w:rsidR="000C620E">
              <w:rPr>
                <w:sz w:val="22"/>
                <w:szCs w:val="22"/>
              </w:rPr>
              <w:t xml:space="preserve"> </w:t>
            </w:r>
            <w:r w:rsidR="000C620E" w:rsidRPr="00C02843">
              <w:rPr>
                <w:sz w:val="22"/>
                <w:szCs w:val="22"/>
              </w:rPr>
              <w:t>% к</w:t>
            </w:r>
            <w:r w:rsidR="000C620E">
              <w:rPr>
                <w:sz w:val="22"/>
                <w:szCs w:val="22"/>
              </w:rPr>
              <w:t xml:space="preserve"> </w:t>
            </w:r>
            <w:r w:rsidR="000C620E">
              <w:rPr>
                <w:sz w:val="22"/>
                <w:szCs w:val="22"/>
              </w:rPr>
              <w:br/>
            </w:r>
            <w:r w:rsidR="00B475B8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нвар</w:t>
            </w:r>
            <w:r w:rsidR="00B475B8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-апрел</w:t>
            </w:r>
            <w:r w:rsidR="00B475B8">
              <w:rPr>
                <w:sz w:val="22"/>
                <w:szCs w:val="22"/>
              </w:rPr>
              <w:t>ю</w:t>
            </w:r>
            <w:r w:rsidR="00B475B8">
              <w:rPr>
                <w:sz w:val="22"/>
                <w:szCs w:val="22"/>
              </w:rPr>
              <w:br/>
            </w:r>
            <w:r w:rsidR="000C620E">
              <w:rPr>
                <w:sz w:val="22"/>
                <w:szCs w:val="22"/>
              </w:rPr>
              <w:t>2021</w:t>
            </w:r>
            <w:r w:rsidR="000C620E" w:rsidRPr="00C02843">
              <w:rPr>
                <w:sz w:val="22"/>
                <w:szCs w:val="22"/>
              </w:rPr>
              <w:t xml:space="preserve"> г</w:t>
            </w:r>
            <w:r w:rsidR="000C620E">
              <w:rPr>
                <w:sz w:val="22"/>
                <w:szCs w:val="22"/>
              </w:rPr>
              <w:t>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0C620E" w:rsidRPr="00C1253B" w:rsidRDefault="003F21F8" w:rsidP="00977E7A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0C620E" w:rsidRPr="00714670">
              <w:rPr>
                <w:sz w:val="22"/>
                <w:szCs w:val="22"/>
              </w:rPr>
              <w:t xml:space="preserve"> 20</w:t>
            </w:r>
            <w:r w:rsidR="000C620E">
              <w:rPr>
                <w:sz w:val="22"/>
                <w:szCs w:val="22"/>
              </w:rPr>
              <w:t>22</w:t>
            </w:r>
            <w:r w:rsidR="000C620E" w:rsidRPr="00714670">
              <w:rPr>
                <w:sz w:val="22"/>
                <w:szCs w:val="22"/>
              </w:rPr>
              <w:t xml:space="preserve"> г.</w:t>
            </w:r>
            <w:r w:rsidR="000C620E" w:rsidRPr="00714670">
              <w:rPr>
                <w:sz w:val="22"/>
                <w:szCs w:val="22"/>
              </w:rPr>
              <w:br/>
            </w:r>
            <w:proofErr w:type="gramStart"/>
            <w:r w:rsidR="000C620E" w:rsidRPr="00714670">
              <w:rPr>
                <w:sz w:val="22"/>
                <w:szCs w:val="22"/>
              </w:rPr>
              <w:t>в</w:t>
            </w:r>
            <w:proofErr w:type="gramEnd"/>
            <w:r w:rsidR="000C620E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0C620E" w:rsidRPr="00C1253B" w:rsidTr="008F0DB9">
        <w:trPr>
          <w:cantSplit/>
          <w:trHeight w:val="726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0C620E" w:rsidRPr="00C1253B" w:rsidRDefault="000C620E" w:rsidP="001500A7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0C620E" w:rsidRPr="00C1253B" w:rsidRDefault="00B475B8" w:rsidP="00977E7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0C620E">
              <w:rPr>
                <w:sz w:val="22"/>
                <w:szCs w:val="22"/>
              </w:rPr>
              <w:br/>
            </w:r>
            <w:r w:rsidR="000C620E" w:rsidRPr="00C02843">
              <w:rPr>
                <w:sz w:val="22"/>
                <w:szCs w:val="22"/>
              </w:rPr>
              <w:t>20</w:t>
            </w:r>
            <w:r w:rsidR="000C620E">
              <w:rPr>
                <w:sz w:val="22"/>
                <w:szCs w:val="22"/>
              </w:rPr>
              <w:t>22</w:t>
            </w:r>
            <w:r w:rsidR="000C620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0C620E" w:rsidRDefault="003F21F8" w:rsidP="00977E7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0C620E" w:rsidRPr="0056103E">
              <w:rPr>
                <w:sz w:val="22"/>
                <w:szCs w:val="22"/>
              </w:rPr>
              <w:t xml:space="preserve"> </w:t>
            </w:r>
            <w:r w:rsidR="000C620E" w:rsidRPr="0056103E">
              <w:rPr>
                <w:sz w:val="22"/>
                <w:szCs w:val="22"/>
              </w:rPr>
              <w:br/>
            </w:r>
            <w:r w:rsidR="000C620E" w:rsidRPr="00C02843">
              <w:rPr>
                <w:sz w:val="22"/>
                <w:szCs w:val="22"/>
              </w:rPr>
              <w:t>20</w:t>
            </w:r>
            <w:r w:rsidR="000C620E">
              <w:rPr>
                <w:sz w:val="22"/>
                <w:szCs w:val="22"/>
              </w:rPr>
              <w:t>22</w:t>
            </w:r>
            <w:r w:rsidR="000C620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vMerge/>
          </w:tcPr>
          <w:p w:rsidR="000C620E" w:rsidRDefault="000C620E" w:rsidP="00977E7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0C620E" w:rsidRDefault="003F21F8" w:rsidP="00977E7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0C620E">
              <w:rPr>
                <w:sz w:val="22"/>
                <w:szCs w:val="22"/>
              </w:rPr>
              <w:t xml:space="preserve"> </w:t>
            </w:r>
            <w:r w:rsidR="000C620E">
              <w:rPr>
                <w:sz w:val="22"/>
                <w:szCs w:val="22"/>
              </w:rPr>
              <w:br/>
              <w:t>2021</w:t>
            </w:r>
            <w:r w:rsidR="000C620E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0C620E" w:rsidRPr="00A66E3B" w:rsidRDefault="003F21F8" w:rsidP="00977E7A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0C620E">
              <w:rPr>
                <w:sz w:val="22"/>
                <w:szCs w:val="22"/>
              </w:rPr>
              <w:br/>
              <w:t>2022</w:t>
            </w:r>
            <w:r w:rsidR="000C620E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5037D" w:rsidRPr="006F1031" w:rsidTr="008F0DB9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80" w:after="7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14 621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3 703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92,8            </w:t>
            </w:r>
          </w:p>
        </w:tc>
      </w:tr>
      <w:tr w:rsidR="00A5037D" w:rsidRPr="006F1031" w:rsidTr="008F0DB9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80" w:after="7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43 043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10 172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84,9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111,2           </w:t>
            </w:r>
          </w:p>
        </w:tc>
      </w:tr>
      <w:tr w:rsidR="00A5037D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80" w:after="7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</w:p>
        </w:tc>
      </w:tr>
      <w:tr w:rsidR="00A5037D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80" w:after="7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819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209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105,6           </w:t>
            </w:r>
          </w:p>
        </w:tc>
      </w:tr>
      <w:tr w:rsidR="00A5037D" w:rsidRPr="006F1031" w:rsidTr="008F0DB9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80" w:after="7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9 310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2 202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91,3            </w:t>
            </w:r>
          </w:p>
        </w:tc>
      </w:tr>
      <w:tr w:rsidR="00A5037D" w:rsidRPr="006F1031" w:rsidTr="00CF41A2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80" w:after="7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10 621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2 268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58,9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53,2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154,0           </w:t>
            </w:r>
          </w:p>
        </w:tc>
      </w:tr>
      <w:tr w:rsidR="00A5037D" w:rsidRPr="006F1031" w:rsidTr="00CF41A2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80" w:after="7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22 088          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5 472           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66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80" w:after="7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109,0           </w:t>
            </w:r>
          </w:p>
        </w:tc>
      </w:tr>
      <w:tr w:rsidR="00A5037D" w:rsidRPr="006F1031" w:rsidTr="00CF41A2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lastRenderedPageBreak/>
              <w:t>Белье постельное, тыс. шт.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824  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235 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78,0 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129,1           </w:t>
            </w:r>
          </w:p>
        </w:tc>
      </w:tr>
      <w:tr w:rsidR="00A5037D" w:rsidRPr="006F1031" w:rsidTr="00284F30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1 431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361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103,4           </w:t>
            </w:r>
          </w:p>
        </w:tc>
      </w:tr>
      <w:tr w:rsidR="00A5037D" w:rsidRPr="006F1031" w:rsidTr="00284F30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5 451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1 302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77,7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137,9           </w:t>
            </w:r>
          </w:p>
        </w:tc>
      </w:tr>
      <w:tr w:rsidR="00A5037D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F41A2">
            <w:pPr>
              <w:spacing w:before="20" w:after="2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Материалы нетканые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 xml:space="preserve">и изделия из них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(кроме одежды), млн.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244,6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49,7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86,6            </w:t>
            </w:r>
          </w:p>
        </w:tc>
      </w:tr>
      <w:tr w:rsidR="00A5037D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Трикотажные изделия,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13 528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3 400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99,8            </w:t>
            </w:r>
          </w:p>
        </w:tc>
      </w:tr>
      <w:tr w:rsidR="00A5037D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6F1031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1 636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468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98,7            </w:t>
            </w:r>
          </w:p>
        </w:tc>
      </w:tr>
      <w:tr w:rsidR="00A5037D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Корсетные изделия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и их части, тыс. шт.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4 788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1 221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102,0           </w:t>
            </w:r>
          </w:p>
        </w:tc>
      </w:tr>
      <w:tr w:rsidR="00A5037D" w:rsidRPr="006F1031" w:rsidTr="00CF41A2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42,6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83,1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75,3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106,5           </w:t>
            </w:r>
          </w:p>
        </w:tc>
      </w:tr>
      <w:tr w:rsidR="00A5037D" w:rsidRPr="006F1031" w:rsidTr="00CF41A2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118,7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176,9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15,1            </w:t>
            </w:r>
          </w:p>
        </w:tc>
      </w:tr>
      <w:tr w:rsidR="00A5037D" w:rsidRPr="006F1031" w:rsidTr="00CF41A2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из фетра, войлока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или нетканых материалов, из текстильных материалов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с пропиткой </w:t>
            </w:r>
            <w:r w:rsidR="00A40FE9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или покрытием (включая защитные комбинезоны</w:t>
            </w:r>
            <w:r w:rsidRPr="004C25C3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халаты),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447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59 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39,8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35,5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98,3            </w:t>
            </w:r>
          </w:p>
        </w:tc>
      </w:tr>
      <w:tr w:rsidR="00A5037D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выделанная, млн. дм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138,7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36,7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100,7           </w:t>
            </w:r>
          </w:p>
        </w:tc>
      </w:tr>
      <w:tr w:rsidR="00A5037D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F41A2">
            <w:pPr>
              <w:spacing w:before="20" w:after="2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6F1031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219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52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125,1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75,4            </w:t>
            </w:r>
          </w:p>
        </w:tc>
      </w:tr>
      <w:tr w:rsidR="00A5037D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F41A2">
            <w:pPr>
              <w:spacing w:before="20" w:after="2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2 105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547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98,7            </w:t>
            </w:r>
          </w:p>
        </w:tc>
      </w:tr>
      <w:tr w:rsidR="00A5037D" w:rsidRPr="006F1031" w:rsidTr="008F0DB9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5037D" w:rsidRPr="006F1031" w:rsidRDefault="00A5037D" w:rsidP="00CF41A2">
            <w:pPr>
              <w:pStyle w:val="xl40"/>
              <w:spacing w:before="20" w:after="2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6F1031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259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73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37D" w:rsidRPr="004B2DCE" w:rsidRDefault="00A5037D" w:rsidP="00CF41A2">
            <w:pPr>
              <w:spacing w:before="20" w:after="20" w:line="200" w:lineRule="exact"/>
              <w:ind w:left="-1134" w:right="28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98,6            </w:t>
            </w:r>
          </w:p>
        </w:tc>
      </w:tr>
    </w:tbl>
    <w:p w:rsidR="005823A2" w:rsidRDefault="005823A2" w:rsidP="006619FC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01"/>
        <w:gridCol w:w="1714"/>
        <w:gridCol w:w="1682"/>
        <w:gridCol w:w="1286"/>
      </w:tblGrid>
      <w:tr w:rsidR="001500A7" w:rsidRPr="00C1253B" w:rsidTr="008F0DB9">
        <w:trPr>
          <w:cantSplit/>
          <w:trHeight w:val="371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1500A7" w:rsidRPr="00FF0305" w:rsidRDefault="001500A7" w:rsidP="001500A7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1500A7" w:rsidRPr="00360003" w:rsidRDefault="001500A7" w:rsidP="00284F3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</w:t>
            </w:r>
            <w:r w:rsidR="00ED7F72">
              <w:rPr>
                <w:rFonts w:eastAsia="Arial Unicode MS"/>
                <w:sz w:val="22"/>
                <w:szCs w:val="22"/>
              </w:rPr>
              <w:t>1 мая 2022 г.</w:t>
            </w:r>
          </w:p>
        </w:tc>
      </w:tr>
      <w:tr w:rsidR="001500A7" w:rsidRPr="00C1253B" w:rsidTr="008F0DB9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1500A7" w:rsidRPr="00C1253B" w:rsidRDefault="001500A7" w:rsidP="001500A7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1500A7" w:rsidRPr="00360003" w:rsidRDefault="001500A7" w:rsidP="001500A7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1500A7" w:rsidRPr="00360003" w:rsidRDefault="001500A7" w:rsidP="001500A7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1500A7" w:rsidRPr="00C1253B" w:rsidTr="008F0DB9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1500A7" w:rsidRPr="00C1253B" w:rsidRDefault="001500A7" w:rsidP="001500A7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1500A7" w:rsidRPr="00360003" w:rsidRDefault="001500A7" w:rsidP="001500A7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A7" w:rsidRPr="00360003" w:rsidRDefault="001500A7" w:rsidP="001500A7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1500A7" w:rsidRPr="00360003" w:rsidRDefault="001500A7" w:rsidP="00284F3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475B8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5037D" w:rsidRPr="006F1031" w:rsidTr="008F0DB9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3 617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131,2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22 600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215,7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103,0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> 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1 405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в 6,9р.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100,8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10 548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в 4,5р.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104,7           </w:t>
            </w:r>
          </w:p>
        </w:tc>
      </w:tr>
      <w:tr w:rsidR="00A5037D" w:rsidRPr="006F1031" w:rsidTr="00CF41A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4 449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186,3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96,2            </w:t>
            </w:r>
          </w:p>
        </w:tc>
      </w:tr>
      <w:tr w:rsidR="00A5037D" w:rsidRPr="006F1031" w:rsidTr="00CF41A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sing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6 188           </w:t>
            </w:r>
          </w:p>
        </w:tc>
        <w:tc>
          <w:tcPr>
            <w:tcW w:w="9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105,7           </w:t>
            </w:r>
          </w:p>
        </w:tc>
      </w:tr>
      <w:tr w:rsidR="00A5037D" w:rsidRPr="006F1031" w:rsidTr="00CF41A2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lastRenderedPageBreak/>
              <w:t>Белье постельное, тыс. шт.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395  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194,6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108,2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903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252,6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91,5 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2 223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163,1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116,7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3457E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6F1031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31,1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51,4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107,5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7 083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297,4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102,0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6F103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A5B57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780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96,9 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3457E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2 865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269,5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98,2            </w:t>
            </w:r>
          </w:p>
        </w:tc>
      </w:tr>
      <w:tr w:rsidR="00A5037D" w:rsidRPr="006F1031" w:rsidTr="00C3457E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3457E">
            <w:pPr>
              <w:spacing w:before="40" w:after="4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58,4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99,5            </w:t>
            </w:r>
          </w:p>
        </w:tc>
      </w:tr>
      <w:tr w:rsidR="00A5037D" w:rsidRPr="006F1031" w:rsidTr="00CF41A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6F1031" w:rsidRDefault="00A5037D" w:rsidP="00C3457E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6F1031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5A5B57"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15,2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51,4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123,9           </w:t>
            </w:r>
          </w:p>
        </w:tc>
      </w:tr>
      <w:tr w:rsidR="00A5037D" w:rsidRPr="006F1031" w:rsidTr="00CF41A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Одежда, изготовленная из фетра, войлока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или нетканых материалов, из текстильных материалов с пропиткой</w:t>
            </w:r>
            <w:r>
              <w:rPr>
                <w:sz w:val="22"/>
                <w:szCs w:val="22"/>
              </w:rPr>
              <w:t xml:space="preserve"> </w:t>
            </w:r>
            <w:r w:rsidRPr="006F1031">
              <w:rPr>
                <w:sz w:val="22"/>
                <w:szCs w:val="22"/>
              </w:rPr>
              <w:t>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147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141,3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109,7           </w:t>
            </w:r>
          </w:p>
        </w:tc>
      </w:tr>
      <w:tr w:rsidR="00A5037D" w:rsidRPr="006F1031" w:rsidTr="00CF41A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6F1031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264,3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96,0 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253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в 4,6р.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97,7            </w:t>
            </w:r>
          </w:p>
        </w:tc>
      </w:tr>
      <w:tr w:rsidR="00A5037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37D" w:rsidRPr="006F1031" w:rsidRDefault="00A5037D" w:rsidP="00C3457E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3 116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в 6,8р.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100,1           </w:t>
            </w:r>
          </w:p>
        </w:tc>
      </w:tr>
      <w:tr w:rsidR="00A5037D" w:rsidRPr="006F1031" w:rsidTr="008F0DB9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5037D" w:rsidRPr="006F1031" w:rsidRDefault="00A5037D" w:rsidP="00C3457E">
            <w:pPr>
              <w:spacing w:before="40" w:after="4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из нее обувь резиновая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A5037D" w:rsidRPr="004B2DCE" w:rsidRDefault="00A5037D" w:rsidP="00A40FE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511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37D" w:rsidRPr="004B2DCE" w:rsidRDefault="00A5037D" w:rsidP="00E87E6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в 7,9р.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37D" w:rsidRPr="004B2DCE" w:rsidRDefault="00A5037D" w:rsidP="00C3457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98,5            </w:t>
            </w:r>
          </w:p>
        </w:tc>
      </w:tr>
    </w:tbl>
    <w:p w:rsidR="005823A2" w:rsidRPr="00CA0BB7" w:rsidRDefault="005823A2" w:rsidP="00833685">
      <w:pPr>
        <w:spacing w:before="12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B07184">
        <w:rPr>
          <w:kern w:val="24"/>
          <w:sz w:val="26"/>
          <w:szCs w:val="26"/>
        </w:rPr>
        <w:t>6,7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 xml:space="preserve">В </w:t>
      </w:r>
      <w:r w:rsidR="002846ED">
        <w:rPr>
          <w:sz w:val="26"/>
          <w:szCs w:val="26"/>
        </w:rPr>
        <w:t>я</w:t>
      </w:r>
      <w:r w:rsidR="00F32C4E">
        <w:rPr>
          <w:sz w:val="26"/>
          <w:szCs w:val="26"/>
        </w:rPr>
        <w:t>нваре-апреле</w:t>
      </w:r>
      <w:r w:rsidR="00284F30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</w:t>
      </w:r>
      <w:r w:rsidR="00FE0940">
        <w:rPr>
          <w:sz w:val="26"/>
          <w:szCs w:val="26"/>
        </w:rPr>
        <w:t>2</w:t>
      </w:r>
      <w:r w:rsidR="00C66368" w:rsidRPr="00CA0BB7">
        <w:rPr>
          <w:sz w:val="26"/>
          <w:szCs w:val="26"/>
        </w:rPr>
        <w:t> г</w:t>
      </w:r>
      <w:r w:rsidR="00AB4C7E">
        <w:rPr>
          <w:sz w:val="26"/>
          <w:szCs w:val="26"/>
        </w:rPr>
        <w:t>.</w:t>
      </w:r>
      <w:r w:rsidR="006619FC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B07184">
        <w:rPr>
          <w:sz w:val="26"/>
          <w:szCs w:val="26"/>
        </w:rPr>
        <w:t>108,9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9A24C2">
        <w:rPr>
          <w:sz w:val="26"/>
          <w:szCs w:val="26"/>
        </w:rPr>
        <w:br/>
      </w:r>
      <w:r w:rsidR="00F32C4E">
        <w:rPr>
          <w:sz w:val="26"/>
          <w:szCs w:val="26"/>
        </w:rPr>
        <w:t>января-апреля</w:t>
      </w:r>
      <w:r w:rsidR="00284F30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</w:t>
      </w:r>
      <w:r w:rsidR="00AB4C7E">
        <w:rPr>
          <w:sz w:val="26"/>
          <w:szCs w:val="26"/>
        </w:rPr>
        <w:t>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AB4C7E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87E6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 wp14:anchorId="46ED2CA7" wp14:editId="13D6CBE0">
            <wp:simplePos x="0" y="0"/>
            <wp:positionH relativeFrom="column">
              <wp:posOffset>-22606</wp:posOffset>
            </wp:positionH>
            <wp:positionV relativeFrom="paragraph">
              <wp:posOffset>172390</wp:posOffset>
            </wp:positionV>
            <wp:extent cx="5961888" cy="2004365"/>
            <wp:effectExtent l="0" t="0" r="127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D447C2" w:rsidRDefault="001500A7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t xml:space="preserve">   </w:t>
      </w:r>
    </w:p>
    <w:p w:rsidR="00253F31" w:rsidRDefault="00253F31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33685" w:rsidRDefault="00833685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F0642" w:rsidRDefault="00BF0642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F0642" w:rsidRDefault="00BF0642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78"/>
        <w:gridCol w:w="1088"/>
        <w:gridCol w:w="1087"/>
        <w:gridCol w:w="1087"/>
        <w:gridCol w:w="1050"/>
        <w:gridCol w:w="1050"/>
      </w:tblGrid>
      <w:tr w:rsidR="00BF0642" w:rsidRPr="00C1253B" w:rsidTr="003561D9">
        <w:trPr>
          <w:cantSplit/>
          <w:trHeight w:val="207"/>
          <w:tblHeader/>
          <w:jc w:val="center"/>
        </w:trPr>
        <w:tc>
          <w:tcPr>
            <w:tcW w:w="2034" w:type="pct"/>
            <w:vMerge w:val="restart"/>
            <w:tcBorders>
              <w:left w:val="single" w:sz="4" w:space="0" w:color="auto"/>
            </w:tcBorders>
          </w:tcPr>
          <w:p w:rsidR="00BF0642" w:rsidRPr="00FF0305" w:rsidRDefault="00BF0642" w:rsidP="003561D9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</w:tcPr>
          <w:p w:rsidR="00BF0642" w:rsidRDefault="00BF0642" w:rsidP="003561D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1" w:type="pct"/>
            <w:vMerge w:val="restart"/>
          </w:tcPr>
          <w:p w:rsidR="00BF0642" w:rsidRDefault="00F32C4E" w:rsidP="002846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BF0642">
              <w:rPr>
                <w:sz w:val="22"/>
                <w:szCs w:val="22"/>
              </w:rPr>
              <w:t xml:space="preserve"> </w:t>
            </w:r>
            <w:r w:rsidR="00BF0642" w:rsidRPr="00C02843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22</w:t>
            </w:r>
            <w:r w:rsidR="00BF0642" w:rsidRPr="00C02843">
              <w:rPr>
                <w:sz w:val="22"/>
                <w:szCs w:val="22"/>
              </w:rPr>
              <w:t xml:space="preserve"> г. </w:t>
            </w:r>
            <w:r w:rsidR="00BF0642" w:rsidRPr="00C02843">
              <w:rPr>
                <w:sz w:val="22"/>
                <w:szCs w:val="22"/>
              </w:rPr>
              <w:br/>
            </w:r>
            <w:proofErr w:type="gramStart"/>
            <w:r w:rsidR="00BF0642" w:rsidRPr="00C02843">
              <w:rPr>
                <w:sz w:val="22"/>
                <w:szCs w:val="22"/>
              </w:rPr>
              <w:t>в</w:t>
            </w:r>
            <w:proofErr w:type="gramEnd"/>
            <w:r w:rsidR="00BF0642">
              <w:rPr>
                <w:sz w:val="22"/>
                <w:szCs w:val="22"/>
              </w:rPr>
              <w:t xml:space="preserve"> </w:t>
            </w:r>
            <w:r w:rsidR="00BF0642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BF0642" w:rsidRPr="00C02843">
              <w:rPr>
                <w:sz w:val="22"/>
                <w:szCs w:val="22"/>
              </w:rPr>
              <w:t>к</w:t>
            </w:r>
            <w:proofErr w:type="gramEnd"/>
            <w:r w:rsidR="00BF0642">
              <w:rPr>
                <w:sz w:val="22"/>
                <w:szCs w:val="22"/>
              </w:rPr>
              <w:t xml:space="preserve"> </w:t>
            </w:r>
            <w:r w:rsidR="00BF0642">
              <w:rPr>
                <w:sz w:val="22"/>
                <w:szCs w:val="22"/>
              </w:rPr>
              <w:br/>
            </w:r>
            <w:r w:rsidR="002846ED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нвар</w:t>
            </w:r>
            <w:r w:rsidR="002846ED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-апрел</w:t>
            </w:r>
            <w:r w:rsidR="002846ED">
              <w:rPr>
                <w:sz w:val="22"/>
                <w:szCs w:val="22"/>
              </w:rPr>
              <w:t>ю</w:t>
            </w:r>
            <w:r w:rsidR="00BF0642">
              <w:rPr>
                <w:sz w:val="22"/>
                <w:szCs w:val="22"/>
              </w:rPr>
              <w:t xml:space="preserve"> </w:t>
            </w:r>
            <w:r w:rsidR="00BF0642" w:rsidRPr="00C02843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21</w:t>
            </w:r>
            <w:r w:rsidR="00BF0642" w:rsidRPr="00C02843">
              <w:rPr>
                <w:sz w:val="22"/>
                <w:szCs w:val="22"/>
              </w:rPr>
              <w:t xml:space="preserve"> г</w:t>
            </w:r>
            <w:r w:rsidR="00BF0642">
              <w:rPr>
                <w:sz w:val="22"/>
                <w:szCs w:val="22"/>
              </w:rPr>
              <w:t>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BF0642" w:rsidRDefault="003F21F8" w:rsidP="00BF06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BF0642" w:rsidRPr="00714670">
              <w:rPr>
                <w:sz w:val="22"/>
                <w:szCs w:val="22"/>
              </w:rPr>
              <w:t xml:space="preserve"> 20</w:t>
            </w:r>
            <w:r w:rsidR="00BF0642">
              <w:rPr>
                <w:sz w:val="22"/>
                <w:szCs w:val="22"/>
              </w:rPr>
              <w:t>22</w:t>
            </w:r>
            <w:r w:rsidR="00BF0642" w:rsidRPr="00714670">
              <w:rPr>
                <w:sz w:val="22"/>
                <w:szCs w:val="22"/>
              </w:rPr>
              <w:t xml:space="preserve"> г.</w:t>
            </w:r>
            <w:r w:rsidR="00BF0642" w:rsidRPr="00714670">
              <w:rPr>
                <w:sz w:val="22"/>
                <w:szCs w:val="22"/>
              </w:rPr>
              <w:br/>
            </w:r>
            <w:proofErr w:type="gramStart"/>
            <w:r w:rsidR="00BF0642" w:rsidRPr="00714670">
              <w:rPr>
                <w:sz w:val="22"/>
                <w:szCs w:val="22"/>
              </w:rPr>
              <w:t>в</w:t>
            </w:r>
            <w:proofErr w:type="gramEnd"/>
            <w:r w:rsidR="00BF0642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F0642" w:rsidRPr="00C1253B" w:rsidTr="003561D9">
        <w:trPr>
          <w:cantSplit/>
          <w:trHeight w:val="268"/>
          <w:tblHeader/>
          <w:jc w:val="center"/>
        </w:trPr>
        <w:tc>
          <w:tcPr>
            <w:tcW w:w="2034" w:type="pct"/>
            <w:vMerge/>
            <w:tcBorders>
              <w:left w:val="single" w:sz="4" w:space="0" w:color="auto"/>
            </w:tcBorders>
          </w:tcPr>
          <w:p w:rsidR="00BF0642" w:rsidRPr="00C1253B" w:rsidRDefault="00BF0642" w:rsidP="003561D9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pct"/>
          </w:tcPr>
          <w:p w:rsidR="00BF0642" w:rsidRPr="00C1253B" w:rsidRDefault="002846ED" w:rsidP="00BF06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F32C4E">
              <w:rPr>
                <w:sz w:val="22"/>
                <w:szCs w:val="22"/>
              </w:rPr>
              <w:t>нварь-апрель</w:t>
            </w:r>
            <w:r w:rsidR="00BF0642">
              <w:rPr>
                <w:sz w:val="22"/>
                <w:szCs w:val="22"/>
                <w:lang w:val="en-US"/>
              </w:rPr>
              <w:t xml:space="preserve"> </w:t>
            </w:r>
            <w:r w:rsidR="00BF0642" w:rsidRPr="00C02843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22</w:t>
            </w:r>
            <w:r w:rsidR="00BF064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</w:tcPr>
          <w:p w:rsidR="00BF0642" w:rsidRDefault="003F21F8" w:rsidP="00BF06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BF0642">
              <w:rPr>
                <w:sz w:val="22"/>
                <w:szCs w:val="22"/>
                <w:lang w:val="en-US"/>
              </w:rPr>
              <w:t xml:space="preserve"> </w:t>
            </w:r>
            <w:r w:rsidR="00BF0642">
              <w:rPr>
                <w:sz w:val="22"/>
                <w:szCs w:val="22"/>
                <w:lang w:val="en-US"/>
              </w:rPr>
              <w:br/>
            </w:r>
            <w:r w:rsidR="00BF0642" w:rsidRPr="00C02843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22</w:t>
            </w:r>
            <w:r w:rsidR="00BF064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</w:tcPr>
          <w:p w:rsidR="00BF0642" w:rsidRDefault="00BF0642" w:rsidP="003561D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BF0642" w:rsidRDefault="003F21F8" w:rsidP="00BF064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BF0642">
              <w:rPr>
                <w:sz w:val="22"/>
                <w:szCs w:val="22"/>
              </w:rPr>
              <w:t xml:space="preserve"> </w:t>
            </w:r>
            <w:r w:rsidR="00BF0642">
              <w:rPr>
                <w:sz w:val="22"/>
                <w:szCs w:val="22"/>
              </w:rPr>
              <w:br/>
            </w:r>
            <w:r w:rsidR="00BF0642" w:rsidRPr="00714670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21</w:t>
            </w:r>
            <w:r w:rsidR="00BF0642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BF0642" w:rsidRPr="00A66E3B" w:rsidRDefault="003F21F8" w:rsidP="00BF0642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BF0642">
              <w:rPr>
                <w:sz w:val="22"/>
                <w:szCs w:val="22"/>
              </w:rPr>
              <w:br/>
              <w:t>2022</w:t>
            </w:r>
            <w:r w:rsidR="00BF0642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00A4E" w:rsidRPr="00BC71EA" w:rsidTr="00BC71EA">
        <w:trPr>
          <w:cantSplit/>
          <w:trHeight w:val="284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958,2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256,2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98,3            </w:t>
            </w:r>
          </w:p>
        </w:tc>
      </w:tr>
      <w:tr w:rsidR="00200A4E" w:rsidRPr="00BC71EA" w:rsidTr="004B2DCE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63,6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60,2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42,6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71,0            </w:t>
            </w:r>
          </w:p>
        </w:tc>
      </w:tr>
      <w:tr w:rsidR="00200A4E" w:rsidRPr="00BC71EA" w:rsidTr="00892FCF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122,5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34,2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114,5           </w:t>
            </w:r>
          </w:p>
        </w:tc>
      </w:tr>
      <w:tr w:rsidR="00200A4E" w:rsidRPr="00BC71EA" w:rsidTr="00892FCF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BC71EA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BC71EA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BC71EA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655,1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160,9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88,2            </w:t>
            </w:r>
          </w:p>
        </w:tc>
      </w:tr>
      <w:tr w:rsidR="00200A4E" w:rsidRPr="00BC71EA" w:rsidTr="00CF41A2">
        <w:trPr>
          <w:cantSplit/>
          <w:trHeight w:val="241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59,0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14,8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126,0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101,7           </w:t>
            </w:r>
          </w:p>
        </w:tc>
      </w:tr>
      <w:tr w:rsidR="00200A4E" w:rsidRPr="00BC71EA" w:rsidTr="00CF41A2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350,2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111,6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98,5            </w:t>
            </w:r>
          </w:p>
        </w:tc>
      </w:tr>
      <w:tr w:rsidR="00200A4E" w:rsidRPr="00BC71EA" w:rsidTr="00CF41A2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642,4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165,3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85,4            </w:t>
            </w:r>
          </w:p>
        </w:tc>
      </w:tr>
      <w:tr w:rsidR="00200A4E" w:rsidRPr="00BC71EA" w:rsidTr="00892FCF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13,7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85,0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51,2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76,2            </w:t>
            </w:r>
          </w:p>
        </w:tc>
      </w:tr>
      <w:tr w:rsidR="00200A4E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1 990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379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53,1            </w:t>
            </w:r>
          </w:p>
        </w:tc>
      </w:tr>
      <w:tr w:rsidR="00200A4E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1 160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269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110,4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90,6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84,1            </w:t>
            </w:r>
          </w:p>
        </w:tc>
      </w:tr>
      <w:tr w:rsidR="00200A4E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20,1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88,7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103,4           </w:t>
            </w:r>
          </w:p>
        </w:tc>
      </w:tr>
      <w:tr w:rsidR="00200A4E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15,6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66,3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76,5            </w:t>
            </w:r>
          </w:p>
        </w:tc>
      </w:tr>
      <w:tr w:rsidR="00200A4E" w:rsidRPr="00BC71EA" w:rsidTr="004B2DC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181,3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47,9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99,8            </w:t>
            </w:r>
          </w:p>
        </w:tc>
      </w:tr>
      <w:tr w:rsidR="00200A4E" w:rsidRPr="00BC71EA" w:rsidTr="004B2DC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22,2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73,1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35,2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46,5            </w:t>
            </w:r>
          </w:p>
        </w:tc>
      </w:tr>
      <w:tr w:rsidR="00200A4E" w:rsidRPr="00BC71EA" w:rsidTr="004B2DC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1 970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523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258,9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196,6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76,2            </w:t>
            </w:r>
          </w:p>
        </w:tc>
      </w:tr>
      <w:tr w:rsidR="00200A4E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124,5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144,7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36,2            </w:t>
            </w:r>
          </w:p>
        </w:tc>
      </w:tr>
      <w:tr w:rsidR="00200A4E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161,9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39,4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140,0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133,3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95,1            </w:t>
            </w:r>
          </w:p>
        </w:tc>
      </w:tr>
      <w:tr w:rsidR="00200A4E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68,6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16,5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88,5            </w:t>
            </w:r>
          </w:p>
        </w:tc>
      </w:tr>
      <w:tr w:rsidR="00200A4E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92,0            </w:t>
            </w:r>
          </w:p>
        </w:tc>
      </w:tr>
      <w:tr w:rsidR="00200A4E" w:rsidRPr="00BC71EA" w:rsidTr="00BC71EA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33,4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8,6 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111,5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100,2           </w:t>
            </w:r>
          </w:p>
        </w:tc>
      </w:tr>
      <w:tr w:rsidR="00200A4E" w:rsidRPr="00BC71EA" w:rsidTr="00BC71EA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98,5            </w:t>
            </w:r>
          </w:p>
        </w:tc>
      </w:tr>
    </w:tbl>
    <w:p w:rsidR="00134517" w:rsidRDefault="00134517" w:rsidP="00807D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91"/>
        <w:gridCol w:w="1512"/>
        <w:gridCol w:w="1466"/>
        <w:gridCol w:w="1559"/>
      </w:tblGrid>
      <w:tr w:rsidR="007A4C56" w:rsidRPr="00C1253B" w:rsidTr="003561D9">
        <w:trPr>
          <w:cantSplit/>
          <w:trHeight w:val="367"/>
          <w:tblHeader/>
        </w:trPr>
        <w:tc>
          <w:tcPr>
            <w:tcW w:w="2515" w:type="pct"/>
            <w:vMerge w:val="restart"/>
            <w:tcBorders>
              <w:left w:val="single" w:sz="4" w:space="0" w:color="auto"/>
            </w:tcBorders>
            <w:vAlign w:val="bottom"/>
          </w:tcPr>
          <w:p w:rsidR="007A4C56" w:rsidRPr="00FF0305" w:rsidRDefault="007A4C56" w:rsidP="003561D9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5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A4C56" w:rsidRPr="008B63B9" w:rsidRDefault="007A4C56" w:rsidP="00284F30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8B63B9">
              <w:rPr>
                <w:rFonts w:eastAsia="Arial Unicode MS"/>
                <w:sz w:val="22"/>
                <w:szCs w:val="22"/>
              </w:rPr>
              <w:t xml:space="preserve">На </w:t>
            </w:r>
            <w:r w:rsidR="00ED7F72">
              <w:rPr>
                <w:rFonts w:eastAsia="Arial Unicode MS"/>
                <w:sz w:val="22"/>
                <w:szCs w:val="22"/>
              </w:rPr>
              <w:t>1 мая 2022 г.</w:t>
            </w:r>
          </w:p>
        </w:tc>
      </w:tr>
      <w:tr w:rsidR="007A4C56" w:rsidRPr="00C1253B" w:rsidTr="003561D9">
        <w:trPr>
          <w:cantSplit/>
          <w:trHeight w:val="248"/>
          <w:tblHeader/>
        </w:trPr>
        <w:tc>
          <w:tcPr>
            <w:tcW w:w="2515" w:type="pct"/>
            <w:vMerge/>
            <w:tcBorders>
              <w:left w:val="single" w:sz="4" w:space="0" w:color="auto"/>
            </w:tcBorders>
            <w:vAlign w:val="bottom"/>
          </w:tcPr>
          <w:p w:rsidR="007A4C56" w:rsidRPr="00C1253B" w:rsidRDefault="007A4C56" w:rsidP="003561D9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 w:val="restart"/>
          </w:tcPr>
          <w:p w:rsidR="007A4C56" w:rsidRPr="00D02826" w:rsidRDefault="007A4C56" w:rsidP="003561D9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63B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56" w:rsidRPr="008B63B9" w:rsidRDefault="007A4C56" w:rsidP="003561D9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63B9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7A4C56" w:rsidRPr="00C1253B" w:rsidTr="003561D9">
        <w:trPr>
          <w:cantSplit/>
          <w:trHeight w:val="722"/>
          <w:tblHeader/>
        </w:trPr>
        <w:tc>
          <w:tcPr>
            <w:tcW w:w="251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A4C56" w:rsidRPr="00C1253B" w:rsidRDefault="007A4C56" w:rsidP="003561D9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7A4C56" w:rsidRPr="00D02826" w:rsidRDefault="007A4C56" w:rsidP="003561D9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56" w:rsidRPr="008B63B9" w:rsidRDefault="007A4C56" w:rsidP="003561D9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56" w:rsidRPr="008B63B9" w:rsidRDefault="007A4C56" w:rsidP="00284F30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846ED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00A4E" w:rsidRPr="00BC71EA" w:rsidTr="00BC71EA">
        <w:trPr>
          <w:cantSplit/>
          <w:trHeight w:val="74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184,7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77,3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112,4           </w:t>
            </w:r>
          </w:p>
        </w:tc>
      </w:tr>
      <w:tr w:rsidR="00200A4E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55,7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в 3,5р.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90,6            </w:t>
            </w:r>
          </w:p>
        </w:tc>
      </w:tr>
      <w:tr w:rsidR="00200A4E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36,2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118,3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113,3           </w:t>
            </w:r>
          </w:p>
        </w:tc>
      </w:tr>
      <w:tr w:rsidR="00200A4E" w:rsidRPr="00BC71EA" w:rsidTr="00410CE5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225,9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137,9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120,0           </w:t>
            </w:r>
          </w:p>
        </w:tc>
      </w:tr>
      <w:tr w:rsidR="00200A4E" w:rsidRPr="00BC71EA" w:rsidTr="00CF41A2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18,5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126,2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117,7           </w:t>
            </w:r>
          </w:p>
        </w:tc>
      </w:tr>
      <w:tr w:rsidR="00200A4E" w:rsidRPr="00BC71EA" w:rsidTr="00CF41A2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86,8            </w:t>
            </w:r>
          </w:p>
        </w:tc>
      </w:tr>
      <w:tr w:rsidR="00200A4E" w:rsidRPr="00BC71EA" w:rsidTr="00CF41A2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154,0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92,2            </w:t>
            </w:r>
          </w:p>
        </w:tc>
      </w:tr>
      <w:tr w:rsidR="00200A4E" w:rsidRPr="00BC71EA" w:rsidTr="00892FCF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105,3           </w:t>
            </w:r>
          </w:p>
        </w:tc>
      </w:tr>
      <w:tr w:rsidR="00200A4E" w:rsidRPr="00BC71EA" w:rsidTr="00892FCF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349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70,2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133,7           </w:t>
            </w:r>
          </w:p>
        </w:tc>
      </w:tr>
      <w:tr w:rsidR="00200A4E" w:rsidRPr="00BC71EA" w:rsidTr="00892FCF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135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46,6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102,3           </w:t>
            </w:r>
          </w:p>
        </w:tc>
      </w:tr>
      <w:tr w:rsidR="00200A4E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32,8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108,4           </w:t>
            </w:r>
          </w:p>
        </w:tc>
      </w:tr>
      <w:tr w:rsidR="00200A4E" w:rsidRPr="00BC71EA" w:rsidTr="004B2DC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115,5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153,5           </w:t>
            </w:r>
          </w:p>
        </w:tc>
      </w:tr>
      <w:tr w:rsidR="00200A4E" w:rsidRPr="00BC71EA" w:rsidTr="004B2DC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26,1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119,4           </w:t>
            </w:r>
          </w:p>
        </w:tc>
      </w:tr>
      <w:tr w:rsidR="00200A4E" w:rsidRPr="00BC71EA" w:rsidTr="004B2DC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127,6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82,9            </w:t>
            </w:r>
          </w:p>
        </w:tc>
      </w:tr>
      <w:tr w:rsidR="00200A4E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989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200,8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112,3           </w:t>
            </w:r>
          </w:p>
        </w:tc>
      </w:tr>
      <w:tr w:rsidR="00200A4E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21,4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53,2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115,1           </w:t>
            </w:r>
          </w:p>
        </w:tc>
      </w:tr>
      <w:tr w:rsidR="00200A4E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97,3            </w:t>
            </w:r>
          </w:p>
        </w:tc>
      </w:tr>
      <w:tr w:rsidR="00200A4E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20,6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101,4           </w:t>
            </w:r>
          </w:p>
        </w:tc>
      </w:tr>
      <w:tr w:rsidR="00200A4E" w:rsidRPr="00BC71EA" w:rsidTr="00BC71EA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22,2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118,6           </w:t>
            </w:r>
          </w:p>
        </w:tc>
      </w:tr>
      <w:tr w:rsidR="00200A4E" w:rsidRPr="00BC71EA" w:rsidTr="00BC71EA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00A4E" w:rsidRPr="00BC71EA" w:rsidRDefault="00200A4E" w:rsidP="00CF41A2">
            <w:pPr>
              <w:pStyle w:val="xl40"/>
              <w:spacing w:before="80" w:after="60" w:line="24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8,2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257,3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0A4E" w:rsidRPr="004B2DCE" w:rsidRDefault="00200A4E" w:rsidP="00CF41A2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4B2DCE">
              <w:rPr>
                <w:sz w:val="22"/>
                <w:szCs w:val="22"/>
              </w:rPr>
              <w:t xml:space="preserve">94,8            </w:t>
            </w:r>
          </w:p>
        </w:tc>
      </w:tr>
    </w:tbl>
    <w:p w:rsidR="005823A2" w:rsidRPr="00CA0BB7" w:rsidRDefault="005823A2" w:rsidP="00C861BE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1B7CD8">
        <w:rPr>
          <w:kern w:val="24"/>
          <w:sz w:val="26"/>
        </w:rPr>
        <w:t>1,3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 xml:space="preserve">в </w:t>
      </w:r>
      <w:r w:rsidR="00E93DEA">
        <w:rPr>
          <w:kern w:val="24"/>
          <w:sz w:val="26"/>
        </w:rPr>
        <w:t>я</w:t>
      </w:r>
      <w:r w:rsidR="00F32C4E">
        <w:rPr>
          <w:kern w:val="24"/>
          <w:sz w:val="26"/>
        </w:rPr>
        <w:t>нваре-апреле</w:t>
      </w:r>
      <w:r w:rsidR="00C44FC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FE0940">
        <w:rPr>
          <w:kern w:val="24"/>
          <w:sz w:val="26"/>
        </w:rPr>
        <w:t>2</w:t>
      </w:r>
      <w:r w:rsidR="00846CB4" w:rsidRPr="00CA0BB7">
        <w:rPr>
          <w:kern w:val="24"/>
          <w:sz w:val="26"/>
        </w:rPr>
        <w:t> г</w:t>
      </w:r>
      <w:r w:rsidR="00C402CA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к уровню</w:t>
      </w:r>
      <w:r w:rsidR="00F32C4E">
        <w:rPr>
          <w:kern w:val="24"/>
          <w:sz w:val="26"/>
        </w:rPr>
        <w:t xml:space="preserve"> января-апреля</w:t>
      </w:r>
      <w:r w:rsidR="00E93DEA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</w:t>
      </w:r>
      <w:r w:rsidR="00FE0940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 xml:space="preserve"> г</w:t>
      </w:r>
      <w:r w:rsidR="00C402CA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>увеличился на</w:t>
      </w:r>
      <w:r w:rsidR="00F062EE">
        <w:rPr>
          <w:kern w:val="24"/>
          <w:sz w:val="26"/>
        </w:rPr>
        <w:t xml:space="preserve"> </w:t>
      </w:r>
      <w:r w:rsidR="001B7CD8">
        <w:rPr>
          <w:kern w:val="24"/>
          <w:sz w:val="26"/>
        </w:rPr>
        <w:t>7,4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C33F22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3112CA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i/>
          <w:lang w:val="ru-RU"/>
        </w:rPr>
      </w:pPr>
      <w:r w:rsidRPr="00AF0144">
        <w:rPr>
          <w:noProof/>
          <w:color w:val="000000"/>
          <w:lang w:val="ru-RU"/>
        </w:rPr>
        <w:drawing>
          <wp:anchor distT="121920" distB="182962" distL="443484" distR="197490" simplePos="0" relativeHeight="251659776" behindDoc="0" locked="0" layoutInCell="1" allowOverlap="1" wp14:anchorId="3D758A55" wp14:editId="6148BBDD">
            <wp:simplePos x="0" y="0"/>
            <wp:positionH relativeFrom="column">
              <wp:posOffset>-87630</wp:posOffset>
            </wp:positionH>
            <wp:positionV relativeFrom="paragraph">
              <wp:posOffset>210820</wp:posOffset>
            </wp:positionV>
            <wp:extent cx="6115050" cy="2108200"/>
            <wp:effectExtent l="0" t="0" r="0" b="635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46095" w:rsidRPr="00CA0BB7" w:rsidRDefault="00246095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EB5F6B" w:rsidRPr="00CA0BB7" w:rsidRDefault="00EB5F6B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B46F3E" w:rsidRDefault="00F85A06" w:rsidP="00CF41A2">
      <w:pPr>
        <w:spacing w:before="360" w:line="360" w:lineRule="exact"/>
        <w:ind w:firstLine="720"/>
        <w:jc w:val="both"/>
        <w:rPr>
          <w:spacing w:val="-2"/>
          <w:kern w:val="24"/>
          <w:sz w:val="26"/>
          <w:szCs w:val="26"/>
        </w:rPr>
      </w:pPr>
      <w:proofErr w:type="gramStart"/>
      <w:r>
        <w:rPr>
          <w:spacing w:val="-2"/>
          <w:kern w:val="24"/>
          <w:sz w:val="26"/>
          <w:szCs w:val="26"/>
        </w:rPr>
        <w:t xml:space="preserve">В </w:t>
      </w:r>
      <w:r w:rsidR="00E93DEA">
        <w:rPr>
          <w:spacing w:val="-2"/>
          <w:kern w:val="24"/>
          <w:sz w:val="26"/>
          <w:szCs w:val="26"/>
        </w:rPr>
        <w:t>я</w:t>
      </w:r>
      <w:r w:rsidR="00F32C4E">
        <w:rPr>
          <w:spacing w:val="-2"/>
          <w:kern w:val="24"/>
          <w:sz w:val="26"/>
          <w:szCs w:val="26"/>
        </w:rPr>
        <w:t>нваре-апреле</w:t>
      </w:r>
      <w:r w:rsidR="00C44FC4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C402CA">
        <w:rPr>
          <w:spacing w:val="-2"/>
          <w:kern w:val="24"/>
          <w:sz w:val="26"/>
          <w:szCs w:val="26"/>
        </w:rPr>
        <w:t>2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C402CA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C44FC4">
        <w:rPr>
          <w:spacing w:val="-2"/>
          <w:kern w:val="24"/>
          <w:sz w:val="26"/>
          <w:szCs w:val="26"/>
        </w:rPr>
        <w:t xml:space="preserve">   </w:t>
      </w:r>
      <w:r w:rsidR="009A2C52">
        <w:rPr>
          <w:spacing w:val="-2"/>
          <w:kern w:val="24"/>
          <w:sz w:val="26"/>
          <w:szCs w:val="26"/>
        </w:rPr>
        <w:t>487,9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E81831">
        <w:rPr>
          <w:spacing w:val="-2"/>
          <w:kern w:val="24"/>
          <w:sz w:val="26"/>
          <w:szCs w:val="26"/>
        </w:rPr>
        <w:t>108,</w:t>
      </w:r>
      <w:r w:rsidR="009A2C52">
        <w:rPr>
          <w:spacing w:val="-2"/>
          <w:kern w:val="24"/>
          <w:sz w:val="26"/>
          <w:szCs w:val="26"/>
        </w:rPr>
        <w:t>8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F32C4E">
        <w:rPr>
          <w:spacing w:val="-2"/>
          <w:kern w:val="24"/>
          <w:sz w:val="26"/>
          <w:szCs w:val="26"/>
        </w:rPr>
        <w:t xml:space="preserve"> января-апреля</w:t>
      </w:r>
      <w:r w:rsidR="00E93DEA">
        <w:rPr>
          <w:spacing w:val="-2"/>
          <w:kern w:val="24"/>
          <w:sz w:val="26"/>
          <w:szCs w:val="26"/>
        </w:rPr>
        <w:t> 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</w:t>
      </w:r>
      <w:r w:rsidR="00C402CA">
        <w:rPr>
          <w:spacing w:val="-2"/>
          <w:kern w:val="24"/>
          <w:sz w:val="26"/>
          <w:szCs w:val="26"/>
        </w:rPr>
        <w:t>1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C402CA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9A2C52">
        <w:rPr>
          <w:spacing w:val="-2"/>
          <w:kern w:val="24"/>
          <w:sz w:val="26"/>
          <w:szCs w:val="26"/>
        </w:rPr>
        <w:t>130,5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</w:t>
      </w:r>
      <w:r w:rsidR="0031387E">
        <w:rPr>
          <w:spacing w:val="-2"/>
          <w:kern w:val="24"/>
          <w:sz w:val="26"/>
          <w:szCs w:val="26"/>
        </w:rPr>
        <w:t xml:space="preserve"> </w:t>
      </w:r>
      <w:r w:rsidR="001F3B23" w:rsidRPr="00C260CB">
        <w:rPr>
          <w:spacing w:val="-2"/>
          <w:kern w:val="24"/>
          <w:sz w:val="26"/>
          <w:szCs w:val="26"/>
        </w:rPr>
        <w:t>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9A2C52">
        <w:rPr>
          <w:spacing w:val="-2"/>
          <w:kern w:val="24"/>
          <w:sz w:val="26"/>
          <w:szCs w:val="26"/>
        </w:rPr>
        <w:t>107,1</w:t>
      </w:r>
      <w:r w:rsidR="005823A2" w:rsidRPr="00C260CB">
        <w:rPr>
          <w:spacing w:val="-2"/>
          <w:kern w:val="24"/>
          <w:sz w:val="26"/>
          <w:szCs w:val="26"/>
        </w:rPr>
        <w:t xml:space="preserve">%; </w:t>
      </w:r>
      <w:r w:rsidR="00DE36EB">
        <w:rPr>
          <w:spacing w:val="-2"/>
          <w:kern w:val="24"/>
          <w:sz w:val="26"/>
          <w:szCs w:val="26"/>
        </w:rPr>
        <w:t xml:space="preserve">иммунных сывороток и вакцин </w:t>
      </w:r>
      <w:r w:rsidR="00DE36EB" w:rsidRPr="00C260CB">
        <w:rPr>
          <w:spacing w:val="-2"/>
          <w:kern w:val="24"/>
          <w:sz w:val="26"/>
          <w:szCs w:val="26"/>
        </w:rPr>
        <w:t>–</w:t>
      </w:r>
      <w:r w:rsidR="00C44FC4">
        <w:rPr>
          <w:spacing w:val="-2"/>
          <w:kern w:val="24"/>
          <w:sz w:val="26"/>
          <w:szCs w:val="26"/>
        </w:rPr>
        <w:t xml:space="preserve"> </w:t>
      </w:r>
      <w:r w:rsidR="009A2C52">
        <w:rPr>
          <w:spacing w:val="-2"/>
          <w:kern w:val="24"/>
          <w:sz w:val="26"/>
          <w:szCs w:val="26"/>
        </w:rPr>
        <w:t>1,7</w:t>
      </w:r>
      <w:r w:rsidR="00DE36EB" w:rsidRPr="00C260CB">
        <w:rPr>
          <w:spacing w:val="-2"/>
          <w:kern w:val="24"/>
          <w:sz w:val="26"/>
          <w:szCs w:val="26"/>
        </w:rPr>
        <w:t> млн.</w:t>
      </w:r>
      <w:r w:rsidR="0031387E">
        <w:rPr>
          <w:spacing w:val="-2"/>
          <w:kern w:val="24"/>
          <w:sz w:val="26"/>
          <w:szCs w:val="26"/>
        </w:rPr>
        <w:t xml:space="preserve"> </w:t>
      </w:r>
      <w:r w:rsidR="00DE36EB" w:rsidRPr="00C260CB">
        <w:rPr>
          <w:spacing w:val="-2"/>
          <w:kern w:val="24"/>
          <w:sz w:val="26"/>
          <w:szCs w:val="26"/>
        </w:rPr>
        <w:t xml:space="preserve">рублей, или </w:t>
      </w:r>
      <w:r w:rsidR="009A2C52">
        <w:rPr>
          <w:spacing w:val="-2"/>
          <w:kern w:val="24"/>
          <w:sz w:val="26"/>
          <w:szCs w:val="26"/>
        </w:rPr>
        <w:t>24,5</w:t>
      </w:r>
      <w:r w:rsidR="00C51A7D">
        <w:rPr>
          <w:spacing w:val="-2"/>
          <w:kern w:val="24"/>
          <w:sz w:val="26"/>
          <w:szCs w:val="26"/>
        </w:rPr>
        <w:t>%</w:t>
      </w:r>
      <w:r w:rsidR="00CD1918">
        <w:rPr>
          <w:spacing w:val="-2"/>
          <w:kern w:val="24"/>
          <w:sz w:val="26"/>
          <w:szCs w:val="26"/>
        </w:rPr>
        <w:t>;</w:t>
      </w:r>
      <w:proofErr w:type="gramEnd"/>
      <w:r w:rsidR="00C51A7D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лекарственных</w:t>
      </w:r>
      <w:r w:rsidR="00CD1918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средств, содержащих гормоны, –</w:t>
      </w:r>
      <w:r w:rsidR="003D608E">
        <w:rPr>
          <w:spacing w:val="-2"/>
          <w:kern w:val="24"/>
          <w:sz w:val="26"/>
          <w:szCs w:val="26"/>
        </w:rPr>
        <w:t xml:space="preserve"> </w:t>
      </w:r>
      <w:r w:rsidR="009A2C52">
        <w:rPr>
          <w:spacing w:val="-2"/>
          <w:kern w:val="24"/>
          <w:sz w:val="26"/>
          <w:szCs w:val="26"/>
        </w:rPr>
        <w:t>10,9</w:t>
      </w:r>
      <w:r w:rsidR="005E7AAE">
        <w:rPr>
          <w:spacing w:val="-2"/>
          <w:kern w:val="24"/>
          <w:sz w:val="26"/>
          <w:szCs w:val="26"/>
        </w:rPr>
        <w:t> </w:t>
      </w:r>
      <w:r w:rsidR="005823A2"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9A2C52">
        <w:rPr>
          <w:spacing w:val="-2"/>
          <w:kern w:val="24"/>
          <w:sz w:val="26"/>
          <w:szCs w:val="26"/>
        </w:rPr>
        <w:t>105,1</w:t>
      </w:r>
      <w:r w:rsidR="005823A2"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="005823A2"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="005823A2"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9A2C52">
        <w:rPr>
          <w:spacing w:val="-2"/>
          <w:kern w:val="24"/>
          <w:sz w:val="26"/>
          <w:szCs w:val="26"/>
        </w:rPr>
        <w:t>57,2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млн.</w:t>
      </w:r>
      <w:r w:rsidR="0031387E">
        <w:rPr>
          <w:spacing w:val="-2"/>
          <w:kern w:val="24"/>
          <w:sz w:val="26"/>
          <w:szCs w:val="26"/>
        </w:rPr>
        <w:t xml:space="preserve"> 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AB7495">
        <w:rPr>
          <w:spacing w:val="-2"/>
          <w:kern w:val="24"/>
          <w:sz w:val="26"/>
          <w:szCs w:val="26"/>
        </w:rPr>
        <w:br/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="005823A2"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9A2C52">
        <w:rPr>
          <w:spacing w:val="-2"/>
          <w:kern w:val="24"/>
          <w:sz w:val="26"/>
          <w:szCs w:val="26"/>
        </w:rPr>
        <w:t>137,2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="005823A2" w:rsidRPr="00B46F3E">
        <w:rPr>
          <w:spacing w:val="-2"/>
          <w:kern w:val="24"/>
          <w:sz w:val="26"/>
          <w:szCs w:val="26"/>
        </w:rPr>
        <w:t>к уровню</w:t>
      </w:r>
      <w:r w:rsidR="00F32C4E">
        <w:rPr>
          <w:spacing w:val="-2"/>
          <w:kern w:val="24"/>
          <w:sz w:val="26"/>
          <w:szCs w:val="26"/>
        </w:rPr>
        <w:t xml:space="preserve"> января-апреля</w:t>
      </w:r>
      <w:r w:rsidR="00E93DEA">
        <w:rPr>
          <w:spacing w:val="-2"/>
          <w:kern w:val="24"/>
          <w:sz w:val="26"/>
          <w:szCs w:val="26"/>
        </w:rPr>
        <w:t xml:space="preserve"> 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</w:t>
      </w:r>
      <w:r w:rsidR="00C402CA">
        <w:rPr>
          <w:spacing w:val="-2"/>
          <w:kern w:val="24"/>
          <w:sz w:val="26"/>
          <w:szCs w:val="26"/>
        </w:rPr>
        <w:t>1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г.</w:t>
      </w:r>
    </w:p>
    <w:p w:rsidR="005823A2" w:rsidRDefault="005823A2" w:rsidP="00EB5F6B">
      <w:pPr>
        <w:spacing w:after="240" w:line="36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E9717C">
        <w:rPr>
          <w:kern w:val="24"/>
          <w:sz w:val="26"/>
        </w:rPr>
        <w:t>6,4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F85A06">
        <w:rPr>
          <w:kern w:val="24"/>
          <w:sz w:val="26"/>
        </w:rPr>
        <w:t xml:space="preserve">в </w:t>
      </w:r>
      <w:r w:rsidR="00E93DEA">
        <w:rPr>
          <w:kern w:val="24"/>
          <w:sz w:val="26"/>
        </w:rPr>
        <w:t>я</w:t>
      </w:r>
      <w:r w:rsidR="00F32C4E">
        <w:rPr>
          <w:kern w:val="24"/>
          <w:sz w:val="26"/>
        </w:rPr>
        <w:t>нваре-апреле</w:t>
      </w:r>
      <w:r w:rsidR="00C44FC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C402CA">
        <w:rPr>
          <w:kern w:val="24"/>
          <w:sz w:val="26"/>
        </w:rPr>
        <w:t>2</w:t>
      </w:r>
      <w:r w:rsidRPr="00CA0BB7">
        <w:rPr>
          <w:kern w:val="24"/>
          <w:sz w:val="26"/>
        </w:rPr>
        <w:t> г</w:t>
      </w:r>
      <w:r w:rsidR="00C402CA">
        <w:rPr>
          <w:kern w:val="24"/>
          <w:sz w:val="26"/>
        </w:rPr>
        <w:t>.</w:t>
      </w:r>
      <w:r w:rsidR="00237CDB">
        <w:rPr>
          <w:kern w:val="24"/>
          <w:sz w:val="26"/>
        </w:rPr>
        <w:br/>
      </w:r>
      <w:r w:rsidRPr="00CA0BB7">
        <w:rPr>
          <w:kern w:val="24"/>
          <w:sz w:val="26"/>
        </w:rPr>
        <w:t>к уровню</w:t>
      </w:r>
      <w:r w:rsidR="00F32C4E">
        <w:rPr>
          <w:kern w:val="24"/>
          <w:sz w:val="26"/>
        </w:rPr>
        <w:t xml:space="preserve"> января-апреля</w:t>
      </w:r>
      <w:r w:rsidR="00B057D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</w:t>
      </w:r>
      <w:r w:rsidR="00C402CA">
        <w:rPr>
          <w:kern w:val="24"/>
          <w:sz w:val="26"/>
        </w:rPr>
        <w:t>1</w:t>
      </w:r>
      <w:r w:rsidRPr="00CA0BB7">
        <w:rPr>
          <w:kern w:val="24"/>
          <w:sz w:val="26"/>
        </w:rPr>
        <w:t xml:space="preserve"> г</w:t>
      </w:r>
      <w:r w:rsidR="00C402CA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E9717C">
        <w:rPr>
          <w:kern w:val="24"/>
          <w:sz w:val="26"/>
        </w:rPr>
        <w:t>99,9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3112CA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CF41A2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 wp14:anchorId="45838244" wp14:editId="61294A16">
            <wp:simplePos x="0" y="0"/>
            <wp:positionH relativeFrom="column">
              <wp:posOffset>-87630</wp:posOffset>
            </wp:positionH>
            <wp:positionV relativeFrom="paragraph">
              <wp:posOffset>229870</wp:posOffset>
            </wp:positionV>
            <wp:extent cx="6051550" cy="2286000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E230D" w:rsidRDefault="00DE230D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CF41A2">
      <w:pPr>
        <w:spacing w:before="9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105"/>
        <w:gridCol w:w="1254"/>
        <w:gridCol w:w="1254"/>
        <w:gridCol w:w="1236"/>
        <w:gridCol w:w="1152"/>
        <w:gridCol w:w="1154"/>
      </w:tblGrid>
      <w:tr w:rsidR="00A54631" w:rsidRPr="00C1253B" w:rsidTr="00087E98">
        <w:trPr>
          <w:cantSplit/>
          <w:trHeight w:val="726"/>
          <w:tblHeader/>
          <w:jc w:val="center"/>
        </w:trPr>
        <w:tc>
          <w:tcPr>
            <w:tcW w:w="1696" w:type="pct"/>
            <w:vMerge w:val="restart"/>
            <w:tcBorders>
              <w:left w:val="single" w:sz="4" w:space="0" w:color="auto"/>
            </w:tcBorders>
          </w:tcPr>
          <w:p w:rsidR="00A54631" w:rsidRPr="00FF0305" w:rsidRDefault="00A54631" w:rsidP="003F31C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pct"/>
            <w:gridSpan w:val="2"/>
          </w:tcPr>
          <w:p w:rsidR="00A54631" w:rsidRDefault="00A54631" w:rsidP="003F31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75" w:type="pct"/>
            <w:vMerge w:val="restart"/>
          </w:tcPr>
          <w:p w:rsidR="00A54631" w:rsidRDefault="00B057DF" w:rsidP="00B057D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A54631" w:rsidRPr="00C02843">
              <w:rPr>
                <w:sz w:val="22"/>
                <w:szCs w:val="22"/>
              </w:rPr>
              <w:t>20</w:t>
            </w:r>
            <w:r w:rsidR="00A54631">
              <w:rPr>
                <w:sz w:val="22"/>
                <w:szCs w:val="22"/>
              </w:rPr>
              <w:t>22</w:t>
            </w:r>
            <w:r w:rsidR="00A54631" w:rsidRPr="00C02843">
              <w:rPr>
                <w:sz w:val="22"/>
                <w:szCs w:val="22"/>
              </w:rPr>
              <w:t xml:space="preserve"> г. </w:t>
            </w:r>
            <w:r w:rsidR="00A54631" w:rsidRPr="00C02843">
              <w:rPr>
                <w:sz w:val="22"/>
                <w:szCs w:val="22"/>
              </w:rPr>
              <w:br/>
              <w:t>в</w:t>
            </w:r>
            <w:r w:rsidR="00A54631">
              <w:rPr>
                <w:sz w:val="22"/>
                <w:szCs w:val="22"/>
              </w:rPr>
              <w:t xml:space="preserve"> </w:t>
            </w:r>
            <w:r w:rsidR="00A54631" w:rsidRPr="00C02843">
              <w:rPr>
                <w:sz w:val="22"/>
                <w:szCs w:val="22"/>
              </w:rPr>
              <w:t>% к</w:t>
            </w:r>
            <w:r w:rsidR="00A54631">
              <w:rPr>
                <w:sz w:val="22"/>
                <w:szCs w:val="22"/>
              </w:rPr>
              <w:t xml:space="preserve"> </w:t>
            </w:r>
            <w:r w:rsidR="00A54631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январю-апрелю</w:t>
            </w:r>
            <w:r w:rsidR="00A54631">
              <w:rPr>
                <w:sz w:val="22"/>
                <w:szCs w:val="22"/>
              </w:rPr>
              <w:t xml:space="preserve"> 2021</w:t>
            </w:r>
            <w:r w:rsidR="00A54631" w:rsidRPr="00C02843">
              <w:rPr>
                <w:sz w:val="22"/>
                <w:szCs w:val="22"/>
              </w:rPr>
              <w:t xml:space="preserve"> г</w:t>
            </w:r>
            <w:r w:rsidR="00A54631">
              <w:rPr>
                <w:sz w:val="22"/>
                <w:szCs w:val="22"/>
              </w:rPr>
              <w:t>.</w:t>
            </w:r>
          </w:p>
        </w:tc>
        <w:tc>
          <w:tcPr>
            <w:tcW w:w="1259" w:type="pct"/>
            <w:gridSpan w:val="2"/>
            <w:tcBorders>
              <w:right w:val="single" w:sz="4" w:space="0" w:color="auto"/>
            </w:tcBorders>
          </w:tcPr>
          <w:p w:rsidR="00A54631" w:rsidRDefault="003F21F8" w:rsidP="003F31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A54631" w:rsidRPr="00714670">
              <w:rPr>
                <w:sz w:val="22"/>
                <w:szCs w:val="22"/>
              </w:rPr>
              <w:t xml:space="preserve"> 20</w:t>
            </w:r>
            <w:r w:rsidR="00A54631">
              <w:rPr>
                <w:sz w:val="22"/>
                <w:szCs w:val="22"/>
              </w:rPr>
              <w:t>22</w:t>
            </w:r>
            <w:r w:rsidR="00A54631" w:rsidRPr="00714670">
              <w:rPr>
                <w:sz w:val="22"/>
                <w:szCs w:val="22"/>
              </w:rPr>
              <w:t xml:space="preserve"> г.</w:t>
            </w:r>
            <w:r w:rsidR="00A54631" w:rsidRPr="00714670">
              <w:rPr>
                <w:sz w:val="22"/>
                <w:szCs w:val="22"/>
              </w:rPr>
              <w:br/>
            </w:r>
            <w:proofErr w:type="gramStart"/>
            <w:r w:rsidR="00A54631" w:rsidRPr="00714670">
              <w:rPr>
                <w:sz w:val="22"/>
                <w:szCs w:val="22"/>
              </w:rPr>
              <w:t>в</w:t>
            </w:r>
            <w:proofErr w:type="gramEnd"/>
            <w:r w:rsidR="00A5463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A54631" w:rsidRPr="00C1253B" w:rsidTr="00614950">
        <w:trPr>
          <w:cantSplit/>
          <w:trHeight w:val="475"/>
          <w:tblHeader/>
          <w:jc w:val="center"/>
        </w:trPr>
        <w:tc>
          <w:tcPr>
            <w:tcW w:w="1696" w:type="pct"/>
            <w:vMerge/>
            <w:tcBorders>
              <w:left w:val="single" w:sz="4" w:space="0" w:color="auto"/>
            </w:tcBorders>
          </w:tcPr>
          <w:p w:rsidR="00A54631" w:rsidRPr="00C1253B" w:rsidRDefault="00A54631" w:rsidP="003F31C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A54631" w:rsidRPr="00C1253B" w:rsidRDefault="00B057DF" w:rsidP="003F31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A54631" w:rsidRPr="00C02843">
              <w:rPr>
                <w:sz w:val="22"/>
                <w:szCs w:val="22"/>
              </w:rPr>
              <w:t>20</w:t>
            </w:r>
            <w:r w:rsidR="00A54631">
              <w:rPr>
                <w:sz w:val="22"/>
                <w:szCs w:val="22"/>
              </w:rPr>
              <w:t>22</w:t>
            </w:r>
            <w:r w:rsidR="00A5463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5" w:type="pct"/>
          </w:tcPr>
          <w:p w:rsidR="00A54631" w:rsidRDefault="003F21F8" w:rsidP="003F31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A54631">
              <w:rPr>
                <w:sz w:val="22"/>
                <w:szCs w:val="22"/>
                <w:lang w:val="en-US"/>
              </w:rPr>
              <w:t xml:space="preserve"> </w:t>
            </w:r>
            <w:r w:rsidR="00A54631">
              <w:rPr>
                <w:sz w:val="22"/>
                <w:szCs w:val="22"/>
                <w:lang w:val="en-US"/>
              </w:rPr>
              <w:br/>
            </w:r>
            <w:r w:rsidR="00A54631" w:rsidRPr="00C02843">
              <w:rPr>
                <w:sz w:val="22"/>
                <w:szCs w:val="22"/>
              </w:rPr>
              <w:t>20</w:t>
            </w:r>
            <w:r w:rsidR="00A54631">
              <w:rPr>
                <w:sz w:val="22"/>
                <w:szCs w:val="22"/>
              </w:rPr>
              <w:t>22</w:t>
            </w:r>
            <w:r w:rsidR="00A5463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5" w:type="pct"/>
            <w:vMerge/>
          </w:tcPr>
          <w:p w:rsidR="00A54631" w:rsidRDefault="00A54631" w:rsidP="003F31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</w:tcPr>
          <w:p w:rsidR="00A54631" w:rsidRPr="00C1253B" w:rsidRDefault="003F21F8" w:rsidP="003F31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A54631">
              <w:rPr>
                <w:sz w:val="22"/>
                <w:szCs w:val="22"/>
              </w:rPr>
              <w:t xml:space="preserve"> </w:t>
            </w:r>
            <w:r w:rsidR="00A54631">
              <w:rPr>
                <w:sz w:val="22"/>
                <w:szCs w:val="22"/>
              </w:rPr>
              <w:br/>
            </w:r>
            <w:r w:rsidR="00A54631" w:rsidRPr="00714670">
              <w:rPr>
                <w:sz w:val="22"/>
                <w:szCs w:val="22"/>
              </w:rPr>
              <w:t>20</w:t>
            </w:r>
            <w:r w:rsidR="00A54631">
              <w:rPr>
                <w:sz w:val="22"/>
                <w:szCs w:val="22"/>
              </w:rPr>
              <w:t>21</w:t>
            </w:r>
            <w:r w:rsidR="00A5463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A54631" w:rsidRPr="00C1253B" w:rsidRDefault="003F21F8" w:rsidP="003F31C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A54631">
              <w:rPr>
                <w:sz w:val="22"/>
                <w:szCs w:val="22"/>
              </w:rPr>
              <w:br/>
              <w:t>2022</w:t>
            </w:r>
            <w:r w:rsidR="00A5463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30C04" w:rsidRPr="00042B8C" w:rsidTr="00E30929">
        <w:trPr>
          <w:cantSplit/>
          <w:trHeight w:val="241"/>
          <w:jc w:val="center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Трубы, трубки, рукава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 шланги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из </w:t>
            </w:r>
            <w:r>
              <w:rPr>
                <w:sz w:val="22"/>
                <w:szCs w:val="22"/>
              </w:rPr>
              <w:t>в</w:t>
            </w:r>
            <w:r w:rsidRPr="00042B8C">
              <w:rPr>
                <w:sz w:val="22"/>
                <w:szCs w:val="22"/>
              </w:rPr>
              <w:t xml:space="preserve">улканизированной резины, </w:t>
            </w:r>
            <w:proofErr w:type="gramStart"/>
            <w:r w:rsidRPr="00042B8C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4 193  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1 032           </w:t>
            </w:r>
          </w:p>
        </w:tc>
        <w:tc>
          <w:tcPr>
            <w:tcW w:w="675" w:type="pct"/>
            <w:tcBorders>
              <w:top w:val="single" w:sz="4" w:space="0" w:color="auto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90,2            </w:t>
            </w:r>
          </w:p>
        </w:tc>
      </w:tr>
      <w:tr w:rsidR="00130C04" w:rsidRPr="00042B8C" w:rsidTr="00E30929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Трубы, трубки, шланги и их фитинги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42B8C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6 043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1 706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106,3           </w:t>
            </w:r>
          </w:p>
        </w:tc>
      </w:tr>
      <w:tr w:rsidR="00130C04" w:rsidRPr="00042B8C" w:rsidTr="00CF41A2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38,2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99,0            </w:t>
            </w:r>
          </w:p>
        </w:tc>
      </w:tr>
      <w:tr w:rsidR="00130C04" w:rsidRPr="00042B8C" w:rsidTr="00CF41A2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042B8C">
              <w:rPr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207,7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61,5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123,3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127,6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94,7            </w:t>
            </w:r>
          </w:p>
        </w:tc>
      </w:tr>
      <w:tr w:rsidR="00130C04" w:rsidRPr="00042B8C" w:rsidTr="00CF41A2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br/>
            </w:r>
            <w:r w:rsidRPr="00042B8C">
              <w:rPr>
                <w:color w:val="000000"/>
                <w:sz w:val="22"/>
                <w:szCs w:val="22"/>
              </w:rPr>
              <w:t>из пластмасс</w:t>
            </w:r>
            <w:r w:rsidRPr="00042B8C">
              <w:rPr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24,5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6,0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151,9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133,9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88,3            </w:t>
            </w:r>
          </w:p>
        </w:tc>
      </w:tr>
      <w:tr w:rsidR="00130C04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12 019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2 780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99,8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86,7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101,7           </w:t>
            </w:r>
          </w:p>
        </w:tc>
      </w:tr>
      <w:tr w:rsidR="00130C04" w:rsidRPr="00042B8C" w:rsidTr="00E30929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201,8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54,8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103,2           </w:t>
            </w:r>
          </w:p>
        </w:tc>
      </w:tr>
      <w:tr w:rsidR="00130C04" w:rsidRPr="00042B8C" w:rsidTr="00E30929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042B8C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42B8C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8 728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2 228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104,9           </w:t>
            </w:r>
          </w:p>
        </w:tc>
      </w:tr>
      <w:tr w:rsidR="00130C04" w:rsidRPr="00042B8C" w:rsidTr="00E30929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Посуда столовая и </w:t>
            </w:r>
            <w:r w:rsidRPr="00042B8C">
              <w:rPr>
                <w:color w:val="000000"/>
                <w:sz w:val="22"/>
                <w:szCs w:val="22"/>
              </w:rPr>
              <w:t>кухонная</w:t>
            </w:r>
            <w:r w:rsidRPr="00042B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7 011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1 317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97,5            </w:t>
            </w:r>
          </w:p>
        </w:tc>
      </w:tr>
      <w:tr w:rsidR="00130C04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pStyle w:val="3"/>
              <w:keepNext w:val="0"/>
              <w:spacing w:before="60" w:after="60" w:line="220" w:lineRule="exact"/>
              <w:ind w:left="57"/>
              <w:jc w:val="left"/>
              <w:rPr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 xml:space="preserve">Посуда столовая и кухонная </w:t>
            </w:r>
            <w:r>
              <w:rPr>
                <w:szCs w:val="22"/>
                <w:u w:val="none"/>
              </w:rPr>
              <w:br/>
            </w:r>
            <w:r w:rsidRPr="00042B8C">
              <w:rPr>
                <w:szCs w:val="22"/>
                <w:u w:val="none"/>
              </w:rPr>
              <w:t xml:space="preserve">и прочие хозяйственные </w:t>
            </w:r>
            <w:r>
              <w:rPr>
                <w:szCs w:val="22"/>
                <w:u w:val="none"/>
              </w:rPr>
              <w:br/>
            </w:r>
            <w:r w:rsidRPr="00042B8C">
              <w:rPr>
                <w:szCs w:val="22"/>
                <w:u w:val="none"/>
              </w:rPr>
              <w:t xml:space="preserve">и туалетные изделия </w:t>
            </w:r>
            <w:r>
              <w:rPr>
                <w:szCs w:val="22"/>
                <w:u w:val="none"/>
              </w:rPr>
              <w:br/>
            </w:r>
            <w:r w:rsidRPr="00042B8C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250 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40 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70,4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47,1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67,8            </w:t>
            </w:r>
          </w:p>
        </w:tc>
      </w:tr>
      <w:tr w:rsidR="00130C04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Изделия керамические санитарно-технические,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184,6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37,9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67,4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74,8            </w:t>
            </w:r>
          </w:p>
        </w:tc>
      </w:tr>
      <w:tr w:rsidR="00130C04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pStyle w:val="3"/>
              <w:keepNext w:val="0"/>
              <w:spacing w:before="60" w:after="60" w:line="220" w:lineRule="exact"/>
              <w:ind w:left="57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1 365,7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383,2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94,9            </w:t>
            </w:r>
          </w:p>
        </w:tc>
      </w:tr>
      <w:tr w:rsidR="00130C04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042B8C" w:rsidRDefault="00130C04" w:rsidP="00CF41A2">
            <w:pPr>
              <w:pStyle w:val="3"/>
              <w:keepNext w:val="0"/>
              <w:spacing w:before="60" w:after="60" w:line="22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Известь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124,0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32,1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72,3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90,4            </w:t>
            </w:r>
          </w:p>
        </w:tc>
      </w:tr>
      <w:tr w:rsidR="00130C04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042B8C" w:rsidRDefault="00130C04" w:rsidP="00CF41A2">
            <w:pPr>
              <w:pStyle w:val="3"/>
              <w:keepNext w:val="0"/>
              <w:spacing w:before="60" w:after="60" w:line="22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Гипс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75,7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134,8           </w:t>
            </w:r>
          </w:p>
        </w:tc>
      </w:tr>
      <w:tr w:rsidR="00130C04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042B8C" w:rsidRDefault="00130C04" w:rsidP="00CF41A2">
            <w:pPr>
              <w:pStyle w:val="3"/>
              <w:keepNext w:val="0"/>
              <w:spacing w:before="60" w:after="60" w:line="220" w:lineRule="exact"/>
              <w:ind w:left="57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042B8C">
              <w:rPr>
                <w:szCs w:val="22"/>
                <w:u w:val="none"/>
              </w:rPr>
              <w:t>c</w:t>
            </w:r>
            <w:proofErr w:type="gramEnd"/>
            <w:r w:rsidRPr="00042B8C">
              <w:rPr>
                <w:szCs w:val="22"/>
                <w:u w:val="none"/>
              </w:rPr>
              <w:t>троительные</w:t>
            </w:r>
            <w:proofErr w:type="spellEnd"/>
            <w:r w:rsidRPr="00042B8C">
              <w:rPr>
                <w:szCs w:val="22"/>
                <w:u w:val="none"/>
              </w:rPr>
              <w:t xml:space="preserve">, </w:t>
            </w:r>
            <w:r w:rsidRPr="00042B8C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042B8C">
              <w:rPr>
                <w:szCs w:val="22"/>
                <w:u w:val="none"/>
              </w:rPr>
              <w:t>усл</w:t>
            </w:r>
            <w:proofErr w:type="spellEnd"/>
            <w:r w:rsidRPr="00042B8C">
              <w:rPr>
                <w:szCs w:val="22"/>
                <w:u w:val="none"/>
              </w:rPr>
              <w:t>. кирпичей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697,3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188,6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117,1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93,6            </w:t>
            </w:r>
          </w:p>
        </w:tc>
      </w:tr>
      <w:tr w:rsidR="00130C04" w:rsidRPr="00042B8C" w:rsidTr="00087E98">
        <w:trPr>
          <w:cantSplit/>
          <w:trHeight w:val="66"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Элементы сборных конструкций </w:t>
            </w:r>
            <w:r w:rsidRPr="00042B8C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495,8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133,2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103,1           </w:t>
            </w:r>
          </w:p>
        </w:tc>
      </w:tr>
      <w:tr w:rsidR="00130C04" w:rsidRPr="00042B8C" w:rsidTr="00087E98">
        <w:trPr>
          <w:cantSplit/>
          <w:trHeight w:val="66"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Бетон товарный, тыс. 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266,1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63,4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49,8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119,0           </w:t>
            </w:r>
          </w:p>
        </w:tc>
      </w:tr>
      <w:tr w:rsidR="00130C04" w:rsidRPr="00042B8C" w:rsidTr="00087E98">
        <w:trPr>
          <w:cantSplit/>
          <w:trHeight w:val="66"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 линии связи,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105,4           </w:t>
            </w:r>
          </w:p>
        </w:tc>
      </w:tr>
      <w:tr w:rsidR="00130C04" w:rsidRPr="00042B8C" w:rsidTr="00087E98">
        <w:trPr>
          <w:cantSplit/>
          <w:trHeight w:val="66"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30C04" w:rsidRPr="00042B8C" w:rsidRDefault="00130C04" w:rsidP="00CF41A2">
            <w:pPr>
              <w:spacing w:before="60" w:after="6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Минеральная вата, тыс. 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421,5           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675" w:type="pct"/>
            <w:tcBorders>
              <w:top w:val="nil"/>
              <w:bottom w:val="doub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30C04" w:rsidRPr="00E30929" w:rsidRDefault="00130C04" w:rsidP="00CF41A2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106,7           </w:t>
            </w:r>
          </w:p>
        </w:tc>
      </w:tr>
    </w:tbl>
    <w:p w:rsidR="00BE7597" w:rsidRDefault="00BE7597" w:rsidP="0062737E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32"/>
        <w:gridCol w:w="1396"/>
        <w:gridCol w:w="1475"/>
        <w:gridCol w:w="1280"/>
      </w:tblGrid>
      <w:tr w:rsidR="00833402" w:rsidRPr="00C1253B" w:rsidTr="00DE41E0">
        <w:trPr>
          <w:cantSplit/>
          <w:trHeight w:val="353"/>
          <w:tblHeader/>
          <w:jc w:val="center"/>
        </w:trPr>
        <w:tc>
          <w:tcPr>
            <w:tcW w:w="2740" w:type="pct"/>
            <w:vMerge w:val="restart"/>
            <w:tcBorders>
              <w:left w:val="single" w:sz="4" w:space="0" w:color="auto"/>
            </w:tcBorders>
            <w:vAlign w:val="bottom"/>
          </w:tcPr>
          <w:p w:rsidR="00833402" w:rsidRPr="00FF0305" w:rsidRDefault="00833402" w:rsidP="003561D9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0" w:type="pct"/>
            <w:gridSpan w:val="3"/>
            <w:tcBorders>
              <w:right w:val="single" w:sz="4" w:space="0" w:color="auto"/>
            </w:tcBorders>
          </w:tcPr>
          <w:p w:rsidR="00833402" w:rsidRPr="008F2D55" w:rsidRDefault="00833402" w:rsidP="00C44FC4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D55">
              <w:rPr>
                <w:rFonts w:ascii="Times New Roman" w:hAnsi="Times New Roman"/>
                <w:sz w:val="22"/>
                <w:szCs w:val="22"/>
              </w:rPr>
              <w:t xml:space="preserve">На </w:t>
            </w:r>
            <w:r w:rsidR="00ED7F72">
              <w:rPr>
                <w:rFonts w:ascii="Times New Roman" w:hAnsi="Times New Roman"/>
                <w:sz w:val="22"/>
                <w:szCs w:val="22"/>
              </w:rPr>
              <w:t>1 мая 2022 г.</w:t>
            </w:r>
          </w:p>
        </w:tc>
      </w:tr>
      <w:tr w:rsidR="00833402" w:rsidRPr="00C1253B" w:rsidTr="00DE41E0">
        <w:trPr>
          <w:cantSplit/>
          <w:trHeight w:val="287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3561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 w:val="restart"/>
          </w:tcPr>
          <w:p w:rsidR="00833402" w:rsidRPr="00C1253B" w:rsidRDefault="00833402" w:rsidP="003561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33402" w:rsidRPr="00C1253B" w:rsidRDefault="00833402" w:rsidP="003561D9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2D55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833402" w:rsidRPr="00C1253B" w:rsidTr="00DE41E0">
        <w:trPr>
          <w:cantSplit/>
          <w:trHeight w:val="844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3561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/>
          </w:tcPr>
          <w:p w:rsidR="00833402" w:rsidRPr="00C1253B" w:rsidRDefault="00833402" w:rsidP="003561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right w:val="single" w:sz="4" w:space="0" w:color="auto"/>
            </w:tcBorders>
          </w:tcPr>
          <w:p w:rsidR="00833402" w:rsidRPr="008F2D55" w:rsidRDefault="00833402" w:rsidP="003561D9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7" w:type="pct"/>
            <w:tcBorders>
              <w:top w:val="single" w:sz="4" w:space="0" w:color="auto"/>
              <w:right w:val="single" w:sz="4" w:space="0" w:color="auto"/>
            </w:tcBorders>
          </w:tcPr>
          <w:p w:rsidR="00833402" w:rsidRPr="00C1253B" w:rsidRDefault="00833402" w:rsidP="00D26145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D26145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30C04" w:rsidRPr="00042B8C" w:rsidTr="008079FB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spacing w:before="60" w:after="60" w:line="180" w:lineRule="exact"/>
              <w:ind w:left="57" w:right="-56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Трубы, трубки, рукава и шланги </w:t>
            </w:r>
            <w:r w:rsidRPr="00042B8C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042B8C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791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75,5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107,3           </w:t>
            </w:r>
          </w:p>
        </w:tc>
      </w:tr>
      <w:tr w:rsidR="00130C04" w:rsidRPr="00042B8C" w:rsidTr="0061119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042B8C" w:rsidRDefault="00130C04" w:rsidP="00611197">
            <w:pPr>
              <w:spacing w:before="60" w:after="60" w:line="18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042B8C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590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56,3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95,9            </w:t>
            </w:r>
          </w:p>
        </w:tc>
      </w:tr>
      <w:tr w:rsidR="00130C04" w:rsidRPr="00042B8C" w:rsidTr="0061119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042B8C" w:rsidRDefault="00130C04" w:rsidP="00611197">
            <w:pPr>
              <w:spacing w:before="60" w:after="60" w:line="18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042B8C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41,9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106,8           </w:t>
            </w:r>
          </w:p>
        </w:tc>
      </w:tr>
      <w:tr w:rsidR="00130C04" w:rsidRPr="00042B8C" w:rsidTr="0061119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spacing w:before="60" w:after="60" w:line="18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042B8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>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97,8            </w:t>
            </w:r>
          </w:p>
        </w:tc>
      </w:tr>
      <w:tr w:rsidR="00130C04" w:rsidRPr="00042B8C" w:rsidTr="00E30929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spacing w:before="60" w:after="60" w:line="18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042B8C">
              <w:rPr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17,2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81,0            </w:t>
            </w:r>
          </w:p>
        </w:tc>
      </w:tr>
      <w:tr w:rsidR="00130C04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spacing w:before="60" w:after="60" w:line="18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1 011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33,6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146,5           </w:t>
            </w:r>
          </w:p>
        </w:tc>
      </w:tr>
      <w:tr w:rsidR="00130C04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spacing w:before="60" w:after="60" w:line="18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33,4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66,2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109,6           </w:t>
            </w:r>
          </w:p>
        </w:tc>
      </w:tr>
      <w:tr w:rsidR="00130C04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spacing w:before="60" w:after="60" w:line="18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Плитки и плиты керамические</w:t>
            </w:r>
            <w:r w:rsidRPr="00042B8C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4 171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191,2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94,9            </w:t>
            </w:r>
          </w:p>
        </w:tc>
      </w:tr>
      <w:tr w:rsidR="00130C04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pStyle w:val="3"/>
              <w:keepNext w:val="0"/>
              <w:spacing w:before="60" w:after="60" w:line="180" w:lineRule="exact"/>
              <w:ind w:left="57" w:right="100"/>
              <w:jc w:val="left"/>
              <w:rPr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254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в 4,1р.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110,9           </w:t>
            </w:r>
          </w:p>
        </w:tc>
      </w:tr>
      <w:tr w:rsidR="00130C04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pStyle w:val="3"/>
              <w:keepNext w:val="0"/>
              <w:spacing w:before="60" w:after="60" w:line="180" w:lineRule="exact"/>
              <w:ind w:left="57" w:right="100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147,6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43,2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91,8            </w:t>
            </w:r>
          </w:p>
        </w:tc>
      </w:tr>
      <w:tr w:rsidR="00130C04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pStyle w:val="3"/>
              <w:keepNext w:val="0"/>
              <w:spacing w:before="60" w:after="60" w:line="18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Известь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20,0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112,8           </w:t>
            </w:r>
          </w:p>
        </w:tc>
      </w:tr>
      <w:tr w:rsidR="00130C04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pStyle w:val="3"/>
              <w:keepNext w:val="0"/>
              <w:spacing w:before="60" w:after="60" w:line="180" w:lineRule="exact"/>
              <w:ind w:left="57" w:right="100"/>
              <w:jc w:val="left"/>
              <w:rPr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Гипс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15,1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104,7           </w:t>
            </w:r>
          </w:p>
        </w:tc>
      </w:tr>
      <w:tr w:rsidR="00130C04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pStyle w:val="3"/>
              <w:keepNext w:val="0"/>
              <w:spacing w:before="60" w:after="60" w:line="180" w:lineRule="exact"/>
              <w:ind w:left="57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042B8C">
              <w:rPr>
                <w:szCs w:val="22"/>
                <w:u w:val="none"/>
              </w:rPr>
              <w:t>c</w:t>
            </w:r>
            <w:proofErr w:type="gramEnd"/>
            <w:r w:rsidRPr="00042B8C">
              <w:rPr>
                <w:szCs w:val="22"/>
                <w:u w:val="none"/>
              </w:rPr>
              <w:t>троительные</w:t>
            </w:r>
            <w:proofErr w:type="spellEnd"/>
            <w:r w:rsidRPr="00042B8C">
              <w:rPr>
                <w:szCs w:val="22"/>
                <w:u w:val="none"/>
              </w:rPr>
              <w:t>, млн.</w:t>
            </w:r>
            <w:r w:rsidRPr="00042B8C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042B8C">
              <w:rPr>
                <w:szCs w:val="22"/>
                <w:u w:val="none"/>
              </w:rPr>
              <w:t>усл</w:t>
            </w:r>
            <w:proofErr w:type="spellEnd"/>
            <w:r w:rsidRPr="00042B8C">
              <w:rPr>
                <w:szCs w:val="22"/>
                <w:u w:val="none"/>
              </w:rPr>
              <w:t>.</w:t>
            </w:r>
            <w:r w:rsidRPr="00042B8C">
              <w:rPr>
                <w:szCs w:val="22"/>
                <w:u w:val="none"/>
                <w:lang w:val="en-US"/>
              </w:rPr>
              <w:t> </w:t>
            </w:r>
            <w:r w:rsidRPr="00042B8C">
              <w:rPr>
                <w:szCs w:val="22"/>
                <w:u w:val="none"/>
              </w:rPr>
              <w:t>кирпичей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60,8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137,4           </w:t>
            </w:r>
          </w:p>
        </w:tc>
      </w:tr>
      <w:tr w:rsidR="00130C04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0C04" w:rsidRPr="00042B8C" w:rsidRDefault="00130C04" w:rsidP="00611197">
            <w:pPr>
              <w:spacing w:before="60" w:after="60" w:line="18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Элементы сборных конструкций </w:t>
            </w:r>
            <w:r w:rsidRPr="00042B8C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143,5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0C04" w:rsidRPr="00E30929" w:rsidRDefault="00130C04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99,3            </w:t>
            </w:r>
          </w:p>
        </w:tc>
      </w:tr>
      <w:tr w:rsidR="0044539C" w:rsidRPr="00042B8C" w:rsidTr="00611197">
        <w:trPr>
          <w:cantSplit/>
          <w:trHeight w:val="381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4539C" w:rsidRPr="00042B8C" w:rsidRDefault="0044539C" w:rsidP="00611197">
            <w:pPr>
              <w:spacing w:before="60" w:after="60" w:line="18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180" w:lineRule="exact"/>
              <w:ind w:right="397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45,8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116,6           </w:t>
            </w:r>
          </w:p>
        </w:tc>
      </w:tr>
    </w:tbl>
    <w:p w:rsidR="005823A2" w:rsidRPr="00E22C9E" w:rsidRDefault="005823A2" w:rsidP="0028344B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E9717C">
        <w:rPr>
          <w:kern w:val="24"/>
          <w:sz w:val="26"/>
          <w:szCs w:val="26"/>
        </w:rPr>
        <w:t>7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</w:t>
      </w:r>
      <w:r w:rsidR="00F85A06">
        <w:rPr>
          <w:kern w:val="24"/>
          <w:sz w:val="26"/>
          <w:szCs w:val="26"/>
        </w:rPr>
        <w:t xml:space="preserve">в </w:t>
      </w:r>
      <w:r w:rsidR="00890060">
        <w:rPr>
          <w:kern w:val="24"/>
          <w:sz w:val="26"/>
          <w:szCs w:val="26"/>
        </w:rPr>
        <w:t>я</w:t>
      </w:r>
      <w:r w:rsidR="00F32C4E">
        <w:rPr>
          <w:kern w:val="24"/>
          <w:sz w:val="26"/>
          <w:szCs w:val="26"/>
        </w:rPr>
        <w:t>нваре-апреле</w:t>
      </w:r>
      <w:r w:rsidR="003E65A4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</w:t>
      </w:r>
      <w:r w:rsidR="00617E45">
        <w:rPr>
          <w:kern w:val="24"/>
          <w:sz w:val="26"/>
          <w:szCs w:val="26"/>
        </w:rPr>
        <w:t>2</w:t>
      </w:r>
      <w:r w:rsidRPr="00207A01">
        <w:rPr>
          <w:kern w:val="24"/>
          <w:sz w:val="26"/>
          <w:szCs w:val="26"/>
        </w:rPr>
        <w:t> г</w:t>
      </w:r>
      <w:r w:rsidR="00617E45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890060">
        <w:rPr>
          <w:kern w:val="24"/>
          <w:sz w:val="26"/>
          <w:szCs w:val="26"/>
        </w:rPr>
        <w:t>января-апреля</w:t>
      </w:r>
      <w:r w:rsidR="003E65A4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</w:t>
      </w:r>
      <w:r w:rsidR="00617E45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617E45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E9717C">
        <w:rPr>
          <w:kern w:val="24"/>
          <w:sz w:val="26"/>
          <w:szCs w:val="26"/>
        </w:rPr>
        <w:t>89,2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28344B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 wp14:anchorId="11E773BF" wp14:editId="77502C97">
            <wp:simplePos x="0" y="0"/>
            <wp:positionH relativeFrom="column">
              <wp:posOffset>-49530</wp:posOffset>
            </wp:positionH>
            <wp:positionV relativeFrom="paragraph">
              <wp:posOffset>198120</wp:posOffset>
            </wp:positionV>
            <wp:extent cx="6026150" cy="1866900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BE407E" w:rsidRDefault="00BE407E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C62600" w:rsidRDefault="00C62600">
      <w:pPr>
        <w:rPr>
          <w:rFonts w:ascii="Arial" w:hAnsi="Arial" w:cs="Arial"/>
          <w:b/>
          <w:sz w:val="22"/>
          <w:szCs w:val="26"/>
        </w:rPr>
      </w:pPr>
    </w:p>
    <w:p w:rsidR="00C33F22" w:rsidRDefault="00C33F22" w:rsidP="00073548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864841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4865" w:type="pct"/>
        <w:jc w:val="center"/>
        <w:tblInd w:w="-6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423"/>
        <w:gridCol w:w="1098"/>
        <w:gridCol w:w="1097"/>
        <w:gridCol w:w="1097"/>
        <w:gridCol w:w="1097"/>
        <w:gridCol w:w="1096"/>
      </w:tblGrid>
      <w:tr w:rsidR="00833402" w:rsidRPr="00C1253B" w:rsidTr="00DB7256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833402" w:rsidRPr="00FF0305" w:rsidRDefault="00833402" w:rsidP="003561D9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833402" w:rsidRDefault="00833402" w:rsidP="003561D9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6" w:type="pct"/>
            <w:vMerge w:val="restart"/>
          </w:tcPr>
          <w:p w:rsidR="00833402" w:rsidRDefault="00890060" w:rsidP="0089006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833402" w:rsidRPr="00C02843">
              <w:rPr>
                <w:sz w:val="22"/>
                <w:szCs w:val="22"/>
              </w:rPr>
              <w:t>20</w:t>
            </w:r>
            <w:r w:rsidR="00833402">
              <w:rPr>
                <w:sz w:val="22"/>
                <w:szCs w:val="22"/>
              </w:rPr>
              <w:t>22</w:t>
            </w:r>
            <w:r w:rsidR="00833402" w:rsidRPr="00C02843">
              <w:rPr>
                <w:sz w:val="22"/>
                <w:szCs w:val="22"/>
              </w:rPr>
              <w:t xml:space="preserve"> г. </w:t>
            </w:r>
            <w:r w:rsidR="00833402" w:rsidRPr="00C02843">
              <w:rPr>
                <w:sz w:val="22"/>
                <w:szCs w:val="22"/>
              </w:rPr>
              <w:br/>
              <w:t>в</w:t>
            </w:r>
            <w:r w:rsidR="00833402">
              <w:rPr>
                <w:sz w:val="22"/>
                <w:szCs w:val="22"/>
              </w:rPr>
              <w:t xml:space="preserve"> </w:t>
            </w:r>
            <w:r w:rsidR="00833402" w:rsidRPr="00C02843">
              <w:rPr>
                <w:sz w:val="22"/>
                <w:szCs w:val="22"/>
              </w:rPr>
              <w:t>% к</w:t>
            </w:r>
            <w:r w:rsidR="00833402">
              <w:rPr>
                <w:sz w:val="22"/>
                <w:szCs w:val="22"/>
              </w:rPr>
              <w:t xml:space="preserve"> </w:t>
            </w:r>
            <w:r w:rsidR="00833402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январю-апрелю</w:t>
            </w:r>
            <w:r w:rsidR="00833402">
              <w:rPr>
                <w:sz w:val="22"/>
                <w:szCs w:val="22"/>
              </w:rPr>
              <w:t xml:space="preserve"> 2021</w:t>
            </w:r>
            <w:r w:rsidR="00833402" w:rsidRPr="00C02843">
              <w:rPr>
                <w:sz w:val="22"/>
                <w:szCs w:val="22"/>
              </w:rPr>
              <w:t xml:space="preserve"> г</w:t>
            </w:r>
            <w:r w:rsidR="00833402">
              <w:rPr>
                <w:sz w:val="22"/>
                <w:szCs w:val="22"/>
              </w:rPr>
              <w:t>.</w:t>
            </w:r>
          </w:p>
        </w:tc>
        <w:tc>
          <w:tcPr>
            <w:tcW w:w="1231" w:type="pct"/>
            <w:gridSpan w:val="2"/>
            <w:tcBorders>
              <w:right w:val="single" w:sz="4" w:space="0" w:color="auto"/>
            </w:tcBorders>
          </w:tcPr>
          <w:p w:rsidR="00833402" w:rsidRDefault="003F21F8" w:rsidP="008334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833402" w:rsidRPr="00714670">
              <w:rPr>
                <w:sz w:val="22"/>
                <w:szCs w:val="22"/>
              </w:rPr>
              <w:t xml:space="preserve"> 20</w:t>
            </w:r>
            <w:r w:rsidR="00833402">
              <w:rPr>
                <w:sz w:val="22"/>
                <w:szCs w:val="22"/>
              </w:rPr>
              <w:t>22</w:t>
            </w:r>
            <w:r w:rsidR="00833402" w:rsidRPr="00714670">
              <w:rPr>
                <w:sz w:val="22"/>
                <w:szCs w:val="22"/>
              </w:rPr>
              <w:t xml:space="preserve"> г.</w:t>
            </w:r>
            <w:r w:rsidR="00833402" w:rsidRPr="00714670">
              <w:rPr>
                <w:sz w:val="22"/>
                <w:szCs w:val="22"/>
              </w:rPr>
              <w:br/>
            </w:r>
            <w:proofErr w:type="gramStart"/>
            <w:r w:rsidR="00833402" w:rsidRPr="00714670">
              <w:rPr>
                <w:sz w:val="22"/>
                <w:szCs w:val="22"/>
              </w:rPr>
              <w:t>в</w:t>
            </w:r>
            <w:proofErr w:type="gramEnd"/>
            <w:r w:rsidR="00833402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33402" w:rsidRPr="00C1253B" w:rsidTr="008079FB">
        <w:trPr>
          <w:cantSplit/>
          <w:trHeight w:val="532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</w:tcBorders>
          </w:tcPr>
          <w:p w:rsidR="00833402" w:rsidRPr="00C1253B" w:rsidRDefault="00833402" w:rsidP="003561D9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</w:tcPr>
          <w:p w:rsidR="00833402" w:rsidRPr="00C1253B" w:rsidRDefault="00890060" w:rsidP="0083340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833402" w:rsidRPr="00C02843">
              <w:rPr>
                <w:sz w:val="22"/>
                <w:szCs w:val="22"/>
              </w:rPr>
              <w:t>20</w:t>
            </w:r>
            <w:r w:rsidR="00833402">
              <w:rPr>
                <w:sz w:val="22"/>
                <w:szCs w:val="22"/>
              </w:rPr>
              <w:t>22</w:t>
            </w:r>
            <w:r w:rsidR="0083340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</w:tcPr>
          <w:p w:rsidR="00833402" w:rsidRDefault="003F21F8" w:rsidP="0083340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833402">
              <w:rPr>
                <w:sz w:val="22"/>
                <w:szCs w:val="22"/>
                <w:lang w:val="en-US"/>
              </w:rPr>
              <w:t xml:space="preserve"> </w:t>
            </w:r>
            <w:r w:rsidR="00833402">
              <w:rPr>
                <w:sz w:val="22"/>
                <w:szCs w:val="22"/>
                <w:lang w:val="en-US"/>
              </w:rPr>
              <w:br/>
            </w:r>
            <w:r w:rsidR="00833402" w:rsidRPr="00C02843">
              <w:rPr>
                <w:sz w:val="22"/>
                <w:szCs w:val="22"/>
              </w:rPr>
              <w:t>20</w:t>
            </w:r>
            <w:r w:rsidR="00833402">
              <w:rPr>
                <w:sz w:val="22"/>
                <w:szCs w:val="22"/>
              </w:rPr>
              <w:t>22</w:t>
            </w:r>
            <w:r w:rsidR="0083340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</w:tcPr>
          <w:p w:rsidR="00833402" w:rsidRDefault="00833402" w:rsidP="003561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833402" w:rsidRPr="00C1253B" w:rsidRDefault="003F21F8" w:rsidP="0083340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833402">
              <w:rPr>
                <w:sz w:val="22"/>
                <w:szCs w:val="22"/>
              </w:rPr>
              <w:t xml:space="preserve"> </w:t>
            </w:r>
            <w:r w:rsidR="00833402">
              <w:rPr>
                <w:sz w:val="22"/>
                <w:szCs w:val="22"/>
              </w:rPr>
              <w:br/>
            </w:r>
            <w:r w:rsidR="00833402" w:rsidRPr="00714670">
              <w:rPr>
                <w:sz w:val="22"/>
                <w:szCs w:val="22"/>
              </w:rPr>
              <w:t>20</w:t>
            </w:r>
            <w:r w:rsidR="00833402">
              <w:rPr>
                <w:sz w:val="22"/>
                <w:szCs w:val="22"/>
              </w:rPr>
              <w:t>21</w:t>
            </w:r>
            <w:r w:rsidR="00833402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right w:val="single" w:sz="4" w:space="0" w:color="auto"/>
            </w:tcBorders>
          </w:tcPr>
          <w:p w:rsidR="00833402" w:rsidRPr="00C1253B" w:rsidRDefault="003F21F8" w:rsidP="00833402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833402">
              <w:rPr>
                <w:sz w:val="22"/>
                <w:szCs w:val="22"/>
              </w:rPr>
              <w:br/>
              <w:t>2022</w:t>
            </w:r>
            <w:r w:rsidR="00833402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4539C" w:rsidRPr="004E723E" w:rsidTr="00E40DFF">
        <w:trPr>
          <w:cantSplit/>
          <w:trHeight w:val="284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539C" w:rsidRPr="004E723E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692,0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173,3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79,4 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73,9            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87,4            </w:t>
            </w:r>
          </w:p>
        </w:tc>
      </w:tr>
      <w:tr w:rsidR="0044539C" w:rsidRPr="004E723E" w:rsidTr="00A821C2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539C" w:rsidRPr="004E723E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657,2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157,8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74,8            </w:t>
            </w:r>
          </w:p>
        </w:tc>
      </w:tr>
      <w:tr w:rsidR="0044539C" w:rsidRPr="004E723E" w:rsidTr="00864841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539C" w:rsidRPr="004E723E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63,4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14,0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81,0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68,5 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84,7            </w:t>
            </w:r>
          </w:p>
        </w:tc>
      </w:tr>
      <w:tr w:rsidR="0044539C" w:rsidRPr="004E723E" w:rsidTr="00864841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539C" w:rsidRPr="004E723E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 xml:space="preserve">Уголки, специальные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4E723E">
              <w:rPr>
                <w:snapToGrid w:val="0"/>
                <w:sz w:val="22"/>
                <w:szCs w:val="22"/>
              </w:rPr>
              <w:t xml:space="preserve">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4E723E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5 481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1 163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48,1 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43,6            </w:t>
            </w:r>
          </w:p>
        </w:tc>
      </w:tr>
      <w:tr w:rsidR="0044539C" w:rsidRPr="004E723E" w:rsidTr="00864841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539C" w:rsidRPr="004E723E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DF36DC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7 270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2 049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147,7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67,5            </w:t>
            </w:r>
          </w:p>
        </w:tc>
      </w:tr>
      <w:tr w:rsidR="0044539C" w:rsidRPr="004E723E" w:rsidTr="00E40DF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30929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E30929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128,6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25,6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84,3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71,7 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74,3            </w:t>
            </w:r>
          </w:p>
        </w:tc>
      </w:tr>
      <w:tr w:rsidR="0044539C" w:rsidRPr="004E723E" w:rsidTr="00A821C2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30929">
              <w:rPr>
                <w:snapToGrid w:val="0"/>
                <w:sz w:val="22"/>
                <w:szCs w:val="22"/>
              </w:rPr>
              <w:t xml:space="preserve">Металлоконструкции и их части, </w:t>
            </w:r>
            <w:r w:rsidRPr="00E30929">
              <w:rPr>
                <w:snapToGrid w:val="0"/>
                <w:sz w:val="22"/>
                <w:szCs w:val="22"/>
              </w:rPr>
              <w:br/>
              <w:t>тыс. т</w:t>
            </w:r>
            <w:r w:rsidR="0067286F" w:rsidRPr="00E30929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60CD8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60CD8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60CD8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60CD8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60CD8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44539C" w:rsidRPr="004E723E" w:rsidTr="00A821C2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30929">
              <w:rPr>
                <w:snapToGrid w:val="0"/>
                <w:sz w:val="22"/>
                <w:szCs w:val="22"/>
              </w:rPr>
              <w:t>Двери, окна и их рамы металлические, тыс. шт.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40DFF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40DFF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44539C" w:rsidRPr="00E40DFF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40DFF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40DFF" w:rsidRDefault="009119BB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44539C" w:rsidRPr="004E723E" w:rsidTr="00E40DFF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4539C" w:rsidRPr="004E723E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4E723E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4E723E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24,4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82,7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60,3            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71,4            </w:t>
            </w:r>
          </w:p>
        </w:tc>
      </w:tr>
    </w:tbl>
    <w:p w:rsidR="004A6BEF" w:rsidRDefault="004A6BEF" w:rsidP="00611197">
      <w:pPr>
        <w:pStyle w:val="a4"/>
        <w:tabs>
          <w:tab w:val="left" w:pos="456"/>
        </w:tabs>
        <w:spacing w:before="120" w:after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4892" w:type="pct"/>
        <w:jc w:val="center"/>
        <w:tblInd w:w="19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91"/>
        <w:gridCol w:w="1497"/>
        <w:gridCol w:w="1497"/>
        <w:gridCol w:w="1500"/>
      </w:tblGrid>
      <w:tr w:rsidR="00833402" w:rsidRPr="00C1253B" w:rsidTr="00611197">
        <w:trPr>
          <w:cantSplit/>
          <w:trHeight w:val="354"/>
          <w:tblHeader/>
          <w:jc w:val="center"/>
        </w:trPr>
        <w:tc>
          <w:tcPr>
            <w:tcW w:w="2499" w:type="pct"/>
            <w:vMerge w:val="restart"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3561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1" w:type="pct"/>
            <w:gridSpan w:val="3"/>
            <w:tcBorders>
              <w:right w:val="single" w:sz="4" w:space="0" w:color="auto"/>
            </w:tcBorders>
          </w:tcPr>
          <w:p w:rsidR="00833402" w:rsidRPr="00762D98" w:rsidRDefault="00833402" w:rsidP="003E65A4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</w:t>
            </w:r>
            <w:r w:rsidR="00ED7F72">
              <w:rPr>
                <w:sz w:val="22"/>
                <w:szCs w:val="22"/>
              </w:rPr>
              <w:t>1 мая 2022 г.</w:t>
            </w:r>
          </w:p>
        </w:tc>
      </w:tr>
      <w:tr w:rsidR="00833402" w:rsidRPr="00C1253B" w:rsidTr="00611197">
        <w:trPr>
          <w:cantSplit/>
          <w:trHeight w:val="184"/>
          <w:tblHeader/>
          <w:jc w:val="center"/>
        </w:trPr>
        <w:tc>
          <w:tcPr>
            <w:tcW w:w="2499" w:type="pct"/>
            <w:vMerge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3561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3" w:type="pct"/>
            <w:vMerge w:val="restart"/>
          </w:tcPr>
          <w:p w:rsidR="00833402" w:rsidRPr="00FF0305" w:rsidRDefault="00833402" w:rsidP="003561D9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6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33402" w:rsidRPr="00762D98" w:rsidRDefault="00833402" w:rsidP="003561D9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833402" w:rsidRPr="00C1253B" w:rsidTr="00611197">
        <w:trPr>
          <w:cantSplit/>
          <w:trHeight w:val="844"/>
          <w:tblHeader/>
          <w:jc w:val="center"/>
        </w:trPr>
        <w:tc>
          <w:tcPr>
            <w:tcW w:w="2499" w:type="pct"/>
            <w:vMerge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3561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3" w:type="pct"/>
            <w:vMerge/>
          </w:tcPr>
          <w:p w:rsidR="00833402" w:rsidRPr="00C1253B" w:rsidRDefault="00833402" w:rsidP="003561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single" w:sz="4" w:space="0" w:color="auto"/>
              <w:right w:val="single" w:sz="4" w:space="0" w:color="auto"/>
            </w:tcBorders>
          </w:tcPr>
          <w:p w:rsidR="00833402" w:rsidRPr="00C1253B" w:rsidRDefault="00833402" w:rsidP="003561D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5" w:type="pct"/>
            <w:tcBorders>
              <w:top w:val="single" w:sz="4" w:space="0" w:color="auto"/>
              <w:right w:val="single" w:sz="4" w:space="0" w:color="auto"/>
            </w:tcBorders>
          </w:tcPr>
          <w:p w:rsidR="00833402" w:rsidRPr="00C1253B" w:rsidRDefault="00833402" w:rsidP="00890060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890060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4539C" w:rsidRPr="00E40DFF" w:rsidTr="00611197">
        <w:trPr>
          <w:cantSplit/>
          <w:trHeight w:val="74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4539C" w:rsidRPr="00E40DFF" w:rsidRDefault="0044539C" w:rsidP="00611197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40DF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33" w:type="pct"/>
            <w:tcBorders>
              <w:top w:val="single" w:sz="4" w:space="0" w:color="auto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20,9            </w:t>
            </w:r>
          </w:p>
        </w:tc>
        <w:tc>
          <w:tcPr>
            <w:tcW w:w="83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12,7            </w:t>
            </w:r>
          </w:p>
        </w:tc>
        <w:tc>
          <w:tcPr>
            <w:tcW w:w="8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142,6           </w:t>
            </w:r>
          </w:p>
        </w:tc>
      </w:tr>
      <w:tr w:rsidR="0044539C" w:rsidRPr="00E40DFF" w:rsidTr="00611197">
        <w:trPr>
          <w:cantSplit/>
          <w:trHeight w:val="225"/>
          <w:jc w:val="center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539C" w:rsidRPr="00E40DFF" w:rsidRDefault="0044539C" w:rsidP="00611197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40DF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74,8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121,8           </w:t>
            </w:r>
          </w:p>
        </w:tc>
      </w:tr>
      <w:tr w:rsidR="0044539C" w:rsidRPr="00E40DFF" w:rsidTr="00611197">
        <w:trPr>
          <w:cantSplit/>
          <w:trHeight w:val="225"/>
          <w:jc w:val="center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40DFF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40DF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E40DFF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1 006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73,6 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83,8            </w:t>
            </w:r>
          </w:p>
        </w:tc>
      </w:tr>
      <w:tr w:rsidR="0044539C" w:rsidRPr="00E40DFF" w:rsidTr="00611197">
        <w:trPr>
          <w:cantSplit/>
          <w:trHeight w:val="225"/>
          <w:jc w:val="center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30929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E30929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664 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36,6 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70,1            </w:t>
            </w:r>
          </w:p>
        </w:tc>
      </w:tr>
      <w:tr w:rsidR="0044539C" w:rsidRPr="00E40DFF" w:rsidTr="00611197">
        <w:trPr>
          <w:cantSplit/>
          <w:trHeight w:val="225"/>
          <w:jc w:val="center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30929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E30929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22,0 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30929">
              <w:rPr>
                <w:sz w:val="22"/>
                <w:szCs w:val="22"/>
              </w:rPr>
              <w:t xml:space="preserve">в 3,4р.         </w:t>
            </w:r>
          </w:p>
        </w:tc>
      </w:tr>
      <w:tr w:rsidR="0044539C" w:rsidRPr="00E40DFF" w:rsidTr="00611197">
        <w:trPr>
          <w:cantSplit/>
          <w:trHeight w:val="225"/>
          <w:jc w:val="center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30929">
              <w:rPr>
                <w:snapToGrid w:val="0"/>
                <w:sz w:val="22"/>
                <w:szCs w:val="22"/>
              </w:rPr>
              <w:t>Металлоконструкции и их части, тыс. т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39C" w:rsidRPr="00E40DFF" w:rsidRDefault="0077496A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539C" w:rsidRPr="00E40DFF" w:rsidRDefault="0077496A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539C" w:rsidRPr="00E40DFF" w:rsidRDefault="0077496A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44539C" w:rsidRPr="00E40DFF" w:rsidTr="00611197">
        <w:trPr>
          <w:cantSplit/>
          <w:trHeight w:val="225"/>
          <w:jc w:val="center"/>
        </w:trPr>
        <w:tc>
          <w:tcPr>
            <w:tcW w:w="24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39C" w:rsidRPr="00E30929" w:rsidRDefault="0044539C" w:rsidP="00611197">
            <w:pPr>
              <w:spacing w:before="60" w:after="6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30929">
              <w:rPr>
                <w:snapToGrid w:val="0"/>
                <w:sz w:val="22"/>
                <w:szCs w:val="22"/>
              </w:rPr>
              <w:t xml:space="preserve">Двери, окна и их рамы металлические, </w:t>
            </w:r>
            <w:r w:rsidRPr="00E30929">
              <w:rPr>
                <w:snapToGrid w:val="0"/>
                <w:sz w:val="22"/>
                <w:szCs w:val="22"/>
              </w:rPr>
              <w:br/>
              <w:t>тыс. шт.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39C" w:rsidRPr="00E40DFF" w:rsidRDefault="0077496A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39C" w:rsidRPr="00E40DFF" w:rsidRDefault="0077496A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539C" w:rsidRPr="00E40DFF" w:rsidRDefault="0077496A" w:rsidP="00611197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</w:tbl>
    <w:p w:rsidR="00C62600" w:rsidRDefault="005823A2" w:rsidP="00611197">
      <w:pPr>
        <w:spacing w:before="80" w:line="340" w:lineRule="exact"/>
        <w:ind w:firstLine="720"/>
        <w:jc w:val="both"/>
        <w:rPr>
          <w:rFonts w:ascii="Arial" w:hAnsi="Arial" w:cs="Arial"/>
          <w:b/>
          <w:sz w:val="22"/>
          <w:szCs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E9717C">
        <w:rPr>
          <w:kern w:val="24"/>
          <w:sz w:val="26"/>
        </w:rPr>
        <w:t>1,7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</w:t>
      </w:r>
      <w:r w:rsidR="00FF6FDD">
        <w:rPr>
          <w:kern w:val="24"/>
          <w:sz w:val="26"/>
        </w:rPr>
        <w:t xml:space="preserve"> </w:t>
      </w:r>
      <w:r w:rsidR="00890060">
        <w:rPr>
          <w:kern w:val="24"/>
          <w:sz w:val="26"/>
        </w:rPr>
        <w:t>я</w:t>
      </w:r>
      <w:r w:rsidR="00F32C4E">
        <w:rPr>
          <w:kern w:val="24"/>
          <w:sz w:val="26"/>
        </w:rPr>
        <w:t>нваре-апреле</w:t>
      </w:r>
      <w:r w:rsidR="00712F29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FF6FDD">
        <w:rPr>
          <w:kern w:val="24"/>
          <w:sz w:val="26"/>
        </w:rPr>
        <w:t>2</w:t>
      </w:r>
      <w:r w:rsidRPr="00CA0BB7">
        <w:rPr>
          <w:kern w:val="24"/>
          <w:sz w:val="26"/>
        </w:rPr>
        <w:t> г</w:t>
      </w:r>
      <w:r w:rsidR="00FF6FDD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F6FDD">
        <w:rPr>
          <w:kern w:val="24"/>
          <w:sz w:val="26"/>
        </w:rPr>
        <w:t xml:space="preserve"> </w:t>
      </w:r>
      <w:r w:rsidR="00890060">
        <w:rPr>
          <w:kern w:val="24"/>
          <w:sz w:val="26"/>
        </w:rPr>
        <w:t>январем-апрелем</w:t>
      </w:r>
      <w:r w:rsidR="00712F29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</w:t>
      </w:r>
      <w:r w:rsidR="00FF6FDD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FF6FDD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="003E65A4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</w:t>
      </w:r>
      <w:r w:rsidR="005C6D51">
        <w:rPr>
          <w:kern w:val="24"/>
          <w:sz w:val="26"/>
        </w:rPr>
        <w:t xml:space="preserve">на </w:t>
      </w:r>
      <w:r w:rsidR="00E9717C">
        <w:rPr>
          <w:kern w:val="24"/>
          <w:sz w:val="26"/>
        </w:rPr>
        <w:t>23,4</w:t>
      </w:r>
      <w:r w:rsidR="00155825">
        <w:rPr>
          <w:kern w:val="24"/>
          <w:sz w:val="26"/>
        </w:rPr>
        <w:t>%.</w:t>
      </w:r>
    </w:p>
    <w:p w:rsidR="005823A2" w:rsidRPr="00CA0BB7" w:rsidRDefault="005823A2" w:rsidP="000B343D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вычислительной, электронной и оптической аппаратуры</w:t>
      </w:r>
    </w:p>
    <w:p w:rsidR="005823A2" w:rsidRPr="00CA0BB7" w:rsidRDefault="00F074FA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442532A3" wp14:editId="62147686">
            <wp:simplePos x="0" y="0"/>
            <wp:positionH relativeFrom="column">
              <wp:posOffset>-144780</wp:posOffset>
            </wp:positionH>
            <wp:positionV relativeFrom="paragraph">
              <wp:posOffset>191770</wp:posOffset>
            </wp:positionV>
            <wp:extent cx="6057900" cy="2552700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222757" w:rsidRDefault="00222757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222757" w:rsidRDefault="00222757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222757" w:rsidRDefault="00222757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E30929" w:rsidRDefault="00E30929">
      <w:pPr>
        <w:rPr>
          <w:rFonts w:ascii="Arial" w:hAnsi="Arial" w:cs="Arial"/>
          <w:b/>
          <w:kern w:val="24"/>
          <w:sz w:val="22"/>
          <w:szCs w:val="22"/>
        </w:rPr>
      </w:pPr>
    </w:p>
    <w:p w:rsidR="00932BBA" w:rsidRDefault="00932BBA">
      <w:pPr>
        <w:rPr>
          <w:rFonts w:ascii="Arial" w:hAnsi="Arial" w:cs="Arial"/>
          <w:b/>
          <w:kern w:val="24"/>
          <w:sz w:val="22"/>
          <w:szCs w:val="22"/>
        </w:rPr>
      </w:pPr>
    </w:p>
    <w:p w:rsidR="0028344B" w:rsidRDefault="0028344B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9024CA" w:rsidP="0028344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t>Произво</w:t>
      </w:r>
      <w:r w:rsidR="005823A2" w:rsidRPr="00CA0BB7">
        <w:rPr>
          <w:rFonts w:ascii="Arial" w:hAnsi="Arial" w:cs="Arial"/>
          <w:b/>
          <w:kern w:val="24"/>
          <w:sz w:val="22"/>
          <w:szCs w:val="22"/>
        </w:rPr>
        <w:t xml:space="preserve">дство отдельных видов вычислительной, </w:t>
      </w:r>
      <w:r w:rsidR="005823A2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72"/>
        <w:gridCol w:w="1176"/>
        <w:gridCol w:w="1177"/>
        <w:gridCol w:w="1177"/>
        <w:gridCol w:w="1177"/>
        <w:gridCol w:w="1176"/>
      </w:tblGrid>
      <w:tr w:rsidR="00AD0CD5" w:rsidRPr="00C1253B" w:rsidTr="005B4F1E">
        <w:trPr>
          <w:cantSplit/>
          <w:trHeight w:val="246"/>
          <w:tblHeader/>
        </w:trPr>
        <w:tc>
          <w:tcPr>
            <w:tcW w:w="1787" w:type="pct"/>
            <w:vMerge w:val="restart"/>
            <w:tcBorders>
              <w:left w:val="single" w:sz="4" w:space="0" w:color="auto"/>
            </w:tcBorders>
          </w:tcPr>
          <w:p w:rsidR="00AD0CD5" w:rsidRPr="00FF0305" w:rsidRDefault="00AD0CD5" w:rsidP="0008075E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AD0CD5" w:rsidRDefault="00AD0CD5" w:rsidP="0008075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3" w:type="pct"/>
            <w:vMerge w:val="restart"/>
          </w:tcPr>
          <w:p w:rsidR="00AD0CD5" w:rsidRDefault="00890060" w:rsidP="0089006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AD0CD5" w:rsidRPr="00C02843">
              <w:rPr>
                <w:sz w:val="22"/>
                <w:szCs w:val="22"/>
              </w:rPr>
              <w:t>20</w:t>
            </w:r>
            <w:r w:rsidR="00AD0CD5">
              <w:rPr>
                <w:sz w:val="22"/>
                <w:szCs w:val="22"/>
              </w:rPr>
              <w:t>2</w:t>
            </w:r>
            <w:r w:rsidR="004208B2">
              <w:rPr>
                <w:sz w:val="22"/>
                <w:szCs w:val="22"/>
              </w:rPr>
              <w:t>2</w:t>
            </w:r>
            <w:r w:rsidR="00AD0CD5" w:rsidRPr="00C02843">
              <w:rPr>
                <w:sz w:val="22"/>
                <w:szCs w:val="22"/>
              </w:rPr>
              <w:t xml:space="preserve"> г. </w:t>
            </w:r>
            <w:r w:rsidR="00AD0CD5" w:rsidRPr="00C02843">
              <w:rPr>
                <w:sz w:val="22"/>
                <w:szCs w:val="22"/>
              </w:rPr>
              <w:br/>
              <w:t>в</w:t>
            </w:r>
            <w:r w:rsidR="00AD0CD5">
              <w:rPr>
                <w:sz w:val="22"/>
                <w:szCs w:val="22"/>
              </w:rPr>
              <w:t xml:space="preserve"> </w:t>
            </w:r>
            <w:r w:rsidR="00AD0CD5" w:rsidRPr="00C02843">
              <w:rPr>
                <w:sz w:val="22"/>
                <w:szCs w:val="22"/>
              </w:rPr>
              <w:t>% к</w:t>
            </w:r>
            <w:r w:rsidR="00AD0CD5">
              <w:rPr>
                <w:sz w:val="22"/>
                <w:szCs w:val="22"/>
              </w:rPr>
              <w:t xml:space="preserve"> </w:t>
            </w:r>
            <w:r w:rsidR="00AD0CD5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январю-апрелю</w:t>
            </w:r>
            <w:r w:rsidR="00AD0CD5">
              <w:rPr>
                <w:sz w:val="22"/>
                <w:szCs w:val="22"/>
              </w:rPr>
              <w:t xml:space="preserve"> </w:t>
            </w:r>
            <w:r w:rsidR="00AD0CD5" w:rsidRPr="00C02843">
              <w:rPr>
                <w:sz w:val="22"/>
                <w:szCs w:val="22"/>
              </w:rPr>
              <w:t>20</w:t>
            </w:r>
            <w:r w:rsidR="004208B2">
              <w:rPr>
                <w:sz w:val="22"/>
                <w:szCs w:val="22"/>
              </w:rPr>
              <w:t>21</w:t>
            </w:r>
            <w:r w:rsidR="00AD0CD5" w:rsidRPr="00C02843">
              <w:rPr>
                <w:sz w:val="22"/>
                <w:szCs w:val="22"/>
              </w:rPr>
              <w:t xml:space="preserve"> г</w:t>
            </w:r>
            <w:r w:rsidR="00AD0CD5">
              <w:rPr>
                <w:sz w:val="22"/>
                <w:szCs w:val="22"/>
              </w:rPr>
              <w:t>.</w:t>
            </w:r>
          </w:p>
        </w:tc>
        <w:tc>
          <w:tcPr>
            <w:tcW w:w="1285" w:type="pct"/>
            <w:gridSpan w:val="2"/>
            <w:tcBorders>
              <w:right w:val="single" w:sz="4" w:space="0" w:color="auto"/>
            </w:tcBorders>
          </w:tcPr>
          <w:p w:rsidR="00AD0CD5" w:rsidRDefault="003F21F8" w:rsidP="0008075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AD0CD5" w:rsidRPr="00714670">
              <w:rPr>
                <w:sz w:val="22"/>
                <w:szCs w:val="22"/>
              </w:rPr>
              <w:t xml:space="preserve"> 20</w:t>
            </w:r>
            <w:r w:rsidR="004208B2">
              <w:rPr>
                <w:sz w:val="22"/>
                <w:szCs w:val="22"/>
              </w:rPr>
              <w:t>22</w:t>
            </w:r>
            <w:r w:rsidR="00AD0CD5" w:rsidRPr="00714670">
              <w:rPr>
                <w:sz w:val="22"/>
                <w:szCs w:val="22"/>
              </w:rPr>
              <w:t xml:space="preserve"> г.</w:t>
            </w:r>
            <w:r w:rsidR="00AD0CD5" w:rsidRPr="00714670">
              <w:rPr>
                <w:sz w:val="22"/>
                <w:szCs w:val="22"/>
              </w:rPr>
              <w:br/>
            </w:r>
            <w:proofErr w:type="gramStart"/>
            <w:r w:rsidR="00AD0CD5" w:rsidRPr="00714670">
              <w:rPr>
                <w:sz w:val="22"/>
                <w:szCs w:val="22"/>
              </w:rPr>
              <w:t>в</w:t>
            </w:r>
            <w:proofErr w:type="gramEnd"/>
            <w:r w:rsidR="00AD0CD5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AD0CD5" w:rsidRPr="00C1253B" w:rsidTr="005B4F1E">
        <w:trPr>
          <w:cantSplit/>
          <w:trHeight w:val="726"/>
          <w:tblHeader/>
        </w:trPr>
        <w:tc>
          <w:tcPr>
            <w:tcW w:w="1787" w:type="pct"/>
            <w:vMerge/>
            <w:tcBorders>
              <w:left w:val="single" w:sz="4" w:space="0" w:color="auto"/>
            </w:tcBorders>
          </w:tcPr>
          <w:p w:rsidR="00AD0CD5" w:rsidRPr="00C1253B" w:rsidRDefault="00AD0CD5" w:rsidP="0008075E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</w:tcPr>
          <w:p w:rsidR="00AD0CD5" w:rsidRPr="00C1253B" w:rsidRDefault="00890060" w:rsidP="004208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AD0CD5" w:rsidRPr="00C02843">
              <w:rPr>
                <w:sz w:val="22"/>
                <w:szCs w:val="22"/>
              </w:rPr>
              <w:t>20</w:t>
            </w:r>
            <w:r w:rsidR="00AD0CD5">
              <w:rPr>
                <w:sz w:val="22"/>
                <w:szCs w:val="22"/>
              </w:rPr>
              <w:t>2</w:t>
            </w:r>
            <w:r w:rsidR="004208B2">
              <w:rPr>
                <w:sz w:val="22"/>
                <w:szCs w:val="22"/>
              </w:rPr>
              <w:t>2</w:t>
            </w:r>
            <w:r w:rsidR="00AD0CD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</w:tcPr>
          <w:p w:rsidR="00AD0CD5" w:rsidRDefault="003F21F8" w:rsidP="004208B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AD0CD5">
              <w:rPr>
                <w:sz w:val="22"/>
                <w:szCs w:val="22"/>
                <w:lang w:val="en-US"/>
              </w:rPr>
              <w:t xml:space="preserve"> </w:t>
            </w:r>
            <w:r w:rsidR="00AD0CD5">
              <w:rPr>
                <w:sz w:val="22"/>
                <w:szCs w:val="22"/>
                <w:lang w:val="en-US"/>
              </w:rPr>
              <w:br/>
            </w:r>
            <w:r w:rsidR="00AD0CD5" w:rsidRPr="00C02843">
              <w:rPr>
                <w:sz w:val="22"/>
                <w:szCs w:val="22"/>
              </w:rPr>
              <w:t>20</w:t>
            </w:r>
            <w:r w:rsidR="00AD0CD5">
              <w:rPr>
                <w:sz w:val="22"/>
                <w:szCs w:val="22"/>
              </w:rPr>
              <w:t>2</w:t>
            </w:r>
            <w:r w:rsidR="004208B2">
              <w:rPr>
                <w:sz w:val="22"/>
                <w:szCs w:val="22"/>
              </w:rPr>
              <w:t>2</w:t>
            </w:r>
            <w:r w:rsidR="00AD0CD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  <w:vMerge/>
          </w:tcPr>
          <w:p w:rsidR="00AD0CD5" w:rsidRDefault="00AD0CD5" w:rsidP="000807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AD0CD5" w:rsidRPr="00C1253B" w:rsidRDefault="003F21F8" w:rsidP="000807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AD0CD5">
              <w:rPr>
                <w:sz w:val="22"/>
                <w:szCs w:val="22"/>
              </w:rPr>
              <w:t xml:space="preserve"> </w:t>
            </w:r>
            <w:r w:rsidR="00AD0CD5">
              <w:rPr>
                <w:sz w:val="22"/>
                <w:szCs w:val="22"/>
              </w:rPr>
              <w:br/>
            </w:r>
            <w:r w:rsidR="00AD0CD5" w:rsidRPr="00714670">
              <w:rPr>
                <w:sz w:val="22"/>
                <w:szCs w:val="22"/>
              </w:rPr>
              <w:t>20</w:t>
            </w:r>
            <w:r w:rsidR="004208B2">
              <w:rPr>
                <w:sz w:val="22"/>
                <w:szCs w:val="22"/>
              </w:rPr>
              <w:t>21</w:t>
            </w:r>
            <w:r w:rsidR="00AD0CD5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:rsidR="00AD0CD5" w:rsidRPr="00C1253B" w:rsidRDefault="003F21F8" w:rsidP="0008075E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208B2">
              <w:rPr>
                <w:sz w:val="22"/>
                <w:szCs w:val="22"/>
              </w:rPr>
              <w:br/>
              <w:t>2022</w:t>
            </w:r>
            <w:r w:rsidR="00AD0CD5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3C07B6" w:rsidRPr="003B59E7" w:rsidTr="005B4F1E">
        <w:trPr>
          <w:cantSplit/>
          <w:trHeight w:val="70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3B59E7" w:rsidRDefault="003C07B6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686,1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184,1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129,5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97,9            </w:t>
            </w:r>
          </w:p>
        </w:tc>
      </w:tr>
      <w:tr w:rsidR="00220AB2" w:rsidRPr="003B59E7" w:rsidTr="005B4F1E">
        <w:trPr>
          <w:cantSplit/>
          <w:trHeight w:val="70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0AB2" w:rsidRPr="003B59E7" w:rsidRDefault="00220AB2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вычислительные </w:t>
            </w:r>
            <w:r w:rsidR="00F074FA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периферийные устройства,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220AB2" w:rsidRPr="009024CA" w:rsidRDefault="00D41640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220AB2" w:rsidRPr="009024CA" w:rsidRDefault="00D41640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220AB2" w:rsidRPr="009024CA" w:rsidRDefault="00220AB2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0AB2" w:rsidRPr="009024CA" w:rsidRDefault="00220AB2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165,0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0AB2" w:rsidRPr="009024CA" w:rsidRDefault="00220AB2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3C07B6" w:rsidRPr="003B59E7" w:rsidTr="003E65A4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3B59E7" w:rsidRDefault="003C07B6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564,6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125,2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78,5            </w:t>
            </w:r>
          </w:p>
        </w:tc>
      </w:tr>
      <w:tr w:rsidR="00220AB2" w:rsidRPr="003B59E7" w:rsidTr="003E65A4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20AB2" w:rsidRPr="003B59E7" w:rsidRDefault="00220AB2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20A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 радиолокационная, радионавигационная </w:t>
            </w:r>
            <w:r w:rsidR="00F074FA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220AB2">
              <w:rPr>
                <w:rFonts w:ascii="Times New Roman" w:hAnsi="Times New Roman"/>
                <w:color w:val="000000"/>
                <w:sz w:val="22"/>
                <w:szCs w:val="22"/>
              </w:rPr>
              <w:t>и радиоаппаратура дистанционного управления, штук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220AB2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7 714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220AB2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2 675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220AB2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191,2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0AB2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215,0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20AB2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3C07B6" w:rsidRPr="003B59E7" w:rsidTr="005B4F1E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3B59E7" w:rsidRDefault="003C07B6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112,1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118,5           </w:t>
            </w:r>
          </w:p>
        </w:tc>
      </w:tr>
      <w:tr w:rsidR="003C07B6" w:rsidRPr="003B59E7" w:rsidTr="00611197">
        <w:trPr>
          <w:cantSplit/>
          <w:trHeight w:val="241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3B59E7" w:rsidRDefault="003C07B6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79,4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71,7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62,8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88,5            </w:t>
            </w:r>
          </w:p>
        </w:tc>
      </w:tr>
      <w:tr w:rsidR="003C07B6" w:rsidRPr="003B59E7" w:rsidTr="00611197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F94A84" w:rsidRDefault="003C07B6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94A84">
              <w:rPr>
                <w:rFonts w:ascii="Times New Roman" w:hAnsi="Times New Roman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F94A84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241,2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45,8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76,3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83,0            </w:t>
            </w:r>
          </w:p>
        </w:tc>
      </w:tr>
      <w:tr w:rsidR="00501D55" w:rsidRPr="003B59E7" w:rsidTr="00611197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1D55" w:rsidRPr="00F94A84" w:rsidRDefault="00501D55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01D55">
              <w:rPr>
                <w:rFonts w:ascii="Times New Roman" w:hAnsi="Times New Roman"/>
                <w:sz w:val="22"/>
                <w:szCs w:val="22"/>
              </w:rPr>
              <w:t xml:space="preserve">Части и принадлежности приборов и инструментов </w:t>
            </w:r>
            <w:r w:rsidR="00564857">
              <w:rPr>
                <w:rFonts w:ascii="Times New Roman" w:hAnsi="Times New Roman"/>
                <w:sz w:val="22"/>
                <w:szCs w:val="22"/>
              </w:rPr>
              <w:br/>
            </w:r>
            <w:r w:rsidRPr="00501D55">
              <w:rPr>
                <w:rFonts w:ascii="Times New Roman" w:hAnsi="Times New Roman"/>
                <w:sz w:val="22"/>
                <w:szCs w:val="22"/>
              </w:rPr>
              <w:t xml:space="preserve">для измерения, контроля, испытаний, навигации,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501D55">
              <w:rPr>
                <w:rFonts w:ascii="Times New Roman" w:hAnsi="Times New Roman"/>
                <w:sz w:val="22"/>
                <w:szCs w:val="22"/>
              </w:rPr>
              <w:t>. руб.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1D55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1D55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1D55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1D55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194,1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1D55" w:rsidRPr="009024CA" w:rsidRDefault="00501D55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189,1</w:t>
            </w:r>
          </w:p>
        </w:tc>
      </w:tr>
      <w:tr w:rsidR="003C07B6" w:rsidRPr="003B59E7" w:rsidTr="00611197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7B6" w:rsidRPr="00F94A84" w:rsidRDefault="003C07B6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94A84">
              <w:rPr>
                <w:rFonts w:ascii="Times New Roman" w:hAnsi="Times New Roman"/>
                <w:sz w:val="22"/>
                <w:szCs w:val="22"/>
              </w:rPr>
              <w:t xml:space="preserve">Аппаратура, основанная </w:t>
            </w:r>
            <w:r w:rsidRPr="00F94A84">
              <w:rPr>
                <w:rFonts w:ascii="Times New Roman" w:hAnsi="Times New Roman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F94A84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F94A84">
              <w:rPr>
                <w:rFonts w:ascii="Times New Roman" w:hAnsi="Times New Roman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464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88 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166,9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71,0            </w:t>
            </w:r>
          </w:p>
        </w:tc>
      </w:tr>
      <w:tr w:rsidR="003C07B6" w:rsidRPr="003B59E7" w:rsidTr="00611197">
        <w:trPr>
          <w:cantSplit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3B59E7" w:rsidRDefault="003C07B6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Аппаратура, основанная </w:t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5 408          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1 460          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111,3           </w:t>
            </w:r>
          </w:p>
        </w:tc>
      </w:tr>
      <w:tr w:rsidR="003C07B6" w:rsidRPr="003B59E7" w:rsidTr="005B4F1E">
        <w:trPr>
          <w:cantSplit/>
          <w:trHeight w:val="66"/>
        </w:trPr>
        <w:tc>
          <w:tcPr>
            <w:tcW w:w="17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C07B6" w:rsidRPr="003B59E7" w:rsidRDefault="003C07B6" w:rsidP="0061119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86,8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26,2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119,6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C07B6" w:rsidRPr="009024CA" w:rsidRDefault="003C07B6" w:rsidP="0061119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123,1           </w:t>
            </w:r>
          </w:p>
        </w:tc>
      </w:tr>
    </w:tbl>
    <w:p w:rsidR="00134517" w:rsidRDefault="00134517" w:rsidP="00564857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AD0CD5" w:rsidRPr="00C1253B" w:rsidTr="005B4F1E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AD0CD5" w:rsidRPr="00C1253B" w:rsidRDefault="00AD0CD5" w:rsidP="0008075E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D0CD5" w:rsidRPr="00762D98" w:rsidRDefault="00AD0CD5" w:rsidP="003E65A4">
            <w:pPr>
              <w:spacing w:before="80" w:after="8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</w:t>
            </w:r>
            <w:r w:rsidR="00ED7F72">
              <w:rPr>
                <w:sz w:val="22"/>
                <w:szCs w:val="22"/>
              </w:rPr>
              <w:t>1 мая 2022 г.</w:t>
            </w:r>
          </w:p>
        </w:tc>
      </w:tr>
      <w:tr w:rsidR="00AD0CD5" w:rsidRPr="00C1253B" w:rsidTr="005B4F1E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AD0CD5" w:rsidRPr="00C1253B" w:rsidRDefault="00AD0CD5" w:rsidP="0008075E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AD0CD5" w:rsidRPr="00FF0305" w:rsidRDefault="00AD0CD5" w:rsidP="0008075E">
            <w:pPr>
              <w:pStyle w:val="xl40"/>
              <w:spacing w:before="80" w:after="8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D5" w:rsidRPr="00762D98" w:rsidRDefault="00AD0CD5" w:rsidP="0008075E">
            <w:pPr>
              <w:spacing w:before="80" w:after="8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AD0CD5" w:rsidRPr="00C1253B" w:rsidTr="005B4F1E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AD0CD5" w:rsidRPr="00C1253B" w:rsidRDefault="00AD0CD5" w:rsidP="0008075E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AD0CD5" w:rsidRPr="00C1253B" w:rsidRDefault="00AD0CD5" w:rsidP="0008075E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D5" w:rsidRPr="00C1253B" w:rsidRDefault="00AD0CD5" w:rsidP="0008075E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D5" w:rsidRPr="00C1253B" w:rsidRDefault="00AD0CD5" w:rsidP="00890060">
            <w:pPr>
              <w:pStyle w:val="xl40"/>
              <w:spacing w:before="80" w:after="8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890060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 w:rsidR="004208B2"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666A34" w:rsidRPr="003B59E7" w:rsidTr="005B4F1E">
        <w:trPr>
          <w:cantSplit/>
          <w:trHeight w:val="74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6A34" w:rsidRPr="003B59E7" w:rsidRDefault="00666A34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вычислительные и периферийные устройства,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 </w:t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666A34" w:rsidRPr="009024CA" w:rsidRDefault="00666A34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6A34" w:rsidRPr="009024CA" w:rsidRDefault="00666A34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6A34" w:rsidRPr="009024CA" w:rsidRDefault="00666A34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3C07B6" w:rsidRPr="003B59E7" w:rsidTr="005B4F1E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3B59E7" w:rsidRDefault="003C07B6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14,5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56,2            </w:t>
            </w:r>
          </w:p>
        </w:tc>
      </w:tr>
      <w:tr w:rsidR="00666A34" w:rsidRPr="003B59E7" w:rsidTr="005B4F1E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6A34" w:rsidRPr="003B59E7" w:rsidRDefault="00666A34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20AB2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 радиолокационная, радионавигационная и радиоаппаратура дистанционного управления, штук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666A34" w:rsidRPr="009024CA" w:rsidRDefault="00666A34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1 355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6A34" w:rsidRPr="009024CA" w:rsidRDefault="00666A34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6A34" w:rsidRPr="009024CA" w:rsidRDefault="00666A34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209,1</w:t>
            </w:r>
          </w:p>
        </w:tc>
      </w:tr>
      <w:tr w:rsidR="003C07B6" w:rsidRPr="003B59E7" w:rsidTr="005B4F1E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3B59E7" w:rsidRDefault="003C07B6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252,0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114,7           </w:t>
            </w:r>
          </w:p>
        </w:tc>
      </w:tr>
      <w:tr w:rsidR="003C07B6" w:rsidRPr="003B59E7" w:rsidTr="00666A34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C1000F" w:rsidRDefault="003C07B6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000F">
              <w:rPr>
                <w:rFonts w:ascii="Times New Roman" w:hAnsi="Times New Roman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30,2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152,3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95,4            </w:t>
            </w:r>
          </w:p>
        </w:tc>
      </w:tr>
      <w:tr w:rsidR="003C07B6" w:rsidRPr="003B59E7" w:rsidTr="00666A34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C1000F" w:rsidRDefault="003C07B6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000F">
              <w:rPr>
                <w:rFonts w:ascii="Times New Roman" w:hAnsi="Times New Roman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26,4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43,7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85,7            </w:t>
            </w:r>
          </w:p>
        </w:tc>
      </w:tr>
      <w:tr w:rsidR="00666A34" w:rsidRPr="003B59E7" w:rsidTr="00611197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6A34" w:rsidRPr="00C1000F" w:rsidRDefault="00666A34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01D55">
              <w:rPr>
                <w:rFonts w:ascii="Times New Roman" w:hAnsi="Times New Roman"/>
                <w:sz w:val="22"/>
                <w:szCs w:val="22"/>
              </w:rPr>
              <w:t xml:space="preserve">Части и принадлежности приборов </w:t>
            </w:r>
            <w:r w:rsidR="00E87E62">
              <w:rPr>
                <w:rFonts w:ascii="Times New Roman" w:hAnsi="Times New Roman"/>
                <w:sz w:val="22"/>
                <w:szCs w:val="22"/>
              </w:rPr>
              <w:br/>
            </w:r>
            <w:r w:rsidRPr="00501D55">
              <w:rPr>
                <w:rFonts w:ascii="Times New Roman" w:hAnsi="Times New Roman"/>
                <w:sz w:val="22"/>
                <w:szCs w:val="22"/>
              </w:rPr>
              <w:t xml:space="preserve">и инструментов для измерения, контроля, испытаний, навигации,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501D55">
              <w:rPr>
                <w:rFonts w:ascii="Times New Roman" w:hAnsi="Times New Roman"/>
                <w:sz w:val="22"/>
                <w:szCs w:val="22"/>
              </w:rPr>
              <w:t>. руб.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666A34" w:rsidRPr="009024CA" w:rsidRDefault="00666A34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6A34" w:rsidRPr="009024CA" w:rsidRDefault="00666A34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6A34" w:rsidRPr="009024CA" w:rsidRDefault="00666A34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289,5</w:t>
            </w:r>
          </w:p>
        </w:tc>
      </w:tr>
      <w:tr w:rsidR="003C07B6" w:rsidRPr="003B59E7" w:rsidTr="00611197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C1000F" w:rsidRDefault="003C07B6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000F">
              <w:rPr>
                <w:rFonts w:ascii="Times New Roman" w:hAnsi="Times New Roman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C1000F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C1000F">
              <w:rPr>
                <w:rFonts w:ascii="Times New Roman" w:hAnsi="Times New Roman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165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142,2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110,7           </w:t>
            </w:r>
          </w:p>
        </w:tc>
      </w:tr>
      <w:tr w:rsidR="003C07B6" w:rsidRPr="003B59E7" w:rsidTr="00611197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C07B6" w:rsidRPr="003B59E7" w:rsidRDefault="003C07B6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4 744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в 3,5р.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128,8           </w:t>
            </w:r>
          </w:p>
        </w:tc>
      </w:tr>
      <w:tr w:rsidR="003C07B6" w:rsidRPr="003B59E7" w:rsidTr="005B4F1E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3C07B6" w:rsidRPr="003B59E7" w:rsidRDefault="003C07B6" w:rsidP="00666A34">
            <w:pPr>
              <w:pStyle w:val="xl40"/>
              <w:spacing w:before="56" w:after="56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15,1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69,8 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C07B6" w:rsidRPr="009024CA" w:rsidRDefault="003C07B6" w:rsidP="00666A34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70,5            </w:t>
            </w:r>
          </w:p>
        </w:tc>
      </w:tr>
    </w:tbl>
    <w:p w:rsidR="005823A2" w:rsidRDefault="005823A2" w:rsidP="00CA2D9B">
      <w:pPr>
        <w:spacing w:before="120" w:line="320" w:lineRule="exact"/>
        <w:ind w:firstLine="709"/>
        <w:jc w:val="both"/>
        <w:rPr>
          <w:spacing w:val="-2"/>
          <w:kern w:val="24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386343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F70738">
        <w:rPr>
          <w:spacing w:val="-2"/>
          <w:kern w:val="24"/>
          <w:sz w:val="26"/>
          <w:szCs w:val="26"/>
        </w:rPr>
        <w:t xml:space="preserve">Индекс производства в январе-апреле 2022 г. </w:t>
      </w:r>
      <w:r w:rsidR="00F70738">
        <w:rPr>
          <w:spacing w:val="-2"/>
          <w:kern w:val="24"/>
          <w:sz w:val="26"/>
          <w:szCs w:val="26"/>
        </w:rPr>
        <w:br/>
        <w:t xml:space="preserve">к уровню января-апреля 2021 г. в сопоставимых ценах составил 94,7%. </w:t>
      </w:r>
      <w:r w:rsidR="00441EEE">
        <w:rPr>
          <w:spacing w:val="-2"/>
          <w:kern w:val="24"/>
          <w:sz w:val="26"/>
          <w:szCs w:val="26"/>
        </w:rPr>
        <w:t xml:space="preserve"> </w:t>
      </w:r>
    </w:p>
    <w:p w:rsidR="00AE676A" w:rsidRPr="00CA0BB7" w:rsidRDefault="00AE676A" w:rsidP="00AE676A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электрооборудования</w:t>
      </w:r>
    </w:p>
    <w:p w:rsidR="00AE676A" w:rsidRPr="00CA0BB7" w:rsidRDefault="0028344B" w:rsidP="00AE676A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 wp14:anchorId="3ABB4A81" wp14:editId="3E260BC2">
            <wp:simplePos x="0" y="0"/>
            <wp:positionH relativeFrom="column">
              <wp:posOffset>-271780</wp:posOffset>
            </wp:positionH>
            <wp:positionV relativeFrom="paragraph">
              <wp:posOffset>160020</wp:posOffset>
            </wp:positionV>
            <wp:extent cx="6229350" cy="2012950"/>
            <wp:effectExtent l="0" t="0" r="0" b="635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AE676A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AE676A" w:rsidRDefault="00AE676A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AE676A" w:rsidRDefault="00AE676A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AE676A" w:rsidRDefault="00AE676A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807C1E" w:rsidRDefault="00807C1E" w:rsidP="005D61B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07C1E" w:rsidRDefault="00807C1E" w:rsidP="005D61B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07C1E" w:rsidRDefault="00807C1E" w:rsidP="005D61B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611197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07"/>
        <w:gridCol w:w="1194"/>
        <w:gridCol w:w="1192"/>
        <w:gridCol w:w="1192"/>
        <w:gridCol w:w="1082"/>
        <w:gridCol w:w="1188"/>
      </w:tblGrid>
      <w:tr w:rsidR="00754F68" w:rsidRPr="00C1253B" w:rsidTr="00470AB8">
        <w:trPr>
          <w:cantSplit/>
          <w:trHeight w:val="726"/>
          <w:tblHeader/>
          <w:jc w:val="center"/>
        </w:trPr>
        <w:tc>
          <w:tcPr>
            <w:tcW w:w="1806" w:type="pct"/>
            <w:vMerge w:val="restart"/>
            <w:tcBorders>
              <w:left w:val="single" w:sz="4" w:space="0" w:color="auto"/>
            </w:tcBorders>
          </w:tcPr>
          <w:p w:rsidR="00754F68" w:rsidRPr="00FF0305" w:rsidRDefault="00754F68" w:rsidP="0008075E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pct"/>
            <w:gridSpan w:val="2"/>
          </w:tcPr>
          <w:p w:rsidR="00754F68" w:rsidRDefault="00754F68" w:rsidP="0008075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1" w:type="pct"/>
            <w:vMerge w:val="restart"/>
          </w:tcPr>
          <w:p w:rsidR="00754F68" w:rsidRDefault="00890060" w:rsidP="0089006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754F68" w:rsidRPr="00C02843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22</w:t>
            </w:r>
            <w:r w:rsidR="00754F68" w:rsidRPr="00C02843">
              <w:rPr>
                <w:sz w:val="22"/>
                <w:szCs w:val="22"/>
              </w:rPr>
              <w:t xml:space="preserve"> г. </w:t>
            </w:r>
            <w:r w:rsidR="00754F68" w:rsidRPr="00C02843">
              <w:rPr>
                <w:sz w:val="22"/>
                <w:szCs w:val="22"/>
              </w:rPr>
              <w:br/>
              <w:t>в</w:t>
            </w:r>
            <w:r w:rsidR="00754F68">
              <w:rPr>
                <w:sz w:val="22"/>
                <w:szCs w:val="22"/>
              </w:rPr>
              <w:t xml:space="preserve"> </w:t>
            </w:r>
            <w:r w:rsidR="00754F68" w:rsidRPr="00C02843">
              <w:rPr>
                <w:sz w:val="22"/>
                <w:szCs w:val="22"/>
              </w:rPr>
              <w:t>% к</w:t>
            </w:r>
            <w:r w:rsidR="00754F68">
              <w:rPr>
                <w:sz w:val="22"/>
                <w:szCs w:val="22"/>
              </w:rPr>
              <w:t xml:space="preserve"> </w:t>
            </w:r>
            <w:r w:rsidR="00754F68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январю-апрелю</w:t>
            </w:r>
            <w:r w:rsidR="00754F68">
              <w:rPr>
                <w:sz w:val="22"/>
                <w:szCs w:val="22"/>
              </w:rPr>
              <w:t xml:space="preserve"> </w:t>
            </w:r>
            <w:r w:rsidR="00754F68" w:rsidRPr="00C02843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21</w:t>
            </w:r>
            <w:r w:rsidR="00754F68" w:rsidRPr="00C02843">
              <w:rPr>
                <w:sz w:val="22"/>
                <w:szCs w:val="22"/>
              </w:rPr>
              <w:t xml:space="preserve"> г</w:t>
            </w:r>
            <w:r w:rsidR="00754F68">
              <w:rPr>
                <w:sz w:val="22"/>
                <w:szCs w:val="22"/>
              </w:rPr>
              <w:t>.</w:t>
            </w:r>
          </w:p>
        </w:tc>
        <w:tc>
          <w:tcPr>
            <w:tcW w:w="1240" w:type="pct"/>
            <w:gridSpan w:val="2"/>
            <w:tcBorders>
              <w:right w:val="single" w:sz="4" w:space="0" w:color="auto"/>
            </w:tcBorders>
          </w:tcPr>
          <w:p w:rsidR="00754F68" w:rsidRDefault="003F21F8" w:rsidP="00754F6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754F68" w:rsidRPr="00714670">
              <w:rPr>
                <w:sz w:val="22"/>
                <w:szCs w:val="22"/>
              </w:rPr>
              <w:t xml:space="preserve"> 20</w:t>
            </w:r>
            <w:r w:rsidR="00754F68">
              <w:rPr>
                <w:sz w:val="22"/>
                <w:szCs w:val="22"/>
              </w:rPr>
              <w:t>22</w:t>
            </w:r>
            <w:r w:rsidR="00754F68" w:rsidRPr="00714670">
              <w:rPr>
                <w:sz w:val="22"/>
                <w:szCs w:val="22"/>
              </w:rPr>
              <w:t xml:space="preserve"> г.</w:t>
            </w:r>
            <w:r w:rsidR="00754F68" w:rsidRPr="00714670">
              <w:rPr>
                <w:sz w:val="22"/>
                <w:szCs w:val="22"/>
              </w:rPr>
              <w:br/>
            </w:r>
            <w:proofErr w:type="gramStart"/>
            <w:r w:rsidR="00754F68" w:rsidRPr="00714670">
              <w:rPr>
                <w:sz w:val="22"/>
                <w:szCs w:val="22"/>
              </w:rPr>
              <w:t>в</w:t>
            </w:r>
            <w:proofErr w:type="gramEnd"/>
            <w:r w:rsidR="00754F68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754F68" w:rsidRPr="00C1253B" w:rsidTr="00B16544">
        <w:trPr>
          <w:cantSplit/>
          <w:trHeight w:val="579"/>
          <w:tblHeader/>
          <w:jc w:val="center"/>
        </w:trPr>
        <w:tc>
          <w:tcPr>
            <w:tcW w:w="1806" w:type="pct"/>
            <w:vMerge/>
            <w:tcBorders>
              <w:left w:val="single" w:sz="4" w:space="0" w:color="auto"/>
            </w:tcBorders>
          </w:tcPr>
          <w:p w:rsidR="00754F68" w:rsidRPr="00C1253B" w:rsidRDefault="00754F68" w:rsidP="0008075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</w:tcPr>
          <w:p w:rsidR="00754F68" w:rsidRPr="00C1253B" w:rsidRDefault="00890060" w:rsidP="00754F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754F68" w:rsidRPr="00C02843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22</w:t>
            </w:r>
            <w:r w:rsidR="00754F68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1" w:type="pct"/>
          </w:tcPr>
          <w:p w:rsidR="00754F68" w:rsidRDefault="003F21F8" w:rsidP="00754F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754F68">
              <w:rPr>
                <w:sz w:val="22"/>
                <w:szCs w:val="22"/>
                <w:lang w:val="en-US"/>
              </w:rPr>
              <w:t xml:space="preserve"> </w:t>
            </w:r>
            <w:r w:rsidR="00754F68">
              <w:rPr>
                <w:sz w:val="22"/>
                <w:szCs w:val="22"/>
                <w:lang w:val="en-US"/>
              </w:rPr>
              <w:br/>
            </w:r>
            <w:r w:rsidR="00754F68" w:rsidRPr="00C02843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22</w:t>
            </w:r>
            <w:r w:rsidR="00754F68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1" w:type="pct"/>
            <w:vMerge/>
          </w:tcPr>
          <w:p w:rsidR="00754F68" w:rsidRDefault="00754F68" w:rsidP="000807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754F68" w:rsidRPr="00C1253B" w:rsidRDefault="003F21F8" w:rsidP="0056512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754F68">
              <w:rPr>
                <w:sz w:val="22"/>
                <w:szCs w:val="22"/>
              </w:rPr>
              <w:br/>
            </w:r>
            <w:r w:rsidR="00754F68" w:rsidRPr="00714670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21</w:t>
            </w:r>
            <w:r w:rsidR="00754F68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9" w:type="pct"/>
            <w:tcBorders>
              <w:right w:val="single" w:sz="4" w:space="0" w:color="auto"/>
            </w:tcBorders>
          </w:tcPr>
          <w:p w:rsidR="00754F68" w:rsidRPr="00C1253B" w:rsidRDefault="003F21F8" w:rsidP="00754F68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754F68">
              <w:rPr>
                <w:sz w:val="22"/>
                <w:szCs w:val="22"/>
              </w:rPr>
              <w:br/>
              <w:t>2022</w:t>
            </w:r>
            <w:r w:rsidR="00754F68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D2FF3" w:rsidRPr="00FC23D7" w:rsidTr="00470AB8">
        <w:trPr>
          <w:cantSplit/>
          <w:trHeight w:val="284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223,7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55,5 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64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84,4            </w:t>
            </w:r>
          </w:p>
        </w:tc>
      </w:tr>
      <w:tr w:rsidR="009D2FF3" w:rsidRPr="00FC23D7" w:rsidTr="00470AB8">
        <w:trPr>
          <w:cantSplit/>
          <w:trHeight w:val="284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158,4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38,5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93,9            </w:t>
            </w:r>
          </w:p>
        </w:tc>
      </w:tr>
      <w:tr w:rsidR="00AA6D91" w:rsidRPr="00FC23D7" w:rsidTr="00470AB8">
        <w:trPr>
          <w:cantSplit/>
          <w:trHeight w:val="284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A6D91" w:rsidRPr="00FC23D7" w:rsidRDefault="000A325B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A325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Части электродвигателей, генераторов и трансформаторов,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</w:t>
            </w:r>
            <w:r w:rsidRPr="000A325B">
              <w:rPr>
                <w:rFonts w:ascii="Times New Roman" w:hAnsi="Times New Roman"/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AA6D91" w:rsidRPr="009024CA" w:rsidRDefault="000A325B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A6D91" w:rsidRPr="009024CA" w:rsidRDefault="000A325B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AA6D91" w:rsidRPr="009024CA" w:rsidRDefault="000A325B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A6D91" w:rsidRPr="009024CA" w:rsidRDefault="000A325B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A6D91" w:rsidRPr="009024CA" w:rsidRDefault="000A325B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9D2FF3" w:rsidRPr="00FC23D7" w:rsidTr="00AA6D91">
        <w:trPr>
          <w:cantSplit/>
          <w:trHeight w:val="284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183,2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48,2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79,5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70,3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151,3           </w:t>
            </w:r>
          </w:p>
        </w:tc>
      </w:tr>
      <w:tr w:rsidR="009D2FF3" w:rsidRPr="00FC23D7" w:rsidTr="00611197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2 692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629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89,7            </w:t>
            </w:r>
          </w:p>
        </w:tc>
      </w:tr>
      <w:tr w:rsidR="009D2FF3" w:rsidRPr="00FC23D7" w:rsidTr="00611197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4 318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1 301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108,1           </w:t>
            </w:r>
          </w:p>
        </w:tc>
      </w:tr>
      <w:tr w:rsidR="009D2FF3" w:rsidRPr="00FC23D7" w:rsidTr="00611197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178,4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23,0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67,4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34,0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53,5            </w:t>
            </w:r>
          </w:p>
        </w:tc>
      </w:tr>
      <w:tr w:rsidR="009D2FF3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53,5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110,6           </w:t>
            </w:r>
          </w:p>
        </w:tc>
      </w:tr>
      <w:tr w:rsidR="009D2FF3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27,0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73,7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70,9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85,5            </w:t>
            </w:r>
          </w:p>
        </w:tc>
      </w:tr>
      <w:tr w:rsidR="009D2FF3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253,1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62,9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203,2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202,0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123,1           </w:t>
            </w:r>
          </w:p>
        </w:tc>
      </w:tr>
      <w:tr w:rsidR="009D2FF3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21,0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66,7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79,1            </w:t>
            </w:r>
          </w:p>
        </w:tc>
      </w:tr>
      <w:tr w:rsidR="009D2FF3" w:rsidRPr="00FC23D7" w:rsidTr="00470AB8">
        <w:trPr>
          <w:cantSplit/>
          <w:trHeight w:val="66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D2FF3" w:rsidRPr="00FC23D7" w:rsidRDefault="009D2FF3" w:rsidP="00611197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289,7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82,2            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2FF3" w:rsidRPr="009024CA" w:rsidRDefault="009D2FF3" w:rsidP="0061119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110,8           </w:t>
            </w:r>
          </w:p>
        </w:tc>
      </w:tr>
    </w:tbl>
    <w:p w:rsidR="00134517" w:rsidRDefault="00134517" w:rsidP="00611197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153"/>
        <w:gridCol w:w="1343"/>
        <w:gridCol w:w="1343"/>
        <w:gridCol w:w="1344"/>
      </w:tblGrid>
      <w:tr w:rsidR="00754F68" w:rsidRPr="00C1253B" w:rsidTr="00B65CBD">
        <w:trPr>
          <w:cantSplit/>
          <w:trHeight w:val="247"/>
          <w:tblHeader/>
          <w:jc w:val="center"/>
        </w:trPr>
        <w:tc>
          <w:tcPr>
            <w:tcW w:w="2806" w:type="pct"/>
            <w:vMerge w:val="restart"/>
            <w:tcBorders>
              <w:left w:val="single" w:sz="4" w:space="0" w:color="auto"/>
            </w:tcBorders>
            <w:vAlign w:val="bottom"/>
          </w:tcPr>
          <w:p w:rsidR="00754F68" w:rsidRPr="00C1253B" w:rsidRDefault="00754F68" w:rsidP="0028344B">
            <w:pPr>
              <w:pStyle w:val="xl40"/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4" w:type="pct"/>
            <w:gridSpan w:val="3"/>
            <w:tcBorders>
              <w:right w:val="single" w:sz="4" w:space="0" w:color="auto"/>
            </w:tcBorders>
          </w:tcPr>
          <w:p w:rsidR="00754F68" w:rsidRPr="00762D98" w:rsidRDefault="00754F68" w:rsidP="0028344B">
            <w:pPr>
              <w:spacing w:before="80" w:after="80" w:line="24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</w:t>
            </w:r>
            <w:r w:rsidR="00ED7F72">
              <w:rPr>
                <w:sz w:val="22"/>
                <w:szCs w:val="22"/>
              </w:rPr>
              <w:t>1 мая 2022 г.</w:t>
            </w:r>
          </w:p>
        </w:tc>
      </w:tr>
      <w:tr w:rsidR="00754F68" w:rsidRPr="00C1253B" w:rsidTr="00B65CBD">
        <w:trPr>
          <w:cantSplit/>
          <w:trHeight w:val="278"/>
          <w:tblHeader/>
          <w:jc w:val="center"/>
        </w:trPr>
        <w:tc>
          <w:tcPr>
            <w:tcW w:w="2806" w:type="pct"/>
            <w:vMerge/>
            <w:tcBorders>
              <w:left w:val="single" w:sz="4" w:space="0" w:color="auto"/>
            </w:tcBorders>
            <w:vAlign w:val="bottom"/>
          </w:tcPr>
          <w:p w:rsidR="00754F68" w:rsidRPr="00C1253B" w:rsidRDefault="00754F68" w:rsidP="0028344B">
            <w:pPr>
              <w:pStyle w:val="xl40"/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754F68" w:rsidRPr="00FF0305" w:rsidRDefault="00754F68" w:rsidP="0028344B">
            <w:pPr>
              <w:pStyle w:val="xl40"/>
              <w:spacing w:before="80" w:after="80" w:line="24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68" w:rsidRPr="00762D98" w:rsidRDefault="00754F68" w:rsidP="0028344B">
            <w:pPr>
              <w:spacing w:before="80" w:after="80" w:line="24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754F68" w:rsidRPr="00C1253B" w:rsidTr="00B65CBD">
        <w:trPr>
          <w:cantSplit/>
          <w:trHeight w:val="844"/>
          <w:tblHeader/>
          <w:jc w:val="center"/>
        </w:trPr>
        <w:tc>
          <w:tcPr>
            <w:tcW w:w="28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54F68" w:rsidRPr="00C1253B" w:rsidRDefault="00754F68" w:rsidP="0028344B">
            <w:pPr>
              <w:pStyle w:val="xl40"/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bottom w:val="single" w:sz="4" w:space="0" w:color="auto"/>
            </w:tcBorders>
          </w:tcPr>
          <w:p w:rsidR="00754F68" w:rsidRPr="00C1253B" w:rsidRDefault="00754F68" w:rsidP="0028344B">
            <w:pPr>
              <w:pStyle w:val="xl40"/>
              <w:spacing w:before="80" w:after="80" w:line="24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68" w:rsidRPr="00C1253B" w:rsidRDefault="00754F68" w:rsidP="0028344B">
            <w:pPr>
              <w:pStyle w:val="xl40"/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68" w:rsidRPr="00C1253B" w:rsidRDefault="00754F68" w:rsidP="0028344B">
            <w:pPr>
              <w:pStyle w:val="xl40"/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890060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D2FF3" w:rsidRPr="00FC23D7" w:rsidTr="00B65CBD">
        <w:trPr>
          <w:cantSplit/>
          <w:trHeight w:val="74"/>
          <w:jc w:val="center"/>
        </w:trPr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28344B">
            <w:pPr>
              <w:pStyle w:val="xl40"/>
              <w:spacing w:before="140" w:after="14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12,8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7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108,4           </w:t>
            </w:r>
          </w:p>
        </w:tc>
      </w:tr>
      <w:tr w:rsidR="009D2FF3" w:rsidRPr="00FC23D7" w:rsidTr="00B65CBD">
        <w:trPr>
          <w:cantSplit/>
          <w:trHeight w:val="74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28344B">
            <w:pPr>
              <w:pStyle w:val="xl40"/>
              <w:spacing w:before="140" w:after="14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37,4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7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123,0           </w:t>
            </w:r>
          </w:p>
        </w:tc>
      </w:tr>
      <w:tr w:rsidR="00AA6D91" w:rsidRPr="00FC23D7" w:rsidTr="00B65CBD">
        <w:trPr>
          <w:cantSplit/>
          <w:trHeight w:val="74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A6D91" w:rsidRPr="00FC23D7" w:rsidRDefault="000A325B" w:rsidP="0028344B">
            <w:pPr>
              <w:pStyle w:val="xl40"/>
              <w:spacing w:before="140" w:after="14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A325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Части электродвигателей, генераторов </w:t>
            </w:r>
            <w:r w:rsidR="00564857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A325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трансформаторов,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</w:t>
            </w:r>
            <w:r w:rsidRPr="000A325B">
              <w:rPr>
                <w:rFonts w:ascii="Times New Roman" w:hAnsi="Times New Roman"/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AA6D91" w:rsidRPr="009024CA" w:rsidRDefault="00736E34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A6D91" w:rsidRPr="009024CA" w:rsidRDefault="00736E34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7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A6D91" w:rsidRPr="009024CA" w:rsidRDefault="00736E34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9D2FF3" w:rsidRPr="00FC23D7" w:rsidTr="00B65CBD">
        <w:trPr>
          <w:cantSplit/>
          <w:trHeight w:val="74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FC23D7" w:rsidRDefault="009D2FF3" w:rsidP="0028344B">
            <w:pPr>
              <w:pStyle w:val="xl40"/>
              <w:spacing w:before="140" w:after="14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28,4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62,0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289,0           </w:t>
            </w:r>
          </w:p>
        </w:tc>
      </w:tr>
      <w:tr w:rsidR="009D2FF3" w:rsidRPr="00FC23D7" w:rsidTr="00B65CBD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FC23D7" w:rsidRDefault="009D2FF3" w:rsidP="0028344B">
            <w:pPr>
              <w:pStyle w:val="xl40"/>
              <w:spacing w:before="140" w:after="14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167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24,8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100,6           </w:t>
            </w:r>
          </w:p>
        </w:tc>
      </w:tr>
      <w:tr w:rsidR="009D2FF3" w:rsidRPr="00FC23D7" w:rsidTr="00B65CBD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FC23D7" w:rsidRDefault="009D2FF3" w:rsidP="0028344B">
            <w:pPr>
              <w:pStyle w:val="xl40"/>
              <w:spacing w:before="140" w:after="14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582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53,9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104,1           </w:t>
            </w:r>
          </w:p>
        </w:tc>
      </w:tr>
      <w:tr w:rsidR="009D2FF3" w:rsidRPr="00FC23D7" w:rsidTr="00F22087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2FF3" w:rsidRPr="00FC23D7" w:rsidRDefault="009D2FF3" w:rsidP="0028344B">
            <w:pPr>
              <w:pStyle w:val="xl40"/>
              <w:spacing w:before="140" w:after="14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86,7            </w:t>
            </w:r>
          </w:p>
        </w:tc>
        <w:tc>
          <w:tcPr>
            <w:tcW w:w="7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81,9            </w:t>
            </w:r>
          </w:p>
        </w:tc>
      </w:tr>
      <w:tr w:rsidR="009D2FF3" w:rsidRPr="00FC23D7" w:rsidTr="00B65CBD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FC23D7" w:rsidRDefault="009D2FF3" w:rsidP="0028344B">
            <w:pPr>
              <w:pStyle w:val="xl40"/>
              <w:spacing w:before="140" w:after="14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77,7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122,9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89,9            </w:t>
            </w:r>
          </w:p>
        </w:tc>
      </w:tr>
      <w:tr w:rsidR="009D2FF3" w:rsidRPr="00FC23D7" w:rsidTr="00B65CBD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FC23D7" w:rsidRDefault="009D2FF3" w:rsidP="0028344B">
            <w:pPr>
              <w:pStyle w:val="xl40"/>
              <w:spacing w:before="140" w:after="140" w:line="24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17,3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66,2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75,4            </w:t>
            </w:r>
          </w:p>
        </w:tc>
      </w:tr>
      <w:tr w:rsidR="009D2FF3" w:rsidRPr="00FC23D7" w:rsidTr="00B65CBD">
        <w:trPr>
          <w:cantSplit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D2FF3" w:rsidRPr="00FC23D7" w:rsidRDefault="009D2FF3" w:rsidP="0028344B">
            <w:pPr>
              <w:pStyle w:val="xl40"/>
              <w:spacing w:before="140" w:after="140" w:line="24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9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129,4           </w:t>
            </w:r>
          </w:p>
        </w:tc>
        <w:tc>
          <w:tcPr>
            <w:tcW w:w="7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2FF3" w:rsidRPr="009024CA" w:rsidRDefault="009D2FF3" w:rsidP="0028344B">
            <w:pPr>
              <w:spacing w:before="140" w:after="140" w:line="24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106,1           </w:t>
            </w:r>
          </w:p>
        </w:tc>
      </w:tr>
    </w:tbl>
    <w:p w:rsidR="005823A2" w:rsidRDefault="005823A2" w:rsidP="0028344B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E9717C">
        <w:rPr>
          <w:kern w:val="24"/>
          <w:sz w:val="26"/>
        </w:rPr>
        <w:t>6,9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производства </w:t>
      </w:r>
      <w:r w:rsidR="00F85A06">
        <w:rPr>
          <w:kern w:val="24"/>
          <w:sz w:val="26"/>
        </w:rPr>
        <w:t xml:space="preserve">в </w:t>
      </w:r>
      <w:r w:rsidR="00890060">
        <w:rPr>
          <w:kern w:val="24"/>
          <w:sz w:val="26"/>
        </w:rPr>
        <w:t>я</w:t>
      </w:r>
      <w:r w:rsidR="00F32C4E">
        <w:rPr>
          <w:kern w:val="24"/>
          <w:sz w:val="26"/>
        </w:rPr>
        <w:t>нваре-апреле</w:t>
      </w:r>
      <w:r w:rsidR="003E65A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2D03E0">
        <w:rPr>
          <w:kern w:val="24"/>
          <w:sz w:val="26"/>
        </w:rPr>
        <w:t>2</w:t>
      </w:r>
      <w:r w:rsidRPr="00CA0BB7">
        <w:rPr>
          <w:kern w:val="24"/>
          <w:sz w:val="26"/>
        </w:rPr>
        <w:t> г</w:t>
      </w:r>
      <w:r w:rsidR="000D378D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</w:t>
      </w:r>
      <w:r w:rsidR="00890060">
        <w:rPr>
          <w:kern w:val="24"/>
          <w:sz w:val="26"/>
        </w:rPr>
        <w:t>январем-апрелем</w:t>
      </w:r>
      <w:r w:rsidR="003E65A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</w:t>
      </w:r>
      <w:r w:rsidR="000D378D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0D378D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E9717C">
        <w:rPr>
          <w:kern w:val="24"/>
          <w:sz w:val="26"/>
        </w:rPr>
        <w:t>17,6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A21021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 wp14:anchorId="0A958937" wp14:editId="25BDC572">
            <wp:simplePos x="0" y="0"/>
            <wp:positionH relativeFrom="column">
              <wp:posOffset>-62230</wp:posOffset>
            </wp:positionH>
            <wp:positionV relativeFrom="paragraph">
              <wp:posOffset>137796</wp:posOffset>
            </wp:positionV>
            <wp:extent cx="6038850" cy="2038350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F70D5" w:rsidRDefault="002F70D5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A21021">
      <w:pPr>
        <w:spacing w:before="96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39"/>
        <w:gridCol w:w="1269"/>
        <w:gridCol w:w="1271"/>
        <w:gridCol w:w="1267"/>
        <w:gridCol w:w="1155"/>
        <w:gridCol w:w="1154"/>
      </w:tblGrid>
      <w:tr w:rsidR="009E0767" w:rsidRPr="00C1253B" w:rsidTr="001E1B1F">
        <w:trPr>
          <w:cantSplit/>
          <w:trHeight w:val="283"/>
          <w:tblHeader/>
          <w:jc w:val="center"/>
        </w:trPr>
        <w:tc>
          <w:tcPr>
            <w:tcW w:w="1660" w:type="pct"/>
            <w:vMerge w:val="restart"/>
            <w:tcBorders>
              <w:left w:val="single" w:sz="4" w:space="0" w:color="auto"/>
            </w:tcBorders>
          </w:tcPr>
          <w:p w:rsidR="009E0767" w:rsidRPr="00C1253B" w:rsidRDefault="009E0767" w:rsidP="005B4F1E">
            <w:pPr>
              <w:spacing w:before="40" w:after="40" w:line="18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pct"/>
            <w:gridSpan w:val="2"/>
          </w:tcPr>
          <w:p w:rsidR="009E0767" w:rsidRDefault="009E0767" w:rsidP="005B4F1E">
            <w:pPr>
              <w:spacing w:before="40" w:after="40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2" w:type="pct"/>
            <w:vMerge w:val="restart"/>
          </w:tcPr>
          <w:p w:rsidR="009E0767" w:rsidRDefault="00890060" w:rsidP="00890060">
            <w:pPr>
              <w:spacing w:before="40" w:after="40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9E0767" w:rsidRPr="00C02843">
              <w:rPr>
                <w:sz w:val="22"/>
                <w:szCs w:val="22"/>
              </w:rPr>
              <w:t>20</w:t>
            </w:r>
            <w:r w:rsidR="009E0767">
              <w:rPr>
                <w:sz w:val="22"/>
                <w:szCs w:val="22"/>
              </w:rPr>
              <w:t>22</w:t>
            </w:r>
            <w:r w:rsidR="009E0767" w:rsidRPr="00C02843">
              <w:rPr>
                <w:sz w:val="22"/>
                <w:szCs w:val="22"/>
              </w:rPr>
              <w:t xml:space="preserve"> г. </w:t>
            </w:r>
            <w:r w:rsidR="009E0767" w:rsidRPr="00C02843">
              <w:rPr>
                <w:sz w:val="22"/>
                <w:szCs w:val="22"/>
              </w:rPr>
              <w:br/>
              <w:t>в</w:t>
            </w:r>
            <w:r w:rsidR="009E0767">
              <w:rPr>
                <w:sz w:val="22"/>
                <w:szCs w:val="22"/>
              </w:rPr>
              <w:t xml:space="preserve"> </w:t>
            </w:r>
            <w:r w:rsidR="009E0767" w:rsidRPr="00C02843">
              <w:rPr>
                <w:sz w:val="22"/>
                <w:szCs w:val="22"/>
              </w:rPr>
              <w:t>% к</w:t>
            </w:r>
            <w:r w:rsidR="009E0767">
              <w:rPr>
                <w:sz w:val="22"/>
                <w:szCs w:val="22"/>
              </w:rPr>
              <w:t xml:space="preserve"> </w:t>
            </w:r>
            <w:r w:rsidR="009E0767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январю-апрелю</w:t>
            </w:r>
            <w:r w:rsidR="009E0767">
              <w:rPr>
                <w:sz w:val="22"/>
                <w:szCs w:val="22"/>
              </w:rPr>
              <w:t xml:space="preserve"> </w:t>
            </w:r>
            <w:r w:rsidR="009E0767" w:rsidRPr="00C02843">
              <w:rPr>
                <w:sz w:val="22"/>
                <w:szCs w:val="22"/>
              </w:rPr>
              <w:t>20</w:t>
            </w:r>
            <w:r w:rsidR="009E0767">
              <w:rPr>
                <w:sz w:val="22"/>
                <w:szCs w:val="22"/>
              </w:rPr>
              <w:t>21</w:t>
            </w:r>
            <w:r w:rsidR="009E0767" w:rsidRPr="00C02843">
              <w:rPr>
                <w:sz w:val="22"/>
                <w:szCs w:val="22"/>
              </w:rPr>
              <w:t xml:space="preserve"> г</w:t>
            </w:r>
            <w:r w:rsidR="009E0767">
              <w:rPr>
                <w:sz w:val="22"/>
                <w:szCs w:val="22"/>
              </w:rPr>
              <w:t>.</w:t>
            </w:r>
          </w:p>
        </w:tc>
        <w:tc>
          <w:tcPr>
            <w:tcW w:w="1261" w:type="pct"/>
            <w:gridSpan w:val="2"/>
            <w:tcBorders>
              <w:right w:val="single" w:sz="4" w:space="0" w:color="auto"/>
            </w:tcBorders>
          </w:tcPr>
          <w:p w:rsidR="009E0767" w:rsidRDefault="003F21F8" w:rsidP="005B4F1E">
            <w:pPr>
              <w:spacing w:before="40" w:after="40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E0767" w:rsidRPr="00714670">
              <w:rPr>
                <w:sz w:val="22"/>
                <w:szCs w:val="22"/>
              </w:rPr>
              <w:t xml:space="preserve"> 20</w:t>
            </w:r>
            <w:r w:rsidR="009E0767">
              <w:rPr>
                <w:sz w:val="22"/>
                <w:szCs w:val="22"/>
              </w:rPr>
              <w:t>22</w:t>
            </w:r>
            <w:r w:rsidR="009E0767" w:rsidRPr="00714670">
              <w:rPr>
                <w:sz w:val="22"/>
                <w:szCs w:val="22"/>
              </w:rPr>
              <w:t xml:space="preserve"> г.</w:t>
            </w:r>
            <w:r w:rsidR="009E0767" w:rsidRPr="00714670">
              <w:rPr>
                <w:sz w:val="22"/>
                <w:szCs w:val="22"/>
              </w:rPr>
              <w:br/>
            </w:r>
            <w:proofErr w:type="gramStart"/>
            <w:r w:rsidR="009E0767" w:rsidRPr="00714670">
              <w:rPr>
                <w:sz w:val="22"/>
                <w:szCs w:val="22"/>
              </w:rPr>
              <w:t>в</w:t>
            </w:r>
            <w:proofErr w:type="gramEnd"/>
            <w:r w:rsidR="009E076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9E0767" w:rsidRPr="00C1253B" w:rsidTr="001E1B1F">
        <w:trPr>
          <w:cantSplit/>
          <w:trHeight w:val="546"/>
          <w:tblHeader/>
          <w:jc w:val="center"/>
        </w:trPr>
        <w:tc>
          <w:tcPr>
            <w:tcW w:w="1660" w:type="pct"/>
            <w:vMerge/>
            <w:tcBorders>
              <w:left w:val="single" w:sz="4" w:space="0" w:color="auto"/>
            </w:tcBorders>
          </w:tcPr>
          <w:p w:rsidR="009E0767" w:rsidRPr="00C1253B" w:rsidRDefault="009E0767" w:rsidP="005B4F1E">
            <w:pPr>
              <w:spacing w:before="40" w:after="40" w:line="18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</w:tcPr>
          <w:p w:rsidR="009E0767" w:rsidRPr="00C1253B" w:rsidRDefault="00890060" w:rsidP="005B4F1E">
            <w:pPr>
              <w:spacing w:before="40" w:after="40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9E0767" w:rsidRPr="00C02843">
              <w:rPr>
                <w:sz w:val="22"/>
                <w:szCs w:val="22"/>
              </w:rPr>
              <w:t>20</w:t>
            </w:r>
            <w:r w:rsidR="009E0767">
              <w:rPr>
                <w:sz w:val="22"/>
                <w:szCs w:val="22"/>
              </w:rPr>
              <w:t>22</w:t>
            </w:r>
            <w:r w:rsidR="009E076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</w:tcPr>
          <w:p w:rsidR="009E0767" w:rsidRDefault="003F21F8" w:rsidP="005B4F1E">
            <w:pPr>
              <w:spacing w:before="40" w:after="40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E0767">
              <w:rPr>
                <w:sz w:val="22"/>
                <w:szCs w:val="22"/>
                <w:lang w:val="en-US"/>
              </w:rPr>
              <w:t xml:space="preserve"> </w:t>
            </w:r>
            <w:r w:rsidR="009E0767">
              <w:rPr>
                <w:sz w:val="22"/>
                <w:szCs w:val="22"/>
                <w:lang w:val="en-US"/>
              </w:rPr>
              <w:br/>
            </w:r>
            <w:r w:rsidR="009E0767" w:rsidRPr="00C02843">
              <w:rPr>
                <w:sz w:val="22"/>
                <w:szCs w:val="22"/>
              </w:rPr>
              <w:t>20</w:t>
            </w:r>
            <w:r w:rsidR="009E0767">
              <w:rPr>
                <w:sz w:val="22"/>
                <w:szCs w:val="22"/>
              </w:rPr>
              <w:t>22</w:t>
            </w:r>
            <w:r w:rsidR="009E076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vMerge/>
          </w:tcPr>
          <w:p w:rsidR="009E0767" w:rsidRDefault="009E0767" w:rsidP="005B4F1E">
            <w:pPr>
              <w:spacing w:before="40" w:after="40" w:line="18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9E0767" w:rsidRPr="00C1253B" w:rsidRDefault="003F21F8" w:rsidP="00F87B80">
            <w:pPr>
              <w:spacing w:before="40" w:after="40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</w:t>
            </w:r>
            <w:r w:rsidR="00F87B80">
              <w:rPr>
                <w:sz w:val="22"/>
                <w:szCs w:val="22"/>
              </w:rPr>
              <w:t>ю</w:t>
            </w:r>
            <w:r w:rsidR="009E0767">
              <w:rPr>
                <w:sz w:val="22"/>
                <w:szCs w:val="22"/>
              </w:rPr>
              <w:t xml:space="preserve"> </w:t>
            </w:r>
            <w:r w:rsidR="009E0767">
              <w:rPr>
                <w:sz w:val="22"/>
                <w:szCs w:val="22"/>
              </w:rPr>
              <w:br/>
              <w:t>2021</w:t>
            </w:r>
            <w:r w:rsidR="009E076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9E0767" w:rsidRPr="00C1253B" w:rsidRDefault="003F21F8" w:rsidP="005B4F1E">
            <w:pPr>
              <w:tabs>
                <w:tab w:val="left" w:pos="1560"/>
              </w:tabs>
              <w:spacing w:before="40" w:after="40" w:line="18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E0767">
              <w:rPr>
                <w:sz w:val="22"/>
                <w:szCs w:val="22"/>
              </w:rPr>
              <w:br/>
              <w:t>2022</w:t>
            </w:r>
            <w:r w:rsidR="009E076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781C" w:rsidRPr="00FC23D7" w:rsidTr="009024CA">
        <w:trPr>
          <w:cantSplit/>
          <w:trHeight w:val="284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C23D7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378,9           </w:t>
            </w:r>
          </w:p>
        </w:tc>
        <w:tc>
          <w:tcPr>
            <w:tcW w:w="694" w:type="pct"/>
            <w:tcBorders>
              <w:top w:val="single" w:sz="4" w:space="0" w:color="auto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84,6            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94,6 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96,8            </w:t>
            </w:r>
          </w:p>
        </w:tc>
      </w:tr>
      <w:tr w:rsidR="0058781C" w:rsidRPr="00FC23D7" w:rsidTr="009024CA">
        <w:trPr>
          <w:cantSplit/>
          <w:trHeight w:val="70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C23D7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 xml:space="preserve">Подшипники шариковые </w:t>
            </w:r>
            <w:r w:rsidRPr="00FC23D7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316 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86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85,2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77,5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111,7           </w:t>
            </w:r>
          </w:p>
        </w:tc>
      </w:tr>
      <w:tr w:rsidR="0058781C" w:rsidRPr="00FC23D7" w:rsidTr="00B945EE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FC23D7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3 888           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1 058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104,1           </w:t>
            </w:r>
          </w:p>
        </w:tc>
      </w:tr>
      <w:tr w:rsidR="0058781C" w:rsidRPr="00FC23D7" w:rsidTr="00B945EE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C23D7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15 093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3 991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100,6           </w:t>
            </w:r>
          </w:p>
        </w:tc>
      </w:tr>
      <w:tr w:rsidR="0058781C" w:rsidRPr="00FC23D7" w:rsidTr="00B945EE">
        <w:trPr>
          <w:cantSplit/>
          <w:trHeight w:val="544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C23D7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 xml:space="preserve">Тракторы для сельского </w:t>
            </w:r>
            <w:r w:rsidRPr="00FC23D7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13,8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105,8           </w:t>
            </w:r>
          </w:p>
        </w:tc>
      </w:tr>
      <w:tr w:rsidR="0058781C" w:rsidRPr="00FC23D7" w:rsidTr="009024CA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C23D7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539 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130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128,7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86,1            </w:t>
            </w:r>
          </w:p>
        </w:tc>
      </w:tr>
      <w:tr w:rsidR="0058781C" w:rsidRPr="00FC23D7" w:rsidTr="009024CA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C23D7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58781C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210 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88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160,0           </w:t>
            </w:r>
          </w:p>
        </w:tc>
      </w:tr>
      <w:tr w:rsidR="0058781C" w:rsidRPr="00FC23D7" w:rsidTr="009024CA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C23D7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5 219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1 619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125,9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134,9           </w:t>
            </w:r>
          </w:p>
        </w:tc>
      </w:tr>
      <w:tr w:rsidR="0058781C" w:rsidRPr="00FC23D7" w:rsidTr="009024CA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9E3749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723 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179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130,3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88,6            </w:t>
            </w:r>
          </w:p>
        </w:tc>
      </w:tr>
      <w:tr w:rsidR="0058781C" w:rsidRPr="00FC23D7" w:rsidTr="009024CA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9E3749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 xml:space="preserve">Оборудование </w:t>
            </w:r>
            <w:r w:rsidRPr="009E3749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8 512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2 141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77,5            </w:t>
            </w:r>
          </w:p>
        </w:tc>
      </w:tr>
      <w:tr w:rsidR="0058781C" w:rsidRPr="00FC23D7" w:rsidTr="00717997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9E3749" w:rsidRDefault="0058781C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826 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188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781C" w:rsidRPr="009024CA" w:rsidRDefault="0058781C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9024CA" w:rsidRDefault="0058781C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88,3            </w:t>
            </w:r>
          </w:p>
        </w:tc>
      </w:tr>
      <w:tr w:rsidR="00932BBA" w:rsidRPr="00FC23D7" w:rsidTr="009024CA">
        <w:trPr>
          <w:cantSplit/>
          <w:trHeight w:val="66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32BBA" w:rsidRPr="009E3749" w:rsidRDefault="00932BBA" w:rsidP="00B945EE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 xml:space="preserve">Станки для обработки дерева </w:t>
            </w:r>
            <w:r w:rsidRPr="009E3749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932BBA" w:rsidRPr="009024CA" w:rsidRDefault="00932BBA" w:rsidP="00E87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7 091           </w:t>
            </w:r>
          </w:p>
        </w:tc>
        <w:tc>
          <w:tcPr>
            <w:tcW w:w="694" w:type="pct"/>
            <w:tcBorders>
              <w:top w:val="nil"/>
              <w:bottom w:val="double" w:sz="4" w:space="0" w:color="auto"/>
            </w:tcBorders>
            <w:vAlign w:val="bottom"/>
          </w:tcPr>
          <w:p w:rsidR="00932BBA" w:rsidRPr="009024CA" w:rsidRDefault="00932BBA" w:rsidP="00E87E6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1 550           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932BBA" w:rsidRPr="009024CA" w:rsidRDefault="00932BBA" w:rsidP="00E87E6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85,1 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32BBA" w:rsidRPr="009024CA" w:rsidRDefault="00932BBA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76,6 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32BBA" w:rsidRPr="009024CA" w:rsidRDefault="00932BBA" w:rsidP="00B945E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024CA">
              <w:rPr>
                <w:sz w:val="22"/>
                <w:szCs w:val="22"/>
              </w:rPr>
              <w:t xml:space="preserve">72,2            </w:t>
            </w:r>
          </w:p>
        </w:tc>
      </w:tr>
    </w:tbl>
    <w:p w:rsidR="00134517" w:rsidRDefault="00134517" w:rsidP="000B343D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65EBA" w:rsidRPr="00C1253B" w:rsidTr="005B4F1E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65EBA" w:rsidRPr="00C1253B" w:rsidRDefault="00465EBA" w:rsidP="005B4F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465EBA" w:rsidRPr="00762D98" w:rsidRDefault="00465EBA" w:rsidP="003E65A4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</w:t>
            </w:r>
            <w:r w:rsidR="00ED7F72">
              <w:rPr>
                <w:sz w:val="22"/>
                <w:szCs w:val="22"/>
              </w:rPr>
              <w:t>1 мая 2022 г.</w:t>
            </w:r>
          </w:p>
        </w:tc>
      </w:tr>
      <w:tr w:rsidR="00465EBA" w:rsidRPr="00C1253B" w:rsidTr="005B4F1E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65EBA" w:rsidRPr="00C1253B" w:rsidRDefault="00465EBA" w:rsidP="005B4F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65EBA" w:rsidRPr="00FF0305" w:rsidRDefault="00465EBA" w:rsidP="005B4F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65EBA" w:rsidRPr="00762D98" w:rsidRDefault="00465EBA" w:rsidP="005B4F1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465EBA" w:rsidRPr="00C1253B" w:rsidTr="005B4F1E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65EBA" w:rsidRPr="00C1253B" w:rsidRDefault="00465EBA" w:rsidP="005B4F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</w:tcPr>
          <w:p w:rsidR="00465EBA" w:rsidRPr="00C1253B" w:rsidRDefault="00465EBA" w:rsidP="005B4F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right w:val="single" w:sz="4" w:space="0" w:color="auto"/>
            </w:tcBorders>
          </w:tcPr>
          <w:p w:rsidR="00465EBA" w:rsidRPr="00C1253B" w:rsidRDefault="00465EBA" w:rsidP="005B4F1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right w:val="single" w:sz="4" w:space="0" w:color="auto"/>
            </w:tcBorders>
          </w:tcPr>
          <w:p w:rsidR="00465EBA" w:rsidRPr="00C1253B" w:rsidRDefault="00465EBA" w:rsidP="00890060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890060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8781C" w:rsidRPr="00FF5378" w:rsidTr="00B541BD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781C" w:rsidRPr="00FF5378" w:rsidRDefault="0058781C" w:rsidP="00201EBD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58781C" w:rsidRPr="00201EBD" w:rsidRDefault="0058781C" w:rsidP="00564857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167,1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564857">
            <w:pPr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176,4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201EB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133,2           </w:t>
            </w:r>
          </w:p>
        </w:tc>
      </w:tr>
      <w:tr w:rsidR="0058781C" w:rsidRPr="00FF5378" w:rsidTr="00A21021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F5378" w:rsidRDefault="0058781C" w:rsidP="002A68F8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58781C" w:rsidRPr="00201EBD" w:rsidRDefault="0058781C" w:rsidP="00564857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1 044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56485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2A6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283,7           </w:t>
            </w:r>
          </w:p>
        </w:tc>
      </w:tr>
      <w:tr w:rsidR="0058781C" w:rsidRPr="00FF5378" w:rsidTr="00A21021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8781C" w:rsidRPr="00FF5378" w:rsidRDefault="0058781C" w:rsidP="002A68F8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58781C" w:rsidRPr="00201EBD" w:rsidRDefault="0058781C" w:rsidP="00564857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85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81C" w:rsidRPr="00201EBD" w:rsidRDefault="0058781C" w:rsidP="00564857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55,2            </w:t>
            </w:r>
          </w:p>
        </w:tc>
        <w:tc>
          <w:tcPr>
            <w:tcW w:w="72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81C" w:rsidRPr="00201EBD" w:rsidRDefault="0058781C" w:rsidP="002A6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126,7           </w:t>
            </w:r>
          </w:p>
        </w:tc>
      </w:tr>
      <w:tr w:rsidR="0058781C" w:rsidRPr="00FF5378" w:rsidTr="00A21021">
        <w:trPr>
          <w:cantSplit/>
          <w:trHeight w:val="225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781C" w:rsidRPr="00FF5378" w:rsidRDefault="0058781C" w:rsidP="00A2102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lastRenderedPageBreak/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12   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75,0            </w:t>
            </w:r>
          </w:p>
        </w:tc>
      </w:tr>
      <w:tr w:rsidR="0058781C" w:rsidRPr="00FF5378" w:rsidTr="00B541B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F5378" w:rsidRDefault="0058781C" w:rsidP="00A2102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58781C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12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75,0            </w:t>
            </w:r>
          </w:p>
        </w:tc>
      </w:tr>
      <w:tr w:rsidR="0058781C" w:rsidRPr="00FF5378" w:rsidTr="00B541B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F5378" w:rsidRDefault="0058781C" w:rsidP="00A2102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1 520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116,5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94,1            </w:t>
            </w:r>
          </w:p>
        </w:tc>
      </w:tr>
      <w:tr w:rsidR="0058781C" w:rsidRPr="00FF5378" w:rsidTr="00201EB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F5378" w:rsidRDefault="0058781C" w:rsidP="00A2102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FF537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85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47,0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97,7            </w:t>
            </w:r>
          </w:p>
        </w:tc>
      </w:tr>
      <w:tr w:rsidR="0058781C" w:rsidRPr="00FF5378" w:rsidTr="00201EB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FF5378" w:rsidRDefault="0058781C" w:rsidP="00A2102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765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35,9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90,6            </w:t>
            </w:r>
          </w:p>
        </w:tc>
      </w:tr>
      <w:tr w:rsidR="0058781C" w:rsidRPr="00FF5378" w:rsidTr="00201EB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781C" w:rsidRPr="009E3749" w:rsidRDefault="0058781C" w:rsidP="00A2102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594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288,3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781C" w:rsidRPr="00201EBD" w:rsidRDefault="0058781C" w:rsidP="00A210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99,0            </w:t>
            </w:r>
          </w:p>
        </w:tc>
      </w:tr>
      <w:tr w:rsidR="00932BBA" w:rsidRPr="00FF5378" w:rsidTr="00932BBA">
        <w:trPr>
          <w:cantSplit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32BBA" w:rsidRPr="009E3749" w:rsidRDefault="00932BBA" w:rsidP="00A2102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932BBA" w:rsidRPr="00201EBD" w:rsidRDefault="00932BBA" w:rsidP="00A2102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3 174           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32BBA" w:rsidRPr="00201EBD" w:rsidRDefault="00932BBA" w:rsidP="00A2102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179,0           </w:t>
            </w:r>
          </w:p>
        </w:tc>
        <w:tc>
          <w:tcPr>
            <w:tcW w:w="7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32BBA" w:rsidRPr="00201EBD" w:rsidRDefault="00932BBA" w:rsidP="00A210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94,9            </w:t>
            </w:r>
          </w:p>
        </w:tc>
      </w:tr>
    </w:tbl>
    <w:p w:rsidR="00441EEE" w:rsidRDefault="005823A2" w:rsidP="00A21021">
      <w:pPr>
        <w:spacing w:before="6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B41B42">
        <w:rPr>
          <w:kern w:val="24"/>
          <w:sz w:val="26"/>
        </w:rPr>
        <w:t>4,6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 xml:space="preserve">Индекс производства </w:t>
      </w:r>
      <w:r w:rsidR="00F85A06">
        <w:rPr>
          <w:kern w:val="24"/>
          <w:sz w:val="26"/>
        </w:rPr>
        <w:t xml:space="preserve">в </w:t>
      </w:r>
      <w:r w:rsidR="00890060">
        <w:rPr>
          <w:kern w:val="24"/>
          <w:sz w:val="26"/>
        </w:rPr>
        <w:t>январе-апреле 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</w:t>
      </w:r>
      <w:r w:rsidR="00E257B8">
        <w:rPr>
          <w:kern w:val="24"/>
          <w:sz w:val="26"/>
        </w:rPr>
        <w:t>2</w:t>
      </w:r>
      <w:r w:rsidR="00441EEE" w:rsidRPr="00CA0BB7">
        <w:rPr>
          <w:kern w:val="24"/>
          <w:sz w:val="26"/>
        </w:rPr>
        <w:t> г</w:t>
      </w:r>
      <w:r w:rsidR="00E257B8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</w:t>
      </w:r>
      <w:r w:rsidR="00F32C4E">
        <w:rPr>
          <w:kern w:val="24"/>
          <w:sz w:val="26"/>
        </w:rPr>
        <w:t xml:space="preserve"> января-апреля</w:t>
      </w:r>
      <w:r w:rsidR="00890060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</w:t>
      </w:r>
      <w:r w:rsidR="00E257B8">
        <w:rPr>
          <w:kern w:val="24"/>
          <w:sz w:val="26"/>
        </w:rPr>
        <w:t>1</w:t>
      </w:r>
      <w:r w:rsidR="00441EEE" w:rsidRPr="00CA0BB7">
        <w:rPr>
          <w:kern w:val="24"/>
          <w:sz w:val="26"/>
        </w:rPr>
        <w:t> г</w:t>
      </w:r>
      <w:r w:rsidR="00E257B8">
        <w:rPr>
          <w:kern w:val="24"/>
          <w:sz w:val="26"/>
        </w:rPr>
        <w:t>.</w:t>
      </w:r>
      <w:r w:rsidR="00441EEE">
        <w:rPr>
          <w:kern w:val="24"/>
          <w:sz w:val="26"/>
        </w:rPr>
        <w:t xml:space="preserve"> составил </w:t>
      </w:r>
      <w:r w:rsidR="00441EEE" w:rsidRPr="00CA0BB7">
        <w:rPr>
          <w:kern w:val="24"/>
          <w:sz w:val="26"/>
        </w:rPr>
        <w:t>в сопоставимых ценах</w:t>
      </w:r>
      <w:r w:rsidR="005F37C3">
        <w:rPr>
          <w:kern w:val="24"/>
          <w:sz w:val="26"/>
        </w:rPr>
        <w:t xml:space="preserve"> </w:t>
      </w:r>
      <w:r w:rsidR="00B41B42">
        <w:rPr>
          <w:kern w:val="24"/>
          <w:sz w:val="26"/>
        </w:rPr>
        <w:t>102,7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A21021">
      <w:pPr>
        <w:pStyle w:val="a4"/>
        <w:tabs>
          <w:tab w:val="left" w:pos="708"/>
        </w:tabs>
        <w:spacing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транспортных средств и оборудования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 wp14:anchorId="0C92F0C2" wp14:editId="7C2B0289">
            <wp:simplePos x="0" y="0"/>
            <wp:positionH relativeFrom="column">
              <wp:posOffset>-52705</wp:posOffset>
            </wp:positionH>
            <wp:positionV relativeFrom="paragraph">
              <wp:posOffset>167640</wp:posOffset>
            </wp:positionV>
            <wp:extent cx="6057900" cy="190500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A21021" w:rsidRDefault="00A21021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A21021" w:rsidRDefault="00A21021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Default="005823A2" w:rsidP="00A21021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92"/>
        <w:gridCol w:w="1089"/>
        <w:gridCol w:w="1089"/>
        <w:gridCol w:w="1089"/>
        <w:gridCol w:w="1089"/>
        <w:gridCol w:w="1085"/>
      </w:tblGrid>
      <w:tr w:rsidR="00FE721F" w:rsidRPr="00C1253B" w:rsidTr="0008075E">
        <w:trPr>
          <w:cantSplit/>
          <w:trHeight w:val="469"/>
          <w:tblHeader/>
          <w:jc w:val="center"/>
        </w:trPr>
        <w:tc>
          <w:tcPr>
            <w:tcW w:w="2021" w:type="pct"/>
            <w:vMerge w:val="restart"/>
            <w:tcBorders>
              <w:left w:val="single" w:sz="4" w:space="0" w:color="auto"/>
            </w:tcBorders>
          </w:tcPr>
          <w:p w:rsidR="00FE721F" w:rsidRPr="00C1253B" w:rsidRDefault="00FE721F" w:rsidP="008E1AAB">
            <w:pPr>
              <w:spacing w:before="60" w:after="60" w:line="21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pct"/>
            <w:gridSpan w:val="2"/>
          </w:tcPr>
          <w:p w:rsidR="00FE721F" w:rsidRDefault="00FE721F" w:rsidP="008E1AAB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6" w:type="pct"/>
            <w:vMerge w:val="restart"/>
          </w:tcPr>
          <w:p w:rsidR="00FE721F" w:rsidRDefault="00584607" w:rsidP="008E1AAB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FE721F" w:rsidRPr="00C02843">
              <w:rPr>
                <w:sz w:val="22"/>
                <w:szCs w:val="22"/>
              </w:rPr>
              <w:t>20</w:t>
            </w:r>
            <w:r w:rsidR="00FE721F">
              <w:rPr>
                <w:sz w:val="22"/>
                <w:szCs w:val="22"/>
              </w:rPr>
              <w:t>22</w:t>
            </w:r>
            <w:r w:rsidR="00FE721F" w:rsidRPr="00C02843">
              <w:rPr>
                <w:sz w:val="22"/>
                <w:szCs w:val="22"/>
              </w:rPr>
              <w:t xml:space="preserve"> г. </w:t>
            </w:r>
            <w:r w:rsidR="00FE721F" w:rsidRPr="00C02843">
              <w:rPr>
                <w:sz w:val="22"/>
                <w:szCs w:val="22"/>
              </w:rPr>
              <w:br/>
              <w:t>в</w:t>
            </w:r>
            <w:r w:rsidR="00FE721F">
              <w:rPr>
                <w:sz w:val="22"/>
                <w:szCs w:val="22"/>
              </w:rPr>
              <w:t xml:space="preserve"> </w:t>
            </w:r>
            <w:r w:rsidR="00FE721F" w:rsidRPr="00C02843">
              <w:rPr>
                <w:sz w:val="22"/>
                <w:szCs w:val="22"/>
              </w:rPr>
              <w:t>% к</w:t>
            </w:r>
            <w:r w:rsidR="00FE721F">
              <w:rPr>
                <w:sz w:val="22"/>
                <w:szCs w:val="22"/>
              </w:rPr>
              <w:t xml:space="preserve"> </w:t>
            </w:r>
            <w:r w:rsidR="00FE721F">
              <w:rPr>
                <w:sz w:val="22"/>
                <w:szCs w:val="22"/>
              </w:rPr>
              <w:br/>
            </w:r>
            <w:r w:rsidR="003F21F8">
              <w:rPr>
                <w:sz w:val="22"/>
                <w:szCs w:val="22"/>
              </w:rPr>
              <w:t>январю-апрелю</w:t>
            </w:r>
            <w:r w:rsidR="00FE721F">
              <w:rPr>
                <w:sz w:val="22"/>
                <w:szCs w:val="22"/>
              </w:rPr>
              <w:t xml:space="preserve"> </w:t>
            </w:r>
            <w:r w:rsidR="00FE721F" w:rsidRPr="00C02843">
              <w:rPr>
                <w:sz w:val="22"/>
                <w:szCs w:val="22"/>
              </w:rPr>
              <w:t>20</w:t>
            </w:r>
            <w:r w:rsidR="00FE721F">
              <w:rPr>
                <w:sz w:val="22"/>
                <w:szCs w:val="22"/>
              </w:rPr>
              <w:t>21</w:t>
            </w:r>
            <w:r w:rsidR="00FE721F" w:rsidRPr="00C02843">
              <w:rPr>
                <w:sz w:val="22"/>
                <w:szCs w:val="22"/>
              </w:rPr>
              <w:t xml:space="preserve"> г</w:t>
            </w:r>
            <w:r w:rsidR="00FE721F">
              <w:rPr>
                <w:sz w:val="22"/>
                <w:szCs w:val="22"/>
              </w:rPr>
              <w:t>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FE721F" w:rsidRDefault="003F21F8" w:rsidP="008E1AAB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FE721F" w:rsidRPr="00714670">
              <w:rPr>
                <w:sz w:val="22"/>
                <w:szCs w:val="22"/>
              </w:rPr>
              <w:t xml:space="preserve"> 20</w:t>
            </w:r>
            <w:r w:rsidR="00FE721F">
              <w:rPr>
                <w:sz w:val="22"/>
                <w:szCs w:val="22"/>
              </w:rPr>
              <w:t>22</w:t>
            </w:r>
            <w:r w:rsidR="00FE721F" w:rsidRPr="00714670">
              <w:rPr>
                <w:sz w:val="22"/>
                <w:szCs w:val="22"/>
              </w:rPr>
              <w:t xml:space="preserve"> г.</w:t>
            </w:r>
            <w:r w:rsidR="00FE721F" w:rsidRPr="00714670">
              <w:rPr>
                <w:sz w:val="22"/>
                <w:szCs w:val="22"/>
              </w:rPr>
              <w:br/>
            </w:r>
            <w:proofErr w:type="gramStart"/>
            <w:r w:rsidR="00FE721F" w:rsidRPr="00714670">
              <w:rPr>
                <w:sz w:val="22"/>
                <w:szCs w:val="22"/>
              </w:rPr>
              <w:t>в</w:t>
            </w:r>
            <w:proofErr w:type="gramEnd"/>
            <w:r w:rsidR="00FE721F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FE721F" w:rsidRPr="00C1253B" w:rsidTr="009E3749">
        <w:trPr>
          <w:cantSplit/>
          <w:trHeight w:val="581"/>
          <w:tblHeader/>
          <w:jc w:val="center"/>
        </w:trPr>
        <w:tc>
          <w:tcPr>
            <w:tcW w:w="2021" w:type="pct"/>
            <w:vMerge/>
            <w:tcBorders>
              <w:left w:val="single" w:sz="4" w:space="0" w:color="auto"/>
            </w:tcBorders>
          </w:tcPr>
          <w:p w:rsidR="00FE721F" w:rsidRPr="00C1253B" w:rsidRDefault="00FE721F" w:rsidP="008E1AAB">
            <w:pPr>
              <w:spacing w:before="60" w:after="60" w:line="21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</w:tcPr>
          <w:p w:rsidR="00FE721F" w:rsidRPr="00C1253B" w:rsidRDefault="00584607" w:rsidP="008E1AAB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="00FE721F" w:rsidRPr="00C02843">
              <w:rPr>
                <w:sz w:val="22"/>
                <w:szCs w:val="22"/>
              </w:rPr>
              <w:t>20</w:t>
            </w:r>
            <w:r w:rsidR="00FE721F">
              <w:rPr>
                <w:sz w:val="22"/>
                <w:szCs w:val="22"/>
              </w:rPr>
              <w:t>22</w:t>
            </w:r>
            <w:r w:rsidR="00FE721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</w:tcPr>
          <w:p w:rsidR="00FE721F" w:rsidRDefault="003F21F8" w:rsidP="008E1AAB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FE721F">
              <w:rPr>
                <w:sz w:val="22"/>
                <w:szCs w:val="22"/>
                <w:lang w:val="en-US"/>
              </w:rPr>
              <w:t xml:space="preserve"> </w:t>
            </w:r>
            <w:r w:rsidR="00FE721F">
              <w:rPr>
                <w:sz w:val="22"/>
                <w:szCs w:val="22"/>
                <w:lang w:val="en-US"/>
              </w:rPr>
              <w:br/>
            </w:r>
            <w:r w:rsidR="00FE721F" w:rsidRPr="00C02843">
              <w:rPr>
                <w:sz w:val="22"/>
                <w:szCs w:val="22"/>
              </w:rPr>
              <w:t>20</w:t>
            </w:r>
            <w:r w:rsidR="00FE721F">
              <w:rPr>
                <w:sz w:val="22"/>
                <w:szCs w:val="22"/>
              </w:rPr>
              <w:t>22</w:t>
            </w:r>
            <w:r w:rsidR="00FE721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  <w:vMerge/>
          </w:tcPr>
          <w:p w:rsidR="00FE721F" w:rsidRDefault="00FE721F" w:rsidP="008E1AAB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</w:tcPr>
          <w:p w:rsidR="00FE721F" w:rsidRPr="00C1253B" w:rsidRDefault="003F21F8" w:rsidP="008E1AAB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FE721F">
              <w:rPr>
                <w:sz w:val="22"/>
                <w:szCs w:val="22"/>
              </w:rPr>
              <w:br/>
              <w:t>2021</w:t>
            </w:r>
            <w:r w:rsidR="00FE721F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4" w:type="pct"/>
            <w:tcBorders>
              <w:right w:val="single" w:sz="4" w:space="0" w:color="auto"/>
            </w:tcBorders>
          </w:tcPr>
          <w:p w:rsidR="00FE721F" w:rsidRPr="00C1253B" w:rsidRDefault="003F21F8" w:rsidP="008E1AAB">
            <w:pPr>
              <w:tabs>
                <w:tab w:val="left" w:pos="1560"/>
              </w:tabs>
              <w:spacing w:before="60" w:after="60" w:line="21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E721F">
              <w:rPr>
                <w:sz w:val="22"/>
                <w:szCs w:val="22"/>
              </w:rPr>
              <w:br/>
              <w:t>2022</w:t>
            </w:r>
            <w:r w:rsidR="00FE721F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A6DB3" w:rsidRPr="000C2245" w:rsidTr="007B5CF0">
        <w:trPr>
          <w:cantSplit/>
          <w:trHeight w:val="284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6DB3" w:rsidRPr="000C2245" w:rsidRDefault="00EA6DB3" w:rsidP="008E1AAB">
            <w:pPr>
              <w:spacing w:before="60" w:after="60" w:line="21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 xml:space="preserve">Двигатели внутреннего сгорания </w:t>
            </w:r>
            <w:r w:rsidRPr="000C2245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23,5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5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127,0           </w:t>
            </w:r>
          </w:p>
        </w:tc>
      </w:tr>
      <w:tr w:rsidR="00EA6DB3" w:rsidRPr="000C2245" w:rsidTr="00A21021">
        <w:trPr>
          <w:cantSplit/>
          <w:trHeight w:val="70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6DB3" w:rsidRPr="000C2245" w:rsidRDefault="00EA6DB3" w:rsidP="008E1AAB">
            <w:pPr>
              <w:spacing w:before="60" w:after="60" w:line="21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7 215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2 038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203,4           </w:t>
            </w:r>
          </w:p>
        </w:tc>
      </w:tr>
      <w:tr w:rsidR="00EA6DB3" w:rsidRPr="000C2245" w:rsidTr="00A21021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A6DB3" w:rsidRPr="000C2245" w:rsidRDefault="00EA6DB3" w:rsidP="008E1AAB">
            <w:pPr>
              <w:spacing w:before="60" w:after="60" w:line="210" w:lineRule="exact"/>
              <w:ind w:left="57" w:right="57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>Части и принадлежности ав</w:t>
            </w:r>
            <w:r>
              <w:rPr>
                <w:sz w:val="22"/>
                <w:szCs w:val="22"/>
              </w:rPr>
              <w:t>томобилей и их двигателей, млн. </w:t>
            </w:r>
            <w:r w:rsidRPr="007A5F51">
              <w:rPr>
                <w:sz w:val="22"/>
                <w:szCs w:val="22"/>
              </w:rPr>
              <w:t>руб.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345,4           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59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93,0            </w:t>
            </w:r>
          </w:p>
        </w:tc>
      </w:tr>
      <w:tr w:rsidR="00EA6DB3" w:rsidRPr="000C2245" w:rsidTr="00A21021">
        <w:trPr>
          <w:cantSplit/>
          <w:jc w:val="center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A6DB3" w:rsidRPr="000C2245" w:rsidRDefault="00EA6DB3" w:rsidP="008E1AAB">
            <w:pPr>
              <w:spacing w:before="60" w:after="60" w:line="21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lastRenderedPageBreak/>
              <w:t xml:space="preserve">Части железнодорожных локомотивов и трамвайных моторных вагонов </w:t>
            </w:r>
            <w:r w:rsidRPr="000C2245">
              <w:rPr>
                <w:sz w:val="22"/>
                <w:szCs w:val="22"/>
              </w:rPr>
              <w:br/>
              <w:t xml:space="preserve">или подвижного состава; механическое оборудование </w:t>
            </w:r>
            <w:r>
              <w:rPr>
                <w:sz w:val="22"/>
                <w:szCs w:val="22"/>
              </w:rPr>
              <w:br/>
            </w:r>
            <w:r w:rsidRPr="000C2245">
              <w:rPr>
                <w:sz w:val="22"/>
                <w:szCs w:val="22"/>
              </w:rPr>
              <w:t xml:space="preserve">для управления движением, </w:t>
            </w:r>
            <w:r>
              <w:rPr>
                <w:sz w:val="22"/>
                <w:szCs w:val="22"/>
              </w:rPr>
              <w:br/>
            </w:r>
            <w:r w:rsidRPr="000C2245">
              <w:rPr>
                <w:sz w:val="22"/>
                <w:szCs w:val="22"/>
              </w:rPr>
              <w:t>млн. руб.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427,3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126,6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142,2           </w:t>
            </w:r>
          </w:p>
        </w:tc>
        <w:tc>
          <w:tcPr>
            <w:tcW w:w="5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48,7            </w:t>
            </w:r>
          </w:p>
        </w:tc>
      </w:tr>
      <w:tr w:rsidR="00EA6DB3" w:rsidRPr="000C2245" w:rsidTr="000C2245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6DB3" w:rsidRPr="000C2245" w:rsidRDefault="00EA6DB3" w:rsidP="008E1AAB">
            <w:pPr>
              <w:spacing w:before="60" w:after="60" w:line="21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1 059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190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60,4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29,4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287,9           </w:t>
            </w:r>
          </w:p>
        </w:tc>
      </w:tr>
      <w:tr w:rsidR="00EA6DB3" w:rsidRPr="000C2245" w:rsidTr="000C2245">
        <w:trPr>
          <w:cantSplit/>
          <w:trHeight w:val="66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A6DB3" w:rsidRPr="000C2245" w:rsidRDefault="00EA6DB3" w:rsidP="008E1AAB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2245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32,4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5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146,4           </w:t>
            </w:r>
          </w:p>
        </w:tc>
      </w:tr>
    </w:tbl>
    <w:p w:rsidR="00134517" w:rsidRDefault="00134517" w:rsidP="00747607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492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735"/>
        <w:gridCol w:w="1436"/>
        <w:gridCol w:w="1436"/>
        <w:gridCol w:w="1438"/>
      </w:tblGrid>
      <w:tr w:rsidR="00CC06A1" w:rsidRPr="00C1253B" w:rsidTr="0008075E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CC06A1" w:rsidRPr="00C1253B" w:rsidRDefault="00CC06A1" w:rsidP="008E1AAB">
            <w:pPr>
              <w:pStyle w:val="xl40"/>
              <w:spacing w:before="60" w:after="60" w:line="21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CC06A1" w:rsidRPr="00762D98" w:rsidRDefault="00CC06A1" w:rsidP="008E1AAB">
            <w:pPr>
              <w:spacing w:before="60" w:after="60" w:line="21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</w:t>
            </w:r>
            <w:r w:rsidR="00ED7F72">
              <w:rPr>
                <w:sz w:val="22"/>
                <w:szCs w:val="22"/>
              </w:rPr>
              <w:t>1 мая 2022 г.</w:t>
            </w:r>
          </w:p>
        </w:tc>
      </w:tr>
      <w:tr w:rsidR="00CC06A1" w:rsidRPr="00C1253B" w:rsidTr="0008075E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CC06A1" w:rsidRPr="00C1253B" w:rsidRDefault="00CC06A1" w:rsidP="008E1AAB">
            <w:pPr>
              <w:pStyle w:val="xl40"/>
              <w:spacing w:before="60" w:after="60" w:line="21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CC06A1" w:rsidRPr="00FF0305" w:rsidRDefault="00CC06A1" w:rsidP="008E1AAB">
            <w:pPr>
              <w:pStyle w:val="xl40"/>
              <w:spacing w:before="60" w:after="60" w:line="21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06A1" w:rsidRPr="00762D98" w:rsidRDefault="00CC06A1" w:rsidP="008E1AAB">
            <w:pPr>
              <w:spacing w:before="60" w:after="60" w:line="21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CC06A1" w:rsidRPr="00C1253B" w:rsidTr="0008075E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CC06A1" w:rsidRPr="00C1253B" w:rsidRDefault="00CC06A1" w:rsidP="008E1AAB">
            <w:pPr>
              <w:pStyle w:val="xl40"/>
              <w:spacing w:before="60" w:after="60" w:line="21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CC06A1" w:rsidRPr="00D02826" w:rsidRDefault="00CC06A1" w:rsidP="008E1AAB">
            <w:pPr>
              <w:pStyle w:val="xl40"/>
              <w:spacing w:before="60" w:after="60" w:line="21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CC06A1" w:rsidRPr="00C1253B" w:rsidRDefault="00CC06A1" w:rsidP="008E1AAB">
            <w:pPr>
              <w:pStyle w:val="xl40"/>
              <w:spacing w:before="60" w:after="60" w:line="21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CC06A1" w:rsidRPr="00C1253B" w:rsidRDefault="00CC06A1" w:rsidP="008E1AAB">
            <w:pPr>
              <w:pStyle w:val="xl40"/>
              <w:spacing w:before="60" w:after="60" w:line="21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584607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EA6DB3" w:rsidRPr="000C2245" w:rsidTr="001D6A1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6DB3" w:rsidRPr="000C2245" w:rsidRDefault="00EA6DB3" w:rsidP="008E1AAB">
            <w:pPr>
              <w:spacing w:before="60" w:after="60" w:line="210" w:lineRule="exact"/>
              <w:ind w:left="57" w:right="57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>Части и принадлежности ав</w:t>
            </w:r>
            <w:r>
              <w:rPr>
                <w:sz w:val="22"/>
                <w:szCs w:val="22"/>
              </w:rPr>
              <w:t xml:space="preserve">томобилей </w:t>
            </w:r>
            <w:r>
              <w:rPr>
                <w:sz w:val="22"/>
                <w:szCs w:val="22"/>
              </w:rPr>
              <w:br/>
              <w:t>и их двигателей, млн. </w:t>
            </w:r>
            <w:r w:rsidRPr="007A5F51">
              <w:rPr>
                <w:sz w:val="22"/>
                <w:szCs w:val="22"/>
              </w:rPr>
              <w:t>руб.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64,8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113,8           </w:t>
            </w:r>
          </w:p>
        </w:tc>
      </w:tr>
      <w:tr w:rsidR="00EA6DB3" w:rsidRPr="000C2245" w:rsidTr="009E3749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6DB3" w:rsidRPr="000C2245" w:rsidRDefault="00EA6DB3" w:rsidP="008E1AAB">
            <w:pPr>
              <w:spacing w:before="60" w:after="60" w:line="21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 xml:space="preserve">Части железнодорожных локомотивов </w:t>
            </w:r>
            <w:r w:rsidRPr="000C2245">
              <w:rPr>
                <w:sz w:val="22"/>
                <w:szCs w:val="22"/>
              </w:rPr>
              <w:br/>
              <w:t xml:space="preserve">и трамвайных моторных вагонов </w:t>
            </w:r>
            <w:r w:rsidRPr="000C2245">
              <w:rPr>
                <w:sz w:val="22"/>
                <w:szCs w:val="22"/>
              </w:rPr>
              <w:br/>
              <w:t xml:space="preserve">или подвижного состава; механическое оборудование для управления движением, </w:t>
            </w:r>
            <w:r>
              <w:rPr>
                <w:sz w:val="22"/>
                <w:szCs w:val="22"/>
              </w:rPr>
              <w:br/>
            </w:r>
            <w:r w:rsidRPr="000C2245">
              <w:rPr>
                <w:sz w:val="22"/>
                <w:szCs w:val="22"/>
              </w:rPr>
              <w:t>млн. руб.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14,8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68,0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91,9            </w:t>
            </w:r>
          </w:p>
        </w:tc>
      </w:tr>
      <w:tr w:rsidR="00EA6DB3" w:rsidRPr="000C2245" w:rsidTr="00A21021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A6DB3" w:rsidRPr="000C2245" w:rsidRDefault="00EA6DB3" w:rsidP="008E1AAB">
            <w:pPr>
              <w:spacing w:before="60" w:after="60" w:line="21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306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A6DB3" w:rsidRPr="00201EBD" w:rsidRDefault="00EA6DB3" w:rsidP="008E1AAB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201EBD">
              <w:rPr>
                <w:sz w:val="22"/>
                <w:szCs w:val="22"/>
              </w:rPr>
              <w:t xml:space="preserve">136,6           </w:t>
            </w:r>
          </w:p>
        </w:tc>
      </w:tr>
    </w:tbl>
    <w:p w:rsidR="005823A2" w:rsidRPr="00CA0BB7" w:rsidRDefault="00694A6A" w:rsidP="008E1AAB">
      <w:pPr>
        <w:spacing w:before="24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EF33C5" w:rsidRPr="00E22C9E" w:rsidRDefault="00590C3A" w:rsidP="0028344B">
      <w:pPr>
        <w:spacing w:before="120" w:after="120" w:line="340" w:lineRule="exact"/>
        <w:ind w:firstLine="709"/>
        <w:jc w:val="both"/>
        <w:rPr>
          <w:kern w:val="24"/>
          <w:sz w:val="26"/>
          <w:szCs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B41B42">
        <w:rPr>
          <w:kern w:val="24"/>
          <w:sz w:val="26"/>
        </w:rPr>
        <w:t>9,1</w:t>
      </w:r>
      <w:r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</w:t>
      </w:r>
      <w:r w:rsidR="00EF33C5">
        <w:rPr>
          <w:kern w:val="24"/>
          <w:sz w:val="26"/>
          <w:szCs w:val="26"/>
        </w:rPr>
        <w:t>Индекс</w:t>
      </w:r>
      <w:r w:rsidR="00EF33C5" w:rsidRPr="00E22C9E">
        <w:rPr>
          <w:kern w:val="24"/>
          <w:sz w:val="26"/>
          <w:szCs w:val="26"/>
        </w:rPr>
        <w:t xml:space="preserve"> </w:t>
      </w:r>
      <w:r w:rsidR="00EF33C5" w:rsidRPr="00207A01">
        <w:rPr>
          <w:kern w:val="24"/>
          <w:sz w:val="26"/>
          <w:szCs w:val="26"/>
        </w:rPr>
        <w:t xml:space="preserve">производства </w:t>
      </w:r>
      <w:r w:rsidR="00EF33C5">
        <w:rPr>
          <w:kern w:val="24"/>
          <w:sz w:val="26"/>
          <w:szCs w:val="26"/>
        </w:rPr>
        <w:t>в</w:t>
      </w:r>
      <w:r w:rsidR="00F32C4E">
        <w:rPr>
          <w:kern w:val="24"/>
          <w:sz w:val="26"/>
          <w:szCs w:val="26"/>
        </w:rPr>
        <w:t xml:space="preserve"> январе-апреле</w:t>
      </w:r>
      <w:r w:rsidR="0004615D">
        <w:rPr>
          <w:kern w:val="24"/>
          <w:sz w:val="26"/>
          <w:szCs w:val="26"/>
        </w:rPr>
        <w:t xml:space="preserve"> </w:t>
      </w:r>
      <w:r w:rsidR="00EF33C5" w:rsidRPr="00207A01">
        <w:rPr>
          <w:kern w:val="24"/>
          <w:sz w:val="26"/>
          <w:szCs w:val="26"/>
        </w:rPr>
        <w:t>20</w:t>
      </w:r>
      <w:r w:rsidR="00EF33C5">
        <w:rPr>
          <w:kern w:val="24"/>
          <w:sz w:val="26"/>
          <w:szCs w:val="26"/>
        </w:rPr>
        <w:t>22</w:t>
      </w:r>
      <w:r w:rsidR="00EF33C5" w:rsidRPr="00207A01">
        <w:rPr>
          <w:kern w:val="24"/>
          <w:sz w:val="26"/>
          <w:szCs w:val="26"/>
        </w:rPr>
        <w:t> г</w:t>
      </w:r>
      <w:r w:rsidR="00EF33C5">
        <w:rPr>
          <w:kern w:val="24"/>
          <w:sz w:val="26"/>
          <w:szCs w:val="26"/>
        </w:rPr>
        <w:t>.</w:t>
      </w:r>
      <w:r w:rsidR="00EF33C5" w:rsidRPr="00207A01">
        <w:rPr>
          <w:kern w:val="24"/>
          <w:sz w:val="26"/>
          <w:szCs w:val="26"/>
        </w:rPr>
        <w:t xml:space="preserve"> </w:t>
      </w:r>
      <w:r w:rsidR="00EF33C5">
        <w:rPr>
          <w:kern w:val="24"/>
          <w:sz w:val="26"/>
          <w:szCs w:val="26"/>
        </w:rPr>
        <w:t>к уровню</w:t>
      </w:r>
      <w:r w:rsidR="00F32C4E">
        <w:rPr>
          <w:kern w:val="24"/>
          <w:sz w:val="26"/>
          <w:szCs w:val="26"/>
        </w:rPr>
        <w:t xml:space="preserve"> января-апреля</w:t>
      </w:r>
      <w:r w:rsidR="00B41B42">
        <w:rPr>
          <w:kern w:val="24"/>
          <w:sz w:val="26"/>
          <w:szCs w:val="26"/>
        </w:rPr>
        <w:t xml:space="preserve"> </w:t>
      </w:r>
      <w:r w:rsidR="00EF33C5" w:rsidRPr="00207A01">
        <w:rPr>
          <w:kern w:val="24"/>
          <w:sz w:val="26"/>
          <w:szCs w:val="26"/>
        </w:rPr>
        <w:t>20</w:t>
      </w:r>
      <w:r w:rsidR="00EF33C5">
        <w:rPr>
          <w:kern w:val="24"/>
          <w:sz w:val="26"/>
          <w:szCs w:val="26"/>
        </w:rPr>
        <w:t>21</w:t>
      </w:r>
      <w:r w:rsidR="00EF33C5" w:rsidRPr="00207A01">
        <w:rPr>
          <w:kern w:val="24"/>
          <w:sz w:val="26"/>
          <w:szCs w:val="26"/>
        </w:rPr>
        <w:t> </w:t>
      </w:r>
      <w:r w:rsidR="00EF33C5">
        <w:rPr>
          <w:kern w:val="24"/>
          <w:sz w:val="26"/>
          <w:szCs w:val="26"/>
        </w:rPr>
        <w:t>г.</w:t>
      </w:r>
      <w:r w:rsidR="00EF33C5" w:rsidRPr="00207A01">
        <w:rPr>
          <w:kern w:val="24"/>
          <w:sz w:val="26"/>
          <w:szCs w:val="26"/>
        </w:rPr>
        <w:t xml:space="preserve"> в сопоставимых ценах </w:t>
      </w:r>
      <w:r w:rsidR="00EF33C5">
        <w:rPr>
          <w:kern w:val="24"/>
          <w:sz w:val="26"/>
          <w:szCs w:val="26"/>
        </w:rPr>
        <w:t xml:space="preserve">составил </w:t>
      </w:r>
      <w:r w:rsidR="00B41B42">
        <w:rPr>
          <w:kern w:val="24"/>
          <w:sz w:val="26"/>
          <w:szCs w:val="26"/>
        </w:rPr>
        <w:t>100,4</w:t>
      </w:r>
      <w:r w:rsidR="00EF33C5" w:rsidRPr="00207A01">
        <w:rPr>
          <w:kern w:val="24"/>
          <w:sz w:val="26"/>
          <w:szCs w:val="26"/>
        </w:rPr>
        <w:t>%</w:t>
      </w:r>
      <w:r w:rsidR="00EF33C5" w:rsidRPr="00E22C9E">
        <w:rPr>
          <w:kern w:val="24"/>
          <w:sz w:val="26"/>
          <w:szCs w:val="26"/>
        </w:rPr>
        <w:t>.</w:t>
      </w:r>
    </w:p>
    <w:p w:rsidR="005823A2" w:rsidRPr="00CA0BB7" w:rsidRDefault="00694A6A" w:rsidP="0028344B">
      <w:pPr>
        <w:spacing w:before="24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28344B" w:rsidRDefault="005823A2" w:rsidP="008E1AAB">
      <w:pPr>
        <w:spacing w:before="120" w:line="340" w:lineRule="exact"/>
        <w:ind w:firstLine="709"/>
        <w:jc w:val="both"/>
        <w:rPr>
          <w:spacing w:val="-4"/>
          <w:kern w:val="24"/>
          <w:sz w:val="26"/>
        </w:rPr>
      </w:pPr>
      <w:r w:rsidRPr="00DD156B">
        <w:rPr>
          <w:spacing w:val="-4"/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="00DD156B">
        <w:rPr>
          <w:spacing w:val="-4"/>
          <w:kern w:val="24"/>
          <w:sz w:val="26"/>
        </w:rPr>
        <w:br/>
      </w:r>
      <w:r w:rsidR="00F85A06" w:rsidRPr="00DD156B">
        <w:rPr>
          <w:spacing w:val="-4"/>
          <w:kern w:val="24"/>
          <w:sz w:val="26"/>
        </w:rPr>
        <w:t>в</w:t>
      </w:r>
      <w:r w:rsidR="00F32C4E">
        <w:rPr>
          <w:spacing w:val="-4"/>
          <w:kern w:val="24"/>
          <w:sz w:val="26"/>
        </w:rPr>
        <w:t xml:space="preserve"> январе-апреле</w:t>
      </w:r>
      <w:r w:rsidR="0004615D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20</w:t>
      </w:r>
      <w:r w:rsidR="00BE2703" w:rsidRPr="00DD156B">
        <w:rPr>
          <w:spacing w:val="-4"/>
          <w:kern w:val="24"/>
          <w:sz w:val="26"/>
        </w:rPr>
        <w:t>2</w:t>
      </w:r>
      <w:r w:rsidR="00B83307">
        <w:rPr>
          <w:spacing w:val="-4"/>
          <w:kern w:val="24"/>
          <w:sz w:val="26"/>
        </w:rPr>
        <w:t>2</w:t>
      </w:r>
      <w:r w:rsidRPr="00DD156B">
        <w:rPr>
          <w:spacing w:val="-4"/>
          <w:kern w:val="24"/>
          <w:sz w:val="26"/>
        </w:rPr>
        <w:t> г</w:t>
      </w:r>
      <w:r w:rsidR="00B83307">
        <w:rPr>
          <w:spacing w:val="-4"/>
          <w:kern w:val="24"/>
          <w:sz w:val="26"/>
        </w:rPr>
        <w:t>.</w:t>
      </w:r>
      <w:r w:rsidRPr="00DD156B">
        <w:rPr>
          <w:spacing w:val="-4"/>
          <w:kern w:val="24"/>
          <w:sz w:val="26"/>
        </w:rPr>
        <w:t xml:space="preserve"> в сопоставимых ценах составил</w:t>
      </w:r>
      <w:r w:rsidR="00C43759">
        <w:rPr>
          <w:spacing w:val="-4"/>
          <w:kern w:val="24"/>
          <w:sz w:val="26"/>
        </w:rPr>
        <w:t xml:space="preserve"> </w:t>
      </w:r>
      <w:r w:rsidR="00B41B42">
        <w:rPr>
          <w:spacing w:val="-4"/>
          <w:kern w:val="24"/>
          <w:sz w:val="26"/>
        </w:rPr>
        <w:t>99,3</w:t>
      </w:r>
      <w:r w:rsidRPr="00DD156B">
        <w:rPr>
          <w:spacing w:val="-4"/>
          <w:kern w:val="24"/>
          <w:sz w:val="26"/>
        </w:rPr>
        <w:t>% к уровню</w:t>
      </w:r>
      <w:r w:rsidR="00F32C4E">
        <w:rPr>
          <w:spacing w:val="-4"/>
          <w:kern w:val="24"/>
          <w:sz w:val="26"/>
        </w:rPr>
        <w:t xml:space="preserve"> января-апреля</w:t>
      </w:r>
      <w:r w:rsidR="00517ED4">
        <w:rPr>
          <w:spacing w:val="-4"/>
          <w:kern w:val="24"/>
          <w:sz w:val="26"/>
        </w:rPr>
        <w:t xml:space="preserve"> </w:t>
      </w:r>
      <w:r w:rsidR="005011B1" w:rsidRPr="00DD156B">
        <w:rPr>
          <w:spacing w:val="-4"/>
          <w:kern w:val="24"/>
          <w:sz w:val="26"/>
        </w:rPr>
        <w:t>2</w:t>
      </w:r>
      <w:r w:rsidR="00D75203" w:rsidRPr="00DD156B">
        <w:rPr>
          <w:spacing w:val="-4"/>
          <w:kern w:val="24"/>
          <w:sz w:val="26"/>
        </w:rPr>
        <w:t>0</w:t>
      </w:r>
      <w:r w:rsidR="009A68F2" w:rsidRPr="00DD156B">
        <w:rPr>
          <w:spacing w:val="-4"/>
          <w:kern w:val="24"/>
          <w:sz w:val="26"/>
        </w:rPr>
        <w:t>2</w:t>
      </w:r>
      <w:r w:rsidR="00B83307">
        <w:rPr>
          <w:spacing w:val="-4"/>
          <w:kern w:val="24"/>
          <w:sz w:val="26"/>
        </w:rPr>
        <w:t>1</w:t>
      </w:r>
      <w:r w:rsidR="00D75203" w:rsidRPr="00DD156B">
        <w:rPr>
          <w:spacing w:val="-4"/>
          <w:kern w:val="24"/>
          <w:sz w:val="26"/>
        </w:rPr>
        <w:t> г.</w:t>
      </w:r>
      <w:r w:rsidR="00494EC5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C43759">
        <w:rPr>
          <w:spacing w:val="-4"/>
          <w:kern w:val="24"/>
          <w:sz w:val="26"/>
        </w:rPr>
        <w:t xml:space="preserve"> 1,8</w:t>
      </w:r>
      <w:r w:rsidRPr="00DD156B">
        <w:rPr>
          <w:spacing w:val="-4"/>
          <w:kern w:val="24"/>
          <w:sz w:val="26"/>
        </w:rPr>
        <w:t>%.</w:t>
      </w:r>
    </w:p>
    <w:p w:rsidR="0028344B" w:rsidRDefault="0028344B">
      <w:pPr>
        <w:rPr>
          <w:spacing w:val="-4"/>
          <w:kern w:val="24"/>
          <w:sz w:val="26"/>
        </w:rPr>
      </w:pPr>
      <w:r>
        <w:rPr>
          <w:spacing w:val="-4"/>
          <w:kern w:val="24"/>
          <w:sz w:val="26"/>
        </w:rPr>
        <w:br w:type="page"/>
      </w:r>
    </w:p>
    <w:p w:rsidR="0028344B" w:rsidRPr="004D7053" w:rsidRDefault="0028344B" w:rsidP="0028344B">
      <w:pPr>
        <w:spacing w:before="36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28344B" w:rsidRPr="004D7053" w:rsidRDefault="0028344B" w:rsidP="0028344B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28344B" w:rsidRPr="004D7053" w:rsidTr="009F6BCC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4B" w:rsidRPr="004D7053" w:rsidRDefault="0028344B" w:rsidP="0028344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44B" w:rsidRPr="004D7053" w:rsidRDefault="0028344B" w:rsidP="0028344B">
            <w:pPr>
              <w:spacing w:before="40" w:after="40" w:line="200" w:lineRule="exact"/>
              <w:ind w:right="57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Pr="001050CC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Pr="001050CC">
              <w:rPr>
                <w:sz w:val="22"/>
                <w:szCs w:val="22"/>
              </w:rPr>
              <w:t>2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в % к</w:t>
            </w:r>
            <w:r w:rsidRPr="001050CC">
              <w:rPr>
                <w:sz w:val="22"/>
                <w:szCs w:val="22"/>
              </w:rPr>
              <w:t xml:space="preserve"> </w:t>
            </w:r>
            <w:r w:rsidRPr="001050C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202</w:t>
            </w:r>
            <w:r w:rsidRPr="001050CC">
              <w:rPr>
                <w:sz w:val="22"/>
                <w:szCs w:val="22"/>
              </w:rPr>
              <w:t>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36 545,5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42 395,8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29 222,5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33 498,8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3 017,7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4 088,6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2 019,4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2 235,6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Pr="008324A5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8324A5">
              <w:rPr>
                <w:sz w:val="22"/>
                <w:szCs w:val="22"/>
              </w:rPr>
              <w:t>110,7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1 661,5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1 720,9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Pr="008324A5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8324A5">
              <w:rPr>
                <w:sz w:val="22"/>
                <w:szCs w:val="22"/>
              </w:rPr>
              <w:t>103,6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226,7</w:t>
            </w:r>
          </w:p>
        </w:tc>
      </w:tr>
      <w:tr w:rsidR="0028344B" w:rsidRPr="004D7053" w:rsidTr="009F6BC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1 031,7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2 332,7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226,1</w:t>
            </w:r>
          </w:p>
        </w:tc>
      </w:tr>
    </w:tbl>
    <w:p w:rsidR="0028344B" w:rsidRDefault="0028344B" w:rsidP="0028344B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28344B" w:rsidRPr="004D7053" w:rsidTr="009F6BCC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4B" w:rsidRPr="004D7053" w:rsidRDefault="0028344B" w:rsidP="0028344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апреля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44B" w:rsidRPr="004D7053" w:rsidRDefault="0028344B" w:rsidP="0028344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28344B" w:rsidRPr="004D7053" w:rsidTr="009F6BCC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44B" w:rsidRPr="004D7053" w:rsidRDefault="0028344B" w:rsidP="0028344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44B" w:rsidRPr="004D7053" w:rsidRDefault="0028344B" w:rsidP="0028344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</w:tr>
      <w:tr w:rsidR="0028344B" w:rsidRPr="004D7053" w:rsidTr="009F6BCC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105 256,1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28344B" w:rsidRPr="004D7053" w:rsidTr="009F6BC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4 820,2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8344B" w:rsidRPr="004D7053" w:rsidTr="009F6BC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8344B" w:rsidRPr="004D7053" w:rsidTr="009F6BC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апреля</w:t>
            </w:r>
            <w:r w:rsidRPr="004D7053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1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Pr="00AB1761" w:rsidRDefault="0028344B" w:rsidP="0028344B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251,6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Pr="00AB1761" w:rsidRDefault="0028344B" w:rsidP="0028344B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Pr="00AB1761" w:rsidRDefault="0028344B" w:rsidP="0028344B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28 347,7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106,9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2 448,6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4 271,8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28344B" w:rsidRPr="004D7053" w:rsidTr="0028344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28344B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28344B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3 429,1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8344B" w:rsidRPr="004D7053" w:rsidTr="009F6BCC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28344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28344B" w:rsidRPr="004D7053" w:rsidTr="0028344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28344B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8 222,1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28344B" w:rsidRPr="004D7053" w:rsidTr="009F6BCC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1 161,8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</w:tr>
      <w:tr w:rsidR="0028344B" w:rsidRPr="004D7053" w:rsidTr="009F6BC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76 908,5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1 391,1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28344B" w:rsidRPr="004D7053" w:rsidTr="009F6BC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30 272,6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4 453,0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8 541,9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44B" w:rsidRPr="004D7053" w:rsidTr="009F6BC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44B" w:rsidRPr="004D7053" w:rsidRDefault="0028344B" w:rsidP="0028344B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44B" w:rsidRDefault="0028344B" w:rsidP="0028344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77639" w:rsidRPr="0028344B" w:rsidRDefault="0028344B" w:rsidP="0028344B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апреля</w:t>
      </w:r>
      <w:r w:rsidRPr="004D7053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4D7053">
        <w:rPr>
          <w:spacing w:val="-4"/>
          <w:sz w:val="26"/>
          <w:szCs w:val="26"/>
        </w:rPr>
        <w:t>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1 078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69,9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апреля 2021 г. – 71,4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1 355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88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 xml:space="preserve">апреля 2021 г. – </w:t>
      </w:r>
      <w:r w:rsidRPr="004D7053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>7,6</w:t>
      </w:r>
      <w:r w:rsidRPr="004D7053">
        <w:rPr>
          <w:spacing w:val="-4"/>
          <w:sz w:val="26"/>
          <w:szCs w:val="26"/>
        </w:rPr>
        <w:t>%).</w:t>
      </w:r>
    </w:p>
    <w:sectPr w:rsidR="00977639" w:rsidRPr="0028344B" w:rsidSect="00D2426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5D0" w:rsidRDefault="00B375D0">
      <w:r>
        <w:separator/>
      </w:r>
    </w:p>
  </w:endnote>
  <w:endnote w:type="continuationSeparator" w:id="0">
    <w:p w:rsidR="00B375D0" w:rsidRDefault="00B3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1A2" w:rsidRDefault="00CF41A2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CF41A2" w:rsidRDefault="00CF41A2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1A2" w:rsidRDefault="00CF41A2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24265">
      <w:rPr>
        <w:rStyle w:val="a3"/>
        <w:noProof/>
      </w:rPr>
      <w:t>52</w:t>
    </w:r>
    <w:r>
      <w:rPr>
        <w:rStyle w:val="a3"/>
      </w:rPr>
      <w:fldChar w:fldCharType="end"/>
    </w:r>
  </w:p>
  <w:p w:rsidR="00CF41A2" w:rsidRDefault="00CF41A2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5D0" w:rsidRDefault="00B375D0">
      <w:r>
        <w:separator/>
      </w:r>
    </w:p>
  </w:footnote>
  <w:footnote w:type="continuationSeparator" w:id="0">
    <w:p w:rsidR="00B375D0" w:rsidRDefault="00B375D0">
      <w:r>
        <w:continuationSeparator/>
      </w:r>
    </w:p>
  </w:footnote>
  <w:footnote w:id="1">
    <w:p w:rsidR="0028344B" w:rsidRDefault="0028344B" w:rsidP="0028344B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1A2" w:rsidRDefault="00CF41A2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CF41A2" w:rsidRDefault="00CF41A2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1A2" w:rsidRDefault="00CF41A2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1A2" w:rsidRDefault="00CF41A2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611"/>
    <w:rsid w:val="000109E6"/>
    <w:rsid w:val="00010A5F"/>
    <w:rsid w:val="00010D9A"/>
    <w:rsid w:val="00010DF5"/>
    <w:rsid w:val="00010F07"/>
    <w:rsid w:val="0001172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526"/>
    <w:rsid w:val="0002762B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15D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B2"/>
    <w:rsid w:val="000640D9"/>
    <w:rsid w:val="000640FE"/>
    <w:rsid w:val="00064111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AF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62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EE3"/>
    <w:rsid w:val="000A3FE0"/>
    <w:rsid w:val="000A41EE"/>
    <w:rsid w:val="000A4384"/>
    <w:rsid w:val="000A453D"/>
    <w:rsid w:val="000A46FC"/>
    <w:rsid w:val="000A4741"/>
    <w:rsid w:val="000A4837"/>
    <w:rsid w:val="000A48C5"/>
    <w:rsid w:val="000A4966"/>
    <w:rsid w:val="000A4B2B"/>
    <w:rsid w:val="000A4C07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1E0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9"/>
    <w:rsid w:val="00122514"/>
    <w:rsid w:val="001225CC"/>
    <w:rsid w:val="00122616"/>
    <w:rsid w:val="001226CD"/>
    <w:rsid w:val="001227A6"/>
    <w:rsid w:val="00122808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C04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1FE"/>
    <w:rsid w:val="001712FA"/>
    <w:rsid w:val="0017131B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B7E"/>
    <w:rsid w:val="00177C82"/>
    <w:rsid w:val="00177E43"/>
    <w:rsid w:val="001805BE"/>
    <w:rsid w:val="0018062F"/>
    <w:rsid w:val="00180691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176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3C12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BEF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DC"/>
    <w:rsid w:val="001A0C26"/>
    <w:rsid w:val="001A0CBA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3D6"/>
    <w:rsid w:val="001A75C8"/>
    <w:rsid w:val="001A77C6"/>
    <w:rsid w:val="001A785E"/>
    <w:rsid w:val="001A78E2"/>
    <w:rsid w:val="001A7AF8"/>
    <w:rsid w:val="001B0090"/>
    <w:rsid w:val="001B029E"/>
    <w:rsid w:val="001B04C5"/>
    <w:rsid w:val="001B069E"/>
    <w:rsid w:val="001B06A2"/>
    <w:rsid w:val="001B075E"/>
    <w:rsid w:val="001B0B51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4EA2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A13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7CC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A0D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753"/>
    <w:rsid w:val="002618FE"/>
    <w:rsid w:val="0026197D"/>
    <w:rsid w:val="00261C7B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DE8"/>
    <w:rsid w:val="00271F04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44B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3A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8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6FF4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F73"/>
    <w:rsid w:val="002D003C"/>
    <w:rsid w:val="002D03E0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D25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23D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B0"/>
    <w:rsid w:val="00313611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AEB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04F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A38"/>
    <w:rsid w:val="00345AE5"/>
    <w:rsid w:val="00345AFD"/>
    <w:rsid w:val="00345CBB"/>
    <w:rsid w:val="00345CD8"/>
    <w:rsid w:val="00345EAE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73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283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67C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C"/>
    <w:rsid w:val="003A27EE"/>
    <w:rsid w:val="003A28FB"/>
    <w:rsid w:val="003A2A1F"/>
    <w:rsid w:val="003A2BD0"/>
    <w:rsid w:val="003A2D0A"/>
    <w:rsid w:val="003A2D19"/>
    <w:rsid w:val="003A2D4B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75E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100"/>
    <w:rsid w:val="003D140D"/>
    <w:rsid w:val="003D169F"/>
    <w:rsid w:val="003D17F2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269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85"/>
    <w:rsid w:val="003F2AF8"/>
    <w:rsid w:val="003F2B7A"/>
    <w:rsid w:val="003F2CF4"/>
    <w:rsid w:val="003F2DB7"/>
    <w:rsid w:val="003F2EE6"/>
    <w:rsid w:val="003F3106"/>
    <w:rsid w:val="003F3123"/>
    <w:rsid w:val="003F317B"/>
    <w:rsid w:val="003F31CF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F2B"/>
    <w:rsid w:val="00406055"/>
    <w:rsid w:val="004060D3"/>
    <w:rsid w:val="0040611E"/>
    <w:rsid w:val="0040615C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CE5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203B"/>
    <w:rsid w:val="00412041"/>
    <w:rsid w:val="0041212E"/>
    <w:rsid w:val="004121AD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42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C4"/>
    <w:rsid w:val="0045705A"/>
    <w:rsid w:val="00457348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B6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9A9"/>
    <w:rsid w:val="004B3C76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64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5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59"/>
    <w:rsid w:val="004F3350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1F0"/>
    <w:rsid w:val="005212A6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E8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AF"/>
    <w:rsid w:val="005330E6"/>
    <w:rsid w:val="005331A7"/>
    <w:rsid w:val="0053322C"/>
    <w:rsid w:val="005332F6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857"/>
    <w:rsid w:val="00564A0E"/>
    <w:rsid w:val="00564B64"/>
    <w:rsid w:val="00564F15"/>
    <w:rsid w:val="00564F4A"/>
    <w:rsid w:val="0056512E"/>
    <w:rsid w:val="005654E1"/>
    <w:rsid w:val="005655CB"/>
    <w:rsid w:val="0056584A"/>
    <w:rsid w:val="005658B9"/>
    <w:rsid w:val="00565937"/>
    <w:rsid w:val="005659C8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607"/>
    <w:rsid w:val="00584AA9"/>
    <w:rsid w:val="00584B57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81C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35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2"/>
    <w:rsid w:val="005E16B5"/>
    <w:rsid w:val="005E1754"/>
    <w:rsid w:val="005E176C"/>
    <w:rsid w:val="005E17B4"/>
    <w:rsid w:val="005E183F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4D9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197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F8"/>
    <w:rsid w:val="0061444C"/>
    <w:rsid w:val="00614950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B92"/>
    <w:rsid w:val="00623BF5"/>
    <w:rsid w:val="00623C3D"/>
    <w:rsid w:val="00623E82"/>
    <w:rsid w:val="006240BE"/>
    <w:rsid w:val="00624176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5E28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A71"/>
    <w:rsid w:val="00632BB3"/>
    <w:rsid w:val="00632D52"/>
    <w:rsid w:val="00632F19"/>
    <w:rsid w:val="00633105"/>
    <w:rsid w:val="006332E3"/>
    <w:rsid w:val="006333F0"/>
    <w:rsid w:val="00633ADF"/>
    <w:rsid w:val="00633B8D"/>
    <w:rsid w:val="00633E38"/>
    <w:rsid w:val="00633F96"/>
    <w:rsid w:val="006343AA"/>
    <w:rsid w:val="00634535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A89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0C45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F81"/>
    <w:rsid w:val="0074121F"/>
    <w:rsid w:val="0074132B"/>
    <w:rsid w:val="0074134D"/>
    <w:rsid w:val="007413FC"/>
    <w:rsid w:val="007415DE"/>
    <w:rsid w:val="007416C5"/>
    <w:rsid w:val="0074199D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4B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899"/>
    <w:rsid w:val="0077496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78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5CF0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42D"/>
    <w:rsid w:val="007F1543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04B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C37"/>
    <w:rsid w:val="00827DB8"/>
    <w:rsid w:val="00827F08"/>
    <w:rsid w:val="008306C3"/>
    <w:rsid w:val="0083077B"/>
    <w:rsid w:val="008307C9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F5"/>
    <w:rsid w:val="008444A7"/>
    <w:rsid w:val="0084475D"/>
    <w:rsid w:val="00844783"/>
    <w:rsid w:val="0084498F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32B"/>
    <w:rsid w:val="008473C3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8AE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C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B2E"/>
    <w:rsid w:val="00887C0E"/>
    <w:rsid w:val="00887DD6"/>
    <w:rsid w:val="00887E4E"/>
    <w:rsid w:val="00887E5B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2FCF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13B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6C5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CB2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AB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5925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D56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A1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CD1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07DF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9BB"/>
    <w:rsid w:val="00911AC2"/>
    <w:rsid w:val="00911D4C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BA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16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A3A"/>
    <w:rsid w:val="00972B6B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40C"/>
    <w:rsid w:val="00986642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879"/>
    <w:rsid w:val="009A1C04"/>
    <w:rsid w:val="009A1C12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C52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2FF3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25C"/>
    <w:rsid w:val="009F235C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1D5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021"/>
    <w:rsid w:val="00A211DB"/>
    <w:rsid w:val="00A21205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1DE"/>
    <w:rsid w:val="00A30238"/>
    <w:rsid w:val="00A30519"/>
    <w:rsid w:val="00A3058A"/>
    <w:rsid w:val="00A30A1F"/>
    <w:rsid w:val="00A30B3B"/>
    <w:rsid w:val="00A30BCA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9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ADD"/>
    <w:rsid w:val="00A47B5D"/>
    <w:rsid w:val="00A47DE2"/>
    <w:rsid w:val="00A50168"/>
    <w:rsid w:val="00A5026B"/>
    <w:rsid w:val="00A5037D"/>
    <w:rsid w:val="00A504A1"/>
    <w:rsid w:val="00A5092C"/>
    <w:rsid w:val="00A509A9"/>
    <w:rsid w:val="00A50B60"/>
    <w:rsid w:val="00A50CBD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1FA1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8FA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B5A"/>
    <w:rsid w:val="00A76D50"/>
    <w:rsid w:val="00A76D5B"/>
    <w:rsid w:val="00A771F7"/>
    <w:rsid w:val="00A773B6"/>
    <w:rsid w:val="00A77409"/>
    <w:rsid w:val="00A77499"/>
    <w:rsid w:val="00A77537"/>
    <w:rsid w:val="00A77643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1C2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66E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2C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03"/>
    <w:rsid w:val="00AB4326"/>
    <w:rsid w:val="00AB4500"/>
    <w:rsid w:val="00AB453D"/>
    <w:rsid w:val="00AB47C8"/>
    <w:rsid w:val="00AB4836"/>
    <w:rsid w:val="00AB49A8"/>
    <w:rsid w:val="00AB4A65"/>
    <w:rsid w:val="00AB4C7E"/>
    <w:rsid w:val="00AB4D09"/>
    <w:rsid w:val="00AB4E73"/>
    <w:rsid w:val="00AB501F"/>
    <w:rsid w:val="00AB53DD"/>
    <w:rsid w:val="00AB596D"/>
    <w:rsid w:val="00AB59A0"/>
    <w:rsid w:val="00AB5A3D"/>
    <w:rsid w:val="00AB5D9B"/>
    <w:rsid w:val="00AB60A4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0CD5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BA"/>
    <w:rsid w:val="00AF0144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DF3"/>
    <w:rsid w:val="00AF2F98"/>
    <w:rsid w:val="00AF3028"/>
    <w:rsid w:val="00AF354B"/>
    <w:rsid w:val="00AF36DF"/>
    <w:rsid w:val="00AF3756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41"/>
    <w:rsid w:val="00AF5942"/>
    <w:rsid w:val="00AF59A9"/>
    <w:rsid w:val="00AF5AB6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CEF"/>
    <w:rsid w:val="00AF6D2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429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5D0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74"/>
    <w:rsid w:val="00B7782E"/>
    <w:rsid w:val="00B7788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489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5EE"/>
    <w:rsid w:val="00B94BBE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EBD"/>
    <w:rsid w:val="00BA3F0B"/>
    <w:rsid w:val="00BA3F85"/>
    <w:rsid w:val="00BA42F9"/>
    <w:rsid w:val="00BA4432"/>
    <w:rsid w:val="00BA4548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1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AD4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4EE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6FE"/>
    <w:rsid w:val="00C04737"/>
    <w:rsid w:val="00C04839"/>
    <w:rsid w:val="00C04941"/>
    <w:rsid w:val="00C04F51"/>
    <w:rsid w:val="00C04FEE"/>
    <w:rsid w:val="00C052AF"/>
    <w:rsid w:val="00C05312"/>
    <w:rsid w:val="00C053CF"/>
    <w:rsid w:val="00C057E4"/>
    <w:rsid w:val="00C05809"/>
    <w:rsid w:val="00C05C39"/>
    <w:rsid w:val="00C05D2D"/>
    <w:rsid w:val="00C05D95"/>
    <w:rsid w:val="00C0609E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00F"/>
    <w:rsid w:val="00C1018C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C7F"/>
    <w:rsid w:val="00C23D6D"/>
    <w:rsid w:val="00C23D8E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E30"/>
    <w:rsid w:val="00C32F55"/>
    <w:rsid w:val="00C330AA"/>
    <w:rsid w:val="00C330F4"/>
    <w:rsid w:val="00C332E6"/>
    <w:rsid w:val="00C3335A"/>
    <w:rsid w:val="00C3388D"/>
    <w:rsid w:val="00C33923"/>
    <w:rsid w:val="00C33B78"/>
    <w:rsid w:val="00C33F22"/>
    <w:rsid w:val="00C34164"/>
    <w:rsid w:val="00C3457C"/>
    <w:rsid w:val="00C3457E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1BC"/>
    <w:rsid w:val="00C402CA"/>
    <w:rsid w:val="00C40573"/>
    <w:rsid w:val="00C4076F"/>
    <w:rsid w:val="00C40E0C"/>
    <w:rsid w:val="00C40F96"/>
    <w:rsid w:val="00C41045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A7D"/>
    <w:rsid w:val="00C51BB6"/>
    <w:rsid w:val="00C51C33"/>
    <w:rsid w:val="00C51D8D"/>
    <w:rsid w:val="00C51ED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88F"/>
    <w:rsid w:val="00C62908"/>
    <w:rsid w:val="00C62A95"/>
    <w:rsid w:val="00C62C39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FB9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3E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725"/>
    <w:rsid w:val="00CA1998"/>
    <w:rsid w:val="00CA1B2B"/>
    <w:rsid w:val="00CA1BB6"/>
    <w:rsid w:val="00CA1E8E"/>
    <w:rsid w:val="00CA1F1D"/>
    <w:rsid w:val="00CA1FA8"/>
    <w:rsid w:val="00CA241E"/>
    <w:rsid w:val="00CA2523"/>
    <w:rsid w:val="00CA2529"/>
    <w:rsid w:val="00CA27D5"/>
    <w:rsid w:val="00CA2B1B"/>
    <w:rsid w:val="00CA2C6E"/>
    <w:rsid w:val="00CA2D9B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175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00"/>
    <w:rsid w:val="00CE229D"/>
    <w:rsid w:val="00CE237A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82"/>
    <w:rsid w:val="00CE4F3E"/>
    <w:rsid w:val="00CE4F4A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D3"/>
    <w:rsid w:val="00CE76AA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1A2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974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265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4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4FD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0BF"/>
    <w:rsid w:val="00D60164"/>
    <w:rsid w:val="00D6017D"/>
    <w:rsid w:val="00D60402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245"/>
    <w:rsid w:val="00D762EA"/>
    <w:rsid w:val="00D76427"/>
    <w:rsid w:val="00D765A9"/>
    <w:rsid w:val="00D7678B"/>
    <w:rsid w:val="00D7688E"/>
    <w:rsid w:val="00D774A4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1D1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49C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806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43B"/>
    <w:rsid w:val="00DB46C7"/>
    <w:rsid w:val="00DB48A3"/>
    <w:rsid w:val="00DB4966"/>
    <w:rsid w:val="00DB4A80"/>
    <w:rsid w:val="00DB4B55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56B"/>
    <w:rsid w:val="00DD17BB"/>
    <w:rsid w:val="00DD1835"/>
    <w:rsid w:val="00DD189D"/>
    <w:rsid w:val="00DD18A2"/>
    <w:rsid w:val="00DD1A5B"/>
    <w:rsid w:val="00DD1B9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1E0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DF7E58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4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783"/>
    <w:rsid w:val="00E257B8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2E"/>
    <w:rsid w:val="00E27E5A"/>
    <w:rsid w:val="00E303CA"/>
    <w:rsid w:val="00E305A4"/>
    <w:rsid w:val="00E3064C"/>
    <w:rsid w:val="00E3064F"/>
    <w:rsid w:val="00E30929"/>
    <w:rsid w:val="00E3097E"/>
    <w:rsid w:val="00E30B78"/>
    <w:rsid w:val="00E30C79"/>
    <w:rsid w:val="00E30F38"/>
    <w:rsid w:val="00E30F89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AAC"/>
    <w:rsid w:val="00E60C31"/>
    <w:rsid w:val="00E60CD8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476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62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2F83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83B"/>
    <w:rsid w:val="00EB49A4"/>
    <w:rsid w:val="00EB49D8"/>
    <w:rsid w:val="00EB4AEC"/>
    <w:rsid w:val="00EB4D31"/>
    <w:rsid w:val="00EB4D6C"/>
    <w:rsid w:val="00EB51C7"/>
    <w:rsid w:val="00EB5355"/>
    <w:rsid w:val="00EB5714"/>
    <w:rsid w:val="00EB5839"/>
    <w:rsid w:val="00EB59BB"/>
    <w:rsid w:val="00EB5C5A"/>
    <w:rsid w:val="00EB5EAC"/>
    <w:rsid w:val="00EB5F62"/>
    <w:rsid w:val="00EB5F6B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5B4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3C5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B5A"/>
    <w:rsid w:val="00EF7DF9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2"/>
    <w:rsid w:val="00F0600E"/>
    <w:rsid w:val="00F060D8"/>
    <w:rsid w:val="00F062EE"/>
    <w:rsid w:val="00F0649D"/>
    <w:rsid w:val="00F065FD"/>
    <w:rsid w:val="00F066B0"/>
    <w:rsid w:val="00F06AE8"/>
    <w:rsid w:val="00F06D8E"/>
    <w:rsid w:val="00F06FF4"/>
    <w:rsid w:val="00F0737F"/>
    <w:rsid w:val="00F0738B"/>
    <w:rsid w:val="00F07456"/>
    <w:rsid w:val="00F074FA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24"/>
    <w:rsid w:val="00F22058"/>
    <w:rsid w:val="00F22087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857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502"/>
    <w:rsid w:val="00F338D7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340"/>
    <w:rsid w:val="00F557E0"/>
    <w:rsid w:val="00F55CE6"/>
    <w:rsid w:val="00F55EB9"/>
    <w:rsid w:val="00F55F4D"/>
    <w:rsid w:val="00F5648D"/>
    <w:rsid w:val="00F56548"/>
    <w:rsid w:val="00F5655A"/>
    <w:rsid w:val="00F567A1"/>
    <w:rsid w:val="00F568FA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738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564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7CE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3EB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75A"/>
    <w:rsid w:val="00F9279B"/>
    <w:rsid w:val="00F92801"/>
    <w:rsid w:val="00F92909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2C1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E9E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7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68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6B"/>
    <w:rsid w:val="00FD6B6D"/>
    <w:rsid w:val="00FD6CB6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793"/>
    <w:rsid w:val="00FF382E"/>
    <w:rsid w:val="00FF3A9E"/>
    <w:rsid w:val="00FF3E27"/>
    <w:rsid w:val="00FF3EA2"/>
    <w:rsid w:val="00FF3EAF"/>
    <w:rsid w:val="00FF405C"/>
    <w:rsid w:val="00FF4098"/>
    <w:rsid w:val="00FF4263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66885378848602006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58969522163671E-2"/>
                  <c:y val="7.495748660159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982126268219562E-2"/>
                  <c:y val="5.2081034780832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6657830492409E-2"/>
                  <c:y val="4.6988804836591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9E-2"/>
                  <c:y val="5.4439651852999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969863525631906E-2"/>
                  <c:y val="5.1251327526945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99324043214E-2"/>
                  <c:y val="5.1827530712006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664823954244984E-2"/>
                  <c:y val="4.897789840244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40526134892583E-2"/>
                  <c:y val="5.6787397344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765185549116352E-2"/>
                  <c:y val="5.7518635591028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526193312193902E-2"/>
                  <c:y val="5.9255681928941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03753645941091E-2"/>
                  <c:y val="-6.4240652553161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966474551505806E-2"/>
                  <c:y val="6.255027005921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682360581216008E-2"/>
                  <c:y val="-7.6113099498926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199529182563517E-2"/>
                  <c:y val="3.8570963753497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73106725686915E-2"/>
                  <c:y val="-6.098935222944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1644618611238E-2"/>
                  <c:y val="6.432695913010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40343380989553E-2"/>
                  <c:y val="-7.31341106556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220626594782297E-2"/>
                  <c:y val="7.8697412823397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785705882591569E-2"/>
                  <c:y val="-8.811998500187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954127063328831E-2"/>
                  <c:y val="7.703787026621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70862085052349E-2"/>
                  <c:y val="-5.602712704390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108.5</c:v>
                </c:pt>
                <c:pt idx="1">
                  <c:v>108.3</c:v>
                </c:pt>
                <c:pt idx="2">
                  <c:v>109.2</c:v>
                </c:pt>
                <c:pt idx="3">
                  <c:v>111</c:v>
                </c:pt>
                <c:pt idx="4">
                  <c:v>111.1</c:v>
                </c:pt>
                <c:pt idx="5">
                  <c:v>110.4</c:v>
                </c:pt>
                <c:pt idx="6">
                  <c:v>109.3</c:v>
                </c:pt>
                <c:pt idx="7" formatCode="General">
                  <c:v>108.6</c:v>
                </c:pt>
                <c:pt idx="8">
                  <c:v>107.9</c:v>
                </c:pt>
                <c:pt idx="9">
                  <c:v>107.1</c:v>
                </c:pt>
                <c:pt idx="10">
                  <c:v>106.7</c:v>
                </c:pt>
                <c:pt idx="11">
                  <c:v>106.5</c:v>
                </c:pt>
                <c:pt idx="12">
                  <c:v>107.2</c:v>
                </c:pt>
                <c:pt idx="13">
                  <c:v>103.5</c:v>
                </c:pt>
                <c:pt idx="14">
                  <c:v>100.2</c:v>
                </c:pt>
                <c:pt idx="15">
                  <c:v>97.5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860928"/>
        <c:axId val="44862464"/>
      </c:lineChart>
      <c:catAx>
        <c:axId val="44860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86246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44862464"/>
        <c:scaling>
          <c:orientation val="minMax"/>
          <c:max val="115"/>
          <c:min val="95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86092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148073233965025E-2"/>
          <c:y val="3.6244945733134706E-2"/>
          <c:w val="0.8981434660117027"/>
          <c:h val="0.70655505601232027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831591911562377E-2"/>
                  <c:y val="-4.1094567683846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245321698931947E-2"/>
                  <c:y val="-6.6152191213015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06407861131E-2"/>
                  <c:y val="7.1257477086417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2410839725E-2"/>
                  <c:y val="5.297390640311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901385392634E-2"/>
                  <c:y val="-4.99225006809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24541257679184E-2"/>
                  <c:y val="-5.6219384391598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336532911187274E-2"/>
                  <c:y val="5.3378798094586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10007486667E-2"/>
                  <c:y val="5.7985450430471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694712861661E-2"/>
                  <c:y val="6.2994110613872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69669368029E-2"/>
                  <c:y val="5.9866870227598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25139880770717E-2"/>
                  <c:y val="-6.0765098663185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9330875912608E-2"/>
                  <c:y val="-8.0595368093516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174408244840956E-2"/>
                  <c:y val="-6.727102117416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54580333421625E-2"/>
                  <c:y val="6.0671191963073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495356658399355E-4"/>
                  <c:y val="6.2885507187249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8125400951702E-2"/>
                  <c:y val="-4.865019899735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596813556200212E-2"/>
                  <c:y val="-4.161591246877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23192633202383E-2"/>
                  <c:y val="5.8504276041160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50589190705228E-2"/>
                  <c:y val="-5.4352052147327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3375235990238063E-2"/>
                  <c:y val="-5.2937613567534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932647881824691E-2"/>
                  <c:y val="5.547882528197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320003904470621E-2"/>
                  <c:y val="-4.6335922536709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1818181818187E-4"/>
                  <c:y val="-4.7187167482443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115</c:v>
                </c:pt>
                <c:pt idx="1">
                  <c:v>112.2</c:v>
                </c:pt>
                <c:pt idx="2">
                  <c:v>111.4</c:v>
                </c:pt>
                <c:pt idx="3">
                  <c:v>114.5</c:v>
                </c:pt>
                <c:pt idx="4">
                  <c:v>117.1</c:v>
                </c:pt>
                <c:pt idx="5">
                  <c:v>115.6</c:v>
                </c:pt>
                <c:pt idx="6">
                  <c:v>113.4</c:v>
                </c:pt>
                <c:pt idx="7">
                  <c:v>112.6</c:v>
                </c:pt>
                <c:pt idx="8">
                  <c:v>111.7</c:v>
                </c:pt>
                <c:pt idx="9">
                  <c:v>110.2</c:v>
                </c:pt>
                <c:pt idx="10" formatCode="General">
                  <c:v>110.3</c:v>
                </c:pt>
                <c:pt idx="11">
                  <c:v>110.3</c:v>
                </c:pt>
                <c:pt idx="12">
                  <c:v>103.1</c:v>
                </c:pt>
                <c:pt idx="13">
                  <c:v>103.8</c:v>
                </c:pt>
                <c:pt idx="14">
                  <c:v>99.1</c:v>
                </c:pt>
                <c:pt idx="15">
                  <c:v>94.7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390080"/>
        <c:axId val="45285376"/>
      </c:lineChart>
      <c:catAx>
        <c:axId val="45390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52853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5285376"/>
        <c:scaling>
          <c:orientation val="minMax"/>
          <c:max val="120"/>
          <c:min val="8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5390080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71186597392669249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889602280527465E-2"/>
                  <c:y val="6.6117215224319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232058143249357E-2"/>
                  <c:y val="-5.3293628404949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36719287557073E-2"/>
                  <c:y val="4.6254705135949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593465740337627E-2"/>
                  <c:y val="4.5988341146233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701338206866E-2"/>
                  <c:y val="4.6848151695400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504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58171865249E-2"/>
                  <c:y val="4.8570875202930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401127048756E-2"/>
                  <c:y val="-5.0053383598271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046623115328248E-2"/>
                  <c:y val="-4.9418402138984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9169274651185E-2"/>
                  <c:y val="-5.2197260886315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48416761526293E-2"/>
                  <c:y val="-4.9543628095373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9.101070568071735E-4"/>
                  <c:y val="4.740599013908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338168691058726E-2"/>
                  <c:y val="-4.0798018225249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107284908578486E-2"/>
                  <c:y val="4.7258356587635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320143735976222E-2"/>
                  <c:y val="-3.677430770591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490523359595698E-2"/>
                  <c:y val="4.7035381263423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20895967253181E-2"/>
                  <c:y val="-4.356131045656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485166877799578E-2"/>
                  <c:y val="5.7121277561823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069408910636956E-2"/>
                  <c:y val="-5.5794987651860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6902224761337009E-3"/>
                  <c:y val="4.0804013422372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115.5</c:v>
                </c:pt>
                <c:pt idx="1">
                  <c:v>115.6</c:v>
                </c:pt>
                <c:pt idx="2">
                  <c:v>117.8</c:v>
                </c:pt>
                <c:pt idx="3">
                  <c:v>121.1</c:v>
                </c:pt>
                <c:pt idx="4">
                  <c:v>122.2</c:v>
                </c:pt>
                <c:pt idx="5">
                  <c:v>122.3</c:v>
                </c:pt>
                <c:pt idx="6">
                  <c:v>121.6</c:v>
                </c:pt>
                <c:pt idx="7">
                  <c:v>118.3</c:v>
                </c:pt>
                <c:pt idx="8">
                  <c:v>116.5</c:v>
                </c:pt>
                <c:pt idx="9">
                  <c:v>115.5</c:v>
                </c:pt>
                <c:pt idx="10">
                  <c:v>115.4</c:v>
                </c:pt>
                <c:pt idx="11">
                  <c:v>114.9</c:v>
                </c:pt>
                <c:pt idx="12">
                  <c:v>130.9</c:v>
                </c:pt>
                <c:pt idx="13">
                  <c:v>124.7</c:v>
                </c:pt>
                <c:pt idx="14">
                  <c:v>121.2</c:v>
                </c:pt>
                <c:pt idx="15">
                  <c:v>117.6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7729664"/>
        <c:axId val="127731200"/>
      </c:lineChart>
      <c:catAx>
        <c:axId val="127729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7312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7731200"/>
        <c:scaling>
          <c:orientation val="minMax"/>
          <c:max val="140"/>
          <c:min val="10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729664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742"/>
          <c:h val="0.72697952755905515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962152219963907E-3"/>
                  <c:y val="6.7906449942939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797933277208277E-2"/>
                  <c:y val="-4.726862946479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676295586157301E-2"/>
                  <c:y val="-6.2011344352550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527138849895143E-2"/>
                  <c:y val="-4.4276924968874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38231455699215E-2"/>
                  <c:y val="-5.0955682191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448307169151028E-2"/>
                  <c:y val="-5.6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71615576354841E-2"/>
                  <c:y val="-6.2481456122332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4849700391224684E-2"/>
                  <c:y val="-5.0355442857778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981214612324326E-2"/>
                  <c:y val="-5.5360607098025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241321249938101E-2"/>
                  <c:y val="-5.7233824032865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78606447778933E-2"/>
                  <c:y val="-5.1387962097958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692248233890061E-2"/>
                  <c:y val="-5.0253915683070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94501394872813E-2"/>
                  <c:y val="5.9254250827342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25144026807971E-2"/>
                  <c:y val="5.7982426109779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084441772893557E-2"/>
                  <c:y val="-5.0721122642089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1567151304414438E-2"/>
                  <c:y val="-5.097601057811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450436619950808E-2"/>
                  <c:y val="4.4421015169713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396242922464883E-2"/>
                  <c:y val="-4.8092441834601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8903910596081E-2"/>
                  <c:y val="4.7837092397348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40797966291947E-2"/>
                  <c:y val="-4.6678677877129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106769672658842E-2"/>
                  <c:y val="-4.2404911250500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242146618465146E-2"/>
                  <c:y val="4.2289692601984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0685055877449283E-2"/>
                  <c:y val="3.8422082832866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1801944568249728E-3"/>
                  <c:y val="-4.6228479914586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General</c:formatCode>
                <c:ptCount val="16"/>
                <c:pt idx="0">
                  <c:v>98.1</c:v>
                </c:pt>
                <c:pt idx="1">
                  <c:v>106.7</c:v>
                </c:pt>
                <c:pt idx="2">
                  <c:v>104</c:v>
                </c:pt>
                <c:pt idx="3">
                  <c:v>109.8</c:v>
                </c:pt>
                <c:pt idx="4">
                  <c:v>113.1</c:v>
                </c:pt>
                <c:pt idx="5">
                  <c:v>115.6</c:v>
                </c:pt>
                <c:pt idx="6">
                  <c:v>115.7</c:v>
                </c:pt>
                <c:pt idx="7">
                  <c:v>116.5</c:v>
                </c:pt>
                <c:pt idx="8">
                  <c:v>113.5</c:v>
                </c:pt>
                <c:pt idx="9">
                  <c:v>112.8</c:v>
                </c:pt>
                <c:pt idx="10">
                  <c:v>109.4</c:v>
                </c:pt>
                <c:pt idx="11">
                  <c:v>110.1</c:v>
                </c:pt>
                <c:pt idx="12">
                  <c:v>97.2</c:v>
                </c:pt>
                <c:pt idx="13">
                  <c:v>98.5</c:v>
                </c:pt>
                <c:pt idx="14">
                  <c:v>104</c:v>
                </c:pt>
                <c:pt idx="15">
                  <c:v>102.7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7809024"/>
        <c:axId val="127810560"/>
      </c:lineChart>
      <c:catAx>
        <c:axId val="127809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8105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7810560"/>
        <c:scaling>
          <c:orientation val="minMax"/>
          <c:max val="120"/>
          <c:min val="9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809024"/>
        <c:crosses val="autoZero"/>
        <c:crossBetween val="midCat"/>
        <c:majorUnit val="10"/>
        <c:minorUnit val="1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7.8872587215660539E-2"/>
          <c:w val="0.91921152713053722"/>
          <c:h val="0.72101529991677871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79234758758464E-2"/>
                  <c:y val="5.4380718932032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438113220297E-2"/>
                  <c:y val="5.2931744770776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541078600162E-2"/>
                  <c:y val="5.081946675420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439925529661628E-2"/>
                  <c:y val="6.4957647611814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119381655539287E-2"/>
                  <c:y val="4.956521063539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4133812550015701E-2"/>
                  <c:y val="-4.8894623062773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21949299841935E-2"/>
                  <c:y val="-5.8530495467585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311496747062357E-2"/>
                  <c:y val="-4.5875884909604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504E-2"/>
                  <c:y val="-5.7503644851894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870172222959383E-2"/>
                  <c:y val="-4.4414165761867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619044989611568E-2"/>
                  <c:y val="5.7014511107183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376341693552044E-2"/>
                  <c:y val="-5.7205696510158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3752127137953909E-2"/>
                  <c:y val="6.9615048118985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22942599208063E-2"/>
                  <c:y val="-5.5038729914858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8607564164369562E-4"/>
                  <c:y val="6.1327699891172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652899320135988E-2"/>
                  <c:y val="6.14162933522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935470978215632E-2"/>
                  <c:y val="-4.7308045885127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183544300667475E-2"/>
                  <c:y val="-6.9660439912637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3647057854032E-2"/>
                  <c:y val="-6.9931918408676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52079341730638E-2"/>
                  <c:y val="3.932744447553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717132885861792E-2"/>
                  <c:y val="-4.9066709300931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574679538684036E-2"/>
                  <c:y val="5.0249277215982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97664989678488E-4"/>
                  <c:y val="-5.8623179716748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98.9</c:v>
                </c:pt>
                <c:pt idx="1">
                  <c:v>98.4</c:v>
                </c:pt>
                <c:pt idx="2">
                  <c:v>98.3</c:v>
                </c:pt>
                <c:pt idx="3">
                  <c:v>99.5</c:v>
                </c:pt>
                <c:pt idx="4">
                  <c:v>99.8</c:v>
                </c:pt>
                <c:pt idx="5">
                  <c:v>100.1</c:v>
                </c:pt>
                <c:pt idx="6">
                  <c:v>100.7</c:v>
                </c:pt>
                <c:pt idx="7">
                  <c:v>101.1</c:v>
                </c:pt>
                <c:pt idx="8">
                  <c:v>101.4</c:v>
                </c:pt>
                <c:pt idx="9">
                  <c:v>102</c:v>
                </c:pt>
                <c:pt idx="10">
                  <c:v>102.3</c:v>
                </c:pt>
                <c:pt idx="11">
                  <c:v>102.8</c:v>
                </c:pt>
                <c:pt idx="12">
                  <c:v>108.9</c:v>
                </c:pt>
                <c:pt idx="13">
                  <c:v>106.3</c:v>
                </c:pt>
                <c:pt idx="14">
                  <c:v>104.9</c:v>
                </c:pt>
                <c:pt idx="15">
                  <c:v>104.3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432768"/>
        <c:axId val="44881024"/>
      </c:lineChart>
      <c:catAx>
        <c:axId val="44432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8810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4881024"/>
        <c:scaling>
          <c:orientation val="minMax"/>
          <c:max val="112"/>
          <c:min val="96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432768"/>
        <c:crosses val="autoZero"/>
        <c:crossBetween val="midCat"/>
        <c:majorUnit val="4"/>
        <c:minorUnit val="4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69932589292566494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81657622551782E-2"/>
                  <c:y val="4.6353361742281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344601699779607E-2"/>
                  <c:y val="5.69697013430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323966261975602E-2"/>
                  <c:y val="-5.0257226489715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603650510373968E-2"/>
                  <c:y val="-6.6749259391640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14579295210716E-2"/>
                  <c:y val="4.0146728298206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10030648009489E-2"/>
                  <c:y val="-6.5534542881078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982102565281083E-2"/>
                  <c:y val="5.8902748580879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06926933213106E-2"/>
                  <c:y val="-5.3804208113184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65508496056221E-2"/>
                  <c:y val="4.966104672648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9136649329877E-2"/>
                  <c:y val="-5.22896019017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686170376050111E-2"/>
                  <c:y val="5.385146637426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9.8419326977099101E-3"/>
                  <c:y val="2.976635273531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753918140424139E-2"/>
                  <c:y val="-6.0732334928722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476935590718889E-2"/>
                  <c:y val="6.0724615305439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631313258366669E-2"/>
                  <c:y val="-5.955740826514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948152247742195E-3"/>
                  <c:y val="-7.0504348721115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106211164499006E-2"/>
                  <c:y val="4.2043169261376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478134443317284E-2"/>
                  <c:y val="-5.5295829086608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86748879423618E-2"/>
                  <c:y val="5.8721627746337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500473782630207E-2"/>
                  <c:y val="-7.2913989199625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03670347916E-2"/>
                  <c:y val="4.3956423255312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5.358022028068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98.1</c:v>
                </c:pt>
                <c:pt idx="1">
                  <c:v>99.7</c:v>
                </c:pt>
                <c:pt idx="2">
                  <c:v>101.6</c:v>
                </c:pt>
                <c:pt idx="3">
                  <c:v>103</c:v>
                </c:pt>
                <c:pt idx="4">
                  <c:v>102.7</c:v>
                </c:pt>
                <c:pt idx="5">
                  <c:v>102.5</c:v>
                </c:pt>
                <c:pt idx="6">
                  <c:v>102.1</c:v>
                </c:pt>
                <c:pt idx="7">
                  <c:v>102.3</c:v>
                </c:pt>
                <c:pt idx="8">
                  <c:v>102.3</c:v>
                </c:pt>
                <c:pt idx="9">
                  <c:v>101.8</c:v>
                </c:pt>
                <c:pt idx="10">
                  <c:v>102.2</c:v>
                </c:pt>
                <c:pt idx="11">
                  <c:v>101.9</c:v>
                </c:pt>
                <c:pt idx="12">
                  <c:v>105.9</c:v>
                </c:pt>
                <c:pt idx="13">
                  <c:v>104.2</c:v>
                </c:pt>
                <c:pt idx="14">
                  <c:v>102.9</c:v>
                </c:pt>
                <c:pt idx="15">
                  <c:v>101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579072"/>
        <c:axId val="44601344"/>
      </c:lineChart>
      <c:catAx>
        <c:axId val="44579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6013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4601344"/>
        <c:scaling>
          <c:orientation val="minMax"/>
          <c:max val="110"/>
          <c:min val="95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579072"/>
        <c:crosses val="autoZero"/>
        <c:crossBetween val="midCat"/>
        <c:majorUnit val="5"/>
        <c:minorUnit val="5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09712114061453E-2"/>
          <c:y val="3.9090154570818672E-2"/>
          <c:w val="0.9144365761921539"/>
          <c:h val="0.63214526755584122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89371761610868E-2"/>
                  <c:y val="-6.578901427437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427548257607E-2"/>
                  <c:y val="5.4523204158125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706133181756562E-2"/>
                  <c:y val="3.3886091489778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9145450636054651E-2"/>
                  <c:y val="6.5770510470971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223756878185E-2"/>
                  <c:y val="5.8326661091638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98336736009E-2"/>
                  <c:y val="5.8726363094763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43321805367071E-2"/>
                  <c:y val="5.0813189287573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84264923013E-2"/>
                  <c:y val="4.1042369343209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654333467317752E-2"/>
                  <c:y val="5.552004709789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114889560618152E-2"/>
                  <c:y val="7.1940556583845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820004830884263E-2"/>
                  <c:y val="7.5102870266110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113771661823029E-2"/>
                  <c:y val="-7.326185921675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102470411162479E-2"/>
                  <c:y val="6.0162268918029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93302149029287E-2"/>
                  <c:y val="5.2257323452149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90103605470369E-2"/>
                  <c:y val="-6.6998101197096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55562542201772E-2"/>
                  <c:y val="-5.054110980283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07210940737671E-2"/>
                  <c:y val="5.5402783932664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180836992532331E-2"/>
                  <c:y val="-6.5044355489083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10062900905161E-2"/>
                  <c:y val="-5.6560946641446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596472241917625E-2"/>
                  <c:y val="6.8938840745465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220086825639688E-2"/>
                  <c:y val="-6.6417396149503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858951872722069E-4"/>
                  <c:y val="5.1023035528380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96.3</c:v>
                </c:pt>
                <c:pt idx="1">
                  <c:v>98</c:v>
                </c:pt>
                <c:pt idx="2">
                  <c:v>98.7</c:v>
                </c:pt>
                <c:pt idx="3">
                  <c:v>102.5</c:v>
                </c:pt>
                <c:pt idx="4">
                  <c:v>105.8</c:v>
                </c:pt>
                <c:pt idx="5">
                  <c:v>108.5</c:v>
                </c:pt>
                <c:pt idx="6">
                  <c:v>106.8</c:v>
                </c:pt>
                <c:pt idx="7">
                  <c:v>106.4</c:v>
                </c:pt>
                <c:pt idx="8">
                  <c:v>106</c:v>
                </c:pt>
                <c:pt idx="9">
                  <c:v>105</c:v>
                </c:pt>
                <c:pt idx="10">
                  <c:v>104.5</c:v>
                </c:pt>
                <c:pt idx="11">
                  <c:v>104.1</c:v>
                </c:pt>
                <c:pt idx="12">
                  <c:v>104.1</c:v>
                </c:pt>
                <c:pt idx="13">
                  <c:v>100</c:v>
                </c:pt>
                <c:pt idx="14">
                  <c:v>96.3</c:v>
                </c:pt>
                <c:pt idx="15">
                  <c:v>95.1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644224"/>
        <c:axId val="44645760"/>
      </c:lineChart>
      <c:catAx>
        <c:axId val="44644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6457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4645760"/>
        <c:scaling>
          <c:orientation val="minMax"/>
          <c:max val="110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644224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2463848387772822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1.609334775645057E-2"/>
                  <c:y val="-6.2887139107611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578671944449105E-2"/>
                  <c:y val="-5.898444656436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213213465054243E-2"/>
                  <c:y val="-5.7914171312929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5267271598933264E-2"/>
                  <c:y val="-5.9785655416296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34673668684E-2"/>
                  <c:y val="-6.3084095489808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66847794185474E-2"/>
                  <c:y val="-4.6223622047244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2182083469598E-2"/>
                  <c:y val="-5.2123284589426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61584194946877E-2"/>
                  <c:y val="-4.9262242219722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5418060761574E-2"/>
                  <c:y val="-5.6553130858642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275188272588437E-2"/>
                  <c:y val="-7.5128929729740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81098941648075E-2"/>
                  <c:y val="-5.218490402716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87890451393256E-2"/>
                  <c:y val="-6.2521275749622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361449824726189E-2"/>
                  <c:y val="-5.8302545448010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2076449573137E-3"/>
                  <c:y val="-6.7115842819296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7038145790882E-2"/>
                  <c:y val="-6.2673599762293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51514846586671E-2"/>
                  <c:y val="6.6883969692467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276957393105415E-2"/>
                  <c:y val="-6.967998811469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31018087595284E-2"/>
                  <c:y val="-6.768865756187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13603390375087E-2"/>
                  <c:y val="-5.9955649148159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544389965058048E-2"/>
                  <c:y val="6.045006942067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230568623011581E-2"/>
                  <c:y val="6.323220918139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-6.7389711879235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102.1</c:v>
                </c:pt>
                <c:pt idx="1">
                  <c:v>100.6</c:v>
                </c:pt>
                <c:pt idx="2">
                  <c:v>103.4</c:v>
                </c:pt>
                <c:pt idx="3">
                  <c:v>106</c:v>
                </c:pt>
                <c:pt idx="4">
                  <c:v>109.7</c:v>
                </c:pt>
                <c:pt idx="5">
                  <c:v>110.5</c:v>
                </c:pt>
                <c:pt idx="6">
                  <c:v>111.1</c:v>
                </c:pt>
                <c:pt idx="7">
                  <c:v>112.5</c:v>
                </c:pt>
                <c:pt idx="8">
                  <c:v>112.1</c:v>
                </c:pt>
                <c:pt idx="9">
                  <c:v>111.5</c:v>
                </c:pt>
                <c:pt idx="10">
                  <c:v>111.7</c:v>
                </c:pt>
                <c:pt idx="11">
                  <c:v>112.2</c:v>
                </c:pt>
                <c:pt idx="12">
                  <c:v>115.8</c:v>
                </c:pt>
                <c:pt idx="13">
                  <c:v>114.3</c:v>
                </c:pt>
                <c:pt idx="14">
                  <c:v>111.3</c:v>
                </c:pt>
                <c:pt idx="15">
                  <c:v>108.9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787584"/>
        <c:axId val="44789120"/>
      </c:lineChart>
      <c:catAx>
        <c:axId val="44787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7891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4789120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787584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3.2191983632118136E-2"/>
          <c:w val="0.90856142713948185"/>
          <c:h val="0.7162442689578441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46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331673494084268E-2"/>
                  <c:y val="-5.6418463996348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0556986451459925E-2"/>
                  <c:y val="4.2800398613274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375148199932951E-2"/>
                  <c:y val="-8.217349148101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293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71957181497994E-2"/>
                  <c:y val="5.7482991715811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53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76519084878331E-2"/>
                  <c:y val="6.3139716194674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21898019364648E-2"/>
                  <c:y val="5.5969450421178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788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8598355431705E-2"/>
                  <c:y val="5.451634189046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724769216931994E-2"/>
                  <c:y val="-9.3001281816517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910654859731317E-2"/>
                  <c:y val="-6.7325276200940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954170448320126E-2"/>
                  <c:y val="-5.10657290833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8669045250041493E-2"/>
                  <c:y val="6.3935215779393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530197720247928E-2"/>
                  <c:y val="-4.2417078128874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3952543315263E-2"/>
                  <c:y val="5.7134542964738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9.3379449064194073E-3"/>
                  <c:y val="5.5907223553577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5774196449742842E-2"/>
                  <c:y val="-5.2891703754422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040594344835189E-2"/>
                  <c:y val="-5.8256636464563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12562448385538E-2"/>
                  <c:y val="6.1404770055916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127.7</c:v>
                </c:pt>
                <c:pt idx="1">
                  <c:v>128.6</c:v>
                </c:pt>
                <c:pt idx="2">
                  <c:v>113.9</c:v>
                </c:pt>
                <c:pt idx="3">
                  <c:v>106.4</c:v>
                </c:pt>
                <c:pt idx="4">
                  <c:v>108</c:v>
                </c:pt>
                <c:pt idx="5">
                  <c:v>109.4</c:v>
                </c:pt>
                <c:pt idx="6">
                  <c:v>109.6</c:v>
                </c:pt>
                <c:pt idx="7">
                  <c:v>109.6</c:v>
                </c:pt>
                <c:pt idx="8">
                  <c:v>110.8</c:v>
                </c:pt>
                <c:pt idx="9">
                  <c:v>110.2</c:v>
                </c:pt>
                <c:pt idx="10">
                  <c:v>110.6</c:v>
                </c:pt>
                <c:pt idx="11">
                  <c:v>109.8</c:v>
                </c:pt>
                <c:pt idx="12">
                  <c:v>109.3</c:v>
                </c:pt>
                <c:pt idx="13">
                  <c:v>105.8</c:v>
                </c:pt>
                <c:pt idx="14">
                  <c:v>107.7</c:v>
                </c:pt>
                <c:pt idx="15">
                  <c:v>107.4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899712"/>
        <c:axId val="44901504"/>
      </c:lineChart>
      <c:catAx>
        <c:axId val="44899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9015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4901504"/>
        <c:scaling>
          <c:orientation val="minMax"/>
          <c:max val="140"/>
          <c:min val="10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899712"/>
        <c:crosses val="autoZero"/>
        <c:crossBetween val="midCat"/>
        <c:majorUnit val="10"/>
        <c:minorUnit val="1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3.7126260584253716E-2"/>
          <c:w val="0.90889002585281919"/>
          <c:h val="0.77858442694663155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658201705089603E-2"/>
                  <c:y val="-6.8994027302760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24371953450029E-2"/>
                  <c:y val="-5.9970215120168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879843681797894E-2"/>
                  <c:y val="-5.6517784763825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648025982102153E-2"/>
                  <c:y val="6.28709399413125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230360518518593E-2"/>
                  <c:y val="6.082513674548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62987992644E-2"/>
                  <c:y val="-5.7792942548848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38830677658E-2"/>
                  <c:y val="-7.5105861767279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246719160106E-2"/>
                  <c:y val="-7.3596383785360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679245014936934E-2"/>
                  <c:y val="6.258250378863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556326330603018E-2"/>
                  <c:y val="7.0180702923556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847266926183696E-2"/>
                  <c:y val="7.0634873559127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899677867136134E-2"/>
                  <c:y val="-7.9666530589933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336791207323506E-2"/>
                  <c:y val="-5.4720871288147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61609523219045E-2"/>
                  <c:y val="-6.4784401949756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017215367764068E-2"/>
                  <c:y val="-5.3655793025871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351134962545896E-2"/>
                  <c:y val="6.1820244283190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978576562363917E-2"/>
                  <c:y val="5.8702798631950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3077182820598985E-2"/>
                  <c:y val="-5.3493409079787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185546424624919E-2"/>
                  <c:y val="-4.8649026001413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783719302005396E-2"/>
                  <c:y val="-5.5989616708338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496145162274111E-2"/>
                  <c:y val="3.7163074030639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15298223264214E-2"/>
                  <c:y val="5.2401718742354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0930478676559E-3"/>
                  <c:y val="-5.4421986666697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General</c:formatCode>
                <c:ptCount val="16"/>
                <c:pt idx="0">
                  <c:v>91.1</c:v>
                </c:pt>
                <c:pt idx="1">
                  <c:v>92.5</c:v>
                </c:pt>
                <c:pt idx="2">
                  <c:v>94.6</c:v>
                </c:pt>
                <c:pt idx="3">
                  <c:v>98.4</c:v>
                </c:pt>
                <c:pt idx="4">
                  <c:v>99.7</c:v>
                </c:pt>
                <c:pt idx="5">
                  <c:v>100.3</c:v>
                </c:pt>
                <c:pt idx="6">
                  <c:v>100</c:v>
                </c:pt>
                <c:pt idx="7">
                  <c:v>100.1</c:v>
                </c:pt>
                <c:pt idx="8">
                  <c:v>99.6</c:v>
                </c:pt>
                <c:pt idx="9">
                  <c:v>99.5</c:v>
                </c:pt>
                <c:pt idx="10">
                  <c:v>99.9</c:v>
                </c:pt>
                <c:pt idx="11">
                  <c:v>100.2</c:v>
                </c:pt>
                <c:pt idx="12">
                  <c:v>109.7</c:v>
                </c:pt>
                <c:pt idx="13">
                  <c:v>108.1</c:v>
                </c:pt>
                <c:pt idx="14">
                  <c:v>103.5</c:v>
                </c:pt>
                <c:pt idx="15">
                  <c:v>99.9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790912"/>
        <c:axId val="44792448"/>
      </c:lineChart>
      <c:catAx>
        <c:axId val="44790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7924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4792448"/>
        <c:scaling>
          <c:orientation val="minMax"/>
          <c:max val="115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790912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74449568803899513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896393219551452E-3"/>
                  <c:y val="-1.6895793431226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728474893398661E-2"/>
                  <c:y val="4.9550369362244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871420100923401E-2"/>
                  <c:y val="-5.2447092762053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575093397685477E-2"/>
                  <c:y val="-4.356246009789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407201469487E-2"/>
                  <c:y val="-6.812087678229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-6.1485422430304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587229913796319E-2"/>
                  <c:y val="-5.1519708685063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6942899910021E-2"/>
                  <c:y val="-6.6718687191128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639535535984744E-2"/>
                  <c:y val="-5.81651862152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3192272766855E-2"/>
                  <c:y val="-5.3079378591189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24058248643088E-2"/>
                  <c:y val="-3.9863800808682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645569777711438E-2"/>
                  <c:y val="-3.8182119127001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435139920306173E-2"/>
                  <c:y val="6.2155541368139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376754445978613E-2"/>
                  <c:y val="6.0876309380246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8349483565739115E-2"/>
                  <c:y val="-3.862902272351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8.6598416904048129E-3"/>
                  <c:y val="6.5529781750254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876247687163445E-2"/>
                  <c:y val="-5.019176656971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959383515339533E-2"/>
                  <c:y val="5.0743822876604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763887390788482E-2"/>
                  <c:y val="-5.0461327469201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43298791190926E-2"/>
                  <c:y val="-4.3382539033026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8232555053841019E-2"/>
                  <c:y val="-4.4040103095221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024990359617368E-2"/>
                  <c:y val="3.0170012532217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8083602299975936E-2"/>
                  <c:y val="-5.1186777328509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5203737046041005E-3"/>
                  <c:y val="-4.481000685725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95.7</c:v>
                </c:pt>
                <c:pt idx="1">
                  <c:v>87.5</c:v>
                </c:pt>
                <c:pt idx="2">
                  <c:v>104.6</c:v>
                </c:pt>
                <c:pt idx="3">
                  <c:v>107.9</c:v>
                </c:pt>
                <c:pt idx="4">
                  <c:v>109.1</c:v>
                </c:pt>
                <c:pt idx="5">
                  <c:v>109.3</c:v>
                </c:pt>
                <c:pt idx="6">
                  <c:v>109.6</c:v>
                </c:pt>
                <c:pt idx="7">
                  <c:v>108</c:v>
                </c:pt>
                <c:pt idx="8">
                  <c:v>107.3</c:v>
                </c:pt>
                <c:pt idx="9">
                  <c:v>104.3</c:v>
                </c:pt>
                <c:pt idx="10">
                  <c:v>103.9</c:v>
                </c:pt>
                <c:pt idx="11">
                  <c:v>102.8</c:v>
                </c:pt>
                <c:pt idx="12">
                  <c:v>97.9</c:v>
                </c:pt>
                <c:pt idx="13">
                  <c:v>97.2</c:v>
                </c:pt>
                <c:pt idx="14">
                  <c:v>91.7</c:v>
                </c:pt>
                <c:pt idx="15">
                  <c:v>89.2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271680"/>
        <c:axId val="45277568"/>
      </c:lineChart>
      <c:catAx>
        <c:axId val="45271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52775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5277568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5271680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2.3087706731351895E-2"/>
          <c:w val="0.91908140669020588"/>
          <c:h val="0.67800394695666499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95708652039975E-2"/>
                  <c:y val="-3.2883051373527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019580698978124E-2"/>
                  <c:y val="3.9457591027743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939130607059452E-2"/>
                  <c:y val="3.6343469748071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694118423876261E-2"/>
                  <c:y val="-4.2541149023038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648409514848383E-2"/>
                  <c:y val="-4.1497812773403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611878703841264E-2"/>
                  <c:y val="-4.7224030329542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43014906155598E-2"/>
                  <c:y val="-5.1926975794692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00637280759322E-2"/>
                  <c:y val="3.7788963042096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26624737945493E-2"/>
                  <c:y val="-4.3106211723534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805120039095359E-2"/>
                  <c:y val="4.3299702800503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599724945661909E-2"/>
                  <c:y val="4.3796240777159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04650126281385E-2"/>
                  <c:y val="-4.1699272127066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261124965638844E-2"/>
                  <c:y val="3.4478107123457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165585433896236E-2"/>
                  <c:y val="-3.4972938727486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413108997298161E-2"/>
                  <c:y val="4.8462902139706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127071739934989E-2"/>
                  <c:y val="5.3306274367058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12515540820558E-2"/>
                  <c:y val="-6.7466566679165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52359820009612E-2"/>
                  <c:y val="7.1179375350079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577025957879667E-2"/>
                  <c:y val="-4.6825257953866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401763094056443E-2"/>
                  <c:y val="5.283969272218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693815736007265E-2"/>
                  <c:y val="4.291027047975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774925918822807E-2"/>
                  <c:y val="-6.095017262484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99573090403E-4"/>
                  <c:y val="-5.8623044345860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Sheet1!$AX$1:$BM$1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Sheet1!$AX$2:$BM$2</c:f>
              <c:numCache>
                <c:formatCode>0.0</c:formatCode>
                <c:ptCount val="16"/>
                <c:pt idx="0">
                  <c:v>129.80000000000001</c:v>
                </c:pt>
                <c:pt idx="1">
                  <c:v>112</c:v>
                </c:pt>
                <c:pt idx="2">
                  <c:v>114.7</c:v>
                </c:pt>
                <c:pt idx="3">
                  <c:v>126.5</c:v>
                </c:pt>
                <c:pt idx="4">
                  <c:v>125.9</c:v>
                </c:pt>
                <c:pt idx="5">
                  <c:v>124.5</c:v>
                </c:pt>
                <c:pt idx="6">
                  <c:v>121.5</c:v>
                </c:pt>
                <c:pt idx="7">
                  <c:v>119.5</c:v>
                </c:pt>
                <c:pt idx="8">
                  <c:v>118.5</c:v>
                </c:pt>
                <c:pt idx="9">
                  <c:v>119.2</c:v>
                </c:pt>
                <c:pt idx="10">
                  <c:v>120.3</c:v>
                </c:pt>
                <c:pt idx="11">
                  <c:v>120.3</c:v>
                </c:pt>
                <c:pt idx="12">
                  <c:v>134.80000000000001</c:v>
                </c:pt>
                <c:pt idx="13">
                  <c:v>130.80000000000001</c:v>
                </c:pt>
                <c:pt idx="14">
                  <c:v>132.30000000000001</c:v>
                </c:pt>
                <c:pt idx="15">
                  <c:v>123.4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244800"/>
        <c:axId val="45246336"/>
      </c:lineChart>
      <c:catAx>
        <c:axId val="45244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52463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5246336"/>
        <c:scaling>
          <c:orientation val="minMax"/>
          <c:max val="140"/>
          <c:min val="10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5244800"/>
        <c:crosses val="autoZero"/>
        <c:crossBetween val="midCat"/>
        <c:majorUnit val="10"/>
        <c:minorUnit val="1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0.29891</cdr:x>
      <cdr:y>0.85405</cdr:y>
    </cdr:from>
    <cdr:to>
      <cdr:x>0.9304</cdr:x>
      <cdr:y>0.96841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40944" y="1311329"/>
          <a:ext cx="3889293" cy="175592"/>
          <a:chOff x="5128332" y="2470413"/>
          <a:chExt cx="1969828" cy="3389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28332" y="2478330"/>
            <a:ext cx="950236" cy="31408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694781" y="2470413"/>
            <a:ext cx="403379" cy="3389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2022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0.32848</cdr:x>
      <cdr:y>0.84384</cdr:y>
    </cdr:from>
    <cdr:to>
      <cdr:x>0.93255</cdr:x>
      <cdr:y>0.9653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46209" y="1698607"/>
          <a:ext cx="3762963" cy="244493"/>
          <a:chOff x="4122508" y="2466114"/>
          <a:chExt cx="1418153" cy="20133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22508" y="2466114"/>
            <a:ext cx="420680" cy="1679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11879" y="2470246"/>
            <a:ext cx="328782" cy="1972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0.31866</cdr:x>
      <cdr:y>0.87774</cdr:y>
    </cdr:from>
    <cdr:to>
      <cdr:x>0.92156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24336" y="1791732"/>
          <a:ext cx="3640808" cy="249209"/>
          <a:chOff x="3563475" y="2880033"/>
          <a:chExt cx="1517164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9646" y="2880033"/>
            <a:ext cx="230993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2022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0.34408</cdr:x>
      <cdr:y>0.86776</cdr:y>
    </cdr:from>
    <cdr:to>
      <cdr:x>0.91536</cdr:x>
      <cdr:y>0.9984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84417" y="1653076"/>
          <a:ext cx="3460762" cy="248878"/>
          <a:chOff x="4335020" y="2630484"/>
          <a:chExt cx="1460855" cy="854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35020" y="2633232"/>
            <a:ext cx="749644" cy="637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2021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94618" y="2630484"/>
            <a:ext cx="301257" cy="8545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0.37016</cdr:x>
      <cdr:y>0.86992</cdr:y>
    </cdr:from>
    <cdr:to>
      <cdr:x>0.91874</cdr:x>
      <cdr:y>0.96849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2245917" y="2038351"/>
          <a:ext cx="3328452" cy="230966"/>
          <a:chOff x="2823857" y="1881778"/>
          <a:chExt cx="1782466" cy="27023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823857" y="1881778"/>
            <a:ext cx="444005" cy="27023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320526" y="1907872"/>
            <a:ext cx="285797" cy="212897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0.36946</cdr:x>
      <cdr:y>0.84804</cdr:y>
    </cdr:from>
    <cdr:to>
      <cdr:x>0.90663</cdr:x>
      <cdr:y>0.91781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02961" y="1647825"/>
          <a:ext cx="3202974" cy="135568"/>
          <a:chOff x="4664923" y="3613272"/>
          <a:chExt cx="1791789" cy="3834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64923" y="3613272"/>
            <a:ext cx="471729" cy="383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92470" y="3613360"/>
            <a:ext cx="564242" cy="3814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0.39764</cdr:x>
      <cdr:y>0.80226</cdr:y>
    </cdr:from>
    <cdr:to>
      <cdr:x>0.9151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01287" y="1356435"/>
          <a:ext cx="3124876" cy="333376"/>
          <a:chOff x="2407324" y="3126548"/>
          <a:chExt cx="1455343" cy="14867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07324" y="3133326"/>
            <a:ext cx="471729" cy="1391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74774" y="3126548"/>
            <a:ext cx="287893" cy="1486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2022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0.39869</cdr:x>
      <cdr:y>0.88056</cdr:y>
    </cdr:from>
    <cdr:to>
      <cdr:x>0.92228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76766" y="1765000"/>
          <a:ext cx="3121319" cy="239365"/>
          <a:chOff x="5291804" y="2267279"/>
          <a:chExt cx="2113670" cy="2251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964610" y="2271880"/>
            <a:ext cx="440864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0.40927</cdr:x>
      <cdr:y>0.83187</cdr:y>
    </cdr:from>
    <cdr:to>
      <cdr:x>0.90635</cdr:x>
      <cdr:y>0.96084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02729" y="1753755"/>
          <a:ext cx="3039669" cy="271895"/>
          <a:chOff x="4158465" y="2309215"/>
          <a:chExt cx="1021753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64032" y="2320800"/>
            <a:ext cx="316186" cy="4010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2022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58465" y="2309215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0.35028</cdr:x>
      <cdr:y>0.88577</cdr:y>
    </cdr:from>
    <cdr:to>
      <cdr:x>0.91575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19741" y="2024871"/>
          <a:ext cx="3421970" cy="261129"/>
          <a:chOff x="3265165" y="4882206"/>
          <a:chExt cx="1721619" cy="54106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65165" y="4906650"/>
            <a:ext cx="263067" cy="5166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50836" y="4882206"/>
            <a:ext cx="235948" cy="5255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0.4132</cdr:x>
      <cdr:y>0.88338</cdr:y>
    </cdr:from>
    <cdr:to>
      <cdr:x>0.91576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89976" y="1649185"/>
          <a:ext cx="3028528" cy="217715"/>
          <a:chOff x="4295850" y="2833300"/>
          <a:chExt cx="1702859" cy="2227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95850" y="2848167"/>
            <a:ext cx="488078" cy="2079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70574" y="2833300"/>
            <a:ext cx="228135" cy="2109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0.26895</cdr:x>
      <cdr:y>0.77599</cdr:y>
    </cdr:from>
    <cdr:to>
      <cdr:x>0.92449</cdr:x>
      <cdr:y>0.84928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29272" y="1980858"/>
          <a:ext cx="3971196" cy="187087"/>
          <a:chOff x="4563650" y="2582735"/>
          <a:chExt cx="1769183" cy="449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63650" y="258273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33557" y="2585475"/>
            <a:ext cx="199276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BC468-7737-4FE9-88F9-E6444895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28</Pages>
  <Words>8318</Words>
  <Characters>47413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55620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37</cp:revision>
  <cp:lastPrinted>2022-05-25T09:52:00Z</cp:lastPrinted>
  <dcterms:created xsi:type="dcterms:W3CDTF">2022-05-18T07:39:00Z</dcterms:created>
  <dcterms:modified xsi:type="dcterms:W3CDTF">2022-05-25T11:45:00Z</dcterms:modified>
</cp:coreProperties>
</file>