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bookmarkStart w:id="0" w:name="_GoBack"/>
      <w:bookmarkEnd w:id="0"/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627A37" w:rsidRDefault="00910D19" w:rsidP="005A2074">
      <w:pPr>
        <w:spacing w:line="320" w:lineRule="exact"/>
        <w:ind w:firstLine="709"/>
        <w:jc w:val="both"/>
        <w:rPr>
          <w:sz w:val="26"/>
          <w:szCs w:val="26"/>
        </w:rPr>
      </w:pPr>
      <w:r w:rsidRPr="005D0D9F">
        <w:rPr>
          <w:spacing w:val="-2"/>
          <w:sz w:val="26"/>
        </w:rPr>
        <w:t xml:space="preserve">В </w:t>
      </w:r>
      <w:r w:rsidR="002C38B8">
        <w:rPr>
          <w:spacing w:val="-2"/>
          <w:sz w:val="26"/>
        </w:rPr>
        <w:t>январе-апреле</w:t>
      </w:r>
      <w:r w:rsidR="004E6F97" w:rsidRPr="004E6F97">
        <w:rPr>
          <w:spacing w:val="-2"/>
          <w:sz w:val="26"/>
        </w:rPr>
        <w:t xml:space="preserve"> </w:t>
      </w:r>
      <w:r w:rsidR="00841381">
        <w:rPr>
          <w:spacing w:val="-2"/>
          <w:sz w:val="26"/>
        </w:rPr>
        <w:t>202</w:t>
      </w:r>
      <w:r w:rsidR="009A1FBA">
        <w:rPr>
          <w:spacing w:val="-2"/>
          <w:sz w:val="26"/>
        </w:rPr>
        <w:t>2</w:t>
      </w:r>
      <w:r w:rsidR="00504A1D">
        <w:rPr>
          <w:spacing w:val="-2"/>
          <w:sz w:val="26"/>
        </w:rPr>
        <w:t> г</w:t>
      </w:r>
      <w:r w:rsidR="009A1FBA">
        <w:rPr>
          <w:spacing w:val="-2"/>
          <w:sz w:val="26"/>
        </w:rPr>
        <w:t>.</w:t>
      </w:r>
      <w:r w:rsidR="005670E6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использовано</w:t>
      </w:r>
      <w:r w:rsidR="00603CFD">
        <w:rPr>
          <w:spacing w:val="-2"/>
          <w:sz w:val="26"/>
        </w:rPr>
        <w:t xml:space="preserve"> </w:t>
      </w:r>
      <w:r w:rsidR="00627A37">
        <w:rPr>
          <w:spacing w:val="-2"/>
          <w:sz w:val="26"/>
        </w:rPr>
        <w:t>8,1 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455E4C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 w:rsidR="00F21DE3">
        <w:rPr>
          <w:sz w:val="26"/>
        </w:rPr>
        <w:t xml:space="preserve"> </w:t>
      </w:r>
      <w:r w:rsidR="00627A37">
        <w:rPr>
          <w:sz w:val="26"/>
        </w:rPr>
        <w:t>89,8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FA639D">
        <w:rPr>
          <w:sz w:val="26"/>
        </w:rPr>
        <w:br/>
      </w:r>
      <w:r w:rsidR="002C38B8">
        <w:rPr>
          <w:spacing w:val="-2"/>
          <w:sz w:val="26"/>
        </w:rPr>
        <w:t>января-апреля</w:t>
      </w:r>
      <w:r w:rsidR="004E6F97">
        <w:rPr>
          <w:spacing w:val="-2"/>
          <w:sz w:val="26"/>
        </w:rPr>
        <w:t xml:space="preserve"> </w:t>
      </w:r>
      <w:r w:rsidRPr="00CE0F8F">
        <w:rPr>
          <w:sz w:val="26"/>
          <w:szCs w:val="26"/>
        </w:rPr>
        <w:t>20</w:t>
      </w:r>
      <w:r w:rsidR="005E7F2B" w:rsidRPr="00CE0F8F">
        <w:rPr>
          <w:sz w:val="26"/>
          <w:szCs w:val="26"/>
        </w:rPr>
        <w:t>2</w:t>
      </w:r>
      <w:r w:rsidR="009A1FBA" w:rsidRPr="00CE0F8F">
        <w:rPr>
          <w:sz w:val="26"/>
          <w:szCs w:val="26"/>
        </w:rPr>
        <w:t>1</w:t>
      </w:r>
      <w:r w:rsidRPr="00CE0F8F">
        <w:rPr>
          <w:sz w:val="26"/>
          <w:szCs w:val="26"/>
        </w:rPr>
        <w:t> г</w:t>
      </w:r>
      <w:r w:rsidR="00841381" w:rsidRPr="00CE0F8F">
        <w:rPr>
          <w:sz w:val="26"/>
          <w:szCs w:val="26"/>
        </w:rPr>
        <w:t>.</w:t>
      </w:r>
    </w:p>
    <w:p w:rsidR="00910D19" w:rsidRPr="005D0D9F" w:rsidRDefault="00910D19" w:rsidP="005A2074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A2074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A2074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pStyle w:val="4"/>
              <w:keepNext w:val="0"/>
              <w:spacing w:before="20" w:after="20" w:line="20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 w:rsidRPr="00ED04AA">
              <w:rPr>
                <w:szCs w:val="22"/>
              </w:rPr>
              <w:t>1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spacing w:before="20" w:after="2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spacing w:before="20" w:after="2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spacing w:before="20" w:after="2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E7F" w:rsidRPr="005015FD" w:rsidTr="00F510D8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A2074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A2074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1 590,3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A2074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A207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5015FD">
              <w:rPr>
                <w:sz w:val="22"/>
                <w:szCs w:val="22"/>
              </w:rPr>
              <w:t>35,5</w:t>
            </w:r>
          </w:p>
        </w:tc>
      </w:tr>
      <w:tr w:rsidR="00D20E7F" w:rsidRPr="005015FD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A2074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A2074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1 766,9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A2074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5015FD">
              <w:rPr>
                <w:bCs/>
                <w:iCs/>
                <w:sz w:val="22"/>
                <w:szCs w:val="22"/>
              </w:rPr>
              <w:t>8</w:t>
            </w:r>
            <w:r w:rsidRPr="005015FD">
              <w:rPr>
                <w:bCs/>
                <w:iCs/>
                <w:sz w:val="22"/>
                <w:szCs w:val="22"/>
                <w:lang w:val="en-US"/>
              </w:rPr>
              <w:t>7</w:t>
            </w:r>
            <w:r w:rsidRPr="005015FD">
              <w:rPr>
                <w:bCs/>
                <w:iCs/>
                <w:sz w:val="22"/>
                <w:szCs w:val="22"/>
              </w:rPr>
              <w:t>,</w:t>
            </w:r>
            <w:r w:rsidRPr="005015FD"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A207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5015FD">
              <w:rPr>
                <w:sz w:val="22"/>
                <w:szCs w:val="22"/>
              </w:rPr>
              <w:t>11</w:t>
            </w:r>
            <w:r w:rsidRPr="005015FD">
              <w:rPr>
                <w:sz w:val="22"/>
                <w:szCs w:val="22"/>
                <w:lang w:val="en-US"/>
              </w:rPr>
              <w:t>7</w:t>
            </w:r>
            <w:r w:rsidRPr="005015FD">
              <w:rPr>
                <w:sz w:val="22"/>
                <w:szCs w:val="22"/>
              </w:rPr>
              <w:t>,</w:t>
            </w:r>
            <w:r w:rsidRPr="005015FD">
              <w:rPr>
                <w:sz w:val="22"/>
                <w:szCs w:val="22"/>
                <w:lang w:val="en-US"/>
              </w:rPr>
              <w:t>2</w:t>
            </w:r>
          </w:p>
        </w:tc>
      </w:tr>
      <w:tr w:rsidR="00D20E7F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2 317,0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127,7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pStyle w:val="4"/>
              <w:keepNext w:val="0"/>
              <w:spacing w:before="20" w:after="20" w:line="200" w:lineRule="exact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5 674,2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61,5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2 213,4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92,9</w:t>
            </w:r>
          </w:p>
        </w:tc>
      </w:tr>
      <w:tr w:rsidR="00CE2B54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B54" w:rsidRPr="00ED04AA" w:rsidRDefault="00CE2B54" w:rsidP="005A2074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апрел</w:t>
            </w:r>
            <w:r w:rsidRPr="00ED04AA">
              <w:rPr>
                <w:b w:val="0"/>
                <w:i/>
                <w:szCs w:val="22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B54" w:rsidRPr="00CE2B54" w:rsidRDefault="00A96FA2" w:rsidP="005A2074">
            <w:pPr>
              <w:spacing w:before="20" w:after="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7 887,7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B54" w:rsidRPr="00CE2B54" w:rsidRDefault="00A96FA2" w:rsidP="005A2074">
            <w:pPr>
              <w:spacing w:before="20" w:after="2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89,1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B54" w:rsidRPr="00CE2B54" w:rsidRDefault="00A96FA2" w:rsidP="005A2074">
            <w:pPr>
              <w:spacing w:before="20" w:after="2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F6F79">
              <w:rPr>
                <w:i/>
                <w:sz w:val="22"/>
                <w:szCs w:val="22"/>
              </w:rPr>
              <w:t>х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2 165,0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96,6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3 033,1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5A2074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BF6F79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5A207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BF6F79">
              <w:rPr>
                <w:sz w:val="22"/>
                <w:szCs w:val="22"/>
              </w:rPr>
              <w:t>136,8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A2074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7 411,6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5A2074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6F79">
              <w:rPr>
                <w:b/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5A2074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BF6F79">
              <w:rPr>
                <w:b/>
                <w:sz w:val="22"/>
                <w:szCs w:val="22"/>
              </w:rPr>
              <w:t>125,7</w:t>
            </w:r>
          </w:p>
        </w:tc>
      </w:tr>
      <w:tr w:rsidR="00D20E7F" w:rsidRPr="008A0014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5A2074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8A0014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5A2074">
            <w:pPr>
              <w:spacing w:before="20" w:after="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A0014">
              <w:rPr>
                <w:bCs/>
                <w:i/>
                <w:iCs/>
                <w:sz w:val="22"/>
                <w:szCs w:val="22"/>
              </w:rPr>
              <w:t>13 085,8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5A2074">
            <w:pPr>
              <w:spacing w:before="20" w:after="2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6F79">
              <w:rPr>
                <w:bCs/>
                <w:i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5A2074">
            <w:pPr>
              <w:spacing w:before="20" w:after="2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F6F79">
              <w:rPr>
                <w:i/>
                <w:sz w:val="22"/>
                <w:szCs w:val="22"/>
              </w:rPr>
              <w:t>х</w:t>
            </w:r>
          </w:p>
        </w:tc>
      </w:tr>
      <w:tr w:rsidR="008A0014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8A0014" w:rsidP="005A2074">
            <w:pPr>
              <w:pStyle w:val="4"/>
              <w:keepNext w:val="0"/>
              <w:spacing w:before="20" w:after="20" w:line="20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BF6F79" w:rsidP="005A2074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2 385,5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5A2074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5A207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231CF6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ED04AA" w:rsidRDefault="00231CF6" w:rsidP="005A2074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Default="00A547F0" w:rsidP="005A2074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2 355,2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01399C" w:rsidRDefault="00A547F0" w:rsidP="005A2074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8738A7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01399C" w:rsidRDefault="00A547F0" w:rsidP="005A207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8738A7">
              <w:rPr>
                <w:sz w:val="22"/>
                <w:szCs w:val="22"/>
              </w:rPr>
              <w:t>97,</w:t>
            </w:r>
            <w:r w:rsidR="008738A7" w:rsidRPr="008738A7">
              <w:rPr>
                <w:sz w:val="22"/>
                <w:szCs w:val="22"/>
              </w:rPr>
              <w:t>5</w:t>
            </w:r>
          </w:p>
        </w:tc>
      </w:tr>
      <w:tr w:rsidR="0004405A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04405A" w:rsidP="005A2074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33713" w:rsidP="005A2074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2 967,3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5A2074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5A207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</w:tr>
      <w:tr w:rsidR="0004405A" w:rsidRPr="008A0014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04405A" w:rsidP="005A2074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30651D" w:rsidP="005A2074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7 708,0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5A2074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5A2074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</w:tr>
      <w:tr w:rsidR="00F9290B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ED04AA" w:rsidRDefault="00F9290B" w:rsidP="005A2074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F9290B" w:rsidRDefault="00F9290B" w:rsidP="005A2074">
            <w:pPr>
              <w:spacing w:before="20" w:after="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20 793,8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F9290B" w:rsidRDefault="00F9290B" w:rsidP="005A2074">
            <w:pPr>
              <w:spacing w:before="20" w:after="2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91,9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F9290B" w:rsidRDefault="00F9290B" w:rsidP="005A2074">
            <w:pPr>
              <w:spacing w:before="20" w:after="2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F9290B">
              <w:rPr>
                <w:i/>
                <w:sz w:val="22"/>
                <w:szCs w:val="22"/>
              </w:rPr>
              <w:t>х</w:t>
            </w:r>
          </w:p>
        </w:tc>
      </w:tr>
      <w:tr w:rsidR="00F9290B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ED04AA" w:rsidRDefault="00F9290B" w:rsidP="005A2074">
            <w:pPr>
              <w:pStyle w:val="4"/>
              <w:keepNext w:val="0"/>
              <w:spacing w:before="20" w:after="20" w:line="20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BB7640" w:rsidP="005A2074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BB7640">
              <w:rPr>
                <w:bCs/>
                <w:iCs/>
                <w:sz w:val="22"/>
                <w:szCs w:val="22"/>
              </w:rPr>
              <w:t>2 540,3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29063F" w:rsidP="005A2074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29063F" w:rsidP="005A207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D13638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ED04AA" w:rsidRDefault="00D13638" w:rsidP="005A2074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BB7640" w:rsidRDefault="0056314E" w:rsidP="005A2074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2 922,7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BB7640" w:rsidRDefault="0056314E" w:rsidP="005A2074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721C2B">
              <w:rPr>
                <w:bCs/>
                <w:iCs/>
                <w:sz w:val="22"/>
                <w:szCs w:val="22"/>
              </w:rPr>
              <w:t>10,1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BB7640" w:rsidRDefault="00721C2B" w:rsidP="005A207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9A65CE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Default="009A65CE" w:rsidP="005A2074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Default="002D6186" w:rsidP="005A2074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3 869,9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Default="002D6186" w:rsidP="005A2074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</w:t>
            </w:r>
            <w:r w:rsidR="00307A6B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Default="002D6186" w:rsidP="005A207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07A6B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,</w:t>
            </w:r>
            <w:r w:rsidR="00307A6B">
              <w:rPr>
                <w:sz w:val="22"/>
                <w:szCs w:val="22"/>
              </w:rPr>
              <w:t>7</w:t>
            </w:r>
          </w:p>
        </w:tc>
      </w:tr>
      <w:tr w:rsidR="009A65CE" w:rsidRPr="009A65CE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Pr="009A65CE" w:rsidRDefault="009A65CE" w:rsidP="005A2074">
            <w:pPr>
              <w:pStyle w:val="4"/>
              <w:keepNext w:val="0"/>
              <w:spacing w:before="20" w:after="20" w:line="200" w:lineRule="exact"/>
              <w:ind w:left="91"/>
              <w:rPr>
                <w:szCs w:val="22"/>
                <w:lang w:val="ru-RU"/>
              </w:rPr>
            </w:pPr>
            <w:r w:rsidRPr="009A65CE">
              <w:rPr>
                <w:szCs w:val="22"/>
              </w:rPr>
              <w:t xml:space="preserve">IV </w:t>
            </w:r>
            <w:r w:rsidRPr="009A65CE">
              <w:rPr>
                <w:szCs w:val="22"/>
                <w:lang w:val="ru-RU"/>
              </w:rPr>
              <w:t>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Pr="009A65CE" w:rsidRDefault="00CD4CD6" w:rsidP="005A2074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9 332,9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Pr="009A65CE" w:rsidRDefault="00CD4CD6" w:rsidP="005A2074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</w:t>
            </w:r>
            <w:r w:rsidR="00307A6B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Pr="009A65CE" w:rsidRDefault="00CD4CD6" w:rsidP="005A2074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07A6B">
              <w:rPr>
                <w:b/>
                <w:sz w:val="22"/>
                <w:szCs w:val="22"/>
              </w:rPr>
              <w:t>19</w:t>
            </w:r>
            <w:r>
              <w:rPr>
                <w:b/>
                <w:sz w:val="22"/>
                <w:szCs w:val="22"/>
              </w:rPr>
              <w:t>,</w:t>
            </w:r>
            <w:r w:rsidR="00307A6B">
              <w:rPr>
                <w:b/>
                <w:sz w:val="22"/>
                <w:szCs w:val="22"/>
              </w:rPr>
              <w:t>9</w:t>
            </w:r>
          </w:p>
        </w:tc>
      </w:tr>
      <w:tr w:rsidR="00F9290B" w:rsidRPr="002C5A18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2C5A18" w:rsidRDefault="00F9290B" w:rsidP="005A2074">
            <w:pPr>
              <w:pStyle w:val="4"/>
              <w:keepNext w:val="0"/>
              <w:spacing w:before="20" w:after="20" w:line="200" w:lineRule="exact"/>
              <w:ind w:left="91"/>
              <w:rPr>
                <w:szCs w:val="22"/>
                <w:lang w:val="ru-RU"/>
              </w:rPr>
            </w:pPr>
            <w:r w:rsidRPr="002C5A18">
              <w:rPr>
                <w:szCs w:val="22"/>
                <w:lang w:val="ru-RU"/>
              </w:rPr>
              <w:t>Январь-</w:t>
            </w:r>
            <w:r w:rsidR="009A65CE" w:rsidRPr="002C5A18">
              <w:rPr>
                <w:szCs w:val="22"/>
                <w:lang w:val="ru-RU"/>
              </w:rPr>
              <w:t>дека</w:t>
            </w:r>
            <w:r w:rsidRPr="002C5A18">
              <w:rPr>
                <w:szCs w:val="22"/>
                <w:lang w:val="ru-RU"/>
              </w:rPr>
              <w:t>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2C5A18" w:rsidRDefault="00CD4CD6" w:rsidP="005A2074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30 126,8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2C5A18" w:rsidRDefault="00CD4CD6" w:rsidP="005A2074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2C5A18" w:rsidRDefault="00F9290B" w:rsidP="005A2074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C5A18">
              <w:rPr>
                <w:b/>
                <w:sz w:val="22"/>
                <w:szCs w:val="22"/>
              </w:rPr>
              <w:t>х</w:t>
            </w:r>
          </w:p>
        </w:tc>
      </w:tr>
      <w:tr w:rsidR="009A1FBA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ED04AA" w:rsidRDefault="009A1FBA" w:rsidP="005A2074">
            <w:pPr>
              <w:pStyle w:val="4"/>
              <w:keepNext w:val="0"/>
              <w:spacing w:before="20" w:after="20" w:line="20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2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ED04AA" w:rsidRDefault="009A1FBA" w:rsidP="005A2074">
            <w:pPr>
              <w:spacing w:before="20" w:after="2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ED04AA" w:rsidRDefault="009A1FBA" w:rsidP="005A2074">
            <w:pPr>
              <w:spacing w:before="20" w:after="2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ED04AA" w:rsidRDefault="009A1FBA" w:rsidP="005A2074">
            <w:pPr>
              <w:spacing w:before="20" w:after="2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A1FBA" w:rsidRPr="005015FD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5015FD" w:rsidRDefault="009A1FBA" w:rsidP="005A2074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5015FD" w:rsidRDefault="009A1FBA" w:rsidP="005A2074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</w:t>
            </w:r>
            <w:r w:rsidR="00307A6B" w:rsidRPr="005015FD">
              <w:rPr>
                <w:bCs/>
                <w:iCs/>
                <w:sz w:val="22"/>
                <w:szCs w:val="22"/>
              </w:rPr>
              <w:t> 779,8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5015FD" w:rsidRDefault="005015FD" w:rsidP="005A2074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5015FD" w:rsidRDefault="00307A6B" w:rsidP="005A207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5015FD">
              <w:rPr>
                <w:sz w:val="22"/>
                <w:szCs w:val="22"/>
              </w:rPr>
              <w:t>44,</w:t>
            </w:r>
            <w:r w:rsidR="005015FD">
              <w:rPr>
                <w:sz w:val="22"/>
                <w:szCs w:val="22"/>
              </w:rPr>
              <w:t>6</w:t>
            </w:r>
          </w:p>
        </w:tc>
      </w:tr>
      <w:tr w:rsidR="005015FD" w:rsidRPr="009A1FBA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5015FD" w:rsidRDefault="005015FD" w:rsidP="005A2074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D44C4C" w:rsidRDefault="00D44C4C" w:rsidP="005A2074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1 838,5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D44C4C" w:rsidRDefault="00D44C4C" w:rsidP="005A2074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91,</w:t>
            </w:r>
            <w:r w:rsidR="00CE0F8F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D44C4C" w:rsidRDefault="00D44C4C" w:rsidP="005A207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D44C4C">
              <w:rPr>
                <w:sz w:val="22"/>
                <w:szCs w:val="22"/>
              </w:rPr>
              <w:t>107,</w:t>
            </w:r>
            <w:r w:rsidR="00CE0F8F">
              <w:rPr>
                <w:sz w:val="22"/>
                <w:szCs w:val="22"/>
              </w:rPr>
              <w:t>3</w:t>
            </w:r>
          </w:p>
        </w:tc>
      </w:tr>
      <w:tr w:rsidR="006905BC" w:rsidRPr="009A1FBA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BC" w:rsidRPr="005015FD" w:rsidRDefault="006905BC" w:rsidP="005A2074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BC" w:rsidRPr="00D44C4C" w:rsidRDefault="00B220E1" w:rsidP="005A2074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2 478,2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BC" w:rsidRPr="00DB2E0E" w:rsidRDefault="00DB2E0E" w:rsidP="005A2074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B2E0E"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BC" w:rsidRPr="00DB2E0E" w:rsidRDefault="00DB2E0E" w:rsidP="005A207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DB2E0E">
              <w:rPr>
                <w:sz w:val="22"/>
                <w:szCs w:val="22"/>
              </w:rPr>
              <w:t>130,1</w:t>
            </w:r>
          </w:p>
        </w:tc>
      </w:tr>
      <w:tr w:rsidR="005015FD" w:rsidRPr="00030BE5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030BE5" w:rsidRDefault="006905BC" w:rsidP="005A2074">
            <w:pPr>
              <w:pStyle w:val="4"/>
              <w:keepNext w:val="0"/>
              <w:spacing w:before="20" w:after="20" w:line="200" w:lineRule="exact"/>
              <w:ind w:left="91"/>
              <w:rPr>
                <w:szCs w:val="22"/>
                <w:lang w:val="ru-RU"/>
              </w:rPr>
            </w:pPr>
            <w:r w:rsidRPr="00030BE5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030BE5" w:rsidRDefault="00B220E1" w:rsidP="005A2074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6 096,6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DB2E0E" w:rsidRDefault="00DB2E0E" w:rsidP="005A2074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B2E0E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DB2E0E" w:rsidRDefault="00DB2E0E" w:rsidP="005A2074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DB2E0E">
              <w:rPr>
                <w:b/>
                <w:sz w:val="22"/>
                <w:szCs w:val="22"/>
              </w:rPr>
              <w:t>63,6</w:t>
            </w:r>
          </w:p>
        </w:tc>
      </w:tr>
      <w:tr w:rsidR="00CE2B54" w:rsidRPr="005015FD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B54" w:rsidRPr="00ED04AA" w:rsidRDefault="00CE2B54" w:rsidP="005A2074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B54" w:rsidRPr="00ED04AA" w:rsidRDefault="00627A37" w:rsidP="005A2074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2 002,8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B54" w:rsidRPr="00ED04AA" w:rsidRDefault="00627A37" w:rsidP="005A2074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B54" w:rsidRPr="00ED04AA" w:rsidRDefault="00627A37" w:rsidP="005A207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CE2B54" w:rsidRPr="005015FD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2B54" w:rsidRPr="00CE2B54" w:rsidRDefault="00CE2B54" w:rsidP="005A2074">
            <w:pPr>
              <w:pStyle w:val="4"/>
              <w:keepNext w:val="0"/>
              <w:spacing w:before="20" w:after="20" w:line="200" w:lineRule="exact"/>
              <w:ind w:left="91"/>
              <w:rPr>
                <w:szCs w:val="22"/>
                <w:lang w:val="ru-RU"/>
              </w:rPr>
            </w:pPr>
            <w:r w:rsidRPr="00CE2B54">
              <w:rPr>
                <w:i/>
                <w:szCs w:val="22"/>
                <w:lang w:val="ru-RU"/>
              </w:rPr>
              <w:t>Январь-апрель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2B54" w:rsidRPr="00CE2B54" w:rsidRDefault="00627A37" w:rsidP="005A2074">
            <w:pPr>
              <w:spacing w:before="20" w:after="2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8 099,3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2B54" w:rsidRPr="00CE2B54" w:rsidRDefault="00627A37" w:rsidP="005A2074">
            <w:pPr>
              <w:spacing w:before="20" w:after="2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89,8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2B54" w:rsidRPr="00CE2B54" w:rsidRDefault="00D33C6B" w:rsidP="005A2074">
            <w:pPr>
              <w:spacing w:before="20" w:after="2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5D0D9F" w:rsidRDefault="005E7F2B" w:rsidP="00330CBC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5918AF39" wp14:editId="23070D5A">
            <wp:simplePos x="0" y="0"/>
            <wp:positionH relativeFrom="column">
              <wp:posOffset>-745155</wp:posOffset>
            </wp:positionH>
            <wp:positionV relativeFrom="paragraph">
              <wp:posOffset>45325</wp:posOffset>
            </wp:positionV>
            <wp:extent cx="6823495" cy="1949569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F7343" w:rsidRDefault="004F7343" w:rsidP="004B6AF6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</w:p>
    <w:p w:rsidR="00F77A60" w:rsidRDefault="00F77A60" w:rsidP="00FA639D">
      <w:pPr>
        <w:pStyle w:val="af7"/>
        <w:spacing w:before="120" w:after="8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lastRenderedPageBreak/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8"/>
        <w:gridCol w:w="1061"/>
        <w:gridCol w:w="1061"/>
        <w:gridCol w:w="1132"/>
        <w:gridCol w:w="6"/>
        <w:gridCol w:w="1058"/>
        <w:gridCol w:w="1068"/>
        <w:gridCol w:w="1129"/>
      </w:tblGrid>
      <w:tr w:rsidR="003F1DEC" w:rsidTr="003F1DEC">
        <w:trPr>
          <w:cantSplit/>
          <w:trHeight w:val="351"/>
        </w:trPr>
        <w:tc>
          <w:tcPr>
            <w:tcW w:w="2548" w:type="dxa"/>
            <w:vMerge w:val="restart"/>
            <w:tcBorders>
              <w:left w:val="single" w:sz="4" w:space="0" w:color="auto"/>
            </w:tcBorders>
            <w:vAlign w:val="bottom"/>
          </w:tcPr>
          <w:p w:rsidR="003F1DEC" w:rsidRDefault="003F1DEC" w:rsidP="00FA639D">
            <w:pPr>
              <w:spacing w:before="20" w:after="20" w:line="180" w:lineRule="exact"/>
              <w:jc w:val="center"/>
              <w:rPr>
                <w:sz w:val="22"/>
              </w:rPr>
            </w:pPr>
          </w:p>
        </w:tc>
        <w:tc>
          <w:tcPr>
            <w:tcW w:w="212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FA639D">
            <w:pPr>
              <w:spacing w:before="20" w:after="2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93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FA639D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3F1DEC" w:rsidTr="003F1DEC">
        <w:trPr>
          <w:cantSplit/>
          <w:trHeight w:val="255"/>
        </w:trPr>
        <w:tc>
          <w:tcPr>
            <w:tcW w:w="2548" w:type="dxa"/>
            <w:vMerge/>
            <w:tcBorders>
              <w:left w:val="single" w:sz="4" w:space="0" w:color="auto"/>
            </w:tcBorders>
            <w:vAlign w:val="bottom"/>
          </w:tcPr>
          <w:p w:rsidR="003F1DEC" w:rsidRDefault="003F1DEC" w:rsidP="00FA639D">
            <w:pPr>
              <w:spacing w:before="20" w:after="20" w:line="180" w:lineRule="exact"/>
              <w:jc w:val="center"/>
              <w:rPr>
                <w:sz w:val="22"/>
              </w:rPr>
            </w:pPr>
          </w:p>
        </w:tc>
        <w:tc>
          <w:tcPr>
            <w:tcW w:w="1061" w:type="dxa"/>
            <w:vMerge w:val="restart"/>
            <w:shd w:val="clear" w:color="auto" w:fill="auto"/>
          </w:tcPr>
          <w:p w:rsidR="003F1DEC" w:rsidRDefault="008644CD" w:rsidP="00FA639D">
            <w:pPr>
              <w:spacing w:before="20" w:after="20" w:line="18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3F1DEC">
              <w:rPr>
                <w:sz w:val="22"/>
                <w:szCs w:val="22"/>
              </w:rPr>
              <w:t xml:space="preserve"> </w:t>
            </w:r>
            <w:r w:rsidR="003F1DEC">
              <w:rPr>
                <w:sz w:val="22"/>
                <w:szCs w:val="22"/>
              </w:rPr>
              <w:br/>
              <w:t>2</w:t>
            </w:r>
            <w:r w:rsidR="003F1DEC" w:rsidRPr="00DF65E0">
              <w:rPr>
                <w:sz w:val="22"/>
                <w:szCs w:val="22"/>
              </w:rPr>
              <w:t>0</w:t>
            </w:r>
            <w:r w:rsidR="003F1DEC">
              <w:rPr>
                <w:sz w:val="22"/>
                <w:szCs w:val="22"/>
              </w:rPr>
              <w:t>22</w:t>
            </w:r>
            <w:r w:rsidR="003F1DEC" w:rsidRPr="00DF65E0">
              <w:rPr>
                <w:sz w:val="22"/>
                <w:szCs w:val="22"/>
              </w:rPr>
              <w:t xml:space="preserve"> г.</w:t>
            </w:r>
            <w:r w:rsidR="003F1DEC">
              <w:rPr>
                <w:sz w:val="22"/>
                <w:szCs w:val="22"/>
              </w:rPr>
              <w:br/>
            </w:r>
          </w:p>
          <w:p w:rsidR="003F1DEC" w:rsidRDefault="003F1DEC" w:rsidP="00FA639D">
            <w:pPr>
              <w:pStyle w:val="30"/>
              <w:spacing w:before="20" w:after="2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F1DEC" w:rsidRDefault="008644CD" w:rsidP="00FA639D">
            <w:pPr>
              <w:spacing w:before="20" w:after="2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 w:rsidR="003F1DEC">
              <w:rPr>
                <w:sz w:val="22"/>
              </w:rPr>
              <w:t xml:space="preserve"> </w:t>
            </w:r>
            <w:r w:rsidR="00935F3A">
              <w:rPr>
                <w:sz w:val="22"/>
              </w:rPr>
              <w:br/>
            </w:r>
            <w:r w:rsidR="003F1DEC">
              <w:rPr>
                <w:sz w:val="22"/>
              </w:rPr>
              <w:t>2022 г.</w:t>
            </w:r>
          </w:p>
        </w:tc>
        <w:tc>
          <w:tcPr>
            <w:tcW w:w="113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F1DEC" w:rsidRDefault="008644CD" w:rsidP="00FA639D">
            <w:pPr>
              <w:spacing w:before="20" w:after="2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="003F1DEC">
              <w:rPr>
                <w:sz w:val="22"/>
              </w:rPr>
              <w:t>2022 г.</w:t>
            </w:r>
            <w:r w:rsidR="003F1DEC">
              <w:rPr>
                <w:sz w:val="22"/>
              </w:rPr>
              <w:br/>
            </w:r>
            <w:proofErr w:type="gramStart"/>
            <w:r w:rsidR="003F1DEC">
              <w:rPr>
                <w:sz w:val="22"/>
              </w:rPr>
              <w:t>в</w:t>
            </w:r>
            <w:proofErr w:type="gramEnd"/>
            <w:r w:rsidR="003F1DEC">
              <w:rPr>
                <w:sz w:val="22"/>
              </w:rPr>
              <w:t xml:space="preserve"> % </w:t>
            </w:r>
            <w:proofErr w:type="gramStart"/>
            <w:r w:rsidR="003F1DEC">
              <w:rPr>
                <w:sz w:val="22"/>
              </w:rPr>
              <w:t>к</w:t>
            </w:r>
            <w:proofErr w:type="gramEnd"/>
            <w:r w:rsidR="003F1DEC">
              <w:rPr>
                <w:sz w:val="22"/>
              </w:rPr>
              <w:t xml:space="preserve"> </w:t>
            </w:r>
            <w:r w:rsidR="00935F3A">
              <w:rPr>
                <w:sz w:val="22"/>
              </w:rPr>
              <w:br/>
            </w:r>
            <w:r>
              <w:rPr>
                <w:sz w:val="22"/>
                <w:szCs w:val="22"/>
              </w:rPr>
              <w:t xml:space="preserve">январю-апрелю </w:t>
            </w:r>
            <w:r w:rsidR="003F1DEC">
              <w:rPr>
                <w:sz w:val="22"/>
              </w:rPr>
              <w:t>2021 г.</w:t>
            </w:r>
          </w:p>
        </w:tc>
        <w:tc>
          <w:tcPr>
            <w:tcW w:w="213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3F1DEC" w:rsidRDefault="008644CD" w:rsidP="00FA639D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 w:rsidR="003F1DEC">
              <w:rPr>
                <w:sz w:val="22"/>
              </w:rPr>
              <w:t xml:space="preserve"> 2022 г.</w:t>
            </w:r>
            <w:r w:rsidR="003F1DEC">
              <w:rPr>
                <w:sz w:val="22"/>
              </w:rPr>
              <w:br/>
            </w:r>
            <w:proofErr w:type="gramStart"/>
            <w:r w:rsidR="003F1DEC">
              <w:rPr>
                <w:sz w:val="22"/>
              </w:rPr>
              <w:t>в</w:t>
            </w:r>
            <w:proofErr w:type="gramEnd"/>
            <w:r w:rsidR="003F1DEC">
              <w:rPr>
                <w:sz w:val="22"/>
              </w:rPr>
              <w:t xml:space="preserve"> % к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</w:tcBorders>
          </w:tcPr>
          <w:p w:rsidR="003F1DEC" w:rsidRPr="0091491F" w:rsidRDefault="003F1DEC" w:rsidP="00FA639D">
            <w:pPr>
              <w:spacing w:before="20" w:after="20" w:line="18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8644CD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2021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8644CD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2020 г</w:t>
            </w:r>
            <w:r>
              <w:rPr>
                <w:iCs/>
                <w:sz w:val="22"/>
              </w:rPr>
              <w:t>.</w:t>
            </w:r>
          </w:p>
        </w:tc>
      </w:tr>
      <w:tr w:rsidR="003F1DEC" w:rsidTr="003F1DEC">
        <w:trPr>
          <w:cantSplit/>
          <w:trHeight w:val="904"/>
        </w:trPr>
        <w:tc>
          <w:tcPr>
            <w:tcW w:w="2548" w:type="dxa"/>
            <w:vMerge/>
            <w:tcBorders>
              <w:left w:val="single" w:sz="4" w:space="0" w:color="auto"/>
            </w:tcBorders>
            <w:vAlign w:val="bottom"/>
          </w:tcPr>
          <w:p w:rsidR="003F1DEC" w:rsidRDefault="003F1DEC" w:rsidP="00FA639D">
            <w:pPr>
              <w:spacing w:before="20" w:after="20" w:line="180" w:lineRule="exact"/>
              <w:jc w:val="center"/>
              <w:rPr>
                <w:sz w:val="22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3F1DEC" w:rsidRDefault="003F1DEC" w:rsidP="00FA639D">
            <w:pPr>
              <w:pStyle w:val="30"/>
              <w:spacing w:before="20" w:after="20" w:line="18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FA639D">
            <w:pPr>
              <w:spacing w:before="20" w:after="2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FA639D">
            <w:pPr>
              <w:spacing w:before="20" w:after="2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F1DEC" w:rsidRDefault="008644CD" w:rsidP="00FA639D">
            <w:pPr>
              <w:spacing w:before="20" w:after="2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3F1DEC">
              <w:rPr>
                <w:sz w:val="22"/>
              </w:rPr>
              <w:br/>
              <w:t>2021 г.</w:t>
            </w:r>
          </w:p>
        </w:tc>
        <w:tc>
          <w:tcPr>
            <w:tcW w:w="1068" w:type="dxa"/>
            <w:shd w:val="clear" w:color="auto" w:fill="auto"/>
          </w:tcPr>
          <w:p w:rsidR="003F1DEC" w:rsidRDefault="008644CD" w:rsidP="00FA639D">
            <w:pPr>
              <w:spacing w:before="20" w:after="2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3F1DEC">
              <w:rPr>
                <w:sz w:val="22"/>
              </w:rPr>
              <w:br/>
              <w:t>2022 г.</w:t>
            </w:r>
          </w:p>
        </w:tc>
        <w:tc>
          <w:tcPr>
            <w:tcW w:w="1129" w:type="dxa"/>
            <w:vMerge/>
          </w:tcPr>
          <w:p w:rsidR="003F1DEC" w:rsidRPr="00501534" w:rsidRDefault="003F1DEC" w:rsidP="00FA639D">
            <w:pPr>
              <w:spacing w:before="20" w:after="20" w:line="18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3F1DEC" w:rsidTr="003F1DEC">
        <w:trPr>
          <w:cantSplit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611722" w:rsidRDefault="003F1DEC" w:rsidP="00FA639D">
            <w:pPr>
              <w:spacing w:before="20" w:after="20" w:line="20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576053" w:rsidRDefault="003C59A4" w:rsidP="00FA639D">
            <w:pPr>
              <w:spacing w:before="20" w:after="2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8 099,3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3C59A4" w:rsidP="00FA639D">
            <w:pPr>
              <w:spacing w:before="20" w:after="20" w:line="20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2 002,8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3C59A4" w:rsidP="00FA639D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3C59A4" w:rsidP="00FA639D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3C59A4" w:rsidP="00FA639D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80,0</w:t>
            </w:r>
          </w:p>
        </w:tc>
        <w:tc>
          <w:tcPr>
            <w:tcW w:w="11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576053" w:rsidRDefault="008D7B55" w:rsidP="00FA639D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89,1</w:t>
            </w:r>
          </w:p>
        </w:tc>
      </w:tr>
      <w:tr w:rsidR="003F1DEC" w:rsidTr="003F1DEC">
        <w:trPr>
          <w:cantSplit/>
        </w:trPr>
        <w:tc>
          <w:tcPr>
            <w:tcW w:w="2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B73654" w:rsidRDefault="003F1DEC" w:rsidP="00FA639D">
            <w:pPr>
              <w:spacing w:before="20" w:after="20" w:line="20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Default="003F1DEC" w:rsidP="00FA639D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FA639D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Default="003F1DEC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82193B" w:rsidTr="003F1DEC">
        <w:trPr>
          <w:cantSplit/>
        </w:trPr>
        <w:tc>
          <w:tcPr>
            <w:tcW w:w="2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FA639D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3C59A4" w:rsidP="00FA639D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1 163,7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3C59A4" w:rsidP="00FA639D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240,4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C977FA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C977FA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C977FA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1B379F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82193B" w:rsidTr="003F1DEC">
        <w:trPr>
          <w:cantSplit/>
        </w:trPr>
        <w:tc>
          <w:tcPr>
            <w:tcW w:w="2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FA639D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3C59A4" w:rsidP="00FA639D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704,1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3C59A4" w:rsidP="00FA639D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177,9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1D6DF8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1D6DF8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1D6DF8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12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1B379F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82193B" w:rsidTr="003F1DEC">
        <w:trPr>
          <w:cantSplit/>
        </w:trPr>
        <w:tc>
          <w:tcPr>
            <w:tcW w:w="2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FA639D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3C59A4" w:rsidP="00FA639D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1 182,4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3C59A4" w:rsidP="00FA639D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292,9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1D6DF8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1D6DF8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1D6DF8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112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1B379F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82193B" w:rsidTr="003F1DEC">
        <w:trPr>
          <w:cantSplit/>
        </w:trPr>
        <w:tc>
          <w:tcPr>
            <w:tcW w:w="2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FA639D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3C59A4" w:rsidP="00FA639D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971,0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3C59A4" w:rsidP="00FA639D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240,9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1D6DF8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1D6DF8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1D6DF8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112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1B379F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82193B" w:rsidTr="003F1DEC">
        <w:trPr>
          <w:cantSplit/>
        </w:trPr>
        <w:tc>
          <w:tcPr>
            <w:tcW w:w="2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FA639D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3C59A4" w:rsidP="00FA639D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1 509,0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3C59A4" w:rsidP="00FA639D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360,5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1D6DF8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1D6DF8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1D6DF8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112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1B379F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</w:tr>
      <w:tr w:rsidR="0082193B" w:rsidTr="003F1DEC">
        <w:trPr>
          <w:cantSplit/>
        </w:trPr>
        <w:tc>
          <w:tcPr>
            <w:tcW w:w="2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FA639D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3C59A4" w:rsidP="00FA639D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1 920,4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3C59A4" w:rsidP="00FA639D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533,2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1D6DF8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1D6DF8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1D6DF8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12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1B379F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</w:tr>
      <w:tr w:rsidR="0082193B" w:rsidTr="003F1DEC">
        <w:trPr>
          <w:cantSplit/>
        </w:trPr>
        <w:tc>
          <w:tcPr>
            <w:tcW w:w="25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Pr="00B73654" w:rsidRDefault="0082193B" w:rsidP="00FA639D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Default="003C59A4" w:rsidP="00FA639D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644,5</w:t>
            </w:r>
          </w:p>
        </w:tc>
        <w:tc>
          <w:tcPr>
            <w:tcW w:w="106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3C59A4" w:rsidP="00FA639D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156,3</w:t>
            </w:r>
          </w:p>
        </w:tc>
        <w:tc>
          <w:tcPr>
            <w:tcW w:w="1138" w:type="dxa"/>
            <w:gridSpan w:val="2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1D6DF8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05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1D6DF8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06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1D6DF8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12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Default="001B379F" w:rsidP="00FA639D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</w:tr>
    </w:tbl>
    <w:p w:rsidR="00910D19" w:rsidRDefault="00910D19" w:rsidP="00FA639D">
      <w:pPr>
        <w:pStyle w:val="20"/>
        <w:spacing w:before="40" w:after="4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418"/>
        <w:gridCol w:w="1277"/>
        <w:gridCol w:w="1704"/>
        <w:gridCol w:w="1704"/>
      </w:tblGrid>
      <w:tr w:rsidR="00ED1239" w:rsidRPr="005D0D9F" w:rsidTr="006253E4">
        <w:trPr>
          <w:jc w:val="center"/>
        </w:trPr>
        <w:tc>
          <w:tcPr>
            <w:tcW w:w="2983" w:type="dxa"/>
            <w:vMerge w:val="restart"/>
            <w:vAlign w:val="bottom"/>
          </w:tcPr>
          <w:p w:rsidR="00ED1239" w:rsidRPr="00E1490F" w:rsidRDefault="00ED1239" w:rsidP="00FA639D">
            <w:pPr>
              <w:spacing w:before="40" w:after="40" w:line="180" w:lineRule="exact"/>
              <w:rPr>
                <w:b/>
                <w:sz w:val="22"/>
                <w:szCs w:val="22"/>
              </w:rPr>
            </w:pPr>
          </w:p>
        </w:tc>
        <w:tc>
          <w:tcPr>
            <w:tcW w:w="2695" w:type="dxa"/>
            <w:gridSpan w:val="2"/>
            <w:tcBorders>
              <w:bottom w:val="nil"/>
            </w:tcBorders>
            <w:vAlign w:val="bottom"/>
          </w:tcPr>
          <w:p w:rsidR="00ED1239" w:rsidRPr="00E1490F" w:rsidRDefault="008644CD" w:rsidP="00FA639D">
            <w:pPr>
              <w:tabs>
                <w:tab w:val="left" w:pos="775"/>
              </w:tabs>
              <w:spacing w:before="40" w:after="40" w:line="18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6A3C16">
              <w:rPr>
                <w:sz w:val="22"/>
                <w:szCs w:val="22"/>
              </w:rPr>
              <w:t xml:space="preserve">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</w:t>
            </w:r>
            <w:r w:rsidR="002C50CB">
              <w:rPr>
                <w:sz w:val="22"/>
                <w:szCs w:val="22"/>
              </w:rPr>
              <w:t>2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FA639D">
            <w:pPr>
              <w:spacing w:before="40" w:after="40" w:line="18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6253E4">
        <w:trPr>
          <w:jc w:val="center"/>
        </w:trPr>
        <w:tc>
          <w:tcPr>
            <w:tcW w:w="2983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FA639D">
            <w:pPr>
              <w:spacing w:before="40" w:after="40" w:line="18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D1239" w:rsidRPr="00E1490F" w:rsidRDefault="00ED1239" w:rsidP="00FA639D">
            <w:pPr>
              <w:pStyle w:val="20"/>
              <w:spacing w:before="40" w:after="40" w:line="18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FA639D">
            <w:pPr>
              <w:pStyle w:val="20"/>
              <w:spacing w:before="40" w:after="40" w:line="18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в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8644CD" w:rsidP="00FA639D">
            <w:pPr>
              <w:spacing w:before="40" w:after="40" w:line="18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6A3C16">
              <w:rPr>
                <w:sz w:val="22"/>
                <w:szCs w:val="22"/>
              </w:rPr>
              <w:br/>
            </w:r>
            <w:r w:rsidR="00204730">
              <w:rPr>
                <w:sz w:val="22"/>
              </w:rPr>
              <w:t>202</w:t>
            </w:r>
            <w:r w:rsidR="002C50CB">
              <w:rPr>
                <w:sz w:val="22"/>
              </w:rPr>
              <w:t>2</w:t>
            </w:r>
            <w:r w:rsidR="00204730">
              <w:rPr>
                <w:sz w:val="22"/>
              </w:rPr>
              <w:t xml:space="preserve"> г.</w:t>
            </w:r>
            <w:r w:rsidR="00204730">
              <w:rPr>
                <w:sz w:val="22"/>
              </w:rPr>
              <w:br/>
            </w:r>
            <w:proofErr w:type="gramStart"/>
            <w:r w:rsidR="00204730">
              <w:rPr>
                <w:sz w:val="22"/>
              </w:rPr>
              <w:t>в</w:t>
            </w:r>
            <w:proofErr w:type="gramEnd"/>
            <w:r w:rsidR="00204730">
              <w:rPr>
                <w:sz w:val="22"/>
              </w:rPr>
              <w:t xml:space="preserve"> % </w:t>
            </w:r>
            <w:proofErr w:type="gramStart"/>
            <w:r w:rsidR="00204730">
              <w:rPr>
                <w:sz w:val="22"/>
              </w:rPr>
              <w:t>к</w:t>
            </w:r>
            <w:proofErr w:type="gramEnd"/>
            <w:r w:rsidR="00204730">
              <w:rPr>
                <w:sz w:val="22"/>
              </w:rPr>
              <w:t xml:space="preserve"> </w:t>
            </w:r>
            <w:r w:rsidR="00204730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6A3C16">
              <w:rPr>
                <w:sz w:val="22"/>
                <w:szCs w:val="22"/>
              </w:rPr>
              <w:br/>
            </w:r>
            <w:r w:rsidR="002C50CB">
              <w:rPr>
                <w:sz w:val="22"/>
              </w:rPr>
              <w:t>2021</w:t>
            </w:r>
            <w:r w:rsidR="00204730">
              <w:rPr>
                <w:sz w:val="22"/>
              </w:rPr>
              <w:t xml:space="preserve"> г.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D1239" w:rsidP="00FA639D">
            <w:pPr>
              <w:spacing w:before="40" w:after="40" w:line="18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8644CD">
              <w:rPr>
                <w:sz w:val="22"/>
                <w:szCs w:val="22"/>
              </w:rPr>
              <w:t>январь-апрель</w:t>
            </w:r>
            <w:r w:rsidR="006A3C16">
              <w:rPr>
                <w:sz w:val="22"/>
                <w:szCs w:val="22"/>
              </w:rPr>
              <w:br/>
            </w:r>
            <w:r w:rsidR="00204730">
              <w:rPr>
                <w:sz w:val="22"/>
              </w:rPr>
              <w:t>202</w:t>
            </w:r>
            <w:r w:rsidR="002C50CB">
              <w:rPr>
                <w:sz w:val="22"/>
              </w:rPr>
              <w:t>1</w:t>
            </w:r>
            <w:r w:rsidR="00204730">
              <w:rPr>
                <w:sz w:val="22"/>
              </w:rPr>
              <w:t xml:space="preserve"> г.</w:t>
            </w:r>
            <w:r w:rsidR="00204730">
              <w:rPr>
                <w:sz w:val="22"/>
              </w:rPr>
              <w:br/>
            </w:r>
            <w:proofErr w:type="gramStart"/>
            <w:r w:rsidR="00204730">
              <w:rPr>
                <w:sz w:val="22"/>
              </w:rPr>
              <w:t>в</w:t>
            </w:r>
            <w:proofErr w:type="gramEnd"/>
            <w:r w:rsidR="00204730">
              <w:rPr>
                <w:sz w:val="22"/>
              </w:rPr>
              <w:t xml:space="preserve"> % </w:t>
            </w:r>
            <w:proofErr w:type="gramStart"/>
            <w:r w:rsidR="00204730">
              <w:rPr>
                <w:sz w:val="22"/>
              </w:rPr>
              <w:t>к</w:t>
            </w:r>
            <w:proofErr w:type="gramEnd"/>
            <w:r w:rsidR="00204730">
              <w:rPr>
                <w:sz w:val="22"/>
              </w:rPr>
              <w:t xml:space="preserve"> </w:t>
            </w:r>
            <w:r w:rsidR="00204730">
              <w:rPr>
                <w:sz w:val="22"/>
              </w:rPr>
              <w:br/>
            </w:r>
            <w:r w:rsidR="008644CD">
              <w:rPr>
                <w:sz w:val="22"/>
                <w:szCs w:val="22"/>
              </w:rPr>
              <w:t>январю-апрелю</w:t>
            </w:r>
            <w:r w:rsidR="006A3C16">
              <w:rPr>
                <w:sz w:val="22"/>
                <w:szCs w:val="22"/>
              </w:rPr>
              <w:br/>
            </w:r>
            <w:r w:rsidR="00204730">
              <w:rPr>
                <w:sz w:val="22"/>
              </w:rPr>
              <w:t>20</w:t>
            </w:r>
            <w:r w:rsidR="00176B33">
              <w:rPr>
                <w:sz w:val="22"/>
              </w:rPr>
              <w:t>20</w:t>
            </w:r>
            <w:r w:rsidR="00204730">
              <w:rPr>
                <w:sz w:val="22"/>
              </w:rPr>
              <w:t xml:space="preserve"> г</w:t>
            </w:r>
            <w:r w:rsidR="00204730">
              <w:rPr>
                <w:iCs/>
                <w:sz w:val="22"/>
              </w:rPr>
              <w:t>.</w:t>
            </w:r>
          </w:p>
        </w:tc>
      </w:tr>
      <w:tr w:rsidR="00845DB4" w:rsidRPr="005D0D9F" w:rsidTr="006253E4">
        <w:trPr>
          <w:jc w:val="center"/>
        </w:trPr>
        <w:tc>
          <w:tcPr>
            <w:tcW w:w="2983" w:type="dxa"/>
            <w:tcBorders>
              <w:bottom w:val="nil"/>
            </w:tcBorders>
            <w:vAlign w:val="bottom"/>
          </w:tcPr>
          <w:p w:rsidR="00845DB4" w:rsidRPr="005D0D9F" w:rsidRDefault="00845DB4" w:rsidP="00FA639D">
            <w:pPr>
              <w:spacing w:before="20" w:after="20" w:line="18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45DB4" w:rsidRPr="00F91576" w:rsidRDefault="00686B6D" w:rsidP="00FA639D">
            <w:pPr>
              <w:tabs>
                <w:tab w:val="left" w:pos="1089"/>
              </w:tabs>
              <w:spacing w:before="20" w:after="20" w:line="18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8 099,3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4C7F20" w:rsidRDefault="00747626" w:rsidP="00FA639D">
            <w:pPr>
              <w:tabs>
                <w:tab w:val="left" w:pos="775"/>
              </w:tabs>
              <w:spacing w:before="20" w:after="2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DB4A2D" w:rsidRDefault="00686B6D" w:rsidP="00FA639D">
            <w:pPr>
              <w:spacing w:before="20" w:after="20" w:line="180" w:lineRule="exact"/>
              <w:ind w:right="51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89,8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EE184D" w:rsidRDefault="009E10BB" w:rsidP="00FA639D">
            <w:pPr>
              <w:spacing w:before="20" w:after="20" w:line="180" w:lineRule="exact"/>
              <w:ind w:right="51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89,1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FA639D">
            <w:pPr>
              <w:spacing w:before="20" w:after="20" w:line="18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FA639D">
            <w:pPr>
              <w:tabs>
                <w:tab w:val="left" w:pos="1089"/>
              </w:tabs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FA639D">
            <w:pPr>
              <w:tabs>
                <w:tab w:val="left" w:pos="775"/>
              </w:tabs>
              <w:spacing w:before="20" w:after="2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FA639D">
            <w:pPr>
              <w:spacing w:before="20" w:after="20" w:line="18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FA639D">
            <w:pPr>
              <w:spacing w:before="20" w:after="20" w:line="18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FA639D">
            <w:pPr>
              <w:spacing w:before="20" w:after="20" w:line="18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686B6D" w:rsidP="00FA639D">
            <w:pPr>
              <w:tabs>
                <w:tab w:val="left" w:pos="1089"/>
              </w:tabs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4312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791,6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686B6D" w:rsidP="00FA639D">
            <w:pPr>
              <w:tabs>
                <w:tab w:val="left" w:pos="775"/>
              </w:tabs>
              <w:spacing w:before="20" w:after="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686B6D" w:rsidP="00FA639D">
            <w:pPr>
              <w:spacing w:before="20" w:after="2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9E10BB" w:rsidP="00FA639D">
            <w:pPr>
              <w:spacing w:before="20" w:after="2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FA639D">
            <w:pPr>
              <w:spacing w:before="20" w:after="20" w:line="18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686B6D" w:rsidP="00FA639D">
            <w:pPr>
              <w:tabs>
                <w:tab w:val="left" w:pos="1089"/>
              </w:tabs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2 526,1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686B6D" w:rsidP="00FA639D">
            <w:pPr>
              <w:tabs>
                <w:tab w:val="left" w:pos="775"/>
              </w:tabs>
              <w:spacing w:before="20" w:after="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686B6D" w:rsidP="00FA639D">
            <w:pPr>
              <w:spacing w:before="20" w:after="2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9E10BB" w:rsidP="00FA639D">
            <w:pPr>
              <w:spacing w:before="20" w:after="2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FA639D">
            <w:pPr>
              <w:spacing w:before="20" w:after="20" w:line="18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686B6D" w:rsidP="00FA639D">
            <w:pPr>
              <w:tabs>
                <w:tab w:val="left" w:pos="1089"/>
              </w:tabs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2 781,7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686B6D" w:rsidP="00FA639D">
            <w:pPr>
              <w:tabs>
                <w:tab w:val="left" w:pos="775"/>
              </w:tabs>
              <w:spacing w:before="20" w:after="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686B6D" w:rsidP="00FA639D">
            <w:pPr>
              <w:spacing w:before="20" w:after="2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9E10BB" w:rsidP="00FA639D">
            <w:pPr>
              <w:spacing w:before="20" w:after="2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</w:tbl>
    <w:p w:rsidR="00A35BFC" w:rsidRDefault="00A35BFC" w:rsidP="00FA639D">
      <w:pPr>
        <w:pStyle w:val="30"/>
        <w:spacing w:before="4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197"/>
        <w:gridCol w:w="1026"/>
        <w:gridCol w:w="1080"/>
        <w:gridCol w:w="992"/>
        <w:gridCol w:w="949"/>
        <w:gridCol w:w="1083"/>
      </w:tblGrid>
      <w:tr w:rsidR="00F802C3" w:rsidTr="00F802C3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F802C3" w:rsidRDefault="00F802C3" w:rsidP="00FA639D">
            <w:pPr>
              <w:spacing w:before="40" w:after="40" w:line="180" w:lineRule="exact"/>
              <w:jc w:val="center"/>
              <w:rPr>
                <w:sz w:val="22"/>
              </w:rPr>
            </w:pPr>
          </w:p>
        </w:tc>
        <w:tc>
          <w:tcPr>
            <w:tcW w:w="222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FA639D">
            <w:pPr>
              <w:spacing w:before="40" w:after="4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10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FA639D">
            <w:pPr>
              <w:spacing w:before="40" w:after="4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802C3" w:rsidTr="00E52221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F802C3" w:rsidRDefault="00F802C3" w:rsidP="00FA639D">
            <w:pPr>
              <w:spacing w:before="40" w:after="40" w:line="180" w:lineRule="exact"/>
              <w:jc w:val="center"/>
              <w:rPr>
                <w:sz w:val="22"/>
              </w:rPr>
            </w:pPr>
          </w:p>
        </w:tc>
        <w:tc>
          <w:tcPr>
            <w:tcW w:w="1197" w:type="dxa"/>
            <w:vMerge w:val="restart"/>
            <w:shd w:val="clear" w:color="auto" w:fill="auto"/>
          </w:tcPr>
          <w:p w:rsidR="00F802C3" w:rsidRDefault="008644CD" w:rsidP="00FA639D">
            <w:pPr>
              <w:spacing w:before="40" w:after="40" w:line="18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F802C3">
              <w:rPr>
                <w:sz w:val="22"/>
                <w:szCs w:val="22"/>
              </w:rPr>
              <w:br/>
              <w:t>2</w:t>
            </w:r>
            <w:r w:rsidR="00F802C3" w:rsidRPr="00DF65E0">
              <w:rPr>
                <w:sz w:val="22"/>
                <w:szCs w:val="22"/>
              </w:rPr>
              <w:t>0</w:t>
            </w:r>
            <w:r w:rsidR="00F802C3">
              <w:rPr>
                <w:sz w:val="22"/>
                <w:szCs w:val="22"/>
              </w:rPr>
              <w:t>22</w:t>
            </w:r>
            <w:r w:rsidR="00F802C3" w:rsidRPr="00DF65E0">
              <w:rPr>
                <w:sz w:val="22"/>
                <w:szCs w:val="22"/>
              </w:rPr>
              <w:t xml:space="preserve"> г.</w:t>
            </w:r>
            <w:r w:rsidR="00F802C3">
              <w:rPr>
                <w:sz w:val="22"/>
                <w:szCs w:val="22"/>
              </w:rPr>
              <w:br/>
            </w:r>
          </w:p>
          <w:p w:rsidR="00F802C3" w:rsidRDefault="00F802C3" w:rsidP="00FA639D">
            <w:pPr>
              <w:pStyle w:val="30"/>
              <w:spacing w:before="40" w:after="40" w:line="18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02C3" w:rsidRDefault="008644CD" w:rsidP="00FA639D">
            <w:pPr>
              <w:spacing w:before="40" w:after="4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 w:rsidR="00F802C3">
              <w:rPr>
                <w:sz w:val="22"/>
              </w:rPr>
              <w:t xml:space="preserve"> </w:t>
            </w:r>
            <w:r w:rsidR="006A3C16">
              <w:rPr>
                <w:sz w:val="22"/>
              </w:rPr>
              <w:br/>
            </w:r>
            <w:r w:rsidR="00F802C3">
              <w:rPr>
                <w:sz w:val="22"/>
              </w:rPr>
              <w:t>2022 г.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02C3" w:rsidRDefault="008644CD" w:rsidP="00FA639D">
            <w:pPr>
              <w:spacing w:before="40" w:after="4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="00F802C3">
              <w:rPr>
                <w:sz w:val="22"/>
              </w:rPr>
              <w:t>2022 г.</w:t>
            </w:r>
            <w:r w:rsidR="00F802C3">
              <w:rPr>
                <w:sz w:val="22"/>
              </w:rPr>
              <w:br/>
            </w:r>
            <w:proofErr w:type="gramStart"/>
            <w:r w:rsidR="00F802C3">
              <w:rPr>
                <w:sz w:val="22"/>
              </w:rPr>
              <w:t>в</w:t>
            </w:r>
            <w:proofErr w:type="gramEnd"/>
            <w:r w:rsidR="00F802C3">
              <w:rPr>
                <w:sz w:val="22"/>
              </w:rPr>
              <w:t xml:space="preserve"> % </w:t>
            </w:r>
            <w:proofErr w:type="gramStart"/>
            <w:r w:rsidR="00F802C3">
              <w:rPr>
                <w:sz w:val="22"/>
              </w:rPr>
              <w:t>к</w:t>
            </w:r>
            <w:proofErr w:type="gramEnd"/>
            <w:r w:rsidR="00F802C3">
              <w:rPr>
                <w:sz w:val="22"/>
              </w:rPr>
              <w:t xml:space="preserve"> </w:t>
            </w:r>
            <w:r w:rsidR="00E52221">
              <w:rPr>
                <w:sz w:val="22"/>
              </w:rPr>
              <w:br/>
            </w:r>
            <w:r>
              <w:rPr>
                <w:sz w:val="22"/>
                <w:szCs w:val="22"/>
              </w:rPr>
              <w:t xml:space="preserve">январю-апрелю </w:t>
            </w:r>
            <w:r w:rsidR="00F802C3">
              <w:rPr>
                <w:sz w:val="22"/>
              </w:rPr>
              <w:t>2021 г.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802C3" w:rsidRDefault="008644CD" w:rsidP="00FA639D">
            <w:pPr>
              <w:spacing w:before="40" w:after="4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 w:rsidR="00F802C3">
              <w:rPr>
                <w:sz w:val="22"/>
              </w:rPr>
              <w:t xml:space="preserve"> 2022 г.</w:t>
            </w:r>
            <w:r w:rsidR="00F802C3">
              <w:rPr>
                <w:sz w:val="22"/>
              </w:rPr>
              <w:br/>
            </w:r>
            <w:proofErr w:type="gramStart"/>
            <w:r w:rsidR="00F802C3">
              <w:rPr>
                <w:sz w:val="22"/>
              </w:rPr>
              <w:t>в</w:t>
            </w:r>
            <w:proofErr w:type="gramEnd"/>
            <w:r w:rsidR="00F802C3">
              <w:rPr>
                <w:sz w:val="22"/>
              </w:rPr>
              <w:t xml:space="preserve"> % к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</w:tcBorders>
          </w:tcPr>
          <w:p w:rsidR="00F802C3" w:rsidRPr="0091491F" w:rsidRDefault="00F802C3" w:rsidP="00FA639D">
            <w:pPr>
              <w:spacing w:before="40" w:after="40" w:line="18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8644CD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="00D24583">
              <w:rPr>
                <w:spacing w:val="-2"/>
                <w:sz w:val="22"/>
                <w:szCs w:val="22"/>
              </w:rPr>
              <w:t>2021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8644CD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</w:t>
            </w:r>
            <w:r w:rsidR="00D24583">
              <w:rPr>
                <w:sz w:val="22"/>
              </w:rPr>
              <w:t>0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F802C3" w:rsidTr="00E52221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F802C3" w:rsidRDefault="00F802C3" w:rsidP="005A207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:rsidR="00F802C3" w:rsidRDefault="00F802C3" w:rsidP="005A2074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5A207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5A207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F802C3" w:rsidRDefault="008644CD" w:rsidP="005A207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F802C3">
              <w:rPr>
                <w:sz w:val="22"/>
              </w:rPr>
              <w:br/>
              <w:t>2021 г.</w:t>
            </w:r>
          </w:p>
        </w:tc>
        <w:tc>
          <w:tcPr>
            <w:tcW w:w="949" w:type="dxa"/>
            <w:shd w:val="clear" w:color="auto" w:fill="auto"/>
          </w:tcPr>
          <w:p w:rsidR="00F802C3" w:rsidRDefault="008644CD" w:rsidP="005A2074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F802C3">
              <w:rPr>
                <w:sz w:val="22"/>
              </w:rPr>
              <w:br/>
              <w:t>2022 г.</w:t>
            </w:r>
          </w:p>
        </w:tc>
        <w:tc>
          <w:tcPr>
            <w:tcW w:w="1083" w:type="dxa"/>
            <w:vMerge/>
          </w:tcPr>
          <w:p w:rsidR="00F802C3" w:rsidRPr="00501534" w:rsidRDefault="00F802C3" w:rsidP="005A2074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F802C3" w:rsidTr="00E52221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7A02E0" w:rsidRDefault="00F802C3" w:rsidP="00FA639D">
            <w:pPr>
              <w:spacing w:before="20" w:after="20" w:line="18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576053" w:rsidRDefault="003114A8" w:rsidP="00FA639D">
            <w:pPr>
              <w:spacing w:before="20" w:after="20" w:line="180" w:lineRule="exact"/>
              <w:ind w:right="1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8 099,3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3114A8" w:rsidP="00FA639D">
            <w:pPr>
              <w:spacing w:before="20" w:after="20" w:line="18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2 002,8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3114A8" w:rsidP="00FA639D">
            <w:pPr>
              <w:spacing w:before="20" w:after="20" w:line="18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3114A8" w:rsidP="00FA639D">
            <w:pPr>
              <w:spacing w:before="20" w:after="20" w:line="18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3114A8" w:rsidP="00FA639D">
            <w:pPr>
              <w:spacing w:before="20" w:after="20" w:line="18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80,0</w:t>
            </w:r>
          </w:p>
        </w:tc>
        <w:tc>
          <w:tcPr>
            <w:tcW w:w="10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576053" w:rsidRDefault="00375BD2" w:rsidP="00FA639D">
            <w:pPr>
              <w:spacing w:before="20" w:after="20" w:line="18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89,1</w:t>
            </w:r>
          </w:p>
        </w:tc>
      </w:tr>
      <w:tr w:rsidR="00F802C3" w:rsidTr="00E52221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FA639D">
            <w:pPr>
              <w:spacing w:before="20" w:after="20" w:line="18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FA639D">
            <w:pPr>
              <w:spacing w:before="20" w:after="20" w:line="180" w:lineRule="exact"/>
              <w:ind w:right="15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FA639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FA639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FA639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FA639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FA639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F802C3" w:rsidTr="00E52221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FA639D">
            <w:pPr>
              <w:spacing w:before="20" w:after="20" w:line="18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3114A8" w:rsidP="00FA639D">
            <w:pPr>
              <w:spacing w:before="20" w:after="20" w:line="18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4 197,4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3114A8" w:rsidP="00FA639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1 061,7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3114A8" w:rsidP="00FA639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3114A8" w:rsidP="00FA639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3114A8" w:rsidP="00FA639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375BD2" w:rsidP="00FA639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F802C3" w:rsidTr="00E52221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FA639D">
            <w:pPr>
              <w:spacing w:before="20" w:after="20" w:line="18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3114A8" w:rsidP="00FA639D">
            <w:pPr>
              <w:spacing w:before="20" w:after="20" w:line="18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2 889,2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3114A8" w:rsidP="00FA639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688,9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3114A8" w:rsidP="00FA639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3114A8" w:rsidP="00FA639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9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3114A8" w:rsidP="00FA639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10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2C3" w:rsidRDefault="00A328C8" w:rsidP="00FA639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  <w:tr w:rsidR="00F802C3" w:rsidTr="00E52221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F802C3" w:rsidP="00FA639D">
            <w:pPr>
              <w:spacing w:before="20" w:after="20" w:line="18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3114A8" w:rsidP="00FA639D">
            <w:pPr>
              <w:spacing w:before="20" w:after="20" w:line="18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1 012,8</w:t>
            </w:r>
          </w:p>
        </w:tc>
        <w:tc>
          <w:tcPr>
            <w:tcW w:w="102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3114A8" w:rsidP="00FA639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252,2</w:t>
            </w:r>
          </w:p>
        </w:tc>
        <w:tc>
          <w:tcPr>
            <w:tcW w:w="108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3114A8" w:rsidP="00FA639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3114A8" w:rsidP="00FA639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94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3114A8" w:rsidP="00FA639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08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375BD2" w:rsidP="00FA639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</w:t>
            </w:r>
            <w:r w:rsidR="00A328C8">
              <w:rPr>
                <w:sz w:val="22"/>
                <w:szCs w:val="22"/>
              </w:rPr>
              <w:t>1</w:t>
            </w:r>
          </w:p>
        </w:tc>
      </w:tr>
    </w:tbl>
    <w:p w:rsidR="00910D19" w:rsidRPr="00754D39" w:rsidRDefault="00910D19" w:rsidP="00FA639D">
      <w:pPr>
        <w:spacing w:before="120" w:line="32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lastRenderedPageBreak/>
        <w:t xml:space="preserve">В </w:t>
      </w:r>
      <w:r w:rsidR="008644CD">
        <w:rPr>
          <w:spacing w:val="-4"/>
          <w:sz w:val="26"/>
          <w:szCs w:val="26"/>
        </w:rPr>
        <w:t>январе-апреле</w:t>
      </w:r>
      <w:r w:rsidR="005823BC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</w:t>
      </w:r>
      <w:r w:rsidR="005823BC">
        <w:rPr>
          <w:spacing w:val="-4"/>
          <w:sz w:val="26"/>
          <w:szCs w:val="26"/>
        </w:rPr>
        <w:t>2</w:t>
      </w:r>
      <w:r w:rsidRPr="00754D39">
        <w:rPr>
          <w:spacing w:val="-4"/>
          <w:sz w:val="26"/>
          <w:szCs w:val="26"/>
        </w:rPr>
        <w:t> г</w:t>
      </w:r>
      <w:r w:rsidR="005823BC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2D1C38">
        <w:rPr>
          <w:spacing w:val="-4"/>
          <w:sz w:val="26"/>
          <w:szCs w:val="26"/>
        </w:rPr>
        <w:t xml:space="preserve"> </w:t>
      </w:r>
      <w:r w:rsidR="008C1452">
        <w:rPr>
          <w:spacing w:val="-4"/>
          <w:sz w:val="26"/>
          <w:szCs w:val="26"/>
        </w:rPr>
        <w:t>51,8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8644CD">
        <w:rPr>
          <w:spacing w:val="-4"/>
          <w:sz w:val="26"/>
          <w:szCs w:val="26"/>
        </w:rPr>
        <w:t>январе-апреле</w:t>
      </w:r>
      <w:r w:rsidR="00957D86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</w:t>
      </w:r>
      <w:r w:rsidR="005823BC">
        <w:rPr>
          <w:spacing w:val="-4"/>
          <w:sz w:val="26"/>
          <w:szCs w:val="26"/>
        </w:rPr>
        <w:t>1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5823BC">
        <w:rPr>
          <w:spacing w:val="-4"/>
          <w:sz w:val="26"/>
          <w:szCs w:val="26"/>
        </w:rPr>
        <w:t>.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DD24C7">
        <w:rPr>
          <w:spacing w:val="-4"/>
          <w:sz w:val="26"/>
          <w:szCs w:val="26"/>
        </w:rPr>
        <w:t xml:space="preserve"> </w:t>
      </w:r>
      <w:r w:rsidR="008200D3">
        <w:rPr>
          <w:spacing w:val="-4"/>
          <w:sz w:val="26"/>
          <w:szCs w:val="26"/>
        </w:rPr>
        <w:t>51,</w:t>
      </w:r>
      <w:r w:rsidR="008644CD">
        <w:rPr>
          <w:spacing w:val="-4"/>
          <w:sz w:val="26"/>
          <w:szCs w:val="26"/>
        </w:rPr>
        <w:t>5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FA639D">
      <w:pPr>
        <w:spacing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8C1452">
        <w:rPr>
          <w:sz w:val="26"/>
          <w:szCs w:val="26"/>
        </w:rPr>
        <w:t>35,7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A86E8B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8644CD">
        <w:rPr>
          <w:spacing w:val="-4"/>
          <w:sz w:val="26"/>
          <w:szCs w:val="26"/>
        </w:rPr>
        <w:t>январе-апреле</w:t>
      </w:r>
      <w:r w:rsidR="00957D86">
        <w:rPr>
          <w:spacing w:val="-4"/>
          <w:sz w:val="26"/>
          <w:szCs w:val="26"/>
        </w:rPr>
        <w:t xml:space="preserve"> </w:t>
      </w:r>
      <w:r w:rsidR="005823BC" w:rsidRPr="00455E4C">
        <w:rPr>
          <w:sz w:val="26"/>
          <w:szCs w:val="26"/>
        </w:rPr>
        <w:t>2021</w:t>
      </w:r>
      <w:r w:rsidR="004D5B1C" w:rsidRPr="00455E4C">
        <w:rPr>
          <w:sz w:val="26"/>
          <w:szCs w:val="26"/>
        </w:rPr>
        <w:t> </w:t>
      </w:r>
      <w:r w:rsidR="005823BC" w:rsidRPr="00455E4C">
        <w:rPr>
          <w:sz w:val="26"/>
          <w:szCs w:val="26"/>
        </w:rPr>
        <w:t>г</w:t>
      </w:r>
      <w:r w:rsidR="005823BC" w:rsidRPr="00455E4C">
        <w:rPr>
          <w:spacing w:val="-4"/>
          <w:sz w:val="26"/>
          <w:szCs w:val="26"/>
        </w:rPr>
        <w:t>.</w:t>
      </w:r>
      <w:r w:rsidR="005823BC">
        <w:rPr>
          <w:spacing w:val="-4"/>
          <w:sz w:val="26"/>
          <w:szCs w:val="26"/>
        </w:rPr>
        <w:t xml:space="preserve"> </w:t>
      </w:r>
      <w:r w:rsidRPr="00754D39">
        <w:rPr>
          <w:sz w:val="26"/>
          <w:szCs w:val="26"/>
        </w:rPr>
        <w:t>–</w:t>
      </w:r>
      <w:r w:rsidR="00774CD8" w:rsidRPr="00754D39">
        <w:rPr>
          <w:spacing w:val="-4"/>
          <w:sz w:val="26"/>
          <w:szCs w:val="26"/>
        </w:rPr>
        <w:t> </w:t>
      </w:r>
      <w:r w:rsidR="008200D3">
        <w:rPr>
          <w:spacing w:val="-4"/>
          <w:sz w:val="26"/>
          <w:szCs w:val="26"/>
        </w:rPr>
        <w:t>36,</w:t>
      </w:r>
      <w:r w:rsidR="008644CD">
        <w:rPr>
          <w:spacing w:val="-4"/>
          <w:sz w:val="26"/>
          <w:szCs w:val="26"/>
        </w:rPr>
        <w:t>8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8C1452">
        <w:rPr>
          <w:sz w:val="26"/>
          <w:szCs w:val="26"/>
        </w:rPr>
        <w:t>50,5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8644CD">
        <w:rPr>
          <w:spacing w:val="-4"/>
          <w:sz w:val="26"/>
          <w:szCs w:val="26"/>
        </w:rPr>
        <w:t>январе-апреле</w:t>
      </w:r>
      <w:r w:rsidR="005823BC">
        <w:rPr>
          <w:spacing w:val="-4"/>
          <w:sz w:val="26"/>
          <w:szCs w:val="26"/>
        </w:rPr>
        <w:t xml:space="preserve"> </w:t>
      </w:r>
      <w:r w:rsidR="005823BC" w:rsidRPr="00754D39">
        <w:rPr>
          <w:spacing w:val="-4"/>
          <w:sz w:val="26"/>
          <w:szCs w:val="26"/>
        </w:rPr>
        <w:t>20</w:t>
      </w:r>
      <w:r w:rsidR="005823BC">
        <w:rPr>
          <w:spacing w:val="-4"/>
          <w:sz w:val="26"/>
          <w:szCs w:val="26"/>
        </w:rPr>
        <w:t xml:space="preserve">21 </w:t>
      </w:r>
      <w:r w:rsidR="005823BC" w:rsidRPr="00754D39">
        <w:rPr>
          <w:spacing w:val="-4"/>
          <w:sz w:val="26"/>
          <w:szCs w:val="26"/>
        </w:rPr>
        <w:t>г</w:t>
      </w:r>
      <w:r w:rsidR="005823BC">
        <w:rPr>
          <w:spacing w:val="-4"/>
          <w:sz w:val="26"/>
          <w:szCs w:val="26"/>
        </w:rPr>
        <w:t xml:space="preserve">. </w:t>
      </w:r>
      <w:r w:rsidRPr="00754D39">
        <w:rPr>
          <w:spacing w:val="-4"/>
          <w:sz w:val="26"/>
          <w:szCs w:val="26"/>
        </w:rPr>
        <w:t>–</w:t>
      </w:r>
      <w:r w:rsidR="00957D86">
        <w:rPr>
          <w:spacing w:val="-4"/>
          <w:sz w:val="26"/>
          <w:szCs w:val="26"/>
        </w:rPr>
        <w:t xml:space="preserve"> </w:t>
      </w:r>
      <w:r w:rsidR="008200D3">
        <w:rPr>
          <w:spacing w:val="-4"/>
          <w:sz w:val="26"/>
          <w:szCs w:val="26"/>
        </w:rPr>
        <w:t>5</w:t>
      </w:r>
      <w:r w:rsidR="008644CD">
        <w:rPr>
          <w:spacing w:val="-4"/>
          <w:sz w:val="26"/>
          <w:szCs w:val="26"/>
        </w:rPr>
        <w:t>7</w:t>
      </w:r>
      <w:r w:rsidR="008200D3">
        <w:rPr>
          <w:spacing w:val="-4"/>
          <w:sz w:val="26"/>
          <w:szCs w:val="26"/>
        </w:rPr>
        <w:t>,4</w:t>
      </w:r>
      <w:r w:rsidRPr="00754D39">
        <w:rPr>
          <w:spacing w:val="-2"/>
          <w:sz w:val="26"/>
          <w:szCs w:val="26"/>
        </w:rPr>
        <w:t>%).</w:t>
      </w:r>
    </w:p>
    <w:p w:rsidR="00910D19" w:rsidRPr="009B1DC0" w:rsidRDefault="00910D19" w:rsidP="00FA639D">
      <w:pPr>
        <w:pStyle w:val="af7"/>
        <w:spacing w:before="12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0421F6">
        <w:rPr>
          <w:rFonts w:ascii="Arial" w:hAnsi="Arial" w:cs="Arial"/>
          <w:sz w:val="22"/>
          <w:szCs w:val="22"/>
        </w:rPr>
        <w:t xml:space="preserve"> </w:t>
      </w:r>
      <w:r w:rsidR="00771510">
        <w:rPr>
          <w:rFonts w:ascii="Arial" w:hAnsi="Arial" w:cs="Arial"/>
          <w:sz w:val="22"/>
          <w:szCs w:val="22"/>
        </w:rPr>
        <w:t>январе-апреле</w:t>
      </w:r>
      <w:r w:rsidR="000421F6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0421F6">
        <w:rPr>
          <w:rFonts w:ascii="Arial" w:hAnsi="Arial" w:cs="Arial"/>
          <w:sz w:val="22"/>
          <w:szCs w:val="22"/>
        </w:rPr>
        <w:t>2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0A3406" w:rsidRPr="009B1DC0">
        <w:rPr>
          <w:rFonts w:ascii="Arial" w:hAnsi="Arial" w:cs="Arial"/>
          <w:sz w:val="22"/>
          <w:szCs w:val="22"/>
        </w:rPr>
        <w:t>г</w:t>
      </w:r>
      <w:r w:rsidR="000421F6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D77EDF">
            <w:pPr>
              <w:spacing w:before="26" w:after="26" w:line="22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D77EDF">
            <w:pPr>
              <w:spacing w:before="26" w:after="26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D77EDF">
            <w:pPr>
              <w:spacing w:before="26" w:after="26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>В том числе импортных</w:t>
            </w:r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D77EDF">
            <w:pPr>
              <w:spacing w:before="26" w:after="26" w:line="22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D77EDF">
            <w:pPr>
              <w:spacing w:before="26" w:after="26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D77EDF">
            <w:pPr>
              <w:spacing w:before="26" w:after="26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D77EDF">
            <w:pPr>
              <w:spacing w:before="26" w:after="26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D77EDF">
            <w:pPr>
              <w:spacing w:before="26" w:after="26" w:line="220" w:lineRule="exact"/>
              <w:ind w:left="-57" w:right="-57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D77EDF">
            <w:pPr>
              <w:spacing w:before="26" w:after="26" w:line="22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D77EDF">
            <w:pPr>
              <w:spacing w:before="26" w:after="26" w:line="22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35424B" w:rsidRDefault="0062764E" w:rsidP="00D77EDF">
            <w:pPr>
              <w:spacing w:before="26" w:after="26" w:line="22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2 889,2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2764E" w:rsidP="00D77EDF">
            <w:pPr>
              <w:pStyle w:val="20"/>
              <w:spacing w:before="26" w:after="26" w:line="220" w:lineRule="exact"/>
              <w:ind w:right="340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2764E" w:rsidP="00D77EDF">
            <w:pPr>
              <w:tabs>
                <w:tab w:val="left" w:pos="945"/>
              </w:tabs>
              <w:spacing w:before="26" w:after="26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1 459,5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2764E" w:rsidP="00D77EDF">
            <w:pPr>
              <w:spacing w:before="26" w:after="2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2764E" w:rsidP="00D77EDF">
            <w:pPr>
              <w:spacing w:before="26" w:after="26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45,0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D77EDF">
            <w:pPr>
              <w:spacing w:before="26" w:after="26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г.Минск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77EDF">
            <w:pPr>
              <w:spacing w:before="26" w:after="26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77EDF">
            <w:pPr>
              <w:pStyle w:val="af7"/>
              <w:spacing w:before="26" w:after="26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77EDF">
            <w:pPr>
              <w:tabs>
                <w:tab w:val="left" w:pos="945"/>
              </w:tabs>
              <w:spacing w:before="26" w:after="26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77EDF">
            <w:pPr>
              <w:spacing w:before="26" w:after="26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77EDF">
            <w:pPr>
              <w:spacing w:before="26" w:after="26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77EDF">
            <w:pPr>
              <w:spacing w:before="26" w:after="26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458,4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pStyle w:val="af7"/>
              <w:spacing w:before="26" w:after="26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tabs>
                <w:tab w:val="left" w:pos="945"/>
              </w:tabs>
              <w:spacing w:before="26" w:after="2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77EDF">
            <w:pPr>
              <w:spacing w:before="26" w:after="26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252,9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pStyle w:val="af7"/>
              <w:spacing w:before="26" w:after="26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tabs>
                <w:tab w:val="left" w:pos="945"/>
              </w:tabs>
              <w:spacing w:before="26" w:after="2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146,3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77EDF">
            <w:pPr>
              <w:spacing w:before="26" w:after="26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340,4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pStyle w:val="af7"/>
              <w:spacing w:before="26" w:after="26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tabs>
                <w:tab w:val="left" w:pos="945"/>
              </w:tabs>
              <w:spacing w:before="26" w:after="2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136,4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77EDF">
            <w:pPr>
              <w:spacing w:before="26" w:after="26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318,0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pStyle w:val="af7"/>
              <w:spacing w:before="26" w:after="26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tabs>
                <w:tab w:val="left" w:pos="945"/>
              </w:tabs>
              <w:spacing w:before="26" w:after="2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77EDF">
            <w:pPr>
              <w:spacing w:before="26" w:after="26" w:line="22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600,1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pStyle w:val="af7"/>
              <w:spacing w:before="26" w:after="26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tabs>
                <w:tab w:val="left" w:pos="945"/>
              </w:tabs>
              <w:spacing w:before="26" w:after="2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77EDF">
            <w:pPr>
              <w:spacing w:before="26" w:after="26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653,1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pStyle w:val="af7"/>
              <w:spacing w:before="26" w:after="26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tabs>
                <w:tab w:val="left" w:pos="945"/>
              </w:tabs>
              <w:spacing w:before="26" w:after="2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293,1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D77EDF">
            <w:pPr>
              <w:spacing w:before="26" w:after="26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264,2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pStyle w:val="af7"/>
              <w:spacing w:before="26" w:after="26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41,0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tabs>
                <w:tab w:val="left" w:pos="945"/>
              </w:tabs>
              <w:spacing w:before="26" w:after="2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132,6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62764E" w:rsidP="00D77EDF">
            <w:pPr>
              <w:spacing w:before="26" w:after="26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</w:tbl>
    <w:p w:rsidR="00D84C6F" w:rsidRPr="005D0D9F" w:rsidRDefault="006A3CCE" w:rsidP="007813C6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FC6918" w:rsidRDefault="004541CC" w:rsidP="00FA639D">
      <w:pPr>
        <w:pStyle w:val="a4"/>
        <w:spacing w:line="320" w:lineRule="exact"/>
        <w:ind w:firstLine="680"/>
        <w:jc w:val="both"/>
        <w:rPr>
          <w:szCs w:val="26"/>
        </w:rPr>
      </w:pPr>
      <w:r w:rsidRPr="00FC6918">
        <w:rPr>
          <w:szCs w:val="26"/>
        </w:rPr>
        <w:t xml:space="preserve">В </w:t>
      </w:r>
      <w:r w:rsidR="00771510">
        <w:rPr>
          <w:spacing w:val="-4"/>
          <w:szCs w:val="26"/>
        </w:rPr>
        <w:t>январе-апреле</w:t>
      </w:r>
      <w:r w:rsidR="005A0055">
        <w:rPr>
          <w:spacing w:val="-4"/>
          <w:szCs w:val="26"/>
        </w:rPr>
        <w:t xml:space="preserve"> </w:t>
      </w:r>
      <w:r w:rsidRPr="00FC6918">
        <w:rPr>
          <w:szCs w:val="26"/>
        </w:rPr>
        <w:t>20</w:t>
      </w:r>
      <w:r w:rsidR="00876986" w:rsidRPr="00FC6918">
        <w:rPr>
          <w:szCs w:val="26"/>
        </w:rPr>
        <w:t>2</w:t>
      </w:r>
      <w:r w:rsidR="002C5A18" w:rsidRPr="00FC6918">
        <w:rPr>
          <w:szCs w:val="26"/>
        </w:rPr>
        <w:t>2</w:t>
      </w:r>
      <w:r w:rsidRPr="00FC6918">
        <w:rPr>
          <w:szCs w:val="26"/>
        </w:rPr>
        <w:t> г</w:t>
      </w:r>
      <w:r w:rsidR="002C5A18" w:rsidRPr="00FC6918">
        <w:rPr>
          <w:szCs w:val="26"/>
        </w:rPr>
        <w:t>.</w:t>
      </w:r>
      <w:r w:rsidR="00C34ED7" w:rsidRPr="00FC6918">
        <w:rPr>
          <w:szCs w:val="26"/>
        </w:rPr>
        <w:t xml:space="preserve"> </w:t>
      </w:r>
      <w:r w:rsidR="00C37D4B" w:rsidRPr="00FC6918">
        <w:rPr>
          <w:szCs w:val="26"/>
        </w:rPr>
        <w:t xml:space="preserve">объем средств, вложенных в </w:t>
      </w:r>
      <w:r w:rsidR="00D84C6F" w:rsidRPr="00FC6918">
        <w:rPr>
          <w:szCs w:val="26"/>
        </w:rPr>
        <w:t>жилищное строительство</w:t>
      </w:r>
      <w:r w:rsidR="0090108B" w:rsidRPr="00FC6918">
        <w:rPr>
          <w:szCs w:val="26"/>
        </w:rPr>
        <w:t>,</w:t>
      </w:r>
      <w:r w:rsidR="00D84C6F" w:rsidRPr="00FC6918">
        <w:rPr>
          <w:szCs w:val="26"/>
        </w:rPr>
        <w:t xml:space="preserve"> </w:t>
      </w:r>
      <w:r w:rsidR="00C37D4B" w:rsidRPr="00FC6918">
        <w:rPr>
          <w:szCs w:val="26"/>
        </w:rPr>
        <w:t>составил</w:t>
      </w:r>
      <w:r w:rsidR="00FC6918" w:rsidRPr="00FC6918">
        <w:rPr>
          <w:szCs w:val="26"/>
        </w:rPr>
        <w:t xml:space="preserve"> </w:t>
      </w:r>
      <w:r w:rsidR="00A33A55">
        <w:rPr>
          <w:szCs w:val="26"/>
        </w:rPr>
        <w:t>1,9</w:t>
      </w:r>
      <w:r w:rsidR="00771510">
        <w:rPr>
          <w:szCs w:val="26"/>
        </w:rPr>
        <w:t xml:space="preserve"> </w:t>
      </w:r>
      <w:r w:rsidR="005A0055">
        <w:rPr>
          <w:szCs w:val="26"/>
        </w:rPr>
        <w:t>млрд</w:t>
      </w:r>
      <w:r w:rsidR="00FD2117" w:rsidRPr="00FC6918">
        <w:rPr>
          <w:szCs w:val="26"/>
        </w:rPr>
        <w:t>.</w:t>
      </w:r>
      <w:r w:rsidR="00FC6918" w:rsidRPr="00FC6918">
        <w:rPr>
          <w:szCs w:val="26"/>
        </w:rPr>
        <w:t xml:space="preserve"> </w:t>
      </w:r>
      <w:r w:rsidR="00BC16DF" w:rsidRPr="00FC6918">
        <w:rPr>
          <w:szCs w:val="26"/>
        </w:rPr>
        <w:t>р</w:t>
      </w:r>
      <w:r w:rsidR="00D84C6F" w:rsidRPr="00FC6918">
        <w:rPr>
          <w:szCs w:val="26"/>
        </w:rPr>
        <w:t>ублей</w:t>
      </w:r>
      <w:r w:rsidR="00FC6918" w:rsidRPr="00FC6918">
        <w:rPr>
          <w:szCs w:val="26"/>
        </w:rPr>
        <w:t xml:space="preserve"> </w:t>
      </w:r>
      <w:r w:rsidR="002E5EC8" w:rsidRPr="00FC6918">
        <w:rPr>
          <w:szCs w:val="26"/>
        </w:rPr>
        <w:t>(</w:t>
      </w:r>
      <w:r w:rsidR="00A33A55">
        <w:rPr>
          <w:szCs w:val="26"/>
        </w:rPr>
        <w:t>23,4</w:t>
      </w:r>
      <w:r w:rsidR="00D84C6F" w:rsidRPr="00FC6918">
        <w:rPr>
          <w:szCs w:val="26"/>
        </w:rPr>
        <w:t>%</w:t>
      </w:r>
      <w:r w:rsidR="00FC6918" w:rsidRPr="00FC6918">
        <w:rPr>
          <w:szCs w:val="26"/>
        </w:rPr>
        <w:t xml:space="preserve"> </w:t>
      </w:r>
      <w:r w:rsidR="00D84C6F" w:rsidRPr="00FC6918">
        <w:rPr>
          <w:szCs w:val="26"/>
        </w:rPr>
        <w:t>к</w:t>
      </w:r>
      <w:r w:rsidR="00FC6918" w:rsidRPr="00FC6918">
        <w:rPr>
          <w:szCs w:val="26"/>
        </w:rPr>
        <w:t xml:space="preserve"> </w:t>
      </w:r>
      <w:r w:rsidR="00D84C6F" w:rsidRPr="00FC6918">
        <w:rPr>
          <w:szCs w:val="26"/>
        </w:rPr>
        <w:t>общему</w:t>
      </w:r>
      <w:r w:rsidR="00FC6918" w:rsidRPr="00FC6918">
        <w:rPr>
          <w:szCs w:val="26"/>
        </w:rPr>
        <w:t xml:space="preserve"> </w:t>
      </w:r>
      <w:r w:rsidR="00D84C6F" w:rsidRPr="00FC6918">
        <w:rPr>
          <w:szCs w:val="26"/>
        </w:rPr>
        <w:t>объему</w:t>
      </w:r>
      <w:r w:rsidR="00FC6918" w:rsidRPr="00FC6918">
        <w:rPr>
          <w:szCs w:val="26"/>
        </w:rPr>
        <w:t xml:space="preserve"> </w:t>
      </w:r>
      <w:r w:rsidR="00A00F2D" w:rsidRPr="00FC6918">
        <w:rPr>
          <w:szCs w:val="26"/>
        </w:rPr>
        <w:t>инвестиций</w:t>
      </w:r>
      <w:r w:rsidR="008D64CF" w:rsidRPr="00FC6918">
        <w:rPr>
          <w:szCs w:val="26"/>
        </w:rPr>
        <w:t xml:space="preserve"> </w:t>
      </w:r>
      <w:r w:rsidR="004A4D33">
        <w:rPr>
          <w:szCs w:val="26"/>
        </w:rPr>
        <w:br/>
      </w:r>
      <w:r w:rsidR="00360B31" w:rsidRPr="00FC6918">
        <w:rPr>
          <w:szCs w:val="26"/>
        </w:rPr>
        <w:t>в основной капитал</w:t>
      </w:r>
      <w:r w:rsidR="002E5EC8" w:rsidRPr="00FC6918">
        <w:rPr>
          <w:szCs w:val="26"/>
        </w:rPr>
        <w:t>), или</w:t>
      </w:r>
      <w:r w:rsidR="00A54C77" w:rsidRPr="00FC6918">
        <w:rPr>
          <w:szCs w:val="26"/>
        </w:rPr>
        <w:t xml:space="preserve"> в сопоставимых ценах</w:t>
      </w:r>
      <w:r w:rsidR="00072289" w:rsidRPr="00FC6918">
        <w:rPr>
          <w:szCs w:val="26"/>
        </w:rPr>
        <w:t xml:space="preserve"> </w:t>
      </w:r>
      <w:r w:rsidR="00A33A55">
        <w:rPr>
          <w:szCs w:val="26"/>
        </w:rPr>
        <w:t>97,2</w:t>
      </w:r>
      <w:r w:rsidR="00724FD6" w:rsidRPr="00FC6918">
        <w:rPr>
          <w:szCs w:val="26"/>
        </w:rPr>
        <w:t xml:space="preserve">% к </w:t>
      </w:r>
      <w:r w:rsidR="00771510">
        <w:rPr>
          <w:spacing w:val="-4"/>
          <w:szCs w:val="26"/>
        </w:rPr>
        <w:t xml:space="preserve">январю-апрелю </w:t>
      </w:r>
      <w:r w:rsidR="001C5F98" w:rsidRPr="00FC6918">
        <w:rPr>
          <w:szCs w:val="26"/>
        </w:rPr>
        <w:t>20</w:t>
      </w:r>
      <w:r w:rsidR="00D20378" w:rsidRPr="00FC6918">
        <w:rPr>
          <w:szCs w:val="26"/>
        </w:rPr>
        <w:t>2</w:t>
      </w:r>
      <w:r w:rsidR="002C5A18" w:rsidRPr="00FC6918">
        <w:rPr>
          <w:szCs w:val="26"/>
        </w:rPr>
        <w:t>1</w:t>
      </w:r>
      <w:r w:rsidR="00606506" w:rsidRPr="00FC6918">
        <w:rPr>
          <w:szCs w:val="26"/>
        </w:rPr>
        <w:t> </w:t>
      </w:r>
      <w:r w:rsidR="001C5F98" w:rsidRPr="00FC6918">
        <w:rPr>
          <w:szCs w:val="26"/>
        </w:rPr>
        <w:t>г</w:t>
      </w:r>
      <w:r w:rsidR="00D20378" w:rsidRPr="00FC6918">
        <w:rPr>
          <w:szCs w:val="26"/>
        </w:rPr>
        <w:t>.</w:t>
      </w:r>
      <w:r w:rsidR="00A54C77" w:rsidRPr="00FC6918">
        <w:rPr>
          <w:szCs w:val="26"/>
        </w:rPr>
        <w:t xml:space="preserve"> </w:t>
      </w:r>
    </w:p>
    <w:p w:rsidR="00D84C6F" w:rsidRPr="005D0D9F" w:rsidRDefault="00471A52" w:rsidP="00FA639D">
      <w:pPr>
        <w:pStyle w:val="a4"/>
        <w:spacing w:after="120" w:line="32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771510">
        <w:rPr>
          <w:spacing w:val="-4"/>
          <w:szCs w:val="26"/>
        </w:rPr>
        <w:t>4</w:t>
      </w:r>
      <w:r w:rsidR="00B22686">
        <w:rPr>
          <w:spacing w:val="-4"/>
          <w:szCs w:val="26"/>
        </w:rPr>
        <w:t xml:space="preserve"> месяца</w:t>
      </w:r>
      <w:r w:rsidR="002C5A18">
        <w:rPr>
          <w:spacing w:val="-4"/>
          <w:szCs w:val="26"/>
        </w:rPr>
        <w:t xml:space="preserve"> 2022</w:t>
      </w:r>
      <w:r w:rsidR="009529F3">
        <w:rPr>
          <w:spacing w:val="-4"/>
          <w:szCs w:val="26"/>
        </w:rPr>
        <w:t xml:space="preserve"> г</w:t>
      </w:r>
      <w:r w:rsidR="002C5A18">
        <w:rPr>
          <w:spacing w:val="-4"/>
          <w:szCs w:val="26"/>
        </w:rPr>
        <w:t xml:space="preserve">.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5949AB">
        <w:t xml:space="preserve"> </w:t>
      </w:r>
      <w:r w:rsidR="00A33A55">
        <w:t>1 288,1</w:t>
      </w:r>
      <w:r w:rsidR="00771510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A33A55">
        <w:rPr>
          <w:spacing w:val="-4"/>
        </w:rPr>
        <w:t>,</w:t>
      </w:r>
      <w:r w:rsidR="00FA639D">
        <w:rPr>
          <w:spacing w:val="-4"/>
        </w:rPr>
        <w:t xml:space="preserve"> </w:t>
      </w:r>
      <w:r w:rsidR="007F7D74" w:rsidRPr="005D0D9F">
        <w:rPr>
          <w:spacing w:val="-4"/>
        </w:rPr>
        <w:t xml:space="preserve">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072289">
        <w:rPr>
          <w:spacing w:val="-4"/>
        </w:rPr>
        <w:t xml:space="preserve"> </w:t>
      </w:r>
      <w:r w:rsidR="00A33A55">
        <w:rPr>
          <w:spacing w:val="-4"/>
        </w:rPr>
        <w:t>99,5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771510">
        <w:rPr>
          <w:spacing w:val="-4"/>
          <w:szCs w:val="26"/>
        </w:rPr>
        <w:t>января-апреля</w:t>
      </w:r>
      <w:r w:rsidR="00B22686">
        <w:rPr>
          <w:spacing w:val="-4"/>
          <w:szCs w:val="26"/>
        </w:rPr>
        <w:t xml:space="preserve"> </w:t>
      </w:r>
      <w:r w:rsidR="007F7D74" w:rsidRPr="005D0D9F">
        <w:rPr>
          <w:spacing w:val="-4"/>
        </w:rPr>
        <w:t>20</w:t>
      </w:r>
      <w:r w:rsidR="00A64D03">
        <w:rPr>
          <w:spacing w:val="-4"/>
        </w:rPr>
        <w:t>2</w:t>
      </w:r>
      <w:r w:rsidR="002C5A18">
        <w:rPr>
          <w:spacing w:val="-4"/>
        </w:rPr>
        <w:t>1</w:t>
      </w:r>
      <w:r w:rsidR="007F7D74" w:rsidRPr="005D0D9F">
        <w:rPr>
          <w:spacing w:val="-4"/>
        </w:rPr>
        <w:t xml:space="preserve"> г</w:t>
      </w:r>
      <w:r w:rsidR="004F6818">
        <w:rPr>
          <w:spacing w:val="-4"/>
        </w:rPr>
        <w:t>.</w:t>
      </w:r>
    </w:p>
    <w:p w:rsidR="00931935" w:rsidRPr="005D0D9F" w:rsidRDefault="00F9749F" w:rsidP="005A2074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D77EDF">
            <w:pPr>
              <w:spacing w:before="26" w:after="26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D77EDF">
            <w:pPr>
              <w:spacing w:before="26" w:after="26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77EDF">
            <w:pPr>
              <w:spacing w:before="26" w:after="26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77EDF">
            <w:pPr>
              <w:spacing w:before="26" w:after="26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77EDF">
            <w:pPr>
              <w:spacing w:before="26" w:after="26" w:line="20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77EDF">
            <w:pPr>
              <w:spacing w:before="26" w:after="26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r w:rsidRPr="005D0D9F">
              <w:rPr>
                <w:sz w:val="22"/>
              </w:rPr>
              <w:t>преды-дущего</w:t>
            </w:r>
            <w:proofErr w:type="spell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77EDF">
            <w:pPr>
              <w:spacing w:before="26" w:after="26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D20378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D77EDF">
            <w:pPr>
              <w:pStyle w:val="4"/>
              <w:keepNext w:val="0"/>
              <w:spacing w:before="30" w:after="30" w:line="20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2021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D77EDF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378" w:rsidRPr="00E639C7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D20378" w:rsidP="00D77EDF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639C7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D77EDF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443,2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137,8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66,</w:t>
            </w:r>
            <w:r w:rsidR="00ED4CDB" w:rsidRPr="00E639C7">
              <w:rPr>
                <w:sz w:val="22"/>
                <w:szCs w:val="22"/>
              </w:rPr>
              <w:t>4</w:t>
            </w:r>
          </w:p>
        </w:tc>
      </w:tr>
      <w:tr w:rsidR="00BF03B9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BF03B9" w:rsidP="00D77EDF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D77EDF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249,3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128,8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56,2</w:t>
            </w:r>
          </w:p>
        </w:tc>
      </w:tr>
      <w:tr w:rsidR="00072289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072289" w:rsidP="00D77EDF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D77EDF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434,9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174,4</w:t>
            </w:r>
          </w:p>
        </w:tc>
      </w:tr>
      <w:tr w:rsidR="00BF03B9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072289" w:rsidP="00D77EDF">
            <w:pPr>
              <w:pStyle w:val="4"/>
              <w:keepNext w:val="0"/>
              <w:spacing w:before="30" w:after="30" w:line="20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D77EDF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1 127,4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6769B0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80,5</w:t>
            </w:r>
          </w:p>
        </w:tc>
      </w:tr>
      <w:tr w:rsidR="006F59F4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6F59F4" w:rsidP="00D77EDF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D77EDF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030BE5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BE5" w:rsidRPr="00661140" w:rsidRDefault="00030BE5" w:rsidP="00D77EDF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BE5" w:rsidRPr="00661140" w:rsidRDefault="00030BE5" w:rsidP="00D77EDF">
            <w:pPr>
              <w:spacing w:before="30" w:after="3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1 294,1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BE5" w:rsidRPr="00661140" w:rsidRDefault="00030BE5" w:rsidP="00D77EDF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114,5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BE5" w:rsidRPr="00661140" w:rsidRDefault="00030BE5" w:rsidP="00D77EDF">
            <w:pPr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7507B0" w:rsidRPr="00661140" w:rsidTr="00D77ED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D77EDF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D77EDF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E903C3" w:rsidRPr="00661140" w:rsidTr="00D77ED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D77EDF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D77EDF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266,7</w:t>
            </w:r>
          </w:p>
        </w:tc>
      </w:tr>
      <w:tr w:rsidR="00E903C3" w:rsidRPr="00661140" w:rsidTr="00D77ED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D77EDF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D77EDF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81,0</w:t>
            </w:r>
          </w:p>
        </w:tc>
      </w:tr>
      <w:tr w:rsidR="00E903C3" w:rsidRPr="00AD7B63" w:rsidTr="00D77ED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D77EDF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AD7B63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D77EDF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2 040,6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D77EDF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х</w:t>
            </w:r>
          </w:p>
        </w:tc>
      </w:tr>
      <w:tr w:rsidR="0074252D" w:rsidRPr="00661140" w:rsidTr="00D77EDF"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74252D" w:rsidP="00D77EDF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lastRenderedPageBreak/>
              <w:t>Июль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D77EDF">
            <w:pPr>
              <w:tabs>
                <w:tab w:val="left" w:pos="1205"/>
              </w:tabs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D77EDF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D77EDF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  <w:tr w:rsidR="00CE6E4E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D77EDF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D77EDF">
            <w:pPr>
              <w:tabs>
                <w:tab w:val="left" w:pos="1205"/>
              </w:tabs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D77EDF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D77EDF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950F7B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950F7B" w:rsidP="00D77EDF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D77EDF">
            <w:pPr>
              <w:tabs>
                <w:tab w:val="left" w:pos="1205"/>
              </w:tabs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D77EDF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D77EDF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</w:tr>
      <w:tr w:rsidR="00950F7B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950F7B" w:rsidP="00D77EDF">
            <w:pPr>
              <w:pStyle w:val="4"/>
              <w:keepNext w:val="0"/>
              <w:spacing w:before="50" w:after="5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D77EDF">
            <w:pPr>
              <w:tabs>
                <w:tab w:val="left" w:pos="1205"/>
              </w:tabs>
              <w:spacing w:before="50" w:after="5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D77EDF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D77EDF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112,8</w:t>
            </w:r>
          </w:p>
        </w:tc>
      </w:tr>
      <w:tr w:rsidR="00A065C4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D77EDF">
            <w:pPr>
              <w:pStyle w:val="4"/>
              <w:keepNext w:val="0"/>
              <w:spacing w:before="50" w:after="5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D77EDF">
            <w:pPr>
              <w:spacing w:before="50" w:after="5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3 071,0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D77EDF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D77EDF">
            <w:pPr>
              <w:spacing w:before="5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A065C4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D77EDF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002DBF" w:rsidP="00D77EDF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002DBF" w:rsidP="00D77EDF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002DBF" w:rsidP="00D77EDF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</w:tr>
      <w:tr w:rsidR="003C6CA8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Pr="00661140" w:rsidRDefault="003C6CA8" w:rsidP="00D77EDF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Default="00D73E4F" w:rsidP="00D77EDF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Default="00D73E4F" w:rsidP="00D77EDF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Default="00D73E4F" w:rsidP="00D77EDF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</w:tr>
      <w:tr w:rsidR="009529F3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Default="009529F3" w:rsidP="00D77EDF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Default="003D3E53" w:rsidP="00D77EDF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Default="003D3E53" w:rsidP="00D77EDF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Default="003D3E53" w:rsidP="00D77EDF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163,1</w:t>
            </w:r>
          </w:p>
        </w:tc>
      </w:tr>
      <w:tr w:rsidR="009529F3" w:rsidRPr="009529F3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Pr="009529F3" w:rsidRDefault="009529F3" w:rsidP="00D77EDF">
            <w:pPr>
              <w:pStyle w:val="4"/>
              <w:keepNext w:val="0"/>
              <w:spacing w:before="50" w:after="50" w:line="200" w:lineRule="exact"/>
              <w:ind w:left="91"/>
              <w:rPr>
                <w:bCs/>
                <w:szCs w:val="22"/>
                <w:lang w:val="ru-RU"/>
              </w:rPr>
            </w:pPr>
            <w:r w:rsidRPr="009529F3">
              <w:rPr>
                <w:bCs/>
                <w:szCs w:val="22"/>
              </w:rPr>
              <w:t xml:space="preserve">IV </w:t>
            </w:r>
            <w:r w:rsidRPr="009529F3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Pr="009529F3" w:rsidRDefault="00434A9F" w:rsidP="00D77EDF">
            <w:pPr>
              <w:spacing w:before="5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1 316,3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Pr="009529F3" w:rsidRDefault="00434A9F" w:rsidP="00D77EDF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Pr="009529F3" w:rsidRDefault="00434A9F" w:rsidP="00D77EDF">
            <w:pPr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127,7</w:t>
            </w:r>
          </w:p>
        </w:tc>
      </w:tr>
      <w:tr w:rsidR="00950F7B" w:rsidRPr="002C5A18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2C5A18" w:rsidRDefault="00950F7B" w:rsidP="00D77EDF">
            <w:pPr>
              <w:pStyle w:val="4"/>
              <w:keepNext w:val="0"/>
              <w:spacing w:before="50" w:after="50" w:line="200" w:lineRule="exact"/>
              <w:ind w:left="91"/>
              <w:rPr>
                <w:szCs w:val="22"/>
                <w:lang w:val="ru-RU"/>
              </w:rPr>
            </w:pPr>
            <w:r w:rsidRPr="002C5A18">
              <w:rPr>
                <w:szCs w:val="22"/>
                <w:lang w:val="ru-RU"/>
              </w:rPr>
              <w:t>Январь-</w:t>
            </w:r>
            <w:r w:rsidR="009529F3" w:rsidRPr="002C5A18">
              <w:rPr>
                <w:szCs w:val="22"/>
                <w:lang w:val="ru-RU"/>
              </w:rPr>
              <w:t>дека</w:t>
            </w:r>
            <w:r w:rsidRPr="002C5A18">
              <w:rPr>
                <w:szCs w:val="22"/>
                <w:lang w:val="ru-RU"/>
              </w:rPr>
              <w:t>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2C5A18" w:rsidRDefault="003D3E53" w:rsidP="00D77EDF">
            <w:pPr>
              <w:spacing w:before="5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4 387,3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2C5A18" w:rsidRDefault="003D3E53" w:rsidP="00D77EDF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2C5A18" w:rsidRDefault="00950F7B" w:rsidP="00D77EDF">
            <w:pPr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C5A18">
              <w:rPr>
                <w:b/>
                <w:sz w:val="22"/>
                <w:szCs w:val="22"/>
              </w:rPr>
              <w:t>х</w:t>
            </w:r>
          </w:p>
        </w:tc>
      </w:tr>
      <w:tr w:rsidR="002C5A18" w:rsidRPr="002C5A18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661140" w:rsidRDefault="002C5A18" w:rsidP="00D77EDF">
            <w:pPr>
              <w:pStyle w:val="4"/>
              <w:keepNext w:val="0"/>
              <w:spacing w:before="50" w:after="50" w:line="200" w:lineRule="exact"/>
              <w:ind w:left="64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2022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2C5A18" w:rsidRDefault="002C5A18" w:rsidP="00D77EDF">
            <w:pPr>
              <w:spacing w:before="5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2C5A18" w:rsidRDefault="002C5A18" w:rsidP="00D77EDF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2C5A18" w:rsidRDefault="002C5A18" w:rsidP="00D77EDF">
            <w:pPr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2C5A18" w:rsidRPr="002C5A18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8E23FA" w:rsidRDefault="002C5A18" w:rsidP="00D77EDF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8E23F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8E23FA" w:rsidRDefault="002C5A18" w:rsidP="00D77EDF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399,6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8E23FA" w:rsidRDefault="002C5A18" w:rsidP="00D77EDF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8E23FA" w:rsidRDefault="002C5A18" w:rsidP="00D77EDF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 w:rsidRPr="008E23FA">
              <w:rPr>
                <w:sz w:val="22"/>
                <w:szCs w:val="22"/>
              </w:rPr>
              <w:t>63,5</w:t>
            </w:r>
          </w:p>
        </w:tc>
      </w:tr>
      <w:tr w:rsidR="008E23FA" w:rsidRPr="002C5A18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3FA" w:rsidRPr="008E23FA" w:rsidRDefault="008E23FA" w:rsidP="00D77EDF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8E23F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3FA" w:rsidRPr="008E23FA" w:rsidRDefault="00185EEF" w:rsidP="00D77EDF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3FA" w:rsidRPr="008E23FA" w:rsidRDefault="00185EEF" w:rsidP="00D77EDF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3FA" w:rsidRPr="008E23FA" w:rsidRDefault="00185EEF" w:rsidP="00D77EDF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</w:tr>
      <w:tr w:rsidR="00BC5CFD" w:rsidRPr="002C5A18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CFD" w:rsidRPr="008E23FA" w:rsidRDefault="00BC5CFD" w:rsidP="00D77EDF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CFD" w:rsidRDefault="00C86A18" w:rsidP="00D77EDF">
            <w:pPr>
              <w:spacing w:before="50" w:after="5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CFD" w:rsidRDefault="00C86A18" w:rsidP="00D77EDF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CFD" w:rsidRDefault="00C86A18" w:rsidP="00D77EDF">
            <w:pPr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</w:tr>
      <w:tr w:rsidR="008E23FA" w:rsidRPr="00030BE5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3FA" w:rsidRPr="00030BE5" w:rsidRDefault="00BC5CFD" w:rsidP="00D77EDF">
            <w:pPr>
              <w:pStyle w:val="4"/>
              <w:keepNext w:val="0"/>
              <w:spacing w:before="50" w:after="50" w:line="200" w:lineRule="exact"/>
              <w:ind w:left="91"/>
              <w:rPr>
                <w:szCs w:val="22"/>
                <w:lang w:val="ru-RU"/>
              </w:rPr>
            </w:pPr>
            <w:r w:rsidRPr="00030BE5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3FA" w:rsidRPr="00030BE5" w:rsidRDefault="00C86A18" w:rsidP="00D77EDF">
            <w:pPr>
              <w:spacing w:before="5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1 077,7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3FA" w:rsidRPr="00030BE5" w:rsidRDefault="00C86A18" w:rsidP="00D77EDF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3FA" w:rsidRPr="00030BE5" w:rsidRDefault="00F113F5" w:rsidP="00D77EDF">
            <w:pPr>
              <w:spacing w:before="5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30BE5">
              <w:rPr>
                <w:b/>
                <w:sz w:val="22"/>
                <w:szCs w:val="22"/>
              </w:rPr>
              <w:t>81,9</w:t>
            </w:r>
          </w:p>
        </w:tc>
      </w:tr>
      <w:tr w:rsidR="008E3F7F" w:rsidRPr="00030BE5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F7F" w:rsidRPr="00661140" w:rsidRDefault="008E3F7F" w:rsidP="00D77EDF">
            <w:pPr>
              <w:pStyle w:val="4"/>
              <w:keepNext w:val="0"/>
              <w:spacing w:before="50" w:after="5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F7F" w:rsidRPr="00661140" w:rsidRDefault="00A33A55" w:rsidP="00D77EDF">
            <w:pPr>
              <w:tabs>
                <w:tab w:val="left" w:pos="1205"/>
              </w:tabs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F7F" w:rsidRPr="00661140" w:rsidRDefault="00A33A55" w:rsidP="00D77EDF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F7F" w:rsidRPr="00661140" w:rsidRDefault="00A33A55" w:rsidP="00D77EDF">
            <w:pPr>
              <w:tabs>
                <w:tab w:val="left" w:pos="936"/>
              </w:tabs>
              <w:spacing w:before="5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</w:tr>
      <w:tr w:rsidR="008E3F7F" w:rsidRPr="002C5A18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F7F" w:rsidRPr="008E3F7F" w:rsidRDefault="008E3F7F" w:rsidP="00D77EDF">
            <w:pPr>
              <w:pStyle w:val="4"/>
              <w:keepNext w:val="0"/>
              <w:spacing w:before="50" w:after="50" w:line="200" w:lineRule="exact"/>
              <w:ind w:left="91"/>
              <w:rPr>
                <w:i/>
                <w:szCs w:val="22"/>
                <w:lang w:val="ru-RU"/>
              </w:rPr>
            </w:pPr>
            <w:r w:rsidRPr="008E3F7F">
              <w:rPr>
                <w:i/>
                <w:szCs w:val="22"/>
                <w:lang w:val="ru-RU"/>
              </w:rPr>
              <w:t>Январь-апрель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F7F" w:rsidRPr="008E3F7F" w:rsidRDefault="00A33A55" w:rsidP="00D77EDF">
            <w:pPr>
              <w:spacing w:before="50" w:after="5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1 288,1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F7F" w:rsidRPr="008E3F7F" w:rsidRDefault="00A33A55" w:rsidP="00D77EDF">
            <w:pPr>
              <w:spacing w:before="50" w:after="5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99,5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F7F" w:rsidRPr="008E3F7F" w:rsidRDefault="008E3F7F" w:rsidP="00D77EDF">
            <w:pPr>
              <w:spacing w:before="50" w:after="5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8E3F7F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E525E6" w:rsidRPr="00385EAC" w:rsidRDefault="007F7D74" w:rsidP="00FA639D">
      <w:pPr>
        <w:spacing w:before="120" w:after="120" w:line="320" w:lineRule="exact"/>
        <w:ind w:firstLine="709"/>
        <w:jc w:val="both"/>
        <w:rPr>
          <w:sz w:val="26"/>
          <w:szCs w:val="26"/>
        </w:rPr>
      </w:pPr>
      <w:r w:rsidRPr="00385EAC">
        <w:rPr>
          <w:sz w:val="26"/>
          <w:szCs w:val="26"/>
        </w:rPr>
        <w:t xml:space="preserve">Из общего </w:t>
      </w:r>
      <w:proofErr w:type="gramStart"/>
      <w:r w:rsidRPr="00385EAC">
        <w:rPr>
          <w:sz w:val="26"/>
          <w:szCs w:val="26"/>
        </w:rPr>
        <w:t>объема</w:t>
      </w:r>
      <w:proofErr w:type="gramEnd"/>
      <w:r w:rsidRPr="00385EAC">
        <w:rPr>
          <w:sz w:val="26"/>
          <w:szCs w:val="26"/>
        </w:rPr>
        <w:t xml:space="preserve"> введенного в </w:t>
      </w:r>
      <w:r w:rsidR="008E3F7F">
        <w:rPr>
          <w:spacing w:val="-4"/>
          <w:sz w:val="26"/>
          <w:szCs w:val="26"/>
        </w:rPr>
        <w:t>январе-апреле</w:t>
      </w:r>
      <w:r w:rsidR="00CF4849" w:rsidRPr="00385EAC">
        <w:rPr>
          <w:spacing w:val="-4"/>
          <w:sz w:val="26"/>
          <w:szCs w:val="26"/>
        </w:rPr>
        <w:t xml:space="preserve"> </w:t>
      </w:r>
      <w:r w:rsidRPr="00385EAC">
        <w:rPr>
          <w:sz w:val="26"/>
          <w:szCs w:val="26"/>
        </w:rPr>
        <w:t>20</w:t>
      </w:r>
      <w:r w:rsidR="00EA0166" w:rsidRPr="00385EAC">
        <w:rPr>
          <w:sz w:val="26"/>
          <w:szCs w:val="26"/>
        </w:rPr>
        <w:t>2</w:t>
      </w:r>
      <w:r w:rsidR="002C5A18" w:rsidRPr="00385EAC">
        <w:rPr>
          <w:sz w:val="26"/>
          <w:szCs w:val="26"/>
        </w:rPr>
        <w:t>2</w:t>
      </w:r>
      <w:r w:rsidR="00ED1F56" w:rsidRPr="00385EAC">
        <w:rPr>
          <w:sz w:val="26"/>
          <w:szCs w:val="26"/>
        </w:rPr>
        <w:t> </w:t>
      </w:r>
      <w:r w:rsidRPr="00385EAC">
        <w:rPr>
          <w:sz w:val="26"/>
          <w:szCs w:val="26"/>
        </w:rPr>
        <w:t>г</w:t>
      </w:r>
      <w:r w:rsidR="002C5A18" w:rsidRPr="00385EAC">
        <w:rPr>
          <w:sz w:val="26"/>
          <w:szCs w:val="26"/>
        </w:rPr>
        <w:t>.</w:t>
      </w:r>
      <w:r w:rsidR="00154EBE" w:rsidRPr="00385EAC">
        <w:rPr>
          <w:sz w:val="26"/>
          <w:szCs w:val="26"/>
        </w:rPr>
        <w:t xml:space="preserve"> </w:t>
      </w:r>
      <w:r w:rsidRPr="00385EAC">
        <w:rPr>
          <w:sz w:val="26"/>
          <w:szCs w:val="26"/>
        </w:rPr>
        <w:t>в эксплуатацию жилья</w:t>
      </w:r>
      <w:r w:rsidR="00AD7B63" w:rsidRPr="00385EAC">
        <w:rPr>
          <w:sz w:val="26"/>
          <w:szCs w:val="26"/>
        </w:rPr>
        <w:t xml:space="preserve"> </w:t>
      </w:r>
      <w:r w:rsidR="00735663">
        <w:rPr>
          <w:sz w:val="26"/>
          <w:szCs w:val="26"/>
        </w:rPr>
        <w:t>42,2</w:t>
      </w:r>
      <w:r w:rsidRPr="00385EAC">
        <w:rPr>
          <w:sz w:val="26"/>
          <w:szCs w:val="26"/>
        </w:rPr>
        <w:t xml:space="preserve">% построено для граждан, состоящих на учете нуждающихся </w:t>
      </w:r>
      <w:r w:rsidR="00455E4C" w:rsidRPr="00385EAC">
        <w:rPr>
          <w:sz w:val="26"/>
          <w:szCs w:val="26"/>
        </w:rPr>
        <w:br/>
      </w:r>
      <w:r w:rsidR="008D66E0" w:rsidRPr="00385EAC">
        <w:rPr>
          <w:sz w:val="26"/>
          <w:szCs w:val="26"/>
        </w:rPr>
        <w:t>в улучшении жилищных условий (</w:t>
      </w:r>
      <w:r w:rsidR="002F34A3" w:rsidRPr="00385EAC">
        <w:rPr>
          <w:sz w:val="26"/>
          <w:szCs w:val="26"/>
        </w:rPr>
        <w:t xml:space="preserve">в </w:t>
      </w:r>
      <w:r w:rsidR="008E3F7F">
        <w:rPr>
          <w:spacing w:val="-4"/>
          <w:sz w:val="26"/>
          <w:szCs w:val="26"/>
        </w:rPr>
        <w:t>январе-апреле</w:t>
      </w:r>
      <w:r w:rsidR="00CF4849" w:rsidRPr="00385EAC">
        <w:rPr>
          <w:spacing w:val="-4"/>
          <w:sz w:val="26"/>
          <w:szCs w:val="26"/>
        </w:rPr>
        <w:t xml:space="preserve"> </w:t>
      </w:r>
      <w:r w:rsidR="004618A7" w:rsidRPr="00385EAC">
        <w:rPr>
          <w:sz w:val="26"/>
          <w:szCs w:val="26"/>
        </w:rPr>
        <w:t>20</w:t>
      </w:r>
      <w:r w:rsidR="00E80E6D" w:rsidRPr="00385EAC">
        <w:rPr>
          <w:sz w:val="26"/>
          <w:szCs w:val="26"/>
        </w:rPr>
        <w:t>2</w:t>
      </w:r>
      <w:r w:rsidR="002C5A18" w:rsidRPr="00385EAC">
        <w:rPr>
          <w:sz w:val="26"/>
          <w:szCs w:val="26"/>
        </w:rPr>
        <w:t>1</w:t>
      </w:r>
      <w:r w:rsidR="00224B53" w:rsidRPr="00385EAC">
        <w:rPr>
          <w:sz w:val="26"/>
          <w:szCs w:val="26"/>
        </w:rPr>
        <w:t> </w:t>
      </w:r>
      <w:r w:rsidRPr="00385EAC">
        <w:rPr>
          <w:sz w:val="26"/>
          <w:szCs w:val="26"/>
        </w:rPr>
        <w:t>г</w:t>
      </w:r>
      <w:r w:rsidR="002C5A18" w:rsidRPr="00385EAC">
        <w:rPr>
          <w:sz w:val="26"/>
          <w:szCs w:val="26"/>
        </w:rPr>
        <w:t>.</w:t>
      </w:r>
      <w:r w:rsidR="00B72D1E" w:rsidRPr="00385EAC">
        <w:rPr>
          <w:sz w:val="26"/>
          <w:szCs w:val="26"/>
        </w:rPr>
        <w:t> </w:t>
      </w:r>
      <w:r w:rsidRPr="00385EAC">
        <w:rPr>
          <w:sz w:val="26"/>
          <w:szCs w:val="26"/>
        </w:rPr>
        <w:t>–</w:t>
      </w:r>
      <w:r w:rsidR="009E2DB5" w:rsidRPr="00385EAC">
        <w:rPr>
          <w:sz w:val="26"/>
          <w:szCs w:val="26"/>
        </w:rPr>
        <w:t> </w:t>
      </w:r>
      <w:r w:rsidR="008E3F7F">
        <w:rPr>
          <w:sz w:val="26"/>
          <w:szCs w:val="26"/>
        </w:rPr>
        <w:t>37</w:t>
      </w:r>
      <w:r w:rsidR="00C237CF" w:rsidRPr="00385EAC">
        <w:rPr>
          <w:sz w:val="26"/>
          <w:szCs w:val="26"/>
        </w:rPr>
        <w:t>,</w:t>
      </w:r>
      <w:r w:rsidR="008E3F7F">
        <w:rPr>
          <w:sz w:val="26"/>
          <w:szCs w:val="26"/>
        </w:rPr>
        <w:t>4</w:t>
      </w:r>
      <w:r w:rsidRPr="00385EAC">
        <w:rPr>
          <w:sz w:val="26"/>
          <w:szCs w:val="26"/>
        </w:rPr>
        <w:t xml:space="preserve">%), в том числе </w:t>
      </w:r>
      <w:r w:rsidR="004A4D33">
        <w:rPr>
          <w:sz w:val="26"/>
          <w:szCs w:val="26"/>
        </w:rPr>
        <w:br/>
      </w:r>
      <w:r w:rsidRPr="00385EAC">
        <w:rPr>
          <w:sz w:val="26"/>
          <w:szCs w:val="26"/>
        </w:rPr>
        <w:t>с государственной поддержкой</w:t>
      </w:r>
      <w:r w:rsidR="007E79C9" w:rsidRPr="00385EAC">
        <w:rPr>
          <w:sz w:val="26"/>
          <w:szCs w:val="26"/>
        </w:rPr>
        <w:t> </w:t>
      </w:r>
      <w:r w:rsidRPr="00385EAC">
        <w:rPr>
          <w:sz w:val="26"/>
          <w:szCs w:val="26"/>
        </w:rPr>
        <w:t>–</w:t>
      </w:r>
      <w:r w:rsidR="00802DD9" w:rsidRPr="00385EAC">
        <w:rPr>
          <w:sz w:val="26"/>
          <w:szCs w:val="26"/>
        </w:rPr>
        <w:t> </w:t>
      </w:r>
      <w:r w:rsidR="00735663">
        <w:rPr>
          <w:sz w:val="26"/>
          <w:szCs w:val="26"/>
        </w:rPr>
        <w:t>31,4</w:t>
      </w:r>
      <w:r w:rsidRPr="00385EAC">
        <w:rPr>
          <w:sz w:val="26"/>
          <w:szCs w:val="26"/>
        </w:rPr>
        <w:t>% (</w:t>
      </w:r>
      <w:r w:rsidR="008A0B8F" w:rsidRPr="00385EAC">
        <w:rPr>
          <w:sz w:val="26"/>
          <w:szCs w:val="26"/>
        </w:rPr>
        <w:t xml:space="preserve">в </w:t>
      </w:r>
      <w:r w:rsidR="008E3F7F">
        <w:rPr>
          <w:spacing w:val="-4"/>
          <w:sz w:val="26"/>
          <w:szCs w:val="26"/>
        </w:rPr>
        <w:t>январе-апреле</w:t>
      </w:r>
      <w:r w:rsidR="00CF4849" w:rsidRPr="00385EAC">
        <w:rPr>
          <w:spacing w:val="-4"/>
          <w:sz w:val="26"/>
          <w:szCs w:val="26"/>
        </w:rPr>
        <w:t xml:space="preserve"> </w:t>
      </w:r>
      <w:r w:rsidR="008A0B8F" w:rsidRPr="00385EAC">
        <w:rPr>
          <w:sz w:val="26"/>
          <w:szCs w:val="26"/>
        </w:rPr>
        <w:t>2021 г. </w:t>
      </w:r>
      <w:r w:rsidRPr="00385EAC">
        <w:rPr>
          <w:sz w:val="26"/>
          <w:szCs w:val="26"/>
        </w:rPr>
        <w:t>–</w:t>
      </w:r>
      <w:r w:rsidR="00E80E6D" w:rsidRPr="00385EAC">
        <w:rPr>
          <w:sz w:val="26"/>
          <w:szCs w:val="26"/>
        </w:rPr>
        <w:t xml:space="preserve"> </w:t>
      </w:r>
      <w:r w:rsidR="00C237CF" w:rsidRPr="00385EAC">
        <w:rPr>
          <w:sz w:val="26"/>
          <w:szCs w:val="26"/>
        </w:rPr>
        <w:t>2</w:t>
      </w:r>
      <w:r w:rsidR="008E3F7F">
        <w:rPr>
          <w:sz w:val="26"/>
          <w:szCs w:val="26"/>
        </w:rPr>
        <w:t>7</w:t>
      </w:r>
      <w:r w:rsidR="00C237CF" w:rsidRPr="00385EAC">
        <w:rPr>
          <w:sz w:val="26"/>
          <w:szCs w:val="26"/>
        </w:rPr>
        <w:t>,</w:t>
      </w:r>
      <w:r w:rsidR="008E3F7F">
        <w:rPr>
          <w:sz w:val="26"/>
          <w:szCs w:val="26"/>
        </w:rPr>
        <w:t>1</w:t>
      </w:r>
      <w:r w:rsidRPr="00385EAC">
        <w:rPr>
          <w:sz w:val="26"/>
          <w:szCs w:val="26"/>
        </w:rPr>
        <w:t>%).</w:t>
      </w:r>
    </w:p>
    <w:p w:rsidR="00D16F2F" w:rsidRDefault="00D16F2F" w:rsidP="00D16F2F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03"/>
        <w:gridCol w:w="1477"/>
        <w:gridCol w:w="1360"/>
        <w:gridCol w:w="1600"/>
      </w:tblGrid>
      <w:tr w:rsidR="00D16F2F" w:rsidRPr="00B148EA" w:rsidTr="004A4D33">
        <w:trPr>
          <w:cantSplit/>
          <w:tblHeader/>
          <w:jc w:val="center"/>
        </w:trPr>
        <w:tc>
          <w:tcPr>
            <w:tcW w:w="2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F2F" w:rsidRDefault="00D16F2F" w:rsidP="009754ED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5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6F2F" w:rsidRPr="00B148EA" w:rsidRDefault="008E3F7F" w:rsidP="009754E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D16F2F" w:rsidRPr="0093158B">
              <w:rPr>
                <w:sz w:val="22"/>
                <w:szCs w:val="22"/>
              </w:rPr>
              <w:t xml:space="preserve"> 20</w:t>
            </w:r>
            <w:r w:rsidR="00D16F2F">
              <w:rPr>
                <w:sz w:val="22"/>
                <w:szCs w:val="22"/>
              </w:rPr>
              <w:t>22</w:t>
            </w:r>
            <w:r w:rsidR="00D16F2F"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F2F" w:rsidRPr="00B148EA" w:rsidRDefault="00D16F2F" w:rsidP="008E3F7F">
            <w:pPr>
              <w:spacing w:before="60" w:after="60" w:line="22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8E3F7F">
              <w:rPr>
                <w:sz w:val="22"/>
                <w:szCs w:val="22"/>
              </w:rPr>
              <w:t>январь-апрель</w:t>
            </w:r>
            <w:r>
              <w:rPr>
                <w:sz w:val="22"/>
              </w:rPr>
              <w:br/>
              <w:t>2021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8E3F7F">
              <w:rPr>
                <w:sz w:val="22"/>
                <w:szCs w:val="22"/>
              </w:rPr>
              <w:t>январю-апрелю</w:t>
            </w:r>
            <w:r>
              <w:rPr>
                <w:sz w:val="22"/>
              </w:rPr>
              <w:br/>
              <w:t>2020 г</w:t>
            </w:r>
            <w:r>
              <w:rPr>
                <w:iCs/>
                <w:sz w:val="22"/>
              </w:rPr>
              <w:t>.</w:t>
            </w:r>
          </w:p>
        </w:tc>
      </w:tr>
      <w:tr w:rsidR="00D16F2F" w:rsidTr="004A4D33">
        <w:trPr>
          <w:cantSplit/>
          <w:tblHeader/>
          <w:jc w:val="center"/>
        </w:trPr>
        <w:tc>
          <w:tcPr>
            <w:tcW w:w="2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2F" w:rsidRDefault="00D16F2F" w:rsidP="009754ED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16F2F" w:rsidRPr="00B148EA" w:rsidRDefault="00D16F2F" w:rsidP="009754E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16F2F" w:rsidRPr="00B148EA" w:rsidRDefault="00D16F2F" w:rsidP="008E3F7F">
            <w:pPr>
              <w:spacing w:before="60" w:after="60" w:line="22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8E3F7F">
              <w:rPr>
                <w:sz w:val="22"/>
                <w:szCs w:val="22"/>
              </w:rPr>
              <w:t>январю-апрелю</w:t>
            </w:r>
            <w:r w:rsidR="008E3F7F">
              <w:rPr>
                <w:sz w:val="22"/>
                <w:szCs w:val="22"/>
              </w:rPr>
              <w:br/>
              <w:t xml:space="preserve">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2F" w:rsidRDefault="00D16F2F" w:rsidP="009754ED">
            <w:pPr>
              <w:spacing w:before="60" w:after="60" w:line="220" w:lineRule="exact"/>
              <w:rPr>
                <w:iCs/>
                <w:sz w:val="22"/>
                <w:szCs w:val="22"/>
              </w:rPr>
            </w:pPr>
          </w:p>
        </w:tc>
      </w:tr>
      <w:tr w:rsidR="00D16F2F" w:rsidRPr="001C7D06" w:rsidTr="004A4D33">
        <w:trPr>
          <w:cantSplit/>
          <w:jc w:val="center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1C7D06" w:rsidRDefault="00D16F2F" w:rsidP="007A038B">
            <w:pPr>
              <w:spacing w:before="60" w:after="60" w:line="22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5D10EE" w:rsidRDefault="0088443D" w:rsidP="007A038B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1 288,1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1C7D06" w:rsidRDefault="0088443D" w:rsidP="007A038B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99,5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1C7D06" w:rsidRDefault="00D0697A" w:rsidP="007A038B">
            <w:pPr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114,5</w:t>
            </w:r>
          </w:p>
        </w:tc>
      </w:tr>
      <w:tr w:rsidR="00D16F2F" w:rsidTr="004A4D33">
        <w:trPr>
          <w:cantSplit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16F2F" w:rsidP="007A038B">
            <w:pPr>
              <w:spacing w:before="60" w:after="60" w:line="22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16F2F" w:rsidP="007A038B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16F2F" w:rsidP="007A038B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75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16F2F" w:rsidP="007A038B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D16F2F" w:rsidTr="004A4D33">
        <w:trPr>
          <w:cantSplit/>
          <w:trHeight w:val="210"/>
          <w:jc w:val="center"/>
        </w:trPr>
        <w:tc>
          <w:tcPr>
            <w:tcW w:w="257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16F2F" w:rsidP="007A038B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88443D" w:rsidP="007A038B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537,8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88443D" w:rsidP="007A038B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0697A" w:rsidP="007A038B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115,6</w:t>
            </w:r>
          </w:p>
        </w:tc>
      </w:tr>
      <w:tr w:rsidR="00D16F2F" w:rsidTr="004A4D33">
        <w:trPr>
          <w:cantSplit/>
          <w:trHeight w:val="210"/>
          <w:jc w:val="center"/>
        </w:trPr>
        <w:tc>
          <w:tcPr>
            <w:tcW w:w="257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16F2F" w:rsidP="007A038B">
            <w:pPr>
              <w:spacing w:before="60" w:after="60" w:line="22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88443D" w:rsidP="007A038B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396,9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88443D" w:rsidP="007A038B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0697A" w:rsidP="007A038B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</w:tr>
      <w:tr w:rsidR="00D16F2F" w:rsidTr="004A4D33">
        <w:trPr>
          <w:cantSplit/>
          <w:trHeight w:val="210"/>
          <w:jc w:val="center"/>
        </w:trPr>
        <w:tc>
          <w:tcPr>
            <w:tcW w:w="257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16F2F" w:rsidP="007A038B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88443D" w:rsidP="007A038B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646,0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88443D" w:rsidP="007A038B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0697A" w:rsidP="007A038B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120,5</w:t>
            </w:r>
          </w:p>
        </w:tc>
      </w:tr>
      <w:tr w:rsidR="00D16F2F" w:rsidTr="004A4D33">
        <w:trPr>
          <w:cantSplit/>
          <w:trHeight w:val="210"/>
          <w:jc w:val="center"/>
        </w:trPr>
        <w:tc>
          <w:tcPr>
            <w:tcW w:w="257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C1630E" w:rsidRDefault="00D16F2F" w:rsidP="007A038B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88443D" w:rsidP="007A038B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543,1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88443D" w:rsidP="007A038B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  <w:tc>
          <w:tcPr>
            <w:tcW w:w="87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0697A" w:rsidP="007A038B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121,9</w:t>
            </w:r>
          </w:p>
        </w:tc>
      </w:tr>
      <w:tr w:rsidR="00816EBB" w:rsidTr="004A4D33">
        <w:trPr>
          <w:cantSplit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16EBB" w:rsidRDefault="00816EBB" w:rsidP="007A038B">
            <w:pPr>
              <w:spacing w:before="60" w:after="60" w:line="22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16EBB" w:rsidRPr="00720108" w:rsidRDefault="0088443D" w:rsidP="007A038B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404,4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16EBB" w:rsidRPr="00720108" w:rsidRDefault="0088443D" w:rsidP="007A038B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115,2</w:t>
            </w:r>
          </w:p>
        </w:tc>
        <w:tc>
          <w:tcPr>
            <w:tcW w:w="8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16EBB" w:rsidRDefault="00D0697A" w:rsidP="007A038B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</w:tbl>
    <w:p w:rsidR="00D77EDF" w:rsidRDefault="00D77EDF" w:rsidP="00612DF7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</w:p>
    <w:p w:rsidR="00035312" w:rsidRPr="005D0D9F" w:rsidRDefault="00035312" w:rsidP="00612DF7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32"/>
        <w:gridCol w:w="1152"/>
        <w:gridCol w:w="1007"/>
        <w:gridCol w:w="1294"/>
        <w:gridCol w:w="1152"/>
        <w:gridCol w:w="1009"/>
        <w:gridCol w:w="1294"/>
      </w:tblGrid>
      <w:tr w:rsidR="00035312" w:rsidRPr="005D0D9F" w:rsidTr="004A4D33">
        <w:trPr>
          <w:cantSplit/>
          <w:trHeight w:val="76"/>
          <w:tblHeader/>
          <w:jc w:val="center"/>
        </w:trPr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5A2074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88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5A20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1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5A207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7729D1" w:rsidRPr="005D0D9F" w:rsidTr="004A4D33">
        <w:trPr>
          <w:cantSplit/>
          <w:trHeight w:val="900"/>
          <w:tblHeader/>
          <w:jc w:val="center"/>
        </w:trPr>
        <w:tc>
          <w:tcPr>
            <w:tcW w:w="1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9D1" w:rsidRPr="005D0D9F" w:rsidRDefault="007729D1" w:rsidP="005A2074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9D1" w:rsidRPr="00990CD1" w:rsidRDefault="00816EBB" w:rsidP="005A207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7729D1">
              <w:rPr>
                <w:sz w:val="22"/>
                <w:szCs w:val="22"/>
              </w:rPr>
              <w:br/>
            </w:r>
            <w:r w:rsidR="007729D1" w:rsidRPr="00990CD1">
              <w:rPr>
                <w:sz w:val="22"/>
                <w:szCs w:val="22"/>
              </w:rPr>
              <w:t>20</w:t>
            </w:r>
            <w:r w:rsidR="007729D1">
              <w:rPr>
                <w:sz w:val="22"/>
                <w:szCs w:val="22"/>
              </w:rPr>
              <w:t>22</w:t>
            </w:r>
            <w:r w:rsidR="007729D1" w:rsidRPr="00990CD1">
              <w:rPr>
                <w:sz w:val="22"/>
                <w:szCs w:val="22"/>
              </w:rPr>
              <w:t xml:space="preserve"> г.,</w:t>
            </w:r>
            <w:r w:rsidR="007729D1" w:rsidRPr="00990CD1">
              <w:rPr>
                <w:sz w:val="22"/>
                <w:szCs w:val="22"/>
              </w:rPr>
              <w:br/>
              <w:t>тыс. кв. м</w:t>
            </w:r>
            <w:r w:rsidR="007729D1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9D1" w:rsidRPr="00990CD1" w:rsidRDefault="007729D1" w:rsidP="005A207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 w:rsidR="00816EBB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29D1" w:rsidRPr="00990CD1" w:rsidRDefault="007729D1" w:rsidP="005A207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816EBB">
              <w:rPr>
                <w:sz w:val="22"/>
                <w:szCs w:val="22"/>
              </w:rPr>
              <w:t>январ</w:t>
            </w:r>
            <w:proofErr w:type="gramStart"/>
            <w:r w:rsidR="00816EBB">
              <w:rPr>
                <w:sz w:val="22"/>
                <w:szCs w:val="22"/>
              </w:rPr>
              <w:t>ь-</w:t>
            </w:r>
            <w:proofErr w:type="gramEnd"/>
            <w:r w:rsidR="00816EBB"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</w:rPr>
              <w:br/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="00816EBB">
              <w:rPr>
                <w:sz w:val="22"/>
                <w:szCs w:val="22"/>
              </w:rPr>
              <w:t>январю-апрелю</w:t>
            </w:r>
            <w:r>
              <w:rPr>
                <w:sz w:val="22"/>
              </w:rPr>
              <w:br/>
              <w:t>2020 г</w:t>
            </w:r>
            <w:r>
              <w:rPr>
                <w:iCs/>
                <w:sz w:val="22"/>
              </w:rPr>
              <w:t>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9D1" w:rsidRPr="00990CD1" w:rsidRDefault="00816EBB" w:rsidP="005A207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7729D1">
              <w:rPr>
                <w:sz w:val="22"/>
                <w:szCs w:val="22"/>
              </w:rPr>
              <w:br/>
            </w:r>
            <w:r w:rsidR="007729D1" w:rsidRPr="00990CD1">
              <w:rPr>
                <w:sz w:val="22"/>
                <w:szCs w:val="22"/>
              </w:rPr>
              <w:t>20</w:t>
            </w:r>
            <w:r w:rsidR="007729D1">
              <w:rPr>
                <w:sz w:val="22"/>
                <w:szCs w:val="22"/>
              </w:rPr>
              <w:t>22</w:t>
            </w:r>
            <w:r w:rsidR="007729D1" w:rsidRPr="00990CD1">
              <w:rPr>
                <w:sz w:val="22"/>
                <w:szCs w:val="22"/>
              </w:rPr>
              <w:t xml:space="preserve"> г.,</w:t>
            </w:r>
            <w:r w:rsidR="007729D1" w:rsidRPr="00990CD1">
              <w:rPr>
                <w:sz w:val="22"/>
                <w:szCs w:val="22"/>
              </w:rPr>
              <w:br/>
              <w:t>тыс. кв. м</w:t>
            </w:r>
            <w:r w:rsidR="007729D1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9D1" w:rsidRPr="00990CD1" w:rsidRDefault="007729D1" w:rsidP="005A207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 w:rsidR="00816EBB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9D1" w:rsidRPr="00990CD1" w:rsidRDefault="007729D1" w:rsidP="005A207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816EBB">
              <w:rPr>
                <w:sz w:val="22"/>
                <w:szCs w:val="22"/>
              </w:rPr>
              <w:t>январ</w:t>
            </w:r>
            <w:proofErr w:type="gramStart"/>
            <w:r w:rsidR="00816EBB">
              <w:rPr>
                <w:sz w:val="22"/>
                <w:szCs w:val="22"/>
              </w:rPr>
              <w:t>ь-</w:t>
            </w:r>
            <w:proofErr w:type="gramEnd"/>
            <w:r w:rsidR="00816EBB"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</w:rPr>
              <w:br/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="00816EBB">
              <w:rPr>
                <w:sz w:val="22"/>
                <w:szCs w:val="22"/>
              </w:rPr>
              <w:t>январю-апрелю</w:t>
            </w:r>
            <w:r>
              <w:rPr>
                <w:sz w:val="22"/>
              </w:rPr>
              <w:br/>
              <w:t>2020 г</w:t>
            </w:r>
            <w:r>
              <w:rPr>
                <w:iCs/>
                <w:sz w:val="22"/>
              </w:rPr>
              <w:t>.</w:t>
            </w:r>
          </w:p>
        </w:tc>
      </w:tr>
      <w:tr w:rsidR="00283A9B" w:rsidRPr="005D0D9F" w:rsidTr="004A4D3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5A2074">
            <w:pPr>
              <w:spacing w:before="60" w:after="6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CB6C93" w:rsidRDefault="00E27153" w:rsidP="005A2074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1 288,1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CB6C93" w:rsidRDefault="00E27153" w:rsidP="005A2074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D0697A" w:rsidP="005A2074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114,5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404,4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D0697A" w:rsidP="005A2074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116,4</w:t>
            </w:r>
          </w:p>
        </w:tc>
      </w:tr>
      <w:tr w:rsidR="00283A9B" w:rsidRPr="005D0D9F" w:rsidTr="004A4D33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5A2074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г.Минск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5A207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5A207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5A207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5A207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5A2074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5A207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283A9B" w:rsidRPr="005D0D9F" w:rsidTr="004A4D3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5A2074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D0697A" w:rsidP="005A207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D0697A" w:rsidP="005A207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</w:t>
            </w:r>
          </w:p>
        </w:tc>
      </w:tr>
      <w:tr w:rsidR="00283A9B" w:rsidRPr="005D0D9F" w:rsidTr="004A4D3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5A2074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D0697A" w:rsidP="005A207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140,7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D0697A" w:rsidP="005A207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</w:tr>
      <w:tr w:rsidR="00283A9B" w:rsidRPr="005D0D9F" w:rsidTr="004A4D3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5A2074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D0697A" w:rsidP="005A207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left="-57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D0697A" w:rsidP="005A207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283A9B" w:rsidRPr="005D0D9F" w:rsidTr="004A4D3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5A2074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D0697A" w:rsidP="005A207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D0697A" w:rsidP="005A207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250,5</w:t>
            </w:r>
          </w:p>
        </w:tc>
      </w:tr>
      <w:tr w:rsidR="00283A9B" w:rsidRPr="005D0D9F" w:rsidTr="004A4D3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5A2074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D0697A" w:rsidP="005A207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272,0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D0697A" w:rsidP="005A207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</w:tr>
      <w:tr w:rsidR="00283A9B" w:rsidRPr="005D0D9F" w:rsidTr="004A4D3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5A2074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D0697A" w:rsidP="005A207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D0697A" w:rsidP="005A207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143,2</w:t>
            </w:r>
          </w:p>
        </w:tc>
      </w:tr>
      <w:tr w:rsidR="00283A9B" w:rsidRPr="005D0D9F" w:rsidTr="004A4D3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5A2074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6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7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D0697A" w:rsidP="005A207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6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E27153" w:rsidP="005A2074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7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D0697A" w:rsidP="005A2074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</w:tr>
    </w:tbl>
    <w:p w:rsidR="002D16F4" w:rsidRDefault="002D16F4" w:rsidP="00FA639D">
      <w:pPr>
        <w:pStyle w:val="a4"/>
        <w:spacing w:before="240" w:after="120" w:line="260" w:lineRule="exact"/>
        <w:jc w:val="center"/>
        <w:outlineLvl w:val="0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7A038B" w:rsidRDefault="007A038B" w:rsidP="00FA639D">
      <w:pPr>
        <w:spacing w:before="240"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январе-апреле 2022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>
        <w:rPr>
          <w:sz w:val="26"/>
          <w:szCs w:val="26"/>
          <w:lang w:val="be-BY"/>
        </w:rPr>
        <w:t>3,5</w:t>
      </w:r>
      <w:r>
        <w:rPr>
          <w:sz w:val="26"/>
          <w:szCs w:val="26"/>
        </w:rPr>
        <w:t> млрд. рублей, или в сопоставимых ценах 89% к уровню января-апреля 2021 г.</w:t>
      </w:r>
    </w:p>
    <w:p w:rsidR="007A038B" w:rsidRDefault="007A038B" w:rsidP="00FA639D">
      <w:pPr>
        <w:pStyle w:val="30"/>
        <w:tabs>
          <w:tab w:val="right" w:pos="9071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7A038B" w:rsidTr="00E52AE1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8B" w:rsidRDefault="007A038B" w:rsidP="00A61A43">
            <w:pPr>
              <w:spacing w:before="60" w:after="60" w:line="22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38B" w:rsidRDefault="007A038B" w:rsidP="00A61A43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38B" w:rsidRDefault="007A038B" w:rsidP="00A61A43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7A038B" w:rsidTr="00E52AE1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8B" w:rsidRDefault="007A038B" w:rsidP="00A61A43">
            <w:pPr>
              <w:spacing w:before="60" w:after="60" w:line="22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8B" w:rsidRDefault="007A038B" w:rsidP="00A61A43">
            <w:pPr>
              <w:spacing w:before="60" w:after="60" w:line="22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38B" w:rsidRDefault="007A038B" w:rsidP="00A61A43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038B" w:rsidRDefault="007A038B" w:rsidP="00A61A43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4D3383" w:rsidRDefault="007A038B" w:rsidP="00FA639D">
            <w:pPr>
              <w:spacing w:before="30" w:after="30" w:line="220" w:lineRule="exact"/>
              <w:ind w:left="641" w:firstLine="31"/>
              <w:rPr>
                <w:bCs/>
                <w:sz w:val="22"/>
                <w:szCs w:val="22"/>
              </w:rPr>
            </w:pPr>
            <w:r w:rsidRPr="004D338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21</w:t>
            </w:r>
            <w:r w:rsidRPr="004D3383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4D3383" w:rsidRDefault="007A038B" w:rsidP="00FA639D">
            <w:pPr>
              <w:spacing w:before="30" w:after="30" w:line="22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4D3383" w:rsidRDefault="007A038B" w:rsidP="00FA639D">
            <w:pPr>
              <w:spacing w:before="30" w:after="30" w:line="22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4D3383" w:rsidRDefault="007A038B" w:rsidP="00FA639D">
            <w:pPr>
              <w:spacing w:before="30" w:after="30" w:line="220" w:lineRule="exact"/>
              <w:rPr>
                <w:sz w:val="22"/>
                <w:szCs w:val="22"/>
              </w:rPr>
            </w:pP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791C06" w:rsidRDefault="007A038B" w:rsidP="00FA639D">
            <w:pPr>
              <w:spacing w:before="30" w:after="30" w:line="220" w:lineRule="exact"/>
              <w:ind w:left="284" w:firstLine="31"/>
              <w:rPr>
                <w:sz w:val="22"/>
                <w:szCs w:val="22"/>
              </w:rPr>
            </w:pPr>
            <w:r w:rsidRPr="00791C06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791C06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sz w:val="22"/>
                <w:szCs w:val="22"/>
              </w:rPr>
            </w:pPr>
            <w:r w:rsidRPr="00791C06">
              <w:rPr>
                <w:sz w:val="22"/>
                <w:szCs w:val="22"/>
              </w:rPr>
              <w:t>678,8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791C06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791C06">
              <w:rPr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791C06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791C06">
              <w:rPr>
                <w:sz w:val="22"/>
                <w:szCs w:val="22"/>
              </w:rPr>
              <w:t>57,7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spacing w:before="30" w:after="3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234F12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spacing w:before="30" w:after="3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34F12">
              <w:rPr>
                <w:rFonts w:eastAsia="Calibri"/>
                <w:sz w:val="22"/>
                <w:szCs w:val="22"/>
              </w:rPr>
              <w:t>649,1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spacing w:before="30" w:after="3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34F12">
              <w:rPr>
                <w:rFonts w:eastAsia="Calibri"/>
                <w:sz w:val="22"/>
                <w:szCs w:val="22"/>
              </w:rPr>
              <w:t>70,9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spacing w:before="30" w:after="3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34F12">
              <w:rPr>
                <w:rFonts w:eastAsia="Calibri"/>
                <w:sz w:val="22"/>
                <w:szCs w:val="22"/>
              </w:rPr>
              <w:t>103,8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spacing w:before="30" w:after="3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234F12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spacing w:before="30" w:after="3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34F12">
              <w:rPr>
                <w:rFonts w:eastAsia="Calibri"/>
                <w:sz w:val="22"/>
                <w:szCs w:val="22"/>
              </w:rPr>
              <w:t>880,1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spacing w:before="30" w:after="3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34F12">
              <w:rPr>
                <w:rFonts w:eastAsia="Calibri"/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spacing w:before="30" w:after="3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34F12">
              <w:rPr>
                <w:rFonts w:eastAsia="Calibri"/>
                <w:sz w:val="22"/>
                <w:szCs w:val="22"/>
              </w:rPr>
              <w:t>133,2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spacing w:before="30" w:after="30" w:line="220" w:lineRule="exact"/>
              <w:ind w:left="91" w:firstLine="31"/>
              <w:rPr>
                <w:b/>
                <w:sz w:val="22"/>
                <w:szCs w:val="22"/>
              </w:rPr>
            </w:pPr>
            <w:r w:rsidRPr="00234F12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34F12">
              <w:rPr>
                <w:b/>
                <w:sz w:val="22"/>
                <w:szCs w:val="22"/>
              </w:rPr>
              <w:t>2 208,0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34F12">
              <w:rPr>
                <w:b/>
                <w:sz w:val="22"/>
                <w:szCs w:val="22"/>
              </w:rPr>
              <w:t>76,7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34F12">
              <w:rPr>
                <w:b/>
                <w:sz w:val="22"/>
                <w:szCs w:val="22"/>
              </w:rPr>
              <w:t>66,4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spacing w:before="30" w:after="3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234F12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1 038,9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91,3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112,7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38B" w:rsidRPr="006062C9" w:rsidRDefault="007A038B" w:rsidP="00FA639D">
            <w:pPr>
              <w:spacing w:before="30" w:after="30" w:line="220" w:lineRule="exact"/>
              <w:ind w:left="91" w:firstLine="28"/>
              <w:rPr>
                <w:bCs/>
                <w:i/>
                <w:sz w:val="22"/>
                <w:szCs w:val="22"/>
              </w:rPr>
            </w:pPr>
            <w:r w:rsidRPr="006062C9">
              <w:rPr>
                <w:bCs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38B" w:rsidRPr="00AF5334" w:rsidRDefault="007A038B" w:rsidP="00FA639D">
            <w:pPr>
              <w:spacing w:before="30" w:after="30" w:line="220" w:lineRule="exact"/>
              <w:ind w:right="658"/>
              <w:jc w:val="right"/>
              <w:rPr>
                <w:rFonts w:eastAsia="Calibri"/>
                <w:i/>
                <w:sz w:val="22"/>
                <w:szCs w:val="22"/>
                <w:lang w:val="be-BY"/>
              </w:rPr>
            </w:pPr>
            <w:r w:rsidRPr="00AF5334">
              <w:rPr>
                <w:rFonts w:eastAsia="Calibri"/>
                <w:i/>
                <w:sz w:val="22"/>
                <w:szCs w:val="22"/>
                <w:lang w:val="be-BY"/>
              </w:rPr>
              <w:t>3 246,9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38B" w:rsidRPr="00AF5334" w:rsidRDefault="007A038B" w:rsidP="00FA639D">
            <w:pPr>
              <w:spacing w:before="30" w:after="30" w:line="220" w:lineRule="exact"/>
              <w:ind w:right="737"/>
              <w:jc w:val="right"/>
              <w:rPr>
                <w:rFonts w:eastAsia="Calibri"/>
                <w:i/>
                <w:sz w:val="22"/>
                <w:szCs w:val="22"/>
                <w:lang w:val="be-BY"/>
              </w:rPr>
            </w:pPr>
            <w:r w:rsidRPr="00AF5334">
              <w:rPr>
                <w:rFonts w:eastAsia="Calibri"/>
                <w:i/>
                <w:sz w:val="22"/>
                <w:szCs w:val="22"/>
                <w:lang w:val="be-BY"/>
              </w:rPr>
              <w:t>80,9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38B" w:rsidRPr="00AF5334" w:rsidRDefault="007A038B" w:rsidP="00FA639D">
            <w:pPr>
              <w:spacing w:before="30" w:after="30" w:line="220" w:lineRule="exact"/>
              <w:ind w:right="737"/>
              <w:jc w:val="right"/>
              <w:rPr>
                <w:rFonts w:eastAsia="Calibri"/>
                <w:i/>
                <w:sz w:val="22"/>
                <w:szCs w:val="22"/>
                <w:lang w:val="be-BY"/>
              </w:rPr>
            </w:pPr>
            <w:r w:rsidRPr="00AF5334">
              <w:rPr>
                <w:rFonts w:eastAsia="Calibri"/>
                <w:i/>
                <w:sz w:val="22"/>
                <w:szCs w:val="22"/>
                <w:lang w:val="be-BY"/>
              </w:rPr>
              <w:t>х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spacing w:before="30" w:after="3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234F12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1 107,3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84,5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103,3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spacing w:before="30" w:after="30" w:line="220" w:lineRule="exact"/>
              <w:ind w:left="284" w:firstLine="31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1 209,8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88,7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106,5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spacing w:before="30" w:after="30" w:line="220" w:lineRule="exact"/>
              <w:ind w:left="91" w:firstLine="28"/>
              <w:rPr>
                <w:b/>
                <w:sz w:val="22"/>
                <w:szCs w:val="22"/>
              </w:rPr>
            </w:pPr>
            <w:r w:rsidRPr="00234F12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34F12">
              <w:rPr>
                <w:b/>
                <w:sz w:val="22"/>
                <w:szCs w:val="22"/>
              </w:rPr>
              <w:t>3 356,0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34F12">
              <w:rPr>
                <w:b/>
                <w:sz w:val="22"/>
                <w:szCs w:val="22"/>
              </w:rPr>
              <w:t>88,1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34F12">
              <w:rPr>
                <w:b/>
                <w:sz w:val="22"/>
                <w:szCs w:val="22"/>
              </w:rPr>
              <w:t>143,2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spacing w:before="30" w:after="30" w:line="220" w:lineRule="exact"/>
              <w:ind w:left="91" w:firstLine="28"/>
              <w:rPr>
                <w:i/>
                <w:sz w:val="22"/>
                <w:szCs w:val="22"/>
              </w:rPr>
            </w:pPr>
            <w:r w:rsidRPr="00234F12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234F12">
              <w:rPr>
                <w:i/>
                <w:sz w:val="22"/>
                <w:szCs w:val="22"/>
              </w:rPr>
              <w:t>5 564,0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34F12">
              <w:rPr>
                <w:i/>
                <w:sz w:val="22"/>
                <w:szCs w:val="22"/>
              </w:rPr>
              <w:t>83,4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34F12">
              <w:rPr>
                <w:i/>
                <w:sz w:val="22"/>
                <w:szCs w:val="22"/>
              </w:rPr>
              <w:t>х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pStyle w:val="4"/>
              <w:keepNext w:val="0"/>
              <w:spacing w:before="30" w:after="3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234F12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1 190,7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87,4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94,4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pStyle w:val="4"/>
              <w:keepNext w:val="0"/>
              <w:spacing w:before="30" w:after="3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234F12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1 169,7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86,1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95,8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pStyle w:val="4"/>
              <w:keepNext w:val="0"/>
              <w:spacing w:before="30" w:after="3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234F12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234F12">
              <w:rPr>
                <w:sz w:val="22"/>
                <w:szCs w:val="22"/>
                <w:lang w:val="be-BY"/>
              </w:rPr>
              <w:t>1 285,1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234F12">
              <w:rPr>
                <w:sz w:val="22"/>
                <w:szCs w:val="22"/>
                <w:lang w:val="be-BY"/>
              </w:rPr>
              <w:t>85,6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234F12">
              <w:rPr>
                <w:sz w:val="22"/>
                <w:szCs w:val="22"/>
                <w:lang w:val="be-BY"/>
              </w:rPr>
              <w:t>108,6</w:t>
            </w:r>
          </w:p>
        </w:tc>
      </w:tr>
      <w:tr w:rsidR="007A038B" w:rsidTr="00FA639D">
        <w:trPr>
          <w:trHeight w:val="258"/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spacing w:before="30" w:after="30" w:line="220" w:lineRule="exact"/>
              <w:ind w:left="91" w:firstLine="31"/>
              <w:rPr>
                <w:b/>
                <w:sz w:val="22"/>
                <w:szCs w:val="22"/>
              </w:rPr>
            </w:pPr>
            <w:r w:rsidRPr="00234F12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234F12">
              <w:rPr>
                <w:b/>
                <w:sz w:val="22"/>
                <w:szCs w:val="22"/>
                <w:lang w:val="be-BY"/>
              </w:rPr>
              <w:t>3 645,6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234F12">
              <w:rPr>
                <w:b/>
                <w:sz w:val="22"/>
                <w:szCs w:val="22"/>
                <w:lang w:val="be-BY"/>
              </w:rPr>
              <w:t>86,4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234F12">
              <w:rPr>
                <w:b/>
                <w:sz w:val="22"/>
                <w:szCs w:val="22"/>
                <w:lang w:val="be-BY"/>
              </w:rPr>
              <w:t>99,4</w:t>
            </w:r>
          </w:p>
        </w:tc>
      </w:tr>
      <w:tr w:rsidR="007A038B" w:rsidTr="00FA639D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spacing w:before="30" w:after="30" w:line="220" w:lineRule="exact"/>
              <w:ind w:left="91" w:firstLine="31"/>
              <w:rPr>
                <w:i/>
                <w:sz w:val="22"/>
                <w:szCs w:val="22"/>
              </w:rPr>
            </w:pPr>
            <w:r w:rsidRPr="00234F12"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234F12">
              <w:rPr>
                <w:i/>
                <w:sz w:val="22"/>
                <w:szCs w:val="22"/>
                <w:lang w:val="be-BY"/>
              </w:rPr>
              <w:t>9 209,5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234F12">
              <w:rPr>
                <w:i/>
                <w:sz w:val="22"/>
                <w:szCs w:val="22"/>
                <w:lang w:val="be-BY"/>
              </w:rPr>
              <w:t>84,7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34F12">
              <w:rPr>
                <w:i/>
                <w:sz w:val="22"/>
                <w:szCs w:val="22"/>
              </w:rPr>
              <w:t>х</w:t>
            </w:r>
          </w:p>
        </w:tc>
      </w:tr>
      <w:tr w:rsidR="007A038B" w:rsidTr="00FA639D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pStyle w:val="4"/>
              <w:keepNext w:val="0"/>
              <w:spacing w:before="30" w:after="3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234F12">
              <w:rPr>
                <w:b w:val="0"/>
                <w:bCs/>
                <w:szCs w:val="22"/>
                <w:lang w:val="ru-RU"/>
              </w:rPr>
              <w:lastRenderedPageBreak/>
              <w:t>Октябрь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1 133,7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84,4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90,0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pStyle w:val="4"/>
              <w:keepNext w:val="0"/>
              <w:spacing w:before="30" w:after="3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234F12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1 123,9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90,8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97,6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pStyle w:val="4"/>
              <w:keepNext w:val="0"/>
              <w:spacing w:before="30" w:after="3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234F12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1 250,8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93,6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110,9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pStyle w:val="4"/>
              <w:keepNext w:val="0"/>
              <w:spacing w:before="30" w:after="3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234F12"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34F12">
              <w:rPr>
                <w:b/>
                <w:sz w:val="22"/>
                <w:szCs w:val="22"/>
              </w:rPr>
              <w:t>3 508,3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34F12">
              <w:rPr>
                <w:b/>
                <w:sz w:val="22"/>
                <w:szCs w:val="22"/>
              </w:rPr>
              <w:t>89,6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234F12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34F12">
              <w:rPr>
                <w:b/>
                <w:sz w:val="22"/>
                <w:szCs w:val="22"/>
              </w:rPr>
              <w:t>95,5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350C7D" w:rsidRDefault="007A038B" w:rsidP="00FA639D">
            <w:pPr>
              <w:pStyle w:val="4"/>
              <w:keepNext w:val="0"/>
              <w:spacing w:before="30" w:after="3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350C7D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350C7D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350C7D">
              <w:rPr>
                <w:b/>
                <w:sz w:val="22"/>
                <w:szCs w:val="22"/>
                <w:lang w:val="be-BY"/>
              </w:rPr>
              <w:t>12 717,8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350C7D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350C7D">
              <w:rPr>
                <w:b/>
                <w:sz w:val="22"/>
                <w:szCs w:val="22"/>
                <w:lang w:val="be-BY"/>
              </w:rPr>
              <w:t>86,0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350C7D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350C7D">
              <w:rPr>
                <w:b/>
                <w:sz w:val="22"/>
                <w:szCs w:val="22"/>
              </w:rPr>
              <w:t>х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4D3383" w:rsidRDefault="007A038B" w:rsidP="00FA639D">
            <w:pPr>
              <w:spacing w:before="30" w:after="30" w:line="220" w:lineRule="exact"/>
              <w:ind w:left="641" w:firstLine="31"/>
              <w:rPr>
                <w:bCs/>
                <w:sz w:val="22"/>
                <w:szCs w:val="22"/>
                <w:lang w:val="en-US"/>
              </w:rPr>
            </w:pPr>
            <w:r w:rsidRPr="004D338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2</w:t>
            </w:r>
            <w:r w:rsidRPr="004D3383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4D3383" w:rsidRDefault="007A038B" w:rsidP="00FA639D">
            <w:pPr>
              <w:spacing w:before="30" w:after="30" w:line="22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4D3383" w:rsidRDefault="007A038B" w:rsidP="00FA639D">
            <w:pPr>
              <w:spacing w:before="30" w:after="30" w:line="22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4D3383" w:rsidRDefault="007A038B" w:rsidP="00FA639D">
            <w:pPr>
              <w:spacing w:before="30" w:after="30" w:line="220" w:lineRule="exact"/>
              <w:rPr>
                <w:sz w:val="22"/>
                <w:szCs w:val="22"/>
              </w:rPr>
            </w:pP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791C06" w:rsidRDefault="007A038B" w:rsidP="00FA639D">
            <w:pPr>
              <w:spacing w:before="30" w:after="30" w:line="220" w:lineRule="exact"/>
              <w:ind w:left="284" w:firstLine="28"/>
              <w:rPr>
                <w:sz w:val="22"/>
                <w:szCs w:val="22"/>
              </w:rPr>
            </w:pPr>
            <w:r w:rsidRPr="00791C06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38B" w:rsidRPr="00791C06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sz w:val="22"/>
                <w:szCs w:val="22"/>
              </w:rPr>
            </w:pPr>
            <w:r w:rsidRPr="00791C06">
              <w:rPr>
                <w:sz w:val="22"/>
                <w:szCs w:val="22"/>
              </w:rPr>
              <w:t>783,2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38B" w:rsidRPr="00791C06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791C06">
              <w:rPr>
                <w:sz w:val="22"/>
                <w:szCs w:val="22"/>
              </w:rPr>
              <w:t>96,4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038B" w:rsidRPr="00791C06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sz w:val="22"/>
                <w:szCs w:val="22"/>
              </w:rPr>
            </w:pPr>
            <w:r w:rsidRPr="00791C06">
              <w:rPr>
                <w:sz w:val="22"/>
                <w:szCs w:val="22"/>
              </w:rPr>
              <w:t>60,0</w:t>
            </w:r>
          </w:p>
        </w:tc>
      </w:tr>
      <w:tr w:rsidR="007A038B" w:rsidTr="00A61A43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38B" w:rsidRPr="00234F12" w:rsidRDefault="007A038B" w:rsidP="00FA639D">
            <w:pPr>
              <w:spacing w:before="30" w:after="3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234F12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38B" w:rsidRPr="00234F12" w:rsidRDefault="007A038B" w:rsidP="00FA639D">
            <w:pPr>
              <w:spacing w:before="30" w:after="3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776,5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38B" w:rsidRPr="00234F12" w:rsidRDefault="007A038B" w:rsidP="00FA639D">
            <w:pPr>
              <w:spacing w:before="30" w:after="3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98,2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38B" w:rsidRPr="00234F12" w:rsidRDefault="007A038B" w:rsidP="00FA639D">
            <w:pPr>
              <w:spacing w:before="30" w:after="3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105,2</w:t>
            </w:r>
          </w:p>
        </w:tc>
      </w:tr>
      <w:tr w:rsidR="007A038B" w:rsidTr="00A61A43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38B" w:rsidRPr="00234F12" w:rsidRDefault="007A038B" w:rsidP="00FA639D">
            <w:pPr>
              <w:spacing w:before="30" w:after="3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38B" w:rsidRDefault="007A038B" w:rsidP="00FA639D">
            <w:pPr>
              <w:spacing w:before="30" w:after="3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944,1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38B" w:rsidRDefault="007A038B" w:rsidP="00FA639D">
            <w:pPr>
              <w:spacing w:before="30" w:after="3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86,2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38B" w:rsidRDefault="007A038B" w:rsidP="00FA639D">
            <w:pPr>
              <w:spacing w:before="30" w:after="3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118,3</w:t>
            </w:r>
          </w:p>
        </w:tc>
      </w:tr>
      <w:tr w:rsidR="007A038B" w:rsidTr="00A61A43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38B" w:rsidRPr="006062C9" w:rsidRDefault="007A038B" w:rsidP="00FA639D">
            <w:pPr>
              <w:spacing w:before="30" w:after="30" w:line="220" w:lineRule="exact"/>
              <w:ind w:left="91" w:firstLine="31"/>
              <w:rPr>
                <w:b/>
                <w:sz w:val="22"/>
                <w:szCs w:val="22"/>
              </w:rPr>
            </w:pPr>
            <w:r w:rsidRPr="006062C9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38B" w:rsidRPr="006062C9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6062C9">
              <w:rPr>
                <w:b/>
                <w:sz w:val="22"/>
                <w:szCs w:val="22"/>
              </w:rPr>
              <w:t>2 503,8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38B" w:rsidRPr="006062C9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062C9">
              <w:rPr>
                <w:b/>
                <w:sz w:val="22"/>
                <w:szCs w:val="22"/>
              </w:rPr>
              <w:t>92,9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38B" w:rsidRPr="006062C9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062C9">
              <w:rPr>
                <w:b/>
                <w:sz w:val="22"/>
                <w:szCs w:val="22"/>
              </w:rPr>
              <w:t>69,9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38B" w:rsidRPr="00234F12" w:rsidRDefault="007A038B" w:rsidP="00FA639D">
            <w:pPr>
              <w:spacing w:before="30" w:after="3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38B" w:rsidRDefault="007A038B" w:rsidP="00FA639D">
            <w:pPr>
              <w:spacing w:before="30" w:after="3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1 020,5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38B" w:rsidRDefault="007A038B" w:rsidP="00FA639D">
            <w:pPr>
              <w:spacing w:before="30" w:after="3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80,5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38B" w:rsidRDefault="007A038B" w:rsidP="00FA639D">
            <w:pPr>
              <w:spacing w:before="30" w:after="3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104,4</w:t>
            </w:r>
          </w:p>
        </w:tc>
      </w:tr>
      <w:tr w:rsidR="007A038B" w:rsidTr="00E52AE1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038B" w:rsidRPr="0010351E" w:rsidRDefault="007A038B" w:rsidP="00FA639D">
            <w:pPr>
              <w:spacing w:before="30" w:after="30" w:line="220" w:lineRule="exact"/>
              <w:ind w:left="91" w:firstLine="31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038B" w:rsidRDefault="007A038B" w:rsidP="00FA639D">
            <w:pPr>
              <w:tabs>
                <w:tab w:val="left" w:pos="1548"/>
              </w:tabs>
              <w:spacing w:before="30" w:after="30" w:line="22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3 524,3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038B" w:rsidRDefault="007A038B" w:rsidP="00FA639D">
            <w:pPr>
              <w:tabs>
                <w:tab w:val="left" w:pos="1262"/>
                <w:tab w:val="left" w:pos="1548"/>
                <w:tab w:val="left" w:pos="1829"/>
              </w:tabs>
              <w:spacing w:before="30" w:after="3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89,0</w:t>
            </w:r>
          </w:p>
        </w:tc>
        <w:tc>
          <w:tcPr>
            <w:tcW w:w="21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038B" w:rsidRDefault="007A038B" w:rsidP="00FA639D">
            <w:pPr>
              <w:tabs>
                <w:tab w:val="left" w:pos="1548"/>
                <w:tab w:val="left" w:pos="1773"/>
              </w:tabs>
              <w:spacing w:before="30" w:after="3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7A038B" w:rsidRDefault="007A038B" w:rsidP="007A038B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7A038B" w:rsidRDefault="007A038B" w:rsidP="00A61A43">
      <w:pPr>
        <w:spacing w:before="60"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1828800" distB="3638322" distL="2558796" distR="3802082" simplePos="0" relativeHeight="251672576" behindDoc="0" locked="0" layoutInCell="1" allowOverlap="1" wp14:anchorId="23E1D788" wp14:editId="2A163B46">
            <wp:simplePos x="0" y="0"/>
            <wp:positionH relativeFrom="column">
              <wp:posOffset>-252161</wp:posOffset>
            </wp:positionH>
            <wp:positionV relativeFrom="paragraph">
              <wp:posOffset>198120</wp:posOffset>
            </wp:positionV>
            <wp:extent cx="6168788" cy="1760561"/>
            <wp:effectExtent l="0" t="0" r="3810" b="11430"/>
            <wp:wrapNone/>
            <wp:docPr id="3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7A038B" w:rsidRDefault="007A038B" w:rsidP="007A038B">
      <w:pPr>
        <w:spacing w:after="120" w:line="260" w:lineRule="exact"/>
        <w:jc w:val="center"/>
      </w:pPr>
    </w:p>
    <w:p w:rsidR="007A038B" w:rsidRDefault="007A038B" w:rsidP="007A038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7A038B" w:rsidRDefault="007A038B" w:rsidP="007A038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7A038B" w:rsidRDefault="007A038B" w:rsidP="007A038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7A038B" w:rsidRDefault="007A038B" w:rsidP="007A038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A61A43" w:rsidRDefault="00A61A43" w:rsidP="007A038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645BBD" w:rsidRDefault="00645BBD" w:rsidP="007A038B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A61A43" w:rsidRDefault="00A61A43" w:rsidP="007A038B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7A038B" w:rsidRDefault="007A038B" w:rsidP="00A61A43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487"/>
        <w:gridCol w:w="1489"/>
        <w:gridCol w:w="1700"/>
        <w:gridCol w:w="1700"/>
      </w:tblGrid>
      <w:tr w:rsidR="007A038B" w:rsidRPr="00646541" w:rsidTr="00E52AE1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8B" w:rsidRDefault="007A038B" w:rsidP="00A61A43">
            <w:pPr>
              <w:spacing w:before="40" w:after="40" w:line="20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A038B" w:rsidRDefault="007A038B" w:rsidP="00A61A43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Январь-апрель 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 г.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8B" w:rsidRDefault="007A038B" w:rsidP="00A61A43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7A038B" w:rsidRPr="00646541" w:rsidTr="00E52AE1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8B" w:rsidRDefault="007A038B" w:rsidP="00A61A43">
            <w:pPr>
              <w:spacing w:before="40" w:after="40" w:line="200" w:lineRule="exact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A038B" w:rsidRDefault="007A038B" w:rsidP="00A61A4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A038B" w:rsidRDefault="007A038B" w:rsidP="00A61A43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A038B" w:rsidRDefault="007A038B" w:rsidP="00A61A43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январь-апрель 2022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январю-апрелю 2021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8B" w:rsidRDefault="007A038B" w:rsidP="00A61A43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январь-апрель 2021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январю-апрелю 2020 г.</w:t>
            </w:r>
          </w:p>
        </w:tc>
      </w:tr>
      <w:tr w:rsidR="007A038B" w:rsidRPr="00646541" w:rsidTr="00E52AE1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A038B" w:rsidRDefault="007A038B" w:rsidP="007E41C5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C9344D" w:rsidRDefault="007A038B" w:rsidP="007E41C5">
            <w:pPr>
              <w:spacing w:before="20" w:after="20" w:line="20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3 524,3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A038B" w:rsidRPr="006C3BE5" w:rsidRDefault="007A038B" w:rsidP="007E41C5">
            <w:pPr>
              <w:tabs>
                <w:tab w:val="left" w:pos="671"/>
                <w:tab w:val="left" w:pos="1206"/>
              </w:tabs>
              <w:spacing w:before="20" w:after="2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6C3BE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F95324" w:rsidRDefault="007A038B" w:rsidP="007E41C5">
            <w:pPr>
              <w:tabs>
                <w:tab w:val="left" w:pos="1206"/>
              </w:tabs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4354EF" w:rsidRDefault="007A038B" w:rsidP="007E41C5">
            <w:pPr>
              <w:tabs>
                <w:tab w:val="left" w:pos="1206"/>
              </w:tabs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80,9</w:t>
            </w:r>
          </w:p>
        </w:tc>
      </w:tr>
      <w:tr w:rsidR="007A038B" w:rsidRPr="00646541" w:rsidTr="00E52AE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A038B" w:rsidRDefault="007A038B" w:rsidP="007E41C5">
            <w:pPr>
              <w:spacing w:before="20" w:after="20" w:line="20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6C3BE5" w:rsidRDefault="007A038B" w:rsidP="007E41C5">
            <w:pPr>
              <w:spacing w:before="20" w:after="20" w:line="20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6C3BE5" w:rsidRDefault="007A038B" w:rsidP="007E41C5">
            <w:pPr>
              <w:tabs>
                <w:tab w:val="left" w:pos="671"/>
                <w:tab w:val="left" w:pos="1206"/>
              </w:tabs>
              <w:spacing w:before="20" w:after="2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6C3BE5" w:rsidRDefault="007A038B" w:rsidP="007E41C5">
            <w:pPr>
              <w:tabs>
                <w:tab w:val="left" w:pos="1206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6C3BE5" w:rsidRDefault="007A038B" w:rsidP="007E41C5">
            <w:pPr>
              <w:tabs>
                <w:tab w:val="left" w:pos="1206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7A038B" w:rsidRPr="00646541" w:rsidTr="00E52AE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A038B" w:rsidRDefault="007A038B" w:rsidP="007E41C5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01320" w:rsidRDefault="007A038B" w:rsidP="007E41C5">
            <w:pPr>
              <w:spacing w:before="20" w:after="2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396,8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671"/>
                <w:tab w:val="left" w:pos="1206"/>
              </w:tabs>
              <w:spacing w:before="20" w:after="2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1206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1206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79,7</w:t>
            </w:r>
          </w:p>
        </w:tc>
      </w:tr>
      <w:tr w:rsidR="007A038B" w:rsidRPr="00646541" w:rsidTr="00E52AE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A038B" w:rsidRDefault="007A038B" w:rsidP="007E41C5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9B5F9B" w:rsidRDefault="007A038B" w:rsidP="007E41C5">
            <w:pPr>
              <w:spacing w:before="20" w:after="2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307,5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671"/>
                <w:tab w:val="left" w:pos="1206"/>
              </w:tabs>
              <w:spacing w:before="20" w:after="2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1206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1206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85,8</w:t>
            </w:r>
          </w:p>
        </w:tc>
      </w:tr>
      <w:tr w:rsidR="007A038B" w:rsidRPr="00646541" w:rsidTr="00E52AE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A038B" w:rsidRDefault="007A038B" w:rsidP="007E41C5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9B5F9B" w:rsidRDefault="007A038B" w:rsidP="007E41C5">
            <w:pPr>
              <w:spacing w:before="20" w:after="2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671"/>
                <w:tab w:val="left" w:pos="1206"/>
              </w:tabs>
              <w:spacing w:before="20" w:after="2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1206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1206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87,6</w:t>
            </w:r>
          </w:p>
        </w:tc>
      </w:tr>
      <w:tr w:rsidR="007A038B" w:rsidRPr="00646541" w:rsidTr="00E52AE1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A038B" w:rsidRDefault="007A038B" w:rsidP="007E41C5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1F4312" w:rsidRDefault="007A038B" w:rsidP="007E41C5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671"/>
                <w:tab w:val="left" w:pos="1206"/>
              </w:tabs>
              <w:spacing w:before="20" w:after="2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1206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1206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85,7</w:t>
            </w:r>
          </w:p>
        </w:tc>
      </w:tr>
      <w:tr w:rsidR="007A038B" w:rsidRPr="00646541" w:rsidTr="00E52AE1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A038B" w:rsidRDefault="007A038B" w:rsidP="007E41C5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241996" w:rsidRDefault="007A038B" w:rsidP="007E41C5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1 245,0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671"/>
                <w:tab w:val="left" w:pos="1206"/>
              </w:tabs>
              <w:spacing w:before="20" w:after="2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1206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1206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80,0</w:t>
            </w:r>
          </w:p>
        </w:tc>
      </w:tr>
      <w:tr w:rsidR="007A038B" w:rsidRPr="00646541" w:rsidTr="00E52AE1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A038B" w:rsidRDefault="007A038B" w:rsidP="007E41C5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6C3BE5" w:rsidRDefault="007A038B" w:rsidP="007E41C5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671"/>
                <w:tab w:val="left" w:pos="1206"/>
              </w:tabs>
              <w:spacing w:before="20" w:after="2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1206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1206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74,8</w:t>
            </w:r>
          </w:p>
        </w:tc>
      </w:tr>
      <w:tr w:rsidR="007A038B" w:rsidRPr="00646541" w:rsidTr="00E52AE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A038B" w:rsidRDefault="007A038B" w:rsidP="007E41C5">
            <w:pPr>
              <w:spacing w:before="20" w:after="20" w:line="20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6C3BE5" w:rsidRDefault="007A038B" w:rsidP="007E41C5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671"/>
                <w:tab w:val="left" w:pos="1206"/>
              </w:tabs>
              <w:spacing w:before="20" w:after="2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1206"/>
              </w:tabs>
              <w:spacing w:before="20" w:after="20" w:line="200" w:lineRule="exact"/>
              <w:ind w:left="-113"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A038B" w:rsidRPr="00546139" w:rsidRDefault="007A038B" w:rsidP="007E41C5">
            <w:pPr>
              <w:tabs>
                <w:tab w:val="left" w:pos="1206"/>
              </w:tabs>
              <w:spacing w:before="20" w:after="20" w:line="200" w:lineRule="exact"/>
              <w:ind w:left="-113"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80,4</w:t>
            </w:r>
          </w:p>
        </w:tc>
      </w:tr>
    </w:tbl>
    <w:p w:rsidR="007A038B" w:rsidRPr="005C4604" w:rsidRDefault="007A038B" w:rsidP="007E41C5">
      <w:pPr>
        <w:tabs>
          <w:tab w:val="left" w:pos="4678"/>
        </w:tabs>
        <w:spacing w:before="80" w:line="320" w:lineRule="exact"/>
        <w:ind w:firstLine="709"/>
        <w:jc w:val="both"/>
        <w:rPr>
          <w:sz w:val="26"/>
          <w:szCs w:val="26"/>
        </w:rPr>
      </w:pPr>
      <w:r w:rsidRPr="00804B4B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январе-апреле </w:t>
      </w:r>
      <w:r w:rsidRPr="00804B4B">
        <w:rPr>
          <w:sz w:val="26"/>
          <w:szCs w:val="26"/>
        </w:rPr>
        <w:t>2022 г</w:t>
      </w:r>
      <w:r w:rsidRPr="00804B4B">
        <w:rPr>
          <w:sz w:val="26"/>
          <w:szCs w:val="26"/>
          <w:lang w:val="be-BY"/>
        </w:rPr>
        <w:t>.</w:t>
      </w:r>
      <w:r w:rsidRPr="00804B4B">
        <w:rPr>
          <w:sz w:val="26"/>
          <w:szCs w:val="26"/>
        </w:rPr>
        <w:t xml:space="preserve"> общий объем ремонтных работ выполнен </w:t>
      </w:r>
      <w:r w:rsidR="00A61A43">
        <w:rPr>
          <w:sz w:val="26"/>
          <w:szCs w:val="26"/>
        </w:rPr>
        <w:br/>
      </w:r>
      <w:r w:rsidRPr="00804B4B">
        <w:rPr>
          <w:sz w:val="26"/>
          <w:szCs w:val="26"/>
        </w:rPr>
        <w:t xml:space="preserve">на сумму </w:t>
      </w:r>
      <w:r>
        <w:rPr>
          <w:sz w:val="26"/>
          <w:szCs w:val="26"/>
          <w:lang w:val="be-BY"/>
        </w:rPr>
        <w:t>654,7</w:t>
      </w:r>
      <w:r w:rsidRPr="00804B4B">
        <w:rPr>
          <w:sz w:val="26"/>
          <w:szCs w:val="26"/>
        </w:rPr>
        <w:t> млн. рублей (</w:t>
      </w:r>
      <w:r>
        <w:rPr>
          <w:sz w:val="26"/>
          <w:szCs w:val="26"/>
          <w:lang w:val="be-BY"/>
        </w:rPr>
        <w:t>18,6</w:t>
      </w:r>
      <w:r w:rsidRPr="00804B4B">
        <w:rPr>
          <w:sz w:val="26"/>
          <w:szCs w:val="26"/>
        </w:rPr>
        <w:t xml:space="preserve">% от общего объема подрядных работ), </w:t>
      </w:r>
      <w:r w:rsidR="00A61A43">
        <w:rPr>
          <w:sz w:val="26"/>
          <w:szCs w:val="26"/>
        </w:rPr>
        <w:br/>
      </w:r>
      <w:r w:rsidRPr="00804B4B">
        <w:rPr>
          <w:sz w:val="26"/>
          <w:szCs w:val="26"/>
        </w:rPr>
        <w:t xml:space="preserve">или в сопоставимых ценах </w:t>
      </w:r>
      <w:r>
        <w:rPr>
          <w:sz w:val="26"/>
          <w:szCs w:val="26"/>
          <w:lang w:val="be-BY"/>
        </w:rPr>
        <w:t>91,4</w:t>
      </w:r>
      <w:r w:rsidRPr="00804B4B">
        <w:rPr>
          <w:sz w:val="26"/>
          <w:szCs w:val="26"/>
        </w:rPr>
        <w:t xml:space="preserve">% к уровню </w:t>
      </w:r>
      <w:r>
        <w:rPr>
          <w:sz w:val="26"/>
          <w:szCs w:val="26"/>
        </w:rPr>
        <w:t xml:space="preserve">января-апреля </w:t>
      </w:r>
      <w:r w:rsidRPr="005C4604">
        <w:rPr>
          <w:sz w:val="26"/>
          <w:szCs w:val="26"/>
        </w:rPr>
        <w:t>2021 г.</w:t>
      </w:r>
    </w:p>
    <w:p w:rsidR="00E74B3F" w:rsidRDefault="00E74B3F" w:rsidP="007E41C5">
      <w:pPr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78414F" w:rsidRDefault="0078414F" w:rsidP="0078414F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78414F" w:rsidTr="005A2074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F" w:rsidRDefault="0078414F" w:rsidP="00D77ED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4F" w:rsidRDefault="0078414F" w:rsidP="00D77ED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8414F" w:rsidRDefault="0078414F" w:rsidP="00D77ED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4F" w:rsidRDefault="0078414F" w:rsidP="00D77ED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2022 г. 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2021 г.</w:t>
            </w:r>
          </w:p>
        </w:tc>
      </w:tr>
      <w:tr w:rsidR="0078414F" w:rsidTr="005A207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2 357,6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2 633,7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78414F" w:rsidTr="005A207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1 914,6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2 234,9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</w:tr>
      <w:tr w:rsidR="0078414F" w:rsidTr="00FA639D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</w:tr>
      <w:tr w:rsidR="0078414F" w:rsidTr="00FA639D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</w:tr>
      <w:tr w:rsidR="0078414F" w:rsidTr="00FA639D">
        <w:trPr>
          <w:cantSplit/>
          <w:trHeight w:val="284"/>
          <w:jc w:val="center"/>
        </w:trPr>
        <w:tc>
          <w:tcPr>
            <w:tcW w:w="266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6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94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</w:t>
            </w:r>
          </w:p>
        </w:tc>
      </w:tr>
      <w:tr w:rsidR="0078414F" w:rsidTr="005A207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8414F" w:rsidTr="005A207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8414F" w:rsidTr="005A207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78414F" w:rsidTr="005A207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8414F" w:rsidTr="005A207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199,5</w:t>
            </w:r>
          </w:p>
        </w:tc>
      </w:tr>
      <w:tr w:rsidR="0078414F" w:rsidTr="005A2074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215,9</w:t>
            </w:r>
          </w:p>
        </w:tc>
      </w:tr>
    </w:tbl>
    <w:p w:rsidR="0078414F" w:rsidRDefault="0078414F" w:rsidP="00B64A6D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3"/>
        <w:gridCol w:w="1350"/>
      </w:tblGrid>
      <w:tr w:rsidR="0078414F" w:rsidTr="005A2074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F" w:rsidRDefault="0078414F" w:rsidP="00D77ED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4F" w:rsidRDefault="0078414F" w:rsidP="00D77ED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апреля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14F" w:rsidRDefault="0078414F" w:rsidP="00D77ED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78414F" w:rsidTr="005A2074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14F" w:rsidRDefault="0078414F" w:rsidP="00D77ED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14F" w:rsidRDefault="0078414F" w:rsidP="00D77ED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14F" w:rsidRDefault="0078414F" w:rsidP="00D77ED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14F" w:rsidRDefault="0078414F" w:rsidP="00D77ED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78414F" w:rsidTr="005A2074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70" w:after="7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7 469,0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103,9</w:t>
            </w:r>
          </w:p>
        </w:tc>
      </w:tr>
      <w:tr w:rsidR="0078414F" w:rsidTr="005A2074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70" w:after="7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995,5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78414F" w:rsidTr="005A2074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78414F" w:rsidTr="005A2074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8414F" w:rsidTr="005A207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70" w:after="7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апреля 2021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Pr="0056070A" w:rsidRDefault="0078414F" w:rsidP="00D77EDF">
            <w:pPr>
              <w:spacing w:before="70" w:after="7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293</w:t>
            </w:r>
            <w:r>
              <w:rPr>
                <w:bCs/>
                <w:i/>
                <w:iCs/>
                <w:sz w:val="22"/>
                <w:szCs w:val="22"/>
              </w:rPr>
              <w:t>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Pr="0056070A" w:rsidRDefault="0078414F" w:rsidP="00D77EDF">
            <w:pPr>
              <w:spacing w:before="70" w:after="7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78414F" w:rsidTr="005A2074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70" w:after="7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5 995,7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105,7</w:t>
            </w:r>
          </w:p>
        </w:tc>
      </w:tr>
      <w:tr w:rsidR="0078414F" w:rsidTr="005A207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70" w:after="7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8414F" w:rsidTr="005A207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70" w:after="7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</w:tr>
      <w:tr w:rsidR="0078414F" w:rsidTr="005A207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8414F" w:rsidTr="005A207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70" w:after="7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78414F" w:rsidTr="00D77EDF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8414F" w:rsidTr="00D77EDF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8414F" w:rsidTr="00D77EDF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692,9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78414F" w:rsidTr="00D77EDF">
        <w:trPr>
          <w:trHeight w:val="138"/>
          <w:jc w:val="center"/>
        </w:trPr>
        <w:tc>
          <w:tcPr>
            <w:tcW w:w="47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8414F" w:rsidTr="00B64A6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78414F" w:rsidTr="00B64A6D">
        <w:trPr>
          <w:trHeight w:val="138"/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8414F" w:rsidTr="00FA639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78414F" w:rsidTr="00FA639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8414F" w:rsidTr="00FA639D">
        <w:trPr>
          <w:cantSplit/>
          <w:trHeight w:val="138"/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8414F" w:rsidTr="005A207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8414F" w:rsidTr="005A207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78414F" w:rsidTr="005A207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8414F" w:rsidTr="005A207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78414F" w:rsidTr="005A2074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8414F" w:rsidTr="005A2074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8414F" w:rsidTr="005A207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1 473,3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83,4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97,1</w:t>
            </w:r>
          </w:p>
        </w:tc>
      </w:tr>
      <w:tr w:rsidR="0078414F" w:rsidTr="005A207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8414F" w:rsidTr="005A207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78414F" w:rsidTr="005A2074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8414F" w:rsidTr="005A2074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8414F" w:rsidTr="005A2074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3 704,8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104,1</w:t>
            </w:r>
          </w:p>
        </w:tc>
      </w:tr>
      <w:tr w:rsidR="0078414F" w:rsidTr="005A207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78414F" w:rsidTr="005A207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8414F" w:rsidTr="005A207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78414F" w:rsidTr="005A207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8414F" w:rsidTr="005A207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78414F" w:rsidTr="005A207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8414F" w:rsidTr="005A2074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8414F" w:rsidRDefault="0078414F" w:rsidP="00D77EDF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14F" w:rsidRDefault="0078414F" w:rsidP="00D77ED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78414F" w:rsidRDefault="0078414F" w:rsidP="00E74B3F">
      <w:pPr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</w:p>
    <w:sectPr w:rsidR="0078414F" w:rsidSect="008823CF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5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9B9" w:rsidRDefault="006759B9">
      <w:r>
        <w:separator/>
      </w:r>
    </w:p>
  </w:endnote>
  <w:endnote w:type="continuationSeparator" w:id="0">
    <w:p w:rsidR="006759B9" w:rsidRDefault="00675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113" w:rsidRPr="00E44672" w:rsidRDefault="00C94113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823CF">
      <w:rPr>
        <w:rStyle w:val="ab"/>
        <w:noProof/>
      </w:rPr>
      <w:t>60</w:t>
    </w:r>
    <w:r>
      <w:rPr>
        <w:rStyle w:val="ab"/>
      </w:rPr>
      <w:fldChar w:fldCharType="end"/>
    </w:r>
  </w:p>
  <w:p w:rsidR="00C94113" w:rsidRDefault="00C94113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C94113" w:rsidRDefault="00C94113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23CF"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9B9" w:rsidRDefault="006759B9">
      <w:r>
        <w:separator/>
      </w:r>
    </w:p>
  </w:footnote>
  <w:footnote w:type="continuationSeparator" w:id="0">
    <w:p w:rsidR="006759B9" w:rsidRDefault="00675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113" w:rsidRDefault="00C94113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113" w:rsidRDefault="00C94113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DBF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95C"/>
    <w:rsid w:val="00005A42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664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8B4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99C"/>
    <w:rsid w:val="00013BB5"/>
    <w:rsid w:val="00013F72"/>
    <w:rsid w:val="000140F9"/>
    <w:rsid w:val="000144E1"/>
    <w:rsid w:val="000146CB"/>
    <w:rsid w:val="00014820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1FD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8F3"/>
    <w:rsid w:val="00051B8F"/>
    <w:rsid w:val="00051DF6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1E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F8"/>
    <w:rsid w:val="00062DB8"/>
    <w:rsid w:val="00063063"/>
    <w:rsid w:val="000633F8"/>
    <w:rsid w:val="00063447"/>
    <w:rsid w:val="0006355B"/>
    <w:rsid w:val="00063691"/>
    <w:rsid w:val="000636F5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FB2"/>
    <w:rsid w:val="000650C1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C11"/>
    <w:rsid w:val="00072E4F"/>
    <w:rsid w:val="00072F39"/>
    <w:rsid w:val="000733FF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4E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A78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D3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290"/>
    <w:rsid w:val="000D1500"/>
    <w:rsid w:val="000D18BE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EB"/>
    <w:rsid w:val="000F1FA8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052"/>
    <w:rsid w:val="000F3316"/>
    <w:rsid w:val="000F3709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CA4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3B3"/>
    <w:rsid w:val="00107496"/>
    <w:rsid w:val="0010752D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57D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62"/>
    <w:rsid w:val="00115DA7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B09"/>
    <w:rsid w:val="001207FB"/>
    <w:rsid w:val="0012094B"/>
    <w:rsid w:val="001209A3"/>
    <w:rsid w:val="00120BA4"/>
    <w:rsid w:val="00120BD3"/>
    <w:rsid w:val="00120BED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9A0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FF8"/>
    <w:rsid w:val="00136358"/>
    <w:rsid w:val="00136386"/>
    <w:rsid w:val="0013649E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C1"/>
    <w:rsid w:val="00141FD8"/>
    <w:rsid w:val="0014218B"/>
    <w:rsid w:val="00142288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1F3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4DC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88A"/>
    <w:rsid w:val="00193A74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4F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F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4E78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A5"/>
    <w:rsid w:val="001C4376"/>
    <w:rsid w:val="001C4546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F8"/>
    <w:rsid w:val="001D6E04"/>
    <w:rsid w:val="001D6E78"/>
    <w:rsid w:val="001D712C"/>
    <w:rsid w:val="001D7868"/>
    <w:rsid w:val="001D78B1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451"/>
    <w:rsid w:val="001E55E5"/>
    <w:rsid w:val="001E57D9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B6A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5DB"/>
    <w:rsid w:val="001F67E1"/>
    <w:rsid w:val="001F6913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0E9D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97B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6A"/>
    <w:rsid w:val="0021455A"/>
    <w:rsid w:val="00214983"/>
    <w:rsid w:val="00214BA9"/>
    <w:rsid w:val="00214BCD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4E93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3A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165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93A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DA5"/>
    <w:rsid w:val="00244ED1"/>
    <w:rsid w:val="002451AA"/>
    <w:rsid w:val="0024551E"/>
    <w:rsid w:val="0024564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52A"/>
    <w:rsid w:val="002466E8"/>
    <w:rsid w:val="00246DD4"/>
    <w:rsid w:val="00246E27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1FEF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348"/>
    <w:rsid w:val="00271AC2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23A"/>
    <w:rsid w:val="0028229F"/>
    <w:rsid w:val="002825FB"/>
    <w:rsid w:val="00282869"/>
    <w:rsid w:val="00282D9E"/>
    <w:rsid w:val="00282F77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1110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205"/>
    <w:rsid w:val="002A4763"/>
    <w:rsid w:val="002A4849"/>
    <w:rsid w:val="002A4C27"/>
    <w:rsid w:val="002A4EE7"/>
    <w:rsid w:val="002A5023"/>
    <w:rsid w:val="002A5140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56A2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92F"/>
    <w:rsid w:val="002C1A6C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46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79B"/>
    <w:rsid w:val="002C5A18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5AF"/>
    <w:rsid w:val="002E272E"/>
    <w:rsid w:val="002E28AA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01A"/>
    <w:rsid w:val="002F135B"/>
    <w:rsid w:val="002F1575"/>
    <w:rsid w:val="002F18EF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546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51D"/>
    <w:rsid w:val="00306683"/>
    <w:rsid w:val="00306901"/>
    <w:rsid w:val="00306F67"/>
    <w:rsid w:val="003072C6"/>
    <w:rsid w:val="00307347"/>
    <w:rsid w:val="003075A7"/>
    <w:rsid w:val="003075F6"/>
    <w:rsid w:val="0030786E"/>
    <w:rsid w:val="003078F8"/>
    <w:rsid w:val="00307A6B"/>
    <w:rsid w:val="00307ACB"/>
    <w:rsid w:val="00307F3E"/>
    <w:rsid w:val="00307FE6"/>
    <w:rsid w:val="003102D7"/>
    <w:rsid w:val="00310405"/>
    <w:rsid w:val="003107BE"/>
    <w:rsid w:val="0031090B"/>
    <w:rsid w:val="00310B1E"/>
    <w:rsid w:val="00311098"/>
    <w:rsid w:val="003114A8"/>
    <w:rsid w:val="003114FD"/>
    <w:rsid w:val="00311998"/>
    <w:rsid w:val="00311A8A"/>
    <w:rsid w:val="003125A0"/>
    <w:rsid w:val="00312C75"/>
    <w:rsid w:val="00312CCE"/>
    <w:rsid w:val="00312F63"/>
    <w:rsid w:val="00312FCB"/>
    <w:rsid w:val="003130D3"/>
    <w:rsid w:val="003135BF"/>
    <w:rsid w:val="003138E4"/>
    <w:rsid w:val="0031399B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621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654"/>
    <w:rsid w:val="00325C4B"/>
    <w:rsid w:val="003267BE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366"/>
    <w:rsid w:val="0035253A"/>
    <w:rsid w:val="00353391"/>
    <w:rsid w:val="00353A6E"/>
    <w:rsid w:val="00353BD4"/>
    <w:rsid w:val="003540C0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27D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D0B"/>
    <w:rsid w:val="00364ECA"/>
    <w:rsid w:val="0036501E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133"/>
    <w:rsid w:val="003672FE"/>
    <w:rsid w:val="003674C6"/>
    <w:rsid w:val="00367753"/>
    <w:rsid w:val="003677B0"/>
    <w:rsid w:val="003677B3"/>
    <w:rsid w:val="00367823"/>
    <w:rsid w:val="00367A42"/>
    <w:rsid w:val="00367B37"/>
    <w:rsid w:val="00370228"/>
    <w:rsid w:val="00370976"/>
    <w:rsid w:val="00370E69"/>
    <w:rsid w:val="00371257"/>
    <w:rsid w:val="0037179C"/>
    <w:rsid w:val="00371830"/>
    <w:rsid w:val="00371842"/>
    <w:rsid w:val="00371986"/>
    <w:rsid w:val="00371E94"/>
    <w:rsid w:val="003722CE"/>
    <w:rsid w:val="003723AA"/>
    <w:rsid w:val="00372406"/>
    <w:rsid w:val="0037282C"/>
    <w:rsid w:val="00372938"/>
    <w:rsid w:val="00372C62"/>
    <w:rsid w:val="00372D7B"/>
    <w:rsid w:val="00372D7D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890"/>
    <w:rsid w:val="003748BC"/>
    <w:rsid w:val="00374BE9"/>
    <w:rsid w:val="00374D38"/>
    <w:rsid w:val="00375813"/>
    <w:rsid w:val="00375BD2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6FB"/>
    <w:rsid w:val="0038171F"/>
    <w:rsid w:val="00381843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A66"/>
    <w:rsid w:val="00384FB9"/>
    <w:rsid w:val="0038521C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3F43"/>
    <w:rsid w:val="00394079"/>
    <w:rsid w:val="00394326"/>
    <w:rsid w:val="0039457A"/>
    <w:rsid w:val="00394808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7021"/>
    <w:rsid w:val="00397062"/>
    <w:rsid w:val="0039707E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6FF"/>
    <w:rsid w:val="003C0778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3D7F"/>
    <w:rsid w:val="003C4572"/>
    <w:rsid w:val="003C48F0"/>
    <w:rsid w:val="003C4ABB"/>
    <w:rsid w:val="003C4CF4"/>
    <w:rsid w:val="003C4DFD"/>
    <w:rsid w:val="003C4EB6"/>
    <w:rsid w:val="003C54EA"/>
    <w:rsid w:val="003C5703"/>
    <w:rsid w:val="003C5937"/>
    <w:rsid w:val="003C596F"/>
    <w:rsid w:val="003C59A4"/>
    <w:rsid w:val="003C5C28"/>
    <w:rsid w:val="003C62B2"/>
    <w:rsid w:val="003C6639"/>
    <w:rsid w:val="003C6888"/>
    <w:rsid w:val="003C6B63"/>
    <w:rsid w:val="003C6CA8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2189"/>
    <w:rsid w:val="003D27E4"/>
    <w:rsid w:val="003D2BD7"/>
    <w:rsid w:val="003D2F87"/>
    <w:rsid w:val="003D3259"/>
    <w:rsid w:val="003D32B5"/>
    <w:rsid w:val="003D3875"/>
    <w:rsid w:val="003D3A00"/>
    <w:rsid w:val="003D3DAF"/>
    <w:rsid w:val="003D3E53"/>
    <w:rsid w:val="003D41D8"/>
    <w:rsid w:val="003D43D3"/>
    <w:rsid w:val="003D4547"/>
    <w:rsid w:val="003D45B6"/>
    <w:rsid w:val="003D49C3"/>
    <w:rsid w:val="003D4C0B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E0A30"/>
    <w:rsid w:val="003E0AE0"/>
    <w:rsid w:val="003E1211"/>
    <w:rsid w:val="003E157E"/>
    <w:rsid w:val="003E17AE"/>
    <w:rsid w:val="003E17C6"/>
    <w:rsid w:val="003E1BAE"/>
    <w:rsid w:val="003E244E"/>
    <w:rsid w:val="003E2B15"/>
    <w:rsid w:val="003E2BAC"/>
    <w:rsid w:val="003E2E5D"/>
    <w:rsid w:val="003E318B"/>
    <w:rsid w:val="003E3368"/>
    <w:rsid w:val="003E36D3"/>
    <w:rsid w:val="003E39CF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7A5"/>
    <w:rsid w:val="003E6E96"/>
    <w:rsid w:val="003E7245"/>
    <w:rsid w:val="003E73A9"/>
    <w:rsid w:val="003E7515"/>
    <w:rsid w:val="003E7760"/>
    <w:rsid w:val="003E7810"/>
    <w:rsid w:val="003E7A09"/>
    <w:rsid w:val="003E7E2B"/>
    <w:rsid w:val="003E7F36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DE8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3E1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2E56"/>
    <w:rsid w:val="00402F3F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5F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53"/>
    <w:rsid w:val="00434323"/>
    <w:rsid w:val="00434A9F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42F"/>
    <w:rsid w:val="004365BC"/>
    <w:rsid w:val="00436621"/>
    <w:rsid w:val="0043664B"/>
    <w:rsid w:val="004367CC"/>
    <w:rsid w:val="00437160"/>
    <w:rsid w:val="00437291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57"/>
    <w:rsid w:val="00446963"/>
    <w:rsid w:val="0044698F"/>
    <w:rsid w:val="004469A9"/>
    <w:rsid w:val="00446ABA"/>
    <w:rsid w:val="00446C0C"/>
    <w:rsid w:val="00446D82"/>
    <w:rsid w:val="00447494"/>
    <w:rsid w:val="0044770E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698"/>
    <w:rsid w:val="00451827"/>
    <w:rsid w:val="00451A38"/>
    <w:rsid w:val="00451D83"/>
    <w:rsid w:val="00452C24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0EBD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86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91"/>
    <w:rsid w:val="00467BC8"/>
    <w:rsid w:val="00467EAB"/>
    <w:rsid w:val="00467F8E"/>
    <w:rsid w:val="00470524"/>
    <w:rsid w:val="0047056F"/>
    <w:rsid w:val="0047060D"/>
    <w:rsid w:val="0047090D"/>
    <w:rsid w:val="004709E8"/>
    <w:rsid w:val="00470A3B"/>
    <w:rsid w:val="00470CFF"/>
    <w:rsid w:val="00470D3E"/>
    <w:rsid w:val="00470F84"/>
    <w:rsid w:val="00470FC1"/>
    <w:rsid w:val="00471146"/>
    <w:rsid w:val="00471304"/>
    <w:rsid w:val="00471872"/>
    <w:rsid w:val="00471A44"/>
    <w:rsid w:val="00471A52"/>
    <w:rsid w:val="00471C31"/>
    <w:rsid w:val="00471CD5"/>
    <w:rsid w:val="00471F42"/>
    <w:rsid w:val="00472220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B1F"/>
    <w:rsid w:val="00480E5E"/>
    <w:rsid w:val="004810C9"/>
    <w:rsid w:val="004812AC"/>
    <w:rsid w:val="004814C5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B41"/>
    <w:rsid w:val="00491B7D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5009"/>
    <w:rsid w:val="004956E7"/>
    <w:rsid w:val="004957DF"/>
    <w:rsid w:val="004959DB"/>
    <w:rsid w:val="00495A92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DA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C5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1AA8"/>
    <w:rsid w:val="004B1E8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71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B0B"/>
    <w:rsid w:val="004C7C9E"/>
    <w:rsid w:val="004C7F20"/>
    <w:rsid w:val="004D00A1"/>
    <w:rsid w:val="004D019A"/>
    <w:rsid w:val="004D0B0F"/>
    <w:rsid w:val="004D0CD4"/>
    <w:rsid w:val="004D0EAA"/>
    <w:rsid w:val="004D117C"/>
    <w:rsid w:val="004D142D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964"/>
    <w:rsid w:val="004D5B1C"/>
    <w:rsid w:val="004D5B2B"/>
    <w:rsid w:val="004D5EF9"/>
    <w:rsid w:val="004D6031"/>
    <w:rsid w:val="004D6079"/>
    <w:rsid w:val="004D65E8"/>
    <w:rsid w:val="004D685D"/>
    <w:rsid w:val="004D6876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DD"/>
    <w:rsid w:val="004E351C"/>
    <w:rsid w:val="004E37AF"/>
    <w:rsid w:val="004E3BDF"/>
    <w:rsid w:val="004E3D91"/>
    <w:rsid w:val="004E4198"/>
    <w:rsid w:val="004E41AA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3DD2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5FD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F"/>
    <w:rsid w:val="0052226A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429D"/>
    <w:rsid w:val="00524713"/>
    <w:rsid w:val="005248B9"/>
    <w:rsid w:val="00524939"/>
    <w:rsid w:val="00524B67"/>
    <w:rsid w:val="00524B7D"/>
    <w:rsid w:val="00525021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AE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E5F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8D7"/>
    <w:rsid w:val="00542AF5"/>
    <w:rsid w:val="00542BB1"/>
    <w:rsid w:val="00542BEF"/>
    <w:rsid w:val="00542D11"/>
    <w:rsid w:val="00543147"/>
    <w:rsid w:val="0054314C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6"/>
    <w:rsid w:val="0054577C"/>
    <w:rsid w:val="005459DA"/>
    <w:rsid w:val="00545BE7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B1D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2D5E"/>
    <w:rsid w:val="00562FC1"/>
    <w:rsid w:val="005630D8"/>
    <w:rsid w:val="0056314E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43EA"/>
    <w:rsid w:val="00564412"/>
    <w:rsid w:val="00564476"/>
    <w:rsid w:val="00564604"/>
    <w:rsid w:val="00564660"/>
    <w:rsid w:val="005649E0"/>
    <w:rsid w:val="005649F6"/>
    <w:rsid w:val="00564AB8"/>
    <w:rsid w:val="00564AC2"/>
    <w:rsid w:val="00564FEB"/>
    <w:rsid w:val="00565004"/>
    <w:rsid w:val="00565036"/>
    <w:rsid w:val="00565182"/>
    <w:rsid w:val="005651F2"/>
    <w:rsid w:val="005651F9"/>
    <w:rsid w:val="005655E4"/>
    <w:rsid w:val="00565903"/>
    <w:rsid w:val="005660BD"/>
    <w:rsid w:val="00566141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A77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CF4"/>
    <w:rsid w:val="00572D52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623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CCB"/>
    <w:rsid w:val="00581F8F"/>
    <w:rsid w:val="005822D8"/>
    <w:rsid w:val="005823BC"/>
    <w:rsid w:val="00582712"/>
    <w:rsid w:val="005827BF"/>
    <w:rsid w:val="00582B8E"/>
    <w:rsid w:val="00583118"/>
    <w:rsid w:val="00583284"/>
    <w:rsid w:val="0058329E"/>
    <w:rsid w:val="005835DC"/>
    <w:rsid w:val="00583B2C"/>
    <w:rsid w:val="00583C57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055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074"/>
    <w:rsid w:val="005A26BC"/>
    <w:rsid w:val="005A3438"/>
    <w:rsid w:val="005A3552"/>
    <w:rsid w:val="005A36DD"/>
    <w:rsid w:val="005A381F"/>
    <w:rsid w:val="005A3941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D17"/>
    <w:rsid w:val="005A4E0D"/>
    <w:rsid w:val="005A4F20"/>
    <w:rsid w:val="005A5037"/>
    <w:rsid w:val="005A514B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7BC"/>
    <w:rsid w:val="005A6931"/>
    <w:rsid w:val="005A6AA5"/>
    <w:rsid w:val="005A6C91"/>
    <w:rsid w:val="005A6FD3"/>
    <w:rsid w:val="005A727D"/>
    <w:rsid w:val="005A76C6"/>
    <w:rsid w:val="005A7A74"/>
    <w:rsid w:val="005A7D14"/>
    <w:rsid w:val="005A7F1A"/>
    <w:rsid w:val="005B04A8"/>
    <w:rsid w:val="005B0573"/>
    <w:rsid w:val="005B0676"/>
    <w:rsid w:val="005B06AF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2F9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3EC"/>
    <w:rsid w:val="005C7462"/>
    <w:rsid w:val="005C7A31"/>
    <w:rsid w:val="005D0824"/>
    <w:rsid w:val="005D0D9F"/>
    <w:rsid w:val="005D0DE4"/>
    <w:rsid w:val="005D10EE"/>
    <w:rsid w:val="005D1227"/>
    <w:rsid w:val="005D125A"/>
    <w:rsid w:val="005D138A"/>
    <w:rsid w:val="005D1415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6D22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981"/>
    <w:rsid w:val="005E0AA6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DC0"/>
    <w:rsid w:val="005F205E"/>
    <w:rsid w:val="005F22A4"/>
    <w:rsid w:val="005F2419"/>
    <w:rsid w:val="005F25C5"/>
    <w:rsid w:val="005F2742"/>
    <w:rsid w:val="005F2947"/>
    <w:rsid w:val="005F311E"/>
    <w:rsid w:val="005F319B"/>
    <w:rsid w:val="005F351F"/>
    <w:rsid w:val="005F38D0"/>
    <w:rsid w:val="005F395F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B89"/>
    <w:rsid w:val="006072E6"/>
    <w:rsid w:val="006075A9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6B"/>
    <w:rsid w:val="00612482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AB7"/>
    <w:rsid w:val="00614B0F"/>
    <w:rsid w:val="00614F3F"/>
    <w:rsid w:val="00615026"/>
    <w:rsid w:val="00615761"/>
    <w:rsid w:val="006158A4"/>
    <w:rsid w:val="00615E5C"/>
    <w:rsid w:val="00615FD4"/>
    <w:rsid w:val="0061622A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6DD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EF"/>
    <w:rsid w:val="0062597D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BA"/>
    <w:rsid w:val="00640863"/>
    <w:rsid w:val="00640F86"/>
    <w:rsid w:val="006411B8"/>
    <w:rsid w:val="006411E0"/>
    <w:rsid w:val="00641346"/>
    <w:rsid w:val="00641476"/>
    <w:rsid w:val="006418B3"/>
    <w:rsid w:val="00641D6E"/>
    <w:rsid w:val="00641DA5"/>
    <w:rsid w:val="00641EA5"/>
    <w:rsid w:val="00642011"/>
    <w:rsid w:val="00642141"/>
    <w:rsid w:val="00642642"/>
    <w:rsid w:val="0064266E"/>
    <w:rsid w:val="00642AE6"/>
    <w:rsid w:val="00642D63"/>
    <w:rsid w:val="00642DA7"/>
    <w:rsid w:val="006431CE"/>
    <w:rsid w:val="00643348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2CE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E20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562"/>
    <w:rsid w:val="006566A6"/>
    <w:rsid w:val="006566DC"/>
    <w:rsid w:val="0065676D"/>
    <w:rsid w:val="006568C9"/>
    <w:rsid w:val="006569DF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CAF"/>
    <w:rsid w:val="00673DC1"/>
    <w:rsid w:val="006743A5"/>
    <w:rsid w:val="006749A6"/>
    <w:rsid w:val="00674A79"/>
    <w:rsid w:val="00674AD9"/>
    <w:rsid w:val="00674B5B"/>
    <w:rsid w:val="00674E42"/>
    <w:rsid w:val="00674F30"/>
    <w:rsid w:val="00674F48"/>
    <w:rsid w:val="00674FC3"/>
    <w:rsid w:val="0067545B"/>
    <w:rsid w:val="006759B9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C31"/>
    <w:rsid w:val="00687C82"/>
    <w:rsid w:val="00687F86"/>
    <w:rsid w:val="0069050B"/>
    <w:rsid w:val="006905BC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51E"/>
    <w:rsid w:val="0069574E"/>
    <w:rsid w:val="00695857"/>
    <w:rsid w:val="00695A61"/>
    <w:rsid w:val="00695A8A"/>
    <w:rsid w:val="00695BF7"/>
    <w:rsid w:val="00695FD4"/>
    <w:rsid w:val="006960AF"/>
    <w:rsid w:val="0069626B"/>
    <w:rsid w:val="006962E3"/>
    <w:rsid w:val="00696543"/>
    <w:rsid w:val="0069654D"/>
    <w:rsid w:val="00696832"/>
    <w:rsid w:val="00696A2F"/>
    <w:rsid w:val="00696EE0"/>
    <w:rsid w:val="00697A5B"/>
    <w:rsid w:val="00697AE4"/>
    <w:rsid w:val="00697AFB"/>
    <w:rsid w:val="00697C15"/>
    <w:rsid w:val="006A0560"/>
    <w:rsid w:val="006A0C0F"/>
    <w:rsid w:val="006A0D34"/>
    <w:rsid w:val="006A1309"/>
    <w:rsid w:val="006A1363"/>
    <w:rsid w:val="006A15C9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67D"/>
    <w:rsid w:val="006A382E"/>
    <w:rsid w:val="006A3C16"/>
    <w:rsid w:val="006A3CCE"/>
    <w:rsid w:val="006A45B8"/>
    <w:rsid w:val="006A478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220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5F00"/>
    <w:rsid w:val="006B6039"/>
    <w:rsid w:val="006B6361"/>
    <w:rsid w:val="006B6487"/>
    <w:rsid w:val="006B657B"/>
    <w:rsid w:val="006B65D4"/>
    <w:rsid w:val="006B6B58"/>
    <w:rsid w:val="006B6C90"/>
    <w:rsid w:val="006B6F8E"/>
    <w:rsid w:val="006B753B"/>
    <w:rsid w:val="006B76F0"/>
    <w:rsid w:val="006B79EC"/>
    <w:rsid w:val="006B7D00"/>
    <w:rsid w:val="006B7E14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F8"/>
    <w:rsid w:val="006C301B"/>
    <w:rsid w:val="006C3079"/>
    <w:rsid w:val="006C31DB"/>
    <w:rsid w:val="006C366A"/>
    <w:rsid w:val="006C3A7E"/>
    <w:rsid w:val="006C3B06"/>
    <w:rsid w:val="006C3D5D"/>
    <w:rsid w:val="006C3E80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553"/>
    <w:rsid w:val="006E081E"/>
    <w:rsid w:val="006E0E4F"/>
    <w:rsid w:val="006E1017"/>
    <w:rsid w:val="006E1075"/>
    <w:rsid w:val="006E10FA"/>
    <w:rsid w:val="006E1223"/>
    <w:rsid w:val="006E123A"/>
    <w:rsid w:val="006E1475"/>
    <w:rsid w:val="006E16C0"/>
    <w:rsid w:val="006E1894"/>
    <w:rsid w:val="006E21B4"/>
    <w:rsid w:val="006E24CB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3E0"/>
    <w:rsid w:val="006E78BD"/>
    <w:rsid w:val="006E7A55"/>
    <w:rsid w:val="006E7AA0"/>
    <w:rsid w:val="006E7D1E"/>
    <w:rsid w:val="006F03A6"/>
    <w:rsid w:val="006F05A0"/>
    <w:rsid w:val="006F091F"/>
    <w:rsid w:val="006F0971"/>
    <w:rsid w:val="006F09BB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8A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6B90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19C"/>
    <w:rsid w:val="0071322F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5DC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3A9"/>
    <w:rsid w:val="007216BF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663"/>
    <w:rsid w:val="007359AD"/>
    <w:rsid w:val="007359F4"/>
    <w:rsid w:val="00735AE7"/>
    <w:rsid w:val="00736254"/>
    <w:rsid w:val="0073627E"/>
    <w:rsid w:val="00736643"/>
    <w:rsid w:val="007368A1"/>
    <w:rsid w:val="007368D8"/>
    <w:rsid w:val="00736F2F"/>
    <w:rsid w:val="00737225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52D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AB"/>
    <w:rsid w:val="00750FCD"/>
    <w:rsid w:val="00751101"/>
    <w:rsid w:val="00751568"/>
    <w:rsid w:val="00751845"/>
    <w:rsid w:val="0075192B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2FD8"/>
    <w:rsid w:val="007539E0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35E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CC2"/>
    <w:rsid w:val="00762FC0"/>
    <w:rsid w:val="0076308E"/>
    <w:rsid w:val="00763694"/>
    <w:rsid w:val="007639B5"/>
    <w:rsid w:val="00763F8A"/>
    <w:rsid w:val="00764661"/>
    <w:rsid w:val="0076487B"/>
    <w:rsid w:val="00764A50"/>
    <w:rsid w:val="00764C75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510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E89"/>
    <w:rsid w:val="007735A4"/>
    <w:rsid w:val="00773837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798"/>
    <w:rsid w:val="00776A8C"/>
    <w:rsid w:val="00776B6E"/>
    <w:rsid w:val="00776F49"/>
    <w:rsid w:val="00777349"/>
    <w:rsid w:val="0077738A"/>
    <w:rsid w:val="007778BF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B9D"/>
    <w:rsid w:val="0078253B"/>
    <w:rsid w:val="00782856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856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18"/>
    <w:rsid w:val="007A02E0"/>
    <w:rsid w:val="007A038B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1FA"/>
    <w:rsid w:val="007B0580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99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ED7"/>
    <w:rsid w:val="007C1F63"/>
    <w:rsid w:val="007C21F9"/>
    <w:rsid w:val="007C2382"/>
    <w:rsid w:val="007C23F2"/>
    <w:rsid w:val="007C24A3"/>
    <w:rsid w:val="007C2D2D"/>
    <w:rsid w:val="007C2E9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AC0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6D18"/>
    <w:rsid w:val="007C6E3D"/>
    <w:rsid w:val="007C7060"/>
    <w:rsid w:val="007C711C"/>
    <w:rsid w:val="007C713F"/>
    <w:rsid w:val="007C75BF"/>
    <w:rsid w:val="007C7670"/>
    <w:rsid w:val="007C7723"/>
    <w:rsid w:val="007C7BD6"/>
    <w:rsid w:val="007D007A"/>
    <w:rsid w:val="007D03D8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CF3"/>
    <w:rsid w:val="007E3DEA"/>
    <w:rsid w:val="007E3E26"/>
    <w:rsid w:val="007E4165"/>
    <w:rsid w:val="007E416E"/>
    <w:rsid w:val="007E41C5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12C"/>
    <w:rsid w:val="007F44D6"/>
    <w:rsid w:val="007F45FB"/>
    <w:rsid w:val="007F49B6"/>
    <w:rsid w:val="007F4B80"/>
    <w:rsid w:val="007F4BBC"/>
    <w:rsid w:val="007F4E5D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75"/>
    <w:rsid w:val="00806091"/>
    <w:rsid w:val="00806342"/>
    <w:rsid w:val="0080659B"/>
    <w:rsid w:val="00806646"/>
    <w:rsid w:val="00806A92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1F9"/>
    <w:rsid w:val="008122DB"/>
    <w:rsid w:val="00812737"/>
    <w:rsid w:val="00812826"/>
    <w:rsid w:val="00812876"/>
    <w:rsid w:val="00812989"/>
    <w:rsid w:val="00812D89"/>
    <w:rsid w:val="00812F52"/>
    <w:rsid w:val="008136B5"/>
    <w:rsid w:val="00814086"/>
    <w:rsid w:val="00814245"/>
    <w:rsid w:val="008143F0"/>
    <w:rsid w:val="008146D8"/>
    <w:rsid w:val="00815123"/>
    <w:rsid w:val="00815271"/>
    <w:rsid w:val="00815761"/>
    <w:rsid w:val="0081586D"/>
    <w:rsid w:val="008158B3"/>
    <w:rsid w:val="00815A16"/>
    <w:rsid w:val="00815BD0"/>
    <w:rsid w:val="00815E20"/>
    <w:rsid w:val="00815EC6"/>
    <w:rsid w:val="00815EFB"/>
    <w:rsid w:val="0081626D"/>
    <w:rsid w:val="008165EA"/>
    <w:rsid w:val="00816839"/>
    <w:rsid w:val="00816D11"/>
    <w:rsid w:val="00816EBB"/>
    <w:rsid w:val="00817733"/>
    <w:rsid w:val="00817921"/>
    <w:rsid w:val="00817DDD"/>
    <w:rsid w:val="00817E8D"/>
    <w:rsid w:val="00817ECE"/>
    <w:rsid w:val="00817F96"/>
    <w:rsid w:val="008200D3"/>
    <w:rsid w:val="008201A3"/>
    <w:rsid w:val="008203B6"/>
    <w:rsid w:val="00820B2F"/>
    <w:rsid w:val="0082193B"/>
    <w:rsid w:val="00821A1E"/>
    <w:rsid w:val="00821CD5"/>
    <w:rsid w:val="00821D6F"/>
    <w:rsid w:val="008223B9"/>
    <w:rsid w:val="008227D4"/>
    <w:rsid w:val="0082289C"/>
    <w:rsid w:val="0082296A"/>
    <w:rsid w:val="008229CB"/>
    <w:rsid w:val="00822E38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45"/>
    <w:rsid w:val="008267A5"/>
    <w:rsid w:val="00826D79"/>
    <w:rsid w:val="00826E84"/>
    <w:rsid w:val="0082720A"/>
    <w:rsid w:val="0082738A"/>
    <w:rsid w:val="008278E3"/>
    <w:rsid w:val="008279B6"/>
    <w:rsid w:val="00827A0F"/>
    <w:rsid w:val="00827B01"/>
    <w:rsid w:val="00827BF0"/>
    <w:rsid w:val="00827C7B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8F"/>
    <w:rsid w:val="0083626D"/>
    <w:rsid w:val="008364E3"/>
    <w:rsid w:val="008368C7"/>
    <w:rsid w:val="00836C15"/>
    <w:rsid w:val="00836C91"/>
    <w:rsid w:val="00836F9E"/>
    <w:rsid w:val="00837828"/>
    <w:rsid w:val="00837C07"/>
    <w:rsid w:val="008400B5"/>
    <w:rsid w:val="00840296"/>
    <w:rsid w:val="008406AC"/>
    <w:rsid w:val="00840B06"/>
    <w:rsid w:val="00841156"/>
    <w:rsid w:val="0084134C"/>
    <w:rsid w:val="00841381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F3D"/>
    <w:rsid w:val="0084735A"/>
    <w:rsid w:val="00847656"/>
    <w:rsid w:val="008477C0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5EE"/>
    <w:rsid w:val="008528AA"/>
    <w:rsid w:val="00852B1A"/>
    <w:rsid w:val="00852B1F"/>
    <w:rsid w:val="00852D77"/>
    <w:rsid w:val="00852EF1"/>
    <w:rsid w:val="008531D5"/>
    <w:rsid w:val="008531E4"/>
    <w:rsid w:val="00853847"/>
    <w:rsid w:val="00853B50"/>
    <w:rsid w:val="00853C5B"/>
    <w:rsid w:val="00853D36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A72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44CD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444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E77"/>
    <w:rsid w:val="00872FEB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6BF"/>
    <w:rsid w:val="00874AAE"/>
    <w:rsid w:val="00874E6F"/>
    <w:rsid w:val="008751D3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A5F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3CF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951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6F8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4"/>
    <w:rsid w:val="008A0019"/>
    <w:rsid w:val="008A0053"/>
    <w:rsid w:val="008A0069"/>
    <w:rsid w:val="008A06A3"/>
    <w:rsid w:val="008A08E1"/>
    <w:rsid w:val="008A0972"/>
    <w:rsid w:val="008A0B8F"/>
    <w:rsid w:val="008A0E6A"/>
    <w:rsid w:val="008A11E6"/>
    <w:rsid w:val="008A1447"/>
    <w:rsid w:val="008A1461"/>
    <w:rsid w:val="008A163C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3F"/>
    <w:rsid w:val="008A296B"/>
    <w:rsid w:val="008A2F3B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D9C"/>
    <w:rsid w:val="008B4E43"/>
    <w:rsid w:val="008B4FD2"/>
    <w:rsid w:val="008B518B"/>
    <w:rsid w:val="008B54CF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76B"/>
    <w:rsid w:val="008C08C6"/>
    <w:rsid w:val="008C08D6"/>
    <w:rsid w:val="008C08D8"/>
    <w:rsid w:val="008C0EF2"/>
    <w:rsid w:val="008C145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584"/>
    <w:rsid w:val="008C4620"/>
    <w:rsid w:val="008C46BA"/>
    <w:rsid w:val="008C4970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604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7BE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3FA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433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E7DB5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57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74"/>
    <w:rsid w:val="00904592"/>
    <w:rsid w:val="00904A76"/>
    <w:rsid w:val="009057D0"/>
    <w:rsid w:val="009058CE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2D15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89D"/>
    <w:rsid w:val="00926BE7"/>
    <w:rsid w:val="00926DD9"/>
    <w:rsid w:val="0092702B"/>
    <w:rsid w:val="00927283"/>
    <w:rsid w:val="00927431"/>
    <w:rsid w:val="009274C3"/>
    <w:rsid w:val="009276CD"/>
    <w:rsid w:val="009279AE"/>
    <w:rsid w:val="00927A7B"/>
    <w:rsid w:val="00927B46"/>
    <w:rsid w:val="00927C48"/>
    <w:rsid w:val="00927FFB"/>
    <w:rsid w:val="009301A9"/>
    <w:rsid w:val="0093021D"/>
    <w:rsid w:val="00930478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B7B"/>
    <w:rsid w:val="00932D48"/>
    <w:rsid w:val="00932F35"/>
    <w:rsid w:val="0093301E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2E86"/>
    <w:rsid w:val="0094312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769"/>
    <w:rsid w:val="00950301"/>
    <w:rsid w:val="009503D7"/>
    <w:rsid w:val="0095073F"/>
    <w:rsid w:val="009508AF"/>
    <w:rsid w:val="009509BF"/>
    <w:rsid w:val="00950CD1"/>
    <w:rsid w:val="00950E11"/>
    <w:rsid w:val="00950F7B"/>
    <w:rsid w:val="00951467"/>
    <w:rsid w:val="009518AD"/>
    <w:rsid w:val="00951EF2"/>
    <w:rsid w:val="00951EFA"/>
    <w:rsid w:val="009529F3"/>
    <w:rsid w:val="00952BB6"/>
    <w:rsid w:val="00952EF4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D9D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30E2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A22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5066"/>
    <w:rsid w:val="0097527E"/>
    <w:rsid w:val="00975307"/>
    <w:rsid w:val="009753D8"/>
    <w:rsid w:val="009754ED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EA2"/>
    <w:rsid w:val="00985179"/>
    <w:rsid w:val="00985252"/>
    <w:rsid w:val="009853D1"/>
    <w:rsid w:val="00985814"/>
    <w:rsid w:val="00985947"/>
    <w:rsid w:val="00985A2D"/>
    <w:rsid w:val="00986070"/>
    <w:rsid w:val="009861A7"/>
    <w:rsid w:val="0098633A"/>
    <w:rsid w:val="0098647E"/>
    <w:rsid w:val="00986724"/>
    <w:rsid w:val="009869F4"/>
    <w:rsid w:val="00986AB0"/>
    <w:rsid w:val="00986BBE"/>
    <w:rsid w:val="00986F24"/>
    <w:rsid w:val="0098724D"/>
    <w:rsid w:val="0098725A"/>
    <w:rsid w:val="0098736E"/>
    <w:rsid w:val="009878B0"/>
    <w:rsid w:val="00987B60"/>
    <w:rsid w:val="00987F28"/>
    <w:rsid w:val="00987FE4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2AEB"/>
    <w:rsid w:val="00993066"/>
    <w:rsid w:val="009930D6"/>
    <w:rsid w:val="0099355D"/>
    <w:rsid w:val="009935AB"/>
    <w:rsid w:val="009935C0"/>
    <w:rsid w:val="009936D5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6866"/>
    <w:rsid w:val="00997366"/>
    <w:rsid w:val="0099736D"/>
    <w:rsid w:val="00997A2F"/>
    <w:rsid w:val="00997AB4"/>
    <w:rsid w:val="00997B68"/>
    <w:rsid w:val="00997C20"/>
    <w:rsid w:val="00997ED8"/>
    <w:rsid w:val="009A02CE"/>
    <w:rsid w:val="009A0615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1FBA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2E1"/>
    <w:rsid w:val="009A473B"/>
    <w:rsid w:val="009A4921"/>
    <w:rsid w:val="009A495D"/>
    <w:rsid w:val="009A4D52"/>
    <w:rsid w:val="009A4E20"/>
    <w:rsid w:val="009A5242"/>
    <w:rsid w:val="009A5967"/>
    <w:rsid w:val="009A5D8B"/>
    <w:rsid w:val="009A602C"/>
    <w:rsid w:val="009A6078"/>
    <w:rsid w:val="009A618B"/>
    <w:rsid w:val="009A6237"/>
    <w:rsid w:val="009A637B"/>
    <w:rsid w:val="009A6484"/>
    <w:rsid w:val="009A648D"/>
    <w:rsid w:val="009A6566"/>
    <w:rsid w:val="009A65CE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DC0"/>
    <w:rsid w:val="009B1DFE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B37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A41"/>
    <w:rsid w:val="009D4B0C"/>
    <w:rsid w:val="009D4F86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0BB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718E"/>
    <w:rsid w:val="009E724C"/>
    <w:rsid w:val="009E744D"/>
    <w:rsid w:val="009E75D5"/>
    <w:rsid w:val="009E75EC"/>
    <w:rsid w:val="009E7CA5"/>
    <w:rsid w:val="009E7D42"/>
    <w:rsid w:val="009E7F32"/>
    <w:rsid w:val="009F01B1"/>
    <w:rsid w:val="009F044A"/>
    <w:rsid w:val="009F04AF"/>
    <w:rsid w:val="009F05A3"/>
    <w:rsid w:val="009F08C6"/>
    <w:rsid w:val="009F0A49"/>
    <w:rsid w:val="009F0B9A"/>
    <w:rsid w:val="009F0C03"/>
    <w:rsid w:val="009F0D5E"/>
    <w:rsid w:val="009F1028"/>
    <w:rsid w:val="009F106C"/>
    <w:rsid w:val="009F113F"/>
    <w:rsid w:val="009F1587"/>
    <w:rsid w:val="009F1828"/>
    <w:rsid w:val="009F1BD0"/>
    <w:rsid w:val="009F1E20"/>
    <w:rsid w:val="009F1E3C"/>
    <w:rsid w:val="009F1EB4"/>
    <w:rsid w:val="009F2073"/>
    <w:rsid w:val="009F209A"/>
    <w:rsid w:val="009F25B4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FD"/>
    <w:rsid w:val="00A1337F"/>
    <w:rsid w:val="00A1349E"/>
    <w:rsid w:val="00A13635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6537"/>
    <w:rsid w:val="00A1659C"/>
    <w:rsid w:val="00A165FE"/>
    <w:rsid w:val="00A16749"/>
    <w:rsid w:val="00A17151"/>
    <w:rsid w:val="00A17348"/>
    <w:rsid w:val="00A17937"/>
    <w:rsid w:val="00A17BF5"/>
    <w:rsid w:val="00A17D3F"/>
    <w:rsid w:val="00A17ED4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C12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8C8"/>
    <w:rsid w:val="00A32AC7"/>
    <w:rsid w:val="00A32B55"/>
    <w:rsid w:val="00A32BAC"/>
    <w:rsid w:val="00A32DF6"/>
    <w:rsid w:val="00A32E0E"/>
    <w:rsid w:val="00A32F62"/>
    <w:rsid w:val="00A3308D"/>
    <w:rsid w:val="00A331A5"/>
    <w:rsid w:val="00A33213"/>
    <w:rsid w:val="00A337A6"/>
    <w:rsid w:val="00A33A55"/>
    <w:rsid w:val="00A33AB0"/>
    <w:rsid w:val="00A33B91"/>
    <w:rsid w:val="00A33FD7"/>
    <w:rsid w:val="00A3460A"/>
    <w:rsid w:val="00A34806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CD2"/>
    <w:rsid w:val="00A41E9A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556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A43"/>
    <w:rsid w:val="00A61B08"/>
    <w:rsid w:val="00A61B63"/>
    <w:rsid w:val="00A62258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D03"/>
    <w:rsid w:val="00A64EF3"/>
    <w:rsid w:val="00A65152"/>
    <w:rsid w:val="00A651A7"/>
    <w:rsid w:val="00A6536F"/>
    <w:rsid w:val="00A653F0"/>
    <w:rsid w:val="00A6588C"/>
    <w:rsid w:val="00A65A37"/>
    <w:rsid w:val="00A65D4B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423"/>
    <w:rsid w:val="00A709EA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2DC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50C1"/>
    <w:rsid w:val="00A95263"/>
    <w:rsid w:val="00A952D1"/>
    <w:rsid w:val="00A952DE"/>
    <w:rsid w:val="00A955AF"/>
    <w:rsid w:val="00A9584E"/>
    <w:rsid w:val="00A95B8F"/>
    <w:rsid w:val="00A95FD8"/>
    <w:rsid w:val="00A961DC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9D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7589"/>
    <w:rsid w:val="00AC7A7D"/>
    <w:rsid w:val="00AC7CD0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0EF"/>
    <w:rsid w:val="00AF41F1"/>
    <w:rsid w:val="00AF45D8"/>
    <w:rsid w:val="00AF4AF3"/>
    <w:rsid w:val="00AF4B08"/>
    <w:rsid w:val="00AF4DDE"/>
    <w:rsid w:val="00AF5066"/>
    <w:rsid w:val="00AF525A"/>
    <w:rsid w:val="00AF52CB"/>
    <w:rsid w:val="00AF5511"/>
    <w:rsid w:val="00AF583B"/>
    <w:rsid w:val="00AF5B01"/>
    <w:rsid w:val="00AF5DC8"/>
    <w:rsid w:val="00AF5E4D"/>
    <w:rsid w:val="00AF6071"/>
    <w:rsid w:val="00AF66A5"/>
    <w:rsid w:val="00AF685E"/>
    <w:rsid w:val="00AF6BD8"/>
    <w:rsid w:val="00AF6F6C"/>
    <w:rsid w:val="00AF6FC0"/>
    <w:rsid w:val="00AF70D3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48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20E1"/>
    <w:rsid w:val="00B221D1"/>
    <w:rsid w:val="00B22686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7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475F3"/>
    <w:rsid w:val="00B5002C"/>
    <w:rsid w:val="00B50137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3758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97D"/>
    <w:rsid w:val="00B64A6D"/>
    <w:rsid w:val="00B64E50"/>
    <w:rsid w:val="00B65416"/>
    <w:rsid w:val="00B6591E"/>
    <w:rsid w:val="00B65942"/>
    <w:rsid w:val="00B659FE"/>
    <w:rsid w:val="00B6649A"/>
    <w:rsid w:val="00B6663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441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F20"/>
    <w:rsid w:val="00B75FEB"/>
    <w:rsid w:val="00B76035"/>
    <w:rsid w:val="00B7615D"/>
    <w:rsid w:val="00B7689D"/>
    <w:rsid w:val="00B76957"/>
    <w:rsid w:val="00B76EF9"/>
    <w:rsid w:val="00B7776A"/>
    <w:rsid w:val="00B7783F"/>
    <w:rsid w:val="00B778AB"/>
    <w:rsid w:val="00B77BF2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6156"/>
    <w:rsid w:val="00B967BA"/>
    <w:rsid w:val="00B96EC4"/>
    <w:rsid w:val="00B96F7D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4D5"/>
    <w:rsid w:val="00BA7558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EEC"/>
    <w:rsid w:val="00BB2033"/>
    <w:rsid w:val="00BB2059"/>
    <w:rsid w:val="00BB20A5"/>
    <w:rsid w:val="00BB233A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B7"/>
    <w:rsid w:val="00BB62D2"/>
    <w:rsid w:val="00BB6414"/>
    <w:rsid w:val="00BB65AD"/>
    <w:rsid w:val="00BB6A3C"/>
    <w:rsid w:val="00BB6B3C"/>
    <w:rsid w:val="00BB708C"/>
    <w:rsid w:val="00BB73E8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2C4A"/>
    <w:rsid w:val="00BC348B"/>
    <w:rsid w:val="00BC355B"/>
    <w:rsid w:val="00BC362C"/>
    <w:rsid w:val="00BC3A1B"/>
    <w:rsid w:val="00BC3E27"/>
    <w:rsid w:val="00BC3E51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4EF3"/>
    <w:rsid w:val="00BC5265"/>
    <w:rsid w:val="00BC5385"/>
    <w:rsid w:val="00BC573D"/>
    <w:rsid w:val="00BC594F"/>
    <w:rsid w:val="00BC5B16"/>
    <w:rsid w:val="00BC5CFD"/>
    <w:rsid w:val="00BC5D63"/>
    <w:rsid w:val="00BC5E47"/>
    <w:rsid w:val="00BC5E82"/>
    <w:rsid w:val="00BC5FA2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9ED"/>
    <w:rsid w:val="00BF1DD8"/>
    <w:rsid w:val="00BF1E62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B56"/>
    <w:rsid w:val="00BF7CFA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0EF"/>
    <w:rsid w:val="00C1522F"/>
    <w:rsid w:val="00C15465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442F"/>
    <w:rsid w:val="00C2487A"/>
    <w:rsid w:val="00C248B5"/>
    <w:rsid w:val="00C249E4"/>
    <w:rsid w:val="00C24AA5"/>
    <w:rsid w:val="00C24D2B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D32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566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B09"/>
    <w:rsid w:val="00C46E22"/>
    <w:rsid w:val="00C46EBA"/>
    <w:rsid w:val="00C46EDA"/>
    <w:rsid w:val="00C46EFE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2D6"/>
    <w:rsid w:val="00C60579"/>
    <w:rsid w:val="00C60A19"/>
    <w:rsid w:val="00C60ADF"/>
    <w:rsid w:val="00C60FFC"/>
    <w:rsid w:val="00C61007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454"/>
    <w:rsid w:val="00C656BE"/>
    <w:rsid w:val="00C656CD"/>
    <w:rsid w:val="00C65BCC"/>
    <w:rsid w:val="00C65D33"/>
    <w:rsid w:val="00C65FB6"/>
    <w:rsid w:val="00C667C8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E67"/>
    <w:rsid w:val="00C83E9A"/>
    <w:rsid w:val="00C83F20"/>
    <w:rsid w:val="00C840F2"/>
    <w:rsid w:val="00C84E50"/>
    <w:rsid w:val="00C85A8D"/>
    <w:rsid w:val="00C85B15"/>
    <w:rsid w:val="00C85CC3"/>
    <w:rsid w:val="00C85D71"/>
    <w:rsid w:val="00C85E48"/>
    <w:rsid w:val="00C860EE"/>
    <w:rsid w:val="00C865F9"/>
    <w:rsid w:val="00C868FA"/>
    <w:rsid w:val="00C86A18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0DA"/>
    <w:rsid w:val="00C91120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113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7FA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7A"/>
    <w:rsid w:val="00CB0543"/>
    <w:rsid w:val="00CB0579"/>
    <w:rsid w:val="00CB0A96"/>
    <w:rsid w:val="00CB0AD8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D23"/>
    <w:rsid w:val="00CB3505"/>
    <w:rsid w:val="00CB3D9E"/>
    <w:rsid w:val="00CB3E66"/>
    <w:rsid w:val="00CB4009"/>
    <w:rsid w:val="00CB401D"/>
    <w:rsid w:val="00CB4558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BAA"/>
    <w:rsid w:val="00CB5C96"/>
    <w:rsid w:val="00CB5E57"/>
    <w:rsid w:val="00CB5E99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845"/>
    <w:rsid w:val="00CC0D3C"/>
    <w:rsid w:val="00CC1112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6D5D"/>
    <w:rsid w:val="00CC7036"/>
    <w:rsid w:val="00CC7371"/>
    <w:rsid w:val="00CC73F5"/>
    <w:rsid w:val="00CC7711"/>
    <w:rsid w:val="00CC77C0"/>
    <w:rsid w:val="00CC7A15"/>
    <w:rsid w:val="00CC7CAC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CC7"/>
    <w:rsid w:val="00CD3ECB"/>
    <w:rsid w:val="00CD3F85"/>
    <w:rsid w:val="00CD4031"/>
    <w:rsid w:val="00CD40A4"/>
    <w:rsid w:val="00CD4150"/>
    <w:rsid w:val="00CD480D"/>
    <w:rsid w:val="00CD4848"/>
    <w:rsid w:val="00CD4942"/>
    <w:rsid w:val="00CD4AFB"/>
    <w:rsid w:val="00CD4CD6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0F8F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54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2B"/>
    <w:rsid w:val="00D03E7C"/>
    <w:rsid w:val="00D03E9F"/>
    <w:rsid w:val="00D04395"/>
    <w:rsid w:val="00D043B8"/>
    <w:rsid w:val="00D0444D"/>
    <w:rsid w:val="00D04995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43B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3E5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8D7"/>
    <w:rsid w:val="00D168FB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79E"/>
    <w:rsid w:val="00D22B6F"/>
    <w:rsid w:val="00D231A0"/>
    <w:rsid w:val="00D236C2"/>
    <w:rsid w:val="00D23783"/>
    <w:rsid w:val="00D23C9D"/>
    <w:rsid w:val="00D23E37"/>
    <w:rsid w:val="00D23E62"/>
    <w:rsid w:val="00D2412E"/>
    <w:rsid w:val="00D242CC"/>
    <w:rsid w:val="00D2449F"/>
    <w:rsid w:val="00D24521"/>
    <w:rsid w:val="00D24583"/>
    <w:rsid w:val="00D24696"/>
    <w:rsid w:val="00D246BA"/>
    <w:rsid w:val="00D24F0E"/>
    <w:rsid w:val="00D24F6F"/>
    <w:rsid w:val="00D25162"/>
    <w:rsid w:val="00D2521C"/>
    <w:rsid w:val="00D255EB"/>
    <w:rsid w:val="00D25919"/>
    <w:rsid w:val="00D261D7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1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A60"/>
    <w:rsid w:val="00D33A85"/>
    <w:rsid w:val="00D33C6B"/>
    <w:rsid w:val="00D33CD1"/>
    <w:rsid w:val="00D340F3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74D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B5"/>
    <w:rsid w:val="00D63FA3"/>
    <w:rsid w:val="00D641DA"/>
    <w:rsid w:val="00D64251"/>
    <w:rsid w:val="00D642D0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93"/>
    <w:rsid w:val="00D661E8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77B"/>
    <w:rsid w:val="00D677A7"/>
    <w:rsid w:val="00D67AAE"/>
    <w:rsid w:val="00D67CDB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EDF"/>
    <w:rsid w:val="00D77FD9"/>
    <w:rsid w:val="00D77FE3"/>
    <w:rsid w:val="00D800A4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3EFA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BCE"/>
    <w:rsid w:val="00D91D2E"/>
    <w:rsid w:val="00D92321"/>
    <w:rsid w:val="00D9238C"/>
    <w:rsid w:val="00D9249D"/>
    <w:rsid w:val="00D925A0"/>
    <w:rsid w:val="00D92656"/>
    <w:rsid w:val="00D927D1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2CF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38C"/>
    <w:rsid w:val="00DA7542"/>
    <w:rsid w:val="00DA7585"/>
    <w:rsid w:val="00DA7A4E"/>
    <w:rsid w:val="00DA7B93"/>
    <w:rsid w:val="00DA7CB3"/>
    <w:rsid w:val="00DB011D"/>
    <w:rsid w:val="00DB03FF"/>
    <w:rsid w:val="00DB0474"/>
    <w:rsid w:val="00DB066B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2E0E"/>
    <w:rsid w:val="00DB3767"/>
    <w:rsid w:val="00DB377B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271"/>
    <w:rsid w:val="00DB7343"/>
    <w:rsid w:val="00DB76C8"/>
    <w:rsid w:val="00DB77BC"/>
    <w:rsid w:val="00DB7B68"/>
    <w:rsid w:val="00DC0234"/>
    <w:rsid w:val="00DC0685"/>
    <w:rsid w:val="00DC08C1"/>
    <w:rsid w:val="00DC08DC"/>
    <w:rsid w:val="00DC0C1F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CA2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31"/>
    <w:rsid w:val="00DD5E8C"/>
    <w:rsid w:val="00DD60D3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B94"/>
    <w:rsid w:val="00DE0C28"/>
    <w:rsid w:val="00DE0C29"/>
    <w:rsid w:val="00DE0CC1"/>
    <w:rsid w:val="00DE0E69"/>
    <w:rsid w:val="00DE1154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09B"/>
    <w:rsid w:val="00DE61AE"/>
    <w:rsid w:val="00DE6CF4"/>
    <w:rsid w:val="00DE6D85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6AD"/>
    <w:rsid w:val="00DF47E4"/>
    <w:rsid w:val="00DF485B"/>
    <w:rsid w:val="00DF4978"/>
    <w:rsid w:val="00DF4E0C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74"/>
    <w:rsid w:val="00E07EE6"/>
    <w:rsid w:val="00E1028D"/>
    <w:rsid w:val="00E10539"/>
    <w:rsid w:val="00E10867"/>
    <w:rsid w:val="00E10A63"/>
    <w:rsid w:val="00E10A7E"/>
    <w:rsid w:val="00E10C3C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2F6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577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515"/>
    <w:rsid w:val="00E248B9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EF5"/>
    <w:rsid w:val="00E27F7B"/>
    <w:rsid w:val="00E307A2"/>
    <w:rsid w:val="00E3080E"/>
    <w:rsid w:val="00E30878"/>
    <w:rsid w:val="00E30928"/>
    <w:rsid w:val="00E30E70"/>
    <w:rsid w:val="00E31315"/>
    <w:rsid w:val="00E313AF"/>
    <w:rsid w:val="00E313D1"/>
    <w:rsid w:val="00E3173B"/>
    <w:rsid w:val="00E319D7"/>
    <w:rsid w:val="00E31A30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898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221"/>
    <w:rsid w:val="00E523B2"/>
    <w:rsid w:val="00E5240E"/>
    <w:rsid w:val="00E5248F"/>
    <w:rsid w:val="00E524E0"/>
    <w:rsid w:val="00E525E6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206"/>
    <w:rsid w:val="00E5337B"/>
    <w:rsid w:val="00E535FB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220F"/>
    <w:rsid w:val="00E62A8F"/>
    <w:rsid w:val="00E62BCB"/>
    <w:rsid w:val="00E62DE6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B2F"/>
    <w:rsid w:val="00E67C00"/>
    <w:rsid w:val="00E67C22"/>
    <w:rsid w:val="00E67D87"/>
    <w:rsid w:val="00E67EA7"/>
    <w:rsid w:val="00E701B5"/>
    <w:rsid w:val="00E70323"/>
    <w:rsid w:val="00E70365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4F2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69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66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3C3"/>
    <w:rsid w:val="00E90529"/>
    <w:rsid w:val="00E9097F"/>
    <w:rsid w:val="00E90997"/>
    <w:rsid w:val="00E90ABA"/>
    <w:rsid w:val="00E90BBD"/>
    <w:rsid w:val="00E90C47"/>
    <w:rsid w:val="00E90F6F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0F2F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C54"/>
    <w:rsid w:val="00EA3288"/>
    <w:rsid w:val="00EA331E"/>
    <w:rsid w:val="00EA34C3"/>
    <w:rsid w:val="00EA3786"/>
    <w:rsid w:val="00EA38FB"/>
    <w:rsid w:val="00EA396E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70C3"/>
    <w:rsid w:val="00EA7E3A"/>
    <w:rsid w:val="00EB06F8"/>
    <w:rsid w:val="00EB08A4"/>
    <w:rsid w:val="00EB08B0"/>
    <w:rsid w:val="00EB0927"/>
    <w:rsid w:val="00EB0A5F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70DA"/>
    <w:rsid w:val="00EB723B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8F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472"/>
    <w:rsid w:val="00EC6792"/>
    <w:rsid w:val="00EC69BF"/>
    <w:rsid w:val="00EC6A64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DB"/>
    <w:rsid w:val="00ED4CDF"/>
    <w:rsid w:val="00ED529B"/>
    <w:rsid w:val="00ED597E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749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B92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939"/>
    <w:rsid w:val="00EE5A22"/>
    <w:rsid w:val="00EE5B14"/>
    <w:rsid w:val="00EE5DE6"/>
    <w:rsid w:val="00EE639D"/>
    <w:rsid w:val="00EE6502"/>
    <w:rsid w:val="00EE6A0A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7CD"/>
    <w:rsid w:val="00EF28E1"/>
    <w:rsid w:val="00EF29C6"/>
    <w:rsid w:val="00EF2DBF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1F77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826"/>
    <w:rsid w:val="00F07911"/>
    <w:rsid w:val="00F07DA2"/>
    <w:rsid w:val="00F07DA9"/>
    <w:rsid w:val="00F10408"/>
    <w:rsid w:val="00F1086F"/>
    <w:rsid w:val="00F108F7"/>
    <w:rsid w:val="00F109E2"/>
    <w:rsid w:val="00F10BBB"/>
    <w:rsid w:val="00F10BD3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2ED7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508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9D4"/>
    <w:rsid w:val="00F419E6"/>
    <w:rsid w:val="00F41B04"/>
    <w:rsid w:val="00F41ECA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5F5"/>
    <w:rsid w:val="00F46626"/>
    <w:rsid w:val="00F46651"/>
    <w:rsid w:val="00F46669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5E"/>
    <w:rsid w:val="00F50241"/>
    <w:rsid w:val="00F506A4"/>
    <w:rsid w:val="00F5102C"/>
    <w:rsid w:val="00F5106E"/>
    <w:rsid w:val="00F510D8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7FA"/>
    <w:rsid w:val="00F87802"/>
    <w:rsid w:val="00F87CB7"/>
    <w:rsid w:val="00F905AF"/>
    <w:rsid w:val="00F907A7"/>
    <w:rsid w:val="00F90ADD"/>
    <w:rsid w:val="00F90DDB"/>
    <w:rsid w:val="00F911E6"/>
    <w:rsid w:val="00F91205"/>
    <w:rsid w:val="00F912FF"/>
    <w:rsid w:val="00F91576"/>
    <w:rsid w:val="00F9173D"/>
    <w:rsid w:val="00F9188E"/>
    <w:rsid w:val="00F91D9F"/>
    <w:rsid w:val="00F91DB6"/>
    <w:rsid w:val="00F91DDA"/>
    <w:rsid w:val="00F92121"/>
    <w:rsid w:val="00F9243C"/>
    <w:rsid w:val="00F9289A"/>
    <w:rsid w:val="00F9290B"/>
    <w:rsid w:val="00F92C7D"/>
    <w:rsid w:val="00F92DB9"/>
    <w:rsid w:val="00F92E50"/>
    <w:rsid w:val="00F92E5F"/>
    <w:rsid w:val="00F934A6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54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CF7"/>
    <w:rsid w:val="00FA4D9F"/>
    <w:rsid w:val="00FA4E6D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39D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68"/>
    <w:rsid w:val="00FB76BA"/>
    <w:rsid w:val="00FB784D"/>
    <w:rsid w:val="00FB79C1"/>
    <w:rsid w:val="00FB7E0A"/>
    <w:rsid w:val="00FC0027"/>
    <w:rsid w:val="00FC00BD"/>
    <w:rsid w:val="00FC0375"/>
    <w:rsid w:val="00FC0416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C60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3328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B93"/>
    <w:rsid w:val="00FE2CEB"/>
    <w:rsid w:val="00FE2E79"/>
    <w:rsid w:val="00FE3076"/>
    <w:rsid w:val="00FE31C6"/>
    <w:rsid w:val="00FE3224"/>
    <w:rsid w:val="00FE3594"/>
    <w:rsid w:val="00FE3A7E"/>
    <w:rsid w:val="00FE3E83"/>
    <w:rsid w:val="00FE40EB"/>
    <w:rsid w:val="00FE413A"/>
    <w:rsid w:val="00FE45C8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09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43D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201213406666763"/>
          <c:y val="8.3219369565774956E-2"/>
          <c:w val="0.84276195117304153"/>
          <c:h val="0.6677964058320461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0066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2072394148524517E-3"/>
                  <c:y val="-4.7331156727444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72611376683826E-2"/>
                  <c:y val="-6.2128856233519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4179683827637E-2"/>
                  <c:y val="-7.2392654085417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997516220317938E-2"/>
                  <c:y val="-7.074719247791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42097604102046E-2"/>
                  <c:y val="-6.0484807620754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6857552773724917E-2"/>
                  <c:y val="-5.4660599719196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9517301037555298E-2"/>
                  <c:y val="-6.1474095559561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527105754919868E-2"/>
                  <c:y val="-6.4598189782942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704099965392358E-2"/>
                  <c:y val="-6.4827396235258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23271427361605E-2"/>
                  <c:y val="-5.86747961295972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593139833338265E-2"/>
                  <c:y val="-6.3341665621704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12370848788247E-2"/>
                  <c:y val="-5.6297585248015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070211804690027E-2"/>
                  <c:y val="4.482460549622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13005179896897E-2"/>
                  <c:y val="5.2515589532852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963311347311007E-2"/>
                  <c:y val="6.4247321469745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3012324247532849E-2"/>
                  <c:y val="6.218384525370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5265205001249361E-2"/>
                  <c:y val="-5.0096175053986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053118775715808E-2"/>
                  <c:y val="6.1854938964757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47408899468962E-2"/>
                  <c:y val="-5.2268075611069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5316618906556728E-2"/>
                  <c:y val="6.1263935476808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800206356495057E-2"/>
                  <c:y val="-6.6942708121878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08481070264062E-2"/>
                  <c:y val="-5.0321634376463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690058229337026E-2"/>
                  <c:y val="-5.1088397162566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88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>
                  <c:v>95.3</c:v>
                </c:pt>
                <c:pt idx="1">
                  <c:v>91.3</c:v>
                </c:pt>
                <c:pt idx="2">
                  <c:v>87.4</c:v>
                </c:pt>
                <c:pt idx="3">
                  <c:v>89.1</c:v>
                </c:pt>
                <c:pt idx="4">
                  <c:v>89.6</c:v>
                </c:pt>
                <c:pt idx="5">
                  <c:v>92.9</c:v>
                </c:pt>
                <c:pt idx="6">
                  <c:v>91.9</c:v>
                </c:pt>
                <c:pt idx="7">
                  <c:v>92</c:v>
                </c:pt>
                <c:pt idx="8">
                  <c:v>91.9</c:v>
                </c:pt>
                <c:pt idx="9">
                  <c:v>92.2</c:v>
                </c:pt>
                <c:pt idx="10">
                  <c:v>93.9</c:v>
                </c:pt>
                <c:pt idx="11">
                  <c:v>94.4</c:v>
                </c:pt>
                <c:pt idx="12">
                  <c:v>100.5</c:v>
                </c:pt>
                <c:pt idx="13">
                  <c:v>95.8</c:v>
                </c:pt>
                <c:pt idx="14">
                  <c:v>94.1</c:v>
                </c:pt>
                <c:pt idx="15">
                  <c:v>89.8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469120"/>
        <c:axId val="112470656"/>
      </c:lineChart>
      <c:catAx>
        <c:axId val="112469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8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4706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2470656"/>
        <c:scaling>
          <c:orientation val="minMax"/>
          <c:max val="11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469120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4903761533899826E-2"/>
          <c:y val="3.7059634561386633E-2"/>
          <c:w val="0.89981127989859355"/>
          <c:h val="0.76530149640385858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22212850646733E-2"/>
                  <c:y val="5.6011323191930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708464460726483E-2"/>
                  <c:y val="5.40779080419591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15666368777012E-2"/>
                  <c:y val="5.6294493994987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8936323127085693E-2"/>
                  <c:y val="5.5546304489733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16943369993055E-2"/>
                  <c:y val="5.5691263339310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935186054548E-2"/>
                  <c:y val="5.9557903032621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73686176087651E-2"/>
                  <c:y val="6.6879701127880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541867280024E-2"/>
                  <c:y val="6.8715540735501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28811809522E-2"/>
                  <c:y val="6.0424253251066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619856728435289E-2"/>
                  <c:y val="5.432704419800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615256501504901E-2"/>
                  <c:y val="5.3262298605227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375847743815757E-2"/>
                  <c:y val="5.1475585172707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9984842377759738E-2"/>
                  <c:y val="6.7079376857997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384026952446139E-2"/>
                  <c:y val="5.136222326506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131167363993E-2"/>
                  <c:y val="4.9682336828315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7.3254862625438183E-3"/>
                  <c:y val="5.4804306992102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965681659482575E-2"/>
                  <c:y val="-5.2205928131770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023743673641882E-2"/>
                  <c:y val="5.6061250397034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66639759158617E-2"/>
                  <c:y val="-4.1019893266983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470296170114282E-2"/>
                  <c:y val="4.2535173813988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986053013979408E-2"/>
                  <c:y val="5.1427977795543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1469429651335198E-2"/>
                  <c:y val="5.4984685630087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71930174938794E-2"/>
                  <c:y val="5.0636538786784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740334730258243E-3"/>
                  <c:y val="-5.9077885728653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>
                  <c:v>79.5</c:v>
                </c:pt>
                <c:pt idx="1">
                  <c:v>75</c:v>
                </c:pt>
                <c:pt idx="2">
                  <c:v>76.7</c:v>
                </c:pt>
                <c:pt idx="3">
                  <c:v>80.900000000000006</c:v>
                </c:pt>
                <c:pt idx="4">
                  <c:v>81.900000000000006</c:v>
                </c:pt>
                <c:pt idx="5">
                  <c:v>83.4</c:v>
                </c:pt>
                <c:pt idx="6">
                  <c:v>84.1</c:v>
                </c:pt>
                <c:pt idx="7">
                  <c:v>84.4</c:v>
                </c:pt>
                <c:pt idx="8">
                  <c:v>84.7</c:v>
                </c:pt>
                <c:pt idx="9">
                  <c:v>84.7</c:v>
                </c:pt>
                <c:pt idx="10">
                  <c:v>85.2</c:v>
                </c:pt>
                <c:pt idx="11">
                  <c:v>86</c:v>
                </c:pt>
                <c:pt idx="12" formatCode="0.0">
                  <c:v>96.4</c:v>
                </c:pt>
                <c:pt idx="13">
                  <c:v>97.3</c:v>
                </c:pt>
                <c:pt idx="14">
                  <c:v>92.9</c:v>
                </c:pt>
                <c:pt idx="15">
                  <c:v>89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540096"/>
        <c:axId val="113545984"/>
      </c:lineChart>
      <c:catAx>
        <c:axId val="113540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545984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113545984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540096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0.37022</cdr:x>
      <cdr:y>0.8582</cdr:y>
    </cdr:from>
    <cdr:to>
      <cdr:x>0.92411</cdr:x>
      <cdr:y>0.9519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26039" y="1673018"/>
          <a:ext cx="3779227" cy="182663"/>
          <a:chOff x="2722957" y="854252"/>
          <a:chExt cx="2679768" cy="364342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957" y="870220"/>
            <a:ext cx="661212" cy="3483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1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05678" y="854252"/>
            <a:ext cx="397047" cy="36212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2022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0.19748</cdr:x>
      <cdr:y>0.95272</cdr:y>
    </cdr:from>
    <cdr:to>
      <cdr:x>0.96424</cdr:x>
      <cdr:y>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18145" y="1677345"/>
          <a:ext cx="4729674" cy="83216"/>
          <a:chOff x="2126031" y="2200193"/>
          <a:chExt cx="3422784" cy="4735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37626" y="2201698"/>
            <a:ext cx="811189" cy="384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031" y="2200193"/>
            <a:ext cx="977603" cy="4735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A147D-2BA6-4317-B4FB-1A6F0A9F9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73</cp:revision>
  <cp:lastPrinted>2022-05-16T11:04:00Z</cp:lastPrinted>
  <dcterms:created xsi:type="dcterms:W3CDTF">2022-05-06T08:00:00Z</dcterms:created>
  <dcterms:modified xsi:type="dcterms:W3CDTF">2022-05-25T11:47:00Z</dcterms:modified>
</cp:coreProperties>
</file>