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356" w:rsidRPr="00CA0BB7" w:rsidRDefault="00E91356" w:rsidP="008C0F62">
      <w:pPr>
        <w:pStyle w:val="a8"/>
        <w:spacing w:after="0" w:line="240" w:lineRule="exact"/>
        <w:ind w:hanging="6"/>
        <w:rPr>
          <w:sz w:val="24"/>
        </w:rPr>
      </w:pPr>
      <w:r w:rsidRPr="00CA0BB7">
        <w:rPr>
          <w:sz w:val="24"/>
        </w:rPr>
        <w:t>II.2. ПРОМЫШЛЕННОСТЬ</w:t>
      </w:r>
    </w:p>
    <w:p w:rsidR="00E91356" w:rsidRPr="00CA0BB7" w:rsidRDefault="00E91356" w:rsidP="008C0F62">
      <w:pPr>
        <w:pStyle w:val="aa"/>
        <w:spacing w:before="120" w:after="60" w:line="24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CA0BB7">
        <w:rPr>
          <w:rFonts w:ascii="Arial" w:hAnsi="Arial" w:cs="Arial"/>
          <w:b/>
          <w:bCs/>
          <w:sz w:val="26"/>
          <w:szCs w:val="26"/>
        </w:rPr>
        <w:t>2.1. Промышленное производство</w:t>
      </w:r>
    </w:p>
    <w:p w:rsidR="00E91356" w:rsidRPr="00CA0BB7" w:rsidRDefault="00E91356" w:rsidP="00B679E9">
      <w:pPr>
        <w:pStyle w:val="ac"/>
        <w:spacing w:before="40" w:after="40" w:line="320" w:lineRule="exact"/>
        <w:rPr>
          <w:szCs w:val="26"/>
        </w:rPr>
      </w:pPr>
      <w:r w:rsidRPr="00CA0BB7">
        <w:rPr>
          <w:szCs w:val="26"/>
        </w:rPr>
        <w:t>В 201</w:t>
      </w:r>
      <w:r w:rsidR="000D283C">
        <w:rPr>
          <w:szCs w:val="26"/>
        </w:rPr>
        <w:t>7</w:t>
      </w:r>
      <w:r w:rsidRPr="00CA0BB7">
        <w:rPr>
          <w:szCs w:val="26"/>
        </w:rPr>
        <w:t> г</w:t>
      </w:r>
      <w:r w:rsidR="006E4DC3">
        <w:rPr>
          <w:szCs w:val="26"/>
        </w:rPr>
        <w:t>оду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</w:t>
      </w:r>
      <w:r w:rsidR="00D43D3A" w:rsidRPr="00CA0BB7">
        <w:rPr>
          <w:szCs w:val="26"/>
        </w:rPr>
        <w:t>, «Снабжение электроэнергией, газом, паром, горячей водой и кондиционированным воздухом»</w:t>
      </w:r>
      <w:r w:rsidRPr="00CA0BB7">
        <w:rPr>
          <w:szCs w:val="26"/>
        </w:rPr>
        <w:t xml:space="preserve"> и «</w:t>
      </w:r>
      <w:r w:rsidR="00D43D3A" w:rsidRPr="00CA0BB7">
        <w:rPr>
          <w:szCs w:val="26"/>
        </w:rPr>
        <w:t>Водоснабжение; сбор, обработка и удаление отходов, деятельность по ликвидации загрязнений</w:t>
      </w:r>
      <w:r w:rsidRPr="00CA0BB7">
        <w:rPr>
          <w:szCs w:val="26"/>
        </w:rPr>
        <w:t>» в текущих ценах составил</w:t>
      </w:r>
      <w:r w:rsidR="002A0260" w:rsidRPr="00CA0BB7">
        <w:rPr>
          <w:szCs w:val="26"/>
        </w:rPr>
        <w:t xml:space="preserve"> </w:t>
      </w:r>
      <w:r w:rsidR="0048646A">
        <w:rPr>
          <w:szCs w:val="26"/>
        </w:rPr>
        <w:br/>
        <w:t xml:space="preserve">93 </w:t>
      </w:r>
      <w:r w:rsidR="00D02781" w:rsidRPr="00CA0BB7">
        <w:rPr>
          <w:szCs w:val="26"/>
        </w:rPr>
        <w:t>мл</w:t>
      </w:r>
      <w:r w:rsidR="006A07DB" w:rsidRPr="00CA0BB7">
        <w:rPr>
          <w:szCs w:val="26"/>
        </w:rPr>
        <w:t>рд</w:t>
      </w:r>
      <w:r w:rsidRPr="00CA0BB7">
        <w:rPr>
          <w:szCs w:val="26"/>
        </w:rPr>
        <w:t>. рублей,</w:t>
      </w:r>
      <w:r w:rsidR="002A0260" w:rsidRPr="00CA0BB7">
        <w:rPr>
          <w:szCs w:val="26"/>
        </w:rPr>
        <w:t xml:space="preserve"> </w:t>
      </w:r>
      <w:r w:rsidRPr="00CA0BB7">
        <w:rPr>
          <w:szCs w:val="26"/>
        </w:rPr>
        <w:t>или в сопоставимых ценах</w:t>
      </w:r>
      <w:r w:rsidR="00032B64" w:rsidRPr="00CA0BB7">
        <w:rPr>
          <w:szCs w:val="26"/>
        </w:rPr>
        <w:t xml:space="preserve"> </w:t>
      </w:r>
      <w:r w:rsidR="0048646A">
        <w:rPr>
          <w:szCs w:val="26"/>
        </w:rPr>
        <w:t>106,1</w:t>
      </w:r>
      <w:r w:rsidRPr="00CA0BB7">
        <w:rPr>
          <w:szCs w:val="26"/>
        </w:rPr>
        <w:t>% к</w:t>
      </w:r>
      <w:r w:rsidR="007A0956">
        <w:rPr>
          <w:szCs w:val="26"/>
        </w:rPr>
        <w:t xml:space="preserve"> уровню</w:t>
      </w:r>
      <w:r w:rsidRPr="00CA0BB7">
        <w:rPr>
          <w:szCs w:val="26"/>
        </w:rPr>
        <w:t xml:space="preserve"> 201</w:t>
      </w:r>
      <w:r w:rsidR="000D283C">
        <w:rPr>
          <w:szCs w:val="26"/>
        </w:rPr>
        <w:t>6</w:t>
      </w:r>
      <w:r w:rsidRPr="00CA0BB7">
        <w:rPr>
          <w:szCs w:val="26"/>
        </w:rPr>
        <w:t> г</w:t>
      </w:r>
      <w:r w:rsidR="006E4DC3">
        <w:rPr>
          <w:szCs w:val="26"/>
        </w:rPr>
        <w:t>ода</w:t>
      </w:r>
      <w:r w:rsidRPr="00CA0BB7">
        <w:rPr>
          <w:szCs w:val="26"/>
        </w:rPr>
        <w:t>.</w:t>
      </w:r>
    </w:p>
    <w:p w:rsidR="001805BE" w:rsidRPr="00476FE7" w:rsidRDefault="00B65F7B" w:rsidP="00376A2A">
      <w:pPr>
        <w:pStyle w:val="a4"/>
        <w:tabs>
          <w:tab w:val="clear" w:pos="4536"/>
          <w:tab w:val="clear" w:pos="9072"/>
        </w:tabs>
        <w:spacing w:before="120" w:line="32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182880" distB="199313" distL="181356" distR="183476" simplePos="0" relativeHeight="251665408" behindDoc="0" locked="0" layoutInCell="1" allowOverlap="1">
            <wp:simplePos x="0" y="0"/>
            <wp:positionH relativeFrom="column">
              <wp:posOffset>-322529</wp:posOffset>
            </wp:positionH>
            <wp:positionV relativeFrom="paragraph">
              <wp:posOffset>199033</wp:posOffset>
            </wp:positionV>
            <wp:extent cx="6283757" cy="2589581"/>
            <wp:effectExtent l="0" t="0" r="3175" b="0"/>
            <wp:wrapNone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E91356"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E91356" w:rsidRPr="00CA0BB7" w:rsidRDefault="00E91356" w:rsidP="00D4576C">
      <w:pPr>
        <w:pStyle w:val="a4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</w:t>
      </w:r>
      <w:r w:rsidR="00737109" w:rsidRPr="00CA0BB7">
        <w:rPr>
          <w:rFonts w:ascii="Arial" w:hAnsi="Arial" w:cs="Arial"/>
          <w:bCs/>
          <w:i/>
          <w:iCs/>
          <w:lang w:val="ru-RU"/>
        </w:rPr>
        <w:t xml:space="preserve"> </w:t>
      </w:r>
      <w:r w:rsidRPr="00CA0BB7">
        <w:rPr>
          <w:rFonts w:ascii="Arial" w:hAnsi="Arial" w:cs="Arial"/>
          <w:bCs/>
          <w:i/>
          <w:iCs/>
          <w:lang w:val="ru-RU"/>
        </w:rPr>
        <w:t>в сопоставимых ценах)</w:t>
      </w:r>
      <w:proofErr w:type="gramEnd"/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F0DD0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E91356" w:rsidRPr="00CA0BB7" w:rsidRDefault="00E91356" w:rsidP="00407025">
      <w:pPr>
        <w:pStyle w:val="a4"/>
        <w:tabs>
          <w:tab w:val="clear" w:pos="4536"/>
          <w:tab w:val="clear" w:pos="9072"/>
        </w:tabs>
        <w:spacing w:line="180" w:lineRule="exact"/>
        <w:jc w:val="center"/>
        <w:rPr>
          <w:rFonts w:ascii="Arial" w:hAnsi="Arial" w:cs="Arial"/>
          <w:b/>
          <w:szCs w:val="26"/>
          <w:lang w:val="ru-RU"/>
        </w:rPr>
      </w:pPr>
    </w:p>
    <w:p w:rsidR="00E16600" w:rsidRPr="00850672" w:rsidRDefault="00E16600" w:rsidP="00241C93">
      <w:pPr>
        <w:pStyle w:val="a4"/>
        <w:tabs>
          <w:tab w:val="clear" w:pos="4536"/>
          <w:tab w:val="clear" w:pos="9072"/>
        </w:tabs>
        <w:spacing w:before="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E16600" w:rsidRPr="00850672" w:rsidRDefault="00E16600" w:rsidP="00241C93">
      <w:pPr>
        <w:pStyle w:val="a4"/>
        <w:tabs>
          <w:tab w:val="clear" w:pos="4536"/>
          <w:tab w:val="clear" w:pos="9072"/>
        </w:tabs>
        <w:spacing w:before="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7503A" w:rsidRPr="00CA0BB7" w:rsidRDefault="0057503A" w:rsidP="00A32D17">
      <w:pPr>
        <w:pStyle w:val="a4"/>
        <w:tabs>
          <w:tab w:val="clear" w:pos="4536"/>
          <w:tab w:val="clear" w:pos="9072"/>
        </w:tabs>
        <w:spacing w:before="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7503A" w:rsidRPr="00CA0BB7" w:rsidTr="00D85925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7503A" w:rsidRPr="00CA0BB7" w:rsidRDefault="0057503A" w:rsidP="00B679E9">
            <w:pPr>
              <w:spacing w:line="200" w:lineRule="exact"/>
              <w:rPr>
                <w:sz w:val="26"/>
              </w:rPr>
            </w:pPr>
          </w:p>
        </w:tc>
        <w:tc>
          <w:tcPr>
            <w:tcW w:w="2338" w:type="dxa"/>
            <w:vMerge w:val="restart"/>
          </w:tcPr>
          <w:p w:rsidR="0057503A" w:rsidRPr="00CA0BB7" w:rsidRDefault="0057503A" w:rsidP="00B679E9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7503A" w:rsidRPr="00CA0BB7" w:rsidRDefault="0057503A" w:rsidP="00B679E9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7503A" w:rsidRPr="00CA0BB7" w:rsidTr="00D85925">
        <w:trPr>
          <w:cantSplit/>
          <w:trHeight w:val="808"/>
          <w:tblHeader/>
        </w:trPr>
        <w:tc>
          <w:tcPr>
            <w:tcW w:w="2758" w:type="dxa"/>
            <w:vMerge/>
          </w:tcPr>
          <w:p w:rsidR="0057503A" w:rsidRPr="00CA0BB7" w:rsidRDefault="0057503A" w:rsidP="00B679E9">
            <w:pPr>
              <w:spacing w:before="30" w:after="30" w:line="200" w:lineRule="exact"/>
              <w:rPr>
                <w:sz w:val="26"/>
              </w:rPr>
            </w:pPr>
          </w:p>
        </w:tc>
        <w:tc>
          <w:tcPr>
            <w:tcW w:w="2338" w:type="dxa"/>
            <w:vMerge/>
          </w:tcPr>
          <w:p w:rsidR="0057503A" w:rsidRPr="00CA0BB7" w:rsidRDefault="0057503A" w:rsidP="00B679E9">
            <w:pPr>
              <w:spacing w:before="30" w:after="30"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7503A" w:rsidRPr="00CA0BB7" w:rsidRDefault="0057503A" w:rsidP="00B679E9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1841" w:type="dxa"/>
          </w:tcPr>
          <w:p w:rsidR="0057503A" w:rsidRPr="00CA0BB7" w:rsidRDefault="0057503A" w:rsidP="00B679E9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57503A" w:rsidRPr="00CA0BB7" w:rsidTr="00D85925">
        <w:trPr>
          <w:cantSplit/>
          <w:trHeight w:val="219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B679E9">
            <w:pPr>
              <w:pStyle w:val="4"/>
              <w:keepNext w:val="0"/>
              <w:spacing w:before="32" w:after="36" w:line="200" w:lineRule="exact"/>
              <w:ind w:left="641" w:firstLine="0"/>
              <w:jc w:val="left"/>
              <w:rPr>
                <w:b/>
                <w:bCs/>
              </w:rPr>
            </w:pPr>
            <w:r w:rsidRPr="00CA0BB7">
              <w:rPr>
                <w:b/>
                <w:bCs/>
                <w:sz w:val="22"/>
                <w:szCs w:val="22"/>
              </w:rPr>
              <w:t>2016 г.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B679E9">
            <w:pPr>
              <w:spacing w:before="32" w:after="36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B679E9">
            <w:pPr>
              <w:spacing w:before="32" w:after="36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B679E9">
            <w:pPr>
              <w:pStyle w:val="aa"/>
              <w:tabs>
                <w:tab w:val="left" w:pos="1316"/>
              </w:tabs>
              <w:spacing w:before="32" w:after="36" w:line="200" w:lineRule="exact"/>
              <w:ind w:right="697"/>
              <w:jc w:val="right"/>
              <w:rPr>
                <w:b/>
                <w:i/>
                <w:sz w:val="22"/>
              </w:rPr>
            </w:pPr>
          </w:p>
        </w:tc>
      </w:tr>
      <w:tr w:rsidR="00E05678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678" w:rsidRPr="00691703" w:rsidRDefault="00E05678" w:rsidP="00B679E9">
            <w:pPr>
              <w:pStyle w:val="4"/>
              <w:keepNext w:val="0"/>
              <w:spacing w:before="32" w:after="36" w:line="200" w:lineRule="exact"/>
              <w:ind w:left="301" w:firstLine="0"/>
              <w:jc w:val="left"/>
              <w:rPr>
                <w:sz w:val="22"/>
              </w:rPr>
            </w:pPr>
            <w:r w:rsidRPr="00691703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5 986,8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94,6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07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89,2</w:t>
            </w:r>
          </w:p>
        </w:tc>
      </w:tr>
      <w:tr w:rsidR="00E05678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678" w:rsidRPr="00CA0BB7" w:rsidRDefault="00E05678" w:rsidP="00B679E9">
            <w:pPr>
              <w:pStyle w:val="4"/>
              <w:keepNext w:val="0"/>
              <w:spacing w:before="32" w:after="36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6 424,6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97,2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07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101,7</w:t>
            </w:r>
          </w:p>
        </w:tc>
      </w:tr>
      <w:tr w:rsidR="00E05678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678" w:rsidRPr="00CA0BB7" w:rsidRDefault="00E05678" w:rsidP="00B679E9">
            <w:pPr>
              <w:pStyle w:val="4"/>
              <w:keepNext w:val="0"/>
              <w:spacing w:before="32" w:after="36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6 855,2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98,6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07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107,6</w:t>
            </w:r>
          </w:p>
        </w:tc>
      </w:tr>
      <w:tr w:rsidR="00E05678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678" w:rsidRPr="00CA0BB7" w:rsidRDefault="00E05678" w:rsidP="00B679E9">
            <w:pPr>
              <w:pStyle w:val="4"/>
              <w:keepNext w:val="0"/>
              <w:spacing w:before="32" w:after="36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678" w:rsidRPr="0085712E" w:rsidRDefault="00E05678" w:rsidP="00B679E9">
            <w:pPr>
              <w:spacing w:before="32" w:after="36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712E">
              <w:rPr>
                <w:b/>
                <w:sz w:val="22"/>
                <w:szCs w:val="22"/>
              </w:rPr>
              <w:t>19 266,6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678" w:rsidRPr="0085712E" w:rsidRDefault="00E05678" w:rsidP="00B679E9">
            <w:pPr>
              <w:spacing w:before="32" w:after="36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712E">
              <w:rPr>
                <w:b/>
                <w:sz w:val="22"/>
                <w:szCs w:val="22"/>
              </w:rPr>
              <w:t>96,8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678" w:rsidRPr="00EE0B9C" w:rsidRDefault="00E05678" w:rsidP="00B679E9">
            <w:pPr>
              <w:spacing w:before="32" w:after="36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E0B9C">
              <w:rPr>
                <w:b/>
                <w:sz w:val="22"/>
                <w:szCs w:val="22"/>
              </w:rPr>
              <w:t>93,5</w:t>
            </w:r>
          </w:p>
        </w:tc>
      </w:tr>
      <w:tr w:rsidR="00E05678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678" w:rsidRPr="00CA0BB7" w:rsidRDefault="00E05678" w:rsidP="00B679E9">
            <w:pPr>
              <w:pStyle w:val="4"/>
              <w:keepNext w:val="0"/>
              <w:spacing w:before="32" w:after="36" w:line="200" w:lineRule="exact"/>
              <w:ind w:left="301" w:firstLine="35"/>
              <w:jc w:val="left"/>
              <w:rPr>
                <w:b/>
                <w:i/>
                <w:sz w:val="22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6 764,8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100,0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07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98,1</w:t>
            </w:r>
          </w:p>
        </w:tc>
      </w:tr>
      <w:tr w:rsidR="00E05678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678" w:rsidRPr="00CA0BB7" w:rsidRDefault="00E05678" w:rsidP="00B679E9">
            <w:pPr>
              <w:pStyle w:val="4"/>
              <w:keepNext w:val="0"/>
              <w:spacing w:before="32" w:after="36" w:line="200" w:lineRule="exact"/>
              <w:ind w:left="301" w:firstLine="34"/>
              <w:jc w:val="left"/>
              <w:rPr>
                <w:sz w:val="22"/>
              </w:rPr>
            </w:pPr>
            <w:r w:rsidRPr="00CA0BB7"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6 740,9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101,1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07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99,7</w:t>
            </w:r>
          </w:p>
        </w:tc>
      </w:tr>
      <w:tr w:rsidR="00E05678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678" w:rsidRPr="00CA0BB7" w:rsidRDefault="00E05678" w:rsidP="00B679E9">
            <w:pPr>
              <w:pStyle w:val="4"/>
              <w:keepNext w:val="0"/>
              <w:spacing w:before="32" w:after="36" w:line="200" w:lineRule="exact"/>
              <w:ind w:left="336" w:firstLine="0"/>
              <w:jc w:val="left"/>
              <w:rPr>
                <w:i/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7 174,5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100,1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07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102,5</w:t>
            </w:r>
          </w:p>
        </w:tc>
      </w:tr>
      <w:tr w:rsidR="00E05678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678" w:rsidRPr="00CA0BB7" w:rsidRDefault="00E05678" w:rsidP="00B679E9">
            <w:pPr>
              <w:pStyle w:val="4"/>
              <w:keepNext w:val="0"/>
              <w:spacing w:before="32" w:after="36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678" w:rsidRPr="0085712E" w:rsidRDefault="00E05678" w:rsidP="00B679E9">
            <w:pPr>
              <w:spacing w:before="32" w:after="36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712E">
              <w:rPr>
                <w:b/>
                <w:sz w:val="22"/>
                <w:szCs w:val="22"/>
              </w:rPr>
              <w:t>20 680,1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678" w:rsidRPr="0085712E" w:rsidRDefault="00E05678" w:rsidP="00B679E9">
            <w:pPr>
              <w:spacing w:before="32" w:after="36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712E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678" w:rsidRPr="00EE0B9C" w:rsidRDefault="00E05678" w:rsidP="00B679E9">
            <w:pPr>
              <w:spacing w:before="32" w:after="36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E0B9C">
              <w:rPr>
                <w:b/>
                <w:sz w:val="22"/>
                <w:szCs w:val="22"/>
              </w:rPr>
              <w:t>104,1</w:t>
            </w:r>
          </w:p>
        </w:tc>
      </w:tr>
      <w:tr w:rsidR="00E05678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678" w:rsidRPr="00CA0BB7" w:rsidRDefault="00E05678" w:rsidP="00B679E9">
            <w:pPr>
              <w:pStyle w:val="4"/>
              <w:keepNext w:val="0"/>
              <w:spacing w:before="32" w:after="36" w:line="200" w:lineRule="exact"/>
              <w:ind w:left="91" w:firstLine="0"/>
              <w:jc w:val="left"/>
              <w:rPr>
                <w:i/>
                <w:sz w:val="22"/>
              </w:rPr>
            </w:pPr>
            <w:r w:rsidRPr="00CA0BB7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678" w:rsidRPr="0085712E" w:rsidRDefault="00E05678" w:rsidP="00B679E9">
            <w:pPr>
              <w:spacing w:before="32" w:after="36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5712E">
              <w:rPr>
                <w:i/>
                <w:sz w:val="22"/>
                <w:szCs w:val="22"/>
              </w:rPr>
              <w:t>39 946,7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678" w:rsidRPr="0085712E" w:rsidRDefault="00E05678" w:rsidP="00B679E9">
            <w:pPr>
              <w:spacing w:before="32" w:after="36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5712E">
              <w:rPr>
                <w:i/>
                <w:sz w:val="22"/>
                <w:szCs w:val="22"/>
              </w:rPr>
              <w:t>98,6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678" w:rsidRPr="00EE0B9C" w:rsidRDefault="00E05678" w:rsidP="00B679E9">
            <w:pPr>
              <w:spacing w:before="32" w:after="36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E0B9C">
              <w:rPr>
                <w:i/>
                <w:sz w:val="22"/>
                <w:szCs w:val="22"/>
              </w:rPr>
              <w:t>х</w:t>
            </w:r>
          </w:p>
        </w:tc>
      </w:tr>
      <w:tr w:rsidR="00E05678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678" w:rsidRPr="00CA0BB7" w:rsidRDefault="00E05678" w:rsidP="00B679E9">
            <w:pPr>
              <w:pStyle w:val="4"/>
              <w:keepNext w:val="0"/>
              <w:spacing w:before="32" w:after="36" w:line="200" w:lineRule="exact"/>
              <w:ind w:left="301" w:firstLine="0"/>
              <w:jc w:val="left"/>
              <w:rPr>
                <w:b/>
                <w:i/>
                <w:sz w:val="22"/>
              </w:rPr>
            </w:pPr>
            <w:r w:rsidRPr="00CA0BB7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6 581,3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95,1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07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95,0</w:t>
            </w:r>
          </w:p>
        </w:tc>
      </w:tr>
      <w:tr w:rsidR="00E05678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678" w:rsidRPr="00CA0BB7" w:rsidRDefault="00E05678" w:rsidP="00B679E9">
            <w:pPr>
              <w:pStyle w:val="4"/>
              <w:keepNext w:val="0"/>
              <w:spacing w:before="32" w:after="36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6 674,6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99,7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07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105,6</w:t>
            </w:r>
          </w:p>
        </w:tc>
      </w:tr>
      <w:tr w:rsidR="00E05678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678" w:rsidRPr="00CA0BB7" w:rsidRDefault="00E05678" w:rsidP="00B679E9">
            <w:pPr>
              <w:pStyle w:val="4"/>
              <w:keepNext w:val="0"/>
              <w:spacing w:before="32" w:after="36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6 799,1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678" w:rsidRPr="00E05678" w:rsidRDefault="00E05678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E05678">
              <w:rPr>
                <w:sz w:val="22"/>
                <w:szCs w:val="22"/>
              </w:rPr>
              <w:t>98,3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678" w:rsidRPr="00EE0B9C" w:rsidRDefault="00E05678" w:rsidP="00B679E9">
            <w:pPr>
              <w:spacing w:before="32" w:after="36" w:line="200" w:lineRule="exact"/>
              <w:ind w:right="607"/>
              <w:jc w:val="right"/>
              <w:rPr>
                <w:sz w:val="22"/>
                <w:szCs w:val="22"/>
              </w:rPr>
            </w:pPr>
            <w:r w:rsidRPr="00EE0B9C">
              <w:rPr>
                <w:sz w:val="22"/>
                <w:szCs w:val="22"/>
              </w:rPr>
              <w:t>99,7</w:t>
            </w:r>
          </w:p>
        </w:tc>
      </w:tr>
      <w:tr w:rsidR="00E05678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678" w:rsidRPr="00CA0BB7" w:rsidRDefault="00E05678" w:rsidP="00B679E9">
            <w:pPr>
              <w:pStyle w:val="4"/>
              <w:keepNext w:val="0"/>
              <w:spacing w:before="32" w:after="36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678" w:rsidRPr="00353710" w:rsidRDefault="00E05678" w:rsidP="00B679E9">
            <w:pPr>
              <w:spacing w:before="32" w:after="36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53710">
              <w:rPr>
                <w:b/>
                <w:sz w:val="22"/>
                <w:szCs w:val="22"/>
              </w:rPr>
              <w:t>20 054,9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678" w:rsidRPr="00353710" w:rsidRDefault="00E05678" w:rsidP="00B679E9">
            <w:pPr>
              <w:spacing w:before="32" w:after="36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53710">
              <w:rPr>
                <w:b/>
                <w:sz w:val="22"/>
                <w:szCs w:val="22"/>
              </w:rPr>
              <w:t>97,7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678" w:rsidRPr="00EE0B9C" w:rsidRDefault="00E05678" w:rsidP="00B679E9">
            <w:pPr>
              <w:spacing w:before="32" w:after="36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E0B9C">
              <w:rPr>
                <w:b/>
                <w:sz w:val="22"/>
                <w:szCs w:val="22"/>
              </w:rPr>
              <w:t>100,0</w:t>
            </w:r>
          </w:p>
        </w:tc>
      </w:tr>
      <w:tr w:rsidR="00E05678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678" w:rsidRPr="00CA0BB7" w:rsidRDefault="00E05678" w:rsidP="00B679E9">
            <w:pPr>
              <w:pStyle w:val="4"/>
              <w:keepNext w:val="0"/>
              <w:spacing w:before="32" w:after="36" w:line="200" w:lineRule="exact"/>
              <w:ind w:left="91" w:firstLine="0"/>
              <w:jc w:val="left"/>
              <w:rPr>
                <w:i/>
                <w:sz w:val="22"/>
              </w:rPr>
            </w:pPr>
            <w:r w:rsidRPr="00CA0BB7">
              <w:rPr>
                <w:i/>
                <w:sz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678" w:rsidRPr="00353710" w:rsidRDefault="00E05678" w:rsidP="00B679E9">
            <w:pPr>
              <w:spacing w:before="32" w:after="36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353710">
              <w:rPr>
                <w:i/>
                <w:sz w:val="22"/>
                <w:szCs w:val="22"/>
              </w:rPr>
              <w:t>60 001,6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678" w:rsidRPr="00353710" w:rsidRDefault="00E05678" w:rsidP="00B679E9">
            <w:pPr>
              <w:spacing w:before="32" w:after="36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353710">
              <w:rPr>
                <w:i/>
                <w:sz w:val="22"/>
                <w:szCs w:val="22"/>
              </w:rPr>
              <w:t>98,3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678" w:rsidRPr="00EE0B9C" w:rsidRDefault="00E05678" w:rsidP="00B679E9">
            <w:pPr>
              <w:spacing w:before="32" w:after="36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E0B9C">
              <w:rPr>
                <w:i/>
                <w:sz w:val="22"/>
                <w:szCs w:val="22"/>
              </w:rPr>
              <w:t>х</w:t>
            </w:r>
          </w:p>
        </w:tc>
      </w:tr>
      <w:tr w:rsidR="00D85925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Pr="00CA0BB7" w:rsidRDefault="00D85925" w:rsidP="00B679E9">
            <w:pPr>
              <w:pStyle w:val="4"/>
              <w:keepNext w:val="0"/>
              <w:spacing w:before="32" w:after="36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376A2A" w:rsidRDefault="00D85925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376A2A">
              <w:rPr>
                <w:sz w:val="22"/>
                <w:szCs w:val="22"/>
              </w:rPr>
              <w:t>7 123,3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376A2A" w:rsidRDefault="00D85925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376A2A">
              <w:rPr>
                <w:sz w:val="22"/>
                <w:szCs w:val="22"/>
              </w:rPr>
              <w:t>101,3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B679E9">
            <w:pPr>
              <w:spacing w:before="32" w:after="36" w:line="200" w:lineRule="exact"/>
              <w:ind w:right="607"/>
              <w:jc w:val="right"/>
              <w:rPr>
                <w:sz w:val="22"/>
                <w:szCs w:val="22"/>
              </w:rPr>
            </w:pPr>
            <w:r w:rsidRPr="00EE0B9C">
              <w:rPr>
                <w:sz w:val="22"/>
                <w:szCs w:val="22"/>
              </w:rPr>
              <w:t>102,9</w:t>
            </w:r>
          </w:p>
        </w:tc>
      </w:tr>
      <w:tr w:rsidR="00D85925" w:rsidRPr="00CA0BB7" w:rsidTr="0048646A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Pr="00CA0BB7" w:rsidRDefault="00D85925" w:rsidP="00B679E9">
            <w:pPr>
              <w:pStyle w:val="4"/>
              <w:keepNext w:val="0"/>
              <w:spacing w:before="32" w:after="36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353710" w:rsidRDefault="00D85925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353710">
              <w:rPr>
                <w:sz w:val="22"/>
                <w:szCs w:val="22"/>
              </w:rPr>
              <w:t>7 185,8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353710" w:rsidRDefault="00D85925" w:rsidP="00B679E9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353710">
              <w:rPr>
                <w:sz w:val="22"/>
                <w:szCs w:val="22"/>
              </w:rPr>
              <w:t>105,2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B679E9">
            <w:pPr>
              <w:spacing w:before="32" w:after="36" w:line="200" w:lineRule="exact"/>
              <w:ind w:right="607"/>
              <w:jc w:val="right"/>
              <w:rPr>
                <w:sz w:val="22"/>
                <w:szCs w:val="22"/>
              </w:rPr>
            </w:pPr>
            <w:r w:rsidRPr="00EE0B9C">
              <w:rPr>
                <w:sz w:val="22"/>
                <w:szCs w:val="22"/>
              </w:rPr>
              <w:t>101,9</w:t>
            </w:r>
          </w:p>
        </w:tc>
      </w:tr>
      <w:tr w:rsidR="00D85925" w:rsidRPr="00CA0BB7" w:rsidTr="0048646A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Default="00D85925" w:rsidP="00D85925">
            <w:pPr>
              <w:pStyle w:val="4"/>
              <w:keepNext w:val="0"/>
              <w:spacing w:before="40" w:after="40" w:line="22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353710" w:rsidRDefault="00D85925" w:rsidP="00D85925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 w:rsidRPr="00353710">
              <w:rPr>
                <w:sz w:val="22"/>
                <w:szCs w:val="22"/>
              </w:rPr>
              <w:t>7 484,2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353710" w:rsidRDefault="00D85925" w:rsidP="00D85925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 w:rsidRPr="00353710">
              <w:rPr>
                <w:sz w:val="22"/>
                <w:szCs w:val="22"/>
              </w:rPr>
              <w:t>104,0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EE0B9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EE0B9C">
              <w:rPr>
                <w:sz w:val="22"/>
                <w:szCs w:val="22"/>
              </w:rPr>
              <w:t>101,5</w:t>
            </w:r>
          </w:p>
        </w:tc>
      </w:tr>
      <w:tr w:rsidR="00D85925" w:rsidRPr="00CA0BB7" w:rsidTr="0048646A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Pr="00CA0BB7" w:rsidRDefault="00D85925" w:rsidP="00DD477E">
            <w:pPr>
              <w:pStyle w:val="4"/>
              <w:keepNext w:val="0"/>
              <w:spacing w:before="50" w:after="50" w:line="220" w:lineRule="exact"/>
              <w:ind w:left="301" w:hanging="17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I</w:t>
            </w:r>
            <w:r>
              <w:rPr>
                <w:b/>
                <w:sz w:val="22"/>
                <w:lang w:val="en-US"/>
              </w:rPr>
              <w:t>V</w:t>
            </w:r>
            <w:r w:rsidRPr="00CA0BB7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353710" w:rsidRDefault="00D85925" w:rsidP="00DD477E">
            <w:pPr>
              <w:spacing w:before="50" w:after="5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53710">
              <w:rPr>
                <w:b/>
                <w:sz w:val="22"/>
                <w:szCs w:val="22"/>
              </w:rPr>
              <w:t>21 793,3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353710" w:rsidRDefault="00D85925" w:rsidP="00DD477E">
            <w:pPr>
              <w:spacing w:before="50" w:after="5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53710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DD477E">
            <w:pPr>
              <w:spacing w:before="50" w:after="5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E0B9C">
              <w:rPr>
                <w:b/>
                <w:sz w:val="22"/>
                <w:szCs w:val="22"/>
              </w:rPr>
              <w:t>106,3</w:t>
            </w:r>
          </w:p>
        </w:tc>
      </w:tr>
      <w:tr w:rsidR="00D85925" w:rsidRPr="00CA0BB7" w:rsidTr="0048646A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D85925" w:rsidRPr="00B96A3E" w:rsidRDefault="00D85925" w:rsidP="00DD477E">
            <w:pPr>
              <w:pStyle w:val="4"/>
              <w:keepNext w:val="0"/>
              <w:spacing w:before="50" w:after="50" w:line="220" w:lineRule="exact"/>
              <w:ind w:left="301" w:hanging="175"/>
              <w:jc w:val="left"/>
              <w:rPr>
                <w:b/>
                <w:sz w:val="22"/>
                <w:lang w:val="be-BY"/>
              </w:rPr>
            </w:pPr>
            <w:r w:rsidRPr="00B96A3E">
              <w:rPr>
                <w:b/>
                <w:sz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D85925" w:rsidRPr="00353710" w:rsidRDefault="00D85925" w:rsidP="00DD477E">
            <w:pPr>
              <w:spacing w:before="50" w:after="5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53710">
              <w:rPr>
                <w:b/>
                <w:sz w:val="22"/>
                <w:szCs w:val="22"/>
              </w:rPr>
              <w:t>81 794,9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D85925" w:rsidRPr="00353710" w:rsidRDefault="00D85925" w:rsidP="00DD477E">
            <w:pPr>
              <w:spacing w:before="50" w:after="5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53710"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D85925" w:rsidRPr="00EE0B9C" w:rsidRDefault="00D85925" w:rsidP="00DD477E">
            <w:pPr>
              <w:spacing w:before="50" w:after="5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E0B9C">
              <w:rPr>
                <w:b/>
                <w:sz w:val="22"/>
                <w:szCs w:val="22"/>
              </w:rPr>
              <w:t>х</w:t>
            </w:r>
          </w:p>
        </w:tc>
      </w:tr>
      <w:tr w:rsidR="00D85925" w:rsidRPr="00CA0BB7" w:rsidTr="0048646A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D85925" w:rsidRPr="00CA0BB7" w:rsidRDefault="00D85925" w:rsidP="0089552C">
            <w:pPr>
              <w:pStyle w:val="4"/>
              <w:keepNext w:val="0"/>
              <w:spacing w:before="60" w:after="60" w:line="22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lastRenderedPageBreak/>
              <w:t>201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D85925" w:rsidRPr="00353710" w:rsidRDefault="00D85925" w:rsidP="0089552C">
            <w:pPr>
              <w:spacing w:before="60" w:after="60" w:line="220" w:lineRule="exact"/>
              <w:ind w:right="680"/>
              <w:jc w:val="right"/>
              <w:rPr>
                <w:b/>
                <w:i/>
                <w:sz w:val="22"/>
                <w:szCs w:val="22"/>
                <w:lang w:val="be-BY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D85925" w:rsidRPr="00353710" w:rsidRDefault="00D85925" w:rsidP="0089552C">
            <w:pPr>
              <w:spacing w:before="60" w:after="60" w:line="220" w:lineRule="exact"/>
              <w:ind w:right="680"/>
              <w:jc w:val="right"/>
              <w:rPr>
                <w:b/>
                <w:i/>
                <w:sz w:val="22"/>
                <w:szCs w:val="22"/>
                <w:lang w:val="be-BY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D85925" w:rsidRPr="00EE0B9C" w:rsidRDefault="00D85925" w:rsidP="0089552C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</w:p>
        </w:tc>
      </w:tr>
      <w:tr w:rsidR="00D85925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Pr="00FA4CEC" w:rsidRDefault="00D85925" w:rsidP="0089552C">
            <w:pPr>
              <w:pStyle w:val="4"/>
              <w:keepNext w:val="0"/>
              <w:spacing w:before="60" w:after="6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353710" w:rsidRDefault="00A049CA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6 807,1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353710" w:rsidRDefault="00D85925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 w:rsidRPr="00353710"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40672E" w:rsidP="0089552C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D85925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Pr="00FA4CEC" w:rsidRDefault="00D85925" w:rsidP="0089552C">
            <w:pPr>
              <w:pStyle w:val="4"/>
              <w:keepNext w:val="0"/>
              <w:spacing w:before="60" w:after="6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353710" w:rsidRDefault="00A049CA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6 627,9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353710" w:rsidRDefault="00D85925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 w:rsidRPr="00353710"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89552C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  <w:r w:rsidRPr="00EE0B9C">
              <w:rPr>
                <w:sz w:val="22"/>
                <w:szCs w:val="22"/>
              </w:rPr>
              <w:t>95,8</w:t>
            </w:r>
          </w:p>
        </w:tc>
      </w:tr>
      <w:tr w:rsidR="00D85925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Pr="001D628A" w:rsidRDefault="00D85925" w:rsidP="0089552C">
            <w:pPr>
              <w:pStyle w:val="4"/>
              <w:keepNext w:val="0"/>
              <w:spacing w:before="60" w:after="60" w:line="220" w:lineRule="exact"/>
              <w:ind w:left="301" w:firstLine="0"/>
              <w:jc w:val="lef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353710" w:rsidRDefault="00A049CA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7 471,8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353710" w:rsidRDefault="00D85925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 w:rsidRPr="00353710"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89552C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  <w:r w:rsidRPr="00EE0B9C">
              <w:rPr>
                <w:sz w:val="22"/>
                <w:szCs w:val="22"/>
              </w:rPr>
              <w:t>114,0</w:t>
            </w:r>
          </w:p>
        </w:tc>
      </w:tr>
      <w:tr w:rsidR="00D85925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Pr="0085712E" w:rsidRDefault="00D85925" w:rsidP="0089552C">
            <w:pPr>
              <w:pStyle w:val="4"/>
              <w:keepNext w:val="0"/>
              <w:spacing w:before="60" w:after="60" w:line="220" w:lineRule="exact"/>
              <w:ind w:left="301" w:hanging="175"/>
              <w:jc w:val="left"/>
              <w:rPr>
                <w:b/>
                <w:sz w:val="22"/>
                <w:lang w:val="be-BY"/>
              </w:rPr>
            </w:pPr>
            <w:r w:rsidRPr="0085712E">
              <w:rPr>
                <w:b/>
                <w:sz w:val="22"/>
                <w:lang w:val="en-US"/>
              </w:rPr>
              <w:t>I</w:t>
            </w:r>
            <w:r w:rsidRPr="003D3B69">
              <w:rPr>
                <w:b/>
                <w:sz w:val="22"/>
              </w:rPr>
              <w:t xml:space="preserve"> </w:t>
            </w:r>
            <w:r w:rsidRPr="0085712E">
              <w:rPr>
                <w:b/>
                <w:sz w:val="22"/>
                <w:lang w:val="be-BY"/>
              </w:rPr>
              <w:t>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353710" w:rsidRDefault="00A049CA" w:rsidP="0089552C">
            <w:pPr>
              <w:spacing w:before="60" w:after="60" w:line="220" w:lineRule="exact"/>
              <w:ind w:right="68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20 906,8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353710" w:rsidRDefault="00D85925" w:rsidP="0089552C">
            <w:pPr>
              <w:spacing w:before="60" w:after="60" w:line="220" w:lineRule="exact"/>
              <w:ind w:right="680"/>
              <w:jc w:val="right"/>
              <w:rPr>
                <w:b/>
                <w:sz w:val="22"/>
                <w:szCs w:val="22"/>
                <w:lang w:val="be-BY"/>
              </w:rPr>
            </w:pPr>
            <w:r w:rsidRPr="00353710">
              <w:rPr>
                <w:b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40672E" w:rsidP="0089552C">
            <w:pPr>
              <w:spacing w:before="60" w:after="6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94,2</w:t>
            </w:r>
          </w:p>
        </w:tc>
      </w:tr>
      <w:tr w:rsidR="00D85925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Default="00D85925" w:rsidP="0089552C">
            <w:pPr>
              <w:pStyle w:val="4"/>
              <w:keepNext w:val="0"/>
              <w:spacing w:before="60" w:after="60" w:line="220" w:lineRule="exact"/>
              <w:ind w:left="301" w:firstLine="0"/>
              <w:jc w:val="left"/>
              <w:rPr>
                <w:sz w:val="22"/>
                <w:lang w:val="be-BY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353710" w:rsidRDefault="00A049CA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7 353,7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353710" w:rsidRDefault="00D85925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 w:rsidRPr="00353710">
              <w:rPr>
                <w:sz w:val="22"/>
                <w:szCs w:val="22"/>
                <w:lang w:val="be-BY"/>
              </w:rPr>
              <w:t>108,7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89552C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  <w:r w:rsidRPr="00EE0B9C">
              <w:rPr>
                <w:sz w:val="22"/>
                <w:szCs w:val="22"/>
              </w:rPr>
              <w:t>95,5</w:t>
            </w:r>
          </w:p>
        </w:tc>
      </w:tr>
      <w:tr w:rsidR="00D85925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Pr="00CA0BB7" w:rsidRDefault="00D85925" w:rsidP="0089552C">
            <w:pPr>
              <w:pStyle w:val="4"/>
              <w:keepNext w:val="0"/>
              <w:spacing w:before="60" w:after="6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A049CA" w:rsidRDefault="00A049CA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7 657,6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353710" w:rsidRDefault="00D85925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 w:rsidRPr="00353710">
              <w:rPr>
                <w:sz w:val="22"/>
                <w:szCs w:val="22"/>
                <w:lang w:val="be-BY"/>
              </w:rPr>
              <w:t>108,4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89552C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  <w:r w:rsidRPr="00EE0B9C">
              <w:rPr>
                <w:sz w:val="22"/>
                <w:szCs w:val="22"/>
              </w:rPr>
              <w:t>100,3</w:t>
            </w:r>
          </w:p>
        </w:tc>
      </w:tr>
      <w:tr w:rsidR="00D85925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Pr="00CA0BB7" w:rsidRDefault="00D85925" w:rsidP="0089552C">
            <w:pPr>
              <w:pStyle w:val="4"/>
              <w:keepNext w:val="0"/>
              <w:spacing w:before="60" w:after="60" w:line="220" w:lineRule="exact"/>
              <w:ind w:left="336" w:firstLine="0"/>
              <w:jc w:val="left"/>
              <w:rPr>
                <w:i/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353710" w:rsidRDefault="00A049CA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7 686,9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353710" w:rsidRDefault="00D85925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 w:rsidRPr="00353710">
              <w:rPr>
                <w:sz w:val="22"/>
                <w:szCs w:val="22"/>
              </w:rPr>
              <w:t>106,6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89552C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  <w:r w:rsidRPr="00EE0B9C">
              <w:rPr>
                <w:sz w:val="22"/>
                <w:szCs w:val="22"/>
              </w:rPr>
              <w:t>100,6</w:t>
            </w:r>
          </w:p>
        </w:tc>
      </w:tr>
      <w:tr w:rsidR="00D85925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Pr="00CA0BB7" w:rsidRDefault="00D85925" w:rsidP="0089552C">
            <w:pPr>
              <w:pStyle w:val="4"/>
              <w:keepNext w:val="0"/>
              <w:spacing w:before="60" w:after="60" w:line="22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B571F7" w:rsidRDefault="00A049CA" w:rsidP="0089552C">
            <w:pPr>
              <w:spacing w:before="60" w:after="6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22 698,2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B571F7" w:rsidRDefault="00D85925" w:rsidP="0089552C">
            <w:pPr>
              <w:spacing w:before="60" w:after="6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B571F7"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89552C">
            <w:pPr>
              <w:spacing w:before="60" w:after="6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E0B9C">
              <w:rPr>
                <w:b/>
                <w:sz w:val="22"/>
                <w:szCs w:val="22"/>
              </w:rPr>
              <w:t>103,0</w:t>
            </w:r>
          </w:p>
        </w:tc>
      </w:tr>
      <w:tr w:rsidR="00D85925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Pr="007A0956" w:rsidRDefault="00D85925" w:rsidP="0089552C">
            <w:pPr>
              <w:pStyle w:val="4"/>
              <w:keepNext w:val="0"/>
              <w:spacing w:before="60" w:after="60" w:line="220" w:lineRule="exact"/>
              <w:ind w:left="91" w:firstLine="0"/>
              <w:jc w:val="left"/>
              <w:rPr>
                <w:i/>
                <w:sz w:val="22"/>
              </w:rPr>
            </w:pPr>
            <w:r w:rsidRPr="007A0956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7A0956" w:rsidRDefault="00A049CA" w:rsidP="0089552C">
            <w:pPr>
              <w:spacing w:before="60" w:after="6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43 605,0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7A0956" w:rsidRDefault="00D85925" w:rsidP="0089552C">
            <w:pPr>
              <w:spacing w:before="60" w:after="6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A0956">
              <w:rPr>
                <w:i/>
                <w:sz w:val="22"/>
                <w:szCs w:val="22"/>
              </w:rPr>
              <w:t>106,1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89552C">
            <w:pPr>
              <w:spacing w:before="60" w:after="6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E0B9C">
              <w:rPr>
                <w:i/>
                <w:sz w:val="22"/>
                <w:szCs w:val="22"/>
              </w:rPr>
              <w:t>х</w:t>
            </w:r>
          </w:p>
        </w:tc>
      </w:tr>
      <w:tr w:rsidR="00D85925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Pr="00DE3620" w:rsidRDefault="00D85925" w:rsidP="0089552C">
            <w:pPr>
              <w:pStyle w:val="4"/>
              <w:keepNext w:val="0"/>
              <w:spacing w:before="60" w:after="60" w:line="220" w:lineRule="exact"/>
              <w:ind w:left="350" w:firstLine="0"/>
              <w:jc w:val="left"/>
              <w:rPr>
                <w:b/>
                <w:i/>
                <w:sz w:val="22"/>
              </w:rPr>
            </w:pPr>
            <w:r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B571F7" w:rsidRDefault="00A049CA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7 706,8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B571F7" w:rsidRDefault="00D85925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 w:rsidRPr="00B571F7">
              <w:rPr>
                <w:sz w:val="22"/>
                <w:szCs w:val="22"/>
              </w:rPr>
              <w:t>105,4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89552C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  <w:r w:rsidRPr="00EE0B9C">
              <w:rPr>
                <w:sz w:val="22"/>
                <w:szCs w:val="22"/>
              </w:rPr>
              <w:t>96,8</w:t>
            </w:r>
          </w:p>
        </w:tc>
      </w:tr>
      <w:tr w:rsidR="00D85925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Default="00D85925" w:rsidP="0089552C">
            <w:pPr>
              <w:pStyle w:val="4"/>
              <w:keepNext w:val="0"/>
              <w:spacing w:before="60" w:after="60" w:line="220" w:lineRule="exact"/>
              <w:ind w:left="350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B571F7" w:rsidRDefault="00A049CA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7 944,0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B571F7" w:rsidRDefault="00D85925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 w:rsidRPr="00B571F7">
              <w:rPr>
                <w:sz w:val="22"/>
                <w:szCs w:val="22"/>
              </w:rPr>
              <w:t>106,8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89552C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  <w:r w:rsidRPr="00EE0B9C">
              <w:rPr>
                <w:sz w:val="22"/>
                <w:szCs w:val="22"/>
              </w:rPr>
              <w:t>105,8</w:t>
            </w:r>
          </w:p>
        </w:tc>
      </w:tr>
      <w:tr w:rsidR="00D85925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Default="00D85925" w:rsidP="0089552C">
            <w:pPr>
              <w:pStyle w:val="4"/>
              <w:keepNext w:val="0"/>
              <w:spacing w:before="60" w:after="60" w:line="220" w:lineRule="exact"/>
              <w:ind w:left="350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B571F7" w:rsidRDefault="00A049CA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7 900,1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B571F7" w:rsidRDefault="00D85925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89552C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  <w:r w:rsidRPr="00EE0B9C">
              <w:rPr>
                <w:sz w:val="22"/>
                <w:szCs w:val="22"/>
              </w:rPr>
              <w:t>98,6</w:t>
            </w:r>
          </w:p>
        </w:tc>
      </w:tr>
      <w:tr w:rsidR="00D85925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Pr="00CA0BB7" w:rsidRDefault="00D85925" w:rsidP="0089552C">
            <w:pPr>
              <w:pStyle w:val="4"/>
              <w:keepNext w:val="0"/>
              <w:spacing w:before="60" w:after="60" w:line="22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D85925" w:rsidRDefault="00A049CA" w:rsidP="0089552C">
            <w:pPr>
              <w:spacing w:before="60" w:after="6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23 550,9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D85925" w:rsidRDefault="00D85925" w:rsidP="0089552C">
            <w:pPr>
              <w:spacing w:before="60" w:after="6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85925"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89552C">
            <w:pPr>
              <w:spacing w:before="60" w:after="6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E0B9C">
              <w:rPr>
                <w:b/>
                <w:sz w:val="22"/>
                <w:szCs w:val="22"/>
              </w:rPr>
              <w:t>100,6</w:t>
            </w:r>
          </w:p>
        </w:tc>
      </w:tr>
      <w:tr w:rsidR="00D85925" w:rsidRPr="00CA0BB7" w:rsidTr="00D85925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Pr="00551A5E" w:rsidRDefault="00D85925" w:rsidP="0089552C">
            <w:pPr>
              <w:pStyle w:val="4"/>
              <w:keepNext w:val="0"/>
              <w:spacing w:before="60" w:after="60" w:line="220" w:lineRule="exact"/>
              <w:ind w:left="91" w:firstLine="0"/>
              <w:jc w:val="left"/>
              <w:rPr>
                <w:i/>
                <w:sz w:val="22"/>
              </w:rPr>
            </w:pPr>
            <w:r w:rsidRPr="00551A5E">
              <w:rPr>
                <w:i/>
                <w:sz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D85925" w:rsidRDefault="00A049CA" w:rsidP="0089552C">
            <w:pPr>
              <w:spacing w:before="60" w:after="6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67 155,9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D85925" w:rsidRDefault="00D85925" w:rsidP="0089552C">
            <w:pPr>
              <w:spacing w:before="60" w:after="6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D85925">
              <w:rPr>
                <w:i/>
                <w:sz w:val="22"/>
                <w:szCs w:val="22"/>
              </w:rPr>
              <w:t>106,1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89552C">
            <w:pPr>
              <w:spacing w:before="60" w:after="6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E0B9C">
              <w:rPr>
                <w:i/>
                <w:sz w:val="22"/>
                <w:szCs w:val="22"/>
              </w:rPr>
              <w:t>х</w:t>
            </w:r>
          </w:p>
        </w:tc>
      </w:tr>
      <w:tr w:rsidR="00D85925" w:rsidRPr="00CA0BB7" w:rsidTr="00D85925">
        <w:trPr>
          <w:cantSplit/>
          <w:trHeight w:val="60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85925" w:rsidRPr="004B071E" w:rsidRDefault="00D85925" w:rsidP="0089552C">
            <w:pPr>
              <w:pStyle w:val="4"/>
              <w:keepNext w:val="0"/>
              <w:spacing w:before="60" w:after="60" w:line="220" w:lineRule="exact"/>
              <w:ind w:left="336" w:firstLine="0"/>
              <w:jc w:val="left"/>
              <w:rPr>
                <w:sz w:val="22"/>
              </w:rPr>
            </w:pPr>
            <w:r w:rsidRPr="004B071E"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85925" w:rsidRPr="004B071E" w:rsidRDefault="00A049CA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8 357,4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85925" w:rsidRPr="004B071E" w:rsidRDefault="00D85925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 w:rsidRPr="004B071E">
              <w:rPr>
                <w:sz w:val="22"/>
                <w:szCs w:val="22"/>
              </w:rPr>
              <w:t>108,1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85925" w:rsidRPr="00EE0B9C" w:rsidRDefault="00D85925" w:rsidP="0089552C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  <w:r w:rsidRPr="00EE0B9C">
              <w:rPr>
                <w:sz w:val="22"/>
                <w:szCs w:val="22"/>
              </w:rPr>
              <w:t>106,4</w:t>
            </w:r>
          </w:p>
        </w:tc>
      </w:tr>
      <w:tr w:rsidR="00A32D17" w:rsidRPr="00A32D17" w:rsidTr="00A32D17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32D17" w:rsidRPr="00A32D17" w:rsidRDefault="00A32D17" w:rsidP="0089552C">
            <w:pPr>
              <w:pStyle w:val="4"/>
              <w:keepNext w:val="0"/>
              <w:spacing w:before="60" w:after="60" w:line="220" w:lineRule="exact"/>
              <w:ind w:left="336" w:firstLine="0"/>
              <w:jc w:val="left"/>
              <w:rPr>
                <w:sz w:val="22"/>
              </w:rPr>
            </w:pPr>
            <w:r w:rsidRPr="00A32D17"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32D17" w:rsidRPr="00A32D17" w:rsidRDefault="00A049CA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8 736,6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32D17" w:rsidRPr="00A32D17" w:rsidRDefault="00AD0853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32D17" w:rsidRPr="00A32D17" w:rsidRDefault="00AD0853" w:rsidP="0089552C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6E4DC3" w:rsidRPr="00A32D17" w:rsidTr="00A32D17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6E4DC3" w:rsidRDefault="006E4DC3" w:rsidP="0089552C">
            <w:pPr>
              <w:pStyle w:val="4"/>
              <w:keepNext w:val="0"/>
              <w:spacing w:before="60" w:after="6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6E4DC3" w:rsidRDefault="00A049CA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8 791,9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6E4DC3" w:rsidRDefault="0040672E" w:rsidP="0089552C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6E4DC3" w:rsidRDefault="0040672E" w:rsidP="0089552C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6E4DC3" w:rsidRPr="00A32D17" w:rsidTr="00A32D17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6E4DC3" w:rsidRPr="006E4DC3" w:rsidRDefault="006E4DC3" w:rsidP="0089552C">
            <w:pPr>
              <w:pStyle w:val="4"/>
              <w:keepNext w:val="0"/>
              <w:spacing w:before="60" w:after="60" w:line="200" w:lineRule="exact"/>
              <w:ind w:left="301" w:hanging="175"/>
              <w:jc w:val="left"/>
              <w:rPr>
                <w:b/>
                <w:sz w:val="22"/>
              </w:rPr>
            </w:pPr>
            <w:r w:rsidRPr="006E4DC3">
              <w:rPr>
                <w:b/>
                <w:sz w:val="22"/>
              </w:rPr>
              <w:t>I</w:t>
            </w:r>
            <w:r w:rsidRPr="006E4DC3">
              <w:rPr>
                <w:b/>
                <w:sz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6E4DC3" w:rsidRPr="006E4DC3" w:rsidRDefault="00A049CA" w:rsidP="0089552C">
            <w:pPr>
              <w:spacing w:before="60" w:after="6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25 885,9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6E4DC3" w:rsidRPr="006E4DC3" w:rsidRDefault="0040672E" w:rsidP="0089552C">
            <w:pPr>
              <w:spacing w:before="60" w:after="6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6E4DC3" w:rsidRPr="006E4DC3" w:rsidRDefault="0040672E" w:rsidP="0089552C">
            <w:pPr>
              <w:spacing w:before="60" w:after="6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108,7</w:t>
            </w:r>
          </w:p>
        </w:tc>
      </w:tr>
      <w:tr w:rsidR="006E4DC3" w:rsidRPr="00A32D17" w:rsidTr="00D85925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6E4DC3" w:rsidRPr="006E4DC3" w:rsidRDefault="006E4DC3" w:rsidP="0089552C">
            <w:pPr>
              <w:pStyle w:val="4"/>
              <w:keepNext w:val="0"/>
              <w:spacing w:before="60" w:after="60" w:line="200" w:lineRule="exact"/>
              <w:ind w:left="301" w:hanging="175"/>
              <w:jc w:val="left"/>
              <w:rPr>
                <w:b/>
                <w:i/>
                <w:sz w:val="22"/>
                <w:lang w:val="be-BY"/>
              </w:rPr>
            </w:pPr>
            <w:r w:rsidRPr="006E4DC3">
              <w:rPr>
                <w:b/>
                <w:i/>
                <w:sz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6E4DC3" w:rsidRPr="006E4DC3" w:rsidRDefault="00A049CA" w:rsidP="0089552C">
            <w:pPr>
              <w:spacing w:before="60" w:after="6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</w:t>
            </w:r>
            <w:r w:rsidR="00494DA9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041,8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6E4DC3" w:rsidRPr="006E4DC3" w:rsidRDefault="0040672E" w:rsidP="0089552C">
            <w:pPr>
              <w:spacing w:before="60" w:after="6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106,1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6E4DC3" w:rsidRPr="006E4DC3" w:rsidRDefault="0040672E" w:rsidP="0089552C">
            <w:pPr>
              <w:spacing w:before="60" w:after="6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E91356" w:rsidRPr="00CA0BB7" w:rsidRDefault="00E91356" w:rsidP="006E4DC3">
      <w:pPr>
        <w:pStyle w:val="aa"/>
        <w:spacing w:before="120" w:after="120" w:line="28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="008C0F62" w:rsidRPr="00CA0BB7">
        <w:rPr>
          <w:rFonts w:ascii="Arial" w:hAnsi="Arial" w:cs="Arial"/>
          <w:b/>
          <w:sz w:val="22"/>
          <w:szCs w:val="26"/>
        </w:rPr>
        <w:t xml:space="preserve"> </w:t>
      </w:r>
      <w:r w:rsidR="00C64E4B"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9075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24"/>
        <w:gridCol w:w="1273"/>
        <w:gridCol w:w="1163"/>
        <w:gridCol w:w="6"/>
        <w:gridCol w:w="1155"/>
        <w:gridCol w:w="1190"/>
        <w:gridCol w:w="1164"/>
      </w:tblGrid>
      <w:tr w:rsidR="004B364C" w:rsidRPr="00CA0BB7" w:rsidTr="00B571F7">
        <w:trPr>
          <w:cantSplit/>
          <w:trHeight w:val="202"/>
          <w:tblHeader/>
          <w:jc w:val="center"/>
        </w:trPr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64C" w:rsidRPr="00CA0BB7" w:rsidRDefault="004B364C" w:rsidP="00E16600">
            <w:pPr>
              <w:spacing w:before="20" w:after="24" w:line="200" w:lineRule="exact"/>
              <w:jc w:val="center"/>
              <w:rPr>
                <w:sz w:val="22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4C" w:rsidRPr="00CA0BB7" w:rsidRDefault="004B364C" w:rsidP="006C4EF1">
            <w:pPr>
              <w:spacing w:before="20" w:after="24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 xml:space="preserve">(в текущих </w:t>
            </w:r>
            <w:r w:rsidRPr="00CA0BB7">
              <w:rPr>
                <w:sz w:val="22"/>
              </w:rPr>
              <w:br/>
              <w:t>ценах)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4C" w:rsidRPr="00CA0BB7" w:rsidRDefault="004B364C" w:rsidP="00E16600">
            <w:pPr>
              <w:spacing w:before="20" w:after="24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4B364C" w:rsidRPr="00CA0BB7" w:rsidTr="00B571F7">
        <w:trPr>
          <w:cantSplit/>
          <w:trHeight w:val="545"/>
          <w:tblHeader/>
          <w:jc w:val="center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64C" w:rsidRPr="00CA0BB7" w:rsidRDefault="004B364C" w:rsidP="00E16600">
            <w:pPr>
              <w:spacing w:before="20" w:after="24" w:line="200" w:lineRule="exact"/>
              <w:jc w:val="center"/>
              <w:rPr>
                <w:sz w:val="22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64C" w:rsidRPr="00CA0BB7" w:rsidRDefault="004B364C" w:rsidP="00E16600">
            <w:pPr>
              <w:spacing w:before="20" w:after="24" w:line="200" w:lineRule="exact"/>
              <w:jc w:val="center"/>
              <w:rPr>
                <w:sz w:val="22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4C" w:rsidRPr="00CA0BB7" w:rsidRDefault="004B364C" w:rsidP="006E4DC3">
            <w:pPr>
              <w:spacing w:before="20" w:after="24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2017 г. </w:t>
            </w:r>
            <w:r>
              <w:rPr>
                <w:sz w:val="22"/>
              </w:rPr>
              <w:br/>
              <w:t xml:space="preserve">в % к </w:t>
            </w:r>
            <w:r w:rsidR="0014599D" w:rsidRPr="004A3389">
              <w:rPr>
                <w:sz w:val="22"/>
              </w:rPr>
              <w:br/>
            </w:r>
            <w:r>
              <w:rPr>
                <w:sz w:val="22"/>
              </w:rPr>
              <w:t>2016 г.</w:t>
            </w:r>
          </w:p>
        </w:tc>
        <w:tc>
          <w:tcPr>
            <w:tcW w:w="2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4C" w:rsidRPr="00CA0BB7" w:rsidRDefault="006E4DC3" w:rsidP="00E16600">
            <w:pPr>
              <w:spacing w:before="20" w:after="24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</w:t>
            </w:r>
            <w:r w:rsidR="006C4EF1">
              <w:rPr>
                <w:sz w:val="22"/>
              </w:rPr>
              <w:t>рь</w:t>
            </w:r>
            <w:r w:rsidR="004B364C">
              <w:rPr>
                <w:sz w:val="22"/>
              </w:rPr>
              <w:t xml:space="preserve"> 2017 г. </w:t>
            </w:r>
            <w:r w:rsidR="004B364C">
              <w:rPr>
                <w:sz w:val="22"/>
              </w:rPr>
              <w:br/>
            </w:r>
            <w:proofErr w:type="gramStart"/>
            <w:r w:rsidR="004B364C">
              <w:rPr>
                <w:sz w:val="22"/>
              </w:rPr>
              <w:t>в</w:t>
            </w:r>
            <w:proofErr w:type="gramEnd"/>
            <w:r w:rsidR="004B364C">
              <w:rPr>
                <w:sz w:val="22"/>
              </w:rPr>
              <w:t xml:space="preserve"> % к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4C" w:rsidRPr="004A3389" w:rsidRDefault="004B364C" w:rsidP="006E4DC3">
            <w:pPr>
              <w:spacing w:before="20" w:after="24" w:line="200" w:lineRule="exact"/>
              <w:ind w:left="-57" w:right="-57"/>
              <w:jc w:val="center"/>
              <w:rPr>
                <w:sz w:val="22"/>
              </w:rPr>
            </w:pPr>
            <w:r w:rsidRPr="008E3500">
              <w:rPr>
                <w:sz w:val="22"/>
                <w:u w:val="single"/>
              </w:rPr>
              <w:t>справочно</w:t>
            </w:r>
            <w:r w:rsidRPr="00CA0BB7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CA0BB7">
              <w:rPr>
                <w:sz w:val="22"/>
              </w:rPr>
              <w:t xml:space="preserve"> г.</w:t>
            </w:r>
            <w:r w:rsidRPr="00CA0BB7">
              <w:rPr>
                <w:sz w:val="22"/>
              </w:rPr>
              <w:br/>
              <w:t>в % к</w:t>
            </w:r>
            <w:r w:rsidRPr="00CA0BB7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4B364C" w:rsidRPr="00CA0BB7" w:rsidTr="00B571F7">
        <w:trPr>
          <w:cantSplit/>
          <w:trHeight w:val="722"/>
          <w:tblHeader/>
          <w:jc w:val="center"/>
        </w:trPr>
        <w:tc>
          <w:tcPr>
            <w:tcW w:w="31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364C" w:rsidRPr="00CA0BB7" w:rsidRDefault="004B364C" w:rsidP="003B5FE5">
            <w:pPr>
              <w:spacing w:before="24" w:after="24" w:line="200" w:lineRule="exact"/>
              <w:jc w:val="center"/>
              <w:rPr>
                <w:sz w:val="22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B364C" w:rsidRPr="00CA0BB7" w:rsidRDefault="004B364C" w:rsidP="003B5FE5">
            <w:pPr>
              <w:spacing w:before="24" w:after="24" w:line="200" w:lineRule="exact"/>
              <w:jc w:val="center"/>
              <w:rPr>
                <w:sz w:val="22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4C" w:rsidRPr="00CA0BB7" w:rsidRDefault="004B364C" w:rsidP="003B5FE5">
            <w:pPr>
              <w:spacing w:before="24" w:after="24" w:line="200" w:lineRule="exact"/>
              <w:jc w:val="center"/>
              <w:rPr>
                <w:sz w:val="22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4C" w:rsidRPr="00CA0BB7" w:rsidRDefault="006E4DC3" w:rsidP="003B5FE5">
            <w:pPr>
              <w:spacing w:before="24" w:after="24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6C4EF1">
              <w:rPr>
                <w:sz w:val="22"/>
              </w:rPr>
              <w:t>брю</w:t>
            </w:r>
            <w:r w:rsidR="004B364C">
              <w:rPr>
                <w:sz w:val="22"/>
              </w:rPr>
              <w:t xml:space="preserve"> </w:t>
            </w:r>
            <w:r w:rsidR="00081BEF">
              <w:rPr>
                <w:sz w:val="22"/>
              </w:rPr>
              <w:br/>
            </w:r>
            <w:r w:rsidR="004B364C">
              <w:rPr>
                <w:sz w:val="22"/>
              </w:rPr>
              <w:t>2016 г.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4C" w:rsidRPr="00CA0BB7" w:rsidRDefault="006E4DC3" w:rsidP="003B5FE5">
            <w:pPr>
              <w:spacing w:before="24" w:after="24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</w:t>
            </w:r>
            <w:r w:rsidR="006C4EF1">
              <w:rPr>
                <w:sz w:val="22"/>
              </w:rPr>
              <w:t>рю</w:t>
            </w:r>
            <w:r w:rsidR="004A3389" w:rsidRPr="004A3389">
              <w:rPr>
                <w:sz w:val="22"/>
              </w:rPr>
              <w:t xml:space="preserve"> </w:t>
            </w:r>
            <w:r w:rsidR="006F0806">
              <w:rPr>
                <w:sz w:val="22"/>
              </w:rPr>
              <w:br/>
            </w:r>
            <w:r w:rsidR="004B364C">
              <w:rPr>
                <w:sz w:val="22"/>
              </w:rPr>
              <w:t>2017 г.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B364C" w:rsidRPr="00CA0BB7" w:rsidRDefault="004B364C" w:rsidP="003B5FE5">
            <w:pPr>
              <w:spacing w:before="24" w:after="24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E05678" w:rsidRPr="00CA0BB7" w:rsidTr="00B571F7">
        <w:trPr>
          <w:cantSplit/>
          <w:trHeight w:val="7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E05678" w:rsidRPr="00CA0BB7" w:rsidRDefault="00E05678" w:rsidP="00DD477E">
            <w:pPr>
              <w:spacing w:before="50" w:after="50" w:line="260" w:lineRule="exact"/>
              <w:ind w:left="40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85712E" w:rsidRDefault="004E4036" w:rsidP="00DD477E">
            <w:pPr>
              <w:spacing w:before="50" w:after="50" w:line="260" w:lineRule="exact"/>
              <w:ind w:right="28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93 041,8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85712E" w:rsidRDefault="004E4036" w:rsidP="00DD477E">
            <w:pPr>
              <w:tabs>
                <w:tab w:val="left" w:pos="843"/>
              </w:tabs>
              <w:spacing w:before="50" w:after="50" w:line="260" w:lineRule="exact"/>
              <w:ind w:right="33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85712E" w:rsidRDefault="004E4036" w:rsidP="00DD477E">
            <w:pPr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85712E" w:rsidRDefault="004E4036" w:rsidP="00DD477E">
            <w:pPr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85712E" w:rsidRDefault="004E4036" w:rsidP="00DD477E">
            <w:pPr>
              <w:spacing w:before="50" w:after="50" w:line="26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99,6</w:t>
            </w:r>
          </w:p>
        </w:tc>
      </w:tr>
      <w:tr w:rsidR="00E05678" w:rsidRPr="00CA0BB7" w:rsidTr="00B571F7">
        <w:trPr>
          <w:cantSplit/>
          <w:jc w:val="center"/>
        </w:trPr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CA0BB7" w:rsidRDefault="00E05678" w:rsidP="00DD477E">
            <w:pPr>
              <w:spacing w:before="50" w:after="50" w:line="260" w:lineRule="exact"/>
              <w:ind w:left="454"/>
              <w:rPr>
                <w:sz w:val="22"/>
              </w:rPr>
            </w:pPr>
            <w:r w:rsidRPr="00CA0BB7">
              <w:rPr>
                <w:sz w:val="22"/>
              </w:rPr>
              <w:t>области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E05678" w:rsidP="00DD477E">
            <w:pPr>
              <w:spacing w:before="50" w:after="50" w:line="260" w:lineRule="exact"/>
              <w:ind w:right="281"/>
              <w:jc w:val="right"/>
              <w:rPr>
                <w:sz w:val="22"/>
                <w:szCs w:val="22"/>
              </w:rPr>
            </w:pPr>
          </w:p>
        </w:tc>
        <w:tc>
          <w:tcPr>
            <w:tcW w:w="11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E05678" w:rsidP="00DD477E">
            <w:pPr>
              <w:tabs>
                <w:tab w:val="left" w:pos="843"/>
                <w:tab w:val="left" w:pos="1517"/>
                <w:tab w:val="left" w:pos="1800"/>
                <w:tab w:val="left" w:pos="1857"/>
              </w:tabs>
              <w:spacing w:before="50" w:after="50" w:line="260" w:lineRule="exact"/>
              <w:ind w:right="336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E05678" w:rsidP="00DD477E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E05678" w:rsidP="00DD477E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E05678" w:rsidP="00DD477E">
            <w:pPr>
              <w:spacing w:before="50" w:after="50" w:line="26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05678" w:rsidRPr="00CA0BB7" w:rsidTr="00B571F7">
        <w:trPr>
          <w:cantSplit/>
          <w:trHeight w:val="80"/>
          <w:jc w:val="center"/>
        </w:trPr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CA0BB7" w:rsidRDefault="00E05678" w:rsidP="00DD477E">
            <w:pPr>
              <w:spacing w:before="50" w:after="50" w:line="26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10 377,0</w:t>
            </w:r>
          </w:p>
        </w:tc>
        <w:tc>
          <w:tcPr>
            <w:tcW w:w="11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tabs>
                <w:tab w:val="left" w:pos="843"/>
              </w:tabs>
              <w:spacing w:before="50" w:after="50" w:line="260" w:lineRule="exact"/>
              <w:ind w:right="336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E05678" w:rsidRPr="00CA0BB7" w:rsidTr="00B571F7">
        <w:trPr>
          <w:cantSplit/>
          <w:jc w:val="center"/>
        </w:trPr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CA0BB7" w:rsidRDefault="00E05678" w:rsidP="00DD477E">
            <w:pPr>
              <w:spacing w:before="50" w:after="50" w:line="26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13 518,4</w:t>
            </w:r>
          </w:p>
        </w:tc>
        <w:tc>
          <w:tcPr>
            <w:tcW w:w="11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tabs>
                <w:tab w:val="left" w:pos="843"/>
              </w:tabs>
              <w:spacing w:before="50" w:after="50" w:line="260" w:lineRule="exact"/>
              <w:ind w:right="336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</w:t>
            </w:r>
          </w:p>
        </w:tc>
      </w:tr>
      <w:tr w:rsidR="00E05678" w:rsidRPr="00CA0BB7" w:rsidTr="00B571F7">
        <w:trPr>
          <w:cantSplit/>
          <w:jc w:val="center"/>
        </w:trPr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CA0BB7" w:rsidRDefault="00E05678" w:rsidP="00DD477E">
            <w:pPr>
              <w:spacing w:before="50" w:after="50" w:line="26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18 569,6</w:t>
            </w:r>
          </w:p>
        </w:tc>
        <w:tc>
          <w:tcPr>
            <w:tcW w:w="11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tabs>
                <w:tab w:val="left" w:pos="843"/>
              </w:tabs>
              <w:spacing w:before="50" w:after="50" w:line="260" w:lineRule="exact"/>
              <w:ind w:right="336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</w:t>
            </w:r>
          </w:p>
        </w:tc>
      </w:tr>
      <w:tr w:rsidR="00E05678" w:rsidRPr="00CA0BB7" w:rsidTr="00B571F7">
        <w:trPr>
          <w:cantSplit/>
          <w:jc w:val="center"/>
        </w:trPr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CA0BB7" w:rsidRDefault="00E05678" w:rsidP="00DD477E">
            <w:pPr>
              <w:spacing w:before="50" w:after="50" w:line="26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9 464,3</w:t>
            </w:r>
          </w:p>
        </w:tc>
        <w:tc>
          <w:tcPr>
            <w:tcW w:w="11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tabs>
                <w:tab w:val="left" w:pos="843"/>
              </w:tabs>
              <w:spacing w:before="50" w:after="50" w:line="260" w:lineRule="exact"/>
              <w:ind w:right="336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E05678" w:rsidRPr="00CA0BB7" w:rsidTr="00B571F7">
        <w:trPr>
          <w:cantSplit/>
          <w:jc w:val="center"/>
        </w:trPr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CA0BB7" w:rsidRDefault="00E05678" w:rsidP="00DD477E">
            <w:pPr>
              <w:spacing w:before="50" w:after="50" w:line="26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15 002,1</w:t>
            </w:r>
          </w:p>
        </w:tc>
        <w:tc>
          <w:tcPr>
            <w:tcW w:w="11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tabs>
                <w:tab w:val="left" w:pos="843"/>
              </w:tabs>
              <w:spacing w:before="50" w:after="50" w:line="260" w:lineRule="exact"/>
              <w:ind w:right="336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E05678" w:rsidRPr="00CA0BB7" w:rsidTr="00B571F7">
        <w:trPr>
          <w:cantSplit/>
          <w:jc w:val="center"/>
        </w:trPr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CA0BB7" w:rsidRDefault="00E05678" w:rsidP="00DD477E">
            <w:pPr>
              <w:spacing w:before="50" w:after="50" w:line="26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A049CA">
            <w:pPr>
              <w:spacing w:before="50" w:after="50" w:line="26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049C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629,2</w:t>
            </w:r>
          </w:p>
        </w:tc>
        <w:tc>
          <w:tcPr>
            <w:tcW w:w="11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tabs>
                <w:tab w:val="left" w:pos="843"/>
              </w:tabs>
              <w:spacing w:before="50" w:after="50" w:line="260" w:lineRule="exact"/>
              <w:ind w:right="336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E05678" w:rsidRPr="00CA0BB7" w:rsidTr="00B571F7">
        <w:trPr>
          <w:cantSplit/>
          <w:jc w:val="center"/>
        </w:trPr>
        <w:tc>
          <w:tcPr>
            <w:tcW w:w="31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5678" w:rsidRPr="00CA0BB7" w:rsidRDefault="00E05678" w:rsidP="00DD477E">
            <w:pPr>
              <w:spacing w:before="50" w:after="50" w:line="26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2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8 481,2</w:t>
            </w:r>
          </w:p>
        </w:tc>
        <w:tc>
          <w:tcPr>
            <w:tcW w:w="1169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tabs>
                <w:tab w:val="left" w:pos="843"/>
              </w:tabs>
              <w:spacing w:before="50" w:after="50" w:line="260" w:lineRule="exact"/>
              <w:ind w:right="336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1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5678" w:rsidRPr="00E05678" w:rsidRDefault="004E4036" w:rsidP="00DD477E">
            <w:pPr>
              <w:spacing w:before="50" w:after="50" w:line="26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</w:tbl>
    <w:p w:rsidR="00E91356" w:rsidRPr="00CA0BB7" w:rsidRDefault="00E91356" w:rsidP="00B571F7">
      <w:pPr>
        <w:pStyle w:val="a4"/>
        <w:tabs>
          <w:tab w:val="clear" w:pos="4536"/>
          <w:tab w:val="clear" w:pos="9072"/>
        </w:tabs>
        <w:spacing w:before="120"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по видам экономической деятельности</w:t>
      </w:r>
    </w:p>
    <w:tbl>
      <w:tblPr>
        <w:tblW w:w="9124" w:type="dxa"/>
        <w:jc w:val="center"/>
        <w:tblInd w:w="240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639"/>
        <w:gridCol w:w="1244"/>
        <w:gridCol w:w="1166"/>
        <w:gridCol w:w="950"/>
        <w:gridCol w:w="951"/>
        <w:gridCol w:w="1174"/>
      </w:tblGrid>
      <w:tr w:rsidR="0041586C" w:rsidRPr="00CA0BB7" w:rsidTr="00E16600">
        <w:trPr>
          <w:cantSplit/>
          <w:trHeight w:val="177"/>
          <w:tblHeader/>
          <w:jc w:val="center"/>
        </w:trPr>
        <w:tc>
          <w:tcPr>
            <w:tcW w:w="3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586C" w:rsidRPr="00CA0BB7" w:rsidRDefault="0041586C" w:rsidP="00E16600">
            <w:pPr>
              <w:spacing w:before="20" w:after="20" w:line="180" w:lineRule="exact"/>
              <w:jc w:val="center"/>
              <w:rPr>
                <w:sz w:val="22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86C" w:rsidRPr="00CA0BB7" w:rsidRDefault="0041586C" w:rsidP="006C4EF1">
            <w:pPr>
              <w:spacing w:before="20" w:after="20" w:line="18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 xml:space="preserve">(в текущих </w:t>
            </w:r>
            <w:r w:rsidRPr="00CA0BB7">
              <w:rPr>
                <w:sz w:val="22"/>
              </w:rPr>
              <w:br/>
              <w:t>ценах)</w:t>
            </w:r>
          </w:p>
        </w:tc>
        <w:tc>
          <w:tcPr>
            <w:tcW w:w="42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86C" w:rsidRPr="00CA0BB7" w:rsidRDefault="0041586C" w:rsidP="00E16600">
            <w:pPr>
              <w:spacing w:before="20" w:after="20" w:line="18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41586C" w:rsidRPr="00CA0BB7" w:rsidTr="00E16600">
        <w:trPr>
          <w:cantSplit/>
          <w:trHeight w:val="433"/>
          <w:tblHeader/>
          <w:jc w:val="center"/>
        </w:trPr>
        <w:tc>
          <w:tcPr>
            <w:tcW w:w="3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586C" w:rsidRPr="00CA0BB7" w:rsidRDefault="0041586C" w:rsidP="00E16600">
            <w:pPr>
              <w:spacing w:before="20" w:after="20" w:line="180" w:lineRule="exact"/>
              <w:jc w:val="center"/>
              <w:rPr>
                <w:sz w:val="22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86C" w:rsidRPr="00CA0BB7" w:rsidRDefault="0041586C" w:rsidP="00E16600">
            <w:pPr>
              <w:spacing w:before="20" w:after="20" w:line="180" w:lineRule="exact"/>
              <w:jc w:val="center"/>
              <w:rPr>
                <w:sz w:val="22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86C" w:rsidRPr="00CA0BB7" w:rsidRDefault="0041586C" w:rsidP="006E4DC3">
            <w:pPr>
              <w:spacing w:before="20" w:after="2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2017 г. </w:t>
            </w:r>
            <w:r>
              <w:rPr>
                <w:sz w:val="22"/>
              </w:rPr>
              <w:br/>
              <w:t xml:space="preserve">в % к </w:t>
            </w:r>
            <w:r w:rsidRPr="004A3389">
              <w:rPr>
                <w:sz w:val="22"/>
              </w:rPr>
              <w:br/>
            </w:r>
            <w:r>
              <w:rPr>
                <w:sz w:val="22"/>
              </w:rPr>
              <w:t>2016 г.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6C" w:rsidRPr="00CA0BB7" w:rsidRDefault="006E4DC3" w:rsidP="00E16600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6C4EF1">
              <w:rPr>
                <w:sz w:val="22"/>
              </w:rPr>
              <w:t>брь</w:t>
            </w:r>
            <w:r w:rsidR="0041586C">
              <w:rPr>
                <w:sz w:val="22"/>
              </w:rPr>
              <w:t xml:space="preserve"> 2017 г. </w:t>
            </w:r>
            <w:r w:rsidR="0041586C">
              <w:rPr>
                <w:sz w:val="22"/>
              </w:rPr>
              <w:br/>
            </w:r>
            <w:proofErr w:type="gramStart"/>
            <w:r w:rsidR="0041586C">
              <w:rPr>
                <w:sz w:val="22"/>
              </w:rPr>
              <w:t>в</w:t>
            </w:r>
            <w:proofErr w:type="gramEnd"/>
            <w:r w:rsidR="0041586C">
              <w:rPr>
                <w:sz w:val="22"/>
              </w:rPr>
              <w:t xml:space="preserve"> % к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86C" w:rsidRPr="00CA0BB7" w:rsidRDefault="00B571F7" w:rsidP="003E4385">
            <w:pPr>
              <w:spacing w:before="20" w:after="20" w:line="180" w:lineRule="exact"/>
              <w:ind w:left="-57" w:right="-57"/>
              <w:jc w:val="center"/>
              <w:rPr>
                <w:sz w:val="22"/>
              </w:rPr>
            </w:pPr>
            <w:r w:rsidRPr="008E3500">
              <w:rPr>
                <w:sz w:val="22"/>
                <w:u w:val="single"/>
              </w:rPr>
              <w:t>справочно</w:t>
            </w:r>
            <w:r w:rsidRPr="00CA0BB7">
              <w:rPr>
                <w:sz w:val="22"/>
              </w:rPr>
              <w:br/>
            </w:r>
            <w:r w:rsidR="0041586C">
              <w:rPr>
                <w:sz w:val="22"/>
              </w:rPr>
              <w:t>201</w:t>
            </w:r>
            <w:r w:rsidR="00115C54">
              <w:rPr>
                <w:sz w:val="22"/>
              </w:rPr>
              <w:t>6</w:t>
            </w:r>
            <w:r w:rsidR="0041586C">
              <w:rPr>
                <w:sz w:val="22"/>
              </w:rPr>
              <w:t xml:space="preserve"> г. </w:t>
            </w:r>
            <w:r w:rsidR="0041586C">
              <w:rPr>
                <w:sz w:val="22"/>
              </w:rPr>
              <w:br/>
              <w:t xml:space="preserve">в % к </w:t>
            </w:r>
            <w:r w:rsidR="0041586C" w:rsidRPr="004A3389">
              <w:rPr>
                <w:sz w:val="22"/>
              </w:rPr>
              <w:br/>
            </w:r>
            <w:r w:rsidR="0041586C">
              <w:rPr>
                <w:sz w:val="22"/>
              </w:rPr>
              <w:t>201</w:t>
            </w:r>
            <w:r w:rsidR="00115C54">
              <w:rPr>
                <w:sz w:val="22"/>
              </w:rPr>
              <w:t>5</w:t>
            </w:r>
            <w:r w:rsidR="0041586C">
              <w:rPr>
                <w:sz w:val="22"/>
              </w:rPr>
              <w:t xml:space="preserve"> г.</w:t>
            </w:r>
          </w:p>
        </w:tc>
      </w:tr>
      <w:tr w:rsidR="0041586C" w:rsidRPr="00CA0BB7" w:rsidTr="00E16600">
        <w:trPr>
          <w:cantSplit/>
          <w:trHeight w:val="817"/>
          <w:tblHeader/>
          <w:jc w:val="center"/>
        </w:trPr>
        <w:tc>
          <w:tcPr>
            <w:tcW w:w="363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586C" w:rsidRPr="00CA0BB7" w:rsidRDefault="0041586C" w:rsidP="00B571F7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586C" w:rsidRPr="00CA0BB7" w:rsidRDefault="0041586C" w:rsidP="00B571F7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6C" w:rsidRPr="00CA0BB7" w:rsidRDefault="0041586C" w:rsidP="00B571F7">
            <w:pPr>
              <w:spacing w:before="20" w:after="20" w:line="200" w:lineRule="exact"/>
              <w:ind w:right="113"/>
              <w:jc w:val="center"/>
              <w:rPr>
                <w:sz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6C" w:rsidRPr="00CA0BB7" w:rsidRDefault="006E4DC3" w:rsidP="0094684C">
            <w:pPr>
              <w:spacing w:before="20" w:after="20" w:line="200" w:lineRule="exact"/>
              <w:ind w:left="-55" w:right="-53"/>
              <w:jc w:val="center"/>
              <w:rPr>
                <w:sz w:val="22"/>
              </w:rPr>
            </w:pPr>
            <w:r>
              <w:rPr>
                <w:sz w:val="22"/>
                <w:lang w:val="be-BY"/>
              </w:rPr>
              <w:t>дека</w:t>
            </w:r>
            <w:r w:rsidR="006C4EF1">
              <w:rPr>
                <w:sz w:val="22"/>
                <w:lang w:val="be-BY"/>
              </w:rPr>
              <w:t>брю</w:t>
            </w:r>
            <w:r w:rsidR="0041586C">
              <w:rPr>
                <w:sz w:val="22"/>
                <w:lang w:val="be-BY"/>
              </w:rPr>
              <w:br/>
            </w:r>
            <w:r w:rsidR="0041586C">
              <w:rPr>
                <w:sz w:val="22"/>
              </w:rPr>
              <w:t>2016 г.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6C" w:rsidRPr="00CA0BB7" w:rsidRDefault="006E4DC3" w:rsidP="00B571F7">
            <w:pPr>
              <w:spacing w:before="20" w:after="20" w:line="200" w:lineRule="exact"/>
              <w:ind w:left="-69" w:right="-53"/>
              <w:jc w:val="center"/>
              <w:rPr>
                <w:sz w:val="22"/>
              </w:rPr>
            </w:pPr>
            <w:r>
              <w:rPr>
                <w:sz w:val="22"/>
                <w:lang w:val="be-BY"/>
              </w:rPr>
              <w:t>ноя</w:t>
            </w:r>
            <w:r w:rsidR="006C4EF1">
              <w:rPr>
                <w:sz w:val="22"/>
                <w:lang w:val="be-BY"/>
              </w:rPr>
              <w:t>брю</w:t>
            </w:r>
            <w:r w:rsidR="0041586C">
              <w:rPr>
                <w:sz w:val="22"/>
                <w:lang w:val="be-BY"/>
              </w:rPr>
              <w:br/>
            </w:r>
            <w:r w:rsidR="0041586C">
              <w:rPr>
                <w:sz w:val="22"/>
              </w:rPr>
              <w:t>2017 г.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586C" w:rsidRPr="00CA0BB7" w:rsidRDefault="0041586C" w:rsidP="00B571F7">
            <w:pPr>
              <w:spacing w:before="20" w:after="20" w:line="200" w:lineRule="exact"/>
              <w:ind w:right="113"/>
              <w:jc w:val="center"/>
              <w:rPr>
                <w:sz w:val="22"/>
                <w:u w:val="single"/>
              </w:rPr>
            </w:pPr>
          </w:p>
        </w:tc>
      </w:tr>
      <w:tr w:rsidR="0041586C" w:rsidRPr="00CA0BB7" w:rsidTr="00E16600">
        <w:trPr>
          <w:cantSplit/>
          <w:trHeight w:val="256"/>
          <w:jc w:val="center"/>
        </w:trPr>
        <w:tc>
          <w:tcPr>
            <w:tcW w:w="3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40FC" w:rsidRPr="00353710" w:rsidRDefault="004E4036" w:rsidP="00D41B7D">
            <w:pPr>
              <w:spacing w:before="50" w:after="50" w:line="180" w:lineRule="exact"/>
              <w:ind w:right="19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</w:t>
            </w:r>
            <w:r w:rsidR="004F5D80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041,8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tabs>
                <w:tab w:val="left" w:pos="912"/>
                <w:tab w:val="left" w:pos="1237"/>
                <w:tab w:val="left" w:pos="1517"/>
                <w:tab w:val="left" w:pos="1800"/>
                <w:tab w:val="left" w:pos="1857"/>
              </w:tabs>
              <w:spacing w:before="50" w:after="50" w:line="180" w:lineRule="exact"/>
              <w:ind w:right="258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106,1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tabs>
                <w:tab w:val="left" w:pos="899"/>
                <w:tab w:val="left" w:pos="1237"/>
                <w:tab w:val="left" w:pos="1517"/>
                <w:tab w:val="left" w:pos="1800"/>
                <w:tab w:val="left" w:pos="1857"/>
              </w:tabs>
              <w:spacing w:before="50" w:after="50" w:line="180" w:lineRule="exact"/>
              <w:ind w:right="156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103,9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tabs>
                <w:tab w:val="left" w:pos="899"/>
                <w:tab w:val="left" w:pos="1237"/>
                <w:tab w:val="left" w:pos="1517"/>
                <w:tab w:val="left" w:pos="1800"/>
                <w:tab w:val="left" w:pos="1857"/>
              </w:tabs>
              <w:spacing w:before="50" w:after="50" w:line="180" w:lineRule="exact"/>
              <w:ind w:right="156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41586C" w:rsidRPr="00CA0BB7" w:rsidTr="00E16600">
        <w:trPr>
          <w:cantSplit/>
          <w:jc w:val="center"/>
        </w:trPr>
        <w:tc>
          <w:tcPr>
            <w:tcW w:w="36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178" w:right="227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spacing w:before="50" w:after="50" w:line="180" w:lineRule="exact"/>
              <w:ind w:right="19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</w:t>
            </w:r>
            <w:r w:rsidR="004F5D80">
              <w:rPr>
                <w:b/>
                <w:bCs/>
                <w:i/>
                <w:sz w:val="22"/>
                <w:szCs w:val="22"/>
              </w:rPr>
              <w:t> </w:t>
            </w:r>
            <w:r>
              <w:rPr>
                <w:b/>
                <w:bCs/>
                <w:i/>
                <w:sz w:val="22"/>
                <w:szCs w:val="22"/>
              </w:rPr>
              <w:t>193,1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103,6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106,9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94,0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99,2</w:t>
            </w:r>
          </w:p>
        </w:tc>
      </w:tr>
      <w:tr w:rsidR="0041586C" w:rsidRPr="00CA0BB7" w:rsidTr="00E16600">
        <w:trPr>
          <w:cantSplit/>
          <w:jc w:val="center"/>
        </w:trPr>
        <w:tc>
          <w:tcPr>
            <w:tcW w:w="36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spacing w:before="50" w:after="50" w:line="180" w:lineRule="exact"/>
              <w:ind w:right="19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81</w:t>
            </w:r>
            <w:r w:rsidR="004F5D80">
              <w:rPr>
                <w:b/>
                <w:bCs/>
                <w:i/>
                <w:sz w:val="22"/>
                <w:szCs w:val="22"/>
              </w:rPr>
              <w:t> </w:t>
            </w:r>
            <w:r>
              <w:rPr>
                <w:b/>
                <w:bCs/>
                <w:i/>
                <w:sz w:val="22"/>
                <w:szCs w:val="22"/>
              </w:rPr>
              <w:t>847,6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107,0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107,0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99,9</w:t>
            </w:r>
          </w:p>
        </w:tc>
      </w:tr>
      <w:tr w:rsidR="0041586C" w:rsidRPr="00CA0BB7" w:rsidTr="00E16600">
        <w:trPr>
          <w:cantSplit/>
          <w:jc w:val="center"/>
        </w:trPr>
        <w:tc>
          <w:tcPr>
            <w:tcW w:w="36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340" w:righ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spacing w:before="50" w:after="50" w:line="18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4F5D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051,3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41586C" w:rsidRPr="00CA0BB7" w:rsidTr="00E16600">
        <w:trPr>
          <w:cantSplit/>
          <w:jc w:val="center"/>
        </w:trPr>
        <w:tc>
          <w:tcPr>
            <w:tcW w:w="36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spacing w:before="50" w:after="50" w:line="18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F5D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613,2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41586C" w:rsidRPr="00CA0BB7" w:rsidTr="00E16600">
        <w:trPr>
          <w:cantSplit/>
          <w:jc w:val="center"/>
        </w:trPr>
        <w:tc>
          <w:tcPr>
            <w:tcW w:w="36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и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>иражирование записанных носителей информации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E4036" w:rsidP="00D41B7D">
            <w:pPr>
              <w:spacing w:before="50" w:after="50" w:line="18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F5D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710,9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41586C" w:rsidRPr="00CA0BB7" w:rsidTr="00E16600">
        <w:trPr>
          <w:cantSplit/>
          <w:jc w:val="center"/>
        </w:trPr>
        <w:tc>
          <w:tcPr>
            <w:tcW w:w="36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 w:rsidR="00B571F7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spacing w:before="50" w:after="50" w:line="18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4F5D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263,0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140,7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41586C" w:rsidRPr="00CA0BB7" w:rsidTr="00E16600">
        <w:trPr>
          <w:cantSplit/>
          <w:trHeight w:val="364"/>
          <w:jc w:val="center"/>
        </w:trPr>
        <w:tc>
          <w:tcPr>
            <w:tcW w:w="36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spacing w:before="50" w:after="50" w:line="18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F5D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097,5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41586C" w:rsidRPr="00CA0BB7" w:rsidTr="00E16600">
        <w:trPr>
          <w:cantSplit/>
          <w:jc w:val="center"/>
        </w:trPr>
        <w:tc>
          <w:tcPr>
            <w:tcW w:w="36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spacing w:before="50" w:after="50" w:line="18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F5D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147,5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41586C" w:rsidRPr="00CA0BB7" w:rsidTr="00E16600">
        <w:trPr>
          <w:cantSplit/>
          <w:jc w:val="center"/>
        </w:trPr>
        <w:tc>
          <w:tcPr>
            <w:tcW w:w="36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spacing w:before="50" w:after="50" w:line="18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F5D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028,8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41586C" w:rsidRPr="00CA0BB7" w:rsidTr="00E16600">
        <w:trPr>
          <w:cantSplit/>
          <w:jc w:val="center"/>
        </w:trPr>
        <w:tc>
          <w:tcPr>
            <w:tcW w:w="36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spacing w:before="50" w:after="50" w:line="18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F5D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984,9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F0050F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</w:t>
            </w:r>
            <w:r w:rsidR="00A049CA">
              <w:rPr>
                <w:sz w:val="22"/>
                <w:szCs w:val="22"/>
              </w:rPr>
              <w:t>8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41586C" w:rsidRPr="00CA0BB7" w:rsidTr="00E16600">
        <w:trPr>
          <w:cantSplit/>
          <w:jc w:val="center"/>
        </w:trPr>
        <w:tc>
          <w:tcPr>
            <w:tcW w:w="36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в</w:t>
            </w:r>
            <w:r w:rsidRPr="00CA0BB7">
              <w:rPr>
                <w:sz w:val="22"/>
                <w:szCs w:val="22"/>
              </w:rPr>
              <w:t>ычислительной, электронной и оптической аппаратуры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1 485,8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41586C" w:rsidRPr="00CA0BB7" w:rsidTr="00E16600">
        <w:trPr>
          <w:cantSplit/>
          <w:jc w:val="center"/>
        </w:trPr>
        <w:tc>
          <w:tcPr>
            <w:tcW w:w="36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2 457,9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41586C" w:rsidRPr="00CA0BB7" w:rsidTr="00E16600">
        <w:trPr>
          <w:cantSplit/>
          <w:jc w:val="center"/>
        </w:trPr>
        <w:tc>
          <w:tcPr>
            <w:tcW w:w="36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5 999,5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41586C" w:rsidRPr="00CA0BB7" w:rsidTr="00E16600">
        <w:trPr>
          <w:cantSplit/>
          <w:jc w:val="center"/>
        </w:trPr>
        <w:tc>
          <w:tcPr>
            <w:tcW w:w="36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2 804,0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41586C" w:rsidRPr="00CA0BB7" w:rsidTr="00E16600">
        <w:trPr>
          <w:cantSplit/>
          <w:jc w:val="center"/>
        </w:trPr>
        <w:tc>
          <w:tcPr>
            <w:tcW w:w="36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3 203,4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80D" w:rsidRPr="00353710" w:rsidRDefault="004F5D80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41586C" w:rsidRPr="00CA0BB7" w:rsidTr="00E16600">
        <w:trPr>
          <w:cantSplit/>
          <w:jc w:val="center"/>
        </w:trPr>
        <w:tc>
          <w:tcPr>
            <w:tcW w:w="36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90" w:right="227"/>
              <w:rPr>
                <w:b/>
                <w:i/>
                <w:sz w:val="22"/>
                <w:szCs w:val="22"/>
              </w:rPr>
            </w:pPr>
            <w:r w:rsidRPr="00CA0BB7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CA0BB7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19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8 489,0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102,7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95,0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109,2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99,1</w:t>
            </w:r>
          </w:p>
        </w:tc>
      </w:tr>
      <w:tr w:rsidR="0041586C" w:rsidRPr="00CA0BB7" w:rsidTr="00E16600">
        <w:trPr>
          <w:cantSplit/>
          <w:trHeight w:val="434"/>
          <w:jc w:val="center"/>
        </w:trPr>
        <w:tc>
          <w:tcPr>
            <w:tcW w:w="363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586C" w:rsidRPr="00CA0BB7" w:rsidRDefault="0041586C" w:rsidP="00D41B7D">
            <w:pPr>
              <w:spacing w:before="50" w:after="50" w:line="180" w:lineRule="exact"/>
              <w:ind w:left="90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19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1 512,1</w:t>
            </w:r>
          </w:p>
        </w:tc>
        <w:tc>
          <w:tcPr>
            <w:tcW w:w="11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912"/>
              </w:tabs>
              <w:spacing w:before="50" w:after="50" w:line="180" w:lineRule="exact"/>
              <w:ind w:right="25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9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102,3</w:t>
            </w:r>
          </w:p>
        </w:tc>
        <w:tc>
          <w:tcPr>
            <w:tcW w:w="9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tabs>
                <w:tab w:val="left" w:pos="899"/>
              </w:tabs>
              <w:spacing w:before="50" w:after="50" w:line="180" w:lineRule="exact"/>
              <w:ind w:right="15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586C" w:rsidRPr="00353710" w:rsidRDefault="004F5D80" w:rsidP="00D41B7D">
            <w:pPr>
              <w:spacing w:before="50" w:after="50" w:line="180" w:lineRule="exact"/>
              <w:ind w:right="33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92,4</w:t>
            </w:r>
          </w:p>
        </w:tc>
      </w:tr>
    </w:tbl>
    <w:p w:rsidR="00E91356" w:rsidRPr="00CA0BB7" w:rsidRDefault="00E91356" w:rsidP="007A0956">
      <w:pPr>
        <w:spacing w:before="120" w:line="32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 w:rsidR="00BF5720">
        <w:rPr>
          <w:sz w:val="26"/>
          <w:szCs w:val="26"/>
        </w:rPr>
        <w:t xml:space="preserve"> </w:t>
      </w:r>
      <w:r w:rsidR="006E4DC3">
        <w:rPr>
          <w:sz w:val="26"/>
          <w:szCs w:val="26"/>
          <w:lang w:val="be-BY"/>
        </w:rPr>
        <w:t>декабрь</w:t>
      </w:r>
      <w:r w:rsidR="00E31EFA" w:rsidRPr="00CA0BB7">
        <w:rPr>
          <w:sz w:val="26"/>
          <w:szCs w:val="26"/>
        </w:rPr>
        <w:t xml:space="preserve"> 201</w:t>
      </w:r>
      <w:r w:rsidR="001837B8">
        <w:rPr>
          <w:sz w:val="26"/>
          <w:szCs w:val="26"/>
        </w:rPr>
        <w:t>7</w:t>
      </w:r>
      <w:r w:rsidR="00BE6680" w:rsidRPr="00CA0BB7">
        <w:rPr>
          <w:sz w:val="26"/>
          <w:szCs w:val="26"/>
        </w:rPr>
        <w:t> </w:t>
      </w:r>
      <w:r w:rsidR="006E4DC3" w:rsidRPr="00CA0BB7">
        <w:rPr>
          <w:sz w:val="26"/>
          <w:szCs w:val="26"/>
        </w:rPr>
        <w:t>г</w:t>
      </w:r>
      <w:r w:rsidR="006E4DC3">
        <w:rPr>
          <w:sz w:val="26"/>
          <w:szCs w:val="26"/>
        </w:rPr>
        <w:t>.</w:t>
      </w:r>
      <w:r w:rsidR="006E4DC3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запасы готовой продукции на складах организаций</w:t>
      </w:r>
      <w:r w:rsidR="00BE6680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промышленности </w:t>
      </w:r>
      <w:r w:rsidR="00CB6385">
        <w:rPr>
          <w:sz w:val="26"/>
          <w:szCs w:val="26"/>
          <w:lang w:val="be-BY"/>
        </w:rPr>
        <w:t>увеличились</w:t>
      </w:r>
      <w:r w:rsidR="00C4107B"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на</w:t>
      </w:r>
      <w:r w:rsidR="0075007E">
        <w:rPr>
          <w:sz w:val="26"/>
          <w:szCs w:val="26"/>
        </w:rPr>
        <w:t xml:space="preserve"> 13,6</w:t>
      </w:r>
      <w:r w:rsidR="00A4012E">
        <w:rPr>
          <w:sz w:val="26"/>
          <w:szCs w:val="26"/>
        </w:rPr>
        <w:t xml:space="preserve"> </w:t>
      </w:r>
      <w:r w:rsidR="004D2FC7" w:rsidRPr="00CA0BB7">
        <w:rPr>
          <w:sz w:val="26"/>
          <w:szCs w:val="26"/>
        </w:rPr>
        <w:t>мл</w:t>
      </w:r>
      <w:r w:rsidR="006B6F98">
        <w:rPr>
          <w:sz w:val="26"/>
          <w:szCs w:val="26"/>
        </w:rPr>
        <w:t>н</w:t>
      </w:r>
      <w:r w:rsidRPr="00CA0BB7">
        <w:rPr>
          <w:sz w:val="26"/>
          <w:szCs w:val="26"/>
        </w:rPr>
        <w:t>.</w:t>
      </w:r>
      <w:r w:rsidR="00BF5720">
        <w:rPr>
          <w:sz w:val="26"/>
          <w:szCs w:val="26"/>
        </w:rPr>
        <w:t xml:space="preserve"> </w:t>
      </w:r>
      <w:r w:rsidR="005F637A" w:rsidRPr="00CA0BB7">
        <w:rPr>
          <w:sz w:val="26"/>
          <w:szCs w:val="26"/>
        </w:rPr>
        <w:t>р</w:t>
      </w:r>
      <w:r w:rsidRPr="00CA0BB7">
        <w:rPr>
          <w:sz w:val="26"/>
          <w:szCs w:val="26"/>
        </w:rPr>
        <w:t>ублей</w:t>
      </w:r>
      <w:r w:rsidR="00564F4A" w:rsidRPr="00CA0BB7">
        <w:rPr>
          <w:sz w:val="26"/>
          <w:szCs w:val="26"/>
        </w:rPr>
        <w:t xml:space="preserve"> </w:t>
      </w:r>
      <w:r w:rsidR="0008660E" w:rsidRPr="00CA0BB7">
        <w:rPr>
          <w:sz w:val="26"/>
          <w:szCs w:val="26"/>
        </w:rPr>
        <w:t>и на 1</w:t>
      </w:r>
      <w:r w:rsidR="00BF5720">
        <w:rPr>
          <w:sz w:val="26"/>
          <w:szCs w:val="26"/>
        </w:rPr>
        <w:t xml:space="preserve"> </w:t>
      </w:r>
      <w:r w:rsidR="006E4DC3">
        <w:rPr>
          <w:sz w:val="26"/>
          <w:szCs w:val="26"/>
          <w:lang w:val="be-BY"/>
        </w:rPr>
        <w:t>янва</w:t>
      </w:r>
      <w:r w:rsidR="000A1392">
        <w:rPr>
          <w:sz w:val="26"/>
          <w:szCs w:val="26"/>
          <w:lang w:val="be-BY"/>
        </w:rPr>
        <w:t>ря</w:t>
      </w:r>
      <w:r w:rsidR="00BF572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6E4DC3">
        <w:rPr>
          <w:sz w:val="26"/>
          <w:szCs w:val="26"/>
        </w:rPr>
        <w:t>8</w:t>
      </w:r>
      <w:r w:rsidR="00C452B2">
        <w:rPr>
          <w:sz w:val="26"/>
          <w:szCs w:val="26"/>
        </w:rPr>
        <w:t> </w:t>
      </w:r>
      <w:r w:rsidR="008B774F" w:rsidRPr="00CA0BB7">
        <w:rPr>
          <w:sz w:val="26"/>
          <w:szCs w:val="26"/>
        </w:rPr>
        <w:t>г</w:t>
      </w:r>
      <w:r w:rsidR="008B774F">
        <w:rPr>
          <w:sz w:val="26"/>
          <w:szCs w:val="26"/>
        </w:rPr>
        <w:t>.</w:t>
      </w:r>
      <w:r w:rsidR="008B774F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составили </w:t>
      </w:r>
      <w:r w:rsidR="0075007E">
        <w:rPr>
          <w:sz w:val="26"/>
          <w:szCs w:val="26"/>
        </w:rPr>
        <w:t>3</w:t>
      </w:r>
      <w:r w:rsidR="00A049CA">
        <w:rPr>
          <w:sz w:val="26"/>
          <w:szCs w:val="26"/>
        </w:rPr>
        <w:t> </w:t>
      </w:r>
      <w:r w:rsidR="0075007E">
        <w:rPr>
          <w:sz w:val="26"/>
          <w:szCs w:val="26"/>
        </w:rPr>
        <w:t xml:space="preserve">850,5 </w:t>
      </w:r>
      <w:r w:rsidR="00C4107B">
        <w:rPr>
          <w:sz w:val="26"/>
          <w:szCs w:val="26"/>
          <w:lang w:val="be-BY"/>
        </w:rPr>
        <w:t>мл</w:t>
      </w:r>
      <w:r w:rsidR="007A0956">
        <w:rPr>
          <w:sz w:val="26"/>
          <w:szCs w:val="26"/>
          <w:lang w:val="be-BY"/>
        </w:rPr>
        <w:t>н</w:t>
      </w:r>
      <w:r w:rsidR="0008660E" w:rsidRPr="00CA0BB7">
        <w:rPr>
          <w:sz w:val="26"/>
          <w:szCs w:val="26"/>
        </w:rPr>
        <w:t>.</w:t>
      </w:r>
      <w:r w:rsidR="009B0662">
        <w:rPr>
          <w:sz w:val="26"/>
          <w:szCs w:val="26"/>
        </w:rPr>
        <w:t> </w:t>
      </w:r>
      <w:r w:rsidRPr="00CA0BB7">
        <w:rPr>
          <w:sz w:val="26"/>
          <w:szCs w:val="26"/>
        </w:rPr>
        <w:t>рублей.</w:t>
      </w:r>
      <w:r w:rsidR="00BF572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Соотношение</w:t>
      </w:r>
      <w:r w:rsidR="00BF572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запасов</w:t>
      </w:r>
      <w:r w:rsidR="00BF572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готовой</w:t>
      </w:r>
      <w:r w:rsidR="00BF572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продукции</w:t>
      </w:r>
      <w:r w:rsidR="00BF572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и</w:t>
      </w:r>
      <w:r w:rsidR="00E9049F" w:rsidRPr="00E9049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среднемесячного объема производства </w:t>
      </w:r>
      <w:r w:rsidR="004A3389">
        <w:rPr>
          <w:sz w:val="26"/>
          <w:szCs w:val="26"/>
        </w:rPr>
        <w:t>в</w:t>
      </w:r>
      <w:r w:rsidR="001837B8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B50F17">
        <w:rPr>
          <w:sz w:val="26"/>
          <w:szCs w:val="26"/>
        </w:rPr>
        <w:t>7</w:t>
      </w:r>
      <w:r w:rsidR="00BF572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г</w:t>
      </w:r>
      <w:r w:rsidR="006E4DC3">
        <w:rPr>
          <w:sz w:val="26"/>
          <w:szCs w:val="26"/>
        </w:rPr>
        <w:t>оду</w:t>
      </w:r>
      <w:r w:rsidRPr="00CA0BB7">
        <w:rPr>
          <w:sz w:val="26"/>
          <w:szCs w:val="26"/>
        </w:rPr>
        <w:t xml:space="preserve"> составило</w:t>
      </w:r>
      <w:r w:rsidR="00E65DFE">
        <w:rPr>
          <w:sz w:val="26"/>
          <w:szCs w:val="26"/>
        </w:rPr>
        <w:t xml:space="preserve"> </w:t>
      </w:r>
      <w:r w:rsidR="0075007E">
        <w:rPr>
          <w:sz w:val="26"/>
          <w:szCs w:val="26"/>
        </w:rPr>
        <w:t>61,3</w:t>
      </w:r>
      <w:r w:rsidRPr="00CA0BB7">
        <w:rPr>
          <w:sz w:val="26"/>
          <w:szCs w:val="26"/>
        </w:rPr>
        <w:t>% против</w:t>
      </w:r>
      <w:r w:rsidR="00A81CB8" w:rsidRPr="00CA0BB7">
        <w:rPr>
          <w:sz w:val="26"/>
          <w:szCs w:val="26"/>
        </w:rPr>
        <w:t xml:space="preserve"> </w:t>
      </w:r>
      <w:r w:rsidR="0075007E">
        <w:rPr>
          <w:sz w:val="26"/>
          <w:szCs w:val="26"/>
        </w:rPr>
        <w:t>66,9</w:t>
      </w:r>
      <w:r w:rsidRPr="00CA0BB7">
        <w:rPr>
          <w:sz w:val="26"/>
          <w:szCs w:val="26"/>
        </w:rPr>
        <w:t>% в</w:t>
      </w:r>
      <w:r w:rsidR="001837B8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1837B8">
        <w:rPr>
          <w:sz w:val="26"/>
          <w:szCs w:val="26"/>
        </w:rPr>
        <w:t>6</w:t>
      </w:r>
      <w:r w:rsidRPr="00CA0BB7">
        <w:rPr>
          <w:sz w:val="26"/>
          <w:szCs w:val="26"/>
        </w:rPr>
        <w:t xml:space="preserve"> г</w:t>
      </w:r>
      <w:r w:rsidR="008B774F">
        <w:rPr>
          <w:sz w:val="26"/>
          <w:szCs w:val="26"/>
        </w:rPr>
        <w:t>оду</w:t>
      </w:r>
      <w:r w:rsidR="00E31EFA" w:rsidRPr="00CA0BB7">
        <w:rPr>
          <w:sz w:val="26"/>
          <w:szCs w:val="26"/>
        </w:rPr>
        <w:t>.</w:t>
      </w:r>
    </w:p>
    <w:p w:rsidR="00E91356" w:rsidRPr="00CA0BB7" w:rsidRDefault="00E91356" w:rsidP="00D85925">
      <w:pPr>
        <w:pStyle w:val="ac"/>
        <w:spacing w:before="240" w:after="80" w:line="24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612"/>
        <w:gridCol w:w="1610"/>
        <w:gridCol w:w="1610"/>
        <w:gridCol w:w="1610"/>
      </w:tblGrid>
      <w:tr w:rsidR="00E91356" w:rsidRPr="00CA0BB7" w:rsidTr="005C1213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1164D0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8B774F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8B774F">
              <w:rPr>
                <w:sz w:val="22"/>
                <w:lang w:val="be-BY"/>
              </w:rPr>
              <w:t>января</w:t>
            </w:r>
            <w:r w:rsidR="000A003C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8B774F"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1164D0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r w:rsidRPr="00CA0BB7">
              <w:rPr>
                <w:rFonts w:eastAsia="Times New Roman"/>
                <w:szCs w:val="20"/>
                <w:u w:val="single"/>
              </w:rPr>
              <w:t>Справочно</w:t>
            </w:r>
          </w:p>
          <w:p w:rsidR="00E91356" w:rsidRPr="00CA0BB7" w:rsidRDefault="00E91356" w:rsidP="001164D0">
            <w:pPr>
              <w:spacing w:before="4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 % к среднемесячному объему промышленного производства</w:t>
            </w:r>
            <w:proofErr w:type="gramEnd"/>
          </w:p>
        </w:tc>
      </w:tr>
      <w:tr w:rsidR="00E91356" w:rsidRPr="00CA0BB7" w:rsidTr="00D4576C">
        <w:trPr>
          <w:cantSplit/>
          <w:trHeight w:val="26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1164D0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1164D0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</w:t>
            </w:r>
            <w:r w:rsidR="008C0B97" w:rsidRPr="00CA0BB7">
              <w:rPr>
                <w:sz w:val="22"/>
              </w:rPr>
              <w:t>н</w:t>
            </w:r>
            <w:r w:rsidRPr="00CA0BB7">
              <w:rPr>
                <w:sz w:val="22"/>
              </w:rPr>
              <w:t>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1164D0">
            <w:pPr>
              <w:spacing w:before="4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</w:t>
            </w:r>
            <w:r w:rsidR="00456D9C" w:rsidRPr="00CA0BB7">
              <w:rPr>
                <w:sz w:val="22"/>
              </w:rPr>
              <w:t xml:space="preserve">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="00456D9C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про</w:t>
            </w:r>
            <w:r w:rsidR="00D4576C" w:rsidRPr="00CA0BB7">
              <w:rPr>
                <w:sz w:val="22"/>
              </w:rPr>
              <w:t>-</w:t>
            </w:r>
            <w:proofErr w:type="spellStart"/>
            <w:r w:rsidR="00D4576C" w:rsidRPr="00CA0BB7">
              <w:rPr>
                <w:sz w:val="22"/>
              </w:rPr>
              <w:t>мыш</w:t>
            </w:r>
            <w:r w:rsidRPr="00CA0BB7">
              <w:rPr>
                <w:sz w:val="22"/>
              </w:rPr>
              <w:t>ленного</w:t>
            </w:r>
            <w:proofErr w:type="spell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1164D0">
            <w:pPr>
              <w:spacing w:before="40" w:after="20" w:line="200" w:lineRule="exact"/>
              <w:rPr>
                <w:u w:val="single"/>
              </w:rPr>
            </w:pPr>
          </w:p>
        </w:tc>
      </w:tr>
      <w:tr w:rsidR="00E91356" w:rsidRPr="00CA0BB7" w:rsidTr="00557199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356" w:rsidRPr="00CA0BB7" w:rsidRDefault="00E91356" w:rsidP="001164D0">
            <w:pPr>
              <w:spacing w:before="40" w:after="2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1164D0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1164D0">
            <w:pPr>
              <w:pStyle w:val="xl35"/>
              <w:spacing w:before="40" w:beforeAutospacing="0" w:after="2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356" w:rsidRPr="00CA0BB7" w:rsidRDefault="00E91356" w:rsidP="008B774F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 w:rsidR="006E41CB">
              <w:rPr>
                <w:sz w:val="22"/>
                <w:szCs w:val="22"/>
                <w:lang w:val="en-US"/>
              </w:rPr>
              <w:t> </w:t>
            </w:r>
            <w:r w:rsidR="008B774F">
              <w:rPr>
                <w:sz w:val="22"/>
                <w:szCs w:val="22"/>
              </w:rPr>
              <w:t>дека</w:t>
            </w:r>
            <w:r w:rsidR="000A1392">
              <w:rPr>
                <w:sz w:val="22"/>
                <w:szCs w:val="22"/>
              </w:rPr>
              <w:t>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1837B8">
              <w:rPr>
                <w:sz w:val="22"/>
                <w:szCs w:val="22"/>
              </w:rPr>
              <w:t>7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8B774F">
            <w:pPr>
              <w:spacing w:before="40" w:after="2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8B774F">
              <w:rPr>
                <w:sz w:val="22"/>
                <w:szCs w:val="22"/>
                <w:lang w:val="be-BY"/>
              </w:rPr>
              <w:t>январ</w:t>
            </w:r>
            <w:r w:rsidR="000A1392">
              <w:rPr>
                <w:sz w:val="22"/>
                <w:szCs w:val="22"/>
                <w:lang w:val="be-BY"/>
              </w:rPr>
              <w:t>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8B774F">
              <w:rPr>
                <w:sz w:val="22"/>
                <w:szCs w:val="22"/>
              </w:rPr>
              <w:t>7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0A1392" w:rsidRPr="0085712E" w:rsidTr="00557199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CA0BB7" w:rsidRDefault="000A1392" w:rsidP="00100C50">
            <w:pPr>
              <w:spacing w:before="60" w:after="60" w:line="20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85712E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3 850,5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85712E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85712E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85712E" w:rsidRDefault="0075007E" w:rsidP="00100C50">
            <w:pPr>
              <w:spacing w:before="60" w:after="60" w:line="200" w:lineRule="exact"/>
              <w:ind w:right="5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66,9</w:t>
            </w:r>
          </w:p>
        </w:tc>
      </w:tr>
      <w:tr w:rsidR="000A1392" w:rsidRPr="00CA0BB7" w:rsidTr="00557199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CA0BB7" w:rsidRDefault="000A1392" w:rsidP="00100C50">
            <w:pPr>
              <w:spacing w:before="60" w:after="60" w:line="200" w:lineRule="exact"/>
              <w:ind w:left="114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области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0A1392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0A1392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0A1392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1D046A" w:rsidRDefault="000A1392" w:rsidP="00100C50">
            <w:pPr>
              <w:spacing w:before="60" w:after="60" w:line="200" w:lineRule="exact"/>
              <w:ind w:right="551" w:firstLineChars="100" w:firstLine="220"/>
              <w:jc w:val="right"/>
              <w:rPr>
                <w:sz w:val="22"/>
                <w:szCs w:val="22"/>
              </w:rPr>
            </w:pPr>
          </w:p>
        </w:tc>
      </w:tr>
      <w:tr w:rsidR="000A1392" w:rsidRPr="00CA0BB7" w:rsidTr="00557199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CA0BB7" w:rsidRDefault="000A1392" w:rsidP="00100C50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1D046A" w:rsidRDefault="00A049CA" w:rsidP="00100C50">
            <w:pPr>
              <w:spacing w:before="60" w:after="60" w:line="200" w:lineRule="exact"/>
              <w:ind w:right="5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  <w:r w:rsidR="0075007E">
              <w:rPr>
                <w:sz w:val="22"/>
                <w:szCs w:val="22"/>
              </w:rPr>
              <w:t>,1</w:t>
            </w:r>
          </w:p>
        </w:tc>
      </w:tr>
      <w:tr w:rsidR="000A1392" w:rsidRPr="00CA0BB7" w:rsidTr="00557199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CA0BB7" w:rsidRDefault="000A1392" w:rsidP="00100C50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1D046A" w:rsidRDefault="0075007E" w:rsidP="00100C50">
            <w:pPr>
              <w:spacing w:before="60" w:after="60" w:line="200" w:lineRule="exact"/>
              <w:ind w:right="5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</w:tr>
      <w:tr w:rsidR="000A1392" w:rsidRPr="00CA0BB7" w:rsidTr="00557199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CA0BB7" w:rsidRDefault="000A1392" w:rsidP="00100C50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1D046A" w:rsidRDefault="0075007E" w:rsidP="00100C50">
            <w:pPr>
              <w:spacing w:before="60" w:after="60" w:line="200" w:lineRule="exact"/>
              <w:ind w:right="5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0A1392" w:rsidRPr="00CA0BB7" w:rsidTr="00557199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CA0BB7" w:rsidRDefault="000A1392" w:rsidP="00100C50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1D046A" w:rsidRDefault="0075007E" w:rsidP="00100C50">
            <w:pPr>
              <w:spacing w:before="60" w:after="60" w:line="200" w:lineRule="exact"/>
              <w:ind w:right="5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0A1392" w:rsidRPr="00CA0BB7" w:rsidTr="00557199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CA0BB7" w:rsidRDefault="000A1392" w:rsidP="00100C50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1D046A" w:rsidRDefault="0075007E" w:rsidP="00100C50">
            <w:pPr>
              <w:spacing w:before="60" w:after="60" w:line="200" w:lineRule="exact"/>
              <w:ind w:right="5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0A1392" w:rsidRPr="00CA0BB7" w:rsidTr="00557199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CA0BB7" w:rsidRDefault="000A1392" w:rsidP="00100C50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1 023,2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92" w:rsidRPr="001D046A" w:rsidRDefault="0075007E" w:rsidP="00100C50">
            <w:pPr>
              <w:spacing w:before="60" w:after="60" w:line="200" w:lineRule="exact"/>
              <w:ind w:right="5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0A1392" w:rsidRPr="00CA0BB7" w:rsidTr="00557199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1392" w:rsidRPr="00CA0BB7" w:rsidRDefault="000A1392" w:rsidP="00100C50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343,1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1392" w:rsidRPr="005D02C6" w:rsidRDefault="0075007E" w:rsidP="00100C50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1392" w:rsidRPr="001D046A" w:rsidRDefault="0075007E" w:rsidP="00100C50">
            <w:pPr>
              <w:spacing w:before="60" w:after="60" w:line="200" w:lineRule="exact"/>
              <w:ind w:right="5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</w:tr>
    </w:tbl>
    <w:p w:rsidR="00E91356" w:rsidRPr="00CA0BB7" w:rsidRDefault="00E91356" w:rsidP="00C64E4B">
      <w:pPr>
        <w:pStyle w:val="ac"/>
        <w:spacing w:before="160" w:after="8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220" w:type="dxa"/>
        <w:jc w:val="center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20"/>
        <w:gridCol w:w="1125"/>
        <w:gridCol w:w="1493"/>
        <w:gridCol w:w="1203"/>
        <w:gridCol w:w="1279"/>
      </w:tblGrid>
      <w:tr w:rsidR="00E91356" w:rsidRPr="00CA0BB7" w:rsidTr="00456D9C">
        <w:trPr>
          <w:cantSplit/>
          <w:trHeight w:val="104"/>
          <w:tblHeader/>
          <w:jc w:val="center"/>
        </w:trPr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C64E4B">
            <w:pPr>
              <w:spacing w:before="40" w:after="60" w:line="200" w:lineRule="exact"/>
              <w:jc w:val="center"/>
              <w:rPr>
                <w:sz w:val="22"/>
              </w:rPr>
            </w:pP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8B774F">
            <w:pPr>
              <w:spacing w:before="4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На</w:t>
            </w:r>
            <w:r w:rsidR="00F0600E" w:rsidRPr="00CA0BB7">
              <w:rPr>
                <w:sz w:val="22"/>
              </w:rPr>
              <w:t xml:space="preserve"> 1</w:t>
            </w:r>
            <w:r w:rsidR="002E7E8A" w:rsidRPr="00CA0BB7">
              <w:rPr>
                <w:sz w:val="22"/>
              </w:rPr>
              <w:t xml:space="preserve"> </w:t>
            </w:r>
            <w:r w:rsidR="008B774F">
              <w:rPr>
                <w:sz w:val="22"/>
              </w:rPr>
              <w:t>янва</w:t>
            </w:r>
            <w:r w:rsidR="000A1392">
              <w:rPr>
                <w:sz w:val="22"/>
              </w:rPr>
              <w:t>ря</w:t>
            </w:r>
            <w:r w:rsidR="000A003C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8B774F"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C64E4B">
            <w:pPr>
              <w:spacing w:before="40" w:after="6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  <w:szCs w:val="22"/>
                <w:u w:val="single"/>
              </w:rPr>
              <w:t>Справочно</w:t>
            </w:r>
            <w:r w:rsidRPr="00CA0BB7">
              <w:rPr>
                <w:u w:val="single"/>
              </w:rPr>
              <w:br/>
            </w:r>
            <w:r w:rsidRPr="00CA0BB7">
              <w:rPr>
                <w:sz w:val="22"/>
                <w:szCs w:val="22"/>
              </w:rPr>
              <w:t>в % к среднемесячному объему промышленного производства</w:t>
            </w:r>
            <w:proofErr w:type="gramEnd"/>
          </w:p>
        </w:tc>
      </w:tr>
      <w:tr w:rsidR="00E91356" w:rsidRPr="00CA0BB7" w:rsidTr="00456D9C">
        <w:trPr>
          <w:cantSplit/>
          <w:trHeight w:val="528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C64E4B">
            <w:pPr>
              <w:spacing w:before="4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C64E4B">
            <w:pPr>
              <w:spacing w:before="4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</w:t>
            </w:r>
            <w:r w:rsidR="00DD666B" w:rsidRPr="00CA0BB7">
              <w:rPr>
                <w:sz w:val="22"/>
              </w:rPr>
              <w:t>н</w:t>
            </w:r>
            <w:r w:rsidRPr="00CA0BB7">
              <w:rPr>
                <w:sz w:val="22"/>
              </w:rPr>
              <w:t>. руб.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C64E4B">
            <w:pPr>
              <w:spacing w:before="40" w:after="6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</w:t>
            </w:r>
            <w:r w:rsidR="00456D9C" w:rsidRPr="00CA0BB7">
              <w:rPr>
                <w:sz w:val="22"/>
              </w:rPr>
              <w:t xml:space="preserve">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="00456D9C" w:rsidRPr="00CA0BB7">
              <w:rPr>
                <w:sz w:val="22"/>
              </w:rPr>
              <w:t xml:space="preserve"> </w:t>
            </w:r>
            <w:proofErr w:type="spellStart"/>
            <w:r w:rsidRPr="00CA0BB7">
              <w:rPr>
                <w:sz w:val="22"/>
              </w:rPr>
              <w:t>промыш</w:t>
            </w:r>
            <w:proofErr w:type="spellEnd"/>
            <w:r w:rsidRPr="00CA0BB7">
              <w:rPr>
                <w:sz w:val="22"/>
              </w:rPr>
              <w:t>-ленного производства</w:t>
            </w:r>
          </w:p>
        </w:tc>
        <w:tc>
          <w:tcPr>
            <w:tcW w:w="2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C64E4B">
            <w:pPr>
              <w:spacing w:before="40" w:after="60" w:line="200" w:lineRule="exact"/>
              <w:rPr>
                <w:u w:val="single"/>
              </w:rPr>
            </w:pPr>
          </w:p>
        </w:tc>
      </w:tr>
      <w:tr w:rsidR="00E91356" w:rsidRPr="00CA0BB7" w:rsidTr="00456D9C">
        <w:trPr>
          <w:cantSplit/>
          <w:trHeight w:val="383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356" w:rsidRPr="00CA0BB7" w:rsidRDefault="00E91356" w:rsidP="00C64E4B">
            <w:pPr>
              <w:spacing w:before="40" w:after="60" w:line="200" w:lineRule="exact"/>
              <w:rPr>
                <w:bCs/>
                <w:sz w:val="22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C64E4B">
            <w:pPr>
              <w:spacing w:before="4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C64E4B">
            <w:pPr>
              <w:pStyle w:val="xl35"/>
              <w:spacing w:before="40" w:beforeAutospacing="0" w:after="6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356" w:rsidRPr="00CA0BB7" w:rsidRDefault="00E91356" w:rsidP="008B774F">
            <w:pPr>
              <w:spacing w:before="4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 w:rsidR="00FC005B">
              <w:rPr>
                <w:sz w:val="22"/>
                <w:szCs w:val="22"/>
              </w:rPr>
              <w:t> </w:t>
            </w:r>
            <w:r w:rsidR="008B774F">
              <w:rPr>
                <w:sz w:val="22"/>
                <w:szCs w:val="22"/>
                <w:lang w:val="be-BY"/>
              </w:rPr>
              <w:t>дека</w:t>
            </w:r>
            <w:r w:rsidR="000A1392">
              <w:rPr>
                <w:sz w:val="22"/>
                <w:szCs w:val="22"/>
                <w:lang w:val="be-BY"/>
              </w:rPr>
              <w:t>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95647A">
              <w:rPr>
                <w:sz w:val="22"/>
                <w:szCs w:val="22"/>
              </w:rPr>
              <w:t>7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8B774F">
            <w:pPr>
              <w:spacing w:before="40" w:after="6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8B774F">
              <w:rPr>
                <w:sz w:val="22"/>
                <w:lang w:val="be-BY"/>
              </w:rPr>
              <w:t>янва</w:t>
            </w:r>
            <w:r w:rsidR="000A1392">
              <w:rPr>
                <w:sz w:val="22"/>
                <w:lang w:val="be-BY"/>
              </w:rPr>
              <w:t>ря</w:t>
            </w:r>
            <w:r w:rsidR="00B207FF">
              <w:rPr>
                <w:sz w:val="22"/>
                <w:lang w:val="be-BY"/>
              </w:rPr>
              <w:t xml:space="preserve"> </w:t>
            </w:r>
            <w:r w:rsidR="00B207FF">
              <w:rPr>
                <w:sz w:val="22"/>
                <w:lang w:val="be-BY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 w:rsidR="008B774F">
              <w:rPr>
                <w:sz w:val="22"/>
                <w:szCs w:val="22"/>
              </w:rPr>
              <w:t>7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FB4D30" w:rsidRPr="00CA0BB7" w:rsidTr="00456D9C">
        <w:trPr>
          <w:cantSplit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B11748" w:rsidRDefault="00FB4D30" w:rsidP="00100C50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049C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850,5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B11748" w:rsidRDefault="00FB4D30" w:rsidP="00100C50">
            <w:pPr>
              <w:spacing w:before="60" w:after="60" w:line="200" w:lineRule="exact"/>
              <w:ind w:right="43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B11748" w:rsidRDefault="00FB4D30" w:rsidP="00100C50">
            <w:pPr>
              <w:spacing w:before="60" w:after="60" w:line="200" w:lineRule="exact"/>
              <w:ind w:right="3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66,9</w:t>
            </w:r>
          </w:p>
        </w:tc>
      </w:tr>
      <w:tr w:rsidR="00FB4D30" w:rsidRPr="00CA0BB7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B11748" w:rsidRDefault="00FB4D30" w:rsidP="00100C50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B11748" w:rsidRDefault="00FB4D30" w:rsidP="00100C50">
            <w:pPr>
              <w:spacing w:before="60" w:after="60" w:line="200" w:lineRule="exact"/>
              <w:ind w:right="43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8,2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B11748" w:rsidRDefault="00FB4D30" w:rsidP="00100C50">
            <w:pPr>
              <w:spacing w:before="60" w:after="60" w:line="200" w:lineRule="exact"/>
              <w:ind w:right="32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9,5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right="35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9,3</w:t>
            </w:r>
          </w:p>
        </w:tc>
      </w:tr>
      <w:tr w:rsidR="00FB4D30" w:rsidRPr="00CA0BB7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B11748" w:rsidRDefault="00FB4D30" w:rsidP="00100C50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="00A049CA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835,6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B11748" w:rsidRDefault="00FB4D30" w:rsidP="00100C50">
            <w:pPr>
              <w:spacing w:before="60" w:after="60" w:line="200" w:lineRule="exact"/>
              <w:ind w:right="43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71,3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B11748" w:rsidRDefault="00FB4D30" w:rsidP="00100C50">
            <w:pPr>
              <w:spacing w:before="60" w:after="60" w:line="200" w:lineRule="exact"/>
              <w:ind w:right="32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71,9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right="35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79,1</w:t>
            </w:r>
          </w:p>
        </w:tc>
      </w:tr>
      <w:tr w:rsidR="00FB4D30" w:rsidRPr="00CA0BB7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left="284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04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051,4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66,7</w:t>
            </w:r>
          </w:p>
        </w:tc>
      </w:tr>
      <w:tr w:rsidR="00FB4D30" w:rsidRPr="00CA0BB7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539,3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243,0</w:t>
            </w:r>
          </w:p>
        </w:tc>
      </w:tr>
      <w:tr w:rsidR="00FB4D30" w:rsidRPr="00CA0BB7" w:rsidTr="00C7787B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изделий 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109,6</w:t>
            </w:r>
          </w:p>
        </w:tc>
      </w:tr>
      <w:tr w:rsidR="00FB4D30" w:rsidRPr="00CA0BB7" w:rsidTr="00C7787B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3,4</w:t>
            </w:r>
          </w:p>
        </w:tc>
      </w:tr>
      <w:tr w:rsidR="00FB4D30" w:rsidRPr="00CA0BB7" w:rsidTr="00E96584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283,3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45,4</w:t>
            </w:r>
          </w:p>
        </w:tc>
      </w:tr>
      <w:tr w:rsidR="00FB4D30" w:rsidRPr="00CA0BB7" w:rsidTr="00E96584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143,1</w:t>
            </w: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176,4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188,8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185,8</w:t>
            </w:r>
          </w:p>
        </w:tc>
      </w:tr>
      <w:tr w:rsidR="00FB4D30" w:rsidRPr="00CA0BB7" w:rsidTr="00E96584">
        <w:trPr>
          <w:cantSplit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</w:tr>
      <w:tr w:rsidR="00FB4D30" w:rsidRPr="00CA0BB7" w:rsidTr="001D046A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37,2</w:t>
            </w:r>
          </w:p>
        </w:tc>
      </w:tr>
      <w:tr w:rsidR="00FB4D30" w:rsidRPr="00CA0BB7" w:rsidTr="00425C09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167,7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140,4</w:t>
            </w:r>
          </w:p>
        </w:tc>
      </w:tr>
      <w:tr w:rsidR="00FB4D30" w:rsidRPr="00CA0BB7" w:rsidTr="00425C09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</w:tr>
      <w:tr w:rsidR="00FB4D30" w:rsidRPr="00CA0BB7" w:rsidTr="0095647A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521,0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161,5</w:t>
            </w:r>
          </w:p>
        </w:tc>
      </w:tr>
      <w:tr w:rsidR="00FB4D30" w:rsidRPr="00CA0BB7" w:rsidTr="009B0662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D04081" w:rsidRDefault="00FB4D30" w:rsidP="00100C5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D04081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04081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D04081" w:rsidRDefault="00FB4D30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245,8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D04081" w:rsidRDefault="00FB4D30" w:rsidP="00100C50">
            <w:pPr>
              <w:spacing w:before="60" w:after="60" w:line="20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D04081" w:rsidRDefault="00FB4D30" w:rsidP="00100C50">
            <w:pPr>
              <w:spacing w:before="60" w:after="60" w:line="200" w:lineRule="exact"/>
              <w:ind w:right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170,1</w:t>
            </w:r>
          </w:p>
        </w:tc>
      </w:tr>
      <w:tr w:rsidR="00FB4D30" w:rsidRPr="00D04081" w:rsidTr="009905A7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168,2</w:t>
            </w:r>
          </w:p>
        </w:tc>
        <w:tc>
          <w:tcPr>
            <w:tcW w:w="14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2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4D30" w:rsidRPr="001D046A" w:rsidRDefault="00FB4D30" w:rsidP="00100C50">
            <w:pPr>
              <w:spacing w:before="60" w:after="60" w:line="200" w:lineRule="exact"/>
              <w:ind w:right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12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4D30" w:rsidRPr="00CA0BB7" w:rsidRDefault="00FB4D30" w:rsidP="00100C50">
            <w:pPr>
              <w:spacing w:before="60" w:after="6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</w:tr>
    </w:tbl>
    <w:p w:rsidR="009905A7" w:rsidRPr="00FB5B9A" w:rsidRDefault="009905A7" w:rsidP="00D41B7D">
      <w:pPr>
        <w:pStyle w:val="ac"/>
        <w:spacing w:before="120" w:line="340" w:lineRule="exact"/>
        <w:contextualSpacing/>
        <w:rPr>
          <w:szCs w:val="26"/>
        </w:rPr>
      </w:pPr>
      <w:r w:rsidRPr="00FB5B9A">
        <w:rPr>
          <w:szCs w:val="26"/>
        </w:rPr>
        <w:t>Наиболее высокий уровень запасов готовой продукции</w:t>
      </w:r>
      <w:r w:rsidR="009B757B" w:rsidRPr="00FB5B9A">
        <w:rPr>
          <w:szCs w:val="26"/>
        </w:rPr>
        <w:t xml:space="preserve"> </w:t>
      </w:r>
      <w:r w:rsidR="00EB1D53" w:rsidRPr="00FB5B9A">
        <w:rPr>
          <w:szCs w:val="26"/>
        </w:rPr>
        <w:br/>
      </w:r>
      <w:r w:rsidR="00B96A3E" w:rsidRPr="00FB5B9A">
        <w:rPr>
          <w:szCs w:val="26"/>
        </w:rPr>
        <w:t>в</w:t>
      </w:r>
      <w:r w:rsidR="009B757B" w:rsidRPr="00FB5B9A">
        <w:rPr>
          <w:szCs w:val="26"/>
        </w:rPr>
        <w:t xml:space="preserve"> </w:t>
      </w:r>
      <w:r w:rsidR="00DB67A0" w:rsidRPr="00FB5B9A">
        <w:rPr>
          <w:szCs w:val="26"/>
        </w:rPr>
        <w:t>201</w:t>
      </w:r>
      <w:r w:rsidR="0095647A" w:rsidRPr="00FB5B9A">
        <w:rPr>
          <w:szCs w:val="26"/>
        </w:rPr>
        <w:t>7</w:t>
      </w:r>
      <w:r w:rsidR="0096105E" w:rsidRPr="00FB5B9A">
        <w:rPr>
          <w:szCs w:val="26"/>
        </w:rPr>
        <w:t> </w:t>
      </w:r>
      <w:r w:rsidR="00DB67A0" w:rsidRPr="00FB5B9A">
        <w:rPr>
          <w:szCs w:val="26"/>
        </w:rPr>
        <w:t>г</w:t>
      </w:r>
      <w:r w:rsidR="008B774F">
        <w:rPr>
          <w:szCs w:val="26"/>
        </w:rPr>
        <w:t>оду</w:t>
      </w:r>
      <w:r w:rsidRPr="00FB5B9A">
        <w:rPr>
          <w:szCs w:val="26"/>
        </w:rPr>
        <w:t xml:space="preserve"> наблюда</w:t>
      </w:r>
      <w:r w:rsidR="00634F26" w:rsidRPr="00FB5B9A">
        <w:rPr>
          <w:szCs w:val="26"/>
        </w:rPr>
        <w:t>л</w:t>
      </w:r>
      <w:r w:rsidRPr="00FB5B9A">
        <w:rPr>
          <w:szCs w:val="26"/>
        </w:rPr>
        <w:t xml:space="preserve">ся в </w:t>
      </w:r>
      <w:r w:rsidR="004C5210" w:rsidRPr="00FB5B9A">
        <w:rPr>
          <w:szCs w:val="26"/>
        </w:rPr>
        <w:t>производстве</w:t>
      </w:r>
      <w:r w:rsidR="008658EC" w:rsidRPr="00FB5B9A">
        <w:rPr>
          <w:szCs w:val="26"/>
        </w:rPr>
        <w:t xml:space="preserve"> текстильных изделий, </w:t>
      </w:r>
      <w:r w:rsidR="00B207FF" w:rsidRPr="00FB5B9A">
        <w:rPr>
          <w:szCs w:val="26"/>
        </w:rPr>
        <w:br/>
      </w:r>
      <w:r w:rsidR="008658EC" w:rsidRPr="00FB5B9A">
        <w:rPr>
          <w:szCs w:val="26"/>
        </w:rPr>
        <w:t xml:space="preserve">одежды, изделий из кожи и </w:t>
      </w:r>
      <w:r w:rsidR="008658EC" w:rsidRPr="00D04081">
        <w:rPr>
          <w:szCs w:val="26"/>
        </w:rPr>
        <w:t>меха (в</w:t>
      </w:r>
      <w:r w:rsidR="00945CDC">
        <w:rPr>
          <w:szCs w:val="26"/>
        </w:rPr>
        <w:t xml:space="preserve"> 2,8</w:t>
      </w:r>
      <w:r w:rsidR="00087916">
        <w:rPr>
          <w:szCs w:val="26"/>
        </w:rPr>
        <w:t xml:space="preserve"> </w:t>
      </w:r>
      <w:r w:rsidR="008658EC" w:rsidRPr="00D04081">
        <w:rPr>
          <w:szCs w:val="26"/>
        </w:rPr>
        <w:t>раза превысил среднемесячный объем производства)</w:t>
      </w:r>
      <w:r w:rsidR="00A75292" w:rsidRPr="00D04081">
        <w:rPr>
          <w:szCs w:val="26"/>
        </w:rPr>
        <w:t>,</w:t>
      </w:r>
      <w:r w:rsidR="006453AF">
        <w:rPr>
          <w:szCs w:val="26"/>
        </w:rPr>
        <w:t xml:space="preserve"> основных фармацевтических продуктов и фармацевтических препаратов (в</w:t>
      </w:r>
      <w:r w:rsidR="00945CDC">
        <w:rPr>
          <w:szCs w:val="26"/>
        </w:rPr>
        <w:t xml:space="preserve"> 1,8</w:t>
      </w:r>
      <w:r w:rsidR="00087916">
        <w:rPr>
          <w:szCs w:val="26"/>
        </w:rPr>
        <w:t xml:space="preserve"> </w:t>
      </w:r>
      <w:r w:rsidR="006453AF">
        <w:rPr>
          <w:szCs w:val="26"/>
        </w:rPr>
        <w:t xml:space="preserve">раза), </w:t>
      </w:r>
      <w:r w:rsidR="00A75292" w:rsidRPr="00D04081">
        <w:rPr>
          <w:szCs w:val="26"/>
        </w:rPr>
        <w:t>вычислительной, электронной и оптической аппаратуры</w:t>
      </w:r>
      <w:r w:rsidR="0094684C">
        <w:rPr>
          <w:szCs w:val="26"/>
        </w:rPr>
        <w:t xml:space="preserve"> </w:t>
      </w:r>
      <w:r w:rsidR="00223714">
        <w:rPr>
          <w:szCs w:val="26"/>
        </w:rPr>
        <w:t>(в</w:t>
      </w:r>
      <w:r w:rsidR="00945CDC">
        <w:rPr>
          <w:szCs w:val="26"/>
        </w:rPr>
        <w:t xml:space="preserve"> 1,5</w:t>
      </w:r>
      <w:r w:rsidR="00087916">
        <w:rPr>
          <w:szCs w:val="26"/>
        </w:rPr>
        <w:t xml:space="preserve"> </w:t>
      </w:r>
      <w:r w:rsidR="008B774F">
        <w:rPr>
          <w:szCs w:val="26"/>
        </w:rPr>
        <w:t>р</w:t>
      </w:r>
      <w:r w:rsidR="00223714">
        <w:rPr>
          <w:szCs w:val="26"/>
        </w:rPr>
        <w:t>аза).</w:t>
      </w:r>
    </w:p>
    <w:p w:rsidR="00E91356" w:rsidRPr="00CA0BB7" w:rsidRDefault="00E91356" w:rsidP="00275D9E">
      <w:pPr>
        <w:pStyle w:val="ac"/>
        <w:spacing w:before="80" w:line="320" w:lineRule="exact"/>
        <w:contextualSpacing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</w:t>
      </w:r>
      <w:r w:rsidR="00B207FF">
        <w:rPr>
          <w:szCs w:val="26"/>
        </w:rPr>
        <w:br/>
      </w:r>
      <w:r w:rsidRPr="00CA0BB7">
        <w:rPr>
          <w:szCs w:val="26"/>
        </w:rPr>
        <w:t>объеме отгруженной продукции в организациях промышленности в</w:t>
      </w:r>
      <w:r w:rsidR="002870AC">
        <w:rPr>
          <w:szCs w:val="26"/>
        </w:rPr>
        <w:t xml:space="preserve"> </w:t>
      </w:r>
      <w:r w:rsidRPr="00CA0BB7">
        <w:rPr>
          <w:szCs w:val="26"/>
        </w:rPr>
        <w:t>201</w:t>
      </w:r>
      <w:r w:rsidR="002870AC">
        <w:rPr>
          <w:szCs w:val="26"/>
        </w:rPr>
        <w:t>7</w:t>
      </w:r>
      <w:r w:rsidRPr="00CA0BB7">
        <w:rPr>
          <w:szCs w:val="26"/>
        </w:rPr>
        <w:t> г</w:t>
      </w:r>
      <w:r w:rsidR="008B774F">
        <w:rPr>
          <w:szCs w:val="26"/>
        </w:rPr>
        <w:t xml:space="preserve">оду </w:t>
      </w:r>
      <w:r w:rsidR="00DB67A0" w:rsidRPr="00CA0BB7">
        <w:rPr>
          <w:szCs w:val="26"/>
        </w:rPr>
        <w:t>составил</w:t>
      </w:r>
      <w:r w:rsidR="00ED4780">
        <w:rPr>
          <w:szCs w:val="26"/>
        </w:rPr>
        <w:t xml:space="preserve"> </w:t>
      </w:r>
      <w:r w:rsidR="001F1E36">
        <w:rPr>
          <w:szCs w:val="26"/>
        </w:rPr>
        <w:t>17,5</w:t>
      </w:r>
      <w:r w:rsidR="00163851">
        <w:rPr>
          <w:szCs w:val="26"/>
        </w:rPr>
        <w:t>%</w:t>
      </w:r>
      <w:r w:rsidR="00DB67A0" w:rsidRPr="00CA0BB7">
        <w:rPr>
          <w:szCs w:val="26"/>
        </w:rPr>
        <w:t xml:space="preserve"> против</w:t>
      </w:r>
      <w:r w:rsidR="00D77E4B">
        <w:rPr>
          <w:szCs w:val="26"/>
        </w:rPr>
        <w:t xml:space="preserve"> </w:t>
      </w:r>
      <w:r w:rsidR="001F1E36">
        <w:rPr>
          <w:szCs w:val="26"/>
        </w:rPr>
        <w:t>16,3</w:t>
      </w:r>
      <w:r w:rsidR="00DB67A0" w:rsidRPr="00CA0BB7">
        <w:rPr>
          <w:szCs w:val="26"/>
        </w:rPr>
        <w:t>% в</w:t>
      </w:r>
      <w:r w:rsidR="002870AC">
        <w:rPr>
          <w:szCs w:val="26"/>
        </w:rPr>
        <w:t xml:space="preserve"> </w:t>
      </w:r>
      <w:r w:rsidR="00DB67A0" w:rsidRPr="00CA0BB7">
        <w:rPr>
          <w:szCs w:val="26"/>
        </w:rPr>
        <w:t>201</w:t>
      </w:r>
      <w:r w:rsidR="002870AC">
        <w:rPr>
          <w:szCs w:val="26"/>
        </w:rPr>
        <w:t>6</w:t>
      </w:r>
      <w:r w:rsidR="00DB67A0" w:rsidRPr="00CA0BB7">
        <w:rPr>
          <w:szCs w:val="26"/>
        </w:rPr>
        <w:t xml:space="preserve"> г</w:t>
      </w:r>
      <w:r w:rsidR="008B774F">
        <w:rPr>
          <w:szCs w:val="26"/>
        </w:rPr>
        <w:t>оду</w:t>
      </w:r>
      <w:r w:rsidR="00DB67A0" w:rsidRPr="00CA0BB7">
        <w:rPr>
          <w:szCs w:val="26"/>
        </w:rPr>
        <w:t>.</w:t>
      </w:r>
    </w:p>
    <w:p w:rsidR="00E91356" w:rsidRPr="00CA0BB7" w:rsidRDefault="00E91356" w:rsidP="00DD477E">
      <w:pPr>
        <w:spacing w:before="240" w:after="120" w:line="24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областям</w:t>
      </w:r>
      <w:r w:rsidR="00012970" w:rsidRPr="00CA0BB7">
        <w:rPr>
          <w:rFonts w:ascii="Arial" w:hAnsi="Arial" w:cs="Arial"/>
          <w:b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sz w:val="22"/>
          <w:szCs w:val="22"/>
        </w:rPr>
        <w:t>и</w:t>
      </w:r>
      <w:r w:rsidR="00012970" w:rsidRPr="00CA0BB7">
        <w:rPr>
          <w:rFonts w:ascii="Arial" w:hAnsi="Arial" w:cs="Arial"/>
          <w:b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0" w:type="auto"/>
        <w:jc w:val="center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5"/>
        <w:gridCol w:w="1615"/>
        <w:gridCol w:w="1690"/>
        <w:gridCol w:w="1603"/>
        <w:gridCol w:w="1604"/>
      </w:tblGrid>
      <w:tr w:rsidR="00E91356" w:rsidRPr="00CA0BB7" w:rsidTr="002B0BEA">
        <w:trPr>
          <w:jc w:val="center"/>
        </w:trPr>
        <w:tc>
          <w:tcPr>
            <w:tcW w:w="2685" w:type="dxa"/>
            <w:vMerge w:val="restart"/>
          </w:tcPr>
          <w:p w:rsidR="00E91356" w:rsidRPr="00CA0BB7" w:rsidRDefault="00E91356" w:rsidP="00B10FDD">
            <w:pPr>
              <w:spacing w:before="20" w:after="2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3305" w:type="dxa"/>
            <w:gridSpan w:val="2"/>
          </w:tcPr>
          <w:p w:rsidR="00E91356" w:rsidRPr="00CA0BB7" w:rsidRDefault="00E91356" w:rsidP="008B774F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Объем отгруженной продукции </w:t>
            </w:r>
            <w:r w:rsidRPr="00CE155A">
              <w:rPr>
                <w:sz w:val="22"/>
                <w:szCs w:val="22"/>
              </w:rPr>
              <w:t>за</w:t>
            </w:r>
            <w:r w:rsidR="002870AC" w:rsidRPr="00CE155A">
              <w:rPr>
                <w:sz w:val="22"/>
                <w:szCs w:val="22"/>
              </w:rPr>
              <w:t xml:space="preserve"> </w:t>
            </w:r>
            <w:r w:rsidRPr="00CE155A">
              <w:rPr>
                <w:sz w:val="22"/>
                <w:szCs w:val="22"/>
              </w:rPr>
              <w:t>201</w:t>
            </w:r>
            <w:r w:rsidR="002870AC" w:rsidRPr="00CE155A">
              <w:rPr>
                <w:sz w:val="22"/>
                <w:szCs w:val="22"/>
              </w:rPr>
              <w:t>7</w:t>
            </w:r>
            <w:r w:rsidRPr="00CE155A">
              <w:rPr>
                <w:sz w:val="22"/>
                <w:szCs w:val="22"/>
              </w:rPr>
              <w:t xml:space="preserve"> г., мл</w:t>
            </w:r>
            <w:r w:rsidR="000D0AB3" w:rsidRPr="00CE155A">
              <w:rPr>
                <w:sz w:val="22"/>
                <w:szCs w:val="22"/>
              </w:rPr>
              <w:t>н</w:t>
            </w:r>
            <w:r w:rsidRPr="00CE155A">
              <w:rPr>
                <w:sz w:val="22"/>
                <w:szCs w:val="22"/>
              </w:rPr>
              <w:t>. руб</w:t>
            </w:r>
            <w:r w:rsidRPr="00CA0BB7">
              <w:rPr>
                <w:sz w:val="22"/>
              </w:rPr>
              <w:t>.</w:t>
            </w:r>
          </w:p>
        </w:tc>
        <w:tc>
          <w:tcPr>
            <w:tcW w:w="3207" w:type="dxa"/>
            <w:gridSpan w:val="2"/>
          </w:tcPr>
          <w:p w:rsidR="00E91356" w:rsidRPr="00CA0BB7" w:rsidRDefault="00E91356" w:rsidP="00B10FDD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Удельный вес отгруженной инновационной продукции </w:t>
            </w:r>
            <w:r w:rsidRPr="00CA0BB7">
              <w:rPr>
                <w:sz w:val="22"/>
              </w:rPr>
              <w:br/>
              <w:t>в общем объеме отгруженной продукции, %</w:t>
            </w:r>
          </w:p>
        </w:tc>
      </w:tr>
      <w:tr w:rsidR="00E91356" w:rsidRPr="00CA0BB7" w:rsidTr="00920B8E">
        <w:trPr>
          <w:jc w:val="center"/>
        </w:trPr>
        <w:tc>
          <w:tcPr>
            <w:tcW w:w="2685" w:type="dxa"/>
            <w:vMerge/>
          </w:tcPr>
          <w:p w:rsidR="00E91356" w:rsidRPr="00CA0BB7" w:rsidRDefault="00E91356" w:rsidP="00B10FD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5" w:type="dxa"/>
          </w:tcPr>
          <w:p w:rsidR="00E91356" w:rsidRPr="00CA0BB7" w:rsidRDefault="00E91356" w:rsidP="00B10FDD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90" w:type="dxa"/>
          </w:tcPr>
          <w:p w:rsidR="00E91356" w:rsidRPr="00CA0BB7" w:rsidRDefault="00E91356" w:rsidP="00B10FDD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в том числе </w:t>
            </w:r>
            <w:proofErr w:type="gramStart"/>
            <w:r w:rsidRPr="00CA0BB7">
              <w:rPr>
                <w:sz w:val="22"/>
              </w:rPr>
              <w:t>инновационной</w:t>
            </w:r>
            <w:proofErr w:type="gramEnd"/>
          </w:p>
        </w:tc>
        <w:tc>
          <w:tcPr>
            <w:tcW w:w="1603" w:type="dxa"/>
          </w:tcPr>
          <w:p w:rsidR="00E91356" w:rsidRPr="00CA0BB7" w:rsidRDefault="00E91356" w:rsidP="000A1392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201</w:t>
            </w:r>
            <w:r w:rsidR="00E36CE9"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1604" w:type="dxa"/>
          </w:tcPr>
          <w:p w:rsidR="00E91356" w:rsidRPr="00CA0BB7" w:rsidRDefault="00E91356" w:rsidP="008B774F">
            <w:pPr>
              <w:spacing w:before="20" w:after="20" w:line="200" w:lineRule="exact"/>
              <w:jc w:val="center"/>
              <w:rPr>
                <w:sz w:val="22"/>
              </w:rPr>
            </w:pPr>
            <w:r w:rsidRPr="00444B86">
              <w:rPr>
                <w:sz w:val="22"/>
                <w:u w:val="single"/>
              </w:rPr>
              <w:t>справочно</w:t>
            </w:r>
            <w:r w:rsidRPr="00CA0BB7">
              <w:rPr>
                <w:sz w:val="22"/>
              </w:rPr>
              <w:br/>
              <w:t>201</w:t>
            </w:r>
            <w:r w:rsidR="00E36CE9">
              <w:rPr>
                <w:sz w:val="22"/>
              </w:rPr>
              <w:t>6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30F33" w:rsidRPr="00CA0BB7" w:rsidTr="00160ECB">
        <w:trPr>
          <w:jc w:val="center"/>
        </w:trPr>
        <w:tc>
          <w:tcPr>
            <w:tcW w:w="2685" w:type="dxa"/>
            <w:tcBorders>
              <w:bottom w:val="nil"/>
            </w:tcBorders>
            <w:vAlign w:val="bottom"/>
          </w:tcPr>
          <w:p w:rsidR="00630F33" w:rsidRPr="00CA0BB7" w:rsidRDefault="00630F33" w:rsidP="001164D0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5" w:type="dxa"/>
            <w:tcBorders>
              <w:bottom w:val="nil"/>
            </w:tcBorders>
            <w:vAlign w:val="bottom"/>
          </w:tcPr>
          <w:p w:rsidR="00630F33" w:rsidRPr="00B11748" w:rsidRDefault="004B3580" w:rsidP="001164D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74 863,9</w:t>
            </w:r>
          </w:p>
        </w:tc>
        <w:tc>
          <w:tcPr>
            <w:tcW w:w="1690" w:type="dxa"/>
            <w:tcBorders>
              <w:bottom w:val="nil"/>
            </w:tcBorders>
            <w:vAlign w:val="bottom"/>
          </w:tcPr>
          <w:p w:rsidR="00630F33" w:rsidRPr="00B11748" w:rsidRDefault="004B3580" w:rsidP="001164D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13 073,1</w:t>
            </w:r>
          </w:p>
        </w:tc>
        <w:tc>
          <w:tcPr>
            <w:tcW w:w="1603" w:type="dxa"/>
            <w:tcBorders>
              <w:bottom w:val="nil"/>
            </w:tcBorders>
            <w:vAlign w:val="bottom"/>
          </w:tcPr>
          <w:p w:rsidR="00630F33" w:rsidRPr="00B11748" w:rsidRDefault="004B3580" w:rsidP="001164D0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17,5</w:t>
            </w:r>
          </w:p>
        </w:tc>
        <w:tc>
          <w:tcPr>
            <w:tcW w:w="1604" w:type="dxa"/>
            <w:tcBorders>
              <w:bottom w:val="nil"/>
            </w:tcBorders>
            <w:vAlign w:val="bottom"/>
          </w:tcPr>
          <w:p w:rsidR="00630F33" w:rsidRPr="00B11748" w:rsidRDefault="001D0648" w:rsidP="001164D0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16,3</w:t>
            </w:r>
          </w:p>
        </w:tc>
      </w:tr>
      <w:tr w:rsidR="00630F33" w:rsidRPr="00CA0BB7" w:rsidTr="00160ECB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630F33" w:rsidRPr="00CA0BB7" w:rsidRDefault="00630F33" w:rsidP="001164D0">
            <w:pPr>
              <w:spacing w:before="40" w:after="40" w:line="200" w:lineRule="exact"/>
              <w:ind w:firstLine="326"/>
              <w:rPr>
                <w:sz w:val="22"/>
              </w:rPr>
            </w:pPr>
            <w:r w:rsidRPr="00CA0BB7">
              <w:rPr>
                <w:sz w:val="22"/>
              </w:rPr>
              <w:t>области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630F33" w:rsidRPr="00630F33" w:rsidRDefault="00630F33" w:rsidP="001164D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630F33" w:rsidRPr="00630F33" w:rsidRDefault="00630F33" w:rsidP="001164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630F33" w:rsidRPr="004D2E7D" w:rsidRDefault="00630F33" w:rsidP="001164D0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30"/>
                <w:szCs w:val="30"/>
              </w:rPr>
            </w:pPr>
          </w:p>
        </w:tc>
        <w:tc>
          <w:tcPr>
            <w:tcW w:w="1604" w:type="dxa"/>
            <w:tcBorders>
              <w:top w:val="nil"/>
              <w:bottom w:val="nil"/>
            </w:tcBorders>
            <w:vAlign w:val="bottom"/>
          </w:tcPr>
          <w:p w:rsidR="00630F33" w:rsidRPr="00630F33" w:rsidRDefault="00630F33" w:rsidP="001164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630F33" w:rsidRPr="00CA0BB7" w:rsidTr="00160ECB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630F33" w:rsidRPr="00CA0BB7" w:rsidRDefault="00630F33" w:rsidP="001164D0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630F33" w:rsidRPr="00630F33" w:rsidRDefault="004B3580" w:rsidP="001164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8 441,2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630F33" w:rsidRPr="00630F33" w:rsidRDefault="004B3580" w:rsidP="001164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278,6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630F33" w:rsidRPr="00630F33" w:rsidRDefault="004B3580" w:rsidP="001164D0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bottom"/>
          </w:tcPr>
          <w:p w:rsidR="00630F33" w:rsidRPr="00630F33" w:rsidRDefault="001D0648" w:rsidP="001164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630F33" w:rsidRPr="00CA0BB7" w:rsidTr="006A4CD2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630F33" w:rsidRPr="00CA0BB7" w:rsidRDefault="00630F33" w:rsidP="001164D0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630F33" w:rsidRPr="00630F33" w:rsidRDefault="004B3580" w:rsidP="001164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11 296,3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630F33" w:rsidRPr="00630F33" w:rsidRDefault="004B3580" w:rsidP="001164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3 373,9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630F33" w:rsidRPr="00630F33" w:rsidRDefault="004B3580" w:rsidP="001164D0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bottom"/>
          </w:tcPr>
          <w:p w:rsidR="00630F33" w:rsidRPr="00630F33" w:rsidRDefault="001D0648" w:rsidP="001164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</w:tr>
      <w:tr w:rsidR="00630F33" w:rsidRPr="00CA0BB7" w:rsidTr="006A4CD2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630F33" w:rsidRPr="00CA0BB7" w:rsidRDefault="00630F33" w:rsidP="001164D0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630F33" w:rsidRPr="00630F33" w:rsidRDefault="004B3580" w:rsidP="001164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15 903,9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630F33" w:rsidRPr="00630F33" w:rsidRDefault="004B3580" w:rsidP="001164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5 354,2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630F33" w:rsidRPr="00630F33" w:rsidRDefault="004B3580" w:rsidP="001164D0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bottom"/>
          </w:tcPr>
          <w:p w:rsidR="00630F33" w:rsidRPr="00630F33" w:rsidRDefault="001D0648" w:rsidP="001164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</w:tr>
      <w:tr w:rsidR="00630F33" w:rsidRPr="00CA0BB7" w:rsidTr="006A4CD2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630F33" w:rsidRPr="00CA0BB7" w:rsidRDefault="00630F33" w:rsidP="001164D0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630F33" w:rsidRPr="00630F33" w:rsidRDefault="004B3580" w:rsidP="001164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8 039,4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630F33" w:rsidRPr="00630F33" w:rsidRDefault="004B3580" w:rsidP="001164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343,1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630F33" w:rsidRPr="00630F33" w:rsidRDefault="004B3580" w:rsidP="001164D0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bottom"/>
          </w:tcPr>
          <w:p w:rsidR="00630F33" w:rsidRPr="00630F33" w:rsidRDefault="001D0648" w:rsidP="001164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630F33" w:rsidRPr="00CA0BB7" w:rsidTr="00160ECB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630F33" w:rsidRPr="00CA0BB7" w:rsidRDefault="00630F33" w:rsidP="001164D0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630F33" w:rsidRPr="00630F33" w:rsidRDefault="004B3580" w:rsidP="001164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11 605,0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630F33" w:rsidRPr="00630F33" w:rsidRDefault="004B3580" w:rsidP="001164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1 756,0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630F33" w:rsidRPr="00630F33" w:rsidRDefault="004B3580" w:rsidP="001164D0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bottom"/>
          </w:tcPr>
          <w:p w:rsidR="00630F33" w:rsidRPr="00630F33" w:rsidRDefault="001D0648" w:rsidP="001164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630F33" w:rsidRPr="00CA0BB7" w:rsidTr="00160ECB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630F33" w:rsidRPr="00CA0BB7" w:rsidRDefault="00630F33" w:rsidP="001164D0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630F33" w:rsidRPr="00630F33" w:rsidRDefault="004B3580" w:rsidP="004B35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12 869,6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630F33" w:rsidRPr="00630F33" w:rsidRDefault="004B3580" w:rsidP="001164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1 592,9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630F33" w:rsidRPr="00630F33" w:rsidRDefault="004B3580" w:rsidP="001164D0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bottom"/>
          </w:tcPr>
          <w:p w:rsidR="00630F33" w:rsidRPr="00630F33" w:rsidRDefault="001D0648" w:rsidP="001164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630F33" w:rsidRPr="00CA0BB7" w:rsidTr="00160ECB">
        <w:trPr>
          <w:jc w:val="center"/>
        </w:trPr>
        <w:tc>
          <w:tcPr>
            <w:tcW w:w="2685" w:type="dxa"/>
            <w:tcBorders>
              <w:top w:val="nil"/>
              <w:bottom w:val="double" w:sz="4" w:space="0" w:color="auto"/>
            </w:tcBorders>
            <w:vAlign w:val="bottom"/>
          </w:tcPr>
          <w:p w:rsidR="00630F33" w:rsidRPr="00CA0BB7" w:rsidRDefault="00630F33" w:rsidP="001164D0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5" w:type="dxa"/>
            <w:tcBorders>
              <w:top w:val="nil"/>
              <w:bottom w:val="double" w:sz="4" w:space="0" w:color="auto"/>
            </w:tcBorders>
            <w:vAlign w:val="bottom"/>
          </w:tcPr>
          <w:p w:rsidR="00630F33" w:rsidRPr="00630F33" w:rsidRDefault="004B3580" w:rsidP="001164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6 708,4</w:t>
            </w:r>
          </w:p>
        </w:tc>
        <w:tc>
          <w:tcPr>
            <w:tcW w:w="1690" w:type="dxa"/>
            <w:tcBorders>
              <w:top w:val="nil"/>
              <w:bottom w:val="double" w:sz="4" w:space="0" w:color="auto"/>
            </w:tcBorders>
            <w:vAlign w:val="center"/>
          </w:tcPr>
          <w:p w:rsidR="00630F33" w:rsidRPr="00630F33" w:rsidRDefault="004B3580" w:rsidP="001164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374,5</w:t>
            </w:r>
          </w:p>
        </w:tc>
        <w:tc>
          <w:tcPr>
            <w:tcW w:w="1603" w:type="dxa"/>
            <w:tcBorders>
              <w:top w:val="nil"/>
              <w:bottom w:val="double" w:sz="4" w:space="0" w:color="auto"/>
            </w:tcBorders>
            <w:vAlign w:val="center"/>
          </w:tcPr>
          <w:p w:rsidR="00630F33" w:rsidRPr="00630F33" w:rsidRDefault="004B3580" w:rsidP="001164D0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604" w:type="dxa"/>
            <w:tcBorders>
              <w:top w:val="nil"/>
              <w:bottom w:val="double" w:sz="4" w:space="0" w:color="auto"/>
            </w:tcBorders>
            <w:vAlign w:val="bottom"/>
          </w:tcPr>
          <w:p w:rsidR="00630F33" w:rsidRPr="00630F33" w:rsidRDefault="001D0648" w:rsidP="001164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</w:tbl>
    <w:p w:rsidR="00E91356" w:rsidRPr="00CA0BB7" w:rsidRDefault="00E91356" w:rsidP="009920F0">
      <w:pPr>
        <w:spacing w:after="12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069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260"/>
        <w:gridCol w:w="1651"/>
        <w:gridCol w:w="1481"/>
        <w:gridCol w:w="1335"/>
      </w:tblGrid>
      <w:tr w:rsidR="00DB733C" w:rsidRPr="00CA0BB7" w:rsidTr="00425C09">
        <w:trPr>
          <w:tblHeader/>
          <w:jc w:val="center"/>
        </w:trPr>
        <w:tc>
          <w:tcPr>
            <w:tcW w:w="3342" w:type="dxa"/>
            <w:vMerge w:val="restart"/>
          </w:tcPr>
          <w:p w:rsidR="00DB733C" w:rsidRPr="00CA0BB7" w:rsidRDefault="00DB733C" w:rsidP="00425C0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911" w:type="dxa"/>
            <w:gridSpan w:val="2"/>
          </w:tcPr>
          <w:p w:rsidR="00DB733C" w:rsidRPr="00444B86" w:rsidRDefault="00DB733C" w:rsidP="008B774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44B86">
              <w:rPr>
                <w:sz w:val="22"/>
                <w:szCs w:val="22"/>
              </w:rPr>
              <w:t xml:space="preserve">Объем отгруженной продукции </w:t>
            </w:r>
            <w:r w:rsidRPr="00444B86">
              <w:rPr>
                <w:sz w:val="22"/>
                <w:szCs w:val="22"/>
              </w:rPr>
              <w:br/>
              <w:t>за</w:t>
            </w:r>
            <w:r w:rsidR="002870AC" w:rsidRPr="00444B86">
              <w:rPr>
                <w:sz w:val="22"/>
                <w:szCs w:val="22"/>
              </w:rPr>
              <w:t xml:space="preserve"> </w:t>
            </w:r>
            <w:r w:rsidRPr="00444B86">
              <w:rPr>
                <w:sz w:val="22"/>
                <w:szCs w:val="22"/>
              </w:rPr>
              <w:t>201</w:t>
            </w:r>
            <w:r w:rsidR="002870AC" w:rsidRPr="00444B86">
              <w:rPr>
                <w:sz w:val="22"/>
                <w:szCs w:val="22"/>
              </w:rPr>
              <w:t>7</w:t>
            </w:r>
            <w:r w:rsidRPr="00444B86">
              <w:rPr>
                <w:sz w:val="22"/>
                <w:szCs w:val="22"/>
              </w:rPr>
              <w:t xml:space="preserve"> г.,</w:t>
            </w:r>
            <w:r w:rsidR="008B774F">
              <w:rPr>
                <w:sz w:val="22"/>
                <w:szCs w:val="22"/>
              </w:rPr>
              <w:br/>
            </w:r>
            <w:r w:rsidRPr="00444B86">
              <w:rPr>
                <w:sz w:val="22"/>
                <w:szCs w:val="22"/>
              </w:rPr>
              <w:t>мл</w:t>
            </w:r>
            <w:r w:rsidR="000D0AB3" w:rsidRPr="00444B86">
              <w:rPr>
                <w:sz w:val="22"/>
                <w:szCs w:val="22"/>
              </w:rPr>
              <w:t>н</w:t>
            </w:r>
            <w:r w:rsidRPr="00444B86">
              <w:rPr>
                <w:sz w:val="22"/>
                <w:szCs w:val="22"/>
              </w:rPr>
              <w:t>. руб.</w:t>
            </w:r>
          </w:p>
        </w:tc>
        <w:tc>
          <w:tcPr>
            <w:tcW w:w="2816" w:type="dxa"/>
            <w:gridSpan w:val="2"/>
          </w:tcPr>
          <w:p w:rsidR="00DB733C" w:rsidRPr="00CA0BB7" w:rsidRDefault="00DB733C" w:rsidP="00425C09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</w:tr>
      <w:tr w:rsidR="00DB733C" w:rsidRPr="00CA0BB7" w:rsidTr="008B774F">
        <w:trPr>
          <w:trHeight w:val="443"/>
          <w:tblHeader/>
          <w:jc w:val="center"/>
        </w:trPr>
        <w:tc>
          <w:tcPr>
            <w:tcW w:w="3342" w:type="dxa"/>
            <w:vMerge/>
          </w:tcPr>
          <w:p w:rsidR="00DB733C" w:rsidRPr="00CA0BB7" w:rsidRDefault="00DB733C" w:rsidP="00425C0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60" w:type="dxa"/>
          </w:tcPr>
          <w:p w:rsidR="00DB733C" w:rsidRPr="00CA0BB7" w:rsidRDefault="00DB733C" w:rsidP="00425C09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51" w:type="dxa"/>
          </w:tcPr>
          <w:p w:rsidR="00DB733C" w:rsidRPr="00CA0BB7" w:rsidRDefault="00DB733C" w:rsidP="00425C0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в том числе </w:t>
            </w:r>
            <w:proofErr w:type="gramStart"/>
            <w:r w:rsidRPr="00CA0BB7">
              <w:rPr>
                <w:sz w:val="22"/>
              </w:rPr>
              <w:t>инновационной</w:t>
            </w:r>
            <w:proofErr w:type="gramEnd"/>
          </w:p>
        </w:tc>
        <w:tc>
          <w:tcPr>
            <w:tcW w:w="1481" w:type="dxa"/>
          </w:tcPr>
          <w:p w:rsidR="00DB733C" w:rsidRPr="00CE155A" w:rsidRDefault="00DB733C" w:rsidP="000A1392">
            <w:pPr>
              <w:spacing w:before="40" w:after="40" w:line="200" w:lineRule="exact"/>
              <w:ind w:right="33"/>
              <w:jc w:val="center"/>
              <w:rPr>
                <w:sz w:val="22"/>
                <w:szCs w:val="22"/>
              </w:rPr>
            </w:pPr>
            <w:r w:rsidRPr="00CE155A">
              <w:rPr>
                <w:sz w:val="22"/>
                <w:szCs w:val="22"/>
              </w:rPr>
              <w:t>201</w:t>
            </w:r>
            <w:r w:rsidR="00E36CE9" w:rsidRPr="00CE155A">
              <w:rPr>
                <w:sz w:val="22"/>
                <w:szCs w:val="22"/>
              </w:rPr>
              <w:t>7</w:t>
            </w:r>
            <w:r w:rsidRPr="00CE155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5" w:type="dxa"/>
          </w:tcPr>
          <w:p w:rsidR="00DB733C" w:rsidRPr="00CE155A" w:rsidRDefault="00DB733C" w:rsidP="008B774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E155A">
              <w:rPr>
                <w:sz w:val="22"/>
                <w:szCs w:val="22"/>
                <w:u w:val="single"/>
              </w:rPr>
              <w:t>справочно</w:t>
            </w:r>
            <w:r w:rsidRPr="00CE155A">
              <w:rPr>
                <w:sz w:val="22"/>
                <w:szCs w:val="22"/>
              </w:rPr>
              <w:br/>
              <w:t>201</w:t>
            </w:r>
            <w:r w:rsidR="00E36CE9" w:rsidRPr="00CE155A">
              <w:rPr>
                <w:sz w:val="22"/>
                <w:szCs w:val="22"/>
              </w:rPr>
              <w:t>6</w:t>
            </w:r>
            <w:r w:rsidRPr="00CE155A">
              <w:rPr>
                <w:sz w:val="22"/>
                <w:szCs w:val="22"/>
              </w:rPr>
              <w:t xml:space="preserve"> г.</w:t>
            </w:r>
          </w:p>
        </w:tc>
      </w:tr>
      <w:tr w:rsidR="00043A10" w:rsidRPr="00CA0BB7" w:rsidTr="00C7787B">
        <w:trPr>
          <w:jc w:val="center"/>
        </w:trPr>
        <w:tc>
          <w:tcPr>
            <w:tcW w:w="3342" w:type="dxa"/>
            <w:tcBorders>
              <w:bottom w:val="nil"/>
            </w:tcBorders>
            <w:vAlign w:val="bottom"/>
          </w:tcPr>
          <w:p w:rsidR="00043A10" w:rsidRPr="00CA0BB7" w:rsidRDefault="00043A10" w:rsidP="00100C50">
            <w:pPr>
              <w:spacing w:before="70" w:after="7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043A10" w:rsidRPr="00215433" w:rsidRDefault="004B3580" w:rsidP="00100C50">
            <w:pPr>
              <w:tabs>
                <w:tab w:val="left" w:pos="1082"/>
              </w:tabs>
              <w:spacing w:before="70" w:after="7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</w:t>
            </w:r>
            <w:r w:rsidR="00A049C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863,9</w:t>
            </w:r>
          </w:p>
        </w:tc>
        <w:tc>
          <w:tcPr>
            <w:tcW w:w="1651" w:type="dxa"/>
            <w:tcBorders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A049C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073,1</w:t>
            </w:r>
          </w:p>
        </w:tc>
        <w:tc>
          <w:tcPr>
            <w:tcW w:w="1481" w:type="dxa"/>
            <w:tcBorders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17,5</w:t>
            </w:r>
          </w:p>
        </w:tc>
        <w:tc>
          <w:tcPr>
            <w:tcW w:w="1335" w:type="dxa"/>
            <w:tcBorders>
              <w:bottom w:val="nil"/>
            </w:tcBorders>
            <w:vAlign w:val="bottom"/>
          </w:tcPr>
          <w:p w:rsidR="00043A10" w:rsidRPr="00215433" w:rsidRDefault="001D0648" w:rsidP="00100C50">
            <w:pPr>
              <w:spacing w:before="70" w:after="7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16,3</w:t>
            </w:r>
          </w:p>
        </w:tc>
      </w:tr>
      <w:bookmarkEnd w:id="0"/>
      <w:tr w:rsidR="00043A10" w:rsidRPr="00CA0BB7" w:rsidTr="00C7787B">
        <w:trPr>
          <w:jc w:val="center"/>
        </w:trPr>
        <w:tc>
          <w:tcPr>
            <w:tcW w:w="3342" w:type="dxa"/>
            <w:tcBorders>
              <w:top w:val="nil"/>
              <w:bottom w:val="nil"/>
            </w:tcBorders>
            <w:vAlign w:val="bottom"/>
          </w:tcPr>
          <w:p w:rsidR="00043A10" w:rsidRPr="00CA0BB7" w:rsidRDefault="00043A10" w:rsidP="00100C50">
            <w:pPr>
              <w:spacing w:before="70" w:after="7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tabs>
                <w:tab w:val="left" w:pos="1082"/>
              </w:tabs>
              <w:spacing w:before="70" w:after="7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A049CA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460,2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42,9</w:t>
            </w:r>
          </w:p>
        </w:tc>
        <w:tc>
          <w:tcPr>
            <w:tcW w:w="148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2,9</w:t>
            </w:r>
          </w:p>
        </w:tc>
        <w:tc>
          <w:tcPr>
            <w:tcW w:w="1335" w:type="dxa"/>
            <w:tcBorders>
              <w:top w:val="nil"/>
              <w:bottom w:val="nil"/>
            </w:tcBorders>
            <w:vAlign w:val="bottom"/>
          </w:tcPr>
          <w:p w:rsidR="00043A10" w:rsidRPr="00215433" w:rsidRDefault="001D0648" w:rsidP="00100C50">
            <w:pPr>
              <w:spacing w:before="70" w:after="7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3,3</w:t>
            </w:r>
          </w:p>
        </w:tc>
      </w:tr>
      <w:tr w:rsidR="00043A10" w:rsidRPr="00CA0BB7" w:rsidTr="00C7787B">
        <w:trPr>
          <w:jc w:val="center"/>
        </w:trPr>
        <w:tc>
          <w:tcPr>
            <w:tcW w:w="3342" w:type="dxa"/>
            <w:tcBorders>
              <w:top w:val="nil"/>
              <w:bottom w:val="nil"/>
            </w:tcBorders>
            <w:vAlign w:val="bottom"/>
          </w:tcPr>
          <w:p w:rsidR="00043A10" w:rsidRPr="00CA0BB7" w:rsidRDefault="00043A10" w:rsidP="00100C50">
            <w:pPr>
              <w:spacing w:before="70" w:after="7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tabs>
                <w:tab w:val="left" w:pos="1082"/>
              </w:tabs>
              <w:spacing w:before="70" w:after="7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63</w:t>
            </w:r>
            <w:r w:rsidR="00A049CA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976,9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</w:t>
            </w:r>
            <w:r w:rsidR="00A049CA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030,2</w:t>
            </w:r>
          </w:p>
        </w:tc>
        <w:tc>
          <w:tcPr>
            <w:tcW w:w="148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20,4</w:t>
            </w:r>
          </w:p>
        </w:tc>
        <w:tc>
          <w:tcPr>
            <w:tcW w:w="1335" w:type="dxa"/>
            <w:tcBorders>
              <w:top w:val="nil"/>
              <w:bottom w:val="nil"/>
            </w:tcBorders>
            <w:vAlign w:val="bottom"/>
          </w:tcPr>
          <w:p w:rsidR="00043A10" w:rsidRPr="00215433" w:rsidRDefault="001D0648" w:rsidP="00100C50">
            <w:pPr>
              <w:tabs>
                <w:tab w:val="left" w:pos="1138"/>
              </w:tabs>
              <w:spacing w:before="70" w:after="7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19,3</w:t>
            </w:r>
          </w:p>
        </w:tc>
      </w:tr>
      <w:tr w:rsidR="00043A10" w:rsidRPr="00CA0BB7" w:rsidTr="00C7787B">
        <w:trPr>
          <w:jc w:val="center"/>
        </w:trPr>
        <w:tc>
          <w:tcPr>
            <w:tcW w:w="3342" w:type="dxa"/>
            <w:tcBorders>
              <w:top w:val="nil"/>
              <w:bottom w:val="nil"/>
            </w:tcBorders>
            <w:vAlign w:val="bottom"/>
          </w:tcPr>
          <w:p w:rsidR="00043A10" w:rsidRPr="00CA0BB7" w:rsidRDefault="00043A10" w:rsidP="00100C50">
            <w:pPr>
              <w:spacing w:before="70" w:after="70" w:line="200" w:lineRule="exact"/>
              <w:ind w:lef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tabs>
                <w:tab w:val="left" w:pos="1082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A04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408,7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043A10" w:rsidRPr="00215433" w:rsidRDefault="00927F5E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 w:rsidR="004B3580">
              <w:rPr>
                <w:sz w:val="22"/>
                <w:szCs w:val="22"/>
              </w:rPr>
              <w:t>0,0</w:t>
            </w:r>
          </w:p>
        </w:tc>
        <w:tc>
          <w:tcPr>
            <w:tcW w:w="148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335" w:type="dxa"/>
            <w:tcBorders>
              <w:top w:val="nil"/>
              <w:bottom w:val="nil"/>
            </w:tcBorders>
            <w:vAlign w:val="bottom"/>
          </w:tcPr>
          <w:p w:rsidR="00043A10" w:rsidRPr="00215433" w:rsidRDefault="001D0648" w:rsidP="00100C50">
            <w:pPr>
              <w:tabs>
                <w:tab w:val="left" w:pos="11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043A10" w:rsidRPr="00CA0BB7" w:rsidTr="00C7787B">
        <w:trPr>
          <w:jc w:val="center"/>
        </w:trPr>
        <w:tc>
          <w:tcPr>
            <w:tcW w:w="3342" w:type="dxa"/>
            <w:tcBorders>
              <w:top w:val="nil"/>
              <w:bottom w:val="nil"/>
            </w:tcBorders>
            <w:vAlign w:val="bottom"/>
          </w:tcPr>
          <w:p w:rsidR="00043A10" w:rsidRPr="00CA0BB7" w:rsidRDefault="00043A10" w:rsidP="00100C50">
            <w:pPr>
              <w:spacing w:before="70" w:after="7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 xml:space="preserve">екстильных изделий, одежды, изделий </w:t>
            </w:r>
            <w:r w:rsidRPr="00CA0BB7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tabs>
                <w:tab w:val="left" w:pos="1082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04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206,4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48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335" w:type="dxa"/>
            <w:tcBorders>
              <w:top w:val="nil"/>
              <w:bottom w:val="nil"/>
            </w:tcBorders>
            <w:vAlign w:val="bottom"/>
          </w:tcPr>
          <w:p w:rsidR="00043A10" w:rsidRPr="00215433" w:rsidRDefault="001D0648" w:rsidP="00100C50">
            <w:pPr>
              <w:tabs>
                <w:tab w:val="left" w:pos="11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043A10" w:rsidRPr="00CA0BB7" w:rsidTr="00C7787B">
        <w:trPr>
          <w:jc w:val="center"/>
        </w:trPr>
        <w:tc>
          <w:tcPr>
            <w:tcW w:w="3342" w:type="dxa"/>
            <w:tcBorders>
              <w:top w:val="nil"/>
              <w:bottom w:val="nil"/>
            </w:tcBorders>
            <w:vAlign w:val="bottom"/>
          </w:tcPr>
          <w:p w:rsidR="00043A10" w:rsidRPr="00CA0BB7" w:rsidRDefault="00043A10" w:rsidP="00100C50">
            <w:pPr>
              <w:spacing w:before="70" w:after="7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изделий 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keepNext/>
              <w:tabs>
                <w:tab w:val="left" w:pos="1082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04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308,7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148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335" w:type="dxa"/>
            <w:tcBorders>
              <w:top w:val="nil"/>
              <w:bottom w:val="nil"/>
            </w:tcBorders>
            <w:vAlign w:val="bottom"/>
          </w:tcPr>
          <w:p w:rsidR="00043A10" w:rsidRPr="00215433" w:rsidRDefault="001D0648" w:rsidP="00100C50">
            <w:pPr>
              <w:tabs>
                <w:tab w:val="left" w:pos="11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043A10" w:rsidRPr="00CA0BB7" w:rsidTr="00C7787B">
        <w:trPr>
          <w:jc w:val="center"/>
        </w:trPr>
        <w:tc>
          <w:tcPr>
            <w:tcW w:w="3342" w:type="dxa"/>
            <w:tcBorders>
              <w:top w:val="nil"/>
              <w:bottom w:val="nil"/>
            </w:tcBorders>
            <w:vAlign w:val="bottom"/>
          </w:tcPr>
          <w:p w:rsidR="00043A10" w:rsidRPr="00CA0BB7" w:rsidRDefault="00043A10" w:rsidP="00100C50">
            <w:pPr>
              <w:spacing w:before="70" w:after="7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tabs>
                <w:tab w:val="left" w:pos="1082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04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551,7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04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353,4</w:t>
            </w:r>
          </w:p>
        </w:tc>
        <w:tc>
          <w:tcPr>
            <w:tcW w:w="148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1335" w:type="dxa"/>
            <w:tcBorders>
              <w:top w:val="nil"/>
              <w:bottom w:val="nil"/>
            </w:tcBorders>
            <w:vAlign w:val="bottom"/>
          </w:tcPr>
          <w:p w:rsidR="00043A10" w:rsidRPr="00215433" w:rsidRDefault="001D0648" w:rsidP="00100C50">
            <w:pPr>
              <w:tabs>
                <w:tab w:val="left" w:pos="11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</w:tr>
      <w:tr w:rsidR="00043A10" w:rsidRPr="00CA0BB7" w:rsidTr="00C7787B">
        <w:trPr>
          <w:jc w:val="center"/>
        </w:trPr>
        <w:tc>
          <w:tcPr>
            <w:tcW w:w="3342" w:type="dxa"/>
            <w:tcBorders>
              <w:top w:val="nil"/>
              <w:bottom w:val="nil"/>
            </w:tcBorders>
            <w:vAlign w:val="bottom"/>
          </w:tcPr>
          <w:p w:rsidR="00043A10" w:rsidRPr="00CA0BB7" w:rsidRDefault="00043A10" w:rsidP="00100C50">
            <w:pPr>
              <w:spacing w:before="70" w:after="7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tabs>
                <w:tab w:val="left" w:pos="1082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04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324,4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289,1</w:t>
            </w:r>
          </w:p>
        </w:tc>
        <w:tc>
          <w:tcPr>
            <w:tcW w:w="148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335" w:type="dxa"/>
            <w:tcBorders>
              <w:top w:val="nil"/>
              <w:bottom w:val="nil"/>
            </w:tcBorders>
            <w:vAlign w:val="bottom"/>
          </w:tcPr>
          <w:p w:rsidR="00043A10" w:rsidRPr="00215433" w:rsidRDefault="001D0648" w:rsidP="00100C50">
            <w:pPr>
              <w:tabs>
                <w:tab w:val="left" w:pos="11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043A10" w:rsidRPr="00CA0BB7" w:rsidTr="00C7787B">
        <w:trPr>
          <w:jc w:val="center"/>
        </w:trPr>
        <w:tc>
          <w:tcPr>
            <w:tcW w:w="3342" w:type="dxa"/>
            <w:tcBorders>
              <w:top w:val="nil"/>
              <w:bottom w:val="nil"/>
            </w:tcBorders>
            <w:vAlign w:val="bottom"/>
          </w:tcPr>
          <w:p w:rsidR="00043A10" w:rsidRPr="00CA0BB7" w:rsidRDefault="00043A10" w:rsidP="00100C50">
            <w:pPr>
              <w:spacing w:before="70" w:after="7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keepNext/>
              <w:tabs>
                <w:tab w:val="left" w:pos="1082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936,8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48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335" w:type="dxa"/>
            <w:tcBorders>
              <w:top w:val="nil"/>
              <w:bottom w:val="nil"/>
            </w:tcBorders>
            <w:vAlign w:val="bottom"/>
          </w:tcPr>
          <w:p w:rsidR="00043A10" w:rsidRPr="00215433" w:rsidRDefault="001D0648" w:rsidP="00100C50">
            <w:pPr>
              <w:tabs>
                <w:tab w:val="left" w:pos="11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043A10" w:rsidRPr="00CA0BB7" w:rsidTr="00C7787B">
        <w:trPr>
          <w:jc w:val="center"/>
        </w:trPr>
        <w:tc>
          <w:tcPr>
            <w:tcW w:w="3342" w:type="dxa"/>
            <w:tcBorders>
              <w:top w:val="nil"/>
              <w:bottom w:val="nil"/>
            </w:tcBorders>
            <w:vAlign w:val="bottom"/>
          </w:tcPr>
          <w:p w:rsidR="00043A10" w:rsidRPr="00CA0BB7" w:rsidRDefault="00043A10" w:rsidP="00100C50">
            <w:pPr>
              <w:spacing w:before="70" w:after="7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keepNext/>
              <w:tabs>
                <w:tab w:val="left" w:pos="1082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04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601,5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323,9</w:t>
            </w:r>
          </w:p>
        </w:tc>
        <w:tc>
          <w:tcPr>
            <w:tcW w:w="148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335" w:type="dxa"/>
            <w:tcBorders>
              <w:top w:val="nil"/>
              <w:bottom w:val="nil"/>
            </w:tcBorders>
            <w:vAlign w:val="bottom"/>
          </w:tcPr>
          <w:p w:rsidR="00043A10" w:rsidRPr="00215433" w:rsidRDefault="001D0648" w:rsidP="00100C50">
            <w:pPr>
              <w:tabs>
                <w:tab w:val="left" w:pos="11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043A10" w:rsidRPr="00CA0BB7" w:rsidTr="00C7787B">
        <w:trPr>
          <w:jc w:val="center"/>
        </w:trPr>
        <w:tc>
          <w:tcPr>
            <w:tcW w:w="3342" w:type="dxa"/>
            <w:tcBorders>
              <w:top w:val="nil"/>
              <w:bottom w:val="nil"/>
            </w:tcBorders>
            <w:vAlign w:val="bottom"/>
          </w:tcPr>
          <w:p w:rsidR="00043A10" w:rsidRPr="00CA0BB7" w:rsidRDefault="00043A10" w:rsidP="00100C50">
            <w:pPr>
              <w:spacing w:before="70" w:after="7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keepNext/>
              <w:tabs>
                <w:tab w:val="left" w:pos="1082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04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189,2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771,1</w:t>
            </w:r>
          </w:p>
        </w:tc>
        <w:tc>
          <w:tcPr>
            <w:tcW w:w="148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335" w:type="dxa"/>
            <w:tcBorders>
              <w:top w:val="nil"/>
              <w:bottom w:val="nil"/>
            </w:tcBorders>
            <w:vAlign w:val="bottom"/>
          </w:tcPr>
          <w:p w:rsidR="00043A10" w:rsidRPr="00215433" w:rsidRDefault="001D0648" w:rsidP="00100C50">
            <w:pPr>
              <w:tabs>
                <w:tab w:val="left" w:pos="11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043A10" w:rsidRPr="00CA0BB7" w:rsidTr="00C7787B">
        <w:trPr>
          <w:jc w:val="center"/>
        </w:trPr>
        <w:tc>
          <w:tcPr>
            <w:tcW w:w="3342" w:type="dxa"/>
            <w:tcBorders>
              <w:top w:val="nil"/>
              <w:bottom w:val="nil"/>
            </w:tcBorders>
            <w:vAlign w:val="bottom"/>
          </w:tcPr>
          <w:p w:rsidR="00043A10" w:rsidRPr="00CA0BB7" w:rsidRDefault="00043A10" w:rsidP="00100C50">
            <w:pPr>
              <w:spacing w:before="70" w:after="7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keepNext/>
              <w:tabs>
                <w:tab w:val="left" w:pos="1082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873,3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339,0</w:t>
            </w:r>
          </w:p>
        </w:tc>
        <w:tc>
          <w:tcPr>
            <w:tcW w:w="148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335" w:type="dxa"/>
            <w:tcBorders>
              <w:top w:val="nil"/>
              <w:bottom w:val="nil"/>
            </w:tcBorders>
            <w:vAlign w:val="bottom"/>
          </w:tcPr>
          <w:p w:rsidR="00043A10" w:rsidRPr="00215433" w:rsidRDefault="001D0648" w:rsidP="00100C50">
            <w:pPr>
              <w:tabs>
                <w:tab w:val="left" w:pos="11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</w:tr>
      <w:tr w:rsidR="00043A10" w:rsidRPr="00CA0BB7" w:rsidTr="00C7787B">
        <w:trPr>
          <w:jc w:val="center"/>
        </w:trPr>
        <w:tc>
          <w:tcPr>
            <w:tcW w:w="3342" w:type="dxa"/>
            <w:tcBorders>
              <w:top w:val="nil"/>
              <w:bottom w:val="nil"/>
            </w:tcBorders>
            <w:vAlign w:val="bottom"/>
          </w:tcPr>
          <w:p w:rsidR="00043A10" w:rsidRPr="00CA0BB7" w:rsidRDefault="00043A10" w:rsidP="00100C50">
            <w:pPr>
              <w:spacing w:before="70" w:after="7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keepNext/>
              <w:tabs>
                <w:tab w:val="left" w:pos="1082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04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035,8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298,9</w:t>
            </w:r>
          </w:p>
        </w:tc>
        <w:tc>
          <w:tcPr>
            <w:tcW w:w="148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335" w:type="dxa"/>
            <w:tcBorders>
              <w:top w:val="nil"/>
              <w:bottom w:val="nil"/>
            </w:tcBorders>
            <w:vAlign w:val="bottom"/>
          </w:tcPr>
          <w:p w:rsidR="00043A10" w:rsidRPr="00215433" w:rsidRDefault="001D0648" w:rsidP="00100C50">
            <w:pPr>
              <w:tabs>
                <w:tab w:val="left" w:pos="11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</w:tr>
      <w:tr w:rsidR="00043A10" w:rsidRPr="00CA0BB7" w:rsidTr="00C7787B">
        <w:trPr>
          <w:jc w:val="center"/>
        </w:trPr>
        <w:tc>
          <w:tcPr>
            <w:tcW w:w="3342" w:type="dxa"/>
            <w:tcBorders>
              <w:top w:val="nil"/>
              <w:bottom w:val="nil"/>
            </w:tcBorders>
            <w:vAlign w:val="bottom"/>
          </w:tcPr>
          <w:p w:rsidR="00043A10" w:rsidRPr="00CA0BB7" w:rsidRDefault="00043A10" w:rsidP="00100C50">
            <w:pPr>
              <w:spacing w:before="70" w:after="7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keepNext/>
              <w:tabs>
                <w:tab w:val="left" w:pos="1082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04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559,8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04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688,9</w:t>
            </w:r>
          </w:p>
        </w:tc>
        <w:tc>
          <w:tcPr>
            <w:tcW w:w="148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335" w:type="dxa"/>
            <w:tcBorders>
              <w:top w:val="nil"/>
              <w:bottom w:val="nil"/>
            </w:tcBorders>
            <w:vAlign w:val="bottom"/>
          </w:tcPr>
          <w:p w:rsidR="00043A10" w:rsidRPr="00215433" w:rsidRDefault="001D0648" w:rsidP="00100C50">
            <w:pPr>
              <w:tabs>
                <w:tab w:val="left" w:pos="11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</w:tr>
      <w:tr w:rsidR="00043A10" w:rsidRPr="00CA0BB7" w:rsidTr="00C7787B">
        <w:trPr>
          <w:jc w:val="center"/>
        </w:trPr>
        <w:tc>
          <w:tcPr>
            <w:tcW w:w="3342" w:type="dxa"/>
            <w:tcBorders>
              <w:top w:val="nil"/>
              <w:bottom w:val="nil"/>
            </w:tcBorders>
            <w:vAlign w:val="bottom"/>
          </w:tcPr>
          <w:p w:rsidR="00043A10" w:rsidRPr="00CA0BB7" w:rsidRDefault="00043A10" w:rsidP="00100C50">
            <w:pPr>
              <w:spacing w:before="70" w:after="7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keepNext/>
              <w:tabs>
                <w:tab w:val="left" w:pos="1082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04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732,1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998,4</w:t>
            </w:r>
          </w:p>
        </w:tc>
        <w:tc>
          <w:tcPr>
            <w:tcW w:w="1481" w:type="dxa"/>
            <w:tcBorders>
              <w:top w:val="nil"/>
              <w:bottom w:val="nil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335" w:type="dxa"/>
            <w:tcBorders>
              <w:top w:val="nil"/>
              <w:bottom w:val="nil"/>
            </w:tcBorders>
            <w:vAlign w:val="bottom"/>
          </w:tcPr>
          <w:p w:rsidR="00043A10" w:rsidRPr="00215433" w:rsidRDefault="001D0648" w:rsidP="00100C50">
            <w:pPr>
              <w:tabs>
                <w:tab w:val="left" w:pos="11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</w:tr>
      <w:tr w:rsidR="00043A10" w:rsidRPr="00CA0BB7" w:rsidTr="00C7787B">
        <w:trPr>
          <w:jc w:val="center"/>
        </w:trPr>
        <w:tc>
          <w:tcPr>
            <w:tcW w:w="3342" w:type="dxa"/>
            <w:tcBorders>
              <w:top w:val="nil"/>
              <w:bottom w:val="double" w:sz="4" w:space="0" w:color="auto"/>
            </w:tcBorders>
            <w:vAlign w:val="bottom"/>
          </w:tcPr>
          <w:p w:rsidR="00043A10" w:rsidRPr="00CA0BB7" w:rsidRDefault="00043A10" w:rsidP="00100C50">
            <w:pPr>
              <w:spacing w:before="70" w:after="7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260" w:type="dxa"/>
            <w:tcBorders>
              <w:top w:val="nil"/>
              <w:bottom w:val="double" w:sz="4" w:space="0" w:color="auto"/>
            </w:tcBorders>
            <w:vAlign w:val="bottom"/>
          </w:tcPr>
          <w:p w:rsidR="002F243F" w:rsidRPr="00215433" w:rsidRDefault="004B3580" w:rsidP="00100C50">
            <w:pPr>
              <w:keepNext/>
              <w:tabs>
                <w:tab w:val="left" w:pos="1082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04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248,5</w:t>
            </w:r>
          </w:p>
        </w:tc>
        <w:tc>
          <w:tcPr>
            <w:tcW w:w="1651" w:type="dxa"/>
            <w:tcBorders>
              <w:top w:val="nil"/>
              <w:bottom w:val="double" w:sz="4" w:space="0" w:color="auto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481" w:type="dxa"/>
            <w:tcBorders>
              <w:top w:val="nil"/>
              <w:bottom w:val="double" w:sz="4" w:space="0" w:color="auto"/>
            </w:tcBorders>
            <w:vAlign w:val="bottom"/>
          </w:tcPr>
          <w:p w:rsidR="00043A10" w:rsidRPr="00215433" w:rsidRDefault="004B3580" w:rsidP="00100C5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335" w:type="dxa"/>
            <w:tcBorders>
              <w:top w:val="nil"/>
              <w:bottom w:val="double" w:sz="4" w:space="0" w:color="auto"/>
            </w:tcBorders>
            <w:vAlign w:val="bottom"/>
          </w:tcPr>
          <w:p w:rsidR="00043A10" w:rsidRPr="00215433" w:rsidRDefault="001D0648" w:rsidP="00100C50">
            <w:pPr>
              <w:tabs>
                <w:tab w:val="left" w:pos="11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</w:tbl>
    <w:p w:rsidR="00E91356" w:rsidRPr="00CA0BB7" w:rsidRDefault="00E91356" w:rsidP="00D41B7D">
      <w:pPr>
        <w:spacing w:before="480" w:line="38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 w:rsidRPr="00CA0BB7">
        <w:rPr>
          <w:rFonts w:ascii="Arial" w:hAnsi="Arial" w:cs="Arial"/>
          <w:b/>
          <w:sz w:val="26"/>
          <w:szCs w:val="26"/>
        </w:rPr>
        <w:lastRenderedPageBreak/>
        <w:t xml:space="preserve">2.1.1. </w:t>
      </w:r>
      <w:r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E91356" w:rsidRPr="00CA0BB7" w:rsidRDefault="00E91356" w:rsidP="00100C50">
      <w:pPr>
        <w:spacing w:before="80" w:line="34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>Индекс производства по виду экономической деятельности</w:t>
      </w:r>
      <w:r w:rsidR="00BE6680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«Горнодобывающая промышленность» в </w:t>
      </w:r>
      <w:r w:rsidR="006D1B15" w:rsidRPr="00CE155A">
        <w:rPr>
          <w:kern w:val="24"/>
          <w:sz w:val="26"/>
        </w:rPr>
        <w:t>201</w:t>
      </w:r>
      <w:r w:rsidR="00BA1F10" w:rsidRPr="00CE155A">
        <w:rPr>
          <w:kern w:val="24"/>
          <w:sz w:val="26"/>
        </w:rPr>
        <w:t>7</w:t>
      </w:r>
      <w:r w:rsidR="006D1B15" w:rsidRPr="00CA0BB7">
        <w:rPr>
          <w:sz w:val="26"/>
          <w:szCs w:val="26"/>
        </w:rPr>
        <w:t> г</w:t>
      </w:r>
      <w:r w:rsidR="008B774F">
        <w:rPr>
          <w:sz w:val="26"/>
          <w:szCs w:val="26"/>
        </w:rPr>
        <w:t>оду</w:t>
      </w:r>
      <w:r w:rsidR="00274BDA" w:rsidRPr="00CA0BB7">
        <w:rPr>
          <w:sz w:val="26"/>
          <w:szCs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Pr="00EB1D53">
        <w:rPr>
          <w:spacing w:val="-2"/>
          <w:kern w:val="24"/>
          <w:sz w:val="26"/>
        </w:rPr>
        <w:t>в</w:t>
      </w:r>
      <w:r w:rsidR="00BE6680" w:rsidRPr="00EB1D53">
        <w:rPr>
          <w:spacing w:val="-2"/>
          <w:kern w:val="24"/>
          <w:sz w:val="26"/>
        </w:rPr>
        <w:t xml:space="preserve"> </w:t>
      </w:r>
      <w:r w:rsidRPr="00EB1D53">
        <w:rPr>
          <w:spacing w:val="-2"/>
          <w:kern w:val="24"/>
          <w:sz w:val="26"/>
        </w:rPr>
        <w:t>сопоставимых ценах</w:t>
      </w:r>
      <w:r w:rsidR="000C15E4" w:rsidRPr="00EB1D53">
        <w:rPr>
          <w:spacing w:val="-2"/>
          <w:kern w:val="24"/>
          <w:sz w:val="26"/>
        </w:rPr>
        <w:t xml:space="preserve"> </w:t>
      </w:r>
      <w:r w:rsidR="00A032E4">
        <w:rPr>
          <w:spacing w:val="-2"/>
          <w:kern w:val="24"/>
          <w:sz w:val="26"/>
        </w:rPr>
        <w:t>103,6</w:t>
      </w:r>
      <w:r w:rsidRPr="00EB1D53">
        <w:rPr>
          <w:spacing w:val="-2"/>
          <w:kern w:val="24"/>
          <w:sz w:val="26"/>
        </w:rPr>
        <w:t>% к уровню</w:t>
      </w:r>
      <w:r w:rsidR="003E0B9D" w:rsidRPr="00EB1D53">
        <w:rPr>
          <w:spacing w:val="-2"/>
          <w:kern w:val="24"/>
          <w:sz w:val="26"/>
        </w:rPr>
        <w:t xml:space="preserve"> </w:t>
      </w:r>
      <w:r w:rsidRPr="00EB1D53">
        <w:rPr>
          <w:spacing w:val="-2"/>
          <w:kern w:val="24"/>
          <w:sz w:val="26"/>
        </w:rPr>
        <w:t>201</w:t>
      </w:r>
      <w:r w:rsidR="00B96A3E" w:rsidRPr="00EB1D53">
        <w:rPr>
          <w:spacing w:val="-2"/>
          <w:kern w:val="24"/>
          <w:sz w:val="26"/>
        </w:rPr>
        <w:t>6</w:t>
      </w:r>
      <w:r w:rsidRPr="00EB1D53">
        <w:rPr>
          <w:spacing w:val="-2"/>
          <w:kern w:val="24"/>
          <w:sz w:val="26"/>
        </w:rPr>
        <w:t> г</w:t>
      </w:r>
      <w:r w:rsidR="008B774F">
        <w:rPr>
          <w:spacing w:val="-2"/>
          <w:kern w:val="24"/>
          <w:sz w:val="26"/>
        </w:rPr>
        <w:t>ода</w:t>
      </w:r>
      <w:r w:rsidRPr="00EB1D53">
        <w:rPr>
          <w:spacing w:val="-2"/>
          <w:kern w:val="24"/>
          <w:sz w:val="26"/>
        </w:rPr>
        <w:t>.</w:t>
      </w:r>
      <w:r w:rsidR="00BE6680" w:rsidRPr="00EB1D53">
        <w:rPr>
          <w:spacing w:val="-2"/>
          <w:kern w:val="24"/>
          <w:sz w:val="26"/>
        </w:rPr>
        <w:t xml:space="preserve"> </w:t>
      </w:r>
      <w:r w:rsidRPr="00EB1D53">
        <w:rPr>
          <w:spacing w:val="-2"/>
          <w:kern w:val="24"/>
          <w:sz w:val="26"/>
        </w:rPr>
        <w:t>Удельный вес</w:t>
      </w:r>
      <w:r w:rsidRPr="00CA0BB7">
        <w:rPr>
          <w:kern w:val="24"/>
          <w:sz w:val="26"/>
        </w:rPr>
        <w:t xml:space="preserve"> </w:t>
      </w:r>
      <w:r w:rsidR="00BE6680" w:rsidRPr="00EB1D53">
        <w:rPr>
          <w:spacing w:val="-2"/>
          <w:kern w:val="24"/>
          <w:sz w:val="26"/>
        </w:rPr>
        <w:t>этого вида деятельности</w:t>
      </w:r>
      <w:r w:rsidRPr="00EB1D53">
        <w:rPr>
          <w:spacing w:val="-2"/>
          <w:kern w:val="24"/>
          <w:sz w:val="26"/>
        </w:rPr>
        <w:t xml:space="preserve"> в общем объеме промышленного производства составил</w:t>
      </w:r>
      <w:r w:rsidR="00DF65C4">
        <w:rPr>
          <w:spacing w:val="-2"/>
          <w:kern w:val="24"/>
          <w:sz w:val="26"/>
        </w:rPr>
        <w:t> </w:t>
      </w:r>
      <w:r w:rsidR="009535BC">
        <w:rPr>
          <w:spacing w:val="-2"/>
          <w:kern w:val="24"/>
          <w:sz w:val="26"/>
        </w:rPr>
        <w:t>1,3</w:t>
      </w:r>
      <w:r w:rsidRPr="00EB1D53">
        <w:rPr>
          <w:spacing w:val="-2"/>
          <w:kern w:val="24"/>
          <w:sz w:val="26"/>
        </w:rPr>
        <w:t>%.</w:t>
      </w:r>
    </w:p>
    <w:p w:rsidR="00E91356" w:rsidRPr="00CA0BB7" w:rsidRDefault="00E91356" w:rsidP="00D41B7D">
      <w:pPr>
        <w:pStyle w:val="a4"/>
        <w:tabs>
          <w:tab w:val="left" w:pos="708"/>
        </w:tabs>
        <w:spacing w:before="200" w:after="80" w:line="24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</w:t>
      </w:r>
      <w:r w:rsidR="00E92168" w:rsidRPr="00CA0BB7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Pr="00CA0BB7">
        <w:rPr>
          <w:rFonts w:ascii="Arial" w:hAnsi="Arial" w:cs="Arial"/>
          <w:b/>
          <w:sz w:val="22"/>
          <w:szCs w:val="26"/>
          <w:lang w:val="ru-RU"/>
        </w:rPr>
        <w:t>продукции</w:t>
      </w:r>
      <w:r w:rsidR="00E92168" w:rsidRPr="00CA0BB7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горнодобывающей промышленности </w:t>
      </w:r>
    </w:p>
    <w:p w:rsidR="00E91356" w:rsidRPr="00CA0BB7" w:rsidRDefault="008C0F62" w:rsidP="008E0134">
      <w:pPr>
        <w:pStyle w:val="a4"/>
        <w:tabs>
          <w:tab w:val="clear" w:pos="4536"/>
          <w:tab w:val="clear" w:pos="9072"/>
        </w:tabs>
        <w:spacing w:before="30" w:after="3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81792" behindDoc="0" locked="0" layoutInCell="1" allowOverlap="1">
            <wp:simplePos x="0" y="0"/>
            <wp:positionH relativeFrom="column">
              <wp:posOffset>-328930</wp:posOffset>
            </wp:positionH>
            <wp:positionV relativeFrom="paragraph">
              <wp:posOffset>125094</wp:posOffset>
            </wp:positionV>
            <wp:extent cx="6362700" cy="2066925"/>
            <wp:effectExtent l="0" t="0" r="0" b="0"/>
            <wp:wrapNone/>
            <wp:docPr id="8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="00E91356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63990" w:rsidRPr="00CA0BB7" w:rsidRDefault="00E63990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A1392" w:rsidRDefault="000A1392" w:rsidP="00806A9F">
      <w:pPr>
        <w:spacing w:before="28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91356" w:rsidRPr="00CA0BB7" w:rsidRDefault="0078335A" w:rsidP="00180D60">
      <w:pPr>
        <w:spacing w:before="280" w:after="20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</w:t>
      </w:r>
      <w:r w:rsidR="00E91356" w:rsidRPr="00CA0BB7">
        <w:rPr>
          <w:rFonts w:ascii="Arial" w:hAnsi="Arial" w:cs="Arial"/>
          <w:b/>
          <w:kern w:val="24"/>
          <w:sz w:val="22"/>
          <w:szCs w:val="22"/>
        </w:rPr>
        <w:t xml:space="preserve">обыча </w:t>
      </w:r>
      <w:r w:rsidR="00986245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="00E91356" w:rsidRPr="00CA0BB7">
        <w:rPr>
          <w:rFonts w:ascii="Arial" w:hAnsi="Arial" w:cs="Arial"/>
          <w:b/>
          <w:kern w:val="24"/>
          <w:sz w:val="22"/>
          <w:szCs w:val="22"/>
        </w:rPr>
        <w:t>полезных ископаемых</w:t>
      </w:r>
    </w:p>
    <w:tbl>
      <w:tblPr>
        <w:tblW w:w="9112" w:type="dxa"/>
        <w:jc w:val="center"/>
        <w:tblInd w:w="614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480"/>
        <w:gridCol w:w="1276"/>
        <w:gridCol w:w="992"/>
        <w:gridCol w:w="1077"/>
        <w:gridCol w:w="1283"/>
        <w:gridCol w:w="1004"/>
      </w:tblGrid>
      <w:tr w:rsidR="00C02843" w:rsidRPr="00CA0BB7" w:rsidTr="005041C2">
        <w:trPr>
          <w:cantSplit/>
          <w:trHeight w:val="60"/>
          <w:tblHeader/>
          <w:jc w:val="center"/>
        </w:trPr>
        <w:tc>
          <w:tcPr>
            <w:tcW w:w="3480" w:type="dxa"/>
            <w:vMerge w:val="restart"/>
            <w:tcBorders>
              <w:left w:val="single" w:sz="4" w:space="0" w:color="auto"/>
            </w:tcBorders>
          </w:tcPr>
          <w:p w:rsidR="00C02843" w:rsidRPr="00CA0BB7" w:rsidRDefault="00C02843" w:rsidP="00180D60">
            <w:pPr>
              <w:spacing w:before="50" w:after="5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C02843" w:rsidRPr="00CE155A" w:rsidRDefault="00C02843" w:rsidP="00180D60">
            <w:pPr>
              <w:spacing w:before="50" w:after="5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CE155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77" w:type="dxa"/>
            <w:vMerge w:val="restart"/>
          </w:tcPr>
          <w:p w:rsidR="00C02843" w:rsidRPr="00D51BDE" w:rsidRDefault="00100A6B" w:rsidP="00180D60">
            <w:pPr>
              <w:spacing w:before="50" w:after="50" w:line="220" w:lineRule="exact"/>
              <w:jc w:val="center"/>
              <w:rPr>
                <w:sz w:val="22"/>
                <w:szCs w:val="22"/>
              </w:rPr>
            </w:pPr>
            <w:r w:rsidRPr="00CE155A">
              <w:rPr>
                <w:sz w:val="22"/>
                <w:szCs w:val="22"/>
              </w:rPr>
              <w:t xml:space="preserve">2017 г. </w:t>
            </w:r>
            <w:r w:rsidR="005041C2">
              <w:rPr>
                <w:sz w:val="22"/>
                <w:szCs w:val="22"/>
                <w:lang w:val="en-US"/>
              </w:rPr>
              <w:br/>
            </w:r>
            <w:r w:rsidRPr="00CE155A">
              <w:rPr>
                <w:sz w:val="22"/>
                <w:szCs w:val="22"/>
              </w:rPr>
              <w:t>в % к</w:t>
            </w:r>
            <w:r w:rsidRPr="00CE155A">
              <w:rPr>
                <w:sz w:val="22"/>
                <w:szCs w:val="22"/>
              </w:rPr>
              <w:br/>
              <w:t>2016 г</w:t>
            </w:r>
            <w:r w:rsidR="00D51BDE">
              <w:rPr>
                <w:sz w:val="22"/>
                <w:szCs w:val="22"/>
              </w:rPr>
              <w:t>.</w:t>
            </w:r>
          </w:p>
        </w:tc>
        <w:tc>
          <w:tcPr>
            <w:tcW w:w="2287" w:type="dxa"/>
            <w:gridSpan w:val="2"/>
            <w:tcBorders>
              <w:right w:val="single" w:sz="4" w:space="0" w:color="auto"/>
            </w:tcBorders>
          </w:tcPr>
          <w:p w:rsidR="00C02843" w:rsidRPr="00CE155A" w:rsidRDefault="008B774F" w:rsidP="00180D60">
            <w:pPr>
              <w:tabs>
                <w:tab w:val="left" w:pos="1560"/>
              </w:tabs>
              <w:spacing w:before="50" w:after="50" w:line="22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EC1DD3">
              <w:rPr>
                <w:rFonts w:eastAsia="Arial Unicode MS"/>
                <w:sz w:val="22"/>
                <w:szCs w:val="22"/>
              </w:rPr>
              <w:t>брь</w:t>
            </w:r>
            <w:r w:rsidR="001C4249" w:rsidRPr="00CE155A">
              <w:rPr>
                <w:rFonts w:eastAsia="Arial Unicode MS"/>
                <w:sz w:val="22"/>
                <w:szCs w:val="22"/>
              </w:rPr>
              <w:t xml:space="preserve"> </w:t>
            </w:r>
            <w:r w:rsidR="00C02843" w:rsidRPr="00CE155A">
              <w:rPr>
                <w:rFonts w:eastAsia="Arial Unicode MS"/>
                <w:sz w:val="22"/>
                <w:szCs w:val="22"/>
              </w:rPr>
              <w:t>2017 г.</w:t>
            </w:r>
            <w:r w:rsidR="00C02843" w:rsidRPr="00CE155A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C02843" w:rsidRPr="00CE155A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C02843" w:rsidRPr="00CE155A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C02843" w:rsidRPr="00CA0BB7" w:rsidTr="005041C2">
        <w:trPr>
          <w:cantSplit/>
          <w:trHeight w:val="299"/>
          <w:tblHeader/>
          <w:jc w:val="center"/>
        </w:trPr>
        <w:tc>
          <w:tcPr>
            <w:tcW w:w="3480" w:type="dxa"/>
            <w:vMerge/>
            <w:tcBorders>
              <w:left w:val="single" w:sz="4" w:space="0" w:color="auto"/>
              <w:bottom w:val="nil"/>
            </w:tcBorders>
            <w:vAlign w:val="bottom"/>
          </w:tcPr>
          <w:p w:rsidR="00C02843" w:rsidRPr="00CA0BB7" w:rsidRDefault="00C02843" w:rsidP="00180D60">
            <w:pPr>
              <w:spacing w:before="50" w:after="50" w:line="22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C02843" w:rsidRPr="00CE155A" w:rsidRDefault="00C02843" w:rsidP="00180D60">
            <w:pPr>
              <w:spacing w:before="50" w:after="50" w:line="220" w:lineRule="exact"/>
              <w:jc w:val="center"/>
              <w:rPr>
                <w:sz w:val="22"/>
                <w:szCs w:val="22"/>
              </w:rPr>
            </w:pPr>
            <w:r w:rsidRPr="00CE155A">
              <w:rPr>
                <w:sz w:val="22"/>
                <w:szCs w:val="22"/>
              </w:rPr>
              <w:t>2017 г.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C02843" w:rsidRPr="00CE155A" w:rsidRDefault="008B774F" w:rsidP="00180D60">
            <w:pPr>
              <w:spacing w:before="50" w:after="5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EC1DD3">
              <w:rPr>
                <w:sz w:val="22"/>
                <w:szCs w:val="22"/>
              </w:rPr>
              <w:t>брь</w:t>
            </w:r>
            <w:r w:rsidR="00C02843" w:rsidRPr="00CE155A">
              <w:rPr>
                <w:sz w:val="22"/>
                <w:szCs w:val="22"/>
              </w:rPr>
              <w:t xml:space="preserve"> </w:t>
            </w:r>
            <w:r w:rsidR="00C02843" w:rsidRPr="00CE155A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077" w:type="dxa"/>
            <w:vMerge/>
            <w:tcBorders>
              <w:bottom w:val="nil"/>
            </w:tcBorders>
            <w:vAlign w:val="bottom"/>
          </w:tcPr>
          <w:p w:rsidR="00C02843" w:rsidRPr="00CE155A" w:rsidRDefault="00C02843" w:rsidP="00180D60">
            <w:pPr>
              <w:spacing w:before="50" w:after="50" w:line="220" w:lineRule="exact"/>
              <w:ind w:left="57" w:right="510"/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</w:tcPr>
          <w:p w:rsidR="00C02843" w:rsidRPr="00CE155A" w:rsidRDefault="008B774F" w:rsidP="00180D60">
            <w:pPr>
              <w:tabs>
                <w:tab w:val="left" w:pos="1551"/>
                <w:tab w:val="left" w:pos="2928"/>
                <w:tab w:val="left" w:pos="3198"/>
              </w:tabs>
              <w:spacing w:before="50" w:after="5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EC1DD3">
              <w:rPr>
                <w:sz w:val="22"/>
                <w:szCs w:val="22"/>
              </w:rPr>
              <w:t>брю</w:t>
            </w:r>
            <w:r w:rsidR="00C02843" w:rsidRPr="00CE155A">
              <w:rPr>
                <w:sz w:val="22"/>
                <w:szCs w:val="22"/>
              </w:rPr>
              <w:br/>
            </w:r>
            <w:r w:rsidR="00C02843" w:rsidRPr="00CE155A">
              <w:rPr>
                <w:rFonts w:eastAsia="Arial Unicode MS"/>
                <w:sz w:val="22"/>
                <w:szCs w:val="22"/>
              </w:rPr>
              <w:t>201</w:t>
            </w:r>
            <w:r w:rsidR="000A1DF5" w:rsidRPr="00CE155A">
              <w:rPr>
                <w:rFonts w:eastAsia="Arial Unicode MS"/>
                <w:sz w:val="22"/>
                <w:szCs w:val="22"/>
              </w:rPr>
              <w:t>6</w:t>
            </w:r>
            <w:r w:rsidR="00C02843" w:rsidRPr="00CE155A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  <w:tc>
          <w:tcPr>
            <w:tcW w:w="100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2843" w:rsidRPr="00CE155A" w:rsidRDefault="008B774F" w:rsidP="00180D60">
            <w:pPr>
              <w:tabs>
                <w:tab w:val="left" w:pos="1551"/>
                <w:tab w:val="left" w:pos="2928"/>
                <w:tab w:val="left" w:pos="3198"/>
              </w:tabs>
              <w:spacing w:before="50" w:after="5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EC1DD3">
              <w:rPr>
                <w:sz w:val="22"/>
                <w:szCs w:val="22"/>
              </w:rPr>
              <w:t>брю</w:t>
            </w:r>
            <w:r w:rsidR="00C02843" w:rsidRPr="00CE155A">
              <w:rPr>
                <w:sz w:val="22"/>
                <w:szCs w:val="22"/>
              </w:rPr>
              <w:br/>
            </w:r>
            <w:r w:rsidR="00C02843" w:rsidRPr="00CE155A">
              <w:rPr>
                <w:rFonts w:eastAsia="Arial Unicode MS"/>
                <w:sz w:val="22"/>
                <w:szCs w:val="22"/>
              </w:rPr>
              <w:t>2017 г.</w:t>
            </w:r>
          </w:p>
        </w:tc>
      </w:tr>
      <w:tr w:rsidR="005041C2" w:rsidRPr="00CA0BB7" w:rsidTr="005041C2">
        <w:trPr>
          <w:cantSplit/>
          <w:trHeight w:val="299"/>
          <w:jc w:val="center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041C2" w:rsidRPr="00CA0BB7" w:rsidRDefault="005041C2" w:rsidP="00100C5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1 650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138</w:t>
            </w:r>
          </w:p>
        </w:tc>
        <w:tc>
          <w:tcPr>
            <w:tcW w:w="1077" w:type="dxa"/>
            <w:tcBorders>
              <w:top w:val="single" w:sz="4" w:space="0" w:color="auto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100,3</w:t>
            </w: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346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100,0</w:t>
            </w:r>
          </w:p>
        </w:tc>
        <w:tc>
          <w:tcPr>
            <w:tcW w:w="10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102,2</w:t>
            </w:r>
          </w:p>
        </w:tc>
      </w:tr>
      <w:tr w:rsidR="005041C2" w:rsidRPr="00CA0BB7" w:rsidTr="005041C2">
        <w:trPr>
          <w:cantSplit/>
          <w:trHeight w:val="270"/>
          <w:jc w:val="center"/>
        </w:trPr>
        <w:tc>
          <w:tcPr>
            <w:tcW w:w="34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Pr="00CA0BB7" w:rsidRDefault="005041C2" w:rsidP="00100C5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Газ природный, млн.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204,8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18,8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95,2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346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103,7</w:t>
            </w:r>
          </w:p>
        </w:tc>
        <w:tc>
          <w:tcPr>
            <w:tcW w:w="10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103,5</w:t>
            </w:r>
          </w:p>
        </w:tc>
      </w:tr>
      <w:tr w:rsidR="005041C2" w:rsidRPr="00CA0BB7" w:rsidTr="005041C2">
        <w:trPr>
          <w:cantSplit/>
          <w:trHeight w:val="270"/>
          <w:jc w:val="center"/>
        </w:trPr>
        <w:tc>
          <w:tcPr>
            <w:tcW w:w="34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Pr="00CA0BB7" w:rsidRDefault="005041C2" w:rsidP="00100C5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0A1DF5">
              <w:rPr>
                <w:sz w:val="22"/>
                <w:szCs w:val="22"/>
              </w:rPr>
              <w:t xml:space="preserve">Гранит для памятников, отделки </w:t>
            </w:r>
            <w:r>
              <w:rPr>
                <w:sz w:val="22"/>
                <w:szCs w:val="22"/>
              </w:rPr>
              <w:br/>
            </w:r>
            <w:r w:rsidRPr="000A1DF5">
              <w:rPr>
                <w:sz w:val="22"/>
                <w:szCs w:val="22"/>
              </w:rPr>
              <w:t>или строительства,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740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55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110,9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346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107,8</w:t>
            </w:r>
          </w:p>
        </w:tc>
        <w:tc>
          <w:tcPr>
            <w:tcW w:w="10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87,3</w:t>
            </w:r>
          </w:p>
        </w:tc>
      </w:tr>
      <w:tr w:rsidR="005041C2" w:rsidRPr="00CA0BB7" w:rsidTr="005041C2">
        <w:trPr>
          <w:cantSplit/>
          <w:trHeight w:val="283"/>
          <w:jc w:val="center"/>
        </w:trPr>
        <w:tc>
          <w:tcPr>
            <w:tcW w:w="34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Pr="00CA0BB7" w:rsidRDefault="005041C2" w:rsidP="00100C5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Пески строительные,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5 847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437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90,8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346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102,1</w:t>
            </w:r>
          </w:p>
        </w:tc>
        <w:tc>
          <w:tcPr>
            <w:tcW w:w="10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82,0</w:t>
            </w:r>
          </w:p>
        </w:tc>
      </w:tr>
      <w:tr w:rsidR="005041C2" w:rsidRPr="00CA0BB7" w:rsidTr="005041C2">
        <w:trPr>
          <w:cantSplit/>
          <w:trHeight w:val="283"/>
          <w:jc w:val="center"/>
        </w:trPr>
        <w:tc>
          <w:tcPr>
            <w:tcW w:w="34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Pr="00CA0BB7" w:rsidRDefault="005041C2" w:rsidP="00100C5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Гранулы, крошка и порошок из камня; галька, гравий, щебень </w:t>
            </w:r>
            <w:r w:rsidR="00180D60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или камень дробленый,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17 543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1 222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103,1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346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104,6</w:t>
            </w:r>
          </w:p>
        </w:tc>
        <w:tc>
          <w:tcPr>
            <w:tcW w:w="10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84,2</w:t>
            </w:r>
          </w:p>
        </w:tc>
      </w:tr>
      <w:tr w:rsidR="005041C2" w:rsidRPr="00CA0BB7" w:rsidTr="005041C2">
        <w:trPr>
          <w:cantSplit/>
          <w:trHeight w:val="283"/>
          <w:jc w:val="center"/>
        </w:trPr>
        <w:tc>
          <w:tcPr>
            <w:tcW w:w="348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041C2" w:rsidRPr="00CA0BB7" w:rsidRDefault="005041C2" w:rsidP="00100C5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1A3BE5">
              <w:rPr>
                <w:sz w:val="22"/>
                <w:szCs w:val="22"/>
              </w:rPr>
              <w:t>Соль для промышленных целей,</w:t>
            </w:r>
            <w:r>
              <w:rPr>
                <w:sz w:val="22"/>
                <w:szCs w:val="22"/>
              </w:rPr>
              <w:t xml:space="preserve"> тыс. </w:t>
            </w:r>
            <w:r w:rsidRPr="001A3BE5">
              <w:rPr>
                <w:sz w:val="22"/>
                <w:szCs w:val="22"/>
              </w:rPr>
              <w:t>т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2 551,2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271,8</w:t>
            </w:r>
          </w:p>
        </w:tc>
        <w:tc>
          <w:tcPr>
            <w:tcW w:w="1077" w:type="dxa"/>
            <w:tcBorders>
              <w:top w:val="nil"/>
              <w:bottom w:val="double" w:sz="4" w:space="0" w:color="auto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127,3</w:t>
            </w:r>
          </w:p>
        </w:tc>
        <w:tc>
          <w:tcPr>
            <w:tcW w:w="1283" w:type="dxa"/>
            <w:tcBorders>
              <w:top w:val="nil"/>
              <w:bottom w:val="double" w:sz="4" w:space="0" w:color="auto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346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98,4</w:t>
            </w:r>
          </w:p>
        </w:tc>
        <w:tc>
          <w:tcPr>
            <w:tcW w:w="100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041C2">
              <w:rPr>
                <w:sz w:val="22"/>
                <w:szCs w:val="22"/>
              </w:rPr>
              <w:t>69,5</w:t>
            </w:r>
          </w:p>
        </w:tc>
      </w:tr>
    </w:tbl>
    <w:p w:rsidR="00E91356" w:rsidRPr="00CA0BB7" w:rsidRDefault="00E91356" w:rsidP="00100C50">
      <w:pPr>
        <w:pStyle w:val="ac"/>
        <w:spacing w:before="480" w:after="60" w:line="30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 w:rsidRPr="00CA0BB7">
        <w:rPr>
          <w:rFonts w:ascii="Arial" w:hAnsi="Arial" w:cs="Arial"/>
          <w:b/>
          <w:bCs/>
          <w:szCs w:val="26"/>
        </w:rPr>
        <w:t>2.1.2. Обрабатывающая промышленность</w:t>
      </w:r>
    </w:p>
    <w:p w:rsidR="00E91356" w:rsidRPr="00CA0BB7" w:rsidRDefault="00193BEB" w:rsidP="00100C50">
      <w:pPr>
        <w:pStyle w:val="ac"/>
        <w:spacing w:before="40" w:after="40" w:line="340" w:lineRule="exact"/>
        <w:contextualSpacing/>
        <w:rPr>
          <w:szCs w:val="26"/>
        </w:rPr>
      </w:pPr>
      <w:r w:rsidRPr="00CA0BB7">
        <w:rPr>
          <w:szCs w:val="26"/>
        </w:rPr>
        <w:t xml:space="preserve">Индекс производства </w:t>
      </w:r>
      <w:r w:rsidR="00E91356" w:rsidRPr="00CA0BB7">
        <w:rPr>
          <w:szCs w:val="26"/>
        </w:rPr>
        <w:t>по виду экономической деятельности «Обрабатывающая промышленность» в</w:t>
      </w:r>
      <w:r w:rsidR="00595D29">
        <w:rPr>
          <w:szCs w:val="26"/>
        </w:rPr>
        <w:t xml:space="preserve"> </w:t>
      </w:r>
      <w:r w:rsidR="00E91356" w:rsidRPr="00CA0BB7">
        <w:rPr>
          <w:szCs w:val="26"/>
        </w:rPr>
        <w:t>201</w:t>
      </w:r>
      <w:r w:rsidR="00595D29">
        <w:rPr>
          <w:szCs w:val="26"/>
        </w:rPr>
        <w:t>7</w:t>
      </w:r>
      <w:r w:rsidR="00E91356" w:rsidRPr="00CA0BB7">
        <w:rPr>
          <w:szCs w:val="26"/>
        </w:rPr>
        <w:t> г</w:t>
      </w:r>
      <w:r w:rsidR="008B774F">
        <w:rPr>
          <w:szCs w:val="26"/>
        </w:rPr>
        <w:t>оду</w:t>
      </w:r>
      <w:r w:rsidR="00E91356" w:rsidRPr="00CA0BB7">
        <w:rPr>
          <w:szCs w:val="26"/>
        </w:rPr>
        <w:t xml:space="preserve"> по сравнению</w:t>
      </w:r>
      <w:r w:rsidR="00781723">
        <w:rPr>
          <w:szCs w:val="26"/>
        </w:rPr>
        <w:t xml:space="preserve"> </w:t>
      </w:r>
      <w:r w:rsidR="00FB5B9A">
        <w:rPr>
          <w:szCs w:val="26"/>
        </w:rPr>
        <w:br/>
      </w:r>
      <w:r w:rsidR="00E91356" w:rsidRPr="00CA0BB7">
        <w:rPr>
          <w:szCs w:val="26"/>
        </w:rPr>
        <w:t>с</w:t>
      </w:r>
      <w:r w:rsidR="0011703A" w:rsidRPr="00CA0BB7">
        <w:rPr>
          <w:szCs w:val="26"/>
        </w:rPr>
        <w:t xml:space="preserve"> </w:t>
      </w:r>
      <w:r w:rsidR="00E91356" w:rsidRPr="00CA0BB7">
        <w:rPr>
          <w:szCs w:val="26"/>
        </w:rPr>
        <w:t>201</w:t>
      </w:r>
      <w:r w:rsidR="005028B8">
        <w:rPr>
          <w:szCs w:val="26"/>
        </w:rPr>
        <w:t>6</w:t>
      </w:r>
      <w:r w:rsidR="00E91356" w:rsidRPr="00CA0BB7">
        <w:rPr>
          <w:szCs w:val="26"/>
        </w:rPr>
        <w:t> г</w:t>
      </w:r>
      <w:r w:rsidR="008B774F">
        <w:rPr>
          <w:szCs w:val="26"/>
        </w:rPr>
        <w:t>одом</w:t>
      </w:r>
      <w:r w:rsidR="003D7D0D" w:rsidRPr="00CA0BB7">
        <w:rPr>
          <w:szCs w:val="26"/>
        </w:rPr>
        <w:t xml:space="preserve"> </w:t>
      </w:r>
      <w:r w:rsidRPr="00CA0BB7">
        <w:rPr>
          <w:szCs w:val="26"/>
        </w:rPr>
        <w:t>составил</w:t>
      </w:r>
      <w:r w:rsidR="00E91356" w:rsidRPr="00CA0BB7">
        <w:rPr>
          <w:szCs w:val="26"/>
        </w:rPr>
        <w:t xml:space="preserve"> в сопоставимых ценах</w:t>
      </w:r>
      <w:r w:rsidR="00E27A63">
        <w:rPr>
          <w:szCs w:val="26"/>
        </w:rPr>
        <w:t xml:space="preserve"> </w:t>
      </w:r>
      <w:r w:rsidR="009535BC">
        <w:rPr>
          <w:szCs w:val="26"/>
        </w:rPr>
        <w:t>107</w:t>
      </w:r>
      <w:r w:rsidR="00E91356" w:rsidRPr="00CA0BB7">
        <w:rPr>
          <w:szCs w:val="26"/>
        </w:rPr>
        <w:t xml:space="preserve">%. </w:t>
      </w:r>
      <w:r w:rsidR="00E33950" w:rsidRPr="00CA0BB7">
        <w:rPr>
          <w:szCs w:val="26"/>
        </w:rPr>
        <w:t xml:space="preserve">На долю </w:t>
      </w:r>
      <w:r w:rsidR="00E91356" w:rsidRPr="00CA0BB7">
        <w:rPr>
          <w:szCs w:val="26"/>
        </w:rPr>
        <w:t>этого вида деятельности</w:t>
      </w:r>
      <w:r w:rsidR="00E33950" w:rsidRPr="00CA0BB7">
        <w:rPr>
          <w:szCs w:val="26"/>
        </w:rPr>
        <w:t xml:space="preserve"> приходилось</w:t>
      </w:r>
      <w:r w:rsidR="00A049CA">
        <w:rPr>
          <w:szCs w:val="26"/>
        </w:rPr>
        <w:t xml:space="preserve"> </w:t>
      </w:r>
      <w:r w:rsidR="009535BC">
        <w:rPr>
          <w:szCs w:val="26"/>
        </w:rPr>
        <w:t>88</w:t>
      </w:r>
      <w:r w:rsidR="00E33950" w:rsidRPr="00CA0BB7">
        <w:rPr>
          <w:szCs w:val="26"/>
        </w:rPr>
        <w:t>%</w:t>
      </w:r>
      <w:r w:rsidR="00E91356" w:rsidRPr="00CA0BB7">
        <w:rPr>
          <w:szCs w:val="26"/>
        </w:rPr>
        <w:t xml:space="preserve"> обще</w:t>
      </w:r>
      <w:r w:rsidR="00E33950" w:rsidRPr="00CA0BB7">
        <w:rPr>
          <w:szCs w:val="26"/>
        </w:rPr>
        <w:t>го</w:t>
      </w:r>
      <w:r w:rsidR="00E91356" w:rsidRPr="00CA0BB7">
        <w:rPr>
          <w:szCs w:val="26"/>
        </w:rPr>
        <w:t xml:space="preserve"> объем</w:t>
      </w:r>
      <w:r w:rsidR="00E33950" w:rsidRPr="00CA0BB7">
        <w:rPr>
          <w:szCs w:val="26"/>
        </w:rPr>
        <w:t>а</w:t>
      </w:r>
      <w:r w:rsidR="00E91356" w:rsidRPr="00CA0BB7">
        <w:rPr>
          <w:szCs w:val="26"/>
        </w:rPr>
        <w:t xml:space="preserve"> промышленного производства.</w:t>
      </w:r>
    </w:p>
    <w:p w:rsidR="00E91356" w:rsidRPr="000A344A" w:rsidRDefault="00E91356" w:rsidP="00100C50">
      <w:pPr>
        <w:spacing w:before="40" w:after="40"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</w:t>
      </w:r>
      <w:r w:rsidR="00894EB0" w:rsidRPr="000A344A">
        <w:rPr>
          <w:b/>
          <w:sz w:val="26"/>
          <w:szCs w:val="26"/>
        </w:rPr>
        <w:t>продуктов питания, напитков и табачных изделий</w:t>
      </w:r>
      <w:r w:rsidR="00CB33F7" w:rsidRPr="000A344A">
        <w:rPr>
          <w:b/>
          <w:sz w:val="26"/>
          <w:szCs w:val="26"/>
        </w:rPr>
        <w:t xml:space="preserve"> </w:t>
      </w:r>
      <w:r w:rsidR="003763D4" w:rsidRPr="000A344A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9535BC">
        <w:rPr>
          <w:sz w:val="26"/>
          <w:szCs w:val="26"/>
        </w:rPr>
        <w:t>24,8</w:t>
      </w:r>
      <w:r w:rsidRPr="00CA0BB7">
        <w:rPr>
          <w:sz w:val="26"/>
          <w:szCs w:val="26"/>
        </w:rPr>
        <w:t>%</w:t>
      </w:r>
      <w:r w:rsidR="003D7D0D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в общем объеме промышленного производства).</w:t>
      </w:r>
      <w:r w:rsidR="00401DAF" w:rsidRPr="00CA0BB7">
        <w:rPr>
          <w:sz w:val="26"/>
          <w:szCs w:val="26"/>
        </w:rPr>
        <w:t xml:space="preserve"> В</w:t>
      </w:r>
      <w:r w:rsidR="00595D29">
        <w:rPr>
          <w:sz w:val="26"/>
          <w:szCs w:val="26"/>
        </w:rPr>
        <w:t xml:space="preserve"> </w:t>
      </w:r>
      <w:r w:rsidR="00401DAF" w:rsidRPr="00CA0BB7">
        <w:rPr>
          <w:sz w:val="26"/>
          <w:szCs w:val="26"/>
        </w:rPr>
        <w:t>201</w:t>
      </w:r>
      <w:r w:rsidR="00595D29">
        <w:rPr>
          <w:sz w:val="26"/>
          <w:szCs w:val="26"/>
        </w:rPr>
        <w:t>7</w:t>
      </w:r>
      <w:r w:rsidR="00A655CD" w:rsidRPr="00CA0BB7">
        <w:rPr>
          <w:sz w:val="26"/>
          <w:szCs w:val="26"/>
        </w:rPr>
        <w:t> </w:t>
      </w:r>
      <w:r w:rsidR="00401DAF" w:rsidRPr="00CA0BB7">
        <w:rPr>
          <w:sz w:val="26"/>
          <w:szCs w:val="26"/>
        </w:rPr>
        <w:t>г</w:t>
      </w:r>
      <w:r w:rsidR="008B774F">
        <w:rPr>
          <w:sz w:val="26"/>
          <w:szCs w:val="26"/>
        </w:rPr>
        <w:t>оду</w:t>
      </w:r>
      <w:r w:rsidR="00E63990" w:rsidRPr="00CA0BB7">
        <w:rPr>
          <w:sz w:val="26"/>
          <w:szCs w:val="26"/>
        </w:rPr>
        <w:t xml:space="preserve"> </w:t>
      </w:r>
      <w:r w:rsidR="00401DAF" w:rsidRPr="00CA0BB7">
        <w:rPr>
          <w:sz w:val="26"/>
          <w:szCs w:val="26"/>
        </w:rPr>
        <w:t>объем</w:t>
      </w:r>
      <w:r w:rsidR="0020795B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производства</w:t>
      </w:r>
      <w:r w:rsidR="0011703A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в сопоставимых ценах </w:t>
      </w:r>
      <w:r w:rsidR="00C561BD" w:rsidRPr="00CA0BB7">
        <w:rPr>
          <w:sz w:val="26"/>
          <w:szCs w:val="26"/>
        </w:rPr>
        <w:t>составил</w:t>
      </w:r>
      <w:r w:rsidR="008526CE">
        <w:rPr>
          <w:sz w:val="26"/>
          <w:szCs w:val="26"/>
        </w:rPr>
        <w:t xml:space="preserve"> </w:t>
      </w:r>
      <w:r w:rsidR="009535BC">
        <w:rPr>
          <w:sz w:val="26"/>
          <w:szCs w:val="26"/>
        </w:rPr>
        <w:t>103,2</w:t>
      </w:r>
      <w:r w:rsidR="00C561BD" w:rsidRPr="00CA0BB7">
        <w:rPr>
          <w:sz w:val="26"/>
          <w:szCs w:val="26"/>
        </w:rPr>
        <w:t>%</w:t>
      </w:r>
      <w:r w:rsidR="003D7D0D" w:rsidRPr="00CA0BB7">
        <w:rPr>
          <w:sz w:val="26"/>
          <w:szCs w:val="26"/>
        </w:rPr>
        <w:t xml:space="preserve"> </w:t>
      </w:r>
      <w:r w:rsidR="00657705" w:rsidRPr="00CA0BB7">
        <w:rPr>
          <w:sz w:val="26"/>
          <w:szCs w:val="26"/>
        </w:rPr>
        <w:t>к</w:t>
      </w:r>
      <w:r w:rsidR="00B9069F" w:rsidRPr="00CA0BB7">
        <w:rPr>
          <w:sz w:val="26"/>
          <w:szCs w:val="26"/>
        </w:rPr>
        <w:t xml:space="preserve"> </w:t>
      </w:r>
      <w:r w:rsidR="00657705" w:rsidRPr="00CA0BB7">
        <w:rPr>
          <w:sz w:val="26"/>
          <w:szCs w:val="26"/>
        </w:rPr>
        <w:t>201</w:t>
      </w:r>
      <w:r w:rsidR="00595D29">
        <w:rPr>
          <w:sz w:val="26"/>
          <w:szCs w:val="26"/>
        </w:rPr>
        <w:t>6</w:t>
      </w:r>
      <w:r w:rsidR="00AF6602" w:rsidRPr="00CA0BB7">
        <w:rPr>
          <w:sz w:val="26"/>
          <w:szCs w:val="26"/>
        </w:rPr>
        <w:t> </w:t>
      </w:r>
      <w:r w:rsidR="00657705" w:rsidRPr="00CA0BB7">
        <w:rPr>
          <w:sz w:val="26"/>
          <w:szCs w:val="26"/>
        </w:rPr>
        <w:t>г</w:t>
      </w:r>
      <w:r w:rsidR="008B774F">
        <w:rPr>
          <w:sz w:val="26"/>
          <w:szCs w:val="26"/>
        </w:rPr>
        <w:t>оду</w:t>
      </w:r>
      <w:r w:rsidR="00894EB0" w:rsidRPr="00CA0BB7">
        <w:rPr>
          <w:sz w:val="26"/>
          <w:szCs w:val="26"/>
        </w:rPr>
        <w:t>.</w:t>
      </w:r>
    </w:p>
    <w:p w:rsidR="00390C66" w:rsidRPr="00CA0BB7" w:rsidRDefault="00390C66" w:rsidP="00180D60">
      <w:pPr>
        <w:pStyle w:val="a4"/>
        <w:tabs>
          <w:tab w:val="left" w:pos="708"/>
        </w:tabs>
        <w:spacing w:before="360" w:after="4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продуктов питания, напитков и табачных изделий</w:t>
      </w:r>
    </w:p>
    <w:p w:rsidR="00390C66" w:rsidRPr="00CA0BB7" w:rsidRDefault="00444B86" w:rsidP="00806A9F">
      <w:pPr>
        <w:pStyle w:val="a4"/>
        <w:tabs>
          <w:tab w:val="clear" w:pos="4536"/>
          <w:tab w:val="clear" w:pos="9072"/>
        </w:tabs>
        <w:spacing w:before="120" w:after="8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154686" distL="205740" distR="198755" simplePos="0" relativeHeight="251687936" behindDoc="0" locked="0" layoutInCell="1" allowOverlap="1">
            <wp:simplePos x="0" y="0"/>
            <wp:positionH relativeFrom="column">
              <wp:posOffset>-59182</wp:posOffset>
            </wp:positionH>
            <wp:positionV relativeFrom="paragraph">
              <wp:posOffset>187147</wp:posOffset>
            </wp:positionV>
            <wp:extent cx="6115507" cy="1887322"/>
            <wp:effectExtent l="0" t="0" r="0" b="0"/>
            <wp:wrapNone/>
            <wp:docPr id="6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390C66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90C66" w:rsidRPr="00CA0BB7" w:rsidRDefault="00390C66" w:rsidP="00390C66">
      <w:pPr>
        <w:pStyle w:val="ac"/>
        <w:spacing w:before="120" w:after="320" w:line="240" w:lineRule="exact"/>
      </w:pPr>
    </w:p>
    <w:p w:rsidR="00390C66" w:rsidRPr="00CA0BB7" w:rsidRDefault="00390C66" w:rsidP="00390C66">
      <w:pPr>
        <w:pStyle w:val="ac"/>
        <w:spacing w:before="120" w:after="480" w:line="240" w:lineRule="exact"/>
      </w:pPr>
    </w:p>
    <w:p w:rsidR="00390C66" w:rsidRPr="00CA0BB7" w:rsidRDefault="00390C66" w:rsidP="00390C66">
      <w:pPr>
        <w:spacing w:after="120" w:line="240" w:lineRule="exact"/>
        <w:jc w:val="center"/>
        <w:rPr>
          <w:b/>
          <w:kern w:val="24"/>
          <w:sz w:val="26"/>
        </w:rPr>
      </w:pPr>
    </w:p>
    <w:p w:rsidR="00390C66" w:rsidRPr="00CA0BB7" w:rsidRDefault="00390C66" w:rsidP="00390C66">
      <w:pPr>
        <w:spacing w:after="120" w:line="240" w:lineRule="exact"/>
        <w:jc w:val="center"/>
        <w:rPr>
          <w:b/>
          <w:kern w:val="24"/>
          <w:sz w:val="26"/>
        </w:rPr>
      </w:pPr>
    </w:p>
    <w:p w:rsidR="00390C66" w:rsidRPr="00CA0BB7" w:rsidRDefault="00390C66" w:rsidP="00390C66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91356" w:rsidRPr="00CA0BB7" w:rsidRDefault="00E91356" w:rsidP="00100C50">
      <w:pPr>
        <w:spacing w:before="60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 w:rsidR="00340C55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="00A929CA" w:rsidRPr="00CA0BB7">
        <w:rPr>
          <w:rFonts w:ascii="Arial" w:hAnsi="Arial" w:cs="Arial"/>
          <w:b/>
          <w:kern w:val="24"/>
          <w:sz w:val="22"/>
          <w:szCs w:val="22"/>
        </w:rPr>
        <w:t xml:space="preserve">продуктов питания и </w:t>
      </w:r>
      <w:r w:rsidR="00C232B8" w:rsidRPr="00CA0BB7">
        <w:rPr>
          <w:rFonts w:ascii="Arial" w:hAnsi="Arial" w:cs="Arial"/>
          <w:b/>
          <w:kern w:val="24"/>
          <w:sz w:val="22"/>
          <w:szCs w:val="22"/>
        </w:rPr>
        <w:t xml:space="preserve">напитков </w:t>
      </w:r>
    </w:p>
    <w:tbl>
      <w:tblPr>
        <w:tblW w:w="9139" w:type="dxa"/>
        <w:jc w:val="center"/>
        <w:tblInd w:w="249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390"/>
        <w:gridCol w:w="1123"/>
        <w:gridCol w:w="1124"/>
        <w:gridCol w:w="1299"/>
        <w:gridCol w:w="1134"/>
        <w:gridCol w:w="1069"/>
      </w:tblGrid>
      <w:tr w:rsidR="00C02843" w:rsidRPr="00777BEE" w:rsidTr="00D85925">
        <w:trPr>
          <w:cantSplit/>
          <w:trHeight w:val="129"/>
          <w:tblHeader/>
          <w:jc w:val="center"/>
        </w:trPr>
        <w:tc>
          <w:tcPr>
            <w:tcW w:w="3390" w:type="dxa"/>
            <w:vMerge w:val="restart"/>
            <w:tcBorders>
              <w:left w:val="single" w:sz="4" w:space="0" w:color="auto"/>
            </w:tcBorders>
          </w:tcPr>
          <w:p w:rsidR="00C02843" w:rsidRPr="00CA0BB7" w:rsidRDefault="00C02843" w:rsidP="007B54F1">
            <w:pPr>
              <w:spacing w:before="2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47" w:type="dxa"/>
            <w:gridSpan w:val="2"/>
            <w:tcBorders>
              <w:bottom w:val="single" w:sz="4" w:space="0" w:color="auto"/>
            </w:tcBorders>
          </w:tcPr>
          <w:p w:rsidR="00C02843" w:rsidRPr="00CE155A" w:rsidRDefault="00C02843" w:rsidP="007B54F1">
            <w:pPr>
              <w:spacing w:before="20" w:line="180" w:lineRule="exact"/>
              <w:ind w:left="23" w:right="23"/>
              <w:jc w:val="center"/>
              <w:rPr>
                <w:sz w:val="22"/>
                <w:szCs w:val="22"/>
              </w:rPr>
            </w:pPr>
            <w:r w:rsidRPr="00CE155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299" w:type="dxa"/>
            <w:vMerge w:val="restart"/>
            <w:tcBorders>
              <w:right w:val="single" w:sz="4" w:space="0" w:color="auto"/>
            </w:tcBorders>
          </w:tcPr>
          <w:p w:rsidR="00C02843" w:rsidRPr="00CE155A" w:rsidRDefault="00C02843" w:rsidP="007B54F1">
            <w:pPr>
              <w:spacing w:before="20" w:line="180" w:lineRule="exact"/>
              <w:jc w:val="center"/>
              <w:rPr>
                <w:sz w:val="22"/>
                <w:szCs w:val="22"/>
              </w:rPr>
            </w:pPr>
            <w:r w:rsidRPr="00CE155A">
              <w:rPr>
                <w:sz w:val="22"/>
                <w:szCs w:val="22"/>
              </w:rPr>
              <w:t xml:space="preserve">2017 г. </w:t>
            </w:r>
            <w:r w:rsidRPr="00CE155A">
              <w:rPr>
                <w:sz w:val="22"/>
                <w:szCs w:val="22"/>
              </w:rPr>
              <w:br/>
              <w:t>в % к</w:t>
            </w:r>
            <w:r w:rsidRPr="00CE155A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3" w:rsidRPr="00CE155A" w:rsidRDefault="006B2EA4" w:rsidP="007B54F1">
            <w:pPr>
              <w:tabs>
                <w:tab w:val="left" w:pos="1560"/>
              </w:tabs>
              <w:spacing w:before="20" w:line="18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8629C9">
              <w:rPr>
                <w:rFonts w:eastAsia="Arial Unicode MS"/>
                <w:sz w:val="22"/>
                <w:szCs w:val="22"/>
              </w:rPr>
              <w:t>брь</w:t>
            </w:r>
            <w:r w:rsidR="00C02843" w:rsidRPr="00CE155A">
              <w:rPr>
                <w:rFonts w:eastAsia="Arial Unicode MS"/>
                <w:sz w:val="22"/>
                <w:szCs w:val="22"/>
              </w:rPr>
              <w:t xml:space="preserve"> 2017 г.</w:t>
            </w:r>
            <w:r w:rsidR="00C02843" w:rsidRPr="00CE155A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C02843" w:rsidRPr="00CE155A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C02843" w:rsidRPr="00CE155A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B10FDD" w:rsidRPr="00777BEE" w:rsidTr="00D85925">
        <w:trPr>
          <w:cantSplit/>
          <w:trHeight w:val="550"/>
          <w:tblHeader/>
          <w:jc w:val="center"/>
        </w:trPr>
        <w:tc>
          <w:tcPr>
            <w:tcW w:w="339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02843" w:rsidRPr="00CA0BB7" w:rsidRDefault="00C02843" w:rsidP="007B54F1">
            <w:pPr>
              <w:spacing w:before="2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C02843" w:rsidRPr="00CE155A" w:rsidRDefault="00C02843" w:rsidP="007B54F1">
            <w:pPr>
              <w:spacing w:before="20" w:line="180" w:lineRule="exact"/>
              <w:jc w:val="center"/>
              <w:rPr>
                <w:sz w:val="22"/>
                <w:szCs w:val="22"/>
              </w:rPr>
            </w:pPr>
            <w:r w:rsidRPr="00CE155A">
              <w:rPr>
                <w:sz w:val="22"/>
                <w:szCs w:val="22"/>
              </w:rPr>
              <w:t>2017 г.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C02843" w:rsidRPr="00CE155A" w:rsidRDefault="006B2EA4" w:rsidP="007B54F1">
            <w:pPr>
              <w:spacing w:before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8629C9">
              <w:rPr>
                <w:sz w:val="22"/>
                <w:szCs w:val="22"/>
              </w:rPr>
              <w:t>брь</w:t>
            </w:r>
            <w:r w:rsidR="002809BD" w:rsidRPr="00CE155A">
              <w:rPr>
                <w:sz w:val="22"/>
                <w:szCs w:val="22"/>
              </w:rPr>
              <w:br/>
            </w:r>
            <w:r w:rsidR="00C02843" w:rsidRPr="00CE155A">
              <w:rPr>
                <w:sz w:val="22"/>
                <w:szCs w:val="22"/>
              </w:rPr>
              <w:t>2017 г.</w:t>
            </w:r>
          </w:p>
        </w:tc>
        <w:tc>
          <w:tcPr>
            <w:tcW w:w="12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02843" w:rsidRPr="00CE155A" w:rsidRDefault="00C02843" w:rsidP="007B54F1">
            <w:pPr>
              <w:spacing w:before="2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3" w:rsidRPr="00CE155A" w:rsidRDefault="006B2EA4" w:rsidP="007B54F1">
            <w:pPr>
              <w:tabs>
                <w:tab w:val="left" w:pos="1551"/>
                <w:tab w:val="left" w:pos="2928"/>
                <w:tab w:val="left" w:pos="3198"/>
              </w:tabs>
              <w:spacing w:before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</w:t>
            </w:r>
            <w:r w:rsidR="008629C9">
              <w:rPr>
                <w:sz w:val="22"/>
                <w:szCs w:val="22"/>
              </w:rPr>
              <w:t>рю</w:t>
            </w:r>
            <w:r w:rsidR="00C02843" w:rsidRPr="00CE155A">
              <w:rPr>
                <w:sz w:val="22"/>
                <w:szCs w:val="22"/>
              </w:rPr>
              <w:t xml:space="preserve"> </w:t>
            </w:r>
            <w:r w:rsidR="00C02843" w:rsidRPr="00CE155A">
              <w:rPr>
                <w:sz w:val="22"/>
                <w:szCs w:val="22"/>
              </w:rPr>
              <w:br/>
            </w:r>
            <w:r w:rsidR="00C02843" w:rsidRPr="00CE155A">
              <w:rPr>
                <w:rFonts w:eastAsia="Arial Unicode MS"/>
                <w:sz w:val="22"/>
                <w:szCs w:val="22"/>
              </w:rPr>
              <w:t>201</w:t>
            </w:r>
            <w:r w:rsidR="000A1DF5" w:rsidRPr="00CE155A">
              <w:rPr>
                <w:rFonts w:eastAsia="Arial Unicode MS"/>
                <w:sz w:val="22"/>
                <w:szCs w:val="22"/>
              </w:rPr>
              <w:t>6</w:t>
            </w:r>
            <w:r w:rsidR="00C02843" w:rsidRPr="00CE155A">
              <w:rPr>
                <w:rFonts w:eastAsia="Arial Unicode MS"/>
                <w:sz w:val="22"/>
                <w:szCs w:val="22"/>
              </w:rPr>
              <w:t xml:space="preserve"> г.</w:t>
            </w:r>
            <w:r w:rsidR="00C02843" w:rsidRPr="00CE155A">
              <w:rPr>
                <w:rFonts w:eastAsia="Arial Unicode MS"/>
                <w:sz w:val="22"/>
                <w:szCs w:val="22"/>
              </w:rPr>
              <w:br/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3" w:rsidRPr="00CE155A" w:rsidRDefault="006B2EA4" w:rsidP="007B54F1">
            <w:pPr>
              <w:tabs>
                <w:tab w:val="left" w:pos="1551"/>
                <w:tab w:val="left" w:pos="2928"/>
                <w:tab w:val="left" w:pos="3198"/>
              </w:tabs>
              <w:spacing w:before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8629C9">
              <w:rPr>
                <w:sz w:val="22"/>
                <w:szCs w:val="22"/>
              </w:rPr>
              <w:t>брю</w:t>
            </w:r>
            <w:r w:rsidR="00C02843" w:rsidRPr="00CE155A">
              <w:rPr>
                <w:sz w:val="22"/>
                <w:szCs w:val="22"/>
              </w:rPr>
              <w:br/>
            </w:r>
            <w:r w:rsidR="00C02843" w:rsidRPr="00CE155A">
              <w:rPr>
                <w:rFonts w:eastAsia="Arial Unicode MS"/>
                <w:sz w:val="22"/>
                <w:szCs w:val="22"/>
              </w:rPr>
              <w:t>2017 г.</w:t>
            </w:r>
            <w:r w:rsidR="00C02843" w:rsidRPr="00CE155A">
              <w:rPr>
                <w:rFonts w:eastAsia="Arial Unicode MS"/>
                <w:sz w:val="22"/>
                <w:szCs w:val="22"/>
              </w:rPr>
              <w:br/>
            </w:r>
          </w:p>
        </w:tc>
      </w:tr>
      <w:tr w:rsidR="005041C2" w:rsidRPr="00406F8F" w:rsidTr="005041C2">
        <w:trPr>
          <w:cantSplit/>
          <w:trHeight w:val="284"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Pr="00CA0BB7" w:rsidRDefault="005041C2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</w:t>
            </w:r>
            <w:proofErr w:type="gramStart"/>
            <w:r w:rsidRPr="00A12EE3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proofErr w:type="gramEnd"/>
            <w:r w:rsidRPr="00A12EE3">
              <w:rPr>
                <w:rFonts w:ascii="Times New Roman" w:hAnsi="Times New Roman"/>
                <w:sz w:val="18"/>
                <w:szCs w:val="18"/>
                <w:vertAlign w:val="superscript"/>
              </w:rPr>
              <w:t>)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870DB8" w:rsidRDefault="00870DB8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936</w:t>
            </w:r>
            <w:r>
              <w:rPr>
                <w:rFonts w:ascii="Times New Roman" w:hAnsi="Times New Roman"/>
                <w:sz w:val="22"/>
                <w:szCs w:val="22"/>
              </w:rPr>
              <w:t>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870DB8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82,3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870DB8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870DB8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109,2</w:t>
            </w:r>
          </w:p>
        </w:tc>
        <w:tc>
          <w:tcPr>
            <w:tcW w:w="10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870DB8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100,8</w:t>
            </w:r>
          </w:p>
        </w:tc>
      </w:tr>
      <w:tr w:rsidR="005041C2" w:rsidRPr="00406F8F" w:rsidTr="005041C2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Pr="00CA0BB7" w:rsidRDefault="005041C2" w:rsidP="00100C50">
            <w:pPr>
              <w:pStyle w:val="xl40"/>
              <w:spacing w:before="50" w:after="5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5041C2" w:rsidRPr="00406F8F" w:rsidTr="005041C2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Pr="00CA0BB7" w:rsidRDefault="005041C2" w:rsidP="00100C50">
            <w:pPr>
              <w:pStyle w:val="xl40"/>
              <w:spacing w:before="50" w:after="5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202,1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D06FF8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19</w:t>
            </w:r>
            <w:r w:rsidR="00D06FF8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117,7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101,5</w:t>
            </w:r>
          </w:p>
        </w:tc>
      </w:tr>
      <w:tr w:rsidR="005041C2" w:rsidRPr="00406F8F" w:rsidTr="005041C2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Pr="00CA0BB7" w:rsidRDefault="005041C2" w:rsidP="00100C50">
            <w:pPr>
              <w:pStyle w:val="xl40"/>
              <w:spacing w:before="50" w:after="5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193,3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16,3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112,0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95,9</w:t>
            </w:r>
          </w:p>
        </w:tc>
      </w:tr>
      <w:tr w:rsidR="005041C2" w:rsidRPr="00406F8F" w:rsidTr="005041C2">
        <w:trPr>
          <w:cantSplit/>
          <w:trHeight w:val="241"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Pr="00B0478A" w:rsidRDefault="005041C2" w:rsidP="00100C50">
            <w:pPr>
              <w:pStyle w:val="xl40"/>
              <w:spacing w:before="50" w:after="5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птицы</w:t>
            </w:r>
            <w:proofErr w:type="gramStart"/>
            <w:r w:rsidRPr="00B0478A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proofErr w:type="gramEnd"/>
            <w:r w:rsidRPr="00B0478A">
              <w:rPr>
                <w:rFonts w:ascii="Times New Roman" w:hAnsi="Times New Roman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870DB8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475,7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870DB8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41,1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870DB8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870DB8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870DB8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103,1</w:t>
            </w:r>
          </w:p>
        </w:tc>
      </w:tr>
      <w:tr w:rsidR="005041C2" w:rsidRPr="00CA0BB7" w:rsidTr="005041C2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Pr="00CA0BB7" w:rsidRDefault="005041C2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226,8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18,5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97,3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97,5</w:t>
            </w:r>
          </w:p>
        </w:tc>
      </w:tr>
      <w:tr w:rsidR="005041C2" w:rsidRPr="00CA0BB7" w:rsidTr="005041C2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Pr="00CA0BB7" w:rsidRDefault="005041C2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свинины, тонн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29 505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2 887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106,0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114,4</w:t>
            </w:r>
          </w:p>
        </w:tc>
      </w:tr>
      <w:tr w:rsidR="005041C2" w:rsidRPr="00CA0BB7" w:rsidTr="005041C2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Pr="00CA0BB7" w:rsidRDefault="005041C2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мяса крупного рогатого скота, тонн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9 041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669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80,1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97,2</w:t>
            </w:r>
          </w:p>
        </w:tc>
      </w:tr>
      <w:tr w:rsidR="005041C2" w:rsidRPr="00CA0BB7" w:rsidTr="005041C2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Pr="00CA0BB7" w:rsidRDefault="005041C2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Рыба и морепродукты пищевые,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включая рыбные консервы, тыс. 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88,5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</w:t>
            </w:r>
            <w:r w:rsidR="00870DB8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98,6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89,6</w:t>
            </w:r>
          </w:p>
        </w:tc>
      </w:tr>
      <w:tr w:rsidR="005041C2" w:rsidRPr="00CA0BB7" w:rsidTr="005041C2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Default="005041C2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110,9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9,8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95,7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91,9</w:t>
            </w:r>
          </w:p>
        </w:tc>
      </w:tr>
      <w:tr w:rsidR="005041C2" w:rsidRPr="00CA0BB7" w:rsidTr="005041C2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Default="005041C2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112,2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13,7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189,2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94,9</w:t>
            </w:r>
          </w:p>
        </w:tc>
      </w:tr>
      <w:tr w:rsidR="005041C2" w:rsidRPr="00CA0BB7" w:rsidTr="005041C2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Default="005041C2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16,4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1,4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81,5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113,5</w:t>
            </w:r>
          </w:p>
        </w:tc>
      </w:tr>
      <w:tr w:rsidR="005041C2" w:rsidRPr="00CA0BB7" w:rsidTr="005041C2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Default="005041C2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1 936,4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163,1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112,9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100,5</w:t>
            </w:r>
          </w:p>
        </w:tc>
      </w:tr>
      <w:tr w:rsidR="005041C2" w:rsidRPr="00CA0BB7" w:rsidTr="005041C2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Default="005041C2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в пересчете на обезжиренное молоко, тыс. 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170</w:t>
            </w:r>
            <w:r w:rsidR="00870DB8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12,5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74,8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84,3</w:t>
            </w:r>
          </w:p>
        </w:tc>
      </w:tr>
      <w:tr w:rsidR="005041C2" w:rsidRPr="00CA0BB7" w:rsidTr="005041C2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Default="005041C2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153,5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11,5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105,4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116,0</w:t>
            </w:r>
          </w:p>
        </w:tc>
      </w:tr>
      <w:tr w:rsidR="005041C2" w:rsidRPr="00CA0BB7" w:rsidTr="005041C2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Default="005041C2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119,7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9,6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89,0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107,9</w:t>
            </w:r>
          </w:p>
        </w:tc>
      </w:tr>
      <w:tr w:rsidR="005041C2" w:rsidRPr="00CA0BB7" w:rsidTr="005041C2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Pr="00CA0BB7" w:rsidRDefault="005041C2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Сыры (кроме плавленого сыра),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тыс. т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188,6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16,2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103,6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112,4</w:t>
            </w:r>
          </w:p>
        </w:tc>
      </w:tr>
      <w:tr w:rsidR="005041C2" w:rsidRPr="00CA0BB7" w:rsidTr="005041C2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Pr="00CA0BB7" w:rsidRDefault="005041C2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Молочные консервы, тыс. 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115,6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</w:t>
            </w:r>
            <w:r w:rsidR="00870DB8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106,9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103,7</w:t>
            </w:r>
          </w:p>
        </w:tc>
      </w:tr>
      <w:tr w:rsidR="005041C2" w:rsidRPr="00CA0BB7" w:rsidTr="00100C50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41C2" w:rsidRPr="00CA0BB7" w:rsidRDefault="005041C2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711,2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52,1</w:t>
            </w:r>
          </w:p>
        </w:tc>
        <w:tc>
          <w:tcPr>
            <w:tcW w:w="129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89,1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80,9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96,2</w:t>
            </w:r>
          </w:p>
        </w:tc>
      </w:tr>
      <w:tr w:rsidR="005041C2" w:rsidRPr="00CA0BB7" w:rsidTr="00100C50">
        <w:trPr>
          <w:cantSplit/>
          <w:jc w:val="center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5041C2" w:rsidRPr="00CA0BB7" w:rsidRDefault="005041C2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123" w:type="dxa"/>
            <w:tcBorders>
              <w:top w:val="nil"/>
              <w:bottom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48,1</w:t>
            </w:r>
          </w:p>
        </w:tc>
        <w:tc>
          <w:tcPr>
            <w:tcW w:w="1124" w:type="dxa"/>
            <w:tcBorders>
              <w:top w:val="nil"/>
              <w:bottom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3,6</w:t>
            </w:r>
          </w:p>
        </w:tc>
        <w:tc>
          <w:tcPr>
            <w:tcW w:w="129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85,3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41C2" w:rsidRPr="005041C2" w:rsidRDefault="005041C2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92,2</w:t>
            </w:r>
          </w:p>
        </w:tc>
      </w:tr>
    </w:tbl>
    <w:p w:rsidR="001912A4" w:rsidRPr="009435F6" w:rsidRDefault="001912A4" w:rsidP="001912A4">
      <w:pPr>
        <w:spacing w:line="160" w:lineRule="atLeast"/>
        <w:rPr>
          <w:b/>
          <w:bCs/>
          <w:sz w:val="18"/>
          <w:szCs w:val="18"/>
        </w:rPr>
      </w:pPr>
      <w:r w:rsidRPr="009435F6">
        <w:rPr>
          <w:b/>
          <w:bCs/>
          <w:sz w:val="18"/>
          <w:szCs w:val="18"/>
        </w:rPr>
        <w:t>_______________</w:t>
      </w:r>
    </w:p>
    <w:p w:rsidR="001912A4" w:rsidRDefault="001912A4" w:rsidP="001912A4">
      <w:pPr>
        <w:pStyle w:val="aff4"/>
        <w:numPr>
          <w:ilvl w:val="0"/>
          <w:numId w:val="7"/>
        </w:numPr>
        <w:spacing w:before="40" w:line="160" w:lineRule="atLeast"/>
        <w:ind w:left="0" w:firstLine="567"/>
        <w:jc w:val="both"/>
        <w:rPr>
          <w:bCs/>
          <w:sz w:val="18"/>
          <w:szCs w:val="18"/>
        </w:rPr>
      </w:pPr>
      <w:r w:rsidRPr="0085429F">
        <w:rPr>
          <w:bCs/>
          <w:sz w:val="18"/>
          <w:szCs w:val="18"/>
        </w:rPr>
        <w:t>Данные приведены с учетом расчетных данных по производству мяса птицы сельскохозяйственными организациями.</w:t>
      </w:r>
    </w:p>
    <w:p w:rsidR="00BA73ED" w:rsidRDefault="00BA73ED">
      <w:pPr>
        <w:rPr>
          <w:bCs/>
          <w:sz w:val="18"/>
          <w:szCs w:val="18"/>
        </w:rPr>
      </w:pPr>
    </w:p>
    <w:tbl>
      <w:tblPr>
        <w:tblW w:w="9099" w:type="dxa"/>
        <w:jc w:val="center"/>
        <w:tblInd w:w="249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483"/>
        <w:gridCol w:w="1066"/>
        <w:gridCol w:w="1066"/>
        <w:gridCol w:w="1415"/>
        <w:gridCol w:w="1034"/>
        <w:gridCol w:w="1035"/>
      </w:tblGrid>
      <w:tr w:rsidR="00CE155A" w:rsidRPr="00777BEE" w:rsidTr="00E95381">
        <w:trPr>
          <w:cantSplit/>
          <w:trHeight w:val="129"/>
          <w:tblHeader/>
          <w:jc w:val="center"/>
        </w:trPr>
        <w:tc>
          <w:tcPr>
            <w:tcW w:w="3483" w:type="dxa"/>
            <w:vMerge w:val="restart"/>
            <w:tcBorders>
              <w:left w:val="single" w:sz="4" w:space="0" w:color="auto"/>
            </w:tcBorders>
          </w:tcPr>
          <w:p w:rsidR="00CE155A" w:rsidRPr="00CA0BB7" w:rsidRDefault="00CE155A" w:rsidP="002809BD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bottom w:val="single" w:sz="4" w:space="0" w:color="auto"/>
            </w:tcBorders>
          </w:tcPr>
          <w:p w:rsidR="00CE155A" w:rsidRPr="00CE155A" w:rsidRDefault="00CE155A" w:rsidP="008D5FA9">
            <w:pPr>
              <w:spacing w:before="2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E155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415" w:type="dxa"/>
            <w:vMerge w:val="restart"/>
            <w:tcBorders>
              <w:right w:val="single" w:sz="4" w:space="0" w:color="auto"/>
            </w:tcBorders>
          </w:tcPr>
          <w:p w:rsidR="00CE155A" w:rsidRPr="00CE155A" w:rsidRDefault="00CE155A" w:rsidP="006B2EA4">
            <w:pPr>
              <w:spacing w:before="2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E155A">
              <w:rPr>
                <w:sz w:val="22"/>
                <w:szCs w:val="22"/>
              </w:rPr>
              <w:t xml:space="preserve">2017 г. </w:t>
            </w:r>
            <w:r w:rsidRPr="00CE155A">
              <w:rPr>
                <w:sz w:val="22"/>
                <w:szCs w:val="22"/>
              </w:rPr>
              <w:br/>
              <w:t>в % к</w:t>
            </w:r>
            <w:r w:rsidRPr="00CE155A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55A" w:rsidRPr="00CE155A" w:rsidRDefault="00D06FF8" w:rsidP="0084201E">
            <w:pPr>
              <w:tabs>
                <w:tab w:val="left" w:pos="1560"/>
              </w:tabs>
              <w:spacing w:before="2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</w:t>
            </w:r>
            <w:r w:rsidR="006B2EA4">
              <w:rPr>
                <w:rFonts w:eastAsia="Arial Unicode MS"/>
                <w:sz w:val="22"/>
                <w:szCs w:val="22"/>
              </w:rPr>
              <w:t>ека</w:t>
            </w:r>
            <w:r w:rsidR="008629C9">
              <w:rPr>
                <w:rFonts w:eastAsia="Arial Unicode MS"/>
                <w:sz w:val="22"/>
                <w:szCs w:val="22"/>
              </w:rPr>
              <w:t>брь</w:t>
            </w:r>
            <w:r w:rsidR="00CE155A" w:rsidRPr="00CE155A">
              <w:rPr>
                <w:rFonts w:eastAsia="Arial Unicode MS"/>
                <w:sz w:val="22"/>
                <w:szCs w:val="22"/>
              </w:rPr>
              <w:t xml:space="preserve"> 2017 г.</w:t>
            </w:r>
            <w:r w:rsidR="00CE155A" w:rsidRPr="00CE155A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CE155A" w:rsidRPr="00CE155A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CE155A" w:rsidRPr="00CE155A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C6214C" w:rsidRPr="00777BEE" w:rsidTr="007B54F1">
        <w:trPr>
          <w:cantSplit/>
          <w:trHeight w:val="550"/>
          <w:tblHeader/>
          <w:jc w:val="center"/>
        </w:trPr>
        <w:tc>
          <w:tcPr>
            <w:tcW w:w="348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214C" w:rsidRPr="00CA0BB7" w:rsidRDefault="00C6214C" w:rsidP="002809BD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:rsidR="00C6214C" w:rsidRPr="00CE155A" w:rsidRDefault="00C6214C" w:rsidP="008629C9">
            <w:pPr>
              <w:spacing w:before="20" w:line="220" w:lineRule="exact"/>
              <w:jc w:val="center"/>
              <w:rPr>
                <w:sz w:val="22"/>
                <w:szCs w:val="22"/>
              </w:rPr>
            </w:pPr>
            <w:r w:rsidRPr="00CE155A">
              <w:rPr>
                <w:sz w:val="22"/>
                <w:szCs w:val="22"/>
              </w:rPr>
              <w:t>2017 г.</w:t>
            </w: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:rsidR="00C6214C" w:rsidRPr="00CE155A" w:rsidRDefault="006B2EA4" w:rsidP="00203811">
            <w:pPr>
              <w:spacing w:before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8629C9">
              <w:rPr>
                <w:sz w:val="22"/>
                <w:szCs w:val="22"/>
              </w:rPr>
              <w:t>брь</w:t>
            </w:r>
            <w:r w:rsidR="00C6214C" w:rsidRPr="00CE155A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41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214C" w:rsidRPr="00777BEE" w:rsidRDefault="00C6214C" w:rsidP="002809BD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4C" w:rsidRPr="00CE155A" w:rsidRDefault="006B2EA4" w:rsidP="00F30D7D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дека</w:t>
            </w:r>
            <w:r w:rsidR="008629C9">
              <w:rPr>
                <w:kern w:val="24"/>
                <w:sz w:val="22"/>
                <w:szCs w:val="22"/>
              </w:rPr>
              <w:t>бр</w:t>
            </w:r>
            <w:r w:rsidR="00F30D7D">
              <w:rPr>
                <w:kern w:val="24"/>
                <w:sz w:val="22"/>
                <w:szCs w:val="22"/>
              </w:rPr>
              <w:t>ю</w:t>
            </w:r>
            <w:r w:rsidR="00C6214C" w:rsidRPr="00CE155A">
              <w:rPr>
                <w:kern w:val="24"/>
                <w:sz w:val="22"/>
                <w:szCs w:val="22"/>
              </w:rPr>
              <w:t xml:space="preserve"> </w:t>
            </w:r>
            <w:r w:rsidR="00C6214C" w:rsidRPr="00CE155A">
              <w:rPr>
                <w:sz w:val="22"/>
                <w:szCs w:val="22"/>
              </w:rPr>
              <w:t>201</w:t>
            </w:r>
            <w:r w:rsidR="00C6214C">
              <w:rPr>
                <w:sz w:val="22"/>
                <w:szCs w:val="22"/>
              </w:rPr>
              <w:t>6</w:t>
            </w:r>
            <w:r w:rsidR="00C6214C" w:rsidRPr="00CE155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4C" w:rsidRPr="00CE155A" w:rsidRDefault="006B2EA4" w:rsidP="00C6214C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8629C9">
              <w:rPr>
                <w:sz w:val="22"/>
                <w:szCs w:val="22"/>
              </w:rPr>
              <w:t>брю</w:t>
            </w:r>
            <w:r w:rsidR="00C6214C" w:rsidRPr="00CE155A">
              <w:rPr>
                <w:sz w:val="22"/>
                <w:szCs w:val="22"/>
              </w:rPr>
              <w:br/>
              <w:t>2017 г.</w:t>
            </w:r>
          </w:p>
        </w:tc>
      </w:tr>
      <w:tr w:rsidR="00100C50" w:rsidRPr="00777BEE" w:rsidTr="007B54F1">
        <w:trPr>
          <w:cantSplit/>
          <w:trHeight w:val="312"/>
          <w:tblHeader/>
          <w:jc w:val="center"/>
        </w:trPr>
        <w:tc>
          <w:tcPr>
            <w:tcW w:w="3483" w:type="dxa"/>
            <w:tcBorders>
              <w:left w:val="single" w:sz="4" w:space="0" w:color="auto"/>
              <w:bottom w:val="nil"/>
            </w:tcBorders>
            <w:vAlign w:val="bottom"/>
          </w:tcPr>
          <w:p w:rsidR="00100C50" w:rsidRPr="00CA0BB7" w:rsidRDefault="00100C50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хмалы (кроме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66" w:type="dxa"/>
            <w:tcBorders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13,7</w:t>
            </w:r>
          </w:p>
        </w:tc>
        <w:tc>
          <w:tcPr>
            <w:tcW w:w="1066" w:type="dxa"/>
            <w:tcBorders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1,2</w:t>
            </w:r>
          </w:p>
        </w:tc>
        <w:tc>
          <w:tcPr>
            <w:tcW w:w="1415" w:type="dxa"/>
            <w:tcBorders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76,4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134,0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54,5</w:t>
            </w:r>
          </w:p>
        </w:tc>
      </w:tr>
      <w:tr w:rsidR="00100C50" w:rsidRPr="00777BEE" w:rsidTr="007B54F1">
        <w:trPr>
          <w:cantSplit/>
          <w:trHeight w:val="312"/>
          <w:tblHeader/>
          <w:jc w:val="center"/>
        </w:trPr>
        <w:tc>
          <w:tcPr>
            <w:tcW w:w="34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0C50" w:rsidRPr="00CA0BB7" w:rsidRDefault="00100C50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280,8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23,3</w:t>
            </w:r>
          </w:p>
        </w:tc>
        <w:tc>
          <w:tcPr>
            <w:tcW w:w="14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102,6</w:t>
            </w:r>
          </w:p>
        </w:tc>
      </w:tr>
      <w:tr w:rsidR="00100C50" w:rsidRPr="00777BEE" w:rsidTr="007B54F1">
        <w:trPr>
          <w:cantSplit/>
          <w:trHeight w:val="312"/>
          <w:tblHeader/>
          <w:jc w:val="center"/>
        </w:trPr>
        <w:tc>
          <w:tcPr>
            <w:tcW w:w="34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0C50" w:rsidRPr="00CA0BB7" w:rsidRDefault="00100C50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40,8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3,2</w:t>
            </w:r>
          </w:p>
        </w:tc>
        <w:tc>
          <w:tcPr>
            <w:tcW w:w="14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94,3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97,1</w:t>
            </w:r>
          </w:p>
        </w:tc>
      </w:tr>
      <w:tr w:rsidR="00100C50" w:rsidRPr="00777BEE" w:rsidTr="007B54F1">
        <w:trPr>
          <w:cantSplit/>
          <w:trHeight w:val="312"/>
          <w:tblHeader/>
          <w:jc w:val="center"/>
        </w:trPr>
        <w:tc>
          <w:tcPr>
            <w:tcW w:w="34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0C50" w:rsidRPr="00CA0BB7" w:rsidRDefault="00100C50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737,9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157,5</w:t>
            </w:r>
          </w:p>
        </w:tc>
        <w:tc>
          <w:tcPr>
            <w:tcW w:w="14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87,1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137,1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103,7</w:t>
            </w:r>
          </w:p>
        </w:tc>
      </w:tr>
      <w:tr w:rsidR="00100C50" w:rsidRPr="00CA0BB7" w:rsidTr="007B54F1">
        <w:trPr>
          <w:cantSplit/>
          <w:jc w:val="center"/>
        </w:trPr>
        <w:tc>
          <w:tcPr>
            <w:tcW w:w="34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0C50" w:rsidRPr="00CA0BB7" w:rsidRDefault="00100C50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шоколада и сахара, тыс. т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65,8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6,1</w:t>
            </w:r>
          </w:p>
        </w:tc>
        <w:tc>
          <w:tcPr>
            <w:tcW w:w="14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113,8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97,4</w:t>
            </w:r>
          </w:p>
        </w:tc>
      </w:tr>
      <w:tr w:rsidR="00100C50" w:rsidRPr="00CA0BB7" w:rsidTr="005041C2">
        <w:trPr>
          <w:cantSplit/>
          <w:jc w:val="center"/>
        </w:trPr>
        <w:tc>
          <w:tcPr>
            <w:tcW w:w="34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0C50" w:rsidRPr="00CA0BB7" w:rsidRDefault="00100C50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прочие,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20,6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  <w:tc>
          <w:tcPr>
            <w:tcW w:w="14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104,7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108,5</w:t>
            </w:r>
          </w:p>
        </w:tc>
      </w:tr>
      <w:tr w:rsidR="00100C50" w:rsidRPr="00CA0BB7" w:rsidTr="005041C2">
        <w:trPr>
          <w:cantSplit/>
          <w:jc w:val="center"/>
        </w:trPr>
        <w:tc>
          <w:tcPr>
            <w:tcW w:w="34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0C50" w:rsidRPr="00CA0BB7" w:rsidRDefault="00100C50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Соль пищевая поваренная,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439,4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37,9</w:t>
            </w:r>
          </w:p>
        </w:tc>
        <w:tc>
          <w:tcPr>
            <w:tcW w:w="14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109,8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102,0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93,5</w:t>
            </w:r>
          </w:p>
        </w:tc>
      </w:tr>
      <w:tr w:rsidR="00100C50" w:rsidRPr="00CA0BB7" w:rsidTr="005041C2">
        <w:trPr>
          <w:cantSplit/>
          <w:jc w:val="center"/>
        </w:trPr>
        <w:tc>
          <w:tcPr>
            <w:tcW w:w="34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0C50" w:rsidRPr="00CA0BB7" w:rsidRDefault="00100C50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274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14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42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114,6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126,9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113,8</w:t>
            </w:r>
          </w:p>
        </w:tc>
      </w:tr>
      <w:tr w:rsidR="00100C50" w:rsidRPr="00CA0BB7" w:rsidTr="005041C2">
        <w:trPr>
          <w:cantSplit/>
          <w:jc w:val="center"/>
        </w:trPr>
        <w:tc>
          <w:tcPr>
            <w:tcW w:w="34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0C50" w:rsidRPr="00CA0BB7" w:rsidRDefault="00100C50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Водка и питьевой спирт,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дал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12 719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1 217</w:t>
            </w:r>
          </w:p>
        </w:tc>
        <w:tc>
          <w:tcPr>
            <w:tcW w:w="14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42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110,4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131,9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104,8</w:t>
            </w:r>
          </w:p>
        </w:tc>
      </w:tr>
      <w:tr w:rsidR="00100C50" w:rsidRPr="00CA0BB7" w:rsidTr="005041C2">
        <w:trPr>
          <w:cantSplit/>
          <w:jc w:val="center"/>
        </w:trPr>
        <w:tc>
          <w:tcPr>
            <w:tcW w:w="34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0C50" w:rsidRPr="00CA0BB7" w:rsidRDefault="00100C50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1 543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186</w:t>
            </w:r>
          </w:p>
        </w:tc>
        <w:tc>
          <w:tcPr>
            <w:tcW w:w="14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42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101,3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108,8</w:t>
            </w:r>
          </w:p>
        </w:tc>
      </w:tr>
      <w:tr w:rsidR="00100C50" w:rsidRPr="00CA0BB7" w:rsidTr="005041C2">
        <w:trPr>
          <w:cantSplit/>
          <w:jc w:val="center"/>
        </w:trPr>
        <w:tc>
          <w:tcPr>
            <w:tcW w:w="34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0C50" w:rsidRPr="00CA0BB7" w:rsidRDefault="00100C50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виноградные натуральные (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3 076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278</w:t>
            </w:r>
          </w:p>
        </w:tc>
        <w:tc>
          <w:tcPr>
            <w:tcW w:w="14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42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112,3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110,8</w:t>
            </w:r>
          </w:p>
        </w:tc>
      </w:tr>
      <w:tr w:rsidR="00100C50" w:rsidRPr="00CA0BB7" w:rsidTr="005041C2">
        <w:trPr>
          <w:cantSplit/>
          <w:jc w:val="center"/>
        </w:trPr>
        <w:tc>
          <w:tcPr>
            <w:tcW w:w="34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0C50" w:rsidRPr="00CA0BB7" w:rsidRDefault="00100C50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содержащие алкоголь, тыс. дал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5 911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395</w:t>
            </w:r>
          </w:p>
        </w:tc>
        <w:tc>
          <w:tcPr>
            <w:tcW w:w="14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42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90,5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73,3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78,5</w:t>
            </w:r>
          </w:p>
        </w:tc>
      </w:tr>
      <w:tr w:rsidR="00100C50" w:rsidRPr="00CA0BB7" w:rsidTr="005041C2">
        <w:trPr>
          <w:cantSplit/>
          <w:jc w:val="center"/>
        </w:trPr>
        <w:tc>
          <w:tcPr>
            <w:tcW w:w="34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0C50" w:rsidRPr="00CA0BB7" w:rsidRDefault="00100C50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46 884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3 297</w:t>
            </w:r>
          </w:p>
        </w:tc>
        <w:tc>
          <w:tcPr>
            <w:tcW w:w="14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42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109,4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99,9</w:t>
            </w:r>
          </w:p>
        </w:tc>
      </w:tr>
      <w:tr w:rsidR="00100C50" w:rsidRPr="00CA0BB7" w:rsidTr="005041C2">
        <w:trPr>
          <w:cantSplit/>
          <w:jc w:val="center"/>
        </w:trPr>
        <w:tc>
          <w:tcPr>
            <w:tcW w:w="34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0C50" w:rsidRPr="00CA0BB7" w:rsidRDefault="00100C50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138,3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10,6</w:t>
            </w:r>
          </w:p>
        </w:tc>
        <w:tc>
          <w:tcPr>
            <w:tcW w:w="14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42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102,4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90,5</w:t>
            </w:r>
          </w:p>
        </w:tc>
      </w:tr>
      <w:tr w:rsidR="00100C50" w:rsidRPr="00CA0BB7" w:rsidTr="005041C2">
        <w:trPr>
          <w:cantSplit/>
          <w:jc w:val="center"/>
        </w:trPr>
        <w:tc>
          <w:tcPr>
            <w:tcW w:w="3483" w:type="dxa"/>
            <w:tcBorders>
              <w:top w:val="nil"/>
              <w:left w:val="single" w:sz="4" w:space="0" w:color="auto"/>
              <w:bottom w:val="nil"/>
            </w:tcBorders>
          </w:tcPr>
          <w:p w:rsidR="00100C50" w:rsidRPr="00CA0BB7" w:rsidRDefault="00100C50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25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4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42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94,2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111,8</w:t>
            </w:r>
          </w:p>
        </w:tc>
      </w:tr>
      <w:tr w:rsidR="00100C50" w:rsidRPr="00CA0BB7" w:rsidTr="005041C2">
        <w:trPr>
          <w:cantSplit/>
          <w:jc w:val="center"/>
        </w:trPr>
        <w:tc>
          <w:tcPr>
            <w:tcW w:w="3483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100C50" w:rsidRPr="00CA0BB7" w:rsidRDefault="00100C50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Напитки безалкогольные прочие,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1066" w:type="dxa"/>
            <w:tcBorders>
              <w:top w:val="nil"/>
              <w:bottom w:val="doub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36,4</w:t>
            </w:r>
          </w:p>
        </w:tc>
        <w:tc>
          <w:tcPr>
            <w:tcW w:w="1066" w:type="dxa"/>
            <w:tcBorders>
              <w:top w:val="nil"/>
              <w:bottom w:val="doub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2,6</w:t>
            </w:r>
          </w:p>
        </w:tc>
        <w:tc>
          <w:tcPr>
            <w:tcW w:w="141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42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98,5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C50" w:rsidRPr="005041C2" w:rsidRDefault="00100C50" w:rsidP="00100C50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41C2">
              <w:rPr>
                <w:rFonts w:ascii="Times New Roman" w:hAnsi="Times New Roman"/>
                <w:sz w:val="22"/>
                <w:szCs w:val="22"/>
              </w:rPr>
              <w:t>100,3</w:t>
            </w:r>
          </w:p>
        </w:tc>
      </w:tr>
    </w:tbl>
    <w:p w:rsidR="00C1018C" w:rsidRPr="00CA0BB7" w:rsidRDefault="00C1018C" w:rsidP="007B54F1">
      <w:pPr>
        <w:spacing w:before="120" w:after="120" w:line="3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8E695D" w:rsidRPr="00CA0BB7">
        <w:rPr>
          <w:rFonts w:ascii="Arial" w:hAnsi="Arial" w:cs="Arial"/>
          <w:b/>
          <w:bCs/>
          <w:sz w:val="22"/>
          <w:szCs w:val="22"/>
        </w:rPr>
        <w:t xml:space="preserve">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</w:t>
      </w:r>
      <w:r w:rsidR="00E31D57" w:rsidRPr="00CA0BB7">
        <w:rPr>
          <w:rFonts w:ascii="Arial" w:hAnsi="Arial" w:cs="Arial"/>
          <w:b/>
          <w:kern w:val="24"/>
          <w:sz w:val="22"/>
          <w:szCs w:val="22"/>
        </w:rPr>
        <w:t xml:space="preserve"> питания</w:t>
      </w:r>
      <w:r w:rsidR="009A11A5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A929CA" w:rsidRPr="00CA0BB7">
        <w:rPr>
          <w:rFonts w:ascii="Arial" w:hAnsi="Arial" w:cs="Arial"/>
          <w:b/>
          <w:kern w:val="24"/>
          <w:sz w:val="22"/>
          <w:szCs w:val="22"/>
        </w:rPr>
        <w:t>и напитков</w:t>
      </w:r>
    </w:p>
    <w:tbl>
      <w:tblPr>
        <w:tblW w:w="9091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38"/>
        <w:gridCol w:w="1418"/>
        <w:gridCol w:w="1559"/>
        <w:gridCol w:w="1276"/>
      </w:tblGrid>
      <w:tr w:rsidR="00767AA0" w:rsidRPr="00CA0BB7" w:rsidTr="00165716">
        <w:trPr>
          <w:cantSplit/>
          <w:trHeight w:val="225"/>
          <w:tblHeader/>
        </w:trPr>
        <w:tc>
          <w:tcPr>
            <w:tcW w:w="4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67AA0" w:rsidRPr="00CA0BB7" w:rsidRDefault="00767AA0" w:rsidP="00617F4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AA0" w:rsidRPr="00CA0BB7" w:rsidRDefault="00767AA0" w:rsidP="006B2EA4">
            <w:pPr>
              <w:pStyle w:val="xl40"/>
              <w:spacing w:before="40" w:after="40" w:line="200" w:lineRule="exact"/>
              <w:ind w:left="57" w:right="454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CA0BB7">
              <w:rPr>
                <w:rFonts w:ascii="Times New Roman" w:eastAsia="Times New Roman" w:hAnsi="Times New Roman"/>
                <w:sz w:val="22"/>
              </w:rPr>
              <w:t>На 1</w:t>
            </w:r>
            <w:r w:rsidR="00BB7C14" w:rsidRPr="00CA0BB7">
              <w:rPr>
                <w:rFonts w:ascii="Times New Roman" w:eastAsia="Times New Roman" w:hAnsi="Times New Roman"/>
                <w:sz w:val="22"/>
              </w:rPr>
              <w:t xml:space="preserve"> </w:t>
            </w:r>
            <w:r w:rsidR="006B2EA4">
              <w:rPr>
                <w:rFonts w:ascii="Times New Roman" w:eastAsia="Times New Roman" w:hAnsi="Times New Roman"/>
                <w:sz w:val="22"/>
              </w:rPr>
              <w:t>янва</w:t>
            </w:r>
            <w:r w:rsidR="008629C9">
              <w:rPr>
                <w:rFonts w:ascii="Times New Roman" w:eastAsia="Times New Roman" w:hAnsi="Times New Roman"/>
                <w:sz w:val="22"/>
              </w:rPr>
              <w:t>ря</w:t>
            </w:r>
            <w:r w:rsidR="00D07ADE" w:rsidRPr="00CA0BB7">
              <w:rPr>
                <w:rFonts w:ascii="Times New Roman" w:eastAsia="Times New Roman" w:hAnsi="Times New Roman"/>
                <w:sz w:val="22"/>
              </w:rPr>
              <w:t xml:space="preserve"> </w:t>
            </w:r>
            <w:r w:rsidRPr="00CA0BB7">
              <w:rPr>
                <w:rFonts w:ascii="Times New Roman" w:eastAsia="Times New Roman" w:hAnsi="Times New Roman"/>
                <w:sz w:val="22"/>
              </w:rPr>
              <w:t>201</w:t>
            </w:r>
            <w:r w:rsidR="006B2EA4">
              <w:rPr>
                <w:rFonts w:ascii="Times New Roman" w:eastAsia="Times New Roman" w:hAnsi="Times New Roman"/>
                <w:sz w:val="22"/>
              </w:rPr>
              <w:t>8</w:t>
            </w:r>
            <w:r w:rsidRPr="00CA0BB7">
              <w:rPr>
                <w:rFonts w:ascii="Times New Roman" w:eastAsia="Times New Roman" w:hAnsi="Times New Roman"/>
                <w:sz w:val="22"/>
              </w:rPr>
              <w:t xml:space="preserve"> г.</w:t>
            </w:r>
          </w:p>
        </w:tc>
      </w:tr>
      <w:tr w:rsidR="00767AA0" w:rsidRPr="00CA0BB7" w:rsidTr="00165716">
        <w:trPr>
          <w:cantSplit/>
          <w:trHeight w:val="225"/>
          <w:tblHeader/>
        </w:trPr>
        <w:tc>
          <w:tcPr>
            <w:tcW w:w="483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67AA0" w:rsidRPr="00CA0BB7" w:rsidRDefault="00767AA0" w:rsidP="00617F4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767AA0" w:rsidRPr="00CA0BB7" w:rsidRDefault="00767AA0" w:rsidP="00617F4D">
            <w:pPr>
              <w:pStyle w:val="xl40"/>
              <w:spacing w:before="40" w:after="40" w:line="200" w:lineRule="exact"/>
              <w:ind w:left="86" w:hanging="86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CA0BB7">
              <w:rPr>
                <w:rFonts w:ascii="Times New Roman" w:eastAsia="Times New Roman" w:hAnsi="Times New Roman"/>
                <w:sz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A0" w:rsidRPr="00CA0BB7" w:rsidRDefault="00767AA0" w:rsidP="00617F4D">
            <w:pPr>
              <w:pStyle w:val="xl40"/>
              <w:spacing w:before="40" w:after="4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CA0BB7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767AA0" w:rsidRPr="00CA0BB7" w:rsidTr="00165716">
        <w:trPr>
          <w:cantSplit/>
          <w:trHeight w:val="225"/>
          <w:tblHeader/>
        </w:trPr>
        <w:tc>
          <w:tcPr>
            <w:tcW w:w="483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67AA0" w:rsidRPr="00CA0BB7" w:rsidRDefault="00767AA0" w:rsidP="00617F4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67AA0" w:rsidRPr="00CA0BB7" w:rsidRDefault="00767AA0" w:rsidP="00617F4D">
            <w:pPr>
              <w:pStyle w:val="xl40"/>
              <w:spacing w:before="40" w:after="4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7AA0" w:rsidRPr="00CA0BB7" w:rsidRDefault="00767AA0" w:rsidP="00617F4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67AA0" w:rsidRPr="00CA0BB7" w:rsidRDefault="00EA12D2" w:rsidP="006B2EA4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>1</w:t>
            </w:r>
            <w:r w:rsidR="00802299" w:rsidRPr="00CA0BB7">
              <w:rPr>
                <w:sz w:val="22"/>
              </w:rPr>
              <w:t xml:space="preserve"> </w:t>
            </w:r>
            <w:r w:rsidR="006B2EA4">
              <w:rPr>
                <w:sz w:val="22"/>
              </w:rPr>
              <w:t>дека</w:t>
            </w:r>
            <w:r w:rsidR="008629C9">
              <w:rPr>
                <w:sz w:val="22"/>
              </w:rPr>
              <w:t>бря</w:t>
            </w:r>
            <w:r w:rsidR="00767AA0" w:rsidRPr="00CA0BB7">
              <w:rPr>
                <w:sz w:val="22"/>
              </w:rPr>
              <w:br/>
              <w:t>201</w:t>
            </w:r>
            <w:r w:rsidR="008D53D5">
              <w:rPr>
                <w:sz w:val="22"/>
              </w:rPr>
              <w:t>7</w:t>
            </w:r>
            <w:r w:rsidR="00767AA0" w:rsidRPr="00CA0BB7">
              <w:rPr>
                <w:sz w:val="22"/>
              </w:rPr>
              <w:t xml:space="preserve"> г.</w:t>
            </w:r>
          </w:p>
        </w:tc>
      </w:tr>
      <w:tr w:rsidR="00FF260E" w:rsidRPr="00CA0BB7" w:rsidTr="00FF260E">
        <w:trPr>
          <w:cantSplit/>
          <w:trHeight w:val="70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5,6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54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76,9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50" w:after="5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54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50" w:after="5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54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11,8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71,4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50" w:after="5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54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11,7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80,3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54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6,8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75,4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свинины, тонн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428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54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18,0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84,3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="00B92FE4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мяса крупного рогатого скота, тонн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1 388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54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185,3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106,0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2</w:t>
            </w:r>
            <w:r w:rsidR="00870DB8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54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28,1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67,1</w:t>
            </w:r>
          </w:p>
        </w:tc>
      </w:tr>
      <w:tr w:rsidR="00FF260E" w:rsidRPr="00CA0BB7" w:rsidTr="0092211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13,6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54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167,7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91,6</w:t>
            </w:r>
          </w:p>
        </w:tc>
      </w:tr>
      <w:tr w:rsidR="00FF260E" w:rsidRPr="00CA0BB7" w:rsidTr="0092211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7,9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54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99,3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106,7</w:t>
            </w:r>
          </w:p>
        </w:tc>
      </w:tr>
      <w:tr w:rsidR="00FF260E" w:rsidRPr="00CA0BB7" w:rsidTr="0092211B">
        <w:trPr>
          <w:cantSplit/>
          <w:trHeight w:val="225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Маргарины и аналогичные пищевые жиры,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54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45,7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67,9</w:t>
            </w:r>
          </w:p>
        </w:tc>
      </w:tr>
      <w:tr w:rsidR="00FF260E" w:rsidRPr="00CA0BB7" w:rsidTr="0092211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19,7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54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12,2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116,8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на обезжиренное молоко,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54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9,8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24,4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10,6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54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87,3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128,3</w:t>
            </w:r>
          </w:p>
        </w:tc>
      </w:tr>
      <w:tr w:rsidR="00FF260E" w:rsidRPr="00CA0BB7" w:rsidTr="007B54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7,4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54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76,1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134,3</w:t>
            </w:r>
          </w:p>
        </w:tc>
      </w:tr>
      <w:tr w:rsidR="00FF260E" w:rsidRPr="00CA0BB7" w:rsidTr="007B54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Сыры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(кроме плавленого сыра),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тыс. т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7,9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54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50,5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85,2</w:t>
            </w:r>
          </w:p>
        </w:tc>
      </w:tr>
      <w:tr w:rsidR="00FF260E" w:rsidRPr="00CA0BB7" w:rsidTr="007B54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Молочные консервы,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3,4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35,6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103,3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36,3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62,0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92,3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2,3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61,2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98,7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4,5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в 4р.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98,2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1,1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82,6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82,2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110,6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428,5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в 7р.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133,3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сахара,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2,9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54,8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65,3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прочие,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31,2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75,6</w:t>
            </w:r>
          </w:p>
        </w:tc>
      </w:tr>
      <w:tr w:rsidR="00FF260E" w:rsidRPr="00CA0BB7" w:rsidTr="00FF260E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3,9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10,8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79,5</w:t>
            </w:r>
          </w:p>
        </w:tc>
      </w:tr>
      <w:tr w:rsidR="00FF260E" w:rsidRPr="00CA0BB7" w:rsidTr="00FF260E">
        <w:trPr>
          <w:cantSplit/>
          <w:trHeight w:val="8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70,1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718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67,7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90,9</w:t>
            </w:r>
          </w:p>
        </w:tc>
      </w:tr>
      <w:tr w:rsidR="00FF260E" w:rsidRPr="00CA0BB7" w:rsidTr="00FF260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50,6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27,3</w:t>
            </w:r>
          </w:p>
        </w:tc>
      </w:tr>
      <w:tr w:rsidR="00FF260E" w:rsidRPr="00CA0BB7" w:rsidTr="00FF260E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253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98,7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88,2</w:t>
            </w:r>
          </w:p>
        </w:tc>
      </w:tr>
      <w:tr w:rsidR="00FF260E" w:rsidRPr="00CA0BB7" w:rsidTr="00FF260E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339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69,5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88,7</w:t>
            </w:r>
          </w:p>
        </w:tc>
      </w:tr>
      <w:tr w:rsidR="00FF260E" w:rsidRPr="00CA0BB7" w:rsidTr="00FF260E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1 449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38,0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77,9</w:t>
            </w:r>
          </w:p>
        </w:tc>
      </w:tr>
      <w:tr w:rsidR="00FF260E" w:rsidRPr="00CA0BB7" w:rsidTr="00FF260E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12,9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133,1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110,2</w:t>
            </w:r>
          </w:p>
        </w:tc>
      </w:tr>
      <w:tr w:rsidR="00FF260E" w:rsidRPr="00CA0BB7" w:rsidTr="00FF260E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32,6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83,7</w:t>
            </w:r>
          </w:p>
        </w:tc>
      </w:tr>
      <w:tr w:rsidR="00FF260E" w:rsidRPr="00CA0BB7" w:rsidTr="00FF260E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FF260E" w:rsidRPr="00CA0BB7" w:rsidRDefault="00FF260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4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59,7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F260E" w:rsidRPr="00FF260E" w:rsidRDefault="00FF260E" w:rsidP="00100C50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60E">
              <w:rPr>
                <w:rFonts w:ascii="Times New Roman" w:hAnsi="Times New Roman"/>
                <w:sz w:val="22"/>
                <w:szCs w:val="22"/>
              </w:rPr>
              <w:t>79,5</w:t>
            </w:r>
          </w:p>
        </w:tc>
      </w:tr>
    </w:tbl>
    <w:p w:rsidR="00CD496E" w:rsidRPr="00CA0BB7" w:rsidRDefault="00E556C0" w:rsidP="00753812">
      <w:pPr>
        <w:spacing w:before="120" w:line="340" w:lineRule="exact"/>
        <w:ind w:firstLine="567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</w:rPr>
        <w:t>Производство текстильных изделий, одежды, изделий из кожи и меха</w:t>
      </w:r>
      <w:r w:rsidR="00401DAF" w:rsidRPr="00CA0BB7">
        <w:rPr>
          <w:b/>
          <w:kern w:val="24"/>
          <w:sz w:val="26"/>
        </w:rPr>
        <w:t xml:space="preserve"> </w:t>
      </w:r>
      <w:r w:rsidR="00BA73ED" w:rsidRPr="00BA73ED">
        <w:rPr>
          <w:kern w:val="24"/>
          <w:sz w:val="26"/>
        </w:rPr>
        <w:t>(</w:t>
      </w:r>
      <w:r w:rsidR="009535BC">
        <w:rPr>
          <w:kern w:val="24"/>
          <w:sz w:val="26"/>
        </w:rPr>
        <w:t>3,9</w:t>
      </w:r>
      <w:r w:rsidR="00E91356" w:rsidRPr="00CA0BB7">
        <w:rPr>
          <w:kern w:val="24"/>
          <w:sz w:val="26"/>
          <w:szCs w:val="26"/>
        </w:rPr>
        <w:t>% в общем объеме промышленного производства).</w:t>
      </w:r>
      <w:r w:rsidR="00E31D57" w:rsidRPr="00CA0BB7">
        <w:rPr>
          <w:kern w:val="24"/>
          <w:sz w:val="26"/>
          <w:szCs w:val="26"/>
        </w:rPr>
        <w:t xml:space="preserve"> О</w:t>
      </w:r>
      <w:r w:rsidR="00E91356" w:rsidRPr="00CA0BB7">
        <w:rPr>
          <w:kern w:val="24"/>
          <w:sz w:val="26"/>
          <w:szCs w:val="26"/>
        </w:rPr>
        <w:t>бъем</w:t>
      </w:r>
      <w:r w:rsidR="002B1939" w:rsidRPr="00CA0BB7">
        <w:rPr>
          <w:kern w:val="24"/>
          <w:sz w:val="26"/>
          <w:szCs w:val="26"/>
        </w:rPr>
        <w:t xml:space="preserve"> </w:t>
      </w:r>
      <w:r w:rsidR="00E91356" w:rsidRPr="00CA0BB7">
        <w:rPr>
          <w:kern w:val="24"/>
          <w:sz w:val="26"/>
          <w:szCs w:val="26"/>
        </w:rPr>
        <w:t>производства</w:t>
      </w:r>
      <w:r w:rsidR="002B1939" w:rsidRPr="00CA0BB7">
        <w:rPr>
          <w:kern w:val="24"/>
          <w:sz w:val="26"/>
          <w:szCs w:val="26"/>
        </w:rPr>
        <w:t xml:space="preserve"> </w:t>
      </w:r>
      <w:r w:rsidR="00DF1793" w:rsidRPr="00CA0BB7">
        <w:rPr>
          <w:kern w:val="24"/>
          <w:sz w:val="26"/>
          <w:szCs w:val="26"/>
        </w:rPr>
        <w:br/>
      </w:r>
      <w:r w:rsidR="00E91356" w:rsidRPr="00CA0BB7">
        <w:rPr>
          <w:kern w:val="24"/>
          <w:sz w:val="26"/>
          <w:szCs w:val="26"/>
        </w:rPr>
        <w:t>в</w:t>
      </w:r>
      <w:r w:rsidR="002B1939" w:rsidRPr="00CA0BB7">
        <w:rPr>
          <w:kern w:val="24"/>
          <w:sz w:val="26"/>
          <w:szCs w:val="26"/>
        </w:rPr>
        <w:t xml:space="preserve"> </w:t>
      </w:r>
      <w:r w:rsidR="00E91356" w:rsidRPr="00CA0BB7">
        <w:rPr>
          <w:kern w:val="24"/>
          <w:sz w:val="26"/>
          <w:szCs w:val="26"/>
        </w:rPr>
        <w:t>201</w:t>
      </w:r>
      <w:r w:rsidR="008D53D5">
        <w:rPr>
          <w:kern w:val="24"/>
          <w:sz w:val="26"/>
          <w:szCs w:val="26"/>
        </w:rPr>
        <w:t>7</w:t>
      </w:r>
      <w:r w:rsidR="00E91356" w:rsidRPr="00CA0BB7">
        <w:rPr>
          <w:kern w:val="24"/>
          <w:sz w:val="26"/>
          <w:szCs w:val="26"/>
        </w:rPr>
        <w:t> г</w:t>
      </w:r>
      <w:r w:rsidR="006B2EA4">
        <w:rPr>
          <w:kern w:val="24"/>
          <w:sz w:val="26"/>
          <w:szCs w:val="26"/>
        </w:rPr>
        <w:t>од</w:t>
      </w:r>
      <w:r w:rsidR="00B92FE4">
        <w:rPr>
          <w:kern w:val="24"/>
          <w:sz w:val="26"/>
          <w:szCs w:val="26"/>
        </w:rPr>
        <w:t>у</w:t>
      </w:r>
      <w:r w:rsidR="008D53D5">
        <w:rPr>
          <w:kern w:val="24"/>
          <w:sz w:val="26"/>
          <w:szCs w:val="26"/>
        </w:rPr>
        <w:t xml:space="preserve"> </w:t>
      </w:r>
      <w:r w:rsidR="00E91356" w:rsidRPr="00CA0BB7">
        <w:rPr>
          <w:kern w:val="24"/>
          <w:sz w:val="26"/>
          <w:szCs w:val="26"/>
        </w:rPr>
        <w:t>по сравнению с</w:t>
      </w:r>
      <w:r w:rsidR="002B1939" w:rsidRPr="00CA0BB7">
        <w:rPr>
          <w:kern w:val="24"/>
          <w:sz w:val="26"/>
          <w:szCs w:val="26"/>
        </w:rPr>
        <w:t xml:space="preserve"> </w:t>
      </w:r>
      <w:r w:rsidR="00E91356" w:rsidRPr="00CA0BB7">
        <w:rPr>
          <w:kern w:val="24"/>
          <w:sz w:val="26"/>
          <w:szCs w:val="26"/>
        </w:rPr>
        <w:t>201</w:t>
      </w:r>
      <w:r w:rsidR="005028B8">
        <w:rPr>
          <w:kern w:val="24"/>
          <w:sz w:val="26"/>
          <w:szCs w:val="26"/>
        </w:rPr>
        <w:t>6</w:t>
      </w:r>
      <w:r w:rsidR="00E91356" w:rsidRPr="00CA0BB7">
        <w:rPr>
          <w:kern w:val="24"/>
          <w:sz w:val="26"/>
          <w:szCs w:val="26"/>
        </w:rPr>
        <w:t> г</w:t>
      </w:r>
      <w:r w:rsidR="006B2EA4">
        <w:rPr>
          <w:kern w:val="24"/>
          <w:sz w:val="26"/>
          <w:szCs w:val="26"/>
        </w:rPr>
        <w:t xml:space="preserve">одом </w:t>
      </w:r>
      <w:r w:rsidR="00887046" w:rsidRPr="00CA0BB7">
        <w:rPr>
          <w:kern w:val="24"/>
          <w:sz w:val="26"/>
          <w:szCs w:val="26"/>
        </w:rPr>
        <w:t xml:space="preserve">в </w:t>
      </w:r>
      <w:r w:rsidR="00E91356" w:rsidRPr="00CA0BB7">
        <w:rPr>
          <w:kern w:val="24"/>
          <w:sz w:val="26"/>
          <w:szCs w:val="26"/>
        </w:rPr>
        <w:t>сопоставимых ценах</w:t>
      </w:r>
      <w:r w:rsidR="009A11A5" w:rsidRPr="00CA0BB7">
        <w:rPr>
          <w:kern w:val="24"/>
          <w:sz w:val="26"/>
          <w:szCs w:val="26"/>
        </w:rPr>
        <w:t xml:space="preserve"> </w:t>
      </w:r>
      <w:r w:rsidR="00A90844" w:rsidRPr="00CA0BB7">
        <w:rPr>
          <w:kern w:val="24"/>
          <w:sz w:val="26"/>
          <w:szCs w:val="26"/>
        </w:rPr>
        <w:t xml:space="preserve">увеличился </w:t>
      </w:r>
      <w:r w:rsidR="00B92FE4">
        <w:rPr>
          <w:kern w:val="24"/>
          <w:sz w:val="26"/>
          <w:szCs w:val="26"/>
        </w:rPr>
        <w:br/>
      </w:r>
      <w:r w:rsidR="00A90844" w:rsidRPr="00CA0BB7">
        <w:rPr>
          <w:kern w:val="24"/>
          <w:sz w:val="26"/>
          <w:szCs w:val="26"/>
        </w:rPr>
        <w:t>на</w:t>
      </w:r>
      <w:r w:rsidR="00E62AEB">
        <w:rPr>
          <w:kern w:val="24"/>
          <w:sz w:val="26"/>
          <w:szCs w:val="26"/>
        </w:rPr>
        <w:t xml:space="preserve"> </w:t>
      </w:r>
      <w:r w:rsidR="009535BC">
        <w:rPr>
          <w:kern w:val="24"/>
          <w:sz w:val="26"/>
          <w:szCs w:val="26"/>
        </w:rPr>
        <w:t>4,9</w:t>
      </w:r>
      <w:r w:rsidR="00E91356" w:rsidRPr="00CA0BB7">
        <w:rPr>
          <w:kern w:val="24"/>
          <w:sz w:val="26"/>
          <w:szCs w:val="26"/>
        </w:rPr>
        <w:t>%.</w:t>
      </w:r>
    </w:p>
    <w:p w:rsidR="00B076AB" w:rsidRPr="00CA0BB7" w:rsidRDefault="00E31D57" w:rsidP="00753812">
      <w:pPr>
        <w:pStyle w:val="a4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текстильных изделий, одежды, изделий из кожи и меха</w:t>
      </w:r>
    </w:p>
    <w:p w:rsidR="00CD496E" w:rsidRPr="00CA0BB7" w:rsidRDefault="00B076AB" w:rsidP="00C64E4B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67456" behindDoc="0" locked="0" layoutInCell="1" allowOverlap="1">
            <wp:simplePos x="0" y="0"/>
            <wp:positionH relativeFrom="column">
              <wp:posOffset>-315214</wp:posOffset>
            </wp:positionH>
            <wp:positionV relativeFrom="paragraph">
              <wp:posOffset>118261</wp:posOffset>
            </wp:positionV>
            <wp:extent cx="6305702" cy="2004365"/>
            <wp:effectExtent l="0" t="0" r="0" b="0"/>
            <wp:wrapNone/>
            <wp:docPr id="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proofErr w:type="gramStart"/>
      <w:r w:rsidR="00CD496E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CD496E" w:rsidRPr="00CA0BB7" w:rsidRDefault="00CD496E" w:rsidP="00CD496E">
      <w:pPr>
        <w:pStyle w:val="ac"/>
        <w:spacing w:before="120" w:after="300" w:line="240" w:lineRule="exact"/>
      </w:pPr>
    </w:p>
    <w:p w:rsidR="00E31D57" w:rsidRPr="00CA0BB7" w:rsidRDefault="00E31D57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31D57" w:rsidRPr="00CA0BB7" w:rsidRDefault="00E31D57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31D57" w:rsidRPr="00CA0BB7" w:rsidRDefault="00E31D57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1739B" w:rsidRDefault="00B1739B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1E71DD" w:rsidRDefault="001E71DD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17F4D" w:rsidRPr="00CA0BB7" w:rsidRDefault="00617F4D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91356" w:rsidRPr="00CA0BB7" w:rsidRDefault="00E91356" w:rsidP="007B54F1">
      <w:pPr>
        <w:spacing w:before="3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 w:rsidR="00444A7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="00417246"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="00444A7F" w:rsidRPr="00CA0BB7">
        <w:rPr>
          <w:rFonts w:ascii="Arial" w:hAnsi="Arial" w:cs="Arial"/>
          <w:b/>
          <w:kern w:val="24"/>
          <w:sz w:val="22"/>
          <w:szCs w:val="22"/>
        </w:rPr>
        <w:br/>
      </w:r>
      <w:r w:rsidR="00417246"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4946" w:type="pct"/>
        <w:jc w:val="center"/>
        <w:tblInd w:w="-32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90"/>
        <w:gridCol w:w="1248"/>
        <w:gridCol w:w="1090"/>
        <w:gridCol w:w="1118"/>
        <w:gridCol w:w="1005"/>
        <w:gridCol w:w="1005"/>
      </w:tblGrid>
      <w:tr w:rsidR="00E32DE1" w:rsidRPr="00CA0BB7" w:rsidTr="00B92FE4">
        <w:trPr>
          <w:cantSplit/>
          <w:trHeight w:val="170"/>
          <w:tblHeader/>
          <w:jc w:val="center"/>
        </w:trPr>
        <w:tc>
          <w:tcPr>
            <w:tcW w:w="1982" w:type="pct"/>
            <w:vMerge w:val="restart"/>
            <w:tcBorders>
              <w:left w:val="single" w:sz="4" w:space="0" w:color="auto"/>
            </w:tcBorders>
          </w:tcPr>
          <w:p w:rsidR="00E32DE1" w:rsidRPr="00CA0BB7" w:rsidRDefault="00E32DE1" w:rsidP="009E0B70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pct"/>
            <w:gridSpan w:val="2"/>
          </w:tcPr>
          <w:p w:rsidR="00E32DE1" w:rsidRPr="000A344A" w:rsidRDefault="00E32DE1" w:rsidP="009E0B70">
            <w:pPr>
              <w:spacing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0A344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17" w:type="pct"/>
            <w:vMerge w:val="restart"/>
          </w:tcPr>
          <w:p w:rsidR="0098691F" w:rsidRPr="000A344A" w:rsidRDefault="00E32DE1" w:rsidP="009E0B70">
            <w:pPr>
              <w:spacing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0A344A">
              <w:rPr>
                <w:sz w:val="22"/>
                <w:szCs w:val="22"/>
              </w:rPr>
              <w:t xml:space="preserve">2017 г. </w:t>
            </w:r>
          </w:p>
          <w:p w:rsidR="00E32DE1" w:rsidRPr="000A344A" w:rsidRDefault="00E32DE1" w:rsidP="006B2EA4">
            <w:pPr>
              <w:spacing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0A344A">
              <w:rPr>
                <w:sz w:val="22"/>
                <w:szCs w:val="22"/>
              </w:rPr>
              <w:t>в % к</w:t>
            </w:r>
            <w:r w:rsidR="0098691F" w:rsidRPr="000A344A">
              <w:rPr>
                <w:sz w:val="22"/>
                <w:szCs w:val="22"/>
              </w:rPr>
              <w:t xml:space="preserve"> </w:t>
            </w:r>
            <w:r w:rsidR="008E3F13" w:rsidRPr="000A344A">
              <w:rPr>
                <w:sz w:val="22"/>
                <w:szCs w:val="22"/>
              </w:rPr>
              <w:br/>
            </w:r>
            <w:r w:rsidRPr="000A344A">
              <w:rPr>
                <w:sz w:val="22"/>
                <w:szCs w:val="22"/>
              </w:rPr>
              <w:t>2016 г.</w:t>
            </w:r>
          </w:p>
        </w:tc>
        <w:tc>
          <w:tcPr>
            <w:tcW w:w="1110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32DE1" w:rsidRPr="000A344A" w:rsidRDefault="006B2EA4" w:rsidP="0050475D">
            <w:pPr>
              <w:tabs>
                <w:tab w:val="left" w:pos="1560"/>
              </w:tabs>
              <w:spacing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8629C9">
              <w:rPr>
                <w:rFonts w:eastAsia="Arial Unicode MS"/>
                <w:sz w:val="22"/>
                <w:szCs w:val="22"/>
              </w:rPr>
              <w:t>брь</w:t>
            </w:r>
            <w:r w:rsidR="00E32DE1" w:rsidRPr="000A344A">
              <w:rPr>
                <w:rFonts w:eastAsia="Arial Unicode MS"/>
                <w:sz w:val="22"/>
                <w:szCs w:val="22"/>
              </w:rPr>
              <w:t xml:space="preserve"> 2017 г.</w:t>
            </w:r>
            <w:r w:rsidR="0098691F" w:rsidRPr="000A344A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E32DE1" w:rsidRPr="000A344A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E32DE1" w:rsidRPr="000A344A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1E71DD" w:rsidRPr="00CA0BB7" w:rsidTr="00B92FE4">
        <w:trPr>
          <w:cantSplit/>
          <w:trHeight w:val="347"/>
          <w:tblHeader/>
          <w:jc w:val="center"/>
        </w:trPr>
        <w:tc>
          <w:tcPr>
            <w:tcW w:w="1982" w:type="pct"/>
            <w:vMerge/>
            <w:tcBorders>
              <w:left w:val="single" w:sz="4" w:space="0" w:color="auto"/>
            </w:tcBorders>
          </w:tcPr>
          <w:p w:rsidR="00E32DE1" w:rsidRPr="00CA0BB7" w:rsidRDefault="00E32DE1" w:rsidP="009E0B70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</w:tcPr>
          <w:p w:rsidR="00E32DE1" w:rsidRPr="000A344A" w:rsidRDefault="00E32DE1" w:rsidP="008629C9">
            <w:pPr>
              <w:spacing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0A344A">
              <w:rPr>
                <w:sz w:val="22"/>
                <w:szCs w:val="22"/>
              </w:rPr>
              <w:t>2017 г.</w:t>
            </w: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:rsidR="00E32DE1" w:rsidRPr="000A344A" w:rsidRDefault="006B2EA4" w:rsidP="0050475D">
            <w:pPr>
              <w:tabs>
                <w:tab w:val="left" w:pos="1560"/>
              </w:tabs>
              <w:spacing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8629C9">
              <w:rPr>
                <w:sz w:val="22"/>
                <w:szCs w:val="22"/>
              </w:rPr>
              <w:t>брь</w:t>
            </w:r>
            <w:r w:rsidR="008E3F13" w:rsidRPr="000A344A">
              <w:rPr>
                <w:sz w:val="22"/>
                <w:szCs w:val="22"/>
              </w:rPr>
              <w:br/>
            </w:r>
            <w:r w:rsidR="00E32DE1" w:rsidRPr="000A344A">
              <w:rPr>
                <w:sz w:val="22"/>
                <w:szCs w:val="22"/>
              </w:rPr>
              <w:t>2017 г.</w:t>
            </w:r>
          </w:p>
        </w:tc>
        <w:tc>
          <w:tcPr>
            <w:tcW w:w="617" w:type="pct"/>
            <w:vMerge/>
            <w:tcBorders>
              <w:bottom w:val="single" w:sz="4" w:space="0" w:color="auto"/>
            </w:tcBorders>
          </w:tcPr>
          <w:p w:rsidR="00E32DE1" w:rsidRPr="000A344A" w:rsidRDefault="00E32DE1" w:rsidP="009E0B70">
            <w:pPr>
              <w:tabs>
                <w:tab w:val="left" w:pos="1560"/>
              </w:tabs>
              <w:spacing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55" w:type="pct"/>
            <w:tcBorders>
              <w:bottom w:val="single" w:sz="4" w:space="0" w:color="auto"/>
              <w:right w:val="single" w:sz="4" w:space="0" w:color="auto"/>
            </w:tcBorders>
          </w:tcPr>
          <w:p w:rsidR="00E32DE1" w:rsidRPr="000A344A" w:rsidRDefault="006B2EA4" w:rsidP="00851461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8629C9">
              <w:rPr>
                <w:sz w:val="22"/>
                <w:szCs w:val="22"/>
              </w:rPr>
              <w:t>брю</w:t>
            </w:r>
            <w:r w:rsidR="00E32DE1" w:rsidRPr="000A344A">
              <w:rPr>
                <w:sz w:val="22"/>
                <w:szCs w:val="22"/>
              </w:rPr>
              <w:t xml:space="preserve"> </w:t>
            </w:r>
            <w:r w:rsidR="0090479F" w:rsidRPr="000A344A">
              <w:rPr>
                <w:sz w:val="22"/>
                <w:szCs w:val="22"/>
              </w:rPr>
              <w:br/>
            </w:r>
            <w:r w:rsidR="00E32DE1" w:rsidRPr="000A344A">
              <w:rPr>
                <w:sz w:val="22"/>
                <w:szCs w:val="22"/>
              </w:rPr>
              <w:t>2016 г.</w:t>
            </w:r>
          </w:p>
        </w:tc>
        <w:tc>
          <w:tcPr>
            <w:tcW w:w="555" w:type="pct"/>
            <w:tcBorders>
              <w:right w:val="single" w:sz="4" w:space="0" w:color="auto"/>
            </w:tcBorders>
          </w:tcPr>
          <w:p w:rsidR="00E32DE1" w:rsidRPr="000A344A" w:rsidRDefault="006B2EA4" w:rsidP="00851461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8629C9">
              <w:rPr>
                <w:sz w:val="22"/>
                <w:szCs w:val="22"/>
              </w:rPr>
              <w:t>брю</w:t>
            </w:r>
            <w:r w:rsidR="0098691F" w:rsidRPr="000A344A">
              <w:rPr>
                <w:sz w:val="22"/>
                <w:szCs w:val="22"/>
              </w:rPr>
              <w:br/>
            </w:r>
            <w:r w:rsidR="00E32DE1" w:rsidRPr="000A344A">
              <w:rPr>
                <w:sz w:val="22"/>
                <w:szCs w:val="22"/>
              </w:rPr>
              <w:t>2017 г.</w:t>
            </w:r>
          </w:p>
        </w:tc>
      </w:tr>
      <w:tr w:rsidR="00D80986" w:rsidRPr="00CA0BB7" w:rsidTr="00B92FE4">
        <w:trPr>
          <w:cantSplit/>
          <w:trHeight w:val="60"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30 683</w:t>
            </w:r>
          </w:p>
        </w:tc>
        <w:tc>
          <w:tcPr>
            <w:tcW w:w="602" w:type="pct"/>
            <w:tcBorders>
              <w:top w:val="single" w:sz="4" w:space="0" w:color="auto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3 525</w:t>
            </w:r>
          </w:p>
        </w:tc>
        <w:tc>
          <w:tcPr>
            <w:tcW w:w="617" w:type="pct"/>
            <w:tcBorders>
              <w:top w:val="single" w:sz="4" w:space="0" w:color="auto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82,0</w:t>
            </w:r>
          </w:p>
        </w:tc>
        <w:tc>
          <w:tcPr>
            <w:tcW w:w="555" w:type="pct"/>
            <w:tcBorders>
              <w:top w:val="single" w:sz="4" w:space="0" w:color="auto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102,4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103,4</w:t>
            </w:r>
          </w:p>
        </w:tc>
      </w:tr>
      <w:tr w:rsidR="00D80986" w:rsidRPr="00CA0BB7" w:rsidTr="00B92FE4">
        <w:trPr>
          <w:cantSplit/>
          <w:trHeight w:val="60"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159 955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13 397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103,7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95,3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104,2</w:t>
            </w:r>
          </w:p>
        </w:tc>
      </w:tr>
      <w:tr w:rsidR="00D80986" w:rsidRPr="00CA0BB7" w:rsidTr="00B92FE4">
        <w:trPr>
          <w:cantSplit/>
          <w:trHeight w:val="60"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D80986" w:rsidRPr="00CA0BB7" w:rsidTr="00B92FE4">
        <w:trPr>
          <w:cantSplit/>
          <w:trHeight w:val="60"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2 512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213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157,8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221,9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107,6</w:t>
            </w:r>
          </w:p>
        </w:tc>
      </w:tr>
      <w:tr w:rsidR="00D80986" w:rsidRPr="00CA0BB7" w:rsidTr="00B92FE4">
        <w:trPr>
          <w:cantSplit/>
          <w:trHeight w:val="60"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22 989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2 332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99,5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107,7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97,0</w:t>
            </w:r>
          </w:p>
        </w:tc>
      </w:tr>
      <w:tr w:rsidR="00D80986" w:rsidRPr="00CA0BB7" w:rsidTr="00B92FE4">
        <w:trPr>
          <w:cantSplit/>
          <w:trHeight w:val="60"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65 182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4 978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105,8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91,2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97,1</w:t>
            </w:r>
          </w:p>
        </w:tc>
      </w:tr>
      <w:tr w:rsidR="00D80986" w:rsidRPr="00CA0BB7" w:rsidTr="00B92FE4">
        <w:trPr>
          <w:cantSplit/>
          <w:trHeight w:val="60"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68 443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5 763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102,3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91,8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113,3</w:t>
            </w:r>
          </w:p>
        </w:tc>
      </w:tr>
      <w:tr w:rsidR="00D80986" w:rsidRPr="00CA0BB7" w:rsidTr="00B92FE4">
        <w:trPr>
          <w:cantSplit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3 582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375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114,7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108,7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120,6</w:t>
            </w:r>
          </w:p>
        </w:tc>
      </w:tr>
      <w:tr w:rsidR="00D80986" w:rsidRPr="00CA0BB7" w:rsidTr="00B92FE4">
        <w:trPr>
          <w:cantSplit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Белье туалетное и кухонное,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3 105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346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74,5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121,4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137,3</w:t>
            </w:r>
          </w:p>
        </w:tc>
      </w:tr>
      <w:tr w:rsidR="00D80986" w:rsidRPr="00CA0BB7" w:rsidTr="00B92FE4">
        <w:trPr>
          <w:cantSplit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</w:t>
            </w:r>
            <w:r w:rsidRPr="00C87672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22 522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2 291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113,3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102,5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89,6</w:t>
            </w:r>
          </w:p>
        </w:tc>
      </w:tr>
      <w:tr w:rsidR="00D80986" w:rsidRPr="00CA0BB7" w:rsidTr="00B92FE4">
        <w:trPr>
          <w:cantSplit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spacing w:before="70" w:after="7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Материалы нетканые и изделия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них (кроме одежды), млн.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472,9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38,5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99,0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87,4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87,4</w:t>
            </w:r>
          </w:p>
        </w:tc>
      </w:tr>
      <w:tr w:rsidR="00D80986" w:rsidRPr="00CA0BB7" w:rsidTr="00B92FE4">
        <w:trPr>
          <w:cantSplit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spacing w:before="70" w:after="70" w:line="20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CA0BB7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50 420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4 566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98,6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92,4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111,1</w:t>
            </w:r>
          </w:p>
        </w:tc>
      </w:tr>
      <w:tr w:rsidR="00D80986" w:rsidRPr="00CA0BB7" w:rsidTr="00B92FE4">
        <w:trPr>
          <w:cantSplit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</w:tcPr>
          <w:p w:rsidR="00D80986" w:rsidRPr="00CA0BB7" w:rsidRDefault="00D80986" w:rsidP="00100C50">
            <w:pPr>
              <w:pStyle w:val="xl40"/>
              <w:spacing w:before="70" w:after="7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39 639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2 738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99,4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82,8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89,2</w:t>
            </w:r>
          </w:p>
        </w:tc>
      </w:tr>
      <w:tr w:rsidR="00D80986" w:rsidRPr="00CA0BB7" w:rsidTr="00B92FE4">
        <w:trPr>
          <w:cantSplit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</w:tcPr>
          <w:p w:rsidR="00D80986" w:rsidRPr="00CA0BB7" w:rsidRDefault="00D80986" w:rsidP="00100C50">
            <w:pPr>
              <w:pStyle w:val="xl40"/>
              <w:spacing w:before="70" w:after="7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5 260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372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88,1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74,3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86,5</w:t>
            </w:r>
          </w:p>
        </w:tc>
      </w:tr>
      <w:tr w:rsidR="00D80986" w:rsidRPr="00CA0BB7" w:rsidTr="00B92FE4">
        <w:trPr>
          <w:cantSplit/>
          <w:trHeight w:val="242"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</w:tcPr>
          <w:p w:rsidR="00D80986" w:rsidRPr="00CA0BB7" w:rsidRDefault="00D80986" w:rsidP="00100C50">
            <w:pPr>
              <w:pStyle w:val="xl40"/>
              <w:spacing w:before="70" w:after="7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Корсетные изделия, тыс. шт. 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13 961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1 138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141,4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124,4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93,1</w:t>
            </w:r>
          </w:p>
        </w:tc>
      </w:tr>
      <w:tr w:rsidR="00D80986" w:rsidRPr="00CA0BB7" w:rsidTr="00B92FE4">
        <w:trPr>
          <w:cantSplit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A2536A" w:rsidRDefault="00D80986" w:rsidP="00100C50">
            <w:pPr>
              <w:pStyle w:val="xl40"/>
              <w:spacing w:before="70" w:after="7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2536A">
              <w:rPr>
                <w:rFonts w:ascii="Times New Roman" w:hAnsi="Times New Roman"/>
                <w:sz w:val="22"/>
                <w:szCs w:val="22"/>
              </w:rPr>
              <w:t xml:space="preserve">Чулочно-носочные изделия, </w:t>
            </w:r>
            <w:r w:rsidRPr="00A2536A">
              <w:rPr>
                <w:rFonts w:ascii="Times New Roman" w:hAnsi="Times New Roman"/>
                <w:sz w:val="22"/>
                <w:szCs w:val="22"/>
              </w:rPr>
              <w:br/>
              <w:t>млн. пар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162,5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12,2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110,5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89,7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81,5</w:t>
            </w:r>
          </w:p>
        </w:tc>
      </w:tr>
      <w:tr w:rsidR="00D80986" w:rsidRPr="00CA0BB7" w:rsidTr="00B92FE4">
        <w:trPr>
          <w:cantSplit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F30D7D" w:rsidRDefault="00D80986" w:rsidP="00100C50">
            <w:pPr>
              <w:pStyle w:val="xl40"/>
              <w:spacing w:before="70" w:after="7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A2536A">
              <w:rPr>
                <w:rFonts w:ascii="Times New Roman" w:hAnsi="Times New Roman"/>
                <w:sz w:val="22"/>
                <w:szCs w:val="22"/>
              </w:rPr>
              <w:t>Кож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 дубленая и выделанная,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r w:rsidRPr="00A2536A">
              <w:rPr>
                <w:rFonts w:ascii="Times New Roman" w:hAnsi="Times New Roman"/>
                <w:sz w:val="22"/>
                <w:szCs w:val="22"/>
              </w:rPr>
              <w:t>дм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494,6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41,2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98,5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90,5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111,9</w:t>
            </w:r>
          </w:p>
        </w:tc>
      </w:tr>
      <w:tr w:rsidR="00D80986" w:rsidRPr="00CA0BB7" w:rsidTr="00B92FE4">
        <w:trPr>
          <w:cantSplit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4531F2" w:rsidRDefault="00D80986" w:rsidP="00100C50">
            <w:pPr>
              <w:spacing w:before="70" w:after="7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Сумки женские и мужские, </w:t>
            </w:r>
            <w:r>
              <w:rPr>
                <w:sz w:val="22"/>
                <w:szCs w:val="22"/>
              </w:rPr>
              <w:br/>
              <w:t>тыс.</w:t>
            </w:r>
            <w:r w:rsidRPr="009E0B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387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95,3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63,4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123,8</w:t>
            </w:r>
          </w:p>
        </w:tc>
      </w:tr>
      <w:tr w:rsidR="00D80986" w:rsidRPr="00CA0BB7" w:rsidTr="00B92FE4">
        <w:trPr>
          <w:cantSplit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spacing w:before="70" w:after="7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9 581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662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106,7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89,2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83,0</w:t>
            </w:r>
          </w:p>
        </w:tc>
      </w:tr>
      <w:tr w:rsidR="00D80986" w:rsidRPr="00CA0BB7" w:rsidTr="00B92FE4">
        <w:trPr>
          <w:cantSplit/>
          <w:jc w:val="center"/>
        </w:trPr>
        <w:tc>
          <w:tcPr>
            <w:tcW w:w="198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0986" w:rsidRPr="00CA0BB7" w:rsidRDefault="00D80986" w:rsidP="00100C50">
            <w:pPr>
              <w:spacing w:before="70" w:after="70" w:line="200" w:lineRule="exact"/>
              <w:ind w:left="24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из нее обувь резиновая и </w:t>
            </w:r>
            <w:r w:rsidRPr="00CA0BB7">
              <w:rPr>
                <w:sz w:val="22"/>
                <w:szCs w:val="22"/>
              </w:rPr>
              <w:br/>
              <w:t>из полимерных материалов</w:t>
            </w:r>
          </w:p>
        </w:tc>
        <w:tc>
          <w:tcPr>
            <w:tcW w:w="689" w:type="pct"/>
            <w:tcBorders>
              <w:top w:val="nil"/>
              <w:bottom w:val="doub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1 495</w:t>
            </w:r>
          </w:p>
        </w:tc>
        <w:tc>
          <w:tcPr>
            <w:tcW w:w="602" w:type="pct"/>
            <w:tcBorders>
              <w:top w:val="nil"/>
              <w:bottom w:val="doub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71</w:t>
            </w:r>
          </w:p>
        </w:tc>
        <w:tc>
          <w:tcPr>
            <w:tcW w:w="617" w:type="pct"/>
            <w:tcBorders>
              <w:top w:val="nil"/>
              <w:bottom w:val="doub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105,5</w:t>
            </w:r>
          </w:p>
        </w:tc>
        <w:tc>
          <w:tcPr>
            <w:tcW w:w="555" w:type="pct"/>
            <w:tcBorders>
              <w:top w:val="nil"/>
              <w:bottom w:val="doub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65,7</w:t>
            </w:r>
          </w:p>
        </w:tc>
        <w:tc>
          <w:tcPr>
            <w:tcW w:w="55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00" w:lineRule="exact"/>
              <w:ind w:right="219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61,7</w:t>
            </w:r>
          </w:p>
        </w:tc>
      </w:tr>
    </w:tbl>
    <w:p w:rsidR="00C1018C" w:rsidRPr="00CA0BB7" w:rsidRDefault="00C1018C" w:rsidP="007A0956">
      <w:pPr>
        <w:spacing w:before="120" w:after="120" w:line="22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</w:t>
      </w:r>
      <w:r w:rsidR="00444A7F" w:rsidRPr="00CA0BB7">
        <w:rPr>
          <w:rFonts w:ascii="Arial" w:hAnsi="Arial" w:cs="Arial"/>
          <w:b/>
          <w:bCs/>
          <w:sz w:val="22"/>
          <w:szCs w:val="22"/>
        </w:rPr>
        <w:t xml:space="preserve">отдельных видов </w:t>
      </w:r>
      <w:r w:rsidR="00417246"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="002F333B" w:rsidRPr="00CA0BB7">
        <w:rPr>
          <w:rFonts w:ascii="Arial" w:hAnsi="Arial" w:cs="Arial"/>
          <w:b/>
          <w:kern w:val="24"/>
          <w:sz w:val="22"/>
          <w:szCs w:val="22"/>
        </w:rPr>
        <w:br/>
      </w:r>
      <w:r w:rsidR="00417246"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4898" w:type="pct"/>
        <w:jc w:val="center"/>
        <w:tblInd w:w="-19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150"/>
        <w:gridCol w:w="1526"/>
        <w:gridCol w:w="1751"/>
        <w:gridCol w:w="1569"/>
      </w:tblGrid>
      <w:tr w:rsidR="008714A8" w:rsidRPr="00CA0BB7" w:rsidTr="009435F6">
        <w:trPr>
          <w:cantSplit/>
          <w:trHeight w:val="174"/>
          <w:tblHeader/>
          <w:jc w:val="center"/>
        </w:trPr>
        <w:tc>
          <w:tcPr>
            <w:tcW w:w="2307" w:type="pct"/>
            <w:vMerge w:val="restart"/>
            <w:tcBorders>
              <w:left w:val="single" w:sz="4" w:space="0" w:color="auto"/>
            </w:tcBorders>
            <w:vAlign w:val="bottom"/>
          </w:tcPr>
          <w:p w:rsidR="008714A8" w:rsidRPr="00CA0BB7" w:rsidRDefault="008714A8" w:rsidP="00777BF9">
            <w:pPr>
              <w:spacing w:before="20" w:after="20" w:line="200" w:lineRule="exact"/>
              <w:rPr>
                <w:bCs/>
                <w:sz w:val="22"/>
                <w:szCs w:val="22"/>
              </w:rPr>
            </w:pPr>
          </w:p>
        </w:tc>
        <w:tc>
          <w:tcPr>
            <w:tcW w:w="2693" w:type="pct"/>
            <w:gridSpan w:val="3"/>
            <w:tcBorders>
              <w:right w:val="single" w:sz="4" w:space="0" w:color="auto"/>
            </w:tcBorders>
            <w:vAlign w:val="center"/>
          </w:tcPr>
          <w:p w:rsidR="008714A8" w:rsidRPr="00CA0BB7" w:rsidRDefault="008714A8" w:rsidP="00777BF9">
            <w:pPr>
              <w:spacing w:before="20" w:after="20" w:line="200" w:lineRule="exact"/>
              <w:ind w:left="20" w:right="20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На 1</w:t>
            </w:r>
            <w:r w:rsidR="004B19B1" w:rsidRPr="00CA0BB7">
              <w:rPr>
                <w:sz w:val="22"/>
              </w:rPr>
              <w:t xml:space="preserve"> </w:t>
            </w:r>
            <w:r w:rsidR="006B2EA4">
              <w:rPr>
                <w:sz w:val="22"/>
              </w:rPr>
              <w:t>янва</w:t>
            </w:r>
            <w:r w:rsidR="008629C9">
              <w:rPr>
                <w:sz w:val="22"/>
              </w:rPr>
              <w:t>ря</w:t>
            </w:r>
            <w:r w:rsidR="0098691F">
              <w:rPr>
                <w:sz w:val="22"/>
              </w:rPr>
              <w:t xml:space="preserve"> </w:t>
            </w:r>
            <w:r w:rsidR="00470685">
              <w:rPr>
                <w:sz w:val="22"/>
              </w:rPr>
              <w:t>201</w:t>
            </w:r>
            <w:r w:rsidR="006B2EA4"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8714A8" w:rsidRPr="00CA0BB7" w:rsidTr="009435F6">
        <w:trPr>
          <w:cantSplit/>
          <w:trHeight w:val="136"/>
          <w:tblHeader/>
          <w:jc w:val="center"/>
        </w:trPr>
        <w:tc>
          <w:tcPr>
            <w:tcW w:w="2307" w:type="pct"/>
            <w:vMerge/>
            <w:tcBorders>
              <w:left w:val="single" w:sz="4" w:space="0" w:color="auto"/>
            </w:tcBorders>
            <w:vAlign w:val="center"/>
          </w:tcPr>
          <w:p w:rsidR="008714A8" w:rsidRPr="00CA0BB7" w:rsidRDefault="008714A8" w:rsidP="00777BF9">
            <w:pPr>
              <w:spacing w:before="20" w:after="20" w:line="200" w:lineRule="exact"/>
              <w:rPr>
                <w:bCs/>
                <w:sz w:val="22"/>
                <w:szCs w:val="22"/>
              </w:rPr>
            </w:pPr>
          </w:p>
        </w:tc>
        <w:tc>
          <w:tcPr>
            <w:tcW w:w="848" w:type="pct"/>
            <w:vMerge w:val="restart"/>
          </w:tcPr>
          <w:p w:rsidR="008714A8" w:rsidRPr="00CA0BB7" w:rsidRDefault="008714A8" w:rsidP="00777BF9">
            <w:pPr>
              <w:spacing w:before="20" w:after="20" w:line="200" w:lineRule="exact"/>
              <w:ind w:left="20" w:right="20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845" w:type="pct"/>
            <w:gridSpan w:val="2"/>
            <w:tcBorders>
              <w:right w:val="single" w:sz="4" w:space="0" w:color="auto"/>
            </w:tcBorders>
          </w:tcPr>
          <w:p w:rsidR="008714A8" w:rsidRPr="00CA0BB7" w:rsidRDefault="008714A8" w:rsidP="00777BF9">
            <w:pPr>
              <w:spacing w:before="20" w:after="20" w:line="200" w:lineRule="exact"/>
              <w:ind w:left="20" w:right="20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B1739B" w:rsidRPr="00CA0BB7" w:rsidTr="009435F6">
        <w:trPr>
          <w:cantSplit/>
          <w:trHeight w:val="844"/>
          <w:tblHeader/>
          <w:jc w:val="center"/>
        </w:trPr>
        <w:tc>
          <w:tcPr>
            <w:tcW w:w="2307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1739B" w:rsidRPr="00CA0BB7" w:rsidRDefault="00B1739B" w:rsidP="00777BF9">
            <w:pPr>
              <w:spacing w:before="20" w:after="20" w:line="200" w:lineRule="exact"/>
              <w:ind w:left="160" w:right="397"/>
              <w:rPr>
                <w:sz w:val="22"/>
                <w:szCs w:val="22"/>
              </w:rPr>
            </w:pPr>
          </w:p>
        </w:tc>
        <w:tc>
          <w:tcPr>
            <w:tcW w:w="848" w:type="pct"/>
            <w:vMerge/>
            <w:tcBorders>
              <w:bottom w:val="single" w:sz="4" w:space="0" w:color="auto"/>
            </w:tcBorders>
          </w:tcPr>
          <w:p w:rsidR="00B1739B" w:rsidRPr="00CA0BB7" w:rsidRDefault="00B1739B" w:rsidP="00777BF9">
            <w:pPr>
              <w:spacing w:before="20" w:after="20" w:line="200" w:lineRule="exact"/>
              <w:ind w:left="23" w:right="23"/>
              <w:rPr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nil"/>
              <w:bottom w:val="single" w:sz="4" w:space="0" w:color="auto"/>
            </w:tcBorders>
          </w:tcPr>
          <w:p w:rsidR="00B1739B" w:rsidRPr="00CA0BB7" w:rsidRDefault="00B1739B" w:rsidP="00777BF9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87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1739B" w:rsidRPr="00CA0BB7" w:rsidRDefault="00B1739B" w:rsidP="00777BF9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зап</w:t>
            </w:r>
            <w:r w:rsidR="00B312FF" w:rsidRPr="00CA0BB7">
              <w:rPr>
                <w:sz w:val="22"/>
              </w:rPr>
              <w:t xml:space="preserve">асам на </w:t>
            </w:r>
            <w:r w:rsidR="00B312FF" w:rsidRPr="00CA0BB7">
              <w:rPr>
                <w:sz w:val="22"/>
              </w:rPr>
              <w:br/>
              <w:t>1</w:t>
            </w:r>
            <w:r w:rsidR="00123767">
              <w:rPr>
                <w:sz w:val="22"/>
              </w:rPr>
              <w:t xml:space="preserve"> </w:t>
            </w:r>
            <w:r w:rsidR="006B2EA4">
              <w:rPr>
                <w:sz w:val="22"/>
              </w:rPr>
              <w:t>дека</w:t>
            </w:r>
            <w:r w:rsidR="008629C9">
              <w:rPr>
                <w:sz w:val="22"/>
              </w:rPr>
              <w:t>бря</w:t>
            </w:r>
            <w:r w:rsidR="0098691F">
              <w:rPr>
                <w:sz w:val="22"/>
              </w:rPr>
              <w:t xml:space="preserve"> </w:t>
            </w:r>
            <w:r w:rsidR="001232DC">
              <w:rPr>
                <w:sz w:val="22"/>
              </w:rPr>
              <w:br/>
            </w:r>
            <w:r w:rsidRPr="00CA0BB7">
              <w:rPr>
                <w:sz w:val="22"/>
              </w:rPr>
              <w:t>201</w:t>
            </w:r>
            <w:r w:rsidR="000B1834"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DD66BE" w:rsidRPr="00B0712B" w:rsidTr="00DD66BE">
        <w:trPr>
          <w:cantSplit/>
          <w:trHeight w:val="70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1 771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69,3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98,7</w:t>
            </w:r>
          </w:p>
        </w:tc>
      </w:tr>
      <w:tr w:rsidR="00DD66BE" w:rsidRPr="00B0712B" w:rsidTr="00DD66BE">
        <w:trPr>
          <w:cantSplit/>
          <w:trHeight w:val="70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20 271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157,9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94,9</w:t>
            </w:r>
          </w:p>
        </w:tc>
      </w:tr>
      <w:tr w:rsidR="00DD66BE" w:rsidRPr="00B0712B" w:rsidTr="00DD66BE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DD66BE" w:rsidRPr="00B0712B" w:rsidTr="00DD66BE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1 189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в 5,7р.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99,7</w:t>
            </w:r>
          </w:p>
        </w:tc>
      </w:tr>
      <w:tr w:rsidR="00DD66BE" w:rsidRPr="00B0712B" w:rsidTr="00DD66BE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9 076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в 4,7р.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102,6</w:t>
            </w:r>
          </w:p>
        </w:tc>
      </w:tr>
      <w:tr w:rsidR="00DD66BE" w:rsidRPr="00B0712B" w:rsidTr="00DD66BE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5 850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115,7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86,0</w:t>
            </w:r>
          </w:p>
        </w:tc>
      </w:tr>
      <w:tr w:rsidR="00DD66BE" w:rsidRPr="00B0712B" w:rsidTr="00DD66BE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4 152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74,2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91,7</w:t>
            </w:r>
          </w:p>
        </w:tc>
      </w:tr>
      <w:tr w:rsidR="00DD66BE" w:rsidRPr="00B0712B" w:rsidTr="00DD66BE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433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152,0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98,4</w:t>
            </w:r>
          </w:p>
        </w:tc>
      </w:tr>
      <w:tr w:rsidR="00DD66BE" w:rsidRPr="00B0712B" w:rsidTr="007B54F1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958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в 4р.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103,5</w:t>
            </w:r>
          </w:p>
        </w:tc>
      </w:tr>
      <w:tr w:rsidR="00DD66BE" w:rsidRPr="00B0712B" w:rsidTr="007B54F1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819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43,6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97,0</w:t>
            </w:r>
          </w:p>
        </w:tc>
      </w:tr>
      <w:tr w:rsidR="00DD66BE" w:rsidRPr="00B0712B" w:rsidTr="007B54F1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Материалы нетканые и изделия из них (кроме одежды), млн.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9,5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24,2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128,6</w:t>
            </w:r>
          </w:p>
        </w:tc>
      </w:tr>
      <w:tr w:rsidR="00DD66BE" w:rsidRPr="00B0712B" w:rsidTr="00DD66BE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5 291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216,0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97,7</w:t>
            </w:r>
          </w:p>
        </w:tc>
      </w:tr>
      <w:tr w:rsidR="00DD66BE" w:rsidRPr="00B0712B" w:rsidTr="00DD66BE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797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в 3,5р.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104,2</w:t>
            </w:r>
          </w:p>
        </w:tc>
      </w:tr>
      <w:tr w:rsidR="00DD66BE" w:rsidRPr="00B0712B" w:rsidTr="00DD66BE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Корсетные изделия, тыс. шт. 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1 994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197,7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120,5</w:t>
            </w:r>
          </w:p>
        </w:tc>
      </w:tr>
      <w:tr w:rsidR="00DD66BE" w:rsidRPr="00B0712B" w:rsidTr="00DD66BE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spacing w:before="60" w:after="6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60,9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в 4,5р.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103,0</w:t>
            </w:r>
          </w:p>
        </w:tc>
      </w:tr>
      <w:tr w:rsidR="00DD66BE" w:rsidRPr="00B0712B" w:rsidTr="00DD66BE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334F3C" w:rsidRDefault="00DD66BE" w:rsidP="00100C50">
            <w:pPr>
              <w:spacing w:before="60" w:after="6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4531F2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49,2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167,5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100,4</w:t>
            </w:r>
          </w:p>
        </w:tc>
      </w:tr>
      <w:tr w:rsidR="00DD66BE" w:rsidRPr="00B0712B" w:rsidTr="00DD66BE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4531F2" w:rsidRDefault="00DD66BE" w:rsidP="00100C50">
            <w:pPr>
              <w:spacing w:before="60" w:after="6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Сумки женские и мужские, тыс.</w:t>
            </w:r>
            <w:r w:rsidRPr="008A044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102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в 3,2р.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96,2</w:t>
            </w:r>
          </w:p>
        </w:tc>
      </w:tr>
      <w:tr w:rsidR="00DD66BE" w:rsidRPr="00B0712B" w:rsidTr="00DD66BE">
        <w:trPr>
          <w:cantSplit/>
          <w:trHeight w:val="221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spacing w:before="60" w:after="6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3 543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в 4,9р.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107,6</w:t>
            </w:r>
          </w:p>
        </w:tc>
      </w:tr>
      <w:tr w:rsidR="00DD66BE" w:rsidRPr="00B0712B" w:rsidTr="00DD66BE">
        <w:trPr>
          <w:cantSplit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D66BE" w:rsidRPr="00CA0BB7" w:rsidRDefault="00DD66BE" w:rsidP="00100C50">
            <w:pPr>
              <w:spacing w:before="60" w:after="60" w:line="200" w:lineRule="exact"/>
              <w:ind w:left="393"/>
              <w:outlineLvl w:val="2"/>
              <w:rPr>
                <w:sz w:val="22"/>
                <w:szCs w:val="22"/>
              </w:rPr>
            </w:pPr>
            <w:bookmarkStart w:id="1" w:name="OLE_LINK9"/>
            <w:bookmarkStart w:id="2" w:name="OLE_LINK10"/>
            <w:r w:rsidRPr="00CA0BB7">
              <w:rPr>
                <w:sz w:val="22"/>
                <w:szCs w:val="22"/>
              </w:rPr>
              <w:t xml:space="preserve">из нее обувь резиновая и </w:t>
            </w:r>
            <w:r w:rsidRPr="00CA0BB7">
              <w:rPr>
                <w:sz w:val="22"/>
                <w:szCs w:val="22"/>
              </w:rPr>
              <w:br/>
              <w:t>из полимерных материалов</w:t>
            </w:r>
            <w:bookmarkEnd w:id="1"/>
            <w:bookmarkEnd w:id="2"/>
          </w:p>
        </w:tc>
        <w:tc>
          <w:tcPr>
            <w:tcW w:w="848" w:type="pct"/>
            <w:tcBorders>
              <w:top w:val="nil"/>
              <w:bottom w:val="doub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944</w:t>
            </w:r>
          </w:p>
        </w:tc>
        <w:tc>
          <w:tcPr>
            <w:tcW w:w="973" w:type="pct"/>
            <w:tcBorders>
              <w:top w:val="nil"/>
              <w:bottom w:val="doub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в 7,7р.</w:t>
            </w:r>
          </w:p>
        </w:tc>
        <w:tc>
          <w:tcPr>
            <w:tcW w:w="87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103,1</w:t>
            </w:r>
          </w:p>
        </w:tc>
      </w:tr>
    </w:tbl>
    <w:p w:rsidR="006C53C4" w:rsidRPr="00CA0BB7" w:rsidRDefault="006C53C4" w:rsidP="00D85925">
      <w:pPr>
        <w:spacing w:before="60" w:after="60" w:line="34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 w:rsidR="00444B86"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9535BC">
        <w:rPr>
          <w:kern w:val="24"/>
          <w:sz w:val="26"/>
          <w:szCs w:val="26"/>
        </w:rPr>
        <w:t>4</w:t>
      </w:r>
      <w:r w:rsidRPr="00CA0BB7">
        <w:rPr>
          <w:kern w:val="24"/>
          <w:sz w:val="26"/>
          <w:szCs w:val="26"/>
        </w:rPr>
        <w:t>% в общем объеме промышленного производства).</w:t>
      </w:r>
      <w:r w:rsidR="00BD6EDD" w:rsidRPr="00CA0BB7">
        <w:rPr>
          <w:kern w:val="24"/>
          <w:sz w:val="26"/>
          <w:szCs w:val="26"/>
        </w:rPr>
        <w:t xml:space="preserve"> </w:t>
      </w:r>
      <w:r w:rsidRPr="00CA0BB7">
        <w:rPr>
          <w:kern w:val="24"/>
          <w:sz w:val="26"/>
          <w:szCs w:val="26"/>
        </w:rPr>
        <w:t>Индекс производства</w:t>
      </w:r>
      <w:r w:rsidR="00B24D61" w:rsidRPr="00CA0BB7">
        <w:rPr>
          <w:kern w:val="24"/>
          <w:sz w:val="26"/>
          <w:szCs w:val="26"/>
        </w:rPr>
        <w:t xml:space="preserve"> </w:t>
      </w:r>
      <w:r w:rsidR="00075D7C" w:rsidRPr="00CA0BB7">
        <w:rPr>
          <w:kern w:val="24"/>
          <w:sz w:val="26"/>
          <w:szCs w:val="26"/>
        </w:rPr>
        <w:br/>
      </w:r>
      <w:r w:rsidR="000C6FC3">
        <w:rPr>
          <w:kern w:val="24"/>
          <w:sz w:val="26"/>
          <w:szCs w:val="26"/>
        </w:rPr>
        <w:t>в</w:t>
      </w:r>
      <w:r w:rsidR="000B1834">
        <w:rPr>
          <w:kern w:val="24"/>
          <w:sz w:val="26"/>
          <w:szCs w:val="26"/>
        </w:rPr>
        <w:t xml:space="preserve"> </w:t>
      </w:r>
      <w:r w:rsidR="000C6FC3">
        <w:rPr>
          <w:kern w:val="24"/>
          <w:sz w:val="26"/>
          <w:szCs w:val="26"/>
        </w:rPr>
        <w:t>201</w:t>
      </w:r>
      <w:r w:rsidR="000B1834">
        <w:rPr>
          <w:kern w:val="24"/>
          <w:sz w:val="26"/>
          <w:szCs w:val="26"/>
        </w:rPr>
        <w:t>7</w:t>
      </w:r>
      <w:r w:rsidR="000C6FC3">
        <w:rPr>
          <w:kern w:val="24"/>
          <w:sz w:val="26"/>
          <w:szCs w:val="26"/>
        </w:rPr>
        <w:t> г</w:t>
      </w:r>
      <w:r w:rsidR="006B2EA4">
        <w:rPr>
          <w:kern w:val="24"/>
          <w:sz w:val="26"/>
          <w:szCs w:val="26"/>
        </w:rPr>
        <w:t>оду</w:t>
      </w:r>
      <w:r w:rsidRPr="00CA0BB7">
        <w:rPr>
          <w:kern w:val="24"/>
          <w:sz w:val="26"/>
          <w:szCs w:val="26"/>
        </w:rPr>
        <w:t xml:space="preserve"> к </w:t>
      </w:r>
      <w:r w:rsidR="000B1834">
        <w:rPr>
          <w:kern w:val="24"/>
          <w:sz w:val="26"/>
          <w:szCs w:val="26"/>
        </w:rPr>
        <w:t xml:space="preserve">уровню </w:t>
      </w:r>
      <w:r w:rsidRPr="00CA0BB7">
        <w:rPr>
          <w:kern w:val="24"/>
          <w:sz w:val="26"/>
          <w:szCs w:val="26"/>
        </w:rPr>
        <w:t>предыдуще</w:t>
      </w:r>
      <w:r w:rsidR="00520EF4">
        <w:rPr>
          <w:kern w:val="24"/>
          <w:sz w:val="26"/>
          <w:szCs w:val="26"/>
        </w:rPr>
        <w:t>го</w:t>
      </w:r>
      <w:r w:rsidRPr="00CA0BB7">
        <w:rPr>
          <w:kern w:val="24"/>
          <w:sz w:val="26"/>
          <w:szCs w:val="26"/>
        </w:rPr>
        <w:t xml:space="preserve"> год</w:t>
      </w:r>
      <w:r w:rsidR="00520EF4">
        <w:rPr>
          <w:kern w:val="24"/>
          <w:sz w:val="26"/>
          <w:szCs w:val="26"/>
        </w:rPr>
        <w:t>а</w:t>
      </w:r>
      <w:r w:rsidRPr="00CA0BB7">
        <w:rPr>
          <w:kern w:val="24"/>
          <w:sz w:val="26"/>
          <w:szCs w:val="26"/>
        </w:rPr>
        <w:t xml:space="preserve"> составил в сопоставимых ценах</w:t>
      </w:r>
      <w:r w:rsidR="00D43147">
        <w:rPr>
          <w:kern w:val="24"/>
          <w:sz w:val="26"/>
          <w:szCs w:val="26"/>
        </w:rPr>
        <w:t xml:space="preserve"> </w:t>
      </w:r>
      <w:r w:rsidR="009535BC">
        <w:rPr>
          <w:kern w:val="24"/>
          <w:sz w:val="26"/>
          <w:szCs w:val="26"/>
        </w:rPr>
        <w:t>114,4</w:t>
      </w:r>
      <w:r w:rsidRPr="00CA0BB7">
        <w:rPr>
          <w:kern w:val="24"/>
          <w:sz w:val="26"/>
          <w:szCs w:val="26"/>
        </w:rPr>
        <w:t>%.</w:t>
      </w:r>
    </w:p>
    <w:p w:rsidR="006C53C4" w:rsidRPr="00CA0BB7" w:rsidRDefault="006C53C4" w:rsidP="00D85925">
      <w:pPr>
        <w:pStyle w:val="a4"/>
        <w:tabs>
          <w:tab w:val="left" w:pos="708"/>
        </w:tabs>
        <w:spacing w:before="24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="002842E1" w:rsidRPr="00CA0BB7">
        <w:rPr>
          <w:rFonts w:ascii="Arial" w:hAnsi="Arial" w:cs="Arial"/>
          <w:b/>
          <w:sz w:val="22"/>
          <w:szCs w:val="26"/>
          <w:lang w:val="ru-RU"/>
        </w:rPr>
        <w:br/>
      </w:r>
      <w:r w:rsidRPr="00CA0BB7">
        <w:rPr>
          <w:rFonts w:ascii="Arial" w:hAnsi="Arial" w:cs="Arial"/>
          <w:b/>
          <w:sz w:val="22"/>
          <w:szCs w:val="26"/>
          <w:lang w:val="ru-RU"/>
        </w:rPr>
        <w:t>и тиражирование записанных носителей информации</w:t>
      </w:r>
    </w:p>
    <w:p w:rsidR="006C53C4" w:rsidRPr="00CA0BB7" w:rsidRDefault="00CE675D" w:rsidP="00B12017">
      <w:pPr>
        <w:pStyle w:val="a4"/>
        <w:tabs>
          <w:tab w:val="clear" w:pos="4536"/>
          <w:tab w:val="clear" w:pos="9072"/>
        </w:tabs>
        <w:spacing w:line="20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73152" distB="264414" distL="187452" distR="180340" simplePos="0" relativeHeight="251671552" behindDoc="0" locked="0" layoutInCell="1" allowOverlap="1">
            <wp:simplePos x="0" y="0"/>
            <wp:positionH relativeFrom="column">
              <wp:posOffset>-168910</wp:posOffset>
            </wp:positionH>
            <wp:positionV relativeFrom="paragraph">
              <wp:posOffset>77470</wp:posOffset>
            </wp:positionV>
            <wp:extent cx="6179820" cy="1859280"/>
            <wp:effectExtent l="0" t="0" r="0" b="0"/>
            <wp:wrapNone/>
            <wp:docPr id="7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="006C53C4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6C53C4" w:rsidRPr="00CA0BB7" w:rsidRDefault="006C53C4" w:rsidP="006B7FF3">
      <w:pPr>
        <w:pStyle w:val="ac"/>
        <w:spacing w:before="120" w:after="300" w:line="240" w:lineRule="exact"/>
        <w:ind w:firstLine="24"/>
      </w:pPr>
    </w:p>
    <w:p w:rsidR="006C53C4" w:rsidRPr="00CA0BB7" w:rsidRDefault="006C53C4" w:rsidP="006C53C4">
      <w:pPr>
        <w:spacing w:before="120" w:after="120" w:line="240" w:lineRule="exact"/>
        <w:jc w:val="both"/>
        <w:rPr>
          <w:kern w:val="24"/>
          <w:sz w:val="26"/>
        </w:rPr>
      </w:pPr>
    </w:p>
    <w:p w:rsidR="006C53C4" w:rsidRPr="00CA0BB7" w:rsidRDefault="006C53C4" w:rsidP="006C53C4">
      <w:pPr>
        <w:spacing w:before="120" w:after="120" w:line="240" w:lineRule="exact"/>
        <w:ind w:firstLine="720"/>
        <w:jc w:val="both"/>
        <w:rPr>
          <w:kern w:val="24"/>
          <w:sz w:val="26"/>
        </w:rPr>
      </w:pPr>
    </w:p>
    <w:p w:rsidR="003117EC" w:rsidRPr="00CA0BB7" w:rsidRDefault="003117EC" w:rsidP="006C53C4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117EC" w:rsidRPr="00CA0BB7" w:rsidRDefault="003117EC" w:rsidP="006C53C4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01DAF" w:rsidRPr="00CA0BB7" w:rsidRDefault="00401DAF" w:rsidP="008444A7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B92FE4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</w:t>
      </w:r>
      <w:r w:rsidR="00444A7F" w:rsidRPr="00CA0BB7">
        <w:rPr>
          <w:rFonts w:ascii="Arial" w:hAnsi="Arial" w:cs="Arial"/>
          <w:b/>
          <w:kern w:val="24"/>
          <w:sz w:val="22"/>
          <w:szCs w:val="22"/>
        </w:rPr>
        <w:t xml:space="preserve"> отдельных видов</w:t>
      </w:r>
      <w:r w:rsidR="006C3E36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</w:t>
      </w:r>
      <w:r w:rsidR="006C3E36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F40222" w:rsidRPr="00CA0BB7">
        <w:rPr>
          <w:rFonts w:ascii="Arial" w:hAnsi="Arial" w:cs="Arial"/>
          <w:b/>
          <w:kern w:val="24"/>
          <w:sz w:val="22"/>
          <w:szCs w:val="22"/>
        </w:rPr>
        <w:t>и бумаги</w:t>
      </w:r>
    </w:p>
    <w:tbl>
      <w:tblPr>
        <w:tblW w:w="8966" w:type="dxa"/>
        <w:jc w:val="center"/>
        <w:tblInd w:w="200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410"/>
        <w:gridCol w:w="1227"/>
        <w:gridCol w:w="1123"/>
        <w:gridCol w:w="1131"/>
        <w:gridCol w:w="1037"/>
        <w:gridCol w:w="1038"/>
      </w:tblGrid>
      <w:tr w:rsidR="0098691F" w:rsidRPr="00CA0BB7" w:rsidTr="00D80986">
        <w:trPr>
          <w:cantSplit/>
          <w:trHeight w:val="142"/>
          <w:tblHeader/>
          <w:jc w:val="center"/>
        </w:trPr>
        <w:tc>
          <w:tcPr>
            <w:tcW w:w="3410" w:type="dxa"/>
            <w:vMerge w:val="restart"/>
            <w:tcBorders>
              <w:left w:val="single" w:sz="4" w:space="0" w:color="auto"/>
            </w:tcBorders>
          </w:tcPr>
          <w:p w:rsidR="0098691F" w:rsidRPr="00CA0BB7" w:rsidRDefault="0098691F" w:rsidP="007543D5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2350" w:type="dxa"/>
            <w:gridSpan w:val="2"/>
          </w:tcPr>
          <w:p w:rsidR="0098691F" w:rsidRPr="00527709" w:rsidRDefault="0098691F" w:rsidP="007543D5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527709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31" w:type="dxa"/>
            <w:vMerge w:val="restart"/>
          </w:tcPr>
          <w:p w:rsidR="0098691F" w:rsidRPr="00527709" w:rsidRDefault="0098691F" w:rsidP="006B2EA4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27709">
              <w:rPr>
                <w:sz w:val="22"/>
                <w:szCs w:val="22"/>
              </w:rPr>
              <w:t xml:space="preserve">2017 г. </w:t>
            </w:r>
            <w:r w:rsidR="00C85C94">
              <w:rPr>
                <w:sz w:val="22"/>
                <w:szCs w:val="22"/>
              </w:rPr>
              <w:br/>
            </w:r>
            <w:r w:rsidRPr="00527709">
              <w:rPr>
                <w:sz w:val="22"/>
                <w:szCs w:val="22"/>
              </w:rPr>
              <w:t>в %</w:t>
            </w:r>
            <w:r w:rsidR="003E0C56" w:rsidRPr="00527709">
              <w:rPr>
                <w:sz w:val="22"/>
                <w:szCs w:val="22"/>
              </w:rPr>
              <w:t xml:space="preserve"> </w:t>
            </w:r>
            <w:r w:rsidRPr="00527709">
              <w:rPr>
                <w:sz w:val="22"/>
                <w:szCs w:val="22"/>
              </w:rPr>
              <w:t xml:space="preserve">к </w:t>
            </w:r>
            <w:r w:rsidR="009B1F60" w:rsidRPr="00527709">
              <w:rPr>
                <w:sz w:val="22"/>
                <w:szCs w:val="22"/>
              </w:rPr>
              <w:br/>
            </w:r>
            <w:r w:rsidRPr="00527709">
              <w:rPr>
                <w:sz w:val="22"/>
                <w:szCs w:val="22"/>
              </w:rPr>
              <w:t>2016 г.</w:t>
            </w:r>
          </w:p>
        </w:tc>
        <w:tc>
          <w:tcPr>
            <w:tcW w:w="2075" w:type="dxa"/>
            <w:gridSpan w:val="2"/>
            <w:tcBorders>
              <w:right w:val="single" w:sz="4" w:space="0" w:color="auto"/>
            </w:tcBorders>
          </w:tcPr>
          <w:p w:rsidR="0098691F" w:rsidRPr="00527709" w:rsidRDefault="006B2EA4" w:rsidP="00CD589C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8629C9">
              <w:rPr>
                <w:rFonts w:eastAsia="Arial Unicode MS"/>
                <w:sz w:val="22"/>
                <w:szCs w:val="22"/>
              </w:rPr>
              <w:t>брь</w:t>
            </w:r>
            <w:r w:rsidR="00CD589C">
              <w:rPr>
                <w:rFonts w:eastAsia="Arial Unicode MS"/>
                <w:sz w:val="22"/>
                <w:szCs w:val="22"/>
              </w:rPr>
              <w:t xml:space="preserve"> </w:t>
            </w:r>
            <w:r w:rsidR="0098691F" w:rsidRPr="00527709">
              <w:rPr>
                <w:rFonts w:eastAsia="Arial Unicode MS"/>
                <w:sz w:val="22"/>
                <w:szCs w:val="22"/>
              </w:rPr>
              <w:t>2017 г.</w:t>
            </w:r>
            <w:r w:rsidR="0098691F" w:rsidRPr="00527709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98691F" w:rsidRPr="00527709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98691F" w:rsidRPr="00527709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98691F" w:rsidRPr="00CA0BB7" w:rsidTr="00D80986">
        <w:trPr>
          <w:cantSplit/>
          <w:trHeight w:val="597"/>
          <w:tblHeader/>
          <w:jc w:val="center"/>
        </w:trPr>
        <w:tc>
          <w:tcPr>
            <w:tcW w:w="3410" w:type="dxa"/>
            <w:vMerge/>
            <w:tcBorders>
              <w:left w:val="single" w:sz="4" w:space="0" w:color="auto"/>
            </w:tcBorders>
          </w:tcPr>
          <w:p w:rsidR="0098691F" w:rsidRPr="00CA0BB7" w:rsidRDefault="0098691F" w:rsidP="007543D5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:rsidR="0098691F" w:rsidRPr="00527709" w:rsidRDefault="0098691F" w:rsidP="008629C9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527709">
              <w:rPr>
                <w:sz w:val="22"/>
                <w:szCs w:val="22"/>
              </w:rPr>
              <w:t>2017 г.</w:t>
            </w:r>
          </w:p>
        </w:tc>
        <w:tc>
          <w:tcPr>
            <w:tcW w:w="1123" w:type="dxa"/>
          </w:tcPr>
          <w:p w:rsidR="0098691F" w:rsidRPr="00527709" w:rsidRDefault="006B2EA4" w:rsidP="00C85C94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8629C9">
              <w:rPr>
                <w:sz w:val="22"/>
                <w:szCs w:val="22"/>
              </w:rPr>
              <w:t>брь</w:t>
            </w:r>
            <w:r w:rsidR="0098691F" w:rsidRPr="00527709">
              <w:rPr>
                <w:sz w:val="22"/>
                <w:szCs w:val="22"/>
              </w:rPr>
              <w:t xml:space="preserve"> </w:t>
            </w:r>
            <w:r w:rsidR="009B1F60" w:rsidRPr="00527709">
              <w:rPr>
                <w:sz w:val="22"/>
                <w:szCs w:val="22"/>
              </w:rPr>
              <w:br/>
            </w:r>
            <w:r w:rsidR="0098691F" w:rsidRPr="00527709">
              <w:rPr>
                <w:sz w:val="22"/>
                <w:szCs w:val="22"/>
              </w:rPr>
              <w:t>2017 г.</w:t>
            </w:r>
          </w:p>
        </w:tc>
        <w:tc>
          <w:tcPr>
            <w:tcW w:w="1131" w:type="dxa"/>
            <w:vMerge/>
          </w:tcPr>
          <w:p w:rsidR="0098691F" w:rsidRPr="00527709" w:rsidRDefault="0098691F" w:rsidP="007543D5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37" w:type="dxa"/>
          </w:tcPr>
          <w:p w:rsidR="0098691F" w:rsidRPr="00527709" w:rsidRDefault="006B2EA4" w:rsidP="00C85C94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8629C9">
              <w:rPr>
                <w:sz w:val="22"/>
                <w:szCs w:val="22"/>
              </w:rPr>
              <w:t>брю</w:t>
            </w:r>
            <w:r w:rsidR="0098691F" w:rsidRPr="00527709">
              <w:rPr>
                <w:sz w:val="22"/>
                <w:szCs w:val="22"/>
              </w:rPr>
              <w:t xml:space="preserve"> </w:t>
            </w:r>
            <w:r w:rsidR="0090479F" w:rsidRPr="00527709">
              <w:rPr>
                <w:sz w:val="22"/>
                <w:szCs w:val="22"/>
              </w:rPr>
              <w:br/>
            </w:r>
            <w:r w:rsidR="0098691F" w:rsidRPr="00527709">
              <w:rPr>
                <w:sz w:val="22"/>
                <w:szCs w:val="22"/>
              </w:rPr>
              <w:t>201</w:t>
            </w:r>
            <w:r w:rsidR="007543D5" w:rsidRPr="00527709">
              <w:rPr>
                <w:sz w:val="22"/>
                <w:szCs w:val="22"/>
              </w:rPr>
              <w:t>6</w:t>
            </w:r>
            <w:r w:rsidR="0098691F" w:rsidRPr="0052770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8" w:type="dxa"/>
            <w:tcBorders>
              <w:bottom w:val="single" w:sz="4" w:space="0" w:color="auto"/>
              <w:right w:val="single" w:sz="4" w:space="0" w:color="auto"/>
            </w:tcBorders>
          </w:tcPr>
          <w:p w:rsidR="0098691F" w:rsidRPr="00527709" w:rsidRDefault="006B2EA4" w:rsidP="00CD589C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8629C9">
              <w:rPr>
                <w:sz w:val="22"/>
                <w:szCs w:val="22"/>
              </w:rPr>
              <w:t>брю</w:t>
            </w:r>
            <w:r w:rsidR="00527709" w:rsidRPr="00527709">
              <w:rPr>
                <w:sz w:val="22"/>
                <w:szCs w:val="22"/>
              </w:rPr>
              <w:br/>
            </w:r>
            <w:r w:rsidR="0098691F" w:rsidRPr="00527709">
              <w:rPr>
                <w:sz w:val="22"/>
                <w:szCs w:val="22"/>
              </w:rPr>
              <w:t>2017 г.</w:t>
            </w:r>
          </w:p>
        </w:tc>
      </w:tr>
      <w:tr w:rsidR="00D80986" w:rsidRPr="00CA0BB7" w:rsidTr="00D80986">
        <w:trPr>
          <w:cantSplit/>
          <w:trHeight w:val="180"/>
          <w:jc w:val="center"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20" w:lineRule="exact"/>
              <w:ind w:left="57" w:right="91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724,5</w:t>
            </w:r>
          </w:p>
        </w:tc>
        <w:tc>
          <w:tcPr>
            <w:tcW w:w="1123" w:type="dxa"/>
            <w:tcBorders>
              <w:top w:val="single" w:sz="4" w:space="0" w:color="auto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57,4</w:t>
            </w:r>
          </w:p>
        </w:tc>
        <w:tc>
          <w:tcPr>
            <w:tcW w:w="1131" w:type="dxa"/>
            <w:tcBorders>
              <w:top w:val="single" w:sz="4" w:space="0" w:color="auto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114,2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108,1</w:t>
            </w:r>
          </w:p>
        </w:tc>
        <w:tc>
          <w:tcPr>
            <w:tcW w:w="103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97,3</w:t>
            </w:r>
          </w:p>
        </w:tc>
      </w:tr>
      <w:tr w:rsidR="00D80986" w:rsidRPr="00CA0BB7" w:rsidTr="00D80986">
        <w:trPr>
          <w:cantSplit/>
          <w:trHeight w:val="83"/>
          <w:jc w:val="center"/>
        </w:trPr>
        <w:tc>
          <w:tcPr>
            <w:tcW w:w="3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2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258,1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20,7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140,8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109,5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90,9</w:t>
            </w:r>
          </w:p>
        </w:tc>
      </w:tr>
      <w:tr w:rsidR="00D80986" w:rsidRPr="00CA0BB7" w:rsidTr="009535BC">
        <w:trPr>
          <w:cantSplit/>
          <w:trHeight w:val="83"/>
          <w:jc w:val="center"/>
        </w:trPr>
        <w:tc>
          <w:tcPr>
            <w:tcW w:w="3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695091" w:rsidRDefault="00D80986" w:rsidP="00100C50">
            <w:pPr>
              <w:pStyle w:val="xl40"/>
              <w:spacing w:before="70" w:after="7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Плиты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древесно-</w:t>
            </w:r>
            <w:r>
              <w:rPr>
                <w:rFonts w:ascii="Times New Roman" w:hAnsi="Times New Roman"/>
                <w:sz w:val="22"/>
                <w:szCs w:val="22"/>
              </w:rPr>
              <w:t>стружечн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ые, </w:t>
            </w:r>
            <w:r w:rsidRPr="004971D1"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м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2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2 632,2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242,3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123,1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114,9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104,1</w:t>
            </w:r>
          </w:p>
        </w:tc>
      </w:tr>
      <w:tr w:rsidR="00D80986" w:rsidRPr="00CA0BB7" w:rsidTr="00777BF9">
        <w:trPr>
          <w:cantSplit/>
          <w:trHeight w:val="83"/>
          <w:jc w:val="center"/>
        </w:trPr>
        <w:tc>
          <w:tcPr>
            <w:tcW w:w="3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4971D1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млн.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22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169,7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13,8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143,6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132,2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89,2</w:t>
            </w:r>
          </w:p>
        </w:tc>
      </w:tr>
      <w:tr w:rsidR="00D80986" w:rsidRPr="00CA0BB7" w:rsidTr="00777BF9">
        <w:trPr>
          <w:cantSplit/>
          <w:trHeight w:val="83"/>
          <w:jc w:val="center"/>
        </w:trPr>
        <w:tc>
          <w:tcPr>
            <w:tcW w:w="3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22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1 677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140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95,8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88,6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94,0</w:t>
            </w:r>
          </w:p>
        </w:tc>
      </w:tr>
      <w:tr w:rsidR="00D80986" w:rsidRPr="00CA0BB7" w:rsidTr="00777BF9">
        <w:trPr>
          <w:cantSplit/>
          <w:trHeight w:val="83"/>
          <w:jc w:val="center"/>
        </w:trPr>
        <w:tc>
          <w:tcPr>
            <w:tcW w:w="3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22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515,9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39,7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133,6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128,1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95,1</w:t>
            </w:r>
          </w:p>
        </w:tc>
      </w:tr>
      <w:tr w:rsidR="00D80986" w:rsidRPr="00CA0BB7" w:rsidTr="00D80986">
        <w:trPr>
          <w:cantSplit/>
          <w:trHeight w:val="83"/>
          <w:jc w:val="center"/>
        </w:trPr>
        <w:tc>
          <w:tcPr>
            <w:tcW w:w="3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Окна, двери деревянные,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05F2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22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1 554,1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112,1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99,1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94,2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83,4</w:t>
            </w:r>
          </w:p>
        </w:tc>
      </w:tr>
      <w:tr w:rsidR="00D80986" w:rsidRPr="00CA0BB7" w:rsidTr="00D80986">
        <w:trPr>
          <w:cantSplit/>
          <w:trHeight w:val="83"/>
          <w:jc w:val="center"/>
        </w:trPr>
        <w:tc>
          <w:tcPr>
            <w:tcW w:w="3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22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2 583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198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121,2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103,1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86,5</w:t>
            </w:r>
          </w:p>
        </w:tc>
      </w:tr>
      <w:tr w:rsidR="00D80986" w:rsidRPr="00CA0BB7" w:rsidTr="00D80986">
        <w:trPr>
          <w:cantSplit/>
          <w:trHeight w:val="83"/>
          <w:jc w:val="center"/>
        </w:trPr>
        <w:tc>
          <w:tcPr>
            <w:tcW w:w="3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Тара деревянная и ее части,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2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47,6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2,9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92,6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85,7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92,0</w:t>
            </w:r>
          </w:p>
        </w:tc>
      </w:tr>
      <w:tr w:rsidR="00D80986" w:rsidRPr="00CA0BB7" w:rsidTr="00D80986">
        <w:trPr>
          <w:cantSplit/>
          <w:trHeight w:val="83"/>
          <w:jc w:val="center"/>
        </w:trPr>
        <w:tc>
          <w:tcPr>
            <w:tcW w:w="3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22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29,5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132,6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113,8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89,5</w:t>
            </w:r>
          </w:p>
        </w:tc>
      </w:tr>
      <w:tr w:rsidR="00D80986" w:rsidRPr="00CA0BB7" w:rsidTr="00D80986">
        <w:trPr>
          <w:cantSplit/>
          <w:trHeight w:val="83"/>
          <w:jc w:val="center"/>
        </w:trPr>
        <w:tc>
          <w:tcPr>
            <w:tcW w:w="3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опилок или прочих древесных отходов, тыс. т</w:t>
            </w:r>
          </w:p>
        </w:tc>
        <w:tc>
          <w:tcPr>
            <w:tcW w:w="122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157,2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13,9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143,4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144,0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107,6</w:t>
            </w:r>
          </w:p>
        </w:tc>
      </w:tr>
      <w:tr w:rsidR="00D80986" w:rsidRPr="00CA0BB7" w:rsidTr="00D80986">
        <w:trPr>
          <w:cantSplit/>
          <w:trHeight w:val="83"/>
          <w:jc w:val="center"/>
        </w:trPr>
        <w:tc>
          <w:tcPr>
            <w:tcW w:w="3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22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282,1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24</w:t>
            </w:r>
            <w:r w:rsidR="0004334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113,1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114,0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98,7</w:t>
            </w:r>
          </w:p>
        </w:tc>
      </w:tr>
      <w:tr w:rsidR="00D80986" w:rsidRPr="00CA0BB7" w:rsidTr="00D80986">
        <w:trPr>
          <w:cantSplit/>
          <w:trHeight w:val="83"/>
          <w:jc w:val="center"/>
        </w:trPr>
        <w:tc>
          <w:tcPr>
            <w:tcW w:w="3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eastAsia="Times New Roman" w:hAnsi="Times New Roman"/>
                <w:sz w:val="22"/>
                <w:szCs w:val="22"/>
              </w:rPr>
              <w:t>Коробки, ящики и контейнеры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млн.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22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218</w:t>
            </w:r>
            <w:r w:rsidR="0004334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18,8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107,8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109,0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99,1</w:t>
            </w:r>
          </w:p>
        </w:tc>
      </w:tr>
      <w:tr w:rsidR="00D80986" w:rsidRPr="00CA0BB7" w:rsidTr="00D80986">
        <w:trPr>
          <w:cantSplit/>
          <w:trHeight w:val="83"/>
          <w:jc w:val="center"/>
        </w:trPr>
        <w:tc>
          <w:tcPr>
            <w:tcW w:w="3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 и салфетки столовые, млн. шт.</w:t>
            </w:r>
          </w:p>
        </w:tc>
        <w:tc>
          <w:tcPr>
            <w:tcW w:w="122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55,1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5,4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96,6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116,5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117,8</w:t>
            </w:r>
          </w:p>
        </w:tc>
      </w:tr>
      <w:tr w:rsidR="00D80986" w:rsidRPr="00CA0BB7" w:rsidTr="00D80986">
        <w:trPr>
          <w:cantSplit/>
          <w:trHeight w:val="83"/>
          <w:jc w:val="center"/>
        </w:trPr>
        <w:tc>
          <w:tcPr>
            <w:tcW w:w="3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22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38,9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2,4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91,6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98,3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67,8</w:t>
            </w:r>
          </w:p>
        </w:tc>
      </w:tr>
      <w:tr w:rsidR="00D80986" w:rsidRPr="00CA0BB7" w:rsidTr="00D80986">
        <w:trPr>
          <w:cantSplit/>
          <w:trHeight w:val="83"/>
          <w:jc w:val="center"/>
        </w:trPr>
        <w:tc>
          <w:tcPr>
            <w:tcW w:w="341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70" w:after="7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227" w:type="dxa"/>
            <w:tcBorders>
              <w:top w:val="nil"/>
              <w:bottom w:val="doub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7 000,5</w:t>
            </w:r>
          </w:p>
        </w:tc>
        <w:tc>
          <w:tcPr>
            <w:tcW w:w="1123" w:type="dxa"/>
            <w:tcBorders>
              <w:top w:val="nil"/>
              <w:bottom w:val="doub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644,6</w:t>
            </w:r>
          </w:p>
        </w:tc>
        <w:tc>
          <w:tcPr>
            <w:tcW w:w="1131" w:type="dxa"/>
            <w:tcBorders>
              <w:top w:val="nil"/>
              <w:bottom w:val="doub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111,6</w:t>
            </w:r>
          </w:p>
        </w:tc>
        <w:tc>
          <w:tcPr>
            <w:tcW w:w="1037" w:type="dxa"/>
            <w:tcBorders>
              <w:top w:val="nil"/>
              <w:bottom w:val="doub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112,9</w:t>
            </w:r>
          </w:p>
        </w:tc>
        <w:tc>
          <w:tcPr>
            <w:tcW w:w="103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70" w:after="70" w:line="220" w:lineRule="exact"/>
              <w:ind w:right="2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88,8</w:t>
            </w:r>
          </w:p>
        </w:tc>
      </w:tr>
    </w:tbl>
    <w:p w:rsidR="006C53C4" w:rsidRPr="00CA0BB7" w:rsidRDefault="006C53C4" w:rsidP="00165716">
      <w:pPr>
        <w:spacing w:before="24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</w:t>
      </w:r>
      <w:r w:rsidR="007D0924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</w:t>
      </w:r>
      <w:r w:rsidR="00B24D61" w:rsidRPr="00CA0B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9091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413"/>
        <w:gridCol w:w="1417"/>
        <w:gridCol w:w="1701"/>
        <w:gridCol w:w="1560"/>
      </w:tblGrid>
      <w:tr w:rsidR="006C53C4" w:rsidRPr="00CA0BB7" w:rsidTr="000C65F5">
        <w:trPr>
          <w:cantSplit/>
          <w:trHeight w:val="94"/>
          <w:tblHeader/>
        </w:trPr>
        <w:tc>
          <w:tcPr>
            <w:tcW w:w="4413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B10FDD">
            <w:pPr>
              <w:spacing w:before="30" w:after="3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6B2EA4">
            <w:pPr>
              <w:spacing w:before="30" w:after="3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6B2EA4">
              <w:rPr>
                <w:sz w:val="22"/>
              </w:rPr>
              <w:t>янва</w:t>
            </w:r>
            <w:r w:rsidR="008629C9">
              <w:rPr>
                <w:sz w:val="22"/>
              </w:rPr>
              <w:t>ря</w:t>
            </w:r>
            <w:r w:rsidR="00632BB3">
              <w:rPr>
                <w:sz w:val="22"/>
              </w:rPr>
              <w:t xml:space="preserve"> </w:t>
            </w:r>
            <w:r w:rsidR="006B2EA4">
              <w:rPr>
                <w:sz w:val="22"/>
              </w:rPr>
              <w:t>20</w:t>
            </w:r>
            <w:r w:rsidR="00D06FF8">
              <w:rPr>
                <w:sz w:val="22"/>
              </w:rPr>
              <w:t>1</w:t>
            </w:r>
            <w:r w:rsidR="006B2EA4"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C53C4" w:rsidRPr="00CA0BB7" w:rsidTr="00BC4AF7">
        <w:trPr>
          <w:cantSplit/>
          <w:trHeight w:val="64"/>
          <w:tblHeader/>
        </w:trPr>
        <w:tc>
          <w:tcPr>
            <w:tcW w:w="4413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B10FDD">
            <w:pPr>
              <w:spacing w:before="30" w:after="3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6C53C4" w:rsidRPr="00CA0BB7" w:rsidRDefault="006C53C4" w:rsidP="00B10FDD">
            <w:pPr>
              <w:spacing w:before="30" w:after="3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B10FDD">
            <w:pPr>
              <w:spacing w:before="30" w:after="3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C3E36" w:rsidRPr="00CA0BB7" w:rsidTr="00BC4AF7">
        <w:trPr>
          <w:cantSplit/>
          <w:trHeight w:val="268"/>
          <w:tblHeader/>
        </w:trPr>
        <w:tc>
          <w:tcPr>
            <w:tcW w:w="4413" w:type="dxa"/>
            <w:vMerge/>
            <w:tcBorders>
              <w:left w:val="single" w:sz="4" w:space="0" w:color="auto"/>
            </w:tcBorders>
            <w:vAlign w:val="bottom"/>
          </w:tcPr>
          <w:p w:rsidR="006C3E36" w:rsidRPr="00CA0BB7" w:rsidRDefault="006C3E36" w:rsidP="00B10FDD">
            <w:pPr>
              <w:pStyle w:val="xl40"/>
              <w:spacing w:before="30" w:after="3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C3E36" w:rsidRPr="00CA0BB7" w:rsidRDefault="006C3E36" w:rsidP="00B10FDD">
            <w:pPr>
              <w:pStyle w:val="xl40"/>
              <w:spacing w:before="30" w:after="30" w:line="200" w:lineRule="exact"/>
              <w:ind w:left="23" w:right="2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C3E36" w:rsidRPr="00CA0BB7" w:rsidRDefault="006C3E36" w:rsidP="00B10FDD">
            <w:pPr>
              <w:spacing w:before="30" w:after="30" w:line="200" w:lineRule="exact"/>
              <w:ind w:left="23" w:right="23"/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:rsidR="006C3E36" w:rsidRPr="00CA0BB7" w:rsidRDefault="006C3E36" w:rsidP="006B2EA4">
            <w:pPr>
              <w:spacing w:before="30" w:after="30" w:line="200" w:lineRule="exact"/>
              <w:ind w:left="23" w:right="23"/>
              <w:jc w:val="center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>1</w:t>
            </w:r>
            <w:r w:rsidR="00122514">
              <w:rPr>
                <w:sz w:val="22"/>
                <w:lang w:val="en-US"/>
              </w:rPr>
              <w:t xml:space="preserve"> </w:t>
            </w:r>
            <w:r w:rsidR="006B2EA4">
              <w:rPr>
                <w:sz w:val="22"/>
              </w:rPr>
              <w:t>декаб</w:t>
            </w:r>
            <w:r w:rsidR="008629C9">
              <w:rPr>
                <w:sz w:val="22"/>
              </w:rPr>
              <w:t>ря</w:t>
            </w:r>
            <w:r w:rsidR="002273B6" w:rsidRPr="00CA0BB7">
              <w:rPr>
                <w:sz w:val="22"/>
              </w:rPr>
              <w:br/>
            </w:r>
            <w:r w:rsidRPr="00CA0BB7">
              <w:rPr>
                <w:sz w:val="22"/>
              </w:rPr>
              <w:t>201</w:t>
            </w:r>
            <w:r w:rsidR="003B3DBC"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DD66BE" w:rsidRPr="00CA0BB7" w:rsidTr="00DD66BE">
        <w:trPr>
          <w:cantSplit/>
          <w:trHeight w:val="60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70" w:after="70" w:line="22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70" w:after="7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19,8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70" w:after="7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33,4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70" w:after="7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127,7</w:t>
            </w:r>
          </w:p>
        </w:tc>
      </w:tr>
      <w:tr w:rsidR="00DD66BE" w:rsidRPr="00CA0BB7" w:rsidTr="00100C50">
        <w:trPr>
          <w:cantSplit/>
          <w:trHeight w:val="119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70" w:after="7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70" w:after="7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70" w:after="7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47,6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70" w:after="7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</w:tr>
      <w:tr w:rsidR="00DD66BE" w:rsidRPr="00CA0BB7" w:rsidTr="00100C50">
        <w:trPr>
          <w:cantSplit/>
          <w:trHeight w:val="119"/>
        </w:trPr>
        <w:tc>
          <w:tcPr>
            <w:tcW w:w="441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70" w:after="7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Плиты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древесно-</w:t>
            </w:r>
            <w:r>
              <w:rPr>
                <w:rFonts w:ascii="Times New Roman" w:hAnsi="Times New Roman"/>
                <w:sz w:val="22"/>
                <w:szCs w:val="22"/>
              </w:rPr>
              <w:t>стружечн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ые, </w:t>
            </w:r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м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70" w:after="7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67,5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70" w:after="7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30,8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70" w:after="7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108,3</w:t>
            </w:r>
          </w:p>
        </w:tc>
      </w:tr>
      <w:tr w:rsidR="00DD66BE" w:rsidRPr="00CA0BB7" w:rsidTr="00100C50">
        <w:trPr>
          <w:cantSplit/>
          <w:trHeight w:val="119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70" w:after="7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Плиты древесно-волокнистые, млн.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70" w:after="7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10,1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70" w:after="7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71,4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70" w:after="7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91,8</w:t>
            </w:r>
          </w:p>
        </w:tc>
      </w:tr>
      <w:tr w:rsidR="00DD66BE" w:rsidRPr="00CA0BB7" w:rsidTr="00100C50">
        <w:trPr>
          <w:cantSplit/>
          <w:trHeight w:val="119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70" w:after="7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70" w:after="7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70" w:after="7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24,6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70" w:after="7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108,7</w:t>
            </w:r>
          </w:p>
        </w:tc>
      </w:tr>
      <w:tr w:rsidR="00DD66BE" w:rsidRPr="00CA0BB7" w:rsidTr="00100C50">
        <w:trPr>
          <w:cantSplit/>
          <w:trHeight w:val="119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62,7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145,9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110,0</w:t>
            </w:r>
          </w:p>
        </w:tc>
      </w:tr>
      <w:tr w:rsidR="00DD66BE" w:rsidRPr="00CA0BB7" w:rsidTr="00777BF9">
        <w:trPr>
          <w:cantSplit/>
          <w:trHeight w:val="119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127,1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98,2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91,6</w:t>
            </w:r>
          </w:p>
        </w:tc>
      </w:tr>
      <w:tr w:rsidR="00DD66BE" w:rsidRPr="00CA0BB7" w:rsidTr="00777BF9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46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21,4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</w:tr>
      <w:tr w:rsidR="00DD66BE" w:rsidRPr="00CA0BB7" w:rsidTr="00DD66BE">
        <w:trPr>
          <w:cantSplit/>
          <w:trHeight w:val="272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46,2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103,5</w:t>
            </w:r>
          </w:p>
        </w:tc>
      </w:tr>
      <w:tr w:rsidR="00DD66BE" w:rsidRPr="00CA0BB7" w:rsidTr="00DD66BE">
        <w:trPr>
          <w:cantSplit/>
          <w:trHeight w:val="272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52,7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113,3</w:t>
            </w:r>
          </w:p>
        </w:tc>
      </w:tr>
      <w:tr w:rsidR="00DD66BE" w:rsidRPr="00CA0BB7" w:rsidTr="00037446">
        <w:trPr>
          <w:cantSplit/>
          <w:trHeight w:val="272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9,6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251,5</w:t>
            </w:r>
          </w:p>
        </w:tc>
      </w:tr>
      <w:tr w:rsidR="00DD66BE" w:rsidRPr="00CA0BB7" w:rsidTr="00777BF9">
        <w:trPr>
          <w:cantSplit/>
          <w:trHeight w:val="272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4,6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20,2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98,7</w:t>
            </w:r>
          </w:p>
        </w:tc>
      </w:tr>
      <w:tr w:rsidR="00DD66BE" w:rsidRPr="00CA0BB7" w:rsidTr="00777BF9">
        <w:trPr>
          <w:cantSplit/>
          <w:trHeight w:val="272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eastAsia="Times New Roman" w:hAnsi="Times New Roman"/>
                <w:sz w:val="22"/>
                <w:szCs w:val="22"/>
              </w:rPr>
              <w:t>Коробки, ящики и контейнеры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млн.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4,1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22,8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124,1</w:t>
            </w:r>
          </w:p>
        </w:tc>
      </w:tr>
      <w:tr w:rsidR="00DD66BE" w:rsidRPr="00CA0BB7" w:rsidTr="00777BF9">
        <w:trPr>
          <w:cantSplit/>
          <w:trHeight w:val="272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 и салфетки столовые, млн. шт.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93,1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119,6</w:t>
            </w:r>
          </w:p>
        </w:tc>
      </w:tr>
      <w:tr w:rsidR="00DD66BE" w:rsidRPr="00CA0BB7" w:rsidTr="00DD66BE">
        <w:trPr>
          <w:cantSplit/>
          <w:trHeight w:val="272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усков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5,5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193,3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105,2</w:t>
            </w:r>
          </w:p>
        </w:tc>
      </w:tr>
      <w:tr w:rsidR="00DD66BE" w:rsidRPr="00CA0BB7" w:rsidTr="00DD66BE">
        <w:trPr>
          <w:cantSplit/>
          <w:trHeight w:val="272"/>
        </w:trPr>
        <w:tc>
          <w:tcPr>
            <w:tcW w:w="441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45,5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7,8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D66BE" w:rsidRPr="00DD66BE" w:rsidRDefault="00DD66BE" w:rsidP="00100C50">
            <w:pPr>
              <w:pStyle w:val="xl40"/>
              <w:spacing w:before="60" w:after="60" w:line="24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113,8</w:t>
            </w:r>
          </w:p>
        </w:tc>
      </w:tr>
    </w:tbl>
    <w:p w:rsidR="006C53C4" w:rsidRPr="00CA0BB7" w:rsidRDefault="006C53C4" w:rsidP="00777BF9">
      <w:pPr>
        <w:spacing w:before="240" w:after="120" w:line="38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>Производство кокса и продуктов нефтепереработки</w:t>
      </w:r>
      <w:r w:rsidR="008444A7" w:rsidRPr="00CA0BB7">
        <w:rPr>
          <w:b/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037446">
        <w:rPr>
          <w:kern w:val="24"/>
          <w:sz w:val="26"/>
        </w:rPr>
        <w:t>14,3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D63EE5" w:rsidRPr="00CA0BB7">
        <w:rPr>
          <w:kern w:val="24"/>
          <w:sz w:val="26"/>
        </w:rPr>
        <w:t xml:space="preserve">Индекс производства </w:t>
      </w:r>
      <w:r w:rsidRPr="00CA0BB7">
        <w:rPr>
          <w:kern w:val="24"/>
          <w:sz w:val="26"/>
        </w:rPr>
        <w:t xml:space="preserve">по </w:t>
      </w:r>
      <w:r w:rsidR="00D63EE5" w:rsidRPr="00CA0BB7">
        <w:rPr>
          <w:kern w:val="24"/>
          <w:sz w:val="26"/>
        </w:rPr>
        <w:t>данному</w:t>
      </w:r>
      <w:r w:rsidRPr="00CA0BB7">
        <w:rPr>
          <w:kern w:val="24"/>
          <w:sz w:val="26"/>
        </w:rPr>
        <w:t xml:space="preserve"> виду</w:t>
      </w:r>
      <w:r w:rsidR="00DD666B" w:rsidRPr="00CA0BB7">
        <w:rPr>
          <w:kern w:val="24"/>
          <w:sz w:val="26"/>
        </w:rPr>
        <w:t xml:space="preserve"> экономической</w:t>
      </w:r>
      <w:r w:rsidRPr="00CA0BB7">
        <w:rPr>
          <w:kern w:val="24"/>
          <w:sz w:val="26"/>
        </w:rPr>
        <w:t xml:space="preserve"> деятельности в</w:t>
      </w:r>
      <w:r w:rsidR="003B3DBC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153DF7">
        <w:rPr>
          <w:kern w:val="24"/>
          <w:sz w:val="26"/>
        </w:rPr>
        <w:t>7</w:t>
      </w:r>
      <w:r w:rsidR="00075D7C" w:rsidRPr="00CA0BB7">
        <w:rPr>
          <w:kern w:val="24"/>
          <w:sz w:val="26"/>
        </w:rPr>
        <w:t> </w:t>
      </w:r>
      <w:r w:rsidRPr="00CA0BB7">
        <w:rPr>
          <w:kern w:val="24"/>
          <w:sz w:val="26"/>
        </w:rPr>
        <w:t>г</w:t>
      </w:r>
      <w:r w:rsidR="006B2EA4">
        <w:rPr>
          <w:kern w:val="24"/>
          <w:sz w:val="26"/>
        </w:rPr>
        <w:t>оду</w:t>
      </w:r>
      <w:r w:rsidR="00A20FF4">
        <w:rPr>
          <w:kern w:val="24"/>
          <w:sz w:val="26"/>
        </w:rPr>
        <w:t xml:space="preserve"> по сравнению с</w:t>
      </w:r>
      <w:r w:rsidR="00075D7C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3B3DBC">
        <w:rPr>
          <w:kern w:val="24"/>
          <w:sz w:val="26"/>
        </w:rPr>
        <w:t>6</w:t>
      </w:r>
      <w:r w:rsidR="000C6FC3">
        <w:rPr>
          <w:kern w:val="24"/>
          <w:sz w:val="26"/>
        </w:rPr>
        <w:t> </w:t>
      </w:r>
      <w:r w:rsidR="006B2EA4">
        <w:rPr>
          <w:kern w:val="24"/>
          <w:sz w:val="26"/>
        </w:rPr>
        <w:t>годом</w:t>
      </w:r>
      <w:r w:rsidR="00A20FF4">
        <w:rPr>
          <w:kern w:val="24"/>
          <w:sz w:val="26"/>
        </w:rPr>
        <w:t xml:space="preserve"> </w:t>
      </w:r>
      <w:r w:rsidR="00B92FE4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в сопоставимых ценах </w:t>
      </w:r>
      <w:r w:rsidR="00D63EE5" w:rsidRPr="00CA0BB7">
        <w:rPr>
          <w:kern w:val="24"/>
          <w:sz w:val="26"/>
        </w:rPr>
        <w:t>составил</w:t>
      </w:r>
      <w:r w:rsidR="00470D6F">
        <w:rPr>
          <w:kern w:val="24"/>
          <w:sz w:val="26"/>
        </w:rPr>
        <w:t xml:space="preserve"> </w:t>
      </w:r>
      <w:r w:rsidR="00037446">
        <w:rPr>
          <w:kern w:val="24"/>
          <w:sz w:val="26"/>
        </w:rPr>
        <w:t>100</w:t>
      </w:r>
      <w:r w:rsidRPr="00CA0BB7">
        <w:rPr>
          <w:kern w:val="24"/>
          <w:sz w:val="26"/>
        </w:rPr>
        <w:t>%.</w:t>
      </w:r>
    </w:p>
    <w:p w:rsidR="006C53C4" w:rsidRPr="00CA0BB7" w:rsidRDefault="006C53C4" w:rsidP="00100C50">
      <w:pPr>
        <w:spacing w:before="120" w:after="120" w:line="34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Производство </w:t>
      </w:r>
      <w:r w:rsidR="005F2D9B" w:rsidRPr="00CA0BB7">
        <w:rPr>
          <w:rFonts w:ascii="Arial" w:hAnsi="Arial" w:cs="Arial"/>
          <w:b/>
          <w:sz w:val="22"/>
          <w:szCs w:val="26"/>
        </w:rPr>
        <w:t>кокса и продуктов нефтепереработки</w:t>
      </w:r>
    </w:p>
    <w:p w:rsidR="006C53C4" w:rsidRPr="00CA0BB7" w:rsidRDefault="00ED60E8" w:rsidP="00777BF9">
      <w:pPr>
        <w:pStyle w:val="a4"/>
        <w:tabs>
          <w:tab w:val="clear" w:pos="4536"/>
          <w:tab w:val="clear" w:pos="9072"/>
        </w:tabs>
        <w:spacing w:before="240"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34112" distB="253710" distL="181356" distR="246961" simplePos="0" relativeHeight="251670528" behindDoc="0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176530</wp:posOffset>
            </wp:positionV>
            <wp:extent cx="6195060" cy="2453640"/>
            <wp:effectExtent l="0" t="0" r="0" b="0"/>
            <wp:wrapNone/>
            <wp:docPr id="12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="006C53C4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DC10E0" w:rsidRPr="00CA0BB7" w:rsidRDefault="00DC10E0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DC10E0" w:rsidRPr="00CA0BB7" w:rsidRDefault="00DC10E0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DC10E0" w:rsidRPr="00CA0BB7" w:rsidRDefault="00DC10E0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777BF9" w:rsidRDefault="00777BF9" w:rsidP="00777BF9">
      <w:pPr>
        <w:spacing w:before="240" w:after="6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777BF9">
      <w:pPr>
        <w:spacing w:before="240" w:after="6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t>отдельных видов</w:t>
      </w:r>
      <w:r w:rsidR="006C3E36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нефтепереработки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4998" w:type="pct"/>
        <w:jc w:val="center"/>
        <w:tblInd w:w="7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426"/>
        <w:gridCol w:w="1149"/>
        <w:gridCol w:w="1135"/>
        <w:gridCol w:w="1276"/>
        <w:gridCol w:w="1135"/>
        <w:gridCol w:w="1030"/>
      </w:tblGrid>
      <w:tr w:rsidR="007543D5" w:rsidRPr="00CA0BB7" w:rsidTr="00BC4AF7">
        <w:trPr>
          <w:cantSplit/>
          <w:trHeight w:val="70"/>
          <w:tblHeader/>
          <w:jc w:val="center"/>
        </w:trPr>
        <w:tc>
          <w:tcPr>
            <w:tcW w:w="1872" w:type="pct"/>
            <w:vMerge w:val="restart"/>
            <w:tcBorders>
              <w:left w:val="single" w:sz="4" w:space="0" w:color="auto"/>
            </w:tcBorders>
          </w:tcPr>
          <w:p w:rsidR="007543D5" w:rsidRPr="00CA0BB7" w:rsidRDefault="007543D5" w:rsidP="00632BB3">
            <w:pPr>
              <w:spacing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pct"/>
            <w:gridSpan w:val="2"/>
            <w:tcBorders>
              <w:right w:val="single" w:sz="4" w:space="0" w:color="auto"/>
            </w:tcBorders>
          </w:tcPr>
          <w:p w:rsidR="007543D5" w:rsidRPr="00527709" w:rsidRDefault="007543D5" w:rsidP="00632BB3">
            <w:pPr>
              <w:spacing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527709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7" w:type="pct"/>
            <w:vMerge w:val="restart"/>
            <w:tcBorders>
              <w:right w:val="single" w:sz="4" w:space="0" w:color="auto"/>
            </w:tcBorders>
          </w:tcPr>
          <w:p w:rsidR="007543D5" w:rsidRPr="00527709" w:rsidRDefault="007543D5" w:rsidP="00632BB3">
            <w:pPr>
              <w:spacing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527709">
              <w:rPr>
                <w:sz w:val="22"/>
                <w:szCs w:val="22"/>
              </w:rPr>
              <w:t xml:space="preserve">2017 г. </w:t>
            </w:r>
          </w:p>
          <w:p w:rsidR="007543D5" w:rsidRPr="00527709" w:rsidRDefault="007543D5" w:rsidP="006B2EA4">
            <w:pPr>
              <w:spacing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527709">
              <w:rPr>
                <w:sz w:val="22"/>
                <w:szCs w:val="22"/>
              </w:rPr>
              <w:t>в %</w:t>
            </w:r>
            <w:r w:rsidR="003E0C56" w:rsidRPr="00527709">
              <w:rPr>
                <w:sz w:val="22"/>
                <w:szCs w:val="22"/>
              </w:rPr>
              <w:t xml:space="preserve"> </w:t>
            </w:r>
            <w:r w:rsidRPr="00527709">
              <w:rPr>
                <w:sz w:val="22"/>
                <w:szCs w:val="22"/>
              </w:rPr>
              <w:t xml:space="preserve">к </w:t>
            </w:r>
            <w:r w:rsidR="00D12BB4" w:rsidRPr="00527709">
              <w:rPr>
                <w:sz w:val="22"/>
                <w:szCs w:val="22"/>
              </w:rPr>
              <w:br/>
            </w:r>
            <w:r w:rsidRPr="00527709">
              <w:rPr>
                <w:sz w:val="22"/>
                <w:szCs w:val="22"/>
              </w:rPr>
              <w:t>2016 г.</w:t>
            </w:r>
          </w:p>
        </w:tc>
        <w:tc>
          <w:tcPr>
            <w:tcW w:w="1183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543D5" w:rsidRPr="00527709" w:rsidRDefault="006B2EA4" w:rsidP="000A70B6">
            <w:pPr>
              <w:tabs>
                <w:tab w:val="left" w:pos="1560"/>
              </w:tabs>
              <w:spacing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6F776F">
              <w:rPr>
                <w:rFonts w:eastAsia="Arial Unicode MS"/>
                <w:sz w:val="22"/>
                <w:szCs w:val="22"/>
              </w:rPr>
              <w:t>брь</w:t>
            </w:r>
            <w:r w:rsidR="00527709" w:rsidRPr="00527709">
              <w:rPr>
                <w:rFonts w:eastAsia="Arial Unicode MS"/>
                <w:sz w:val="22"/>
                <w:szCs w:val="22"/>
              </w:rPr>
              <w:t xml:space="preserve"> </w:t>
            </w:r>
            <w:r w:rsidR="007543D5" w:rsidRPr="00527709">
              <w:rPr>
                <w:rFonts w:eastAsia="Arial Unicode MS"/>
                <w:sz w:val="22"/>
                <w:szCs w:val="22"/>
              </w:rPr>
              <w:t>2017 г.</w:t>
            </w:r>
            <w:r w:rsidR="007543D5" w:rsidRPr="00527709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7543D5" w:rsidRPr="00527709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7543D5" w:rsidRPr="00527709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7543D5" w:rsidRPr="00CA0BB7" w:rsidTr="00BC4AF7">
        <w:trPr>
          <w:cantSplit/>
          <w:trHeight w:val="618"/>
          <w:tblHeader/>
          <w:jc w:val="center"/>
        </w:trPr>
        <w:tc>
          <w:tcPr>
            <w:tcW w:w="1872" w:type="pct"/>
            <w:vMerge/>
            <w:tcBorders>
              <w:left w:val="single" w:sz="4" w:space="0" w:color="auto"/>
            </w:tcBorders>
          </w:tcPr>
          <w:p w:rsidR="007543D5" w:rsidRPr="00CA0BB7" w:rsidRDefault="007543D5" w:rsidP="00632BB3">
            <w:pPr>
              <w:spacing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28" w:type="pct"/>
          </w:tcPr>
          <w:p w:rsidR="007543D5" w:rsidRPr="00527709" w:rsidRDefault="007543D5" w:rsidP="006F776F">
            <w:pPr>
              <w:spacing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527709">
              <w:rPr>
                <w:sz w:val="22"/>
                <w:szCs w:val="22"/>
              </w:rPr>
              <w:t>2017 г.</w:t>
            </w:r>
          </w:p>
        </w:tc>
        <w:tc>
          <w:tcPr>
            <w:tcW w:w="620" w:type="pct"/>
            <w:tcBorders>
              <w:right w:val="single" w:sz="4" w:space="0" w:color="auto"/>
            </w:tcBorders>
          </w:tcPr>
          <w:p w:rsidR="007543D5" w:rsidRPr="00527709" w:rsidRDefault="006B2EA4" w:rsidP="00C85C94">
            <w:pPr>
              <w:spacing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6F776F">
              <w:rPr>
                <w:sz w:val="22"/>
                <w:szCs w:val="22"/>
              </w:rPr>
              <w:t>брь</w:t>
            </w:r>
            <w:r w:rsidR="00632BB3" w:rsidRPr="00527709">
              <w:rPr>
                <w:sz w:val="22"/>
                <w:szCs w:val="22"/>
              </w:rPr>
              <w:t xml:space="preserve"> </w:t>
            </w:r>
            <w:r w:rsidR="0090479F" w:rsidRPr="00527709">
              <w:rPr>
                <w:sz w:val="22"/>
                <w:szCs w:val="22"/>
              </w:rPr>
              <w:br/>
            </w:r>
            <w:r w:rsidR="007543D5" w:rsidRPr="00527709">
              <w:rPr>
                <w:sz w:val="22"/>
                <w:szCs w:val="22"/>
              </w:rPr>
              <w:t>2017 г.</w:t>
            </w:r>
          </w:p>
        </w:tc>
        <w:tc>
          <w:tcPr>
            <w:tcW w:w="6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543D5" w:rsidRPr="00527709" w:rsidRDefault="007543D5" w:rsidP="00632BB3">
            <w:pPr>
              <w:spacing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bottom w:val="single" w:sz="4" w:space="0" w:color="auto"/>
              <w:right w:val="single" w:sz="4" w:space="0" w:color="auto"/>
            </w:tcBorders>
          </w:tcPr>
          <w:p w:rsidR="007543D5" w:rsidRPr="00527709" w:rsidRDefault="006B2EA4" w:rsidP="00C87672">
            <w:pPr>
              <w:spacing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6F776F">
              <w:rPr>
                <w:sz w:val="22"/>
                <w:szCs w:val="22"/>
              </w:rPr>
              <w:t>брю</w:t>
            </w:r>
            <w:r w:rsidR="00D12BB4" w:rsidRPr="00527709">
              <w:rPr>
                <w:sz w:val="22"/>
                <w:szCs w:val="22"/>
              </w:rPr>
              <w:br/>
            </w:r>
            <w:r w:rsidR="007543D5" w:rsidRPr="00527709">
              <w:rPr>
                <w:sz w:val="22"/>
                <w:szCs w:val="22"/>
              </w:rPr>
              <w:t>2016 г.</w:t>
            </w:r>
          </w:p>
        </w:tc>
        <w:tc>
          <w:tcPr>
            <w:tcW w:w="563" w:type="pct"/>
            <w:tcBorders>
              <w:bottom w:val="single" w:sz="4" w:space="0" w:color="auto"/>
              <w:right w:val="single" w:sz="4" w:space="0" w:color="auto"/>
            </w:tcBorders>
          </w:tcPr>
          <w:p w:rsidR="007543D5" w:rsidRPr="00527709" w:rsidRDefault="006B2EA4" w:rsidP="00072D0C">
            <w:pPr>
              <w:tabs>
                <w:tab w:val="left" w:pos="1560"/>
              </w:tabs>
              <w:spacing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6F776F">
              <w:rPr>
                <w:sz w:val="22"/>
                <w:szCs w:val="22"/>
              </w:rPr>
              <w:t>брю</w:t>
            </w:r>
            <w:r w:rsidR="007543D5" w:rsidRPr="00527709">
              <w:rPr>
                <w:sz w:val="22"/>
                <w:szCs w:val="22"/>
              </w:rPr>
              <w:br/>
              <w:t>2017 г.</w:t>
            </w:r>
          </w:p>
        </w:tc>
      </w:tr>
      <w:tr w:rsidR="00D80986" w:rsidRPr="00CA0BB7" w:rsidTr="00D80986">
        <w:trPr>
          <w:cantSplit/>
          <w:trHeight w:val="126"/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628" w:type="pct"/>
            <w:tcBorders>
              <w:top w:val="single" w:sz="4" w:space="0" w:color="auto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978,9</w:t>
            </w:r>
          </w:p>
        </w:tc>
        <w:tc>
          <w:tcPr>
            <w:tcW w:w="620" w:type="pct"/>
            <w:tcBorders>
              <w:top w:val="single" w:sz="4" w:space="0" w:color="auto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95,9</w:t>
            </w:r>
          </w:p>
        </w:tc>
        <w:tc>
          <w:tcPr>
            <w:tcW w:w="69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114,5</w:t>
            </w:r>
          </w:p>
        </w:tc>
        <w:tc>
          <w:tcPr>
            <w:tcW w:w="62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94,9</w:t>
            </w:r>
          </w:p>
        </w:tc>
        <w:tc>
          <w:tcPr>
            <w:tcW w:w="5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92,1</w:t>
            </w:r>
          </w:p>
        </w:tc>
      </w:tr>
      <w:tr w:rsidR="00D80986" w:rsidRPr="00CA0BB7" w:rsidTr="00D80986">
        <w:trPr>
          <w:cantSplit/>
          <w:jc w:val="center"/>
        </w:trPr>
        <w:tc>
          <w:tcPr>
            <w:tcW w:w="187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3 690,1</w:t>
            </w:r>
          </w:p>
        </w:tc>
        <w:tc>
          <w:tcPr>
            <w:tcW w:w="620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366,3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101,9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142,9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120,0</w:t>
            </w:r>
          </w:p>
        </w:tc>
      </w:tr>
      <w:tr w:rsidR="00D80986" w:rsidRPr="00CA0BB7" w:rsidTr="00D80986">
        <w:trPr>
          <w:cantSplit/>
          <w:trHeight w:val="254"/>
          <w:jc w:val="center"/>
        </w:trPr>
        <w:tc>
          <w:tcPr>
            <w:tcW w:w="187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7 049,5</w:t>
            </w:r>
          </w:p>
        </w:tc>
        <w:tc>
          <w:tcPr>
            <w:tcW w:w="620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571,1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98,4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148,0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92,8</w:t>
            </w:r>
          </w:p>
        </w:tc>
      </w:tr>
      <w:tr w:rsidR="00D80986" w:rsidRPr="00CA0BB7" w:rsidTr="00D80986">
        <w:trPr>
          <w:cantSplit/>
          <w:trHeight w:val="86"/>
          <w:jc w:val="center"/>
        </w:trPr>
        <w:tc>
          <w:tcPr>
            <w:tcW w:w="187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60" w:after="60" w:line="22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6</w:t>
            </w:r>
            <w:r w:rsidR="0004334F">
              <w:rPr>
                <w:rFonts w:ascii="Times New Roman" w:hAnsi="Times New Roman"/>
                <w:sz w:val="22"/>
                <w:szCs w:val="22"/>
              </w:rPr>
              <w:t> </w:t>
            </w:r>
            <w:r w:rsidRPr="00D80986">
              <w:rPr>
                <w:rFonts w:ascii="Times New Roman" w:hAnsi="Times New Roman"/>
                <w:sz w:val="22"/>
                <w:szCs w:val="22"/>
              </w:rPr>
              <w:t>593</w:t>
            </w:r>
            <w:r w:rsidR="0004334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620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546,4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97,9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141,6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94,9</w:t>
            </w:r>
          </w:p>
        </w:tc>
      </w:tr>
      <w:tr w:rsidR="00D80986" w:rsidRPr="00CA0BB7" w:rsidTr="00D80986">
        <w:trPr>
          <w:cantSplit/>
          <w:jc w:val="center"/>
        </w:trPr>
        <w:tc>
          <w:tcPr>
            <w:tcW w:w="187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5 113,5</w:t>
            </w:r>
          </w:p>
        </w:tc>
        <w:tc>
          <w:tcPr>
            <w:tcW w:w="620" w:type="pct"/>
            <w:tcBorders>
              <w:top w:val="nil"/>
              <w:bottom w:val="nil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585,2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91,8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200,4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103,7</w:t>
            </w:r>
          </w:p>
        </w:tc>
      </w:tr>
      <w:tr w:rsidR="00D80986" w:rsidRPr="00CA0BB7" w:rsidTr="00D80986">
        <w:trPr>
          <w:cantSplit/>
          <w:jc w:val="center"/>
        </w:trPr>
        <w:tc>
          <w:tcPr>
            <w:tcW w:w="187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0986" w:rsidRPr="00CA0BB7" w:rsidRDefault="00D80986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</w:p>
        </w:tc>
        <w:tc>
          <w:tcPr>
            <w:tcW w:w="628" w:type="pct"/>
            <w:tcBorders>
              <w:top w:val="nil"/>
              <w:bottom w:val="doub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74,6</w:t>
            </w:r>
          </w:p>
        </w:tc>
        <w:tc>
          <w:tcPr>
            <w:tcW w:w="620" w:type="pct"/>
            <w:tcBorders>
              <w:top w:val="nil"/>
              <w:bottom w:val="doub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5,5</w:t>
            </w:r>
          </w:p>
        </w:tc>
        <w:tc>
          <w:tcPr>
            <w:tcW w:w="69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121,0</w:t>
            </w:r>
          </w:p>
        </w:tc>
        <w:tc>
          <w:tcPr>
            <w:tcW w:w="62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125,8</w:t>
            </w:r>
          </w:p>
        </w:tc>
        <w:tc>
          <w:tcPr>
            <w:tcW w:w="5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80986" w:rsidRPr="00D80986" w:rsidRDefault="00D80986" w:rsidP="00100C5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0986">
              <w:rPr>
                <w:rFonts w:ascii="Times New Roman" w:hAnsi="Times New Roman"/>
                <w:sz w:val="22"/>
                <w:szCs w:val="22"/>
              </w:rPr>
              <w:t>118,3</w:t>
            </w:r>
          </w:p>
        </w:tc>
      </w:tr>
    </w:tbl>
    <w:p w:rsidR="005F2D9B" w:rsidRPr="00CA0BB7" w:rsidRDefault="00C67983" w:rsidP="00165716">
      <w:pPr>
        <w:tabs>
          <w:tab w:val="center" w:pos="4538"/>
          <w:tab w:val="right" w:pos="9071"/>
        </w:tabs>
        <w:spacing w:before="16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Запасы 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t>отдельных видов</w:t>
      </w:r>
      <w:r w:rsidR="00B24D61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t>продуктов нефтепереработки</w:t>
      </w:r>
      <w:r w:rsidR="00165716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9068" w:type="dxa"/>
        <w:jc w:val="center"/>
        <w:tblInd w:w="7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05"/>
        <w:gridCol w:w="6"/>
        <w:gridCol w:w="1440"/>
        <w:gridCol w:w="1609"/>
        <w:gridCol w:w="1708"/>
      </w:tblGrid>
      <w:tr w:rsidR="006C53C4" w:rsidRPr="00CA0BB7" w:rsidTr="00EE1EE1">
        <w:trPr>
          <w:cantSplit/>
          <w:tblHeader/>
          <w:jc w:val="center"/>
        </w:trPr>
        <w:tc>
          <w:tcPr>
            <w:tcW w:w="4305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B10FDD">
            <w:pPr>
              <w:spacing w:before="30" w:after="3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763" w:type="dxa"/>
            <w:gridSpan w:val="4"/>
            <w:tcBorders>
              <w:right w:val="single" w:sz="4" w:space="0" w:color="auto"/>
            </w:tcBorders>
          </w:tcPr>
          <w:p w:rsidR="006C53C4" w:rsidRPr="00CA0BB7" w:rsidRDefault="006C53C4" w:rsidP="006B2EA4">
            <w:pPr>
              <w:spacing w:before="30" w:after="3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6B2EA4">
              <w:rPr>
                <w:sz w:val="22"/>
              </w:rPr>
              <w:t>янва</w:t>
            </w:r>
            <w:r w:rsidR="006F776F">
              <w:rPr>
                <w:sz w:val="22"/>
              </w:rPr>
              <w:t>ря</w:t>
            </w:r>
            <w:r w:rsidRPr="00CA0BB7">
              <w:rPr>
                <w:sz w:val="22"/>
              </w:rPr>
              <w:t xml:space="preserve"> 201</w:t>
            </w:r>
            <w:r w:rsidR="006B2EA4"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C53C4" w:rsidRPr="00CA0BB7" w:rsidTr="00EE1EE1">
        <w:trPr>
          <w:cantSplit/>
          <w:trHeight w:val="77"/>
          <w:tblHeader/>
          <w:jc w:val="center"/>
        </w:trPr>
        <w:tc>
          <w:tcPr>
            <w:tcW w:w="4305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B10FDD">
            <w:pPr>
              <w:spacing w:before="30" w:after="3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 w:val="restart"/>
          </w:tcPr>
          <w:p w:rsidR="006C53C4" w:rsidRPr="00CA0BB7" w:rsidRDefault="006C53C4" w:rsidP="00B10FDD">
            <w:pPr>
              <w:spacing w:before="30" w:after="3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3317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B10FDD">
            <w:pPr>
              <w:spacing w:before="30" w:after="3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C3E36" w:rsidRPr="00CA0BB7" w:rsidTr="001957C2">
        <w:trPr>
          <w:cantSplit/>
          <w:trHeight w:val="900"/>
          <w:jc w:val="center"/>
        </w:trPr>
        <w:tc>
          <w:tcPr>
            <w:tcW w:w="4305" w:type="dxa"/>
            <w:vMerge/>
            <w:tcBorders>
              <w:left w:val="single" w:sz="4" w:space="0" w:color="auto"/>
            </w:tcBorders>
            <w:vAlign w:val="bottom"/>
          </w:tcPr>
          <w:p w:rsidR="006C3E36" w:rsidRPr="00CA0BB7" w:rsidRDefault="006C3E36" w:rsidP="00B10FDD">
            <w:pPr>
              <w:pStyle w:val="xl40"/>
              <w:spacing w:before="30" w:after="3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/>
          </w:tcPr>
          <w:p w:rsidR="006C3E36" w:rsidRPr="00CA0BB7" w:rsidRDefault="006C3E36" w:rsidP="00B10FDD">
            <w:pPr>
              <w:pStyle w:val="xl40"/>
              <w:spacing w:before="30" w:after="30" w:line="200" w:lineRule="exact"/>
              <w:ind w:left="23" w:right="2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</w:tcBorders>
          </w:tcPr>
          <w:p w:rsidR="006C3E36" w:rsidRPr="00CA0BB7" w:rsidRDefault="006C3E36" w:rsidP="00B10FDD">
            <w:pPr>
              <w:spacing w:before="30" w:after="30" w:line="200" w:lineRule="exact"/>
              <w:ind w:left="23" w:right="23"/>
              <w:jc w:val="center"/>
              <w:outlineLvl w:val="2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708" w:type="dxa"/>
            <w:tcBorders>
              <w:top w:val="nil"/>
              <w:right w:val="single" w:sz="4" w:space="0" w:color="auto"/>
            </w:tcBorders>
          </w:tcPr>
          <w:p w:rsidR="006C3E36" w:rsidRPr="00CA0BB7" w:rsidRDefault="006C3E36" w:rsidP="006B2EA4">
            <w:pPr>
              <w:spacing w:before="30" w:after="30" w:line="200" w:lineRule="exact"/>
              <w:ind w:left="23" w:right="23"/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 xml:space="preserve">1 </w:t>
            </w:r>
            <w:r w:rsidR="006B2EA4">
              <w:rPr>
                <w:sz w:val="22"/>
              </w:rPr>
              <w:t>декаб</w:t>
            </w:r>
            <w:r w:rsidR="006F776F">
              <w:rPr>
                <w:sz w:val="22"/>
              </w:rPr>
              <w:t>ря</w:t>
            </w:r>
            <w:r w:rsidR="0018643F">
              <w:rPr>
                <w:sz w:val="22"/>
              </w:rPr>
              <w:br/>
              <w:t>2017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DD66BE" w:rsidRPr="00CA0BB7" w:rsidTr="00046E3D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20" w:lineRule="exact"/>
              <w:ind w:left="74" w:hanging="1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5,7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7,0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94,1</w:t>
            </w:r>
          </w:p>
        </w:tc>
      </w:tr>
      <w:tr w:rsidR="00DD66BE" w:rsidRPr="00CA0BB7" w:rsidTr="00046E3D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20" w:lineRule="exact"/>
              <w:ind w:left="74" w:hanging="1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DD66BE" w:rsidRPr="00046E3D" w:rsidRDefault="00046E3D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–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</w:tr>
      <w:tr w:rsidR="00DD66BE" w:rsidRPr="00CA0BB7" w:rsidTr="00046E3D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3,8</w:t>
            </w:r>
          </w:p>
        </w:tc>
      </w:tr>
      <w:tr w:rsidR="00DD66BE" w:rsidRPr="00CA0BB7" w:rsidTr="00046E3D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2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3,9</w:t>
            </w:r>
          </w:p>
        </w:tc>
      </w:tr>
      <w:tr w:rsidR="00DD66BE" w:rsidRPr="00CA0BB7" w:rsidTr="00046E3D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2</w:t>
            </w:r>
            <w:r w:rsidR="00F102E8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99,8</w:t>
            </w:r>
          </w:p>
        </w:tc>
      </w:tr>
      <w:tr w:rsidR="00DD66BE" w:rsidRPr="00CA0BB7" w:rsidTr="00046E3D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D66BE" w:rsidRPr="00CA0BB7" w:rsidRDefault="00DD66BE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</w:p>
        </w:tc>
        <w:tc>
          <w:tcPr>
            <w:tcW w:w="1440" w:type="dxa"/>
            <w:tcBorders>
              <w:top w:val="nil"/>
              <w:bottom w:val="double" w:sz="4" w:space="0" w:color="auto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6</w:t>
            </w:r>
            <w:r w:rsidR="0004334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609" w:type="dxa"/>
            <w:tcBorders>
              <w:top w:val="nil"/>
              <w:bottom w:val="double" w:sz="4" w:space="0" w:color="auto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97,2</w:t>
            </w:r>
          </w:p>
        </w:tc>
        <w:tc>
          <w:tcPr>
            <w:tcW w:w="170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D66BE" w:rsidRPr="00046E3D" w:rsidRDefault="00DD66BE" w:rsidP="00100C50">
            <w:pPr>
              <w:pStyle w:val="xl40"/>
              <w:spacing w:before="60" w:after="60" w:line="22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46E3D">
              <w:rPr>
                <w:rFonts w:ascii="Times New Roman" w:hAnsi="Times New Roman"/>
                <w:sz w:val="22"/>
                <w:szCs w:val="22"/>
              </w:rPr>
              <w:t>118,5</w:t>
            </w:r>
          </w:p>
        </w:tc>
      </w:tr>
    </w:tbl>
    <w:p w:rsidR="006C53C4" w:rsidRPr="00CA0BB7" w:rsidRDefault="006C53C4" w:rsidP="00165716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Pr="00CA0BB7">
        <w:rPr>
          <w:kern w:val="24"/>
          <w:sz w:val="26"/>
        </w:rPr>
        <w:t>(</w:t>
      </w:r>
      <w:r w:rsidR="003E1A1E">
        <w:rPr>
          <w:kern w:val="24"/>
          <w:sz w:val="26"/>
        </w:rPr>
        <w:t>8,7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 201</w:t>
      </w:r>
      <w:r w:rsidR="00770B97">
        <w:rPr>
          <w:kern w:val="24"/>
          <w:sz w:val="26"/>
        </w:rPr>
        <w:t>7</w:t>
      </w:r>
      <w:r w:rsidR="00CA7019" w:rsidRPr="00CA0BB7">
        <w:rPr>
          <w:kern w:val="24"/>
          <w:sz w:val="26"/>
        </w:rPr>
        <w:t> </w:t>
      </w:r>
      <w:r w:rsidRPr="00CA0BB7">
        <w:rPr>
          <w:kern w:val="24"/>
          <w:sz w:val="26"/>
        </w:rPr>
        <w:t>г</w:t>
      </w:r>
      <w:r w:rsidR="006B2EA4">
        <w:rPr>
          <w:kern w:val="24"/>
          <w:sz w:val="26"/>
        </w:rPr>
        <w:t xml:space="preserve">оду </w:t>
      </w:r>
      <w:r w:rsidR="00B86F35">
        <w:rPr>
          <w:kern w:val="24"/>
          <w:sz w:val="26"/>
        </w:rPr>
        <w:t>к уровню</w:t>
      </w:r>
      <w:r w:rsidR="00A20FF4">
        <w:rPr>
          <w:kern w:val="24"/>
          <w:sz w:val="26"/>
        </w:rPr>
        <w:t xml:space="preserve"> </w:t>
      </w:r>
      <w:r w:rsidR="003E4385">
        <w:rPr>
          <w:kern w:val="24"/>
          <w:sz w:val="26"/>
        </w:rPr>
        <w:br/>
      </w:r>
      <w:r w:rsidR="006C624B" w:rsidRPr="00CA0BB7">
        <w:rPr>
          <w:kern w:val="24"/>
          <w:sz w:val="26"/>
        </w:rPr>
        <w:t>201</w:t>
      </w:r>
      <w:r w:rsidR="00770B97">
        <w:rPr>
          <w:kern w:val="24"/>
          <w:sz w:val="26"/>
        </w:rPr>
        <w:t>6</w:t>
      </w:r>
      <w:r w:rsidR="006B2EA4">
        <w:rPr>
          <w:kern w:val="24"/>
          <w:sz w:val="26"/>
        </w:rPr>
        <w:t xml:space="preserve"> года</w:t>
      </w:r>
      <w:r w:rsidR="006C624B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в сопоставимых ценах </w:t>
      </w:r>
      <w:r w:rsidR="00CA7019" w:rsidRPr="00CA0BB7">
        <w:rPr>
          <w:kern w:val="24"/>
          <w:sz w:val="26"/>
        </w:rPr>
        <w:t>составил</w:t>
      </w:r>
      <w:r w:rsidR="0015415F" w:rsidRPr="00CA0BB7">
        <w:rPr>
          <w:kern w:val="24"/>
          <w:sz w:val="26"/>
        </w:rPr>
        <w:t xml:space="preserve"> </w:t>
      </w:r>
      <w:r w:rsidR="003E1A1E">
        <w:rPr>
          <w:kern w:val="24"/>
          <w:sz w:val="26"/>
        </w:rPr>
        <w:t>109,8</w:t>
      </w:r>
      <w:r w:rsidRPr="00CA0BB7">
        <w:rPr>
          <w:kern w:val="24"/>
          <w:sz w:val="26"/>
        </w:rPr>
        <w:t xml:space="preserve">%. </w:t>
      </w:r>
    </w:p>
    <w:p w:rsidR="006C53C4" w:rsidRPr="00CA0BB7" w:rsidRDefault="006C53C4" w:rsidP="00165716">
      <w:pPr>
        <w:pStyle w:val="a4"/>
        <w:tabs>
          <w:tab w:val="left" w:pos="708"/>
        </w:tabs>
        <w:spacing w:before="240" w:after="6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8444A7" w:rsidRPr="00CA0BB7" w:rsidRDefault="006C53C4" w:rsidP="00D50EFB">
      <w:pPr>
        <w:pStyle w:val="a4"/>
        <w:tabs>
          <w:tab w:val="clear" w:pos="4536"/>
          <w:tab w:val="clear" w:pos="9072"/>
        </w:tabs>
        <w:spacing w:before="60" w:line="22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4877D9" w:rsidRPr="00CA0BB7" w:rsidRDefault="00C811BE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noProof/>
          <w:kern w:val="24"/>
          <w:sz w:val="22"/>
          <w:szCs w:val="22"/>
        </w:rPr>
        <w:drawing>
          <wp:anchor distT="91440" distB="203490" distL="181356" distR="180485" simplePos="0" relativeHeight="251669504" behindDoc="0" locked="0" layoutInCell="1" allowOverlap="1">
            <wp:simplePos x="0" y="0"/>
            <wp:positionH relativeFrom="column">
              <wp:posOffset>-59182</wp:posOffset>
            </wp:positionH>
            <wp:positionV relativeFrom="paragraph">
              <wp:posOffset>19202</wp:posOffset>
            </wp:positionV>
            <wp:extent cx="6049670" cy="2165300"/>
            <wp:effectExtent l="0" t="0" r="0" b="0"/>
            <wp:wrapNone/>
            <wp:docPr id="18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V relativeFrom="margin">
              <wp14:pctHeight>0</wp14:pctHeight>
            </wp14:sizeRelV>
          </wp:anchor>
        </w:drawing>
      </w:r>
    </w:p>
    <w:p w:rsidR="004877D9" w:rsidRPr="00CA0BB7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Pr="00CA0BB7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Pr="00CA0BB7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Pr="00CA0BB7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Pr="00CA0BB7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10C7" w:rsidRDefault="004610C7" w:rsidP="00165716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777BF9" w:rsidRDefault="00777BF9" w:rsidP="00081D27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081D27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4914" w:type="pct"/>
        <w:jc w:val="center"/>
        <w:tblInd w:w="-2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325"/>
        <w:gridCol w:w="1217"/>
        <w:gridCol w:w="1092"/>
        <w:gridCol w:w="1134"/>
        <w:gridCol w:w="1134"/>
        <w:gridCol w:w="1096"/>
      </w:tblGrid>
      <w:tr w:rsidR="004610C7" w:rsidRPr="00CA0BB7" w:rsidTr="00DD66BE">
        <w:trPr>
          <w:cantSplit/>
          <w:trHeight w:val="213"/>
          <w:tblHeader/>
          <w:jc w:val="center"/>
        </w:trPr>
        <w:tc>
          <w:tcPr>
            <w:tcW w:w="1848" w:type="pct"/>
            <w:vMerge w:val="restart"/>
            <w:tcBorders>
              <w:left w:val="single" w:sz="4" w:space="0" w:color="auto"/>
            </w:tcBorders>
          </w:tcPr>
          <w:p w:rsidR="004610C7" w:rsidRPr="00CA0BB7" w:rsidRDefault="004610C7" w:rsidP="0092360B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pct"/>
            <w:gridSpan w:val="2"/>
          </w:tcPr>
          <w:p w:rsidR="004610C7" w:rsidRPr="00C46775" w:rsidRDefault="004610C7" w:rsidP="00EA0466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4677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30" w:type="pct"/>
            <w:vMerge w:val="restart"/>
          </w:tcPr>
          <w:p w:rsidR="004610C7" w:rsidRPr="00C46775" w:rsidRDefault="004610C7" w:rsidP="00105546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 w:rsidRPr="00C46775">
              <w:rPr>
                <w:sz w:val="22"/>
                <w:szCs w:val="22"/>
              </w:rPr>
              <w:t xml:space="preserve">2017 г. </w:t>
            </w:r>
            <w:r w:rsidR="00753812">
              <w:rPr>
                <w:sz w:val="22"/>
                <w:szCs w:val="22"/>
              </w:rPr>
              <w:br/>
            </w:r>
            <w:r w:rsidRPr="00C46775">
              <w:rPr>
                <w:sz w:val="22"/>
                <w:szCs w:val="22"/>
              </w:rPr>
              <w:t xml:space="preserve">в % к </w:t>
            </w:r>
            <w:r w:rsidR="00081D27" w:rsidRPr="00C46775">
              <w:rPr>
                <w:sz w:val="22"/>
                <w:szCs w:val="22"/>
              </w:rPr>
              <w:br/>
            </w:r>
            <w:r w:rsidRPr="00C46775">
              <w:rPr>
                <w:sz w:val="22"/>
                <w:szCs w:val="22"/>
              </w:rPr>
              <w:t>2016 г.</w:t>
            </w:r>
          </w:p>
        </w:tc>
        <w:tc>
          <w:tcPr>
            <w:tcW w:w="1239" w:type="pct"/>
            <w:gridSpan w:val="2"/>
            <w:tcBorders>
              <w:right w:val="single" w:sz="4" w:space="0" w:color="auto"/>
            </w:tcBorders>
          </w:tcPr>
          <w:p w:rsidR="004610C7" w:rsidRPr="00C46775" w:rsidRDefault="00105546" w:rsidP="00191C30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C74627">
              <w:rPr>
                <w:rFonts w:eastAsia="Arial Unicode MS"/>
                <w:sz w:val="22"/>
                <w:szCs w:val="22"/>
              </w:rPr>
              <w:t>брь</w:t>
            </w:r>
            <w:r w:rsidR="004610C7" w:rsidRPr="00C46775">
              <w:rPr>
                <w:rFonts w:eastAsia="Arial Unicode MS"/>
                <w:sz w:val="22"/>
                <w:szCs w:val="22"/>
              </w:rPr>
              <w:t xml:space="preserve"> 2017 г.</w:t>
            </w:r>
            <w:r w:rsidR="004610C7" w:rsidRPr="00C46775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4610C7" w:rsidRPr="00C46775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4610C7" w:rsidRPr="00C46775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C46775" w:rsidRPr="00CA0BB7" w:rsidTr="00DD66BE">
        <w:trPr>
          <w:cantSplit/>
          <w:trHeight w:val="752"/>
          <w:tblHeader/>
          <w:jc w:val="center"/>
        </w:trPr>
        <w:tc>
          <w:tcPr>
            <w:tcW w:w="1848" w:type="pct"/>
            <w:vMerge/>
            <w:tcBorders>
              <w:left w:val="single" w:sz="4" w:space="0" w:color="auto"/>
            </w:tcBorders>
          </w:tcPr>
          <w:p w:rsidR="004610C7" w:rsidRPr="00CA0BB7" w:rsidRDefault="004610C7" w:rsidP="0092360B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pct"/>
          </w:tcPr>
          <w:p w:rsidR="004610C7" w:rsidRPr="00C46775" w:rsidRDefault="004610C7" w:rsidP="006F776F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C46775">
              <w:rPr>
                <w:sz w:val="22"/>
                <w:szCs w:val="22"/>
              </w:rPr>
              <w:t>2017 г.</w:t>
            </w:r>
          </w:p>
        </w:tc>
        <w:tc>
          <w:tcPr>
            <w:tcW w:w="607" w:type="pct"/>
          </w:tcPr>
          <w:p w:rsidR="004610C7" w:rsidRPr="00C46775" w:rsidRDefault="00105546" w:rsidP="00191C30">
            <w:pPr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6F776F">
              <w:rPr>
                <w:sz w:val="22"/>
                <w:szCs w:val="22"/>
              </w:rPr>
              <w:t>брь</w:t>
            </w:r>
            <w:r w:rsidR="001C08F7" w:rsidRPr="00C46775">
              <w:rPr>
                <w:sz w:val="22"/>
                <w:szCs w:val="22"/>
              </w:rPr>
              <w:br/>
            </w:r>
            <w:r w:rsidR="004610C7" w:rsidRPr="00C46775">
              <w:rPr>
                <w:sz w:val="22"/>
                <w:szCs w:val="22"/>
              </w:rPr>
              <w:t>2017 г.</w:t>
            </w:r>
          </w:p>
        </w:tc>
        <w:tc>
          <w:tcPr>
            <w:tcW w:w="630" w:type="pct"/>
            <w:vMerge/>
          </w:tcPr>
          <w:p w:rsidR="004610C7" w:rsidRPr="00C46775" w:rsidRDefault="004610C7" w:rsidP="004971D1">
            <w:pPr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610C7" w:rsidRPr="00C46775" w:rsidRDefault="00105546" w:rsidP="00191C30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</w:t>
            </w:r>
            <w:r w:rsidR="00C74627">
              <w:rPr>
                <w:sz w:val="22"/>
                <w:szCs w:val="22"/>
              </w:rPr>
              <w:t>рю</w:t>
            </w:r>
            <w:r w:rsidR="00E35669" w:rsidRPr="00C46775">
              <w:rPr>
                <w:sz w:val="22"/>
                <w:szCs w:val="22"/>
              </w:rPr>
              <w:br/>
            </w:r>
            <w:r w:rsidR="004610C7" w:rsidRPr="00C46775">
              <w:rPr>
                <w:sz w:val="22"/>
                <w:szCs w:val="22"/>
              </w:rPr>
              <w:t>2016 г.</w:t>
            </w:r>
          </w:p>
        </w:tc>
        <w:tc>
          <w:tcPr>
            <w:tcW w:w="609" w:type="pct"/>
            <w:tcBorders>
              <w:right w:val="single" w:sz="4" w:space="0" w:color="auto"/>
            </w:tcBorders>
          </w:tcPr>
          <w:p w:rsidR="004610C7" w:rsidRPr="00C46775" w:rsidRDefault="00105546" w:rsidP="00105546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</w:t>
            </w:r>
            <w:r w:rsidR="00C74627">
              <w:rPr>
                <w:sz w:val="22"/>
                <w:szCs w:val="22"/>
              </w:rPr>
              <w:t>ю</w:t>
            </w:r>
            <w:r w:rsidR="004610C7" w:rsidRPr="00C46775">
              <w:rPr>
                <w:sz w:val="22"/>
                <w:szCs w:val="22"/>
              </w:rPr>
              <w:t xml:space="preserve"> </w:t>
            </w:r>
            <w:r w:rsidR="004610C7" w:rsidRPr="00C46775">
              <w:rPr>
                <w:sz w:val="22"/>
                <w:szCs w:val="22"/>
              </w:rPr>
              <w:br/>
              <w:t>2017 г.</w:t>
            </w:r>
          </w:p>
        </w:tc>
      </w:tr>
      <w:tr w:rsidR="00DD66BE" w:rsidRPr="00CA0BB7" w:rsidTr="00DD66BE">
        <w:trPr>
          <w:cantSplit/>
          <w:trHeight w:val="355"/>
          <w:jc w:val="center"/>
        </w:trPr>
        <w:tc>
          <w:tcPr>
            <w:tcW w:w="18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8276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676" w:type="pct"/>
            <w:tcBorders>
              <w:top w:val="single" w:sz="4" w:space="0" w:color="auto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979,6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91,6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114,0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142,6</w:t>
            </w:r>
          </w:p>
        </w:tc>
        <w:tc>
          <w:tcPr>
            <w:tcW w:w="60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96,3</w:t>
            </w:r>
          </w:p>
        </w:tc>
      </w:tr>
      <w:tr w:rsidR="00DD66BE" w:rsidRPr="00CA0BB7" w:rsidTr="00DD66BE">
        <w:trPr>
          <w:cantSplit/>
          <w:trHeight w:val="182"/>
          <w:jc w:val="center"/>
        </w:trPr>
        <w:tc>
          <w:tcPr>
            <w:tcW w:w="18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8276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1 076,2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102</w:t>
            </w:r>
            <w:r w:rsidR="0004334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99,6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103,5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103,9</w:t>
            </w:r>
          </w:p>
        </w:tc>
      </w:tr>
      <w:tr w:rsidR="00DD66BE" w:rsidRPr="00CA0BB7" w:rsidTr="00DD66BE">
        <w:trPr>
          <w:cantSplit/>
          <w:jc w:val="center"/>
        </w:trPr>
        <w:tc>
          <w:tcPr>
            <w:tcW w:w="18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8276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Удобрения минеральные или химические (в пересчете на 100% питательных веществ), тыс. т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8 157,3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675,7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113,3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96,2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102,9</w:t>
            </w:r>
          </w:p>
        </w:tc>
      </w:tr>
      <w:tr w:rsidR="00DD66BE" w:rsidRPr="00CA0BB7" w:rsidTr="00DD66BE">
        <w:trPr>
          <w:cantSplit/>
          <w:trHeight w:val="242"/>
          <w:jc w:val="center"/>
        </w:trPr>
        <w:tc>
          <w:tcPr>
            <w:tcW w:w="18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8276D">
            <w:pPr>
              <w:pStyle w:val="xl40"/>
              <w:spacing w:before="40" w:after="4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DD66BE" w:rsidRPr="00CA0BB7" w:rsidTr="00DD66BE">
        <w:trPr>
          <w:cantSplit/>
          <w:trHeight w:val="241"/>
          <w:jc w:val="center"/>
        </w:trPr>
        <w:tc>
          <w:tcPr>
            <w:tcW w:w="18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8276D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854,2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76,4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101,3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102,1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100,9</w:t>
            </w:r>
          </w:p>
        </w:tc>
      </w:tr>
      <w:tr w:rsidR="00DD66BE" w:rsidRPr="00CA0BB7" w:rsidTr="00777BF9">
        <w:trPr>
          <w:cantSplit/>
          <w:jc w:val="center"/>
        </w:trPr>
        <w:tc>
          <w:tcPr>
            <w:tcW w:w="18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8276D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7 101,8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587,3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114,9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95,0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103,6</w:t>
            </w:r>
          </w:p>
        </w:tc>
      </w:tr>
      <w:tr w:rsidR="00DD66BE" w:rsidRPr="00CA0BB7" w:rsidTr="00777BF9">
        <w:trPr>
          <w:cantSplit/>
          <w:jc w:val="center"/>
        </w:trPr>
        <w:tc>
          <w:tcPr>
            <w:tcW w:w="18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18276D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201,3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12</w:t>
            </w:r>
            <w:r w:rsidR="0004334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115,3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134,2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DD66BE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85,3</w:t>
            </w:r>
          </w:p>
        </w:tc>
      </w:tr>
      <w:tr w:rsidR="00DD66BE" w:rsidRPr="00CA0BB7" w:rsidTr="00777BF9">
        <w:trPr>
          <w:cantSplit/>
          <w:jc w:val="center"/>
        </w:trPr>
        <w:tc>
          <w:tcPr>
            <w:tcW w:w="18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B92FE4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71,1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6,7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71,5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111,6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105,1</w:t>
            </w:r>
          </w:p>
        </w:tc>
      </w:tr>
      <w:tr w:rsidR="00DD66BE" w:rsidRPr="00CA0BB7" w:rsidTr="00DD66BE">
        <w:trPr>
          <w:cantSplit/>
          <w:jc w:val="center"/>
        </w:trPr>
        <w:tc>
          <w:tcPr>
            <w:tcW w:w="18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B92FE4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Полиэтилентерефталат </w:t>
            </w:r>
            <w:r w:rsidR="00B92FE4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 первичных формах, тыс. т 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227,1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17</w:t>
            </w:r>
            <w:r w:rsidR="0004334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114,4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102,3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94,3</w:t>
            </w:r>
          </w:p>
        </w:tc>
      </w:tr>
      <w:tr w:rsidR="00DD66BE" w:rsidRPr="00CA0BB7" w:rsidTr="00DD66BE">
        <w:trPr>
          <w:cantSplit/>
          <w:jc w:val="center"/>
        </w:trPr>
        <w:tc>
          <w:tcPr>
            <w:tcW w:w="18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B92FE4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Полиамиды в первичных формах,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115,3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10,4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101,1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115,1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96,2</w:t>
            </w:r>
          </w:p>
        </w:tc>
      </w:tr>
      <w:tr w:rsidR="00DD66BE" w:rsidRPr="00CA0BB7" w:rsidTr="00DD66BE">
        <w:trPr>
          <w:cantSplit/>
          <w:jc w:val="center"/>
        </w:trPr>
        <w:tc>
          <w:tcPr>
            <w:tcW w:w="18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66BE" w:rsidRPr="00CA0BB7" w:rsidRDefault="00DD66BE" w:rsidP="00B92FE4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Краски, лаки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 аналоги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чные покрытия, полиграфические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краски и мастики, тыс. т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127,3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5,9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107,0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106,2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79,4</w:t>
            </w:r>
          </w:p>
        </w:tc>
      </w:tr>
      <w:tr w:rsidR="00DD66BE" w:rsidRPr="00CA0BB7" w:rsidTr="00DD66BE">
        <w:trPr>
          <w:cantSplit/>
          <w:trHeight w:val="66"/>
          <w:jc w:val="center"/>
        </w:trPr>
        <w:tc>
          <w:tcPr>
            <w:tcW w:w="1848" w:type="pct"/>
            <w:tcBorders>
              <w:top w:val="nil"/>
              <w:left w:val="single" w:sz="4" w:space="0" w:color="auto"/>
              <w:bottom w:val="nil"/>
            </w:tcBorders>
          </w:tcPr>
          <w:p w:rsidR="00DD66BE" w:rsidRPr="00CA0BB7" w:rsidRDefault="00DD66BE" w:rsidP="00B92FE4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35,5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102,8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98,7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81,6</w:t>
            </w:r>
          </w:p>
        </w:tc>
      </w:tr>
      <w:tr w:rsidR="00DD66BE" w:rsidRPr="00CA0BB7" w:rsidTr="00DD66BE">
        <w:trPr>
          <w:cantSplit/>
          <w:trHeight w:val="66"/>
          <w:jc w:val="center"/>
        </w:trPr>
        <w:tc>
          <w:tcPr>
            <w:tcW w:w="1848" w:type="pct"/>
            <w:tcBorders>
              <w:top w:val="nil"/>
              <w:left w:val="single" w:sz="4" w:space="0" w:color="auto"/>
              <w:bottom w:val="nil"/>
            </w:tcBorders>
          </w:tcPr>
          <w:p w:rsidR="00DD66BE" w:rsidRPr="00CA0BB7" w:rsidRDefault="00DD66BE" w:rsidP="00B92FE4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878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74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122,3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102,8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101,4</w:t>
            </w:r>
          </w:p>
        </w:tc>
      </w:tr>
      <w:tr w:rsidR="00DD66BE" w:rsidRPr="00CA0BB7" w:rsidTr="00DD66BE">
        <w:trPr>
          <w:cantSplit/>
          <w:jc w:val="center"/>
        </w:trPr>
        <w:tc>
          <w:tcPr>
            <w:tcW w:w="184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D66BE" w:rsidRPr="00CA0BB7" w:rsidRDefault="00DD66BE" w:rsidP="00B92FE4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76" w:type="pct"/>
            <w:tcBorders>
              <w:top w:val="nil"/>
              <w:bottom w:val="double" w:sz="4" w:space="0" w:color="auto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197,7</w:t>
            </w:r>
          </w:p>
        </w:tc>
        <w:tc>
          <w:tcPr>
            <w:tcW w:w="607" w:type="pct"/>
            <w:tcBorders>
              <w:top w:val="nil"/>
              <w:bottom w:val="double" w:sz="4" w:space="0" w:color="auto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17,1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100,1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100,7</w:t>
            </w:r>
          </w:p>
        </w:tc>
        <w:tc>
          <w:tcPr>
            <w:tcW w:w="60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D66BE" w:rsidRPr="00DD66BE" w:rsidRDefault="00DD66BE" w:rsidP="00B92FE4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D66BE">
              <w:rPr>
                <w:rFonts w:ascii="Times New Roman" w:hAnsi="Times New Roman"/>
                <w:sz w:val="22"/>
                <w:szCs w:val="22"/>
              </w:rPr>
              <w:t>97,8</w:t>
            </w:r>
          </w:p>
        </w:tc>
      </w:tr>
    </w:tbl>
    <w:p w:rsidR="006C53C4" w:rsidRPr="00CA0BB7" w:rsidRDefault="006C53C4" w:rsidP="00EA0466">
      <w:pPr>
        <w:spacing w:before="240" w:after="120" w:line="240" w:lineRule="exact"/>
        <w:ind w:hanging="11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</w:t>
      </w:r>
      <w:r w:rsidR="005F2D9B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</w:t>
      </w:r>
      <w:r w:rsidR="00B24D61" w:rsidRPr="00CA0B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9019" w:type="dxa"/>
        <w:jc w:val="center"/>
        <w:tblInd w:w="-55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66"/>
        <w:gridCol w:w="1325"/>
        <w:gridCol w:w="1464"/>
        <w:gridCol w:w="1464"/>
      </w:tblGrid>
      <w:tr w:rsidR="006C53C4" w:rsidRPr="00CA0BB7" w:rsidTr="00EA0466">
        <w:trPr>
          <w:cantSplit/>
          <w:trHeight w:val="77"/>
          <w:tblHeader/>
          <w:jc w:val="center"/>
        </w:trPr>
        <w:tc>
          <w:tcPr>
            <w:tcW w:w="4766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B10FDD">
            <w:pPr>
              <w:spacing w:before="6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105546">
            <w:pPr>
              <w:spacing w:before="6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105546">
              <w:rPr>
                <w:sz w:val="22"/>
              </w:rPr>
              <w:t>январ</w:t>
            </w:r>
            <w:r w:rsidR="00C74627">
              <w:rPr>
                <w:sz w:val="22"/>
              </w:rPr>
              <w:t>я</w:t>
            </w:r>
            <w:r w:rsidR="002273B6" w:rsidRPr="00CA0BB7">
              <w:rPr>
                <w:sz w:val="22"/>
              </w:rPr>
              <w:t xml:space="preserve"> </w:t>
            </w:r>
            <w:r w:rsidR="00105546">
              <w:rPr>
                <w:sz w:val="22"/>
              </w:rPr>
              <w:t>2018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C53C4" w:rsidRPr="00CA0BB7" w:rsidTr="00753812">
        <w:trPr>
          <w:cantSplit/>
          <w:trHeight w:val="169"/>
          <w:tblHeader/>
          <w:jc w:val="center"/>
        </w:trPr>
        <w:tc>
          <w:tcPr>
            <w:tcW w:w="4766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B10FDD">
            <w:pPr>
              <w:spacing w:before="6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325" w:type="dxa"/>
            <w:vMerge w:val="restart"/>
          </w:tcPr>
          <w:p w:rsidR="006C53C4" w:rsidRPr="00CA0BB7" w:rsidRDefault="006C53C4" w:rsidP="00B10FDD">
            <w:pPr>
              <w:spacing w:before="60" w:after="4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928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B10FDD">
            <w:pPr>
              <w:spacing w:before="6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C3E36" w:rsidRPr="00CA0BB7" w:rsidTr="00753812">
        <w:trPr>
          <w:cantSplit/>
          <w:trHeight w:val="555"/>
          <w:tblHeader/>
          <w:jc w:val="center"/>
        </w:trPr>
        <w:tc>
          <w:tcPr>
            <w:tcW w:w="4766" w:type="dxa"/>
            <w:vMerge/>
            <w:tcBorders>
              <w:left w:val="single" w:sz="4" w:space="0" w:color="auto"/>
            </w:tcBorders>
            <w:vAlign w:val="center"/>
          </w:tcPr>
          <w:p w:rsidR="006C3E36" w:rsidRPr="00CA0BB7" w:rsidRDefault="006C3E36" w:rsidP="00B10FDD">
            <w:pPr>
              <w:spacing w:before="6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325" w:type="dxa"/>
            <w:vMerge/>
          </w:tcPr>
          <w:p w:rsidR="006C3E36" w:rsidRPr="00CA0BB7" w:rsidRDefault="006C3E36" w:rsidP="00B10FDD">
            <w:pPr>
              <w:spacing w:before="60" w:after="40" w:line="20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464" w:type="dxa"/>
          </w:tcPr>
          <w:p w:rsidR="006C3E36" w:rsidRPr="00CA0BB7" w:rsidRDefault="006C3E36" w:rsidP="00B10FDD">
            <w:pPr>
              <w:spacing w:before="60" w:after="40" w:line="20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464" w:type="dxa"/>
            <w:tcBorders>
              <w:right w:val="single" w:sz="4" w:space="0" w:color="auto"/>
            </w:tcBorders>
          </w:tcPr>
          <w:p w:rsidR="006C3E36" w:rsidRPr="00CA0BB7" w:rsidRDefault="006C3E36" w:rsidP="00105546">
            <w:pPr>
              <w:spacing w:before="6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 xml:space="preserve">1 </w:t>
            </w:r>
            <w:r w:rsidR="00105546">
              <w:rPr>
                <w:sz w:val="22"/>
              </w:rPr>
              <w:t>дека</w:t>
            </w:r>
            <w:r w:rsidR="00C74627">
              <w:rPr>
                <w:sz w:val="22"/>
              </w:rPr>
              <w:t>бря</w:t>
            </w:r>
            <w:r w:rsidR="00C46775">
              <w:rPr>
                <w:sz w:val="22"/>
              </w:rPr>
              <w:br/>
            </w:r>
            <w:r w:rsidRPr="00CA0BB7">
              <w:rPr>
                <w:sz w:val="22"/>
              </w:rPr>
              <w:t>201</w:t>
            </w:r>
            <w:r w:rsidR="00BB34EB"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9B586D" w:rsidRPr="00CA0BB7" w:rsidTr="009B586D">
        <w:trPr>
          <w:cantSplit/>
          <w:jc w:val="center"/>
        </w:trPr>
        <w:tc>
          <w:tcPr>
            <w:tcW w:w="47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586D" w:rsidRPr="00CA0BB7" w:rsidRDefault="009B586D" w:rsidP="00CE67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 xml:space="preserve">(в пересчете на 100% питательных веществ),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325" w:type="dxa"/>
            <w:tcBorders>
              <w:top w:val="nil"/>
              <w:bottom w:val="nil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122</w:t>
            </w:r>
            <w:r w:rsidR="0004334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18,0</w:t>
            </w:r>
          </w:p>
        </w:tc>
        <w:tc>
          <w:tcPr>
            <w:tcW w:w="146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106,2</w:t>
            </w:r>
          </w:p>
        </w:tc>
      </w:tr>
      <w:tr w:rsidR="009B586D" w:rsidRPr="00CA0BB7" w:rsidTr="009B586D">
        <w:trPr>
          <w:cantSplit/>
          <w:jc w:val="center"/>
        </w:trPr>
        <w:tc>
          <w:tcPr>
            <w:tcW w:w="47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586D" w:rsidRPr="00CA0BB7" w:rsidRDefault="009B586D" w:rsidP="00CE67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1325" w:type="dxa"/>
            <w:tcBorders>
              <w:top w:val="nil"/>
              <w:bottom w:val="nil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30,2</w:t>
            </w:r>
          </w:p>
        </w:tc>
        <w:tc>
          <w:tcPr>
            <w:tcW w:w="146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95,3</w:t>
            </w:r>
          </w:p>
        </w:tc>
      </w:tr>
      <w:tr w:rsidR="009B586D" w:rsidRPr="00CA0BB7" w:rsidTr="009B586D">
        <w:trPr>
          <w:cantSplit/>
          <w:jc w:val="center"/>
        </w:trPr>
        <w:tc>
          <w:tcPr>
            <w:tcW w:w="47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586D" w:rsidRPr="00CA0BB7" w:rsidRDefault="009B586D" w:rsidP="00CE67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Полиэтилентерефталат в первичных формах,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1325" w:type="dxa"/>
            <w:tcBorders>
              <w:top w:val="nil"/>
              <w:bottom w:val="nil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  <w:tc>
          <w:tcPr>
            <w:tcW w:w="146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12,7</w:t>
            </w:r>
          </w:p>
        </w:tc>
      </w:tr>
      <w:tr w:rsidR="009B586D" w:rsidRPr="00CA0BB7" w:rsidTr="009B586D">
        <w:trPr>
          <w:cantSplit/>
          <w:jc w:val="center"/>
        </w:trPr>
        <w:tc>
          <w:tcPr>
            <w:tcW w:w="47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586D" w:rsidRPr="00CA0BB7" w:rsidRDefault="009B586D" w:rsidP="00CE67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Полиамиды в первичных формах, тыс. т </w:t>
            </w:r>
          </w:p>
        </w:tc>
        <w:tc>
          <w:tcPr>
            <w:tcW w:w="1325" w:type="dxa"/>
            <w:tcBorders>
              <w:top w:val="nil"/>
              <w:bottom w:val="nil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2,6</w:t>
            </w:r>
          </w:p>
        </w:tc>
        <w:tc>
          <w:tcPr>
            <w:tcW w:w="146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71,7</w:t>
            </w:r>
          </w:p>
        </w:tc>
      </w:tr>
      <w:tr w:rsidR="009B586D" w:rsidRPr="00CA0BB7" w:rsidTr="009B586D">
        <w:trPr>
          <w:cantSplit/>
          <w:jc w:val="center"/>
        </w:trPr>
        <w:tc>
          <w:tcPr>
            <w:tcW w:w="47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586D" w:rsidRPr="00CA0BB7" w:rsidRDefault="009B586D" w:rsidP="00CE67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 и аналог</w:t>
            </w:r>
            <w:r>
              <w:rPr>
                <w:rFonts w:ascii="Times New Roman" w:hAnsi="Times New Roman"/>
                <w:sz w:val="22"/>
                <w:szCs w:val="22"/>
              </w:rPr>
              <w:t>ичные покрытия, полиграфические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краски и мастики, тыс. т</w:t>
            </w:r>
          </w:p>
        </w:tc>
        <w:tc>
          <w:tcPr>
            <w:tcW w:w="1325" w:type="dxa"/>
            <w:tcBorders>
              <w:top w:val="nil"/>
              <w:bottom w:val="nil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6,5</w:t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61,6</w:t>
            </w:r>
          </w:p>
        </w:tc>
        <w:tc>
          <w:tcPr>
            <w:tcW w:w="146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92,4</w:t>
            </w:r>
          </w:p>
        </w:tc>
      </w:tr>
      <w:tr w:rsidR="009B586D" w:rsidRPr="00CA0BB7" w:rsidTr="009B586D">
        <w:trPr>
          <w:cantSplit/>
          <w:jc w:val="center"/>
        </w:trPr>
        <w:tc>
          <w:tcPr>
            <w:tcW w:w="47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586D" w:rsidRPr="00CA0BB7" w:rsidRDefault="009B586D" w:rsidP="00CE67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1325" w:type="dxa"/>
            <w:tcBorders>
              <w:top w:val="nil"/>
              <w:bottom w:val="nil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3,8</w:t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126,9</w:t>
            </w:r>
          </w:p>
        </w:tc>
        <w:tc>
          <w:tcPr>
            <w:tcW w:w="146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87,3</w:t>
            </w:r>
          </w:p>
        </w:tc>
      </w:tr>
      <w:tr w:rsidR="009B586D" w:rsidRPr="00CA0BB7" w:rsidTr="009B586D">
        <w:trPr>
          <w:cantSplit/>
          <w:jc w:val="center"/>
        </w:trPr>
        <w:tc>
          <w:tcPr>
            <w:tcW w:w="47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586D" w:rsidRPr="00CA0BB7" w:rsidRDefault="009B586D" w:rsidP="00CE67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325" w:type="dxa"/>
            <w:tcBorders>
              <w:top w:val="nil"/>
              <w:bottom w:val="nil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60,1</w:t>
            </w:r>
          </w:p>
        </w:tc>
        <w:tc>
          <w:tcPr>
            <w:tcW w:w="146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118,9</w:t>
            </w:r>
          </w:p>
        </w:tc>
      </w:tr>
      <w:tr w:rsidR="009B586D" w:rsidRPr="00CA0BB7" w:rsidTr="009B586D">
        <w:trPr>
          <w:cantSplit/>
          <w:trHeight w:val="157"/>
          <w:jc w:val="center"/>
        </w:trPr>
        <w:tc>
          <w:tcPr>
            <w:tcW w:w="4766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B586D" w:rsidRPr="00CA0BB7" w:rsidRDefault="009B586D" w:rsidP="00CE675D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1325" w:type="dxa"/>
            <w:tcBorders>
              <w:top w:val="nil"/>
              <w:bottom w:val="double" w:sz="4" w:space="0" w:color="auto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4,9</w:t>
            </w:r>
          </w:p>
        </w:tc>
        <w:tc>
          <w:tcPr>
            <w:tcW w:w="1464" w:type="dxa"/>
            <w:tcBorders>
              <w:top w:val="nil"/>
              <w:bottom w:val="double" w:sz="4" w:space="0" w:color="auto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29,5</w:t>
            </w:r>
          </w:p>
        </w:tc>
        <w:tc>
          <w:tcPr>
            <w:tcW w:w="146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B586D" w:rsidRPr="009B586D" w:rsidRDefault="009B586D" w:rsidP="009B586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B586D">
              <w:rPr>
                <w:rFonts w:ascii="Times New Roman" w:hAnsi="Times New Roman"/>
                <w:sz w:val="22"/>
                <w:szCs w:val="22"/>
              </w:rPr>
              <w:t>95,9</w:t>
            </w:r>
          </w:p>
        </w:tc>
      </w:tr>
    </w:tbl>
    <w:p w:rsidR="006C53C4" w:rsidRPr="00CA0BB7" w:rsidRDefault="006C53C4" w:rsidP="00444B86">
      <w:pPr>
        <w:spacing w:before="120" w:after="6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>Производство основных фармацевтических продуктов и фармацевтических препаратов</w:t>
      </w:r>
      <w:r w:rsidR="006E30FA" w:rsidRPr="00CA0BB7">
        <w:rPr>
          <w:b/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CB04E8">
        <w:rPr>
          <w:kern w:val="24"/>
          <w:sz w:val="26"/>
        </w:rPr>
        <w:t>1,2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CA7019" w:rsidRPr="00CA0BB7">
        <w:rPr>
          <w:kern w:val="24"/>
          <w:sz w:val="26"/>
        </w:rPr>
        <w:t>В 201</w:t>
      </w:r>
      <w:r w:rsidR="0092360B">
        <w:rPr>
          <w:kern w:val="24"/>
          <w:sz w:val="26"/>
        </w:rPr>
        <w:t>7</w:t>
      </w:r>
      <w:r w:rsidR="00CA7019" w:rsidRPr="00CA0BB7">
        <w:rPr>
          <w:kern w:val="24"/>
          <w:sz w:val="26"/>
        </w:rPr>
        <w:t> г</w:t>
      </w:r>
      <w:r w:rsidR="00105546">
        <w:rPr>
          <w:kern w:val="24"/>
          <w:sz w:val="26"/>
        </w:rPr>
        <w:t>оду</w:t>
      </w:r>
      <w:r w:rsidR="00CA7019" w:rsidRPr="00CA0BB7">
        <w:rPr>
          <w:kern w:val="24"/>
          <w:sz w:val="26"/>
        </w:rPr>
        <w:t xml:space="preserve"> объем</w:t>
      </w:r>
      <w:r w:rsidRPr="00CA0BB7">
        <w:rPr>
          <w:kern w:val="24"/>
          <w:sz w:val="26"/>
        </w:rPr>
        <w:t xml:space="preserve"> производства в сопоставимых ценах</w:t>
      </w:r>
      <w:r w:rsidR="006E30FA" w:rsidRPr="00CA0BB7">
        <w:rPr>
          <w:kern w:val="24"/>
          <w:sz w:val="26"/>
        </w:rPr>
        <w:t xml:space="preserve"> </w:t>
      </w:r>
      <w:r w:rsidR="00CA7019" w:rsidRPr="00CA0BB7">
        <w:rPr>
          <w:kern w:val="24"/>
          <w:sz w:val="26"/>
        </w:rPr>
        <w:t>увеличился на</w:t>
      </w:r>
      <w:r w:rsidR="00D43147">
        <w:rPr>
          <w:kern w:val="24"/>
          <w:sz w:val="26"/>
        </w:rPr>
        <w:t xml:space="preserve"> </w:t>
      </w:r>
      <w:r w:rsidR="00CB04E8">
        <w:rPr>
          <w:kern w:val="24"/>
          <w:sz w:val="26"/>
        </w:rPr>
        <w:t>10,1</w:t>
      </w:r>
      <w:r w:rsidR="00CA7019" w:rsidRPr="00CA0BB7">
        <w:rPr>
          <w:kern w:val="24"/>
          <w:sz w:val="26"/>
        </w:rPr>
        <w:t xml:space="preserve">% </w:t>
      </w:r>
      <w:r w:rsidR="001116A7" w:rsidRPr="00CA0BB7">
        <w:rPr>
          <w:kern w:val="24"/>
          <w:sz w:val="26"/>
        </w:rPr>
        <w:t>по сравнению</w:t>
      </w:r>
      <w:r w:rsidR="001116A7" w:rsidRPr="00C3496A">
        <w:rPr>
          <w:kern w:val="24"/>
          <w:sz w:val="26"/>
        </w:rPr>
        <w:t xml:space="preserve"> с</w:t>
      </w:r>
      <w:r w:rsidR="0092360B" w:rsidRPr="00C3496A">
        <w:rPr>
          <w:kern w:val="24"/>
          <w:sz w:val="26"/>
        </w:rPr>
        <w:t xml:space="preserve"> </w:t>
      </w:r>
      <w:r w:rsidRPr="00C3496A">
        <w:rPr>
          <w:kern w:val="24"/>
          <w:sz w:val="26"/>
        </w:rPr>
        <w:t>201</w:t>
      </w:r>
      <w:r w:rsidR="0092360B" w:rsidRPr="00C3496A">
        <w:rPr>
          <w:kern w:val="24"/>
          <w:sz w:val="26"/>
        </w:rPr>
        <w:t>6</w:t>
      </w:r>
      <w:r w:rsidR="00D55B8C" w:rsidRPr="00C3496A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г</w:t>
      </w:r>
      <w:r w:rsidR="00105546">
        <w:rPr>
          <w:kern w:val="24"/>
          <w:sz w:val="26"/>
        </w:rPr>
        <w:t>од</w:t>
      </w:r>
      <w:r w:rsidR="003E4385">
        <w:rPr>
          <w:kern w:val="24"/>
          <w:sz w:val="26"/>
        </w:rPr>
        <w:t>ом</w:t>
      </w:r>
      <w:r w:rsidR="00A20FF4">
        <w:rPr>
          <w:kern w:val="24"/>
          <w:sz w:val="26"/>
        </w:rPr>
        <w:t>.</w:t>
      </w:r>
      <w:r w:rsidR="00A403F1" w:rsidRPr="00CA0BB7">
        <w:rPr>
          <w:kern w:val="24"/>
          <w:sz w:val="26"/>
        </w:rPr>
        <w:t xml:space="preserve"> </w:t>
      </w:r>
    </w:p>
    <w:p w:rsidR="006C53C4" w:rsidRPr="00CA0BB7" w:rsidRDefault="006C53C4" w:rsidP="0092360B">
      <w:pPr>
        <w:pStyle w:val="a4"/>
        <w:tabs>
          <w:tab w:val="left" w:pos="708"/>
        </w:tabs>
        <w:spacing w:before="24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="001A1228" w:rsidRPr="00CA0BB7">
        <w:rPr>
          <w:rFonts w:ascii="Arial" w:hAnsi="Arial" w:cs="Arial"/>
          <w:b/>
          <w:sz w:val="22"/>
          <w:szCs w:val="26"/>
          <w:lang w:val="ru-RU"/>
        </w:rPr>
        <w:br/>
      </w:r>
      <w:r w:rsidRPr="00CA0BB7">
        <w:rPr>
          <w:rFonts w:ascii="Arial" w:hAnsi="Arial" w:cs="Arial"/>
          <w:b/>
          <w:sz w:val="22"/>
          <w:szCs w:val="26"/>
          <w:lang w:val="ru-RU"/>
        </w:rPr>
        <w:t>и</w:t>
      </w:r>
      <w:r w:rsidR="00B24D61" w:rsidRPr="00CA0BB7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Pr="00CA0BB7">
        <w:rPr>
          <w:rFonts w:ascii="Arial" w:hAnsi="Arial" w:cs="Arial"/>
          <w:b/>
          <w:sz w:val="22"/>
          <w:szCs w:val="26"/>
          <w:lang w:val="ru-RU"/>
        </w:rPr>
        <w:t>фармацевтических препаратов</w:t>
      </w:r>
    </w:p>
    <w:p w:rsidR="006C53C4" w:rsidRPr="00CA0BB7" w:rsidRDefault="00165716" w:rsidP="00E20F5B">
      <w:pPr>
        <w:pStyle w:val="a4"/>
        <w:tabs>
          <w:tab w:val="clear" w:pos="4536"/>
          <w:tab w:val="clear" w:pos="9072"/>
        </w:tabs>
        <w:spacing w:before="120" w:after="120" w:line="240" w:lineRule="exact"/>
        <w:jc w:val="center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78720" behindDoc="0" locked="0" layoutInCell="1" allowOverlap="1">
            <wp:simplePos x="0" y="0"/>
            <wp:positionH relativeFrom="column">
              <wp:posOffset>-278638</wp:posOffset>
            </wp:positionH>
            <wp:positionV relativeFrom="paragraph">
              <wp:posOffset>202286</wp:posOffset>
            </wp:positionV>
            <wp:extent cx="6261811" cy="1901952"/>
            <wp:effectExtent l="0" t="0" r="0" b="0"/>
            <wp:wrapNone/>
            <wp:docPr id="19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6C53C4" w:rsidRPr="00CA0BB7">
        <w:rPr>
          <w:rFonts w:ascii="Arial" w:hAnsi="Arial" w:cs="Arial"/>
          <w:i/>
          <w:lang w:val="ru-RU"/>
        </w:rPr>
        <w:t>(в % к соответствующему периоду предыдущего года;</w:t>
      </w:r>
      <w:r w:rsidR="00D50EFB" w:rsidRPr="00CA0BB7">
        <w:rPr>
          <w:rFonts w:ascii="Arial" w:hAnsi="Arial" w:cs="Arial"/>
          <w:i/>
          <w:lang w:val="ru-RU"/>
        </w:rPr>
        <w:t xml:space="preserve"> </w:t>
      </w:r>
      <w:r w:rsidR="006C53C4" w:rsidRPr="00CA0BB7">
        <w:rPr>
          <w:rFonts w:ascii="Arial" w:hAnsi="Arial" w:cs="Arial"/>
          <w:i/>
          <w:lang w:val="ru-RU"/>
        </w:rPr>
        <w:t>в сопоставимых ценах)</w:t>
      </w:r>
      <w:proofErr w:type="gramEnd"/>
    </w:p>
    <w:p w:rsidR="006C53C4" w:rsidRPr="00CA0BB7" w:rsidRDefault="006C53C4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6C53C4" w:rsidRPr="00CA0BB7" w:rsidRDefault="006C53C4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A05C6A" w:rsidRPr="009C03EE" w:rsidRDefault="00DD5844" w:rsidP="00100C50">
      <w:pPr>
        <w:spacing w:before="240" w:line="340" w:lineRule="exact"/>
        <w:ind w:firstLine="709"/>
        <w:jc w:val="both"/>
        <w:rPr>
          <w:kern w:val="24"/>
          <w:sz w:val="26"/>
        </w:rPr>
      </w:pPr>
      <w:r w:rsidRPr="009C03EE">
        <w:rPr>
          <w:kern w:val="24"/>
          <w:sz w:val="26"/>
        </w:rPr>
        <w:t xml:space="preserve">В </w:t>
      </w:r>
      <w:r w:rsidR="007E7ECE" w:rsidRPr="009C03EE">
        <w:rPr>
          <w:kern w:val="24"/>
          <w:sz w:val="26"/>
        </w:rPr>
        <w:t>201</w:t>
      </w:r>
      <w:r w:rsidR="006D048D">
        <w:rPr>
          <w:kern w:val="24"/>
          <w:sz w:val="26"/>
        </w:rPr>
        <w:t>7</w:t>
      </w:r>
      <w:r w:rsidR="007E7ECE" w:rsidRPr="009C03EE">
        <w:rPr>
          <w:kern w:val="24"/>
          <w:sz w:val="26"/>
        </w:rPr>
        <w:t> г</w:t>
      </w:r>
      <w:r w:rsidR="00DD77FC">
        <w:rPr>
          <w:kern w:val="24"/>
          <w:sz w:val="26"/>
        </w:rPr>
        <w:t>оду</w:t>
      </w:r>
      <w:r w:rsidR="007E7ECE" w:rsidRPr="009C03EE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 xml:space="preserve">производство </w:t>
      </w:r>
      <w:r w:rsidR="004A78FD">
        <w:rPr>
          <w:kern w:val="24"/>
          <w:sz w:val="26"/>
        </w:rPr>
        <w:t>лекарственных средств</w:t>
      </w:r>
      <w:r w:rsidRPr="009C03EE">
        <w:rPr>
          <w:kern w:val="24"/>
          <w:sz w:val="26"/>
        </w:rPr>
        <w:t>,</w:t>
      </w:r>
      <w:r w:rsidR="00122A60" w:rsidRPr="009C03EE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содержащих пенициллин или прочие антибиот</w:t>
      </w:r>
      <w:r w:rsidR="008E4A75" w:rsidRPr="009C03EE">
        <w:rPr>
          <w:kern w:val="24"/>
          <w:sz w:val="26"/>
        </w:rPr>
        <w:t>ики, в текущих ценах составило</w:t>
      </w:r>
      <w:r w:rsidR="00B92FE4">
        <w:rPr>
          <w:kern w:val="24"/>
          <w:sz w:val="26"/>
        </w:rPr>
        <w:t xml:space="preserve"> </w:t>
      </w:r>
      <w:r w:rsidR="00B80F02">
        <w:rPr>
          <w:kern w:val="24"/>
          <w:sz w:val="26"/>
        </w:rPr>
        <w:t>1</w:t>
      </w:r>
      <w:r w:rsidR="00DD77FC" w:rsidRPr="00DD77FC">
        <w:rPr>
          <w:kern w:val="24"/>
          <w:sz w:val="26"/>
        </w:rPr>
        <w:t>78</w:t>
      </w:r>
      <w:r w:rsidR="00B80F02">
        <w:rPr>
          <w:kern w:val="24"/>
          <w:sz w:val="26"/>
        </w:rPr>
        <w:t> </w:t>
      </w:r>
      <w:r w:rsidRPr="009C03EE">
        <w:rPr>
          <w:kern w:val="24"/>
          <w:sz w:val="26"/>
        </w:rPr>
        <w:t>мл</w:t>
      </w:r>
      <w:r w:rsidR="001F4345" w:rsidRPr="009C03EE">
        <w:rPr>
          <w:kern w:val="24"/>
          <w:sz w:val="26"/>
        </w:rPr>
        <w:t>н</w:t>
      </w:r>
      <w:r w:rsidRPr="009C03EE">
        <w:rPr>
          <w:kern w:val="24"/>
          <w:sz w:val="26"/>
        </w:rPr>
        <w:t>.</w:t>
      </w:r>
      <w:r w:rsidR="00274BDA" w:rsidRPr="009C03EE">
        <w:rPr>
          <w:kern w:val="24"/>
          <w:sz w:val="26"/>
        </w:rPr>
        <w:t> </w:t>
      </w:r>
      <w:r w:rsidRPr="009C03EE">
        <w:rPr>
          <w:kern w:val="24"/>
          <w:sz w:val="26"/>
        </w:rPr>
        <w:t>рублей</w:t>
      </w:r>
      <w:r w:rsidR="00D26A3E" w:rsidRPr="009C03EE">
        <w:rPr>
          <w:kern w:val="24"/>
          <w:sz w:val="26"/>
        </w:rPr>
        <w:t>,</w:t>
      </w:r>
      <w:r w:rsidRPr="009C03EE">
        <w:rPr>
          <w:kern w:val="24"/>
          <w:sz w:val="26"/>
        </w:rPr>
        <w:t xml:space="preserve"> </w:t>
      </w:r>
      <w:r w:rsidR="00274BDA" w:rsidRPr="009C03EE">
        <w:rPr>
          <w:kern w:val="24"/>
          <w:sz w:val="26"/>
        </w:rPr>
        <w:t xml:space="preserve">или </w:t>
      </w:r>
      <w:r w:rsidR="002A2DDA" w:rsidRPr="009C03EE">
        <w:rPr>
          <w:kern w:val="24"/>
          <w:sz w:val="26"/>
        </w:rPr>
        <w:t xml:space="preserve">в </w:t>
      </w:r>
      <w:r w:rsidR="00274BDA" w:rsidRPr="009C03EE">
        <w:rPr>
          <w:kern w:val="24"/>
          <w:sz w:val="26"/>
        </w:rPr>
        <w:t>сопоставимых ценах</w:t>
      </w:r>
      <w:r w:rsidR="00B92FE4">
        <w:rPr>
          <w:kern w:val="24"/>
          <w:sz w:val="26"/>
        </w:rPr>
        <w:t xml:space="preserve"> </w:t>
      </w:r>
      <w:r w:rsidR="00DD77FC" w:rsidRPr="00DD77FC">
        <w:rPr>
          <w:kern w:val="24"/>
          <w:sz w:val="26"/>
        </w:rPr>
        <w:t>113,3</w:t>
      </w:r>
      <w:r w:rsidRPr="009C03EE">
        <w:rPr>
          <w:kern w:val="24"/>
          <w:sz w:val="26"/>
        </w:rPr>
        <w:t>% к уровню</w:t>
      </w:r>
      <w:r w:rsidR="006D048D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201</w:t>
      </w:r>
      <w:r w:rsidR="006D048D">
        <w:rPr>
          <w:kern w:val="24"/>
          <w:sz w:val="26"/>
        </w:rPr>
        <w:t>6</w:t>
      </w:r>
      <w:r w:rsidR="00435A8D" w:rsidRPr="009C03EE">
        <w:rPr>
          <w:kern w:val="24"/>
          <w:sz w:val="26"/>
        </w:rPr>
        <w:t> </w:t>
      </w:r>
      <w:r w:rsidRPr="009C03EE">
        <w:rPr>
          <w:kern w:val="24"/>
          <w:sz w:val="26"/>
        </w:rPr>
        <w:t>г</w:t>
      </w:r>
      <w:r w:rsidR="00DD77FC">
        <w:rPr>
          <w:kern w:val="24"/>
          <w:sz w:val="26"/>
        </w:rPr>
        <w:t>ода</w:t>
      </w:r>
      <w:r w:rsidRPr="009C03EE">
        <w:rPr>
          <w:kern w:val="24"/>
          <w:sz w:val="26"/>
        </w:rPr>
        <w:t>;</w:t>
      </w:r>
      <w:r w:rsidR="00624E32">
        <w:rPr>
          <w:kern w:val="24"/>
          <w:sz w:val="26"/>
        </w:rPr>
        <w:t xml:space="preserve"> </w:t>
      </w:r>
      <w:r w:rsidR="00CE675D">
        <w:rPr>
          <w:kern w:val="24"/>
          <w:sz w:val="26"/>
        </w:rPr>
        <w:t>лекарственных средств</w:t>
      </w:r>
      <w:r w:rsidRPr="009C03EE">
        <w:rPr>
          <w:kern w:val="24"/>
          <w:sz w:val="26"/>
        </w:rPr>
        <w:t>, содержащих гормоны</w:t>
      </w:r>
      <w:r w:rsidR="00891DD6" w:rsidRPr="009C03EE">
        <w:rPr>
          <w:kern w:val="24"/>
          <w:sz w:val="26"/>
        </w:rPr>
        <w:t>,</w:t>
      </w:r>
      <w:r w:rsidR="00B92FE4">
        <w:rPr>
          <w:kern w:val="24"/>
          <w:sz w:val="26"/>
        </w:rPr>
        <w:t xml:space="preserve"> </w:t>
      </w:r>
      <w:r w:rsidR="008E4A75" w:rsidRPr="009C03EE">
        <w:rPr>
          <w:kern w:val="24"/>
          <w:sz w:val="26"/>
        </w:rPr>
        <w:t>–</w:t>
      </w:r>
      <w:r w:rsidR="00B92FE4">
        <w:rPr>
          <w:kern w:val="24"/>
          <w:sz w:val="26"/>
        </w:rPr>
        <w:t xml:space="preserve"> </w:t>
      </w:r>
      <w:r w:rsidR="00DD77FC" w:rsidRPr="00DD77FC">
        <w:rPr>
          <w:kern w:val="24"/>
          <w:sz w:val="26"/>
        </w:rPr>
        <w:t>31</w:t>
      </w:r>
      <w:r w:rsidR="00B80F02">
        <w:rPr>
          <w:kern w:val="24"/>
          <w:sz w:val="26"/>
        </w:rPr>
        <w:t>,</w:t>
      </w:r>
      <w:r w:rsidR="00DD77FC" w:rsidRPr="00DD77FC">
        <w:rPr>
          <w:kern w:val="24"/>
          <w:sz w:val="26"/>
        </w:rPr>
        <w:t>3</w:t>
      </w:r>
      <w:r w:rsidR="00B92FE4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мл</w:t>
      </w:r>
      <w:r w:rsidR="001F4345" w:rsidRPr="009C03EE">
        <w:rPr>
          <w:kern w:val="24"/>
          <w:sz w:val="26"/>
        </w:rPr>
        <w:t>н</w:t>
      </w:r>
      <w:r w:rsidRPr="009C03EE">
        <w:rPr>
          <w:kern w:val="24"/>
          <w:sz w:val="26"/>
        </w:rPr>
        <w:t>.</w:t>
      </w:r>
      <w:r w:rsidR="00B92FE4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рублей</w:t>
      </w:r>
      <w:r w:rsidR="00514849" w:rsidRPr="009C03EE">
        <w:rPr>
          <w:kern w:val="24"/>
          <w:sz w:val="26"/>
        </w:rPr>
        <w:t>, или</w:t>
      </w:r>
      <w:r w:rsidR="00B92FE4">
        <w:rPr>
          <w:kern w:val="24"/>
          <w:sz w:val="26"/>
        </w:rPr>
        <w:t xml:space="preserve"> </w:t>
      </w:r>
      <w:r w:rsidR="00A9243D">
        <w:rPr>
          <w:kern w:val="24"/>
          <w:sz w:val="26"/>
        </w:rPr>
        <w:t>12</w:t>
      </w:r>
      <w:r w:rsidR="00DD77FC">
        <w:rPr>
          <w:kern w:val="24"/>
          <w:sz w:val="26"/>
        </w:rPr>
        <w:t>5</w:t>
      </w:r>
      <w:r w:rsidR="00A9243D">
        <w:rPr>
          <w:kern w:val="24"/>
          <w:sz w:val="26"/>
        </w:rPr>
        <w:t>,</w:t>
      </w:r>
      <w:r w:rsidR="00DD77FC">
        <w:rPr>
          <w:kern w:val="24"/>
          <w:sz w:val="26"/>
        </w:rPr>
        <w:t>7</w:t>
      </w:r>
      <w:r w:rsidRPr="009C03EE">
        <w:rPr>
          <w:kern w:val="24"/>
          <w:sz w:val="26"/>
        </w:rPr>
        <w:t xml:space="preserve">%; </w:t>
      </w:r>
      <w:r w:rsidR="004A78FD">
        <w:rPr>
          <w:kern w:val="24"/>
          <w:sz w:val="26"/>
        </w:rPr>
        <w:t>лекарственных средств</w:t>
      </w:r>
      <w:r w:rsidR="00B631F9" w:rsidRPr="009C03EE">
        <w:rPr>
          <w:kern w:val="24"/>
          <w:sz w:val="26"/>
        </w:rPr>
        <w:t>, содержащих алкалоиды или их производные, витамины,</w:t>
      </w:r>
      <w:r w:rsidR="006E231A" w:rsidRPr="009C03EE">
        <w:rPr>
          <w:kern w:val="24"/>
          <w:sz w:val="26"/>
        </w:rPr>
        <w:t xml:space="preserve"> </w:t>
      </w:r>
      <w:r w:rsidR="004A78FD">
        <w:rPr>
          <w:kern w:val="24"/>
          <w:sz w:val="26"/>
        </w:rPr>
        <w:t>лекарственных средств</w:t>
      </w:r>
      <w:r w:rsidR="008C0DF4" w:rsidRPr="009C03EE">
        <w:rPr>
          <w:kern w:val="24"/>
          <w:sz w:val="26"/>
        </w:rPr>
        <w:t>, содержащих смешанные или не</w:t>
      </w:r>
      <w:r w:rsidR="006E231A" w:rsidRPr="009C03EE">
        <w:rPr>
          <w:kern w:val="24"/>
          <w:sz w:val="26"/>
        </w:rPr>
        <w:t>смешанные продукты</w:t>
      </w:r>
      <w:r w:rsidR="00566A30">
        <w:rPr>
          <w:kern w:val="24"/>
          <w:sz w:val="26"/>
        </w:rPr>
        <w:t>,</w:t>
      </w:r>
      <w:r w:rsidR="00A9243D">
        <w:rPr>
          <w:kern w:val="24"/>
          <w:sz w:val="26"/>
          <w:lang w:val="en-US"/>
        </w:rPr>
        <w:t> </w:t>
      </w:r>
      <w:r w:rsidR="006E231A" w:rsidRPr="009C03EE">
        <w:rPr>
          <w:kern w:val="24"/>
          <w:sz w:val="26"/>
        </w:rPr>
        <w:t>–</w:t>
      </w:r>
      <w:r w:rsidR="007477F1">
        <w:rPr>
          <w:kern w:val="24"/>
          <w:sz w:val="26"/>
        </w:rPr>
        <w:t> </w:t>
      </w:r>
      <w:r w:rsidR="00DD77FC" w:rsidRPr="00DD77FC">
        <w:rPr>
          <w:kern w:val="24"/>
          <w:sz w:val="26"/>
        </w:rPr>
        <w:t>749</w:t>
      </w:r>
      <w:r w:rsidR="00B80F02">
        <w:rPr>
          <w:kern w:val="24"/>
          <w:sz w:val="26"/>
        </w:rPr>
        <w:t>,</w:t>
      </w:r>
      <w:r w:rsidR="00DD77FC" w:rsidRPr="00DD77FC">
        <w:rPr>
          <w:kern w:val="24"/>
          <w:sz w:val="26"/>
        </w:rPr>
        <w:t>4</w:t>
      </w:r>
      <w:r w:rsidR="00B80F02">
        <w:rPr>
          <w:kern w:val="24"/>
          <w:sz w:val="26"/>
        </w:rPr>
        <w:t> </w:t>
      </w:r>
      <w:r w:rsidR="006E231A" w:rsidRPr="009C03EE">
        <w:rPr>
          <w:kern w:val="24"/>
          <w:sz w:val="26"/>
        </w:rPr>
        <w:t>мл</w:t>
      </w:r>
      <w:r w:rsidR="00787E37" w:rsidRPr="009C03EE">
        <w:rPr>
          <w:kern w:val="24"/>
          <w:sz w:val="26"/>
        </w:rPr>
        <w:t>н</w:t>
      </w:r>
      <w:r w:rsidR="006E231A" w:rsidRPr="009C03EE">
        <w:rPr>
          <w:kern w:val="24"/>
          <w:sz w:val="26"/>
        </w:rPr>
        <w:t>. рублей, или</w:t>
      </w:r>
      <w:r w:rsidR="00B92FE4">
        <w:rPr>
          <w:kern w:val="24"/>
          <w:sz w:val="26"/>
        </w:rPr>
        <w:t xml:space="preserve"> </w:t>
      </w:r>
      <w:r w:rsidR="00A9243D">
        <w:rPr>
          <w:kern w:val="24"/>
          <w:sz w:val="26"/>
        </w:rPr>
        <w:t>11</w:t>
      </w:r>
      <w:r w:rsidR="00DD77FC">
        <w:rPr>
          <w:kern w:val="24"/>
          <w:sz w:val="26"/>
        </w:rPr>
        <w:t>0</w:t>
      </w:r>
      <w:r w:rsidR="00A9243D">
        <w:rPr>
          <w:kern w:val="24"/>
          <w:sz w:val="26"/>
        </w:rPr>
        <w:t>,</w:t>
      </w:r>
      <w:r w:rsidR="00DD77FC">
        <w:rPr>
          <w:kern w:val="24"/>
          <w:sz w:val="26"/>
        </w:rPr>
        <w:t>6</w:t>
      </w:r>
      <w:r w:rsidR="006E231A" w:rsidRPr="009C03EE">
        <w:rPr>
          <w:kern w:val="24"/>
          <w:sz w:val="26"/>
        </w:rPr>
        <w:t>%</w:t>
      </w:r>
      <w:r w:rsidR="00DD5863" w:rsidRPr="009C03EE">
        <w:rPr>
          <w:kern w:val="24"/>
          <w:sz w:val="26"/>
        </w:rPr>
        <w:t>.</w:t>
      </w:r>
      <w:r w:rsidR="006E231A" w:rsidRPr="009C03EE">
        <w:rPr>
          <w:kern w:val="24"/>
          <w:sz w:val="26"/>
        </w:rPr>
        <w:t xml:space="preserve"> </w:t>
      </w:r>
      <w:r w:rsidR="00250935" w:rsidRPr="009C03EE">
        <w:rPr>
          <w:kern w:val="24"/>
          <w:sz w:val="26"/>
        </w:rPr>
        <w:t>П</w:t>
      </w:r>
      <w:r w:rsidR="00B940CE" w:rsidRPr="009C03EE">
        <w:rPr>
          <w:kern w:val="24"/>
          <w:sz w:val="26"/>
        </w:rPr>
        <w:t xml:space="preserve">роизводство фармацевтических </w:t>
      </w:r>
      <w:r w:rsidR="004A78FD">
        <w:rPr>
          <w:kern w:val="24"/>
          <w:sz w:val="26"/>
        </w:rPr>
        <w:t>лекарственных средств</w:t>
      </w:r>
      <w:r w:rsidR="00B940CE" w:rsidRPr="009C03EE">
        <w:rPr>
          <w:kern w:val="24"/>
          <w:sz w:val="26"/>
        </w:rPr>
        <w:t xml:space="preserve"> и препаратов, применяемых в ветеринарии</w:t>
      </w:r>
      <w:r w:rsidR="00250935" w:rsidRPr="009C03EE">
        <w:rPr>
          <w:kern w:val="24"/>
          <w:sz w:val="26"/>
        </w:rPr>
        <w:t>,</w:t>
      </w:r>
      <w:r w:rsidR="00EB363D" w:rsidRPr="009C03EE">
        <w:rPr>
          <w:kern w:val="24"/>
          <w:sz w:val="26"/>
        </w:rPr>
        <w:t xml:space="preserve"> </w:t>
      </w:r>
      <w:r w:rsidR="00250935" w:rsidRPr="009C03EE">
        <w:rPr>
          <w:kern w:val="24"/>
          <w:sz w:val="26"/>
        </w:rPr>
        <w:t>составило</w:t>
      </w:r>
      <w:r w:rsidR="00B92FE4">
        <w:rPr>
          <w:kern w:val="24"/>
          <w:sz w:val="26"/>
        </w:rPr>
        <w:t xml:space="preserve"> </w:t>
      </w:r>
      <w:r w:rsidR="00B80F02">
        <w:rPr>
          <w:kern w:val="24"/>
          <w:sz w:val="26"/>
        </w:rPr>
        <w:t>5</w:t>
      </w:r>
      <w:r w:rsidR="00DD77FC" w:rsidRPr="00DD77FC">
        <w:rPr>
          <w:kern w:val="24"/>
          <w:sz w:val="26"/>
        </w:rPr>
        <w:t>6</w:t>
      </w:r>
      <w:r w:rsidR="00B80F02">
        <w:rPr>
          <w:kern w:val="24"/>
          <w:sz w:val="26"/>
        </w:rPr>
        <w:t>,</w:t>
      </w:r>
      <w:r w:rsidR="00DD77FC" w:rsidRPr="00DD77FC">
        <w:rPr>
          <w:kern w:val="24"/>
          <w:sz w:val="26"/>
        </w:rPr>
        <w:t>2</w:t>
      </w:r>
      <w:r w:rsidR="00B92FE4">
        <w:rPr>
          <w:kern w:val="24"/>
          <w:sz w:val="26"/>
        </w:rPr>
        <w:t xml:space="preserve"> </w:t>
      </w:r>
      <w:r w:rsidR="00250935" w:rsidRPr="009C03EE">
        <w:rPr>
          <w:kern w:val="24"/>
          <w:sz w:val="26"/>
        </w:rPr>
        <w:t>мл</w:t>
      </w:r>
      <w:r w:rsidR="001F4345" w:rsidRPr="009C03EE">
        <w:rPr>
          <w:kern w:val="24"/>
          <w:sz w:val="26"/>
        </w:rPr>
        <w:t>н</w:t>
      </w:r>
      <w:r w:rsidR="00250935" w:rsidRPr="009C03EE">
        <w:rPr>
          <w:kern w:val="24"/>
          <w:sz w:val="26"/>
        </w:rPr>
        <w:t>.</w:t>
      </w:r>
      <w:r w:rsidR="00B92FE4">
        <w:rPr>
          <w:kern w:val="24"/>
          <w:sz w:val="26"/>
        </w:rPr>
        <w:t xml:space="preserve"> </w:t>
      </w:r>
      <w:r w:rsidR="00250935" w:rsidRPr="009C03EE">
        <w:rPr>
          <w:kern w:val="24"/>
          <w:sz w:val="26"/>
        </w:rPr>
        <w:t>рублей</w:t>
      </w:r>
      <w:r w:rsidR="00E41766" w:rsidRPr="009C03EE">
        <w:rPr>
          <w:kern w:val="24"/>
          <w:sz w:val="26"/>
        </w:rPr>
        <w:t>,</w:t>
      </w:r>
      <w:r w:rsidR="00250935" w:rsidRPr="009C03EE">
        <w:rPr>
          <w:kern w:val="24"/>
          <w:sz w:val="26"/>
        </w:rPr>
        <w:t xml:space="preserve"> </w:t>
      </w:r>
      <w:r w:rsidR="001116A7" w:rsidRPr="009C03EE">
        <w:rPr>
          <w:kern w:val="24"/>
          <w:sz w:val="26"/>
        </w:rPr>
        <w:t>или</w:t>
      </w:r>
      <w:r w:rsidR="00250935" w:rsidRPr="009C03EE">
        <w:rPr>
          <w:kern w:val="24"/>
          <w:sz w:val="26"/>
        </w:rPr>
        <w:t xml:space="preserve"> </w:t>
      </w:r>
      <w:r w:rsidR="00EB363D" w:rsidRPr="009C03EE">
        <w:rPr>
          <w:kern w:val="24"/>
          <w:sz w:val="26"/>
        </w:rPr>
        <w:t>в сопоставимых ценах</w:t>
      </w:r>
      <w:r w:rsidR="00B92FE4">
        <w:rPr>
          <w:kern w:val="24"/>
          <w:sz w:val="26"/>
        </w:rPr>
        <w:t xml:space="preserve"> </w:t>
      </w:r>
      <w:r w:rsidR="00DD77FC" w:rsidRPr="00DD77FC">
        <w:rPr>
          <w:kern w:val="24"/>
          <w:sz w:val="26"/>
        </w:rPr>
        <w:t>93</w:t>
      </w:r>
      <w:r w:rsidR="001116A7" w:rsidRPr="009C03EE">
        <w:rPr>
          <w:kern w:val="24"/>
          <w:sz w:val="26"/>
        </w:rPr>
        <w:t>%</w:t>
      </w:r>
      <w:r w:rsidR="00EB363D" w:rsidRPr="009C03EE">
        <w:rPr>
          <w:kern w:val="24"/>
          <w:sz w:val="26"/>
        </w:rPr>
        <w:t xml:space="preserve"> к уровню</w:t>
      </w:r>
      <w:r w:rsidR="004F6AF8">
        <w:rPr>
          <w:kern w:val="24"/>
          <w:sz w:val="26"/>
        </w:rPr>
        <w:t xml:space="preserve"> </w:t>
      </w:r>
      <w:r w:rsidR="00EB363D" w:rsidRPr="009C03EE">
        <w:rPr>
          <w:kern w:val="24"/>
          <w:sz w:val="26"/>
        </w:rPr>
        <w:t>201</w:t>
      </w:r>
      <w:r w:rsidR="006D048D">
        <w:rPr>
          <w:kern w:val="24"/>
          <w:sz w:val="26"/>
        </w:rPr>
        <w:t>6</w:t>
      </w:r>
      <w:r w:rsidR="00EB363D" w:rsidRPr="009C03EE">
        <w:rPr>
          <w:kern w:val="24"/>
          <w:sz w:val="26"/>
        </w:rPr>
        <w:t xml:space="preserve"> </w:t>
      </w:r>
      <w:r w:rsidR="006D048D">
        <w:rPr>
          <w:kern w:val="24"/>
          <w:sz w:val="26"/>
        </w:rPr>
        <w:t>г</w:t>
      </w:r>
      <w:r w:rsidR="00DD77FC">
        <w:rPr>
          <w:kern w:val="24"/>
          <w:sz w:val="26"/>
        </w:rPr>
        <w:t>ода</w:t>
      </w:r>
      <w:r w:rsidR="00DF2950" w:rsidRPr="009C03EE">
        <w:rPr>
          <w:kern w:val="24"/>
          <w:sz w:val="26"/>
        </w:rPr>
        <w:t>.</w:t>
      </w:r>
    </w:p>
    <w:p w:rsidR="00D50EFB" w:rsidRPr="00CA0BB7" w:rsidRDefault="006C53C4" w:rsidP="00100C50">
      <w:pPr>
        <w:spacing w:line="340" w:lineRule="exact"/>
        <w:ind w:firstLine="709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="006E30FA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CB04E8">
        <w:rPr>
          <w:kern w:val="24"/>
          <w:sz w:val="26"/>
        </w:rPr>
        <w:t>7,6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6D048D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6D048D">
        <w:rPr>
          <w:kern w:val="24"/>
          <w:sz w:val="26"/>
        </w:rPr>
        <w:t>7</w:t>
      </w:r>
      <w:r w:rsidRPr="00CA0BB7">
        <w:rPr>
          <w:kern w:val="24"/>
          <w:sz w:val="26"/>
        </w:rPr>
        <w:t> г</w:t>
      </w:r>
      <w:r w:rsidR="0004334F">
        <w:rPr>
          <w:kern w:val="24"/>
          <w:sz w:val="26"/>
        </w:rPr>
        <w:t>оду</w:t>
      </w:r>
      <w:r w:rsidRPr="00CA0BB7">
        <w:rPr>
          <w:kern w:val="24"/>
          <w:sz w:val="26"/>
        </w:rPr>
        <w:t xml:space="preserve"> </w:t>
      </w:r>
      <w:r w:rsidR="00C61BBA" w:rsidRPr="00CA0BB7">
        <w:rPr>
          <w:kern w:val="24"/>
          <w:sz w:val="26"/>
        </w:rPr>
        <w:t xml:space="preserve">к </w:t>
      </w:r>
      <w:r w:rsidR="00BA1034" w:rsidRPr="00CA0BB7">
        <w:rPr>
          <w:kern w:val="24"/>
          <w:sz w:val="26"/>
        </w:rPr>
        <w:t xml:space="preserve">уровню </w:t>
      </w:r>
      <w:r w:rsidR="00B92FE4">
        <w:rPr>
          <w:kern w:val="24"/>
          <w:sz w:val="26"/>
        </w:rPr>
        <w:br/>
      </w:r>
      <w:r w:rsidR="00C61BBA" w:rsidRPr="00CA0BB7">
        <w:rPr>
          <w:kern w:val="24"/>
          <w:sz w:val="26"/>
        </w:rPr>
        <w:t>201</w:t>
      </w:r>
      <w:r w:rsidR="006D048D">
        <w:rPr>
          <w:kern w:val="24"/>
          <w:sz w:val="26"/>
        </w:rPr>
        <w:t>6</w:t>
      </w:r>
      <w:r w:rsidR="00C61BBA" w:rsidRPr="00CA0BB7">
        <w:rPr>
          <w:kern w:val="24"/>
          <w:sz w:val="26"/>
        </w:rPr>
        <w:t xml:space="preserve"> г</w:t>
      </w:r>
      <w:r w:rsidR="0004334F">
        <w:rPr>
          <w:kern w:val="24"/>
          <w:sz w:val="26"/>
        </w:rPr>
        <w:t>ода</w:t>
      </w:r>
      <w:r w:rsidR="00C61BBA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</w:t>
      </w:r>
      <w:r w:rsidR="006E30FA" w:rsidRPr="00CA0BB7">
        <w:rPr>
          <w:kern w:val="24"/>
          <w:sz w:val="26"/>
        </w:rPr>
        <w:t xml:space="preserve"> </w:t>
      </w:r>
      <w:r w:rsidR="003F5693" w:rsidRPr="00CA0BB7">
        <w:rPr>
          <w:kern w:val="24"/>
          <w:sz w:val="26"/>
        </w:rPr>
        <w:t>составил</w:t>
      </w:r>
      <w:r w:rsidR="00FD2938" w:rsidRPr="00CA0BB7">
        <w:rPr>
          <w:kern w:val="24"/>
          <w:sz w:val="26"/>
        </w:rPr>
        <w:t xml:space="preserve"> </w:t>
      </w:r>
      <w:r w:rsidR="00CB04E8">
        <w:rPr>
          <w:kern w:val="24"/>
          <w:sz w:val="26"/>
        </w:rPr>
        <w:t>105,5</w:t>
      </w:r>
      <w:r w:rsidRPr="00CA0BB7">
        <w:rPr>
          <w:kern w:val="24"/>
          <w:sz w:val="26"/>
        </w:rPr>
        <w:t>%.</w:t>
      </w:r>
    </w:p>
    <w:p w:rsidR="006C53C4" w:rsidRPr="00CA0BB7" w:rsidRDefault="006C53C4" w:rsidP="00777BF9">
      <w:pPr>
        <w:pStyle w:val="a4"/>
        <w:tabs>
          <w:tab w:val="left" w:pos="708"/>
        </w:tabs>
        <w:spacing w:before="120" w:after="120" w:line="28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6C53C4" w:rsidRPr="00CA0BB7" w:rsidRDefault="002953F4" w:rsidP="00B12017">
      <w:pPr>
        <w:pStyle w:val="a4"/>
        <w:tabs>
          <w:tab w:val="clear" w:pos="4536"/>
          <w:tab w:val="clear" w:pos="9072"/>
        </w:tabs>
        <w:spacing w:after="120" w:line="240" w:lineRule="exact"/>
        <w:jc w:val="center"/>
        <w:rPr>
          <w:rFonts w:ascii="Arial" w:hAnsi="Arial" w:cs="Arial"/>
          <w:i/>
          <w:lang w:val="ru-RU"/>
        </w:rPr>
      </w:pPr>
      <w:r w:rsidRPr="00CA0BB7"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72576" behindDoc="0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162560</wp:posOffset>
            </wp:positionV>
            <wp:extent cx="6118860" cy="1988820"/>
            <wp:effectExtent l="0" t="0" r="0" b="0"/>
            <wp:wrapNone/>
            <wp:docPr id="20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6C53C4" w:rsidRPr="00CA0BB7">
        <w:rPr>
          <w:rFonts w:ascii="Arial" w:hAnsi="Arial" w:cs="Arial"/>
          <w:i/>
          <w:lang w:val="ru-RU"/>
        </w:rPr>
        <w:t>(в % к соответствующему периоду предыдущего года;</w:t>
      </w:r>
      <w:r w:rsidR="00435A8D" w:rsidRPr="00CA0BB7">
        <w:rPr>
          <w:rFonts w:ascii="Arial" w:hAnsi="Arial" w:cs="Arial"/>
          <w:i/>
          <w:lang w:val="ru-RU"/>
        </w:rPr>
        <w:t xml:space="preserve"> </w:t>
      </w:r>
      <w:r w:rsidR="006C53C4" w:rsidRPr="00CA0BB7">
        <w:rPr>
          <w:rFonts w:ascii="Arial" w:hAnsi="Arial" w:cs="Arial"/>
          <w:i/>
          <w:lang w:val="ru-RU"/>
        </w:rPr>
        <w:t>в сопоставимых ценах)</w:t>
      </w:r>
      <w:proofErr w:type="gramEnd"/>
    </w:p>
    <w:p w:rsidR="006C53C4" w:rsidRPr="00CA0BB7" w:rsidRDefault="006C53C4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6C53C4" w:rsidRPr="00CA0BB7" w:rsidRDefault="006C53C4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6C3E36" w:rsidRPr="00CA0BB7" w:rsidRDefault="006C3E36" w:rsidP="002E6DBB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3E36" w:rsidRPr="00CA0BB7" w:rsidRDefault="006C3E36" w:rsidP="002E6DBB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9D4AFB" w:rsidRPr="00CA0BB7" w:rsidRDefault="009D4AFB" w:rsidP="004755DE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986245" w:rsidRPr="00CA0BB7" w:rsidRDefault="002A5E68" w:rsidP="00EE7E88">
      <w:pPr>
        <w:spacing w:before="600" w:after="120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резиновых и пластмассовых изделий, </w:t>
      </w:r>
      <w:r w:rsidR="00312B2C" w:rsidRPr="00CA0BB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прочих</w:t>
      </w:r>
      <w:r w:rsidR="00312B2C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неметаллических минеральных продуктов</w:t>
      </w:r>
    </w:p>
    <w:tbl>
      <w:tblPr>
        <w:tblW w:w="4934" w:type="pct"/>
        <w:jc w:val="center"/>
        <w:tblInd w:w="-20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20" w:firstRow="1" w:lastRow="0" w:firstColumn="0" w:lastColumn="0" w:noHBand="0" w:noVBand="0"/>
      </w:tblPr>
      <w:tblGrid>
        <w:gridCol w:w="3704"/>
        <w:gridCol w:w="1066"/>
        <w:gridCol w:w="1010"/>
        <w:gridCol w:w="1147"/>
        <w:gridCol w:w="1135"/>
        <w:gridCol w:w="972"/>
      </w:tblGrid>
      <w:tr w:rsidR="000A70B6" w:rsidRPr="00CA0BB7" w:rsidTr="00487846">
        <w:trPr>
          <w:cantSplit/>
          <w:trHeight w:val="60"/>
          <w:tblHeader/>
          <w:jc w:val="center"/>
        </w:trPr>
        <w:tc>
          <w:tcPr>
            <w:tcW w:w="2050" w:type="pct"/>
            <w:vMerge w:val="restart"/>
            <w:tcBorders>
              <w:left w:val="single" w:sz="4" w:space="0" w:color="auto"/>
            </w:tcBorders>
          </w:tcPr>
          <w:p w:rsidR="00715AB4" w:rsidRPr="00CA0BB7" w:rsidRDefault="00715AB4" w:rsidP="007A095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pct"/>
            <w:gridSpan w:val="2"/>
            <w:tcBorders>
              <w:right w:val="single" w:sz="4" w:space="0" w:color="auto"/>
            </w:tcBorders>
          </w:tcPr>
          <w:p w:rsidR="00715AB4" w:rsidRPr="00C46775" w:rsidRDefault="00715AB4" w:rsidP="007A0956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4677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35" w:type="pct"/>
            <w:vMerge w:val="restart"/>
            <w:tcBorders>
              <w:right w:val="single" w:sz="4" w:space="0" w:color="auto"/>
            </w:tcBorders>
          </w:tcPr>
          <w:p w:rsidR="00715AB4" w:rsidRPr="00C46775" w:rsidRDefault="00715AB4" w:rsidP="0010554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C46775">
              <w:rPr>
                <w:sz w:val="22"/>
                <w:szCs w:val="22"/>
              </w:rPr>
              <w:t xml:space="preserve">2017 г. </w:t>
            </w:r>
            <w:r w:rsidR="007A0956">
              <w:rPr>
                <w:sz w:val="22"/>
                <w:szCs w:val="22"/>
              </w:rPr>
              <w:br/>
            </w:r>
            <w:r w:rsidRPr="00C46775">
              <w:rPr>
                <w:sz w:val="22"/>
                <w:szCs w:val="22"/>
              </w:rPr>
              <w:t xml:space="preserve">в % к </w:t>
            </w:r>
            <w:r w:rsidRPr="00C46775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5AB4" w:rsidRPr="00C46775" w:rsidRDefault="00105546" w:rsidP="007A0956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68327A">
              <w:rPr>
                <w:rFonts w:eastAsia="Arial Unicode MS"/>
                <w:sz w:val="22"/>
                <w:szCs w:val="22"/>
              </w:rPr>
              <w:t>брь</w:t>
            </w:r>
            <w:r w:rsidR="00715AB4" w:rsidRPr="00C46775">
              <w:rPr>
                <w:rFonts w:eastAsia="Arial Unicode MS"/>
                <w:sz w:val="22"/>
                <w:szCs w:val="22"/>
              </w:rPr>
              <w:t xml:space="preserve"> 2017 г.</w:t>
            </w:r>
            <w:r w:rsidR="00715AB4" w:rsidRPr="00C46775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715AB4" w:rsidRPr="00C46775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715AB4" w:rsidRPr="00C46775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0A70B6" w:rsidRPr="00CA0BB7" w:rsidTr="00487846">
        <w:trPr>
          <w:cantSplit/>
          <w:trHeight w:val="671"/>
          <w:tblHeader/>
          <w:jc w:val="center"/>
        </w:trPr>
        <w:tc>
          <w:tcPr>
            <w:tcW w:w="2050" w:type="pct"/>
            <w:vMerge/>
            <w:tcBorders>
              <w:left w:val="single" w:sz="4" w:space="0" w:color="auto"/>
            </w:tcBorders>
          </w:tcPr>
          <w:p w:rsidR="00715AB4" w:rsidRPr="00CA0BB7" w:rsidRDefault="00715AB4" w:rsidP="007A095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right w:val="single" w:sz="4" w:space="0" w:color="auto"/>
            </w:tcBorders>
          </w:tcPr>
          <w:p w:rsidR="00715AB4" w:rsidRPr="00C46775" w:rsidRDefault="00715AB4" w:rsidP="0068327A">
            <w:pPr>
              <w:spacing w:before="20" w:after="20" w:line="200" w:lineRule="exact"/>
              <w:ind w:left="-24" w:right="-37"/>
              <w:jc w:val="center"/>
              <w:rPr>
                <w:sz w:val="22"/>
                <w:szCs w:val="22"/>
              </w:rPr>
            </w:pPr>
            <w:r w:rsidRPr="00C46775">
              <w:rPr>
                <w:sz w:val="22"/>
                <w:szCs w:val="22"/>
              </w:rPr>
              <w:t>2017 г.</w:t>
            </w:r>
          </w:p>
        </w:tc>
        <w:tc>
          <w:tcPr>
            <w:tcW w:w="559" w:type="pct"/>
            <w:tcBorders>
              <w:right w:val="single" w:sz="4" w:space="0" w:color="auto"/>
            </w:tcBorders>
          </w:tcPr>
          <w:p w:rsidR="00715AB4" w:rsidRPr="00C46775" w:rsidRDefault="00105546" w:rsidP="007A095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68327A">
              <w:rPr>
                <w:sz w:val="22"/>
                <w:szCs w:val="22"/>
              </w:rPr>
              <w:t>брь</w:t>
            </w:r>
            <w:r w:rsidR="00715AB4" w:rsidRPr="00C46775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635" w:type="pct"/>
            <w:vMerge/>
            <w:tcBorders>
              <w:right w:val="single" w:sz="4" w:space="0" w:color="auto"/>
            </w:tcBorders>
          </w:tcPr>
          <w:p w:rsidR="00715AB4" w:rsidRPr="00C46775" w:rsidRDefault="00715AB4" w:rsidP="007A095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</w:tcPr>
          <w:p w:rsidR="00715AB4" w:rsidRPr="00C46775" w:rsidRDefault="00105546" w:rsidP="007A095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дека</w:t>
            </w:r>
            <w:r w:rsidR="0068327A">
              <w:rPr>
                <w:kern w:val="24"/>
                <w:sz w:val="22"/>
                <w:szCs w:val="22"/>
              </w:rPr>
              <w:t>брю</w:t>
            </w:r>
            <w:r w:rsidR="00715AB4" w:rsidRPr="00C46775">
              <w:rPr>
                <w:sz w:val="22"/>
                <w:szCs w:val="22"/>
              </w:rPr>
              <w:br/>
              <w:t>201</w:t>
            </w:r>
            <w:r w:rsidR="004D0637">
              <w:rPr>
                <w:sz w:val="22"/>
                <w:szCs w:val="22"/>
                <w:lang w:val="en-US"/>
              </w:rPr>
              <w:t>6</w:t>
            </w:r>
            <w:r w:rsidR="00715AB4" w:rsidRPr="00C4677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</w:tcPr>
          <w:p w:rsidR="00715AB4" w:rsidRPr="00C46775" w:rsidRDefault="00105546" w:rsidP="000A70B6">
            <w:pPr>
              <w:spacing w:before="20" w:after="20" w:line="200" w:lineRule="exact"/>
              <w:ind w:left="23" w:right="-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68327A">
              <w:rPr>
                <w:sz w:val="22"/>
                <w:szCs w:val="22"/>
              </w:rPr>
              <w:t>брю</w:t>
            </w:r>
            <w:r w:rsidR="00715AB4" w:rsidRPr="00C46775">
              <w:rPr>
                <w:sz w:val="22"/>
                <w:szCs w:val="22"/>
              </w:rPr>
              <w:br/>
              <w:t>2017 г.</w:t>
            </w:r>
          </w:p>
        </w:tc>
      </w:tr>
      <w:tr w:rsidR="003C5EAE" w:rsidRPr="00CA0BB7" w:rsidTr="003C5EAE">
        <w:trPr>
          <w:cantSplit/>
          <w:trHeight w:val="160"/>
          <w:jc w:val="center"/>
        </w:trPr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590" w:type="pct"/>
            <w:tcBorders>
              <w:top w:val="single" w:sz="4" w:space="0" w:color="auto"/>
              <w:bottom w:val="nil"/>
            </w:tcBorders>
            <w:vAlign w:val="bottom"/>
          </w:tcPr>
          <w:p w:rsidR="003C5EAE" w:rsidRPr="00F102E8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3</w:t>
            </w:r>
            <w:r w:rsidR="00F102E8">
              <w:rPr>
                <w:color w:val="000000"/>
                <w:sz w:val="22"/>
                <w:szCs w:val="22"/>
              </w:rPr>
              <w:t> </w:t>
            </w:r>
            <w:r w:rsidRPr="003C5EAE">
              <w:rPr>
                <w:color w:val="000000"/>
                <w:sz w:val="22"/>
                <w:szCs w:val="22"/>
              </w:rPr>
              <w:t>710</w:t>
            </w:r>
            <w:r w:rsidR="00F102E8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559" w:type="pct"/>
            <w:tcBorders>
              <w:top w:val="single" w:sz="4" w:space="0" w:color="auto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370,7</w:t>
            </w:r>
          </w:p>
        </w:tc>
        <w:tc>
          <w:tcPr>
            <w:tcW w:w="635" w:type="pct"/>
            <w:tcBorders>
              <w:top w:val="single" w:sz="4" w:space="0" w:color="auto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6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125,1</w:t>
            </w:r>
          </w:p>
        </w:tc>
      </w:tr>
      <w:tr w:rsidR="003C5EAE" w:rsidRPr="00CA0BB7" w:rsidTr="003C5EAE">
        <w:trPr>
          <w:cantSplit/>
          <w:trHeight w:val="182"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2 506,3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244,4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117,7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автобусов, грузовых автомобилей или для использования в авиации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743,3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89,3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147,3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178,8</w:t>
            </w:r>
          </w:p>
        </w:tc>
      </w:tr>
      <w:tr w:rsidR="003C5EAE" w:rsidRPr="00CA0BB7" w:rsidTr="003C5EAE">
        <w:trPr>
          <w:cantSplit/>
          <w:trHeight w:val="242"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340" w:right="100" w:firstLine="11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сельскохозяйственных машин, шины прочие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460,3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37</w:t>
            </w:r>
            <w:r w:rsidR="0004334F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73,2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95,4</w:t>
            </w:r>
          </w:p>
        </w:tc>
      </w:tr>
      <w:tr w:rsidR="003C5EAE" w:rsidRPr="00CA0BB7" w:rsidTr="003C5EAE">
        <w:trPr>
          <w:cantSplit/>
          <w:trHeight w:val="241"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Трубы, трубки, рукава и шланги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13 361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920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65,2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13 954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1 079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91,4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Плиты, листы, пленка, фольга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 полосы из пластмасс, тыс. т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85,6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85,5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80,3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98,3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Окна и их рамы, подоконники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151,1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115,9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2</w:t>
            </w:r>
            <w:r w:rsidR="0004334F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220,5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162,3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42 808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2 946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126,1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88,1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423,1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31,6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138,7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135,8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84,5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 xml:space="preserve">, </w:t>
            </w:r>
            <w:r w:rsidRPr="0052219F">
              <w:rPr>
                <w:bCs/>
                <w:iCs/>
                <w:sz w:val="22"/>
                <w:szCs w:val="22"/>
              </w:rPr>
              <w:br/>
            </w:r>
            <w:r w:rsidRPr="00CA0BB7">
              <w:rPr>
                <w:bCs/>
                <w:iCs/>
                <w:sz w:val="22"/>
                <w:szCs w:val="22"/>
              </w:rPr>
              <w:t>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27 658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2 361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Посуда столовая и кухонная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фарфора, тыс. шт. 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25 696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1 804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80,4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 xml:space="preserve">Посуда столовая и кухонная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и прочие хозяйственные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и туалетные изделия из керамики (кроме фарфора), тыс. шт.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1 170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93,1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97,9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679,2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59</w:t>
            </w:r>
            <w:r w:rsidR="0004334F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122,2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4 496,3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258</w:t>
            </w:r>
            <w:r w:rsidR="0004334F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75,0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452,1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34,5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Гипс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68,1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 xml:space="preserve">,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1 627,3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86,5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130,5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71,9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1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953,9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73,2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86,2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Бетон товарный,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1 156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69,6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92,7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69,8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Лист гофрированный (шифер),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млн. </w:t>
            </w:r>
            <w:proofErr w:type="spellStart"/>
            <w:r w:rsidRPr="00CA0BB7">
              <w:rPr>
                <w:sz w:val="22"/>
                <w:szCs w:val="22"/>
              </w:rPr>
              <w:t>усл</w:t>
            </w:r>
            <w:proofErr w:type="spellEnd"/>
            <w:r w:rsidRPr="00CA0BB7">
              <w:rPr>
                <w:sz w:val="22"/>
                <w:szCs w:val="22"/>
              </w:rPr>
              <w:t>. плит.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23,3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58,4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0854F9" w:rsidRDefault="000854F9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89,2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</w:t>
            </w:r>
            <w:r w:rsidRPr="00C87672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92,3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635" w:type="pct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90,0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81,5</w:t>
            </w:r>
          </w:p>
        </w:tc>
      </w:tr>
      <w:tr w:rsidR="003C5EAE" w:rsidRPr="00CA0BB7" w:rsidTr="003C5EAE">
        <w:trPr>
          <w:cantSplit/>
          <w:trHeight w:val="311"/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C5EAE" w:rsidRPr="00CA0BB7" w:rsidRDefault="003C5EAE" w:rsidP="00795A45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Минеральная вата,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90" w:type="pct"/>
            <w:tcBorders>
              <w:top w:val="nil"/>
              <w:bottom w:val="doub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1 273,1</w:t>
            </w:r>
          </w:p>
        </w:tc>
        <w:tc>
          <w:tcPr>
            <w:tcW w:w="559" w:type="pct"/>
            <w:tcBorders>
              <w:top w:val="nil"/>
              <w:bottom w:val="doub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114</w:t>
            </w:r>
            <w:r w:rsidR="0004334F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635" w:type="pct"/>
            <w:tcBorders>
              <w:top w:val="nil"/>
              <w:bottom w:val="doub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6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C5EAE" w:rsidRPr="003C5EAE" w:rsidRDefault="003C5EAE" w:rsidP="003C5EA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D07B64" w:rsidRPr="00CA0BB7" w:rsidRDefault="00D07B64" w:rsidP="00633B8D">
      <w:pPr>
        <w:spacing w:after="120" w:line="28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>Запасы</w:t>
      </w:r>
      <w:r w:rsidR="00116EB6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6B7FF3" w:rsidRPr="00CA0BB7">
        <w:rPr>
          <w:rFonts w:ascii="Arial" w:hAnsi="Arial" w:cs="Arial"/>
          <w:b/>
          <w:kern w:val="24"/>
          <w:sz w:val="22"/>
          <w:szCs w:val="22"/>
        </w:rPr>
        <w:t>;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312B2C" w:rsidRPr="00CA0BB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прочих неметаллических минеральных продуктов</w:t>
      </w:r>
    </w:p>
    <w:tbl>
      <w:tblPr>
        <w:tblW w:w="8971" w:type="dxa"/>
        <w:jc w:val="center"/>
        <w:tblInd w:w="24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422"/>
        <w:gridCol w:w="1482"/>
        <w:gridCol w:w="1649"/>
        <w:gridCol w:w="1418"/>
      </w:tblGrid>
      <w:tr w:rsidR="00D07B64" w:rsidRPr="00CA0BB7" w:rsidTr="00BE7F67">
        <w:trPr>
          <w:cantSplit/>
          <w:trHeight w:val="77"/>
          <w:tblHeader/>
          <w:jc w:val="center"/>
        </w:trPr>
        <w:tc>
          <w:tcPr>
            <w:tcW w:w="4422" w:type="dxa"/>
            <w:vMerge w:val="restart"/>
            <w:tcBorders>
              <w:left w:val="single" w:sz="4" w:space="0" w:color="auto"/>
            </w:tcBorders>
            <w:vAlign w:val="bottom"/>
          </w:tcPr>
          <w:p w:rsidR="00D07B64" w:rsidRPr="00CA0BB7" w:rsidRDefault="00D07B64" w:rsidP="00BB3B9A">
            <w:pPr>
              <w:spacing w:before="4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549" w:type="dxa"/>
            <w:gridSpan w:val="3"/>
            <w:tcBorders>
              <w:right w:val="single" w:sz="4" w:space="0" w:color="auto"/>
            </w:tcBorders>
          </w:tcPr>
          <w:p w:rsidR="00D07B64" w:rsidRPr="00CA0BB7" w:rsidRDefault="00D07B64" w:rsidP="00105546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105546">
              <w:rPr>
                <w:sz w:val="22"/>
              </w:rPr>
              <w:t>января</w:t>
            </w:r>
            <w:r w:rsidR="000B72A9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105546"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D07B64" w:rsidRPr="00CA0BB7" w:rsidTr="003A060C">
        <w:trPr>
          <w:cantSplit/>
          <w:trHeight w:val="77"/>
          <w:tblHeader/>
          <w:jc w:val="center"/>
        </w:trPr>
        <w:tc>
          <w:tcPr>
            <w:tcW w:w="4422" w:type="dxa"/>
            <w:vMerge/>
            <w:tcBorders>
              <w:left w:val="single" w:sz="4" w:space="0" w:color="auto"/>
            </w:tcBorders>
            <w:vAlign w:val="center"/>
          </w:tcPr>
          <w:p w:rsidR="00D07B64" w:rsidRPr="00CA0BB7" w:rsidRDefault="00D07B64" w:rsidP="00BB3B9A">
            <w:pPr>
              <w:spacing w:before="4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482" w:type="dxa"/>
            <w:vMerge w:val="restart"/>
          </w:tcPr>
          <w:p w:rsidR="00D07B64" w:rsidRPr="00CA0BB7" w:rsidRDefault="00D07B64" w:rsidP="00BB3B9A">
            <w:pPr>
              <w:spacing w:before="40" w:after="4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3067" w:type="dxa"/>
            <w:gridSpan w:val="2"/>
            <w:tcBorders>
              <w:right w:val="single" w:sz="4" w:space="0" w:color="auto"/>
            </w:tcBorders>
          </w:tcPr>
          <w:p w:rsidR="00D07B64" w:rsidRPr="00CA0BB7" w:rsidRDefault="00D07B64" w:rsidP="00BB3B9A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8757B2" w:rsidRPr="00CA0BB7" w:rsidTr="003A060C">
        <w:trPr>
          <w:cantSplit/>
          <w:tblHeader/>
          <w:jc w:val="center"/>
        </w:trPr>
        <w:tc>
          <w:tcPr>
            <w:tcW w:w="4422" w:type="dxa"/>
            <w:vMerge/>
            <w:tcBorders>
              <w:left w:val="single" w:sz="4" w:space="0" w:color="auto"/>
            </w:tcBorders>
            <w:vAlign w:val="bottom"/>
          </w:tcPr>
          <w:p w:rsidR="008757B2" w:rsidRPr="00CA0BB7" w:rsidRDefault="008757B2" w:rsidP="00BB3B9A">
            <w:pPr>
              <w:spacing w:before="40" w:after="40" w:line="200" w:lineRule="exact"/>
              <w:ind w:left="20" w:right="20"/>
              <w:rPr>
                <w:color w:val="000000"/>
                <w:sz w:val="22"/>
                <w:szCs w:val="22"/>
              </w:rPr>
            </w:pPr>
          </w:p>
        </w:tc>
        <w:tc>
          <w:tcPr>
            <w:tcW w:w="1482" w:type="dxa"/>
            <w:vMerge/>
          </w:tcPr>
          <w:p w:rsidR="008757B2" w:rsidRPr="00CA0BB7" w:rsidRDefault="008757B2" w:rsidP="00BB3B9A">
            <w:pPr>
              <w:spacing w:before="40" w:after="40" w:line="200" w:lineRule="exact"/>
              <w:ind w:left="23" w:right="23"/>
              <w:rPr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nil"/>
            </w:tcBorders>
          </w:tcPr>
          <w:p w:rsidR="008757B2" w:rsidRPr="00CA0BB7" w:rsidRDefault="008757B2" w:rsidP="00BB3B9A">
            <w:pPr>
              <w:spacing w:before="40" w:after="40" w:line="200" w:lineRule="exact"/>
              <w:ind w:left="23" w:right="23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:rsidR="008757B2" w:rsidRPr="00CA0BB7" w:rsidRDefault="008757B2" w:rsidP="00105546">
            <w:pPr>
              <w:spacing w:before="40" w:after="40" w:line="200" w:lineRule="exact"/>
              <w:ind w:left="23" w:right="23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>1</w:t>
            </w:r>
            <w:r w:rsidR="00646F8D">
              <w:rPr>
                <w:sz w:val="22"/>
              </w:rPr>
              <w:t xml:space="preserve"> </w:t>
            </w:r>
            <w:r w:rsidR="00105546">
              <w:rPr>
                <w:sz w:val="22"/>
              </w:rPr>
              <w:t>дека</w:t>
            </w:r>
            <w:r w:rsidR="0068327A">
              <w:rPr>
                <w:sz w:val="22"/>
              </w:rPr>
              <w:t>бря</w:t>
            </w:r>
            <w:r w:rsidRPr="00CA0BB7">
              <w:rPr>
                <w:sz w:val="22"/>
              </w:rPr>
              <w:br/>
              <w:t>201</w:t>
            </w:r>
            <w:r w:rsidR="00B179BA"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100C50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Трубы, трубки, рукава и шланги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482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1 195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111,5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100C50">
            <w:pPr>
              <w:spacing w:before="60" w:after="5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Трубы, трубки, шланги и их фитинги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1482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389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76,2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95,3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100C50">
            <w:pPr>
              <w:spacing w:before="60" w:after="5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1482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48,8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110,8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100C50">
            <w:pPr>
              <w:spacing w:before="60" w:after="5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82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41,9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69,8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100C50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</w:t>
            </w:r>
            <w:r w:rsidRPr="00CA0BB7">
              <w:rPr>
                <w:sz w:val="22"/>
                <w:szCs w:val="22"/>
              </w:rPr>
              <w:br/>
              <w:t>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82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29,3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58,9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100C50">
            <w:pPr>
              <w:spacing w:before="60" w:after="50" w:line="200" w:lineRule="exact"/>
              <w:ind w:left="57" w:right="-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82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636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94,6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100C50">
            <w:pPr>
              <w:spacing w:before="60" w:after="50" w:line="200" w:lineRule="exact"/>
              <w:ind w:left="57" w:right="-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1482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35,1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89,7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100C50">
            <w:pPr>
              <w:spacing w:before="60" w:after="50" w:line="200" w:lineRule="exact"/>
              <w:ind w:left="57" w:right="-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82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3 388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147,0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109,2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100C50">
            <w:pPr>
              <w:pStyle w:val="3"/>
              <w:keepNext w:val="0"/>
              <w:spacing w:before="60" w:after="50" w:line="200" w:lineRule="exact"/>
              <w:ind w:left="57" w:right="-57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 xml:space="preserve">Посуда столовая и кухонная и прочие хозяйственные и туалетные изделия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1482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221,5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100C50">
            <w:pPr>
              <w:pStyle w:val="3"/>
              <w:keepNext w:val="0"/>
              <w:spacing w:before="60" w:after="50" w:line="20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1482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73,8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19,7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89,6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100C50">
            <w:pPr>
              <w:pStyle w:val="3"/>
              <w:keepNext w:val="0"/>
              <w:spacing w:before="60" w:after="5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1482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114,9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100C50">
            <w:pPr>
              <w:pStyle w:val="3"/>
              <w:keepNext w:val="0"/>
              <w:spacing w:before="60" w:after="50" w:line="20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строительные, </w:t>
            </w:r>
            <w:r w:rsidRPr="00CA0BB7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1482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163,5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120,6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3C5EAE" w:rsidRPr="00CA0BB7" w:rsidTr="003C5EAE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5EAE" w:rsidRPr="00CA0BB7" w:rsidRDefault="003C5EAE" w:rsidP="00100C50">
            <w:pPr>
              <w:spacing w:before="60" w:after="5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82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88,3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5EAE" w:rsidRPr="003C5EAE" w:rsidRDefault="003C5EAE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777BF9" w:rsidRPr="00CA0BB7" w:rsidTr="003C5EAE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77BF9" w:rsidRPr="00CA0BB7" w:rsidRDefault="00777BF9" w:rsidP="00100C50">
            <w:pPr>
              <w:spacing w:before="60" w:after="50" w:line="200" w:lineRule="exact"/>
              <w:ind w:left="57" w:right="-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82" w:type="dxa"/>
            <w:tcBorders>
              <w:top w:val="nil"/>
              <w:bottom w:val="double" w:sz="4" w:space="0" w:color="auto"/>
            </w:tcBorders>
            <w:vAlign w:val="bottom"/>
          </w:tcPr>
          <w:p w:rsidR="00777BF9" w:rsidRPr="003C5EAE" w:rsidRDefault="00777BF9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649" w:type="dxa"/>
            <w:tcBorders>
              <w:top w:val="nil"/>
              <w:bottom w:val="double" w:sz="4" w:space="0" w:color="auto"/>
            </w:tcBorders>
            <w:vAlign w:val="bottom"/>
          </w:tcPr>
          <w:p w:rsidR="00777BF9" w:rsidRPr="003C5EAE" w:rsidRDefault="00777BF9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7BF9" w:rsidRPr="003C5EAE" w:rsidRDefault="00777BF9" w:rsidP="00100C50">
            <w:pPr>
              <w:spacing w:before="6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C5EAE">
              <w:rPr>
                <w:color w:val="000000"/>
                <w:sz w:val="22"/>
                <w:szCs w:val="22"/>
              </w:rPr>
              <w:t>101,5</w:t>
            </w:r>
          </w:p>
        </w:tc>
      </w:tr>
    </w:tbl>
    <w:p w:rsidR="006C53C4" w:rsidRPr="00E22C9E" w:rsidRDefault="006C53C4" w:rsidP="00100C50">
      <w:pPr>
        <w:spacing w:before="120" w:after="240" w:line="32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E40512" w:rsidRPr="00E22C9E">
        <w:rPr>
          <w:kern w:val="24"/>
          <w:sz w:val="26"/>
          <w:szCs w:val="26"/>
        </w:rPr>
        <w:t>6,4</w:t>
      </w:r>
      <w:r w:rsidRPr="00E22C9E">
        <w:rPr>
          <w:kern w:val="24"/>
          <w:sz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>).</w:t>
      </w:r>
      <w:r w:rsidR="00A403F1" w:rsidRPr="00E22C9E">
        <w:rPr>
          <w:kern w:val="24"/>
          <w:sz w:val="26"/>
          <w:szCs w:val="26"/>
        </w:rPr>
        <w:t xml:space="preserve"> Индекс </w:t>
      </w:r>
      <w:r w:rsidR="00A403F1" w:rsidRPr="00E22C9E">
        <w:rPr>
          <w:kern w:val="24"/>
          <w:sz w:val="26"/>
        </w:rPr>
        <w:t xml:space="preserve">производства </w:t>
      </w:r>
      <w:r w:rsidRPr="00E22C9E">
        <w:rPr>
          <w:kern w:val="24"/>
          <w:sz w:val="26"/>
        </w:rPr>
        <w:t>в 201</w:t>
      </w:r>
      <w:r w:rsidR="00B179BA" w:rsidRPr="00E22C9E">
        <w:rPr>
          <w:kern w:val="24"/>
          <w:sz w:val="26"/>
        </w:rPr>
        <w:t>7</w:t>
      </w:r>
      <w:r w:rsidRPr="00E22C9E">
        <w:rPr>
          <w:kern w:val="24"/>
          <w:sz w:val="26"/>
        </w:rPr>
        <w:t> г</w:t>
      </w:r>
      <w:r w:rsidR="00105546" w:rsidRPr="00E22C9E">
        <w:rPr>
          <w:kern w:val="24"/>
          <w:sz w:val="26"/>
        </w:rPr>
        <w:t>оду</w:t>
      </w:r>
      <w:r w:rsidRPr="00E22C9E">
        <w:rPr>
          <w:kern w:val="24"/>
          <w:sz w:val="26"/>
        </w:rPr>
        <w:t xml:space="preserve"> </w:t>
      </w:r>
      <w:r w:rsidR="00D26A3E" w:rsidRPr="00E22C9E">
        <w:rPr>
          <w:kern w:val="24"/>
          <w:sz w:val="26"/>
        </w:rPr>
        <w:t>к уровню</w:t>
      </w:r>
      <w:r w:rsidR="00B179BA" w:rsidRPr="00E22C9E">
        <w:rPr>
          <w:kern w:val="24"/>
          <w:sz w:val="26"/>
        </w:rPr>
        <w:t xml:space="preserve"> </w:t>
      </w:r>
      <w:r w:rsidR="00312B2C" w:rsidRPr="00E22C9E">
        <w:rPr>
          <w:kern w:val="24"/>
          <w:sz w:val="26"/>
        </w:rPr>
        <w:t>201</w:t>
      </w:r>
      <w:r w:rsidR="00176946" w:rsidRPr="00E22C9E">
        <w:rPr>
          <w:kern w:val="24"/>
          <w:sz w:val="26"/>
        </w:rPr>
        <w:t>6</w:t>
      </w:r>
      <w:r w:rsidR="003F2AF8" w:rsidRPr="00E22C9E">
        <w:rPr>
          <w:kern w:val="24"/>
          <w:sz w:val="26"/>
        </w:rPr>
        <w:t> </w:t>
      </w:r>
      <w:r w:rsidR="00105546" w:rsidRPr="00E22C9E">
        <w:rPr>
          <w:kern w:val="24"/>
          <w:sz w:val="26"/>
        </w:rPr>
        <w:t>года</w:t>
      </w:r>
      <w:r w:rsidRPr="00E22C9E">
        <w:rPr>
          <w:kern w:val="24"/>
          <w:sz w:val="26"/>
        </w:rPr>
        <w:t xml:space="preserve"> </w:t>
      </w:r>
      <w:r w:rsidR="00E22C9E">
        <w:rPr>
          <w:kern w:val="24"/>
          <w:sz w:val="26"/>
        </w:rPr>
        <w:br/>
      </w:r>
      <w:r w:rsidRPr="00E22C9E">
        <w:rPr>
          <w:kern w:val="24"/>
          <w:sz w:val="26"/>
        </w:rPr>
        <w:t>в сопоставимых ценах</w:t>
      </w:r>
      <w:r w:rsidR="00A403F1" w:rsidRPr="00E22C9E">
        <w:rPr>
          <w:kern w:val="24"/>
          <w:sz w:val="26"/>
        </w:rPr>
        <w:t xml:space="preserve"> составил</w:t>
      </w:r>
      <w:r w:rsidRPr="00E22C9E">
        <w:rPr>
          <w:kern w:val="24"/>
          <w:sz w:val="26"/>
        </w:rPr>
        <w:t xml:space="preserve"> </w:t>
      </w:r>
      <w:r w:rsidR="00E40512" w:rsidRPr="00E22C9E">
        <w:rPr>
          <w:kern w:val="24"/>
          <w:sz w:val="26"/>
        </w:rPr>
        <w:t>103,8</w:t>
      </w:r>
      <w:r w:rsidRPr="00E22C9E">
        <w:rPr>
          <w:kern w:val="24"/>
          <w:sz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9B7846" w:rsidRDefault="006C53C4" w:rsidP="00E22C9E">
      <w:pPr>
        <w:pStyle w:val="a4"/>
        <w:tabs>
          <w:tab w:val="left" w:pos="456"/>
        </w:tabs>
        <w:spacing w:before="24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6C53C4" w:rsidRPr="00CA0BB7" w:rsidRDefault="00600A39" w:rsidP="009B7846">
      <w:pPr>
        <w:pStyle w:val="a4"/>
        <w:tabs>
          <w:tab w:val="left" w:pos="456"/>
        </w:tabs>
        <w:spacing w:before="4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73600" behindDoc="0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95250</wp:posOffset>
            </wp:positionV>
            <wp:extent cx="6247130" cy="1973580"/>
            <wp:effectExtent l="0" t="0" r="0" b="0"/>
            <wp:wrapNone/>
            <wp:docPr id="21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proofErr w:type="gramStart"/>
      <w:r w:rsidR="006C53C4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415A73" w:rsidRPr="00CA0BB7" w:rsidRDefault="00415A73" w:rsidP="006C53C4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6C53C4" w:rsidRPr="00CA0BB7" w:rsidRDefault="006C53C4" w:rsidP="006C53C4">
      <w:pPr>
        <w:pStyle w:val="ac"/>
        <w:spacing w:before="120" w:after="300" w:line="240" w:lineRule="exact"/>
      </w:pPr>
    </w:p>
    <w:p w:rsidR="006C53C4" w:rsidRPr="00CA0BB7" w:rsidRDefault="006C53C4" w:rsidP="006C53C4">
      <w:pPr>
        <w:pStyle w:val="ac"/>
        <w:spacing w:before="120" w:after="360" w:line="240" w:lineRule="exact"/>
      </w:pPr>
    </w:p>
    <w:p w:rsidR="006C53C4" w:rsidRPr="00CA0BB7" w:rsidRDefault="006C53C4" w:rsidP="006C53C4">
      <w:pPr>
        <w:pStyle w:val="ac"/>
        <w:spacing w:before="120" w:after="360" w:line="240" w:lineRule="exact"/>
      </w:pPr>
    </w:p>
    <w:p w:rsidR="00100C50" w:rsidRDefault="00100C50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6C53C4" w:rsidRPr="00CA0BB7" w:rsidRDefault="00116EB6" w:rsidP="00100C50">
      <w:pPr>
        <w:pStyle w:val="a4"/>
        <w:tabs>
          <w:tab w:val="left" w:pos="456"/>
        </w:tabs>
        <w:spacing w:before="600" w:after="12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отдельных видов продукции м</w:t>
      </w:r>
      <w:r w:rsidR="006C53C4" w:rsidRPr="00CA0BB7">
        <w:rPr>
          <w:rFonts w:ascii="Arial" w:hAnsi="Arial" w:cs="Arial"/>
          <w:b/>
          <w:sz w:val="22"/>
          <w:szCs w:val="26"/>
          <w:lang w:val="ru-RU"/>
        </w:rPr>
        <w:t>еталлургическо</w:t>
      </w:r>
      <w:r w:rsidRPr="00CA0BB7">
        <w:rPr>
          <w:rFonts w:ascii="Arial" w:hAnsi="Arial" w:cs="Arial"/>
          <w:b/>
          <w:sz w:val="22"/>
          <w:szCs w:val="26"/>
          <w:lang w:val="ru-RU"/>
        </w:rPr>
        <w:t>го</w:t>
      </w:r>
      <w:r w:rsidR="006C53C4" w:rsidRPr="00CA0BB7">
        <w:rPr>
          <w:rFonts w:ascii="Arial" w:hAnsi="Arial" w:cs="Arial"/>
          <w:b/>
          <w:sz w:val="22"/>
          <w:szCs w:val="26"/>
          <w:lang w:val="ru-RU"/>
        </w:rPr>
        <w:t xml:space="preserve"> производств</w:t>
      </w: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а </w:t>
      </w:r>
      <w:r w:rsidR="00312B2C" w:rsidRPr="00CA0BB7">
        <w:rPr>
          <w:rFonts w:ascii="Arial" w:hAnsi="Arial" w:cs="Arial"/>
          <w:b/>
          <w:sz w:val="22"/>
          <w:szCs w:val="26"/>
          <w:lang w:val="ru-RU"/>
        </w:rPr>
        <w:br/>
      </w: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и </w:t>
      </w:r>
      <w:r w:rsidR="006C53C4" w:rsidRPr="00CA0BB7">
        <w:rPr>
          <w:rFonts w:ascii="Arial" w:hAnsi="Arial" w:cs="Arial"/>
          <w:b/>
          <w:sz w:val="22"/>
          <w:szCs w:val="26"/>
          <w:lang w:val="ru-RU"/>
        </w:rPr>
        <w:t>готовых металлических изделий, кроме машин и оборудования</w:t>
      </w:r>
    </w:p>
    <w:tbl>
      <w:tblPr>
        <w:tblW w:w="9112" w:type="dxa"/>
        <w:jc w:val="center"/>
        <w:tblInd w:w="906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94"/>
        <w:gridCol w:w="1108"/>
        <w:gridCol w:w="1109"/>
        <w:gridCol w:w="1185"/>
        <w:gridCol w:w="1108"/>
        <w:gridCol w:w="1108"/>
      </w:tblGrid>
      <w:tr w:rsidR="00D12632" w:rsidRPr="00CA0BB7" w:rsidTr="00003221">
        <w:trPr>
          <w:cantSplit/>
          <w:trHeight w:val="296"/>
          <w:tblHeader/>
          <w:jc w:val="center"/>
        </w:trPr>
        <w:tc>
          <w:tcPr>
            <w:tcW w:w="349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12632" w:rsidRPr="00CA0BB7" w:rsidRDefault="00D12632" w:rsidP="00D12632">
            <w:pPr>
              <w:spacing w:before="2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auto"/>
            </w:tcBorders>
          </w:tcPr>
          <w:p w:rsidR="00D12632" w:rsidRPr="00076BC2" w:rsidRDefault="00D12632" w:rsidP="00D12632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076BC2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</w:tcBorders>
          </w:tcPr>
          <w:p w:rsidR="00D12632" w:rsidRPr="00076BC2" w:rsidRDefault="00D12632" w:rsidP="00A9551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76BC2">
              <w:rPr>
                <w:sz w:val="22"/>
                <w:szCs w:val="22"/>
              </w:rPr>
              <w:t xml:space="preserve">2017 г. </w:t>
            </w:r>
          </w:p>
          <w:p w:rsidR="00D12632" w:rsidRPr="00076BC2" w:rsidRDefault="00D12632" w:rsidP="0010554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76BC2">
              <w:rPr>
                <w:sz w:val="22"/>
                <w:szCs w:val="22"/>
              </w:rPr>
              <w:t xml:space="preserve">в % к </w:t>
            </w:r>
            <w:r w:rsidR="003F2AF8" w:rsidRPr="00076BC2">
              <w:rPr>
                <w:sz w:val="22"/>
                <w:szCs w:val="22"/>
              </w:rPr>
              <w:br/>
            </w:r>
            <w:r w:rsidRPr="00076BC2">
              <w:rPr>
                <w:sz w:val="22"/>
                <w:szCs w:val="22"/>
              </w:rPr>
              <w:t>2016 г.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12632" w:rsidRPr="00076BC2" w:rsidRDefault="00105546" w:rsidP="00A9551B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68327A">
              <w:rPr>
                <w:rFonts w:eastAsia="Arial Unicode MS"/>
                <w:sz w:val="22"/>
                <w:szCs w:val="22"/>
              </w:rPr>
              <w:t>брь</w:t>
            </w:r>
            <w:r w:rsidR="00D12632" w:rsidRPr="00076BC2">
              <w:rPr>
                <w:rFonts w:eastAsia="Arial Unicode MS"/>
                <w:sz w:val="22"/>
                <w:szCs w:val="22"/>
              </w:rPr>
              <w:t xml:space="preserve"> 2017 г.</w:t>
            </w:r>
            <w:r w:rsidR="00D12632" w:rsidRPr="00076BC2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D12632" w:rsidRPr="00076BC2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D12632" w:rsidRPr="00076BC2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D12632" w:rsidRPr="00CA0BB7" w:rsidTr="00003221">
        <w:trPr>
          <w:cantSplit/>
          <w:trHeight w:val="514"/>
          <w:tblHeader/>
          <w:jc w:val="center"/>
        </w:trPr>
        <w:tc>
          <w:tcPr>
            <w:tcW w:w="3494" w:type="dxa"/>
            <w:vMerge/>
            <w:tcBorders>
              <w:left w:val="single" w:sz="4" w:space="0" w:color="auto"/>
            </w:tcBorders>
            <w:vAlign w:val="bottom"/>
          </w:tcPr>
          <w:p w:rsidR="00D12632" w:rsidRPr="00CA0BB7" w:rsidRDefault="00D12632" w:rsidP="00D12632">
            <w:pPr>
              <w:spacing w:before="2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:rsidR="00D12632" w:rsidRPr="00076BC2" w:rsidRDefault="00D12632" w:rsidP="0068327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076BC2">
              <w:rPr>
                <w:sz w:val="22"/>
                <w:szCs w:val="22"/>
              </w:rPr>
              <w:t>2017 г.</w:t>
            </w:r>
          </w:p>
        </w:tc>
        <w:tc>
          <w:tcPr>
            <w:tcW w:w="1109" w:type="dxa"/>
            <w:tcBorders>
              <w:top w:val="single" w:sz="4" w:space="0" w:color="auto"/>
            </w:tcBorders>
          </w:tcPr>
          <w:p w:rsidR="00D12632" w:rsidRPr="00076BC2" w:rsidRDefault="00105546" w:rsidP="00A9551B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68327A">
              <w:rPr>
                <w:sz w:val="22"/>
                <w:szCs w:val="22"/>
              </w:rPr>
              <w:t>брь</w:t>
            </w:r>
            <w:r w:rsidR="00FC0511" w:rsidRPr="00076BC2">
              <w:rPr>
                <w:sz w:val="22"/>
                <w:szCs w:val="22"/>
              </w:rPr>
              <w:br/>
            </w:r>
            <w:r w:rsidR="00D12632" w:rsidRPr="00076BC2">
              <w:rPr>
                <w:sz w:val="22"/>
                <w:szCs w:val="22"/>
              </w:rPr>
              <w:t>2017 г.</w:t>
            </w:r>
          </w:p>
        </w:tc>
        <w:tc>
          <w:tcPr>
            <w:tcW w:w="1185" w:type="dxa"/>
            <w:vMerge/>
          </w:tcPr>
          <w:p w:rsidR="00D12632" w:rsidRPr="00076BC2" w:rsidRDefault="00D12632" w:rsidP="00D12632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auto"/>
              <w:right w:val="single" w:sz="4" w:space="0" w:color="auto"/>
            </w:tcBorders>
          </w:tcPr>
          <w:p w:rsidR="00D12632" w:rsidRPr="00076BC2" w:rsidRDefault="00105546" w:rsidP="00A9551B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68327A">
              <w:rPr>
                <w:sz w:val="22"/>
                <w:szCs w:val="22"/>
              </w:rPr>
              <w:t>брю</w:t>
            </w:r>
            <w:r w:rsidR="00D12632" w:rsidRPr="00076BC2">
              <w:rPr>
                <w:sz w:val="22"/>
                <w:szCs w:val="22"/>
              </w:rPr>
              <w:t xml:space="preserve"> </w:t>
            </w:r>
            <w:r w:rsidR="00804656" w:rsidRPr="00076BC2">
              <w:rPr>
                <w:sz w:val="22"/>
                <w:szCs w:val="22"/>
              </w:rPr>
              <w:br/>
            </w:r>
            <w:r w:rsidR="00D12632" w:rsidRPr="00076BC2">
              <w:rPr>
                <w:sz w:val="22"/>
                <w:szCs w:val="22"/>
              </w:rPr>
              <w:t>2016 г.</w:t>
            </w:r>
          </w:p>
        </w:tc>
        <w:tc>
          <w:tcPr>
            <w:tcW w:w="1108" w:type="dxa"/>
            <w:tcBorders>
              <w:top w:val="single" w:sz="4" w:space="0" w:color="auto"/>
              <w:right w:val="single" w:sz="4" w:space="0" w:color="auto"/>
            </w:tcBorders>
          </w:tcPr>
          <w:p w:rsidR="00D12632" w:rsidRPr="00076BC2" w:rsidRDefault="00105546" w:rsidP="00293D9E">
            <w:pPr>
              <w:tabs>
                <w:tab w:val="left" w:pos="1560"/>
              </w:tabs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68327A">
              <w:rPr>
                <w:sz w:val="22"/>
                <w:szCs w:val="22"/>
              </w:rPr>
              <w:t>брю</w:t>
            </w:r>
            <w:r w:rsidR="003174D6">
              <w:rPr>
                <w:sz w:val="22"/>
                <w:szCs w:val="22"/>
              </w:rPr>
              <w:br/>
            </w:r>
            <w:r w:rsidR="00D12632" w:rsidRPr="00076BC2">
              <w:rPr>
                <w:sz w:val="22"/>
                <w:szCs w:val="22"/>
              </w:rPr>
              <w:t>2017 г.</w:t>
            </w:r>
          </w:p>
        </w:tc>
      </w:tr>
      <w:tr w:rsidR="006570DC" w:rsidRPr="00CA0BB7" w:rsidTr="006570DC">
        <w:trPr>
          <w:cantSplit/>
          <w:trHeight w:val="111"/>
          <w:jc w:val="center"/>
        </w:trPr>
        <w:tc>
          <w:tcPr>
            <w:tcW w:w="349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70DC" w:rsidRPr="00CA0BB7" w:rsidRDefault="006570DC" w:rsidP="00100C5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1108" w:type="dxa"/>
            <w:tcBorders>
              <w:top w:val="nil"/>
              <w:bottom w:val="nil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2 428,7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216</w:t>
            </w:r>
            <w:r w:rsidR="0004334F">
              <w:rPr>
                <w:snapToGrid w:val="0"/>
                <w:sz w:val="22"/>
                <w:szCs w:val="22"/>
              </w:rPr>
              <w:t>,0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107,4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129,4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96,7</w:t>
            </w:r>
          </w:p>
        </w:tc>
      </w:tr>
      <w:tr w:rsidR="006570DC" w:rsidRPr="00CA0BB7" w:rsidTr="006570DC">
        <w:trPr>
          <w:cantSplit/>
          <w:jc w:val="center"/>
        </w:trPr>
        <w:tc>
          <w:tcPr>
            <w:tcW w:w="349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70DC" w:rsidRPr="00CA0BB7" w:rsidRDefault="006570DC" w:rsidP="00100C5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1108" w:type="dxa"/>
            <w:tcBorders>
              <w:top w:val="nil"/>
              <w:bottom w:val="nil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2 178,1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184,3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118,5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91,0</w:t>
            </w:r>
          </w:p>
        </w:tc>
      </w:tr>
      <w:tr w:rsidR="006570DC" w:rsidRPr="00CA0BB7" w:rsidTr="006570DC">
        <w:trPr>
          <w:cantSplit/>
          <w:jc w:val="center"/>
        </w:trPr>
        <w:tc>
          <w:tcPr>
            <w:tcW w:w="349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70DC" w:rsidRPr="00CA0BB7" w:rsidRDefault="006570DC" w:rsidP="00100C5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108" w:type="dxa"/>
            <w:tcBorders>
              <w:top w:val="nil"/>
              <w:bottom w:val="nil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171,9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15,5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121,6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147,8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92,2</w:t>
            </w:r>
          </w:p>
        </w:tc>
      </w:tr>
      <w:tr w:rsidR="002174EA" w:rsidRPr="00CA0BB7" w:rsidTr="002174EA">
        <w:trPr>
          <w:cantSplit/>
          <w:jc w:val="center"/>
        </w:trPr>
        <w:tc>
          <w:tcPr>
            <w:tcW w:w="349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74EA" w:rsidRPr="00487846" w:rsidRDefault="002174EA" w:rsidP="00100C5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487846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487846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487846">
              <w:rPr>
                <w:snapToGrid w:val="0"/>
                <w:sz w:val="22"/>
                <w:szCs w:val="22"/>
              </w:rPr>
              <w:t xml:space="preserve"> горячекатаные из стали, тыс. т</w:t>
            </w:r>
          </w:p>
        </w:tc>
        <w:tc>
          <w:tcPr>
            <w:tcW w:w="1108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2174EA">
              <w:rPr>
                <w:snapToGrid w:val="0"/>
                <w:sz w:val="22"/>
                <w:szCs w:val="22"/>
              </w:rPr>
              <w:t>1 845,4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2174EA" w:rsidRPr="002174EA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2174EA">
              <w:rPr>
                <w:snapToGrid w:val="0"/>
                <w:sz w:val="22"/>
                <w:szCs w:val="22"/>
              </w:rPr>
              <w:t>147,5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2174EA" w:rsidRPr="002174EA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2174EA">
              <w:rPr>
                <w:snapToGrid w:val="0"/>
                <w:sz w:val="22"/>
                <w:szCs w:val="22"/>
              </w:rPr>
              <w:t>97,9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74EA" w:rsidRPr="002174EA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2174EA">
              <w:rPr>
                <w:snapToGrid w:val="0"/>
                <w:sz w:val="22"/>
                <w:szCs w:val="22"/>
              </w:rPr>
              <w:t>98,4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74EA" w:rsidRPr="002174EA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2174EA">
              <w:rPr>
                <w:snapToGrid w:val="0"/>
                <w:sz w:val="22"/>
                <w:szCs w:val="22"/>
              </w:rPr>
              <w:t>90,5</w:t>
            </w:r>
          </w:p>
        </w:tc>
      </w:tr>
      <w:tr w:rsidR="002174EA" w:rsidRPr="00CA0BB7" w:rsidTr="006570DC">
        <w:trPr>
          <w:cantSplit/>
          <w:jc w:val="center"/>
        </w:trPr>
        <w:tc>
          <w:tcPr>
            <w:tcW w:w="349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74EA" w:rsidRPr="00487846" w:rsidRDefault="002174EA" w:rsidP="00100C5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487846">
              <w:rPr>
                <w:snapToGrid w:val="0"/>
                <w:sz w:val="22"/>
                <w:szCs w:val="22"/>
              </w:rPr>
              <w:t>Фитинги для труб или трубок из стали (кроме литых),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1108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11 442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721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120,1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125,0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88,4</w:t>
            </w:r>
          </w:p>
        </w:tc>
      </w:tr>
      <w:tr w:rsidR="002174EA" w:rsidRPr="00CA0BB7" w:rsidTr="006570DC">
        <w:trPr>
          <w:cantSplit/>
          <w:jc w:val="center"/>
        </w:trPr>
        <w:tc>
          <w:tcPr>
            <w:tcW w:w="349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74EA" w:rsidRPr="00CA0BB7" w:rsidRDefault="002174EA" w:rsidP="00100C5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575BC9">
              <w:rPr>
                <w:snapToGrid w:val="0"/>
                <w:sz w:val="22"/>
                <w:szCs w:val="22"/>
              </w:rPr>
              <w:t xml:space="preserve">Уголки, специальные и фасонные профили </w:t>
            </w:r>
            <w:proofErr w:type="spellStart"/>
            <w:proofErr w:type="gramStart"/>
            <w:r w:rsidRPr="00575BC9">
              <w:rPr>
                <w:snapToGrid w:val="0"/>
                <w:sz w:val="22"/>
                <w:szCs w:val="22"/>
              </w:rPr>
              <w:t>холоднодеформи</w:t>
            </w:r>
            <w:r>
              <w:rPr>
                <w:snapToGrid w:val="0"/>
                <w:sz w:val="22"/>
                <w:szCs w:val="22"/>
              </w:rPr>
              <w:t>-</w:t>
            </w:r>
            <w:r w:rsidRPr="00575BC9">
              <w:rPr>
                <w:snapToGrid w:val="0"/>
                <w:sz w:val="22"/>
                <w:szCs w:val="22"/>
              </w:rPr>
              <w:t>рованные</w:t>
            </w:r>
            <w:proofErr w:type="spellEnd"/>
            <w:proofErr w:type="gramEnd"/>
            <w:r w:rsidRPr="00575BC9">
              <w:rPr>
                <w:snapToGrid w:val="0"/>
                <w:sz w:val="22"/>
                <w:szCs w:val="22"/>
              </w:rPr>
              <w:t xml:space="preserve"> из нелегированной стали,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1108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20 405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874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84,9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69,9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63,5</w:t>
            </w:r>
          </w:p>
        </w:tc>
      </w:tr>
      <w:tr w:rsidR="002174EA" w:rsidRPr="00CA0BB7" w:rsidTr="006570DC">
        <w:trPr>
          <w:cantSplit/>
          <w:jc w:val="center"/>
        </w:trPr>
        <w:tc>
          <w:tcPr>
            <w:tcW w:w="349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74EA" w:rsidRPr="00CA0BB7" w:rsidRDefault="002174EA" w:rsidP="00100C5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1108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80,5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6</w:t>
            </w:r>
            <w:r>
              <w:rPr>
                <w:snapToGrid w:val="0"/>
                <w:sz w:val="22"/>
                <w:szCs w:val="22"/>
              </w:rPr>
              <w:t>,0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78,2</w:t>
            </w:r>
          </w:p>
        </w:tc>
      </w:tr>
      <w:tr w:rsidR="002174EA" w:rsidRPr="00CA0BB7" w:rsidTr="006570DC">
        <w:trPr>
          <w:cantSplit/>
          <w:trHeight w:val="740"/>
          <w:jc w:val="center"/>
        </w:trPr>
        <w:tc>
          <w:tcPr>
            <w:tcW w:w="349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74EA" w:rsidRPr="00CA0BB7" w:rsidRDefault="002174EA" w:rsidP="00100C5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 xml:space="preserve">Радиаторы центрального отопления без электрического нагрева из черных металлов, </w:t>
            </w:r>
            <w:r>
              <w:rPr>
                <w:snapToGrid w:val="0"/>
                <w:sz w:val="22"/>
                <w:szCs w:val="22"/>
              </w:rPr>
              <w:br/>
            </w:r>
            <w:r w:rsidRPr="00CA0BB7">
              <w:rPr>
                <w:snapToGrid w:val="0"/>
                <w:sz w:val="22"/>
                <w:szCs w:val="22"/>
              </w:rPr>
              <w:t>тыс. шт.</w:t>
            </w:r>
          </w:p>
        </w:tc>
        <w:tc>
          <w:tcPr>
            <w:tcW w:w="1108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2 074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172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63,5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104,9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75,4</w:t>
            </w:r>
          </w:p>
        </w:tc>
      </w:tr>
      <w:tr w:rsidR="002174EA" w:rsidRPr="00CA0BB7" w:rsidTr="006570DC">
        <w:trPr>
          <w:cantSplit/>
          <w:jc w:val="center"/>
        </w:trPr>
        <w:tc>
          <w:tcPr>
            <w:tcW w:w="349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74EA" w:rsidRPr="00CA0BB7" w:rsidRDefault="002174EA" w:rsidP="00100C5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108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5 482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564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105,8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141,7</w:t>
            </w:r>
          </w:p>
        </w:tc>
        <w:tc>
          <w:tcPr>
            <w:tcW w:w="11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96,2</w:t>
            </w:r>
          </w:p>
        </w:tc>
      </w:tr>
      <w:tr w:rsidR="002174EA" w:rsidRPr="00CA0BB7" w:rsidTr="006570DC">
        <w:trPr>
          <w:cantSplit/>
          <w:jc w:val="center"/>
        </w:trPr>
        <w:tc>
          <w:tcPr>
            <w:tcW w:w="349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174EA" w:rsidRPr="00CA0BB7" w:rsidRDefault="002174EA" w:rsidP="00100C5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proofErr w:type="spellStart"/>
            <w:r w:rsidRPr="00CA0BB7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CA0BB7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1108" w:type="dxa"/>
            <w:tcBorders>
              <w:top w:val="nil"/>
              <w:bottom w:val="doub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94,8</w:t>
            </w:r>
          </w:p>
        </w:tc>
        <w:tc>
          <w:tcPr>
            <w:tcW w:w="1109" w:type="dxa"/>
            <w:tcBorders>
              <w:top w:val="nil"/>
              <w:bottom w:val="doub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7,2</w:t>
            </w:r>
          </w:p>
        </w:tc>
        <w:tc>
          <w:tcPr>
            <w:tcW w:w="1185" w:type="dxa"/>
            <w:tcBorders>
              <w:top w:val="nil"/>
              <w:bottom w:val="doub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105,0</w:t>
            </w:r>
          </w:p>
        </w:tc>
        <w:tc>
          <w:tcPr>
            <w:tcW w:w="110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92,9</w:t>
            </w:r>
          </w:p>
        </w:tc>
        <w:tc>
          <w:tcPr>
            <w:tcW w:w="110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89,6</w:t>
            </w:r>
          </w:p>
        </w:tc>
      </w:tr>
    </w:tbl>
    <w:p w:rsidR="006C53C4" w:rsidRPr="00CA0BB7" w:rsidRDefault="006C53C4" w:rsidP="00100C50">
      <w:pPr>
        <w:pStyle w:val="a4"/>
        <w:tabs>
          <w:tab w:val="left" w:pos="456"/>
        </w:tabs>
        <w:spacing w:before="160" w:after="12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Запасы</w:t>
      </w:r>
      <w:r w:rsidR="00925953" w:rsidRPr="00CA0BB7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="00116EB6" w:rsidRPr="00CA0BB7">
        <w:rPr>
          <w:rFonts w:ascii="Arial" w:hAnsi="Arial" w:cs="Arial"/>
          <w:b/>
          <w:sz w:val="22"/>
          <w:szCs w:val="26"/>
          <w:lang w:val="ru-RU"/>
        </w:rPr>
        <w:t xml:space="preserve">отдельных видов </w:t>
      </w:r>
      <w:r w:rsidR="00415A73" w:rsidRPr="00CA0BB7">
        <w:rPr>
          <w:rFonts w:ascii="Arial" w:hAnsi="Arial" w:cs="Arial"/>
          <w:b/>
          <w:sz w:val="22"/>
          <w:szCs w:val="26"/>
          <w:lang w:val="ru-RU"/>
        </w:rPr>
        <w:t>продук</w:t>
      </w:r>
      <w:r w:rsidR="00CD73EB" w:rsidRPr="00CA0BB7">
        <w:rPr>
          <w:rFonts w:ascii="Arial" w:hAnsi="Arial" w:cs="Arial"/>
          <w:b/>
          <w:sz w:val="22"/>
          <w:szCs w:val="26"/>
          <w:lang w:val="ru-RU"/>
        </w:rPr>
        <w:t>ции</w:t>
      </w:r>
      <w:r w:rsidR="00415A73" w:rsidRPr="00CA0BB7">
        <w:rPr>
          <w:rFonts w:ascii="Arial" w:hAnsi="Arial" w:cs="Arial"/>
          <w:b/>
          <w:sz w:val="22"/>
          <w:szCs w:val="26"/>
          <w:lang w:val="ru-RU"/>
        </w:rPr>
        <w:t xml:space="preserve"> металлургического производства </w:t>
      </w:r>
      <w:r w:rsidR="00415A73"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8975" w:type="dxa"/>
        <w:jc w:val="center"/>
        <w:tblInd w:w="-2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907"/>
        <w:gridCol w:w="1233"/>
        <w:gridCol w:w="1418"/>
        <w:gridCol w:w="1417"/>
      </w:tblGrid>
      <w:tr w:rsidR="006C53C4" w:rsidRPr="00CA0BB7" w:rsidTr="00076BC2">
        <w:trPr>
          <w:cantSplit/>
          <w:trHeight w:val="73"/>
          <w:tblHeader/>
          <w:jc w:val="center"/>
        </w:trPr>
        <w:tc>
          <w:tcPr>
            <w:tcW w:w="4907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E22C9E">
            <w:pPr>
              <w:spacing w:before="40" w:after="40" w:line="22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068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E22C9E">
            <w:pPr>
              <w:spacing w:before="40" w:after="40" w:line="22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105546">
              <w:rPr>
                <w:sz w:val="22"/>
              </w:rPr>
              <w:t>янва</w:t>
            </w:r>
            <w:r w:rsidR="0068327A">
              <w:rPr>
                <w:sz w:val="22"/>
              </w:rPr>
              <w:t>ря</w:t>
            </w:r>
            <w:r w:rsidRPr="00CA0BB7">
              <w:rPr>
                <w:sz w:val="22"/>
              </w:rPr>
              <w:t> 201</w:t>
            </w:r>
            <w:r w:rsidR="00105546"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C53C4" w:rsidRPr="00CA0BB7" w:rsidTr="00076BC2">
        <w:trPr>
          <w:cantSplit/>
          <w:trHeight w:val="77"/>
          <w:tblHeader/>
          <w:jc w:val="center"/>
        </w:trPr>
        <w:tc>
          <w:tcPr>
            <w:tcW w:w="4907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E22C9E">
            <w:pPr>
              <w:spacing w:before="40" w:after="40" w:line="22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233" w:type="dxa"/>
            <w:vMerge w:val="restart"/>
          </w:tcPr>
          <w:p w:rsidR="006C53C4" w:rsidRPr="00CA0BB7" w:rsidRDefault="006C53C4" w:rsidP="00E22C9E">
            <w:pPr>
              <w:spacing w:before="40" w:after="40" w:line="22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E22C9E">
            <w:pPr>
              <w:spacing w:before="40" w:after="40" w:line="22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8757B2" w:rsidRPr="00CA0BB7" w:rsidTr="002938D3">
        <w:trPr>
          <w:cantSplit/>
          <w:trHeight w:val="778"/>
          <w:tblHeader/>
          <w:jc w:val="center"/>
        </w:trPr>
        <w:tc>
          <w:tcPr>
            <w:tcW w:w="49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57B2" w:rsidRPr="00CA0BB7" w:rsidRDefault="008757B2" w:rsidP="00E22C9E">
            <w:pPr>
              <w:spacing w:before="40" w:after="40" w:line="220" w:lineRule="exact"/>
              <w:ind w:left="20" w:right="20"/>
              <w:rPr>
                <w:snapToGrid w:val="0"/>
                <w:sz w:val="22"/>
                <w:szCs w:val="22"/>
              </w:rPr>
            </w:pP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:rsidR="008757B2" w:rsidRPr="00CA0BB7" w:rsidRDefault="008757B2" w:rsidP="00E22C9E">
            <w:pPr>
              <w:spacing w:before="40" w:after="40" w:line="220" w:lineRule="exact"/>
              <w:ind w:left="13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8757B2" w:rsidRPr="00CA0BB7" w:rsidRDefault="008757B2" w:rsidP="00E22C9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757B2" w:rsidRPr="00CA0BB7" w:rsidRDefault="008757B2" w:rsidP="00E22C9E">
            <w:pPr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3F2AF8">
              <w:rPr>
                <w:sz w:val="22"/>
              </w:rPr>
              <w:t xml:space="preserve">запасам на </w:t>
            </w:r>
            <w:r w:rsidRPr="003F2AF8">
              <w:rPr>
                <w:sz w:val="22"/>
              </w:rPr>
              <w:br/>
              <w:t xml:space="preserve">1 </w:t>
            </w:r>
            <w:r w:rsidR="00105546">
              <w:rPr>
                <w:sz w:val="22"/>
              </w:rPr>
              <w:t>декаб</w:t>
            </w:r>
            <w:r w:rsidR="0068327A">
              <w:rPr>
                <w:sz w:val="22"/>
              </w:rPr>
              <w:t>ря</w:t>
            </w:r>
            <w:r w:rsidR="00647E7C" w:rsidRPr="003F2AF8">
              <w:rPr>
                <w:sz w:val="22"/>
              </w:rPr>
              <w:br/>
              <w:t>2017</w:t>
            </w:r>
            <w:r w:rsidRPr="003F2AF8">
              <w:rPr>
                <w:sz w:val="22"/>
              </w:rPr>
              <w:t xml:space="preserve"> г</w:t>
            </w:r>
            <w:r w:rsidRPr="00CA0BB7">
              <w:rPr>
                <w:sz w:val="22"/>
                <w:szCs w:val="22"/>
              </w:rPr>
              <w:t>.</w:t>
            </w:r>
          </w:p>
        </w:tc>
      </w:tr>
      <w:tr w:rsidR="006570DC" w:rsidRPr="00AA412E" w:rsidTr="006570DC">
        <w:trPr>
          <w:cantSplit/>
          <w:trHeight w:val="276"/>
          <w:jc w:val="center"/>
        </w:trPr>
        <w:tc>
          <w:tcPr>
            <w:tcW w:w="49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70DC" w:rsidRPr="00CA0BB7" w:rsidRDefault="006570DC" w:rsidP="00100C5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233" w:type="dxa"/>
            <w:tcBorders>
              <w:top w:val="nil"/>
              <w:bottom w:val="nil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4,9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411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36,1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spacing w:before="60" w:after="60" w:line="200" w:lineRule="exact"/>
              <w:ind w:right="411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89,6</w:t>
            </w:r>
          </w:p>
        </w:tc>
      </w:tr>
      <w:tr w:rsidR="002174EA" w:rsidRPr="00AA412E" w:rsidTr="006570DC">
        <w:trPr>
          <w:cantSplit/>
          <w:trHeight w:val="276"/>
          <w:jc w:val="center"/>
        </w:trPr>
        <w:tc>
          <w:tcPr>
            <w:tcW w:w="49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74EA" w:rsidRPr="00487846" w:rsidRDefault="002174EA" w:rsidP="00100C5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487846">
              <w:rPr>
                <w:snapToGrid w:val="0"/>
                <w:sz w:val="22"/>
                <w:szCs w:val="22"/>
              </w:rPr>
              <w:t>Фитинги для труб или трубок из стали (кроме литых),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1233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192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411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20,1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411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116,4</w:t>
            </w:r>
          </w:p>
        </w:tc>
      </w:tr>
      <w:tr w:rsidR="002174EA" w:rsidRPr="00AA412E" w:rsidTr="006570DC">
        <w:trPr>
          <w:cantSplit/>
          <w:trHeight w:val="221"/>
          <w:jc w:val="center"/>
        </w:trPr>
        <w:tc>
          <w:tcPr>
            <w:tcW w:w="49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74EA" w:rsidRPr="00CA0BB7" w:rsidRDefault="002174EA" w:rsidP="00100C5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575BC9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1233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565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411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34,9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411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74,9</w:t>
            </w:r>
          </w:p>
        </w:tc>
      </w:tr>
      <w:tr w:rsidR="002174EA" w:rsidRPr="00AA412E" w:rsidTr="006570DC">
        <w:trPr>
          <w:cantSplit/>
          <w:jc w:val="center"/>
        </w:trPr>
        <w:tc>
          <w:tcPr>
            <w:tcW w:w="49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74EA" w:rsidRPr="00CA0BB7" w:rsidRDefault="002174EA" w:rsidP="00100C5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 xml:space="preserve">Металлоконструкции строительные сборные, </w:t>
            </w:r>
            <w:r>
              <w:rPr>
                <w:snapToGrid w:val="0"/>
                <w:sz w:val="22"/>
                <w:szCs w:val="22"/>
              </w:rPr>
              <w:br/>
            </w:r>
            <w:r w:rsidRPr="00CA0BB7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1233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1,4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411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22,8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411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72,8</w:t>
            </w:r>
          </w:p>
        </w:tc>
      </w:tr>
      <w:tr w:rsidR="002174EA" w:rsidRPr="00AA412E" w:rsidTr="006570DC">
        <w:trPr>
          <w:cantSplit/>
          <w:jc w:val="center"/>
        </w:trPr>
        <w:tc>
          <w:tcPr>
            <w:tcW w:w="49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74EA" w:rsidRPr="00CA0BB7" w:rsidRDefault="002174EA" w:rsidP="00100C5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 xml:space="preserve">Радиаторы центрального отопления без электрического нагрева из черных металлов, </w:t>
            </w:r>
            <w:r>
              <w:rPr>
                <w:snapToGrid w:val="0"/>
                <w:sz w:val="22"/>
                <w:szCs w:val="22"/>
              </w:rPr>
              <w:br/>
            </w:r>
            <w:r w:rsidRPr="00CA0BB7">
              <w:rPr>
                <w:snapToGrid w:val="0"/>
                <w:sz w:val="22"/>
                <w:szCs w:val="22"/>
              </w:rPr>
              <w:t>тыс. шт.</w:t>
            </w:r>
          </w:p>
        </w:tc>
        <w:tc>
          <w:tcPr>
            <w:tcW w:w="1233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71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411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41,1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74EA" w:rsidRPr="006570DC" w:rsidRDefault="002174EA" w:rsidP="00100C50">
            <w:pPr>
              <w:spacing w:before="60" w:after="60" w:line="200" w:lineRule="exact"/>
              <w:ind w:right="411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82,6</w:t>
            </w:r>
          </w:p>
        </w:tc>
      </w:tr>
      <w:tr w:rsidR="00777BF9" w:rsidRPr="00AA412E" w:rsidTr="006570DC">
        <w:trPr>
          <w:cantSplit/>
          <w:jc w:val="center"/>
        </w:trPr>
        <w:tc>
          <w:tcPr>
            <w:tcW w:w="490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77BF9" w:rsidRPr="00CA0BB7" w:rsidRDefault="00777BF9" w:rsidP="00100C5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233" w:type="dxa"/>
            <w:tcBorders>
              <w:top w:val="nil"/>
              <w:bottom w:val="double" w:sz="4" w:space="0" w:color="auto"/>
            </w:tcBorders>
            <w:vAlign w:val="bottom"/>
          </w:tcPr>
          <w:p w:rsidR="00777BF9" w:rsidRPr="006570DC" w:rsidRDefault="00777BF9" w:rsidP="00100C50">
            <w:pPr>
              <w:spacing w:before="6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928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777BF9" w:rsidRPr="006570DC" w:rsidRDefault="00777BF9" w:rsidP="00100C50">
            <w:pPr>
              <w:spacing w:before="60" w:after="60" w:line="200" w:lineRule="exact"/>
              <w:ind w:right="411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203,1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7BF9" w:rsidRPr="006570DC" w:rsidRDefault="00777BF9" w:rsidP="00100C50">
            <w:pPr>
              <w:spacing w:before="60" w:after="60" w:line="200" w:lineRule="exact"/>
              <w:ind w:right="411"/>
              <w:jc w:val="right"/>
              <w:rPr>
                <w:snapToGrid w:val="0"/>
                <w:sz w:val="22"/>
                <w:szCs w:val="22"/>
              </w:rPr>
            </w:pPr>
            <w:r w:rsidRPr="006570DC">
              <w:rPr>
                <w:snapToGrid w:val="0"/>
                <w:sz w:val="22"/>
                <w:szCs w:val="22"/>
              </w:rPr>
              <w:t>87,1</w:t>
            </w:r>
          </w:p>
        </w:tc>
      </w:tr>
    </w:tbl>
    <w:p w:rsidR="006C53C4" w:rsidRPr="00CA0BB7" w:rsidRDefault="006C53C4" w:rsidP="00100C50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>Производство вычислительной, электронной и оптической аппаратуры</w:t>
      </w:r>
      <w:r w:rsidR="00DF33E3" w:rsidRPr="00CA0BB7">
        <w:rPr>
          <w:b/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B85E45">
        <w:rPr>
          <w:kern w:val="24"/>
          <w:sz w:val="26"/>
        </w:rPr>
        <w:t>1,6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6B4989" w:rsidRPr="00CA0BB7">
        <w:rPr>
          <w:kern w:val="24"/>
          <w:sz w:val="26"/>
        </w:rPr>
        <w:t>Индекс производства в</w:t>
      </w:r>
      <w:r w:rsidR="00647E7C">
        <w:rPr>
          <w:kern w:val="24"/>
          <w:sz w:val="26"/>
        </w:rPr>
        <w:t xml:space="preserve"> </w:t>
      </w:r>
      <w:r w:rsidR="00566A30">
        <w:rPr>
          <w:kern w:val="24"/>
          <w:sz w:val="26"/>
        </w:rPr>
        <w:t>2</w:t>
      </w:r>
      <w:r w:rsidR="006B4989" w:rsidRPr="00CA0BB7">
        <w:rPr>
          <w:kern w:val="24"/>
          <w:sz w:val="26"/>
        </w:rPr>
        <w:t>01</w:t>
      </w:r>
      <w:r w:rsidR="00647E7C">
        <w:rPr>
          <w:kern w:val="24"/>
          <w:sz w:val="26"/>
        </w:rPr>
        <w:t>7</w:t>
      </w:r>
      <w:r w:rsidR="0096105E" w:rsidRPr="00CA0BB7">
        <w:rPr>
          <w:kern w:val="24"/>
          <w:sz w:val="26"/>
        </w:rPr>
        <w:t> г</w:t>
      </w:r>
      <w:r w:rsidR="00105546">
        <w:rPr>
          <w:kern w:val="24"/>
          <w:sz w:val="26"/>
        </w:rPr>
        <w:t>оду</w:t>
      </w:r>
      <w:r w:rsidR="0096105E" w:rsidRPr="00CA0BB7">
        <w:rPr>
          <w:kern w:val="24"/>
          <w:sz w:val="26"/>
        </w:rPr>
        <w:t xml:space="preserve"> к уровню</w:t>
      </w:r>
      <w:r w:rsidR="00647E7C">
        <w:rPr>
          <w:kern w:val="24"/>
          <w:sz w:val="26"/>
        </w:rPr>
        <w:t xml:space="preserve"> </w:t>
      </w:r>
      <w:r w:rsidR="0096105E" w:rsidRPr="00CA0BB7">
        <w:rPr>
          <w:kern w:val="24"/>
          <w:sz w:val="26"/>
        </w:rPr>
        <w:t>201</w:t>
      </w:r>
      <w:r w:rsidR="00647E7C">
        <w:rPr>
          <w:kern w:val="24"/>
          <w:sz w:val="26"/>
        </w:rPr>
        <w:t>6</w:t>
      </w:r>
      <w:r w:rsidR="0096105E" w:rsidRPr="00CA0BB7">
        <w:rPr>
          <w:kern w:val="24"/>
          <w:sz w:val="26"/>
        </w:rPr>
        <w:t> </w:t>
      </w:r>
      <w:r w:rsidR="006B4989" w:rsidRPr="00CA0BB7">
        <w:rPr>
          <w:kern w:val="24"/>
          <w:sz w:val="26"/>
        </w:rPr>
        <w:t>г</w:t>
      </w:r>
      <w:r w:rsidR="00105546">
        <w:rPr>
          <w:kern w:val="24"/>
          <w:sz w:val="26"/>
        </w:rPr>
        <w:t xml:space="preserve">ода </w:t>
      </w:r>
      <w:r w:rsidR="006B4989" w:rsidRPr="00CA0BB7">
        <w:rPr>
          <w:kern w:val="24"/>
          <w:sz w:val="26"/>
        </w:rPr>
        <w:t>в сопоставимых ценах составил</w:t>
      </w:r>
      <w:r w:rsidR="00017138">
        <w:rPr>
          <w:kern w:val="24"/>
          <w:sz w:val="26"/>
        </w:rPr>
        <w:t xml:space="preserve"> </w:t>
      </w:r>
      <w:r w:rsidR="00B85E45">
        <w:rPr>
          <w:kern w:val="24"/>
          <w:sz w:val="26"/>
        </w:rPr>
        <w:t>106,7</w:t>
      </w:r>
      <w:r w:rsidR="006B4989" w:rsidRPr="00CA0BB7">
        <w:rPr>
          <w:kern w:val="24"/>
          <w:sz w:val="26"/>
        </w:rPr>
        <w:t>%.</w:t>
      </w:r>
    </w:p>
    <w:p w:rsidR="00A54CD9" w:rsidRPr="00CA0BB7" w:rsidRDefault="00A54CD9" w:rsidP="00777BF9">
      <w:pPr>
        <w:pStyle w:val="a4"/>
        <w:tabs>
          <w:tab w:val="left" w:pos="708"/>
        </w:tabs>
        <w:spacing w:after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вычислительной, электронной </w:t>
      </w:r>
      <w:r w:rsidR="002953F4" w:rsidRPr="00CA0BB7">
        <w:rPr>
          <w:rFonts w:ascii="Arial" w:hAnsi="Arial" w:cs="Arial"/>
          <w:b/>
          <w:sz w:val="22"/>
          <w:szCs w:val="26"/>
          <w:lang w:val="ru-RU"/>
        </w:rPr>
        <w:br/>
      </w:r>
      <w:r w:rsidRPr="00CA0BB7">
        <w:rPr>
          <w:rFonts w:ascii="Arial" w:hAnsi="Arial" w:cs="Arial"/>
          <w:b/>
          <w:sz w:val="22"/>
          <w:szCs w:val="26"/>
          <w:lang w:val="ru-RU"/>
        </w:rPr>
        <w:t>и оптической аппаратуры</w:t>
      </w:r>
    </w:p>
    <w:p w:rsidR="00A54CD9" w:rsidRPr="00CA0BB7" w:rsidRDefault="00A70EA9" w:rsidP="00003221">
      <w:pPr>
        <w:pStyle w:val="a4"/>
        <w:tabs>
          <w:tab w:val="clear" w:pos="4536"/>
          <w:tab w:val="clear" w:pos="9072"/>
        </w:tabs>
        <w:spacing w:before="120"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67056" distB="285717" distL="187452" distR="176812" simplePos="0" relativeHeight="251683840" behindDoc="0" locked="0" layoutInCell="1" allowOverlap="1">
            <wp:simplePos x="0" y="0"/>
            <wp:positionH relativeFrom="column">
              <wp:posOffset>-81723</wp:posOffset>
            </wp:positionH>
            <wp:positionV relativeFrom="paragraph">
              <wp:posOffset>105676</wp:posOffset>
            </wp:positionV>
            <wp:extent cx="6134986" cy="2094614"/>
            <wp:effectExtent l="0" t="0" r="0" b="0"/>
            <wp:wrapNone/>
            <wp:docPr id="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A54CD9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A54CD9" w:rsidRPr="00CA0BB7" w:rsidRDefault="00A54CD9" w:rsidP="00003221">
      <w:pPr>
        <w:pStyle w:val="a4"/>
        <w:tabs>
          <w:tab w:val="left" w:pos="708"/>
        </w:tabs>
        <w:spacing w:before="12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spacing w:after="30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03221" w:rsidRDefault="00003221" w:rsidP="00D85925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100C50" w:rsidRDefault="00100C50" w:rsidP="00D85925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100C50" w:rsidRDefault="00100C50" w:rsidP="00D85925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3506" w:rsidRPr="00CA0BB7" w:rsidRDefault="00303506" w:rsidP="00100C50">
      <w:pPr>
        <w:spacing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8" w:type="pct"/>
        <w:jc w:val="center"/>
        <w:tblInd w:w="-379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780"/>
        <w:gridCol w:w="1040"/>
        <w:gridCol w:w="1040"/>
        <w:gridCol w:w="1040"/>
        <w:gridCol w:w="1135"/>
        <w:gridCol w:w="1135"/>
      </w:tblGrid>
      <w:tr w:rsidR="00076BC2" w:rsidRPr="00CA0BB7" w:rsidTr="006570DC">
        <w:trPr>
          <w:cantSplit/>
          <w:trHeight w:val="231"/>
          <w:tblHeader/>
          <w:jc w:val="center"/>
        </w:trPr>
        <w:tc>
          <w:tcPr>
            <w:tcW w:w="2061" w:type="pct"/>
            <w:vMerge w:val="restart"/>
            <w:tcBorders>
              <w:left w:val="single" w:sz="4" w:space="0" w:color="auto"/>
            </w:tcBorders>
          </w:tcPr>
          <w:p w:rsidR="008F3EE5" w:rsidRPr="00CA0BB7" w:rsidRDefault="008F3EE5" w:rsidP="00233EF8">
            <w:pPr>
              <w:spacing w:before="40" w:after="40" w:line="22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pct"/>
            <w:gridSpan w:val="2"/>
          </w:tcPr>
          <w:p w:rsidR="008F3EE5" w:rsidRPr="00076BC2" w:rsidRDefault="008F3EE5" w:rsidP="00233EF8">
            <w:pPr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076BC2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7" w:type="pct"/>
            <w:vMerge w:val="restart"/>
            <w:tcBorders>
              <w:right w:val="single" w:sz="4" w:space="0" w:color="auto"/>
            </w:tcBorders>
          </w:tcPr>
          <w:p w:rsidR="008F3EE5" w:rsidRPr="00076BC2" w:rsidRDefault="008F3EE5" w:rsidP="00233EF8">
            <w:pPr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076BC2">
              <w:rPr>
                <w:sz w:val="22"/>
                <w:szCs w:val="22"/>
              </w:rPr>
              <w:t xml:space="preserve">2017 г. </w:t>
            </w:r>
            <w:r w:rsidR="00A77F92">
              <w:rPr>
                <w:sz w:val="22"/>
                <w:szCs w:val="22"/>
              </w:rPr>
              <w:br/>
            </w:r>
            <w:r w:rsidRPr="00076BC2">
              <w:rPr>
                <w:sz w:val="22"/>
                <w:szCs w:val="22"/>
              </w:rPr>
              <w:t xml:space="preserve">в % к </w:t>
            </w:r>
            <w:r w:rsidR="003F2AF8" w:rsidRPr="00076BC2">
              <w:rPr>
                <w:sz w:val="22"/>
                <w:szCs w:val="22"/>
                <w:lang w:val="be-BY"/>
              </w:rPr>
              <w:br/>
            </w:r>
            <w:r w:rsidRPr="00076BC2">
              <w:rPr>
                <w:sz w:val="22"/>
                <w:szCs w:val="22"/>
              </w:rPr>
              <w:t>2016 г.</w:t>
            </w:r>
          </w:p>
        </w:tc>
        <w:tc>
          <w:tcPr>
            <w:tcW w:w="1238" w:type="pct"/>
            <w:gridSpan w:val="2"/>
            <w:tcBorders>
              <w:right w:val="single" w:sz="4" w:space="0" w:color="auto"/>
            </w:tcBorders>
          </w:tcPr>
          <w:p w:rsidR="008F3EE5" w:rsidRPr="00076BC2" w:rsidRDefault="008A4546" w:rsidP="00233EF8">
            <w:pPr>
              <w:tabs>
                <w:tab w:val="left" w:pos="1560"/>
              </w:tabs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Дека</w:t>
            </w:r>
            <w:r w:rsidR="0068327A">
              <w:rPr>
                <w:rFonts w:eastAsia="Arial Unicode MS"/>
                <w:sz w:val="22"/>
                <w:szCs w:val="22"/>
                <w:lang w:val="be-BY"/>
              </w:rPr>
              <w:t>брь</w:t>
            </w:r>
            <w:r w:rsidR="0074132B" w:rsidRPr="00076BC2">
              <w:rPr>
                <w:rFonts w:eastAsia="Arial Unicode MS"/>
                <w:sz w:val="22"/>
                <w:szCs w:val="22"/>
                <w:lang w:val="be-BY"/>
              </w:rPr>
              <w:t xml:space="preserve"> </w:t>
            </w:r>
            <w:r w:rsidR="008F3EE5" w:rsidRPr="00076BC2">
              <w:rPr>
                <w:rFonts w:eastAsia="Arial Unicode MS"/>
                <w:sz w:val="22"/>
                <w:szCs w:val="22"/>
              </w:rPr>
              <w:t>2017 г.</w:t>
            </w:r>
            <w:r w:rsidR="008F3EE5" w:rsidRPr="00076BC2">
              <w:rPr>
                <w:rFonts w:eastAsia="Arial Unicode MS"/>
                <w:sz w:val="22"/>
                <w:szCs w:val="22"/>
              </w:rPr>
              <w:br/>
              <w:t>в % к</w:t>
            </w:r>
          </w:p>
        </w:tc>
      </w:tr>
      <w:tr w:rsidR="00076BC2" w:rsidRPr="00CA0BB7" w:rsidTr="00777BF9">
        <w:trPr>
          <w:cantSplit/>
          <w:trHeight w:val="598"/>
          <w:tblHeader/>
          <w:jc w:val="center"/>
        </w:trPr>
        <w:tc>
          <w:tcPr>
            <w:tcW w:w="2061" w:type="pct"/>
            <w:vMerge/>
            <w:tcBorders>
              <w:left w:val="single" w:sz="4" w:space="0" w:color="auto"/>
            </w:tcBorders>
          </w:tcPr>
          <w:p w:rsidR="008F3EE5" w:rsidRPr="00CA0BB7" w:rsidRDefault="008F3EE5" w:rsidP="00233EF8">
            <w:pPr>
              <w:spacing w:before="40" w:after="40" w:line="22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pct"/>
          </w:tcPr>
          <w:p w:rsidR="008F3EE5" w:rsidRPr="00076BC2" w:rsidRDefault="008F3EE5" w:rsidP="00233EF8">
            <w:pPr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076BC2">
              <w:rPr>
                <w:sz w:val="22"/>
                <w:szCs w:val="22"/>
              </w:rPr>
              <w:t>2017 г.</w:t>
            </w:r>
          </w:p>
        </w:tc>
        <w:tc>
          <w:tcPr>
            <w:tcW w:w="567" w:type="pct"/>
          </w:tcPr>
          <w:p w:rsidR="008F3EE5" w:rsidRPr="00076BC2" w:rsidRDefault="008A4546" w:rsidP="00233EF8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68327A">
              <w:rPr>
                <w:sz w:val="22"/>
                <w:szCs w:val="22"/>
              </w:rPr>
              <w:t>брь</w:t>
            </w:r>
            <w:r w:rsidR="003F2AF8" w:rsidRPr="00076BC2">
              <w:rPr>
                <w:sz w:val="22"/>
                <w:szCs w:val="22"/>
                <w:lang w:val="be-BY"/>
              </w:rPr>
              <w:br/>
            </w:r>
            <w:r w:rsidR="008F3EE5" w:rsidRPr="00076BC2">
              <w:rPr>
                <w:sz w:val="22"/>
                <w:szCs w:val="22"/>
              </w:rPr>
              <w:t>2017 г.</w:t>
            </w:r>
          </w:p>
        </w:tc>
        <w:tc>
          <w:tcPr>
            <w:tcW w:w="567" w:type="pct"/>
            <w:vMerge/>
            <w:tcBorders>
              <w:right w:val="single" w:sz="4" w:space="0" w:color="auto"/>
            </w:tcBorders>
          </w:tcPr>
          <w:p w:rsidR="008F3EE5" w:rsidRPr="00076BC2" w:rsidRDefault="008F3EE5" w:rsidP="00233EF8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8F3EE5" w:rsidRPr="00076BC2" w:rsidRDefault="008A4546" w:rsidP="00233EF8">
            <w:pPr>
              <w:spacing w:before="40" w:after="40" w:line="220" w:lineRule="exact"/>
              <w:ind w:left="4" w:righ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декабрю</w:t>
            </w:r>
            <w:r w:rsidR="008F3EE5" w:rsidRPr="00076BC2">
              <w:rPr>
                <w:sz w:val="22"/>
                <w:szCs w:val="22"/>
              </w:rPr>
              <w:t xml:space="preserve"> 2016 г.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8F3EE5" w:rsidRPr="00076BC2" w:rsidRDefault="008A4546" w:rsidP="00233EF8">
            <w:pPr>
              <w:tabs>
                <w:tab w:val="left" w:pos="1560"/>
              </w:tabs>
              <w:spacing w:before="40" w:after="40" w:line="220" w:lineRule="exact"/>
              <w:ind w:left="4" w:right="5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нояб</w:t>
            </w:r>
            <w:r w:rsidR="0068327A">
              <w:rPr>
                <w:sz w:val="22"/>
                <w:szCs w:val="22"/>
                <w:lang w:val="be-BY"/>
              </w:rPr>
              <w:t>рю</w:t>
            </w:r>
            <w:r w:rsidR="008F3EE5" w:rsidRPr="00076BC2">
              <w:rPr>
                <w:sz w:val="22"/>
                <w:szCs w:val="22"/>
              </w:rPr>
              <w:t xml:space="preserve"> </w:t>
            </w:r>
            <w:r w:rsidR="007A3671">
              <w:rPr>
                <w:sz w:val="22"/>
                <w:szCs w:val="22"/>
              </w:rPr>
              <w:br/>
            </w:r>
            <w:r w:rsidR="008F3EE5" w:rsidRPr="00076BC2">
              <w:rPr>
                <w:sz w:val="22"/>
                <w:szCs w:val="22"/>
              </w:rPr>
              <w:t>2017 г.</w:t>
            </w:r>
          </w:p>
        </w:tc>
      </w:tr>
      <w:tr w:rsidR="00233EF8" w:rsidRPr="00CA0BB7" w:rsidTr="00233EF8">
        <w:trPr>
          <w:cantSplit/>
          <w:trHeight w:val="292"/>
          <w:jc w:val="center"/>
        </w:trPr>
        <w:tc>
          <w:tcPr>
            <w:tcW w:w="20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EF8" w:rsidRPr="00CA0BB7" w:rsidRDefault="00233EF8" w:rsidP="00100C5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и аппаратура для автоматического регулирования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или управления гидравлические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>или пневматические, штук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EF8" w:rsidRPr="006570DC" w:rsidRDefault="00233EF8" w:rsidP="00100C50">
            <w:pPr>
              <w:pStyle w:val="xl40"/>
              <w:spacing w:before="60" w:after="60" w:line="200" w:lineRule="exact"/>
              <w:ind w:right="18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1 011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EF8" w:rsidRPr="006570DC" w:rsidRDefault="00233EF8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EF8" w:rsidRPr="006570DC" w:rsidRDefault="00233EF8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96,6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EF8" w:rsidRPr="006570DC" w:rsidRDefault="00233EF8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113,2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EF8" w:rsidRPr="006570DC" w:rsidRDefault="00233EF8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85,6</w:t>
            </w:r>
          </w:p>
        </w:tc>
      </w:tr>
      <w:tr w:rsidR="00233EF8" w:rsidRPr="00CA0BB7" w:rsidTr="00233EF8">
        <w:trPr>
          <w:cantSplit/>
          <w:trHeight w:val="294"/>
          <w:jc w:val="center"/>
        </w:trPr>
        <w:tc>
          <w:tcPr>
            <w:tcW w:w="20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EF8" w:rsidRPr="00CA0BB7" w:rsidRDefault="00233EF8" w:rsidP="00100C5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EF8" w:rsidRPr="006570DC" w:rsidRDefault="00233EF8" w:rsidP="00100C50">
            <w:pPr>
              <w:pStyle w:val="xl40"/>
              <w:spacing w:before="60" w:after="60" w:line="200" w:lineRule="exact"/>
              <w:ind w:right="18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80,9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EF8" w:rsidRPr="006570DC" w:rsidRDefault="00233EF8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EF8" w:rsidRPr="006570DC" w:rsidRDefault="00233EF8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68</w:t>
            </w: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,3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EF8" w:rsidRPr="006570DC" w:rsidRDefault="00233EF8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EF8" w:rsidRPr="006570DC" w:rsidRDefault="00233EF8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93,8</w:t>
            </w:r>
          </w:p>
        </w:tc>
      </w:tr>
      <w:tr w:rsidR="006570DC" w:rsidRPr="00CA0BB7" w:rsidTr="00233EF8">
        <w:trPr>
          <w:cantSplit/>
          <w:trHeight w:val="309"/>
          <w:jc w:val="center"/>
        </w:trPr>
        <w:tc>
          <w:tcPr>
            <w:tcW w:w="20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CA0BB7" w:rsidRDefault="006570DC" w:rsidP="00100C5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Диоды; транзисторы; тиристоры;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18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184,8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92,3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122,0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274,8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210,9</w:t>
            </w:r>
          </w:p>
        </w:tc>
      </w:tr>
      <w:tr w:rsidR="006570DC" w:rsidRPr="00CA0BB7" w:rsidTr="006570DC">
        <w:trPr>
          <w:cantSplit/>
          <w:trHeight w:val="299"/>
          <w:jc w:val="center"/>
        </w:trPr>
        <w:tc>
          <w:tcPr>
            <w:tcW w:w="20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CA0BB7" w:rsidRDefault="006570DC" w:rsidP="00100C5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18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1 526,5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70,3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96,0</w:t>
            </w:r>
          </w:p>
        </w:tc>
      </w:tr>
      <w:tr w:rsidR="006570DC" w:rsidRPr="00CA0BB7" w:rsidTr="00233EF8">
        <w:trPr>
          <w:cantSplit/>
          <w:trHeight w:val="299"/>
          <w:jc w:val="center"/>
        </w:trPr>
        <w:tc>
          <w:tcPr>
            <w:tcW w:w="20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CA0BB7" w:rsidRDefault="006570DC" w:rsidP="00100C5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18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359,3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37,9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212,0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в 3,9р.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56,3</w:t>
            </w:r>
          </w:p>
        </w:tc>
      </w:tr>
      <w:tr w:rsidR="006570DC" w:rsidRPr="00CA0BB7" w:rsidTr="00233EF8">
        <w:trPr>
          <w:cantSplit/>
          <w:trHeight w:val="722"/>
          <w:jc w:val="center"/>
        </w:trPr>
        <w:tc>
          <w:tcPr>
            <w:tcW w:w="20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0DC" w:rsidRPr="00CA0BB7" w:rsidRDefault="006570DC" w:rsidP="00100C5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727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18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8 085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683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73,3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0DC" w:rsidRPr="006570DC" w:rsidRDefault="006570DC" w:rsidP="00100C5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70DC">
              <w:rPr>
                <w:rFonts w:ascii="Times New Roman" w:hAnsi="Times New Roman"/>
                <w:color w:val="000000"/>
                <w:sz w:val="22"/>
                <w:szCs w:val="22"/>
              </w:rPr>
              <w:t>77,3</w:t>
            </w:r>
          </w:p>
        </w:tc>
      </w:tr>
    </w:tbl>
    <w:p w:rsidR="00303506" w:rsidRPr="00CA0BB7" w:rsidRDefault="00303506" w:rsidP="00100C50">
      <w:pPr>
        <w:spacing w:before="240" w:after="80" w:line="22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9189" w:type="dxa"/>
        <w:jc w:val="center"/>
        <w:tblInd w:w="-20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903"/>
        <w:gridCol w:w="1301"/>
        <w:gridCol w:w="1575"/>
        <w:gridCol w:w="1410"/>
      </w:tblGrid>
      <w:tr w:rsidR="00303506" w:rsidRPr="00CA0BB7" w:rsidTr="00617F4D">
        <w:trPr>
          <w:cantSplit/>
          <w:trHeight w:val="70"/>
          <w:tblHeader/>
          <w:jc w:val="center"/>
        </w:trPr>
        <w:tc>
          <w:tcPr>
            <w:tcW w:w="4903" w:type="dxa"/>
            <w:vMerge w:val="restart"/>
            <w:tcBorders>
              <w:left w:val="single" w:sz="4" w:space="0" w:color="auto"/>
            </w:tcBorders>
            <w:vAlign w:val="bottom"/>
          </w:tcPr>
          <w:p w:rsidR="00303506" w:rsidRPr="00CA0BB7" w:rsidRDefault="00303506" w:rsidP="00233EF8">
            <w:pPr>
              <w:spacing w:before="4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286" w:type="dxa"/>
            <w:gridSpan w:val="3"/>
            <w:tcBorders>
              <w:right w:val="single" w:sz="4" w:space="0" w:color="auto"/>
            </w:tcBorders>
          </w:tcPr>
          <w:p w:rsidR="00303506" w:rsidRPr="00CA0BB7" w:rsidRDefault="00303506" w:rsidP="00233EF8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8A4546">
              <w:rPr>
                <w:sz w:val="22"/>
                <w:lang w:val="be-BY"/>
              </w:rPr>
              <w:t>янва</w:t>
            </w:r>
            <w:r w:rsidR="0068327A">
              <w:rPr>
                <w:sz w:val="22"/>
                <w:lang w:val="be-BY"/>
              </w:rPr>
              <w:t>ря</w:t>
            </w:r>
            <w:r w:rsidR="0074132B">
              <w:rPr>
                <w:sz w:val="22"/>
                <w:lang w:val="be-BY"/>
              </w:rPr>
              <w:t xml:space="preserve"> </w:t>
            </w:r>
            <w:r w:rsidR="00CC34D7">
              <w:rPr>
                <w:sz w:val="22"/>
              </w:rPr>
              <w:t>201</w:t>
            </w:r>
            <w:r w:rsidR="008A4546">
              <w:rPr>
                <w:sz w:val="22"/>
              </w:rPr>
              <w:t>8</w:t>
            </w:r>
            <w:r w:rsidR="00CC34D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г.</w:t>
            </w:r>
          </w:p>
        </w:tc>
      </w:tr>
      <w:tr w:rsidR="00303506" w:rsidRPr="00CA0BB7" w:rsidTr="00617F4D">
        <w:trPr>
          <w:cantSplit/>
          <w:trHeight w:val="70"/>
          <w:tblHeader/>
          <w:jc w:val="center"/>
        </w:trPr>
        <w:tc>
          <w:tcPr>
            <w:tcW w:w="4903" w:type="dxa"/>
            <w:vMerge/>
            <w:tcBorders>
              <w:left w:val="single" w:sz="4" w:space="0" w:color="auto"/>
            </w:tcBorders>
            <w:vAlign w:val="center"/>
          </w:tcPr>
          <w:p w:rsidR="00303506" w:rsidRPr="00CA0BB7" w:rsidRDefault="00303506" w:rsidP="00233EF8">
            <w:pPr>
              <w:spacing w:before="4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301" w:type="dxa"/>
            <w:vMerge w:val="restart"/>
          </w:tcPr>
          <w:p w:rsidR="00303506" w:rsidRPr="00CA0BB7" w:rsidRDefault="00303506" w:rsidP="00233EF8">
            <w:pPr>
              <w:spacing w:before="40" w:after="4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985" w:type="dxa"/>
            <w:gridSpan w:val="2"/>
            <w:tcBorders>
              <w:right w:val="single" w:sz="4" w:space="0" w:color="auto"/>
            </w:tcBorders>
          </w:tcPr>
          <w:p w:rsidR="00303506" w:rsidRPr="00CA0BB7" w:rsidRDefault="00303506" w:rsidP="00233EF8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303506" w:rsidRPr="00CA0BB7" w:rsidTr="00617F4D">
        <w:trPr>
          <w:cantSplit/>
          <w:trHeight w:val="70"/>
          <w:tblHeader/>
          <w:jc w:val="center"/>
        </w:trPr>
        <w:tc>
          <w:tcPr>
            <w:tcW w:w="4903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03506" w:rsidRPr="00CA0BB7" w:rsidRDefault="00303506" w:rsidP="00233EF8">
            <w:pPr>
              <w:spacing w:before="40" w:after="40" w:line="200" w:lineRule="exact"/>
              <w:ind w:left="20" w:right="20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tcBorders>
              <w:bottom w:val="single" w:sz="4" w:space="0" w:color="auto"/>
            </w:tcBorders>
          </w:tcPr>
          <w:p w:rsidR="00303506" w:rsidRPr="00CA0BB7" w:rsidRDefault="00303506" w:rsidP="00233EF8">
            <w:pPr>
              <w:spacing w:before="40" w:after="40" w:line="200" w:lineRule="exact"/>
              <w:ind w:left="23" w:right="23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bottom w:val="single" w:sz="4" w:space="0" w:color="auto"/>
            </w:tcBorders>
          </w:tcPr>
          <w:p w:rsidR="00303506" w:rsidRPr="00CA0BB7" w:rsidRDefault="00303506" w:rsidP="00233EF8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4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03506" w:rsidRPr="00CA0BB7" w:rsidRDefault="00303506" w:rsidP="00233EF8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8A4546">
              <w:rPr>
                <w:sz w:val="22"/>
                <w:szCs w:val="22"/>
              </w:rPr>
              <w:t>дека</w:t>
            </w:r>
            <w:r w:rsidR="0068327A">
              <w:rPr>
                <w:sz w:val="22"/>
                <w:szCs w:val="22"/>
              </w:rPr>
              <w:t>бря</w:t>
            </w:r>
            <w:r w:rsidRPr="00CA0BB7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233EF8" w:rsidRPr="00CA0BB7" w:rsidTr="00AF5473">
        <w:trPr>
          <w:cantSplit/>
          <w:trHeight w:val="354"/>
          <w:jc w:val="center"/>
        </w:trPr>
        <w:tc>
          <w:tcPr>
            <w:tcW w:w="49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33EF8" w:rsidRPr="00CA0BB7" w:rsidRDefault="00233EF8" w:rsidP="00100C5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>Приборы и аппаратура для автоматического регулирования или управления гидравлические или пневматические, штук</w:t>
            </w:r>
          </w:p>
        </w:tc>
        <w:tc>
          <w:tcPr>
            <w:tcW w:w="1301" w:type="dxa"/>
            <w:tcBorders>
              <w:top w:val="nil"/>
              <w:bottom w:val="nil"/>
            </w:tcBorders>
            <w:vAlign w:val="bottom"/>
          </w:tcPr>
          <w:p w:rsidR="00233EF8" w:rsidRPr="00341C5B" w:rsidRDefault="00233EF8" w:rsidP="00100C50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1575" w:type="dxa"/>
            <w:tcBorders>
              <w:top w:val="nil"/>
              <w:bottom w:val="nil"/>
            </w:tcBorders>
            <w:vAlign w:val="bottom"/>
          </w:tcPr>
          <w:p w:rsidR="00233EF8" w:rsidRPr="00341C5B" w:rsidRDefault="00233EF8" w:rsidP="00100C50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в 4р.</w:t>
            </w:r>
          </w:p>
        </w:tc>
        <w:tc>
          <w:tcPr>
            <w:tcW w:w="1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3EF8" w:rsidRPr="00341C5B" w:rsidRDefault="00233EF8" w:rsidP="00100C50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104,0</w:t>
            </w:r>
          </w:p>
        </w:tc>
      </w:tr>
      <w:tr w:rsidR="00233EF8" w:rsidRPr="00CA0BB7" w:rsidTr="00AF5473">
        <w:trPr>
          <w:cantSplit/>
          <w:trHeight w:val="417"/>
          <w:jc w:val="center"/>
        </w:trPr>
        <w:tc>
          <w:tcPr>
            <w:tcW w:w="490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33EF8" w:rsidRPr="00CA0BB7" w:rsidRDefault="00233EF8" w:rsidP="00100C5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лазеры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1301" w:type="dxa"/>
            <w:tcBorders>
              <w:top w:val="nil"/>
              <w:bottom w:val="single" w:sz="4" w:space="0" w:color="auto"/>
            </w:tcBorders>
            <w:vAlign w:val="bottom"/>
          </w:tcPr>
          <w:p w:rsidR="00233EF8" w:rsidRPr="00341C5B" w:rsidRDefault="00233EF8" w:rsidP="00100C50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1575" w:type="dxa"/>
            <w:tcBorders>
              <w:top w:val="nil"/>
              <w:bottom w:val="single" w:sz="4" w:space="0" w:color="auto"/>
            </w:tcBorders>
            <w:vAlign w:val="bottom"/>
          </w:tcPr>
          <w:p w:rsidR="00233EF8" w:rsidRPr="00341C5B" w:rsidRDefault="00233EF8" w:rsidP="00100C50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130,8</w:t>
            </w:r>
          </w:p>
        </w:tc>
        <w:tc>
          <w:tcPr>
            <w:tcW w:w="141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3EF8" w:rsidRPr="00341C5B" w:rsidRDefault="00233EF8" w:rsidP="00100C50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72,4</w:t>
            </w:r>
          </w:p>
        </w:tc>
      </w:tr>
      <w:tr w:rsidR="00341C5B" w:rsidRPr="00CA0BB7" w:rsidTr="00AF5473">
        <w:trPr>
          <w:cantSplit/>
          <w:trHeight w:val="56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41C5B" w:rsidRPr="00CA0BB7" w:rsidRDefault="00341C5B" w:rsidP="00100C5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Диоды; транзисторы; тиристоры;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1301" w:type="dxa"/>
            <w:tcBorders>
              <w:top w:val="single" w:sz="4" w:space="0" w:color="auto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89,1</w:t>
            </w:r>
          </w:p>
        </w:tc>
        <w:tc>
          <w:tcPr>
            <w:tcW w:w="1575" w:type="dxa"/>
            <w:tcBorders>
              <w:top w:val="single" w:sz="4" w:space="0" w:color="auto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в 5,8р.</w:t>
            </w:r>
          </w:p>
        </w:tc>
        <w:tc>
          <w:tcPr>
            <w:tcW w:w="141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в 12,8р.</w:t>
            </w:r>
          </w:p>
        </w:tc>
      </w:tr>
      <w:tr w:rsidR="00341C5B" w:rsidRPr="00CA0BB7" w:rsidTr="00233EF8">
        <w:trPr>
          <w:cantSplit/>
          <w:trHeight w:val="417"/>
          <w:jc w:val="center"/>
        </w:trPr>
        <w:tc>
          <w:tcPr>
            <w:tcW w:w="490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41C5B" w:rsidRPr="00CA0BB7" w:rsidRDefault="00341C5B" w:rsidP="00100C5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727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1301" w:type="dxa"/>
            <w:tcBorders>
              <w:top w:val="nil"/>
              <w:bottom w:val="doub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3 623</w:t>
            </w:r>
          </w:p>
        </w:tc>
        <w:tc>
          <w:tcPr>
            <w:tcW w:w="1575" w:type="dxa"/>
            <w:tcBorders>
              <w:top w:val="nil"/>
              <w:bottom w:val="doub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в 5,4р.</w:t>
            </w:r>
          </w:p>
        </w:tc>
        <w:tc>
          <w:tcPr>
            <w:tcW w:w="14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90,8</w:t>
            </w:r>
          </w:p>
        </w:tc>
      </w:tr>
    </w:tbl>
    <w:p w:rsidR="00A54CD9" w:rsidRDefault="00A54CD9" w:rsidP="00100C50">
      <w:pPr>
        <w:spacing w:before="120" w:after="120" w:line="320" w:lineRule="exact"/>
        <w:ind w:firstLine="709"/>
        <w:jc w:val="both"/>
        <w:rPr>
          <w:spacing w:val="-2"/>
          <w:kern w:val="24"/>
          <w:sz w:val="26"/>
        </w:rPr>
      </w:pPr>
      <w:r w:rsidRPr="00CA0BB7">
        <w:rPr>
          <w:b/>
          <w:spacing w:val="-2"/>
          <w:kern w:val="24"/>
          <w:sz w:val="26"/>
          <w:szCs w:val="26"/>
        </w:rPr>
        <w:t>Производство</w:t>
      </w:r>
      <w:r w:rsidR="00123F72" w:rsidRPr="00CA0BB7">
        <w:rPr>
          <w:b/>
          <w:spacing w:val="-2"/>
          <w:kern w:val="24"/>
          <w:sz w:val="26"/>
          <w:szCs w:val="26"/>
        </w:rPr>
        <w:t xml:space="preserve"> </w:t>
      </w:r>
      <w:r w:rsidRPr="00CA0BB7">
        <w:rPr>
          <w:b/>
          <w:spacing w:val="-2"/>
          <w:kern w:val="24"/>
          <w:sz w:val="26"/>
          <w:szCs w:val="26"/>
        </w:rPr>
        <w:t xml:space="preserve">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B85E45">
        <w:rPr>
          <w:spacing w:val="-2"/>
          <w:kern w:val="24"/>
          <w:sz w:val="26"/>
          <w:szCs w:val="26"/>
        </w:rPr>
        <w:t>2,6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BB3B9A">
        <w:rPr>
          <w:spacing w:val="-2"/>
          <w:sz w:val="26"/>
          <w:szCs w:val="26"/>
        </w:rPr>
        <w:t>Объем</w:t>
      </w:r>
      <w:r w:rsidRPr="00CA0BB7">
        <w:rPr>
          <w:spacing w:val="-2"/>
          <w:sz w:val="26"/>
          <w:szCs w:val="26"/>
        </w:rPr>
        <w:t xml:space="preserve"> </w:t>
      </w:r>
      <w:r w:rsidR="0056451B" w:rsidRPr="00CA0BB7">
        <w:rPr>
          <w:spacing w:val="-2"/>
          <w:sz w:val="26"/>
          <w:szCs w:val="26"/>
        </w:rPr>
        <w:t>производства</w:t>
      </w:r>
      <w:r w:rsidRPr="00CA0BB7">
        <w:rPr>
          <w:spacing w:val="-2"/>
          <w:sz w:val="26"/>
          <w:szCs w:val="26"/>
        </w:rPr>
        <w:t xml:space="preserve"> </w:t>
      </w:r>
      <w:r w:rsidR="0056451B" w:rsidRPr="00CA0BB7">
        <w:rPr>
          <w:spacing w:val="-2"/>
          <w:sz w:val="26"/>
          <w:szCs w:val="26"/>
        </w:rPr>
        <w:t>в</w:t>
      </w:r>
      <w:r w:rsidR="00647E7C">
        <w:rPr>
          <w:spacing w:val="-2"/>
          <w:sz w:val="26"/>
          <w:szCs w:val="26"/>
        </w:rPr>
        <w:t xml:space="preserve"> </w:t>
      </w:r>
      <w:r w:rsidR="0056451B" w:rsidRPr="00CA0BB7">
        <w:rPr>
          <w:spacing w:val="-2"/>
          <w:sz w:val="26"/>
          <w:szCs w:val="26"/>
        </w:rPr>
        <w:t>201</w:t>
      </w:r>
      <w:r w:rsidR="00647E7C">
        <w:rPr>
          <w:spacing w:val="-2"/>
          <w:sz w:val="26"/>
          <w:szCs w:val="26"/>
        </w:rPr>
        <w:t>7</w:t>
      </w:r>
      <w:r w:rsidR="0056451B" w:rsidRPr="00CA0BB7">
        <w:rPr>
          <w:spacing w:val="-2"/>
          <w:sz w:val="26"/>
          <w:szCs w:val="26"/>
        </w:rPr>
        <w:t> г</w:t>
      </w:r>
      <w:r w:rsidR="008A4546">
        <w:rPr>
          <w:spacing w:val="-2"/>
          <w:sz w:val="26"/>
          <w:szCs w:val="26"/>
        </w:rPr>
        <w:t xml:space="preserve">оду </w:t>
      </w:r>
      <w:r w:rsidR="0064450C" w:rsidRPr="00CA0BB7">
        <w:rPr>
          <w:spacing w:val="-2"/>
          <w:sz w:val="26"/>
          <w:szCs w:val="26"/>
        </w:rPr>
        <w:t xml:space="preserve">по сравнению </w:t>
      </w:r>
      <w:r w:rsidR="00AE1810">
        <w:rPr>
          <w:spacing w:val="-2"/>
          <w:sz w:val="26"/>
          <w:szCs w:val="26"/>
        </w:rPr>
        <w:br/>
      </w:r>
      <w:r w:rsidR="0064450C" w:rsidRPr="00CA0BB7">
        <w:rPr>
          <w:spacing w:val="-2"/>
          <w:sz w:val="26"/>
          <w:szCs w:val="26"/>
        </w:rPr>
        <w:t>с</w:t>
      </w:r>
      <w:r w:rsidR="00647E7C">
        <w:rPr>
          <w:spacing w:val="-2"/>
          <w:sz w:val="26"/>
          <w:szCs w:val="26"/>
        </w:rPr>
        <w:t xml:space="preserve"> </w:t>
      </w:r>
      <w:r w:rsidR="0064450C" w:rsidRPr="00CA0BB7">
        <w:rPr>
          <w:spacing w:val="-2"/>
          <w:sz w:val="26"/>
          <w:szCs w:val="26"/>
        </w:rPr>
        <w:t>201</w:t>
      </w:r>
      <w:r w:rsidR="00647E7C">
        <w:rPr>
          <w:spacing w:val="-2"/>
          <w:sz w:val="26"/>
          <w:szCs w:val="26"/>
        </w:rPr>
        <w:t>6</w:t>
      </w:r>
      <w:r w:rsidR="00BB3B9A">
        <w:rPr>
          <w:spacing w:val="-2"/>
          <w:sz w:val="26"/>
          <w:szCs w:val="26"/>
        </w:rPr>
        <w:t> </w:t>
      </w:r>
      <w:r w:rsidR="0064450C" w:rsidRPr="00CA0BB7">
        <w:rPr>
          <w:spacing w:val="-2"/>
          <w:sz w:val="26"/>
          <w:szCs w:val="26"/>
        </w:rPr>
        <w:t>г</w:t>
      </w:r>
      <w:r w:rsidR="008A4546">
        <w:rPr>
          <w:spacing w:val="-2"/>
          <w:sz w:val="26"/>
          <w:szCs w:val="26"/>
        </w:rPr>
        <w:t>одом</w:t>
      </w:r>
      <w:r w:rsidR="0064450C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</w:t>
      </w:r>
      <w:r w:rsidR="00A21F45" w:rsidRPr="00CA0BB7">
        <w:rPr>
          <w:spacing w:val="-2"/>
          <w:sz w:val="26"/>
          <w:szCs w:val="26"/>
        </w:rPr>
        <w:t>увеличился</w:t>
      </w:r>
      <w:r w:rsidRPr="00CA0BB7">
        <w:rPr>
          <w:spacing w:val="-2"/>
          <w:sz w:val="26"/>
          <w:szCs w:val="26"/>
        </w:rPr>
        <w:t xml:space="preserve"> </w:t>
      </w:r>
      <w:r w:rsidR="008A4546">
        <w:rPr>
          <w:spacing w:val="-2"/>
          <w:sz w:val="26"/>
          <w:szCs w:val="26"/>
        </w:rPr>
        <w:t>н</w:t>
      </w:r>
      <w:r w:rsidR="00A21F45" w:rsidRPr="00CA0BB7">
        <w:rPr>
          <w:spacing w:val="-2"/>
          <w:sz w:val="26"/>
          <w:szCs w:val="26"/>
        </w:rPr>
        <w:t>а</w:t>
      </w:r>
      <w:r w:rsidR="00C9333C">
        <w:rPr>
          <w:spacing w:val="-2"/>
          <w:sz w:val="26"/>
          <w:szCs w:val="26"/>
        </w:rPr>
        <w:t xml:space="preserve"> </w:t>
      </w:r>
      <w:r w:rsidR="00B85E45">
        <w:rPr>
          <w:spacing w:val="-2"/>
          <w:sz w:val="26"/>
          <w:szCs w:val="26"/>
        </w:rPr>
        <w:t>5,5</w:t>
      </w:r>
      <w:r w:rsidRPr="00CA0BB7">
        <w:rPr>
          <w:spacing w:val="-2"/>
          <w:sz w:val="26"/>
          <w:szCs w:val="26"/>
        </w:rPr>
        <w:t>%</w:t>
      </w:r>
      <w:r w:rsidRPr="00CA0BB7">
        <w:rPr>
          <w:spacing w:val="-2"/>
          <w:kern w:val="24"/>
          <w:sz w:val="26"/>
        </w:rPr>
        <w:t>.</w:t>
      </w:r>
    </w:p>
    <w:p w:rsidR="00A54CD9" w:rsidRPr="00CA0BB7" w:rsidRDefault="00A54CD9" w:rsidP="009B7846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A54CD9" w:rsidRPr="00CA0BB7" w:rsidRDefault="004011AA" w:rsidP="009B7846">
      <w:pPr>
        <w:pStyle w:val="a4"/>
        <w:tabs>
          <w:tab w:val="clear" w:pos="4536"/>
          <w:tab w:val="clear" w:pos="9072"/>
        </w:tabs>
        <w:spacing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85888" behindDoc="0" locked="0" layoutInCell="1" allowOverlap="1">
            <wp:simplePos x="0" y="0"/>
            <wp:positionH relativeFrom="column">
              <wp:posOffset>-103073</wp:posOffset>
            </wp:positionH>
            <wp:positionV relativeFrom="paragraph">
              <wp:posOffset>113994</wp:posOffset>
            </wp:positionV>
            <wp:extent cx="6181344" cy="1931213"/>
            <wp:effectExtent l="0" t="0" r="0" b="0"/>
            <wp:wrapNone/>
            <wp:docPr id="4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  <w:proofErr w:type="gramStart"/>
      <w:r w:rsidR="00A54CD9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A54CD9" w:rsidRPr="00CA0BB7" w:rsidRDefault="00A54CD9" w:rsidP="00A54CD9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17F4D" w:rsidRPr="00CA0BB7" w:rsidRDefault="00617F4D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Default="00A54CD9" w:rsidP="00D00E83">
      <w:pPr>
        <w:pStyle w:val="a4"/>
        <w:tabs>
          <w:tab w:val="left" w:pos="708"/>
        </w:tabs>
        <w:spacing w:line="240" w:lineRule="exact"/>
        <w:jc w:val="center"/>
        <w:rPr>
          <w:lang w:val="ru-RU"/>
        </w:rPr>
      </w:pPr>
    </w:p>
    <w:p w:rsidR="005D2BD5" w:rsidRPr="00CA0BB7" w:rsidRDefault="005D2BD5" w:rsidP="00023C60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4991" w:type="pct"/>
        <w:jc w:val="center"/>
        <w:tblInd w:w="-36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49"/>
        <w:gridCol w:w="1100"/>
        <w:gridCol w:w="1097"/>
        <w:gridCol w:w="1135"/>
        <w:gridCol w:w="1078"/>
        <w:gridCol w:w="1080"/>
      </w:tblGrid>
      <w:tr w:rsidR="00076BC2" w:rsidRPr="00076BC2" w:rsidTr="00D00E83">
        <w:trPr>
          <w:cantSplit/>
          <w:trHeight w:val="232"/>
          <w:tblHeader/>
          <w:jc w:val="center"/>
        </w:trPr>
        <w:tc>
          <w:tcPr>
            <w:tcW w:w="1996" w:type="pct"/>
            <w:vMerge w:val="restart"/>
            <w:tcBorders>
              <w:left w:val="single" w:sz="4" w:space="0" w:color="auto"/>
            </w:tcBorders>
            <w:vAlign w:val="bottom"/>
          </w:tcPr>
          <w:p w:rsidR="000F394A" w:rsidRPr="00CA0BB7" w:rsidRDefault="000F394A" w:rsidP="00725D6B">
            <w:pPr>
              <w:spacing w:before="2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202" w:type="pct"/>
            <w:gridSpan w:val="2"/>
          </w:tcPr>
          <w:p w:rsidR="000F394A" w:rsidRPr="00076BC2" w:rsidRDefault="000F394A" w:rsidP="00725D6B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076BC2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1" w:type="pct"/>
            <w:vMerge w:val="restart"/>
          </w:tcPr>
          <w:p w:rsidR="000F394A" w:rsidRPr="00076BC2" w:rsidRDefault="000F394A" w:rsidP="008A4546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076BC2">
              <w:rPr>
                <w:sz w:val="22"/>
                <w:szCs w:val="22"/>
              </w:rPr>
              <w:t>2017 г.</w:t>
            </w:r>
            <w:r w:rsidR="00A77F92">
              <w:rPr>
                <w:sz w:val="22"/>
                <w:szCs w:val="22"/>
              </w:rPr>
              <w:br/>
            </w:r>
            <w:r w:rsidRPr="00076BC2">
              <w:rPr>
                <w:sz w:val="22"/>
                <w:szCs w:val="22"/>
              </w:rPr>
              <w:t xml:space="preserve">в % к </w:t>
            </w:r>
            <w:r w:rsidR="003F2AF8" w:rsidRPr="00076BC2">
              <w:rPr>
                <w:sz w:val="22"/>
                <w:szCs w:val="22"/>
              </w:rPr>
              <w:br/>
            </w:r>
            <w:r w:rsidRPr="00076BC2">
              <w:rPr>
                <w:sz w:val="22"/>
                <w:szCs w:val="22"/>
              </w:rPr>
              <w:t>2016 г.</w:t>
            </w:r>
          </w:p>
        </w:tc>
        <w:tc>
          <w:tcPr>
            <w:tcW w:w="1181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F394A" w:rsidRPr="00076BC2" w:rsidRDefault="008A4546" w:rsidP="002F330B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68327A">
              <w:rPr>
                <w:rFonts w:eastAsia="Arial Unicode MS"/>
                <w:sz w:val="22"/>
                <w:szCs w:val="22"/>
              </w:rPr>
              <w:t>брь</w:t>
            </w:r>
            <w:r w:rsidR="002F330B">
              <w:rPr>
                <w:rFonts w:eastAsia="Arial Unicode MS"/>
                <w:sz w:val="22"/>
                <w:szCs w:val="22"/>
              </w:rPr>
              <w:t xml:space="preserve"> </w:t>
            </w:r>
            <w:r w:rsidR="000F394A" w:rsidRPr="00076BC2">
              <w:rPr>
                <w:rFonts w:eastAsia="Arial Unicode MS"/>
                <w:sz w:val="22"/>
                <w:szCs w:val="22"/>
              </w:rPr>
              <w:t>2017 г.</w:t>
            </w:r>
            <w:r w:rsidR="000F394A" w:rsidRPr="00076BC2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0F394A" w:rsidRPr="00076BC2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0F394A" w:rsidRPr="00076BC2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076BC2" w:rsidRPr="00076BC2" w:rsidTr="00573046">
        <w:trPr>
          <w:cantSplit/>
          <w:trHeight w:val="738"/>
          <w:tblHeader/>
          <w:jc w:val="center"/>
        </w:trPr>
        <w:tc>
          <w:tcPr>
            <w:tcW w:w="1996" w:type="pct"/>
            <w:vMerge/>
            <w:tcBorders>
              <w:left w:val="single" w:sz="4" w:space="0" w:color="auto"/>
            </w:tcBorders>
            <w:vAlign w:val="bottom"/>
          </w:tcPr>
          <w:p w:rsidR="000F394A" w:rsidRPr="00CA0BB7" w:rsidRDefault="000F394A" w:rsidP="00725D6B">
            <w:pPr>
              <w:spacing w:before="2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602" w:type="pct"/>
          </w:tcPr>
          <w:p w:rsidR="000F394A" w:rsidRPr="00076BC2" w:rsidRDefault="000F394A" w:rsidP="0068327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076BC2">
              <w:rPr>
                <w:sz w:val="22"/>
                <w:szCs w:val="22"/>
              </w:rPr>
              <w:t>2017 г.</w:t>
            </w:r>
          </w:p>
        </w:tc>
        <w:tc>
          <w:tcPr>
            <w:tcW w:w="600" w:type="pct"/>
          </w:tcPr>
          <w:p w:rsidR="000F394A" w:rsidRPr="00076BC2" w:rsidRDefault="008A4546" w:rsidP="00CE06CC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68327A">
              <w:rPr>
                <w:sz w:val="22"/>
                <w:szCs w:val="22"/>
              </w:rPr>
              <w:t>брь</w:t>
            </w:r>
            <w:r w:rsidR="00804656" w:rsidRPr="00076BC2">
              <w:rPr>
                <w:sz w:val="22"/>
                <w:szCs w:val="22"/>
              </w:rPr>
              <w:br/>
            </w:r>
            <w:r w:rsidR="000F394A" w:rsidRPr="00076BC2">
              <w:rPr>
                <w:sz w:val="22"/>
                <w:szCs w:val="22"/>
              </w:rPr>
              <w:t>2017 г.</w:t>
            </w:r>
          </w:p>
        </w:tc>
        <w:tc>
          <w:tcPr>
            <w:tcW w:w="621" w:type="pct"/>
            <w:vMerge/>
          </w:tcPr>
          <w:p w:rsidR="000F394A" w:rsidRPr="00076BC2" w:rsidRDefault="000F394A" w:rsidP="00725D6B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single" w:sz="4" w:space="0" w:color="auto"/>
              <w:right w:val="single" w:sz="4" w:space="0" w:color="auto"/>
            </w:tcBorders>
          </w:tcPr>
          <w:p w:rsidR="000F394A" w:rsidRPr="00076BC2" w:rsidRDefault="008A4546" w:rsidP="00CE06C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68327A">
              <w:rPr>
                <w:sz w:val="22"/>
                <w:szCs w:val="22"/>
              </w:rPr>
              <w:t>брю</w:t>
            </w:r>
            <w:r w:rsidR="00203BE6" w:rsidRPr="00076BC2">
              <w:rPr>
                <w:sz w:val="22"/>
                <w:szCs w:val="22"/>
              </w:rPr>
              <w:t xml:space="preserve"> </w:t>
            </w:r>
            <w:r w:rsidR="00203BE6" w:rsidRPr="00076BC2">
              <w:rPr>
                <w:sz w:val="22"/>
                <w:szCs w:val="22"/>
              </w:rPr>
              <w:br/>
            </w:r>
            <w:r w:rsidR="000F394A" w:rsidRPr="00076BC2">
              <w:rPr>
                <w:sz w:val="22"/>
                <w:szCs w:val="22"/>
              </w:rPr>
              <w:t>2016 г.</w:t>
            </w:r>
          </w:p>
        </w:tc>
        <w:tc>
          <w:tcPr>
            <w:tcW w:w="591" w:type="pct"/>
            <w:tcBorders>
              <w:bottom w:val="single" w:sz="4" w:space="0" w:color="auto"/>
              <w:right w:val="single" w:sz="4" w:space="0" w:color="auto"/>
            </w:tcBorders>
          </w:tcPr>
          <w:p w:rsidR="000F394A" w:rsidRPr="00076BC2" w:rsidRDefault="008A4546" w:rsidP="002F330B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68327A">
              <w:rPr>
                <w:sz w:val="22"/>
                <w:szCs w:val="22"/>
              </w:rPr>
              <w:t>брю</w:t>
            </w:r>
            <w:r w:rsidR="000F394A" w:rsidRPr="00076BC2">
              <w:rPr>
                <w:sz w:val="22"/>
                <w:szCs w:val="22"/>
              </w:rPr>
              <w:t xml:space="preserve"> 2017 г.</w:t>
            </w:r>
          </w:p>
        </w:tc>
      </w:tr>
      <w:tr w:rsidR="001E637E" w:rsidRPr="00CA0BB7" w:rsidTr="001E637E">
        <w:trPr>
          <w:cantSplit/>
          <w:trHeight w:val="241"/>
          <w:jc w:val="center"/>
        </w:trPr>
        <w:tc>
          <w:tcPr>
            <w:tcW w:w="19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E637E" w:rsidRDefault="001E637E" w:rsidP="00100C50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Электросоковыжималки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, штук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1E637E" w:rsidRPr="00341C5B" w:rsidRDefault="001E637E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49 254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E637E" w:rsidRPr="00341C5B" w:rsidRDefault="001E637E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3 200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1E637E" w:rsidRPr="00341C5B" w:rsidRDefault="001E637E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168,4</w:t>
            </w:r>
          </w:p>
        </w:tc>
        <w:tc>
          <w:tcPr>
            <w:tcW w:w="5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637E" w:rsidRPr="00341C5B" w:rsidRDefault="001E637E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637E" w:rsidRPr="00341C5B" w:rsidRDefault="001E637E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в 6,4р.</w:t>
            </w:r>
          </w:p>
        </w:tc>
      </w:tr>
      <w:tr w:rsidR="001E637E" w:rsidRPr="00CA0BB7" w:rsidTr="001E637E">
        <w:trPr>
          <w:cantSplit/>
          <w:jc w:val="center"/>
        </w:trPr>
        <w:tc>
          <w:tcPr>
            <w:tcW w:w="19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E637E" w:rsidRPr="00CA0BB7" w:rsidRDefault="001E637E" w:rsidP="00100C50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1E637E" w:rsidRPr="00341C5B" w:rsidRDefault="001E637E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1 053,5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E637E" w:rsidRPr="00341C5B" w:rsidRDefault="001E637E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54,2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1E637E" w:rsidRPr="00341C5B" w:rsidRDefault="001E637E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155,4</w:t>
            </w:r>
          </w:p>
        </w:tc>
        <w:tc>
          <w:tcPr>
            <w:tcW w:w="5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637E" w:rsidRPr="00341C5B" w:rsidRDefault="001E637E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71,9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637E" w:rsidRPr="00341C5B" w:rsidRDefault="001E637E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46,8</w:t>
            </w:r>
          </w:p>
        </w:tc>
      </w:tr>
      <w:tr w:rsidR="00341C5B" w:rsidRPr="00CA0BB7" w:rsidTr="001E637E">
        <w:trPr>
          <w:cantSplit/>
          <w:trHeight w:val="309"/>
          <w:jc w:val="center"/>
        </w:trPr>
        <w:tc>
          <w:tcPr>
            <w:tcW w:w="19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41C5B" w:rsidRPr="00CA0BB7" w:rsidRDefault="00341C5B" w:rsidP="00100C50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Электродвигатели переменного тока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днофазные, 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402,9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34,6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96,3</w:t>
            </w:r>
          </w:p>
        </w:tc>
        <w:tc>
          <w:tcPr>
            <w:tcW w:w="5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131,3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107,4</w:t>
            </w:r>
          </w:p>
        </w:tc>
      </w:tr>
      <w:tr w:rsidR="00341C5B" w:rsidRPr="00CA0BB7" w:rsidTr="00341C5B">
        <w:trPr>
          <w:cantSplit/>
          <w:jc w:val="center"/>
        </w:trPr>
        <w:tc>
          <w:tcPr>
            <w:tcW w:w="19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41C5B" w:rsidRPr="00CA0BB7" w:rsidRDefault="00341C5B" w:rsidP="00100C50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189,2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14,5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5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96,5</w:t>
            </w:r>
          </w:p>
        </w:tc>
      </w:tr>
      <w:tr w:rsidR="00341C5B" w:rsidRPr="00CA0BB7" w:rsidTr="00341C5B">
        <w:trPr>
          <w:cantSplit/>
          <w:trHeight w:val="241"/>
          <w:jc w:val="center"/>
        </w:trPr>
        <w:tc>
          <w:tcPr>
            <w:tcW w:w="19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41C5B" w:rsidRPr="00CA0BB7" w:rsidRDefault="00341C5B" w:rsidP="00100C50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Лампы накаливания, газоразрядные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и дуговые, млн.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81,3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5,4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77,3</w:t>
            </w:r>
          </w:p>
        </w:tc>
        <w:tc>
          <w:tcPr>
            <w:tcW w:w="5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52,5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78,6</w:t>
            </w:r>
          </w:p>
        </w:tc>
      </w:tr>
      <w:tr w:rsidR="00341C5B" w:rsidRPr="00CA0BB7" w:rsidTr="00341C5B">
        <w:trPr>
          <w:cantSplit/>
          <w:trHeight w:val="241"/>
          <w:jc w:val="center"/>
        </w:trPr>
        <w:tc>
          <w:tcPr>
            <w:tcW w:w="19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41C5B" w:rsidRPr="00CA0BB7" w:rsidRDefault="00341C5B" w:rsidP="00100C50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778,8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54,2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78,9</w:t>
            </w:r>
          </w:p>
        </w:tc>
        <w:tc>
          <w:tcPr>
            <w:tcW w:w="5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72,0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85,2</w:t>
            </w:r>
          </w:p>
        </w:tc>
      </w:tr>
      <w:tr w:rsidR="00341C5B" w:rsidRPr="00CA0BB7" w:rsidTr="00341C5B">
        <w:trPr>
          <w:cantSplit/>
          <w:trHeight w:val="241"/>
          <w:jc w:val="center"/>
        </w:trPr>
        <w:tc>
          <w:tcPr>
            <w:tcW w:w="19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41C5B" w:rsidRPr="00CA0BB7" w:rsidRDefault="00341C5B" w:rsidP="00100C50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Машины стиральные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152,3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9,7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69,3</w:t>
            </w:r>
          </w:p>
        </w:tc>
        <w:tc>
          <w:tcPr>
            <w:tcW w:w="5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63,7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79,5</w:t>
            </w:r>
          </w:p>
        </w:tc>
      </w:tr>
      <w:tr w:rsidR="00341C5B" w:rsidRPr="00CA0BB7" w:rsidTr="00341C5B">
        <w:trPr>
          <w:cantSplit/>
          <w:trHeight w:val="241"/>
          <w:jc w:val="center"/>
        </w:trPr>
        <w:tc>
          <w:tcPr>
            <w:tcW w:w="19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41C5B" w:rsidRPr="00CA0BB7" w:rsidRDefault="00341C5B" w:rsidP="00100C50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119,4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5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51,6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94,0</w:t>
            </w:r>
          </w:p>
        </w:tc>
      </w:tr>
      <w:tr w:rsidR="00341C5B" w:rsidRPr="00CA0BB7" w:rsidTr="00341C5B">
        <w:trPr>
          <w:cantSplit/>
          <w:jc w:val="center"/>
        </w:trPr>
        <w:tc>
          <w:tcPr>
            <w:tcW w:w="19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41C5B" w:rsidRPr="00CA0BB7" w:rsidRDefault="00341C5B" w:rsidP="00100C50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375,3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21,1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88,3</w:t>
            </w:r>
          </w:p>
        </w:tc>
        <w:tc>
          <w:tcPr>
            <w:tcW w:w="5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61,7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80,3</w:t>
            </w:r>
          </w:p>
        </w:tc>
      </w:tr>
      <w:tr w:rsidR="00341C5B" w:rsidRPr="00CA0BB7" w:rsidTr="00341C5B">
        <w:trPr>
          <w:cantSplit/>
          <w:jc w:val="center"/>
        </w:trPr>
        <w:tc>
          <w:tcPr>
            <w:tcW w:w="199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41C5B" w:rsidRDefault="00341C5B" w:rsidP="00100C50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02" w:type="pct"/>
            <w:tcBorders>
              <w:top w:val="nil"/>
              <w:bottom w:val="doub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1 063,8</w:t>
            </w:r>
          </w:p>
        </w:tc>
        <w:tc>
          <w:tcPr>
            <w:tcW w:w="600" w:type="pct"/>
            <w:tcBorders>
              <w:top w:val="nil"/>
              <w:bottom w:val="doub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84,7</w:t>
            </w:r>
          </w:p>
        </w:tc>
        <w:tc>
          <w:tcPr>
            <w:tcW w:w="621" w:type="pct"/>
            <w:tcBorders>
              <w:top w:val="nil"/>
              <w:bottom w:val="doub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59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41C5B" w:rsidRPr="00341C5B" w:rsidRDefault="00341C5B" w:rsidP="00100C50">
            <w:pPr>
              <w:pStyle w:val="xl40"/>
              <w:spacing w:before="48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100,5</w:t>
            </w:r>
          </w:p>
        </w:tc>
      </w:tr>
    </w:tbl>
    <w:p w:rsidR="006C53C4" w:rsidRPr="00CA0BB7" w:rsidRDefault="006C53C4" w:rsidP="00814D81">
      <w:pPr>
        <w:spacing w:before="200" w:after="120" w:line="24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>Запасы</w:t>
      </w:r>
      <w:r w:rsidR="00713F85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электрооборудования</w:t>
      </w:r>
    </w:p>
    <w:tbl>
      <w:tblPr>
        <w:tblW w:w="9091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413"/>
        <w:gridCol w:w="1701"/>
        <w:gridCol w:w="1559"/>
        <w:gridCol w:w="1418"/>
      </w:tblGrid>
      <w:tr w:rsidR="006C53C4" w:rsidRPr="00CA0BB7" w:rsidTr="0004334F">
        <w:trPr>
          <w:cantSplit/>
          <w:trHeight w:val="70"/>
          <w:tblHeader/>
        </w:trPr>
        <w:tc>
          <w:tcPr>
            <w:tcW w:w="4413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725D6B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8A4546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</w:t>
            </w:r>
            <w:r w:rsidR="007F1571" w:rsidRPr="00CA0BB7">
              <w:rPr>
                <w:sz w:val="22"/>
              </w:rPr>
              <w:t xml:space="preserve">1 </w:t>
            </w:r>
            <w:r w:rsidR="008A4546">
              <w:rPr>
                <w:sz w:val="22"/>
              </w:rPr>
              <w:t>янва</w:t>
            </w:r>
            <w:r w:rsidR="0068327A">
              <w:rPr>
                <w:sz w:val="22"/>
              </w:rPr>
              <w:t>ря</w:t>
            </w:r>
            <w:r w:rsidR="00A40F2B" w:rsidRPr="00CA0BB7">
              <w:rPr>
                <w:sz w:val="22"/>
              </w:rPr>
              <w:t xml:space="preserve"> </w:t>
            </w:r>
            <w:r w:rsidR="00566A30">
              <w:rPr>
                <w:sz w:val="22"/>
              </w:rPr>
              <w:t>201</w:t>
            </w:r>
            <w:r w:rsidR="008A4546"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C53C4" w:rsidRPr="00CA0BB7" w:rsidTr="0004334F">
        <w:trPr>
          <w:cantSplit/>
          <w:trHeight w:val="70"/>
          <w:tblHeader/>
        </w:trPr>
        <w:tc>
          <w:tcPr>
            <w:tcW w:w="4413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725D6B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6C53C4" w:rsidRPr="00CA0BB7" w:rsidRDefault="006C53C4" w:rsidP="00725D6B">
            <w:pPr>
              <w:spacing w:before="20" w:after="2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725D6B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DA4E06" w:rsidRPr="00CA0BB7" w:rsidTr="0004334F">
        <w:trPr>
          <w:cantSplit/>
          <w:trHeight w:val="508"/>
          <w:tblHeader/>
        </w:trPr>
        <w:tc>
          <w:tcPr>
            <w:tcW w:w="4413" w:type="dxa"/>
            <w:vMerge/>
            <w:tcBorders>
              <w:left w:val="single" w:sz="4" w:space="0" w:color="auto"/>
            </w:tcBorders>
          </w:tcPr>
          <w:p w:rsidR="00DA4E06" w:rsidRPr="00CA0BB7" w:rsidRDefault="00DA4E06" w:rsidP="00725D6B">
            <w:pPr>
              <w:pStyle w:val="xl40"/>
              <w:spacing w:before="20" w:after="20" w:line="200" w:lineRule="exact"/>
              <w:ind w:left="20" w:right="2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A4E06" w:rsidRPr="00CA0BB7" w:rsidRDefault="00DA4E06" w:rsidP="00725D6B">
            <w:pPr>
              <w:pStyle w:val="xl40"/>
              <w:spacing w:before="20" w:after="20" w:line="200" w:lineRule="exact"/>
              <w:ind w:left="23" w:right="23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A4E06" w:rsidRPr="00CA0BB7" w:rsidRDefault="00DA4E06" w:rsidP="00725D6B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:rsidR="00DA4E06" w:rsidRPr="00CA0BB7" w:rsidRDefault="00DA4E06" w:rsidP="008A4546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8A4546">
              <w:rPr>
                <w:sz w:val="22"/>
                <w:szCs w:val="22"/>
              </w:rPr>
              <w:t>дека</w:t>
            </w:r>
            <w:r w:rsidR="0068327A">
              <w:rPr>
                <w:sz w:val="22"/>
                <w:szCs w:val="22"/>
              </w:rPr>
              <w:t>бря</w:t>
            </w:r>
            <w:r w:rsidR="00A40F2B" w:rsidRPr="00CA0BB7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 w:rsidR="00DF7DFC">
              <w:rPr>
                <w:sz w:val="22"/>
                <w:szCs w:val="22"/>
              </w:rPr>
              <w:t>7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1E637E" w:rsidRPr="00CA0BB7" w:rsidTr="001E637E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E637E" w:rsidRDefault="001E637E" w:rsidP="00AF5473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Электросоковыжималки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, штук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E637E" w:rsidRPr="00341C5B" w:rsidRDefault="001E637E" w:rsidP="00AF5473">
            <w:pPr>
              <w:pStyle w:val="xl40"/>
              <w:spacing w:before="40" w:after="40" w:line="220" w:lineRule="exact"/>
              <w:ind w:left="57" w:right="62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10 172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E637E" w:rsidRPr="00341C5B" w:rsidRDefault="001E637E" w:rsidP="00AF5473">
            <w:pPr>
              <w:pStyle w:val="xl40"/>
              <w:spacing w:before="40" w:after="4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247,8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637E" w:rsidRPr="00341C5B" w:rsidRDefault="001E637E" w:rsidP="00AF5473">
            <w:pPr>
              <w:pStyle w:val="xl40"/>
              <w:spacing w:before="40" w:after="4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84,4</w:t>
            </w:r>
          </w:p>
        </w:tc>
      </w:tr>
      <w:tr w:rsidR="00341C5B" w:rsidRPr="00CA0BB7" w:rsidTr="00AF5473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41C5B" w:rsidRPr="00CA0BB7" w:rsidRDefault="00341C5B" w:rsidP="00AF5473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 однофазные, тыс.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62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118,6</w:t>
            </w:r>
          </w:p>
        </w:tc>
      </w:tr>
      <w:tr w:rsidR="00341C5B" w:rsidRPr="00CA0BB7" w:rsidTr="00AF5473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41C5B" w:rsidRPr="00CA0BB7" w:rsidRDefault="00341C5B" w:rsidP="00AF5473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62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148,7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98,3</w:t>
            </w:r>
          </w:p>
        </w:tc>
      </w:tr>
      <w:tr w:rsidR="00341C5B" w:rsidRPr="00CA0BB7" w:rsidTr="00AF5473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41C5B" w:rsidRPr="00CA0BB7" w:rsidRDefault="00341C5B" w:rsidP="00AF5473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62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19,2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22,7</w:t>
            </w:r>
          </w:p>
        </w:tc>
      </w:tr>
      <w:tr w:rsidR="00341C5B" w:rsidRPr="00CA0BB7" w:rsidTr="0004334F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41C5B" w:rsidRPr="00CA0BB7" w:rsidRDefault="00341C5B" w:rsidP="00AF5473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="0004334F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62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68,8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69,8</w:t>
            </w:r>
          </w:p>
        </w:tc>
      </w:tr>
      <w:tr w:rsidR="00341C5B" w:rsidRPr="00CA0BB7" w:rsidTr="0004334F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41C5B" w:rsidRPr="00CA0BB7" w:rsidRDefault="00341C5B" w:rsidP="00AF5473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62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50,1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160,3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85,1</w:t>
            </w:r>
          </w:p>
        </w:tc>
      </w:tr>
      <w:tr w:rsidR="00341C5B" w:rsidRPr="00CA0BB7" w:rsidTr="0004334F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41C5B" w:rsidRDefault="00341C5B" w:rsidP="00AF5473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62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56</w:t>
            </w:r>
            <w:r w:rsidR="0004334F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63,2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41C5B" w:rsidRPr="00341C5B" w:rsidRDefault="00341C5B" w:rsidP="00AF5473">
            <w:pPr>
              <w:pStyle w:val="xl40"/>
              <w:spacing w:before="40" w:after="4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1C5B">
              <w:rPr>
                <w:rFonts w:ascii="Times New Roman" w:hAnsi="Times New Roman"/>
                <w:color w:val="000000"/>
                <w:sz w:val="22"/>
                <w:szCs w:val="22"/>
              </w:rPr>
              <w:t>92,0</w:t>
            </w:r>
          </w:p>
        </w:tc>
      </w:tr>
    </w:tbl>
    <w:p w:rsidR="006C53C4" w:rsidRPr="00CA0BB7" w:rsidRDefault="006C53C4" w:rsidP="00725E05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>Производство машин и оборудования, не включенных в другие группировки</w:t>
      </w:r>
      <w:r w:rsidR="007C73DA" w:rsidRPr="00CA0BB7">
        <w:rPr>
          <w:b/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B85E45">
        <w:rPr>
          <w:kern w:val="24"/>
          <w:sz w:val="26"/>
        </w:rPr>
        <w:t>6,4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B85E45">
        <w:rPr>
          <w:kern w:val="24"/>
          <w:sz w:val="26"/>
        </w:rPr>
        <w:br/>
      </w:r>
      <w:r w:rsidRPr="00CA0BB7">
        <w:rPr>
          <w:kern w:val="24"/>
          <w:sz w:val="26"/>
        </w:rPr>
        <w:t>Индекс производства в</w:t>
      </w:r>
      <w:r w:rsidR="00DF7DFC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DF7DFC">
        <w:rPr>
          <w:kern w:val="24"/>
          <w:sz w:val="26"/>
        </w:rPr>
        <w:t>7</w:t>
      </w:r>
      <w:r w:rsidRPr="00CA0BB7">
        <w:rPr>
          <w:kern w:val="24"/>
          <w:sz w:val="26"/>
        </w:rPr>
        <w:t> г</w:t>
      </w:r>
      <w:r w:rsidR="00884C52">
        <w:rPr>
          <w:kern w:val="24"/>
          <w:sz w:val="26"/>
        </w:rPr>
        <w:t>оду</w:t>
      </w:r>
      <w:r w:rsidR="00DA0CC7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к</w:t>
      </w:r>
      <w:r w:rsidR="00566A30">
        <w:rPr>
          <w:kern w:val="24"/>
          <w:sz w:val="26"/>
        </w:rPr>
        <w:t xml:space="preserve"> уровню</w:t>
      </w:r>
      <w:r w:rsidR="00DF7DFC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DF7DFC">
        <w:rPr>
          <w:kern w:val="24"/>
          <w:sz w:val="26"/>
        </w:rPr>
        <w:t>6</w:t>
      </w:r>
      <w:r w:rsidRPr="00CA0BB7">
        <w:rPr>
          <w:kern w:val="24"/>
          <w:sz w:val="26"/>
        </w:rPr>
        <w:t> г</w:t>
      </w:r>
      <w:r w:rsidR="00884C52">
        <w:rPr>
          <w:kern w:val="24"/>
          <w:sz w:val="26"/>
        </w:rPr>
        <w:t>ода</w:t>
      </w:r>
      <w:r w:rsidR="00DA0CC7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составил в сопоставимых ценах</w:t>
      </w:r>
      <w:r w:rsidR="005D2391">
        <w:rPr>
          <w:kern w:val="24"/>
          <w:sz w:val="26"/>
        </w:rPr>
        <w:t xml:space="preserve"> </w:t>
      </w:r>
      <w:r w:rsidR="00B85E45">
        <w:rPr>
          <w:kern w:val="24"/>
          <w:sz w:val="26"/>
        </w:rPr>
        <w:t>126,5</w:t>
      </w:r>
      <w:r w:rsidRPr="00CA0BB7">
        <w:rPr>
          <w:kern w:val="24"/>
          <w:sz w:val="26"/>
        </w:rPr>
        <w:t>%.</w:t>
      </w:r>
    </w:p>
    <w:p w:rsidR="006C53C4" w:rsidRPr="00CA0BB7" w:rsidRDefault="006C53C4" w:rsidP="001B6A60">
      <w:pPr>
        <w:pStyle w:val="a4"/>
        <w:tabs>
          <w:tab w:val="left" w:pos="708"/>
        </w:tabs>
        <w:spacing w:before="120" w:after="12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6C53C4" w:rsidRPr="00CA0BB7" w:rsidRDefault="001B6A60" w:rsidP="006C53C4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76672" behindDoc="0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112395</wp:posOffset>
            </wp:positionV>
            <wp:extent cx="6172200" cy="1828800"/>
            <wp:effectExtent l="0" t="0" r="0" b="0"/>
            <wp:wrapNone/>
            <wp:docPr id="24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proofErr w:type="gramStart"/>
      <w:r w:rsidR="006C53C4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6C53C4" w:rsidRPr="00CA0BB7" w:rsidRDefault="006C53C4" w:rsidP="006C53C4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929CA" w:rsidRPr="00CA0BB7" w:rsidRDefault="00A929CA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D5B57" w:rsidRDefault="005D5B57" w:rsidP="00814D81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725E05">
      <w:pPr>
        <w:spacing w:before="240" w:after="8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 w:rsidR="003B3D94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="003B3D94" w:rsidRPr="00CA0BB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не включенных в другие группировки</w:t>
      </w:r>
    </w:p>
    <w:tbl>
      <w:tblPr>
        <w:tblW w:w="4931" w:type="pct"/>
        <w:jc w:val="center"/>
        <w:tblInd w:w="-6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58"/>
        <w:gridCol w:w="1096"/>
        <w:gridCol w:w="1094"/>
        <w:gridCol w:w="1091"/>
        <w:gridCol w:w="1098"/>
        <w:gridCol w:w="7"/>
        <w:gridCol w:w="1085"/>
      </w:tblGrid>
      <w:tr w:rsidR="000F394A" w:rsidRPr="00CA0BB7" w:rsidTr="00617F4D">
        <w:trPr>
          <w:cantSplit/>
          <w:trHeight w:val="201"/>
          <w:tblHeader/>
          <w:jc w:val="center"/>
        </w:trPr>
        <w:tc>
          <w:tcPr>
            <w:tcW w:w="1970" w:type="pct"/>
            <w:vMerge w:val="restart"/>
            <w:tcBorders>
              <w:left w:val="single" w:sz="4" w:space="0" w:color="auto"/>
            </w:tcBorders>
          </w:tcPr>
          <w:p w:rsidR="000F394A" w:rsidRPr="00CA0BB7" w:rsidRDefault="000F394A" w:rsidP="00787883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pct"/>
            <w:gridSpan w:val="2"/>
          </w:tcPr>
          <w:p w:rsidR="000F394A" w:rsidRPr="006C7371" w:rsidRDefault="000F394A" w:rsidP="00787883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6C7371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4" w:type="pct"/>
            <w:vMerge w:val="restart"/>
          </w:tcPr>
          <w:p w:rsidR="000F394A" w:rsidRPr="006C7371" w:rsidRDefault="000F394A" w:rsidP="00884C52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6C7371">
              <w:rPr>
                <w:sz w:val="22"/>
                <w:szCs w:val="22"/>
              </w:rPr>
              <w:t>2017 г.</w:t>
            </w:r>
            <w:r w:rsidR="00A066C8" w:rsidRPr="006C7371">
              <w:rPr>
                <w:sz w:val="22"/>
                <w:szCs w:val="22"/>
              </w:rPr>
              <w:br/>
            </w:r>
            <w:r w:rsidRPr="006C7371">
              <w:rPr>
                <w:sz w:val="22"/>
                <w:szCs w:val="22"/>
              </w:rPr>
              <w:t>в % к 2016 г.</w:t>
            </w:r>
          </w:p>
        </w:tc>
        <w:tc>
          <w:tcPr>
            <w:tcW w:w="1213" w:type="pct"/>
            <w:gridSpan w:val="3"/>
            <w:tcBorders>
              <w:right w:val="single" w:sz="4" w:space="0" w:color="auto"/>
            </w:tcBorders>
          </w:tcPr>
          <w:p w:rsidR="000F394A" w:rsidRPr="006C7371" w:rsidRDefault="00884C52" w:rsidP="00787883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68327A">
              <w:rPr>
                <w:rFonts w:eastAsia="Arial Unicode MS"/>
                <w:sz w:val="22"/>
                <w:szCs w:val="22"/>
              </w:rPr>
              <w:t>брь</w:t>
            </w:r>
            <w:r w:rsidR="000F394A" w:rsidRPr="006C7371">
              <w:rPr>
                <w:rFonts w:eastAsia="Arial Unicode MS"/>
                <w:sz w:val="22"/>
                <w:szCs w:val="22"/>
              </w:rPr>
              <w:t xml:space="preserve"> 2017 г.</w:t>
            </w:r>
            <w:r w:rsidR="000F394A" w:rsidRPr="006C7371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0F394A" w:rsidRPr="006C7371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0F394A" w:rsidRPr="006C7371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0F394A" w:rsidRPr="00CA0BB7" w:rsidTr="00617F4D">
        <w:trPr>
          <w:cantSplit/>
          <w:trHeight w:val="529"/>
          <w:tblHeader/>
          <w:jc w:val="center"/>
        </w:trPr>
        <w:tc>
          <w:tcPr>
            <w:tcW w:w="1970" w:type="pct"/>
            <w:vMerge/>
            <w:tcBorders>
              <w:left w:val="single" w:sz="4" w:space="0" w:color="auto"/>
            </w:tcBorders>
          </w:tcPr>
          <w:p w:rsidR="000F394A" w:rsidRPr="00CA0BB7" w:rsidRDefault="000F394A" w:rsidP="00787883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pct"/>
          </w:tcPr>
          <w:p w:rsidR="000F394A" w:rsidRPr="006C7371" w:rsidRDefault="000F394A" w:rsidP="0068327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6C7371">
              <w:rPr>
                <w:sz w:val="22"/>
                <w:szCs w:val="22"/>
              </w:rPr>
              <w:t>2017 г.</w:t>
            </w:r>
          </w:p>
        </w:tc>
        <w:tc>
          <w:tcPr>
            <w:tcW w:w="606" w:type="pct"/>
          </w:tcPr>
          <w:p w:rsidR="000F394A" w:rsidRPr="006C7371" w:rsidRDefault="00884C52" w:rsidP="00CE06CC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68327A">
              <w:rPr>
                <w:sz w:val="22"/>
                <w:szCs w:val="22"/>
              </w:rPr>
              <w:t>брь</w:t>
            </w:r>
            <w:r w:rsidR="000F394A" w:rsidRPr="006C7371">
              <w:rPr>
                <w:sz w:val="22"/>
                <w:szCs w:val="22"/>
              </w:rPr>
              <w:t xml:space="preserve"> </w:t>
            </w:r>
            <w:r w:rsidR="00A066C8" w:rsidRPr="006C7371">
              <w:rPr>
                <w:sz w:val="22"/>
                <w:szCs w:val="22"/>
              </w:rPr>
              <w:br/>
            </w:r>
            <w:r w:rsidR="000F394A" w:rsidRPr="006C7371">
              <w:rPr>
                <w:sz w:val="22"/>
                <w:szCs w:val="22"/>
              </w:rPr>
              <w:t>2017 г.</w:t>
            </w:r>
          </w:p>
        </w:tc>
        <w:tc>
          <w:tcPr>
            <w:tcW w:w="604" w:type="pct"/>
            <w:vMerge/>
          </w:tcPr>
          <w:p w:rsidR="000F394A" w:rsidRPr="006C7371" w:rsidRDefault="000F394A" w:rsidP="00787883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12" w:type="pct"/>
            <w:gridSpan w:val="2"/>
          </w:tcPr>
          <w:p w:rsidR="000F394A" w:rsidRPr="006C7371" w:rsidRDefault="00884C52" w:rsidP="00787883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68327A">
              <w:rPr>
                <w:sz w:val="22"/>
                <w:szCs w:val="22"/>
              </w:rPr>
              <w:t>брю</w:t>
            </w:r>
            <w:r w:rsidR="00203BE6" w:rsidRPr="006C7371">
              <w:rPr>
                <w:sz w:val="22"/>
                <w:szCs w:val="22"/>
              </w:rPr>
              <w:t xml:space="preserve"> </w:t>
            </w:r>
            <w:r w:rsidR="000F394A" w:rsidRPr="006C7371">
              <w:rPr>
                <w:sz w:val="22"/>
                <w:szCs w:val="22"/>
              </w:rPr>
              <w:t>2016 г.</w:t>
            </w:r>
          </w:p>
        </w:tc>
        <w:tc>
          <w:tcPr>
            <w:tcW w:w="601" w:type="pct"/>
            <w:tcBorders>
              <w:right w:val="single" w:sz="4" w:space="0" w:color="auto"/>
            </w:tcBorders>
          </w:tcPr>
          <w:p w:rsidR="000F394A" w:rsidRPr="006C7371" w:rsidRDefault="00884C52" w:rsidP="002F330B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68327A">
              <w:rPr>
                <w:sz w:val="22"/>
                <w:szCs w:val="22"/>
              </w:rPr>
              <w:t>брю</w:t>
            </w:r>
            <w:r w:rsidR="003F27CC">
              <w:rPr>
                <w:sz w:val="22"/>
                <w:szCs w:val="22"/>
              </w:rPr>
              <w:br/>
            </w:r>
            <w:r w:rsidR="000F394A" w:rsidRPr="006C7371">
              <w:rPr>
                <w:sz w:val="22"/>
                <w:szCs w:val="22"/>
              </w:rPr>
              <w:t>2017 г.</w:t>
            </w:r>
          </w:p>
        </w:tc>
      </w:tr>
      <w:tr w:rsidR="0041502C" w:rsidRPr="00CA0BB7" w:rsidTr="0041502C">
        <w:trPr>
          <w:cantSplit/>
          <w:trHeight w:val="254"/>
          <w:jc w:val="center"/>
        </w:trPr>
        <w:tc>
          <w:tcPr>
            <w:tcW w:w="19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3055B6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1 171,2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99,4</w:t>
            </w:r>
          </w:p>
        </w:tc>
        <w:tc>
          <w:tcPr>
            <w:tcW w:w="604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106,1</w:t>
            </w:r>
          </w:p>
        </w:tc>
        <w:tc>
          <w:tcPr>
            <w:tcW w:w="608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120,9</w:t>
            </w:r>
          </w:p>
        </w:tc>
        <w:tc>
          <w:tcPr>
            <w:tcW w:w="605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102,8</w:t>
            </w:r>
          </w:p>
        </w:tc>
      </w:tr>
      <w:tr w:rsidR="0041502C" w:rsidRPr="00CA0BB7" w:rsidTr="0041502C">
        <w:trPr>
          <w:cantSplit/>
          <w:trHeight w:val="60"/>
          <w:jc w:val="center"/>
        </w:trPr>
        <w:tc>
          <w:tcPr>
            <w:tcW w:w="19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3055B6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Подшипники шариковые или роликовые, тыс. шт.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1 299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85</w:t>
            </w:r>
          </w:p>
        </w:tc>
        <w:tc>
          <w:tcPr>
            <w:tcW w:w="604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101,6</w:t>
            </w:r>
          </w:p>
        </w:tc>
        <w:tc>
          <w:tcPr>
            <w:tcW w:w="608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67,5</w:t>
            </w:r>
          </w:p>
        </w:tc>
        <w:tc>
          <w:tcPr>
            <w:tcW w:w="605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81,0</w:t>
            </w:r>
          </w:p>
        </w:tc>
      </w:tr>
      <w:tr w:rsidR="0041502C" w:rsidRPr="00CA0BB7" w:rsidTr="00AF5473">
        <w:trPr>
          <w:cantSplit/>
          <w:trHeight w:val="60"/>
          <w:jc w:val="center"/>
        </w:trPr>
        <w:tc>
          <w:tcPr>
            <w:tcW w:w="19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3055B6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12 040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1 212</w:t>
            </w:r>
          </w:p>
        </w:tc>
        <w:tc>
          <w:tcPr>
            <w:tcW w:w="604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95,9</w:t>
            </w:r>
          </w:p>
        </w:tc>
        <w:tc>
          <w:tcPr>
            <w:tcW w:w="608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96,6</w:t>
            </w:r>
          </w:p>
        </w:tc>
        <w:tc>
          <w:tcPr>
            <w:tcW w:w="605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95,1</w:t>
            </w:r>
          </w:p>
        </w:tc>
      </w:tr>
      <w:tr w:rsidR="0041502C" w:rsidRPr="00CA0BB7" w:rsidTr="00AF5473">
        <w:trPr>
          <w:cantSplit/>
          <w:trHeight w:val="60"/>
          <w:jc w:val="center"/>
        </w:trPr>
        <w:tc>
          <w:tcPr>
            <w:tcW w:w="197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1502C" w:rsidRPr="00CA0BB7" w:rsidRDefault="0041502C" w:rsidP="003055B6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742961">
              <w:rPr>
                <w:sz w:val="22"/>
                <w:szCs w:val="22"/>
              </w:rPr>
              <w:t xml:space="preserve">Вентиляторы </w:t>
            </w:r>
            <w:r>
              <w:rPr>
                <w:sz w:val="22"/>
                <w:szCs w:val="22"/>
              </w:rPr>
              <w:t>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607" w:type="pct"/>
            <w:tcBorders>
              <w:top w:val="nil"/>
              <w:bottom w:val="single" w:sz="4" w:space="0" w:color="auto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38 480</w:t>
            </w:r>
          </w:p>
        </w:tc>
        <w:tc>
          <w:tcPr>
            <w:tcW w:w="606" w:type="pct"/>
            <w:tcBorders>
              <w:top w:val="nil"/>
              <w:bottom w:val="single" w:sz="4" w:space="0" w:color="auto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3 510</w:t>
            </w:r>
          </w:p>
        </w:tc>
        <w:tc>
          <w:tcPr>
            <w:tcW w:w="604" w:type="pct"/>
            <w:tcBorders>
              <w:top w:val="nil"/>
              <w:bottom w:val="single" w:sz="4" w:space="0" w:color="auto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129,9</w:t>
            </w:r>
          </w:p>
        </w:tc>
        <w:tc>
          <w:tcPr>
            <w:tcW w:w="608" w:type="pct"/>
            <w:tcBorders>
              <w:top w:val="nil"/>
              <w:bottom w:val="single" w:sz="4" w:space="0" w:color="auto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119,2</w:t>
            </w:r>
          </w:p>
        </w:tc>
        <w:tc>
          <w:tcPr>
            <w:tcW w:w="605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91,1</w:t>
            </w:r>
          </w:p>
        </w:tc>
      </w:tr>
      <w:tr w:rsidR="0041502C" w:rsidRPr="00CA0BB7" w:rsidTr="00AF5473">
        <w:trPr>
          <w:cantSplit/>
          <w:trHeight w:val="74"/>
          <w:jc w:val="center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3055B6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Тракторы для сельского и лесного хозяйства, тыс. шт.</w:t>
            </w:r>
          </w:p>
        </w:tc>
        <w:tc>
          <w:tcPr>
            <w:tcW w:w="607" w:type="pct"/>
            <w:tcBorders>
              <w:top w:val="single" w:sz="4" w:space="0" w:color="auto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38,2</w:t>
            </w:r>
          </w:p>
        </w:tc>
        <w:tc>
          <w:tcPr>
            <w:tcW w:w="606" w:type="pct"/>
            <w:tcBorders>
              <w:top w:val="single" w:sz="4" w:space="0" w:color="auto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2,9</w:t>
            </w:r>
          </w:p>
        </w:tc>
        <w:tc>
          <w:tcPr>
            <w:tcW w:w="604" w:type="pct"/>
            <w:tcBorders>
              <w:top w:val="single" w:sz="4" w:space="0" w:color="auto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111,0</w:t>
            </w:r>
          </w:p>
        </w:tc>
        <w:tc>
          <w:tcPr>
            <w:tcW w:w="608" w:type="pct"/>
            <w:tcBorders>
              <w:top w:val="single" w:sz="4" w:space="0" w:color="auto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103,6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100,8</w:t>
            </w:r>
          </w:p>
        </w:tc>
      </w:tr>
      <w:tr w:rsidR="0041502C" w:rsidRPr="00CA0BB7" w:rsidTr="00AF5473">
        <w:trPr>
          <w:cantSplit/>
          <w:trHeight w:val="74"/>
          <w:jc w:val="center"/>
        </w:trPr>
        <w:tc>
          <w:tcPr>
            <w:tcW w:w="19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3055B6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252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4</w:t>
            </w:r>
          </w:p>
        </w:tc>
        <w:tc>
          <w:tcPr>
            <w:tcW w:w="604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118,9</w:t>
            </w:r>
          </w:p>
        </w:tc>
        <w:tc>
          <w:tcPr>
            <w:tcW w:w="608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23,5</w:t>
            </w:r>
          </w:p>
        </w:tc>
        <w:tc>
          <w:tcPr>
            <w:tcW w:w="605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3055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28,6</w:t>
            </w:r>
          </w:p>
        </w:tc>
      </w:tr>
      <w:tr w:rsidR="0041502C" w:rsidRPr="00070464" w:rsidTr="00AF5473">
        <w:trPr>
          <w:cantSplit/>
          <w:jc w:val="center"/>
        </w:trPr>
        <w:tc>
          <w:tcPr>
            <w:tcW w:w="19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524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46</w:t>
            </w:r>
          </w:p>
        </w:tc>
        <w:tc>
          <w:tcPr>
            <w:tcW w:w="604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113,2</w:t>
            </w:r>
          </w:p>
        </w:tc>
        <w:tc>
          <w:tcPr>
            <w:tcW w:w="608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121,1</w:t>
            </w:r>
          </w:p>
        </w:tc>
        <w:tc>
          <w:tcPr>
            <w:tcW w:w="605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112,2</w:t>
            </w:r>
          </w:p>
        </w:tc>
      </w:tr>
      <w:tr w:rsidR="0041502C" w:rsidRPr="00CA0BB7" w:rsidTr="0041502C">
        <w:trPr>
          <w:cantSplit/>
          <w:trHeight w:val="80"/>
          <w:jc w:val="center"/>
        </w:trPr>
        <w:tc>
          <w:tcPr>
            <w:tcW w:w="19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14 786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1 068</w:t>
            </w:r>
          </w:p>
        </w:tc>
        <w:tc>
          <w:tcPr>
            <w:tcW w:w="604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123,8</w:t>
            </w:r>
          </w:p>
        </w:tc>
        <w:tc>
          <w:tcPr>
            <w:tcW w:w="608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112,9</w:t>
            </w:r>
          </w:p>
        </w:tc>
        <w:tc>
          <w:tcPr>
            <w:tcW w:w="605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85,4</w:t>
            </w:r>
          </w:p>
        </w:tc>
      </w:tr>
      <w:tr w:rsidR="0041502C" w:rsidRPr="00CA0BB7" w:rsidTr="0041502C">
        <w:trPr>
          <w:cantSplit/>
          <w:trHeight w:val="499"/>
          <w:jc w:val="center"/>
        </w:trPr>
        <w:tc>
          <w:tcPr>
            <w:tcW w:w="19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989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127</w:t>
            </w:r>
          </w:p>
        </w:tc>
        <w:tc>
          <w:tcPr>
            <w:tcW w:w="604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142,7</w:t>
            </w:r>
          </w:p>
        </w:tc>
        <w:tc>
          <w:tcPr>
            <w:tcW w:w="608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171,6</w:t>
            </w:r>
          </w:p>
        </w:tc>
        <w:tc>
          <w:tcPr>
            <w:tcW w:w="605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98,4</w:t>
            </w:r>
          </w:p>
        </w:tc>
      </w:tr>
      <w:tr w:rsidR="0041502C" w:rsidRPr="00CA0BB7" w:rsidTr="0041502C">
        <w:trPr>
          <w:cantSplit/>
          <w:jc w:val="center"/>
        </w:trPr>
        <w:tc>
          <w:tcPr>
            <w:tcW w:w="19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1 554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106</w:t>
            </w:r>
          </w:p>
        </w:tc>
        <w:tc>
          <w:tcPr>
            <w:tcW w:w="604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140,8</w:t>
            </w:r>
          </w:p>
        </w:tc>
        <w:tc>
          <w:tcPr>
            <w:tcW w:w="608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101,9</w:t>
            </w:r>
          </w:p>
        </w:tc>
        <w:tc>
          <w:tcPr>
            <w:tcW w:w="605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61,3</w:t>
            </w:r>
          </w:p>
        </w:tc>
      </w:tr>
      <w:tr w:rsidR="0041502C" w:rsidRPr="00CA0BB7" w:rsidTr="0041502C">
        <w:trPr>
          <w:cantSplit/>
          <w:jc w:val="center"/>
        </w:trPr>
        <w:tc>
          <w:tcPr>
            <w:tcW w:w="19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15 947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805</w:t>
            </w:r>
          </w:p>
        </w:tc>
        <w:tc>
          <w:tcPr>
            <w:tcW w:w="604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87,4</w:t>
            </w:r>
          </w:p>
        </w:tc>
        <w:tc>
          <w:tcPr>
            <w:tcW w:w="608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79,3</w:t>
            </w:r>
          </w:p>
        </w:tc>
        <w:tc>
          <w:tcPr>
            <w:tcW w:w="605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100,0</w:t>
            </w:r>
          </w:p>
        </w:tc>
      </w:tr>
      <w:tr w:rsidR="0041502C" w:rsidRPr="00CA0BB7" w:rsidTr="0041502C">
        <w:trPr>
          <w:cantSplit/>
          <w:jc w:val="center"/>
        </w:trPr>
        <w:tc>
          <w:tcPr>
            <w:tcW w:w="19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282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47</w:t>
            </w:r>
          </w:p>
        </w:tc>
        <w:tc>
          <w:tcPr>
            <w:tcW w:w="604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122,1</w:t>
            </w:r>
          </w:p>
        </w:tc>
        <w:tc>
          <w:tcPr>
            <w:tcW w:w="608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180,8</w:t>
            </w:r>
          </w:p>
        </w:tc>
        <w:tc>
          <w:tcPr>
            <w:tcW w:w="605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213,6</w:t>
            </w:r>
          </w:p>
        </w:tc>
      </w:tr>
      <w:tr w:rsidR="0041502C" w:rsidRPr="00CA0BB7" w:rsidTr="0041502C">
        <w:trPr>
          <w:cantSplit/>
          <w:jc w:val="center"/>
        </w:trPr>
        <w:tc>
          <w:tcPr>
            <w:tcW w:w="19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827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85</w:t>
            </w:r>
          </w:p>
        </w:tc>
        <w:tc>
          <w:tcPr>
            <w:tcW w:w="604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167,7</w:t>
            </w:r>
          </w:p>
        </w:tc>
        <w:tc>
          <w:tcPr>
            <w:tcW w:w="608" w:type="pct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154,5</w:t>
            </w:r>
          </w:p>
        </w:tc>
        <w:tc>
          <w:tcPr>
            <w:tcW w:w="605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114,9</w:t>
            </w:r>
          </w:p>
        </w:tc>
      </w:tr>
      <w:tr w:rsidR="0041502C" w:rsidRPr="00CA0BB7" w:rsidTr="0041502C">
        <w:trPr>
          <w:cantSplit/>
          <w:jc w:val="center"/>
        </w:trPr>
        <w:tc>
          <w:tcPr>
            <w:tcW w:w="197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Автомобили-самосвалы для эксплуатации в условиях бездорожья, штук</w:t>
            </w:r>
          </w:p>
        </w:tc>
        <w:tc>
          <w:tcPr>
            <w:tcW w:w="607" w:type="pct"/>
            <w:tcBorders>
              <w:top w:val="nil"/>
              <w:bottom w:val="doub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2 064</w:t>
            </w:r>
          </w:p>
        </w:tc>
        <w:tc>
          <w:tcPr>
            <w:tcW w:w="606" w:type="pct"/>
            <w:tcBorders>
              <w:top w:val="nil"/>
              <w:bottom w:val="doub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156</w:t>
            </w:r>
          </w:p>
        </w:tc>
        <w:tc>
          <w:tcPr>
            <w:tcW w:w="604" w:type="pct"/>
            <w:tcBorders>
              <w:top w:val="nil"/>
              <w:bottom w:val="doub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127,4</w:t>
            </w:r>
          </w:p>
        </w:tc>
        <w:tc>
          <w:tcPr>
            <w:tcW w:w="608" w:type="pct"/>
            <w:tcBorders>
              <w:top w:val="nil"/>
              <w:bottom w:val="doub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109,1</w:t>
            </w:r>
          </w:p>
        </w:tc>
        <w:tc>
          <w:tcPr>
            <w:tcW w:w="605" w:type="pct"/>
            <w:gridSpan w:val="2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71,6</w:t>
            </w:r>
          </w:p>
        </w:tc>
      </w:tr>
    </w:tbl>
    <w:p w:rsidR="006C53C4" w:rsidRPr="00CA0BB7" w:rsidRDefault="006C53C4" w:rsidP="00023C60">
      <w:pPr>
        <w:spacing w:before="240" w:after="120" w:line="22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</w:t>
      </w:r>
      <w:r w:rsidR="003B3D94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="003B3D94" w:rsidRPr="00CA0BB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не включенных в другие группировки</w:t>
      </w:r>
    </w:p>
    <w:tbl>
      <w:tblPr>
        <w:tblW w:w="9127" w:type="dxa"/>
        <w:jc w:val="center"/>
        <w:tblInd w:w="-37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573"/>
        <w:gridCol w:w="1347"/>
        <w:gridCol w:w="1701"/>
        <w:gridCol w:w="1506"/>
      </w:tblGrid>
      <w:tr w:rsidR="006C53C4" w:rsidRPr="00CA0BB7" w:rsidTr="00617F4D">
        <w:trPr>
          <w:cantSplit/>
          <w:trHeight w:val="60"/>
          <w:tblHeader/>
          <w:jc w:val="center"/>
        </w:trPr>
        <w:tc>
          <w:tcPr>
            <w:tcW w:w="4573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D85925">
            <w:pPr>
              <w:spacing w:before="40" w:after="4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54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884C52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На 1</w:t>
            </w:r>
            <w:r w:rsidR="00F45BBB" w:rsidRPr="00CA0BB7">
              <w:rPr>
                <w:sz w:val="22"/>
              </w:rPr>
              <w:t xml:space="preserve"> </w:t>
            </w:r>
            <w:r w:rsidR="00884C52">
              <w:rPr>
                <w:sz w:val="22"/>
              </w:rPr>
              <w:t>янва</w:t>
            </w:r>
            <w:r w:rsidR="00A87B02">
              <w:rPr>
                <w:sz w:val="22"/>
              </w:rPr>
              <w:t>ря</w:t>
            </w:r>
            <w:r w:rsidR="00A40F2B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884C52"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C53C4" w:rsidRPr="00CA0BB7" w:rsidTr="00617F4D">
        <w:trPr>
          <w:cantSplit/>
          <w:trHeight w:val="70"/>
          <w:tblHeader/>
          <w:jc w:val="center"/>
        </w:trPr>
        <w:tc>
          <w:tcPr>
            <w:tcW w:w="4573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D85925">
            <w:pPr>
              <w:spacing w:before="40" w:after="4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7" w:type="dxa"/>
            <w:vMerge w:val="restart"/>
          </w:tcPr>
          <w:p w:rsidR="006C53C4" w:rsidRPr="00CA0BB7" w:rsidRDefault="006C53C4" w:rsidP="00D85925">
            <w:pPr>
              <w:spacing w:before="40" w:after="40" w:line="200" w:lineRule="exact"/>
              <w:ind w:left="-85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3207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D85925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DA4E06" w:rsidRPr="00CA0BB7" w:rsidTr="00617F4D">
        <w:trPr>
          <w:cantSplit/>
          <w:trHeight w:val="796"/>
          <w:tblHeader/>
          <w:jc w:val="center"/>
        </w:trPr>
        <w:tc>
          <w:tcPr>
            <w:tcW w:w="4573" w:type="dxa"/>
            <w:vMerge/>
            <w:tcBorders>
              <w:left w:val="single" w:sz="4" w:space="0" w:color="auto"/>
            </w:tcBorders>
            <w:vAlign w:val="bottom"/>
          </w:tcPr>
          <w:p w:rsidR="00DA4E06" w:rsidRPr="00CA0BB7" w:rsidRDefault="00DA4E06" w:rsidP="00D85925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347" w:type="dxa"/>
            <w:vMerge/>
          </w:tcPr>
          <w:p w:rsidR="00DA4E06" w:rsidRPr="00CA0BB7" w:rsidRDefault="00DA4E06" w:rsidP="00D85925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DA4E06" w:rsidRPr="00CA0BB7" w:rsidRDefault="00DA4E06" w:rsidP="00D85925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506" w:type="dxa"/>
            <w:tcBorders>
              <w:top w:val="nil"/>
              <w:right w:val="single" w:sz="4" w:space="0" w:color="auto"/>
            </w:tcBorders>
          </w:tcPr>
          <w:p w:rsidR="00DA4E06" w:rsidRPr="00CA0BB7" w:rsidRDefault="00DA4E06" w:rsidP="00884C52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884C52">
              <w:rPr>
                <w:sz w:val="22"/>
                <w:szCs w:val="22"/>
              </w:rPr>
              <w:t>дека</w:t>
            </w:r>
            <w:r w:rsidR="00A87B02">
              <w:rPr>
                <w:sz w:val="22"/>
                <w:szCs w:val="22"/>
              </w:rPr>
              <w:t>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D175AC">
              <w:rPr>
                <w:sz w:val="22"/>
                <w:szCs w:val="22"/>
              </w:rPr>
              <w:t>7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41502C" w:rsidRPr="00CA0BB7" w:rsidTr="0041502C">
        <w:trPr>
          <w:cantSplit/>
          <w:jc w:val="center"/>
        </w:trPr>
        <w:tc>
          <w:tcPr>
            <w:tcW w:w="45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221,4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228,6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107,0</w:t>
            </w:r>
          </w:p>
        </w:tc>
      </w:tr>
      <w:tr w:rsidR="0041502C" w:rsidRPr="00CA0BB7" w:rsidTr="0041502C">
        <w:trPr>
          <w:cantSplit/>
          <w:jc w:val="center"/>
        </w:trPr>
        <w:tc>
          <w:tcPr>
            <w:tcW w:w="45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Вентиляторы 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1 053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105,0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279,3</w:t>
            </w:r>
          </w:p>
        </w:tc>
      </w:tr>
      <w:tr w:rsidR="0041502C" w:rsidRPr="00CA0BB7" w:rsidTr="0041502C">
        <w:trPr>
          <w:cantSplit/>
          <w:jc w:val="center"/>
        </w:trPr>
        <w:tc>
          <w:tcPr>
            <w:tcW w:w="45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Тракторы для сельского и лесного хозяйства,</w:t>
            </w:r>
            <w:r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тыс. шт.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80,8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76,5</w:t>
            </w:r>
          </w:p>
        </w:tc>
      </w:tr>
      <w:tr w:rsidR="0041502C" w:rsidRPr="00CA0BB7" w:rsidTr="0041502C">
        <w:trPr>
          <w:cantSplit/>
          <w:jc w:val="center"/>
        </w:trPr>
        <w:tc>
          <w:tcPr>
            <w:tcW w:w="45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48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228,6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96,0</w:t>
            </w:r>
          </w:p>
        </w:tc>
      </w:tr>
      <w:tr w:rsidR="0041502C" w:rsidRPr="00CA0BB7" w:rsidTr="0041502C">
        <w:trPr>
          <w:cantSplit/>
          <w:jc w:val="center"/>
        </w:trPr>
        <w:tc>
          <w:tcPr>
            <w:tcW w:w="45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41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93,9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95,3</w:t>
            </w:r>
          </w:p>
        </w:tc>
      </w:tr>
      <w:tr w:rsidR="0041502C" w:rsidRPr="00CA0BB7" w:rsidTr="0041502C">
        <w:trPr>
          <w:cantSplit/>
          <w:jc w:val="center"/>
        </w:trPr>
        <w:tc>
          <w:tcPr>
            <w:tcW w:w="45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2 112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171,4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106,3</w:t>
            </w:r>
          </w:p>
        </w:tc>
      </w:tr>
      <w:tr w:rsidR="0041502C" w:rsidRPr="00CA0BB7" w:rsidTr="0041502C">
        <w:trPr>
          <w:cantSplit/>
          <w:jc w:val="center"/>
        </w:trPr>
        <w:tc>
          <w:tcPr>
            <w:tcW w:w="45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полуприцепы,  используемые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сельском хозяйстве, штук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63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76,4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77,8</w:t>
            </w:r>
          </w:p>
        </w:tc>
      </w:tr>
      <w:tr w:rsidR="0041502C" w:rsidRPr="00CA0BB7" w:rsidTr="00023C60">
        <w:trPr>
          <w:cantSplit/>
          <w:jc w:val="center"/>
        </w:trPr>
        <w:tc>
          <w:tcPr>
            <w:tcW w:w="45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359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280,3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89,5</w:t>
            </w:r>
          </w:p>
        </w:tc>
      </w:tr>
      <w:tr w:rsidR="0041502C" w:rsidRPr="00CA0BB7" w:rsidTr="00023C60">
        <w:trPr>
          <w:cantSplit/>
          <w:jc w:val="center"/>
        </w:trPr>
        <w:tc>
          <w:tcPr>
            <w:tcW w:w="457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1347" w:type="dxa"/>
            <w:tcBorders>
              <w:top w:val="nil"/>
              <w:bottom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1 196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90,0</w:t>
            </w:r>
          </w:p>
        </w:tc>
        <w:tc>
          <w:tcPr>
            <w:tcW w:w="15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84,3</w:t>
            </w:r>
          </w:p>
        </w:tc>
      </w:tr>
      <w:tr w:rsidR="0041502C" w:rsidRPr="00CA0BB7" w:rsidTr="00023C60">
        <w:trPr>
          <w:cantSplit/>
          <w:jc w:val="center"/>
        </w:trPr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Экскаваторы самоходные и ковшовые погрузчики неполноповоротные, штук</w:t>
            </w:r>
          </w:p>
        </w:tc>
        <w:tc>
          <w:tcPr>
            <w:tcW w:w="1347" w:type="dxa"/>
            <w:tcBorders>
              <w:top w:val="single" w:sz="4" w:space="0" w:color="auto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12,8</w:t>
            </w:r>
          </w:p>
        </w:tc>
        <w:tc>
          <w:tcPr>
            <w:tcW w:w="150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33,3</w:t>
            </w:r>
          </w:p>
        </w:tc>
      </w:tr>
      <w:tr w:rsidR="0041502C" w:rsidRPr="00CA0BB7" w:rsidTr="0041502C">
        <w:trPr>
          <w:cantSplit/>
          <w:jc w:val="center"/>
        </w:trPr>
        <w:tc>
          <w:tcPr>
            <w:tcW w:w="457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Автомобили-самосвалы для эксплуатации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условиях бездорожья, штук</w:t>
            </w:r>
          </w:p>
        </w:tc>
        <w:tc>
          <w:tcPr>
            <w:tcW w:w="1347" w:type="dxa"/>
            <w:tcBorders>
              <w:top w:val="nil"/>
              <w:bottom w:val="doub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291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169,2</w:t>
            </w:r>
          </w:p>
        </w:tc>
        <w:tc>
          <w:tcPr>
            <w:tcW w:w="150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80,8</w:t>
            </w:r>
          </w:p>
        </w:tc>
      </w:tr>
    </w:tbl>
    <w:p w:rsidR="006C53C4" w:rsidRPr="00787883" w:rsidRDefault="006C53C4" w:rsidP="00F7580C">
      <w:pPr>
        <w:spacing w:before="120" w:after="120" w:line="36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>Производство транспортных средств и оборудования</w:t>
      </w:r>
      <w:r w:rsidR="007C73DA" w:rsidRPr="00CA0BB7">
        <w:rPr>
          <w:b/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012110">
        <w:rPr>
          <w:kern w:val="24"/>
          <w:sz w:val="26"/>
        </w:rPr>
        <w:t>3</w:t>
      </w:r>
      <w:r w:rsidRPr="00787883">
        <w:rPr>
          <w:kern w:val="24"/>
          <w:sz w:val="26"/>
        </w:rPr>
        <w:t>% в общем объеме промышленного производства).</w:t>
      </w:r>
      <w:r w:rsidR="00C20D9F" w:rsidRPr="00787883">
        <w:rPr>
          <w:kern w:val="24"/>
          <w:sz w:val="26"/>
        </w:rPr>
        <w:t xml:space="preserve"> </w:t>
      </w:r>
      <w:r w:rsidR="000D4D5B" w:rsidRPr="00787883">
        <w:rPr>
          <w:kern w:val="24"/>
          <w:sz w:val="26"/>
        </w:rPr>
        <w:t>Индекс</w:t>
      </w:r>
      <w:r w:rsidR="00301D83" w:rsidRPr="00787883">
        <w:rPr>
          <w:kern w:val="24"/>
          <w:sz w:val="26"/>
        </w:rPr>
        <w:t xml:space="preserve"> пр</w:t>
      </w:r>
      <w:r w:rsidR="0096105E" w:rsidRPr="00787883">
        <w:rPr>
          <w:kern w:val="24"/>
          <w:sz w:val="26"/>
        </w:rPr>
        <w:t>оизводства в</w:t>
      </w:r>
      <w:r w:rsidR="00FC10D7" w:rsidRPr="00787883">
        <w:rPr>
          <w:kern w:val="24"/>
          <w:sz w:val="26"/>
        </w:rPr>
        <w:t xml:space="preserve"> </w:t>
      </w:r>
      <w:r w:rsidR="0096105E" w:rsidRPr="00787883">
        <w:rPr>
          <w:kern w:val="24"/>
          <w:sz w:val="26"/>
        </w:rPr>
        <w:t>201</w:t>
      </w:r>
      <w:r w:rsidR="00FC10D7" w:rsidRPr="00787883">
        <w:rPr>
          <w:kern w:val="24"/>
          <w:sz w:val="26"/>
        </w:rPr>
        <w:t>7</w:t>
      </w:r>
      <w:r w:rsidR="0096105E" w:rsidRPr="00787883">
        <w:rPr>
          <w:kern w:val="24"/>
          <w:sz w:val="26"/>
        </w:rPr>
        <w:t> </w:t>
      </w:r>
      <w:r w:rsidR="00301D83" w:rsidRPr="00787883">
        <w:rPr>
          <w:kern w:val="24"/>
          <w:sz w:val="26"/>
        </w:rPr>
        <w:t>г</w:t>
      </w:r>
      <w:r w:rsidR="00884C52">
        <w:rPr>
          <w:kern w:val="24"/>
          <w:sz w:val="26"/>
        </w:rPr>
        <w:t>оду</w:t>
      </w:r>
      <w:r w:rsidR="00301D83" w:rsidRPr="00787883">
        <w:rPr>
          <w:kern w:val="24"/>
          <w:sz w:val="26"/>
        </w:rPr>
        <w:t xml:space="preserve"> </w:t>
      </w:r>
      <w:r w:rsidR="00023C60">
        <w:rPr>
          <w:kern w:val="24"/>
          <w:sz w:val="26"/>
        </w:rPr>
        <w:br/>
      </w:r>
      <w:r w:rsidR="00301D83" w:rsidRPr="00787883">
        <w:rPr>
          <w:kern w:val="24"/>
          <w:sz w:val="26"/>
        </w:rPr>
        <w:t>по сравнению с предыдущ</w:t>
      </w:r>
      <w:r w:rsidR="00884C52">
        <w:rPr>
          <w:kern w:val="24"/>
          <w:sz w:val="26"/>
        </w:rPr>
        <w:t>им</w:t>
      </w:r>
      <w:r w:rsidR="00301D83" w:rsidRPr="00787883">
        <w:rPr>
          <w:kern w:val="24"/>
          <w:sz w:val="26"/>
        </w:rPr>
        <w:t xml:space="preserve"> год</w:t>
      </w:r>
      <w:r w:rsidR="00884C52">
        <w:rPr>
          <w:kern w:val="24"/>
          <w:sz w:val="26"/>
        </w:rPr>
        <w:t>ом</w:t>
      </w:r>
      <w:r w:rsidR="00301D83" w:rsidRPr="00787883">
        <w:rPr>
          <w:kern w:val="24"/>
          <w:sz w:val="26"/>
        </w:rPr>
        <w:t xml:space="preserve"> в сопоставимых ценах </w:t>
      </w:r>
      <w:r w:rsidR="007617E5" w:rsidRPr="00787883">
        <w:rPr>
          <w:kern w:val="24"/>
          <w:sz w:val="26"/>
        </w:rPr>
        <w:t>составил</w:t>
      </w:r>
      <w:r w:rsidR="001B6A60" w:rsidRPr="00787883">
        <w:rPr>
          <w:kern w:val="24"/>
          <w:sz w:val="26"/>
        </w:rPr>
        <w:t xml:space="preserve"> </w:t>
      </w:r>
      <w:r w:rsidR="00012110">
        <w:rPr>
          <w:kern w:val="24"/>
          <w:sz w:val="26"/>
        </w:rPr>
        <w:t>90,6</w:t>
      </w:r>
      <w:r w:rsidR="00A929CA" w:rsidRPr="00787883">
        <w:rPr>
          <w:kern w:val="24"/>
          <w:sz w:val="26"/>
        </w:rPr>
        <w:t>%.</w:t>
      </w:r>
    </w:p>
    <w:p w:rsidR="006C53C4" w:rsidRPr="00CA0BB7" w:rsidRDefault="006C53C4" w:rsidP="00821650">
      <w:pPr>
        <w:pStyle w:val="a4"/>
        <w:tabs>
          <w:tab w:val="left" w:pos="708"/>
        </w:tabs>
        <w:spacing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6C53C4" w:rsidRPr="00CA0BB7" w:rsidRDefault="006C53C4" w:rsidP="00874023">
      <w:pPr>
        <w:pStyle w:val="a4"/>
        <w:tabs>
          <w:tab w:val="clear" w:pos="4536"/>
          <w:tab w:val="clear" w:pos="9072"/>
        </w:tabs>
        <w:spacing w:after="40" w:line="3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92F0B" w:rsidRPr="00CA0BB7" w:rsidRDefault="00FC10D7" w:rsidP="006C53C4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79744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10795</wp:posOffset>
            </wp:positionV>
            <wp:extent cx="6067425" cy="1933575"/>
            <wp:effectExtent l="0" t="0" r="0" b="0"/>
            <wp:wrapNone/>
            <wp:docPr id="25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</w:p>
    <w:p w:rsidR="006C53C4" w:rsidRPr="00CA0BB7" w:rsidRDefault="006C53C4" w:rsidP="006C53C4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6C53C4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90C79" w:rsidRDefault="00590C79" w:rsidP="009D7397">
      <w:pPr>
        <w:spacing w:before="360" w:after="24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DF4500">
      <w:pPr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 w:rsidR="003B3D94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транспортных средств и оборудования</w:t>
      </w:r>
    </w:p>
    <w:tbl>
      <w:tblPr>
        <w:tblW w:w="8966" w:type="dxa"/>
        <w:jc w:val="center"/>
        <w:tblInd w:w="-17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353"/>
        <w:gridCol w:w="1131"/>
        <w:gridCol w:w="1116"/>
        <w:gridCol w:w="1137"/>
        <w:gridCol w:w="1106"/>
        <w:gridCol w:w="1123"/>
      </w:tblGrid>
      <w:tr w:rsidR="00EE5F21" w:rsidRPr="00CA0BB7" w:rsidTr="00D24B10">
        <w:trPr>
          <w:trHeight w:val="149"/>
          <w:tblHeader/>
          <w:jc w:val="center"/>
        </w:trPr>
        <w:tc>
          <w:tcPr>
            <w:tcW w:w="3353" w:type="dxa"/>
            <w:vMerge w:val="restart"/>
            <w:tcBorders>
              <w:left w:val="single" w:sz="4" w:space="0" w:color="auto"/>
            </w:tcBorders>
          </w:tcPr>
          <w:p w:rsidR="00EE5F21" w:rsidRPr="00CA0BB7" w:rsidRDefault="00EE5F21" w:rsidP="001B6A60">
            <w:pPr>
              <w:spacing w:before="60" w:after="6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2247" w:type="dxa"/>
            <w:gridSpan w:val="2"/>
          </w:tcPr>
          <w:p w:rsidR="00EE5F21" w:rsidRPr="006C7371" w:rsidRDefault="00EE5F21" w:rsidP="0025307F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6C7371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37" w:type="dxa"/>
            <w:vMerge w:val="restart"/>
          </w:tcPr>
          <w:p w:rsidR="00EE5F21" w:rsidRPr="006C7371" w:rsidRDefault="00EE5F21" w:rsidP="00884C52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6C7371">
              <w:rPr>
                <w:sz w:val="22"/>
                <w:szCs w:val="22"/>
              </w:rPr>
              <w:t>2017 г.</w:t>
            </w:r>
            <w:r w:rsidR="0030460B">
              <w:rPr>
                <w:sz w:val="22"/>
                <w:szCs w:val="22"/>
              </w:rPr>
              <w:br/>
            </w:r>
            <w:r w:rsidRPr="006C7371">
              <w:rPr>
                <w:sz w:val="22"/>
                <w:szCs w:val="22"/>
              </w:rPr>
              <w:t xml:space="preserve">в % к </w:t>
            </w:r>
            <w:r w:rsidR="00703A07" w:rsidRPr="006C7371">
              <w:rPr>
                <w:sz w:val="22"/>
                <w:szCs w:val="22"/>
              </w:rPr>
              <w:br/>
            </w:r>
            <w:r w:rsidRPr="006C7371">
              <w:rPr>
                <w:sz w:val="22"/>
                <w:szCs w:val="22"/>
              </w:rPr>
              <w:t>2016 г.</w:t>
            </w:r>
          </w:p>
        </w:tc>
        <w:tc>
          <w:tcPr>
            <w:tcW w:w="2229" w:type="dxa"/>
            <w:gridSpan w:val="2"/>
            <w:tcBorders>
              <w:right w:val="single" w:sz="4" w:space="0" w:color="auto"/>
            </w:tcBorders>
          </w:tcPr>
          <w:p w:rsidR="00EE5F21" w:rsidRPr="006C7371" w:rsidRDefault="00884C52" w:rsidP="00AE1B51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A87B02">
              <w:rPr>
                <w:rFonts w:eastAsia="Arial Unicode MS"/>
                <w:sz w:val="22"/>
                <w:szCs w:val="22"/>
              </w:rPr>
              <w:t>брь</w:t>
            </w:r>
            <w:r w:rsidR="00AE1B51">
              <w:rPr>
                <w:rFonts w:eastAsia="Arial Unicode MS"/>
                <w:sz w:val="22"/>
                <w:szCs w:val="22"/>
              </w:rPr>
              <w:t xml:space="preserve"> </w:t>
            </w:r>
            <w:r w:rsidR="00EE5F21" w:rsidRPr="006C7371">
              <w:rPr>
                <w:rFonts w:eastAsia="Arial Unicode MS"/>
                <w:sz w:val="22"/>
                <w:szCs w:val="22"/>
              </w:rPr>
              <w:t>2017 г.</w:t>
            </w:r>
            <w:r w:rsidR="00EE5F21" w:rsidRPr="006C7371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EE5F21" w:rsidRPr="006C7371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EE5F21" w:rsidRPr="006C7371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EE5F21" w:rsidRPr="00CA0BB7" w:rsidTr="00D24B10">
        <w:trPr>
          <w:trHeight w:val="531"/>
          <w:tblHeader/>
          <w:jc w:val="center"/>
        </w:trPr>
        <w:tc>
          <w:tcPr>
            <w:tcW w:w="3353" w:type="dxa"/>
            <w:vMerge/>
            <w:tcBorders>
              <w:left w:val="single" w:sz="4" w:space="0" w:color="auto"/>
            </w:tcBorders>
          </w:tcPr>
          <w:p w:rsidR="00EE5F21" w:rsidRPr="00CA0BB7" w:rsidRDefault="00EE5F21" w:rsidP="001B6A60">
            <w:pPr>
              <w:spacing w:before="60" w:after="6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</w:tcPr>
          <w:p w:rsidR="00EE5F21" w:rsidRPr="006C7371" w:rsidRDefault="00EE5F21" w:rsidP="00A87B02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6C7371">
              <w:rPr>
                <w:sz w:val="22"/>
                <w:szCs w:val="22"/>
              </w:rPr>
              <w:t>2017 г.</w:t>
            </w:r>
          </w:p>
        </w:tc>
        <w:tc>
          <w:tcPr>
            <w:tcW w:w="1116" w:type="dxa"/>
          </w:tcPr>
          <w:p w:rsidR="00EE5F21" w:rsidRPr="006C7371" w:rsidRDefault="00884C52" w:rsidP="00BD3984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A87B02">
              <w:rPr>
                <w:sz w:val="22"/>
                <w:szCs w:val="22"/>
              </w:rPr>
              <w:t>брь</w:t>
            </w:r>
            <w:r w:rsidR="006C7371" w:rsidRPr="006C7371">
              <w:rPr>
                <w:sz w:val="22"/>
                <w:szCs w:val="22"/>
              </w:rPr>
              <w:br/>
            </w:r>
            <w:r w:rsidR="00EE5F21" w:rsidRPr="006C7371">
              <w:rPr>
                <w:sz w:val="22"/>
                <w:szCs w:val="22"/>
              </w:rPr>
              <w:t>2017 г.</w:t>
            </w:r>
          </w:p>
        </w:tc>
        <w:tc>
          <w:tcPr>
            <w:tcW w:w="1137" w:type="dxa"/>
            <w:vMerge/>
          </w:tcPr>
          <w:p w:rsidR="00EE5F21" w:rsidRPr="006C7371" w:rsidRDefault="00EE5F21" w:rsidP="0025307F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106" w:type="dxa"/>
            <w:tcBorders>
              <w:right w:val="single" w:sz="4" w:space="0" w:color="auto"/>
            </w:tcBorders>
          </w:tcPr>
          <w:p w:rsidR="00EE5F21" w:rsidRPr="006C7371" w:rsidRDefault="00884C52" w:rsidP="00BD3984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A87B02">
              <w:rPr>
                <w:sz w:val="22"/>
                <w:szCs w:val="22"/>
              </w:rPr>
              <w:t>брю</w:t>
            </w:r>
            <w:r w:rsidR="00EE5F21" w:rsidRPr="006C7371">
              <w:rPr>
                <w:sz w:val="22"/>
                <w:szCs w:val="22"/>
              </w:rPr>
              <w:t xml:space="preserve"> 2016 г.</w:t>
            </w:r>
          </w:p>
        </w:tc>
        <w:tc>
          <w:tcPr>
            <w:tcW w:w="1123" w:type="dxa"/>
            <w:tcBorders>
              <w:right w:val="single" w:sz="4" w:space="0" w:color="auto"/>
            </w:tcBorders>
          </w:tcPr>
          <w:p w:rsidR="00EE5F21" w:rsidRPr="006C7371" w:rsidRDefault="00884C52" w:rsidP="00AE1B51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A87B02">
              <w:rPr>
                <w:sz w:val="22"/>
                <w:szCs w:val="22"/>
              </w:rPr>
              <w:t>брю</w:t>
            </w:r>
            <w:r w:rsidR="00EE5F21" w:rsidRPr="006C7371">
              <w:rPr>
                <w:sz w:val="22"/>
                <w:szCs w:val="22"/>
              </w:rPr>
              <w:t xml:space="preserve"> 2017 г.</w:t>
            </w:r>
          </w:p>
        </w:tc>
      </w:tr>
      <w:tr w:rsidR="0041502C" w:rsidRPr="00CA0BB7" w:rsidTr="0041502C">
        <w:trPr>
          <w:cantSplit/>
          <w:trHeight w:val="401"/>
          <w:jc w:val="center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Двигатели внутреннего сгорания для автомобилей, тыс. шт.</w:t>
            </w:r>
          </w:p>
        </w:tc>
        <w:tc>
          <w:tcPr>
            <w:tcW w:w="1131" w:type="dxa"/>
            <w:tcBorders>
              <w:top w:val="single" w:sz="4" w:space="0" w:color="auto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45,1</w:t>
            </w:r>
          </w:p>
        </w:tc>
        <w:tc>
          <w:tcPr>
            <w:tcW w:w="1116" w:type="dxa"/>
            <w:tcBorders>
              <w:top w:val="single" w:sz="4" w:space="0" w:color="auto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4,5</w:t>
            </w:r>
          </w:p>
        </w:tc>
        <w:tc>
          <w:tcPr>
            <w:tcW w:w="1137" w:type="dxa"/>
            <w:tcBorders>
              <w:top w:val="single" w:sz="4" w:space="0" w:color="auto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101,2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118,1</w:t>
            </w:r>
          </w:p>
        </w:tc>
        <w:tc>
          <w:tcPr>
            <w:tcW w:w="11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139,6</w:t>
            </w:r>
          </w:p>
        </w:tc>
      </w:tr>
      <w:tr w:rsidR="0041502C" w:rsidRPr="00CA0BB7" w:rsidTr="0041502C">
        <w:trPr>
          <w:cantSplit/>
          <w:trHeight w:val="275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3 580</w:t>
            </w:r>
          </w:p>
        </w:tc>
        <w:tc>
          <w:tcPr>
            <w:tcW w:w="1116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519</w:t>
            </w:r>
          </w:p>
        </w:tc>
        <w:tc>
          <w:tcPr>
            <w:tcW w:w="1137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35,5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28,9</w:t>
            </w:r>
          </w:p>
        </w:tc>
        <w:tc>
          <w:tcPr>
            <w:tcW w:w="11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159,7</w:t>
            </w:r>
          </w:p>
        </w:tc>
      </w:tr>
      <w:tr w:rsidR="0041502C" w:rsidRPr="00CA0BB7" w:rsidTr="0041502C">
        <w:trPr>
          <w:cantSplit/>
          <w:trHeight w:val="228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1 145</w:t>
            </w:r>
          </w:p>
        </w:tc>
        <w:tc>
          <w:tcPr>
            <w:tcW w:w="1116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163</w:t>
            </w:r>
          </w:p>
        </w:tc>
        <w:tc>
          <w:tcPr>
            <w:tcW w:w="1137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97,9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94,2</w:t>
            </w:r>
          </w:p>
        </w:tc>
        <w:tc>
          <w:tcPr>
            <w:tcW w:w="11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113,2</w:t>
            </w:r>
          </w:p>
        </w:tc>
      </w:tr>
      <w:tr w:rsidR="0041502C" w:rsidRPr="00CA0BB7" w:rsidTr="0041502C">
        <w:trPr>
          <w:cantSplit/>
          <w:trHeight w:val="228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5 812</w:t>
            </w:r>
          </w:p>
        </w:tc>
        <w:tc>
          <w:tcPr>
            <w:tcW w:w="1116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715</w:t>
            </w:r>
          </w:p>
        </w:tc>
        <w:tc>
          <w:tcPr>
            <w:tcW w:w="1137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149,5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123,1</w:t>
            </w:r>
          </w:p>
        </w:tc>
        <w:tc>
          <w:tcPr>
            <w:tcW w:w="11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119,6</w:t>
            </w:r>
          </w:p>
        </w:tc>
      </w:tr>
      <w:tr w:rsidR="0041502C" w:rsidRPr="00CA0BB7" w:rsidTr="0041502C">
        <w:trPr>
          <w:cantSplit/>
          <w:trHeight w:val="228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1 614</w:t>
            </w:r>
          </w:p>
        </w:tc>
        <w:tc>
          <w:tcPr>
            <w:tcW w:w="1116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184</w:t>
            </w:r>
          </w:p>
        </w:tc>
        <w:tc>
          <w:tcPr>
            <w:tcW w:w="1137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102,9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86,4</w:t>
            </w:r>
          </w:p>
        </w:tc>
        <w:tc>
          <w:tcPr>
            <w:tcW w:w="11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110,2</w:t>
            </w:r>
          </w:p>
        </w:tc>
      </w:tr>
      <w:tr w:rsidR="0041502C" w:rsidRPr="00CA0BB7" w:rsidTr="0041502C">
        <w:trPr>
          <w:cantSplit/>
          <w:trHeight w:val="228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1 981</w:t>
            </w:r>
          </w:p>
        </w:tc>
        <w:tc>
          <w:tcPr>
            <w:tcW w:w="1116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171</w:t>
            </w:r>
          </w:p>
        </w:tc>
        <w:tc>
          <w:tcPr>
            <w:tcW w:w="1137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99,0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98,8</w:t>
            </w:r>
          </w:p>
        </w:tc>
        <w:tc>
          <w:tcPr>
            <w:tcW w:w="11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88,1</w:t>
            </w:r>
          </w:p>
        </w:tc>
      </w:tr>
      <w:tr w:rsidR="00DF4500" w:rsidRPr="00CA0BB7" w:rsidTr="0041502C">
        <w:trPr>
          <w:cantSplit/>
          <w:trHeight w:val="228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F4500" w:rsidRPr="00DF4500" w:rsidRDefault="00DF4500" w:rsidP="00023C60">
            <w:pPr>
              <w:spacing w:before="60" w:after="60" w:line="220" w:lineRule="exact"/>
              <w:ind w:left="57" w:right="57"/>
              <w:rPr>
                <w:b/>
                <w:bCs/>
                <w:sz w:val="24"/>
                <w:szCs w:val="24"/>
              </w:rPr>
            </w:pPr>
            <w:r w:rsidRPr="00DF4500">
              <w:rPr>
                <w:sz w:val="22"/>
                <w:szCs w:val="22"/>
              </w:rPr>
              <w:t>Вагоны моторные железнодорожные, трамвайные, работающие от внешнего источника электроэнергии, штук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DF4500" w:rsidRPr="0041502C" w:rsidRDefault="00DF4500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16" w:type="dxa"/>
            <w:tcBorders>
              <w:top w:val="nil"/>
              <w:bottom w:val="nil"/>
            </w:tcBorders>
            <w:vAlign w:val="bottom"/>
          </w:tcPr>
          <w:p w:rsidR="00DF4500" w:rsidRPr="0041502C" w:rsidRDefault="00DF4500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7" w:type="dxa"/>
            <w:tcBorders>
              <w:top w:val="nil"/>
              <w:bottom w:val="nil"/>
            </w:tcBorders>
            <w:vAlign w:val="bottom"/>
          </w:tcPr>
          <w:p w:rsidR="00DF4500" w:rsidRPr="0041502C" w:rsidRDefault="00DF4500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F4500" w:rsidRPr="0041502C" w:rsidRDefault="00DF4500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1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F4500" w:rsidRPr="0041502C" w:rsidRDefault="00DF4500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</w:tr>
      <w:tr w:rsidR="0041502C" w:rsidRPr="00CA0BB7" w:rsidTr="0041502C">
        <w:trPr>
          <w:cantSplit/>
          <w:trHeight w:val="228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E51D1">
              <w:rPr>
                <w:sz w:val="22"/>
                <w:szCs w:val="22"/>
              </w:rPr>
              <w:t>Вагоны</w:t>
            </w:r>
            <w:r>
              <w:rPr>
                <w:sz w:val="22"/>
                <w:szCs w:val="22"/>
              </w:rPr>
              <w:t xml:space="preserve"> несамоходные грузовые</w:t>
            </w:r>
            <w:r w:rsidRPr="00CE51D1">
              <w:rPr>
                <w:sz w:val="22"/>
                <w:szCs w:val="22"/>
              </w:rPr>
              <w:t>, штук</w:t>
            </w:r>
          </w:p>
        </w:tc>
        <w:tc>
          <w:tcPr>
            <w:tcW w:w="1131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772</w:t>
            </w:r>
          </w:p>
        </w:tc>
        <w:tc>
          <w:tcPr>
            <w:tcW w:w="1116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121</w:t>
            </w:r>
          </w:p>
        </w:tc>
        <w:tc>
          <w:tcPr>
            <w:tcW w:w="1137" w:type="dxa"/>
            <w:tcBorders>
              <w:top w:val="nil"/>
              <w:bottom w:val="nil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147,9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252,1</w:t>
            </w:r>
          </w:p>
        </w:tc>
        <w:tc>
          <w:tcPr>
            <w:tcW w:w="11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168,1</w:t>
            </w:r>
          </w:p>
        </w:tc>
      </w:tr>
      <w:tr w:rsidR="0041502C" w:rsidRPr="00CA0BB7" w:rsidTr="0041502C">
        <w:trPr>
          <w:cantSplit/>
          <w:trHeight w:val="228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1502C" w:rsidRPr="00CA0BB7" w:rsidRDefault="0041502C" w:rsidP="00023C60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131" w:type="dxa"/>
            <w:tcBorders>
              <w:top w:val="nil"/>
              <w:bottom w:val="doub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49</w:t>
            </w:r>
            <w:r w:rsidR="00FE05FB">
              <w:rPr>
                <w:sz w:val="22"/>
                <w:szCs w:val="22"/>
              </w:rPr>
              <w:t>,0</w:t>
            </w:r>
          </w:p>
        </w:tc>
        <w:tc>
          <w:tcPr>
            <w:tcW w:w="1116" w:type="dxa"/>
            <w:tcBorders>
              <w:top w:val="nil"/>
              <w:bottom w:val="doub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5</w:t>
            </w:r>
            <w:r w:rsidR="00FE05FB">
              <w:rPr>
                <w:sz w:val="22"/>
                <w:szCs w:val="22"/>
              </w:rPr>
              <w:t>,0</w:t>
            </w:r>
          </w:p>
        </w:tc>
        <w:tc>
          <w:tcPr>
            <w:tcW w:w="1137" w:type="dxa"/>
            <w:tcBorders>
              <w:top w:val="nil"/>
              <w:bottom w:val="double" w:sz="4" w:space="0" w:color="auto"/>
            </w:tcBorders>
            <w:vAlign w:val="bottom"/>
          </w:tcPr>
          <w:p w:rsidR="0041502C" w:rsidRPr="0041502C" w:rsidRDefault="00FE05FB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110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1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1502C" w:rsidRPr="0041502C" w:rsidRDefault="0041502C" w:rsidP="00023C6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502C">
              <w:rPr>
                <w:sz w:val="22"/>
                <w:szCs w:val="22"/>
              </w:rPr>
              <w:t>82,0</w:t>
            </w:r>
          </w:p>
        </w:tc>
      </w:tr>
    </w:tbl>
    <w:p w:rsidR="00100C50" w:rsidRDefault="00100C50">
      <w:pPr>
        <w:rPr>
          <w:rFonts w:ascii="Arial" w:hAnsi="Arial" w:cs="Arial"/>
          <w:b/>
          <w:bCs/>
          <w:sz w:val="22"/>
          <w:szCs w:val="22"/>
        </w:rPr>
      </w:pPr>
      <w:bookmarkStart w:id="3" w:name="_GoBack"/>
      <w:bookmarkEnd w:id="3"/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6C53C4" w:rsidRPr="00CA0BB7" w:rsidRDefault="006C53C4" w:rsidP="00F7580C">
      <w:pPr>
        <w:spacing w:before="240" w:after="120" w:line="26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>Запасы</w:t>
      </w:r>
      <w:r w:rsidR="00754018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8952" w:type="dxa"/>
        <w:jc w:val="center"/>
        <w:tblInd w:w="10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34"/>
        <w:gridCol w:w="1635"/>
        <w:gridCol w:w="1632"/>
        <w:gridCol w:w="1351"/>
      </w:tblGrid>
      <w:tr w:rsidR="006C53C4" w:rsidRPr="00CA0BB7" w:rsidTr="009A7FCA">
        <w:trPr>
          <w:cantSplit/>
          <w:trHeight w:val="60"/>
          <w:tblHeader/>
          <w:jc w:val="center"/>
        </w:trPr>
        <w:tc>
          <w:tcPr>
            <w:tcW w:w="4334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100C50">
            <w:pPr>
              <w:spacing w:before="40" w:after="4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618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100C50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</w:t>
            </w:r>
            <w:r w:rsidR="00754018" w:rsidRPr="00CA0BB7">
              <w:rPr>
                <w:sz w:val="22"/>
              </w:rPr>
              <w:t xml:space="preserve">1 </w:t>
            </w:r>
            <w:r w:rsidR="00884C52">
              <w:rPr>
                <w:sz w:val="22"/>
              </w:rPr>
              <w:t>янва</w:t>
            </w:r>
            <w:r w:rsidR="00A87B02">
              <w:rPr>
                <w:sz w:val="22"/>
              </w:rPr>
              <w:t>ря</w:t>
            </w:r>
            <w:r w:rsidRPr="00CA0BB7">
              <w:rPr>
                <w:sz w:val="22"/>
              </w:rPr>
              <w:t> 201</w:t>
            </w:r>
            <w:r w:rsidR="00884C52"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C53C4" w:rsidRPr="00CA0BB7" w:rsidTr="009A7FCA">
        <w:trPr>
          <w:cantSplit/>
          <w:trHeight w:val="70"/>
          <w:tblHeader/>
          <w:jc w:val="center"/>
        </w:trPr>
        <w:tc>
          <w:tcPr>
            <w:tcW w:w="4334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100C50">
            <w:pPr>
              <w:spacing w:before="40" w:after="4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35" w:type="dxa"/>
            <w:vMerge w:val="restart"/>
          </w:tcPr>
          <w:p w:rsidR="006C53C4" w:rsidRPr="00CA0BB7" w:rsidRDefault="006C53C4" w:rsidP="00100C50">
            <w:pPr>
              <w:spacing w:before="40" w:after="4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983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100C50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9266F9" w:rsidRPr="00CA0BB7" w:rsidTr="009A7FCA">
        <w:trPr>
          <w:cantSplit/>
          <w:trHeight w:val="796"/>
          <w:tblHeader/>
          <w:jc w:val="center"/>
        </w:trPr>
        <w:tc>
          <w:tcPr>
            <w:tcW w:w="4334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266F9" w:rsidRPr="00CA0BB7" w:rsidRDefault="009266F9" w:rsidP="00100C50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</w:tcPr>
          <w:p w:rsidR="009266F9" w:rsidRPr="00CA0BB7" w:rsidRDefault="009266F9" w:rsidP="00100C50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nil"/>
            </w:tcBorders>
          </w:tcPr>
          <w:p w:rsidR="00846FE7" w:rsidRPr="00CA0BB7" w:rsidRDefault="009266F9" w:rsidP="00100C50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351" w:type="dxa"/>
            <w:tcBorders>
              <w:top w:val="nil"/>
              <w:right w:val="single" w:sz="4" w:space="0" w:color="auto"/>
            </w:tcBorders>
          </w:tcPr>
          <w:p w:rsidR="009266F9" w:rsidRPr="00CA0BB7" w:rsidRDefault="009266F9" w:rsidP="00100C50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884C52">
              <w:rPr>
                <w:sz w:val="22"/>
                <w:szCs w:val="22"/>
              </w:rPr>
              <w:t>дека</w:t>
            </w:r>
            <w:r w:rsidR="00A87B02">
              <w:rPr>
                <w:sz w:val="22"/>
                <w:szCs w:val="22"/>
              </w:rPr>
              <w:t>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5D38B3">
              <w:rPr>
                <w:sz w:val="22"/>
                <w:szCs w:val="22"/>
              </w:rPr>
              <w:t>7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CA6FE4" w:rsidRPr="00CA0BB7" w:rsidTr="00023C60">
        <w:trPr>
          <w:cantSplit/>
          <w:jc w:val="center"/>
        </w:trPr>
        <w:tc>
          <w:tcPr>
            <w:tcW w:w="43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FE4" w:rsidRPr="00CA0BB7" w:rsidRDefault="00CA6FE4" w:rsidP="00100C50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spacing w:before="80" w:after="8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CA6FE4">
              <w:rPr>
                <w:sz w:val="22"/>
                <w:szCs w:val="22"/>
              </w:rPr>
              <w:t>96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spacing w:before="80" w:after="8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CA6FE4">
              <w:rPr>
                <w:sz w:val="22"/>
                <w:szCs w:val="22"/>
              </w:rPr>
              <w:t>101,1</w:t>
            </w:r>
          </w:p>
        </w:tc>
        <w:tc>
          <w:tcPr>
            <w:tcW w:w="13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6FE4" w:rsidRPr="00CA6FE4" w:rsidRDefault="00CA6FE4" w:rsidP="00100C50">
            <w:pPr>
              <w:spacing w:before="80" w:after="8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CA6FE4">
              <w:rPr>
                <w:sz w:val="22"/>
                <w:szCs w:val="22"/>
              </w:rPr>
              <w:t>74,4</w:t>
            </w:r>
          </w:p>
        </w:tc>
      </w:tr>
      <w:tr w:rsidR="00CA6FE4" w:rsidRPr="00CA0BB7" w:rsidTr="00DF4500">
        <w:trPr>
          <w:cantSplit/>
          <w:jc w:val="center"/>
        </w:trPr>
        <w:tc>
          <w:tcPr>
            <w:tcW w:w="43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FE4" w:rsidRPr="00CA0BB7" w:rsidRDefault="00CA6FE4" w:rsidP="00100C50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spacing w:before="80" w:after="8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CA6FE4">
              <w:rPr>
                <w:sz w:val="22"/>
                <w:szCs w:val="22"/>
              </w:rPr>
              <w:t>296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spacing w:before="80" w:after="8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CA6FE4">
              <w:rPr>
                <w:sz w:val="22"/>
                <w:szCs w:val="22"/>
              </w:rPr>
              <w:t>62,6</w:t>
            </w:r>
          </w:p>
        </w:tc>
        <w:tc>
          <w:tcPr>
            <w:tcW w:w="13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6FE4" w:rsidRPr="00CA6FE4" w:rsidRDefault="00CA6FE4" w:rsidP="00100C50">
            <w:pPr>
              <w:spacing w:before="80" w:after="8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CA6FE4">
              <w:rPr>
                <w:sz w:val="22"/>
                <w:szCs w:val="22"/>
              </w:rPr>
              <w:t>84,8</w:t>
            </w:r>
          </w:p>
        </w:tc>
      </w:tr>
      <w:tr w:rsidR="00CA6FE4" w:rsidRPr="00CA0BB7" w:rsidTr="008C2FE4">
        <w:trPr>
          <w:cantSplit/>
          <w:jc w:val="center"/>
        </w:trPr>
        <w:tc>
          <w:tcPr>
            <w:tcW w:w="43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FE4" w:rsidRPr="00CA0BB7" w:rsidRDefault="00CA6FE4" w:rsidP="00100C50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spacing w:before="80" w:after="8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CA6FE4">
              <w:rPr>
                <w:sz w:val="22"/>
                <w:szCs w:val="22"/>
              </w:rPr>
              <w:t>129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spacing w:before="80" w:after="8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CA6FE4">
              <w:rPr>
                <w:sz w:val="22"/>
                <w:szCs w:val="22"/>
              </w:rPr>
              <w:t>96,3</w:t>
            </w:r>
          </w:p>
        </w:tc>
        <w:tc>
          <w:tcPr>
            <w:tcW w:w="13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6FE4" w:rsidRPr="00CA6FE4" w:rsidRDefault="00CA6FE4" w:rsidP="00100C50">
            <w:pPr>
              <w:spacing w:before="80" w:after="8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CA6FE4">
              <w:rPr>
                <w:sz w:val="22"/>
                <w:szCs w:val="22"/>
              </w:rPr>
              <w:t>90,2</w:t>
            </w:r>
          </w:p>
        </w:tc>
      </w:tr>
      <w:tr w:rsidR="00CA6FE4" w:rsidRPr="00CA0BB7" w:rsidTr="008C2FE4">
        <w:trPr>
          <w:cantSplit/>
          <w:jc w:val="center"/>
        </w:trPr>
        <w:tc>
          <w:tcPr>
            <w:tcW w:w="43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FE4" w:rsidRPr="00CA0BB7" w:rsidRDefault="00CA6FE4" w:rsidP="00100C50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 </w:t>
            </w:r>
            <w:r>
              <w:rPr>
                <w:sz w:val="22"/>
                <w:szCs w:val="22"/>
              </w:rPr>
              <w:t>для перевозки грузов,</w:t>
            </w:r>
            <w:r w:rsidRPr="00CA0BB7">
              <w:rPr>
                <w:sz w:val="22"/>
                <w:szCs w:val="22"/>
              </w:rPr>
              <w:t xml:space="preserve"> штук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spacing w:before="80" w:after="8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CA6FE4">
              <w:rPr>
                <w:sz w:val="22"/>
                <w:szCs w:val="22"/>
              </w:rPr>
              <w:t>502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spacing w:before="80" w:after="8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CA6FE4">
              <w:rPr>
                <w:sz w:val="22"/>
                <w:szCs w:val="22"/>
              </w:rPr>
              <w:t>в 3,1р.</w:t>
            </w:r>
          </w:p>
        </w:tc>
        <w:tc>
          <w:tcPr>
            <w:tcW w:w="13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6FE4" w:rsidRPr="00CA6FE4" w:rsidRDefault="00CA6FE4" w:rsidP="00100C50">
            <w:pPr>
              <w:spacing w:before="80" w:after="8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CA6FE4">
              <w:rPr>
                <w:sz w:val="22"/>
                <w:szCs w:val="22"/>
              </w:rPr>
              <w:t>89,2</w:t>
            </w:r>
          </w:p>
        </w:tc>
      </w:tr>
      <w:tr w:rsidR="00AF5473" w:rsidRPr="00CA0BB7" w:rsidTr="00136563">
        <w:trPr>
          <w:cantSplit/>
          <w:jc w:val="center"/>
        </w:trPr>
        <w:tc>
          <w:tcPr>
            <w:tcW w:w="433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F5473" w:rsidRPr="00CA0BB7" w:rsidRDefault="00AF5473" w:rsidP="00100C50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CE51D1">
              <w:rPr>
                <w:sz w:val="22"/>
                <w:szCs w:val="22"/>
              </w:rPr>
              <w:t>Вагоны</w:t>
            </w:r>
            <w:r>
              <w:rPr>
                <w:sz w:val="22"/>
                <w:szCs w:val="22"/>
              </w:rPr>
              <w:t xml:space="preserve"> несамоходные грузовые</w:t>
            </w:r>
            <w:r w:rsidRPr="00CE51D1">
              <w:rPr>
                <w:sz w:val="22"/>
                <w:szCs w:val="22"/>
              </w:rPr>
              <w:t>, штук</w:t>
            </w:r>
          </w:p>
        </w:tc>
        <w:tc>
          <w:tcPr>
            <w:tcW w:w="1635" w:type="dxa"/>
            <w:tcBorders>
              <w:top w:val="nil"/>
              <w:bottom w:val="double" w:sz="4" w:space="0" w:color="auto"/>
            </w:tcBorders>
            <w:vAlign w:val="bottom"/>
          </w:tcPr>
          <w:p w:rsidR="00AF5473" w:rsidRPr="00CA6FE4" w:rsidRDefault="00AF5473" w:rsidP="00100C50">
            <w:pPr>
              <w:spacing w:before="80" w:after="8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CA6FE4">
              <w:rPr>
                <w:sz w:val="22"/>
                <w:szCs w:val="22"/>
              </w:rPr>
              <w:t>60</w:t>
            </w:r>
          </w:p>
        </w:tc>
        <w:tc>
          <w:tcPr>
            <w:tcW w:w="1632" w:type="dxa"/>
            <w:tcBorders>
              <w:top w:val="nil"/>
              <w:bottom w:val="double" w:sz="4" w:space="0" w:color="auto"/>
            </w:tcBorders>
            <w:vAlign w:val="bottom"/>
          </w:tcPr>
          <w:p w:rsidR="00AF5473" w:rsidRPr="00CA6FE4" w:rsidRDefault="00AF5473" w:rsidP="00100C50">
            <w:pPr>
              <w:spacing w:before="80" w:after="8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CA6FE4">
              <w:rPr>
                <w:sz w:val="22"/>
                <w:szCs w:val="22"/>
              </w:rPr>
              <w:t>93,3</w:t>
            </w:r>
          </w:p>
        </w:tc>
        <w:tc>
          <w:tcPr>
            <w:tcW w:w="135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F5473" w:rsidRPr="00CA6FE4" w:rsidRDefault="00AF5473" w:rsidP="00100C50">
            <w:pPr>
              <w:spacing w:before="80" w:after="8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CA6FE4">
              <w:rPr>
                <w:sz w:val="22"/>
                <w:szCs w:val="22"/>
              </w:rPr>
              <w:t>146,3</w:t>
            </w:r>
          </w:p>
        </w:tc>
      </w:tr>
    </w:tbl>
    <w:p w:rsidR="006C53C4" w:rsidRDefault="006C53C4" w:rsidP="00EC3461">
      <w:pPr>
        <w:spacing w:before="120" w:after="120" w:line="36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>Производство прочих готовых изделий</w:t>
      </w:r>
      <w:r w:rsidR="00BC2DA0" w:rsidRPr="00CA0BB7">
        <w:rPr>
          <w:b/>
          <w:kern w:val="24"/>
          <w:sz w:val="26"/>
        </w:rPr>
        <w:t>;</w:t>
      </w:r>
      <w:r w:rsidRPr="00CA0BB7">
        <w:rPr>
          <w:b/>
          <w:kern w:val="24"/>
          <w:sz w:val="26"/>
        </w:rPr>
        <w:t xml:space="preserve"> ремонт, монтаж машин и оборудования</w:t>
      </w:r>
      <w:r w:rsidR="00BD0B46" w:rsidRPr="00CA0BB7">
        <w:rPr>
          <w:b/>
          <w:kern w:val="24"/>
          <w:sz w:val="26"/>
        </w:rPr>
        <w:t xml:space="preserve"> </w:t>
      </w:r>
      <w:r w:rsidRPr="00CA0BB7">
        <w:rPr>
          <w:sz w:val="26"/>
          <w:szCs w:val="26"/>
        </w:rPr>
        <w:t>(</w:t>
      </w:r>
      <w:r w:rsidR="00012110">
        <w:rPr>
          <w:sz w:val="26"/>
          <w:szCs w:val="26"/>
        </w:rPr>
        <w:t>3,4</w:t>
      </w:r>
      <w:r w:rsidRPr="00CA0BB7">
        <w:rPr>
          <w:sz w:val="26"/>
          <w:szCs w:val="26"/>
        </w:rPr>
        <w:t>% в общем объеме промышленного производства).</w:t>
      </w:r>
      <w:r w:rsidR="000D371D" w:rsidRPr="00CA0BB7">
        <w:rPr>
          <w:sz w:val="26"/>
          <w:szCs w:val="26"/>
        </w:rPr>
        <w:t xml:space="preserve"> Индекс производства </w:t>
      </w:r>
      <w:r w:rsidRPr="00CA0BB7">
        <w:rPr>
          <w:sz w:val="26"/>
          <w:szCs w:val="26"/>
        </w:rPr>
        <w:t>в</w:t>
      </w:r>
      <w:r w:rsidR="005D38B3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5D38B3">
        <w:rPr>
          <w:sz w:val="26"/>
          <w:szCs w:val="26"/>
        </w:rPr>
        <w:t>7</w:t>
      </w:r>
      <w:r w:rsidR="0096105E" w:rsidRPr="00CA0BB7"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884C52">
        <w:rPr>
          <w:sz w:val="26"/>
          <w:szCs w:val="26"/>
        </w:rPr>
        <w:t>оду</w:t>
      </w:r>
      <w:r w:rsidRPr="00CA0BB7">
        <w:rPr>
          <w:sz w:val="26"/>
          <w:szCs w:val="26"/>
        </w:rPr>
        <w:t xml:space="preserve"> по сравнению с</w:t>
      </w:r>
      <w:r w:rsidR="005D38B3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5028B8">
        <w:rPr>
          <w:sz w:val="26"/>
          <w:szCs w:val="26"/>
        </w:rPr>
        <w:t>6</w:t>
      </w:r>
      <w:r w:rsidRPr="00CA0BB7">
        <w:rPr>
          <w:sz w:val="26"/>
          <w:szCs w:val="26"/>
        </w:rPr>
        <w:t> г</w:t>
      </w:r>
      <w:r w:rsidR="00884C52">
        <w:rPr>
          <w:sz w:val="26"/>
          <w:szCs w:val="26"/>
        </w:rPr>
        <w:t xml:space="preserve">одом </w:t>
      </w:r>
      <w:r w:rsidRPr="00CA0BB7">
        <w:rPr>
          <w:sz w:val="26"/>
          <w:szCs w:val="26"/>
        </w:rPr>
        <w:t xml:space="preserve">в сопоставимых ценах </w:t>
      </w:r>
      <w:r w:rsidR="000D371D" w:rsidRPr="00CA0BB7">
        <w:rPr>
          <w:sz w:val="26"/>
          <w:szCs w:val="26"/>
        </w:rPr>
        <w:t>составил</w:t>
      </w:r>
      <w:r w:rsidR="007B20B9">
        <w:rPr>
          <w:sz w:val="26"/>
          <w:szCs w:val="26"/>
        </w:rPr>
        <w:t xml:space="preserve"> </w:t>
      </w:r>
      <w:r w:rsidR="00012110">
        <w:rPr>
          <w:sz w:val="26"/>
          <w:szCs w:val="26"/>
        </w:rPr>
        <w:t>108,8</w:t>
      </w:r>
      <w:r w:rsidRPr="00CA0BB7">
        <w:rPr>
          <w:sz w:val="26"/>
          <w:szCs w:val="26"/>
        </w:rPr>
        <w:t>%.</w:t>
      </w:r>
    </w:p>
    <w:p w:rsidR="006C53C4" w:rsidRPr="00CA0BB7" w:rsidRDefault="006C53C4" w:rsidP="00100C50">
      <w:pPr>
        <w:pStyle w:val="a4"/>
        <w:tabs>
          <w:tab w:val="left" w:pos="708"/>
        </w:tabs>
        <w:spacing w:before="360" w:after="12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</w:t>
      </w:r>
      <w:r w:rsidR="00925953" w:rsidRPr="00CA0BB7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Pr="00CA0BB7">
        <w:rPr>
          <w:rFonts w:ascii="Arial" w:hAnsi="Arial" w:cs="Arial"/>
          <w:b/>
          <w:sz w:val="22"/>
          <w:szCs w:val="26"/>
          <w:lang w:val="ru-RU"/>
        </w:rPr>
        <w:t>ремонт, монтаж машин и оборудования</w:t>
      </w:r>
    </w:p>
    <w:p w:rsidR="006C53C4" w:rsidRDefault="00617F4D" w:rsidP="00804D2F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77696" behindDoc="0" locked="0" layoutInCell="1" allowOverlap="1">
            <wp:simplePos x="0" y="0"/>
            <wp:positionH relativeFrom="column">
              <wp:posOffset>-81033</wp:posOffset>
            </wp:positionH>
            <wp:positionV relativeFrom="paragraph">
              <wp:posOffset>197214</wp:posOffset>
            </wp:positionV>
            <wp:extent cx="5985164" cy="2244436"/>
            <wp:effectExtent l="0" t="0" r="0" b="0"/>
            <wp:wrapNone/>
            <wp:docPr id="26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6C53C4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</w:t>
      </w:r>
      <w:r w:rsidR="00F25156" w:rsidRPr="00CA0BB7">
        <w:rPr>
          <w:rFonts w:ascii="Arial" w:hAnsi="Arial" w:cs="Arial"/>
          <w:bCs/>
          <w:i/>
          <w:iCs/>
          <w:lang w:val="ru-RU"/>
        </w:rPr>
        <w:t xml:space="preserve"> </w:t>
      </w:r>
      <w:r w:rsidR="006C53C4" w:rsidRPr="00CA0BB7">
        <w:rPr>
          <w:rFonts w:ascii="Arial" w:hAnsi="Arial" w:cs="Arial"/>
          <w:bCs/>
          <w:i/>
          <w:iCs/>
          <w:lang w:val="ru-RU"/>
        </w:rPr>
        <w:t>в сопоставимых ценах)</w:t>
      </w:r>
      <w:proofErr w:type="gramEnd"/>
    </w:p>
    <w:p w:rsidR="00725D6B" w:rsidRDefault="00725D6B" w:rsidP="00804D2F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725D6B" w:rsidRDefault="00725D6B" w:rsidP="00804D2F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725D6B" w:rsidRDefault="00725D6B" w:rsidP="00804D2F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725D6B" w:rsidRPr="00CA0BB7" w:rsidRDefault="00725D6B" w:rsidP="00804D2F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296679" w:rsidRPr="00CA0BB7" w:rsidRDefault="00296679" w:rsidP="00423C4B">
      <w:pPr>
        <w:pStyle w:val="a4"/>
        <w:tabs>
          <w:tab w:val="clear" w:pos="4536"/>
          <w:tab w:val="clear" w:pos="9072"/>
        </w:tabs>
        <w:spacing w:before="240" w:after="2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6C53C4" w:rsidRPr="00CA0BB7" w:rsidRDefault="006C53C4" w:rsidP="00423C4B">
      <w:pPr>
        <w:pStyle w:val="a4"/>
        <w:tabs>
          <w:tab w:val="clear" w:pos="4536"/>
          <w:tab w:val="clear" w:pos="9072"/>
        </w:tabs>
        <w:spacing w:before="240" w:after="2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0C50" w:rsidRDefault="00100C50" w:rsidP="00100C50">
      <w:pPr>
        <w:pStyle w:val="a4"/>
        <w:tabs>
          <w:tab w:val="left" w:pos="708"/>
        </w:tabs>
        <w:spacing w:before="360" w:after="120" w:line="34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6C53C4" w:rsidRDefault="006C53C4" w:rsidP="00100C50">
      <w:pPr>
        <w:pStyle w:val="a4"/>
        <w:tabs>
          <w:tab w:val="left" w:pos="708"/>
        </w:tabs>
        <w:spacing w:before="480" w:after="120" w:line="34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4943" w:type="pct"/>
        <w:jc w:val="center"/>
        <w:tblInd w:w="-79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433"/>
        <w:gridCol w:w="1111"/>
        <w:gridCol w:w="1133"/>
        <w:gridCol w:w="1153"/>
        <w:gridCol w:w="1097"/>
        <w:gridCol w:w="1124"/>
      </w:tblGrid>
      <w:tr w:rsidR="0025307F" w:rsidRPr="00CA0BB7" w:rsidTr="00CA6FE4">
        <w:trPr>
          <w:cantSplit/>
          <w:trHeight w:val="278"/>
          <w:tblHeader/>
          <w:jc w:val="center"/>
        </w:trPr>
        <w:tc>
          <w:tcPr>
            <w:tcW w:w="1896" w:type="pct"/>
            <w:vMerge w:val="restart"/>
            <w:tcBorders>
              <w:left w:val="single" w:sz="4" w:space="0" w:color="auto"/>
            </w:tcBorders>
          </w:tcPr>
          <w:p w:rsidR="0025307F" w:rsidRPr="00CA0BB7" w:rsidRDefault="0025307F" w:rsidP="00100C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pct"/>
            <w:gridSpan w:val="2"/>
          </w:tcPr>
          <w:p w:rsidR="0025307F" w:rsidRPr="009D3827" w:rsidRDefault="0025307F" w:rsidP="00100C50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9D382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37" w:type="pct"/>
            <w:vMerge w:val="restart"/>
            <w:tcBorders>
              <w:right w:val="single" w:sz="4" w:space="0" w:color="auto"/>
            </w:tcBorders>
          </w:tcPr>
          <w:p w:rsidR="0025307F" w:rsidRPr="009D3827" w:rsidRDefault="0025307F" w:rsidP="00100C50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9D3827">
              <w:rPr>
                <w:sz w:val="22"/>
                <w:szCs w:val="22"/>
              </w:rPr>
              <w:t>2017 г.</w:t>
            </w:r>
            <w:r w:rsidR="0030460B">
              <w:rPr>
                <w:sz w:val="22"/>
                <w:szCs w:val="22"/>
              </w:rPr>
              <w:br/>
            </w:r>
            <w:r w:rsidRPr="009D3827">
              <w:rPr>
                <w:sz w:val="22"/>
                <w:szCs w:val="22"/>
              </w:rPr>
              <w:t xml:space="preserve">в % к </w:t>
            </w:r>
            <w:r w:rsidR="00703A07" w:rsidRPr="009D3827">
              <w:rPr>
                <w:sz w:val="22"/>
                <w:szCs w:val="22"/>
                <w:lang w:val="be-BY"/>
              </w:rPr>
              <w:br/>
            </w:r>
            <w:r w:rsidRPr="009D3827">
              <w:rPr>
                <w:sz w:val="22"/>
                <w:szCs w:val="22"/>
              </w:rPr>
              <w:t>2016 г.</w:t>
            </w:r>
          </w:p>
        </w:tc>
        <w:tc>
          <w:tcPr>
            <w:tcW w:w="1227" w:type="pct"/>
            <w:gridSpan w:val="2"/>
            <w:tcBorders>
              <w:right w:val="single" w:sz="4" w:space="0" w:color="auto"/>
            </w:tcBorders>
          </w:tcPr>
          <w:p w:rsidR="0025307F" w:rsidRPr="009D3827" w:rsidRDefault="00884C52" w:rsidP="00100C50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Дека</w:t>
            </w:r>
            <w:r w:rsidR="00A87B02">
              <w:rPr>
                <w:rFonts w:eastAsia="Arial Unicode MS"/>
                <w:sz w:val="22"/>
                <w:szCs w:val="22"/>
                <w:lang w:val="be-BY"/>
              </w:rPr>
              <w:t>брь</w:t>
            </w:r>
            <w:r w:rsidR="0025307F" w:rsidRPr="009D3827">
              <w:rPr>
                <w:rFonts w:eastAsia="Arial Unicode MS"/>
                <w:sz w:val="22"/>
                <w:szCs w:val="22"/>
              </w:rPr>
              <w:t xml:space="preserve"> 2017 г.</w:t>
            </w:r>
            <w:r w:rsidR="0025307F" w:rsidRPr="009D3827">
              <w:rPr>
                <w:rFonts w:eastAsia="Arial Unicode MS"/>
                <w:sz w:val="22"/>
                <w:szCs w:val="22"/>
              </w:rPr>
              <w:br/>
              <w:t>в % к</w:t>
            </w:r>
          </w:p>
        </w:tc>
      </w:tr>
      <w:tr w:rsidR="009D3827" w:rsidRPr="00CA0BB7" w:rsidTr="00CA6FE4">
        <w:trPr>
          <w:cantSplit/>
          <w:trHeight w:val="456"/>
          <w:tblHeader/>
          <w:jc w:val="center"/>
        </w:trPr>
        <w:tc>
          <w:tcPr>
            <w:tcW w:w="1896" w:type="pct"/>
            <w:vMerge/>
            <w:tcBorders>
              <w:left w:val="single" w:sz="4" w:space="0" w:color="auto"/>
            </w:tcBorders>
          </w:tcPr>
          <w:p w:rsidR="0025307F" w:rsidRPr="00CA0BB7" w:rsidRDefault="0025307F" w:rsidP="00100C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pct"/>
          </w:tcPr>
          <w:p w:rsidR="0025307F" w:rsidRPr="009D3827" w:rsidRDefault="0025307F" w:rsidP="00100C50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9D3827">
              <w:rPr>
                <w:sz w:val="22"/>
                <w:szCs w:val="22"/>
              </w:rPr>
              <w:t>2017 г.</w:t>
            </w:r>
          </w:p>
        </w:tc>
        <w:tc>
          <w:tcPr>
            <w:tcW w:w="626" w:type="pct"/>
          </w:tcPr>
          <w:p w:rsidR="0025307F" w:rsidRPr="009D3827" w:rsidRDefault="00884C52" w:rsidP="00100C50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дека</w:t>
            </w:r>
            <w:r w:rsidR="00A87B02">
              <w:rPr>
                <w:sz w:val="22"/>
                <w:szCs w:val="22"/>
                <w:lang w:val="be-BY"/>
              </w:rPr>
              <w:t>брь</w:t>
            </w:r>
            <w:r w:rsidR="0025307F" w:rsidRPr="009D3827">
              <w:rPr>
                <w:sz w:val="22"/>
                <w:szCs w:val="22"/>
              </w:rPr>
              <w:t xml:space="preserve"> </w:t>
            </w:r>
            <w:r w:rsidR="00703A07" w:rsidRPr="009D3827">
              <w:rPr>
                <w:sz w:val="22"/>
                <w:szCs w:val="22"/>
                <w:lang w:val="be-BY"/>
              </w:rPr>
              <w:br/>
            </w:r>
            <w:r w:rsidR="0025307F" w:rsidRPr="009D3827">
              <w:rPr>
                <w:sz w:val="22"/>
                <w:szCs w:val="22"/>
              </w:rPr>
              <w:t>2017 г.</w:t>
            </w:r>
          </w:p>
        </w:tc>
        <w:tc>
          <w:tcPr>
            <w:tcW w:w="637" w:type="pct"/>
            <w:vMerge/>
            <w:tcBorders>
              <w:right w:val="single" w:sz="4" w:space="0" w:color="auto"/>
            </w:tcBorders>
          </w:tcPr>
          <w:p w:rsidR="0025307F" w:rsidRPr="009D3827" w:rsidRDefault="0025307F" w:rsidP="00100C50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25307F" w:rsidRPr="009D3827" w:rsidRDefault="00884C52" w:rsidP="00100C50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дека</w:t>
            </w:r>
            <w:r w:rsidR="00A87B02">
              <w:rPr>
                <w:sz w:val="22"/>
                <w:szCs w:val="22"/>
                <w:lang w:val="be-BY"/>
              </w:rPr>
              <w:t>брю</w:t>
            </w:r>
            <w:r w:rsidR="0025307F" w:rsidRPr="009D3827">
              <w:rPr>
                <w:sz w:val="22"/>
                <w:szCs w:val="22"/>
              </w:rPr>
              <w:t xml:space="preserve"> </w:t>
            </w:r>
            <w:r w:rsidR="00A066C8" w:rsidRPr="009D3827">
              <w:rPr>
                <w:sz w:val="22"/>
                <w:szCs w:val="22"/>
              </w:rPr>
              <w:br/>
            </w:r>
            <w:r w:rsidR="0025307F" w:rsidRPr="009D3827">
              <w:rPr>
                <w:sz w:val="22"/>
                <w:szCs w:val="22"/>
              </w:rPr>
              <w:t>2016 г.</w:t>
            </w:r>
          </w:p>
        </w:tc>
        <w:tc>
          <w:tcPr>
            <w:tcW w:w="621" w:type="pct"/>
            <w:tcBorders>
              <w:right w:val="single" w:sz="4" w:space="0" w:color="auto"/>
            </w:tcBorders>
          </w:tcPr>
          <w:p w:rsidR="0025307F" w:rsidRPr="009D3827" w:rsidRDefault="00884C52" w:rsidP="00100C50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но</w:t>
            </w:r>
            <w:r w:rsidR="00A87B02">
              <w:rPr>
                <w:sz w:val="22"/>
                <w:szCs w:val="22"/>
                <w:lang w:val="be-BY"/>
              </w:rPr>
              <w:t>ябрю</w:t>
            </w:r>
            <w:r w:rsidR="0025307F" w:rsidRPr="009D3827">
              <w:rPr>
                <w:sz w:val="22"/>
                <w:szCs w:val="22"/>
              </w:rPr>
              <w:t xml:space="preserve"> 2017 г.</w:t>
            </w:r>
          </w:p>
        </w:tc>
      </w:tr>
      <w:tr w:rsidR="00CA6FE4" w:rsidRPr="00CA0BB7" w:rsidTr="00CA6FE4">
        <w:trPr>
          <w:cantSplit/>
          <w:jc w:val="center"/>
        </w:trPr>
        <w:tc>
          <w:tcPr>
            <w:tcW w:w="18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FE4" w:rsidRPr="00CA0BB7" w:rsidRDefault="00CA6FE4" w:rsidP="00100C50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1 002,4</w:t>
            </w:r>
          </w:p>
        </w:tc>
        <w:tc>
          <w:tcPr>
            <w:tcW w:w="626" w:type="pct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104,6</w:t>
            </w:r>
          </w:p>
        </w:tc>
        <w:tc>
          <w:tcPr>
            <w:tcW w:w="6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6FE4" w:rsidRPr="00CA6FE4" w:rsidRDefault="004C6C4E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111,0</w:t>
            </w:r>
          </w:p>
        </w:tc>
        <w:tc>
          <w:tcPr>
            <w:tcW w:w="6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6FE4" w:rsidRPr="00CA6FE4" w:rsidRDefault="004C6C4E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116,1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6FE4" w:rsidRPr="00CA6FE4" w:rsidRDefault="004C6C4E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99,8</w:t>
            </w:r>
          </w:p>
        </w:tc>
      </w:tr>
      <w:tr w:rsidR="00CA6FE4" w:rsidRPr="00CA0BB7" w:rsidTr="00CA6FE4">
        <w:trPr>
          <w:cantSplit/>
          <w:jc w:val="center"/>
        </w:trPr>
        <w:tc>
          <w:tcPr>
            <w:tcW w:w="18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FE4" w:rsidRPr="00CA0BB7" w:rsidRDefault="00CA6FE4" w:rsidP="00100C50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67,6</w:t>
            </w:r>
          </w:p>
        </w:tc>
        <w:tc>
          <w:tcPr>
            <w:tcW w:w="626" w:type="pct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8,4</w:t>
            </w:r>
          </w:p>
        </w:tc>
        <w:tc>
          <w:tcPr>
            <w:tcW w:w="6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6FE4" w:rsidRPr="00CA6FE4" w:rsidRDefault="004C6C4E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112,4</w:t>
            </w:r>
          </w:p>
        </w:tc>
        <w:tc>
          <w:tcPr>
            <w:tcW w:w="6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177,0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84,7</w:t>
            </w:r>
          </w:p>
        </w:tc>
      </w:tr>
      <w:tr w:rsidR="00CA6FE4" w:rsidRPr="00CA0BB7" w:rsidTr="00CA6FE4">
        <w:trPr>
          <w:cantSplit/>
          <w:trHeight w:val="104"/>
          <w:jc w:val="center"/>
        </w:trPr>
        <w:tc>
          <w:tcPr>
            <w:tcW w:w="18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FE4" w:rsidRPr="00CA0BB7" w:rsidRDefault="00CA6FE4" w:rsidP="00100C50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127</w:t>
            </w:r>
            <w:r w:rsidR="004C6C4E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626" w:type="pct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9,7</w:t>
            </w:r>
          </w:p>
        </w:tc>
        <w:tc>
          <w:tcPr>
            <w:tcW w:w="6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6FE4" w:rsidRPr="00CA6FE4" w:rsidRDefault="004C6C4E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112,4</w:t>
            </w:r>
          </w:p>
        </w:tc>
        <w:tc>
          <w:tcPr>
            <w:tcW w:w="6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6FE4" w:rsidRPr="00CA6FE4" w:rsidRDefault="004C6C4E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93,8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6FE4" w:rsidRPr="00CA6FE4" w:rsidRDefault="004C6C4E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74,0</w:t>
            </w:r>
          </w:p>
        </w:tc>
      </w:tr>
      <w:tr w:rsidR="00CA6FE4" w:rsidRPr="00CA0BB7" w:rsidTr="00CA6FE4">
        <w:trPr>
          <w:cantSplit/>
          <w:trHeight w:val="104"/>
          <w:jc w:val="center"/>
        </w:trPr>
        <w:tc>
          <w:tcPr>
            <w:tcW w:w="189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A6FE4" w:rsidRPr="00CA0BB7" w:rsidRDefault="00CA6FE4" w:rsidP="00100C50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Услуги по ремонту, монтажу машин и оборудования, млн. руб.</w:t>
            </w:r>
          </w:p>
        </w:tc>
        <w:tc>
          <w:tcPr>
            <w:tcW w:w="614" w:type="pct"/>
            <w:tcBorders>
              <w:top w:val="nil"/>
              <w:bottom w:val="double" w:sz="4" w:space="0" w:color="auto"/>
            </w:tcBorders>
            <w:vAlign w:val="bottom"/>
          </w:tcPr>
          <w:p w:rsidR="00CA6FE4" w:rsidRPr="00A049CA" w:rsidRDefault="00A049CA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049CA">
              <w:rPr>
                <w:rFonts w:ascii="Times New Roman" w:hAnsi="Times New Roman"/>
                <w:sz w:val="22"/>
                <w:szCs w:val="22"/>
              </w:rPr>
              <w:t>1 345,4</w:t>
            </w:r>
          </w:p>
        </w:tc>
        <w:tc>
          <w:tcPr>
            <w:tcW w:w="626" w:type="pct"/>
            <w:tcBorders>
              <w:top w:val="nil"/>
              <w:bottom w:val="double" w:sz="4" w:space="0" w:color="auto"/>
            </w:tcBorders>
            <w:vAlign w:val="bottom"/>
          </w:tcPr>
          <w:p w:rsidR="00CA6FE4" w:rsidRPr="00A049CA" w:rsidRDefault="00A049CA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049CA">
              <w:rPr>
                <w:rFonts w:ascii="Times New Roman" w:hAnsi="Times New Roman"/>
                <w:sz w:val="22"/>
                <w:szCs w:val="22"/>
              </w:rPr>
              <w:t>112,1</w:t>
            </w:r>
          </w:p>
        </w:tc>
        <w:tc>
          <w:tcPr>
            <w:tcW w:w="6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A6FE4" w:rsidRPr="00A049CA" w:rsidRDefault="00A049CA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049CA">
              <w:rPr>
                <w:rFonts w:ascii="Times New Roman" w:hAnsi="Times New Roman"/>
                <w:sz w:val="22"/>
                <w:szCs w:val="22"/>
              </w:rPr>
              <w:t>106,8</w:t>
            </w:r>
          </w:p>
        </w:tc>
        <w:tc>
          <w:tcPr>
            <w:tcW w:w="60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A6FE4" w:rsidRPr="00A049CA" w:rsidRDefault="00A049CA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049CA">
              <w:rPr>
                <w:rFonts w:ascii="Times New Roman" w:hAnsi="Times New Roman"/>
                <w:sz w:val="22"/>
                <w:szCs w:val="22"/>
              </w:rPr>
              <w:t>113,4</w:t>
            </w:r>
          </w:p>
        </w:tc>
        <w:tc>
          <w:tcPr>
            <w:tcW w:w="62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A6FE4" w:rsidRPr="00A049CA" w:rsidRDefault="00A049CA" w:rsidP="00100C50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049CA">
              <w:rPr>
                <w:rFonts w:ascii="Times New Roman" w:hAnsi="Times New Roman"/>
                <w:sz w:val="22"/>
                <w:szCs w:val="22"/>
              </w:rPr>
              <w:t>146,3</w:t>
            </w:r>
          </w:p>
        </w:tc>
      </w:tr>
    </w:tbl>
    <w:p w:rsidR="00100C50" w:rsidRDefault="00100C50">
      <w:pPr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</w:p>
    <w:p w:rsidR="006C53C4" w:rsidRPr="008329D7" w:rsidRDefault="006C53C4" w:rsidP="00884C52">
      <w:pPr>
        <w:spacing w:before="120" w:after="120"/>
        <w:jc w:val="center"/>
        <w:rPr>
          <w:rFonts w:ascii="Arial" w:hAnsi="Arial" w:cs="Arial"/>
          <w:b/>
          <w:kern w:val="24"/>
          <w:sz w:val="22"/>
          <w:szCs w:val="22"/>
          <w:lang w:val="en-US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Запасы прочих готовых изделий</w:t>
      </w:r>
    </w:p>
    <w:tbl>
      <w:tblPr>
        <w:tblW w:w="4904" w:type="pct"/>
        <w:jc w:val="center"/>
        <w:tblInd w:w="-3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221"/>
        <w:gridCol w:w="1418"/>
        <w:gridCol w:w="1684"/>
        <w:gridCol w:w="1684"/>
      </w:tblGrid>
      <w:tr w:rsidR="006C53C4" w:rsidRPr="00CA0BB7" w:rsidTr="00EF53C4">
        <w:trPr>
          <w:cantSplit/>
          <w:trHeight w:val="64"/>
          <w:tblHeader/>
          <w:jc w:val="center"/>
        </w:trPr>
        <w:tc>
          <w:tcPr>
            <w:tcW w:w="2343" w:type="pct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EC3461">
            <w:pPr>
              <w:spacing w:before="20" w:after="20" w:line="180" w:lineRule="exact"/>
              <w:ind w:right="-785"/>
              <w:rPr>
                <w:bCs/>
                <w:sz w:val="22"/>
                <w:szCs w:val="22"/>
              </w:rPr>
            </w:pPr>
          </w:p>
        </w:tc>
        <w:tc>
          <w:tcPr>
            <w:tcW w:w="2657" w:type="pct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EC3461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На</w:t>
            </w:r>
            <w:r w:rsidR="00914A6E" w:rsidRPr="00CA0BB7">
              <w:rPr>
                <w:sz w:val="22"/>
              </w:rPr>
              <w:t xml:space="preserve"> 1</w:t>
            </w:r>
            <w:r w:rsidR="00395CB2" w:rsidRPr="00CA0BB7">
              <w:rPr>
                <w:sz w:val="22"/>
              </w:rPr>
              <w:t xml:space="preserve"> </w:t>
            </w:r>
            <w:r w:rsidR="00884C52">
              <w:rPr>
                <w:sz w:val="22"/>
                <w:lang w:val="be-BY"/>
              </w:rPr>
              <w:t>январ</w:t>
            </w:r>
            <w:r w:rsidR="00A87B02">
              <w:rPr>
                <w:sz w:val="22"/>
                <w:lang w:val="be-BY"/>
              </w:rPr>
              <w:t>я</w:t>
            </w:r>
            <w:r w:rsidR="00EA4063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884C52"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C53C4" w:rsidRPr="00CA0BB7" w:rsidTr="00EF53C4">
        <w:trPr>
          <w:cantSplit/>
          <w:trHeight w:val="70"/>
          <w:tblHeader/>
          <w:jc w:val="center"/>
        </w:trPr>
        <w:tc>
          <w:tcPr>
            <w:tcW w:w="2343" w:type="pct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EC3461">
            <w:pPr>
              <w:spacing w:before="20" w:after="20" w:line="180" w:lineRule="exact"/>
              <w:rPr>
                <w:bCs/>
                <w:sz w:val="22"/>
                <w:szCs w:val="22"/>
              </w:rPr>
            </w:pPr>
          </w:p>
        </w:tc>
        <w:tc>
          <w:tcPr>
            <w:tcW w:w="787" w:type="pct"/>
            <w:vMerge w:val="restart"/>
          </w:tcPr>
          <w:p w:rsidR="006C53C4" w:rsidRPr="00CA0BB7" w:rsidRDefault="00753812" w:rsidP="00EC3461">
            <w:pPr>
              <w:spacing w:before="20" w:after="20" w:line="180" w:lineRule="exact"/>
              <w:ind w:left="227" w:right="22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6C53C4" w:rsidRPr="00CA0BB7">
              <w:rPr>
                <w:sz w:val="22"/>
                <w:szCs w:val="22"/>
              </w:rPr>
              <w:t>сего</w:t>
            </w:r>
          </w:p>
        </w:tc>
        <w:tc>
          <w:tcPr>
            <w:tcW w:w="1870" w:type="pct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EC3461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9266F9" w:rsidRPr="00CA0BB7" w:rsidTr="00725D6B">
        <w:trPr>
          <w:cantSplit/>
          <w:trHeight w:val="717"/>
          <w:tblHeader/>
          <w:jc w:val="center"/>
        </w:trPr>
        <w:tc>
          <w:tcPr>
            <w:tcW w:w="234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66F9" w:rsidRPr="00CA0BB7" w:rsidRDefault="009266F9" w:rsidP="00EC3461">
            <w:pPr>
              <w:pStyle w:val="xl40"/>
              <w:spacing w:before="20" w:after="20" w:line="180" w:lineRule="exact"/>
              <w:ind w:left="21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bottom w:val="single" w:sz="4" w:space="0" w:color="auto"/>
            </w:tcBorders>
          </w:tcPr>
          <w:p w:rsidR="009266F9" w:rsidRPr="00CA0BB7" w:rsidRDefault="009266F9" w:rsidP="00EC3461">
            <w:pPr>
              <w:pStyle w:val="xl40"/>
              <w:spacing w:before="20" w:after="20" w:line="180" w:lineRule="exact"/>
              <w:ind w:left="23" w:right="2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nil"/>
              <w:bottom w:val="single" w:sz="4" w:space="0" w:color="auto"/>
            </w:tcBorders>
          </w:tcPr>
          <w:p w:rsidR="009266F9" w:rsidRPr="00CA0BB7" w:rsidRDefault="00B01F6F" w:rsidP="00EC3461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</w:t>
            </w:r>
            <w:r w:rsidR="00F25156" w:rsidRPr="00CA0BB7">
              <w:rPr>
                <w:sz w:val="22"/>
              </w:rPr>
              <w:t>реднемесяч</w:t>
            </w:r>
            <w:proofErr w:type="spellEnd"/>
            <w:r w:rsidRPr="00CA0BB7">
              <w:rPr>
                <w:sz w:val="22"/>
              </w:rPr>
              <w:t>-</w:t>
            </w:r>
            <w:r w:rsidR="009266F9" w:rsidRPr="00CA0BB7">
              <w:rPr>
                <w:sz w:val="22"/>
              </w:rPr>
              <w:t>ному</w:t>
            </w:r>
            <w:proofErr w:type="gramEnd"/>
            <w:r w:rsidR="009266F9"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935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266F9" w:rsidRPr="00CA0BB7" w:rsidRDefault="009266F9" w:rsidP="00EC3461">
            <w:pPr>
              <w:spacing w:before="20" w:after="20" w:line="18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884C52">
              <w:rPr>
                <w:sz w:val="22"/>
                <w:szCs w:val="22"/>
                <w:lang w:val="be-BY"/>
              </w:rPr>
              <w:t>декабр</w:t>
            </w:r>
            <w:r w:rsidR="00A87B02">
              <w:rPr>
                <w:sz w:val="22"/>
                <w:szCs w:val="22"/>
                <w:lang w:val="be-BY"/>
              </w:rPr>
              <w:t>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5D38B3">
              <w:rPr>
                <w:sz w:val="22"/>
                <w:szCs w:val="22"/>
              </w:rPr>
              <w:t>7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CA6FE4" w:rsidRPr="00CA0BB7" w:rsidTr="00CA6FE4">
        <w:trPr>
          <w:cantSplit/>
          <w:jc w:val="center"/>
        </w:trPr>
        <w:tc>
          <w:tcPr>
            <w:tcW w:w="23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FE4" w:rsidRPr="00CA0BB7" w:rsidRDefault="00CA6FE4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60" w:after="6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86,5</w:t>
            </w:r>
          </w:p>
        </w:tc>
        <w:tc>
          <w:tcPr>
            <w:tcW w:w="935" w:type="pct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60" w:after="6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105,5</w:t>
            </w:r>
          </w:p>
        </w:tc>
        <w:tc>
          <w:tcPr>
            <w:tcW w:w="9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60" w:after="6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99,4</w:t>
            </w:r>
          </w:p>
        </w:tc>
      </w:tr>
      <w:tr w:rsidR="00CA6FE4" w:rsidRPr="00CA0BB7" w:rsidTr="00CA6FE4">
        <w:trPr>
          <w:cantSplit/>
          <w:jc w:val="center"/>
        </w:trPr>
        <w:tc>
          <w:tcPr>
            <w:tcW w:w="23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FE4" w:rsidRPr="00CA0BB7" w:rsidRDefault="00CA6FE4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60" w:after="6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7,3</w:t>
            </w:r>
          </w:p>
        </w:tc>
        <w:tc>
          <w:tcPr>
            <w:tcW w:w="935" w:type="pct"/>
            <w:tcBorders>
              <w:top w:val="nil"/>
              <w:bottom w:val="nil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60" w:after="6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138,3</w:t>
            </w:r>
          </w:p>
        </w:tc>
        <w:tc>
          <w:tcPr>
            <w:tcW w:w="9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60" w:after="6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93,8</w:t>
            </w:r>
          </w:p>
        </w:tc>
      </w:tr>
      <w:tr w:rsidR="00CA6FE4" w:rsidRPr="00CA0BB7" w:rsidTr="00CA6FE4">
        <w:trPr>
          <w:cantSplit/>
          <w:jc w:val="center"/>
        </w:trPr>
        <w:tc>
          <w:tcPr>
            <w:tcW w:w="234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A6FE4" w:rsidRPr="00CA0BB7" w:rsidRDefault="00CA6FE4" w:rsidP="00100C50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787" w:type="pct"/>
            <w:tcBorders>
              <w:top w:val="nil"/>
              <w:bottom w:val="double" w:sz="4" w:space="0" w:color="auto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60" w:after="6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15,3</w:t>
            </w:r>
          </w:p>
        </w:tc>
        <w:tc>
          <w:tcPr>
            <w:tcW w:w="935" w:type="pct"/>
            <w:tcBorders>
              <w:top w:val="nil"/>
              <w:bottom w:val="double" w:sz="4" w:space="0" w:color="auto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60" w:after="6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144,2</w:t>
            </w:r>
          </w:p>
        </w:tc>
        <w:tc>
          <w:tcPr>
            <w:tcW w:w="93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A6FE4" w:rsidRPr="00CA6FE4" w:rsidRDefault="00CA6FE4" w:rsidP="00100C50">
            <w:pPr>
              <w:pStyle w:val="xl40"/>
              <w:spacing w:before="60" w:after="6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A6FE4">
              <w:rPr>
                <w:rFonts w:ascii="Times New Roman" w:hAnsi="Times New Roman"/>
                <w:sz w:val="22"/>
                <w:szCs w:val="22"/>
              </w:rPr>
              <w:t>93,9</w:t>
            </w:r>
          </w:p>
        </w:tc>
      </w:tr>
    </w:tbl>
    <w:p w:rsidR="006C53C4" w:rsidRPr="00CA0BB7" w:rsidRDefault="006C53C4" w:rsidP="0061396E">
      <w:pPr>
        <w:spacing w:before="360" w:after="120" w:line="32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 w:rsidRPr="00CA0BB7">
        <w:rPr>
          <w:rFonts w:ascii="Arial" w:hAnsi="Arial" w:cs="Arial"/>
          <w:b/>
          <w:sz w:val="26"/>
          <w:szCs w:val="26"/>
        </w:rPr>
        <w:t xml:space="preserve">2.1.3. Снабжение электроэнергией, газом, паром, </w:t>
      </w:r>
      <w:r w:rsidR="00846FE7" w:rsidRPr="00CA0BB7">
        <w:rPr>
          <w:rFonts w:ascii="Arial" w:hAnsi="Arial" w:cs="Arial"/>
          <w:b/>
          <w:sz w:val="26"/>
          <w:szCs w:val="26"/>
        </w:rPr>
        <w:br/>
      </w:r>
      <w:r w:rsidRPr="00CA0BB7">
        <w:rPr>
          <w:rFonts w:ascii="Arial" w:hAnsi="Arial" w:cs="Arial"/>
          <w:b/>
          <w:sz w:val="26"/>
          <w:szCs w:val="26"/>
        </w:rPr>
        <w:t>горячей водой и кондиционированным воздухом</w:t>
      </w:r>
    </w:p>
    <w:p w:rsidR="00541FB5" w:rsidRPr="00CA0BB7" w:rsidRDefault="00EF3B39" w:rsidP="00753812">
      <w:pPr>
        <w:spacing w:before="40" w:after="40" w:line="340" w:lineRule="exact"/>
        <w:ind w:firstLine="709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Снабжение </w:t>
      </w:r>
      <w:r w:rsidR="006C53C4" w:rsidRPr="00CA0BB7">
        <w:rPr>
          <w:b/>
          <w:kern w:val="24"/>
          <w:sz w:val="26"/>
          <w:szCs w:val="26"/>
        </w:rPr>
        <w:t xml:space="preserve">электроэнергией, газом, паром, горячей водой </w:t>
      </w:r>
      <w:r w:rsidR="00814D81">
        <w:rPr>
          <w:b/>
          <w:kern w:val="24"/>
          <w:sz w:val="26"/>
          <w:szCs w:val="26"/>
        </w:rPr>
        <w:br/>
      </w:r>
      <w:r w:rsidR="006C53C4" w:rsidRPr="00CA0BB7">
        <w:rPr>
          <w:b/>
          <w:kern w:val="24"/>
          <w:sz w:val="26"/>
          <w:szCs w:val="26"/>
        </w:rPr>
        <w:t>и кондиционированным воздухом</w:t>
      </w:r>
      <w:r w:rsidR="00EC1B00" w:rsidRPr="00CA0BB7">
        <w:rPr>
          <w:kern w:val="24"/>
          <w:sz w:val="26"/>
          <w:szCs w:val="26"/>
        </w:rPr>
        <w:t xml:space="preserve"> (</w:t>
      </w:r>
      <w:r w:rsidR="00012110">
        <w:rPr>
          <w:kern w:val="24"/>
          <w:sz w:val="26"/>
          <w:szCs w:val="26"/>
        </w:rPr>
        <w:t>9,1</w:t>
      </w:r>
      <w:r w:rsidR="00EC1B00" w:rsidRPr="00CA0BB7">
        <w:rPr>
          <w:kern w:val="24"/>
          <w:sz w:val="26"/>
          <w:szCs w:val="26"/>
        </w:rPr>
        <w:t>% в общем объеме промышленного производства)</w:t>
      </w:r>
      <w:r w:rsidR="00DC62AD" w:rsidRPr="00CA0BB7">
        <w:rPr>
          <w:kern w:val="24"/>
          <w:sz w:val="26"/>
          <w:szCs w:val="26"/>
        </w:rPr>
        <w:t xml:space="preserve">. Индекс </w:t>
      </w:r>
      <w:r w:rsidR="00F67A9A" w:rsidRPr="00CA0BB7">
        <w:rPr>
          <w:kern w:val="24"/>
          <w:sz w:val="26"/>
          <w:szCs w:val="26"/>
        </w:rPr>
        <w:t xml:space="preserve">производства </w:t>
      </w:r>
      <w:r w:rsidR="006C53C4" w:rsidRPr="00CA0BB7">
        <w:rPr>
          <w:kern w:val="24"/>
          <w:sz w:val="26"/>
          <w:szCs w:val="26"/>
        </w:rPr>
        <w:t>в</w:t>
      </w:r>
      <w:r w:rsidR="00CA5478">
        <w:rPr>
          <w:kern w:val="24"/>
          <w:sz w:val="26"/>
          <w:szCs w:val="26"/>
        </w:rPr>
        <w:t xml:space="preserve"> </w:t>
      </w:r>
      <w:r w:rsidR="006C53C4" w:rsidRPr="00CA0BB7">
        <w:rPr>
          <w:kern w:val="24"/>
          <w:sz w:val="26"/>
          <w:szCs w:val="26"/>
        </w:rPr>
        <w:t>201</w:t>
      </w:r>
      <w:r w:rsidR="00CA5478">
        <w:rPr>
          <w:kern w:val="24"/>
          <w:sz w:val="26"/>
          <w:szCs w:val="26"/>
        </w:rPr>
        <w:t>7</w:t>
      </w:r>
      <w:r w:rsidR="00DD067E" w:rsidRPr="00CA0BB7">
        <w:rPr>
          <w:kern w:val="24"/>
          <w:sz w:val="26"/>
          <w:szCs w:val="26"/>
        </w:rPr>
        <w:t> </w:t>
      </w:r>
      <w:r w:rsidR="006C53C4" w:rsidRPr="00CA0BB7">
        <w:rPr>
          <w:kern w:val="24"/>
          <w:sz w:val="26"/>
          <w:szCs w:val="26"/>
        </w:rPr>
        <w:t>г</w:t>
      </w:r>
      <w:r w:rsidR="000A296D">
        <w:rPr>
          <w:kern w:val="24"/>
          <w:sz w:val="26"/>
          <w:szCs w:val="26"/>
        </w:rPr>
        <w:t>оду</w:t>
      </w:r>
      <w:r w:rsidR="00BD0B46" w:rsidRPr="00CA0BB7">
        <w:rPr>
          <w:kern w:val="24"/>
          <w:sz w:val="26"/>
          <w:szCs w:val="26"/>
        </w:rPr>
        <w:t xml:space="preserve"> </w:t>
      </w:r>
      <w:r w:rsidR="006C53C4" w:rsidRPr="00CA0BB7">
        <w:rPr>
          <w:kern w:val="24"/>
          <w:sz w:val="26"/>
          <w:szCs w:val="26"/>
        </w:rPr>
        <w:t>по</w:t>
      </w:r>
      <w:r w:rsidR="00BD0B46" w:rsidRPr="00CA0BB7">
        <w:rPr>
          <w:kern w:val="24"/>
          <w:sz w:val="26"/>
          <w:szCs w:val="26"/>
        </w:rPr>
        <w:t xml:space="preserve"> </w:t>
      </w:r>
      <w:r w:rsidR="006C53C4" w:rsidRPr="00CA0BB7">
        <w:rPr>
          <w:kern w:val="24"/>
          <w:sz w:val="26"/>
          <w:szCs w:val="26"/>
        </w:rPr>
        <w:t>сравнению</w:t>
      </w:r>
      <w:r w:rsidR="00BD0B46" w:rsidRPr="00CA0BB7">
        <w:rPr>
          <w:kern w:val="24"/>
          <w:sz w:val="26"/>
          <w:szCs w:val="26"/>
        </w:rPr>
        <w:t xml:space="preserve"> </w:t>
      </w:r>
      <w:r w:rsidR="00ED016F">
        <w:rPr>
          <w:kern w:val="24"/>
          <w:sz w:val="26"/>
          <w:szCs w:val="26"/>
        </w:rPr>
        <w:br/>
      </w:r>
      <w:r w:rsidR="006C53C4" w:rsidRPr="00CA0BB7">
        <w:rPr>
          <w:kern w:val="24"/>
          <w:sz w:val="26"/>
          <w:szCs w:val="26"/>
        </w:rPr>
        <w:t>с</w:t>
      </w:r>
      <w:r w:rsidR="00CA5478">
        <w:rPr>
          <w:kern w:val="24"/>
          <w:sz w:val="26"/>
          <w:szCs w:val="26"/>
        </w:rPr>
        <w:t xml:space="preserve"> </w:t>
      </w:r>
      <w:r w:rsidR="006C53C4" w:rsidRPr="00CA0BB7">
        <w:rPr>
          <w:kern w:val="24"/>
          <w:sz w:val="26"/>
          <w:szCs w:val="26"/>
        </w:rPr>
        <w:t>201</w:t>
      </w:r>
      <w:r w:rsidR="00CA5478">
        <w:rPr>
          <w:kern w:val="24"/>
          <w:sz w:val="26"/>
          <w:szCs w:val="26"/>
        </w:rPr>
        <w:t>6</w:t>
      </w:r>
      <w:r w:rsidR="006C53C4" w:rsidRPr="00CA0BB7">
        <w:rPr>
          <w:kern w:val="24"/>
          <w:sz w:val="26"/>
          <w:szCs w:val="26"/>
        </w:rPr>
        <w:t> г</w:t>
      </w:r>
      <w:r w:rsidR="000A296D">
        <w:rPr>
          <w:kern w:val="24"/>
          <w:sz w:val="26"/>
          <w:szCs w:val="26"/>
        </w:rPr>
        <w:t>одом</w:t>
      </w:r>
      <w:r w:rsidR="006C53C4" w:rsidRPr="00CA0BB7">
        <w:rPr>
          <w:kern w:val="24"/>
          <w:sz w:val="26"/>
          <w:szCs w:val="26"/>
        </w:rPr>
        <w:t xml:space="preserve"> в сопоставимых ценах </w:t>
      </w:r>
      <w:r w:rsidR="00DC62AD" w:rsidRPr="00CA0BB7">
        <w:rPr>
          <w:kern w:val="24"/>
          <w:sz w:val="26"/>
          <w:szCs w:val="26"/>
        </w:rPr>
        <w:t>составил</w:t>
      </w:r>
      <w:r w:rsidR="00222FA0">
        <w:rPr>
          <w:kern w:val="24"/>
          <w:sz w:val="26"/>
          <w:szCs w:val="26"/>
        </w:rPr>
        <w:t xml:space="preserve"> </w:t>
      </w:r>
      <w:r w:rsidR="00012110">
        <w:rPr>
          <w:kern w:val="24"/>
          <w:sz w:val="26"/>
          <w:szCs w:val="26"/>
        </w:rPr>
        <w:t>102,7</w:t>
      </w:r>
      <w:r w:rsidR="006C53C4" w:rsidRPr="00CA0BB7">
        <w:rPr>
          <w:kern w:val="24"/>
          <w:sz w:val="26"/>
          <w:szCs w:val="26"/>
        </w:rPr>
        <w:t>%.</w:t>
      </w:r>
    </w:p>
    <w:p w:rsidR="006C53C4" w:rsidRPr="00CA0BB7" w:rsidRDefault="00DB7ABC" w:rsidP="0061396E">
      <w:pPr>
        <w:spacing w:before="360" w:line="30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 w:rsidRPr="00CA0BB7">
        <w:rPr>
          <w:rFonts w:ascii="Arial" w:hAnsi="Arial" w:cs="Arial"/>
          <w:b/>
          <w:sz w:val="26"/>
          <w:szCs w:val="26"/>
        </w:rPr>
        <w:t>2.1.4.</w:t>
      </w:r>
      <w:r w:rsidR="00EA2B7C" w:rsidRPr="00CA0BB7">
        <w:rPr>
          <w:rFonts w:ascii="Arial" w:hAnsi="Arial" w:cs="Arial"/>
          <w:b/>
          <w:sz w:val="26"/>
          <w:szCs w:val="26"/>
        </w:rPr>
        <w:t xml:space="preserve"> </w:t>
      </w:r>
      <w:r w:rsidR="006C53C4" w:rsidRPr="00CA0BB7">
        <w:rPr>
          <w:rFonts w:ascii="Arial" w:hAnsi="Arial" w:cs="Arial"/>
          <w:b/>
          <w:sz w:val="26"/>
          <w:szCs w:val="26"/>
        </w:rPr>
        <w:t>Водоснабжение; сбор, обработка и удаление отходов, деятельность по ликвидации загрязнений</w:t>
      </w:r>
    </w:p>
    <w:p w:rsidR="00725D6B" w:rsidRDefault="000D371D" w:rsidP="00753812">
      <w:pPr>
        <w:spacing w:before="60" w:after="40" w:line="340" w:lineRule="exact"/>
        <w:ind w:firstLine="709"/>
        <w:jc w:val="both"/>
        <w:rPr>
          <w:kern w:val="24"/>
          <w:sz w:val="26"/>
          <w:szCs w:val="26"/>
        </w:rPr>
      </w:pPr>
      <w:r w:rsidRPr="00CA0BB7">
        <w:rPr>
          <w:kern w:val="24"/>
          <w:sz w:val="26"/>
          <w:szCs w:val="26"/>
        </w:rPr>
        <w:t xml:space="preserve">Индекс промышленного </w:t>
      </w:r>
      <w:r w:rsidR="006C53C4" w:rsidRPr="00CA0BB7">
        <w:rPr>
          <w:kern w:val="24"/>
          <w:sz w:val="26"/>
          <w:szCs w:val="26"/>
        </w:rPr>
        <w:t xml:space="preserve">производства по виду экономической деятельности «Водоснабжение; сбор, обработка и удаление отходов, деятельность по ликвидации загрязнений» </w:t>
      </w:r>
      <w:r w:rsidRPr="00CA0BB7">
        <w:rPr>
          <w:kern w:val="24"/>
          <w:sz w:val="26"/>
          <w:szCs w:val="26"/>
        </w:rPr>
        <w:t>в</w:t>
      </w:r>
      <w:r w:rsidR="000A296D">
        <w:rPr>
          <w:kern w:val="24"/>
          <w:sz w:val="26"/>
          <w:szCs w:val="26"/>
        </w:rPr>
        <w:t xml:space="preserve"> </w:t>
      </w:r>
      <w:r w:rsidRPr="00CA0BB7">
        <w:rPr>
          <w:kern w:val="24"/>
          <w:sz w:val="26"/>
          <w:szCs w:val="26"/>
        </w:rPr>
        <w:t>201</w:t>
      </w:r>
      <w:r w:rsidR="00CA5478">
        <w:rPr>
          <w:kern w:val="24"/>
          <w:sz w:val="26"/>
          <w:szCs w:val="26"/>
        </w:rPr>
        <w:t>7</w:t>
      </w:r>
      <w:r w:rsidRPr="00CA0BB7">
        <w:rPr>
          <w:kern w:val="24"/>
          <w:sz w:val="26"/>
          <w:szCs w:val="26"/>
        </w:rPr>
        <w:t> </w:t>
      </w:r>
      <w:r w:rsidR="006C53C4" w:rsidRPr="00CA0BB7">
        <w:rPr>
          <w:kern w:val="24"/>
          <w:sz w:val="26"/>
          <w:szCs w:val="26"/>
        </w:rPr>
        <w:t>г</w:t>
      </w:r>
      <w:r w:rsidR="000A296D">
        <w:rPr>
          <w:kern w:val="24"/>
          <w:sz w:val="26"/>
          <w:szCs w:val="26"/>
        </w:rPr>
        <w:t xml:space="preserve">оду </w:t>
      </w:r>
      <w:r w:rsidR="006C53C4" w:rsidRPr="00CA0BB7">
        <w:rPr>
          <w:kern w:val="24"/>
          <w:sz w:val="26"/>
          <w:szCs w:val="26"/>
        </w:rPr>
        <w:t xml:space="preserve">в сопоставимых ценах </w:t>
      </w:r>
      <w:r w:rsidRPr="00CA0BB7">
        <w:rPr>
          <w:kern w:val="24"/>
          <w:sz w:val="26"/>
          <w:szCs w:val="26"/>
        </w:rPr>
        <w:t>составил</w:t>
      </w:r>
      <w:r w:rsidR="00C9333C">
        <w:rPr>
          <w:kern w:val="24"/>
          <w:sz w:val="26"/>
          <w:szCs w:val="26"/>
        </w:rPr>
        <w:t xml:space="preserve"> </w:t>
      </w:r>
      <w:r w:rsidR="00012110">
        <w:rPr>
          <w:kern w:val="24"/>
          <w:sz w:val="26"/>
          <w:szCs w:val="26"/>
        </w:rPr>
        <w:t>100,1</w:t>
      </w:r>
      <w:r w:rsidRPr="00CA0BB7">
        <w:rPr>
          <w:kern w:val="24"/>
          <w:sz w:val="26"/>
          <w:szCs w:val="26"/>
        </w:rPr>
        <w:t>%</w:t>
      </w:r>
      <w:r w:rsidR="00A107B6" w:rsidRPr="00CA0BB7">
        <w:rPr>
          <w:kern w:val="24"/>
          <w:sz w:val="26"/>
          <w:szCs w:val="26"/>
        </w:rPr>
        <w:t xml:space="preserve"> к уровню</w:t>
      </w:r>
      <w:r w:rsidR="00CA5478">
        <w:rPr>
          <w:kern w:val="24"/>
          <w:sz w:val="26"/>
          <w:szCs w:val="26"/>
        </w:rPr>
        <w:t xml:space="preserve"> </w:t>
      </w:r>
      <w:r w:rsidR="008C0F62" w:rsidRPr="00CA0BB7">
        <w:rPr>
          <w:kern w:val="24"/>
          <w:sz w:val="26"/>
          <w:szCs w:val="26"/>
        </w:rPr>
        <w:t>201</w:t>
      </w:r>
      <w:r w:rsidR="00CA5478">
        <w:rPr>
          <w:kern w:val="24"/>
          <w:sz w:val="26"/>
          <w:szCs w:val="26"/>
        </w:rPr>
        <w:t>6</w:t>
      </w:r>
      <w:r w:rsidR="008C0F62" w:rsidRPr="00CA0BB7">
        <w:rPr>
          <w:kern w:val="24"/>
          <w:sz w:val="26"/>
          <w:szCs w:val="26"/>
        </w:rPr>
        <w:t> </w:t>
      </w:r>
      <w:r w:rsidR="00A107B6" w:rsidRPr="00CA0BB7">
        <w:rPr>
          <w:kern w:val="24"/>
          <w:sz w:val="26"/>
          <w:szCs w:val="26"/>
        </w:rPr>
        <w:t>г</w:t>
      </w:r>
      <w:r w:rsidR="000A296D">
        <w:rPr>
          <w:kern w:val="24"/>
          <w:sz w:val="26"/>
          <w:szCs w:val="26"/>
        </w:rPr>
        <w:t xml:space="preserve">ода. </w:t>
      </w:r>
      <w:r w:rsidR="007E5C13" w:rsidRPr="00CA0BB7">
        <w:rPr>
          <w:kern w:val="24"/>
          <w:sz w:val="26"/>
          <w:szCs w:val="26"/>
        </w:rPr>
        <w:t xml:space="preserve">В общем объеме промышленного производства этот вид </w:t>
      </w:r>
      <w:r w:rsidR="00F33B41" w:rsidRPr="00CA0BB7">
        <w:rPr>
          <w:kern w:val="24"/>
          <w:sz w:val="26"/>
          <w:szCs w:val="26"/>
        </w:rPr>
        <w:t xml:space="preserve">экономической </w:t>
      </w:r>
      <w:r w:rsidR="007E5C13" w:rsidRPr="00CA0BB7">
        <w:rPr>
          <w:kern w:val="24"/>
          <w:sz w:val="26"/>
          <w:szCs w:val="26"/>
        </w:rPr>
        <w:t>деятельности занимает</w:t>
      </w:r>
      <w:r w:rsidR="00551EC2" w:rsidRPr="00CA0BB7">
        <w:rPr>
          <w:kern w:val="24"/>
          <w:sz w:val="26"/>
          <w:szCs w:val="26"/>
        </w:rPr>
        <w:t xml:space="preserve"> </w:t>
      </w:r>
      <w:r w:rsidR="00012110">
        <w:rPr>
          <w:kern w:val="24"/>
          <w:sz w:val="26"/>
          <w:szCs w:val="26"/>
        </w:rPr>
        <w:t>1,6</w:t>
      </w:r>
      <w:r w:rsidR="007C293E" w:rsidRPr="00CA0BB7">
        <w:rPr>
          <w:kern w:val="24"/>
          <w:sz w:val="26"/>
          <w:szCs w:val="26"/>
        </w:rPr>
        <w:t>%</w:t>
      </w:r>
      <w:r w:rsidR="00AD64FC" w:rsidRPr="00CA0BB7">
        <w:rPr>
          <w:kern w:val="24"/>
          <w:sz w:val="26"/>
          <w:szCs w:val="26"/>
        </w:rPr>
        <w:t>.</w:t>
      </w:r>
    </w:p>
    <w:p w:rsidR="00100C50" w:rsidRPr="00CA0BB7" w:rsidRDefault="00100C50" w:rsidP="00100C50">
      <w:pPr>
        <w:spacing w:before="480" w:line="300" w:lineRule="atLeas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CA0BB7">
        <w:rPr>
          <w:rFonts w:ascii="Arial" w:hAnsi="Arial" w:cs="Arial"/>
          <w:b/>
          <w:bCs/>
          <w:sz w:val="26"/>
          <w:szCs w:val="26"/>
        </w:rPr>
        <w:t>2.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CA0BB7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CA0BB7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100C50" w:rsidRPr="00CA0BB7" w:rsidRDefault="00100C50" w:rsidP="00100C50">
      <w:pPr>
        <w:widowControl w:val="0"/>
        <w:spacing w:after="80" w:line="300" w:lineRule="atLeas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A0BB7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3"/>
        <w:gridCol w:w="1348"/>
        <w:gridCol w:w="1348"/>
        <w:gridCol w:w="1856"/>
      </w:tblGrid>
      <w:tr w:rsidR="00100C50" w:rsidRPr="00CA0BB7" w:rsidTr="000F37CE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50" w:rsidRPr="00CA0BB7" w:rsidRDefault="00100C50" w:rsidP="000F37CE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C50" w:rsidRPr="00CA0BB7" w:rsidRDefault="00100C50" w:rsidP="000F37CE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2016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00C50" w:rsidRPr="00CA0BB7" w:rsidRDefault="00100C50" w:rsidP="000F37CE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2017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C50" w:rsidRPr="00CA0BB7" w:rsidRDefault="00100C50" w:rsidP="000F37CE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>201</w:t>
            </w:r>
            <w:r>
              <w:rPr>
                <w:rFonts w:eastAsia="Arial Unicode MS"/>
                <w:spacing w:val="-6"/>
                <w:sz w:val="22"/>
                <w:szCs w:val="22"/>
              </w:rPr>
              <w:t>7</w:t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 xml:space="preserve"> г. </w:t>
            </w:r>
            <w:proofErr w:type="gramStart"/>
            <w:r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CA0BB7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январю-ноябрю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CA0BB7">
              <w:rPr>
                <w:rFonts w:eastAsia="Arial Unicode MS"/>
                <w:sz w:val="22"/>
                <w:szCs w:val="22"/>
              </w:rPr>
              <w:t>201</w:t>
            </w:r>
            <w:r>
              <w:rPr>
                <w:rFonts w:eastAsia="Arial Unicode MS"/>
                <w:sz w:val="22"/>
                <w:szCs w:val="22"/>
              </w:rPr>
              <w:t>6</w:t>
            </w:r>
            <w:r w:rsidRPr="00CA0BB7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100C50" w:rsidRPr="00CA0BB7" w:rsidTr="000F37CE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CA0BB7" w:rsidRDefault="00100C50" w:rsidP="00100C50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80 592,6 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90 972,4 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112,9  </w:t>
            </w:r>
          </w:p>
        </w:tc>
      </w:tr>
      <w:tr w:rsidR="00100C50" w:rsidRPr="00CA0BB7" w:rsidTr="000F37CE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CA0BB7" w:rsidRDefault="00100C50" w:rsidP="00100C50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63 252,5  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71 689,8  </w:t>
            </w:r>
          </w:p>
        </w:tc>
        <w:tc>
          <w:tcPr>
            <w:tcW w:w="101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113,3  </w:t>
            </w:r>
          </w:p>
        </w:tc>
      </w:tr>
      <w:tr w:rsidR="00100C50" w:rsidRPr="00CA0BB7" w:rsidTr="00100C5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CA0BB7" w:rsidRDefault="00100C50" w:rsidP="00100C50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6 543,8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8 694,4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132,9  </w:t>
            </w:r>
          </w:p>
        </w:tc>
      </w:tr>
      <w:tr w:rsidR="00100C50" w:rsidRPr="00CA0BB7" w:rsidTr="00100C50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CA0BB7" w:rsidRDefault="00100C50" w:rsidP="00100C50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3 136,1  </w:t>
            </w:r>
          </w:p>
        </w:tc>
        <w:tc>
          <w:tcPr>
            <w:tcW w:w="7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4 602,2  </w:t>
            </w:r>
          </w:p>
        </w:tc>
        <w:tc>
          <w:tcPr>
            <w:tcW w:w="10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146,7  </w:t>
            </w:r>
          </w:p>
        </w:tc>
      </w:tr>
      <w:tr w:rsidR="00100C50" w:rsidRPr="00CA0BB7" w:rsidTr="00100C50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CA0BB7" w:rsidRDefault="00100C50" w:rsidP="00100C50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Чистая 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(-), </w:t>
            </w:r>
            <w:proofErr w:type="gramEnd"/>
            <w:r w:rsidRPr="00CA0BB7">
              <w:rPr>
                <w:sz w:val="22"/>
                <w:szCs w:val="22"/>
              </w:rPr>
              <w:t>млн.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2 393,0 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3 514,8 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146,9  </w:t>
            </w:r>
          </w:p>
        </w:tc>
      </w:tr>
      <w:tr w:rsidR="00100C50" w:rsidRPr="00CA0BB7" w:rsidTr="000F37C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CA0BB7" w:rsidRDefault="00100C50" w:rsidP="00100C50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12,1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00C50" w:rsidRPr="00CA0BB7" w:rsidTr="000F37C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CA0BB7" w:rsidRDefault="00100C50" w:rsidP="00100C50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8,1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9,6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00C50" w:rsidRPr="00CA0BB7" w:rsidTr="000F37C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CA0BB7" w:rsidRDefault="00100C50" w:rsidP="00100C50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375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349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93,1  </w:t>
            </w:r>
          </w:p>
        </w:tc>
      </w:tr>
      <w:tr w:rsidR="00100C50" w:rsidRPr="00CA0BB7" w:rsidTr="000F37C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CA0BB7" w:rsidRDefault="00100C50" w:rsidP="00100C50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A0BB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23,1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21,5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00C50" w:rsidRPr="00CA0BB7" w:rsidTr="000F37C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CA0BB7" w:rsidRDefault="00100C50" w:rsidP="00100C50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824,2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1 126,0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136,6  </w:t>
            </w:r>
          </w:p>
        </w:tc>
      </w:tr>
      <w:tr w:rsidR="00100C50" w:rsidRPr="00CA0BB7" w:rsidTr="000F37C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00C50" w:rsidRPr="00CA0BB7" w:rsidRDefault="00100C50" w:rsidP="00100C50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2 198,0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3 226,3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146,8  </w:t>
            </w:r>
          </w:p>
        </w:tc>
      </w:tr>
    </w:tbl>
    <w:p w:rsidR="00100C50" w:rsidRPr="00CA0BB7" w:rsidRDefault="00100C50" w:rsidP="00100C50">
      <w:pPr>
        <w:spacing w:after="120" w:line="200" w:lineRule="exact"/>
        <w:ind w:firstLine="709"/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:rsidR="00100C50" w:rsidRPr="00CA0BB7" w:rsidRDefault="00100C50" w:rsidP="00100C50">
      <w:pPr>
        <w:spacing w:before="240" w:after="16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CA0BB7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CA0BB7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9095" w:type="dxa"/>
        <w:jc w:val="center"/>
        <w:tblInd w:w="1051" w:type="dxa"/>
        <w:tblLayout w:type="fixed"/>
        <w:tblLook w:val="00A0" w:firstRow="1" w:lastRow="0" w:firstColumn="1" w:lastColumn="0" w:noHBand="0" w:noVBand="0"/>
      </w:tblPr>
      <w:tblGrid>
        <w:gridCol w:w="5332"/>
        <w:gridCol w:w="1385"/>
        <w:gridCol w:w="1189"/>
        <w:gridCol w:w="1189"/>
      </w:tblGrid>
      <w:tr w:rsidR="00100C50" w:rsidRPr="00CA0BB7" w:rsidTr="000F37CE">
        <w:trPr>
          <w:cantSplit/>
          <w:trHeight w:val="78"/>
          <w:tblHeader/>
          <w:jc w:val="center"/>
        </w:trPr>
        <w:tc>
          <w:tcPr>
            <w:tcW w:w="5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50" w:rsidRPr="00CA0BB7" w:rsidRDefault="00100C50" w:rsidP="000F37C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C50" w:rsidRPr="00F94DBF" w:rsidRDefault="00100C50" w:rsidP="000F37C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декабря</w:t>
            </w:r>
            <w:r w:rsidRPr="00F94DBF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C50" w:rsidRPr="00F94DBF" w:rsidRDefault="00100C50" w:rsidP="000F37C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</w:t>
            </w:r>
          </w:p>
        </w:tc>
      </w:tr>
      <w:tr w:rsidR="00100C50" w:rsidRPr="00CA0BB7" w:rsidTr="000F37CE">
        <w:trPr>
          <w:cantSplit/>
          <w:trHeight w:val="361"/>
          <w:tblHeader/>
          <w:jc w:val="center"/>
        </w:trPr>
        <w:tc>
          <w:tcPr>
            <w:tcW w:w="5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50" w:rsidRPr="00CA0BB7" w:rsidRDefault="00100C50" w:rsidP="000F37C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50" w:rsidRPr="00F94DBF" w:rsidRDefault="00100C50" w:rsidP="000F37C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50" w:rsidRPr="00F94DBF" w:rsidRDefault="00100C50" w:rsidP="000F37CE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F94DBF">
              <w:rPr>
                <w:sz w:val="22"/>
                <w:szCs w:val="22"/>
              </w:rPr>
              <w:t xml:space="preserve"> 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50" w:rsidRPr="00F94DBF" w:rsidRDefault="00100C50" w:rsidP="000F37CE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ноября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</w:tr>
      <w:tr w:rsidR="00100C50" w:rsidRPr="00CA0BB7" w:rsidTr="000F37CE">
        <w:trPr>
          <w:trHeight w:val="239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56 381,3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109,1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102,8  </w:t>
            </w:r>
          </w:p>
        </w:tc>
      </w:tr>
      <w:tr w:rsidR="00100C50" w:rsidRPr="00CA0BB7" w:rsidTr="000F37CE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4 255,5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102,3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</w:t>
            </w:r>
          </w:p>
        </w:tc>
      </w:tr>
      <w:tr w:rsidR="00100C50" w:rsidRPr="00CA0BB7" w:rsidTr="000F37CE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00C50" w:rsidRPr="00CA0BB7" w:rsidTr="000F37CE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F94DBF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0F37CE">
        <w:trPr>
          <w:trHeight w:val="138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2" w:right="-57" w:firstLine="348"/>
              <w:rPr>
                <w:bCs/>
                <w:i/>
                <w:iCs/>
                <w:sz w:val="22"/>
                <w:szCs w:val="22"/>
              </w:rPr>
            </w:pPr>
            <w:r w:rsidRPr="00F94DBF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декабря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2016 г.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63,8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Pr="00F94DBF" w:rsidRDefault="00100C50" w:rsidP="00100C50">
            <w:pPr>
              <w:spacing w:before="80" w:after="8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18 270,4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112,4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103,7  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1 579,6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115,7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116,7  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2 685,2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94,9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111,1  </w:t>
            </w:r>
          </w:p>
        </w:tc>
      </w:tr>
      <w:tr w:rsidR="00100C50" w:rsidRPr="00CA0BB7" w:rsidTr="00100C50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100C50">
        <w:trPr>
          <w:trHeight w:val="74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100C50">
        <w:trPr>
          <w:cantSplit/>
          <w:trHeight w:val="80"/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2 993,7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111,6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</w:t>
            </w:r>
          </w:p>
        </w:tc>
      </w:tr>
      <w:tr w:rsidR="00100C50" w:rsidRPr="00CA0BB7" w:rsidTr="000F37CE">
        <w:trPr>
          <w:trHeight w:val="86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0C50" w:rsidRPr="00CA0BB7" w:rsidTr="00100C50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118,8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96,8  </w:t>
            </w:r>
          </w:p>
        </w:tc>
      </w:tr>
      <w:tr w:rsidR="00100C50" w:rsidRPr="00CA0BB7" w:rsidTr="00100C50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100C50">
        <w:trPr>
          <w:jc w:val="center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774,9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150,1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108,2  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0F37CE">
        <w:trPr>
          <w:cantSplit/>
          <w:trHeight w:val="83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5 108,6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105,5  </w:t>
            </w:r>
          </w:p>
        </w:tc>
      </w:tr>
      <w:tr w:rsidR="00100C50" w:rsidRPr="00CA0BB7" w:rsidTr="000F37CE">
        <w:trPr>
          <w:trHeight w:val="66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0F37CE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632,7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83,2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97,4  </w:t>
            </w:r>
          </w:p>
        </w:tc>
      </w:tr>
      <w:tr w:rsidR="00100C50" w:rsidRPr="00CA0BB7" w:rsidTr="000F37CE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0F37CE">
        <w:trPr>
          <w:cantSplit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38 110,9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107,6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102,4  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1 261,7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85,4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</w:t>
            </w:r>
          </w:p>
        </w:tc>
      </w:tr>
      <w:tr w:rsidR="00100C50" w:rsidRPr="00CA0BB7" w:rsidTr="000F37CE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0F37CE">
        <w:trPr>
          <w:cantSplit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0F37CE">
        <w:trPr>
          <w:trHeight w:val="81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17 330,8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110,5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102,9  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  <w:r w:rsidRPr="00F94DB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4 234,7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112,2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101,5  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2" w:right="-57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5 031,9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109,8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99,6  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98,4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98,0  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0C50" w:rsidRPr="00CA0BB7" w:rsidTr="000F37C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00C50" w:rsidRPr="00F94DBF" w:rsidRDefault="00100C50" w:rsidP="00100C50">
            <w:pPr>
              <w:spacing w:before="80" w:after="80" w:line="22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C50" w:rsidRDefault="00100C50" w:rsidP="00100C5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00C50" w:rsidRDefault="00100C50" w:rsidP="00100C50">
      <w:pPr>
        <w:spacing w:before="120" w:line="320" w:lineRule="exact"/>
        <w:ind w:firstLine="709"/>
        <w:jc w:val="both"/>
        <w:rPr>
          <w:kern w:val="24"/>
          <w:sz w:val="26"/>
          <w:szCs w:val="26"/>
        </w:rPr>
      </w:pPr>
      <w:r w:rsidRPr="00CA0BB7">
        <w:rPr>
          <w:sz w:val="26"/>
          <w:szCs w:val="26"/>
        </w:rPr>
        <w:t xml:space="preserve">На 1 </w:t>
      </w:r>
      <w:r>
        <w:rPr>
          <w:sz w:val="26"/>
          <w:szCs w:val="26"/>
        </w:rPr>
        <w:t>декабря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CA0BB7">
        <w:rPr>
          <w:sz w:val="26"/>
          <w:szCs w:val="26"/>
        </w:rPr>
        <w:t> г. просроченную кредиторскую задолженность имел</w:t>
      </w:r>
      <w:r>
        <w:rPr>
          <w:sz w:val="26"/>
          <w:szCs w:val="26"/>
        </w:rPr>
        <w:t>и</w:t>
      </w:r>
      <w:r w:rsidRPr="00CA0BB7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CA0BB7">
        <w:rPr>
          <w:sz w:val="26"/>
          <w:szCs w:val="26"/>
        </w:rPr>
        <w:t>1 2</w:t>
      </w:r>
      <w:r>
        <w:rPr>
          <w:sz w:val="26"/>
          <w:szCs w:val="26"/>
        </w:rPr>
        <w:t>19</w:t>
      </w:r>
      <w:r w:rsidRPr="00CA0BB7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>й</w:t>
      </w:r>
      <w:r w:rsidRPr="00CA0BB7">
        <w:rPr>
          <w:sz w:val="26"/>
          <w:szCs w:val="26"/>
        </w:rPr>
        <w:t xml:space="preserve"> промышленности, или 7</w:t>
      </w:r>
      <w:r>
        <w:rPr>
          <w:sz w:val="26"/>
          <w:szCs w:val="26"/>
        </w:rPr>
        <w:t>4,9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декабря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Pr="00CA0BB7">
        <w:rPr>
          <w:sz w:val="26"/>
          <w:szCs w:val="26"/>
        </w:rPr>
        <w:t xml:space="preserve"> г. – </w:t>
      </w:r>
      <w:r>
        <w:rPr>
          <w:sz w:val="26"/>
          <w:szCs w:val="26"/>
        </w:rPr>
        <w:t xml:space="preserve">также </w:t>
      </w:r>
      <w:r w:rsidRPr="00CA0BB7">
        <w:rPr>
          <w:sz w:val="26"/>
          <w:szCs w:val="26"/>
        </w:rPr>
        <w:t>7</w:t>
      </w:r>
      <w:r>
        <w:rPr>
          <w:sz w:val="26"/>
          <w:szCs w:val="26"/>
        </w:rPr>
        <w:t>4,9</w:t>
      </w:r>
      <w:r w:rsidRPr="00CA0BB7">
        <w:rPr>
          <w:sz w:val="26"/>
          <w:szCs w:val="26"/>
        </w:rPr>
        <w:t xml:space="preserve">%), </w:t>
      </w:r>
      <w:r w:rsidRPr="00CA0BB7">
        <w:rPr>
          <w:spacing w:val="-4"/>
          <w:sz w:val="26"/>
          <w:szCs w:val="26"/>
        </w:rPr>
        <w:t>просроченную дебиторскую задолженность – 1 4</w:t>
      </w:r>
      <w:r>
        <w:rPr>
          <w:spacing w:val="-4"/>
          <w:sz w:val="26"/>
          <w:szCs w:val="26"/>
        </w:rPr>
        <w:t>43</w:t>
      </w:r>
      <w:r w:rsidRPr="00CA0BB7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и</w:t>
      </w:r>
      <w:r w:rsidRPr="00CA0BB7">
        <w:rPr>
          <w:spacing w:val="-4"/>
          <w:sz w:val="26"/>
          <w:szCs w:val="26"/>
        </w:rPr>
        <w:t xml:space="preserve"> промышленности, </w:t>
      </w:r>
      <w:r w:rsidRPr="00CA0BB7">
        <w:rPr>
          <w:sz w:val="26"/>
          <w:szCs w:val="26"/>
        </w:rPr>
        <w:t>или 8</w:t>
      </w:r>
      <w:r>
        <w:rPr>
          <w:sz w:val="26"/>
          <w:szCs w:val="26"/>
        </w:rPr>
        <w:t>8,8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декабря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Pr="00CA0BB7">
        <w:rPr>
          <w:sz w:val="26"/>
          <w:szCs w:val="26"/>
        </w:rPr>
        <w:t xml:space="preserve"> г. – 8</w:t>
      </w:r>
      <w:r>
        <w:rPr>
          <w:sz w:val="26"/>
          <w:szCs w:val="26"/>
        </w:rPr>
        <w:t>8,9</w:t>
      </w:r>
      <w:r w:rsidRPr="00CA0BB7">
        <w:rPr>
          <w:sz w:val="26"/>
          <w:szCs w:val="26"/>
        </w:rPr>
        <w:t>%).</w:t>
      </w:r>
    </w:p>
    <w:sectPr w:rsidR="00100C50" w:rsidSect="00100C5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CA3" w:rsidRDefault="00F40CA3">
      <w:r>
        <w:separator/>
      </w:r>
    </w:p>
  </w:endnote>
  <w:endnote w:type="continuationSeparator" w:id="0">
    <w:p w:rsidR="00F40CA3" w:rsidRDefault="00F4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4F1" w:rsidRDefault="00426C03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 w:rsidR="007B54F1"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7B54F1" w:rsidRDefault="007B54F1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4F1" w:rsidRDefault="00426C03" w:rsidP="00353635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7B54F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00C50">
      <w:rPr>
        <w:rStyle w:val="a3"/>
        <w:noProof/>
      </w:rPr>
      <w:t>29</w:t>
    </w:r>
    <w:r>
      <w:rPr>
        <w:rStyle w:val="a3"/>
      </w:rPr>
      <w:fldChar w:fldCharType="end"/>
    </w:r>
  </w:p>
  <w:p w:rsidR="007B54F1" w:rsidRDefault="007B54F1" w:rsidP="005A30F5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CA3" w:rsidRDefault="00F40CA3">
      <w:r>
        <w:separator/>
      </w:r>
    </w:p>
  </w:footnote>
  <w:footnote w:type="continuationSeparator" w:id="0">
    <w:p w:rsidR="00F40CA3" w:rsidRDefault="00F40CA3">
      <w:r>
        <w:continuationSeparator/>
      </w:r>
    </w:p>
  </w:footnote>
  <w:footnote w:id="1">
    <w:p w:rsidR="00100C50" w:rsidRPr="001975EA" w:rsidRDefault="00100C50" w:rsidP="00100C50">
      <w:pPr>
        <w:pStyle w:val="ae"/>
        <w:rPr>
          <w:b/>
        </w:rPr>
      </w:pPr>
      <w:r w:rsidRPr="001975EA">
        <w:rPr>
          <w:rStyle w:val="ad"/>
        </w:rPr>
        <w:t>1)</w:t>
      </w:r>
      <w:r w:rsidRPr="001975EA">
        <w:t xml:space="preserve"> </w:t>
      </w:r>
      <w:proofErr w:type="gramStart"/>
      <w:r w:rsidRPr="001975EA"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4F1" w:rsidRDefault="00426C03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 w:rsidR="007B54F1"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 w:rsidR="007B54F1"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7B54F1" w:rsidRDefault="007B54F1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4F1" w:rsidRDefault="007B54F1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4F1" w:rsidRDefault="007B54F1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5"/>
  </w:num>
  <w:num w:numId="5">
    <w:abstractNumId w:val="8"/>
  </w:num>
  <w:num w:numId="6">
    <w:abstractNumId w:val="13"/>
  </w:num>
  <w:num w:numId="7">
    <w:abstractNumId w:val="9"/>
  </w:num>
  <w:num w:numId="8">
    <w:abstractNumId w:val="1"/>
  </w:num>
  <w:num w:numId="9">
    <w:abstractNumId w:val="14"/>
  </w:num>
  <w:num w:numId="10">
    <w:abstractNumId w:val="6"/>
  </w:num>
  <w:num w:numId="11">
    <w:abstractNumId w:val="4"/>
  </w:num>
  <w:num w:numId="12">
    <w:abstractNumId w:val="15"/>
  </w:num>
  <w:num w:numId="13">
    <w:abstractNumId w:val="12"/>
  </w:num>
  <w:num w:numId="14">
    <w:abstractNumId w:val="10"/>
  </w:num>
  <w:num w:numId="15">
    <w:abstractNumId w:val="16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646"/>
    <w:rsid w:val="00000813"/>
    <w:rsid w:val="00000C1E"/>
    <w:rsid w:val="00000D33"/>
    <w:rsid w:val="00000DA8"/>
    <w:rsid w:val="00001B7E"/>
    <w:rsid w:val="00001F6B"/>
    <w:rsid w:val="00002132"/>
    <w:rsid w:val="000021DD"/>
    <w:rsid w:val="000021E0"/>
    <w:rsid w:val="00002595"/>
    <w:rsid w:val="00002715"/>
    <w:rsid w:val="00003150"/>
    <w:rsid w:val="00003221"/>
    <w:rsid w:val="00003330"/>
    <w:rsid w:val="000034EC"/>
    <w:rsid w:val="00003684"/>
    <w:rsid w:val="000037B0"/>
    <w:rsid w:val="00003CBC"/>
    <w:rsid w:val="00003EFF"/>
    <w:rsid w:val="0000419C"/>
    <w:rsid w:val="00004290"/>
    <w:rsid w:val="00004614"/>
    <w:rsid w:val="000046A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60C9"/>
    <w:rsid w:val="000063F1"/>
    <w:rsid w:val="00006440"/>
    <w:rsid w:val="00006484"/>
    <w:rsid w:val="00006743"/>
    <w:rsid w:val="0000685A"/>
    <w:rsid w:val="00006969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A5F"/>
    <w:rsid w:val="00010F07"/>
    <w:rsid w:val="000118E0"/>
    <w:rsid w:val="00011948"/>
    <w:rsid w:val="000119E2"/>
    <w:rsid w:val="00011A3A"/>
    <w:rsid w:val="00011B2F"/>
    <w:rsid w:val="00011BF7"/>
    <w:rsid w:val="00011F59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970"/>
    <w:rsid w:val="00012B7C"/>
    <w:rsid w:val="00012BC3"/>
    <w:rsid w:val="00013C77"/>
    <w:rsid w:val="00013E03"/>
    <w:rsid w:val="000140BC"/>
    <w:rsid w:val="00014194"/>
    <w:rsid w:val="00014B7F"/>
    <w:rsid w:val="0001512A"/>
    <w:rsid w:val="000151B5"/>
    <w:rsid w:val="00015322"/>
    <w:rsid w:val="000155D6"/>
    <w:rsid w:val="0001595B"/>
    <w:rsid w:val="00015CEA"/>
    <w:rsid w:val="00016233"/>
    <w:rsid w:val="0001675F"/>
    <w:rsid w:val="000169E3"/>
    <w:rsid w:val="00017138"/>
    <w:rsid w:val="00017299"/>
    <w:rsid w:val="0001764C"/>
    <w:rsid w:val="000176DF"/>
    <w:rsid w:val="00017727"/>
    <w:rsid w:val="0002007C"/>
    <w:rsid w:val="00020897"/>
    <w:rsid w:val="00020CAC"/>
    <w:rsid w:val="00021089"/>
    <w:rsid w:val="00021095"/>
    <w:rsid w:val="000212AF"/>
    <w:rsid w:val="000213BC"/>
    <w:rsid w:val="000219A7"/>
    <w:rsid w:val="00021B6C"/>
    <w:rsid w:val="00021D29"/>
    <w:rsid w:val="00021E79"/>
    <w:rsid w:val="00022208"/>
    <w:rsid w:val="00022E17"/>
    <w:rsid w:val="00023497"/>
    <w:rsid w:val="00023537"/>
    <w:rsid w:val="000237B0"/>
    <w:rsid w:val="00023AB3"/>
    <w:rsid w:val="00023BA5"/>
    <w:rsid w:val="00023BD4"/>
    <w:rsid w:val="00023C60"/>
    <w:rsid w:val="00024669"/>
    <w:rsid w:val="00024B81"/>
    <w:rsid w:val="00024C47"/>
    <w:rsid w:val="00024F83"/>
    <w:rsid w:val="000250A2"/>
    <w:rsid w:val="000250FB"/>
    <w:rsid w:val="00025115"/>
    <w:rsid w:val="000256E7"/>
    <w:rsid w:val="00025CFA"/>
    <w:rsid w:val="000262D5"/>
    <w:rsid w:val="0002631A"/>
    <w:rsid w:val="000265E6"/>
    <w:rsid w:val="0002678C"/>
    <w:rsid w:val="0002690E"/>
    <w:rsid w:val="00026C46"/>
    <w:rsid w:val="00026E05"/>
    <w:rsid w:val="00026FAD"/>
    <w:rsid w:val="00027141"/>
    <w:rsid w:val="000276F5"/>
    <w:rsid w:val="0002796A"/>
    <w:rsid w:val="00027D64"/>
    <w:rsid w:val="00027D67"/>
    <w:rsid w:val="0003076D"/>
    <w:rsid w:val="00030DCF"/>
    <w:rsid w:val="00030FB0"/>
    <w:rsid w:val="0003129C"/>
    <w:rsid w:val="00031306"/>
    <w:rsid w:val="000313F1"/>
    <w:rsid w:val="0003140E"/>
    <w:rsid w:val="00031619"/>
    <w:rsid w:val="00031D6F"/>
    <w:rsid w:val="0003206E"/>
    <w:rsid w:val="0003235E"/>
    <w:rsid w:val="000327FA"/>
    <w:rsid w:val="00032B64"/>
    <w:rsid w:val="00032D7F"/>
    <w:rsid w:val="00032ECE"/>
    <w:rsid w:val="00033026"/>
    <w:rsid w:val="0003311B"/>
    <w:rsid w:val="000331D0"/>
    <w:rsid w:val="00033967"/>
    <w:rsid w:val="00033B36"/>
    <w:rsid w:val="00033D48"/>
    <w:rsid w:val="00033E96"/>
    <w:rsid w:val="00034377"/>
    <w:rsid w:val="000347ED"/>
    <w:rsid w:val="0003486C"/>
    <w:rsid w:val="00034A97"/>
    <w:rsid w:val="0003531A"/>
    <w:rsid w:val="000358D8"/>
    <w:rsid w:val="00035A53"/>
    <w:rsid w:val="00035E6C"/>
    <w:rsid w:val="000363C0"/>
    <w:rsid w:val="00036494"/>
    <w:rsid w:val="00036571"/>
    <w:rsid w:val="00036634"/>
    <w:rsid w:val="00036B45"/>
    <w:rsid w:val="00037140"/>
    <w:rsid w:val="00037446"/>
    <w:rsid w:val="00037799"/>
    <w:rsid w:val="0003779B"/>
    <w:rsid w:val="0003789B"/>
    <w:rsid w:val="000378A4"/>
    <w:rsid w:val="00037A38"/>
    <w:rsid w:val="00037CAB"/>
    <w:rsid w:val="00037D17"/>
    <w:rsid w:val="00040368"/>
    <w:rsid w:val="00040837"/>
    <w:rsid w:val="00040CA6"/>
    <w:rsid w:val="000415B7"/>
    <w:rsid w:val="000415CF"/>
    <w:rsid w:val="000416DB"/>
    <w:rsid w:val="00042417"/>
    <w:rsid w:val="000424C4"/>
    <w:rsid w:val="000426D8"/>
    <w:rsid w:val="00042C54"/>
    <w:rsid w:val="00042D4F"/>
    <w:rsid w:val="000432C3"/>
    <w:rsid w:val="0004334F"/>
    <w:rsid w:val="000433DA"/>
    <w:rsid w:val="000433F5"/>
    <w:rsid w:val="0004344C"/>
    <w:rsid w:val="000436C9"/>
    <w:rsid w:val="000439ED"/>
    <w:rsid w:val="00043A10"/>
    <w:rsid w:val="00043D2A"/>
    <w:rsid w:val="00043EDE"/>
    <w:rsid w:val="00044829"/>
    <w:rsid w:val="0004483F"/>
    <w:rsid w:val="000448B7"/>
    <w:rsid w:val="00044914"/>
    <w:rsid w:val="00044D25"/>
    <w:rsid w:val="000452B0"/>
    <w:rsid w:val="00045406"/>
    <w:rsid w:val="00045494"/>
    <w:rsid w:val="00045D9A"/>
    <w:rsid w:val="00045EBF"/>
    <w:rsid w:val="00046D2D"/>
    <w:rsid w:val="00046E3D"/>
    <w:rsid w:val="00046F4B"/>
    <w:rsid w:val="000470A1"/>
    <w:rsid w:val="000477FC"/>
    <w:rsid w:val="00050000"/>
    <w:rsid w:val="00050961"/>
    <w:rsid w:val="00050C66"/>
    <w:rsid w:val="00050CFB"/>
    <w:rsid w:val="0005130A"/>
    <w:rsid w:val="000517BB"/>
    <w:rsid w:val="00051882"/>
    <w:rsid w:val="00051945"/>
    <w:rsid w:val="000519A0"/>
    <w:rsid w:val="00051A00"/>
    <w:rsid w:val="00051B28"/>
    <w:rsid w:val="00051E40"/>
    <w:rsid w:val="000525DF"/>
    <w:rsid w:val="0005282C"/>
    <w:rsid w:val="00052B13"/>
    <w:rsid w:val="00052EA7"/>
    <w:rsid w:val="000531B2"/>
    <w:rsid w:val="000534F2"/>
    <w:rsid w:val="0005360A"/>
    <w:rsid w:val="00053ACC"/>
    <w:rsid w:val="00053E88"/>
    <w:rsid w:val="00054164"/>
    <w:rsid w:val="000542AA"/>
    <w:rsid w:val="000543EF"/>
    <w:rsid w:val="000545A2"/>
    <w:rsid w:val="000547EF"/>
    <w:rsid w:val="00054A33"/>
    <w:rsid w:val="00054AD4"/>
    <w:rsid w:val="00054C62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72B9"/>
    <w:rsid w:val="00057852"/>
    <w:rsid w:val="00057A28"/>
    <w:rsid w:val="00057C77"/>
    <w:rsid w:val="00060013"/>
    <w:rsid w:val="000601DF"/>
    <w:rsid w:val="0006041F"/>
    <w:rsid w:val="000606A7"/>
    <w:rsid w:val="00060BE8"/>
    <w:rsid w:val="00060E54"/>
    <w:rsid w:val="000611E7"/>
    <w:rsid w:val="000614E4"/>
    <w:rsid w:val="000619DE"/>
    <w:rsid w:val="00061AB0"/>
    <w:rsid w:val="00061B5F"/>
    <w:rsid w:val="00061BAB"/>
    <w:rsid w:val="00061CAD"/>
    <w:rsid w:val="00061DD3"/>
    <w:rsid w:val="000620CB"/>
    <w:rsid w:val="000623ED"/>
    <w:rsid w:val="000627C1"/>
    <w:rsid w:val="00062B16"/>
    <w:rsid w:val="00062CD6"/>
    <w:rsid w:val="00062DAA"/>
    <w:rsid w:val="00063570"/>
    <w:rsid w:val="00063772"/>
    <w:rsid w:val="00063D18"/>
    <w:rsid w:val="00063D8A"/>
    <w:rsid w:val="0006402E"/>
    <w:rsid w:val="000640FE"/>
    <w:rsid w:val="00064585"/>
    <w:rsid w:val="0006468B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F93"/>
    <w:rsid w:val="00065FD3"/>
    <w:rsid w:val="00066006"/>
    <w:rsid w:val="0006619C"/>
    <w:rsid w:val="000661E6"/>
    <w:rsid w:val="000662A5"/>
    <w:rsid w:val="000664E3"/>
    <w:rsid w:val="0006658D"/>
    <w:rsid w:val="0006666F"/>
    <w:rsid w:val="00066711"/>
    <w:rsid w:val="000668FD"/>
    <w:rsid w:val="000669E9"/>
    <w:rsid w:val="00066BB6"/>
    <w:rsid w:val="00067059"/>
    <w:rsid w:val="000672E9"/>
    <w:rsid w:val="00067316"/>
    <w:rsid w:val="00067363"/>
    <w:rsid w:val="000673EB"/>
    <w:rsid w:val="00067A6F"/>
    <w:rsid w:val="00067CD3"/>
    <w:rsid w:val="00067DA4"/>
    <w:rsid w:val="000701DB"/>
    <w:rsid w:val="00070464"/>
    <w:rsid w:val="00070523"/>
    <w:rsid w:val="000706C2"/>
    <w:rsid w:val="00070864"/>
    <w:rsid w:val="000708B9"/>
    <w:rsid w:val="00070B56"/>
    <w:rsid w:val="00070F04"/>
    <w:rsid w:val="00071820"/>
    <w:rsid w:val="00071900"/>
    <w:rsid w:val="0007198F"/>
    <w:rsid w:val="00071A73"/>
    <w:rsid w:val="00072248"/>
    <w:rsid w:val="0007241A"/>
    <w:rsid w:val="00072446"/>
    <w:rsid w:val="0007260C"/>
    <w:rsid w:val="00072778"/>
    <w:rsid w:val="00072D0C"/>
    <w:rsid w:val="00072E7C"/>
    <w:rsid w:val="00072F74"/>
    <w:rsid w:val="000731F4"/>
    <w:rsid w:val="00073512"/>
    <w:rsid w:val="000735B6"/>
    <w:rsid w:val="00073802"/>
    <w:rsid w:val="000738DF"/>
    <w:rsid w:val="000738FB"/>
    <w:rsid w:val="000744DD"/>
    <w:rsid w:val="000746A1"/>
    <w:rsid w:val="000746BC"/>
    <w:rsid w:val="00074806"/>
    <w:rsid w:val="000748CD"/>
    <w:rsid w:val="00074C4A"/>
    <w:rsid w:val="0007526B"/>
    <w:rsid w:val="00075646"/>
    <w:rsid w:val="0007593E"/>
    <w:rsid w:val="00075B98"/>
    <w:rsid w:val="00075CFE"/>
    <w:rsid w:val="00075D7C"/>
    <w:rsid w:val="00076066"/>
    <w:rsid w:val="0007610E"/>
    <w:rsid w:val="00076771"/>
    <w:rsid w:val="00076952"/>
    <w:rsid w:val="00076BC2"/>
    <w:rsid w:val="00076D99"/>
    <w:rsid w:val="00076FD2"/>
    <w:rsid w:val="00077057"/>
    <w:rsid w:val="0007720D"/>
    <w:rsid w:val="000773CA"/>
    <w:rsid w:val="000774AA"/>
    <w:rsid w:val="0007762A"/>
    <w:rsid w:val="0007762B"/>
    <w:rsid w:val="00077BBC"/>
    <w:rsid w:val="00077BF7"/>
    <w:rsid w:val="00077EE4"/>
    <w:rsid w:val="00077F4F"/>
    <w:rsid w:val="00077F9F"/>
    <w:rsid w:val="000806EA"/>
    <w:rsid w:val="00081184"/>
    <w:rsid w:val="000816BF"/>
    <w:rsid w:val="00081BEF"/>
    <w:rsid w:val="00081D27"/>
    <w:rsid w:val="00081DE6"/>
    <w:rsid w:val="000821A0"/>
    <w:rsid w:val="0008231F"/>
    <w:rsid w:val="000823B5"/>
    <w:rsid w:val="000824AC"/>
    <w:rsid w:val="00082959"/>
    <w:rsid w:val="00082A17"/>
    <w:rsid w:val="00082BD8"/>
    <w:rsid w:val="00083442"/>
    <w:rsid w:val="000836A4"/>
    <w:rsid w:val="000838BB"/>
    <w:rsid w:val="0008391A"/>
    <w:rsid w:val="00083AC7"/>
    <w:rsid w:val="00083DD2"/>
    <w:rsid w:val="00083DE6"/>
    <w:rsid w:val="00083EED"/>
    <w:rsid w:val="0008423B"/>
    <w:rsid w:val="00084C78"/>
    <w:rsid w:val="00084D7A"/>
    <w:rsid w:val="00084F24"/>
    <w:rsid w:val="00084FF5"/>
    <w:rsid w:val="00085152"/>
    <w:rsid w:val="000851FF"/>
    <w:rsid w:val="00085491"/>
    <w:rsid w:val="000854F9"/>
    <w:rsid w:val="000855AB"/>
    <w:rsid w:val="00085EE0"/>
    <w:rsid w:val="000860FB"/>
    <w:rsid w:val="00086251"/>
    <w:rsid w:val="0008647D"/>
    <w:rsid w:val="0008660E"/>
    <w:rsid w:val="000867D8"/>
    <w:rsid w:val="00086841"/>
    <w:rsid w:val="00087916"/>
    <w:rsid w:val="00087AB7"/>
    <w:rsid w:val="00087B41"/>
    <w:rsid w:val="000900F6"/>
    <w:rsid w:val="00090F61"/>
    <w:rsid w:val="00090F72"/>
    <w:rsid w:val="000916E3"/>
    <w:rsid w:val="00091870"/>
    <w:rsid w:val="00091AD8"/>
    <w:rsid w:val="00091C3B"/>
    <w:rsid w:val="00091C57"/>
    <w:rsid w:val="00091D12"/>
    <w:rsid w:val="000920EE"/>
    <w:rsid w:val="000923A3"/>
    <w:rsid w:val="000923E8"/>
    <w:rsid w:val="00092662"/>
    <w:rsid w:val="00092A8C"/>
    <w:rsid w:val="00092DC8"/>
    <w:rsid w:val="000934ED"/>
    <w:rsid w:val="00093716"/>
    <w:rsid w:val="00093C3E"/>
    <w:rsid w:val="00093D44"/>
    <w:rsid w:val="00094141"/>
    <w:rsid w:val="000943DF"/>
    <w:rsid w:val="00094646"/>
    <w:rsid w:val="00094951"/>
    <w:rsid w:val="000949A0"/>
    <w:rsid w:val="00094C24"/>
    <w:rsid w:val="00094D82"/>
    <w:rsid w:val="00094DE2"/>
    <w:rsid w:val="00094FA1"/>
    <w:rsid w:val="00095112"/>
    <w:rsid w:val="00095143"/>
    <w:rsid w:val="00095572"/>
    <w:rsid w:val="00095787"/>
    <w:rsid w:val="00096058"/>
    <w:rsid w:val="00096A73"/>
    <w:rsid w:val="00096B65"/>
    <w:rsid w:val="00096CEE"/>
    <w:rsid w:val="0009709A"/>
    <w:rsid w:val="000971B0"/>
    <w:rsid w:val="000971F3"/>
    <w:rsid w:val="00097626"/>
    <w:rsid w:val="00097AEC"/>
    <w:rsid w:val="00097DEA"/>
    <w:rsid w:val="00097E01"/>
    <w:rsid w:val="000A003C"/>
    <w:rsid w:val="000A0190"/>
    <w:rsid w:val="000A05B7"/>
    <w:rsid w:val="000A066C"/>
    <w:rsid w:val="000A0754"/>
    <w:rsid w:val="000A0B75"/>
    <w:rsid w:val="000A0C3F"/>
    <w:rsid w:val="000A0DE7"/>
    <w:rsid w:val="000A1392"/>
    <w:rsid w:val="000A14AA"/>
    <w:rsid w:val="000A15EB"/>
    <w:rsid w:val="000A16D7"/>
    <w:rsid w:val="000A18BD"/>
    <w:rsid w:val="000A1944"/>
    <w:rsid w:val="000A1988"/>
    <w:rsid w:val="000A1BF3"/>
    <w:rsid w:val="000A1DF5"/>
    <w:rsid w:val="000A1FAB"/>
    <w:rsid w:val="000A2009"/>
    <w:rsid w:val="000A2159"/>
    <w:rsid w:val="000A22BA"/>
    <w:rsid w:val="000A2634"/>
    <w:rsid w:val="000A2683"/>
    <w:rsid w:val="000A27D1"/>
    <w:rsid w:val="000A296D"/>
    <w:rsid w:val="000A344A"/>
    <w:rsid w:val="000A3558"/>
    <w:rsid w:val="000A3591"/>
    <w:rsid w:val="000A3A33"/>
    <w:rsid w:val="000A3B34"/>
    <w:rsid w:val="000A3C43"/>
    <w:rsid w:val="000A3CD4"/>
    <w:rsid w:val="000A3E8B"/>
    <w:rsid w:val="000A3FE0"/>
    <w:rsid w:val="000A4384"/>
    <w:rsid w:val="000A453D"/>
    <w:rsid w:val="000A4741"/>
    <w:rsid w:val="000A48C5"/>
    <w:rsid w:val="000A4B2B"/>
    <w:rsid w:val="000A4E69"/>
    <w:rsid w:val="000A502E"/>
    <w:rsid w:val="000A507E"/>
    <w:rsid w:val="000A5B8F"/>
    <w:rsid w:val="000A5BE4"/>
    <w:rsid w:val="000A5ED0"/>
    <w:rsid w:val="000A5EF7"/>
    <w:rsid w:val="000A5F41"/>
    <w:rsid w:val="000A610F"/>
    <w:rsid w:val="000A6743"/>
    <w:rsid w:val="000A68B1"/>
    <w:rsid w:val="000A68F9"/>
    <w:rsid w:val="000A70B6"/>
    <w:rsid w:val="000A70EA"/>
    <w:rsid w:val="000A7207"/>
    <w:rsid w:val="000A7232"/>
    <w:rsid w:val="000A7261"/>
    <w:rsid w:val="000A7474"/>
    <w:rsid w:val="000A74A9"/>
    <w:rsid w:val="000A7951"/>
    <w:rsid w:val="000A7C88"/>
    <w:rsid w:val="000A7DE2"/>
    <w:rsid w:val="000B0899"/>
    <w:rsid w:val="000B08CA"/>
    <w:rsid w:val="000B0B46"/>
    <w:rsid w:val="000B10AC"/>
    <w:rsid w:val="000B1218"/>
    <w:rsid w:val="000B126B"/>
    <w:rsid w:val="000B1314"/>
    <w:rsid w:val="000B1834"/>
    <w:rsid w:val="000B18F0"/>
    <w:rsid w:val="000B1950"/>
    <w:rsid w:val="000B1C33"/>
    <w:rsid w:val="000B1D9C"/>
    <w:rsid w:val="000B1E00"/>
    <w:rsid w:val="000B22E2"/>
    <w:rsid w:val="000B26B5"/>
    <w:rsid w:val="000B2774"/>
    <w:rsid w:val="000B2F20"/>
    <w:rsid w:val="000B3435"/>
    <w:rsid w:val="000B3565"/>
    <w:rsid w:val="000B39C0"/>
    <w:rsid w:val="000B3B4F"/>
    <w:rsid w:val="000B3F5E"/>
    <w:rsid w:val="000B406B"/>
    <w:rsid w:val="000B45C1"/>
    <w:rsid w:val="000B4719"/>
    <w:rsid w:val="000B4FFE"/>
    <w:rsid w:val="000B5246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72A9"/>
    <w:rsid w:val="000B7467"/>
    <w:rsid w:val="000B764E"/>
    <w:rsid w:val="000B76C8"/>
    <w:rsid w:val="000B7AD6"/>
    <w:rsid w:val="000B7B47"/>
    <w:rsid w:val="000B7FCC"/>
    <w:rsid w:val="000C01BC"/>
    <w:rsid w:val="000C0B0E"/>
    <w:rsid w:val="000C0CCD"/>
    <w:rsid w:val="000C0D76"/>
    <w:rsid w:val="000C0E15"/>
    <w:rsid w:val="000C0E17"/>
    <w:rsid w:val="000C15E4"/>
    <w:rsid w:val="000C1A48"/>
    <w:rsid w:val="000C1B7A"/>
    <w:rsid w:val="000C20B7"/>
    <w:rsid w:val="000C2368"/>
    <w:rsid w:val="000C2484"/>
    <w:rsid w:val="000C2819"/>
    <w:rsid w:val="000C2855"/>
    <w:rsid w:val="000C2BBC"/>
    <w:rsid w:val="000C2E21"/>
    <w:rsid w:val="000C2ED7"/>
    <w:rsid w:val="000C328E"/>
    <w:rsid w:val="000C32EB"/>
    <w:rsid w:val="000C33C2"/>
    <w:rsid w:val="000C356F"/>
    <w:rsid w:val="000C3873"/>
    <w:rsid w:val="000C389F"/>
    <w:rsid w:val="000C3BC9"/>
    <w:rsid w:val="000C3E74"/>
    <w:rsid w:val="000C4379"/>
    <w:rsid w:val="000C4408"/>
    <w:rsid w:val="000C443A"/>
    <w:rsid w:val="000C46C2"/>
    <w:rsid w:val="000C46C7"/>
    <w:rsid w:val="000C4CED"/>
    <w:rsid w:val="000C4D22"/>
    <w:rsid w:val="000C5189"/>
    <w:rsid w:val="000C55B5"/>
    <w:rsid w:val="000C57F6"/>
    <w:rsid w:val="000C5DA8"/>
    <w:rsid w:val="000C60F3"/>
    <w:rsid w:val="000C6457"/>
    <w:rsid w:val="000C65F5"/>
    <w:rsid w:val="000C6684"/>
    <w:rsid w:val="000C6974"/>
    <w:rsid w:val="000C6C40"/>
    <w:rsid w:val="000C6FC3"/>
    <w:rsid w:val="000C7118"/>
    <w:rsid w:val="000C7289"/>
    <w:rsid w:val="000C7481"/>
    <w:rsid w:val="000C762D"/>
    <w:rsid w:val="000D0042"/>
    <w:rsid w:val="000D0060"/>
    <w:rsid w:val="000D0319"/>
    <w:rsid w:val="000D0779"/>
    <w:rsid w:val="000D07C9"/>
    <w:rsid w:val="000D0920"/>
    <w:rsid w:val="000D0988"/>
    <w:rsid w:val="000D0AB3"/>
    <w:rsid w:val="000D0C9B"/>
    <w:rsid w:val="000D0EED"/>
    <w:rsid w:val="000D11B4"/>
    <w:rsid w:val="000D17B4"/>
    <w:rsid w:val="000D182E"/>
    <w:rsid w:val="000D199F"/>
    <w:rsid w:val="000D19EC"/>
    <w:rsid w:val="000D1C88"/>
    <w:rsid w:val="000D1DEF"/>
    <w:rsid w:val="000D1E76"/>
    <w:rsid w:val="000D1F92"/>
    <w:rsid w:val="000D2241"/>
    <w:rsid w:val="000D2605"/>
    <w:rsid w:val="000D283C"/>
    <w:rsid w:val="000D35FF"/>
    <w:rsid w:val="000D371D"/>
    <w:rsid w:val="000D43DF"/>
    <w:rsid w:val="000D4476"/>
    <w:rsid w:val="000D46AD"/>
    <w:rsid w:val="000D4BB4"/>
    <w:rsid w:val="000D4C8E"/>
    <w:rsid w:val="000D4D5B"/>
    <w:rsid w:val="000D5108"/>
    <w:rsid w:val="000D5342"/>
    <w:rsid w:val="000D5566"/>
    <w:rsid w:val="000D55EF"/>
    <w:rsid w:val="000D5B5D"/>
    <w:rsid w:val="000D5D64"/>
    <w:rsid w:val="000D60D0"/>
    <w:rsid w:val="000D658E"/>
    <w:rsid w:val="000D673F"/>
    <w:rsid w:val="000D6778"/>
    <w:rsid w:val="000D67E6"/>
    <w:rsid w:val="000D6F2F"/>
    <w:rsid w:val="000D7038"/>
    <w:rsid w:val="000D706F"/>
    <w:rsid w:val="000D75C7"/>
    <w:rsid w:val="000D75CF"/>
    <w:rsid w:val="000D7842"/>
    <w:rsid w:val="000D792A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CD9"/>
    <w:rsid w:val="000E0EB1"/>
    <w:rsid w:val="000E1023"/>
    <w:rsid w:val="000E1245"/>
    <w:rsid w:val="000E151B"/>
    <w:rsid w:val="000E1BB2"/>
    <w:rsid w:val="000E1F58"/>
    <w:rsid w:val="000E257B"/>
    <w:rsid w:val="000E25D2"/>
    <w:rsid w:val="000E2664"/>
    <w:rsid w:val="000E2DB2"/>
    <w:rsid w:val="000E2E69"/>
    <w:rsid w:val="000E30AE"/>
    <w:rsid w:val="000E311A"/>
    <w:rsid w:val="000E3486"/>
    <w:rsid w:val="000E351C"/>
    <w:rsid w:val="000E39FF"/>
    <w:rsid w:val="000E3ACA"/>
    <w:rsid w:val="000E3B89"/>
    <w:rsid w:val="000E3CBA"/>
    <w:rsid w:val="000E3D26"/>
    <w:rsid w:val="000E46E8"/>
    <w:rsid w:val="000E4A78"/>
    <w:rsid w:val="000E4B02"/>
    <w:rsid w:val="000E4CD5"/>
    <w:rsid w:val="000E5874"/>
    <w:rsid w:val="000E610B"/>
    <w:rsid w:val="000E6267"/>
    <w:rsid w:val="000E63C6"/>
    <w:rsid w:val="000E6523"/>
    <w:rsid w:val="000E6A04"/>
    <w:rsid w:val="000E6CD9"/>
    <w:rsid w:val="000E6D51"/>
    <w:rsid w:val="000E710B"/>
    <w:rsid w:val="000E72E4"/>
    <w:rsid w:val="000E741F"/>
    <w:rsid w:val="000E757F"/>
    <w:rsid w:val="000E79C6"/>
    <w:rsid w:val="000E7C42"/>
    <w:rsid w:val="000E7E54"/>
    <w:rsid w:val="000F0083"/>
    <w:rsid w:val="000F0325"/>
    <w:rsid w:val="000F06D3"/>
    <w:rsid w:val="000F0D71"/>
    <w:rsid w:val="000F1A42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94A"/>
    <w:rsid w:val="000F39BC"/>
    <w:rsid w:val="000F3A74"/>
    <w:rsid w:val="000F3D2D"/>
    <w:rsid w:val="000F4057"/>
    <w:rsid w:val="000F436C"/>
    <w:rsid w:val="000F458E"/>
    <w:rsid w:val="000F5248"/>
    <w:rsid w:val="000F5364"/>
    <w:rsid w:val="000F53ED"/>
    <w:rsid w:val="000F5759"/>
    <w:rsid w:val="000F5CB7"/>
    <w:rsid w:val="000F5E9D"/>
    <w:rsid w:val="000F66E4"/>
    <w:rsid w:val="000F6997"/>
    <w:rsid w:val="000F6DB7"/>
    <w:rsid w:val="000F71F5"/>
    <w:rsid w:val="000F72F2"/>
    <w:rsid w:val="000F7447"/>
    <w:rsid w:val="000F756A"/>
    <w:rsid w:val="000F7B7E"/>
    <w:rsid w:val="000F7E06"/>
    <w:rsid w:val="000F7F5F"/>
    <w:rsid w:val="000F7FAE"/>
    <w:rsid w:val="00100001"/>
    <w:rsid w:val="00100028"/>
    <w:rsid w:val="0010069F"/>
    <w:rsid w:val="001006C4"/>
    <w:rsid w:val="0010070B"/>
    <w:rsid w:val="00100746"/>
    <w:rsid w:val="00100A6B"/>
    <w:rsid w:val="00100B3F"/>
    <w:rsid w:val="00100C20"/>
    <w:rsid w:val="00100C50"/>
    <w:rsid w:val="00100D77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9C1"/>
    <w:rsid w:val="001029D6"/>
    <w:rsid w:val="0010318B"/>
    <w:rsid w:val="0010333D"/>
    <w:rsid w:val="0010336A"/>
    <w:rsid w:val="0010386F"/>
    <w:rsid w:val="00103B77"/>
    <w:rsid w:val="001045D1"/>
    <w:rsid w:val="001045DD"/>
    <w:rsid w:val="001046F7"/>
    <w:rsid w:val="001049B6"/>
    <w:rsid w:val="00104AC6"/>
    <w:rsid w:val="00105046"/>
    <w:rsid w:val="00105546"/>
    <w:rsid w:val="00105648"/>
    <w:rsid w:val="00105653"/>
    <w:rsid w:val="0010592F"/>
    <w:rsid w:val="00105A07"/>
    <w:rsid w:val="00105C14"/>
    <w:rsid w:val="00105C32"/>
    <w:rsid w:val="00106037"/>
    <w:rsid w:val="00106560"/>
    <w:rsid w:val="001066A4"/>
    <w:rsid w:val="00106CA8"/>
    <w:rsid w:val="00106D41"/>
    <w:rsid w:val="00106ECA"/>
    <w:rsid w:val="00107132"/>
    <w:rsid w:val="00107156"/>
    <w:rsid w:val="0010731D"/>
    <w:rsid w:val="00107328"/>
    <w:rsid w:val="00107437"/>
    <w:rsid w:val="00107543"/>
    <w:rsid w:val="0010758B"/>
    <w:rsid w:val="00107CBA"/>
    <w:rsid w:val="001103B1"/>
    <w:rsid w:val="00110C12"/>
    <w:rsid w:val="00110C1A"/>
    <w:rsid w:val="00110D52"/>
    <w:rsid w:val="00110F55"/>
    <w:rsid w:val="001111AB"/>
    <w:rsid w:val="001116A7"/>
    <w:rsid w:val="00112349"/>
    <w:rsid w:val="00112B45"/>
    <w:rsid w:val="00112CD3"/>
    <w:rsid w:val="001133F5"/>
    <w:rsid w:val="0011342A"/>
    <w:rsid w:val="00113435"/>
    <w:rsid w:val="00113660"/>
    <w:rsid w:val="001138A7"/>
    <w:rsid w:val="00113AE0"/>
    <w:rsid w:val="0011467E"/>
    <w:rsid w:val="0011477A"/>
    <w:rsid w:val="001148B4"/>
    <w:rsid w:val="001148BD"/>
    <w:rsid w:val="00114EA1"/>
    <w:rsid w:val="00114F79"/>
    <w:rsid w:val="00115362"/>
    <w:rsid w:val="00115397"/>
    <w:rsid w:val="001157B3"/>
    <w:rsid w:val="001159F4"/>
    <w:rsid w:val="00115C54"/>
    <w:rsid w:val="00116144"/>
    <w:rsid w:val="001164D0"/>
    <w:rsid w:val="001166F0"/>
    <w:rsid w:val="001167AC"/>
    <w:rsid w:val="00116AA6"/>
    <w:rsid w:val="00116D52"/>
    <w:rsid w:val="00116E9C"/>
    <w:rsid w:val="00116EB6"/>
    <w:rsid w:val="00116EB9"/>
    <w:rsid w:val="0011703A"/>
    <w:rsid w:val="001170C6"/>
    <w:rsid w:val="00117166"/>
    <w:rsid w:val="001171A0"/>
    <w:rsid w:val="0011752D"/>
    <w:rsid w:val="001175C6"/>
    <w:rsid w:val="001176B8"/>
    <w:rsid w:val="00117AA3"/>
    <w:rsid w:val="00117B2C"/>
    <w:rsid w:val="00117DAC"/>
    <w:rsid w:val="00117EB7"/>
    <w:rsid w:val="00117ED2"/>
    <w:rsid w:val="00117FBB"/>
    <w:rsid w:val="0012028A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514"/>
    <w:rsid w:val="00122616"/>
    <w:rsid w:val="001226CD"/>
    <w:rsid w:val="001227A6"/>
    <w:rsid w:val="001228A8"/>
    <w:rsid w:val="00122A60"/>
    <w:rsid w:val="00122CF9"/>
    <w:rsid w:val="001232DC"/>
    <w:rsid w:val="00123545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FB7"/>
    <w:rsid w:val="001250DC"/>
    <w:rsid w:val="001251AD"/>
    <w:rsid w:val="001251B4"/>
    <w:rsid w:val="00125254"/>
    <w:rsid w:val="00125639"/>
    <w:rsid w:val="001258F4"/>
    <w:rsid w:val="0012595F"/>
    <w:rsid w:val="00125B31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E7"/>
    <w:rsid w:val="00130A87"/>
    <w:rsid w:val="001311C2"/>
    <w:rsid w:val="0013124D"/>
    <w:rsid w:val="00131677"/>
    <w:rsid w:val="0013188A"/>
    <w:rsid w:val="0013195F"/>
    <w:rsid w:val="00131B49"/>
    <w:rsid w:val="00131C14"/>
    <w:rsid w:val="00131F46"/>
    <w:rsid w:val="00132160"/>
    <w:rsid w:val="0013221A"/>
    <w:rsid w:val="00132420"/>
    <w:rsid w:val="00132450"/>
    <w:rsid w:val="001326A6"/>
    <w:rsid w:val="00132872"/>
    <w:rsid w:val="0013289A"/>
    <w:rsid w:val="00132EA1"/>
    <w:rsid w:val="00132EF7"/>
    <w:rsid w:val="0013304D"/>
    <w:rsid w:val="001336D3"/>
    <w:rsid w:val="001338B5"/>
    <w:rsid w:val="00133967"/>
    <w:rsid w:val="00133A70"/>
    <w:rsid w:val="00133B94"/>
    <w:rsid w:val="00133DA6"/>
    <w:rsid w:val="0013420A"/>
    <w:rsid w:val="001343AA"/>
    <w:rsid w:val="00134531"/>
    <w:rsid w:val="001347F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F79"/>
    <w:rsid w:val="0013633E"/>
    <w:rsid w:val="00136368"/>
    <w:rsid w:val="001363B3"/>
    <w:rsid w:val="00136847"/>
    <w:rsid w:val="00136A64"/>
    <w:rsid w:val="001370C8"/>
    <w:rsid w:val="001374C1"/>
    <w:rsid w:val="001377FD"/>
    <w:rsid w:val="00137900"/>
    <w:rsid w:val="00140004"/>
    <w:rsid w:val="001401A7"/>
    <w:rsid w:val="001401BD"/>
    <w:rsid w:val="00140358"/>
    <w:rsid w:val="0014035D"/>
    <w:rsid w:val="001403F5"/>
    <w:rsid w:val="001409ED"/>
    <w:rsid w:val="00140AC3"/>
    <w:rsid w:val="00140B15"/>
    <w:rsid w:val="00140CD2"/>
    <w:rsid w:val="00140D0F"/>
    <w:rsid w:val="00140F57"/>
    <w:rsid w:val="001418DF"/>
    <w:rsid w:val="00141A7F"/>
    <w:rsid w:val="00141CD9"/>
    <w:rsid w:val="00142649"/>
    <w:rsid w:val="00142735"/>
    <w:rsid w:val="00142ADE"/>
    <w:rsid w:val="00142D27"/>
    <w:rsid w:val="0014308E"/>
    <w:rsid w:val="0014337B"/>
    <w:rsid w:val="00143AB5"/>
    <w:rsid w:val="00143E3D"/>
    <w:rsid w:val="00144324"/>
    <w:rsid w:val="0014463B"/>
    <w:rsid w:val="00144683"/>
    <w:rsid w:val="001447B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6152"/>
    <w:rsid w:val="001465A0"/>
    <w:rsid w:val="001467E8"/>
    <w:rsid w:val="001467F6"/>
    <w:rsid w:val="00146C5D"/>
    <w:rsid w:val="00146F4C"/>
    <w:rsid w:val="00147128"/>
    <w:rsid w:val="0014750D"/>
    <w:rsid w:val="001475CD"/>
    <w:rsid w:val="001476C6"/>
    <w:rsid w:val="001478E7"/>
    <w:rsid w:val="00147BA9"/>
    <w:rsid w:val="00147CDB"/>
    <w:rsid w:val="001500EF"/>
    <w:rsid w:val="001503CF"/>
    <w:rsid w:val="0015048E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B2C"/>
    <w:rsid w:val="00153DCD"/>
    <w:rsid w:val="00153DEB"/>
    <w:rsid w:val="00153DF7"/>
    <w:rsid w:val="0015415F"/>
    <w:rsid w:val="00154172"/>
    <w:rsid w:val="00154302"/>
    <w:rsid w:val="00154641"/>
    <w:rsid w:val="00154733"/>
    <w:rsid w:val="00154AE6"/>
    <w:rsid w:val="00154B22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D23"/>
    <w:rsid w:val="00155E77"/>
    <w:rsid w:val="00156002"/>
    <w:rsid w:val="00156059"/>
    <w:rsid w:val="001560E4"/>
    <w:rsid w:val="001562B1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A7F"/>
    <w:rsid w:val="00160B21"/>
    <w:rsid w:val="00160C51"/>
    <w:rsid w:val="00160D7D"/>
    <w:rsid w:val="00160ECB"/>
    <w:rsid w:val="00161512"/>
    <w:rsid w:val="001617FA"/>
    <w:rsid w:val="00161B82"/>
    <w:rsid w:val="00161C78"/>
    <w:rsid w:val="00161D75"/>
    <w:rsid w:val="00162065"/>
    <w:rsid w:val="001623C9"/>
    <w:rsid w:val="00162AA5"/>
    <w:rsid w:val="00162D29"/>
    <w:rsid w:val="00162D4E"/>
    <w:rsid w:val="001631C6"/>
    <w:rsid w:val="001632C0"/>
    <w:rsid w:val="00163722"/>
    <w:rsid w:val="00163851"/>
    <w:rsid w:val="00163A4D"/>
    <w:rsid w:val="00163A97"/>
    <w:rsid w:val="00163AFE"/>
    <w:rsid w:val="00163BF8"/>
    <w:rsid w:val="00163C3B"/>
    <w:rsid w:val="00165204"/>
    <w:rsid w:val="001653C6"/>
    <w:rsid w:val="00165584"/>
    <w:rsid w:val="001656C9"/>
    <w:rsid w:val="00165716"/>
    <w:rsid w:val="00165AE1"/>
    <w:rsid w:val="0016606C"/>
    <w:rsid w:val="00166552"/>
    <w:rsid w:val="001668AF"/>
    <w:rsid w:val="00166C7E"/>
    <w:rsid w:val="00166DA2"/>
    <w:rsid w:val="00166FB5"/>
    <w:rsid w:val="001677CD"/>
    <w:rsid w:val="00167813"/>
    <w:rsid w:val="00167F72"/>
    <w:rsid w:val="00170004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23FD"/>
    <w:rsid w:val="00172843"/>
    <w:rsid w:val="001728A3"/>
    <w:rsid w:val="00172BD0"/>
    <w:rsid w:val="00172C91"/>
    <w:rsid w:val="00172EE9"/>
    <w:rsid w:val="00172FC8"/>
    <w:rsid w:val="00173188"/>
    <w:rsid w:val="00173543"/>
    <w:rsid w:val="00173A04"/>
    <w:rsid w:val="00173C9E"/>
    <w:rsid w:val="00173EAC"/>
    <w:rsid w:val="00173F38"/>
    <w:rsid w:val="00173F7B"/>
    <w:rsid w:val="001741EC"/>
    <w:rsid w:val="0017428A"/>
    <w:rsid w:val="00174528"/>
    <w:rsid w:val="0017478E"/>
    <w:rsid w:val="0017483A"/>
    <w:rsid w:val="00174B7F"/>
    <w:rsid w:val="00174EB3"/>
    <w:rsid w:val="00175191"/>
    <w:rsid w:val="001754A2"/>
    <w:rsid w:val="00175586"/>
    <w:rsid w:val="00175A24"/>
    <w:rsid w:val="00175AA3"/>
    <w:rsid w:val="001763B7"/>
    <w:rsid w:val="0017645F"/>
    <w:rsid w:val="00176946"/>
    <w:rsid w:val="00176971"/>
    <w:rsid w:val="00176A41"/>
    <w:rsid w:val="00176B6B"/>
    <w:rsid w:val="00176E96"/>
    <w:rsid w:val="00177328"/>
    <w:rsid w:val="00177551"/>
    <w:rsid w:val="00177592"/>
    <w:rsid w:val="00177844"/>
    <w:rsid w:val="00177853"/>
    <w:rsid w:val="00177A1F"/>
    <w:rsid w:val="001805BE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76D"/>
    <w:rsid w:val="00182977"/>
    <w:rsid w:val="00182A64"/>
    <w:rsid w:val="00182F5A"/>
    <w:rsid w:val="001832B2"/>
    <w:rsid w:val="001837A0"/>
    <w:rsid w:val="001837B8"/>
    <w:rsid w:val="001837B9"/>
    <w:rsid w:val="0018381E"/>
    <w:rsid w:val="00183A4C"/>
    <w:rsid w:val="00183B6A"/>
    <w:rsid w:val="00183FD1"/>
    <w:rsid w:val="0018454A"/>
    <w:rsid w:val="00184801"/>
    <w:rsid w:val="00184C6C"/>
    <w:rsid w:val="00184E27"/>
    <w:rsid w:val="00184F0D"/>
    <w:rsid w:val="0018530C"/>
    <w:rsid w:val="0018537C"/>
    <w:rsid w:val="00185ACA"/>
    <w:rsid w:val="00185B8D"/>
    <w:rsid w:val="00185C87"/>
    <w:rsid w:val="0018643F"/>
    <w:rsid w:val="001864C4"/>
    <w:rsid w:val="001864ED"/>
    <w:rsid w:val="00186566"/>
    <w:rsid w:val="001865B2"/>
    <w:rsid w:val="00186800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7AB"/>
    <w:rsid w:val="00194A80"/>
    <w:rsid w:val="00194AE6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6150"/>
    <w:rsid w:val="00196780"/>
    <w:rsid w:val="00196BCA"/>
    <w:rsid w:val="00196FA3"/>
    <w:rsid w:val="00197372"/>
    <w:rsid w:val="001975EA"/>
    <w:rsid w:val="00197696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F08"/>
    <w:rsid w:val="001A0FB5"/>
    <w:rsid w:val="001A1228"/>
    <w:rsid w:val="001A156A"/>
    <w:rsid w:val="001A15A9"/>
    <w:rsid w:val="001A1725"/>
    <w:rsid w:val="001A1740"/>
    <w:rsid w:val="001A1830"/>
    <w:rsid w:val="001A186B"/>
    <w:rsid w:val="001A18E8"/>
    <w:rsid w:val="001A19D8"/>
    <w:rsid w:val="001A1A37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3122"/>
    <w:rsid w:val="001A36C9"/>
    <w:rsid w:val="001A37E8"/>
    <w:rsid w:val="001A3BE5"/>
    <w:rsid w:val="001A3CB7"/>
    <w:rsid w:val="001A4BA4"/>
    <w:rsid w:val="001A4C8A"/>
    <w:rsid w:val="001A510F"/>
    <w:rsid w:val="001A511E"/>
    <w:rsid w:val="001A5863"/>
    <w:rsid w:val="001A5B60"/>
    <w:rsid w:val="001A5E3A"/>
    <w:rsid w:val="001A5E48"/>
    <w:rsid w:val="001A63A4"/>
    <w:rsid w:val="001A6492"/>
    <w:rsid w:val="001A6757"/>
    <w:rsid w:val="001A687D"/>
    <w:rsid w:val="001A6A63"/>
    <w:rsid w:val="001A6C30"/>
    <w:rsid w:val="001A6DE9"/>
    <w:rsid w:val="001A785E"/>
    <w:rsid w:val="001B069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B76"/>
    <w:rsid w:val="001B1C44"/>
    <w:rsid w:val="001B1D07"/>
    <w:rsid w:val="001B2001"/>
    <w:rsid w:val="001B22D3"/>
    <w:rsid w:val="001B238C"/>
    <w:rsid w:val="001B2F64"/>
    <w:rsid w:val="001B300E"/>
    <w:rsid w:val="001B30F7"/>
    <w:rsid w:val="001B37EA"/>
    <w:rsid w:val="001B386A"/>
    <w:rsid w:val="001B3A6C"/>
    <w:rsid w:val="001B4019"/>
    <w:rsid w:val="001B45C9"/>
    <w:rsid w:val="001B4C8F"/>
    <w:rsid w:val="001B4D0F"/>
    <w:rsid w:val="001B4D45"/>
    <w:rsid w:val="001B4F6D"/>
    <w:rsid w:val="001B52D7"/>
    <w:rsid w:val="001B5C2E"/>
    <w:rsid w:val="001B5D86"/>
    <w:rsid w:val="001B5E70"/>
    <w:rsid w:val="001B5EF7"/>
    <w:rsid w:val="001B6374"/>
    <w:rsid w:val="001B6552"/>
    <w:rsid w:val="001B676B"/>
    <w:rsid w:val="001B6969"/>
    <w:rsid w:val="001B6A60"/>
    <w:rsid w:val="001B6B3E"/>
    <w:rsid w:val="001B6D13"/>
    <w:rsid w:val="001B71BE"/>
    <w:rsid w:val="001B7BC1"/>
    <w:rsid w:val="001B7DA2"/>
    <w:rsid w:val="001B7E3B"/>
    <w:rsid w:val="001B7E4C"/>
    <w:rsid w:val="001B7F93"/>
    <w:rsid w:val="001C0157"/>
    <w:rsid w:val="001C0595"/>
    <w:rsid w:val="001C08F7"/>
    <w:rsid w:val="001C0FE0"/>
    <w:rsid w:val="001C1205"/>
    <w:rsid w:val="001C1CF6"/>
    <w:rsid w:val="001C1E97"/>
    <w:rsid w:val="001C1EC6"/>
    <w:rsid w:val="001C2597"/>
    <w:rsid w:val="001C25A3"/>
    <w:rsid w:val="001C2948"/>
    <w:rsid w:val="001C29F1"/>
    <w:rsid w:val="001C2C3D"/>
    <w:rsid w:val="001C2C9B"/>
    <w:rsid w:val="001C2F2B"/>
    <w:rsid w:val="001C36BA"/>
    <w:rsid w:val="001C37DD"/>
    <w:rsid w:val="001C37E1"/>
    <w:rsid w:val="001C3BBD"/>
    <w:rsid w:val="001C3C3A"/>
    <w:rsid w:val="001C3C4A"/>
    <w:rsid w:val="001C3E51"/>
    <w:rsid w:val="001C4249"/>
    <w:rsid w:val="001C42F4"/>
    <w:rsid w:val="001C4681"/>
    <w:rsid w:val="001C46A3"/>
    <w:rsid w:val="001C495C"/>
    <w:rsid w:val="001C4DF9"/>
    <w:rsid w:val="001C5627"/>
    <w:rsid w:val="001C56ED"/>
    <w:rsid w:val="001C58D5"/>
    <w:rsid w:val="001C5933"/>
    <w:rsid w:val="001C5ADC"/>
    <w:rsid w:val="001C5FA5"/>
    <w:rsid w:val="001C635A"/>
    <w:rsid w:val="001C656F"/>
    <w:rsid w:val="001C6D70"/>
    <w:rsid w:val="001C6EDC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2005"/>
    <w:rsid w:val="001D212B"/>
    <w:rsid w:val="001D22B8"/>
    <w:rsid w:val="001D28FE"/>
    <w:rsid w:val="001D2956"/>
    <w:rsid w:val="001D29DC"/>
    <w:rsid w:val="001D2E12"/>
    <w:rsid w:val="001D3325"/>
    <w:rsid w:val="001D362A"/>
    <w:rsid w:val="001D3E91"/>
    <w:rsid w:val="001D40D8"/>
    <w:rsid w:val="001D40E6"/>
    <w:rsid w:val="001D435A"/>
    <w:rsid w:val="001D45A5"/>
    <w:rsid w:val="001D53B5"/>
    <w:rsid w:val="001D5702"/>
    <w:rsid w:val="001D5D5D"/>
    <w:rsid w:val="001D5F8E"/>
    <w:rsid w:val="001D628A"/>
    <w:rsid w:val="001D6296"/>
    <w:rsid w:val="001D6587"/>
    <w:rsid w:val="001D6F17"/>
    <w:rsid w:val="001D7158"/>
    <w:rsid w:val="001D7214"/>
    <w:rsid w:val="001D743E"/>
    <w:rsid w:val="001D74F9"/>
    <w:rsid w:val="001D7681"/>
    <w:rsid w:val="001D76B1"/>
    <w:rsid w:val="001D7EB8"/>
    <w:rsid w:val="001D7ED6"/>
    <w:rsid w:val="001D7EF0"/>
    <w:rsid w:val="001D7F08"/>
    <w:rsid w:val="001E0425"/>
    <w:rsid w:val="001E07E5"/>
    <w:rsid w:val="001E0922"/>
    <w:rsid w:val="001E0934"/>
    <w:rsid w:val="001E0B24"/>
    <w:rsid w:val="001E0B77"/>
    <w:rsid w:val="001E0C5C"/>
    <w:rsid w:val="001E0D3E"/>
    <w:rsid w:val="001E1208"/>
    <w:rsid w:val="001E14B9"/>
    <w:rsid w:val="001E1847"/>
    <w:rsid w:val="001E18CC"/>
    <w:rsid w:val="001E1BE2"/>
    <w:rsid w:val="001E1E23"/>
    <w:rsid w:val="001E1EAE"/>
    <w:rsid w:val="001E21C8"/>
    <w:rsid w:val="001E2A32"/>
    <w:rsid w:val="001E2A44"/>
    <w:rsid w:val="001E2E50"/>
    <w:rsid w:val="001E3104"/>
    <w:rsid w:val="001E3468"/>
    <w:rsid w:val="001E3484"/>
    <w:rsid w:val="001E356F"/>
    <w:rsid w:val="001E3B0F"/>
    <w:rsid w:val="001E3E42"/>
    <w:rsid w:val="001E42F4"/>
    <w:rsid w:val="001E4354"/>
    <w:rsid w:val="001E4373"/>
    <w:rsid w:val="001E448A"/>
    <w:rsid w:val="001E44EB"/>
    <w:rsid w:val="001E4AAB"/>
    <w:rsid w:val="001E5740"/>
    <w:rsid w:val="001E5AE8"/>
    <w:rsid w:val="001E5D69"/>
    <w:rsid w:val="001E62B6"/>
    <w:rsid w:val="001E637E"/>
    <w:rsid w:val="001E6825"/>
    <w:rsid w:val="001E6F79"/>
    <w:rsid w:val="001E71DD"/>
    <w:rsid w:val="001E74DB"/>
    <w:rsid w:val="001E7A03"/>
    <w:rsid w:val="001E7B05"/>
    <w:rsid w:val="001F0012"/>
    <w:rsid w:val="001F0045"/>
    <w:rsid w:val="001F009A"/>
    <w:rsid w:val="001F0C47"/>
    <w:rsid w:val="001F0D1E"/>
    <w:rsid w:val="001F111E"/>
    <w:rsid w:val="001F12FF"/>
    <w:rsid w:val="001F155D"/>
    <w:rsid w:val="001F15E0"/>
    <w:rsid w:val="001F1725"/>
    <w:rsid w:val="001F17D9"/>
    <w:rsid w:val="001F1E36"/>
    <w:rsid w:val="001F1EDD"/>
    <w:rsid w:val="001F1FEF"/>
    <w:rsid w:val="001F212F"/>
    <w:rsid w:val="001F235B"/>
    <w:rsid w:val="001F241E"/>
    <w:rsid w:val="001F2714"/>
    <w:rsid w:val="001F272F"/>
    <w:rsid w:val="001F29C9"/>
    <w:rsid w:val="001F2C41"/>
    <w:rsid w:val="001F32FF"/>
    <w:rsid w:val="001F342F"/>
    <w:rsid w:val="001F356B"/>
    <w:rsid w:val="001F3944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A52"/>
    <w:rsid w:val="001F4A6C"/>
    <w:rsid w:val="001F4A85"/>
    <w:rsid w:val="001F4B2C"/>
    <w:rsid w:val="001F4C73"/>
    <w:rsid w:val="001F4DA2"/>
    <w:rsid w:val="001F4F5D"/>
    <w:rsid w:val="001F4FB3"/>
    <w:rsid w:val="001F514D"/>
    <w:rsid w:val="001F5202"/>
    <w:rsid w:val="001F55A0"/>
    <w:rsid w:val="001F59F4"/>
    <w:rsid w:val="001F5AB9"/>
    <w:rsid w:val="001F5B34"/>
    <w:rsid w:val="001F5F7B"/>
    <w:rsid w:val="001F6609"/>
    <w:rsid w:val="001F6CD9"/>
    <w:rsid w:val="001F7365"/>
    <w:rsid w:val="001F7497"/>
    <w:rsid w:val="001F751A"/>
    <w:rsid w:val="001F75D7"/>
    <w:rsid w:val="001F7741"/>
    <w:rsid w:val="001F77F7"/>
    <w:rsid w:val="00200038"/>
    <w:rsid w:val="00200040"/>
    <w:rsid w:val="00200057"/>
    <w:rsid w:val="002003E3"/>
    <w:rsid w:val="0020096C"/>
    <w:rsid w:val="00200E5D"/>
    <w:rsid w:val="00200E9B"/>
    <w:rsid w:val="00201320"/>
    <w:rsid w:val="00202035"/>
    <w:rsid w:val="0020224F"/>
    <w:rsid w:val="0020231F"/>
    <w:rsid w:val="0020248B"/>
    <w:rsid w:val="002024ED"/>
    <w:rsid w:val="00202B4D"/>
    <w:rsid w:val="00202C2D"/>
    <w:rsid w:val="0020342C"/>
    <w:rsid w:val="0020355C"/>
    <w:rsid w:val="0020371D"/>
    <w:rsid w:val="00203811"/>
    <w:rsid w:val="00203BE6"/>
    <w:rsid w:val="00203D40"/>
    <w:rsid w:val="00204156"/>
    <w:rsid w:val="002043C0"/>
    <w:rsid w:val="00204524"/>
    <w:rsid w:val="002045D2"/>
    <w:rsid w:val="00204726"/>
    <w:rsid w:val="00204AF3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942"/>
    <w:rsid w:val="00206BD2"/>
    <w:rsid w:val="0020754C"/>
    <w:rsid w:val="00207552"/>
    <w:rsid w:val="0020756D"/>
    <w:rsid w:val="002076B6"/>
    <w:rsid w:val="0020770B"/>
    <w:rsid w:val="0020795B"/>
    <w:rsid w:val="00207D78"/>
    <w:rsid w:val="00210069"/>
    <w:rsid w:val="002101A4"/>
    <w:rsid w:val="00210897"/>
    <w:rsid w:val="00210898"/>
    <w:rsid w:val="00210C04"/>
    <w:rsid w:val="00210C77"/>
    <w:rsid w:val="00210FD8"/>
    <w:rsid w:val="00210FE8"/>
    <w:rsid w:val="0021135C"/>
    <w:rsid w:val="00211C7B"/>
    <w:rsid w:val="00211CD0"/>
    <w:rsid w:val="00211E53"/>
    <w:rsid w:val="00211E77"/>
    <w:rsid w:val="00211FF8"/>
    <w:rsid w:val="002121D1"/>
    <w:rsid w:val="0021233E"/>
    <w:rsid w:val="00212660"/>
    <w:rsid w:val="002127FC"/>
    <w:rsid w:val="00212A2F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4010"/>
    <w:rsid w:val="00214022"/>
    <w:rsid w:val="002140B9"/>
    <w:rsid w:val="002141AC"/>
    <w:rsid w:val="002142B4"/>
    <w:rsid w:val="00214327"/>
    <w:rsid w:val="002144A5"/>
    <w:rsid w:val="00214B0C"/>
    <w:rsid w:val="00214B50"/>
    <w:rsid w:val="00214F72"/>
    <w:rsid w:val="0021517E"/>
    <w:rsid w:val="00215433"/>
    <w:rsid w:val="00215490"/>
    <w:rsid w:val="00215856"/>
    <w:rsid w:val="002161E7"/>
    <w:rsid w:val="0021632A"/>
    <w:rsid w:val="00216C13"/>
    <w:rsid w:val="00216C39"/>
    <w:rsid w:val="002174EA"/>
    <w:rsid w:val="00217506"/>
    <w:rsid w:val="00217681"/>
    <w:rsid w:val="00217E69"/>
    <w:rsid w:val="00217EBE"/>
    <w:rsid w:val="0022011E"/>
    <w:rsid w:val="002207D3"/>
    <w:rsid w:val="00220CB6"/>
    <w:rsid w:val="00220D05"/>
    <w:rsid w:val="00220F9C"/>
    <w:rsid w:val="0022115C"/>
    <w:rsid w:val="00221197"/>
    <w:rsid w:val="002211BA"/>
    <w:rsid w:val="002216A1"/>
    <w:rsid w:val="00221AEB"/>
    <w:rsid w:val="00221BB4"/>
    <w:rsid w:val="00221EF0"/>
    <w:rsid w:val="00222030"/>
    <w:rsid w:val="00222727"/>
    <w:rsid w:val="00222E63"/>
    <w:rsid w:val="00222FA0"/>
    <w:rsid w:val="00223052"/>
    <w:rsid w:val="00223123"/>
    <w:rsid w:val="00223437"/>
    <w:rsid w:val="002235C4"/>
    <w:rsid w:val="00223683"/>
    <w:rsid w:val="00223714"/>
    <w:rsid w:val="00223987"/>
    <w:rsid w:val="00223A8E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6365"/>
    <w:rsid w:val="00226376"/>
    <w:rsid w:val="002269B3"/>
    <w:rsid w:val="00227349"/>
    <w:rsid w:val="002273B6"/>
    <w:rsid w:val="00227636"/>
    <w:rsid w:val="00227CFB"/>
    <w:rsid w:val="00227DA0"/>
    <w:rsid w:val="00227E12"/>
    <w:rsid w:val="00230550"/>
    <w:rsid w:val="00230620"/>
    <w:rsid w:val="002306C8"/>
    <w:rsid w:val="002309AC"/>
    <w:rsid w:val="00230CC7"/>
    <w:rsid w:val="00230ECD"/>
    <w:rsid w:val="00231019"/>
    <w:rsid w:val="00231337"/>
    <w:rsid w:val="002319D4"/>
    <w:rsid w:val="00231B01"/>
    <w:rsid w:val="00231B28"/>
    <w:rsid w:val="00231BEE"/>
    <w:rsid w:val="00231D5C"/>
    <w:rsid w:val="00231EC3"/>
    <w:rsid w:val="00231F5E"/>
    <w:rsid w:val="0023261C"/>
    <w:rsid w:val="0023271C"/>
    <w:rsid w:val="00232895"/>
    <w:rsid w:val="00232C9D"/>
    <w:rsid w:val="00232CD5"/>
    <w:rsid w:val="002330B3"/>
    <w:rsid w:val="00233273"/>
    <w:rsid w:val="0023366D"/>
    <w:rsid w:val="002339D5"/>
    <w:rsid w:val="00233AB6"/>
    <w:rsid w:val="00233AF7"/>
    <w:rsid w:val="00233DCB"/>
    <w:rsid w:val="00233DDD"/>
    <w:rsid w:val="00233EF8"/>
    <w:rsid w:val="00234399"/>
    <w:rsid w:val="002346AB"/>
    <w:rsid w:val="002348F3"/>
    <w:rsid w:val="00234BD6"/>
    <w:rsid w:val="0023507F"/>
    <w:rsid w:val="002351CE"/>
    <w:rsid w:val="002357A9"/>
    <w:rsid w:val="002358B0"/>
    <w:rsid w:val="00235ADB"/>
    <w:rsid w:val="00235B63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CD3"/>
    <w:rsid w:val="00240151"/>
    <w:rsid w:val="002406BF"/>
    <w:rsid w:val="00240863"/>
    <w:rsid w:val="00240CED"/>
    <w:rsid w:val="00240F63"/>
    <w:rsid w:val="00241020"/>
    <w:rsid w:val="00241046"/>
    <w:rsid w:val="002410BF"/>
    <w:rsid w:val="0024122E"/>
    <w:rsid w:val="002413A1"/>
    <w:rsid w:val="002413F8"/>
    <w:rsid w:val="002417B7"/>
    <w:rsid w:val="00241BB4"/>
    <w:rsid w:val="00241BB5"/>
    <w:rsid w:val="00241C4B"/>
    <w:rsid w:val="00241C93"/>
    <w:rsid w:val="00241D68"/>
    <w:rsid w:val="00241FD9"/>
    <w:rsid w:val="00242D42"/>
    <w:rsid w:val="00242ED1"/>
    <w:rsid w:val="00242EE7"/>
    <w:rsid w:val="00242FB1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976"/>
    <w:rsid w:val="00245B4F"/>
    <w:rsid w:val="00245D70"/>
    <w:rsid w:val="00245E07"/>
    <w:rsid w:val="0024621C"/>
    <w:rsid w:val="00246228"/>
    <w:rsid w:val="002462BF"/>
    <w:rsid w:val="002463C3"/>
    <w:rsid w:val="0024690C"/>
    <w:rsid w:val="00247523"/>
    <w:rsid w:val="00247801"/>
    <w:rsid w:val="0024791B"/>
    <w:rsid w:val="00247B57"/>
    <w:rsid w:val="00247BF8"/>
    <w:rsid w:val="00250011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406D"/>
    <w:rsid w:val="002540CB"/>
    <w:rsid w:val="002541D6"/>
    <w:rsid w:val="0025469D"/>
    <w:rsid w:val="0025494D"/>
    <w:rsid w:val="00254AC7"/>
    <w:rsid w:val="00254BFE"/>
    <w:rsid w:val="00255084"/>
    <w:rsid w:val="00255145"/>
    <w:rsid w:val="002552DC"/>
    <w:rsid w:val="002553CF"/>
    <w:rsid w:val="00255404"/>
    <w:rsid w:val="00255474"/>
    <w:rsid w:val="00255955"/>
    <w:rsid w:val="00255A34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60201"/>
    <w:rsid w:val="002603E7"/>
    <w:rsid w:val="00260459"/>
    <w:rsid w:val="00260AA4"/>
    <w:rsid w:val="00260CA5"/>
    <w:rsid w:val="00260CFE"/>
    <w:rsid w:val="00260DB8"/>
    <w:rsid w:val="00260E8E"/>
    <w:rsid w:val="002618FE"/>
    <w:rsid w:val="0026197D"/>
    <w:rsid w:val="00261F9C"/>
    <w:rsid w:val="002622B5"/>
    <w:rsid w:val="0026259C"/>
    <w:rsid w:val="002628D3"/>
    <w:rsid w:val="00262CAE"/>
    <w:rsid w:val="00262E81"/>
    <w:rsid w:val="00263015"/>
    <w:rsid w:val="00263289"/>
    <w:rsid w:val="002635D3"/>
    <w:rsid w:val="00264009"/>
    <w:rsid w:val="00264098"/>
    <w:rsid w:val="0026417B"/>
    <w:rsid w:val="002641F5"/>
    <w:rsid w:val="0026455C"/>
    <w:rsid w:val="002646A0"/>
    <w:rsid w:val="00264DDA"/>
    <w:rsid w:val="00264E81"/>
    <w:rsid w:val="00264F19"/>
    <w:rsid w:val="002657E3"/>
    <w:rsid w:val="00265A34"/>
    <w:rsid w:val="00265A6A"/>
    <w:rsid w:val="00265DB8"/>
    <w:rsid w:val="00265ED1"/>
    <w:rsid w:val="00266016"/>
    <w:rsid w:val="00266055"/>
    <w:rsid w:val="0026605F"/>
    <w:rsid w:val="0026619C"/>
    <w:rsid w:val="002662B9"/>
    <w:rsid w:val="0026637D"/>
    <w:rsid w:val="00266D17"/>
    <w:rsid w:val="00266EB9"/>
    <w:rsid w:val="002677EB"/>
    <w:rsid w:val="002679AA"/>
    <w:rsid w:val="00267CDD"/>
    <w:rsid w:val="00267E1B"/>
    <w:rsid w:val="00267E86"/>
    <w:rsid w:val="0027055F"/>
    <w:rsid w:val="0027060D"/>
    <w:rsid w:val="00270652"/>
    <w:rsid w:val="00270737"/>
    <w:rsid w:val="002707EB"/>
    <w:rsid w:val="00270E9B"/>
    <w:rsid w:val="002713D0"/>
    <w:rsid w:val="0027143D"/>
    <w:rsid w:val="002717EF"/>
    <w:rsid w:val="00272004"/>
    <w:rsid w:val="0027226F"/>
    <w:rsid w:val="002724A8"/>
    <w:rsid w:val="00272B2F"/>
    <w:rsid w:val="002734F7"/>
    <w:rsid w:val="00273771"/>
    <w:rsid w:val="00273DA8"/>
    <w:rsid w:val="00273E63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52F9"/>
    <w:rsid w:val="0027543F"/>
    <w:rsid w:val="00275653"/>
    <w:rsid w:val="002757B8"/>
    <w:rsid w:val="00275874"/>
    <w:rsid w:val="00275920"/>
    <w:rsid w:val="00275B48"/>
    <w:rsid w:val="00275D9E"/>
    <w:rsid w:val="00275F82"/>
    <w:rsid w:val="002761E9"/>
    <w:rsid w:val="00276392"/>
    <w:rsid w:val="0027670C"/>
    <w:rsid w:val="00276723"/>
    <w:rsid w:val="00276ED7"/>
    <w:rsid w:val="00276FA6"/>
    <w:rsid w:val="0027703B"/>
    <w:rsid w:val="0027720B"/>
    <w:rsid w:val="002772A7"/>
    <w:rsid w:val="00277714"/>
    <w:rsid w:val="00277920"/>
    <w:rsid w:val="00277A29"/>
    <w:rsid w:val="00277C09"/>
    <w:rsid w:val="00280069"/>
    <w:rsid w:val="0028067D"/>
    <w:rsid w:val="0028082A"/>
    <w:rsid w:val="002809BD"/>
    <w:rsid w:val="00280EA8"/>
    <w:rsid w:val="002810AC"/>
    <w:rsid w:val="002810E1"/>
    <w:rsid w:val="00281208"/>
    <w:rsid w:val="002814FF"/>
    <w:rsid w:val="0028175E"/>
    <w:rsid w:val="0028178E"/>
    <w:rsid w:val="002819F3"/>
    <w:rsid w:val="00281BD6"/>
    <w:rsid w:val="0028249B"/>
    <w:rsid w:val="00282B46"/>
    <w:rsid w:val="00282CCD"/>
    <w:rsid w:val="00283264"/>
    <w:rsid w:val="0028335A"/>
    <w:rsid w:val="00283430"/>
    <w:rsid w:val="00283439"/>
    <w:rsid w:val="0028350C"/>
    <w:rsid w:val="002835A6"/>
    <w:rsid w:val="002836F2"/>
    <w:rsid w:val="00283AA1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980"/>
    <w:rsid w:val="002859D0"/>
    <w:rsid w:val="00285A2B"/>
    <w:rsid w:val="00285E7D"/>
    <w:rsid w:val="00285FF8"/>
    <w:rsid w:val="0028611B"/>
    <w:rsid w:val="00286308"/>
    <w:rsid w:val="00286454"/>
    <w:rsid w:val="00286EE4"/>
    <w:rsid w:val="002870AC"/>
    <w:rsid w:val="0028711C"/>
    <w:rsid w:val="00287122"/>
    <w:rsid w:val="00287345"/>
    <w:rsid w:val="0028760F"/>
    <w:rsid w:val="002879BC"/>
    <w:rsid w:val="00287BF9"/>
    <w:rsid w:val="00287F67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D0"/>
    <w:rsid w:val="00292E8B"/>
    <w:rsid w:val="00293677"/>
    <w:rsid w:val="002938D3"/>
    <w:rsid w:val="00293B6D"/>
    <w:rsid w:val="00293D9E"/>
    <w:rsid w:val="00294364"/>
    <w:rsid w:val="0029497F"/>
    <w:rsid w:val="002949A4"/>
    <w:rsid w:val="002953D2"/>
    <w:rsid w:val="002953F4"/>
    <w:rsid w:val="002955D4"/>
    <w:rsid w:val="002958BA"/>
    <w:rsid w:val="00295E39"/>
    <w:rsid w:val="00296679"/>
    <w:rsid w:val="002968DE"/>
    <w:rsid w:val="0029697F"/>
    <w:rsid w:val="00296A16"/>
    <w:rsid w:val="00296AA2"/>
    <w:rsid w:val="00297090"/>
    <w:rsid w:val="002970C0"/>
    <w:rsid w:val="0029739D"/>
    <w:rsid w:val="00297532"/>
    <w:rsid w:val="002975D0"/>
    <w:rsid w:val="00297D45"/>
    <w:rsid w:val="00297D49"/>
    <w:rsid w:val="002A0260"/>
    <w:rsid w:val="002A0DE2"/>
    <w:rsid w:val="002A104F"/>
    <w:rsid w:val="002A1397"/>
    <w:rsid w:val="002A17FB"/>
    <w:rsid w:val="002A18E4"/>
    <w:rsid w:val="002A1A8F"/>
    <w:rsid w:val="002A1F12"/>
    <w:rsid w:val="002A22CC"/>
    <w:rsid w:val="002A22E3"/>
    <w:rsid w:val="002A23E3"/>
    <w:rsid w:val="002A265B"/>
    <w:rsid w:val="002A2A8D"/>
    <w:rsid w:val="002A2C26"/>
    <w:rsid w:val="002A2C7A"/>
    <w:rsid w:val="002A2D21"/>
    <w:rsid w:val="002A2DDA"/>
    <w:rsid w:val="002A312E"/>
    <w:rsid w:val="002A351E"/>
    <w:rsid w:val="002A3939"/>
    <w:rsid w:val="002A3983"/>
    <w:rsid w:val="002A3ABB"/>
    <w:rsid w:val="002A3EE3"/>
    <w:rsid w:val="002A3F9B"/>
    <w:rsid w:val="002A3FDF"/>
    <w:rsid w:val="002A4127"/>
    <w:rsid w:val="002A44C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E68"/>
    <w:rsid w:val="002A5F1B"/>
    <w:rsid w:val="002A64BF"/>
    <w:rsid w:val="002A688D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B0"/>
    <w:rsid w:val="002B0520"/>
    <w:rsid w:val="002B0869"/>
    <w:rsid w:val="002B0912"/>
    <w:rsid w:val="002B09DE"/>
    <w:rsid w:val="002B0BEA"/>
    <w:rsid w:val="002B1386"/>
    <w:rsid w:val="002B1939"/>
    <w:rsid w:val="002B1B35"/>
    <w:rsid w:val="002B2146"/>
    <w:rsid w:val="002B2990"/>
    <w:rsid w:val="002B29CB"/>
    <w:rsid w:val="002B2BBE"/>
    <w:rsid w:val="002B2CA9"/>
    <w:rsid w:val="002B2E52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A7E"/>
    <w:rsid w:val="002B5D5E"/>
    <w:rsid w:val="002B6D9B"/>
    <w:rsid w:val="002B6EB0"/>
    <w:rsid w:val="002B6F9B"/>
    <w:rsid w:val="002B741F"/>
    <w:rsid w:val="002B7433"/>
    <w:rsid w:val="002B799C"/>
    <w:rsid w:val="002B79D5"/>
    <w:rsid w:val="002B7A7A"/>
    <w:rsid w:val="002B7BF4"/>
    <w:rsid w:val="002C0066"/>
    <w:rsid w:val="002C05DB"/>
    <w:rsid w:val="002C084A"/>
    <w:rsid w:val="002C0898"/>
    <w:rsid w:val="002C0B50"/>
    <w:rsid w:val="002C0EF4"/>
    <w:rsid w:val="002C13D2"/>
    <w:rsid w:val="002C145C"/>
    <w:rsid w:val="002C1764"/>
    <w:rsid w:val="002C1A5F"/>
    <w:rsid w:val="002C1AFD"/>
    <w:rsid w:val="002C1B0C"/>
    <w:rsid w:val="002C1FC3"/>
    <w:rsid w:val="002C1FF6"/>
    <w:rsid w:val="002C280F"/>
    <w:rsid w:val="002C2B4A"/>
    <w:rsid w:val="002C2BC5"/>
    <w:rsid w:val="002C2D5F"/>
    <w:rsid w:val="002C3107"/>
    <w:rsid w:val="002C3637"/>
    <w:rsid w:val="002C3783"/>
    <w:rsid w:val="002C39A6"/>
    <w:rsid w:val="002C3B74"/>
    <w:rsid w:val="002C40A7"/>
    <w:rsid w:val="002C4279"/>
    <w:rsid w:val="002C43B3"/>
    <w:rsid w:val="002C4579"/>
    <w:rsid w:val="002C45B3"/>
    <w:rsid w:val="002C506D"/>
    <w:rsid w:val="002C51C2"/>
    <w:rsid w:val="002C54BF"/>
    <w:rsid w:val="002C5B1F"/>
    <w:rsid w:val="002C5E59"/>
    <w:rsid w:val="002C5EEC"/>
    <w:rsid w:val="002C61CC"/>
    <w:rsid w:val="002C63C9"/>
    <w:rsid w:val="002C65D8"/>
    <w:rsid w:val="002C6695"/>
    <w:rsid w:val="002C678F"/>
    <w:rsid w:val="002C697C"/>
    <w:rsid w:val="002C69CF"/>
    <w:rsid w:val="002C6D13"/>
    <w:rsid w:val="002C6FEE"/>
    <w:rsid w:val="002C72AE"/>
    <w:rsid w:val="002C73B7"/>
    <w:rsid w:val="002C7441"/>
    <w:rsid w:val="002C74C9"/>
    <w:rsid w:val="002C78FC"/>
    <w:rsid w:val="002C7C13"/>
    <w:rsid w:val="002D003C"/>
    <w:rsid w:val="002D077B"/>
    <w:rsid w:val="002D0C19"/>
    <w:rsid w:val="002D0C5B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D08"/>
    <w:rsid w:val="002D300B"/>
    <w:rsid w:val="002D3207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7B0"/>
    <w:rsid w:val="002D6B39"/>
    <w:rsid w:val="002D6BA8"/>
    <w:rsid w:val="002D71E0"/>
    <w:rsid w:val="002D7426"/>
    <w:rsid w:val="002D76D4"/>
    <w:rsid w:val="002E0091"/>
    <w:rsid w:val="002E00FD"/>
    <w:rsid w:val="002E0468"/>
    <w:rsid w:val="002E06F6"/>
    <w:rsid w:val="002E086A"/>
    <w:rsid w:val="002E0D14"/>
    <w:rsid w:val="002E0E06"/>
    <w:rsid w:val="002E0EA1"/>
    <w:rsid w:val="002E0FCD"/>
    <w:rsid w:val="002E11CD"/>
    <w:rsid w:val="002E1506"/>
    <w:rsid w:val="002E1893"/>
    <w:rsid w:val="002E2318"/>
    <w:rsid w:val="002E286C"/>
    <w:rsid w:val="002E31FC"/>
    <w:rsid w:val="002E3301"/>
    <w:rsid w:val="002E38C6"/>
    <w:rsid w:val="002E3A0D"/>
    <w:rsid w:val="002E3B50"/>
    <w:rsid w:val="002E3FD0"/>
    <w:rsid w:val="002E41E9"/>
    <w:rsid w:val="002E45C5"/>
    <w:rsid w:val="002E4819"/>
    <w:rsid w:val="002E4882"/>
    <w:rsid w:val="002E4DC5"/>
    <w:rsid w:val="002E4EED"/>
    <w:rsid w:val="002E527C"/>
    <w:rsid w:val="002E58FB"/>
    <w:rsid w:val="002E59D7"/>
    <w:rsid w:val="002E5FDD"/>
    <w:rsid w:val="002E601F"/>
    <w:rsid w:val="002E6126"/>
    <w:rsid w:val="002E619D"/>
    <w:rsid w:val="002E61EE"/>
    <w:rsid w:val="002E63C7"/>
    <w:rsid w:val="002E654F"/>
    <w:rsid w:val="002E655F"/>
    <w:rsid w:val="002E6662"/>
    <w:rsid w:val="002E6BD8"/>
    <w:rsid w:val="002E6C62"/>
    <w:rsid w:val="002E6C70"/>
    <w:rsid w:val="002E6CCD"/>
    <w:rsid w:val="002E6D6D"/>
    <w:rsid w:val="002E6DBB"/>
    <w:rsid w:val="002E74FD"/>
    <w:rsid w:val="002E7C52"/>
    <w:rsid w:val="002E7E16"/>
    <w:rsid w:val="002E7E21"/>
    <w:rsid w:val="002E7E8A"/>
    <w:rsid w:val="002F010C"/>
    <w:rsid w:val="002F0BDD"/>
    <w:rsid w:val="002F0D5C"/>
    <w:rsid w:val="002F0D8A"/>
    <w:rsid w:val="002F0E7A"/>
    <w:rsid w:val="002F1660"/>
    <w:rsid w:val="002F16D1"/>
    <w:rsid w:val="002F1A6B"/>
    <w:rsid w:val="002F1D74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67"/>
    <w:rsid w:val="002F4E72"/>
    <w:rsid w:val="002F54D6"/>
    <w:rsid w:val="002F59FD"/>
    <w:rsid w:val="002F5AE4"/>
    <w:rsid w:val="002F6445"/>
    <w:rsid w:val="002F6A41"/>
    <w:rsid w:val="002F6FDB"/>
    <w:rsid w:val="002F7197"/>
    <w:rsid w:val="002F7249"/>
    <w:rsid w:val="002F7696"/>
    <w:rsid w:val="002F7721"/>
    <w:rsid w:val="002F7B9E"/>
    <w:rsid w:val="002F7D9A"/>
    <w:rsid w:val="003001DC"/>
    <w:rsid w:val="003003BD"/>
    <w:rsid w:val="003008BE"/>
    <w:rsid w:val="00300927"/>
    <w:rsid w:val="00300C9E"/>
    <w:rsid w:val="0030125B"/>
    <w:rsid w:val="0030160D"/>
    <w:rsid w:val="00301795"/>
    <w:rsid w:val="00301D03"/>
    <w:rsid w:val="00301D68"/>
    <w:rsid w:val="00301D83"/>
    <w:rsid w:val="00301F51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506"/>
    <w:rsid w:val="003036DC"/>
    <w:rsid w:val="00303929"/>
    <w:rsid w:val="00303AFD"/>
    <w:rsid w:val="00303C85"/>
    <w:rsid w:val="0030427A"/>
    <w:rsid w:val="0030443D"/>
    <w:rsid w:val="0030460B"/>
    <w:rsid w:val="00304F0D"/>
    <w:rsid w:val="00304F55"/>
    <w:rsid w:val="00305166"/>
    <w:rsid w:val="003055B6"/>
    <w:rsid w:val="00305637"/>
    <w:rsid w:val="0030584E"/>
    <w:rsid w:val="003058B3"/>
    <w:rsid w:val="00305A3F"/>
    <w:rsid w:val="00305A41"/>
    <w:rsid w:val="003061E3"/>
    <w:rsid w:val="0030623B"/>
    <w:rsid w:val="003062A4"/>
    <w:rsid w:val="003069D4"/>
    <w:rsid w:val="00306ECA"/>
    <w:rsid w:val="00306FED"/>
    <w:rsid w:val="00307141"/>
    <w:rsid w:val="0030743B"/>
    <w:rsid w:val="0030763E"/>
    <w:rsid w:val="00307DBE"/>
    <w:rsid w:val="00307E10"/>
    <w:rsid w:val="00307ECA"/>
    <w:rsid w:val="003100F1"/>
    <w:rsid w:val="00310376"/>
    <w:rsid w:val="00310508"/>
    <w:rsid w:val="003107DD"/>
    <w:rsid w:val="00310EA0"/>
    <w:rsid w:val="0031102F"/>
    <w:rsid w:val="003111ED"/>
    <w:rsid w:val="0031157C"/>
    <w:rsid w:val="003117EC"/>
    <w:rsid w:val="00311837"/>
    <w:rsid w:val="00311F3A"/>
    <w:rsid w:val="003123F1"/>
    <w:rsid w:val="0031275B"/>
    <w:rsid w:val="00312B2C"/>
    <w:rsid w:val="00312B5A"/>
    <w:rsid w:val="00312C6C"/>
    <w:rsid w:val="00312DDC"/>
    <w:rsid w:val="0031307B"/>
    <w:rsid w:val="003130C6"/>
    <w:rsid w:val="003131DD"/>
    <w:rsid w:val="00314BDF"/>
    <w:rsid w:val="00314E38"/>
    <w:rsid w:val="00315473"/>
    <w:rsid w:val="003155FA"/>
    <w:rsid w:val="00315C4D"/>
    <w:rsid w:val="00315CB9"/>
    <w:rsid w:val="0031600F"/>
    <w:rsid w:val="003163F3"/>
    <w:rsid w:val="00316AD8"/>
    <w:rsid w:val="00317380"/>
    <w:rsid w:val="00317386"/>
    <w:rsid w:val="0031738E"/>
    <w:rsid w:val="0031739E"/>
    <w:rsid w:val="003174D6"/>
    <w:rsid w:val="00317532"/>
    <w:rsid w:val="003175E1"/>
    <w:rsid w:val="00317EDC"/>
    <w:rsid w:val="003201AA"/>
    <w:rsid w:val="003201C2"/>
    <w:rsid w:val="00320334"/>
    <w:rsid w:val="003207ED"/>
    <w:rsid w:val="00320817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750"/>
    <w:rsid w:val="0032181B"/>
    <w:rsid w:val="003219A1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398"/>
    <w:rsid w:val="003237C6"/>
    <w:rsid w:val="00323AD1"/>
    <w:rsid w:val="00323D39"/>
    <w:rsid w:val="00323DA5"/>
    <w:rsid w:val="00324200"/>
    <w:rsid w:val="003243DE"/>
    <w:rsid w:val="003243FF"/>
    <w:rsid w:val="0032443A"/>
    <w:rsid w:val="00324709"/>
    <w:rsid w:val="003248D4"/>
    <w:rsid w:val="003249BE"/>
    <w:rsid w:val="00324B4B"/>
    <w:rsid w:val="003252EC"/>
    <w:rsid w:val="003255AF"/>
    <w:rsid w:val="00325A6A"/>
    <w:rsid w:val="00325B38"/>
    <w:rsid w:val="00325F4B"/>
    <w:rsid w:val="003262C5"/>
    <w:rsid w:val="0032647A"/>
    <w:rsid w:val="0032660B"/>
    <w:rsid w:val="003266A3"/>
    <w:rsid w:val="003266F3"/>
    <w:rsid w:val="00326925"/>
    <w:rsid w:val="00326EB3"/>
    <w:rsid w:val="00326F13"/>
    <w:rsid w:val="00327F41"/>
    <w:rsid w:val="003301F5"/>
    <w:rsid w:val="003306D1"/>
    <w:rsid w:val="00330816"/>
    <w:rsid w:val="00330884"/>
    <w:rsid w:val="00330F91"/>
    <w:rsid w:val="0033117F"/>
    <w:rsid w:val="00331A4D"/>
    <w:rsid w:val="00331C3B"/>
    <w:rsid w:val="00331F2F"/>
    <w:rsid w:val="00331FB6"/>
    <w:rsid w:val="00332530"/>
    <w:rsid w:val="003325BF"/>
    <w:rsid w:val="00332CEA"/>
    <w:rsid w:val="00332E02"/>
    <w:rsid w:val="0033322C"/>
    <w:rsid w:val="00333749"/>
    <w:rsid w:val="00333763"/>
    <w:rsid w:val="003338F7"/>
    <w:rsid w:val="00333910"/>
    <w:rsid w:val="003339AB"/>
    <w:rsid w:val="00333A4B"/>
    <w:rsid w:val="00333B25"/>
    <w:rsid w:val="00333BB4"/>
    <w:rsid w:val="00333C58"/>
    <w:rsid w:val="00333CE7"/>
    <w:rsid w:val="00333F0A"/>
    <w:rsid w:val="00334095"/>
    <w:rsid w:val="003340DE"/>
    <w:rsid w:val="00334204"/>
    <w:rsid w:val="0033422D"/>
    <w:rsid w:val="0033447A"/>
    <w:rsid w:val="003346DB"/>
    <w:rsid w:val="00334740"/>
    <w:rsid w:val="00334CFF"/>
    <w:rsid w:val="00334F3C"/>
    <w:rsid w:val="00334FA9"/>
    <w:rsid w:val="003351EA"/>
    <w:rsid w:val="00335229"/>
    <w:rsid w:val="00335279"/>
    <w:rsid w:val="003352AB"/>
    <w:rsid w:val="00335603"/>
    <w:rsid w:val="00335770"/>
    <w:rsid w:val="003357B9"/>
    <w:rsid w:val="00335D95"/>
    <w:rsid w:val="00335E5E"/>
    <w:rsid w:val="003361D1"/>
    <w:rsid w:val="00336370"/>
    <w:rsid w:val="0033665E"/>
    <w:rsid w:val="003368AA"/>
    <w:rsid w:val="00336A10"/>
    <w:rsid w:val="00336D41"/>
    <w:rsid w:val="00336FCA"/>
    <w:rsid w:val="00337059"/>
    <w:rsid w:val="003370BB"/>
    <w:rsid w:val="00337555"/>
    <w:rsid w:val="00337843"/>
    <w:rsid w:val="0033787B"/>
    <w:rsid w:val="003400D7"/>
    <w:rsid w:val="003405F2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2A2"/>
    <w:rsid w:val="003423AA"/>
    <w:rsid w:val="0034260C"/>
    <w:rsid w:val="003427F8"/>
    <w:rsid w:val="00342A3B"/>
    <w:rsid w:val="00342C10"/>
    <w:rsid w:val="00342DA7"/>
    <w:rsid w:val="00342F57"/>
    <w:rsid w:val="00343106"/>
    <w:rsid w:val="00343444"/>
    <w:rsid w:val="00343518"/>
    <w:rsid w:val="003435A9"/>
    <w:rsid w:val="003437CF"/>
    <w:rsid w:val="0034391E"/>
    <w:rsid w:val="00343D9E"/>
    <w:rsid w:val="00343E23"/>
    <w:rsid w:val="00344429"/>
    <w:rsid w:val="0034486F"/>
    <w:rsid w:val="00344BC2"/>
    <w:rsid w:val="00344F27"/>
    <w:rsid w:val="0034503E"/>
    <w:rsid w:val="003451B0"/>
    <w:rsid w:val="00345644"/>
    <w:rsid w:val="0034568E"/>
    <w:rsid w:val="00345AE5"/>
    <w:rsid w:val="00345AFD"/>
    <w:rsid w:val="00345CBB"/>
    <w:rsid w:val="00345CD8"/>
    <w:rsid w:val="00346451"/>
    <w:rsid w:val="00346489"/>
    <w:rsid w:val="00346596"/>
    <w:rsid w:val="0034675D"/>
    <w:rsid w:val="00346AE1"/>
    <w:rsid w:val="0034728B"/>
    <w:rsid w:val="00347376"/>
    <w:rsid w:val="003473FA"/>
    <w:rsid w:val="003475CB"/>
    <w:rsid w:val="003475DE"/>
    <w:rsid w:val="00347879"/>
    <w:rsid w:val="00347D4F"/>
    <w:rsid w:val="00347F92"/>
    <w:rsid w:val="003502DF"/>
    <w:rsid w:val="00351293"/>
    <w:rsid w:val="00351991"/>
    <w:rsid w:val="00351A03"/>
    <w:rsid w:val="00351A7A"/>
    <w:rsid w:val="00351B60"/>
    <w:rsid w:val="00351DFD"/>
    <w:rsid w:val="00351E84"/>
    <w:rsid w:val="0035259B"/>
    <w:rsid w:val="00352952"/>
    <w:rsid w:val="003529AF"/>
    <w:rsid w:val="00352A8A"/>
    <w:rsid w:val="00352C99"/>
    <w:rsid w:val="00352FB6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FCD"/>
    <w:rsid w:val="0035551A"/>
    <w:rsid w:val="00355A27"/>
    <w:rsid w:val="00355C8E"/>
    <w:rsid w:val="00355CDA"/>
    <w:rsid w:val="00355D67"/>
    <w:rsid w:val="00355FD4"/>
    <w:rsid w:val="003560E3"/>
    <w:rsid w:val="00356267"/>
    <w:rsid w:val="0035641E"/>
    <w:rsid w:val="00356666"/>
    <w:rsid w:val="0035676B"/>
    <w:rsid w:val="00356B27"/>
    <w:rsid w:val="00356C0D"/>
    <w:rsid w:val="00356D2F"/>
    <w:rsid w:val="0035706D"/>
    <w:rsid w:val="003570F0"/>
    <w:rsid w:val="00357321"/>
    <w:rsid w:val="003576BC"/>
    <w:rsid w:val="00357BE1"/>
    <w:rsid w:val="00357BF2"/>
    <w:rsid w:val="0036003D"/>
    <w:rsid w:val="003605E6"/>
    <w:rsid w:val="003606B7"/>
    <w:rsid w:val="003606FE"/>
    <w:rsid w:val="00360748"/>
    <w:rsid w:val="00360A0C"/>
    <w:rsid w:val="00360D0C"/>
    <w:rsid w:val="003614AA"/>
    <w:rsid w:val="003618A3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3205"/>
    <w:rsid w:val="003633AF"/>
    <w:rsid w:val="0036354A"/>
    <w:rsid w:val="003636FD"/>
    <w:rsid w:val="00363704"/>
    <w:rsid w:val="00363C41"/>
    <w:rsid w:val="00363F77"/>
    <w:rsid w:val="00364286"/>
    <w:rsid w:val="00364514"/>
    <w:rsid w:val="003646B2"/>
    <w:rsid w:val="003649E3"/>
    <w:rsid w:val="00364EA6"/>
    <w:rsid w:val="003650F2"/>
    <w:rsid w:val="00365450"/>
    <w:rsid w:val="00365886"/>
    <w:rsid w:val="003658B1"/>
    <w:rsid w:val="00365BB4"/>
    <w:rsid w:val="00365D6D"/>
    <w:rsid w:val="00365FA5"/>
    <w:rsid w:val="00366224"/>
    <w:rsid w:val="003662DA"/>
    <w:rsid w:val="00366599"/>
    <w:rsid w:val="00366B7B"/>
    <w:rsid w:val="00366D14"/>
    <w:rsid w:val="00366F00"/>
    <w:rsid w:val="00367188"/>
    <w:rsid w:val="00367792"/>
    <w:rsid w:val="00367B23"/>
    <w:rsid w:val="00367EB9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A1B"/>
    <w:rsid w:val="00373643"/>
    <w:rsid w:val="003737E9"/>
    <w:rsid w:val="00373AF5"/>
    <w:rsid w:val="00373E66"/>
    <w:rsid w:val="003748F5"/>
    <w:rsid w:val="00374C0B"/>
    <w:rsid w:val="00375054"/>
    <w:rsid w:val="0037527A"/>
    <w:rsid w:val="00375837"/>
    <w:rsid w:val="003762EB"/>
    <w:rsid w:val="0037632E"/>
    <w:rsid w:val="003763D4"/>
    <w:rsid w:val="00376407"/>
    <w:rsid w:val="00376A2A"/>
    <w:rsid w:val="00376B0C"/>
    <w:rsid w:val="00376CBD"/>
    <w:rsid w:val="003770D8"/>
    <w:rsid w:val="0037711C"/>
    <w:rsid w:val="0037736B"/>
    <w:rsid w:val="0037769B"/>
    <w:rsid w:val="00377910"/>
    <w:rsid w:val="00377999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274A"/>
    <w:rsid w:val="0038361E"/>
    <w:rsid w:val="0038382A"/>
    <w:rsid w:val="0038382F"/>
    <w:rsid w:val="00383A73"/>
    <w:rsid w:val="00383E18"/>
    <w:rsid w:val="00383F8D"/>
    <w:rsid w:val="00384AF7"/>
    <w:rsid w:val="00384C8C"/>
    <w:rsid w:val="00384D08"/>
    <w:rsid w:val="0038500F"/>
    <w:rsid w:val="0038510C"/>
    <w:rsid w:val="00385427"/>
    <w:rsid w:val="003859B1"/>
    <w:rsid w:val="00385BEA"/>
    <w:rsid w:val="00385F8F"/>
    <w:rsid w:val="00386183"/>
    <w:rsid w:val="0038627E"/>
    <w:rsid w:val="00387094"/>
    <w:rsid w:val="003872A4"/>
    <w:rsid w:val="003873A8"/>
    <w:rsid w:val="003873C3"/>
    <w:rsid w:val="003877A5"/>
    <w:rsid w:val="003879BA"/>
    <w:rsid w:val="00387C28"/>
    <w:rsid w:val="003905E1"/>
    <w:rsid w:val="0039087B"/>
    <w:rsid w:val="003909F0"/>
    <w:rsid w:val="00390BF1"/>
    <w:rsid w:val="00390C66"/>
    <w:rsid w:val="0039120E"/>
    <w:rsid w:val="00391313"/>
    <w:rsid w:val="00391338"/>
    <w:rsid w:val="00391443"/>
    <w:rsid w:val="00391567"/>
    <w:rsid w:val="003917B7"/>
    <w:rsid w:val="003919D7"/>
    <w:rsid w:val="00391E8B"/>
    <w:rsid w:val="0039289F"/>
    <w:rsid w:val="00392A49"/>
    <w:rsid w:val="00392B0E"/>
    <w:rsid w:val="00392D4C"/>
    <w:rsid w:val="0039310E"/>
    <w:rsid w:val="003931C2"/>
    <w:rsid w:val="0039323A"/>
    <w:rsid w:val="0039324C"/>
    <w:rsid w:val="0039348C"/>
    <w:rsid w:val="00393776"/>
    <w:rsid w:val="00393780"/>
    <w:rsid w:val="0039396A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ECC"/>
    <w:rsid w:val="00394F9A"/>
    <w:rsid w:val="0039507A"/>
    <w:rsid w:val="003956ED"/>
    <w:rsid w:val="00395B10"/>
    <w:rsid w:val="00395BCD"/>
    <w:rsid w:val="00395CB2"/>
    <w:rsid w:val="00395D81"/>
    <w:rsid w:val="00395F6F"/>
    <w:rsid w:val="003960E8"/>
    <w:rsid w:val="003965E6"/>
    <w:rsid w:val="0039665D"/>
    <w:rsid w:val="00396860"/>
    <w:rsid w:val="00396949"/>
    <w:rsid w:val="00396C88"/>
    <w:rsid w:val="00397818"/>
    <w:rsid w:val="00397957"/>
    <w:rsid w:val="003A01CD"/>
    <w:rsid w:val="003A021A"/>
    <w:rsid w:val="003A0447"/>
    <w:rsid w:val="003A060C"/>
    <w:rsid w:val="003A11BA"/>
    <w:rsid w:val="003A152A"/>
    <w:rsid w:val="003A16B6"/>
    <w:rsid w:val="003A16F5"/>
    <w:rsid w:val="003A1806"/>
    <w:rsid w:val="003A191C"/>
    <w:rsid w:val="003A1B91"/>
    <w:rsid w:val="003A20C4"/>
    <w:rsid w:val="003A20C7"/>
    <w:rsid w:val="003A226F"/>
    <w:rsid w:val="003A242F"/>
    <w:rsid w:val="003A256F"/>
    <w:rsid w:val="003A26F3"/>
    <w:rsid w:val="003A2BD0"/>
    <w:rsid w:val="003A2D0A"/>
    <w:rsid w:val="003A35A7"/>
    <w:rsid w:val="003A35AF"/>
    <w:rsid w:val="003A3B02"/>
    <w:rsid w:val="003A3D06"/>
    <w:rsid w:val="003A3D1A"/>
    <w:rsid w:val="003A40C7"/>
    <w:rsid w:val="003A4113"/>
    <w:rsid w:val="003A43D9"/>
    <w:rsid w:val="003A44C6"/>
    <w:rsid w:val="003A47E8"/>
    <w:rsid w:val="003A49BF"/>
    <w:rsid w:val="003A4B9B"/>
    <w:rsid w:val="003A5797"/>
    <w:rsid w:val="003A58D6"/>
    <w:rsid w:val="003A59FA"/>
    <w:rsid w:val="003A5B88"/>
    <w:rsid w:val="003A5BB2"/>
    <w:rsid w:val="003A670B"/>
    <w:rsid w:val="003A675C"/>
    <w:rsid w:val="003A6D2E"/>
    <w:rsid w:val="003A6F0C"/>
    <w:rsid w:val="003A6F40"/>
    <w:rsid w:val="003A7083"/>
    <w:rsid w:val="003A708B"/>
    <w:rsid w:val="003A71BA"/>
    <w:rsid w:val="003A7A20"/>
    <w:rsid w:val="003A7FE4"/>
    <w:rsid w:val="003B002D"/>
    <w:rsid w:val="003B0215"/>
    <w:rsid w:val="003B0228"/>
    <w:rsid w:val="003B06D7"/>
    <w:rsid w:val="003B0933"/>
    <w:rsid w:val="003B094D"/>
    <w:rsid w:val="003B09C0"/>
    <w:rsid w:val="003B0CFF"/>
    <w:rsid w:val="003B1150"/>
    <w:rsid w:val="003B118A"/>
    <w:rsid w:val="003B176D"/>
    <w:rsid w:val="003B19B5"/>
    <w:rsid w:val="003B1CA0"/>
    <w:rsid w:val="003B1D27"/>
    <w:rsid w:val="003B2038"/>
    <w:rsid w:val="003B20C4"/>
    <w:rsid w:val="003B21F4"/>
    <w:rsid w:val="003B260D"/>
    <w:rsid w:val="003B270D"/>
    <w:rsid w:val="003B297E"/>
    <w:rsid w:val="003B2AAA"/>
    <w:rsid w:val="003B3280"/>
    <w:rsid w:val="003B32FB"/>
    <w:rsid w:val="003B34AC"/>
    <w:rsid w:val="003B379E"/>
    <w:rsid w:val="003B386C"/>
    <w:rsid w:val="003B3917"/>
    <w:rsid w:val="003B3AA6"/>
    <w:rsid w:val="003B3AAA"/>
    <w:rsid w:val="003B3D94"/>
    <w:rsid w:val="003B3DBC"/>
    <w:rsid w:val="003B3E80"/>
    <w:rsid w:val="003B3E99"/>
    <w:rsid w:val="003B4090"/>
    <w:rsid w:val="003B40AD"/>
    <w:rsid w:val="003B41CC"/>
    <w:rsid w:val="003B4428"/>
    <w:rsid w:val="003B460B"/>
    <w:rsid w:val="003B4718"/>
    <w:rsid w:val="003B491B"/>
    <w:rsid w:val="003B4F69"/>
    <w:rsid w:val="003B50C6"/>
    <w:rsid w:val="003B5434"/>
    <w:rsid w:val="003B59CC"/>
    <w:rsid w:val="003B5D8B"/>
    <w:rsid w:val="003B5E76"/>
    <w:rsid w:val="003B5E7A"/>
    <w:rsid w:val="003B5F63"/>
    <w:rsid w:val="003B5FE5"/>
    <w:rsid w:val="003B6560"/>
    <w:rsid w:val="003B6591"/>
    <w:rsid w:val="003B67B5"/>
    <w:rsid w:val="003B6A53"/>
    <w:rsid w:val="003B6ACC"/>
    <w:rsid w:val="003B6BBB"/>
    <w:rsid w:val="003B6CB0"/>
    <w:rsid w:val="003B72E8"/>
    <w:rsid w:val="003B74B4"/>
    <w:rsid w:val="003B76BE"/>
    <w:rsid w:val="003B7A3A"/>
    <w:rsid w:val="003C049E"/>
    <w:rsid w:val="003C0718"/>
    <w:rsid w:val="003C072E"/>
    <w:rsid w:val="003C083D"/>
    <w:rsid w:val="003C0941"/>
    <w:rsid w:val="003C1098"/>
    <w:rsid w:val="003C1207"/>
    <w:rsid w:val="003C1ADF"/>
    <w:rsid w:val="003C1B71"/>
    <w:rsid w:val="003C1D4B"/>
    <w:rsid w:val="003C200C"/>
    <w:rsid w:val="003C2447"/>
    <w:rsid w:val="003C29AC"/>
    <w:rsid w:val="003C2F0F"/>
    <w:rsid w:val="003C30AC"/>
    <w:rsid w:val="003C30BA"/>
    <w:rsid w:val="003C31AA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424"/>
    <w:rsid w:val="003C447E"/>
    <w:rsid w:val="003C47B6"/>
    <w:rsid w:val="003C4A3B"/>
    <w:rsid w:val="003C4C3B"/>
    <w:rsid w:val="003C5359"/>
    <w:rsid w:val="003C57B5"/>
    <w:rsid w:val="003C5A3B"/>
    <w:rsid w:val="003C5A7E"/>
    <w:rsid w:val="003C5AA6"/>
    <w:rsid w:val="003C5EAE"/>
    <w:rsid w:val="003C61B7"/>
    <w:rsid w:val="003C62A3"/>
    <w:rsid w:val="003C69E0"/>
    <w:rsid w:val="003C6A38"/>
    <w:rsid w:val="003C6ABA"/>
    <w:rsid w:val="003C6D37"/>
    <w:rsid w:val="003C6F64"/>
    <w:rsid w:val="003C7323"/>
    <w:rsid w:val="003C7380"/>
    <w:rsid w:val="003C74CA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FD7"/>
    <w:rsid w:val="003D1849"/>
    <w:rsid w:val="003D1BA8"/>
    <w:rsid w:val="003D1BCA"/>
    <w:rsid w:val="003D215D"/>
    <w:rsid w:val="003D2346"/>
    <w:rsid w:val="003D2465"/>
    <w:rsid w:val="003D268B"/>
    <w:rsid w:val="003D28CF"/>
    <w:rsid w:val="003D28EB"/>
    <w:rsid w:val="003D2A06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7D0"/>
    <w:rsid w:val="003D4B53"/>
    <w:rsid w:val="003D4BF0"/>
    <w:rsid w:val="003D4E4A"/>
    <w:rsid w:val="003D50E4"/>
    <w:rsid w:val="003D54E8"/>
    <w:rsid w:val="003D5780"/>
    <w:rsid w:val="003D5911"/>
    <w:rsid w:val="003D5D62"/>
    <w:rsid w:val="003D5E41"/>
    <w:rsid w:val="003D6080"/>
    <w:rsid w:val="003D6181"/>
    <w:rsid w:val="003D61B0"/>
    <w:rsid w:val="003D622A"/>
    <w:rsid w:val="003D63A7"/>
    <w:rsid w:val="003D6531"/>
    <w:rsid w:val="003D661E"/>
    <w:rsid w:val="003D6637"/>
    <w:rsid w:val="003D6731"/>
    <w:rsid w:val="003D6B8B"/>
    <w:rsid w:val="003D6CDA"/>
    <w:rsid w:val="003D71D5"/>
    <w:rsid w:val="003D75DD"/>
    <w:rsid w:val="003D7D0D"/>
    <w:rsid w:val="003E01BA"/>
    <w:rsid w:val="003E0272"/>
    <w:rsid w:val="003E0662"/>
    <w:rsid w:val="003E06F6"/>
    <w:rsid w:val="003E098D"/>
    <w:rsid w:val="003E0A6E"/>
    <w:rsid w:val="003E0B9D"/>
    <w:rsid w:val="003E0C56"/>
    <w:rsid w:val="003E0E7E"/>
    <w:rsid w:val="003E1848"/>
    <w:rsid w:val="003E1A1E"/>
    <w:rsid w:val="003E1B4C"/>
    <w:rsid w:val="003E1C6D"/>
    <w:rsid w:val="003E24F7"/>
    <w:rsid w:val="003E25AA"/>
    <w:rsid w:val="003E2679"/>
    <w:rsid w:val="003E2747"/>
    <w:rsid w:val="003E2B2D"/>
    <w:rsid w:val="003E3568"/>
    <w:rsid w:val="003E3E0C"/>
    <w:rsid w:val="003E4022"/>
    <w:rsid w:val="003E4117"/>
    <w:rsid w:val="003E4385"/>
    <w:rsid w:val="003E458A"/>
    <w:rsid w:val="003E4971"/>
    <w:rsid w:val="003E4B78"/>
    <w:rsid w:val="003E4DB1"/>
    <w:rsid w:val="003E5A17"/>
    <w:rsid w:val="003E5B1E"/>
    <w:rsid w:val="003E6040"/>
    <w:rsid w:val="003E6974"/>
    <w:rsid w:val="003E69BD"/>
    <w:rsid w:val="003E6A58"/>
    <w:rsid w:val="003E6B03"/>
    <w:rsid w:val="003E6BB6"/>
    <w:rsid w:val="003E7193"/>
    <w:rsid w:val="003E7243"/>
    <w:rsid w:val="003E73C9"/>
    <w:rsid w:val="003E74CB"/>
    <w:rsid w:val="003E74D9"/>
    <w:rsid w:val="003E75C7"/>
    <w:rsid w:val="003E761F"/>
    <w:rsid w:val="003E7897"/>
    <w:rsid w:val="003E78A0"/>
    <w:rsid w:val="003E7C24"/>
    <w:rsid w:val="003E7CB8"/>
    <w:rsid w:val="003F008D"/>
    <w:rsid w:val="003F030A"/>
    <w:rsid w:val="003F093E"/>
    <w:rsid w:val="003F0953"/>
    <w:rsid w:val="003F0A7C"/>
    <w:rsid w:val="003F0B8E"/>
    <w:rsid w:val="003F0C67"/>
    <w:rsid w:val="003F104C"/>
    <w:rsid w:val="003F139D"/>
    <w:rsid w:val="003F1B5E"/>
    <w:rsid w:val="003F1B6C"/>
    <w:rsid w:val="003F2245"/>
    <w:rsid w:val="003F250C"/>
    <w:rsid w:val="003F2785"/>
    <w:rsid w:val="003F27CC"/>
    <w:rsid w:val="003F2865"/>
    <w:rsid w:val="003F2AF8"/>
    <w:rsid w:val="003F2B7A"/>
    <w:rsid w:val="003F2CF4"/>
    <w:rsid w:val="003F3106"/>
    <w:rsid w:val="003F3791"/>
    <w:rsid w:val="003F3CE3"/>
    <w:rsid w:val="003F3DAC"/>
    <w:rsid w:val="003F4126"/>
    <w:rsid w:val="003F4257"/>
    <w:rsid w:val="003F42AD"/>
    <w:rsid w:val="003F492C"/>
    <w:rsid w:val="003F4DDB"/>
    <w:rsid w:val="003F5138"/>
    <w:rsid w:val="003F5229"/>
    <w:rsid w:val="003F543E"/>
    <w:rsid w:val="003F5693"/>
    <w:rsid w:val="003F581D"/>
    <w:rsid w:val="003F5963"/>
    <w:rsid w:val="003F59A8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89"/>
    <w:rsid w:val="003F6C98"/>
    <w:rsid w:val="003F6F43"/>
    <w:rsid w:val="003F6FCE"/>
    <w:rsid w:val="003F70AA"/>
    <w:rsid w:val="003F735F"/>
    <w:rsid w:val="003F7444"/>
    <w:rsid w:val="003F744A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630"/>
    <w:rsid w:val="004007C0"/>
    <w:rsid w:val="004007D4"/>
    <w:rsid w:val="00400866"/>
    <w:rsid w:val="00400954"/>
    <w:rsid w:val="0040098A"/>
    <w:rsid w:val="00400C45"/>
    <w:rsid w:val="004010FA"/>
    <w:rsid w:val="004011AA"/>
    <w:rsid w:val="004011B4"/>
    <w:rsid w:val="004013C1"/>
    <w:rsid w:val="00401482"/>
    <w:rsid w:val="0040155A"/>
    <w:rsid w:val="004015F1"/>
    <w:rsid w:val="0040190D"/>
    <w:rsid w:val="0040198D"/>
    <w:rsid w:val="004019FD"/>
    <w:rsid w:val="00401A5C"/>
    <w:rsid w:val="00401B0F"/>
    <w:rsid w:val="00401CC4"/>
    <w:rsid w:val="00401DAF"/>
    <w:rsid w:val="00401DCC"/>
    <w:rsid w:val="00402807"/>
    <w:rsid w:val="00402936"/>
    <w:rsid w:val="00402A43"/>
    <w:rsid w:val="00402E53"/>
    <w:rsid w:val="00402E80"/>
    <w:rsid w:val="0040361F"/>
    <w:rsid w:val="0040366D"/>
    <w:rsid w:val="0040368C"/>
    <w:rsid w:val="00403902"/>
    <w:rsid w:val="00403A1C"/>
    <w:rsid w:val="00403A52"/>
    <w:rsid w:val="00403B9A"/>
    <w:rsid w:val="00403C54"/>
    <w:rsid w:val="00404412"/>
    <w:rsid w:val="0040492E"/>
    <w:rsid w:val="0040497D"/>
    <w:rsid w:val="00405331"/>
    <w:rsid w:val="004056E5"/>
    <w:rsid w:val="004057D7"/>
    <w:rsid w:val="00405AB8"/>
    <w:rsid w:val="00406055"/>
    <w:rsid w:val="004060D3"/>
    <w:rsid w:val="0040611E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1355"/>
    <w:rsid w:val="0041136D"/>
    <w:rsid w:val="004118BA"/>
    <w:rsid w:val="00411C56"/>
    <w:rsid w:val="0041212E"/>
    <w:rsid w:val="004121AD"/>
    <w:rsid w:val="004128F3"/>
    <w:rsid w:val="0041343F"/>
    <w:rsid w:val="004135D2"/>
    <w:rsid w:val="00413A9C"/>
    <w:rsid w:val="00413B11"/>
    <w:rsid w:val="00413DF5"/>
    <w:rsid w:val="00413E33"/>
    <w:rsid w:val="00413EFF"/>
    <w:rsid w:val="00413FD0"/>
    <w:rsid w:val="00414122"/>
    <w:rsid w:val="004144ED"/>
    <w:rsid w:val="004146DE"/>
    <w:rsid w:val="00414F7A"/>
    <w:rsid w:val="0041502C"/>
    <w:rsid w:val="0041555E"/>
    <w:rsid w:val="0041586C"/>
    <w:rsid w:val="004159D6"/>
    <w:rsid w:val="00415A1E"/>
    <w:rsid w:val="00415A73"/>
    <w:rsid w:val="00415DBA"/>
    <w:rsid w:val="00415E7A"/>
    <w:rsid w:val="00416098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546"/>
    <w:rsid w:val="00417620"/>
    <w:rsid w:val="00417890"/>
    <w:rsid w:val="00417954"/>
    <w:rsid w:val="00417BB7"/>
    <w:rsid w:val="00417CC8"/>
    <w:rsid w:val="00420788"/>
    <w:rsid w:val="004207B3"/>
    <w:rsid w:val="00420ACC"/>
    <w:rsid w:val="00420ECB"/>
    <w:rsid w:val="004210BD"/>
    <w:rsid w:val="0042139B"/>
    <w:rsid w:val="00421862"/>
    <w:rsid w:val="00421EA3"/>
    <w:rsid w:val="0042207A"/>
    <w:rsid w:val="004223F5"/>
    <w:rsid w:val="00422453"/>
    <w:rsid w:val="00422A9F"/>
    <w:rsid w:val="00422C47"/>
    <w:rsid w:val="00422F19"/>
    <w:rsid w:val="0042392B"/>
    <w:rsid w:val="004239E1"/>
    <w:rsid w:val="00423C4B"/>
    <w:rsid w:val="00423C53"/>
    <w:rsid w:val="00424088"/>
    <w:rsid w:val="004247D0"/>
    <w:rsid w:val="0042509C"/>
    <w:rsid w:val="0042525E"/>
    <w:rsid w:val="00425387"/>
    <w:rsid w:val="0042543A"/>
    <w:rsid w:val="0042575E"/>
    <w:rsid w:val="004258B4"/>
    <w:rsid w:val="00425C09"/>
    <w:rsid w:val="00425D9C"/>
    <w:rsid w:val="00425E3E"/>
    <w:rsid w:val="00426157"/>
    <w:rsid w:val="0042619F"/>
    <w:rsid w:val="00426293"/>
    <w:rsid w:val="004263F7"/>
    <w:rsid w:val="00426967"/>
    <w:rsid w:val="00426C03"/>
    <w:rsid w:val="00426C8C"/>
    <w:rsid w:val="00426E31"/>
    <w:rsid w:val="0042744C"/>
    <w:rsid w:val="00427561"/>
    <w:rsid w:val="0042788E"/>
    <w:rsid w:val="004279E0"/>
    <w:rsid w:val="00427B2C"/>
    <w:rsid w:val="00427D7B"/>
    <w:rsid w:val="00427DC0"/>
    <w:rsid w:val="00427E27"/>
    <w:rsid w:val="00427E3B"/>
    <w:rsid w:val="00430259"/>
    <w:rsid w:val="004303B2"/>
    <w:rsid w:val="00430A6A"/>
    <w:rsid w:val="00430C4B"/>
    <w:rsid w:val="00430D6A"/>
    <w:rsid w:val="00431201"/>
    <w:rsid w:val="00431430"/>
    <w:rsid w:val="00431601"/>
    <w:rsid w:val="004317FE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315B"/>
    <w:rsid w:val="00433316"/>
    <w:rsid w:val="004333DE"/>
    <w:rsid w:val="004335D2"/>
    <w:rsid w:val="00433BAD"/>
    <w:rsid w:val="00433BE6"/>
    <w:rsid w:val="00433D88"/>
    <w:rsid w:val="00434433"/>
    <w:rsid w:val="00434771"/>
    <w:rsid w:val="004347CC"/>
    <w:rsid w:val="0043488D"/>
    <w:rsid w:val="00434A7F"/>
    <w:rsid w:val="00434F5D"/>
    <w:rsid w:val="00434FB2"/>
    <w:rsid w:val="00435493"/>
    <w:rsid w:val="0043560D"/>
    <w:rsid w:val="00435793"/>
    <w:rsid w:val="004357AF"/>
    <w:rsid w:val="00435805"/>
    <w:rsid w:val="0043596E"/>
    <w:rsid w:val="00435A8D"/>
    <w:rsid w:val="00435D95"/>
    <w:rsid w:val="00435F6E"/>
    <w:rsid w:val="0043601D"/>
    <w:rsid w:val="0043623E"/>
    <w:rsid w:val="00436855"/>
    <w:rsid w:val="00437126"/>
    <w:rsid w:val="0043747B"/>
    <w:rsid w:val="0043794E"/>
    <w:rsid w:val="00437AD2"/>
    <w:rsid w:val="00437AE3"/>
    <w:rsid w:val="00437B33"/>
    <w:rsid w:val="00437BCB"/>
    <w:rsid w:val="00437C0E"/>
    <w:rsid w:val="00437FC1"/>
    <w:rsid w:val="0044024A"/>
    <w:rsid w:val="0044073C"/>
    <w:rsid w:val="004408CE"/>
    <w:rsid w:val="00440A99"/>
    <w:rsid w:val="00440D17"/>
    <w:rsid w:val="00440F0F"/>
    <w:rsid w:val="00440FF1"/>
    <w:rsid w:val="004416C3"/>
    <w:rsid w:val="0044174F"/>
    <w:rsid w:val="00441F90"/>
    <w:rsid w:val="00442050"/>
    <w:rsid w:val="004421E1"/>
    <w:rsid w:val="00442295"/>
    <w:rsid w:val="00442679"/>
    <w:rsid w:val="0044295F"/>
    <w:rsid w:val="004429E3"/>
    <w:rsid w:val="00443189"/>
    <w:rsid w:val="00443274"/>
    <w:rsid w:val="004436E8"/>
    <w:rsid w:val="00443806"/>
    <w:rsid w:val="00443A78"/>
    <w:rsid w:val="00443B95"/>
    <w:rsid w:val="00443CD9"/>
    <w:rsid w:val="0044411B"/>
    <w:rsid w:val="0044446F"/>
    <w:rsid w:val="00444489"/>
    <w:rsid w:val="00444581"/>
    <w:rsid w:val="004446E5"/>
    <w:rsid w:val="00444A7F"/>
    <w:rsid w:val="00444B86"/>
    <w:rsid w:val="00444F98"/>
    <w:rsid w:val="00445387"/>
    <w:rsid w:val="0044567F"/>
    <w:rsid w:val="00445702"/>
    <w:rsid w:val="00445918"/>
    <w:rsid w:val="00445A80"/>
    <w:rsid w:val="0044659C"/>
    <w:rsid w:val="00446A4F"/>
    <w:rsid w:val="00446C66"/>
    <w:rsid w:val="00446F91"/>
    <w:rsid w:val="00447020"/>
    <w:rsid w:val="00447064"/>
    <w:rsid w:val="004475DC"/>
    <w:rsid w:val="0044781B"/>
    <w:rsid w:val="00447EEE"/>
    <w:rsid w:val="004503EF"/>
    <w:rsid w:val="0045049E"/>
    <w:rsid w:val="004504B7"/>
    <w:rsid w:val="004505D0"/>
    <w:rsid w:val="00450A86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529"/>
    <w:rsid w:val="004525A3"/>
    <w:rsid w:val="004531F2"/>
    <w:rsid w:val="00453428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DF8"/>
    <w:rsid w:val="004551F5"/>
    <w:rsid w:val="00455227"/>
    <w:rsid w:val="004552C3"/>
    <w:rsid w:val="00455398"/>
    <w:rsid w:val="00455599"/>
    <w:rsid w:val="00455CB9"/>
    <w:rsid w:val="00455CEF"/>
    <w:rsid w:val="00456AE9"/>
    <w:rsid w:val="00456D80"/>
    <w:rsid w:val="00456D9C"/>
    <w:rsid w:val="00456FC4"/>
    <w:rsid w:val="004573F7"/>
    <w:rsid w:val="0045762A"/>
    <w:rsid w:val="00457753"/>
    <w:rsid w:val="0045796B"/>
    <w:rsid w:val="004579ED"/>
    <w:rsid w:val="00457A94"/>
    <w:rsid w:val="00457D94"/>
    <w:rsid w:val="00457F66"/>
    <w:rsid w:val="0046080C"/>
    <w:rsid w:val="00460874"/>
    <w:rsid w:val="00460A64"/>
    <w:rsid w:val="00460C95"/>
    <w:rsid w:val="00460D64"/>
    <w:rsid w:val="00460E4B"/>
    <w:rsid w:val="00460E99"/>
    <w:rsid w:val="004610BB"/>
    <w:rsid w:val="004610C7"/>
    <w:rsid w:val="004612C5"/>
    <w:rsid w:val="00461305"/>
    <w:rsid w:val="004615AA"/>
    <w:rsid w:val="00461621"/>
    <w:rsid w:val="004618AF"/>
    <w:rsid w:val="004618B3"/>
    <w:rsid w:val="00461940"/>
    <w:rsid w:val="004619E6"/>
    <w:rsid w:val="00461BB2"/>
    <w:rsid w:val="00461DD0"/>
    <w:rsid w:val="00461F4C"/>
    <w:rsid w:val="0046214E"/>
    <w:rsid w:val="0046237F"/>
    <w:rsid w:val="00462637"/>
    <w:rsid w:val="0046286B"/>
    <w:rsid w:val="00463431"/>
    <w:rsid w:val="00463635"/>
    <w:rsid w:val="00463799"/>
    <w:rsid w:val="00463A71"/>
    <w:rsid w:val="00463D4D"/>
    <w:rsid w:val="00463D5E"/>
    <w:rsid w:val="0046400B"/>
    <w:rsid w:val="00464405"/>
    <w:rsid w:val="0046456B"/>
    <w:rsid w:val="004647AB"/>
    <w:rsid w:val="00464917"/>
    <w:rsid w:val="00464C9D"/>
    <w:rsid w:val="00464D5D"/>
    <w:rsid w:val="0046503E"/>
    <w:rsid w:val="00465282"/>
    <w:rsid w:val="004652DF"/>
    <w:rsid w:val="004652FF"/>
    <w:rsid w:val="0046551D"/>
    <w:rsid w:val="00465563"/>
    <w:rsid w:val="004656A9"/>
    <w:rsid w:val="004656E7"/>
    <w:rsid w:val="00465B7B"/>
    <w:rsid w:val="00466625"/>
    <w:rsid w:val="00466866"/>
    <w:rsid w:val="00466C70"/>
    <w:rsid w:val="00466F1B"/>
    <w:rsid w:val="0046707D"/>
    <w:rsid w:val="004679CE"/>
    <w:rsid w:val="00467C87"/>
    <w:rsid w:val="00467F02"/>
    <w:rsid w:val="00467F33"/>
    <w:rsid w:val="00467F9C"/>
    <w:rsid w:val="00470685"/>
    <w:rsid w:val="00470692"/>
    <w:rsid w:val="0047086B"/>
    <w:rsid w:val="00470897"/>
    <w:rsid w:val="00470A0F"/>
    <w:rsid w:val="00470D6F"/>
    <w:rsid w:val="00470F98"/>
    <w:rsid w:val="00471495"/>
    <w:rsid w:val="00471550"/>
    <w:rsid w:val="00471900"/>
    <w:rsid w:val="00471995"/>
    <w:rsid w:val="00471A3E"/>
    <w:rsid w:val="00471AD3"/>
    <w:rsid w:val="00471C0C"/>
    <w:rsid w:val="00471C30"/>
    <w:rsid w:val="004723A9"/>
    <w:rsid w:val="00472408"/>
    <w:rsid w:val="00472984"/>
    <w:rsid w:val="004729C6"/>
    <w:rsid w:val="00472A83"/>
    <w:rsid w:val="00472D60"/>
    <w:rsid w:val="004730B1"/>
    <w:rsid w:val="0047342F"/>
    <w:rsid w:val="004735C9"/>
    <w:rsid w:val="00473FA7"/>
    <w:rsid w:val="004740CB"/>
    <w:rsid w:val="00474770"/>
    <w:rsid w:val="0047493A"/>
    <w:rsid w:val="004749B1"/>
    <w:rsid w:val="00474A6B"/>
    <w:rsid w:val="00474AC6"/>
    <w:rsid w:val="00474D39"/>
    <w:rsid w:val="00474F9E"/>
    <w:rsid w:val="0047502F"/>
    <w:rsid w:val="00475063"/>
    <w:rsid w:val="004755DE"/>
    <w:rsid w:val="00475691"/>
    <w:rsid w:val="0047569C"/>
    <w:rsid w:val="004757CC"/>
    <w:rsid w:val="0047587F"/>
    <w:rsid w:val="00475944"/>
    <w:rsid w:val="00475986"/>
    <w:rsid w:val="00475F48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536"/>
    <w:rsid w:val="00477746"/>
    <w:rsid w:val="00477841"/>
    <w:rsid w:val="00477B16"/>
    <w:rsid w:val="00477F12"/>
    <w:rsid w:val="00480067"/>
    <w:rsid w:val="0048050F"/>
    <w:rsid w:val="00481216"/>
    <w:rsid w:val="0048130A"/>
    <w:rsid w:val="00481414"/>
    <w:rsid w:val="00481450"/>
    <w:rsid w:val="004814AA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A16"/>
    <w:rsid w:val="00482A84"/>
    <w:rsid w:val="00482E9C"/>
    <w:rsid w:val="00482F46"/>
    <w:rsid w:val="00482F95"/>
    <w:rsid w:val="004831F4"/>
    <w:rsid w:val="00483246"/>
    <w:rsid w:val="004838BC"/>
    <w:rsid w:val="0048398D"/>
    <w:rsid w:val="004841D6"/>
    <w:rsid w:val="004843B5"/>
    <w:rsid w:val="00484740"/>
    <w:rsid w:val="00484DE5"/>
    <w:rsid w:val="004851D2"/>
    <w:rsid w:val="00485258"/>
    <w:rsid w:val="004852CD"/>
    <w:rsid w:val="004855E5"/>
    <w:rsid w:val="00485AD6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5E5"/>
    <w:rsid w:val="00487769"/>
    <w:rsid w:val="004877D9"/>
    <w:rsid w:val="00487846"/>
    <w:rsid w:val="00487AC4"/>
    <w:rsid w:val="00490657"/>
    <w:rsid w:val="00490B57"/>
    <w:rsid w:val="00490E50"/>
    <w:rsid w:val="00491220"/>
    <w:rsid w:val="004913C9"/>
    <w:rsid w:val="00491638"/>
    <w:rsid w:val="00491647"/>
    <w:rsid w:val="00491649"/>
    <w:rsid w:val="00491747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D19"/>
    <w:rsid w:val="0049304B"/>
    <w:rsid w:val="0049329A"/>
    <w:rsid w:val="004932B2"/>
    <w:rsid w:val="0049357A"/>
    <w:rsid w:val="00493665"/>
    <w:rsid w:val="00493A1B"/>
    <w:rsid w:val="00493AA1"/>
    <w:rsid w:val="00493B29"/>
    <w:rsid w:val="00493D07"/>
    <w:rsid w:val="00493DA9"/>
    <w:rsid w:val="00493DDF"/>
    <w:rsid w:val="00493F4D"/>
    <w:rsid w:val="0049436E"/>
    <w:rsid w:val="004944B9"/>
    <w:rsid w:val="0049450F"/>
    <w:rsid w:val="004946B9"/>
    <w:rsid w:val="00494AAD"/>
    <w:rsid w:val="00494C16"/>
    <w:rsid w:val="00494D69"/>
    <w:rsid w:val="00494DA9"/>
    <w:rsid w:val="00494E03"/>
    <w:rsid w:val="00494ECB"/>
    <w:rsid w:val="004951AA"/>
    <w:rsid w:val="0049560E"/>
    <w:rsid w:val="0049568B"/>
    <w:rsid w:val="00495766"/>
    <w:rsid w:val="004958BC"/>
    <w:rsid w:val="00495A26"/>
    <w:rsid w:val="00495B2D"/>
    <w:rsid w:val="004960F8"/>
    <w:rsid w:val="00496157"/>
    <w:rsid w:val="00496167"/>
    <w:rsid w:val="0049656F"/>
    <w:rsid w:val="004968E4"/>
    <w:rsid w:val="00496925"/>
    <w:rsid w:val="00496A5C"/>
    <w:rsid w:val="00496CAD"/>
    <w:rsid w:val="00496CD7"/>
    <w:rsid w:val="00497068"/>
    <w:rsid w:val="004971D1"/>
    <w:rsid w:val="004971F3"/>
    <w:rsid w:val="004972EC"/>
    <w:rsid w:val="00497432"/>
    <w:rsid w:val="00497561"/>
    <w:rsid w:val="00497634"/>
    <w:rsid w:val="00497C05"/>
    <w:rsid w:val="00497CF7"/>
    <w:rsid w:val="004A0017"/>
    <w:rsid w:val="004A0049"/>
    <w:rsid w:val="004A0299"/>
    <w:rsid w:val="004A03C3"/>
    <w:rsid w:val="004A0633"/>
    <w:rsid w:val="004A06B9"/>
    <w:rsid w:val="004A096B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E50"/>
    <w:rsid w:val="004A1EC7"/>
    <w:rsid w:val="004A20BC"/>
    <w:rsid w:val="004A21FE"/>
    <w:rsid w:val="004A25AE"/>
    <w:rsid w:val="004A2A25"/>
    <w:rsid w:val="004A2ACF"/>
    <w:rsid w:val="004A2C29"/>
    <w:rsid w:val="004A2CE7"/>
    <w:rsid w:val="004A31AD"/>
    <w:rsid w:val="004A3236"/>
    <w:rsid w:val="004A32F0"/>
    <w:rsid w:val="004A3389"/>
    <w:rsid w:val="004A34FD"/>
    <w:rsid w:val="004A3612"/>
    <w:rsid w:val="004A3BD1"/>
    <w:rsid w:val="004A3C47"/>
    <w:rsid w:val="004A3F2E"/>
    <w:rsid w:val="004A3F90"/>
    <w:rsid w:val="004A4281"/>
    <w:rsid w:val="004A42EF"/>
    <w:rsid w:val="004A4997"/>
    <w:rsid w:val="004A49B2"/>
    <w:rsid w:val="004A4A41"/>
    <w:rsid w:val="004A4BF7"/>
    <w:rsid w:val="004A4CA6"/>
    <w:rsid w:val="004A4CFF"/>
    <w:rsid w:val="004A4E3D"/>
    <w:rsid w:val="004A504D"/>
    <w:rsid w:val="004A53BA"/>
    <w:rsid w:val="004A5433"/>
    <w:rsid w:val="004A5595"/>
    <w:rsid w:val="004A58C6"/>
    <w:rsid w:val="004A5AA3"/>
    <w:rsid w:val="004A5DF1"/>
    <w:rsid w:val="004A6229"/>
    <w:rsid w:val="004A6461"/>
    <w:rsid w:val="004A694D"/>
    <w:rsid w:val="004A6A76"/>
    <w:rsid w:val="004A6F87"/>
    <w:rsid w:val="004A6F90"/>
    <w:rsid w:val="004A6F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21FA"/>
    <w:rsid w:val="004B2601"/>
    <w:rsid w:val="004B27B7"/>
    <w:rsid w:val="004B2843"/>
    <w:rsid w:val="004B2ABA"/>
    <w:rsid w:val="004B2AE1"/>
    <w:rsid w:val="004B2ECE"/>
    <w:rsid w:val="004B31B7"/>
    <w:rsid w:val="004B332D"/>
    <w:rsid w:val="004B3580"/>
    <w:rsid w:val="004B364C"/>
    <w:rsid w:val="004B3672"/>
    <w:rsid w:val="004B36AF"/>
    <w:rsid w:val="004B3C76"/>
    <w:rsid w:val="004B3FD9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7EB"/>
    <w:rsid w:val="004B59B0"/>
    <w:rsid w:val="004B5A14"/>
    <w:rsid w:val="004B5AD6"/>
    <w:rsid w:val="004B5ED8"/>
    <w:rsid w:val="004B5F0C"/>
    <w:rsid w:val="004B6453"/>
    <w:rsid w:val="004B64EA"/>
    <w:rsid w:val="004B6C29"/>
    <w:rsid w:val="004B7296"/>
    <w:rsid w:val="004B72EB"/>
    <w:rsid w:val="004B73B1"/>
    <w:rsid w:val="004B74D6"/>
    <w:rsid w:val="004C00DE"/>
    <w:rsid w:val="004C05A3"/>
    <w:rsid w:val="004C0804"/>
    <w:rsid w:val="004C0A30"/>
    <w:rsid w:val="004C0AB5"/>
    <w:rsid w:val="004C11A7"/>
    <w:rsid w:val="004C1384"/>
    <w:rsid w:val="004C139D"/>
    <w:rsid w:val="004C14C9"/>
    <w:rsid w:val="004C16B6"/>
    <w:rsid w:val="004C1A40"/>
    <w:rsid w:val="004C1AE6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AC3"/>
    <w:rsid w:val="004C43C4"/>
    <w:rsid w:val="004C4409"/>
    <w:rsid w:val="004C4709"/>
    <w:rsid w:val="004C4770"/>
    <w:rsid w:val="004C4A99"/>
    <w:rsid w:val="004C4B13"/>
    <w:rsid w:val="004C4B6C"/>
    <w:rsid w:val="004C4B97"/>
    <w:rsid w:val="004C4BCE"/>
    <w:rsid w:val="004C4BCF"/>
    <w:rsid w:val="004C4C06"/>
    <w:rsid w:val="004C4F24"/>
    <w:rsid w:val="004C4F33"/>
    <w:rsid w:val="004C5210"/>
    <w:rsid w:val="004C52CF"/>
    <w:rsid w:val="004C5533"/>
    <w:rsid w:val="004C5632"/>
    <w:rsid w:val="004C594C"/>
    <w:rsid w:val="004C5AD3"/>
    <w:rsid w:val="004C5D1D"/>
    <w:rsid w:val="004C5E12"/>
    <w:rsid w:val="004C5EDA"/>
    <w:rsid w:val="004C64DC"/>
    <w:rsid w:val="004C65C0"/>
    <w:rsid w:val="004C66E2"/>
    <w:rsid w:val="004C6A2C"/>
    <w:rsid w:val="004C6C41"/>
    <w:rsid w:val="004C6C4E"/>
    <w:rsid w:val="004C6E4E"/>
    <w:rsid w:val="004C722D"/>
    <w:rsid w:val="004C726F"/>
    <w:rsid w:val="004C73C0"/>
    <w:rsid w:val="004C748E"/>
    <w:rsid w:val="004C74B7"/>
    <w:rsid w:val="004C7602"/>
    <w:rsid w:val="004C77C6"/>
    <w:rsid w:val="004C7A39"/>
    <w:rsid w:val="004C7C1F"/>
    <w:rsid w:val="004C7D7B"/>
    <w:rsid w:val="004D04C9"/>
    <w:rsid w:val="004D05E0"/>
    <w:rsid w:val="004D0637"/>
    <w:rsid w:val="004D0682"/>
    <w:rsid w:val="004D06EF"/>
    <w:rsid w:val="004D08D1"/>
    <w:rsid w:val="004D09B9"/>
    <w:rsid w:val="004D0BEE"/>
    <w:rsid w:val="004D0CDD"/>
    <w:rsid w:val="004D143B"/>
    <w:rsid w:val="004D163D"/>
    <w:rsid w:val="004D198E"/>
    <w:rsid w:val="004D1E65"/>
    <w:rsid w:val="004D245E"/>
    <w:rsid w:val="004D2BD2"/>
    <w:rsid w:val="004D2D27"/>
    <w:rsid w:val="004D2FBE"/>
    <w:rsid w:val="004D2FC7"/>
    <w:rsid w:val="004D335C"/>
    <w:rsid w:val="004D33FC"/>
    <w:rsid w:val="004D3438"/>
    <w:rsid w:val="004D36BA"/>
    <w:rsid w:val="004D3A78"/>
    <w:rsid w:val="004D3AAE"/>
    <w:rsid w:val="004D3AE2"/>
    <w:rsid w:val="004D3CF7"/>
    <w:rsid w:val="004D3EBD"/>
    <w:rsid w:val="004D403D"/>
    <w:rsid w:val="004D4683"/>
    <w:rsid w:val="004D4B8B"/>
    <w:rsid w:val="004D4D34"/>
    <w:rsid w:val="004D50C9"/>
    <w:rsid w:val="004D5285"/>
    <w:rsid w:val="004D61C8"/>
    <w:rsid w:val="004D636C"/>
    <w:rsid w:val="004D63ED"/>
    <w:rsid w:val="004D723D"/>
    <w:rsid w:val="004D74F9"/>
    <w:rsid w:val="004D78AB"/>
    <w:rsid w:val="004D7955"/>
    <w:rsid w:val="004D7C3D"/>
    <w:rsid w:val="004D7C56"/>
    <w:rsid w:val="004D7D32"/>
    <w:rsid w:val="004D7F3E"/>
    <w:rsid w:val="004E0439"/>
    <w:rsid w:val="004E04FE"/>
    <w:rsid w:val="004E0739"/>
    <w:rsid w:val="004E0E29"/>
    <w:rsid w:val="004E0E30"/>
    <w:rsid w:val="004E0F60"/>
    <w:rsid w:val="004E132D"/>
    <w:rsid w:val="004E1541"/>
    <w:rsid w:val="004E1599"/>
    <w:rsid w:val="004E199A"/>
    <w:rsid w:val="004E1A75"/>
    <w:rsid w:val="004E1BEA"/>
    <w:rsid w:val="004E20BE"/>
    <w:rsid w:val="004E26C9"/>
    <w:rsid w:val="004E26D8"/>
    <w:rsid w:val="004E2803"/>
    <w:rsid w:val="004E2C2E"/>
    <w:rsid w:val="004E2C4E"/>
    <w:rsid w:val="004E3107"/>
    <w:rsid w:val="004E3123"/>
    <w:rsid w:val="004E382C"/>
    <w:rsid w:val="004E38AE"/>
    <w:rsid w:val="004E39F8"/>
    <w:rsid w:val="004E3D9C"/>
    <w:rsid w:val="004E3D9E"/>
    <w:rsid w:val="004E3DF0"/>
    <w:rsid w:val="004E3ECA"/>
    <w:rsid w:val="004E4036"/>
    <w:rsid w:val="004E40E3"/>
    <w:rsid w:val="004E425D"/>
    <w:rsid w:val="004E4838"/>
    <w:rsid w:val="004E4D20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795"/>
    <w:rsid w:val="004E67F1"/>
    <w:rsid w:val="004E6AE0"/>
    <w:rsid w:val="004E6CBB"/>
    <w:rsid w:val="004E711F"/>
    <w:rsid w:val="004E74FC"/>
    <w:rsid w:val="004E77AE"/>
    <w:rsid w:val="004E7AC7"/>
    <w:rsid w:val="004E7F31"/>
    <w:rsid w:val="004F0178"/>
    <w:rsid w:val="004F068B"/>
    <w:rsid w:val="004F08F9"/>
    <w:rsid w:val="004F105A"/>
    <w:rsid w:val="004F11AF"/>
    <w:rsid w:val="004F1344"/>
    <w:rsid w:val="004F1785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361"/>
    <w:rsid w:val="004F3648"/>
    <w:rsid w:val="004F39CC"/>
    <w:rsid w:val="004F4228"/>
    <w:rsid w:val="004F44B6"/>
    <w:rsid w:val="004F463B"/>
    <w:rsid w:val="004F480D"/>
    <w:rsid w:val="004F48F2"/>
    <w:rsid w:val="004F4D48"/>
    <w:rsid w:val="004F4FBA"/>
    <w:rsid w:val="004F5BC2"/>
    <w:rsid w:val="004F5D67"/>
    <w:rsid w:val="004F5D80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500371"/>
    <w:rsid w:val="00500983"/>
    <w:rsid w:val="005009E6"/>
    <w:rsid w:val="00500B2F"/>
    <w:rsid w:val="00500B50"/>
    <w:rsid w:val="00500E0E"/>
    <w:rsid w:val="00501139"/>
    <w:rsid w:val="00501448"/>
    <w:rsid w:val="00501521"/>
    <w:rsid w:val="0050187B"/>
    <w:rsid w:val="00501A5A"/>
    <w:rsid w:val="00501AD6"/>
    <w:rsid w:val="00501B73"/>
    <w:rsid w:val="00501F47"/>
    <w:rsid w:val="00502773"/>
    <w:rsid w:val="00502860"/>
    <w:rsid w:val="005028B8"/>
    <w:rsid w:val="00502900"/>
    <w:rsid w:val="00502936"/>
    <w:rsid w:val="00502A22"/>
    <w:rsid w:val="00502C7B"/>
    <w:rsid w:val="0050331E"/>
    <w:rsid w:val="005034DB"/>
    <w:rsid w:val="005036A1"/>
    <w:rsid w:val="0050385A"/>
    <w:rsid w:val="005038E2"/>
    <w:rsid w:val="00503967"/>
    <w:rsid w:val="005039F7"/>
    <w:rsid w:val="00503C0D"/>
    <w:rsid w:val="00503D5F"/>
    <w:rsid w:val="00503E75"/>
    <w:rsid w:val="00504023"/>
    <w:rsid w:val="005040E8"/>
    <w:rsid w:val="005041C2"/>
    <w:rsid w:val="005044D5"/>
    <w:rsid w:val="0050460D"/>
    <w:rsid w:val="0050475D"/>
    <w:rsid w:val="0050487A"/>
    <w:rsid w:val="005054F6"/>
    <w:rsid w:val="005056FA"/>
    <w:rsid w:val="00505B58"/>
    <w:rsid w:val="0050632C"/>
    <w:rsid w:val="005065BE"/>
    <w:rsid w:val="0050699C"/>
    <w:rsid w:val="00507204"/>
    <w:rsid w:val="00507899"/>
    <w:rsid w:val="005079C5"/>
    <w:rsid w:val="00507C7A"/>
    <w:rsid w:val="00507D5D"/>
    <w:rsid w:val="0051090C"/>
    <w:rsid w:val="00510931"/>
    <w:rsid w:val="00510B0A"/>
    <w:rsid w:val="00510BE0"/>
    <w:rsid w:val="00510C2B"/>
    <w:rsid w:val="00510F9B"/>
    <w:rsid w:val="00510FF1"/>
    <w:rsid w:val="005111F4"/>
    <w:rsid w:val="00511609"/>
    <w:rsid w:val="005116F1"/>
    <w:rsid w:val="00511BD0"/>
    <w:rsid w:val="005122BC"/>
    <w:rsid w:val="0051243E"/>
    <w:rsid w:val="00512618"/>
    <w:rsid w:val="00512732"/>
    <w:rsid w:val="00512BF1"/>
    <w:rsid w:val="0051332A"/>
    <w:rsid w:val="005133F9"/>
    <w:rsid w:val="00513479"/>
    <w:rsid w:val="005134FA"/>
    <w:rsid w:val="00513538"/>
    <w:rsid w:val="005136DE"/>
    <w:rsid w:val="005139FD"/>
    <w:rsid w:val="00513C90"/>
    <w:rsid w:val="00513F47"/>
    <w:rsid w:val="00513F69"/>
    <w:rsid w:val="00514490"/>
    <w:rsid w:val="005144AF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5D9"/>
    <w:rsid w:val="00515BE0"/>
    <w:rsid w:val="005160E8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B58"/>
    <w:rsid w:val="00520D8F"/>
    <w:rsid w:val="00520EF4"/>
    <w:rsid w:val="005212A6"/>
    <w:rsid w:val="005217C3"/>
    <w:rsid w:val="00521E13"/>
    <w:rsid w:val="00521F7A"/>
    <w:rsid w:val="005220EA"/>
    <w:rsid w:val="0052219F"/>
    <w:rsid w:val="0052221F"/>
    <w:rsid w:val="005223C4"/>
    <w:rsid w:val="00522974"/>
    <w:rsid w:val="00522E57"/>
    <w:rsid w:val="00522E85"/>
    <w:rsid w:val="005231D7"/>
    <w:rsid w:val="00523568"/>
    <w:rsid w:val="005236BA"/>
    <w:rsid w:val="00523763"/>
    <w:rsid w:val="00523ADD"/>
    <w:rsid w:val="00523B6E"/>
    <w:rsid w:val="00523C51"/>
    <w:rsid w:val="00523E3F"/>
    <w:rsid w:val="00523FFA"/>
    <w:rsid w:val="00524300"/>
    <w:rsid w:val="005243CE"/>
    <w:rsid w:val="005246E5"/>
    <w:rsid w:val="00524F19"/>
    <w:rsid w:val="005252C3"/>
    <w:rsid w:val="005253B7"/>
    <w:rsid w:val="0052544B"/>
    <w:rsid w:val="005255D3"/>
    <w:rsid w:val="00525855"/>
    <w:rsid w:val="005258BF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A58"/>
    <w:rsid w:val="00527CBF"/>
    <w:rsid w:val="00527F22"/>
    <w:rsid w:val="00527FD8"/>
    <w:rsid w:val="00527FDD"/>
    <w:rsid w:val="0053005B"/>
    <w:rsid w:val="00530203"/>
    <w:rsid w:val="0053045A"/>
    <w:rsid w:val="005305D8"/>
    <w:rsid w:val="00530C6E"/>
    <w:rsid w:val="00530D31"/>
    <w:rsid w:val="00530D98"/>
    <w:rsid w:val="00530E30"/>
    <w:rsid w:val="00530F59"/>
    <w:rsid w:val="00530FEA"/>
    <w:rsid w:val="00531625"/>
    <w:rsid w:val="00531724"/>
    <w:rsid w:val="0053177F"/>
    <w:rsid w:val="00531A08"/>
    <w:rsid w:val="00531C0C"/>
    <w:rsid w:val="00531F4A"/>
    <w:rsid w:val="005320C2"/>
    <w:rsid w:val="005320CA"/>
    <w:rsid w:val="00532451"/>
    <w:rsid w:val="005324E7"/>
    <w:rsid w:val="0053252B"/>
    <w:rsid w:val="0053252D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93D"/>
    <w:rsid w:val="00535C92"/>
    <w:rsid w:val="005361BA"/>
    <w:rsid w:val="00536212"/>
    <w:rsid w:val="00536331"/>
    <w:rsid w:val="0053667C"/>
    <w:rsid w:val="005369A7"/>
    <w:rsid w:val="00536AE8"/>
    <w:rsid w:val="00536C7C"/>
    <w:rsid w:val="005370DA"/>
    <w:rsid w:val="00537629"/>
    <w:rsid w:val="0053772D"/>
    <w:rsid w:val="005378A5"/>
    <w:rsid w:val="00537D44"/>
    <w:rsid w:val="00537D9F"/>
    <w:rsid w:val="00537E24"/>
    <w:rsid w:val="00537E8B"/>
    <w:rsid w:val="005405FE"/>
    <w:rsid w:val="0054080D"/>
    <w:rsid w:val="00540827"/>
    <w:rsid w:val="005409F3"/>
    <w:rsid w:val="00540A4E"/>
    <w:rsid w:val="00540D82"/>
    <w:rsid w:val="00541ED7"/>
    <w:rsid w:val="00541FB5"/>
    <w:rsid w:val="00541FF0"/>
    <w:rsid w:val="00542338"/>
    <w:rsid w:val="00542F03"/>
    <w:rsid w:val="005438CB"/>
    <w:rsid w:val="00543A6A"/>
    <w:rsid w:val="00543A73"/>
    <w:rsid w:val="00543A99"/>
    <w:rsid w:val="005446BE"/>
    <w:rsid w:val="00544A01"/>
    <w:rsid w:val="0054517B"/>
    <w:rsid w:val="00545361"/>
    <w:rsid w:val="0054553A"/>
    <w:rsid w:val="0054556F"/>
    <w:rsid w:val="005455ED"/>
    <w:rsid w:val="00545D28"/>
    <w:rsid w:val="00545D4E"/>
    <w:rsid w:val="00545D5C"/>
    <w:rsid w:val="0054644D"/>
    <w:rsid w:val="00546B0C"/>
    <w:rsid w:val="00546CC2"/>
    <w:rsid w:val="00546DFA"/>
    <w:rsid w:val="00546DFD"/>
    <w:rsid w:val="00546E1F"/>
    <w:rsid w:val="00547532"/>
    <w:rsid w:val="00547541"/>
    <w:rsid w:val="00547618"/>
    <w:rsid w:val="00550038"/>
    <w:rsid w:val="0055067A"/>
    <w:rsid w:val="00550745"/>
    <w:rsid w:val="00550CAC"/>
    <w:rsid w:val="00550E30"/>
    <w:rsid w:val="00551562"/>
    <w:rsid w:val="0055181E"/>
    <w:rsid w:val="005519C6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90F"/>
    <w:rsid w:val="00552C97"/>
    <w:rsid w:val="00552D50"/>
    <w:rsid w:val="00552ED1"/>
    <w:rsid w:val="0055306C"/>
    <w:rsid w:val="00553178"/>
    <w:rsid w:val="00553756"/>
    <w:rsid w:val="00553B55"/>
    <w:rsid w:val="0055406A"/>
    <w:rsid w:val="005540DD"/>
    <w:rsid w:val="0055460D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8D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428"/>
    <w:rsid w:val="00560608"/>
    <w:rsid w:val="0056072C"/>
    <w:rsid w:val="00560971"/>
    <w:rsid w:val="00560B16"/>
    <w:rsid w:val="00560E5D"/>
    <w:rsid w:val="005618EE"/>
    <w:rsid w:val="00561C66"/>
    <w:rsid w:val="00561FBF"/>
    <w:rsid w:val="0056235C"/>
    <w:rsid w:val="00562998"/>
    <w:rsid w:val="00562D16"/>
    <w:rsid w:val="0056313C"/>
    <w:rsid w:val="0056345D"/>
    <w:rsid w:val="005638B6"/>
    <w:rsid w:val="0056392F"/>
    <w:rsid w:val="00563A27"/>
    <w:rsid w:val="00563C66"/>
    <w:rsid w:val="00563D2B"/>
    <w:rsid w:val="00564058"/>
    <w:rsid w:val="0056451B"/>
    <w:rsid w:val="00564A0E"/>
    <w:rsid w:val="00564B64"/>
    <w:rsid w:val="00564F4A"/>
    <w:rsid w:val="0056584A"/>
    <w:rsid w:val="00565937"/>
    <w:rsid w:val="00565E46"/>
    <w:rsid w:val="00566168"/>
    <w:rsid w:val="0056643A"/>
    <w:rsid w:val="0056651B"/>
    <w:rsid w:val="005666A9"/>
    <w:rsid w:val="005667C1"/>
    <w:rsid w:val="00566A30"/>
    <w:rsid w:val="00566CC4"/>
    <w:rsid w:val="00566E01"/>
    <w:rsid w:val="00566E22"/>
    <w:rsid w:val="00566F41"/>
    <w:rsid w:val="00567233"/>
    <w:rsid w:val="005673D7"/>
    <w:rsid w:val="00567475"/>
    <w:rsid w:val="005675E3"/>
    <w:rsid w:val="005700A7"/>
    <w:rsid w:val="00570166"/>
    <w:rsid w:val="005701C0"/>
    <w:rsid w:val="00570245"/>
    <w:rsid w:val="005702D1"/>
    <w:rsid w:val="0057048D"/>
    <w:rsid w:val="0057085A"/>
    <w:rsid w:val="0057132D"/>
    <w:rsid w:val="0057172C"/>
    <w:rsid w:val="0057185B"/>
    <w:rsid w:val="005719A8"/>
    <w:rsid w:val="00571C5C"/>
    <w:rsid w:val="00571DB9"/>
    <w:rsid w:val="00571E91"/>
    <w:rsid w:val="00571EA7"/>
    <w:rsid w:val="00571EE4"/>
    <w:rsid w:val="0057247D"/>
    <w:rsid w:val="00572640"/>
    <w:rsid w:val="00572C9F"/>
    <w:rsid w:val="00572F30"/>
    <w:rsid w:val="00573046"/>
    <w:rsid w:val="005734D7"/>
    <w:rsid w:val="00573661"/>
    <w:rsid w:val="00573BD1"/>
    <w:rsid w:val="005744C7"/>
    <w:rsid w:val="0057480C"/>
    <w:rsid w:val="00574A3C"/>
    <w:rsid w:val="0057503A"/>
    <w:rsid w:val="00575975"/>
    <w:rsid w:val="00575A89"/>
    <w:rsid w:val="00575BC9"/>
    <w:rsid w:val="00575BF2"/>
    <w:rsid w:val="00575E95"/>
    <w:rsid w:val="0057600A"/>
    <w:rsid w:val="00576074"/>
    <w:rsid w:val="005766B6"/>
    <w:rsid w:val="005766C5"/>
    <w:rsid w:val="00576D6C"/>
    <w:rsid w:val="00577233"/>
    <w:rsid w:val="0057738F"/>
    <w:rsid w:val="0057741E"/>
    <w:rsid w:val="0057750B"/>
    <w:rsid w:val="0057791D"/>
    <w:rsid w:val="00577B1A"/>
    <w:rsid w:val="00577BFA"/>
    <w:rsid w:val="00577C4F"/>
    <w:rsid w:val="005803C9"/>
    <w:rsid w:val="0058050C"/>
    <w:rsid w:val="00580536"/>
    <w:rsid w:val="00580868"/>
    <w:rsid w:val="00580B8E"/>
    <w:rsid w:val="00581041"/>
    <w:rsid w:val="005811BA"/>
    <w:rsid w:val="00581394"/>
    <w:rsid w:val="005816A8"/>
    <w:rsid w:val="00581E76"/>
    <w:rsid w:val="00581F2F"/>
    <w:rsid w:val="00581F75"/>
    <w:rsid w:val="00582028"/>
    <w:rsid w:val="005823B1"/>
    <w:rsid w:val="00582413"/>
    <w:rsid w:val="005826B7"/>
    <w:rsid w:val="00582A1C"/>
    <w:rsid w:val="00582FF8"/>
    <w:rsid w:val="00583235"/>
    <w:rsid w:val="0058397B"/>
    <w:rsid w:val="005839E0"/>
    <w:rsid w:val="005839F3"/>
    <w:rsid w:val="00583B6B"/>
    <w:rsid w:val="00583CEB"/>
    <w:rsid w:val="00583D5D"/>
    <w:rsid w:val="0058418D"/>
    <w:rsid w:val="00584AA9"/>
    <w:rsid w:val="00584B57"/>
    <w:rsid w:val="00584E84"/>
    <w:rsid w:val="00585067"/>
    <w:rsid w:val="005851EC"/>
    <w:rsid w:val="00585202"/>
    <w:rsid w:val="0058521A"/>
    <w:rsid w:val="005856B1"/>
    <w:rsid w:val="005858A7"/>
    <w:rsid w:val="00585965"/>
    <w:rsid w:val="00585D45"/>
    <w:rsid w:val="005864D4"/>
    <w:rsid w:val="00586996"/>
    <w:rsid w:val="005869FE"/>
    <w:rsid w:val="00586ECA"/>
    <w:rsid w:val="0058708E"/>
    <w:rsid w:val="00587694"/>
    <w:rsid w:val="0058799D"/>
    <w:rsid w:val="00590475"/>
    <w:rsid w:val="00590807"/>
    <w:rsid w:val="00590870"/>
    <w:rsid w:val="0059098C"/>
    <w:rsid w:val="00590A52"/>
    <w:rsid w:val="00590C79"/>
    <w:rsid w:val="00591312"/>
    <w:rsid w:val="0059196A"/>
    <w:rsid w:val="00591BBD"/>
    <w:rsid w:val="00591F77"/>
    <w:rsid w:val="00592032"/>
    <w:rsid w:val="00592980"/>
    <w:rsid w:val="00592A0A"/>
    <w:rsid w:val="00592F0B"/>
    <w:rsid w:val="00592F5E"/>
    <w:rsid w:val="005932AD"/>
    <w:rsid w:val="0059372F"/>
    <w:rsid w:val="00593869"/>
    <w:rsid w:val="00593919"/>
    <w:rsid w:val="00593CB9"/>
    <w:rsid w:val="005943EC"/>
    <w:rsid w:val="005944EE"/>
    <w:rsid w:val="0059459F"/>
    <w:rsid w:val="00594E25"/>
    <w:rsid w:val="00594EC2"/>
    <w:rsid w:val="00595002"/>
    <w:rsid w:val="005950CA"/>
    <w:rsid w:val="00595434"/>
    <w:rsid w:val="005955CF"/>
    <w:rsid w:val="005955F1"/>
    <w:rsid w:val="00595C21"/>
    <w:rsid w:val="00595C99"/>
    <w:rsid w:val="00595D29"/>
    <w:rsid w:val="005965F6"/>
    <w:rsid w:val="00596BAB"/>
    <w:rsid w:val="00596C66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1141"/>
    <w:rsid w:val="005A1391"/>
    <w:rsid w:val="005A2265"/>
    <w:rsid w:val="005A22DD"/>
    <w:rsid w:val="005A23E8"/>
    <w:rsid w:val="005A26D1"/>
    <w:rsid w:val="005A2903"/>
    <w:rsid w:val="005A29E1"/>
    <w:rsid w:val="005A2E2E"/>
    <w:rsid w:val="005A2F0B"/>
    <w:rsid w:val="005A30F5"/>
    <w:rsid w:val="005A3302"/>
    <w:rsid w:val="005A3692"/>
    <w:rsid w:val="005A37EC"/>
    <w:rsid w:val="005A3B48"/>
    <w:rsid w:val="005A3B4C"/>
    <w:rsid w:val="005A4247"/>
    <w:rsid w:val="005A462F"/>
    <w:rsid w:val="005A4744"/>
    <w:rsid w:val="005A4874"/>
    <w:rsid w:val="005A4ABC"/>
    <w:rsid w:val="005A4B02"/>
    <w:rsid w:val="005A51EC"/>
    <w:rsid w:val="005A52AB"/>
    <w:rsid w:val="005A540F"/>
    <w:rsid w:val="005A57B5"/>
    <w:rsid w:val="005A5B8D"/>
    <w:rsid w:val="005A5D4F"/>
    <w:rsid w:val="005A5EEA"/>
    <w:rsid w:val="005A619D"/>
    <w:rsid w:val="005A650A"/>
    <w:rsid w:val="005A652A"/>
    <w:rsid w:val="005A65DC"/>
    <w:rsid w:val="005A6623"/>
    <w:rsid w:val="005A69EF"/>
    <w:rsid w:val="005A6A12"/>
    <w:rsid w:val="005A6D56"/>
    <w:rsid w:val="005A712B"/>
    <w:rsid w:val="005A71B4"/>
    <w:rsid w:val="005A74D7"/>
    <w:rsid w:val="005A763F"/>
    <w:rsid w:val="005A76EB"/>
    <w:rsid w:val="005A76ED"/>
    <w:rsid w:val="005A7B1D"/>
    <w:rsid w:val="005A7B4E"/>
    <w:rsid w:val="005A7EC7"/>
    <w:rsid w:val="005A7F36"/>
    <w:rsid w:val="005B0102"/>
    <w:rsid w:val="005B07E9"/>
    <w:rsid w:val="005B0ACF"/>
    <w:rsid w:val="005B0AE2"/>
    <w:rsid w:val="005B0B5F"/>
    <w:rsid w:val="005B0BEB"/>
    <w:rsid w:val="005B0C60"/>
    <w:rsid w:val="005B0C64"/>
    <w:rsid w:val="005B0C87"/>
    <w:rsid w:val="005B0EFA"/>
    <w:rsid w:val="005B0F40"/>
    <w:rsid w:val="005B13B0"/>
    <w:rsid w:val="005B13EA"/>
    <w:rsid w:val="005B1557"/>
    <w:rsid w:val="005B1700"/>
    <w:rsid w:val="005B195B"/>
    <w:rsid w:val="005B1A19"/>
    <w:rsid w:val="005B1FA5"/>
    <w:rsid w:val="005B2153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25F"/>
    <w:rsid w:val="005B4A4B"/>
    <w:rsid w:val="005B4A6E"/>
    <w:rsid w:val="005B4C5A"/>
    <w:rsid w:val="005B4C8D"/>
    <w:rsid w:val="005B4CB3"/>
    <w:rsid w:val="005B4E45"/>
    <w:rsid w:val="005B50D1"/>
    <w:rsid w:val="005B57F2"/>
    <w:rsid w:val="005B5BD0"/>
    <w:rsid w:val="005B5F3F"/>
    <w:rsid w:val="005B5FE5"/>
    <w:rsid w:val="005B614A"/>
    <w:rsid w:val="005B6D41"/>
    <w:rsid w:val="005B6E86"/>
    <w:rsid w:val="005B7216"/>
    <w:rsid w:val="005B7481"/>
    <w:rsid w:val="005B7584"/>
    <w:rsid w:val="005B7598"/>
    <w:rsid w:val="005B7624"/>
    <w:rsid w:val="005B7D33"/>
    <w:rsid w:val="005B7E7F"/>
    <w:rsid w:val="005C00A7"/>
    <w:rsid w:val="005C062B"/>
    <w:rsid w:val="005C06FF"/>
    <w:rsid w:val="005C0C0C"/>
    <w:rsid w:val="005C1213"/>
    <w:rsid w:val="005C1614"/>
    <w:rsid w:val="005C1642"/>
    <w:rsid w:val="005C19BF"/>
    <w:rsid w:val="005C19FC"/>
    <w:rsid w:val="005C1A31"/>
    <w:rsid w:val="005C1A93"/>
    <w:rsid w:val="005C1AE7"/>
    <w:rsid w:val="005C1FD7"/>
    <w:rsid w:val="005C224C"/>
    <w:rsid w:val="005C243D"/>
    <w:rsid w:val="005C24E4"/>
    <w:rsid w:val="005C3587"/>
    <w:rsid w:val="005C397F"/>
    <w:rsid w:val="005C3C72"/>
    <w:rsid w:val="005C3E6F"/>
    <w:rsid w:val="005C3FD8"/>
    <w:rsid w:val="005C4453"/>
    <w:rsid w:val="005C47C8"/>
    <w:rsid w:val="005C4E61"/>
    <w:rsid w:val="005C5098"/>
    <w:rsid w:val="005C531C"/>
    <w:rsid w:val="005C54E4"/>
    <w:rsid w:val="005C5705"/>
    <w:rsid w:val="005C59FF"/>
    <w:rsid w:val="005C5A4F"/>
    <w:rsid w:val="005C5AE8"/>
    <w:rsid w:val="005C5F2D"/>
    <w:rsid w:val="005C5FF3"/>
    <w:rsid w:val="005C615C"/>
    <w:rsid w:val="005C621F"/>
    <w:rsid w:val="005C628C"/>
    <w:rsid w:val="005C6819"/>
    <w:rsid w:val="005C6854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F40"/>
    <w:rsid w:val="005D0030"/>
    <w:rsid w:val="005D02C6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983"/>
    <w:rsid w:val="005D2186"/>
    <w:rsid w:val="005D22CD"/>
    <w:rsid w:val="005D2391"/>
    <w:rsid w:val="005D239A"/>
    <w:rsid w:val="005D28E6"/>
    <w:rsid w:val="005D2BD5"/>
    <w:rsid w:val="005D2EAE"/>
    <w:rsid w:val="005D30F7"/>
    <w:rsid w:val="005D3103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496"/>
    <w:rsid w:val="005D4C75"/>
    <w:rsid w:val="005D4CE8"/>
    <w:rsid w:val="005D4D73"/>
    <w:rsid w:val="005D4F5B"/>
    <w:rsid w:val="005D5454"/>
    <w:rsid w:val="005D545E"/>
    <w:rsid w:val="005D55D4"/>
    <w:rsid w:val="005D564B"/>
    <w:rsid w:val="005D5B57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785"/>
    <w:rsid w:val="005E0980"/>
    <w:rsid w:val="005E0A19"/>
    <w:rsid w:val="005E0C9E"/>
    <w:rsid w:val="005E0CAD"/>
    <w:rsid w:val="005E0E6D"/>
    <w:rsid w:val="005E10DE"/>
    <w:rsid w:val="005E10E3"/>
    <w:rsid w:val="005E117E"/>
    <w:rsid w:val="005E11B9"/>
    <w:rsid w:val="005E11EE"/>
    <w:rsid w:val="005E16B5"/>
    <w:rsid w:val="005E176C"/>
    <w:rsid w:val="005E17B4"/>
    <w:rsid w:val="005E18FC"/>
    <w:rsid w:val="005E19FE"/>
    <w:rsid w:val="005E1A58"/>
    <w:rsid w:val="005E1C4A"/>
    <w:rsid w:val="005E1CE9"/>
    <w:rsid w:val="005E1F23"/>
    <w:rsid w:val="005E218F"/>
    <w:rsid w:val="005E24E6"/>
    <w:rsid w:val="005E2506"/>
    <w:rsid w:val="005E262F"/>
    <w:rsid w:val="005E2794"/>
    <w:rsid w:val="005E28A3"/>
    <w:rsid w:val="005E2C70"/>
    <w:rsid w:val="005E2CF0"/>
    <w:rsid w:val="005E2D8A"/>
    <w:rsid w:val="005E2D93"/>
    <w:rsid w:val="005E2E2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F7"/>
    <w:rsid w:val="005E4643"/>
    <w:rsid w:val="005E4742"/>
    <w:rsid w:val="005E4E79"/>
    <w:rsid w:val="005E532D"/>
    <w:rsid w:val="005E5465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0C1C"/>
    <w:rsid w:val="005F0F22"/>
    <w:rsid w:val="005F11A7"/>
    <w:rsid w:val="005F1ECB"/>
    <w:rsid w:val="005F243E"/>
    <w:rsid w:val="005F279D"/>
    <w:rsid w:val="005F28CE"/>
    <w:rsid w:val="005F2983"/>
    <w:rsid w:val="005F2D9B"/>
    <w:rsid w:val="005F36AC"/>
    <w:rsid w:val="005F3E77"/>
    <w:rsid w:val="005F3F14"/>
    <w:rsid w:val="005F4237"/>
    <w:rsid w:val="005F451A"/>
    <w:rsid w:val="005F47E2"/>
    <w:rsid w:val="005F49F6"/>
    <w:rsid w:val="005F4B5B"/>
    <w:rsid w:val="005F4B6E"/>
    <w:rsid w:val="005F4F3C"/>
    <w:rsid w:val="005F5804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FAC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A39"/>
    <w:rsid w:val="006010E9"/>
    <w:rsid w:val="00601146"/>
    <w:rsid w:val="00601251"/>
    <w:rsid w:val="0060163B"/>
    <w:rsid w:val="00601956"/>
    <w:rsid w:val="00601A27"/>
    <w:rsid w:val="00601B11"/>
    <w:rsid w:val="00601CAA"/>
    <w:rsid w:val="00601FEF"/>
    <w:rsid w:val="006020F3"/>
    <w:rsid w:val="006022E0"/>
    <w:rsid w:val="0060234B"/>
    <w:rsid w:val="006024EB"/>
    <w:rsid w:val="0060268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D01"/>
    <w:rsid w:val="00606E1F"/>
    <w:rsid w:val="00606E65"/>
    <w:rsid w:val="0060714D"/>
    <w:rsid w:val="006079CE"/>
    <w:rsid w:val="00607AA4"/>
    <w:rsid w:val="00610138"/>
    <w:rsid w:val="00610B9A"/>
    <w:rsid w:val="00610DDB"/>
    <w:rsid w:val="006110ED"/>
    <w:rsid w:val="0061165C"/>
    <w:rsid w:val="00611A3E"/>
    <w:rsid w:val="00611B21"/>
    <w:rsid w:val="00611B36"/>
    <w:rsid w:val="00611C75"/>
    <w:rsid w:val="00611D44"/>
    <w:rsid w:val="0061204F"/>
    <w:rsid w:val="0061215B"/>
    <w:rsid w:val="0061238A"/>
    <w:rsid w:val="00612665"/>
    <w:rsid w:val="00612A80"/>
    <w:rsid w:val="00612AA2"/>
    <w:rsid w:val="00612B02"/>
    <w:rsid w:val="00612CF2"/>
    <w:rsid w:val="006132D7"/>
    <w:rsid w:val="006134C5"/>
    <w:rsid w:val="0061396E"/>
    <w:rsid w:val="00613C03"/>
    <w:rsid w:val="00613EF8"/>
    <w:rsid w:val="0061444C"/>
    <w:rsid w:val="00614AC0"/>
    <w:rsid w:val="00614DA1"/>
    <w:rsid w:val="006152DC"/>
    <w:rsid w:val="00615998"/>
    <w:rsid w:val="00615D6B"/>
    <w:rsid w:val="00615E78"/>
    <w:rsid w:val="00615EF5"/>
    <w:rsid w:val="0061618D"/>
    <w:rsid w:val="0061708D"/>
    <w:rsid w:val="006170F4"/>
    <w:rsid w:val="0061794D"/>
    <w:rsid w:val="0061795E"/>
    <w:rsid w:val="00617A32"/>
    <w:rsid w:val="00617F4D"/>
    <w:rsid w:val="006201B0"/>
    <w:rsid w:val="006201E4"/>
    <w:rsid w:val="006203B0"/>
    <w:rsid w:val="006204FB"/>
    <w:rsid w:val="00620667"/>
    <w:rsid w:val="00620730"/>
    <w:rsid w:val="006207AF"/>
    <w:rsid w:val="0062092A"/>
    <w:rsid w:val="00620C30"/>
    <w:rsid w:val="00620D96"/>
    <w:rsid w:val="0062173E"/>
    <w:rsid w:val="006221E9"/>
    <w:rsid w:val="00622238"/>
    <w:rsid w:val="006222DA"/>
    <w:rsid w:val="00622514"/>
    <w:rsid w:val="00622584"/>
    <w:rsid w:val="00622869"/>
    <w:rsid w:val="00622ED9"/>
    <w:rsid w:val="00622F2B"/>
    <w:rsid w:val="006240BE"/>
    <w:rsid w:val="00624194"/>
    <w:rsid w:val="0062487C"/>
    <w:rsid w:val="006249E6"/>
    <w:rsid w:val="00624AE7"/>
    <w:rsid w:val="00624B9B"/>
    <w:rsid w:val="00624DC8"/>
    <w:rsid w:val="00624E32"/>
    <w:rsid w:val="00625018"/>
    <w:rsid w:val="0062518F"/>
    <w:rsid w:val="00625813"/>
    <w:rsid w:val="00625902"/>
    <w:rsid w:val="00625A1E"/>
    <w:rsid w:val="00625BFE"/>
    <w:rsid w:val="0062611D"/>
    <w:rsid w:val="00626175"/>
    <w:rsid w:val="00626182"/>
    <w:rsid w:val="0062694B"/>
    <w:rsid w:val="00626AAF"/>
    <w:rsid w:val="00626DF4"/>
    <w:rsid w:val="006273B2"/>
    <w:rsid w:val="00627677"/>
    <w:rsid w:val="00627815"/>
    <w:rsid w:val="00627A05"/>
    <w:rsid w:val="00627C92"/>
    <w:rsid w:val="00627F73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54D"/>
    <w:rsid w:val="00631912"/>
    <w:rsid w:val="00631EE2"/>
    <w:rsid w:val="006320E9"/>
    <w:rsid w:val="006322A2"/>
    <w:rsid w:val="00632936"/>
    <w:rsid w:val="00632A30"/>
    <w:rsid w:val="00632BB3"/>
    <w:rsid w:val="00632D52"/>
    <w:rsid w:val="00632F19"/>
    <w:rsid w:val="006333F0"/>
    <w:rsid w:val="00633B8D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70C"/>
    <w:rsid w:val="00635B50"/>
    <w:rsid w:val="00635C30"/>
    <w:rsid w:val="00635CB4"/>
    <w:rsid w:val="00635EDB"/>
    <w:rsid w:val="006364B0"/>
    <w:rsid w:val="0063662E"/>
    <w:rsid w:val="006366E9"/>
    <w:rsid w:val="00636DB5"/>
    <w:rsid w:val="00636ED1"/>
    <w:rsid w:val="0063722A"/>
    <w:rsid w:val="006376AB"/>
    <w:rsid w:val="00637A9A"/>
    <w:rsid w:val="006405BC"/>
    <w:rsid w:val="0064073D"/>
    <w:rsid w:val="006408FC"/>
    <w:rsid w:val="00640B24"/>
    <w:rsid w:val="00640D97"/>
    <w:rsid w:val="006412A8"/>
    <w:rsid w:val="006413A2"/>
    <w:rsid w:val="00641929"/>
    <w:rsid w:val="00641953"/>
    <w:rsid w:val="006419F5"/>
    <w:rsid w:val="006421CE"/>
    <w:rsid w:val="006425DB"/>
    <w:rsid w:val="006426DD"/>
    <w:rsid w:val="00642A21"/>
    <w:rsid w:val="00642AC7"/>
    <w:rsid w:val="006432C2"/>
    <w:rsid w:val="00643531"/>
    <w:rsid w:val="00643534"/>
    <w:rsid w:val="006437D9"/>
    <w:rsid w:val="00643F59"/>
    <w:rsid w:val="006440AE"/>
    <w:rsid w:val="0064421E"/>
    <w:rsid w:val="00644247"/>
    <w:rsid w:val="0064450C"/>
    <w:rsid w:val="006447C4"/>
    <w:rsid w:val="006449DD"/>
    <w:rsid w:val="00644EC5"/>
    <w:rsid w:val="00644F7A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489"/>
    <w:rsid w:val="00646520"/>
    <w:rsid w:val="00646765"/>
    <w:rsid w:val="00646886"/>
    <w:rsid w:val="00646F8D"/>
    <w:rsid w:val="00647120"/>
    <w:rsid w:val="00647553"/>
    <w:rsid w:val="00647609"/>
    <w:rsid w:val="0064762A"/>
    <w:rsid w:val="00647AD6"/>
    <w:rsid w:val="00647B47"/>
    <w:rsid w:val="00647E7C"/>
    <w:rsid w:val="00647F71"/>
    <w:rsid w:val="0065021A"/>
    <w:rsid w:val="00650832"/>
    <w:rsid w:val="00650AF4"/>
    <w:rsid w:val="00650BB4"/>
    <w:rsid w:val="00650C8B"/>
    <w:rsid w:val="00650DDA"/>
    <w:rsid w:val="00650EBB"/>
    <w:rsid w:val="006517AF"/>
    <w:rsid w:val="00651859"/>
    <w:rsid w:val="006518A0"/>
    <w:rsid w:val="00651E17"/>
    <w:rsid w:val="00651FF3"/>
    <w:rsid w:val="00652035"/>
    <w:rsid w:val="006521E8"/>
    <w:rsid w:val="006522C5"/>
    <w:rsid w:val="00652406"/>
    <w:rsid w:val="00652513"/>
    <w:rsid w:val="00652603"/>
    <w:rsid w:val="006527CB"/>
    <w:rsid w:val="00652879"/>
    <w:rsid w:val="006528BC"/>
    <w:rsid w:val="00652D65"/>
    <w:rsid w:val="006531EA"/>
    <w:rsid w:val="006534FF"/>
    <w:rsid w:val="006535C5"/>
    <w:rsid w:val="00653710"/>
    <w:rsid w:val="006538BB"/>
    <w:rsid w:val="006538FC"/>
    <w:rsid w:val="00653C59"/>
    <w:rsid w:val="00653F6F"/>
    <w:rsid w:val="0065411E"/>
    <w:rsid w:val="00654172"/>
    <w:rsid w:val="006541A0"/>
    <w:rsid w:val="00654245"/>
    <w:rsid w:val="0065451E"/>
    <w:rsid w:val="0065492E"/>
    <w:rsid w:val="006549C2"/>
    <w:rsid w:val="00654A3B"/>
    <w:rsid w:val="00654C67"/>
    <w:rsid w:val="006552D7"/>
    <w:rsid w:val="00655539"/>
    <w:rsid w:val="0065553B"/>
    <w:rsid w:val="0065596E"/>
    <w:rsid w:val="006559B7"/>
    <w:rsid w:val="00655A92"/>
    <w:rsid w:val="00655D49"/>
    <w:rsid w:val="00655EC5"/>
    <w:rsid w:val="00655F80"/>
    <w:rsid w:val="006561BD"/>
    <w:rsid w:val="00656534"/>
    <w:rsid w:val="00656E3A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BAC"/>
    <w:rsid w:val="00661BE7"/>
    <w:rsid w:val="00662110"/>
    <w:rsid w:val="0066240D"/>
    <w:rsid w:val="006624F4"/>
    <w:rsid w:val="006627C6"/>
    <w:rsid w:val="00662976"/>
    <w:rsid w:val="00662A3D"/>
    <w:rsid w:val="00662B10"/>
    <w:rsid w:val="00662D15"/>
    <w:rsid w:val="00662DC2"/>
    <w:rsid w:val="00662E0F"/>
    <w:rsid w:val="0066302D"/>
    <w:rsid w:val="006630D1"/>
    <w:rsid w:val="00663294"/>
    <w:rsid w:val="00663B3F"/>
    <w:rsid w:val="00663BFA"/>
    <w:rsid w:val="00663E68"/>
    <w:rsid w:val="00664093"/>
    <w:rsid w:val="006640EC"/>
    <w:rsid w:val="006646ED"/>
    <w:rsid w:val="0066476A"/>
    <w:rsid w:val="00664C01"/>
    <w:rsid w:val="00664CA8"/>
    <w:rsid w:val="00664E12"/>
    <w:rsid w:val="006651A0"/>
    <w:rsid w:val="00665403"/>
    <w:rsid w:val="00665CEF"/>
    <w:rsid w:val="0066603F"/>
    <w:rsid w:val="0066619B"/>
    <w:rsid w:val="006664A2"/>
    <w:rsid w:val="00666620"/>
    <w:rsid w:val="00666805"/>
    <w:rsid w:val="00666827"/>
    <w:rsid w:val="0066683D"/>
    <w:rsid w:val="00666A1A"/>
    <w:rsid w:val="00666C21"/>
    <w:rsid w:val="00667803"/>
    <w:rsid w:val="006678DC"/>
    <w:rsid w:val="00667A55"/>
    <w:rsid w:val="00667F52"/>
    <w:rsid w:val="00670563"/>
    <w:rsid w:val="00671311"/>
    <w:rsid w:val="006715EF"/>
    <w:rsid w:val="00671667"/>
    <w:rsid w:val="00671CFF"/>
    <w:rsid w:val="006724DD"/>
    <w:rsid w:val="00672616"/>
    <w:rsid w:val="0067269D"/>
    <w:rsid w:val="0067289B"/>
    <w:rsid w:val="00672AAC"/>
    <w:rsid w:val="00672D3C"/>
    <w:rsid w:val="00673224"/>
    <w:rsid w:val="0067327C"/>
    <w:rsid w:val="00673793"/>
    <w:rsid w:val="006738CD"/>
    <w:rsid w:val="00673A56"/>
    <w:rsid w:val="006741E6"/>
    <w:rsid w:val="0067431A"/>
    <w:rsid w:val="0067441E"/>
    <w:rsid w:val="00674480"/>
    <w:rsid w:val="006744AF"/>
    <w:rsid w:val="0067459E"/>
    <w:rsid w:val="00674EC5"/>
    <w:rsid w:val="00675089"/>
    <w:rsid w:val="00675185"/>
    <w:rsid w:val="00675578"/>
    <w:rsid w:val="006755DF"/>
    <w:rsid w:val="00675655"/>
    <w:rsid w:val="00675BA8"/>
    <w:rsid w:val="00675D12"/>
    <w:rsid w:val="00675F97"/>
    <w:rsid w:val="006762FC"/>
    <w:rsid w:val="0067672A"/>
    <w:rsid w:val="0067687B"/>
    <w:rsid w:val="00676D48"/>
    <w:rsid w:val="00677170"/>
    <w:rsid w:val="00677229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499"/>
    <w:rsid w:val="00681560"/>
    <w:rsid w:val="00681BBA"/>
    <w:rsid w:val="00681BBE"/>
    <w:rsid w:val="00681CF9"/>
    <w:rsid w:val="00681FF3"/>
    <w:rsid w:val="0068203C"/>
    <w:rsid w:val="006820EF"/>
    <w:rsid w:val="006822C2"/>
    <w:rsid w:val="006823DE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7F9"/>
    <w:rsid w:val="00683888"/>
    <w:rsid w:val="0068398B"/>
    <w:rsid w:val="00683B42"/>
    <w:rsid w:val="00683C7C"/>
    <w:rsid w:val="00683CEC"/>
    <w:rsid w:val="00683FE5"/>
    <w:rsid w:val="00683FF4"/>
    <w:rsid w:val="00684092"/>
    <w:rsid w:val="006840C3"/>
    <w:rsid w:val="0068458D"/>
    <w:rsid w:val="006846A0"/>
    <w:rsid w:val="006846E2"/>
    <w:rsid w:val="00684AA4"/>
    <w:rsid w:val="00684AAA"/>
    <w:rsid w:val="00684BEC"/>
    <w:rsid w:val="00684CF5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6019"/>
    <w:rsid w:val="00686183"/>
    <w:rsid w:val="006864EC"/>
    <w:rsid w:val="006865D4"/>
    <w:rsid w:val="0068682B"/>
    <w:rsid w:val="0068689E"/>
    <w:rsid w:val="00686A0D"/>
    <w:rsid w:val="00686C5A"/>
    <w:rsid w:val="00686C69"/>
    <w:rsid w:val="00686E11"/>
    <w:rsid w:val="00686FA6"/>
    <w:rsid w:val="00687145"/>
    <w:rsid w:val="00687929"/>
    <w:rsid w:val="00687B76"/>
    <w:rsid w:val="00687EE1"/>
    <w:rsid w:val="006900CC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21"/>
    <w:rsid w:val="00691703"/>
    <w:rsid w:val="00691B32"/>
    <w:rsid w:val="00691D56"/>
    <w:rsid w:val="00691E31"/>
    <w:rsid w:val="00691F1A"/>
    <w:rsid w:val="00691F74"/>
    <w:rsid w:val="006924D6"/>
    <w:rsid w:val="0069274A"/>
    <w:rsid w:val="006929E9"/>
    <w:rsid w:val="00692B98"/>
    <w:rsid w:val="00692BB8"/>
    <w:rsid w:val="006930DF"/>
    <w:rsid w:val="006931A1"/>
    <w:rsid w:val="00693581"/>
    <w:rsid w:val="006935F5"/>
    <w:rsid w:val="00693D06"/>
    <w:rsid w:val="00693D0E"/>
    <w:rsid w:val="00693F2A"/>
    <w:rsid w:val="006942C4"/>
    <w:rsid w:val="00694634"/>
    <w:rsid w:val="006946A0"/>
    <w:rsid w:val="00694A71"/>
    <w:rsid w:val="00694AFE"/>
    <w:rsid w:val="00694CE4"/>
    <w:rsid w:val="00694ED9"/>
    <w:rsid w:val="00694F86"/>
    <w:rsid w:val="00695091"/>
    <w:rsid w:val="00695274"/>
    <w:rsid w:val="00695392"/>
    <w:rsid w:val="0069571C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E32"/>
    <w:rsid w:val="00697F3F"/>
    <w:rsid w:val="006A014B"/>
    <w:rsid w:val="006A0221"/>
    <w:rsid w:val="006A02C2"/>
    <w:rsid w:val="006A0622"/>
    <w:rsid w:val="006A07DB"/>
    <w:rsid w:val="006A0814"/>
    <w:rsid w:val="006A095E"/>
    <w:rsid w:val="006A0AFD"/>
    <w:rsid w:val="006A122F"/>
    <w:rsid w:val="006A1434"/>
    <w:rsid w:val="006A1545"/>
    <w:rsid w:val="006A158A"/>
    <w:rsid w:val="006A16E5"/>
    <w:rsid w:val="006A1BEF"/>
    <w:rsid w:val="006A1D31"/>
    <w:rsid w:val="006A1F41"/>
    <w:rsid w:val="006A2073"/>
    <w:rsid w:val="006A2173"/>
    <w:rsid w:val="006A220E"/>
    <w:rsid w:val="006A2D88"/>
    <w:rsid w:val="006A2F06"/>
    <w:rsid w:val="006A3398"/>
    <w:rsid w:val="006A3B41"/>
    <w:rsid w:val="006A407C"/>
    <w:rsid w:val="006A40E6"/>
    <w:rsid w:val="006A4144"/>
    <w:rsid w:val="006A4634"/>
    <w:rsid w:val="006A4A7B"/>
    <w:rsid w:val="006A4B33"/>
    <w:rsid w:val="006A4CA5"/>
    <w:rsid w:val="006A4CD2"/>
    <w:rsid w:val="006A506F"/>
    <w:rsid w:val="006A50B3"/>
    <w:rsid w:val="006A5A77"/>
    <w:rsid w:val="006A5CD5"/>
    <w:rsid w:val="006A5E0A"/>
    <w:rsid w:val="006A602F"/>
    <w:rsid w:val="006A6070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CCC"/>
    <w:rsid w:val="006A7E58"/>
    <w:rsid w:val="006A7E95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E8A"/>
    <w:rsid w:val="006B27B2"/>
    <w:rsid w:val="006B2898"/>
    <w:rsid w:val="006B2CD5"/>
    <w:rsid w:val="006B2E77"/>
    <w:rsid w:val="006B2EA4"/>
    <w:rsid w:val="006B315E"/>
    <w:rsid w:val="006B3565"/>
    <w:rsid w:val="006B3A3A"/>
    <w:rsid w:val="006B3EA4"/>
    <w:rsid w:val="006B3FF7"/>
    <w:rsid w:val="006B40C5"/>
    <w:rsid w:val="006B46B4"/>
    <w:rsid w:val="006B48ED"/>
    <w:rsid w:val="006B4989"/>
    <w:rsid w:val="006B4CD1"/>
    <w:rsid w:val="006B534A"/>
    <w:rsid w:val="006B547A"/>
    <w:rsid w:val="006B5562"/>
    <w:rsid w:val="006B5657"/>
    <w:rsid w:val="006B56CF"/>
    <w:rsid w:val="006B5C03"/>
    <w:rsid w:val="006B6010"/>
    <w:rsid w:val="006B6163"/>
    <w:rsid w:val="006B61D9"/>
    <w:rsid w:val="006B62FD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FF3"/>
    <w:rsid w:val="006C04C3"/>
    <w:rsid w:val="006C05E1"/>
    <w:rsid w:val="006C0813"/>
    <w:rsid w:val="006C089B"/>
    <w:rsid w:val="006C0B27"/>
    <w:rsid w:val="006C0CD0"/>
    <w:rsid w:val="006C0E4B"/>
    <w:rsid w:val="006C0E50"/>
    <w:rsid w:val="006C1285"/>
    <w:rsid w:val="006C13B7"/>
    <w:rsid w:val="006C15F2"/>
    <w:rsid w:val="006C1645"/>
    <w:rsid w:val="006C1A13"/>
    <w:rsid w:val="006C1A8F"/>
    <w:rsid w:val="006C1D83"/>
    <w:rsid w:val="006C1DE3"/>
    <w:rsid w:val="006C1E9C"/>
    <w:rsid w:val="006C2114"/>
    <w:rsid w:val="006C2199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7D6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C22"/>
    <w:rsid w:val="006C4EF1"/>
    <w:rsid w:val="006C4FBE"/>
    <w:rsid w:val="006C53C4"/>
    <w:rsid w:val="006C53CB"/>
    <w:rsid w:val="006C5E89"/>
    <w:rsid w:val="006C5F72"/>
    <w:rsid w:val="006C6140"/>
    <w:rsid w:val="006C6211"/>
    <w:rsid w:val="006C624B"/>
    <w:rsid w:val="006C6282"/>
    <w:rsid w:val="006C644F"/>
    <w:rsid w:val="006C68B5"/>
    <w:rsid w:val="006C6E7C"/>
    <w:rsid w:val="006C6F86"/>
    <w:rsid w:val="006C71CF"/>
    <w:rsid w:val="006C7269"/>
    <w:rsid w:val="006C7296"/>
    <w:rsid w:val="006C7371"/>
    <w:rsid w:val="006C73AC"/>
    <w:rsid w:val="006C767A"/>
    <w:rsid w:val="006C76DE"/>
    <w:rsid w:val="006C7822"/>
    <w:rsid w:val="006C7AD4"/>
    <w:rsid w:val="006C7CCD"/>
    <w:rsid w:val="006C7D1A"/>
    <w:rsid w:val="006D048D"/>
    <w:rsid w:val="006D0BB2"/>
    <w:rsid w:val="006D0F96"/>
    <w:rsid w:val="006D1513"/>
    <w:rsid w:val="006D16A3"/>
    <w:rsid w:val="006D1947"/>
    <w:rsid w:val="006D19FC"/>
    <w:rsid w:val="006D1B15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303C"/>
    <w:rsid w:val="006D3393"/>
    <w:rsid w:val="006D348A"/>
    <w:rsid w:val="006D3EDD"/>
    <w:rsid w:val="006D3FA8"/>
    <w:rsid w:val="006D4556"/>
    <w:rsid w:val="006D4B1C"/>
    <w:rsid w:val="006D4F85"/>
    <w:rsid w:val="006D50D6"/>
    <w:rsid w:val="006D5144"/>
    <w:rsid w:val="006D5457"/>
    <w:rsid w:val="006D5610"/>
    <w:rsid w:val="006D5983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A50"/>
    <w:rsid w:val="006D6B58"/>
    <w:rsid w:val="006D6DD8"/>
    <w:rsid w:val="006D70B6"/>
    <w:rsid w:val="006D74BB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8FA"/>
    <w:rsid w:val="006E19E3"/>
    <w:rsid w:val="006E21FF"/>
    <w:rsid w:val="006E231A"/>
    <w:rsid w:val="006E23FB"/>
    <w:rsid w:val="006E2672"/>
    <w:rsid w:val="006E279A"/>
    <w:rsid w:val="006E2BE5"/>
    <w:rsid w:val="006E2D6D"/>
    <w:rsid w:val="006E2E05"/>
    <w:rsid w:val="006E30F5"/>
    <w:rsid w:val="006E30FA"/>
    <w:rsid w:val="006E324C"/>
    <w:rsid w:val="006E3385"/>
    <w:rsid w:val="006E3568"/>
    <w:rsid w:val="006E384F"/>
    <w:rsid w:val="006E397D"/>
    <w:rsid w:val="006E3AB2"/>
    <w:rsid w:val="006E3B06"/>
    <w:rsid w:val="006E3CFC"/>
    <w:rsid w:val="006E41CB"/>
    <w:rsid w:val="006E4500"/>
    <w:rsid w:val="006E4599"/>
    <w:rsid w:val="006E4DC3"/>
    <w:rsid w:val="006E4EF8"/>
    <w:rsid w:val="006E4F7F"/>
    <w:rsid w:val="006E5025"/>
    <w:rsid w:val="006E5167"/>
    <w:rsid w:val="006E554B"/>
    <w:rsid w:val="006E588A"/>
    <w:rsid w:val="006E5B5B"/>
    <w:rsid w:val="006E6091"/>
    <w:rsid w:val="006E63B5"/>
    <w:rsid w:val="006E68CF"/>
    <w:rsid w:val="006E6CBD"/>
    <w:rsid w:val="006E6E90"/>
    <w:rsid w:val="006E6F50"/>
    <w:rsid w:val="006E71AA"/>
    <w:rsid w:val="006E7672"/>
    <w:rsid w:val="006E7924"/>
    <w:rsid w:val="006E7F70"/>
    <w:rsid w:val="006F0299"/>
    <w:rsid w:val="006F063A"/>
    <w:rsid w:val="006F0669"/>
    <w:rsid w:val="006F072B"/>
    <w:rsid w:val="006F0806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4D7"/>
    <w:rsid w:val="006F49B7"/>
    <w:rsid w:val="006F4E75"/>
    <w:rsid w:val="006F4E86"/>
    <w:rsid w:val="006F53CE"/>
    <w:rsid w:val="006F55C8"/>
    <w:rsid w:val="006F5AFF"/>
    <w:rsid w:val="006F5B16"/>
    <w:rsid w:val="006F5CA7"/>
    <w:rsid w:val="006F5EE1"/>
    <w:rsid w:val="006F6721"/>
    <w:rsid w:val="006F6811"/>
    <w:rsid w:val="006F6A7B"/>
    <w:rsid w:val="006F75B9"/>
    <w:rsid w:val="006F7600"/>
    <w:rsid w:val="006F776F"/>
    <w:rsid w:val="006F780B"/>
    <w:rsid w:val="006F7A54"/>
    <w:rsid w:val="006F7C39"/>
    <w:rsid w:val="006F7EFA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4F4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3A07"/>
    <w:rsid w:val="0070410C"/>
    <w:rsid w:val="00704AC1"/>
    <w:rsid w:val="00704B54"/>
    <w:rsid w:val="00704C21"/>
    <w:rsid w:val="00704E00"/>
    <w:rsid w:val="007056AE"/>
    <w:rsid w:val="0070574B"/>
    <w:rsid w:val="00705959"/>
    <w:rsid w:val="00705AB5"/>
    <w:rsid w:val="00705CE7"/>
    <w:rsid w:val="007065B2"/>
    <w:rsid w:val="007065E5"/>
    <w:rsid w:val="00706DA4"/>
    <w:rsid w:val="00707111"/>
    <w:rsid w:val="00707410"/>
    <w:rsid w:val="007075E9"/>
    <w:rsid w:val="0071050B"/>
    <w:rsid w:val="00710652"/>
    <w:rsid w:val="00710793"/>
    <w:rsid w:val="00710CBE"/>
    <w:rsid w:val="00710CCC"/>
    <w:rsid w:val="00710F5E"/>
    <w:rsid w:val="007110B0"/>
    <w:rsid w:val="00711113"/>
    <w:rsid w:val="00711181"/>
    <w:rsid w:val="007114C5"/>
    <w:rsid w:val="0071181E"/>
    <w:rsid w:val="0071198A"/>
    <w:rsid w:val="00712025"/>
    <w:rsid w:val="00712243"/>
    <w:rsid w:val="0071278A"/>
    <w:rsid w:val="00712B59"/>
    <w:rsid w:val="00712D58"/>
    <w:rsid w:val="00712E2C"/>
    <w:rsid w:val="0071304B"/>
    <w:rsid w:val="007131C3"/>
    <w:rsid w:val="00713521"/>
    <w:rsid w:val="007136B8"/>
    <w:rsid w:val="00713BCB"/>
    <w:rsid w:val="00713F85"/>
    <w:rsid w:val="00714313"/>
    <w:rsid w:val="00714593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A58"/>
    <w:rsid w:val="00715AB4"/>
    <w:rsid w:val="00715D45"/>
    <w:rsid w:val="00715E28"/>
    <w:rsid w:val="00715E57"/>
    <w:rsid w:val="00715FB0"/>
    <w:rsid w:val="00716192"/>
    <w:rsid w:val="00716C45"/>
    <w:rsid w:val="00716ED7"/>
    <w:rsid w:val="00716FA2"/>
    <w:rsid w:val="0071726B"/>
    <w:rsid w:val="007174BC"/>
    <w:rsid w:val="00717732"/>
    <w:rsid w:val="007177D6"/>
    <w:rsid w:val="00717C0E"/>
    <w:rsid w:val="00717E42"/>
    <w:rsid w:val="00717F58"/>
    <w:rsid w:val="0072047D"/>
    <w:rsid w:val="00720669"/>
    <w:rsid w:val="007207F1"/>
    <w:rsid w:val="00720CFC"/>
    <w:rsid w:val="00720DA7"/>
    <w:rsid w:val="007210B0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3191"/>
    <w:rsid w:val="00723274"/>
    <w:rsid w:val="007232B5"/>
    <w:rsid w:val="00723A67"/>
    <w:rsid w:val="007240F1"/>
    <w:rsid w:val="007246AA"/>
    <w:rsid w:val="007249F3"/>
    <w:rsid w:val="00724A23"/>
    <w:rsid w:val="00724C03"/>
    <w:rsid w:val="00724C2E"/>
    <w:rsid w:val="00724CAE"/>
    <w:rsid w:val="00724CF3"/>
    <w:rsid w:val="00724DD9"/>
    <w:rsid w:val="00724ED7"/>
    <w:rsid w:val="00724FE0"/>
    <w:rsid w:val="00725107"/>
    <w:rsid w:val="0072510B"/>
    <w:rsid w:val="00725192"/>
    <w:rsid w:val="0072568C"/>
    <w:rsid w:val="00725857"/>
    <w:rsid w:val="0072592A"/>
    <w:rsid w:val="00725A8C"/>
    <w:rsid w:val="00725D6B"/>
    <w:rsid w:val="00725E05"/>
    <w:rsid w:val="007262C1"/>
    <w:rsid w:val="0072647A"/>
    <w:rsid w:val="0072657F"/>
    <w:rsid w:val="007265C7"/>
    <w:rsid w:val="007266FF"/>
    <w:rsid w:val="00727068"/>
    <w:rsid w:val="00727E66"/>
    <w:rsid w:val="007303A3"/>
    <w:rsid w:val="0073069C"/>
    <w:rsid w:val="007306C2"/>
    <w:rsid w:val="00730999"/>
    <w:rsid w:val="0073101D"/>
    <w:rsid w:val="00731641"/>
    <w:rsid w:val="0073171F"/>
    <w:rsid w:val="00731974"/>
    <w:rsid w:val="00731C8B"/>
    <w:rsid w:val="00731DF9"/>
    <w:rsid w:val="00731FC9"/>
    <w:rsid w:val="007322B6"/>
    <w:rsid w:val="007323E8"/>
    <w:rsid w:val="00732588"/>
    <w:rsid w:val="0073280D"/>
    <w:rsid w:val="00732896"/>
    <w:rsid w:val="00732CBD"/>
    <w:rsid w:val="007333C7"/>
    <w:rsid w:val="0073346A"/>
    <w:rsid w:val="007337B8"/>
    <w:rsid w:val="0073383C"/>
    <w:rsid w:val="00733B60"/>
    <w:rsid w:val="00733EE9"/>
    <w:rsid w:val="007340C3"/>
    <w:rsid w:val="007340F9"/>
    <w:rsid w:val="00734385"/>
    <w:rsid w:val="0073491C"/>
    <w:rsid w:val="00734DBE"/>
    <w:rsid w:val="00734DFE"/>
    <w:rsid w:val="00734EE0"/>
    <w:rsid w:val="0073529F"/>
    <w:rsid w:val="0073564F"/>
    <w:rsid w:val="00735716"/>
    <w:rsid w:val="007358BC"/>
    <w:rsid w:val="00735A86"/>
    <w:rsid w:val="00735E4E"/>
    <w:rsid w:val="007361D0"/>
    <w:rsid w:val="0073625F"/>
    <w:rsid w:val="00736323"/>
    <w:rsid w:val="00736342"/>
    <w:rsid w:val="00736545"/>
    <w:rsid w:val="00736585"/>
    <w:rsid w:val="0073685B"/>
    <w:rsid w:val="007368AA"/>
    <w:rsid w:val="00736DDF"/>
    <w:rsid w:val="00737005"/>
    <w:rsid w:val="00737109"/>
    <w:rsid w:val="0073760E"/>
    <w:rsid w:val="007378EF"/>
    <w:rsid w:val="00737AB5"/>
    <w:rsid w:val="00737FFD"/>
    <w:rsid w:val="00740483"/>
    <w:rsid w:val="0074064E"/>
    <w:rsid w:val="0074093C"/>
    <w:rsid w:val="00740A55"/>
    <w:rsid w:val="00740A8B"/>
    <w:rsid w:val="00740E3F"/>
    <w:rsid w:val="0074121F"/>
    <w:rsid w:val="0074132B"/>
    <w:rsid w:val="007415DE"/>
    <w:rsid w:val="007416C5"/>
    <w:rsid w:val="00741C47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B8D"/>
    <w:rsid w:val="00744367"/>
    <w:rsid w:val="00744484"/>
    <w:rsid w:val="00744B74"/>
    <w:rsid w:val="007455B9"/>
    <w:rsid w:val="00745943"/>
    <w:rsid w:val="00745A84"/>
    <w:rsid w:val="00745B42"/>
    <w:rsid w:val="00745C3B"/>
    <w:rsid w:val="00745D88"/>
    <w:rsid w:val="00745EC3"/>
    <w:rsid w:val="00745FC2"/>
    <w:rsid w:val="0074627E"/>
    <w:rsid w:val="00746565"/>
    <w:rsid w:val="00746E3C"/>
    <w:rsid w:val="0074710D"/>
    <w:rsid w:val="007471E6"/>
    <w:rsid w:val="007471FE"/>
    <w:rsid w:val="007472A3"/>
    <w:rsid w:val="007477F1"/>
    <w:rsid w:val="00747D41"/>
    <w:rsid w:val="0075007E"/>
    <w:rsid w:val="007500DF"/>
    <w:rsid w:val="0075036F"/>
    <w:rsid w:val="00750898"/>
    <w:rsid w:val="00750BE2"/>
    <w:rsid w:val="00750F9B"/>
    <w:rsid w:val="00751066"/>
    <w:rsid w:val="00751343"/>
    <w:rsid w:val="007516EE"/>
    <w:rsid w:val="00751ACD"/>
    <w:rsid w:val="00751CA5"/>
    <w:rsid w:val="00751DA8"/>
    <w:rsid w:val="00751DF5"/>
    <w:rsid w:val="00751F46"/>
    <w:rsid w:val="00751FA5"/>
    <w:rsid w:val="00752028"/>
    <w:rsid w:val="007524EB"/>
    <w:rsid w:val="00752822"/>
    <w:rsid w:val="007528B0"/>
    <w:rsid w:val="00752B27"/>
    <w:rsid w:val="00752B2C"/>
    <w:rsid w:val="00752DB9"/>
    <w:rsid w:val="00752FA5"/>
    <w:rsid w:val="007530DC"/>
    <w:rsid w:val="007534D3"/>
    <w:rsid w:val="007534E3"/>
    <w:rsid w:val="00753812"/>
    <w:rsid w:val="00753BB6"/>
    <w:rsid w:val="00754018"/>
    <w:rsid w:val="007543D5"/>
    <w:rsid w:val="007543DB"/>
    <w:rsid w:val="00754440"/>
    <w:rsid w:val="0075480E"/>
    <w:rsid w:val="00754906"/>
    <w:rsid w:val="00754AD3"/>
    <w:rsid w:val="00754E31"/>
    <w:rsid w:val="00754E47"/>
    <w:rsid w:val="00754E97"/>
    <w:rsid w:val="007550C8"/>
    <w:rsid w:val="007553FD"/>
    <w:rsid w:val="007558B2"/>
    <w:rsid w:val="007558D7"/>
    <w:rsid w:val="00755F2B"/>
    <w:rsid w:val="007561BA"/>
    <w:rsid w:val="007564DA"/>
    <w:rsid w:val="007566B2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470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7E5"/>
    <w:rsid w:val="007618AC"/>
    <w:rsid w:val="00761A47"/>
    <w:rsid w:val="00761BE4"/>
    <w:rsid w:val="00761E3C"/>
    <w:rsid w:val="00761EF9"/>
    <w:rsid w:val="00761F74"/>
    <w:rsid w:val="007620EF"/>
    <w:rsid w:val="007621F2"/>
    <w:rsid w:val="0076241C"/>
    <w:rsid w:val="00762B6A"/>
    <w:rsid w:val="00762E5C"/>
    <w:rsid w:val="00762EF5"/>
    <w:rsid w:val="007631D4"/>
    <w:rsid w:val="0076386A"/>
    <w:rsid w:val="007638A5"/>
    <w:rsid w:val="0076392A"/>
    <w:rsid w:val="00763950"/>
    <w:rsid w:val="00763BFC"/>
    <w:rsid w:val="00763EC8"/>
    <w:rsid w:val="00764350"/>
    <w:rsid w:val="007646BE"/>
    <w:rsid w:val="00764D64"/>
    <w:rsid w:val="00765172"/>
    <w:rsid w:val="0076549D"/>
    <w:rsid w:val="00765A88"/>
    <w:rsid w:val="00765CE0"/>
    <w:rsid w:val="00765DEF"/>
    <w:rsid w:val="00766099"/>
    <w:rsid w:val="007660AB"/>
    <w:rsid w:val="007661C9"/>
    <w:rsid w:val="0076689E"/>
    <w:rsid w:val="0076691E"/>
    <w:rsid w:val="00766BAF"/>
    <w:rsid w:val="00766C0A"/>
    <w:rsid w:val="00766E80"/>
    <w:rsid w:val="00767AA0"/>
    <w:rsid w:val="00767B7A"/>
    <w:rsid w:val="00767C8B"/>
    <w:rsid w:val="00770705"/>
    <w:rsid w:val="00770B97"/>
    <w:rsid w:val="00770E64"/>
    <w:rsid w:val="007710D1"/>
    <w:rsid w:val="007710FE"/>
    <w:rsid w:val="00771463"/>
    <w:rsid w:val="00771876"/>
    <w:rsid w:val="00771B11"/>
    <w:rsid w:val="00771DF0"/>
    <w:rsid w:val="00771F45"/>
    <w:rsid w:val="00771F79"/>
    <w:rsid w:val="00772046"/>
    <w:rsid w:val="0077207F"/>
    <w:rsid w:val="0077216D"/>
    <w:rsid w:val="00772718"/>
    <w:rsid w:val="0077279E"/>
    <w:rsid w:val="007729C1"/>
    <w:rsid w:val="00772AC9"/>
    <w:rsid w:val="007734EF"/>
    <w:rsid w:val="0077362E"/>
    <w:rsid w:val="00773870"/>
    <w:rsid w:val="00773CA2"/>
    <w:rsid w:val="00773FB3"/>
    <w:rsid w:val="0077403A"/>
    <w:rsid w:val="00774061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C4F"/>
    <w:rsid w:val="0077628A"/>
    <w:rsid w:val="0077660A"/>
    <w:rsid w:val="00776931"/>
    <w:rsid w:val="00776A72"/>
    <w:rsid w:val="00776CCC"/>
    <w:rsid w:val="00776E47"/>
    <w:rsid w:val="0077733C"/>
    <w:rsid w:val="00777427"/>
    <w:rsid w:val="007777FD"/>
    <w:rsid w:val="0077796D"/>
    <w:rsid w:val="00777A6F"/>
    <w:rsid w:val="00777BEE"/>
    <w:rsid w:val="00777BF9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6B6"/>
    <w:rsid w:val="007826D9"/>
    <w:rsid w:val="00782C1C"/>
    <w:rsid w:val="0078335A"/>
    <w:rsid w:val="007834B9"/>
    <w:rsid w:val="00783584"/>
    <w:rsid w:val="00783D62"/>
    <w:rsid w:val="00784BFE"/>
    <w:rsid w:val="00784E12"/>
    <w:rsid w:val="00784EB5"/>
    <w:rsid w:val="00784FF7"/>
    <w:rsid w:val="00785224"/>
    <w:rsid w:val="007855A2"/>
    <w:rsid w:val="007855F7"/>
    <w:rsid w:val="00785A95"/>
    <w:rsid w:val="00785BAA"/>
    <w:rsid w:val="00785F9A"/>
    <w:rsid w:val="007860A8"/>
    <w:rsid w:val="007862B5"/>
    <w:rsid w:val="00786303"/>
    <w:rsid w:val="00786530"/>
    <w:rsid w:val="007865AB"/>
    <w:rsid w:val="007866C8"/>
    <w:rsid w:val="00786837"/>
    <w:rsid w:val="00786F30"/>
    <w:rsid w:val="007871FC"/>
    <w:rsid w:val="00787229"/>
    <w:rsid w:val="007872BF"/>
    <w:rsid w:val="0078763E"/>
    <w:rsid w:val="00787704"/>
    <w:rsid w:val="00787883"/>
    <w:rsid w:val="00787C23"/>
    <w:rsid w:val="00787D61"/>
    <w:rsid w:val="00787E37"/>
    <w:rsid w:val="00787EE0"/>
    <w:rsid w:val="00787F08"/>
    <w:rsid w:val="00787FD1"/>
    <w:rsid w:val="007901F2"/>
    <w:rsid w:val="00790EC3"/>
    <w:rsid w:val="00790F76"/>
    <w:rsid w:val="00791001"/>
    <w:rsid w:val="00791118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D8"/>
    <w:rsid w:val="00793326"/>
    <w:rsid w:val="0079373E"/>
    <w:rsid w:val="0079392D"/>
    <w:rsid w:val="0079392E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EDE"/>
    <w:rsid w:val="00795F78"/>
    <w:rsid w:val="0079640B"/>
    <w:rsid w:val="00796A57"/>
    <w:rsid w:val="00796C2B"/>
    <w:rsid w:val="00796E0D"/>
    <w:rsid w:val="00796F48"/>
    <w:rsid w:val="00796FB7"/>
    <w:rsid w:val="00797044"/>
    <w:rsid w:val="00797178"/>
    <w:rsid w:val="00797668"/>
    <w:rsid w:val="00797C27"/>
    <w:rsid w:val="00797D10"/>
    <w:rsid w:val="007A0956"/>
    <w:rsid w:val="007A0A1C"/>
    <w:rsid w:val="007A0D79"/>
    <w:rsid w:val="007A125F"/>
    <w:rsid w:val="007A14DF"/>
    <w:rsid w:val="007A1696"/>
    <w:rsid w:val="007A19C5"/>
    <w:rsid w:val="007A1D1E"/>
    <w:rsid w:val="007A1D6B"/>
    <w:rsid w:val="007A1EB8"/>
    <w:rsid w:val="007A1F64"/>
    <w:rsid w:val="007A1F71"/>
    <w:rsid w:val="007A2016"/>
    <w:rsid w:val="007A2417"/>
    <w:rsid w:val="007A2621"/>
    <w:rsid w:val="007A3671"/>
    <w:rsid w:val="007A38D7"/>
    <w:rsid w:val="007A40DA"/>
    <w:rsid w:val="007A43EC"/>
    <w:rsid w:val="007A4445"/>
    <w:rsid w:val="007A4CBD"/>
    <w:rsid w:val="007A4D55"/>
    <w:rsid w:val="007A51DA"/>
    <w:rsid w:val="007A53EA"/>
    <w:rsid w:val="007A5618"/>
    <w:rsid w:val="007A57D6"/>
    <w:rsid w:val="007A5C10"/>
    <w:rsid w:val="007A6707"/>
    <w:rsid w:val="007A6D41"/>
    <w:rsid w:val="007A70BA"/>
    <w:rsid w:val="007A70CD"/>
    <w:rsid w:val="007A7B06"/>
    <w:rsid w:val="007A7BAC"/>
    <w:rsid w:val="007A7FB2"/>
    <w:rsid w:val="007B04CC"/>
    <w:rsid w:val="007B06F4"/>
    <w:rsid w:val="007B0953"/>
    <w:rsid w:val="007B0B3C"/>
    <w:rsid w:val="007B0C86"/>
    <w:rsid w:val="007B0CDE"/>
    <w:rsid w:val="007B0E4C"/>
    <w:rsid w:val="007B123F"/>
    <w:rsid w:val="007B12C1"/>
    <w:rsid w:val="007B1325"/>
    <w:rsid w:val="007B134F"/>
    <w:rsid w:val="007B1402"/>
    <w:rsid w:val="007B19BF"/>
    <w:rsid w:val="007B1BF1"/>
    <w:rsid w:val="007B1C99"/>
    <w:rsid w:val="007B1DB1"/>
    <w:rsid w:val="007B204C"/>
    <w:rsid w:val="007B207A"/>
    <w:rsid w:val="007B20B9"/>
    <w:rsid w:val="007B2B13"/>
    <w:rsid w:val="007B2D5C"/>
    <w:rsid w:val="007B2F9A"/>
    <w:rsid w:val="007B35CD"/>
    <w:rsid w:val="007B37C9"/>
    <w:rsid w:val="007B3806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4F1"/>
    <w:rsid w:val="007B5AC8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F0B"/>
    <w:rsid w:val="007C006B"/>
    <w:rsid w:val="007C023B"/>
    <w:rsid w:val="007C0357"/>
    <w:rsid w:val="007C061A"/>
    <w:rsid w:val="007C09DE"/>
    <w:rsid w:val="007C0A3E"/>
    <w:rsid w:val="007C0A55"/>
    <w:rsid w:val="007C0D60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8C3"/>
    <w:rsid w:val="007C293E"/>
    <w:rsid w:val="007C29C4"/>
    <w:rsid w:val="007C2DF3"/>
    <w:rsid w:val="007C3161"/>
    <w:rsid w:val="007C329F"/>
    <w:rsid w:val="007C35BD"/>
    <w:rsid w:val="007C3949"/>
    <w:rsid w:val="007C3CD7"/>
    <w:rsid w:val="007C3D7E"/>
    <w:rsid w:val="007C3FE5"/>
    <w:rsid w:val="007C4045"/>
    <w:rsid w:val="007C4663"/>
    <w:rsid w:val="007C478F"/>
    <w:rsid w:val="007C4A20"/>
    <w:rsid w:val="007C4A8F"/>
    <w:rsid w:val="007C4C9C"/>
    <w:rsid w:val="007C501D"/>
    <w:rsid w:val="007C5125"/>
    <w:rsid w:val="007C54F0"/>
    <w:rsid w:val="007C55AF"/>
    <w:rsid w:val="007C55B8"/>
    <w:rsid w:val="007C5923"/>
    <w:rsid w:val="007C592D"/>
    <w:rsid w:val="007C5E5F"/>
    <w:rsid w:val="007C5FA2"/>
    <w:rsid w:val="007C6129"/>
    <w:rsid w:val="007C657A"/>
    <w:rsid w:val="007C6706"/>
    <w:rsid w:val="007C6795"/>
    <w:rsid w:val="007C67B7"/>
    <w:rsid w:val="007C6BBB"/>
    <w:rsid w:val="007C7086"/>
    <w:rsid w:val="007C73DA"/>
    <w:rsid w:val="007C76AE"/>
    <w:rsid w:val="007C7913"/>
    <w:rsid w:val="007C7E0A"/>
    <w:rsid w:val="007D0138"/>
    <w:rsid w:val="007D01A1"/>
    <w:rsid w:val="007D0380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69D"/>
    <w:rsid w:val="007D177B"/>
    <w:rsid w:val="007D1A54"/>
    <w:rsid w:val="007D203A"/>
    <w:rsid w:val="007D225E"/>
    <w:rsid w:val="007D22E3"/>
    <w:rsid w:val="007D24E4"/>
    <w:rsid w:val="007D26CE"/>
    <w:rsid w:val="007D2F21"/>
    <w:rsid w:val="007D2F30"/>
    <w:rsid w:val="007D3201"/>
    <w:rsid w:val="007D377F"/>
    <w:rsid w:val="007D3A80"/>
    <w:rsid w:val="007D3E6E"/>
    <w:rsid w:val="007D4280"/>
    <w:rsid w:val="007D434A"/>
    <w:rsid w:val="007D4403"/>
    <w:rsid w:val="007D471E"/>
    <w:rsid w:val="007D4908"/>
    <w:rsid w:val="007D4EC7"/>
    <w:rsid w:val="007D54DB"/>
    <w:rsid w:val="007D5CF8"/>
    <w:rsid w:val="007D6350"/>
    <w:rsid w:val="007D662D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AD4"/>
    <w:rsid w:val="007E0902"/>
    <w:rsid w:val="007E0997"/>
    <w:rsid w:val="007E0C03"/>
    <w:rsid w:val="007E0C5D"/>
    <w:rsid w:val="007E0EF8"/>
    <w:rsid w:val="007E0F12"/>
    <w:rsid w:val="007E102D"/>
    <w:rsid w:val="007E1291"/>
    <w:rsid w:val="007E144D"/>
    <w:rsid w:val="007E152B"/>
    <w:rsid w:val="007E1608"/>
    <w:rsid w:val="007E1A3C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A8"/>
    <w:rsid w:val="007E2E0E"/>
    <w:rsid w:val="007E2E53"/>
    <w:rsid w:val="007E30BF"/>
    <w:rsid w:val="007E319A"/>
    <w:rsid w:val="007E32E4"/>
    <w:rsid w:val="007E33E8"/>
    <w:rsid w:val="007E3477"/>
    <w:rsid w:val="007E3A18"/>
    <w:rsid w:val="007E3AFA"/>
    <w:rsid w:val="007E3C72"/>
    <w:rsid w:val="007E3ECA"/>
    <w:rsid w:val="007E3FDD"/>
    <w:rsid w:val="007E406D"/>
    <w:rsid w:val="007E46AD"/>
    <w:rsid w:val="007E4CEC"/>
    <w:rsid w:val="007E507D"/>
    <w:rsid w:val="007E5719"/>
    <w:rsid w:val="007E5A58"/>
    <w:rsid w:val="007E5C13"/>
    <w:rsid w:val="007E63BE"/>
    <w:rsid w:val="007E674D"/>
    <w:rsid w:val="007E6D85"/>
    <w:rsid w:val="007E701B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90C"/>
    <w:rsid w:val="007F1B43"/>
    <w:rsid w:val="007F1DA1"/>
    <w:rsid w:val="007F22D8"/>
    <w:rsid w:val="007F2647"/>
    <w:rsid w:val="007F27CB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A53"/>
    <w:rsid w:val="007F4C85"/>
    <w:rsid w:val="007F4CC7"/>
    <w:rsid w:val="007F4F65"/>
    <w:rsid w:val="007F5BAB"/>
    <w:rsid w:val="007F5EA9"/>
    <w:rsid w:val="007F5FB8"/>
    <w:rsid w:val="007F60FB"/>
    <w:rsid w:val="007F6128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A16"/>
    <w:rsid w:val="00802D9B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9DC"/>
    <w:rsid w:val="00805B56"/>
    <w:rsid w:val="008060FB"/>
    <w:rsid w:val="0080616F"/>
    <w:rsid w:val="008062D4"/>
    <w:rsid w:val="0080661B"/>
    <w:rsid w:val="00806896"/>
    <w:rsid w:val="0080695A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101BE"/>
    <w:rsid w:val="008108C1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33C1"/>
    <w:rsid w:val="00813454"/>
    <w:rsid w:val="00813866"/>
    <w:rsid w:val="00813B8D"/>
    <w:rsid w:val="00813F4A"/>
    <w:rsid w:val="00814245"/>
    <w:rsid w:val="00814428"/>
    <w:rsid w:val="008145AA"/>
    <w:rsid w:val="008147EF"/>
    <w:rsid w:val="008149C1"/>
    <w:rsid w:val="00814BBB"/>
    <w:rsid w:val="00814D81"/>
    <w:rsid w:val="00814F45"/>
    <w:rsid w:val="00814F5A"/>
    <w:rsid w:val="00815035"/>
    <w:rsid w:val="008150DE"/>
    <w:rsid w:val="00815446"/>
    <w:rsid w:val="00815493"/>
    <w:rsid w:val="008157D3"/>
    <w:rsid w:val="00815A29"/>
    <w:rsid w:val="00815CD3"/>
    <w:rsid w:val="00815F92"/>
    <w:rsid w:val="0081629A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2069E"/>
    <w:rsid w:val="00820A3B"/>
    <w:rsid w:val="00820B88"/>
    <w:rsid w:val="00820C50"/>
    <w:rsid w:val="0082100F"/>
    <w:rsid w:val="0082103C"/>
    <w:rsid w:val="00821134"/>
    <w:rsid w:val="0082117E"/>
    <w:rsid w:val="00821650"/>
    <w:rsid w:val="008217B8"/>
    <w:rsid w:val="008218FE"/>
    <w:rsid w:val="008219F4"/>
    <w:rsid w:val="00821C5E"/>
    <w:rsid w:val="00821E4F"/>
    <w:rsid w:val="0082203A"/>
    <w:rsid w:val="008226AE"/>
    <w:rsid w:val="00822927"/>
    <w:rsid w:val="0082307D"/>
    <w:rsid w:val="0082317B"/>
    <w:rsid w:val="00823229"/>
    <w:rsid w:val="0082327F"/>
    <w:rsid w:val="00823460"/>
    <w:rsid w:val="008234DF"/>
    <w:rsid w:val="008234EE"/>
    <w:rsid w:val="008237BF"/>
    <w:rsid w:val="0082397C"/>
    <w:rsid w:val="00823B5F"/>
    <w:rsid w:val="00823DBD"/>
    <w:rsid w:val="00823ED7"/>
    <w:rsid w:val="00823FF1"/>
    <w:rsid w:val="008240E1"/>
    <w:rsid w:val="0082487D"/>
    <w:rsid w:val="00824BA2"/>
    <w:rsid w:val="00824D7C"/>
    <w:rsid w:val="0082532B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FB7"/>
    <w:rsid w:val="00827644"/>
    <w:rsid w:val="008276A0"/>
    <w:rsid w:val="00827961"/>
    <w:rsid w:val="00827ADA"/>
    <w:rsid w:val="00827DB8"/>
    <w:rsid w:val="00827F08"/>
    <w:rsid w:val="008306C3"/>
    <w:rsid w:val="0083077B"/>
    <w:rsid w:val="008307C9"/>
    <w:rsid w:val="008308FA"/>
    <w:rsid w:val="00830A4C"/>
    <w:rsid w:val="00830AAD"/>
    <w:rsid w:val="00830AEF"/>
    <w:rsid w:val="0083148B"/>
    <w:rsid w:val="008317AE"/>
    <w:rsid w:val="0083182B"/>
    <w:rsid w:val="008318C5"/>
    <w:rsid w:val="0083190B"/>
    <w:rsid w:val="00831AAD"/>
    <w:rsid w:val="00832065"/>
    <w:rsid w:val="008323E0"/>
    <w:rsid w:val="0083246F"/>
    <w:rsid w:val="0083272D"/>
    <w:rsid w:val="008328F3"/>
    <w:rsid w:val="008329D7"/>
    <w:rsid w:val="00832FCF"/>
    <w:rsid w:val="00833109"/>
    <w:rsid w:val="0083316F"/>
    <w:rsid w:val="008331DC"/>
    <w:rsid w:val="008333DB"/>
    <w:rsid w:val="008334B7"/>
    <w:rsid w:val="0083363E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9"/>
    <w:rsid w:val="008347B9"/>
    <w:rsid w:val="00834B98"/>
    <w:rsid w:val="00834D2D"/>
    <w:rsid w:val="00834D5E"/>
    <w:rsid w:val="00834FDA"/>
    <w:rsid w:val="00835352"/>
    <w:rsid w:val="0083556B"/>
    <w:rsid w:val="0083562A"/>
    <w:rsid w:val="00835E2D"/>
    <w:rsid w:val="00835F5C"/>
    <w:rsid w:val="00836722"/>
    <w:rsid w:val="00836775"/>
    <w:rsid w:val="00836D62"/>
    <w:rsid w:val="00836F3E"/>
    <w:rsid w:val="008372C1"/>
    <w:rsid w:val="008379D1"/>
    <w:rsid w:val="00837AED"/>
    <w:rsid w:val="00837CA3"/>
    <w:rsid w:val="0084056D"/>
    <w:rsid w:val="008405CE"/>
    <w:rsid w:val="008405D9"/>
    <w:rsid w:val="00840BC6"/>
    <w:rsid w:val="00840ECC"/>
    <w:rsid w:val="0084124C"/>
    <w:rsid w:val="00841266"/>
    <w:rsid w:val="00841402"/>
    <w:rsid w:val="00841492"/>
    <w:rsid w:val="0084156A"/>
    <w:rsid w:val="0084160A"/>
    <w:rsid w:val="008419DB"/>
    <w:rsid w:val="00841C2B"/>
    <w:rsid w:val="0084201D"/>
    <w:rsid w:val="0084201E"/>
    <w:rsid w:val="008423A1"/>
    <w:rsid w:val="008428A0"/>
    <w:rsid w:val="00842B9D"/>
    <w:rsid w:val="00842F03"/>
    <w:rsid w:val="00843646"/>
    <w:rsid w:val="008437C6"/>
    <w:rsid w:val="00843980"/>
    <w:rsid w:val="00843A2A"/>
    <w:rsid w:val="00843A50"/>
    <w:rsid w:val="0084416D"/>
    <w:rsid w:val="008441CD"/>
    <w:rsid w:val="008441D9"/>
    <w:rsid w:val="008444A7"/>
    <w:rsid w:val="00844A91"/>
    <w:rsid w:val="00844C16"/>
    <w:rsid w:val="00844CAC"/>
    <w:rsid w:val="008453E4"/>
    <w:rsid w:val="00845791"/>
    <w:rsid w:val="008457DB"/>
    <w:rsid w:val="0084594C"/>
    <w:rsid w:val="00845A38"/>
    <w:rsid w:val="00845E74"/>
    <w:rsid w:val="00845F3D"/>
    <w:rsid w:val="008461AC"/>
    <w:rsid w:val="008462DF"/>
    <w:rsid w:val="008463B8"/>
    <w:rsid w:val="008465B3"/>
    <w:rsid w:val="008465B8"/>
    <w:rsid w:val="00846FE7"/>
    <w:rsid w:val="00847281"/>
    <w:rsid w:val="00847EA2"/>
    <w:rsid w:val="0085042E"/>
    <w:rsid w:val="00850503"/>
    <w:rsid w:val="00850672"/>
    <w:rsid w:val="008506DE"/>
    <w:rsid w:val="0085114F"/>
    <w:rsid w:val="00851461"/>
    <w:rsid w:val="008516F0"/>
    <w:rsid w:val="0085179C"/>
    <w:rsid w:val="008518A5"/>
    <w:rsid w:val="00851AB9"/>
    <w:rsid w:val="00851DF7"/>
    <w:rsid w:val="00851E0A"/>
    <w:rsid w:val="00852090"/>
    <w:rsid w:val="008526CE"/>
    <w:rsid w:val="008528EF"/>
    <w:rsid w:val="00852B91"/>
    <w:rsid w:val="00852D56"/>
    <w:rsid w:val="00852F75"/>
    <w:rsid w:val="008538D1"/>
    <w:rsid w:val="0085392F"/>
    <w:rsid w:val="00854137"/>
    <w:rsid w:val="0085429F"/>
    <w:rsid w:val="0085477C"/>
    <w:rsid w:val="008547E4"/>
    <w:rsid w:val="00854EAB"/>
    <w:rsid w:val="00854F4E"/>
    <w:rsid w:val="0085522F"/>
    <w:rsid w:val="00855380"/>
    <w:rsid w:val="008555A7"/>
    <w:rsid w:val="00855ACE"/>
    <w:rsid w:val="00855BDE"/>
    <w:rsid w:val="00856316"/>
    <w:rsid w:val="0085644F"/>
    <w:rsid w:val="008565A5"/>
    <w:rsid w:val="00856A02"/>
    <w:rsid w:val="00856AC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B83"/>
    <w:rsid w:val="00857E2A"/>
    <w:rsid w:val="0086013C"/>
    <w:rsid w:val="0086034C"/>
    <w:rsid w:val="0086037F"/>
    <w:rsid w:val="00860A6D"/>
    <w:rsid w:val="00860C6C"/>
    <w:rsid w:val="00860DF0"/>
    <w:rsid w:val="00861A5A"/>
    <w:rsid w:val="00861ABA"/>
    <w:rsid w:val="00861CA2"/>
    <w:rsid w:val="00861CFF"/>
    <w:rsid w:val="00861D8E"/>
    <w:rsid w:val="008622F8"/>
    <w:rsid w:val="008624C1"/>
    <w:rsid w:val="00862912"/>
    <w:rsid w:val="008629C9"/>
    <w:rsid w:val="00862D00"/>
    <w:rsid w:val="008630A4"/>
    <w:rsid w:val="008630D2"/>
    <w:rsid w:val="00863178"/>
    <w:rsid w:val="008632ED"/>
    <w:rsid w:val="0086374E"/>
    <w:rsid w:val="008637DF"/>
    <w:rsid w:val="00863862"/>
    <w:rsid w:val="00863921"/>
    <w:rsid w:val="00863C13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490"/>
    <w:rsid w:val="0086579F"/>
    <w:rsid w:val="008658EC"/>
    <w:rsid w:val="008659C4"/>
    <w:rsid w:val="008659E1"/>
    <w:rsid w:val="00865C86"/>
    <w:rsid w:val="00865D74"/>
    <w:rsid w:val="0086621E"/>
    <w:rsid w:val="008662F6"/>
    <w:rsid w:val="008663FF"/>
    <w:rsid w:val="008665F5"/>
    <w:rsid w:val="00866859"/>
    <w:rsid w:val="00866C1F"/>
    <w:rsid w:val="00866F32"/>
    <w:rsid w:val="00867085"/>
    <w:rsid w:val="00867219"/>
    <w:rsid w:val="00867378"/>
    <w:rsid w:val="008673CD"/>
    <w:rsid w:val="00867747"/>
    <w:rsid w:val="00867BA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21A9"/>
    <w:rsid w:val="008729F9"/>
    <w:rsid w:val="00872E53"/>
    <w:rsid w:val="0087317D"/>
    <w:rsid w:val="0087341B"/>
    <w:rsid w:val="00873E04"/>
    <w:rsid w:val="00874023"/>
    <w:rsid w:val="0087437F"/>
    <w:rsid w:val="00874B12"/>
    <w:rsid w:val="0087513A"/>
    <w:rsid w:val="00875330"/>
    <w:rsid w:val="00875376"/>
    <w:rsid w:val="0087561F"/>
    <w:rsid w:val="00875646"/>
    <w:rsid w:val="008757B2"/>
    <w:rsid w:val="00875F2A"/>
    <w:rsid w:val="00875FFC"/>
    <w:rsid w:val="008761F9"/>
    <w:rsid w:val="008766A1"/>
    <w:rsid w:val="00876744"/>
    <w:rsid w:val="00876D04"/>
    <w:rsid w:val="00876F90"/>
    <w:rsid w:val="00876FD7"/>
    <w:rsid w:val="00876FFE"/>
    <w:rsid w:val="0087745C"/>
    <w:rsid w:val="0087760B"/>
    <w:rsid w:val="00877850"/>
    <w:rsid w:val="0087791E"/>
    <w:rsid w:val="00877BC0"/>
    <w:rsid w:val="00877CAE"/>
    <w:rsid w:val="00877FAA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255C"/>
    <w:rsid w:val="00882879"/>
    <w:rsid w:val="0088295B"/>
    <w:rsid w:val="008829BE"/>
    <w:rsid w:val="00882BD5"/>
    <w:rsid w:val="00882EAE"/>
    <w:rsid w:val="00882EF0"/>
    <w:rsid w:val="0088382F"/>
    <w:rsid w:val="00883D9E"/>
    <w:rsid w:val="00883F02"/>
    <w:rsid w:val="00883F86"/>
    <w:rsid w:val="00883FB5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1A4"/>
    <w:rsid w:val="0088522E"/>
    <w:rsid w:val="0088534C"/>
    <w:rsid w:val="008854D9"/>
    <w:rsid w:val="008854F0"/>
    <w:rsid w:val="00885523"/>
    <w:rsid w:val="00885849"/>
    <w:rsid w:val="008858CA"/>
    <w:rsid w:val="00885C49"/>
    <w:rsid w:val="00886280"/>
    <w:rsid w:val="008864EE"/>
    <w:rsid w:val="008868B0"/>
    <w:rsid w:val="00886D73"/>
    <w:rsid w:val="00887046"/>
    <w:rsid w:val="008876B9"/>
    <w:rsid w:val="00887C0E"/>
    <w:rsid w:val="00887DD6"/>
    <w:rsid w:val="00887FDC"/>
    <w:rsid w:val="008901A2"/>
    <w:rsid w:val="008901D2"/>
    <w:rsid w:val="0089030F"/>
    <w:rsid w:val="00890620"/>
    <w:rsid w:val="00890D10"/>
    <w:rsid w:val="00891069"/>
    <w:rsid w:val="008911A8"/>
    <w:rsid w:val="00891358"/>
    <w:rsid w:val="00891363"/>
    <w:rsid w:val="008915E1"/>
    <w:rsid w:val="00891A8B"/>
    <w:rsid w:val="00891AD1"/>
    <w:rsid w:val="00891BBC"/>
    <w:rsid w:val="00891C72"/>
    <w:rsid w:val="00891DD6"/>
    <w:rsid w:val="00892331"/>
    <w:rsid w:val="00892622"/>
    <w:rsid w:val="008926A7"/>
    <w:rsid w:val="00892E4D"/>
    <w:rsid w:val="00892E97"/>
    <w:rsid w:val="0089305A"/>
    <w:rsid w:val="00893B67"/>
    <w:rsid w:val="00893B7E"/>
    <w:rsid w:val="00893F06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69"/>
    <w:rsid w:val="0089552C"/>
    <w:rsid w:val="008956D8"/>
    <w:rsid w:val="00895AA3"/>
    <w:rsid w:val="00895AC6"/>
    <w:rsid w:val="00895C5F"/>
    <w:rsid w:val="00895C81"/>
    <w:rsid w:val="00895E85"/>
    <w:rsid w:val="008968E7"/>
    <w:rsid w:val="0089698F"/>
    <w:rsid w:val="00896B61"/>
    <w:rsid w:val="0089732B"/>
    <w:rsid w:val="00897B85"/>
    <w:rsid w:val="00897BAB"/>
    <w:rsid w:val="008A00E2"/>
    <w:rsid w:val="008A01FD"/>
    <w:rsid w:val="008A0315"/>
    <w:rsid w:val="008A0446"/>
    <w:rsid w:val="008A07F8"/>
    <w:rsid w:val="008A08DD"/>
    <w:rsid w:val="008A0C5A"/>
    <w:rsid w:val="008A0F36"/>
    <w:rsid w:val="008A12CB"/>
    <w:rsid w:val="008A1645"/>
    <w:rsid w:val="008A16E0"/>
    <w:rsid w:val="008A16E3"/>
    <w:rsid w:val="008A1A55"/>
    <w:rsid w:val="008A1AAD"/>
    <w:rsid w:val="008A1B12"/>
    <w:rsid w:val="008A2009"/>
    <w:rsid w:val="008A200F"/>
    <w:rsid w:val="008A279D"/>
    <w:rsid w:val="008A285E"/>
    <w:rsid w:val="008A2ABC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53E7"/>
    <w:rsid w:val="008A54D9"/>
    <w:rsid w:val="008A5B35"/>
    <w:rsid w:val="008A5BA5"/>
    <w:rsid w:val="008A5C3F"/>
    <w:rsid w:val="008A6260"/>
    <w:rsid w:val="008A6399"/>
    <w:rsid w:val="008A645B"/>
    <w:rsid w:val="008A64B2"/>
    <w:rsid w:val="008A6DC2"/>
    <w:rsid w:val="008A6E89"/>
    <w:rsid w:val="008A707E"/>
    <w:rsid w:val="008A741D"/>
    <w:rsid w:val="008A756A"/>
    <w:rsid w:val="008A7FCD"/>
    <w:rsid w:val="008B03DB"/>
    <w:rsid w:val="008B05C4"/>
    <w:rsid w:val="008B066E"/>
    <w:rsid w:val="008B0A61"/>
    <w:rsid w:val="008B0B8F"/>
    <w:rsid w:val="008B1274"/>
    <w:rsid w:val="008B149D"/>
    <w:rsid w:val="008B189A"/>
    <w:rsid w:val="008B1C60"/>
    <w:rsid w:val="008B1DBA"/>
    <w:rsid w:val="008B22CA"/>
    <w:rsid w:val="008B2584"/>
    <w:rsid w:val="008B2668"/>
    <w:rsid w:val="008B2859"/>
    <w:rsid w:val="008B28C9"/>
    <w:rsid w:val="008B2EDA"/>
    <w:rsid w:val="008B32CB"/>
    <w:rsid w:val="008B3F0D"/>
    <w:rsid w:val="008B40FC"/>
    <w:rsid w:val="008B4390"/>
    <w:rsid w:val="008B4661"/>
    <w:rsid w:val="008B495E"/>
    <w:rsid w:val="008B4BF8"/>
    <w:rsid w:val="008B4D2C"/>
    <w:rsid w:val="008B4D81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660"/>
    <w:rsid w:val="008B66E6"/>
    <w:rsid w:val="008B6A69"/>
    <w:rsid w:val="008B6A8A"/>
    <w:rsid w:val="008B70CE"/>
    <w:rsid w:val="008B714C"/>
    <w:rsid w:val="008B7370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AA7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C00"/>
    <w:rsid w:val="008C2D72"/>
    <w:rsid w:val="008C2FE4"/>
    <w:rsid w:val="008C3631"/>
    <w:rsid w:val="008C3665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A2"/>
    <w:rsid w:val="008C5771"/>
    <w:rsid w:val="008C5B13"/>
    <w:rsid w:val="008C5B3D"/>
    <w:rsid w:val="008C5DA9"/>
    <w:rsid w:val="008C62F6"/>
    <w:rsid w:val="008C647E"/>
    <w:rsid w:val="008C7143"/>
    <w:rsid w:val="008C7240"/>
    <w:rsid w:val="008C77A8"/>
    <w:rsid w:val="008C7B09"/>
    <w:rsid w:val="008C7EFC"/>
    <w:rsid w:val="008D045C"/>
    <w:rsid w:val="008D0467"/>
    <w:rsid w:val="008D046E"/>
    <w:rsid w:val="008D04FB"/>
    <w:rsid w:val="008D05C0"/>
    <w:rsid w:val="008D071F"/>
    <w:rsid w:val="008D0D30"/>
    <w:rsid w:val="008D0DC2"/>
    <w:rsid w:val="008D0DD8"/>
    <w:rsid w:val="008D0DEF"/>
    <w:rsid w:val="008D150F"/>
    <w:rsid w:val="008D1AE6"/>
    <w:rsid w:val="008D1E98"/>
    <w:rsid w:val="008D1FC0"/>
    <w:rsid w:val="008D21D1"/>
    <w:rsid w:val="008D2281"/>
    <w:rsid w:val="008D2423"/>
    <w:rsid w:val="008D2ED2"/>
    <w:rsid w:val="008D3335"/>
    <w:rsid w:val="008D35BD"/>
    <w:rsid w:val="008D3677"/>
    <w:rsid w:val="008D3820"/>
    <w:rsid w:val="008D3B3E"/>
    <w:rsid w:val="008D40C2"/>
    <w:rsid w:val="008D474B"/>
    <w:rsid w:val="008D4DDF"/>
    <w:rsid w:val="008D4FDB"/>
    <w:rsid w:val="008D53D5"/>
    <w:rsid w:val="008D5658"/>
    <w:rsid w:val="008D5FA9"/>
    <w:rsid w:val="008D5FD0"/>
    <w:rsid w:val="008D627A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6AE"/>
    <w:rsid w:val="008D78BC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82C"/>
    <w:rsid w:val="008E185F"/>
    <w:rsid w:val="008E18DE"/>
    <w:rsid w:val="008E1CBE"/>
    <w:rsid w:val="008E208F"/>
    <w:rsid w:val="008E217C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C4F"/>
    <w:rsid w:val="008E3DA1"/>
    <w:rsid w:val="008E3E38"/>
    <w:rsid w:val="008E3E58"/>
    <w:rsid w:val="008E3F13"/>
    <w:rsid w:val="008E404F"/>
    <w:rsid w:val="008E41ED"/>
    <w:rsid w:val="008E44AE"/>
    <w:rsid w:val="008E450C"/>
    <w:rsid w:val="008E457C"/>
    <w:rsid w:val="008E4A75"/>
    <w:rsid w:val="008E4C56"/>
    <w:rsid w:val="008E5168"/>
    <w:rsid w:val="008E5358"/>
    <w:rsid w:val="008E5791"/>
    <w:rsid w:val="008E58DD"/>
    <w:rsid w:val="008E61CD"/>
    <w:rsid w:val="008E66DE"/>
    <w:rsid w:val="008E672B"/>
    <w:rsid w:val="008E675B"/>
    <w:rsid w:val="008E695D"/>
    <w:rsid w:val="008E70F5"/>
    <w:rsid w:val="008E7168"/>
    <w:rsid w:val="008E7668"/>
    <w:rsid w:val="008E76D9"/>
    <w:rsid w:val="008E786C"/>
    <w:rsid w:val="008E7FBF"/>
    <w:rsid w:val="008F001D"/>
    <w:rsid w:val="008F0218"/>
    <w:rsid w:val="008F0A7B"/>
    <w:rsid w:val="008F0CAF"/>
    <w:rsid w:val="008F1001"/>
    <w:rsid w:val="008F10A5"/>
    <w:rsid w:val="008F1B3A"/>
    <w:rsid w:val="008F1D29"/>
    <w:rsid w:val="008F1EB1"/>
    <w:rsid w:val="008F23CD"/>
    <w:rsid w:val="008F2B7E"/>
    <w:rsid w:val="008F2C6A"/>
    <w:rsid w:val="008F2E6C"/>
    <w:rsid w:val="008F3043"/>
    <w:rsid w:val="008F30E4"/>
    <w:rsid w:val="008F3A19"/>
    <w:rsid w:val="008F3B15"/>
    <w:rsid w:val="008F3B45"/>
    <w:rsid w:val="008F3EE5"/>
    <w:rsid w:val="008F3F35"/>
    <w:rsid w:val="008F4287"/>
    <w:rsid w:val="008F4330"/>
    <w:rsid w:val="008F450C"/>
    <w:rsid w:val="008F460E"/>
    <w:rsid w:val="008F473F"/>
    <w:rsid w:val="008F4C62"/>
    <w:rsid w:val="008F4CE8"/>
    <w:rsid w:val="008F516A"/>
    <w:rsid w:val="008F5283"/>
    <w:rsid w:val="008F5C71"/>
    <w:rsid w:val="008F5DDD"/>
    <w:rsid w:val="008F5FDB"/>
    <w:rsid w:val="008F61B1"/>
    <w:rsid w:val="008F6479"/>
    <w:rsid w:val="008F667A"/>
    <w:rsid w:val="008F6764"/>
    <w:rsid w:val="008F6CF4"/>
    <w:rsid w:val="008F6F4D"/>
    <w:rsid w:val="008F7087"/>
    <w:rsid w:val="008F7455"/>
    <w:rsid w:val="008F7705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55F"/>
    <w:rsid w:val="0090069B"/>
    <w:rsid w:val="00900ACC"/>
    <w:rsid w:val="00900BA3"/>
    <w:rsid w:val="00900C8F"/>
    <w:rsid w:val="00900F73"/>
    <w:rsid w:val="00901589"/>
    <w:rsid w:val="00901806"/>
    <w:rsid w:val="00901931"/>
    <w:rsid w:val="00901C3F"/>
    <w:rsid w:val="00901D36"/>
    <w:rsid w:val="00901E5C"/>
    <w:rsid w:val="009022AF"/>
    <w:rsid w:val="009022FE"/>
    <w:rsid w:val="0090237B"/>
    <w:rsid w:val="009023DC"/>
    <w:rsid w:val="00902585"/>
    <w:rsid w:val="00902774"/>
    <w:rsid w:val="009028D9"/>
    <w:rsid w:val="00902C0A"/>
    <w:rsid w:val="00903254"/>
    <w:rsid w:val="00903260"/>
    <w:rsid w:val="00903495"/>
    <w:rsid w:val="0090361F"/>
    <w:rsid w:val="00903954"/>
    <w:rsid w:val="00904153"/>
    <w:rsid w:val="009041F8"/>
    <w:rsid w:val="009043CB"/>
    <w:rsid w:val="0090448C"/>
    <w:rsid w:val="00904497"/>
    <w:rsid w:val="009045D7"/>
    <w:rsid w:val="0090471D"/>
    <w:rsid w:val="0090479F"/>
    <w:rsid w:val="0090480E"/>
    <w:rsid w:val="0090488F"/>
    <w:rsid w:val="00904AC4"/>
    <w:rsid w:val="009052B2"/>
    <w:rsid w:val="009053A5"/>
    <w:rsid w:val="0090558F"/>
    <w:rsid w:val="00905606"/>
    <w:rsid w:val="0090564A"/>
    <w:rsid w:val="009058B9"/>
    <w:rsid w:val="0090591E"/>
    <w:rsid w:val="0090595D"/>
    <w:rsid w:val="00905BDB"/>
    <w:rsid w:val="00905C14"/>
    <w:rsid w:val="009063F7"/>
    <w:rsid w:val="0090642B"/>
    <w:rsid w:val="0090648A"/>
    <w:rsid w:val="00906611"/>
    <w:rsid w:val="009066E4"/>
    <w:rsid w:val="00906A91"/>
    <w:rsid w:val="00906C69"/>
    <w:rsid w:val="00906F27"/>
    <w:rsid w:val="00906F47"/>
    <w:rsid w:val="009071F0"/>
    <w:rsid w:val="00907D0F"/>
    <w:rsid w:val="00907D10"/>
    <w:rsid w:val="009101CA"/>
    <w:rsid w:val="009102D2"/>
    <w:rsid w:val="00910533"/>
    <w:rsid w:val="009105A4"/>
    <w:rsid w:val="00910711"/>
    <w:rsid w:val="00910885"/>
    <w:rsid w:val="00910C96"/>
    <w:rsid w:val="00910D6C"/>
    <w:rsid w:val="00910FA9"/>
    <w:rsid w:val="0091121D"/>
    <w:rsid w:val="0091143F"/>
    <w:rsid w:val="00911510"/>
    <w:rsid w:val="00911624"/>
    <w:rsid w:val="00911AC2"/>
    <w:rsid w:val="00912BE4"/>
    <w:rsid w:val="00912CA1"/>
    <w:rsid w:val="00912CE9"/>
    <w:rsid w:val="00912F6A"/>
    <w:rsid w:val="00912FE8"/>
    <w:rsid w:val="00913511"/>
    <w:rsid w:val="0091359D"/>
    <w:rsid w:val="00913834"/>
    <w:rsid w:val="00913A41"/>
    <w:rsid w:val="00913D4C"/>
    <w:rsid w:val="009147B7"/>
    <w:rsid w:val="00914A6E"/>
    <w:rsid w:val="00914C04"/>
    <w:rsid w:val="009150C4"/>
    <w:rsid w:val="00915112"/>
    <w:rsid w:val="00915325"/>
    <w:rsid w:val="00915456"/>
    <w:rsid w:val="009156A3"/>
    <w:rsid w:val="009157C6"/>
    <w:rsid w:val="00915E81"/>
    <w:rsid w:val="00915EAF"/>
    <w:rsid w:val="00917051"/>
    <w:rsid w:val="00917337"/>
    <w:rsid w:val="009173FC"/>
    <w:rsid w:val="009175FF"/>
    <w:rsid w:val="00917B8A"/>
    <w:rsid w:val="00917C88"/>
    <w:rsid w:val="00920490"/>
    <w:rsid w:val="009204A2"/>
    <w:rsid w:val="0092056C"/>
    <w:rsid w:val="0092059A"/>
    <w:rsid w:val="00920755"/>
    <w:rsid w:val="00920B8E"/>
    <w:rsid w:val="00920E7C"/>
    <w:rsid w:val="00920EF9"/>
    <w:rsid w:val="00921053"/>
    <w:rsid w:val="009213AF"/>
    <w:rsid w:val="009213C8"/>
    <w:rsid w:val="009216F5"/>
    <w:rsid w:val="00921754"/>
    <w:rsid w:val="00921CEF"/>
    <w:rsid w:val="00921D95"/>
    <w:rsid w:val="0092211B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315"/>
    <w:rsid w:val="00923334"/>
    <w:rsid w:val="0092360B"/>
    <w:rsid w:val="00923693"/>
    <w:rsid w:val="00923C33"/>
    <w:rsid w:val="00923CA8"/>
    <w:rsid w:val="00923CB7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953"/>
    <w:rsid w:val="00925F42"/>
    <w:rsid w:val="00926085"/>
    <w:rsid w:val="00926591"/>
    <w:rsid w:val="009266F9"/>
    <w:rsid w:val="009269C5"/>
    <w:rsid w:val="00926BDE"/>
    <w:rsid w:val="00926D28"/>
    <w:rsid w:val="00927057"/>
    <w:rsid w:val="00927342"/>
    <w:rsid w:val="00927A3C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434"/>
    <w:rsid w:val="009314E7"/>
    <w:rsid w:val="00931596"/>
    <w:rsid w:val="009315C0"/>
    <w:rsid w:val="00931EEC"/>
    <w:rsid w:val="00932021"/>
    <w:rsid w:val="00932023"/>
    <w:rsid w:val="00932399"/>
    <w:rsid w:val="009324FB"/>
    <w:rsid w:val="00932891"/>
    <w:rsid w:val="0093300B"/>
    <w:rsid w:val="00933B5A"/>
    <w:rsid w:val="00933D8C"/>
    <w:rsid w:val="00933E76"/>
    <w:rsid w:val="0093435A"/>
    <w:rsid w:val="00934499"/>
    <w:rsid w:val="00934525"/>
    <w:rsid w:val="00934957"/>
    <w:rsid w:val="00934FF1"/>
    <w:rsid w:val="009353FB"/>
    <w:rsid w:val="00935628"/>
    <w:rsid w:val="00935679"/>
    <w:rsid w:val="00935781"/>
    <w:rsid w:val="00935960"/>
    <w:rsid w:val="00935A5C"/>
    <w:rsid w:val="00935AB4"/>
    <w:rsid w:val="00935CD1"/>
    <w:rsid w:val="00935E09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F11"/>
    <w:rsid w:val="0094102F"/>
    <w:rsid w:val="00941725"/>
    <w:rsid w:val="00941BFA"/>
    <w:rsid w:val="00941C79"/>
    <w:rsid w:val="00941DF7"/>
    <w:rsid w:val="00941FF1"/>
    <w:rsid w:val="00942233"/>
    <w:rsid w:val="009423A8"/>
    <w:rsid w:val="0094294F"/>
    <w:rsid w:val="00942B9F"/>
    <w:rsid w:val="00942C46"/>
    <w:rsid w:val="00943050"/>
    <w:rsid w:val="00943482"/>
    <w:rsid w:val="009435F6"/>
    <w:rsid w:val="009436EA"/>
    <w:rsid w:val="009437BA"/>
    <w:rsid w:val="00943BB2"/>
    <w:rsid w:val="00943DAE"/>
    <w:rsid w:val="00943F63"/>
    <w:rsid w:val="00943F64"/>
    <w:rsid w:val="00944174"/>
    <w:rsid w:val="00944222"/>
    <w:rsid w:val="00944447"/>
    <w:rsid w:val="00944546"/>
    <w:rsid w:val="00944BB0"/>
    <w:rsid w:val="00944BFC"/>
    <w:rsid w:val="00944D2B"/>
    <w:rsid w:val="00944E6A"/>
    <w:rsid w:val="00944FED"/>
    <w:rsid w:val="009451A2"/>
    <w:rsid w:val="009455AB"/>
    <w:rsid w:val="00945657"/>
    <w:rsid w:val="00945CDC"/>
    <w:rsid w:val="00945CF4"/>
    <w:rsid w:val="00945E76"/>
    <w:rsid w:val="009463B7"/>
    <w:rsid w:val="0094684C"/>
    <w:rsid w:val="00946C39"/>
    <w:rsid w:val="00946CE5"/>
    <w:rsid w:val="00946DD9"/>
    <w:rsid w:val="00946FAD"/>
    <w:rsid w:val="00947AC8"/>
    <w:rsid w:val="00947CD7"/>
    <w:rsid w:val="00947CF7"/>
    <w:rsid w:val="00947E9A"/>
    <w:rsid w:val="009500BB"/>
    <w:rsid w:val="0095039D"/>
    <w:rsid w:val="009505F4"/>
    <w:rsid w:val="00950730"/>
    <w:rsid w:val="0095086D"/>
    <w:rsid w:val="00950A96"/>
    <w:rsid w:val="00950F7B"/>
    <w:rsid w:val="00951112"/>
    <w:rsid w:val="009512A3"/>
    <w:rsid w:val="009512FA"/>
    <w:rsid w:val="00951532"/>
    <w:rsid w:val="009517F7"/>
    <w:rsid w:val="00951C03"/>
    <w:rsid w:val="00952069"/>
    <w:rsid w:val="009522AD"/>
    <w:rsid w:val="00952421"/>
    <w:rsid w:val="0095261C"/>
    <w:rsid w:val="00952826"/>
    <w:rsid w:val="00952854"/>
    <w:rsid w:val="00952C1C"/>
    <w:rsid w:val="00952CE1"/>
    <w:rsid w:val="00952DDD"/>
    <w:rsid w:val="00952F4D"/>
    <w:rsid w:val="00953187"/>
    <w:rsid w:val="009535BC"/>
    <w:rsid w:val="00953CD4"/>
    <w:rsid w:val="00953CE7"/>
    <w:rsid w:val="00953E4F"/>
    <w:rsid w:val="009540D5"/>
    <w:rsid w:val="0095429A"/>
    <w:rsid w:val="00954415"/>
    <w:rsid w:val="00954A1C"/>
    <w:rsid w:val="00954E71"/>
    <w:rsid w:val="00954EF9"/>
    <w:rsid w:val="00954FE4"/>
    <w:rsid w:val="009556A3"/>
    <w:rsid w:val="00955778"/>
    <w:rsid w:val="00955C2F"/>
    <w:rsid w:val="00955C5F"/>
    <w:rsid w:val="00955C74"/>
    <w:rsid w:val="00955E5B"/>
    <w:rsid w:val="00956078"/>
    <w:rsid w:val="0095609C"/>
    <w:rsid w:val="00956433"/>
    <w:rsid w:val="0095647A"/>
    <w:rsid w:val="00956578"/>
    <w:rsid w:val="00956779"/>
    <w:rsid w:val="009568B5"/>
    <w:rsid w:val="009568EC"/>
    <w:rsid w:val="00956B19"/>
    <w:rsid w:val="009577AF"/>
    <w:rsid w:val="00957AE3"/>
    <w:rsid w:val="00957C2B"/>
    <w:rsid w:val="00957E9D"/>
    <w:rsid w:val="0096088B"/>
    <w:rsid w:val="00960B41"/>
    <w:rsid w:val="0096105E"/>
    <w:rsid w:val="009617AF"/>
    <w:rsid w:val="00961E14"/>
    <w:rsid w:val="00961E6B"/>
    <w:rsid w:val="00962206"/>
    <w:rsid w:val="009623E2"/>
    <w:rsid w:val="009625B6"/>
    <w:rsid w:val="009625F9"/>
    <w:rsid w:val="009627F4"/>
    <w:rsid w:val="00962AD8"/>
    <w:rsid w:val="00962D93"/>
    <w:rsid w:val="0096302C"/>
    <w:rsid w:val="009638C7"/>
    <w:rsid w:val="00963A61"/>
    <w:rsid w:val="00963C7B"/>
    <w:rsid w:val="00964070"/>
    <w:rsid w:val="0096420A"/>
    <w:rsid w:val="00964563"/>
    <w:rsid w:val="00964A38"/>
    <w:rsid w:val="00964A52"/>
    <w:rsid w:val="00964AAA"/>
    <w:rsid w:val="00964CD9"/>
    <w:rsid w:val="00964EAC"/>
    <w:rsid w:val="009650F5"/>
    <w:rsid w:val="009653EC"/>
    <w:rsid w:val="00965601"/>
    <w:rsid w:val="00965826"/>
    <w:rsid w:val="0096592E"/>
    <w:rsid w:val="00965983"/>
    <w:rsid w:val="009667B3"/>
    <w:rsid w:val="00966841"/>
    <w:rsid w:val="00966DC4"/>
    <w:rsid w:val="00967212"/>
    <w:rsid w:val="00967329"/>
    <w:rsid w:val="0096737A"/>
    <w:rsid w:val="00967A23"/>
    <w:rsid w:val="00967E56"/>
    <w:rsid w:val="00967F93"/>
    <w:rsid w:val="00970188"/>
    <w:rsid w:val="009701B8"/>
    <w:rsid w:val="009701DE"/>
    <w:rsid w:val="00970277"/>
    <w:rsid w:val="00970EEE"/>
    <w:rsid w:val="00971018"/>
    <w:rsid w:val="009710A7"/>
    <w:rsid w:val="00971192"/>
    <w:rsid w:val="0097142F"/>
    <w:rsid w:val="009717B5"/>
    <w:rsid w:val="0097198C"/>
    <w:rsid w:val="00971C47"/>
    <w:rsid w:val="009723A6"/>
    <w:rsid w:val="009726A3"/>
    <w:rsid w:val="00972731"/>
    <w:rsid w:val="0097279F"/>
    <w:rsid w:val="009728C4"/>
    <w:rsid w:val="00972904"/>
    <w:rsid w:val="00972B6B"/>
    <w:rsid w:val="00972F1E"/>
    <w:rsid w:val="00973017"/>
    <w:rsid w:val="00973405"/>
    <w:rsid w:val="0097384E"/>
    <w:rsid w:val="00973A1D"/>
    <w:rsid w:val="00973D57"/>
    <w:rsid w:val="00973F32"/>
    <w:rsid w:val="009745C5"/>
    <w:rsid w:val="00974777"/>
    <w:rsid w:val="0097477D"/>
    <w:rsid w:val="00974CAB"/>
    <w:rsid w:val="009759D7"/>
    <w:rsid w:val="00975E35"/>
    <w:rsid w:val="00976126"/>
    <w:rsid w:val="0097638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80278"/>
    <w:rsid w:val="009803B7"/>
    <w:rsid w:val="009803E6"/>
    <w:rsid w:val="00980A1A"/>
    <w:rsid w:val="00981294"/>
    <w:rsid w:val="00981B21"/>
    <w:rsid w:val="00981BCE"/>
    <w:rsid w:val="00981CEA"/>
    <w:rsid w:val="00981F40"/>
    <w:rsid w:val="00981F45"/>
    <w:rsid w:val="0098208B"/>
    <w:rsid w:val="009822A8"/>
    <w:rsid w:val="00982340"/>
    <w:rsid w:val="00982971"/>
    <w:rsid w:val="00982CF9"/>
    <w:rsid w:val="00982D11"/>
    <w:rsid w:val="00982E64"/>
    <w:rsid w:val="00983D0C"/>
    <w:rsid w:val="00983EC6"/>
    <w:rsid w:val="00984103"/>
    <w:rsid w:val="009843CA"/>
    <w:rsid w:val="00984684"/>
    <w:rsid w:val="009847A9"/>
    <w:rsid w:val="009847F8"/>
    <w:rsid w:val="0098498F"/>
    <w:rsid w:val="00984B7E"/>
    <w:rsid w:val="00984CEF"/>
    <w:rsid w:val="00984D44"/>
    <w:rsid w:val="00985129"/>
    <w:rsid w:val="009857E7"/>
    <w:rsid w:val="00985AEE"/>
    <w:rsid w:val="00985B38"/>
    <w:rsid w:val="00985C87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7B5"/>
    <w:rsid w:val="00987912"/>
    <w:rsid w:val="009905A7"/>
    <w:rsid w:val="00990629"/>
    <w:rsid w:val="00990A82"/>
    <w:rsid w:val="0099138F"/>
    <w:rsid w:val="009914A8"/>
    <w:rsid w:val="009914B9"/>
    <w:rsid w:val="009914C4"/>
    <w:rsid w:val="00991A18"/>
    <w:rsid w:val="009920F0"/>
    <w:rsid w:val="009925B9"/>
    <w:rsid w:val="009927B4"/>
    <w:rsid w:val="00992AB6"/>
    <w:rsid w:val="00992BAF"/>
    <w:rsid w:val="009931DF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465"/>
    <w:rsid w:val="009958CE"/>
    <w:rsid w:val="00995926"/>
    <w:rsid w:val="00995BE8"/>
    <w:rsid w:val="00995CE3"/>
    <w:rsid w:val="00995D1D"/>
    <w:rsid w:val="00995D9C"/>
    <w:rsid w:val="00996046"/>
    <w:rsid w:val="009960CE"/>
    <w:rsid w:val="00996145"/>
    <w:rsid w:val="00996177"/>
    <w:rsid w:val="0099682C"/>
    <w:rsid w:val="00996A7C"/>
    <w:rsid w:val="0099711F"/>
    <w:rsid w:val="00997416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ED4"/>
    <w:rsid w:val="009A2F81"/>
    <w:rsid w:val="009A3196"/>
    <w:rsid w:val="009A31CB"/>
    <w:rsid w:val="009A3618"/>
    <w:rsid w:val="009A3CBA"/>
    <w:rsid w:val="009A404B"/>
    <w:rsid w:val="009A40C5"/>
    <w:rsid w:val="009A4281"/>
    <w:rsid w:val="009A42AE"/>
    <w:rsid w:val="009A4319"/>
    <w:rsid w:val="009A4495"/>
    <w:rsid w:val="009A47F0"/>
    <w:rsid w:val="009A4955"/>
    <w:rsid w:val="009A4B58"/>
    <w:rsid w:val="009A4BF4"/>
    <w:rsid w:val="009A4CD0"/>
    <w:rsid w:val="009A5022"/>
    <w:rsid w:val="009A51DD"/>
    <w:rsid w:val="009A5700"/>
    <w:rsid w:val="009A58C5"/>
    <w:rsid w:val="009A5C91"/>
    <w:rsid w:val="009A5D99"/>
    <w:rsid w:val="009A6382"/>
    <w:rsid w:val="009A6644"/>
    <w:rsid w:val="009A6912"/>
    <w:rsid w:val="009A691E"/>
    <w:rsid w:val="009A6C6E"/>
    <w:rsid w:val="009A71C4"/>
    <w:rsid w:val="009A7AA9"/>
    <w:rsid w:val="009A7BCB"/>
    <w:rsid w:val="009A7C12"/>
    <w:rsid w:val="009A7FCA"/>
    <w:rsid w:val="009B0203"/>
    <w:rsid w:val="009B0662"/>
    <w:rsid w:val="009B08A8"/>
    <w:rsid w:val="009B0B07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62B"/>
    <w:rsid w:val="009B38EE"/>
    <w:rsid w:val="009B39CB"/>
    <w:rsid w:val="009B3A00"/>
    <w:rsid w:val="009B3F0D"/>
    <w:rsid w:val="009B3F9F"/>
    <w:rsid w:val="009B406D"/>
    <w:rsid w:val="009B41E0"/>
    <w:rsid w:val="009B45EA"/>
    <w:rsid w:val="009B48B8"/>
    <w:rsid w:val="009B49D0"/>
    <w:rsid w:val="009B4CC1"/>
    <w:rsid w:val="009B4D98"/>
    <w:rsid w:val="009B50C0"/>
    <w:rsid w:val="009B5201"/>
    <w:rsid w:val="009B5281"/>
    <w:rsid w:val="009B53F7"/>
    <w:rsid w:val="009B543F"/>
    <w:rsid w:val="009B5539"/>
    <w:rsid w:val="009B586D"/>
    <w:rsid w:val="009B58C4"/>
    <w:rsid w:val="009B5AF3"/>
    <w:rsid w:val="009B5BDF"/>
    <w:rsid w:val="009B5E8F"/>
    <w:rsid w:val="009B5F76"/>
    <w:rsid w:val="009B6331"/>
    <w:rsid w:val="009B63BF"/>
    <w:rsid w:val="009B64EB"/>
    <w:rsid w:val="009B670A"/>
    <w:rsid w:val="009B6860"/>
    <w:rsid w:val="009B69E7"/>
    <w:rsid w:val="009B69F6"/>
    <w:rsid w:val="009B6FA2"/>
    <w:rsid w:val="009B72DF"/>
    <w:rsid w:val="009B757B"/>
    <w:rsid w:val="009B7846"/>
    <w:rsid w:val="009B7A73"/>
    <w:rsid w:val="009C02BB"/>
    <w:rsid w:val="009C0362"/>
    <w:rsid w:val="009C03EE"/>
    <w:rsid w:val="009C0419"/>
    <w:rsid w:val="009C0C43"/>
    <w:rsid w:val="009C1207"/>
    <w:rsid w:val="009C1421"/>
    <w:rsid w:val="009C1568"/>
    <w:rsid w:val="009C163F"/>
    <w:rsid w:val="009C17A6"/>
    <w:rsid w:val="009C1911"/>
    <w:rsid w:val="009C2576"/>
    <w:rsid w:val="009C25FD"/>
    <w:rsid w:val="009C2B00"/>
    <w:rsid w:val="009C3155"/>
    <w:rsid w:val="009C3239"/>
    <w:rsid w:val="009C3721"/>
    <w:rsid w:val="009C3930"/>
    <w:rsid w:val="009C39D6"/>
    <w:rsid w:val="009C3DD9"/>
    <w:rsid w:val="009C3E1B"/>
    <w:rsid w:val="009C40DB"/>
    <w:rsid w:val="009C4517"/>
    <w:rsid w:val="009C46DE"/>
    <w:rsid w:val="009C470B"/>
    <w:rsid w:val="009C47DB"/>
    <w:rsid w:val="009C4901"/>
    <w:rsid w:val="009C4DAB"/>
    <w:rsid w:val="009C4E15"/>
    <w:rsid w:val="009C4E81"/>
    <w:rsid w:val="009C4ED5"/>
    <w:rsid w:val="009C4F53"/>
    <w:rsid w:val="009C4FE9"/>
    <w:rsid w:val="009C5425"/>
    <w:rsid w:val="009C5502"/>
    <w:rsid w:val="009C5C22"/>
    <w:rsid w:val="009C5C7F"/>
    <w:rsid w:val="009C5DA7"/>
    <w:rsid w:val="009C5E14"/>
    <w:rsid w:val="009C6439"/>
    <w:rsid w:val="009C688D"/>
    <w:rsid w:val="009C6C64"/>
    <w:rsid w:val="009C6CDF"/>
    <w:rsid w:val="009C6D2D"/>
    <w:rsid w:val="009C710D"/>
    <w:rsid w:val="009D017F"/>
    <w:rsid w:val="009D0196"/>
    <w:rsid w:val="009D0296"/>
    <w:rsid w:val="009D0348"/>
    <w:rsid w:val="009D0704"/>
    <w:rsid w:val="009D0A93"/>
    <w:rsid w:val="009D0ACD"/>
    <w:rsid w:val="009D0AF8"/>
    <w:rsid w:val="009D0BE2"/>
    <w:rsid w:val="009D0C76"/>
    <w:rsid w:val="009D0CC5"/>
    <w:rsid w:val="009D0EA8"/>
    <w:rsid w:val="009D11D2"/>
    <w:rsid w:val="009D1329"/>
    <w:rsid w:val="009D168F"/>
    <w:rsid w:val="009D1738"/>
    <w:rsid w:val="009D18B0"/>
    <w:rsid w:val="009D1A46"/>
    <w:rsid w:val="009D1AC6"/>
    <w:rsid w:val="009D1E2C"/>
    <w:rsid w:val="009D1FD9"/>
    <w:rsid w:val="009D2379"/>
    <w:rsid w:val="009D24F7"/>
    <w:rsid w:val="009D2927"/>
    <w:rsid w:val="009D2E21"/>
    <w:rsid w:val="009D3284"/>
    <w:rsid w:val="009D3827"/>
    <w:rsid w:val="009D3A3A"/>
    <w:rsid w:val="009D3B64"/>
    <w:rsid w:val="009D3B8B"/>
    <w:rsid w:val="009D3BA8"/>
    <w:rsid w:val="009D41F7"/>
    <w:rsid w:val="009D4383"/>
    <w:rsid w:val="009D43F4"/>
    <w:rsid w:val="009D4656"/>
    <w:rsid w:val="009D4736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5E"/>
    <w:rsid w:val="009D54CE"/>
    <w:rsid w:val="009D54FB"/>
    <w:rsid w:val="009D5BB0"/>
    <w:rsid w:val="009D5BCD"/>
    <w:rsid w:val="009D5E5D"/>
    <w:rsid w:val="009D5E88"/>
    <w:rsid w:val="009D662A"/>
    <w:rsid w:val="009D69B6"/>
    <w:rsid w:val="009D6B42"/>
    <w:rsid w:val="009D6DB2"/>
    <w:rsid w:val="009D7219"/>
    <w:rsid w:val="009D7238"/>
    <w:rsid w:val="009D7397"/>
    <w:rsid w:val="009D781D"/>
    <w:rsid w:val="009D7875"/>
    <w:rsid w:val="009D7C7E"/>
    <w:rsid w:val="009E0B70"/>
    <w:rsid w:val="009E0FAD"/>
    <w:rsid w:val="009E112F"/>
    <w:rsid w:val="009E1166"/>
    <w:rsid w:val="009E183D"/>
    <w:rsid w:val="009E18AB"/>
    <w:rsid w:val="009E18E5"/>
    <w:rsid w:val="009E196D"/>
    <w:rsid w:val="009E1B3B"/>
    <w:rsid w:val="009E1CB1"/>
    <w:rsid w:val="009E1D49"/>
    <w:rsid w:val="009E1E85"/>
    <w:rsid w:val="009E1EA1"/>
    <w:rsid w:val="009E1F84"/>
    <w:rsid w:val="009E1FE2"/>
    <w:rsid w:val="009E2319"/>
    <w:rsid w:val="009E260D"/>
    <w:rsid w:val="009E2AF1"/>
    <w:rsid w:val="009E2D2D"/>
    <w:rsid w:val="009E30F1"/>
    <w:rsid w:val="009E313D"/>
    <w:rsid w:val="009E334B"/>
    <w:rsid w:val="009E352E"/>
    <w:rsid w:val="009E35B2"/>
    <w:rsid w:val="009E39AB"/>
    <w:rsid w:val="009E3A62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BA0"/>
    <w:rsid w:val="009E4D70"/>
    <w:rsid w:val="009E50E2"/>
    <w:rsid w:val="009E53A6"/>
    <w:rsid w:val="009E5403"/>
    <w:rsid w:val="009E5CEB"/>
    <w:rsid w:val="009E5E50"/>
    <w:rsid w:val="009E61B3"/>
    <w:rsid w:val="009E6255"/>
    <w:rsid w:val="009E6294"/>
    <w:rsid w:val="009E7217"/>
    <w:rsid w:val="009E7263"/>
    <w:rsid w:val="009E76FB"/>
    <w:rsid w:val="009E7778"/>
    <w:rsid w:val="009E7A3D"/>
    <w:rsid w:val="009E7CA0"/>
    <w:rsid w:val="009E7D6B"/>
    <w:rsid w:val="009F00BA"/>
    <w:rsid w:val="009F0183"/>
    <w:rsid w:val="009F0298"/>
    <w:rsid w:val="009F060F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C5"/>
    <w:rsid w:val="009F21DE"/>
    <w:rsid w:val="009F2707"/>
    <w:rsid w:val="009F274C"/>
    <w:rsid w:val="009F27AA"/>
    <w:rsid w:val="009F291C"/>
    <w:rsid w:val="009F29C4"/>
    <w:rsid w:val="009F2CC0"/>
    <w:rsid w:val="009F2EDF"/>
    <w:rsid w:val="009F3038"/>
    <w:rsid w:val="009F30E5"/>
    <w:rsid w:val="009F32EB"/>
    <w:rsid w:val="009F33F4"/>
    <w:rsid w:val="009F342E"/>
    <w:rsid w:val="009F3C92"/>
    <w:rsid w:val="009F3ED8"/>
    <w:rsid w:val="009F405D"/>
    <w:rsid w:val="009F4442"/>
    <w:rsid w:val="009F45AF"/>
    <w:rsid w:val="009F47A6"/>
    <w:rsid w:val="009F4884"/>
    <w:rsid w:val="009F4E11"/>
    <w:rsid w:val="009F4E76"/>
    <w:rsid w:val="009F5146"/>
    <w:rsid w:val="009F51B0"/>
    <w:rsid w:val="009F5814"/>
    <w:rsid w:val="009F5C58"/>
    <w:rsid w:val="009F620B"/>
    <w:rsid w:val="009F6317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93B"/>
    <w:rsid w:val="009F7A4B"/>
    <w:rsid w:val="009F7F09"/>
    <w:rsid w:val="00A001D2"/>
    <w:rsid w:val="00A00231"/>
    <w:rsid w:val="00A0033D"/>
    <w:rsid w:val="00A004A1"/>
    <w:rsid w:val="00A00656"/>
    <w:rsid w:val="00A00A7B"/>
    <w:rsid w:val="00A00B92"/>
    <w:rsid w:val="00A00C29"/>
    <w:rsid w:val="00A01491"/>
    <w:rsid w:val="00A018FD"/>
    <w:rsid w:val="00A01B95"/>
    <w:rsid w:val="00A024CB"/>
    <w:rsid w:val="00A0261E"/>
    <w:rsid w:val="00A0265F"/>
    <w:rsid w:val="00A02C1F"/>
    <w:rsid w:val="00A032E4"/>
    <w:rsid w:val="00A032E9"/>
    <w:rsid w:val="00A0358F"/>
    <w:rsid w:val="00A03720"/>
    <w:rsid w:val="00A04336"/>
    <w:rsid w:val="00A045D9"/>
    <w:rsid w:val="00A049CA"/>
    <w:rsid w:val="00A04C53"/>
    <w:rsid w:val="00A04DF0"/>
    <w:rsid w:val="00A04ED8"/>
    <w:rsid w:val="00A054F1"/>
    <w:rsid w:val="00A056E3"/>
    <w:rsid w:val="00A05C6A"/>
    <w:rsid w:val="00A05E53"/>
    <w:rsid w:val="00A05E8B"/>
    <w:rsid w:val="00A06031"/>
    <w:rsid w:val="00A0617B"/>
    <w:rsid w:val="00A06340"/>
    <w:rsid w:val="00A063A1"/>
    <w:rsid w:val="00A0647B"/>
    <w:rsid w:val="00A06611"/>
    <w:rsid w:val="00A066C8"/>
    <w:rsid w:val="00A06934"/>
    <w:rsid w:val="00A07609"/>
    <w:rsid w:val="00A076D0"/>
    <w:rsid w:val="00A07702"/>
    <w:rsid w:val="00A07723"/>
    <w:rsid w:val="00A10074"/>
    <w:rsid w:val="00A100B8"/>
    <w:rsid w:val="00A102EE"/>
    <w:rsid w:val="00A1034B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4EB"/>
    <w:rsid w:val="00A128D6"/>
    <w:rsid w:val="00A12BFB"/>
    <w:rsid w:val="00A12DD6"/>
    <w:rsid w:val="00A12EE3"/>
    <w:rsid w:val="00A13073"/>
    <w:rsid w:val="00A1318B"/>
    <w:rsid w:val="00A131E5"/>
    <w:rsid w:val="00A13271"/>
    <w:rsid w:val="00A132C1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258"/>
    <w:rsid w:val="00A156B2"/>
    <w:rsid w:val="00A15D26"/>
    <w:rsid w:val="00A15D8E"/>
    <w:rsid w:val="00A15F7F"/>
    <w:rsid w:val="00A16270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E23"/>
    <w:rsid w:val="00A20FF4"/>
    <w:rsid w:val="00A2138E"/>
    <w:rsid w:val="00A21487"/>
    <w:rsid w:val="00A214E9"/>
    <w:rsid w:val="00A21705"/>
    <w:rsid w:val="00A21F45"/>
    <w:rsid w:val="00A21FD1"/>
    <w:rsid w:val="00A22335"/>
    <w:rsid w:val="00A225E5"/>
    <w:rsid w:val="00A227DE"/>
    <w:rsid w:val="00A22C1A"/>
    <w:rsid w:val="00A2311F"/>
    <w:rsid w:val="00A234DE"/>
    <w:rsid w:val="00A2397A"/>
    <w:rsid w:val="00A23B24"/>
    <w:rsid w:val="00A23FED"/>
    <w:rsid w:val="00A244F7"/>
    <w:rsid w:val="00A2462D"/>
    <w:rsid w:val="00A24645"/>
    <w:rsid w:val="00A247A2"/>
    <w:rsid w:val="00A24A53"/>
    <w:rsid w:val="00A24C73"/>
    <w:rsid w:val="00A24D9F"/>
    <w:rsid w:val="00A24DC8"/>
    <w:rsid w:val="00A24F00"/>
    <w:rsid w:val="00A24FB7"/>
    <w:rsid w:val="00A2513E"/>
    <w:rsid w:val="00A2520D"/>
    <w:rsid w:val="00A2528D"/>
    <w:rsid w:val="00A2536A"/>
    <w:rsid w:val="00A2556F"/>
    <w:rsid w:val="00A25BBA"/>
    <w:rsid w:val="00A25DF0"/>
    <w:rsid w:val="00A25E71"/>
    <w:rsid w:val="00A25E9F"/>
    <w:rsid w:val="00A265C1"/>
    <w:rsid w:val="00A267DC"/>
    <w:rsid w:val="00A267F8"/>
    <w:rsid w:val="00A26BD3"/>
    <w:rsid w:val="00A26CD2"/>
    <w:rsid w:val="00A2729E"/>
    <w:rsid w:val="00A272A4"/>
    <w:rsid w:val="00A275C2"/>
    <w:rsid w:val="00A275EA"/>
    <w:rsid w:val="00A276D5"/>
    <w:rsid w:val="00A277FB"/>
    <w:rsid w:val="00A27A43"/>
    <w:rsid w:val="00A27C4D"/>
    <w:rsid w:val="00A27D67"/>
    <w:rsid w:val="00A30519"/>
    <w:rsid w:val="00A30B3B"/>
    <w:rsid w:val="00A311F2"/>
    <w:rsid w:val="00A31439"/>
    <w:rsid w:val="00A31C63"/>
    <w:rsid w:val="00A31D41"/>
    <w:rsid w:val="00A31DA0"/>
    <w:rsid w:val="00A31F59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207"/>
    <w:rsid w:val="00A33DBA"/>
    <w:rsid w:val="00A34262"/>
    <w:rsid w:val="00A34BEC"/>
    <w:rsid w:val="00A34D59"/>
    <w:rsid w:val="00A34F06"/>
    <w:rsid w:val="00A35494"/>
    <w:rsid w:val="00A355D2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671"/>
    <w:rsid w:val="00A37AB2"/>
    <w:rsid w:val="00A37BD8"/>
    <w:rsid w:val="00A37DE2"/>
    <w:rsid w:val="00A37EAA"/>
    <w:rsid w:val="00A400BC"/>
    <w:rsid w:val="00A4012E"/>
    <w:rsid w:val="00A403F1"/>
    <w:rsid w:val="00A408F9"/>
    <w:rsid w:val="00A408FF"/>
    <w:rsid w:val="00A40935"/>
    <w:rsid w:val="00A40D37"/>
    <w:rsid w:val="00A40F2B"/>
    <w:rsid w:val="00A40FEA"/>
    <w:rsid w:val="00A4150B"/>
    <w:rsid w:val="00A4150C"/>
    <w:rsid w:val="00A41889"/>
    <w:rsid w:val="00A41AB5"/>
    <w:rsid w:val="00A4237F"/>
    <w:rsid w:val="00A427D4"/>
    <w:rsid w:val="00A42B3E"/>
    <w:rsid w:val="00A42F41"/>
    <w:rsid w:val="00A43021"/>
    <w:rsid w:val="00A431A4"/>
    <w:rsid w:val="00A43627"/>
    <w:rsid w:val="00A43841"/>
    <w:rsid w:val="00A4388F"/>
    <w:rsid w:val="00A4419E"/>
    <w:rsid w:val="00A44342"/>
    <w:rsid w:val="00A445AD"/>
    <w:rsid w:val="00A44981"/>
    <w:rsid w:val="00A44A5E"/>
    <w:rsid w:val="00A44B0E"/>
    <w:rsid w:val="00A44BA9"/>
    <w:rsid w:val="00A4538A"/>
    <w:rsid w:val="00A45552"/>
    <w:rsid w:val="00A4564F"/>
    <w:rsid w:val="00A458DC"/>
    <w:rsid w:val="00A461BD"/>
    <w:rsid w:val="00A46399"/>
    <w:rsid w:val="00A464CE"/>
    <w:rsid w:val="00A467A9"/>
    <w:rsid w:val="00A4686E"/>
    <w:rsid w:val="00A4688A"/>
    <w:rsid w:val="00A46B97"/>
    <w:rsid w:val="00A46BFD"/>
    <w:rsid w:val="00A46D97"/>
    <w:rsid w:val="00A4719D"/>
    <w:rsid w:val="00A476FE"/>
    <w:rsid w:val="00A47AD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9A3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4053"/>
    <w:rsid w:val="00A540AC"/>
    <w:rsid w:val="00A54935"/>
    <w:rsid w:val="00A54A4E"/>
    <w:rsid w:val="00A54A71"/>
    <w:rsid w:val="00A54BD0"/>
    <w:rsid w:val="00A54CD9"/>
    <w:rsid w:val="00A54FAC"/>
    <w:rsid w:val="00A551BE"/>
    <w:rsid w:val="00A55BD1"/>
    <w:rsid w:val="00A56340"/>
    <w:rsid w:val="00A563EA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69"/>
    <w:rsid w:val="00A57CB4"/>
    <w:rsid w:val="00A57CDF"/>
    <w:rsid w:val="00A57F70"/>
    <w:rsid w:val="00A57F93"/>
    <w:rsid w:val="00A601C3"/>
    <w:rsid w:val="00A60495"/>
    <w:rsid w:val="00A605B0"/>
    <w:rsid w:val="00A60712"/>
    <w:rsid w:val="00A60724"/>
    <w:rsid w:val="00A607C6"/>
    <w:rsid w:val="00A60E44"/>
    <w:rsid w:val="00A60EC3"/>
    <w:rsid w:val="00A613E7"/>
    <w:rsid w:val="00A61B44"/>
    <w:rsid w:val="00A61B66"/>
    <w:rsid w:val="00A61C47"/>
    <w:rsid w:val="00A6212B"/>
    <w:rsid w:val="00A62406"/>
    <w:rsid w:val="00A625B6"/>
    <w:rsid w:val="00A6264F"/>
    <w:rsid w:val="00A6274C"/>
    <w:rsid w:val="00A62989"/>
    <w:rsid w:val="00A62AFF"/>
    <w:rsid w:val="00A63217"/>
    <w:rsid w:val="00A6321D"/>
    <w:rsid w:val="00A636C1"/>
    <w:rsid w:val="00A637BF"/>
    <w:rsid w:val="00A63BB0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5CD"/>
    <w:rsid w:val="00A65791"/>
    <w:rsid w:val="00A66152"/>
    <w:rsid w:val="00A66248"/>
    <w:rsid w:val="00A663F0"/>
    <w:rsid w:val="00A666C3"/>
    <w:rsid w:val="00A66724"/>
    <w:rsid w:val="00A66946"/>
    <w:rsid w:val="00A66F63"/>
    <w:rsid w:val="00A67CEF"/>
    <w:rsid w:val="00A67FBD"/>
    <w:rsid w:val="00A700D8"/>
    <w:rsid w:val="00A701C2"/>
    <w:rsid w:val="00A706E4"/>
    <w:rsid w:val="00A7088C"/>
    <w:rsid w:val="00A70ACE"/>
    <w:rsid w:val="00A70EA9"/>
    <w:rsid w:val="00A70EBF"/>
    <w:rsid w:val="00A71E03"/>
    <w:rsid w:val="00A71EF6"/>
    <w:rsid w:val="00A720C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BFA"/>
    <w:rsid w:val="00A73E35"/>
    <w:rsid w:val="00A7406A"/>
    <w:rsid w:val="00A74811"/>
    <w:rsid w:val="00A7489B"/>
    <w:rsid w:val="00A74B6B"/>
    <w:rsid w:val="00A74DF8"/>
    <w:rsid w:val="00A74E83"/>
    <w:rsid w:val="00A751A9"/>
    <w:rsid w:val="00A75289"/>
    <w:rsid w:val="00A75292"/>
    <w:rsid w:val="00A75317"/>
    <w:rsid w:val="00A759F1"/>
    <w:rsid w:val="00A75A3B"/>
    <w:rsid w:val="00A75A9D"/>
    <w:rsid w:val="00A75E42"/>
    <w:rsid w:val="00A766AF"/>
    <w:rsid w:val="00A76AA5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E05"/>
    <w:rsid w:val="00A77F0E"/>
    <w:rsid w:val="00A77F92"/>
    <w:rsid w:val="00A801B8"/>
    <w:rsid w:val="00A80A96"/>
    <w:rsid w:val="00A80AA8"/>
    <w:rsid w:val="00A80B43"/>
    <w:rsid w:val="00A811F4"/>
    <w:rsid w:val="00A81293"/>
    <w:rsid w:val="00A81753"/>
    <w:rsid w:val="00A8190E"/>
    <w:rsid w:val="00A819CB"/>
    <w:rsid w:val="00A81C2D"/>
    <w:rsid w:val="00A81C86"/>
    <w:rsid w:val="00A81CB8"/>
    <w:rsid w:val="00A81F30"/>
    <w:rsid w:val="00A82231"/>
    <w:rsid w:val="00A8263A"/>
    <w:rsid w:val="00A82D56"/>
    <w:rsid w:val="00A82E4F"/>
    <w:rsid w:val="00A8319D"/>
    <w:rsid w:val="00A83487"/>
    <w:rsid w:val="00A834FC"/>
    <w:rsid w:val="00A839EE"/>
    <w:rsid w:val="00A83DD5"/>
    <w:rsid w:val="00A84274"/>
    <w:rsid w:val="00A842DC"/>
    <w:rsid w:val="00A843C2"/>
    <w:rsid w:val="00A84623"/>
    <w:rsid w:val="00A84630"/>
    <w:rsid w:val="00A846A7"/>
    <w:rsid w:val="00A84A62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D7F"/>
    <w:rsid w:val="00A86E06"/>
    <w:rsid w:val="00A86F48"/>
    <w:rsid w:val="00A8734A"/>
    <w:rsid w:val="00A877D9"/>
    <w:rsid w:val="00A87875"/>
    <w:rsid w:val="00A87966"/>
    <w:rsid w:val="00A87B02"/>
    <w:rsid w:val="00A87B70"/>
    <w:rsid w:val="00A87C84"/>
    <w:rsid w:val="00A90167"/>
    <w:rsid w:val="00A90844"/>
    <w:rsid w:val="00A909AB"/>
    <w:rsid w:val="00A90B9A"/>
    <w:rsid w:val="00A90DE6"/>
    <w:rsid w:val="00A90DEF"/>
    <w:rsid w:val="00A910D9"/>
    <w:rsid w:val="00A911A2"/>
    <w:rsid w:val="00A9153E"/>
    <w:rsid w:val="00A91946"/>
    <w:rsid w:val="00A91CC3"/>
    <w:rsid w:val="00A91F04"/>
    <w:rsid w:val="00A9214E"/>
    <w:rsid w:val="00A92384"/>
    <w:rsid w:val="00A9243D"/>
    <w:rsid w:val="00A92803"/>
    <w:rsid w:val="00A9290B"/>
    <w:rsid w:val="00A92982"/>
    <w:rsid w:val="00A929CA"/>
    <w:rsid w:val="00A92FD4"/>
    <w:rsid w:val="00A93019"/>
    <w:rsid w:val="00A93304"/>
    <w:rsid w:val="00A935C5"/>
    <w:rsid w:val="00A93820"/>
    <w:rsid w:val="00A9394C"/>
    <w:rsid w:val="00A93BC5"/>
    <w:rsid w:val="00A93CBF"/>
    <w:rsid w:val="00A94001"/>
    <w:rsid w:val="00A9404A"/>
    <w:rsid w:val="00A94151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615"/>
    <w:rsid w:val="00A9676C"/>
    <w:rsid w:val="00A96853"/>
    <w:rsid w:val="00A96AF6"/>
    <w:rsid w:val="00A96B2B"/>
    <w:rsid w:val="00A96B9D"/>
    <w:rsid w:val="00A96E5B"/>
    <w:rsid w:val="00A97148"/>
    <w:rsid w:val="00A97AC0"/>
    <w:rsid w:val="00AA00FF"/>
    <w:rsid w:val="00AA015C"/>
    <w:rsid w:val="00AA041E"/>
    <w:rsid w:val="00AA06EA"/>
    <w:rsid w:val="00AA0E68"/>
    <w:rsid w:val="00AA0EF1"/>
    <w:rsid w:val="00AA1902"/>
    <w:rsid w:val="00AA19BF"/>
    <w:rsid w:val="00AA1C4E"/>
    <w:rsid w:val="00AA1F20"/>
    <w:rsid w:val="00AA2137"/>
    <w:rsid w:val="00AA23CF"/>
    <w:rsid w:val="00AA23DD"/>
    <w:rsid w:val="00AA2641"/>
    <w:rsid w:val="00AA295F"/>
    <w:rsid w:val="00AA2DF4"/>
    <w:rsid w:val="00AA304B"/>
    <w:rsid w:val="00AA32EA"/>
    <w:rsid w:val="00AA336C"/>
    <w:rsid w:val="00AA3A35"/>
    <w:rsid w:val="00AA3ABC"/>
    <w:rsid w:val="00AA3CE9"/>
    <w:rsid w:val="00AA3D61"/>
    <w:rsid w:val="00AA412E"/>
    <w:rsid w:val="00AA4667"/>
    <w:rsid w:val="00AA481B"/>
    <w:rsid w:val="00AA48A1"/>
    <w:rsid w:val="00AA48F5"/>
    <w:rsid w:val="00AA4979"/>
    <w:rsid w:val="00AA4A74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9B5"/>
    <w:rsid w:val="00AA6BAE"/>
    <w:rsid w:val="00AA6FE0"/>
    <w:rsid w:val="00AA728B"/>
    <w:rsid w:val="00AA7685"/>
    <w:rsid w:val="00AA7A36"/>
    <w:rsid w:val="00AA7DCC"/>
    <w:rsid w:val="00AB090B"/>
    <w:rsid w:val="00AB0CCC"/>
    <w:rsid w:val="00AB10A0"/>
    <w:rsid w:val="00AB1115"/>
    <w:rsid w:val="00AB141A"/>
    <w:rsid w:val="00AB165D"/>
    <w:rsid w:val="00AB1701"/>
    <w:rsid w:val="00AB1793"/>
    <w:rsid w:val="00AB1874"/>
    <w:rsid w:val="00AB2124"/>
    <w:rsid w:val="00AB23FF"/>
    <w:rsid w:val="00AB25E1"/>
    <w:rsid w:val="00AB2A5C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E73"/>
    <w:rsid w:val="00AB3F38"/>
    <w:rsid w:val="00AB41C0"/>
    <w:rsid w:val="00AB426B"/>
    <w:rsid w:val="00AB453D"/>
    <w:rsid w:val="00AB4836"/>
    <w:rsid w:val="00AB49A8"/>
    <w:rsid w:val="00AB4A65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EFC"/>
    <w:rsid w:val="00AB7156"/>
    <w:rsid w:val="00AB76A3"/>
    <w:rsid w:val="00AB7710"/>
    <w:rsid w:val="00AB77EB"/>
    <w:rsid w:val="00AB7B43"/>
    <w:rsid w:val="00AB7B61"/>
    <w:rsid w:val="00AC023E"/>
    <w:rsid w:val="00AC082E"/>
    <w:rsid w:val="00AC0838"/>
    <w:rsid w:val="00AC100F"/>
    <w:rsid w:val="00AC13EE"/>
    <w:rsid w:val="00AC180C"/>
    <w:rsid w:val="00AC1D36"/>
    <w:rsid w:val="00AC1D4D"/>
    <w:rsid w:val="00AC1E72"/>
    <w:rsid w:val="00AC1EDF"/>
    <w:rsid w:val="00AC20F9"/>
    <w:rsid w:val="00AC24E1"/>
    <w:rsid w:val="00AC2C0C"/>
    <w:rsid w:val="00AC2C18"/>
    <w:rsid w:val="00AC2C35"/>
    <w:rsid w:val="00AC2CBD"/>
    <w:rsid w:val="00AC37D0"/>
    <w:rsid w:val="00AC385C"/>
    <w:rsid w:val="00AC3B75"/>
    <w:rsid w:val="00AC3FF9"/>
    <w:rsid w:val="00AC437F"/>
    <w:rsid w:val="00AC4409"/>
    <w:rsid w:val="00AC4738"/>
    <w:rsid w:val="00AC4916"/>
    <w:rsid w:val="00AC4987"/>
    <w:rsid w:val="00AC5394"/>
    <w:rsid w:val="00AC58D9"/>
    <w:rsid w:val="00AC5A33"/>
    <w:rsid w:val="00AC5BA2"/>
    <w:rsid w:val="00AC5D0A"/>
    <w:rsid w:val="00AC5E4E"/>
    <w:rsid w:val="00AC601F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D02AA"/>
    <w:rsid w:val="00AD03F3"/>
    <w:rsid w:val="00AD0436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94C"/>
    <w:rsid w:val="00AD1AB7"/>
    <w:rsid w:val="00AD1F47"/>
    <w:rsid w:val="00AD2022"/>
    <w:rsid w:val="00AD25E7"/>
    <w:rsid w:val="00AD26F3"/>
    <w:rsid w:val="00AD2983"/>
    <w:rsid w:val="00AD2A05"/>
    <w:rsid w:val="00AD2AED"/>
    <w:rsid w:val="00AD3103"/>
    <w:rsid w:val="00AD334F"/>
    <w:rsid w:val="00AD3529"/>
    <w:rsid w:val="00AD3563"/>
    <w:rsid w:val="00AD36AB"/>
    <w:rsid w:val="00AD3B2E"/>
    <w:rsid w:val="00AD3FAC"/>
    <w:rsid w:val="00AD403A"/>
    <w:rsid w:val="00AD436F"/>
    <w:rsid w:val="00AD445B"/>
    <w:rsid w:val="00AD4B40"/>
    <w:rsid w:val="00AD4D12"/>
    <w:rsid w:val="00AD4D27"/>
    <w:rsid w:val="00AD50F3"/>
    <w:rsid w:val="00AD512C"/>
    <w:rsid w:val="00AD51DE"/>
    <w:rsid w:val="00AD520E"/>
    <w:rsid w:val="00AD550A"/>
    <w:rsid w:val="00AD558E"/>
    <w:rsid w:val="00AD5907"/>
    <w:rsid w:val="00AD593A"/>
    <w:rsid w:val="00AD5C27"/>
    <w:rsid w:val="00AD5D74"/>
    <w:rsid w:val="00AD5D89"/>
    <w:rsid w:val="00AD5EBB"/>
    <w:rsid w:val="00AD62DD"/>
    <w:rsid w:val="00AD63A5"/>
    <w:rsid w:val="00AD641F"/>
    <w:rsid w:val="00AD64FC"/>
    <w:rsid w:val="00AD65A2"/>
    <w:rsid w:val="00AD679A"/>
    <w:rsid w:val="00AD67EA"/>
    <w:rsid w:val="00AD6CBE"/>
    <w:rsid w:val="00AD6E37"/>
    <w:rsid w:val="00AD7187"/>
    <w:rsid w:val="00AD73BB"/>
    <w:rsid w:val="00AD76AD"/>
    <w:rsid w:val="00AD770C"/>
    <w:rsid w:val="00AD778E"/>
    <w:rsid w:val="00AD7A24"/>
    <w:rsid w:val="00AD7A79"/>
    <w:rsid w:val="00AD7B47"/>
    <w:rsid w:val="00AD7C7A"/>
    <w:rsid w:val="00AD7CEE"/>
    <w:rsid w:val="00AE012F"/>
    <w:rsid w:val="00AE066F"/>
    <w:rsid w:val="00AE0CF9"/>
    <w:rsid w:val="00AE0DB1"/>
    <w:rsid w:val="00AE11BC"/>
    <w:rsid w:val="00AE128C"/>
    <w:rsid w:val="00AE1810"/>
    <w:rsid w:val="00AE1A4E"/>
    <w:rsid w:val="00AE1AE3"/>
    <w:rsid w:val="00AE1B51"/>
    <w:rsid w:val="00AE1FFE"/>
    <w:rsid w:val="00AE2046"/>
    <w:rsid w:val="00AE2168"/>
    <w:rsid w:val="00AE23FF"/>
    <w:rsid w:val="00AE251C"/>
    <w:rsid w:val="00AE253A"/>
    <w:rsid w:val="00AE2725"/>
    <w:rsid w:val="00AE2730"/>
    <w:rsid w:val="00AE34FB"/>
    <w:rsid w:val="00AE3917"/>
    <w:rsid w:val="00AE3BD4"/>
    <w:rsid w:val="00AE3E2C"/>
    <w:rsid w:val="00AE3EBD"/>
    <w:rsid w:val="00AE4147"/>
    <w:rsid w:val="00AE4E63"/>
    <w:rsid w:val="00AE5409"/>
    <w:rsid w:val="00AE5465"/>
    <w:rsid w:val="00AE56A1"/>
    <w:rsid w:val="00AE56B3"/>
    <w:rsid w:val="00AE61CD"/>
    <w:rsid w:val="00AE6532"/>
    <w:rsid w:val="00AE6547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4DF"/>
    <w:rsid w:val="00AF1598"/>
    <w:rsid w:val="00AF16AE"/>
    <w:rsid w:val="00AF17EF"/>
    <w:rsid w:val="00AF1BD9"/>
    <w:rsid w:val="00AF1F4C"/>
    <w:rsid w:val="00AF1F60"/>
    <w:rsid w:val="00AF22AA"/>
    <w:rsid w:val="00AF22F6"/>
    <w:rsid w:val="00AF2522"/>
    <w:rsid w:val="00AF269F"/>
    <w:rsid w:val="00AF29FC"/>
    <w:rsid w:val="00AF2DF3"/>
    <w:rsid w:val="00AF2F98"/>
    <w:rsid w:val="00AF36DF"/>
    <w:rsid w:val="00AF3756"/>
    <w:rsid w:val="00AF39EE"/>
    <w:rsid w:val="00AF3BE2"/>
    <w:rsid w:val="00AF3DC2"/>
    <w:rsid w:val="00AF41DA"/>
    <w:rsid w:val="00AF43A7"/>
    <w:rsid w:val="00AF44E6"/>
    <w:rsid w:val="00AF464B"/>
    <w:rsid w:val="00AF4814"/>
    <w:rsid w:val="00AF4C7E"/>
    <w:rsid w:val="00AF4E8E"/>
    <w:rsid w:val="00AF5473"/>
    <w:rsid w:val="00AF5541"/>
    <w:rsid w:val="00AF5942"/>
    <w:rsid w:val="00AF59A9"/>
    <w:rsid w:val="00AF5B2F"/>
    <w:rsid w:val="00AF5FD9"/>
    <w:rsid w:val="00AF6051"/>
    <w:rsid w:val="00AF61D4"/>
    <w:rsid w:val="00AF644B"/>
    <w:rsid w:val="00AF6602"/>
    <w:rsid w:val="00AF6F7D"/>
    <w:rsid w:val="00AF6FDE"/>
    <w:rsid w:val="00AF7216"/>
    <w:rsid w:val="00AF724D"/>
    <w:rsid w:val="00AF725F"/>
    <w:rsid w:val="00AF7562"/>
    <w:rsid w:val="00AF7978"/>
    <w:rsid w:val="00AF7AD9"/>
    <w:rsid w:val="00AF7C6B"/>
    <w:rsid w:val="00AF7CC0"/>
    <w:rsid w:val="00AF7DD1"/>
    <w:rsid w:val="00AF7E37"/>
    <w:rsid w:val="00B000DB"/>
    <w:rsid w:val="00B000EF"/>
    <w:rsid w:val="00B008C8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3295"/>
    <w:rsid w:val="00B037D0"/>
    <w:rsid w:val="00B03963"/>
    <w:rsid w:val="00B03BBA"/>
    <w:rsid w:val="00B041C2"/>
    <w:rsid w:val="00B04206"/>
    <w:rsid w:val="00B04505"/>
    <w:rsid w:val="00B0478A"/>
    <w:rsid w:val="00B04808"/>
    <w:rsid w:val="00B04A1C"/>
    <w:rsid w:val="00B04EAB"/>
    <w:rsid w:val="00B05333"/>
    <w:rsid w:val="00B054A4"/>
    <w:rsid w:val="00B057A5"/>
    <w:rsid w:val="00B05A94"/>
    <w:rsid w:val="00B05BA9"/>
    <w:rsid w:val="00B05CF5"/>
    <w:rsid w:val="00B05E8E"/>
    <w:rsid w:val="00B06877"/>
    <w:rsid w:val="00B06B4A"/>
    <w:rsid w:val="00B06DB3"/>
    <w:rsid w:val="00B0712B"/>
    <w:rsid w:val="00B071EB"/>
    <w:rsid w:val="00B0734F"/>
    <w:rsid w:val="00B074EA"/>
    <w:rsid w:val="00B07503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A8C"/>
    <w:rsid w:val="00B12B37"/>
    <w:rsid w:val="00B12FBC"/>
    <w:rsid w:val="00B13228"/>
    <w:rsid w:val="00B132DF"/>
    <w:rsid w:val="00B13580"/>
    <w:rsid w:val="00B13F80"/>
    <w:rsid w:val="00B14276"/>
    <w:rsid w:val="00B144AD"/>
    <w:rsid w:val="00B1494E"/>
    <w:rsid w:val="00B14B45"/>
    <w:rsid w:val="00B14DCC"/>
    <w:rsid w:val="00B14F07"/>
    <w:rsid w:val="00B14FC6"/>
    <w:rsid w:val="00B1543B"/>
    <w:rsid w:val="00B15608"/>
    <w:rsid w:val="00B157ED"/>
    <w:rsid w:val="00B1593F"/>
    <w:rsid w:val="00B15ABE"/>
    <w:rsid w:val="00B15C8A"/>
    <w:rsid w:val="00B15E08"/>
    <w:rsid w:val="00B15FA3"/>
    <w:rsid w:val="00B1601A"/>
    <w:rsid w:val="00B160A7"/>
    <w:rsid w:val="00B16293"/>
    <w:rsid w:val="00B162F1"/>
    <w:rsid w:val="00B166B8"/>
    <w:rsid w:val="00B16A10"/>
    <w:rsid w:val="00B1739B"/>
    <w:rsid w:val="00B1742C"/>
    <w:rsid w:val="00B179BA"/>
    <w:rsid w:val="00B179ED"/>
    <w:rsid w:val="00B17A43"/>
    <w:rsid w:val="00B17AF5"/>
    <w:rsid w:val="00B17BC4"/>
    <w:rsid w:val="00B17CF8"/>
    <w:rsid w:val="00B2023D"/>
    <w:rsid w:val="00B20451"/>
    <w:rsid w:val="00B207FF"/>
    <w:rsid w:val="00B20809"/>
    <w:rsid w:val="00B209C2"/>
    <w:rsid w:val="00B20DF6"/>
    <w:rsid w:val="00B20FB5"/>
    <w:rsid w:val="00B21201"/>
    <w:rsid w:val="00B218EC"/>
    <w:rsid w:val="00B2202C"/>
    <w:rsid w:val="00B22244"/>
    <w:rsid w:val="00B22291"/>
    <w:rsid w:val="00B22541"/>
    <w:rsid w:val="00B225E7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DD5"/>
    <w:rsid w:val="00B23E2C"/>
    <w:rsid w:val="00B24184"/>
    <w:rsid w:val="00B24474"/>
    <w:rsid w:val="00B244BC"/>
    <w:rsid w:val="00B248F0"/>
    <w:rsid w:val="00B2494C"/>
    <w:rsid w:val="00B24D61"/>
    <w:rsid w:val="00B24E52"/>
    <w:rsid w:val="00B24FA0"/>
    <w:rsid w:val="00B24FC6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620"/>
    <w:rsid w:val="00B277E9"/>
    <w:rsid w:val="00B27B98"/>
    <w:rsid w:val="00B30432"/>
    <w:rsid w:val="00B30583"/>
    <w:rsid w:val="00B308C9"/>
    <w:rsid w:val="00B30956"/>
    <w:rsid w:val="00B30988"/>
    <w:rsid w:val="00B30ACB"/>
    <w:rsid w:val="00B30BD1"/>
    <w:rsid w:val="00B30CAE"/>
    <w:rsid w:val="00B30FB6"/>
    <w:rsid w:val="00B31178"/>
    <w:rsid w:val="00B312FF"/>
    <w:rsid w:val="00B31588"/>
    <w:rsid w:val="00B31F4B"/>
    <w:rsid w:val="00B3221E"/>
    <w:rsid w:val="00B32338"/>
    <w:rsid w:val="00B326BF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FD6"/>
    <w:rsid w:val="00B3434E"/>
    <w:rsid w:val="00B3457E"/>
    <w:rsid w:val="00B34A94"/>
    <w:rsid w:val="00B34EB6"/>
    <w:rsid w:val="00B35011"/>
    <w:rsid w:val="00B3594F"/>
    <w:rsid w:val="00B35E1C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CF6"/>
    <w:rsid w:val="00B37D87"/>
    <w:rsid w:val="00B40728"/>
    <w:rsid w:val="00B4102F"/>
    <w:rsid w:val="00B413FF"/>
    <w:rsid w:val="00B41AAF"/>
    <w:rsid w:val="00B41C72"/>
    <w:rsid w:val="00B41EAC"/>
    <w:rsid w:val="00B420A6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910"/>
    <w:rsid w:val="00B43A43"/>
    <w:rsid w:val="00B43D8D"/>
    <w:rsid w:val="00B43DAD"/>
    <w:rsid w:val="00B43F17"/>
    <w:rsid w:val="00B4420F"/>
    <w:rsid w:val="00B44955"/>
    <w:rsid w:val="00B44CBF"/>
    <w:rsid w:val="00B44FD0"/>
    <w:rsid w:val="00B45272"/>
    <w:rsid w:val="00B45334"/>
    <w:rsid w:val="00B458B6"/>
    <w:rsid w:val="00B45B94"/>
    <w:rsid w:val="00B463C7"/>
    <w:rsid w:val="00B465FB"/>
    <w:rsid w:val="00B46700"/>
    <w:rsid w:val="00B46AFE"/>
    <w:rsid w:val="00B46F14"/>
    <w:rsid w:val="00B46F3F"/>
    <w:rsid w:val="00B470C8"/>
    <w:rsid w:val="00B470E4"/>
    <w:rsid w:val="00B472B0"/>
    <w:rsid w:val="00B47935"/>
    <w:rsid w:val="00B47A20"/>
    <w:rsid w:val="00B47C17"/>
    <w:rsid w:val="00B50087"/>
    <w:rsid w:val="00B501CB"/>
    <w:rsid w:val="00B5025E"/>
    <w:rsid w:val="00B50917"/>
    <w:rsid w:val="00B50A4C"/>
    <w:rsid w:val="00B50AF9"/>
    <w:rsid w:val="00B50CFB"/>
    <w:rsid w:val="00B50F17"/>
    <w:rsid w:val="00B514DE"/>
    <w:rsid w:val="00B515A0"/>
    <w:rsid w:val="00B5188B"/>
    <w:rsid w:val="00B51A58"/>
    <w:rsid w:val="00B51B7A"/>
    <w:rsid w:val="00B51BE0"/>
    <w:rsid w:val="00B51EEE"/>
    <w:rsid w:val="00B52039"/>
    <w:rsid w:val="00B524CD"/>
    <w:rsid w:val="00B52547"/>
    <w:rsid w:val="00B52B6C"/>
    <w:rsid w:val="00B52F57"/>
    <w:rsid w:val="00B534C7"/>
    <w:rsid w:val="00B53814"/>
    <w:rsid w:val="00B53A50"/>
    <w:rsid w:val="00B53B62"/>
    <w:rsid w:val="00B540FA"/>
    <w:rsid w:val="00B54158"/>
    <w:rsid w:val="00B5419E"/>
    <w:rsid w:val="00B54348"/>
    <w:rsid w:val="00B544C8"/>
    <w:rsid w:val="00B545C3"/>
    <w:rsid w:val="00B547BB"/>
    <w:rsid w:val="00B54A34"/>
    <w:rsid w:val="00B54D53"/>
    <w:rsid w:val="00B54E3B"/>
    <w:rsid w:val="00B54E64"/>
    <w:rsid w:val="00B55033"/>
    <w:rsid w:val="00B55094"/>
    <w:rsid w:val="00B55270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4E3"/>
    <w:rsid w:val="00B56823"/>
    <w:rsid w:val="00B569EB"/>
    <w:rsid w:val="00B56A20"/>
    <w:rsid w:val="00B56B8C"/>
    <w:rsid w:val="00B56C99"/>
    <w:rsid w:val="00B56CB9"/>
    <w:rsid w:val="00B56EAD"/>
    <w:rsid w:val="00B5710B"/>
    <w:rsid w:val="00B571F7"/>
    <w:rsid w:val="00B57229"/>
    <w:rsid w:val="00B57895"/>
    <w:rsid w:val="00B57A45"/>
    <w:rsid w:val="00B57C10"/>
    <w:rsid w:val="00B601BF"/>
    <w:rsid w:val="00B601C4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ADD"/>
    <w:rsid w:val="00B61F75"/>
    <w:rsid w:val="00B62C93"/>
    <w:rsid w:val="00B62CBC"/>
    <w:rsid w:val="00B62E5F"/>
    <w:rsid w:val="00B631F9"/>
    <w:rsid w:val="00B6331B"/>
    <w:rsid w:val="00B634A7"/>
    <w:rsid w:val="00B63696"/>
    <w:rsid w:val="00B63758"/>
    <w:rsid w:val="00B6379C"/>
    <w:rsid w:val="00B63C2C"/>
    <w:rsid w:val="00B63ED6"/>
    <w:rsid w:val="00B63F48"/>
    <w:rsid w:val="00B63FC7"/>
    <w:rsid w:val="00B6465F"/>
    <w:rsid w:val="00B6471C"/>
    <w:rsid w:val="00B64746"/>
    <w:rsid w:val="00B64997"/>
    <w:rsid w:val="00B65427"/>
    <w:rsid w:val="00B65585"/>
    <w:rsid w:val="00B656D7"/>
    <w:rsid w:val="00B6590B"/>
    <w:rsid w:val="00B6596A"/>
    <w:rsid w:val="00B659D2"/>
    <w:rsid w:val="00B65E40"/>
    <w:rsid w:val="00B65F7B"/>
    <w:rsid w:val="00B6682E"/>
    <w:rsid w:val="00B66B66"/>
    <w:rsid w:val="00B66E83"/>
    <w:rsid w:val="00B67147"/>
    <w:rsid w:val="00B6721D"/>
    <w:rsid w:val="00B6765C"/>
    <w:rsid w:val="00B679E9"/>
    <w:rsid w:val="00B67A0C"/>
    <w:rsid w:val="00B67B11"/>
    <w:rsid w:val="00B67C24"/>
    <w:rsid w:val="00B70099"/>
    <w:rsid w:val="00B7029F"/>
    <w:rsid w:val="00B702F4"/>
    <w:rsid w:val="00B703D0"/>
    <w:rsid w:val="00B70664"/>
    <w:rsid w:val="00B7075A"/>
    <w:rsid w:val="00B70869"/>
    <w:rsid w:val="00B7096F"/>
    <w:rsid w:val="00B70C86"/>
    <w:rsid w:val="00B70EC0"/>
    <w:rsid w:val="00B71084"/>
    <w:rsid w:val="00B715B9"/>
    <w:rsid w:val="00B716D8"/>
    <w:rsid w:val="00B71747"/>
    <w:rsid w:val="00B71B1E"/>
    <w:rsid w:val="00B71B44"/>
    <w:rsid w:val="00B71BA1"/>
    <w:rsid w:val="00B71C9A"/>
    <w:rsid w:val="00B71D5F"/>
    <w:rsid w:val="00B729C6"/>
    <w:rsid w:val="00B72B4D"/>
    <w:rsid w:val="00B72C7D"/>
    <w:rsid w:val="00B72CEE"/>
    <w:rsid w:val="00B72D0B"/>
    <w:rsid w:val="00B72F0F"/>
    <w:rsid w:val="00B73128"/>
    <w:rsid w:val="00B7364B"/>
    <w:rsid w:val="00B73A3D"/>
    <w:rsid w:val="00B73AFC"/>
    <w:rsid w:val="00B73CC5"/>
    <w:rsid w:val="00B73E95"/>
    <w:rsid w:val="00B740AB"/>
    <w:rsid w:val="00B749D9"/>
    <w:rsid w:val="00B74BB4"/>
    <w:rsid w:val="00B74E04"/>
    <w:rsid w:val="00B74F9A"/>
    <w:rsid w:val="00B750D2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E4"/>
    <w:rsid w:val="00B80155"/>
    <w:rsid w:val="00B80166"/>
    <w:rsid w:val="00B806DA"/>
    <w:rsid w:val="00B8079F"/>
    <w:rsid w:val="00B80A9C"/>
    <w:rsid w:val="00B80B84"/>
    <w:rsid w:val="00B80F02"/>
    <w:rsid w:val="00B812AD"/>
    <w:rsid w:val="00B8139D"/>
    <w:rsid w:val="00B81AC1"/>
    <w:rsid w:val="00B81C39"/>
    <w:rsid w:val="00B81C49"/>
    <w:rsid w:val="00B81DF4"/>
    <w:rsid w:val="00B81E44"/>
    <w:rsid w:val="00B81EF4"/>
    <w:rsid w:val="00B820EE"/>
    <w:rsid w:val="00B8227C"/>
    <w:rsid w:val="00B824E8"/>
    <w:rsid w:val="00B82B6E"/>
    <w:rsid w:val="00B83058"/>
    <w:rsid w:val="00B8318C"/>
    <w:rsid w:val="00B83406"/>
    <w:rsid w:val="00B83534"/>
    <w:rsid w:val="00B83712"/>
    <w:rsid w:val="00B83D9D"/>
    <w:rsid w:val="00B8405C"/>
    <w:rsid w:val="00B842D5"/>
    <w:rsid w:val="00B843FF"/>
    <w:rsid w:val="00B84D5D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4F3"/>
    <w:rsid w:val="00B91615"/>
    <w:rsid w:val="00B91759"/>
    <w:rsid w:val="00B91937"/>
    <w:rsid w:val="00B91CDA"/>
    <w:rsid w:val="00B91D63"/>
    <w:rsid w:val="00B921CA"/>
    <w:rsid w:val="00B922F5"/>
    <w:rsid w:val="00B924B1"/>
    <w:rsid w:val="00B925A8"/>
    <w:rsid w:val="00B9296F"/>
    <w:rsid w:val="00B92B97"/>
    <w:rsid w:val="00B92EF6"/>
    <w:rsid w:val="00B92FE4"/>
    <w:rsid w:val="00B93098"/>
    <w:rsid w:val="00B936E1"/>
    <w:rsid w:val="00B93A53"/>
    <w:rsid w:val="00B93FE3"/>
    <w:rsid w:val="00B940CE"/>
    <w:rsid w:val="00B941BF"/>
    <w:rsid w:val="00B94299"/>
    <w:rsid w:val="00B945B4"/>
    <w:rsid w:val="00B94C3B"/>
    <w:rsid w:val="00B951F3"/>
    <w:rsid w:val="00B95287"/>
    <w:rsid w:val="00B953A3"/>
    <w:rsid w:val="00B95539"/>
    <w:rsid w:val="00B9553B"/>
    <w:rsid w:val="00B95819"/>
    <w:rsid w:val="00B959F0"/>
    <w:rsid w:val="00B95AC3"/>
    <w:rsid w:val="00B95B29"/>
    <w:rsid w:val="00B95DF4"/>
    <w:rsid w:val="00B95F09"/>
    <w:rsid w:val="00B962EE"/>
    <w:rsid w:val="00B962FB"/>
    <w:rsid w:val="00B965FA"/>
    <w:rsid w:val="00B9660B"/>
    <w:rsid w:val="00B969F9"/>
    <w:rsid w:val="00B96A3E"/>
    <w:rsid w:val="00B96E61"/>
    <w:rsid w:val="00B97161"/>
    <w:rsid w:val="00B973F9"/>
    <w:rsid w:val="00B9773C"/>
    <w:rsid w:val="00B97AA6"/>
    <w:rsid w:val="00BA0267"/>
    <w:rsid w:val="00BA047A"/>
    <w:rsid w:val="00BA0684"/>
    <w:rsid w:val="00BA0CA1"/>
    <w:rsid w:val="00BA0D30"/>
    <w:rsid w:val="00BA1034"/>
    <w:rsid w:val="00BA1345"/>
    <w:rsid w:val="00BA1407"/>
    <w:rsid w:val="00BA142B"/>
    <w:rsid w:val="00BA1481"/>
    <w:rsid w:val="00BA1649"/>
    <w:rsid w:val="00BA164C"/>
    <w:rsid w:val="00BA1B1C"/>
    <w:rsid w:val="00BA1CBF"/>
    <w:rsid w:val="00BA1F10"/>
    <w:rsid w:val="00BA224E"/>
    <w:rsid w:val="00BA2CAC"/>
    <w:rsid w:val="00BA2DE8"/>
    <w:rsid w:val="00BA3376"/>
    <w:rsid w:val="00BA341F"/>
    <w:rsid w:val="00BA34C1"/>
    <w:rsid w:val="00BA36AA"/>
    <w:rsid w:val="00BA372C"/>
    <w:rsid w:val="00BA3CF1"/>
    <w:rsid w:val="00BA3F85"/>
    <w:rsid w:val="00BA42F9"/>
    <w:rsid w:val="00BA4548"/>
    <w:rsid w:val="00BA4836"/>
    <w:rsid w:val="00BA4E7A"/>
    <w:rsid w:val="00BA50C1"/>
    <w:rsid w:val="00BA5295"/>
    <w:rsid w:val="00BA52FD"/>
    <w:rsid w:val="00BA5475"/>
    <w:rsid w:val="00BA5608"/>
    <w:rsid w:val="00BA5C77"/>
    <w:rsid w:val="00BA5CB0"/>
    <w:rsid w:val="00BA5D5C"/>
    <w:rsid w:val="00BA5E5A"/>
    <w:rsid w:val="00BA604B"/>
    <w:rsid w:val="00BA6095"/>
    <w:rsid w:val="00BA60B0"/>
    <w:rsid w:val="00BA6438"/>
    <w:rsid w:val="00BA6817"/>
    <w:rsid w:val="00BA70B0"/>
    <w:rsid w:val="00BA7254"/>
    <w:rsid w:val="00BA72C4"/>
    <w:rsid w:val="00BA73ED"/>
    <w:rsid w:val="00BA75F8"/>
    <w:rsid w:val="00BA7C2F"/>
    <w:rsid w:val="00BB000F"/>
    <w:rsid w:val="00BB0089"/>
    <w:rsid w:val="00BB05C5"/>
    <w:rsid w:val="00BB0605"/>
    <w:rsid w:val="00BB086F"/>
    <w:rsid w:val="00BB0DA9"/>
    <w:rsid w:val="00BB0E61"/>
    <w:rsid w:val="00BB10A8"/>
    <w:rsid w:val="00BB13D7"/>
    <w:rsid w:val="00BB13E3"/>
    <w:rsid w:val="00BB1C3D"/>
    <w:rsid w:val="00BB1D59"/>
    <w:rsid w:val="00BB1E36"/>
    <w:rsid w:val="00BB1ED9"/>
    <w:rsid w:val="00BB1F16"/>
    <w:rsid w:val="00BB2184"/>
    <w:rsid w:val="00BB2340"/>
    <w:rsid w:val="00BB28E5"/>
    <w:rsid w:val="00BB2A16"/>
    <w:rsid w:val="00BB2C6F"/>
    <w:rsid w:val="00BB2D2D"/>
    <w:rsid w:val="00BB2D77"/>
    <w:rsid w:val="00BB2F36"/>
    <w:rsid w:val="00BB322A"/>
    <w:rsid w:val="00BB33A5"/>
    <w:rsid w:val="00BB34EB"/>
    <w:rsid w:val="00BB357D"/>
    <w:rsid w:val="00BB37A3"/>
    <w:rsid w:val="00BB389B"/>
    <w:rsid w:val="00BB3A82"/>
    <w:rsid w:val="00BB3B9A"/>
    <w:rsid w:val="00BB3C89"/>
    <w:rsid w:val="00BB4255"/>
    <w:rsid w:val="00BB430C"/>
    <w:rsid w:val="00BB48C9"/>
    <w:rsid w:val="00BB4C1C"/>
    <w:rsid w:val="00BB559C"/>
    <w:rsid w:val="00BB5782"/>
    <w:rsid w:val="00BB5C3B"/>
    <w:rsid w:val="00BB5CE6"/>
    <w:rsid w:val="00BB5E0E"/>
    <w:rsid w:val="00BB5F8E"/>
    <w:rsid w:val="00BB5FC2"/>
    <w:rsid w:val="00BB6448"/>
    <w:rsid w:val="00BB65DC"/>
    <w:rsid w:val="00BB69C8"/>
    <w:rsid w:val="00BB6AB3"/>
    <w:rsid w:val="00BB6B83"/>
    <w:rsid w:val="00BB6CB2"/>
    <w:rsid w:val="00BB6CC1"/>
    <w:rsid w:val="00BB6EEE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32E"/>
    <w:rsid w:val="00BC3A2F"/>
    <w:rsid w:val="00BC40B7"/>
    <w:rsid w:val="00BC427D"/>
    <w:rsid w:val="00BC4603"/>
    <w:rsid w:val="00BC478B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E65"/>
    <w:rsid w:val="00BC5E69"/>
    <w:rsid w:val="00BC6083"/>
    <w:rsid w:val="00BC6106"/>
    <w:rsid w:val="00BC6153"/>
    <w:rsid w:val="00BC648E"/>
    <w:rsid w:val="00BC68D8"/>
    <w:rsid w:val="00BC6B5D"/>
    <w:rsid w:val="00BC6C3E"/>
    <w:rsid w:val="00BC6DAC"/>
    <w:rsid w:val="00BC6F30"/>
    <w:rsid w:val="00BC72D1"/>
    <w:rsid w:val="00BC7B18"/>
    <w:rsid w:val="00BD0491"/>
    <w:rsid w:val="00BD05A6"/>
    <w:rsid w:val="00BD0B46"/>
    <w:rsid w:val="00BD0B8F"/>
    <w:rsid w:val="00BD0BEF"/>
    <w:rsid w:val="00BD0EF7"/>
    <w:rsid w:val="00BD0FA4"/>
    <w:rsid w:val="00BD1192"/>
    <w:rsid w:val="00BD1F4D"/>
    <w:rsid w:val="00BD2349"/>
    <w:rsid w:val="00BD23EE"/>
    <w:rsid w:val="00BD24DF"/>
    <w:rsid w:val="00BD2586"/>
    <w:rsid w:val="00BD2728"/>
    <w:rsid w:val="00BD28B8"/>
    <w:rsid w:val="00BD2AFC"/>
    <w:rsid w:val="00BD2F07"/>
    <w:rsid w:val="00BD31B2"/>
    <w:rsid w:val="00BD32E2"/>
    <w:rsid w:val="00BD33DE"/>
    <w:rsid w:val="00BD3601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F9A"/>
    <w:rsid w:val="00BD51C2"/>
    <w:rsid w:val="00BD53DF"/>
    <w:rsid w:val="00BD555A"/>
    <w:rsid w:val="00BD5610"/>
    <w:rsid w:val="00BD5C5B"/>
    <w:rsid w:val="00BD5D93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EDD"/>
    <w:rsid w:val="00BD7718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8C0"/>
    <w:rsid w:val="00BE2D45"/>
    <w:rsid w:val="00BE2EF8"/>
    <w:rsid w:val="00BE2F56"/>
    <w:rsid w:val="00BE3080"/>
    <w:rsid w:val="00BE3761"/>
    <w:rsid w:val="00BE37EE"/>
    <w:rsid w:val="00BE3C67"/>
    <w:rsid w:val="00BE3D20"/>
    <w:rsid w:val="00BE4678"/>
    <w:rsid w:val="00BE4762"/>
    <w:rsid w:val="00BE4771"/>
    <w:rsid w:val="00BE4A02"/>
    <w:rsid w:val="00BE4D53"/>
    <w:rsid w:val="00BE5162"/>
    <w:rsid w:val="00BE540A"/>
    <w:rsid w:val="00BE542E"/>
    <w:rsid w:val="00BE54B1"/>
    <w:rsid w:val="00BE5907"/>
    <w:rsid w:val="00BE5EA6"/>
    <w:rsid w:val="00BE60A9"/>
    <w:rsid w:val="00BE6677"/>
    <w:rsid w:val="00BE6680"/>
    <w:rsid w:val="00BE6870"/>
    <w:rsid w:val="00BE6895"/>
    <w:rsid w:val="00BE73F1"/>
    <w:rsid w:val="00BE7572"/>
    <w:rsid w:val="00BE7820"/>
    <w:rsid w:val="00BE7985"/>
    <w:rsid w:val="00BE7B1F"/>
    <w:rsid w:val="00BE7F67"/>
    <w:rsid w:val="00BF0432"/>
    <w:rsid w:val="00BF087D"/>
    <w:rsid w:val="00BF09EF"/>
    <w:rsid w:val="00BF0FFF"/>
    <w:rsid w:val="00BF1677"/>
    <w:rsid w:val="00BF17CB"/>
    <w:rsid w:val="00BF1AE1"/>
    <w:rsid w:val="00BF1B72"/>
    <w:rsid w:val="00BF20A1"/>
    <w:rsid w:val="00BF24CA"/>
    <w:rsid w:val="00BF2689"/>
    <w:rsid w:val="00BF2898"/>
    <w:rsid w:val="00BF2AD0"/>
    <w:rsid w:val="00BF2AE3"/>
    <w:rsid w:val="00BF2CBD"/>
    <w:rsid w:val="00BF305B"/>
    <w:rsid w:val="00BF31ED"/>
    <w:rsid w:val="00BF336E"/>
    <w:rsid w:val="00BF3681"/>
    <w:rsid w:val="00BF3897"/>
    <w:rsid w:val="00BF3BF7"/>
    <w:rsid w:val="00BF3D89"/>
    <w:rsid w:val="00BF3DA2"/>
    <w:rsid w:val="00BF40E9"/>
    <w:rsid w:val="00BF41AB"/>
    <w:rsid w:val="00BF4434"/>
    <w:rsid w:val="00BF450C"/>
    <w:rsid w:val="00BF4629"/>
    <w:rsid w:val="00BF4A5E"/>
    <w:rsid w:val="00BF4AD3"/>
    <w:rsid w:val="00BF4DAF"/>
    <w:rsid w:val="00BF566D"/>
    <w:rsid w:val="00BF571C"/>
    <w:rsid w:val="00BF5720"/>
    <w:rsid w:val="00BF57A3"/>
    <w:rsid w:val="00BF5A2E"/>
    <w:rsid w:val="00BF5E36"/>
    <w:rsid w:val="00BF6105"/>
    <w:rsid w:val="00BF68BA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8A2"/>
    <w:rsid w:val="00C00A83"/>
    <w:rsid w:val="00C00BD4"/>
    <w:rsid w:val="00C00DEA"/>
    <w:rsid w:val="00C00E1B"/>
    <w:rsid w:val="00C00F61"/>
    <w:rsid w:val="00C01113"/>
    <w:rsid w:val="00C017DE"/>
    <w:rsid w:val="00C01839"/>
    <w:rsid w:val="00C01CF6"/>
    <w:rsid w:val="00C02843"/>
    <w:rsid w:val="00C0297F"/>
    <w:rsid w:val="00C02BDC"/>
    <w:rsid w:val="00C02DC5"/>
    <w:rsid w:val="00C02E23"/>
    <w:rsid w:val="00C02F6F"/>
    <w:rsid w:val="00C03249"/>
    <w:rsid w:val="00C036E2"/>
    <w:rsid w:val="00C037B1"/>
    <w:rsid w:val="00C03E66"/>
    <w:rsid w:val="00C03FAC"/>
    <w:rsid w:val="00C04737"/>
    <w:rsid w:val="00C04839"/>
    <w:rsid w:val="00C04F51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E18"/>
    <w:rsid w:val="00C06E98"/>
    <w:rsid w:val="00C06FEF"/>
    <w:rsid w:val="00C071AE"/>
    <w:rsid w:val="00C0732D"/>
    <w:rsid w:val="00C0742D"/>
    <w:rsid w:val="00C077A2"/>
    <w:rsid w:val="00C07E02"/>
    <w:rsid w:val="00C1018C"/>
    <w:rsid w:val="00C103D8"/>
    <w:rsid w:val="00C1067C"/>
    <w:rsid w:val="00C10833"/>
    <w:rsid w:val="00C10B4D"/>
    <w:rsid w:val="00C110BB"/>
    <w:rsid w:val="00C11212"/>
    <w:rsid w:val="00C119F4"/>
    <w:rsid w:val="00C11B0E"/>
    <w:rsid w:val="00C11E78"/>
    <w:rsid w:val="00C11FA6"/>
    <w:rsid w:val="00C12056"/>
    <w:rsid w:val="00C12656"/>
    <w:rsid w:val="00C12FB4"/>
    <w:rsid w:val="00C132C7"/>
    <w:rsid w:val="00C13837"/>
    <w:rsid w:val="00C13BAB"/>
    <w:rsid w:val="00C1427B"/>
    <w:rsid w:val="00C1433D"/>
    <w:rsid w:val="00C14366"/>
    <w:rsid w:val="00C14745"/>
    <w:rsid w:val="00C1484B"/>
    <w:rsid w:val="00C14A04"/>
    <w:rsid w:val="00C14D02"/>
    <w:rsid w:val="00C14D1D"/>
    <w:rsid w:val="00C14FD3"/>
    <w:rsid w:val="00C15351"/>
    <w:rsid w:val="00C153FC"/>
    <w:rsid w:val="00C154DE"/>
    <w:rsid w:val="00C15983"/>
    <w:rsid w:val="00C15B1B"/>
    <w:rsid w:val="00C15D6B"/>
    <w:rsid w:val="00C16093"/>
    <w:rsid w:val="00C160A8"/>
    <w:rsid w:val="00C16167"/>
    <w:rsid w:val="00C162A7"/>
    <w:rsid w:val="00C16964"/>
    <w:rsid w:val="00C16C3F"/>
    <w:rsid w:val="00C16E4D"/>
    <w:rsid w:val="00C16FAE"/>
    <w:rsid w:val="00C17096"/>
    <w:rsid w:val="00C1739E"/>
    <w:rsid w:val="00C1783F"/>
    <w:rsid w:val="00C1798F"/>
    <w:rsid w:val="00C17DE9"/>
    <w:rsid w:val="00C17EFA"/>
    <w:rsid w:val="00C17FED"/>
    <w:rsid w:val="00C20B8A"/>
    <w:rsid w:val="00C20C21"/>
    <w:rsid w:val="00C20C3C"/>
    <w:rsid w:val="00C20D9F"/>
    <w:rsid w:val="00C20F90"/>
    <w:rsid w:val="00C2107A"/>
    <w:rsid w:val="00C2125D"/>
    <w:rsid w:val="00C212B4"/>
    <w:rsid w:val="00C212FE"/>
    <w:rsid w:val="00C213D8"/>
    <w:rsid w:val="00C21456"/>
    <w:rsid w:val="00C214F3"/>
    <w:rsid w:val="00C21936"/>
    <w:rsid w:val="00C21ADE"/>
    <w:rsid w:val="00C21B50"/>
    <w:rsid w:val="00C21DBE"/>
    <w:rsid w:val="00C222C9"/>
    <w:rsid w:val="00C2256C"/>
    <w:rsid w:val="00C22CAB"/>
    <w:rsid w:val="00C23111"/>
    <w:rsid w:val="00C232B8"/>
    <w:rsid w:val="00C23D6D"/>
    <w:rsid w:val="00C23DA6"/>
    <w:rsid w:val="00C23DF0"/>
    <w:rsid w:val="00C24B1E"/>
    <w:rsid w:val="00C24B83"/>
    <w:rsid w:val="00C25143"/>
    <w:rsid w:val="00C2521E"/>
    <w:rsid w:val="00C25333"/>
    <w:rsid w:val="00C25430"/>
    <w:rsid w:val="00C2554C"/>
    <w:rsid w:val="00C255BA"/>
    <w:rsid w:val="00C25735"/>
    <w:rsid w:val="00C259FC"/>
    <w:rsid w:val="00C25D20"/>
    <w:rsid w:val="00C25ECA"/>
    <w:rsid w:val="00C25F7E"/>
    <w:rsid w:val="00C25F92"/>
    <w:rsid w:val="00C2631B"/>
    <w:rsid w:val="00C263C8"/>
    <w:rsid w:val="00C26BB1"/>
    <w:rsid w:val="00C26BB3"/>
    <w:rsid w:val="00C27253"/>
    <w:rsid w:val="00C27ACB"/>
    <w:rsid w:val="00C27BA2"/>
    <w:rsid w:val="00C3006B"/>
    <w:rsid w:val="00C3014E"/>
    <w:rsid w:val="00C30156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241"/>
    <w:rsid w:val="00C32B72"/>
    <w:rsid w:val="00C32F55"/>
    <w:rsid w:val="00C330F4"/>
    <w:rsid w:val="00C332E6"/>
    <w:rsid w:val="00C33923"/>
    <w:rsid w:val="00C33B78"/>
    <w:rsid w:val="00C34164"/>
    <w:rsid w:val="00C3457C"/>
    <w:rsid w:val="00C345F1"/>
    <w:rsid w:val="00C3466F"/>
    <w:rsid w:val="00C3496A"/>
    <w:rsid w:val="00C349D0"/>
    <w:rsid w:val="00C34AA8"/>
    <w:rsid w:val="00C34BE4"/>
    <w:rsid w:val="00C34C1B"/>
    <w:rsid w:val="00C34D40"/>
    <w:rsid w:val="00C35244"/>
    <w:rsid w:val="00C35323"/>
    <w:rsid w:val="00C35333"/>
    <w:rsid w:val="00C35384"/>
    <w:rsid w:val="00C36808"/>
    <w:rsid w:val="00C36B11"/>
    <w:rsid w:val="00C36C33"/>
    <w:rsid w:val="00C36F25"/>
    <w:rsid w:val="00C3734D"/>
    <w:rsid w:val="00C37644"/>
    <w:rsid w:val="00C37ED9"/>
    <w:rsid w:val="00C40573"/>
    <w:rsid w:val="00C4076F"/>
    <w:rsid w:val="00C40E0C"/>
    <w:rsid w:val="00C40F96"/>
    <w:rsid w:val="00C4107B"/>
    <w:rsid w:val="00C413FE"/>
    <w:rsid w:val="00C4196B"/>
    <w:rsid w:val="00C41A3C"/>
    <w:rsid w:val="00C41D5B"/>
    <w:rsid w:val="00C41F56"/>
    <w:rsid w:val="00C42021"/>
    <w:rsid w:val="00C420CC"/>
    <w:rsid w:val="00C422F2"/>
    <w:rsid w:val="00C4257C"/>
    <w:rsid w:val="00C429E1"/>
    <w:rsid w:val="00C42BD3"/>
    <w:rsid w:val="00C42EFF"/>
    <w:rsid w:val="00C4326B"/>
    <w:rsid w:val="00C43392"/>
    <w:rsid w:val="00C434C8"/>
    <w:rsid w:val="00C434CB"/>
    <w:rsid w:val="00C4352E"/>
    <w:rsid w:val="00C43843"/>
    <w:rsid w:val="00C43885"/>
    <w:rsid w:val="00C43891"/>
    <w:rsid w:val="00C4398F"/>
    <w:rsid w:val="00C43A9F"/>
    <w:rsid w:val="00C43B47"/>
    <w:rsid w:val="00C43FE0"/>
    <w:rsid w:val="00C440D9"/>
    <w:rsid w:val="00C44381"/>
    <w:rsid w:val="00C44478"/>
    <w:rsid w:val="00C4449E"/>
    <w:rsid w:val="00C444C8"/>
    <w:rsid w:val="00C446F5"/>
    <w:rsid w:val="00C44701"/>
    <w:rsid w:val="00C447F0"/>
    <w:rsid w:val="00C44863"/>
    <w:rsid w:val="00C448B1"/>
    <w:rsid w:val="00C449A1"/>
    <w:rsid w:val="00C449E1"/>
    <w:rsid w:val="00C4509B"/>
    <w:rsid w:val="00C451DA"/>
    <w:rsid w:val="00C452B2"/>
    <w:rsid w:val="00C4607C"/>
    <w:rsid w:val="00C4619B"/>
    <w:rsid w:val="00C46775"/>
    <w:rsid w:val="00C468BC"/>
    <w:rsid w:val="00C46AAE"/>
    <w:rsid w:val="00C46B46"/>
    <w:rsid w:val="00C46D0D"/>
    <w:rsid w:val="00C471B1"/>
    <w:rsid w:val="00C47748"/>
    <w:rsid w:val="00C479A8"/>
    <w:rsid w:val="00C47ABE"/>
    <w:rsid w:val="00C47C81"/>
    <w:rsid w:val="00C47D4D"/>
    <w:rsid w:val="00C47E32"/>
    <w:rsid w:val="00C47F73"/>
    <w:rsid w:val="00C50035"/>
    <w:rsid w:val="00C500B8"/>
    <w:rsid w:val="00C5054A"/>
    <w:rsid w:val="00C50746"/>
    <w:rsid w:val="00C5095B"/>
    <w:rsid w:val="00C50AF2"/>
    <w:rsid w:val="00C513EA"/>
    <w:rsid w:val="00C51575"/>
    <w:rsid w:val="00C51857"/>
    <w:rsid w:val="00C518F4"/>
    <w:rsid w:val="00C51BB6"/>
    <w:rsid w:val="00C52768"/>
    <w:rsid w:val="00C5285F"/>
    <w:rsid w:val="00C529B6"/>
    <w:rsid w:val="00C52BE6"/>
    <w:rsid w:val="00C52C57"/>
    <w:rsid w:val="00C52D35"/>
    <w:rsid w:val="00C52D6C"/>
    <w:rsid w:val="00C52FF8"/>
    <w:rsid w:val="00C52FFE"/>
    <w:rsid w:val="00C533DD"/>
    <w:rsid w:val="00C5395C"/>
    <w:rsid w:val="00C539F4"/>
    <w:rsid w:val="00C53A46"/>
    <w:rsid w:val="00C53A55"/>
    <w:rsid w:val="00C53DB3"/>
    <w:rsid w:val="00C54183"/>
    <w:rsid w:val="00C544DF"/>
    <w:rsid w:val="00C545D9"/>
    <w:rsid w:val="00C5483F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90F"/>
    <w:rsid w:val="00C57162"/>
    <w:rsid w:val="00C57284"/>
    <w:rsid w:val="00C5746A"/>
    <w:rsid w:val="00C5793C"/>
    <w:rsid w:val="00C57AAC"/>
    <w:rsid w:val="00C57E70"/>
    <w:rsid w:val="00C57F25"/>
    <w:rsid w:val="00C60551"/>
    <w:rsid w:val="00C60801"/>
    <w:rsid w:val="00C60A1B"/>
    <w:rsid w:val="00C60A94"/>
    <w:rsid w:val="00C60B64"/>
    <w:rsid w:val="00C611BA"/>
    <w:rsid w:val="00C613C0"/>
    <w:rsid w:val="00C61746"/>
    <w:rsid w:val="00C617F8"/>
    <w:rsid w:val="00C61828"/>
    <w:rsid w:val="00C61BBA"/>
    <w:rsid w:val="00C6214C"/>
    <w:rsid w:val="00C6223A"/>
    <w:rsid w:val="00C62262"/>
    <w:rsid w:val="00C62264"/>
    <w:rsid w:val="00C622B3"/>
    <w:rsid w:val="00C624D6"/>
    <w:rsid w:val="00C62514"/>
    <w:rsid w:val="00C6288F"/>
    <w:rsid w:val="00C62908"/>
    <w:rsid w:val="00C62C39"/>
    <w:rsid w:val="00C62DAE"/>
    <w:rsid w:val="00C62DDE"/>
    <w:rsid w:val="00C63009"/>
    <w:rsid w:val="00C63156"/>
    <w:rsid w:val="00C6320C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54B"/>
    <w:rsid w:val="00C6658C"/>
    <w:rsid w:val="00C66602"/>
    <w:rsid w:val="00C669F5"/>
    <w:rsid w:val="00C66ADB"/>
    <w:rsid w:val="00C66D13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70372"/>
    <w:rsid w:val="00C708AB"/>
    <w:rsid w:val="00C708BA"/>
    <w:rsid w:val="00C70922"/>
    <w:rsid w:val="00C70D78"/>
    <w:rsid w:val="00C70D8E"/>
    <w:rsid w:val="00C70F60"/>
    <w:rsid w:val="00C70FAA"/>
    <w:rsid w:val="00C70FD5"/>
    <w:rsid w:val="00C71065"/>
    <w:rsid w:val="00C7113A"/>
    <w:rsid w:val="00C711CF"/>
    <w:rsid w:val="00C7158C"/>
    <w:rsid w:val="00C7159A"/>
    <w:rsid w:val="00C7178E"/>
    <w:rsid w:val="00C71C95"/>
    <w:rsid w:val="00C71E80"/>
    <w:rsid w:val="00C7239A"/>
    <w:rsid w:val="00C72539"/>
    <w:rsid w:val="00C7255F"/>
    <w:rsid w:val="00C72675"/>
    <w:rsid w:val="00C72921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627"/>
    <w:rsid w:val="00C7471D"/>
    <w:rsid w:val="00C74B0A"/>
    <w:rsid w:val="00C74EC6"/>
    <w:rsid w:val="00C74ED1"/>
    <w:rsid w:val="00C75455"/>
    <w:rsid w:val="00C75913"/>
    <w:rsid w:val="00C75972"/>
    <w:rsid w:val="00C75A43"/>
    <w:rsid w:val="00C75B47"/>
    <w:rsid w:val="00C75DD4"/>
    <w:rsid w:val="00C75F7C"/>
    <w:rsid w:val="00C76ABD"/>
    <w:rsid w:val="00C76ADB"/>
    <w:rsid w:val="00C76DA0"/>
    <w:rsid w:val="00C7702B"/>
    <w:rsid w:val="00C771EE"/>
    <w:rsid w:val="00C7787B"/>
    <w:rsid w:val="00C77A1A"/>
    <w:rsid w:val="00C77AC8"/>
    <w:rsid w:val="00C77AEC"/>
    <w:rsid w:val="00C77CFD"/>
    <w:rsid w:val="00C77F37"/>
    <w:rsid w:val="00C8016D"/>
    <w:rsid w:val="00C807FA"/>
    <w:rsid w:val="00C80DFE"/>
    <w:rsid w:val="00C811BE"/>
    <w:rsid w:val="00C8125A"/>
    <w:rsid w:val="00C81307"/>
    <w:rsid w:val="00C81385"/>
    <w:rsid w:val="00C8141E"/>
    <w:rsid w:val="00C815B0"/>
    <w:rsid w:val="00C817C9"/>
    <w:rsid w:val="00C81B3A"/>
    <w:rsid w:val="00C81C36"/>
    <w:rsid w:val="00C81DA3"/>
    <w:rsid w:val="00C81F49"/>
    <w:rsid w:val="00C820AE"/>
    <w:rsid w:val="00C82205"/>
    <w:rsid w:val="00C827E8"/>
    <w:rsid w:val="00C82A21"/>
    <w:rsid w:val="00C82AC5"/>
    <w:rsid w:val="00C82ADB"/>
    <w:rsid w:val="00C82B76"/>
    <w:rsid w:val="00C82E3B"/>
    <w:rsid w:val="00C82ECA"/>
    <w:rsid w:val="00C83994"/>
    <w:rsid w:val="00C83AFE"/>
    <w:rsid w:val="00C83B20"/>
    <w:rsid w:val="00C83BE9"/>
    <w:rsid w:val="00C84171"/>
    <w:rsid w:val="00C84621"/>
    <w:rsid w:val="00C8464F"/>
    <w:rsid w:val="00C849A8"/>
    <w:rsid w:val="00C84A3B"/>
    <w:rsid w:val="00C84ADD"/>
    <w:rsid w:val="00C8500D"/>
    <w:rsid w:val="00C853BB"/>
    <w:rsid w:val="00C8585C"/>
    <w:rsid w:val="00C85930"/>
    <w:rsid w:val="00C85C5B"/>
    <w:rsid w:val="00C85C94"/>
    <w:rsid w:val="00C85DA2"/>
    <w:rsid w:val="00C85EB6"/>
    <w:rsid w:val="00C86500"/>
    <w:rsid w:val="00C86512"/>
    <w:rsid w:val="00C86616"/>
    <w:rsid w:val="00C866C0"/>
    <w:rsid w:val="00C86A7F"/>
    <w:rsid w:val="00C86E68"/>
    <w:rsid w:val="00C87186"/>
    <w:rsid w:val="00C875D6"/>
    <w:rsid w:val="00C87672"/>
    <w:rsid w:val="00C8768B"/>
    <w:rsid w:val="00C87961"/>
    <w:rsid w:val="00C87A1E"/>
    <w:rsid w:val="00C87CC3"/>
    <w:rsid w:val="00C901F5"/>
    <w:rsid w:val="00C90267"/>
    <w:rsid w:val="00C906F9"/>
    <w:rsid w:val="00C909E4"/>
    <w:rsid w:val="00C90A70"/>
    <w:rsid w:val="00C91006"/>
    <w:rsid w:val="00C916CE"/>
    <w:rsid w:val="00C91B2C"/>
    <w:rsid w:val="00C91B6A"/>
    <w:rsid w:val="00C91C23"/>
    <w:rsid w:val="00C921A9"/>
    <w:rsid w:val="00C9253B"/>
    <w:rsid w:val="00C92595"/>
    <w:rsid w:val="00C92CBC"/>
    <w:rsid w:val="00C93051"/>
    <w:rsid w:val="00C93206"/>
    <w:rsid w:val="00C9333C"/>
    <w:rsid w:val="00C9346C"/>
    <w:rsid w:val="00C935F5"/>
    <w:rsid w:val="00C9389D"/>
    <w:rsid w:val="00C938E6"/>
    <w:rsid w:val="00C9398D"/>
    <w:rsid w:val="00C9415C"/>
    <w:rsid w:val="00C94BAF"/>
    <w:rsid w:val="00C94CFC"/>
    <w:rsid w:val="00C94EEA"/>
    <w:rsid w:val="00C9519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741B"/>
    <w:rsid w:val="00C97993"/>
    <w:rsid w:val="00C97BE6"/>
    <w:rsid w:val="00C97DD0"/>
    <w:rsid w:val="00C97E67"/>
    <w:rsid w:val="00C97F4F"/>
    <w:rsid w:val="00CA06A8"/>
    <w:rsid w:val="00CA0712"/>
    <w:rsid w:val="00CA07F1"/>
    <w:rsid w:val="00CA0BB7"/>
    <w:rsid w:val="00CA1998"/>
    <w:rsid w:val="00CA1B2B"/>
    <w:rsid w:val="00CA1BB6"/>
    <w:rsid w:val="00CA1FA8"/>
    <w:rsid w:val="00CA241E"/>
    <w:rsid w:val="00CA2523"/>
    <w:rsid w:val="00CA2529"/>
    <w:rsid w:val="00CA27D5"/>
    <w:rsid w:val="00CA2C6E"/>
    <w:rsid w:val="00CA31D2"/>
    <w:rsid w:val="00CA39E1"/>
    <w:rsid w:val="00CA3A96"/>
    <w:rsid w:val="00CA3CC9"/>
    <w:rsid w:val="00CA438A"/>
    <w:rsid w:val="00CA4531"/>
    <w:rsid w:val="00CA5042"/>
    <w:rsid w:val="00CA520C"/>
    <w:rsid w:val="00CA53D0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7E3"/>
    <w:rsid w:val="00CA7919"/>
    <w:rsid w:val="00CA7954"/>
    <w:rsid w:val="00CA7B48"/>
    <w:rsid w:val="00CA7E58"/>
    <w:rsid w:val="00CA7FA5"/>
    <w:rsid w:val="00CB0126"/>
    <w:rsid w:val="00CB0154"/>
    <w:rsid w:val="00CB028A"/>
    <w:rsid w:val="00CB04E8"/>
    <w:rsid w:val="00CB052C"/>
    <w:rsid w:val="00CB0A0C"/>
    <w:rsid w:val="00CB0BDB"/>
    <w:rsid w:val="00CB182A"/>
    <w:rsid w:val="00CB2241"/>
    <w:rsid w:val="00CB2335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6AB"/>
    <w:rsid w:val="00CB373E"/>
    <w:rsid w:val="00CB3B2D"/>
    <w:rsid w:val="00CB3CEE"/>
    <w:rsid w:val="00CB409A"/>
    <w:rsid w:val="00CB4186"/>
    <w:rsid w:val="00CB4532"/>
    <w:rsid w:val="00CB4853"/>
    <w:rsid w:val="00CB48CC"/>
    <w:rsid w:val="00CB513D"/>
    <w:rsid w:val="00CB548F"/>
    <w:rsid w:val="00CB5B67"/>
    <w:rsid w:val="00CB5B75"/>
    <w:rsid w:val="00CB6385"/>
    <w:rsid w:val="00CB64B3"/>
    <w:rsid w:val="00CB6C6B"/>
    <w:rsid w:val="00CB6DFF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9E0"/>
    <w:rsid w:val="00CC0C28"/>
    <w:rsid w:val="00CC0CD4"/>
    <w:rsid w:val="00CC0ECF"/>
    <w:rsid w:val="00CC1009"/>
    <w:rsid w:val="00CC1067"/>
    <w:rsid w:val="00CC1606"/>
    <w:rsid w:val="00CC1625"/>
    <w:rsid w:val="00CC18F6"/>
    <w:rsid w:val="00CC1F62"/>
    <w:rsid w:val="00CC21B7"/>
    <w:rsid w:val="00CC246E"/>
    <w:rsid w:val="00CC26B2"/>
    <w:rsid w:val="00CC2FDB"/>
    <w:rsid w:val="00CC3037"/>
    <w:rsid w:val="00CC30C2"/>
    <w:rsid w:val="00CC31A8"/>
    <w:rsid w:val="00CC32AD"/>
    <w:rsid w:val="00CC32FF"/>
    <w:rsid w:val="00CC3468"/>
    <w:rsid w:val="00CC34D7"/>
    <w:rsid w:val="00CC3596"/>
    <w:rsid w:val="00CC37E3"/>
    <w:rsid w:val="00CC390F"/>
    <w:rsid w:val="00CC3981"/>
    <w:rsid w:val="00CC39FE"/>
    <w:rsid w:val="00CC3EBC"/>
    <w:rsid w:val="00CC3EDC"/>
    <w:rsid w:val="00CC3F73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662D"/>
    <w:rsid w:val="00CC6BC4"/>
    <w:rsid w:val="00CC6D48"/>
    <w:rsid w:val="00CC74AC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419"/>
    <w:rsid w:val="00CD253D"/>
    <w:rsid w:val="00CD26C9"/>
    <w:rsid w:val="00CD2857"/>
    <w:rsid w:val="00CD2C21"/>
    <w:rsid w:val="00CD2ED4"/>
    <w:rsid w:val="00CD37E0"/>
    <w:rsid w:val="00CD38C1"/>
    <w:rsid w:val="00CD3BA7"/>
    <w:rsid w:val="00CD401E"/>
    <w:rsid w:val="00CD40E9"/>
    <w:rsid w:val="00CD46F7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C47"/>
    <w:rsid w:val="00CD5C6E"/>
    <w:rsid w:val="00CD61F5"/>
    <w:rsid w:val="00CD634C"/>
    <w:rsid w:val="00CD666A"/>
    <w:rsid w:val="00CD6783"/>
    <w:rsid w:val="00CD6B46"/>
    <w:rsid w:val="00CD6C4F"/>
    <w:rsid w:val="00CD6CB4"/>
    <w:rsid w:val="00CD6F25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249"/>
    <w:rsid w:val="00CE051A"/>
    <w:rsid w:val="00CE06CC"/>
    <w:rsid w:val="00CE0741"/>
    <w:rsid w:val="00CE09AD"/>
    <w:rsid w:val="00CE0ACF"/>
    <w:rsid w:val="00CE0C00"/>
    <w:rsid w:val="00CE0C23"/>
    <w:rsid w:val="00CE0DBA"/>
    <w:rsid w:val="00CE1011"/>
    <w:rsid w:val="00CE109B"/>
    <w:rsid w:val="00CE1142"/>
    <w:rsid w:val="00CE1145"/>
    <w:rsid w:val="00CE114E"/>
    <w:rsid w:val="00CE11CC"/>
    <w:rsid w:val="00CE155A"/>
    <w:rsid w:val="00CE16B8"/>
    <w:rsid w:val="00CE1A92"/>
    <w:rsid w:val="00CE1FB7"/>
    <w:rsid w:val="00CE2035"/>
    <w:rsid w:val="00CE229D"/>
    <w:rsid w:val="00CE237A"/>
    <w:rsid w:val="00CE258E"/>
    <w:rsid w:val="00CE2607"/>
    <w:rsid w:val="00CE2823"/>
    <w:rsid w:val="00CE293E"/>
    <w:rsid w:val="00CE2B98"/>
    <w:rsid w:val="00CE37C9"/>
    <w:rsid w:val="00CE3AE1"/>
    <w:rsid w:val="00CE3ED6"/>
    <w:rsid w:val="00CE4012"/>
    <w:rsid w:val="00CE45AD"/>
    <w:rsid w:val="00CE4732"/>
    <w:rsid w:val="00CE4FF1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1D2"/>
    <w:rsid w:val="00CE7942"/>
    <w:rsid w:val="00CE7EDE"/>
    <w:rsid w:val="00CE7F6B"/>
    <w:rsid w:val="00CF0603"/>
    <w:rsid w:val="00CF0683"/>
    <w:rsid w:val="00CF0863"/>
    <w:rsid w:val="00CF0C82"/>
    <w:rsid w:val="00CF0DD0"/>
    <w:rsid w:val="00CF14D4"/>
    <w:rsid w:val="00CF158B"/>
    <w:rsid w:val="00CF19A8"/>
    <w:rsid w:val="00CF1A57"/>
    <w:rsid w:val="00CF1CCC"/>
    <w:rsid w:val="00CF1E59"/>
    <w:rsid w:val="00CF20D1"/>
    <w:rsid w:val="00CF223C"/>
    <w:rsid w:val="00CF2292"/>
    <w:rsid w:val="00CF2328"/>
    <w:rsid w:val="00CF29FE"/>
    <w:rsid w:val="00CF2D4D"/>
    <w:rsid w:val="00CF2DB7"/>
    <w:rsid w:val="00CF2DE0"/>
    <w:rsid w:val="00CF348B"/>
    <w:rsid w:val="00CF361F"/>
    <w:rsid w:val="00CF38EB"/>
    <w:rsid w:val="00CF3D63"/>
    <w:rsid w:val="00CF3E5B"/>
    <w:rsid w:val="00CF3F35"/>
    <w:rsid w:val="00CF483D"/>
    <w:rsid w:val="00CF49DA"/>
    <w:rsid w:val="00CF4ABD"/>
    <w:rsid w:val="00CF4F61"/>
    <w:rsid w:val="00CF540F"/>
    <w:rsid w:val="00CF561B"/>
    <w:rsid w:val="00CF5AD2"/>
    <w:rsid w:val="00CF5C43"/>
    <w:rsid w:val="00CF5F2A"/>
    <w:rsid w:val="00CF5FD8"/>
    <w:rsid w:val="00CF645D"/>
    <w:rsid w:val="00CF648C"/>
    <w:rsid w:val="00CF6691"/>
    <w:rsid w:val="00CF68D7"/>
    <w:rsid w:val="00CF69F4"/>
    <w:rsid w:val="00CF6BCB"/>
    <w:rsid w:val="00CF6DD9"/>
    <w:rsid w:val="00CF6FDF"/>
    <w:rsid w:val="00CF7142"/>
    <w:rsid w:val="00CF724D"/>
    <w:rsid w:val="00CF7302"/>
    <w:rsid w:val="00CF792B"/>
    <w:rsid w:val="00CF7983"/>
    <w:rsid w:val="00CF7A56"/>
    <w:rsid w:val="00CF7A6A"/>
    <w:rsid w:val="00CF7E43"/>
    <w:rsid w:val="00D00392"/>
    <w:rsid w:val="00D00771"/>
    <w:rsid w:val="00D00D70"/>
    <w:rsid w:val="00D00E83"/>
    <w:rsid w:val="00D00E8E"/>
    <w:rsid w:val="00D00FA9"/>
    <w:rsid w:val="00D01042"/>
    <w:rsid w:val="00D01212"/>
    <w:rsid w:val="00D01342"/>
    <w:rsid w:val="00D0146F"/>
    <w:rsid w:val="00D0161C"/>
    <w:rsid w:val="00D0191A"/>
    <w:rsid w:val="00D01A1D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CCE"/>
    <w:rsid w:val="00D02D80"/>
    <w:rsid w:val="00D02D8E"/>
    <w:rsid w:val="00D03290"/>
    <w:rsid w:val="00D03425"/>
    <w:rsid w:val="00D03458"/>
    <w:rsid w:val="00D03478"/>
    <w:rsid w:val="00D03C5F"/>
    <w:rsid w:val="00D03C99"/>
    <w:rsid w:val="00D03E8F"/>
    <w:rsid w:val="00D04081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FF5"/>
    <w:rsid w:val="00D060BA"/>
    <w:rsid w:val="00D06172"/>
    <w:rsid w:val="00D06663"/>
    <w:rsid w:val="00D06882"/>
    <w:rsid w:val="00D0690F"/>
    <w:rsid w:val="00D069FA"/>
    <w:rsid w:val="00D06A5A"/>
    <w:rsid w:val="00D06CB1"/>
    <w:rsid w:val="00D06CB6"/>
    <w:rsid w:val="00D06F38"/>
    <w:rsid w:val="00D06FF8"/>
    <w:rsid w:val="00D07187"/>
    <w:rsid w:val="00D078AC"/>
    <w:rsid w:val="00D07ADE"/>
    <w:rsid w:val="00D07B64"/>
    <w:rsid w:val="00D07E9B"/>
    <w:rsid w:val="00D1007F"/>
    <w:rsid w:val="00D101FA"/>
    <w:rsid w:val="00D10734"/>
    <w:rsid w:val="00D10A01"/>
    <w:rsid w:val="00D10ABD"/>
    <w:rsid w:val="00D10B49"/>
    <w:rsid w:val="00D10E9B"/>
    <w:rsid w:val="00D110DB"/>
    <w:rsid w:val="00D111C8"/>
    <w:rsid w:val="00D112D8"/>
    <w:rsid w:val="00D113B9"/>
    <w:rsid w:val="00D11498"/>
    <w:rsid w:val="00D11A92"/>
    <w:rsid w:val="00D11C0C"/>
    <w:rsid w:val="00D11D34"/>
    <w:rsid w:val="00D11EA6"/>
    <w:rsid w:val="00D122AD"/>
    <w:rsid w:val="00D12632"/>
    <w:rsid w:val="00D1274C"/>
    <w:rsid w:val="00D127CA"/>
    <w:rsid w:val="00D12B81"/>
    <w:rsid w:val="00D12BB4"/>
    <w:rsid w:val="00D130C4"/>
    <w:rsid w:val="00D130F4"/>
    <w:rsid w:val="00D131F0"/>
    <w:rsid w:val="00D1332A"/>
    <w:rsid w:val="00D1374F"/>
    <w:rsid w:val="00D13A9A"/>
    <w:rsid w:val="00D13D0F"/>
    <w:rsid w:val="00D14129"/>
    <w:rsid w:val="00D14549"/>
    <w:rsid w:val="00D145F1"/>
    <w:rsid w:val="00D149B0"/>
    <w:rsid w:val="00D14AFC"/>
    <w:rsid w:val="00D14B29"/>
    <w:rsid w:val="00D14C20"/>
    <w:rsid w:val="00D14C3D"/>
    <w:rsid w:val="00D14E3B"/>
    <w:rsid w:val="00D14E68"/>
    <w:rsid w:val="00D156D9"/>
    <w:rsid w:val="00D157C8"/>
    <w:rsid w:val="00D15AB6"/>
    <w:rsid w:val="00D15B41"/>
    <w:rsid w:val="00D16125"/>
    <w:rsid w:val="00D161E5"/>
    <w:rsid w:val="00D1620B"/>
    <w:rsid w:val="00D16B1D"/>
    <w:rsid w:val="00D171A4"/>
    <w:rsid w:val="00D175AC"/>
    <w:rsid w:val="00D176B0"/>
    <w:rsid w:val="00D17795"/>
    <w:rsid w:val="00D17AFF"/>
    <w:rsid w:val="00D17DB9"/>
    <w:rsid w:val="00D17E4B"/>
    <w:rsid w:val="00D20357"/>
    <w:rsid w:val="00D2047C"/>
    <w:rsid w:val="00D20617"/>
    <w:rsid w:val="00D206F7"/>
    <w:rsid w:val="00D20F3E"/>
    <w:rsid w:val="00D21455"/>
    <w:rsid w:val="00D214DD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3299"/>
    <w:rsid w:val="00D23760"/>
    <w:rsid w:val="00D238CC"/>
    <w:rsid w:val="00D23C09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5018"/>
    <w:rsid w:val="00D252D4"/>
    <w:rsid w:val="00D26658"/>
    <w:rsid w:val="00D266CE"/>
    <w:rsid w:val="00D2682F"/>
    <w:rsid w:val="00D26A3E"/>
    <w:rsid w:val="00D272A2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110"/>
    <w:rsid w:val="00D31938"/>
    <w:rsid w:val="00D31BBD"/>
    <w:rsid w:val="00D31C20"/>
    <w:rsid w:val="00D31DCA"/>
    <w:rsid w:val="00D321A1"/>
    <w:rsid w:val="00D32389"/>
    <w:rsid w:val="00D32531"/>
    <w:rsid w:val="00D32AE4"/>
    <w:rsid w:val="00D32E0F"/>
    <w:rsid w:val="00D33082"/>
    <w:rsid w:val="00D330A5"/>
    <w:rsid w:val="00D3356D"/>
    <w:rsid w:val="00D340FC"/>
    <w:rsid w:val="00D345A8"/>
    <w:rsid w:val="00D345AE"/>
    <w:rsid w:val="00D34AF5"/>
    <w:rsid w:val="00D35425"/>
    <w:rsid w:val="00D35C6B"/>
    <w:rsid w:val="00D35ECB"/>
    <w:rsid w:val="00D35F32"/>
    <w:rsid w:val="00D36108"/>
    <w:rsid w:val="00D364D9"/>
    <w:rsid w:val="00D36672"/>
    <w:rsid w:val="00D369C4"/>
    <w:rsid w:val="00D36B59"/>
    <w:rsid w:val="00D36C1B"/>
    <w:rsid w:val="00D371DE"/>
    <w:rsid w:val="00D37504"/>
    <w:rsid w:val="00D375E3"/>
    <w:rsid w:val="00D37821"/>
    <w:rsid w:val="00D3783F"/>
    <w:rsid w:val="00D378DA"/>
    <w:rsid w:val="00D37997"/>
    <w:rsid w:val="00D37B86"/>
    <w:rsid w:val="00D40082"/>
    <w:rsid w:val="00D401BD"/>
    <w:rsid w:val="00D402A1"/>
    <w:rsid w:val="00D40301"/>
    <w:rsid w:val="00D40AC1"/>
    <w:rsid w:val="00D40AE7"/>
    <w:rsid w:val="00D40E74"/>
    <w:rsid w:val="00D40E94"/>
    <w:rsid w:val="00D40F6E"/>
    <w:rsid w:val="00D41144"/>
    <w:rsid w:val="00D41570"/>
    <w:rsid w:val="00D416FD"/>
    <w:rsid w:val="00D4189F"/>
    <w:rsid w:val="00D41B7D"/>
    <w:rsid w:val="00D41F7E"/>
    <w:rsid w:val="00D42305"/>
    <w:rsid w:val="00D425B9"/>
    <w:rsid w:val="00D42761"/>
    <w:rsid w:val="00D42A7C"/>
    <w:rsid w:val="00D42C27"/>
    <w:rsid w:val="00D42CFB"/>
    <w:rsid w:val="00D42E66"/>
    <w:rsid w:val="00D43147"/>
    <w:rsid w:val="00D432C6"/>
    <w:rsid w:val="00D432D3"/>
    <w:rsid w:val="00D4348A"/>
    <w:rsid w:val="00D43622"/>
    <w:rsid w:val="00D43A52"/>
    <w:rsid w:val="00D43C88"/>
    <w:rsid w:val="00D43D3A"/>
    <w:rsid w:val="00D441C1"/>
    <w:rsid w:val="00D447F1"/>
    <w:rsid w:val="00D44A0C"/>
    <w:rsid w:val="00D44DD5"/>
    <w:rsid w:val="00D45124"/>
    <w:rsid w:val="00D45250"/>
    <w:rsid w:val="00D4531F"/>
    <w:rsid w:val="00D45543"/>
    <w:rsid w:val="00D4576C"/>
    <w:rsid w:val="00D45EF3"/>
    <w:rsid w:val="00D45F72"/>
    <w:rsid w:val="00D463CE"/>
    <w:rsid w:val="00D464B3"/>
    <w:rsid w:val="00D46670"/>
    <w:rsid w:val="00D467A2"/>
    <w:rsid w:val="00D46834"/>
    <w:rsid w:val="00D47294"/>
    <w:rsid w:val="00D4733F"/>
    <w:rsid w:val="00D5031F"/>
    <w:rsid w:val="00D50360"/>
    <w:rsid w:val="00D50424"/>
    <w:rsid w:val="00D50481"/>
    <w:rsid w:val="00D505F4"/>
    <w:rsid w:val="00D50727"/>
    <w:rsid w:val="00D5084B"/>
    <w:rsid w:val="00D509B8"/>
    <w:rsid w:val="00D50C22"/>
    <w:rsid w:val="00D50DCF"/>
    <w:rsid w:val="00D50EFB"/>
    <w:rsid w:val="00D51301"/>
    <w:rsid w:val="00D51502"/>
    <w:rsid w:val="00D516DD"/>
    <w:rsid w:val="00D51778"/>
    <w:rsid w:val="00D517C9"/>
    <w:rsid w:val="00D51BDE"/>
    <w:rsid w:val="00D51D3C"/>
    <w:rsid w:val="00D51F83"/>
    <w:rsid w:val="00D520D3"/>
    <w:rsid w:val="00D52198"/>
    <w:rsid w:val="00D52817"/>
    <w:rsid w:val="00D5288E"/>
    <w:rsid w:val="00D52AC8"/>
    <w:rsid w:val="00D52B61"/>
    <w:rsid w:val="00D52B86"/>
    <w:rsid w:val="00D52C54"/>
    <w:rsid w:val="00D52E03"/>
    <w:rsid w:val="00D5330B"/>
    <w:rsid w:val="00D53610"/>
    <w:rsid w:val="00D53812"/>
    <w:rsid w:val="00D53A25"/>
    <w:rsid w:val="00D53C4C"/>
    <w:rsid w:val="00D53E7E"/>
    <w:rsid w:val="00D541C0"/>
    <w:rsid w:val="00D542C4"/>
    <w:rsid w:val="00D5480A"/>
    <w:rsid w:val="00D549FE"/>
    <w:rsid w:val="00D54C29"/>
    <w:rsid w:val="00D5518D"/>
    <w:rsid w:val="00D552CF"/>
    <w:rsid w:val="00D555CA"/>
    <w:rsid w:val="00D55612"/>
    <w:rsid w:val="00D55B8C"/>
    <w:rsid w:val="00D56188"/>
    <w:rsid w:val="00D561C8"/>
    <w:rsid w:val="00D562F3"/>
    <w:rsid w:val="00D56605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86B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66"/>
    <w:rsid w:val="00D627F3"/>
    <w:rsid w:val="00D62A76"/>
    <w:rsid w:val="00D62C77"/>
    <w:rsid w:val="00D62FD3"/>
    <w:rsid w:val="00D6345D"/>
    <w:rsid w:val="00D63464"/>
    <w:rsid w:val="00D634E3"/>
    <w:rsid w:val="00D63794"/>
    <w:rsid w:val="00D63884"/>
    <w:rsid w:val="00D63A9F"/>
    <w:rsid w:val="00D63D1E"/>
    <w:rsid w:val="00D63EE5"/>
    <w:rsid w:val="00D647BF"/>
    <w:rsid w:val="00D64E94"/>
    <w:rsid w:val="00D64F0D"/>
    <w:rsid w:val="00D6502E"/>
    <w:rsid w:val="00D65172"/>
    <w:rsid w:val="00D655E5"/>
    <w:rsid w:val="00D65796"/>
    <w:rsid w:val="00D659A6"/>
    <w:rsid w:val="00D65BEB"/>
    <w:rsid w:val="00D66030"/>
    <w:rsid w:val="00D6607F"/>
    <w:rsid w:val="00D661B9"/>
    <w:rsid w:val="00D6625B"/>
    <w:rsid w:val="00D6650E"/>
    <w:rsid w:val="00D6695C"/>
    <w:rsid w:val="00D66CA0"/>
    <w:rsid w:val="00D66E41"/>
    <w:rsid w:val="00D66F83"/>
    <w:rsid w:val="00D6726A"/>
    <w:rsid w:val="00D67D29"/>
    <w:rsid w:val="00D70192"/>
    <w:rsid w:val="00D70398"/>
    <w:rsid w:val="00D7043A"/>
    <w:rsid w:val="00D704F4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FDA"/>
    <w:rsid w:val="00D722CA"/>
    <w:rsid w:val="00D7246D"/>
    <w:rsid w:val="00D727A9"/>
    <w:rsid w:val="00D72A60"/>
    <w:rsid w:val="00D72E2C"/>
    <w:rsid w:val="00D72EBD"/>
    <w:rsid w:val="00D73076"/>
    <w:rsid w:val="00D732C2"/>
    <w:rsid w:val="00D734D7"/>
    <w:rsid w:val="00D735F6"/>
    <w:rsid w:val="00D73713"/>
    <w:rsid w:val="00D73AFE"/>
    <w:rsid w:val="00D73CB9"/>
    <w:rsid w:val="00D73CE0"/>
    <w:rsid w:val="00D74175"/>
    <w:rsid w:val="00D747DA"/>
    <w:rsid w:val="00D7496E"/>
    <w:rsid w:val="00D74D69"/>
    <w:rsid w:val="00D750D4"/>
    <w:rsid w:val="00D75183"/>
    <w:rsid w:val="00D7524A"/>
    <w:rsid w:val="00D75774"/>
    <w:rsid w:val="00D75A46"/>
    <w:rsid w:val="00D75B68"/>
    <w:rsid w:val="00D75C83"/>
    <w:rsid w:val="00D76245"/>
    <w:rsid w:val="00D765A9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C82"/>
    <w:rsid w:val="00D80D23"/>
    <w:rsid w:val="00D8192E"/>
    <w:rsid w:val="00D820C6"/>
    <w:rsid w:val="00D8226E"/>
    <w:rsid w:val="00D8230A"/>
    <w:rsid w:val="00D823EC"/>
    <w:rsid w:val="00D82613"/>
    <w:rsid w:val="00D829B4"/>
    <w:rsid w:val="00D82B05"/>
    <w:rsid w:val="00D82B3B"/>
    <w:rsid w:val="00D82D29"/>
    <w:rsid w:val="00D82D80"/>
    <w:rsid w:val="00D83B46"/>
    <w:rsid w:val="00D83E09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925"/>
    <w:rsid w:val="00D8593D"/>
    <w:rsid w:val="00D859E2"/>
    <w:rsid w:val="00D859FB"/>
    <w:rsid w:val="00D85A49"/>
    <w:rsid w:val="00D85AAE"/>
    <w:rsid w:val="00D86035"/>
    <w:rsid w:val="00D860E0"/>
    <w:rsid w:val="00D8628E"/>
    <w:rsid w:val="00D8658F"/>
    <w:rsid w:val="00D866BE"/>
    <w:rsid w:val="00D86C7C"/>
    <w:rsid w:val="00D86D0C"/>
    <w:rsid w:val="00D86E8E"/>
    <w:rsid w:val="00D86FB0"/>
    <w:rsid w:val="00D876BB"/>
    <w:rsid w:val="00D8789E"/>
    <w:rsid w:val="00D87A39"/>
    <w:rsid w:val="00D87E74"/>
    <w:rsid w:val="00D87F49"/>
    <w:rsid w:val="00D9041B"/>
    <w:rsid w:val="00D908D0"/>
    <w:rsid w:val="00D90D74"/>
    <w:rsid w:val="00D90F9C"/>
    <w:rsid w:val="00D91265"/>
    <w:rsid w:val="00D91554"/>
    <w:rsid w:val="00D9159F"/>
    <w:rsid w:val="00D919A6"/>
    <w:rsid w:val="00D92554"/>
    <w:rsid w:val="00D927DC"/>
    <w:rsid w:val="00D92902"/>
    <w:rsid w:val="00D92BB6"/>
    <w:rsid w:val="00D92D07"/>
    <w:rsid w:val="00D92E9B"/>
    <w:rsid w:val="00D9302C"/>
    <w:rsid w:val="00D9318D"/>
    <w:rsid w:val="00D9323B"/>
    <w:rsid w:val="00D93838"/>
    <w:rsid w:val="00D93AE9"/>
    <w:rsid w:val="00D93C57"/>
    <w:rsid w:val="00D93F89"/>
    <w:rsid w:val="00D94540"/>
    <w:rsid w:val="00D946B1"/>
    <w:rsid w:val="00D948DB"/>
    <w:rsid w:val="00D94ADF"/>
    <w:rsid w:val="00D94B34"/>
    <w:rsid w:val="00D951CD"/>
    <w:rsid w:val="00D952DB"/>
    <w:rsid w:val="00D9542E"/>
    <w:rsid w:val="00D9573A"/>
    <w:rsid w:val="00D9592B"/>
    <w:rsid w:val="00D95C6A"/>
    <w:rsid w:val="00D95C7A"/>
    <w:rsid w:val="00D95DCB"/>
    <w:rsid w:val="00D95F9B"/>
    <w:rsid w:val="00D9633C"/>
    <w:rsid w:val="00D963D2"/>
    <w:rsid w:val="00D96627"/>
    <w:rsid w:val="00D96661"/>
    <w:rsid w:val="00D967E3"/>
    <w:rsid w:val="00D968B4"/>
    <w:rsid w:val="00D968B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DBE"/>
    <w:rsid w:val="00DA05F6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361"/>
    <w:rsid w:val="00DA15F6"/>
    <w:rsid w:val="00DA1C50"/>
    <w:rsid w:val="00DA1DE3"/>
    <w:rsid w:val="00DA22EA"/>
    <w:rsid w:val="00DA2683"/>
    <w:rsid w:val="00DA29D4"/>
    <w:rsid w:val="00DA2A49"/>
    <w:rsid w:val="00DA2AB1"/>
    <w:rsid w:val="00DA2B91"/>
    <w:rsid w:val="00DA2C9C"/>
    <w:rsid w:val="00DA2CB3"/>
    <w:rsid w:val="00DA2DF8"/>
    <w:rsid w:val="00DA2F64"/>
    <w:rsid w:val="00DA330A"/>
    <w:rsid w:val="00DA3711"/>
    <w:rsid w:val="00DA3794"/>
    <w:rsid w:val="00DA3AF9"/>
    <w:rsid w:val="00DA3D4A"/>
    <w:rsid w:val="00DA3DCE"/>
    <w:rsid w:val="00DA3DFB"/>
    <w:rsid w:val="00DA47BE"/>
    <w:rsid w:val="00DA4802"/>
    <w:rsid w:val="00DA48A6"/>
    <w:rsid w:val="00DA494C"/>
    <w:rsid w:val="00DA49D9"/>
    <w:rsid w:val="00DA4E06"/>
    <w:rsid w:val="00DA4E76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C38"/>
    <w:rsid w:val="00DA6E05"/>
    <w:rsid w:val="00DA7164"/>
    <w:rsid w:val="00DA72F9"/>
    <w:rsid w:val="00DA74E6"/>
    <w:rsid w:val="00DA77D4"/>
    <w:rsid w:val="00DA7899"/>
    <w:rsid w:val="00DA7AAB"/>
    <w:rsid w:val="00DA7D0B"/>
    <w:rsid w:val="00DB01C1"/>
    <w:rsid w:val="00DB03C3"/>
    <w:rsid w:val="00DB0644"/>
    <w:rsid w:val="00DB09FA"/>
    <w:rsid w:val="00DB0B40"/>
    <w:rsid w:val="00DB1137"/>
    <w:rsid w:val="00DB11E2"/>
    <w:rsid w:val="00DB1506"/>
    <w:rsid w:val="00DB15D5"/>
    <w:rsid w:val="00DB1A7D"/>
    <w:rsid w:val="00DB1FEE"/>
    <w:rsid w:val="00DB2153"/>
    <w:rsid w:val="00DB2228"/>
    <w:rsid w:val="00DB229C"/>
    <w:rsid w:val="00DB2429"/>
    <w:rsid w:val="00DB30DA"/>
    <w:rsid w:val="00DB3554"/>
    <w:rsid w:val="00DB382D"/>
    <w:rsid w:val="00DB39C7"/>
    <w:rsid w:val="00DB3A02"/>
    <w:rsid w:val="00DB3AFB"/>
    <w:rsid w:val="00DB3EE2"/>
    <w:rsid w:val="00DB4001"/>
    <w:rsid w:val="00DB4232"/>
    <w:rsid w:val="00DB46C7"/>
    <w:rsid w:val="00DB48A3"/>
    <w:rsid w:val="00DB4A80"/>
    <w:rsid w:val="00DB52C2"/>
    <w:rsid w:val="00DB55F4"/>
    <w:rsid w:val="00DB5BF2"/>
    <w:rsid w:val="00DB5D17"/>
    <w:rsid w:val="00DB5F5B"/>
    <w:rsid w:val="00DB62D3"/>
    <w:rsid w:val="00DB6624"/>
    <w:rsid w:val="00DB66CE"/>
    <w:rsid w:val="00DB67A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479"/>
    <w:rsid w:val="00DC0487"/>
    <w:rsid w:val="00DC055D"/>
    <w:rsid w:val="00DC05F8"/>
    <w:rsid w:val="00DC0BAD"/>
    <w:rsid w:val="00DC0E57"/>
    <w:rsid w:val="00DC10E0"/>
    <w:rsid w:val="00DC1294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8FD"/>
    <w:rsid w:val="00DC4A9F"/>
    <w:rsid w:val="00DC4CCE"/>
    <w:rsid w:val="00DC4DC4"/>
    <w:rsid w:val="00DC4E76"/>
    <w:rsid w:val="00DC4F5A"/>
    <w:rsid w:val="00DC5649"/>
    <w:rsid w:val="00DC5785"/>
    <w:rsid w:val="00DC5925"/>
    <w:rsid w:val="00DC5C1F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DB2"/>
    <w:rsid w:val="00DC7E32"/>
    <w:rsid w:val="00DC7FA9"/>
    <w:rsid w:val="00DD00E5"/>
    <w:rsid w:val="00DD01D7"/>
    <w:rsid w:val="00DD067E"/>
    <w:rsid w:val="00DD0812"/>
    <w:rsid w:val="00DD0CC3"/>
    <w:rsid w:val="00DD18A2"/>
    <w:rsid w:val="00DD1A5B"/>
    <w:rsid w:val="00DD1C53"/>
    <w:rsid w:val="00DD1D62"/>
    <w:rsid w:val="00DD23FD"/>
    <w:rsid w:val="00DD27A6"/>
    <w:rsid w:val="00DD27AD"/>
    <w:rsid w:val="00DD29CF"/>
    <w:rsid w:val="00DD2ACE"/>
    <w:rsid w:val="00DD2C24"/>
    <w:rsid w:val="00DD33E9"/>
    <w:rsid w:val="00DD3BF0"/>
    <w:rsid w:val="00DD3CC9"/>
    <w:rsid w:val="00DD3D03"/>
    <w:rsid w:val="00DD4026"/>
    <w:rsid w:val="00DD4189"/>
    <w:rsid w:val="00DD4552"/>
    <w:rsid w:val="00DD4587"/>
    <w:rsid w:val="00DD477E"/>
    <w:rsid w:val="00DD4859"/>
    <w:rsid w:val="00DD4C9F"/>
    <w:rsid w:val="00DD4CD8"/>
    <w:rsid w:val="00DD4E9D"/>
    <w:rsid w:val="00DD4F25"/>
    <w:rsid w:val="00DD51CF"/>
    <w:rsid w:val="00DD5844"/>
    <w:rsid w:val="00DD5863"/>
    <w:rsid w:val="00DD5964"/>
    <w:rsid w:val="00DD5CBA"/>
    <w:rsid w:val="00DD5CF3"/>
    <w:rsid w:val="00DD6559"/>
    <w:rsid w:val="00DD666B"/>
    <w:rsid w:val="00DD66BE"/>
    <w:rsid w:val="00DD67DC"/>
    <w:rsid w:val="00DD6C8F"/>
    <w:rsid w:val="00DD6D1C"/>
    <w:rsid w:val="00DD7309"/>
    <w:rsid w:val="00DD77FC"/>
    <w:rsid w:val="00DD7812"/>
    <w:rsid w:val="00DD7836"/>
    <w:rsid w:val="00DE02DD"/>
    <w:rsid w:val="00DE0DEB"/>
    <w:rsid w:val="00DE15A6"/>
    <w:rsid w:val="00DE162E"/>
    <w:rsid w:val="00DE19C4"/>
    <w:rsid w:val="00DE1A61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136"/>
    <w:rsid w:val="00DE4381"/>
    <w:rsid w:val="00DE450F"/>
    <w:rsid w:val="00DE4632"/>
    <w:rsid w:val="00DE4A1D"/>
    <w:rsid w:val="00DE4C5A"/>
    <w:rsid w:val="00DE4C67"/>
    <w:rsid w:val="00DE524B"/>
    <w:rsid w:val="00DE531C"/>
    <w:rsid w:val="00DE53A8"/>
    <w:rsid w:val="00DE5760"/>
    <w:rsid w:val="00DE57E2"/>
    <w:rsid w:val="00DE5872"/>
    <w:rsid w:val="00DE5957"/>
    <w:rsid w:val="00DE59E3"/>
    <w:rsid w:val="00DE5C9E"/>
    <w:rsid w:val="00DE5CB8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370"/>
    <w:rsid w:val="00DF04EF"/>
    <w:rsid w:val="00DF0658"/>
    <w:rsid w:val="00DF0819"/>
    <w:rsid w:val="00DF0951"/>
    <w:rsid w:val="00DF09D1"/>
    <w:rsid w:val="00DF0C7A"/>
    <w:rsid w:val="00DF0F0D"/>
    <w:rsid w:val="00DF1090"/>
    <w:rsid w:val="00DF1194"/>
    <w:rsid w:val="00DF1585"/>
    <w:rsid w:val="00DF1793"/>
    <w:rsid w:val="00DF1999"/>
    <w:rsid w:val="00DF1CE6"/>
    <w:rsid w:val="00DF1E9C"/>
    <w:rsid w:val="00DF1F6C"/>
    <w:rsid w:val="00DF21A5"/>
    <w:rsid w:val="00DF21A8"/>
    <w:rsid w:val="00DF22E6"/>
    <w:rsid w:val="00DF2319"/>
    <w:rsid w:val="00DF23AE"/>
    <w:rsid w:val="00DF27A5"/>
    <w:rsid w:val="00DF2950"/>
    <w:rsid w:val="00DF2AAC"/>
    <w:rsid w:val="00DF2F19"/>
    <w:rsid w:val="00DF3329"/>
    <w:rsid w:val="00DF33E3"/>
    <w:rsid w:val="00DF3433"/>
    <w:rsid w:val="00DF3629"/>
    <w:rsid w:val="00DF365D"/>
    <w:rsid w:val="00DF3688"/>
    <w:rsid w:val="00DF3B9A"/>
    <w:rsid w:val="00DF3D8F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71B3"/>
    <w:rsid w:val="00DF7396"/>
    <w:rsid w:val="00DF73E4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E71"/>
    <w:rsid w:val="00E01419"/>
    <w:rsid w:val="00E01438"/>
    <w:rsid w:val="00E01754"/>
    <w:rsid w:val="00E0199C"/>
    <w:rsid w:val="00E01B33"/>
    <w:rsid w:val="00E01D8A"/>
    <w:rsid w:val="00E01EC9"/>
    <w:rsid w:val="00E020CF"/>
    <w:rsid w:val="00E02185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5A0"/>
    <w:rsid w:val="00E05678"/>
    <w:rsid w:val="00E05770"/>
    <w:rsid w:val="00E05BC9"/>
    <w:rsid w:val="00E05BD5"/>
    <w:rsid w:val="00E05BD8"/>
    <w:rsid w:val="00E05E6B"/>
    <w:rsid w:val="00E06174"/>
    <w:rsid w:val="00E06712"/>
    <w:rsid w:val="00E0685A"/>
    <w:rsid w:val="00E06A42"/>
    <w:rsid w:val="00E06AFA"/>
    <w:rsid w:val="00E06C1B"/>
    <w:rsid w:val="00E06D7A"/>
    <w:rsid w:val="00E07634"/>
    <w:rsid w:val="00E07AD2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266"/>
    <w:rsid w:val="00E11824"/>
    <w:rsid w:val="00E11859"/>
    <w:rsid w:val="00E118FE"/>
    <w:rsid w:val="00E119CB"/>
    <w:rsid w:val="00E119D0"/>
    <w:rsid w:val="00E1211B"/>
    <w:rsid w:val="00E12224"/>
    <w:rsid w:val="00E1253C"/>
    <w:rsid w:val="00E12B43"/>
    <w:rsid w:val="00E12E01"/>
    <w:rsid w:val="00E1315F"/>
    <w:rsid w:val="00E1321E"/>
    <w:rsid w:val="00E1323A"/>
    <w:rsid w:val="00E1330B"/>
    <w:rsid w:val="00E134ED"/>
    <w:rsid w:val="00E13646"/>
    <w:rsid w:val="00E13895"/>
    <w:rsid w:val="00E13922"/>
    <w:rsid w:val="00E13A4D"/>
    <w:rsid w:val="00E13E16"/>
    <w:rsid w:val="00E13EB4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561"/>
    <w:rsid w:val="00E15CF3"/>
    <w:rsid w:val="00E15D20"/>
    <w:rsid w:val="00E15D54"/>
    <w:rsid w:val="00E15D7F"/>
    <w:rsid w:val="00E15DDD"/>
    <w:rsid w:val="00E15E02"/>
    <w:rsid w:val="00E160B2"/>
    <w:rsid w:val="00E160C7"/>
    <w:rsid w:val="00E16463"/>
    <w:rsid w:val="00E16600"/>
    <w:rsid w:val="00E168FD"/>
    <w:rsid w:val="00E16980"/>
    <w:rsid w:val="00E16BDC"/>
    <w:rsid w:val="00E16FAF"/>
    <w:rsid w:val="00E16FD5"/>
    <w:rsid w:val="00E1726F"/>
    <w:rsid w:val="00E17295"/>
    <w:rsid w:val="00E172A7"/>
    <w:rsid w:val="00E17B88"/>
    <w:rsid w:val="00E17C45"/>
    <w:rsid w:val="00E17D8C"/>
    <w:rsid w:val="00E2071E"/>
    <w:rsid w:val="00E2092A"/>
    <w:rsid w:val="00E20A19"/>
    <w:rsid w:val="00E20F5B"/>
    <w:rsid w:val="00E212B4"/>
    <w:rsid w:val="00E2139A"/>
    <w:rsid w:val="00E219AE"/>
    <w:rsid w:val="00E21A24"/>
    <w:rsid w:val="00E21AB1"/>
    <w:rsid w:val="00E21C31"/>
    <w:rsid w:val="00E21D1B"/>
    <w:rsid w:val="00E21E78"/>
    <w:rsid w:val="00E21EEB"/>
    <w:rsid w:val="00E2216D"/>
    <w:rsid w:val="00E229DA"/>
    <w:rsid w:val="00E22A69"/>
    <w:rsid w:val="00E22ADD"/>
    <w:rsid w:val="00E22BB6"/>
    <w:rsid w:val="00E22C9E"/>
    <w:rsid w:val="00E22CF4"/>
    <w:rsid w:val="00E22D3A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C"/>
    <w:rsid w:val="00E25B47"/>
    <w:rsid w:val="00E25BEF"/>
    <w:rsid w:val="00E25C9F"/>
    <w:rsid w:val="00E26147"/>
    <w:rsid w:val="00E2634B"/>
    <w:rsid w:val="00E265FD"/>
    <w:rsid w:val="00E26CCC"/>
    <w:rsid w:val="00E26E32"/>
    <w:rsid w:val="00E278B7"/>
    <w:rsid w:val="00E27903"/>
    <w:rsid w:val="00E27A63"/>
    <w:rsid w:val="00E27DC4"/>
    <w:rsid w:val="00E27E5A"/>
    <w:rsid w:val="00E3064C"/>
    <w:rsid w:val="00E3064F"/>
    <w:rsid w:val="00E3097E"/>
    <w:rsid w:val="00E30F38"/>
    <w:rsid w:val="00E31832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39F"/>
    <w:rsid w:val="00E32624"/>
    <w:rsid w:val="00E32DE1"/>
    <w:rsid w:val="00E32F8D"/>
    <w:rsid w:val="00E33214"/>
    <w:rsid w:val="00E332E9"/>
    <w:rsid w:val="00E33465"/>
    <w:rsid w:val="00E3346C"/>
    <w:rsid w:val="00E336C8"/>
    <w:rsid w:val="00E336DC"/>
    <w:rsid w:val="00E33815"/>
    <w:rsid w:val="00E33950"/>
    <w:rsid w:val="00E33BA7"/>
    <w:rsid w:val="00E340A5"/>
    <w:rsid w:val="00E340DB"/>
    <w:rsid w:val="00E34108"/>
    <w:rsid w:val="00E3431A"/>
    <w:rsid w:val="00E346D1"/>
    <w:rsid w:val="00E3498A"/>
    <w:rsid w:val="00E34DD7"/>
    <w:rsid w:val="00E352F9"/>
    <w:rsid w:val="00E3552F"/>
    <w:rsid w:val="00E35669"/>
    <w:rsid w:val="00E35A29"/>
    <w:rsid w:val="00E35A76"/>
    <w:rsid w:val="00E35B9E"/>
    <w:rsid w:val="00E35FA2"/>
    <w:rsid w:val="00E35FEA"/>
    <w:rsid w:val="00E361F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E41"/>
    <w:rsid w:val="00E40023"/>
    <w:rsid w:val="00E4012F"/>
    <w:rsid w:val="00E404B6"/>
    <w:rsid w:val="00E40512"/>
    <w:rsid w:val="00E406A5"/>
    <w:rsid w:val="00E40929"/>
    <w:rsid w:val="00E41362"/>
    <w:rsid w:val="00E413C0"/>
    <w:rsid w:val="00E41601"/>
    <w:rsid w:val="00E41766"/>
    <w:rsid w:val="00E42460"/>
    <w:rsid w:val="00E424C9"/>
    <w:rsid w:val="00E425EF"/>
    <w:rsid w:val="00E4293C"/>
    <w:rsid w:val="00E42D1A"/>
    <w:rsid w:val="00E43497"/>
    <w:rsid w:val="00E43617"/>
    <w:rsid w:val="00E438BE"/>
    <w:rsid w:val="00E43BD6"/>
    <w:rsid w:val="00E43FED"/>
    <w:rsid w:val="00E441D3"/>
    <w:rsid w:val="00E442B3"/>
    <w:rsid w:val="00E4452B"/>
    <w:rsid w:val="00E44783"/>
    <w:rsid w:val="00E44CA9"/>
    <w:rsid w:val="00E44CB8"/>
    <w:rsid w:val="00E44F9D"/>
    <w:rsid w:val="00E44FDA"/>
    <w:rsid w:val="00E450E8"/>
    <w:rsid w:val="00E454B3"/>
    <w:rsid w:val="00E45610"/>
    <w:rsid w:val="00E45E13"/>
    <w:rsid w:val="00E45F9A"/>
    <w:rsid w:val="00E45FEB"/>
    <w:rsid w:val="00E460B0"/>
    <w:rsid w:val="00E463DA"/>
    <w:rsid w:val="00E4642A"/>
    <w:rsid w:val="00E4668F"/>
    <w:rsid w:val="00E4695B"/>
    <w:rsid w:val="00E46CC2"/>
    <w:rsid w:val="00E46F57"/>
    <w:rsid w:val="00E47081"/>
    <w:rsid w:val="00E47149"/>
    <w:rsid w:val="00E47441"/>
    <w:rsid w:val="00E47D39"/>
    <w:rsid w:val="00E47E56"/>
    <w:rsid w:val="00E50071"/>
    <w:rsid w:val="00E500F4"/>
    <w:rsid w:val="00E5034C"/>
    <w:rsid w:val="00E50794"/>
    <w:rsid w:val="00E50996"/>
    <w:rsid w:val="00E50B57"/>
    <w:rsid w:val="00E50EC3"/>
    <w:rsid w:val="00E50F21"/>
    <w:rsid w:val="00E51BDE"/>
    <w:rsid w:val="00E51F01"/>
    <w:rsid w:val="00E520AC"/>
    <w:rsid w:val="00E52389"/>
    <w:rsid w:val="00E52785"/>
    <w:rsid w:val="00E532E9"/>
    <w:rsid w:val="00E53668"/>
    <w:rsid w:val="00E5369B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F13"/>
    <w:rsid w:val="00E54FA2"/>
    <w:rsid w:val="00E55036"/>
    <w:rsid w:val="00E5517B"/>
    <w:rsid w:val="00E552A2"/>
    <w:rsid w:val="00E55323"/>
    <w:rsid w:val="00E555EF"/>
    <w:rsid w:val="00E556C0"/>
    <w:rsid w:val="00E556D3"/>
    <w:rsid w:val="00E55A5F"/>
    <w:rsid w:val="00E55B4E"/>
    <w:rsid w:val="00E55C39"/>
    <w:rsid w:val="00E55EF9"/>
    <w:rsid w:val="00E56083"/>
    <w:rsid w:val="00E56467"/>
    <w:rsid w:val="00E56A10"/>
    <w:rsid w:val="00E56FED"/>
    <w:rsid w:val="00E570AB"/>
    <w:rsid w:val="00E5739E"/>
    <w:rsid w:val="00E579A9"/>
    <w:rsid w:val="00E57F7C"/>
    <w:rsid w:val="00E60436"/>
    <w:rsid w:val="00E60742"/>
    <w:rsid w:val="00E6091E"/>
    <w:rsid w:val="00E60C31"/>
    <w:rsid w:val="00E6132B"/>
    <w:rsid w:val="00E61C5F"/>
    <w:rsid w:val="00E61C72"/>
    <w:rsid w:val="00E622AF"/>
    <w:rsid w:val="00E622C1"/>
    <w:rsid w:val="00E622C7"/>
    <w:rsid w:val="00E62389"/>
    <w:rsid w:val="00E62632"/>
    <w:rsid w:val="00E62A14"/>
    <w:rsid w:val="00E62AEB"/>
    <w:rsid w:val="00E62B07"/>
    <w:rsid w:val="00E62D8A"/>
    <w:rsid w:val="00E63316"/>
    <w:rsid w:val="00E635B5"/>
    <w:rsid w:val="00E63609"/>
    <w:rsid w:val="00E63700"/>
    <w:rsid w:val="00E63990"/>
    <w:rsid w:val="00E63A58"/>
    <w:rsid w:val="00E63AF2"/>
    <w:rsid w:val="00E63FDF"/>
    <w:rsid w:val="00E64247"/>
    <w:rsid w:val="00E6432C"/>
    <w:rsid w:val="00E6489A"/>
    <w:rsid w:val="00E64F38"/>
    <w:rsid w:val="00E652E4"/>
    <w:rsid w:val="00E653CC"/>
    <w:rsid w:val="00E65693"/>
    <w:rsid w:val="00E657EF"/>
    <w:rsid w:val="00E658AF"/>
    <w:rsid w:val="00E65DFE"/>
    <w:rsid w:val="00E66540"/>
    <w:rsid w:val="00E66992"/>
    <w:rsid w:val="00E66BF9"/>
    <w:rsid w:val="00E66FC7"/>
    <w:rsid w:val="00E67051"/>
    <w:rsid w:val="00E67224"/>
    <w:rsid w:val="00E6760A"/>
    <w:rsid w:val="00E67698"/>
    <w:rsid w:val="00E67983"/>
    <w:rsid w:val="00E67D2C"/>
    <w:rsid w:val="00E67FB4"/>
    <w:rsid w:val="00E7004A"/>
    <w:rsid w:val="00E702FA"/>
    <w:rsid w:val="00E7032A"/>
    <w:rsid w:val="00E70537"/>
    <w:rsid w:val="00E705D5"/>
    <w:rsid w:val="00E70684"/>
    <w:rsid w:val="00E70A6E"/>
    <w:rsid w:val="00E710AB"/>
    <w:rsid w:val="00E7144C"/>
    <w:rsid w:val="00E717EB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7B5"/>
    <w:rsid w:val="00E73A11"/>
    <w:rsid w:val="00E73AFD"/>
    <w:rsid w:val="00E74185"/>
    <w:rsid w:val="00E742DE"/>
    <w:rsid w:val="00E7430E"/>
    <w:rsid w:val="00E74A35"/>
    <w:rsid w:val="00E752FE"/>
    <w:rsid w:val="00E75311"/>
    <w:rsid w:val="00E756A6"/>
    <w:rsid w:val="00E75DB6"/>
    <w:rsid w:val="00E7610C"/>
    <w:rsid w:val="00E762CC"/>
    <w:rsid w:val="00E76532"/>
    <w:rsid w:val="00E76697"/>
    <w:rsid w:val="00E77153"/>
    <w:rsid w:val="00E7726A"/>
    <w:rsid w:val="00E77307"/>
    <w:rsid w:val="00E77366"/>
    <w:rsid w:val="00E7741B"/>
    <w:rsid w:val="00E779ED"/>
    <w:rsid w:val="00E77A2E"/>
    <w:rsid w:val="00E77FBA"/>
    <w:rsid w:val="00E803C1"/>
    <w:rsid w:val="00E80926"/>
    <w:rsid w:val="00E80FB8"/>
    <w:rsid w:val="00E81129"/>
    <w:rsid w:val="00E8118B"/>
    <w:rsid w:val="00E81346"/>
    <w:rsid w:val="00E814D0"/>
    <w:rsid w:val="00E81E93"/>
    <w:rsid w:val="00E8248B"/>
    <w:rsid w:val="00E82838"/>
    <w:rsid w:val="00E82881"/>
    <w:rsid w:val="00E828C2"/>
    <w:rsid w:val="00E82DFB"/>
    <w:rsid w:val="00E8313D"/>
    <w:rsid w:val="00E83162"/>
    <w:rsid w:val="00E832B8"/>
    <w:rsid w:val="00E839F0"/>
    <w:rsid w:val="00E83A0F"/>
    <w:rsid w:val="00E83ABA"/>
    <w:rsid w:val="00E83C88"/>
    <w:rsid w:val="00E83E0C"/>
    <w:rsid w:val="00E843D6"/>
    <w:rsid w:val="00E84B43"/>
    <w:rsid w:val="00E85219"/>
    <w:rsid w:val="00E85230"/>
    <w:rsid w:val="00E852B0"/>
    <w:rsid w:val="00E85388"/>
    <w:rsid w:val="00E8548F"/>
    <w:rsid w:val="00E8576D"/>
    <w:rsid w:val="00E85C17"/>
    <w:rsid w:val="00E85CD1"/>
    <w:rsid w:val="00E85E4D"/>
    <w:rsid w:val="00E86245"/>
    <w:rsid w:val="00E8628E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49F"/>
    <w:rsid w:val="00E9096D"/>
    <w:rsid w:val="00E90E8D"/>
    <w:rsid w:val="00E90F0F"/>
    <w:rsid w:val="00E9102D"/>
    <w:rsid w:val="00E91356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AB4"/>
    <w:rsid w:val="00E9340C"/>
    <w:rsid w:val="00E93B87"/>
    <w:rsid w:val="00E93CC6"/>
    <w:rsid w:val="00E944AD"/>
    <w:rsid w:val="00E94958"/>
    <w:rsid w:val="00E94C9F"/>
    <w:rsid w:val="00E94DE4"/>
    <w:rsid w:val="00E94E96"/>
    <w:rsid w:val="00E94E9F"/>
    <w:rsid w:val="00E94F47"/>
    <w:rsid w:val="00E94F94"/>
    <w:rsid w:val="00E95275"/>
    <w:rsid w:val="00E95381"/>
    <w:rsid w:val="00E9585C"/>
    <w:rsid w:val="00E95865"/>
    <w:rsid w:val="00E95AA8"/>
    <w:rsid w:val="00E95ED1"/>
    <w:rsid w:val="00E95FB5"/>
    <w:rsid w:val="00E9636B"/>
    <w:rsid w:val="00E96584"/>
    <w:rsid w:val="00E96A41"/>
    <w:rsid w:val="00E96BBE"/>
    <w:rsid w:val="00E96DA5"/>
    <w:rsid w:val="00E96E12"/>
    <w:rsid w:val="00E9721D"/>
    <w:rsid w:val="00E977CC"/>
    <w:rsid w:val="00E97B83"/>
    <w:rsid w:val="00E97B97"/>
    <w:rsid w:val="00E97C78"/>
    <w:rsid w:val="00E97D1A"/>
    <w:rsid w:val="00EA01A2"/>
    <w:rsid w:val="00EA03B8"/>
    <w:rsid w:val="00EA0466"/>
    <w:rsid w:val="00EA04AE"/>
    <w:rsid w:val="00EA06DF"/>
    <w:rsid w:val="00EA0808"/>
    <w:rsid w:val="00EA0C19"/>
    <w:rsid w:val="00EA0E3C"/>
    <w:rsid w:val="00EA12CD"/>
    <w:rsid w:val="00EA12D2"/>
    <w:rsid w:val="00EA136E"/>
    <w:rsid w:val="00EA13E3"/>
    <w:rsid w:val="00EA148A"/>
    <w:rsid w:val="00EA14DD"/>
    <w:rsid w:val="00EA1AA9"/>
    <w:rsid w:val="00EA1CE8"/>
    <w:rsid w:val="00EA1D21"/>
    <w:rsid w:val="00EA2015"/>
    <w:rsid w:val="00EA2086"/>
    <w:rsid w:val="00EA2531"/>
    <w:rsid w:val="00EA2786"/>
    <w:rsid w:val="00EA2B47"/>
    <w:rsid w:val="00EA2B7C"/>
    <w:rsid w:val="00EA2C30"/>
    <w:rsid w:val="00EA308B"/>
    <w:rsid w:val="00EA3206"/>
    <w:rsid w:val="00EA3333"/>
    <w:rsid w:val="00EA3508"/>
    <w:rsid w:val="00EA3CC1"/>
    <w:rsid w:val="00EA3CE2"/>
    <w:rsid w:val="00EA4063"/>
    <w:rsid w:val="00EA40DA"/>
    <w:rsid w:val="00EA415E"/>
    <w:rsid w:val="00EA4739"/>
    <w:rsid w:val="00EA4C97"/>
    <w:rsid w:val="00EA5138"/>
    <w:rsid w:val="00EA5582"/>
    <w:rsid w:val="00EA5917"/>
    <w:rsid w:val="00EA5BD6"/>
    <w:rsid w:val="00EA5C85"/>
    <w:rsid w:val="00EA607C"/>
    <w:rsid w:val="00EA6AF7"/>
    <w:rsid w:val="00EA6BF5"/>
    <w:rsid w:val="00EA6EF8"/>
    <w:rsid w:val="00EA6F28"/>
    <w:rsid w:val="00EA6FF4"/>
    <w:rsid w:val="00EA7257"/>
    <w:rsid w:val="00EA7615"/>
    <w:rsid w:val="00EA764D"/>
    <w:rsid w:val="00EA7D1E"/>
    <w:rsid w:val="00EA7EB2"/>
    <w:rsid w:val="00EA7F65"/>
    <w:rsid w:val="00EB0114"/>
    <w:rsid w:val="00EB0226"/>
    <w:rsid w:val="00EB04D7"/>
    <w:rsid w:val="00EB0AEC"/>
    <w:rsid w:val="00EB0B0E"/>
    <w:rsid w:val="00EB0C0E"/>
    <w:rsid w:val="00EB0E11"/>
    <w:rsid w:val="00EB0FAA"/>
    <w:rsid w:val="00EB10E3"/>
    <w:rsid w:val="00EB128E"/>
    <w:rsid w:val="00EB1332"/>
    <w:rsid w:val="00EB139D"/>
    <w:rsid w:val="00EB15BD"/>
    <w:rsid w:val="00EB18E4"/>
    <w:rsid w:val="00EB1A0E"/>
    <w:rsid w:val="00EB1ABE"/>
    <w:rsid w:val="00EB1C05"/>
    <w:rsid w:val="00EB1D53"/>
    <w:rsid w:val="00EB1DE9"/>
    <w:rsid w:val="00EB1EF8"/>
    <w:rsid w:val="00EB1F28"/>
    <w:rsid w:val="00EB2101"/>
    <w:rsid w:val="00EB2418"/>
    <w:rsid w:val="00EB2B53"/>
    <w:rsid w:val="00EB2B7F"/>
    <w:rsid w:val="00EB3213"/>
    <w:rsid w:val="00EB363D"/>
    <w:rsid w:val="00EB3B10"/>
    <w:rsid w:val="00EB3B1A"/>
    <w:rsid w:val="00EB3E2D"/>
    <w:rsid w:val="00EB40CD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759"/>
    <w:rsid w:val="00EB6E5B"/>
    <w:rsid w:val="00EB6EF7"/>
    <w:rsid w:val="00EB6FDE"/>
    <w:rsid w:val="00EB70E9"/>
    <w:rsid w:val="00EB7141"/>
    <w:rsid w:val="00EB7447"/>
    <w:rsid w:val="00EB7963"/>
    <w:rsid w:val="00EC066B"/>
    <w:rsid w:val="00EC075E"/>
    <w:rsid w:val="00EC0799"/>
    <w:rsid w:val="00EC07D4"/>
    <w:rsid w:val="00EC085D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4A6"/>
    <w:rsid w:val="00EC255A"/>
    <w:rsid w:val="00EC2646"/>
    <w:rsid w:val="00EC2926"/>
    <w:rsid w:val="00EC33CE"/>
    <w:rsid w:val="00EC3461"/>
    <w:rsid w:val="00EC3900"/>
    <w:rsid w:val="00EC3B0E"/>
    <w:rsid w:val="00EC3DB7"/>
    <w:rsid w:val="00EC3F4C"/>
    <w:rsid w:val="00EC41C2"/>
    <w:rsid w:val="00EC42DF"/>
    <w:rsid w:val="00EC470E"/>
    <w:rsid w:val="00EC48F4"/>
    <w:rsid w:val="00EC4DA8"/>
    <w:rsid w:val="00EC4ED4"/>
    <w:rsid w:val="00EC50B0"/>
    <w:rsid w:val="00EC51B1"/>
    <w:rsid w:val="00EC53B3"/>
    <w:rsid w:val="00EC551F"/>
    <w:rsid w:val="00EC5A94"/>
    <w:rsid w:val="00EC5E6A"/>
    <w:rsid w:val="00EC6182"/>
    <w:rsid w:val="00EC6376"/>
    <w:rsid w:val="00EC66B3"/>
    <w:rsid w:val="00EC6722"/>
    <w:rsid w:val="00EC6C67"/>
    <w:rsid w:val="00EC70B8"/>
    <w:rsid w:val="00EC7391"/>
    <w:rsid w:val="00EC74A1"/>
    <w:rsid w:val="00EC7717"/>
    <w:rsid w:val="00EC7EA2"/>
    <w:rsid w:val="00ED016F"/>
    <w:rsid w:val="00ED01CE"/>
    <w:rsid w:val="00ED04F3"/>
    <w:rsid w:val="00ED072E"/>
    <w:rsid w:val="00ED091F"/>
    <w:rsid w:val="00ED094A"/>
    <w:rsid w:val="00ED09CE"/>
    <w:rsid w:val="00ED0FF3"/>
    <w:rsid w:val="00ED16B1"/>
    <w:rsid w:val="00ED1B43"/>
    <w:rsid w:val="00ED1FF1"/>
    <w:rsid w:val="00ED2213"/>
    <w:rsid w:val="00ED2295"/>
    <w:rsid w:val="00ED25A4"/>
    <w:rsid w:val="00ED25B9"/>
    <w:rsid w:val="00ED2B50"/>
    <w:rsid w:val="00ED2D35"/>
    <w:rsid w:val="00ED30E8"/>
    <w:rsid w:val="00ED3C90"/>
    <w:rsid w:val="00ED3DEB"/>
    <w:rsid w:val="00ED423F"/>
    <w:rsid w:val="00ED4396"/>
    <w:rsid w:val="00ED46B1"/>
    <w:rsid w:val="00ED4762"/>
    <w:rsid w:val="00ED4780"/>
    <w:rsid w:val="00ED4A24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E22"/>
    <w:rsid w:val="00ED60B7"/>
    <w:rsid w:val="00ED60E8"/>
    <w:rsid w:val="00ED644A"/>
    <w:rsid w:val="00ED6601"/>
    <w:rsid w:val="00ED691E"/>
    <w:rsid w:val="00ED6B4F"/>
    <w:rsid w:val="00ED6D9F"/>
    <w:rsid w:val="00ED7447"/>
    <w:rsid w:val="00ED7929"/>
    <w:rsid w:val="00ED7997"/>
    <w:rsid w:val="00ED7BE2"/>
    <w:rsid w:val="00ED7EAD"/>
    <w:rsid w:val="00EE000B"/>
    <w:rsid w:val="00EE000E"/>
    <w:rsid w:val="00EE002B"/>
    <w:rsid w:val="00EE02CA"/>
    <w:rsid w:val="00EE0323"/>
    <w:rsid w:val="00EE0492"/>
    <w:rsid w:val="00EE060E"/>
    <w:rsid w:val="00EE0B9C"/>
    <w:rsid w:val="00EE0CE5"/>
    <w:rsid w:val="00EE1696"/>
    <w:rsid w:val="00EE1836"/>
    <w:rsid w:val="00EE1CF4"/>
    <w:rsid w:val="00EE1EE1"/>
    <w:rsid w:val="00EE29F3"/>
    <w:rsid w:val="00EE37AD"/>
    <w:rsid w:val="00EE3827"/>
    <w:rsid w:val="00EE390D"/>
    <w:rsid w:val="00EE3917"/>
    <w:rsid w:val="00EE3C2E"/>
    <w:rsid w:val="00EE3D5F"/>
    <w:rsid w:val="00EE3D86"/>
    <w:rsid w:val="00EE3DF6"/>
    <w:rsid w:val="00EE4019"/>
    <w:rsid w:val="00EE4ACC"/>
    <w:rsid w:val="00EE50CC"/>
    <w:rsid w:val="00EE557F"/>
    <w:rsid w:val="00EE5F21"/>
    <w:rsid w:val="00EE6015"/>
    <w:rsid w:val="00EE60D6"/>
    <w:rsid w:val="00EE66D5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F0417"/>
    <w:rsid w:val="00EF09CD"/>
    <w:rsid w:val="00EF0CCF"/>
    <w:rsid w:val="00EF0D61"/>
    <w:rsid w:val="00EF1319"/>
    <w:rsid w:val="00EF1336"/>
    <w:rsid w:val="00EF1383"/>
    <w:rsid w:val="00EF13CD"/>
    <w:rsid w:val="00EF145D"/>
    <w:rsid w:val="00EF14D5"/>
    <w:rsid w:val="00EF1501"/>
    <w:rsid w:val="00EF1EBB"/>
    <w:rsid w:val="00EF1F36"/>
    <w:rsid w:val="00EF213D"/>
    <w:rsid w:val="00EF22FE"/>
    <w:rsid w:val="00EF2335"/>
    <w:rsid w:val="00EF26D3"/>
    <w:rsid w:val="00EF2895"/>
    <w:rsid w:val="00EF2B4D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E6"/>
    <w:rsid w:val="00EF394D"/>
    <w:rsid w:val="00EF3A7D"/>
    <w:rsid w:val="00EF3ADF"/>
    <w:rsid w:val="00EF3B09"/>
    <w:rsid w:val="00EF3B39"/>
    <w:rsid w:val="00EF3D1E"/>
    <w:rsid w:val="00EF422C"/>
    <w:rsid w:val="00EF45A2"/>
    <w:rsid w:val="00EF45B4"/>
    <w:rsid w:val="00EF4868"/>
    <w:rsid w:val="00EF48CF"/>
    <w:rsid w:val="00EF4A5C"/>
    <w:rsid w:val="00EF4AEE"/>
    <w:rsid w:val="00EF4F8A"/>
    <w:rsid w:val="00EF5242"/>
    <w:rsid w:val="00EF53C4"/>
    <w:rsid w:val="00EF53DE"/>
    <w:rsid w:val="00EF53FB"/>
    <w:rsid w:val="00EF541B"/>
    <w:rsid w:val="00EF5C08"/>
    <w:rsid w:val="00EF604F"/>
    <w:rsid w:val="00EF608E"/>
    <w:rsid w:val="00EF64C5"/>
    <w:rsid w:val="00EF64ED"/>
    <w:rsid w:val="00EF6514"/>
    <w:rsid w:val="00EF691E"/>
    <w:rsid w:val="00EF6C62"/>
    <w:rsid w:val="00EF75A6"/>
    <w:rsid w:val="00EF77BC"/>
    <w:rsid w:val="00EF7B5A"/>
    <w:rsid w:val="00EF7EFA"/>
    <w:rsid w:val="00EF7F5B"/>
    <w:rsid w:val="00EF7F5D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850"/>
    <w:rsid w:val="00F01B02"/>
    <w:rsid w:val="00F01DAB"/>
    <w:rsid w:val="00F02298"/>
    <w:rsid w:val="00F022F6"/>
    <w:rsid w:val="00F02597"/>
    <w:rsid w:val="00F0291B"/>
    <w:rsid w:val="00F02AEC"/>
    <w:rsid w:val="00F03537"/>
    <w:rsid w:val="00F03798"/>
    <w:rsid w:val="00F037A2"/>
    <w:rsid w:val="00F038CC"/>
    <w:rsid w:val="00F039DE"/>
    <w:rsid w:val="00F03BAB"/>
    <w:rsid w:val="00F03C83"/>
    <w:rsid w:val="00F03F28"/>
    <w:rsid w:val="00F04137"/>
    <w:rsid w:val="00F041B2"/>
    <w:rsid w:val="00F0489F"/>
    <w:rsid w:val="00F04DA3"/>
    <w:rsid w:val="00F04E90"/>
    <w:rsid w:val="00F05052"/>
    <w:rsid w:val="00F050C8"/>
    <w:rsid w:val="00F0600E"/>
    <w:rsid w:val="00F060D8"/>
    <w:rsid w:val="00F066B0"/>
    <w:rsid w:val="00F06AE8"/>
    <w:rsid w:val="00F0768C"/>
    <w:rsid w:val="00F077D5"/>
    <w:rsid w:val="00F07F7C"/>
    <w:rsid w:val="00F10070"/>
    <w:rsid w:val="00F102E8"/>
    <w:rsid w:val="00F1069C"/>
    <w:rsid w:val="00F106D6"/>
    <w:rsid w:val="00F106EC"/>
    <w:rsid w:val="00F108FF"/>
    <w:rsid w:val="00F10B2B"/>
    <w:rsid w:val="00F10E3D"/>
    <w:rsid w:val="00F11105"/>
    <w:rsid w:val="00F11239"/>
    <w:rsid w:val="00F11620"/>
    <w:rsid w:val="00F11C78"/>
    <w:rsid w:val="00F11E92"/>
    <w:rsid w:val="00F11EB0"/>
    <w:rsid w:val="00F12A44"/>
    <w:rsid w:val="00F12B81"/>
    <w:rsid w:val="00F12EEF"/>
    <w:rsid w:val="00F135D5"/>
    <w:rsid w:val="00F1365E"/>
    <w:rsid w:val="00F13832"/>
    <w:rsid w:val="00F138F7"/>
    <w:rsid w:val="00F13975"/>
    <w:rsid w:val="00F13B95"/>
    <w:rsid w:val="00F13D25"/>
    <w:rsid w:val="00F13EEB"/>
    <w:rsid w:val="00F1431A"/>
    <w:rsid w:val="00F144F0"/>
    <w:rsid w:val="00F1456B"/>
    <w:rsid w:val="00F148DD"/>
    <w:rsid w:val="00F14975"/>
    <w:rsid w:val="00F14B59"/>
    <w:rsid w:val="00F14F5C"/>
    <w:rsid w:val="00F14FBF"/>
    <w:rsid w:val="00F150D7"/>
    <w:rsid w:val="00F15169"/>
    <w:rsid w:val="00F151B1"/>
    <w:rsid w:val="00F153FC"/>
    <w:rsid w:val="00F15874"/>
    <w:rsid w:val="00F15A18"/>
    <w:rsid w:val="00F15D08"/>
    <w:rsid w:val="00F16728"/>
    <w:rsid w:val="00F169ED"/>
    <w:rsid w:val="00F16A31"/>
    <w:rsid w:val="00F16C8D"/>
    <w:rsid w:val="00F17198"/>
    <w:rsid w:val="00F17321"/>
    <w:rsid w:val="00F17828"/>
    <w:rsid w:val="00F17ABF"/>
    <w:rsid w:val="00F17D73"/>
    <w:rsid w:val="00F17EAD"/>
    <w:rsid w:val="00F201BF"/>
    <w:rsid w:val="00F2030E"/>
    <w:rsid w:val="00F20D6F"/>
    <w:rsid w:val="00F20E99"/>
    <w:rsid w:val="00F21B2F"/>
    <w:rsid w:val="00F21D3C"/>
    <w:rsid w:val="00F21E7E"/>
    <w:rsid w:val="00F21F9E"/>
    <w:rsid w:val="00F22058"/>
    <w:rsid w:val="00F22122"/>
    <w:rsid w:val="00F2215F"/>
    <w:rsid w:val="00F226B3"/>
    <w:rsid w:val="00F228E0"/>
    <w:rsid w:val="00F22BE1"/>
    <w:rsid w:val="00F22EB2"/>
    <w:rsid w:val="00F23ABE"/>
    <w:rsid w:val="00F23ADE"/>
    <w:rsid w:val="00F23B6A"/>
    <w:rsid w:val="00F23F6C"/>
    <w:rsid w:val="00F23FA0"/>
    <w:rsid w:val="00F24008"/>
    <w:rsid w:val="00F242E4"/>
    <w:rsid w:val="00F245C4"/>
    <w:rsid w:val="00F248C2"/>
    <w:rsid w:val="00F24A08"/>
    <w:rsid w:val="00F24BEE"/>
    <w:rsid w:val="00F24C3F"/>
    <w:rsid w:val="00F25156"/>
    <w:rsid w:val="00F25301"/>
    <w:rsid w:val="00F25720"/>
    <w:rsid w:val="00F25842"/>
    <w:rsid w:val="00F258F2"/>
    <w:rsid w:val="00F25AD5"/>
    <w:rsid w:val="00F25EF1"/>
    <w:rsid w:val="00F25F7C"/>
    <w:rsid w:val="00F25FB1"/>
    <w:rsid w:val="00F26103"/>
    <w:rsid w:val="00F26AEB"/>
    <w:rsid w:val="00F26CBA"/>
    <w:rsid w:val="00F26F47"/>
    <w:rsid w:val="00F26FBC"/>
    <w:rsid w:val="00F271C7"/>
    <w:rsid w:val="00F2738D"/>
    <w:rsid w:val="00F2755B"/>
    <w:rsid w:val="00F27745"/>
    <w:rsid w:val="00F27762"/>
    <w:rsid w:val="00F27CC5"/>
    <w:rsid w:val="00F27DDE"/>
    <w:rsid w:val="00F30CFF"/>
    <w:rsid w:val="00F30D7D"/>
    <w:rsid w:val="00F30F1D"/>
    <w:rsid w:val="00F30F5F"/>
    <w:rsid w:val="00F310B9"/>
    <w:rsid w:val="00F31333"/>
    <w:rsid w:val="00F3154F"/>
    <w:rsid w:val="00F319A2"/>
    <w:rsid w:val="00F31C2D"/>
    <w:rsid w:val="00F31C7D"/>
    <w:rsid w:val="00F3219B"/>
    <w:rsid w:val="00F321DE"/>
    <w:rsid w:val="00F32342"/>
    <w:rsid w:val="00F323DB"/>
    <w:rsid w:val="00F32401"/>
    <w:rsid w:val="00F3263C"/>
    <w:rsid w:val="00F32977"/>
    <w:rsid w:val="00F32B2A"/>
    <w:rsid w:val="00F32CB4"/>
    <w:rsid w:val="00F32FE3"/>
    <w:rsid w:val="00F33B41"/>
    <w:rsid w:val="00F33D2C"/>
    <w:rsid w:val="00F33F13"/>
    <w:rsid w:val="00F33F4A"/>
    <w:rsid w:val="00F341D6"/>
    <w:rsid w:val="00F347BE"/>
    <w:rsid w:val="00F34875"/>
    <w:rsid w:val="00F348DF"/>
    <w:rsid w:val="00F34C49"/>
    <w:rsid w:val="00F34ECD"/>
    <w:rsid w:val="00F350D7"/>
    <w:rsid w:val="00F350E4"/>
    <w:rsid w:val="00F357A5"/>
    <w:rsid w:val="00F357A9"/>
    <w:rsid w:val="00F35F4E"/>
    <w:rsid w:val="00F366A8"/>
    <w:rsid w:val="00F36B48"/>
    <w:rsid w:val="00F36EE4"/>
    <w:rsid w:val="00F37080"/>
    <w:rsid w:val="00F372A1"/>
    <w:rsid w:val="00F375D6"/>
    <w:rsid w:val="00F37624"/>
    <w:rsid w:val="00F37677"/>
    <w:rsid w:val="00F37964"/>
    <w:rsid w:val="00F37D3F"/>
    <w:rsid w:val="00F40039"/>
    <w:rsid w:val="00F4006F"/>
    <w:rsid w:val="00F40222"/>
    <w:rsid w:val="00F40264"/>
    <w:rsid w:val="00F402E8"/>
    <w:rsid w:val="00F40646"/>
    <w:rsid w:val="00F40650"/>
    <w:rsid w:val="00F409F3"/>
    <w:rsid w:val="00F40A36"/>
    <w:rsid w:val="00F40AE9"/>
    <w:rsid w:val="00F40C61"/>
    <w:rsid w:val="00F40CA3"/>
    <w:rsid w:val="00F40CB6"/>
    <w:rsid w:val="00F4109E"/>
    <w:rsid w:val="00F4176E"/>
    <w:rsid w:val="00F418D5"/>
    <w:rsid w:val="00F41CC7"/>
    <w:rsid w:val="00F4204C"/>
    <w:rsid w:val="00F42116"/>
    <w:rsid w:val="00F42131"/>
    <w:rsid w:val="00F4241B"/>
    <w:rsid w:val="00F42642"/>
    <w:rsid w:val="00F42B2A"/>
    <w:rsid w:val="00F42BEA"/>
    <w:rsid w:val="00F42E39"/>
    <w:rsid w:val="00F43157"/>
    <w:rsid w:val="00F435D3"/>
    <w:rsid w:val="00F43737"/>
    <w:rsid w:val="00F43C0C"/>
    <w:rsid w:val="00F43C2E"/>
    <w:rsid w:val="00F44024"/>
    <w:rsid w:val="00F443CE"/>
    <w:rsid w:val="00F44462"/>
    <w:rsid w:val="00F4451A"/>
    <w:rsid w:val="00F44806"/>
    <w:rsid w:val="00F4528C"/>
    <w:rsid w:val="00F45674"/>
    <w:rsid w:val="00F45BBB"/>
    <w:rsid w:val="00F45BFA"/>
    <w:rsid w:val="00F45D01"/>
    <w:rsid w:val="00F4600C"/>
    <w:rsid w:val="00F46289"/>
    <w:rsid w:val="00F46A3E"/>
    <w:rsid w:val="00F46C5D"/>
    <w:rsid w:val="00F46D75"/>
    <w:rsid w:val="00F47203"/>
    <w:rsid w:val="00F475ED"/>
    <w:rsid w:val="00F47D05"/>
    <w:rsid w:val="00F50342"/>
    <w:rsid w:val="00F5048A"/>
    <w:rsid w:val="00F504A7"/>
    <w:rsid w:val="00F50A0C"/>
    <w:rsid w:val="00F513B0"/>
    <w:rsid w:val="00F51786"/>
    <w:rsid w:val="00F51B1F"/>
    <w:rsid w:val="00F51B91"/>
    <w:rsid w:val="00F51EFD"/>
    <w:rsid w:val="00F52115"/>
    <w:rsid w:val="00F522E8"/>
    <w:rsid w:val="00F522F2"/>
    <w:rsid w:val="00F52676"/>
    <w:rsid w:val="00F534FF"/>
    <w:rsid w:val="00F5362F"/>
    <w:rsid w:val="00F539F3"/>
    <w:rsid w:val="00F53BB6"/>
    <w:rsid w:val="00F5406B"/>
    <w:rsid w:val="00F541D4"/>
    <w:rsid w:val="00F5443A"/>
    <w:rsid w:val="00F545B4"/>
    <w:rsid w:val="00F546C1"/>
    <w:rsid w:val="00F54E2D"/>
    <w:rsid w:val="00F54F5A"/>
    <w:rsid w:val="00F54F8F"/>
    <w:rsid w:val="00F552E5"/>
    <w:rsid w:val="00F557E0"/>
    <w:rsid w:val="00F55F4D"/>
    <w:rsid w:val="00F56548"/>
    <w:rsid w:val="00F567A1"/>
    <w:rsid w:val="00F56A4A"/>
    <w:rsid w:val="00F56DD1"/>
    <w:rsid w:val="00F56E3B"/>
    <w:rsid w:val="00F56E90"/>
    <w:rsid w:val="00F5746D"/>
    <w:rsid w:val="00F5752F"/>
    <w:rsid w:val="00F575EB"/>
    <w:rsid w:val="00F57870"/>
    <w:rsid w:val="00F57BC6"/>
    <w:rsid w:val="00F57BF5"/>
    <w:rsid w:val="00F60111"/>
    <w:rsid w:val="00F601A8"/>
    <w:rsid w:val="00F601DE"/>
    <w:rsid w:val="00F60327"/>
    <w:rsid w:val="00F6062A"/>
    <w:rsid w:val="00F6071C"/>
    <w:rsid w:val="00F608CE"/>
    <w:rsid w:val="00F60A98"/>
    <w:rsid w:val="00F60DB5"/>
    <w:rsid w:val="00F60F4B"/>
    <w:rsid w:val="00F613BB"/>
    <w:rsid w:val="00F6144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816"/>
    <w:rsid w:val="00F63889"/>
    <w:rsid w:val="00F63DF1"/>
    <w:rsid w:val="00F63E70"/>
    <w:rsid w:val="00F63EC5"/>
    <w:rsid w:val="00F64225"/>
    <w:rsid w:val="00F64566"/>
    <w:rsid w:val="00F646C2"/>
    <w:rsid w:val="00F64767"/>
    <w:rsid w:val="00F64AAA"/>
    <w:rsid w:val="00F65791"/>
    <w:rsid w:val="00F65846"/>
    <w:rsid w:val="00F65F4D"/>
    <w:rsid w:val="00F6646C"/>
    <w:rsid w:val="00F66709"/>
    <w:rsid w:val="00F66745"/>
    <w:rsid w:val="00F66E6D"/>
    <w:rsid w:val="00F66EB6"/>
    <w:rsid w:val="00F67145"/>
    <w:rsid w:val="00F672DF"/>
    <w:rsid w:val="00F6738B"/>
    <w:rsid w:val="00F67568"/>
    <w:rsid w:val="00F677FE"/>
    <w:rsid w:val="00F6786F"/>
    <w:rsid w:val="00F67954"/>
    <w:rsid w:val="00F67A9A"/>
    <w:rsid w:val="00F67AF9"/>
    <w:rsid w:val="00F67B54"/>
    <w:rsid w:val="00F67CE7"/>
    <w:rsid w:val="00F70000"/>
    <w:rsid w:val="00F7089F"/>
    <w:rsid w:val="00F70B3E"/>
    <w:rsid w:val="00F70E10"/>
    <w:rsid w:val="00F70F24"/>
    <w:rsid w:val="00F712FC"/>
    <w:rsid w:val="00F71393"/>
    <w:rsid w:val="00F713F8"/>
    <w:rsid w:val="00F71899"/>
    <w:rsid w:val="00F71D9C"/>
    <w:rsid w:val="00F725C0"/>
    <w:rsid w:val="00F7260B"/>
    <w:rsid w:val="00F726BE"/>
    <w:rsid w:val="00F73413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901"/>
    <w:rsid w:val="00F74A79"/>
    <w:rsid w:val="00F74C85"/>
    <w:rsid w:val="00F74EF0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769E"/>
    <w:rsid w:val="00F77FC1"/>
    <w:rsid w:val="00F8039D"/>
    <w:rsid w:val="00F80541"/>
    <w:rsid w:val="00F80D90"/>
    <w:rsid w:val="00F810AB"/>
    <w:rsid w:val="00F812C6"/>
    <w:rsid w:val="00F81B1A"/>
    <w:rsid w:val="00F81E58"/>
    <w:rsid w:val="00F81F4D"/>
    <w:rsid w:val="00F822C0"/>
    <w:rsid w:val="00F82ABC"/>
    <w:rsid w:val="00F82ADF"/>
    <w:rsid w:val="00F82AF8"/>
    <w:rsid w:val="00F833C9"/>
    <w:rsid w:val="00F838AC"/>
    <w:rsid w:val="00F83CD4"/>
    <w:rsid w:val="00F84169"/>
    <w:rsid w:val="00F8456F"/>
    <w:rsid w:val="00F8489B"/>
    <w:rsid w:val="00F85024"/>
    <w:rsid w:val="00F85310"/>
    <w:rsid w:val="00F85481"/>
    <w:rsid w:val="00F85F82"/>
    <w:rsid w:val="00F86182"/>
    <w:rsid w:val="00F86503"/>
    <w:rsid w:val="00F8661E"/>
    <w:rsid w:val="00F86792"/>
    <w:rsid w:val="00F86876"/>
    <w:rsid w:val="00F868A7"/>
    <w:rsid w:val="00F868FD"/>
    <w:rsid w:val="00F86965"/>
    <w:rsid w:val="00F86B54"/>
    <w:rsid w:val="00F86DEC"/>
    <w:rsid w:val="00F872E1"/>
    <w:rsid w:val="00F87A5D"/>
    <w:rsid w:val="00F87CEC"/>
    <w:rsid w:val="00F87CFE"/>
    <w:rsid w:val="00F87D4F"/>
    <w:rsid w:val="00F87F98"/>
    <w:rsid w:val="00F900CA"/>
    <w:rsid w:val="00F905E4"/>
    <w:rsid w:val="00F90AEB"/>
    <w:rsid w:val="00F9124F"/>
    <w:rsid w:val="00F91455"/>
    <w:rsid w:val="00F917C4"/>
    <w:rsid w:val="00F91947"/>
    <w:rsid w:val="00F919D8"/>
    <w:rsid w:val="00F92109"/>
    <w:rsid w:val="00F922E4"/>
    <w:rsid w:val="00F9275A"/>
    <w:rsid w:val="00F92801"/>
    <w:rsid w:val="00F929FA"/>
    <w:rsid w:val="00F92F28"/>
    <w:rsid w:val="00F93070"/>
    <w:rsid w:val="00F930F5"/>
    <w:rsid w:val="00F93651"/>
    <w:rsid w:val="00F938CA"/>
    <w:rsid w:val="00F93BFC"/>
    <w:rsid w:val="00F93C2D"/>
    <w:rsid w:val="00F940C9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6FC"/>
    <w:rsid w:val="00F96086"/>
    <w:rsid w:val="00F961CD"/>
    <w:rsid w:val="00F9620C"/>
    <w:rsid w:val="00F96951"/>
    <w:rsid w:val="00F96FAC"/>
    <w:rsid w:val="00F9716C"/>
    <w:rsid w:val="00F97965"/>
    <w:rsid w:val="00F97C00"/>
    <w:rsid w:val="00FA00F1"/>
    <w:rsid w:val="00FA026B"/>
    <w:rsid w:val="00FA05AA"/>
    <w:rsid w:val="00FA0738"/>
    <w:rsid w:val="00FA0A6C"/>
    <w:rsid w:val="00FA0BB6"/>
    <w:rsid w:val="00FA0E91"/>
    <w:rsid w:val="00FA12D6"/>
    <w:rsid w:val="00FA14FF"/>
    <w:rsid w:val="00FA1762"/>
    <w:rsid w:val="00FA18A9"/>
    <w:rsid w:val="00FA1995"/>
    <w:rsid w:val="00FA1C51"/>
    <w:rsid w:val="00FA2055"/>
    <w:rsid w:val="00FA2151"/>
    <w:rsid w:val="00FA21C4"/>
    <w:rsid w:val="00FA2569"/>
    <w:rsid w:val="00FA296D"/>
    <w:rsid w:val="00FA2BD9"/>
    <w:rsid w:val="00FA2C82"/>
    <w:rsid w:val="00FA3320"/>
    <w:rsid w:val="00FA37D7"/>
    <w:rsid w:val="00FA3806"/>
    <w:rsid w:val="00FA388E"/>
    <w:rsid w:val="00FA3BAC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49"/>
    <w:rsid w:val="00FA4F50"/>
    <w:rsid w:val="00FA580B"/>
    <w:rsid w:val="00FA5818"/>
    <w:rsid w:val="00FA5B68"/>
    <w:rsid w:val="00FA5D4A"/>
    <w:rsid w:val="00FA5EF7"/>
    <w:rsid w:val="00FA6462"/>
    <w:rsid w:val="00FA66B2"/>
    <w:rsid w:val="00FA6774"/>
    <w:rsid w:val="00FA6880"/>
    <w:rsid w:val="00FA6C6C"/>
    <w:rsid w:val="00FA71FE"/>
    <w:rsid w:val="00FA73E1"/>
    <w:rsid w:val="00FA743F"/>
    <w:rsid w:val="00FA74D8"/>
    <w:rsid w:val="00FA77CB"/>
    <w:rsid w:val="00FA78B2"/>
    <w:rsid w:val="00FA7A36"/>
    <w:rsid w:val="00FA7C33"/>
    <w:rsid w:val="00FA7DEF"/>
    <w:rsid w:val="00FA7E3A"/>
    <w:rsid w:val="00FA7F92"/>
    <w:rsid w:val="00FB0185"/>
    <w:rsid w:val="00FB04A8"/>
    <w:rsid w:val="00FB08A0"/>
    <w:rsid w:val="00FB09A3"/>
    <w:rsid w:val="00FB10DC"/>
    <w:rsid w:val="00FB145A"/>
    <w:rsid w:val="00FB14C5"/>
    <w:rsid w:val="00FB1849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A61"/>
    <w:rsid w:val="00FB41A1"/>
    <w:rsid w:val="00FB4879"/>
    <w:rsid w:val="00FB4B3D"/>
    <w:rsid w:val="00FB4D30"/>
    <w:rsid w:val="00FB5096"/>
    <w:rsid w:val="00FB5636"/>
    <w:rsid w:val="00FB57E2"/>
    <w:rsid w:val="00FB59AF"/>
    <w:rsid w:val="00FB5ABD"/>
    <w:rsid w:val="00FB5B9A"/>
    <w:rsid w:val="00FB5BF0"/>
    <w:rsid w:val="00FB5DD5"/>
    <w:rsid w:val="00FB5FB3"/>
    <w:rsid w:val="00FB5FDA"/>
    <w:rsid w:val="00FB6153"/>
    <w:rsid w:val="00FB617C"/>
    <w:rsid w:val="00FB62C1"/>
    <w:rsid w:val="00FB6474"/>
    <w:rsid w:val="00FB6770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735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D34"/>
    <w:rsid w:val="00FC10D7"/>
    <w:rsid w:val="00FC17B4"/>
    <w:rsid w:val="00FC1DC4"/>
    <w:rsid w:val="00FC1FD7"/>
    <w:rsid w:val="00FC2106"/>
    <w:rsid w:val="00FC21E6"/>
    <w:rsid w:val="00FC2CFB"/>
    <w:rsid w:val="00FC2DC5"/>
    <w:rsid w:val="00FC2FC6"/>
    <w:rsid w:val="00FC34EC"/>
    <w:rsid w:val="00FC3652"/>
    <w:rsid w:val="00FC374E"/>
    <w:rsid w:val="00FC388A"/>
    <w:rsid w:val="00FC3908"/>
    <w:rsid w:val="00FC3C96"/>
    <w:rsid w:val="00FC3D92"/>
    <w:rsid w:val="00FC3DCC"/>
    <w:rsid w:val="00FC3F27"/>
    <w:rsid w:val="00FC415F"/>
    <w:rsid w:val="00FC4340"/>
    <w:rsid w:val="00FC43D0"/>
    <w:rsid w:val="00FC4875"/>
    <w:rsid w:val="00FC4A48"/>
    <w:rsid w:val="00FC4FCC"/>
    <w:rsid w:val="00FC5213"/>
    <w:rsid w:val="00FC58DA"/>
    <w:rsid w:val="00FC5948"/>
    <w:rsid w:val="00FC59A2"/>
    <w:rsid w:val="00FC5C77"/>
    <w:rsid w:val="00FC5DCE"/>
    <w:rsid w:val="00FC5EA7"/>
    <w:rsid w:val="00FC5F6D"/>
    <w:rsid w:val="00FC6045"/>
    <w:rsid w:val="00FC6163"/>
    <w:rsid w:val="00FC62AD"/>
    <w:rsid w:val="00FC6621"/>
    <w:rsid w:val="00FC6828"/>
    <w:rsid w:val="00FC72B9"/>
    <w:rsid w:val="00FC7501"/>
    <w:rsid w:val="00FC75C8"/>
    <w:rsid w:val="00FC7683"/>
    <w:rsid w:val="00FC769F"/>
    <w:rsid w:val="00FC78D4"/>
    <w:rsid w:val="00FC7F21"/>
    <w:rsid w:val="00FC7FD3"/>
    <w:rsid w:val="00FD02C8"/>
    <w:rsid w:val="00FD03DA"/>
    <w:rsid w:val="00FD078B"/>
    <w:rsid w:val="00FD07AB"/>
    <w:rsid w:val="00FD0AA1"/>
    <w:rsid w:val="00FD0D6D"/>
    <w:rsid w:val="00FD1146"/>
    <w:rsid w:val="00FD1242"/>
    <w:rsid w:val="00FD149C"/>
    <w:rsid w:val="00FD163D"/>
    <w:rsid w:val="00FD18FB"/>
    <w:rsid w:val="00FD1A17"/>
    <w:rsid w:val="00FD1E4E"/>
    <w:rsid w:val="00FD1EEB"/>
    <w:rsid w:val="00FD216B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265"/>
    <w:rsid w:val="00FD45EF"/>
    <w:rsid w:val="00FD4CE3"/>
    <w:rsid w:val="00FD5C4F"/>
    <w:rsid w:val="00FD5E2A"/>
    <w:rsid w:val="00FD5FB7"/>
    <w:rsid w:val="00FD6004"/>
    <w:rsid w:val="00FD61B4"/>
    <w:rsid w:val="00FD62C5"/>
    <w:rsid w:val="00FD6404"/>
    <w:rsid w:val="00FD64CF"/>
    <w:rsid w:val="00FD69C5"/>
    <w:rsid w:val="00FD6A6B"/>
    <w:rsid w:val="00FD70D3"/>
    <w:rsid w:val="00FD70D6"/>
    <w:rsid w:val="00FD74D6"/>
    <w:rsid w:val="00FD760F"/>
    <w:rsid w:val="00FD76EA"/>
    <w:rsid w:val="00FD7AFD"/>
    <w:rsid w:val="00FD7C44"/>
    <w:rsid w:val="00FD7F07"/>
    <w:rsid w:val="00FD7F4A"/>
    <w:rsid w:val="00FE011E"/>
    <w:rsid w:val="00FE048D"/>
    <w:rsid w:val="00FE05FB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A7"/>
    <w:rsid w:val="00FE20DC"/>
    <w:rsid w:val="00FE226A"/>
    <w:rsid w:val="00FE2939"/>
    <w:rsid w:val="00FE295C"/>
    <w:rsid w:val="00FE309A"/>
    <w:rsid w:val="00FE358A"/>
    <w:rsid w:val="00FE36E9"/>
    <w:rsid w:val="00FE3761"/>
    <w:rsid w:val="00FE3A3E"/>
    <w:rsid w:val="00FE3BD8"/>
    <w:rsid w:val="00FE4733"/>
    <w:rsid w:val="00FE489C"/>
    <w:rsid w:val="00FE496E"/>
    <w:rsid w:val="00FE49BC"/>
    <w:rsid w:val="00FE4C97"/>
    <w:rsid w:val="00FE4D44"/>
    <w:rsid w:val="00FE53B1"/>
    <w:rsid w:val="00FE55D1"/>
    <w:rsid w:val="00FE5608"/>
    <w:rsid w:val="00FE57F5"/>
    <w:rsid w:val="00FE6288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7C"/>
    <w:rsid w:val="00FE77CD"/>
    <w:rsid w:val="00FE7836"/>
    <w:rsid w:val="00FE79E3"/>
    <w:rsid w:val="00FE7BEE"/>
    <w:rsid w:val="00FE7EAA"/>
    <w:rsid w:val="00FE7F4E"/>
    <w:rsid w:val="00FF017A"/>
    <w:rsid w:val="00FF0956"/>
    <w:rsid w:val="00FF0C2A"/>
    <w:rsid w:val="00FF0DAD"/>
    <w:rsid w:val="00FF1488"/>
    <w:rsid w:val="00FF1A8A"/>
    <w:rsid w:val="00FF1C40"/>
    <w:rsid w:val="00FF1C5A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2A7"/>
    <w:rsid w:val="00FF554D"/>
    <w:rsid w:val="00FF57E9"/>
    <w:rsid w:val="00FF58DE"/>
    <w:rsid w:val="00FF5C34"/>
    <w:rsid w:val="00FF627E"/>
    <w:rsid w:val="00FF64D6"/>
    <w:rsid w:val="00FF6722"/>
    <w:rsid w:val="00FF6894"/>
    <w:rsid w:val="00FF6AA7"/>
    <w:rsid w:val="00FF6B53"/>
    <w:rsid w:val="00FF6B68"/>
    <w:rsid w:val="00FF6B89"/>
    <w:rsid w:val="00FF6CB2"/>
    <w:rsid w:val="00FF7718"/>
    <w:rsid w:val="00FF7A8F"/>
    <w:rsid w:val="00FF7B41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1975EA"/>
    <w:pPr>
      <w:spacing w:before="60" w:after="20" w:line="22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1975EA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1975EA"/>
    <w:pPr>
      <w:spacing w:before="60" w:after="20" w:line="22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1975EA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061570612373804E-2"/>
          <c:y val="0.12163950228184379"/>
          <c:w val="0.91232656709061244"/>
          <c:h val="0.62773236823031653"/>
        </c:manualLayout>
      </c:layout>
      <c:lineChart>
        <c:grouping val="standard"/>
        <c:varyColors val="0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B050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0526413617657034E-3"/>
                  <c:y val="4.0319110546358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941513169809055E-2"/>
                  <c:y val="-3.67689976450985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8702737991926947E-2"/>
                  <c:y val="4.0126601821831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438819136485595E-2"/>
                  <c:y val="-3.742897946580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305319898240652E-2"/>
                  <c:y val="4.544548164880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9305319898240652E-2"/>
                  <c:y val="3.5192739443913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326376442946849E-2"/>
                  <c:y val="3.0066368341469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9305319898240652E-2"/>
                  <c:y val="4.0319110546358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305319898240652E-2"/>
                  <c:y val="3.5192739443914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305319898240652E-2"/>
                  <c:y val="3.5192739443913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284263353534496E-2"/>
                  <c:y val="3.5192739443914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305319898240652E-2"/>
                  <c:y val="3.00663683414696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898989898990001E-2"/>
                  <c:y val="5.6237369470447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890045521746823E-2"/>
                  <c:y val="5.6202903066890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040771319156392E-2"/>
                  <c:y val="5.2117878647522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937374107306434E-2"/>
                  <c:y val="-4.9228423652925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035723669020743E-2"/>
                  <c:y val="-4.921684421800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85260702371857E-2"/>
                  <c:y val="4.818743245329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9446285083612E-4"/>
                  <c:y val="-3.0295606886242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94.6</c:v>
                </c:pt>
                <c:pt idx="1">
                  <c:v>95.9</c:v>
                </c:pt>
                <c:pt idx="2">
                  <c:v>96.8</c:v>
                </c:pt>
                <c:pt idx="3">
                  <c:v>97.6</c:v>
                </c:pt>
                <c:pt idx="4">
                  <c:v>98.3</c:v>
                </c:pt>
                <c:pt idx="5">
                  <c:v>98.6</c:v>
                </c:pt>
                <c:pt idx="6">
                  <c:v>98.1</c:v>
                </c:pt>
                <c:pt idx="7">
                  <c:v>98.3</c:v>
                </c:pt>
                <c:pt idx="8">
                  <c:v>98.3</c:v>
                </c:pt>
                <c:pt idx="9">
                  <c:v>98.6</c:v>
                </c:pt>
                <c:pt idx="10">
                  <c:v>99.2</c:v>
                </c:pt>
                <c:pt idx="11">
                  <c:v>99.6</c:v>
                </c:pt>
                <c:pt idx="12" formatCode="0.0">
                  <c:v>105.9</c:v>
                </c:pt>
                <c:pt idx="13" formatCode="0.0">
                  <c:v>103.1</c:v>
                </c:pt>
                <c:pt idx="14" formatCode="0.0">
                  <c:v>104.3</c:v>
                </c:pt>
                <c:pt idx="15" formatCode="0.0">
                  <c:v>105.4</c:v>
                </c:pt>
                <c:pt idx="16" formatCode="0.0">
                  <c:v>106</c:v>
                </c:pt>
                <c:pt idx="17" formatCode="0.0">
                  <c:v>106.1</c:v>
                </c:pt>
                <c:pt idx="18" formatCode="0.0">
                  <c:v>106</c:v>
                </c:pt>
                <c:pt idx="19" formatCode="0.0">
                  <c:v>106.1</c:v>
                </c:pt>
                <c:pt idx="20" formatCode="0.0">
                  <c:v>106.1</c:v>
                </c:pt>
                <c:pt idx="21" formatCode="0.0">
                  <c:v>106.3</c:v>
                </c:pt>
                <c:pt idx="22" formatCode="0.0">
                  <c:v>106.3</c:v>
                </c:pt>
                <c:pt idx="23" formatCode="0.0">
                  <c:v>106.1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4568064"/>
        <c:axId val="209701888"/>
      </c:lineChart>
      <c:catAx>
        <c:axId val="20456806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9701888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209701888"/>
        <c:scaling>
          <c:orientation val="minMax"/>
          <c:max val="110"/>
          <c:min val="90"/>
        </c:scaling>
        <c:delete val="0"/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none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4568064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0513053807789513E-2"/>
          <c:y val="6.8985391855814024E-2"/>
          <c:w val="0.90369181380443109"/>
          <c:h val="0.69407973257084232"/>
        </c:manualLayout>
      </c:layout>
      <c:lineChart>
        <c:grouping val="standard"/>
        <c:varyColors val="0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4748608938793305E-2"/>
                  <c:y val="0.1066980087671902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69815071863163E-2"/>
                  <c:y val="-5.2551334713201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923336587382416E-2"/>
                  <c:y val="5.2703768791537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880094724167872E-2"/>
                  <c:y val="-5.6494224927889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757058838774826E-2"/>
                  <c:y val="6.77115130424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512272151553412E-2"/>
                  <c:y val="6.521601611988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744740167220402E-2"/>
                  <c:y val="5.8425941908271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705185379643362E-2"/>
                  <c:y val="4.1961410410294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367872968580004E-2"/>
                  <c:y val="6.0784549958817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3.9072023045274452E-3"/>
                  <c:y val="0.13114816937522294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801372779398175E-2"/>
                  <c:y val="5.9036650365607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062862020959652E-2"/>
                  <c:y val="-7.5639378560067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921267846194983E-2"/>
                  <c:y val="-4.4425709619973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469400653628781E-2"/>
                  <c:y val="-6.2653609790099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595654359246827E-2"/>
                  <c:y val="3.6850337990273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7656199987196834E-2"/>
                  <c:y val="-3.5216244027617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32555489036653E-2"/>
                  <c:y val="6.424733400904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0719384162345879E-2"/>
                  <c:y val="-6.407048586055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197618590359202E-2"/>
                  <c:y val="-5.4666784797803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7371807182638774E-2"/>
                  <c:y val="3.9498853558664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5451155495806875E-2"/>
                  <c:y val="-5.8573118192337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084245566865447E-2"/>
                  <c:y val="2.5856842141219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419595416426794E-2"/>
                  <c:y val="-5.6618617182529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6945137955317041E-4"/>
                  <c:y val="-4.7329666998287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82.9</c:v>
                </c:pt>
                <c:pt idx="1">
                  <c:v>88.5</c:v>
                </c:pt>
                <c:pt idx="2">
                  <c:v>89.5</c:v>
                </c:pt>
                <c:pt idx="3">
                  <c:v>92.5</c:v>
                </c:pt>
                <c:pt idx="4">
                  <c:v>95.7</c:v>
                </c:pt>
                <c:pt idx="5">
                  <c:v>97.5</c:v>
                </c:pt>
                <c:pt idx="6">
                  <c:v>97.7</c:v>
                </c:pt>
                <c:pt idx="7">
                  <c:v>97.9</c:v>
                </c:pt>
                <c:pt idx="8">
                  <c:v>97.7</c:v>
                </c:pt>
                <c:pt idx="9">
                  <c:v>98.9</c:v>
                </c:pt>
                <c:pt idx="10">
                  <c:v>99.4</c:v>
                </c:pt>
                <c:pt idx="11">
                  <c:v>100.1</c:v>
                </c:pt>
                <c:pt idx="12">
                  <c:v>111.7</c:v>
                </c:pt>
                <c:pt idx="13">
                  <c:v>108.2</c:v>
                </c:pt>
                <c:pt idx="14">
                  <c:v>105.6</c:v>
                </c:pt>
                <c:pt idx="15">
                  <c:v>109.3</c:v>
                </c:pt>
                <c:pt idx="16">
                  <c:v>109.7</c:v>
                </c:pt>
                <c:pt idx="17">
                  <c:v>110.3</c:v>
                </c:pt>
                <c:pt idx="18">
                  <c:v>108.1</c:v>
                </c:pt>
                <c:pt idx="19">
                  <c:v>105.2</c:v>
                </c:pt>
                <c:pt idx="20">
                  <c:v>104.9</c:v>
                </c:pt>
                <c:pt idx="21">
                  <c:v>104.9</c:v>
                </c:pt>
                <c:pt idx="22">
                  <c:v>105.1</c:v>
                </c:pt>
                <c:pt idx="23">
                  <c:v>103.8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9409408"/>
        <c:axId val="239435776"/>
      </c:lineChart>
      <c:catAx>
        <c:axId val="239409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94357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39435776"/>
        <c:scaling>
          <c:orientation val="minMax"/>
          <c:max val="120"/>
          <c:min val="70"/>
        </c:scaling>
        <c:delete val="0"/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9409408"/>
        <c:crosses val="autoZero"/>
        <c:crossBetween val="midCat"/>
        <c:majorUnit val="10"/>
        <c:minorUnit val="10"/>
      </c:valAx>
      <c:spPr>
        <a:solidFill>
          <a:srgbClr val="EAEAEA"/>
        </a:solidFill>
        <a:ln w="2534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314153749102447E-2"/>
          <c:y val="8.2009616899767462E-2"/>
          <c:w val="0.92203136135071506"/>
          <c:h val="0.66135669865664981"/>
        </c:manualLayout>
      </c:layout>
      <c:lineChart>
        <c:grouping val="standard"/>
        <c:varyColors val="0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0135109792287126E-3"/>
                  <c:y val="-2.544082326217964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083511633070532E-2"/>
                  <c:y val="4.2881470959997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337075166781811E-2"/>
                  <c:y val="-5.171409273216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4754898902296518E-2"/>
                  <c:y val="4.4023097112862114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148626244471548E-2"/>
                  <c:y val="6.7523925939472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3906531761745513E-2"/>
                  <c:y val="-5.2397134808044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7900000211814293E-2"/>
                  <c:y val="-4.6612897329071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52046586743258E-2"/>
                  <c:y val="-4.4479199565420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273706861787801E-2"/>
                  <c:y val="-6.6295161236482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59492642957925E-2"/>
                  <c:y val="-4.0075853551144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4.2628636771685274E-3"/>
                  <c:y val="5.9911308594550235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642113267506895E-2"/>
                  <c:y val="-4.0560270351466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986576679283734E-2"/>
                  <c:y val="4.2999839454973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150190315103021E-2"/>
                  <c:y val="3.88904431201687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4799228605092E-2"/>
                  <c:y val="3.98588793321326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470826416104608E-2"/>
                  <c:y val="4.6215508649561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2379016130628522E-2"/>
                  <c:y val="-5.2888920051719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848820838220676E-2"/>
                  <c:y val="-3.8606310214319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906800075501885E-2"/>
                  <c:y val="6.7049902164981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2844233593316421E-2"/>
                  <c:y val="-3.73251291115819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827122749453237E-2"/>
                  <c:y val="-4.6818744665056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083682596021576E-2"/>
                  <c:y val="-4.2129955635527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72427797003089E-2"/>
                  <c:y val="2.5050984967581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7.1581235120122023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116</c:v>
                </c:pt>
                <c:pt idx="1">
                  <c:v>105.5</c:v>
                </c:pt>
                <c:pt idx="2">
                  <c:v>105.4</c:v>
                </c:pt>
                <c:pt idx="3">
                  <c:v>100.3</c:v>
                </c:pt>
                <c:pt idx="4">
                  <c:v>98.2</c:v>
                </c:pt>
                <c:pt idx="5">
                  <c:v>103.7</c:v>
                </c:pt>
                <c:pt idx="6">
                  <c:v>101.8</c:v>
                </c:pt>
                <c:pt idx="7">
                  <c:v>101.5</c:v>
                </c:pt>
                <c:pt idx="8">
                  <c:v>101.5</c:v>
                </c:pt>
                <c:pt idx="9">
                  <c:v>100.1</c:v>
                </c:pt>
                <c:pt idx="10">
                  <c:v>101.6</c:v>
                </c:pt>
                <c:pt idx="11">
                  <c:v>103</c:v>
                </c:pt>
                <c:pt idx="12">
                  <c:v>99.9</c:v>
                </c:pt>
                <c:pt idx="13">
                  <c:v>99.3</c:v>
                </c:pt>
                <c:pt idx="14">
                  <c:v>98.5</c:v>
                </c:pt>
                <c:pt idx="15">
                  <c:v>99.6</c:v>
                </c:pt>
                <c:pt idx="16">
                  <c:v>102.3</c:v>
                </c:pt>
                <c:pt idx="17">
                  <c:v>103.3</c:v>
                </c:pt>
                <c:pt idx="18">
                  <c:v>99.8</c:v>
                </c:pt>
                <c:pt idx="19">
                  <c:v>101</c:v>
                </c:pt>
                <c:pt idx="20">
                  <c:v>101.1</c:v>
                </c:pt>
                <c:pt idx="21">
                  <c:v>102.4</c:v>
                </c:pt>
                <c:pt idx="22">
                  <c:v>103.1</c:v>
                </c:pt>
                <c:pt idx="23">
                  <c:v>106.7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9515904"/>
        <c:axId val="239529984"/>
      </c:lineChart>
      <c:catAx>
        <c:axId val="2395159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9529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39529984"/>
        <c:scaling>
          <c:orientation val="minMax"/>
          <c:max val="120"/>
          <c:min val="80"/>
        </c:scaling>
        <c:delete val="0"/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9515904"/>
        <c:crosses val="autoZero"/>
        <c:crossBetween val="midCat"/>
        <c:majorUnit val="10"/>
        <c:minorUnit val="10"/>
      </c:valAx>
      <c:spPr>
        <a:solidFill>
          <a:srgbClr val="EAEAEA"/>
        </a:solidFill>
        <a:ln w="2540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414666940194031E-2"/>
          <c:y val="8.6980802792321163E-2"/>
          <c:w val="0.9090471461650087"/>
          <c:h val="0.65907321422266163"/>
        </c:manualLayout>
      </c:layout>
      <c:lineChart>
        <c:grouping val="standard"/>
        <c:varyColors val="0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2035848994345267E-3"/>
                  <c:y val="3.7469158643795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2648422030949892E-3"/>
                  <c:y val="0.125886167175846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3644557647411227E-3"/>
                  <c:y val="0.1250677385499034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3643499548317814E-3"/>
                  <c:y val="1.5161412559717905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268197179135272E-2"/>
                  <c:y val="6.0310080392850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1629668302518821E-3"/>
                  <c:y val="7.6405967315398534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304943282726292E-2"/>
                  <c:y val="6.4993411652154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602532538620304E-3"/>
                  <c:y val="9.3286614328200561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47049985001049E-2"/>
                  <c:y val="5.5006305927042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2.1415902639147091E-4"/>
                  <c:y val="2.2960173456580492E-4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398130573172346E-2"/>
                  <c:y val="6.0259332904406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3118438603966541E-3"/>
                  <c:y val="1.085464342471859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2935409190112314E-5"/>
                  <c:y val="3.4073463330172735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422384849952414E-2"/>
                  <c:y val="4.9645800164111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"/>
                  <c:y val="1.8342471588959225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548862070703765E-2"/>
                  <c:y val="5.5484214883399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983402874977633E-2"/>
                  <c:y val="-5.5160434788583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860851058321274E-2"/>
                  <c:y val="-5.1087406076020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251884160310916E-2"/>
                  <c:y val="4.441111290565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0143130285472466E-2"/>
                  <c:y val="-6.6319220583011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5012670617854023E-2"/>
                  <c:y val="-4.9726312762169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9656420954838E-2"/>
                  <c:y val="-4.6584538421222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942704280313042E-2"/>
                  <c:y val="4.45869701999188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228029373547265E-2"/>
                  <c:y val="-6.6694352202475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87.3</c:v>
                </c:pt>
                <c:pt idx="1">
                  <c:v>97</c:v>
                </c:pt>
                <c:pt idx="2">
                  <c:v>98</c:v>
                </c:pt>
                <c:pt idx="3">
                  <c:v>103.1</c:v>
                </c:pt>
                <c:pt idx="4">
                  <c:v>106.9</c:v>
                </c:pt>
                <c:pt idx="5">
                  <c:v>107.8</c:v>
                </c:pt>
                <c:pt idx="6">
                  <c:v>108.1</c:v>
                </c:pt>
                <c:pt idx="7">
                  <c:v>109.2</c:v>
                </c:pt>
                <c:pt idx="8">
                  <c:v>109.7</c:v>
                </c:pt>
                <c:pt idx="9">
                  <c:v>109.5</c:v>
                </c:pt>
                <c:pt idx="10">
                  <c:v>109.9</c:v>
                </c:pt>
                <c:pt idx="11">
                  <c:v>110.7</c:v>
                </c:pt>
                <c:pt idx="12">
                  <c:v>115.8</c:v>
                </c:pt>
                <c:pt idx="13">
                  <c:v>110.1</c:v>
                </c:pt>
                <c:pt idx="14">
                  <c:v>111.5</c:v>
                </c:pt>
                <c:pt idx="15">
                  <c:v>106.9</c:v>
                </c:pt>
                <c:pt idx="16">
                  <c:v>109.1</c:v>
                </c:pt>
                <c:pt idx="17">
                  <c:v>109.6</c:v>
                </c:pt>
                <c:pt idx="18">
                  <c:v>106.2</c:v>
                </c:pt>
                <c:pt idx="19">
                  <c:v>104.4</c:v>
                </c:pt>
                <c:pt idx="20">
                  <c:v>103.4</c:v>
                </c:pt>
                <c:pt idx="21">
                  <c:v>104.5</c:v>
                </c:pt>
                <c:pt idx="22">
                  <c:v>104.9</c:v>
                </c:pt>
                <c:pt idx="23">
                  <c:v>105.5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9667840"/>
        <c:axId val="239686016"/>
      </c:lineChart>
      <c:catAx>
        <c:axId val="239667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96860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39686016"/>
        <c:scaling>
          <c:orientation val="minMax"/>
          <c:max val="120"/>
          <c:min val="80"/>
        </c:scaling>
        <c:delete val="0"/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9667840"/>
        <c:crosses val="autoZero"/>
        <c:crossBetween val="midCat"/>
        <c:majorUnit val="20"/>
        <c:minorUnit val="20"/>
      </c:valAx>
      <c:spPr>
        <a:solidFill>
          <a:srgbClr val="EAEAEA"/>
        </a:solidFill>
        <a:ln w="2543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910268885412922E-2"/>
          <c:y val="5.8761195164673943E-2"/>
          <c:w val="0.90558488059362952"/>
          <c:h val="0.69465348746305022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2836913904280692E-2"/>
                  <c:y val="0.13942990997093124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132838411695692E-2"/>
                  <c:y val="4.5829069104217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1180010654306979E-2"/>
                  <c:y val="4.2454615048119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3116206613218114E-2"/>
                  <c:y val="-6.2046697287839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9048046390960387E-2"/>
                  <c:y val="-5.54684218768515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824885429156773E-2"/>
                  <c:y val="-5.6759498097776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471694601922292E-2"/>
                  <c:y val="-4.944622090726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688219468718978E-2"/>
                  <c:y val="3.7013907812197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989113582767713E-2"/>
                  <c:y val="-4.5420086231213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175024980595866E-2"/>
                  <c:y val="3.3589753781774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6858542452586457E-2"/>
                  <c:y val="-5.6493875765529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53271534051746E-2"/>
                  <c:y val="-4.9712011884453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5017281259935975E-2"/>
                  <c:y val="-7.0316601049869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190143827181712E-2"/>
                  <c:y val="-5.3076881548074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843122609546211E-2"/>
                  <c:y val="4.5753955147512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8958164753546154E-2"/>
                  <c:y val="-5.7421873319608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867789264276874E-2"/>
                  <c:y val="4.8811674880649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287328064833231E-2"/>
                  <c:y val="-5.13654155276851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992009682952697E-2"/>
                  <c:y val="5.3496718920803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7178605856654517E-2"/>
                  <c:y val="-6.299848937902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049016979221888E-2"/>
                  <c:y val="5.4328521434820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197085404036812E-2"/>
                  <c:y val="-6.0779746281714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44133352791182E-2"/>
                  <c:y val="5.9087379702537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128070341101421E-2"/>
                  <c:y val="-5.7062554680664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84.2</c:v>
                </c:pt>
                <c:pt idx="1">
                  <c:v>88.6</c:v>
                </c:pt>
                <c:pt idx="2">
                  <c:v>95.3</c:v>
                </c:pt>
                <c:pt idx="3">
                  <c:v>101.6</c:v>
                </c:pt>
                <c:pt idx="4">
                  <c:v>104.4</c:v>
                </c:pt>
                <c:pt idx="5">
                  <c:v>105.9</c:v>
                </c:pt>
                <c:pt idx="6">
                  <c:v>106.7</c:v>
                </c:pt>
                <c:pt idx="7">
                  <c:v>107.9</c:v>
                </c:pt>
                <c:pt idx="8">
                  <c:v>107.5</c:v>
                </c:pt>
                <c:pt idx="9">
                  <c:v>107.4</c:v>
                </c:pt>
                <c:pt idx="10">
                  <c:v>106.9</c:v>
                </c:pt>
                <c:pt idx="11">
                  <c:v>105.8</c:v>
                </c:pt>
                <c:pt idx="12">
                  <c:v>111.8</c:v>
                </c:pt>
                <c:pt idx="13">
                  <c:v>107.2</c:v>
                </c:pt>
                <c:pt idx="14">
                  <c:v>109.8</c:v>
                </c:pt>
                <c:pt idx="15">
                  <c:v>114.4</c:v>
                </c:pt>
                <c:pt idx="16">
                  <c:v>119.3</c:v>
                </c:pt>
                <c:pt idx="17">
                  <c:v>121.2</c:v>
                </c:pt>
                <c:pt idx="18">
                  <c:v>121.1</c:v>
                </c:pt>
                <c:pt idx="19">
                  <c:v>123</c:v>
                </c:pt>
                <c:pt idx="20">
                  <c:v>123.4</c:v>
                </c:pt>
                <c:pt idx="21">
                  <c:v>124.6</c:v>
                </c:pt>
                <c:pt idx="22">
                  <c:v>125.3</c:v>
                </c:pt>
                <c:pt idx="23">
                  <c:v>126.5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9942272"/>
        <c:axId val="240140672"/>
      </c:lineChart>
      <c:catAx>
        <c:axId val="239942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01406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40140672"/>
        <c:scaling>
          <c:orientation val="minMax"/>
          <c:max val="140"/>
          <c:min val="6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9942272"/>
        <c:crosses val="autoZero"/>
        <c:crossBetween val="midCat"/>
        <c:majorUnit val="20"/>
        <c:minorUnit val="2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520797951727134E-2"/>
          <c:y val="3.3632565870845295E-2"/>
          <c:w val="0.9053134131587306"/>
          <c:h val="0.69212676001706575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4878835015456412E-2"/>
                  <c:y val="9.438633603635371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2929437374563041E-2"/>
                  <c:y val="3.3920649871350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026948395751092E-2"/>
                  <c:y val="-5.6673404909820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666749073948174E-2"/>
                  <c:y val="-8.0354783238302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498170687767644E-2"/>
                  <c:y val="-6.1154310788090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8.0646963539971767E-3"/>
                  <c:y val="2.760691678246604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083555405497743E-3"/>
                  <c:y val="0.12312593278782479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0076127543781391E-3"/>
                  <c:y val="1.730430754979157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3939298935259433E-4"/>
                  <c:y val="0.1235994030157995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544078369460256E-2"/>
                  <c:y val="-4.5499468895765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0076127543781391E-3"/>
                  <c:y val="7.3923112552107461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8554983016828833E-2"/>
                  <c:y val="-8.8858908800194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0"/>
                  <c:y val="1.343368843600433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6.1416518953514793E-3"/>
                  <c:y val="0.13923749222068899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020929045431342E-2"/>
                  <c:y val="5.1614037935979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3868698140148545E-2"/>
                  <c:y val="-4.7851272749303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-3.7714100170470589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725286887969463E-2"/>
                  <c:y val="4.4464800102319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578528011719794E-2"/>
                  <c:y val="5.4621628996905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5789350986563134E-5"/>
                  <c:y val="1.515748031496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764705882352942E-2"/>
                  <c:y val="4.5837549456218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103546406740284E-2"/>
                  <c:y val="4.6966947250150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841212861960914E-2"/>
                  <c:y val="5.1910589756615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161247438080934E-5"/>
                  <c:y val="6.3461875952523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79.900000000000006</c:v>
                </c:pt>
                <c:pt idx="1">
                  <c:v>96</c:v>
                </c:pt>
                <c:pt idx="2">
                  <c:v>103.4</c:v>
                </c:pt>
                <c:pt idx="3">
                  <c:v>106.4</c:v>
                </c:pt>
                <c:pt idx="4">
                  <c:v>104.8</c:v>
                </c:pt>
                <c:pt idx="5">
                  <c:v>107.1</c:v>
                </c:pt>
                <c:pt idx="6">
                  <c:v>97.1</c:v>
                </c:pt>
                <c:pt idx="7">
                  <c:v>101.2</c:v>
                </c:pt>
                <c:pt idx="8">
                  <c:v>97.2</c:v>
                </c:pt>
                <c:pt idx="9">
                  <c:v>104.2</c:v>
                </c:pt>
                <c:pt idx="10">
                  <c:v>105.7</c:v>
                </c:pt>
                <c:pt idx="11">
                  <c:v>112.1</c:v>
                </c:pt>
                <c:pt idx="12">
                  <c:v>122.8</c:v>
                </c:pt>
                <c:pt idx="13">
                  <c:v>92.2</c:v>
                </c:pt>
                <c:pt idx="14">
                  <c:v>95.9</c:v>
                </c:pt>
                <c:pt idx="15">
                  <c:v>101</c:v>
                </c:pt>
                <c:pt idx="16">
                  <c:v>101.9</c:v>
                </c:pt>
                <c:pt idx="17">
                  <c:v>98.7</c:v>
                </c:pt>
                <c:pt idx="18">
                  <c:v>99.7</c:v>
                </c:pt>
                <c:pt idx="19">
                  <c:v>100</c:v>
                </c:pt>
                <c:pt idx="20">
                  <c:v>99.9</c:v>
                </c:pt>
                <c:pt idx="21">
                  <c:v>95.8</c:v>
                </c:pt>
                <c:pt idx="22">
                  <c:v>95.9</c:v>
                </c:pt>
                <c:pt idx="23">
                  <c:v>90.6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0302720"/>
        <c:axId val="240333184"/>
      </c:lineChart>
      <c:catAx>
        <c:axId val="240302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03331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40333184"/>
        <c:scaling>
          <c:orientation val="minMax"/>
          <c:max val="130"/>
          <c:min val="7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0302720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282575778363676E-2"/>
          <c:y val="3.0921779938797973E-2"/>
          <c:w val="0.92557992182060556"/>
          <c:h val="0.72687726428084432"/>
        </c:manualLayout>
      </c:layout>
      <c:lineChart>
        <c:grouping val="standard"/>
        <c:varyColors val="0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740411229966372E-2"/>
                  <c:y val="-5.5378117227709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796015331955908E-2"/>
                  <c:y val="4.9859553134553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7698336048318566E-2"/>
                  <c:y val="4.2017347686983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7417455783936813E-2"/>
                  <c:y val="8.4594498261203552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137251923435197E-2"/>
                  <c:y val="-5.4977187213677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3672924842964193E-2"/>
                  <c:y val="4.5592789964426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091357210865744E-2"/>
                  <c:y val="-6.3576085460360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8780920780952E-2"/>
                  <c:y val="5.0230623854146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6969686360438E-2"/>
                  <c:y val="-3.8182601336587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6161704459684277E-3"/>
                  <c:y val="1.21788370171689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766218633520886E-2"/>
                  <c:y val="-7.1407652797768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901190906786447E-2"/>
                  <c:y val="-4.5316131864087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275174798535095E-2"/>
                  <c:y val="5.0594890738252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6.0339231789574834E-3"/>
                  <c:y val="-3.637761840280081E-3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2447259831850314E-2"/>
                  <c:y val="-5.4793133102684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0989633490058361E-3"/>
                  <c:y val="1.202143153686892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288473406765652E-2"/>
                  <c:y val="7.0877785772040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0839960208724062E-2"/>
                  <c:y val="-6.0421953840905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919270577314902E-2"/>
                  <c:y val="-5.2419967926259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129970156543042E-2"/>
                  <c:y val="-5.6629599022801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1372973539598934E-3"/>
                  <c:y val="6.8843305414848814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2615531678481082E-2"/>
                  <c:y val="-6.2091842119824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269748907351376E-2"/>
                  <c:y val="6.4773309650137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2.15309745025356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95.2</c:v>
                </c:pt>
                <c:pt idx="1">
                  <c:v>96.7</c:v>
                </c:pt>
                <c:pt idx="2">
                  <c:v>96</c:v>
                </c:pt>
                <c:pt idx="3">
                  <c:v>101.3</c:v>
                </c:pt>
                <c:pt idx="4">
                  <c:v>105.8</c:v>
                </c:pt>
                <c:pt idx="5">
                  <c:v>104.6</c:v>
                </c:pt>
                <c:pt idx="6">
                  <c:v>104.6</c:v>
                </c:pt>
                <c:pt idx="7">
                  <c:v>105.8</c:v>
                </c:pt>
                <c:pt idx="8">
                  <c:v>106</c:v>
                </c:pt>
                <c:pt idx="9">
                  <c:v>102.6</c:v>
                </c:pt>
                <c:pt idx="10">
                  <c:v>103</c:v>
                </c:pt>
                <c:pt idx="11">
                  <c:v>102.6</c:v>
                </c:pt>
                <c:pt idx="12">
                  <c:v>98.1</c:v>
                </c:pt>
                <c:pt idx="13">
                  <c:v>93.5</c:v>
                </c:pt>
                <c:pt idx="14">
                  <c:v>102</c:v>
                </c:pt>
                <c:pt idx="15">
                  <c:v>102.9</c:v>
                </c:pt>
                <c:pt idx="16">
                  <c:v>99.5</c:v>
                </c:pt>
                <c:pt idx="17">
                  <c:v>101.6</c:v>
                </c:pt>
                <c:pt idx="18">
                  <c:v>100.4</c:v>
                </c:pt>
                <c:pt idx="19">
                  <c:v>103.1</c:v>
                </c:pt>
                <c:pt idx="20">
                  <c:v>107</c:v>
                </c:pt>
                <c:pt idx="21">
                  <c:v>110.3</c:v>
                </c:pt>
                <c:pt idx="22">
                  <c:v>108.2</c:v>
                </c:pt>
                <c:pt idx="23">
                  <c:v>108.8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0360064"/>
        <c:axId val="240406912"/>
      </c:lineChart>
      <c:catAx>
        <c:axId val="240360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04069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40406912"/>
        <c:scaling>
          <c:orientation val="minMax"/>
          <c:max val="120"/>
          <c:min val="80"/>
        </c:scaling>
        <c:delete val="0"/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0360064"/>
        <c:crosses val="autoZero"/>
        <c:crossBetween val="midCat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317156727023314E-2"/>
          <c:y val="5.4203711298922513E-2"/>
          <c:w val="0.88832767521694656"/>
          <c:h val="0.6812545206042796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6802061021107992E-3"/>
                  <c:y val="5.5502038309042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249265249030006E-2"/>
                  <c:y val="4.6412130138409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216527574771802E-2"/>
                  <c:y val="5.1320077796030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736165464346956E-2"/>
                  <c:y val="4.3600309163808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4086944221792635E-2"/>
                  <c:y val="4.9844935027293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34348625583489E-2"/>
                  <c:y val="-5.2893096951838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286350463540416E-2"/>
                  <c:y val="-5.3224192794873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6661537997405602E-2"/>
                  <c:y val="-4.7953334877258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6253477297373773E-2"/>
                  <c:y val="5.06094802665795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053795265965026E-2"/>
                  <c:y val="4.113355380999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008362465086296E-2"/>
                  <c:y val="3.7375099100824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170210759583186E-2"/>
                  <c:y val="4.4969127060556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620167793291E-2"/>
                  <c:y val="3.847212500213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0788997967787533E-2"/>
                  <c:y val="-5.31453248584999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2690954926736475E-2"/>
                  <c:y val="-5.4314172288883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831391226958852E-2"/>
                  <c:y val="5.2022219649014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123788226184357E-2"/>
                  <c:y val="-6.299373423910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597968896129392E-2"/>
                  <c:y val="-5.0194132749197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863689273036273E-2"/>
                  <c:y val="5.5466792995950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8582199495178044E-2"/>
                  <c:y val="-4.7025907913472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706596122323812E-2"/>
                  <c:y val="-5.510792462216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647523849937924E-2"/>
                  <c:y val="3.755584123413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6080909048045834E-2"/>
                  <c:y val="-6.6103511254642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567557797790315E-2"/>
                  <c:y val="-4.7237321141309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95.1</c:v>
                </c:pt>
                <c:pt idx="1">
                  <c:v>97.3</c:v>
                </c:pt>
                <c:pt idx="2">
                  <c:v>98.9</c:v>
                </c:pt>
                <c:pt idx="3">
                  <c:v>99.2</c:v>
                </c:pt>
                <c:pt idx="4">
                  <c:v>99.3</c:v>
                </c:pt>
                <c:pt idx="5">
                  <c:v>100</c:v>
                </c:pt>
                <c:pt idx="6">
                  <c:v>100.2</c:v>
                </c:pt>
                <c:pt idx="7">
                  <c:v>100.3</c:v>
                </c:pt>
                <c:pt idx="8">
                  <c:v>99.6</c:v>
                </c:pt>
                <c:pt idx="9">
                  <c:v>99</c:v>
                </c:pt>
                <c:pt idx="10">
                  <c:v>99.1</c:v>
                </c:pt>
                <c:pt idx="11">
                  <c:v>99.2</c:v>
                </c:pt>
                <c:pt idx="12" formatCode="0.0">
                  <c:v>95.1</c:v>
                </c:pt>
                <c:pt idx="13" formatCode="0.0">
                  <c:v>102.2</c:v>
                </c:pt>
                <c:pt idx="14" formatCode="0.0">
                  <c:v>102.1</c:v>
                </c:pt>
                <c:pt idx="15" formatCode="0.0">
                  <c:v>102.9</c:v>
                </c:pt>
                <c:pt idx="16" formatCode="0.0">
                  <c:v>103</c:v>
                </c:pt>
                <c:pt idx="17" formatCode="0.0">
                  <c:v>102.5</c:v>
                </c:pt>
                <c:pt idx="18" formatCode="0.0">
                  <c:v>102.9</c:v>
                </c:pt>
                <c:pt idx="19" formatCode="0.0">
                  <c:v>103.5</c:v>
                </c:pt>
                <c:pt idx="20" formatCode="0.0">
                  <c:v>103.2</c:v>
                </c:pt>
                <c:pt idx="21" formatCode="0.0">
                  <c:v>103.1</c:v>
                </c:pt>
                <c:pt idx="22" formatCode="0.0">
                  <c:v>103.3</c:v>
                </c:pt>
                <c:pt idx="23" formatCode="0.0">
                  <c:v>103.6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1879424"/>
        <c:axId val="211880960"/>
      </c:lineChart>
      <c:catAx>
        <c:axId val="211879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118809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11880960"/>
        <c:scaling>
          <c:orientation val="minMax"/>
          <c:max val="11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11879424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199923898378534E-2"/>
          <c:y val="5.0145835624148496E-2"/>
          <c:w val="0.91260406525795856"/>
          <c:h val="0.69979661902451906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7104642099466092E-3"/>
                  <c:y val="1.64024063692342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651122466215801E-3"/>
                  <c:y val="3.0607787143441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6784369126428891E-2"/>
                  <c:y val="-4.5233028462241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379884284328348E-2"/>
                  <c:y val="-6.806010813159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119486413800198E-2"/>
                  <c:y val="-3.77990452624525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9640692096338049E-2"/>
                  <c:y val="-7.6902616511649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05513851917758E-2"/>
                  <c:y val="-6.0903756751630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5940061878725E-2"/>
                  <c:y val="-3.5483081318397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66271643544845E-2"/>
                  <c:y val="-7.1943738270416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766540814067159E-2"/>
                  <c:y val="-3.99706577621242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5621388567498E-2"/>
                  <c:y val="-5.6272132973611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811426264412745E-2"/>
                  <c:y val="3.67128661669815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634241118520509E-2"/>
                  <c:y val="-4.22254390082879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856228109950579E-2"/>
                  <c:y val="-4.2764827623479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101503930908677E-2"/>
                  <c:y val="-7.6151287379683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474311516467766E-2"/>
                  <c:y val="4.9528177816967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5524893500461995E-2"/>
                  <c:y val="-5.1502964519873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703582221392276E-2"/>
                  <c:y val="-4.4333187447610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847981430066952E-2"/>
                  <c:y val="4.9957254148650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734805143710898E-2"/>
                  <c:y val="-5.539542272065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896296841402018E-2"/>
                  <c:y val="4.2521776411414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0479881603584555E-2"/>
                  <c:y val="-5.0683146678378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878824007799712E-2"/>
                  <c:y val="-4.1409862401991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0324131859724539E-4"/>
                  <c:y val="4.493525394633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95.5</c:v>
                </c:pt>
                <c:pt idx="1">
                  <c:v>98.6</c:v>
                </c:pt>
                <c:pt idx="2">
                  <c:v>101.2</c:v>
                </c:pt>
                <c:pt idx="3">
                  <c:v>101.7</c:v>
                </c:pt>
                <c:pt idx="4">
                  <c:v>100.9</c:v>
                </c:pt>
                <c:pt idx="5">
                  <c:v>101.6</c:v>
                </c:pt>
                <c:pt idx="6">
                  <c:v>101.5</c:v>
                </c:pt>
                <c:pt idx="7">
                  <c:v>101.2</c:v>
                </c:pt>
                <c:pt idx="8">
                  <c:v>101.8</c:v>
                </c:pt>
                <c:pt idx="9">
                  <c:v>101.6</c:v>
                </c:pt>
                <c:pt idx="10">
                  <c:v>102</c:v>
                </c:pt>
                <c:pt idx="11">
                  <c:v>102.5</c:v>
                </c:pt>
                <c:pt idx="12" formatCode="0.0">
                  <c:v>103.2</c:v>
                </c:pt>
                <c:pt idx="13" formatCode="0.0">
                  <c:v>100.9</c:v>
                </c:pt>
                <c:pt idx="14" formatCode="0.0">
                  <c:v>101.4</c:v>
                </c:pt>
                <c:pt idx="15" formatCode="0.0">
                  <c:v>102.9</c:v>
                </c:pt>
                <c:pt idx="16" formatCode="0.0">
                  <c:v>103.8</c:v>
                </c:pt>
                <c:pt idx="17" formatCode="0.0">
                  <c:v>103.5</c:v>
                </c:pt>
                <c:pt idx="18" formatCode="0.0">
                  <c:v>102.7</c:v>
                </c:pt>
                <c:pt idx="19" formatCode="0.0">
                  <c:v>103.3</c:v>
                </c:pt>
                <c:pt idx="20" formatCode="0.0">
                  <c:v>103</c:v>
                </c:pt>
                <c:pt idx="21" formatCode="0.0">
                  <c:v>103.1</c:v>
                </c:pt>
                <c:pt idx="22" formatCode="0.0">
                  <c:v>103.3</c:v>
                </c:pt>
                <c:pt idx="23" formatCode="0.0">
                  <c:v>103.2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4613888"/>
        <c:axId val="224615424"/>
      </c:lineChart>
      <c:catAx>
        <c:axId val="224613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46154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24615424"/>
        <c:scaling>
          <c:orientation val="minMax"/>
          <c:max val="11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4613888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179679886604238E-2"/>
          <c:y val="7.1545007887076767E-2"/>
          <c:w val="0.89386036745406827"/>
          <c:h val="0.66623699815300863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7849518126686547E-3"/>
                  <c:y val="3.944798481465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211124120498534E-2"/>
                  <c:y val="-5.0373046702720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209527503836996E-2"/>
                  <c:y val="7.2326624421677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918007411266624E-2"/>
                  <c:y val="4.4222944531036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6833042999446E-2"/>
                  <c:y val="5.1011389264715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128088328882137E-2"/>
                  <c:y val="-5.4565763429907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970171446387462E-2"/>
                  <c:y val="4.55491570507716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588143576458296E-2"/>
                  <c:y val="-6.2947229520910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0825713228634E-2"/>
                  <c:y val="6.6297616705057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050572830048205E-2"/>
                  <c:y val="-6.8373016332342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942037232010452E-2"/>
                  <c:y val="4.7528658669999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5736789497029481E-2"/>
                  <c:y val="5.2760061579063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1512277060939921E-2"/>
                  <c:y val="-4.6448791660127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426385276912655E-2"/>
                  <c:y val="6.94726424594585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826427700517526E-2"/>
                  <c:y val="-6.8060596963197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966601241098068E-2"/>
                  <c:y val="6.76378952256471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5339665276531931E-2"/>
                  <c:y val="-5.382464395135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806701066897755E-2"/>
                  <c:y val="-6.1823660508571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874531352888357E-2"/>
                  <c:y val="5.0967471150040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622585396860776E-2"/>
                  <c:y val="-5.2794065464940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828795201053572E-2"/>
                  <c:y val="5.2185699762792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875800347050968E-2"/>
                  <c:y val="-4.6732506304989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588755383619462E-2"/>
                  <c:y val="5.2924991206691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49934341825971E-2"/>
                  <c:y val="7.011576914842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109.1</c:v>
                </c:pt>
                <c:pt idx="1">
                  <c:v>109.4</c:v>
                </c:pt>
                <c:pt idx="2">
                  <c:v>108</c:v>
                </c:pt>
                <c:pt idx="3">
                  <c:v>104.2</c:v>
                </c:pt>
                <c:pt idx="4">
                  <c:v>106.3</c:v>
                </c:pt>
                <c:pt idx="5">
                  <c:v>105.5</c:v>
                </c:pt>
                <c:pt idx="6">
                  <c:v>103.2</c:v>
                </c:pt>
                <c:pt idx="7">
                  <c:v>103.8</c:v>
                </c:pt>
                <c:pt idx="8">
                  <c:v>103.7</c:v>
                </c:pt>
                <c:pt idx="9">
                  <c:v>103.7</c:v>
                </c:pt>
                <c:pt idx="10">
                  <c:v>104.2</c:v>
                </c:pt>
                <c:pt idx="11">
                  <c:v>104.7</c:v>
                </c:pt>
                <c:pt idx="12" formatCode="0.0">
                  <c:v>116.5</c:v>
                </c:pt>
                <c:pt idx="13" formatCode="0.0">
                  <c:v>107.9</c:v>
                </c:pt>
                <c:pt idx="14" formatCode="0.0">
                  <c:v>109.3</c:v>
                </c:pt>
                <c:pt idx="15" formatCode="0.0">
                  <c:v>108.9</c:v>
                </c:pt>
                <c:pt idx="16" formatCode="0.0">
                  <c:v>109.9</c:v>
                </c:pt>
                <c:pt idx="17" formatCode="0.0">
                  <c:v>110</c:v>
                </c:pt>
                <c:pt idx="18" formatCode="0.0">
                  <c:v>109.7</c:v>
                </c:pt>
                <c:pt idx="19" formatCode="0.0">
                  <c:v>108.7</c:v>
                </c:pt>
                <c:pt idx="20" formatCode="0.0">
                  <c:v>107.6</c:v>
                </c:pt>
                <c:pt idx="21" formatCode="0.0">
                  <c:v>106.8</c:v>
                </c:pt>
                <c:pt idx="22" formatCode="0.0">
                  <c:v>106.1</c:v>
                </c:pt>
                <c:pt idx="23" formatCode="0.0">
                  <c:v>104.9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4896512"/>
        <c:axId val="224898048"/>
      </c:lineChart>
      <c:catAx>
        <c:axId val="224896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48980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24898048"/>
        <c:scaling>
          <c:orientation val="minMax"/>
          <c:max val="12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4896512"/>
        <c:crosses val="autoZero"/>
        <c:crossBetween val="midCat"/>
        <c:majorUnit val="10"/>
        <c:minorUnit val="10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9943465395783E-2"/>
          <c:y val="9.5215719500887253E-2"/>
          <c:w val="0.89463421408596699"/>
          <c:h val="0.65195939656984692"/>
        </c:manualLayout>
      </c:layout>
      <c:lineChart>
        <c:grouping val="standard"/>
        <c:varyColors val="0"/>
        <c:ser>
          <c:idx val="1"/>
          <c:order val="0"/>
          <c:spPr>
            <a:ln w="12694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003811468833404E-2"/>
                  <c:y val="4.7108236725295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9719698499229534E-2"/>
                  <c:y val="-5.1641776968681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9943759803693424E-2"/>
                  <c:y val="-4.4629983953039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069608160906E-2"/>
                  <c:y val="4.2956957399887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682539682539802E-3"/>
                  <c:y val="1.127124932168289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15085509983444E-2"/>
                  <c:y val="5.1662539163698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481638944544067E-2"/>
                  <c:y val="-7.4137529453960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155348474291056E-2"/>
                  <c:y val="5.3475309919567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054368203974455E-3"/>
                  <c:y val="1.12867537127483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205669092245E-2"/>
                  <c:y val="6.1470057166510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201224846894104E-2"/>
                  <c:y val="-4.9497253637412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360010196627996E-2"/>
                  <c:y val="5.4482087588708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054243219597547E-3"/>
                  <c:y val="6.8568372559175694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933570803649834E-3"/>
                  <c:y val="0.1156730717302417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1853049618798775E-2"/>
                  <c:y val="-8.9057386345238691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567342710866705E-2"/>
                  <c:y val="5.1232898220772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801694906479934E-2"/>
                  <c:y val="-6.0054880700445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8173438431084E-2"/>
                  <c:y val="4.1790313333380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6301723379252152E-3"/>
                  <c:y val="6.3225691522070171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820794959801624E-2"/>
                  <c:y val="3.9901574823231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943502138095096E-2"/>
                  <c:y val="-5.46927349269768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5582643254961523E-2"/>
                  <c:y val="6.3017700863352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01871446253523E-2"/>
                  <c:y val="4.6792418629186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406815100216685E-2"/>
                  <c:y val="-6.5860918587434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97.5</c:v>
                </c:pt>
                <c:pt idx="1">
                  <c:v>101.3</c:v>
                </c:pt>
                <c:pt idx="2">
                  <c:v>104.5</c:v>
                </c:pt>
                <c:pt idx="3">
                  <c:v>105.3</c:v>
                </c:pt>
                <c:pt idx="4">
                  <c:v>106.2</c:v>
                </c:pt>
                <c:pt idx="5">
                  <c:v>108.5</c:v>
                </c:pt>
                <c:pt idx="6">
                  <c:v>109</c:v>
                </c:pt>
                <c:pt idx="7">
                  <c:v>109.8</c:v>
                </c:pt>
                <c:pt idx="8">
                  <c:v>110.1</c:v>
                </c:pt>
                <c:pt idx="9">
                  <c:v>109.9</c:v>
                </c:pt>
                <c:pt idx="10">
                  <c:v>110.1</c:v>
                </c:pt>
                <c:pt idx="11">
                  <c:v>110.2</c:v>
                </c:pt>
                <c:pt idx="12" formatCode="0.0">
                  <c:v>123.6</c:v>
                </c:pt>
                <c:pt idx="13" formatCode="0.0">
                  <c:v>120.8</c:v>
                </c:pt>
                <c:pt idx="14" formatCode="0.0">
                  <c:v>119.7</c:v>
                </c:pt>
                <c:pt idx="15" formatCode="0.0">
                  <c:v>119.5</c:v>
                </c:pt>
                <c:pt idx="16" formatCode="0.0">
                  <c:v>118.5</c:v>
                </c:pt>
                <c:pt idx="17" formatCode="0.0">
                  <c:v>117.2</c:v>
                </c:pt>
                <c:pt idx="18" formatCode="0.0">
                  <c:v>116.6</c:v>
                </c:pt>
                <c:pt idx="19" formatCode="0.0">
                  <c:v>115.5</c:v>
                </c:pt>
                <c:pt idx="20" formatCode="0.0">
                  <c:v>114.7</c:v>
                </c:pt>
                <c:pt idx="21" formatCode="0.0">
                  <c:v>114</c:v>
                </c:pt>
                <c:pt idx="22" formatCode="0.0">
                  <c:v>114</c:v>
                </c:pt>
                <c:pt idx="23" formatCode="0.0">
                  <c:v>114.4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4749440"/>
        <c:axId val="224750976"/>
      </c:lineChart>
      <c:catAx>
        <c:axId val="224749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47509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24750976"/>
        <c:scaling>
          <c:orientation val="minMax"/>
          <c:max val="130"/>
          <c:min val="90"/>
        </c:scaling>
        <c:delete val="0"/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4749440"/>
        <c:crosses val="autoZero"/>
        <c:crossBetween val="midCat"/>
        <c:majorUnit val="10"/>
        <c:minorUnit val="10"/>
      </c:valAx>
      <c:spPr>
        <a:solidFill>
          <a:srgbClr val="EAEAEA"/>
        </a:solidFill>
        <a:ln w="2538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67413688673533E-2"/>
          <c:y val="4.0271342893732395E-2"/>
          <c:w val="0.9158428427216001"/>
          <c:h val="0.70874640669924915"/>
        </c:manualLayout>
      </c:layout>
      <c:lineChart>
        <c:grouping val="standard"/>
        <c:varyColors val="0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70260448213221E-2"/>
                  <c:y val="3.7625086337891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77120936805976E-2"/>
                  <c:y val="-5.4706939767577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636260852009001E-2"/>
                  <c:y val="-6.6552902752107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452412679184407E-2"/>
                  <c:y val="-5.9195381927741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303250555219121E-2"/>
                  <c:y val="-7.72443476719749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0519119725418956E-2"/>
                  <c:y val="1.920052028894962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423096880143091E-2"/>
                  <c:y val="5.1712259438899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411242877155691E-2"/>
                  <c:y val="-5.9417342215231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314164233961987E-2"/>
                  <c:y val="4.7670661929497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308973750028848E-2"/>
                  <c:y val="-5.8581685217947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6.1554613365637023E-3"/>
                  <c:y val="0.1166023679354491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362045021023815E-2"/>
                  <c:y val="-5.8504102984583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6163113957044814E-2"/>
                  <c:y val="2.952755905511802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384696143751225E-2"/>
                  <c:y val="-5.6729371851026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646234605289787E-2"/>
                  <c:y val="6.2282198647998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4.6840298808804123E-6"/>
                  <c:y val="1.17994198093660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229234807187572E-2"/>
                  <c:y val="4.3822568802693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6.1416846381682081E-3"/>
                  <c:y val="5.3592356293830964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201938219261132E-2"/>
                  <c:y val="5.5766767096235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006331982321211E-2"/>
                  <c:y val="-6.0777189715277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253866343630131E-2"/>
                  <c:y val="4.8556599235384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805653139511406E-2"/>
                  <c:y val="-5.0921335797655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604193755765606E-2"/>
                  <c:y val="5.21125824892757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519639280563175E-3"/>
                  <c:y val="-7.0230937009204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97</c:v>
                </c:pt>
                <c:pt idx="1">
                  <c:v>100.3</c:v>
                </c:pt>
                <c:pt idx="2">
                  <c:v>100.5</c:v>
                </c:pt>
                <c:pt idx="3">
                  <c:v>100.5</c:v>
                </c:pt>
                <c:pt idx="4">
                  <c:v>100.7</c:v>
                </c:pt>
                <c:pt idx="5">
                  <c:v>100.5</c:v>
                </c:pt>
                <c:pt idx="6">
                  <c:v>96.7</c:v>
                </c:pt>
                <c:pt idx="7">
                  <c:v>92.5</c:v>
                </c:pt>
                <c:pt idx="8">
                  <c:v>90.6</c:v>
                </c:pt>
                <c:pt idx="9">
                  <c:v>88.3</c:v>
                </c:pt>
                <c:pt idx="10">
                  <c:v>85.5</c:v>
                </c:pt>
                <c:pt idx="11">
                  <c:v>83</c:v>
                </c:pt>
                <c:pt idx="12">
                  <c:v>64.5</c:v>
                </c:pt>
                <c:pt idx="13">
                  <c:v>65.5</c:v>
                </c:pt>
                <c:pt idx="14">
                  <c:v>68</c:v>
                </c:pt>
                <c:pt idx="15">
                  <c:v>70.900000000000006</c:v>
                </c:pt>
                <c:pt idx="16">
                  <c:v>75</c:v>
                </c:pt>
                <c:pt idx="17">
                  <c:v>77.400000000000006</c:v>
                </c:pt>
                <c:pt idx="18">
                  <c:v>83.5</c:v>
                </c:pt>
                <c:pt idx="19">
                  <c:v>87.6</c:v>
                </c:pt>
                <c:pt idx="20">
                  <c:v>89.9</c:v>
                </c:pt>
                <c:pt idx="21">
                  <c:v>92.3</c:v>
                </c:pt>
                <c:pt idx="22">
                  <c:v>96.3</c:v>
                </c:pt>
                <c:pt idx="23">
                  <c:v>100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4383616"/>
        <c:axId val="234414080"/>
      </c:lineChart>
      <c:catAx>
        <c:axId val="234383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44140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34414080"/>
        <c:scaling>
          <c:orientation val="minMax"/>
          <c:max val="110"/>
          <c:min val="60"/>
        </c:scaling>
        <c:delete val="0"/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4383616"/>
        <c:crosses val="autoZero"/>
        <c:crossBetween val="midCat"/>
        <c:majorUnit val="10"/>
        <c:minorUnit val="2"/>
      </c:valAx>
      <c:spPr>
        <a:solidFill>
          <a:srgbClr val="EAEAEA"/>
        </a:solidFill>
        <a:ln w="2537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019467014968449E-2"/>
          <c:y val="3.3080752798276894E-2"/>
          <c:w val="0.92001206935747204"/>
          <c:h val="0.71579494592161486"/>
        </c:manualLayout>
      </c:layout>
      <c:lineChart>
        <c:grouping val="standard"/>
        <c:varyColors val="0"/>
        <c:ser>
          <c:idx val="1"/>
          <c:order val="0"/>
          <c:spPr>
            <a:ln w="1267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79822963131542E-2"/>
                  <c:y val="5.2971134374554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632024970992683E-2"/>
                  <c:y val="-4.2377317781991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9646411670222534E-3"/>
                  <c:y val="0.1191171235928715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236942411451392E-2"/>
                  <c:y val="-4.63618194081026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8370737658953981E-3"/>
                  <c:y val="0.1235497775054234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9693944091503412E-2"/>
                  <c:y val="-4.6955941396442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9969846788148301E-3"/>
                  <c:y val="0.12144204755342169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491478382755092E-2"/>
                  <c:y val="-3.9442902493371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851871259093486E-2"/>
                  <c:y val="5.0022239142399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1726539501711224E-3"/>
                  <c:y val="0.1214138541052412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2.2214776344446352E-3"/>
                  <c:y val="0.1131494906748899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459459772185931E-2"/>
                  <c:y val="4.8397902233212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39036097348794E-2"/>
                  <c:y val="-4.6772877529487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07537788815752E-2"/>
                  <c:y val="4.5555826279789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5451606602596824E-3"/>
                  <c:y val="1.198436526995397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346765611785477E-2"/>
                  <c:y val="4.8827028401326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0370026405774652E-3"/>
                  <c:y val="1.385769072184647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581038011770786E-2"/>
                  <c:y val="5.5874833592875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1.9647331561429581E-3"/>
                  <c:y val="1.1773007531604608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4530083988561994E-2"/>
                  <c:y val="6.1794113467853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3291139240507013E-3"/>
                  <c:y val="1.015228426395944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637092607518763E-2"/>
                  <c:y val="4.8809855705835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931489862979751E-2"/>
                  <c:y val="-4.8261311833628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067931469196361E-3"/>
                  <c:y val="4.7981011942885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86.7</c:v>
                </c:pt>
                <c:pt idx="1">
                  <c:v>86.6</c:v>
                </c:pt>
                <c:pt idx="2">
                  <c:v>87.5</c:v>
                </c:pt>
                <c:pt idx="3">
                  <c:v>89.1</c:v>
                </c:pt>
                <c:pt idx="4">
                  <c:v>90</c:v>
                </c:pt>
                <c:pt idx="5">
                  <c:v>89</c:v>
                </c:pt>
                <c:pt idx="6">
                  <c:v>89.5</c:v>
                </c:pt>
                <c:pt idx="7">
                  <c:v>90.9</c:v>
                </c:pt>
                <c:pt idx="8">
                  <c:v>91.2</c:v>
                </c:pt>
                <c:pt idx="9">
                  <c:v>93.1</c:v>
                </c:pt>
                <c:pt idx="10">
                  <c:v>95.3</c:v>
                </c:pt>
                <c:pt idx="11">
                  <c:v>96.3</c:v>
                </c:pt>
                <c:pt idx="12">
                  <c:v>131</c:v>
                </c:pt>
                <c:pt idx="13">
                  <c:v>122.6</c:v>
                </c:pt>
                <c:pt idx="14">
                  <c:v>123.5</c:v>
                </c:pt>
                <c:pt idx="15">
                  <c:v>119.5</c:v>
                </c:pt>
                <c:pt idx="16">
                  <c:v>117.9</c:v>
                </c:pt>
                <c:pt idx="17">
                  <c:v>116.8</c:v>
                </c:pt>
                <c:pt idx="18">
                  <c:v>115.9</c:v>
                </c:pt>
                <c:pt idx="19">
                  <c:v>113.4</c:v>
                </c:pt>
                <c:pt idx="20">
                  <c:v>112</c:v>
                </c:pt>
                <c:pt idx="21">
                  <c:v>111.6</c:v>
                </c:pt>
                <c:pt idx="22">
                  <c:v>110.8</c:v>
                </c:pt>
                <c:pt idx="23">
                  <c:v>109.8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4436864"/>
        <c:axId val="234471424"/>
      </c:lineChart>
      <c:catAx>
        <c:axId val="234436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44714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34471424"/>
        <c:scaling>
          <c:orientation val="minMax"/>
          <c:max val="140"/>
          <c:min val="70"/>
        </c:scaling>
        <c:delete val="0"/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4436864"/>
        <c:crosses val="autoZero"/>
        <c:crossBetween val="midCat"/>
        <c:majorUnit val="10"/>
        <c:minorUnit val="10"/>
      </c:valAx>
      <c:spPr>
        <a:solidFill>
          <a:srgbClr val="EAEAEA"/>
        </a:solidFill>
        <a:ln w="2535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040083001764392E-2"/>
          <c:y val="3.2401254721208646E-2"/>
          <c:w val="0.89602348264890064"/>
          <c:h val="0.70830964994150358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E46C0A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136956104001058E-3"/>
                  <c:y val="2.5746068918611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515953731785958E-2"/>
                  <c:y val="-5.2464329204690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729432362874446E-2"/>
                  <c:y val="-8.1363859092474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337083775828202E-2"/>
                  <c:y val="-6.86732550298125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674747644248984E-2"/>
                  <c:y val="4.0806131138235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0542347151928E-2"/>
                  <c:y val="-5.722172898443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30671154704051E-2"/>
                  <c:y val="5.565863972800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959593446930917E-2"/>
                  <c:y val="-5.659539784884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913977801690406E-2"/>
                  <c:y val="-5.5478626170877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811268671812642E-2"/>
                  <c:y val="5.1812655788221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225823837633906E-2"/>
                  <c:y val="-5.5599380946149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313094976129241E-2"/>
                  <c:y val="4.7299886959602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626077702059268E-2"/>
                  <c:y val="-6.7135963667328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592712038362094E-2"/>
                  <c:y val="4.9801646324155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968384339744568E-2"/>
                  <c:y val="-6.4167130286687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785131133111697E-2"/>
                  <c:y val="5.5658018734033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657023004482602E-2"/>
                  <c:y val="-5.460255464093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593140415426994E-2"/>
                  <c:y val="6.5447856940107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2733826054861009E-2"/>
                  <c:y val="-5.2755946636389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032275312380743E-2"/>
                  <c:y val="-5.9835821742832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437076236783254E-2"/>
                  <c:y val="4.3566505818904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6376204381216523E-2"/>
                  <c:y val="-5.3226454726085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28068088982771E-2"/>
                  <c:y val="-6.3564007947772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176037362230125E-2"/>
                  <c:y val="-4.8987610847489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108.4</c:v>
                </c:pt>
                <c:pt idx="1">
                  <c:v>116.4</c:v>
                </c:pt>
                <c:pt idx="2">
                  <c:v>113.1</c:v>
                </c:pt>
                <c:pt idx="3">
                  <c:v>111.1</c:v>
                </c:pt>
                <c:pt idx="4">
                  <c:v>109.9</c:v>
                </c:pt>
                <c:pt idx="5">
                  <c:v>106.9</c:v>
                </c:pt>
                <c:pt idx="6">
                  <c:v>105.5</c:v>
                </c:pt>
                <c:pt idx="7">
                  <c:v>105.7</c:v>
                </c:pt>
                <c:pt idx="8">
                  <c:v>106.6</c:v>
                </c:pt>
                <c:pt idx="9">
                  <c:v>106.1</c:v>
                </c:pt>
                <c:pt idx="10">
                  <c:v>105.3</c:v>
                </c:pt>
                <c:pt idx="11">
                  <c:v>104.4</c:v>
                </c:pt>
                <c:pt idx="12" formatCode="0.0">
                  <c:v>121.3</c:v>
                </c:pt>
                <c:pt idx="13" formatCode="0.0">
                  <c:v>107.1</c:v>
                </c:pt>
                <c:pt idx="14" formatCode="0.0">
                  <c:v>108.3</c:v>
                </c:pt>
                <c:pt idx="15" formatCode="0.0">
                  <c:v>105.8</c:v>
                </c:pt>
                <c:pt idx="16" formatCode="0.0">
                  <c:v>107.2</c:v>
                </c:pt>
                <c:pt idx="17" formatCode="0.0">
                  <c:v>109.5</c:v>
                </c:pt>
                <c:pt idx="18" formatCode="0.0">
                  <c:v>110.4</c:v>
                </c:pt>
                <c:pt idx="19" formatCode="0.0">
                  <c:v>111.4</c:v>
                </c:pt>
                <c:pt idx="20" formatCode="0.0">
                  <c:v>111.5</c:v>
                </c:pt>
                <c:pt idx="21" formatCode="0.0">
                  <c:v>111.8</c:v>
                </c:pt>
                <c:pt idx="22" formatCode="0.0">
                  <c:v>111.5</c:v>
                </c:pt>
                <c:pt idx="23" formatCode="0.0">
                  <c:v>110.1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4854656"/>
        <c:axId val="234868736"/>
      </c:lineChart>
      <c:catAx>
        <c:axId val="234854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48687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34868736"/>
        <c:scaling>
          <c:orientation val="minMax"/>
          <c:max val="130"/>
          <c:min val="10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4854656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829378412242848E-2"/>
          <c:y val="3.6694824834618597E-2"/>
          <c:w val="0.91625615763546797"/>
          <c:h val="0.67990969519614641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80828555998441E-2"/>
                  <c:y val="-4.31517358770349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825887371235117E-2"/>
                  <c:y val="4.2012555260906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419964689767302E-2"/>
                  <c:y val="-4.5901100384595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055575711815582E-2"/>
                  <c:y val="4.8221055701370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7207497566732092E-2"/>
                  <c:y val="-4.1447323824678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3618309975946151E-2"/>
                  <c:y val="4.7522638924099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303906142537464E-2"/>
                  <c:y val="-5.1087662926299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7601498610530052E-2"/>
                  <c:y val="5.2507100928596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85345004009139E-2"/>
                  <c:y val="-4.9945749342437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12146940556196E-2"/>
                  <c:y val="4.9180662973308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147510458037255E-2"/>
                  <c:y val="-5.3283706831663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294207332278418E-2"/>
                  <c:y val="5.5105253901001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631272757485496E-2"/>
                  <c:y val="-3.6564737468415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528529686909036E-2"/>
                  <c:y val="-4.0211443154549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148330680218476E-2"/>
                  <c:y val="-5.3939237445099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74219803516441E-2"/>
                  <c:y val="-4.1540971055169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605473420055077E-2"/>
                  <c:y val="3.6914273663134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883110897475495E-2"/>
                  <c:y val="-4.0298072356758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789817255007911E-2"/>
                  <c:y val="3.74618387770128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9396742492869072E-2"/>
                  <c:y val="-4.738733825159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610618383726056E-2"/>
                  <c:y val="3.3373398622827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4852088124840027E-2"/>
                  <c:y val="-4.8130921458812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227014468596642E-2"/>
                  <c:y val="2.9059451933443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5417701015921652E-7"/>
                  <c:y val="-4.3118510055734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89</c:v>
                </c:pt>
                <c:pt idx="1">
                  <c:v>87</c:v>
                </c:pt>
                <c:pt idx="2">
                  <c:v>85.7</c:v>
                </c:pt>
                <c:pt idx="3">
                  <c:v>87</c:v>
                </c:pt>
                <c:pt idx="4">
                  <c:v>88.3</c:v>
                </c:pt>
                <c:pt idx="5">
                  <c:v>89.8</c:v>
                </c:pt>
                <c:pt idx="6">
                  <c:v>90.8</c:v>
                </c:pt>
                <c:pt idx="7">
                  <c:v>92.4</c:v>
                </c:pt>
                <c:pt idx="8">
                  <c:v>93.3</c:v>
                </c:pt>
                <c:pt idx="9">
                  <c:v>93.9</c:v>
                </c:pt>
                <c:pt idx="10">
                  <c:v>94.6</c:v>
                </c:pt>
                <c:pt idx="11">
                  <c:v>95.2</c:v>
                </c:pt>
                <c:pt idx="12" formatCode="General">
                  <c:v>103.5</c:v>
                </c:pt>
                <c:pt idx="13" formatCode="General">
                  <c:v>100.9</c:v>
                </c:pt>
                <c:pt idx="14" formatCode="General">
                  <c:v>102.7</c:v>
                </c:pt>
                <c:pt idx="15" formatCode="General">
                  <c:v>103.8</c:v>
                </c:pt>
                <c:pt idx="16" formatCode="General">
                  <c:v>103.8</c:v>
                </c:pt>
                <c:pt idx="17" formatCode="General">
                  <c:v>103.7</c:v>
                </c:pt>
                <c:pt idx="18" formatCode="General">
                  <c:v>103.5</c:v>
                </c:pt>
                <c:pt idx="19" formatCode="General">
                  <c:v>103</c:v>
                </c:pt>
                <c:pt idx="20" formatCode="General">
                  <c:v>102.8</c:v>
                </c:pt>
                <c:pt idx="21" formatCode="General">
                  <c:v>103.4</c:v>
                </c:pt>
                <c:pt idx="22" formatCode="General">
                  <c:v>103.9</c:v>
                </c:pt>
                <c:pt idx="23" formatCode="General">
                  <c:v>105.5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5018496"/>
        <c:axId val="235118592"/>
      </c:lineChart>
      <c:catAx>
        <c:axId val="235018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51185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35118592"/>
        <c:scaling>
          <c:orientation val="minMax"/>
          <c:max val="110"/>
          <c:min val="8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5018496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0.25769</cdr:x>
      <cdr:y>0.84461</cdr:y>
    </cdr:from>
    <cdr:to>
      <cdr:x>0.87666</cdr:x>
      <cdr:y>0.98241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19261" y="2187186"/>
          <a:ext cx="3889457" cy="356844"/>
          <a:chOff x="2942719" y="1786810"/>
          <a:chExt cx="2311071" cy="24977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42719" y="1786811"/>
            <a:ext cx="497759" cy="2497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2016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53942" y="1786810"/>
            <a:ext cx="699848" cy="2497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         2017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0.35862</cdr:x>
      <cdr:y>0.86568</cdr:y>
    </cdr:from>
    <cdr:to>
      <cdr:x>0.99989</cdr:x>
      <cdr:y>1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40346" y="1708489"/>
          <a:ext cx="4006097" cy="265091"/>
          <a:chOff x="3367713" y="2068059"/>
          <a:chExt cx="3302924" cy="17890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367713" y="2072511"/>
            <a:ext cx="488078" cy="16701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2016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50420" y="2068059"/>
            <a:ext cx="1320217" cy="1789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2017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0.29456</cdr:x>
      <cdr:y>0.8631</cdr:y>
    </cdr:from>
    <cdr:to>
      <cdr:x>0.99133</cdr:x>
      <cdr:y>1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07048" y="1807534"/>
          <a:ext cx="4274499" cy="286695"/>
          <a:chOff x="3550348" y="2289402"/>
          <a:chExt cx="3288545" cy="8115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50348" y="2289402"/>
            <a:ext cx="479298" cy="781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2016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72007" y="2291011"/>
            <a:ext cx="1466886" cy="7954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2017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0.26343</cdr:x>
      <cdr:y>0.85614</cdr:y>
    </cdr:from>
    <cdr:to>
      <cdr:x>0.99953</cdr:x>
      <cdr:y>0.96894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28351" y="1653389"/>
          <a:ext cx="4550088" cy="217841"/>
          <a:chOff x="2952295" y="1939538"/>
          <a:chExt cx="3722629" cy="12126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52295" y="1939538"/>
            <a:ext cx="485390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2016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6701" y="1942379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2017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0.3423</cdr:x>
      <cdr:y>0.88313</cdr:y>
    </cdr:from>
    <cdr:to>
      <cdr:x>0.99968</cdr:x>
      <cdr:y>1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12744" y="1615068"/>
          <a:ext cx="4057481" cy="213732"/>
          <a:chOff x="3397405" y="2342923"/>
          <a:chExt cx="3359985" cy="20302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397405" y="2363226"/>
            <a:ext cx="501135" cy="18272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2016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28561" y="2342923"/>
            <a:ext cx="1428829" cy="20302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2017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0.24768</cdr:x>
      <cdr:y>0.83988</cdr:y>
    </cdr:from>
    <cdr:to>
      <cdr:x>0.94306</cdr:x>
      <cdr:y>0.95404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02780" y="1623971"/>
          <a:ext cx="4219166" cy="220737"/>
          <a:chOff x="3088729" y="2115629"/>
          <a:chExt cx="3292511" cy="16914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088729" y="2115629"/>
            <a:ext cx="501135" cy="1691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2016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67368" y="2117930"/>
            <a:ext cx="813872" cy="16684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2017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0.22697</cdr:x>
      <cdr:y>0.85727</cdr:y>
    </cdr:from>
    <cdr:to>
      <cdr:x>0.9427</cdr:x>
      <cdr:y>0.96436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58387" y="1923801"/>
          <a:ext cx="4283555" cy="240309"/>
          <a:chOff x="2654264" y="2250559"/>
          <a:chExt cx="2820893" cy="24434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654264" y="2250559"/>
            <a:ext cx="449140" cy="20998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2016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90957" y="2270328"/>
            <a:ext cx="784200" cy="22457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2017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0.30007</cdr:x>
      <cdr:y>0.86905</cdr:y>
    </cdr:from>
    <cdr:to>
      <cdr:x>0.86666</cdr:x>
      <cdr:y>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09255" y="1796261"/>
          <a:ext cx="3605043" cy="270664"/>
          <a:chOff x="2572005" y="2074618"/>
          <a:chExt cx="2254834" cy="18935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72005" y="2074618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2016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65802" y="2080201"/>
            <a:ext cx="561037" cy="18376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2017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0.25272</cdr:x>
      <cdr:y>0.85276</cdr:y>
    </cdr:from>
    <cdr:to>
      <cdr:x>0.99986</cdr:x>
      <cdr:y>0.97103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45395" y="1609344"/>
          <a:ext cx="4568799" cy="223203"/>
          <a:chOff x="2246608" y="2120598"/>
          <a:chExt cx="4036959" cy="15176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246608" y="2120598"/>
            <a:ext cx="471729" cy="15176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2016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81910" y="2127658"/>
            <a:ext cx="901657" cy="14395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2017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0.27263</cdr:x>
      <cdr:y>0.88325</cdr:y>
    </cdr:from>
    <cdr:to>
      <cdr:x>0.95945</cdr:x>
      <cdr:y>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19124" y="1770355"/>
          <a:ext cx="4330882" cy="234010"/>
          <a:chOff x="2370086" y="2060761"/>
          <a:chExt cx="2548993" cy="16249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70086" y="2062186"/>
            <a:ext cx="471729" cy="1421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2016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00913" y="2060761"/>
            <a:ext cx="818166" cy="1624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2017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0.22853</cdr:x>
      <cdr:y>0.85692</cdr:y>
    </cdr:from>
    <cdr:to>
      <cdr:x>1</cdr:x>
      <cdr:y>0.96869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12274" y="1593254"/>
          <a:ext cx="4767546" cy="207812"/>
          <a:chOff x="3623424" y="2072920"/>
          <a:chExt cx="3502327" cy="24560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23424" y="2072920"/>
            <a:ext cx="494496" cy="18745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2016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53164" y="2079345"/>
            <a:ext cx="1072587" cy="23917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2017 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0.25385</cdr:x>
      <cdr:y>0.85538</cdr:y>
    </cdr:from>
    <cdr:to>
      <cdr:x>1</cdr:x>
      <cdr:y>0.9758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72616" y="2098795"/>
          <a:ext cx="4622444" cy="295467"/>
          <a:chOff x="2720829" y="1859593"/>
          <a:chExt cx="3427796" cy="22696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20829" y="1867358"/>
            <a:ext cx="483853" cy="1762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2016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68756" y="1859593"/>
            <a:ext cx="1279869" cy="2269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2017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0.28301</cdr:x>
      <cdr:y>0.86172</cdr:y>
    </cdr:from>
    <cdr:to>
      <cdr:x>1</cdr:x>
      <cdr:y>0.95908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12110" y="1865375"/>
          <a:ext cx="4337535" cy="210759"/>
          <a:chOff x="2730755" y="1661084"/>
          <a:chExt cx="3276653" cy="25862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30755" y="1661084"/>
            <a:ext cx="485330" cy="2556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2016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08983" y="1677313"/>
            <a:ext cx="1198425" cy="24239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2017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0.23898</cdr:x>
      <cdr:y>0.86544</cdr:y>
    </cdr:from>
    <cdr:to>
      <cdr:x>0.99955</cdr:x>
      <cdr:y>1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96429" y="1645920"/>
          <a:ext cx="4762488" cy="255905"/>
          <a:chOff x="3133877" y="2422206"/>
          <a:chExt cx="3499716" cy="538954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70438" y="2422206"/>
            <a:ext cx="1263155" cy="53895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2017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33877" y="2458318"/>
            <a:ext cx="470255" cy="42533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2016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0.20992</cdr:x>
      <cdr:y>0.8092</cdr:y>
    </cdr:from>
    <cdr:to>
      <cdr:x>0.91033</cdr:x>
      <cdr:y>0.90483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84471" y="1609344"/>
          <a:ext cx="4285711" cy="190193"/>
          <a:chOff x="2435052" y="2108461"/>
          <a:chExt cx="3141703" cy="39379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35052" y="2119430"/>
            <a:ext cx="470255" cy="30554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2016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48575" y="2108461"/>
            <a:ext cx="928180" cy="39379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2017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6D68A-B279-43E6-B0A3-F4812D75A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29</Pages>
  <Words>6792</Words>
  <Characters>38719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45421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Гамезо Екатерина Васильевна</cp:lastModifiedBy>
  <cp:revision>9</cp:revision>
  <cp:lastPrinted>2018-01-23T08:00:00Z</cp:lastPrinted>
  <dcterms:created xsi:type="dcterms:W3CDTF">2018-01-23T06:30:00Z</dcterms:created>
  <dcterms:modified xsi:type="dcterms:W3CDTF">2018-01-23T14:14:00Z</dcterms:modified>
</cp:coreProperties>
</file>