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484094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84094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  <w:bookmarkStart w:id="0" w:name="_GoBack"/>
      <w:bookmarkEnd w:id="0"/>
    </w:p>
    <w:p w:rsidR="00C52299" w:rsidRPr="0022599D" w:rsidRDefault="00C52299" w:rsidP="004B430F">
      <w:pPr>
        <w:pStyle w:val="21"/>
        <w:spacing w:line="340" w:lineRule="exact"/>
        <w:ind w:right="0"/>
      </w:pPr>
      <w:r w:rsidRPr="0022599D">
        <w:t xml:space="preserve">В </w:t>
      </w:r>
      <w:r>
        <w:t>январе 202</w:t>
      </w:r>
      <w:r w:rsidR="00BC5458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BC5458">
        <w:t>7,7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 20</w:t>
      </w:r>
      <w:r w:rsidR="00BC5458">
        <w:t>20</w:t>
      </w:r>
      <w:r>
        <w:t> г.</w:t>
      </w:r>
      <w:r w:rsidRPr="0022599D">
        <w:t xml:space="preserve"> увеличился на </w:t>
      </w:r>
      <w:r>
        <w:t xml:space="preserve">11,9% </w:t>
      </w:r>
      <w:r w:rsidR="004B430F">
        <w:br/>
      </w:r>
      <w:r w:rsidRPr="0022599D">
        <w:t xml:space="preserve">при росте потребительских цен на товары и услуги за этот период на </w:t>
      </w:r>
      <w:r w:rsidR="00BC5458">
        <w:t>7</w:t>
      </w:r>
      <w:r>
        <w:t>,7</w:t>
      </w:r>
      <w:r w:rsidRPr="0022599D">
        <w:t>%.</w:t>
      </w:r>
    </w:p>
    <w:p w:rsidR="00DC70FB" w:rsidRPr="0022599D" w:rsidRDefault="00C52299" w:rsidP="004B430F">
      <w:pPr>
        <w:pStyle w:val="21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>
        <w:t xml:space="preserve"> 20</w:t>
      </w:r>
      <w:r w:rsidR="00B2424A">
        <w:t>2</w:t>
      </w:r>
      <w:r w:rsidR="00BC5458">
        <w:t>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="00BC5458">
        <w:t>104,1</w:t>
      </w:r>
      <w:r w:rsidRPr="0022599D">
        <w:t xml:space="preserve">% </w:t>
      </w:r>
      <w:r w:rsidR="00726E2D">
        <w:br/>
      </w:r>
      <w:r w:rsidRPr="0022599D">
        <w:t xml:space="preserve">к уровню </w:t>
      </w:r>
      <w:r>
        <w:t>января 20</w:t>
      </w:r>
      <w:r w:rsidR="00BC5458">
        <w:t>20</w:t>
      </w:r>
      <w:r w:rsidR="00FA6755">
        <w:t xml:space="preserve"> г</w:t>
      </w:r>
      <w:r w:rsidR="00DC70FB">
        <w:t>.</w:t>
      </w:r>
    </w:p>
    <w:p w:rsidR="00C52299" w:rsidRPr="005C0F0D" w:rsidRDefault="00C52299" w:rsidP="00C52299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4B430F">
      <w:pPr>
        <w:pStyle w:val="a6"/>
        <w:tabs>
          <w:tab w:val="clear" w:pos="4536"/>
          <w:tab w:val="clear" w:pos="9072"/>
          <w:tab w:val="left" w:pos="191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C52299" w:rsidRDefault="00C52299" w:rsidP="00C52299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673" cy="132786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52299" w:rsidRPr="00FE3462" w:rsidRDefault="00C52299" w:rsidP="004B430F">
      <w:pPr>
        <w:pStyle w:val="21"/>
        <w:spacing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 20</w:t>
      </w:r>
      <w:r w:rsidR="00CF1AEB">
        <w:t>2</w:t>
      </w:r>
      <w:r w:rsidR="00BC5458">
        <w:t>1</w:t>
      </w:r>
      <w:r>
        <w:t xml:space="preserve"> г.</w:t>
      </w:r>
      <w:r w:rsidRPr="00963B0C">
        <w:t xml:space="preserve"> составил </w:t>
      </w:r>
      <w:r>
        <w:t>87,</w:t>
      </w:r>
      <w:r w:rsidR="00BC5458">
        <w:t>6</w:t>
      </w:r>
      <w:r w:rsidRPr="00963B0C">
        <w:t>%.</w:t>
      </w:r>
    </w:p>
    <w:p w:rsidR="00C52299" w:rsidRPr="00144799" w:rsidRDefault="00C52299" w:rsidP="004B430F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4B430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C52299">
              <w:rPr>
                <w:sz w:val="22"/>
              </w:rPr>
              <w:t xml:space="preserve"> </w:t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BC5458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4B430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 </w:t>
            </w:r>
            <w:r w:rsidRPr="00E618D2">
              <w:rPr>
                <w:sz w:val="22"/>
              </w:rPr>
              <w:t>20</w:t>
            </w:r>
            <w:r w:rsidR="00BC5458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4B430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4B430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4B430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BC5458" w:rsidP="004B430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7 675,2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4B430F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F1AEB" w:rsidP="004B430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C5458">
              <w:rPr>
                <w:b/>
                <w:sz w:val="22"/>
                <w:szCs w:val="22"/>
              </w:rPr>
              <w:t> 857,6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4B430F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C5458">
              <w:rPr>
                <w:sz w:val="22"/>
                <w:szCs w:val="22"/>
              </w:rPr>
              <w:t> 787,9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B430F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="00BC5458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4 330,1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5458">
              <w:rPr>
                <w:sz w:val="22"/>
                <w:szCs w:val="22"/>
              </w:rPr>
              <w:t> 932,1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C5458">
              <w:rPr>
                <w:sz w:val="22"/>
                <w:szCs w:val="22"/>
              </w:rPr>
              <w:t> 675,4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BC5458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4B430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BC5458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BC5458" w:rsidP="004B430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BC5458" w:rsidP="004B430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</w:tbl>
    <w:p w:rsidR="00D50887" w:rsidRPr="00AB5463" w:rsidRDefault="00D50887" w:rsidP="004B430F">
      <w:pPr>
        <w:tabs>
          <w:tab w:val="left" w:pos="3969"/>
          <w:tab w:val="left" w:pos="5954"/>
        </w:tabs>
        <w:spacing w:before="3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84094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D50887" w:rsidRDefault="00A747DB" w:rsidP="00214CF0">
      <w:pPr>
        <w:pStyle w:val="21"/>
        <w:spacing w:before="0" w:line="340" w:lineRule="exact"/>
        <w:ind w:right="0"/>
      </w:pPr>
      <w:r>
        <w:t xml:space="preserve">По данным выборочного обследования домашних хозяйств по уровню жизни, в 2020 году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</w:t>
      </w:r>
      <w:r w:rsidR="005A3AEB">
        <w:br/>
      </w:r>
      <w:r>
        <w:t xml:space="preserve">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 w:rsidRPr="000317FD">
        <w:t xml:space="preserve">составил </w:t>
      </w:r>
      <w:r w:rsidRPr="00035914">
        <w:t>4,8</w:t>
      </w:r>
      <w:r w:rsidRPr="000317FD">
        <w:t>% (в</w:t>
      </w:r>
      <w:r>
        <w:t xml:space="preserve"> 2019 году</w:t>
      </w:r>
      <w:r w:rsidRPr="000317FD">
        <w:t xml:space="preserve"> – 5%).</w:t>
      </w:r>
    </w:p>
    <w:sectPr w:rsidR="00D50887" w:rsidSect="008D29B8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701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BB" w:rsidRDefault="00725BBB">
      <w:r>
        <w:separator/>
      </w:r>
    </w:p>
  </w:endnote>
  <w:endnote w:type="continuationSeparator" w:id="0">
    <w:p w:rsidR="00725BBB" w:rsidRDefault="0072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4"/>
      <w:docPartObj>
        <w:docPartGallery w:val="Page Numbers (Bottom of Page)"/>
        <w:docPartUnique/>
      </w:docPartObj>
    </w:sdtPr>
    <w:sdtEndPr/>
    <w:sdtContent>
      <w:p w:rsidR="00BA3D16" w:rsidRDefault="007107E1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9B8">
          <w:rPr>
            <w:noProof/>
          </w:rPr>
          <w:t>168</w:t>
        </w:r>
        <w:r>
          <w:rPr>
            <w:noProof/>
          </w:rPr>
          <w:fldChar w:fldCharType="end"/>
        </w:r>
      </w:p>
    </w:sdtContent>
  </w:sdt>
  <w:p w:rsidR="00BA3D16" w:rsidRDefault="00BA3D1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5"/>
      <w:docPartObj>
        <w:docPartGallery w:val="Page Numbers (Bottom of Page)"/>
        <w:docPartUnique/>
      </w:docPartObj>
    </w:sdtPr>
    <w:sdtEndPr/>
    <w:sdtContent>
      <w:p w:rsidR="00BA3D16" w:rsidRDefault="007107E1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3D16" w:rsidRDefault="00BA3D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BB" w:rsidRDefault="00725BBB">
      <w:r>
        <w:separator/>
      </w:r>
    </w:p>
  </w:footnote>
  <w:footnote w:type="continuationSeparator" w:id="0">
    <w:p w:rsidR="00725BBB" w:rsidRDefault="00725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D16" w:rsidRDefault="00BA3D16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D16" w:rsidRDefault="00BA3D16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2AA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3EA1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EF5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4CF0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94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30F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716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AEB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B52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7E1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BBB"/>
    <w:rsid w:val="00726128"/>
    <w:rsid w:val="00726728"/>
    <w:rsid w:val="00726A5F"/>
    <w:rsid w:val="00726BCD"/>
    <w:rsid w:val="00726C06"/>
    <w:rsid w:val="00726E2D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0F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3D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9B8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7DB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D16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458"/>
    <w:rsid w:val="00BC573D"/>
    <w:rsid w:val="00BC59CE"/>
    <w:rsid w:val="00BC5B16"/>
    <w:rsid w:val="00BC5E82"/>
    <w:rsid w:val="00BC623A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1D76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690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9C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0FB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1EB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755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14E-2"/>
          <c:w val="0.90971256776971743"/>
          <c:h val="0.676406948414088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-1.7061965485959864E-2"/>
                  <c:y val="-8.2946497694047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516627265191458E-2"/>
                  <c:y val="-9.250994827799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095546905569475E-2"/>
                  <c:y val="-8.294574460714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095546905569475E-2"/>
                  <c:y val="-8.294574460714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6595476520664E-2"/>
                  <c:y val="-8.294574460714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236595476520706E-2"/>
                  <c:y val="-7.3381540936297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236595476520706E-2"/>
                  <c:y val="-8.294574460714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36595476520782E-2"/>
                  <c:y val="-9.2509948277991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36595476520629E-2"/>
                  <c:y val="-9.2509948277991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236595476520706E-2"/>
                  <c:y val="-0.102074151948838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36595476520706E-2"/>
                  <c:y val="-0.102074151948838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36595476520706E-2"/>
                  <c:y val="-9.250994827799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0912941424788589E-2"/>
                  <c:y val="-8.294574460714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#,##0.0</c:formatCode>
                <c:ptCount val="13"/>
                <c:pt idx="0">
                  <c:v>106.8</c:v>
                </c:pt>
                <c:pt idx="1">
                  <c:v>107.1</c:v>
                </c:pt>
                <c:pt idx="2">
                  <c:v>107.1</c:v>
                </c:pt>
                <c:pt idx="3">
                  <c:v>105.7</c:v>
                </c:pt>
                <c:pt idx="4">
                  <c:v>105.4</c:v>
                </c:pt>
                <c:pt idx="5">
                  <c:v>105.4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104.6</c:v>
                </c:pt>
                <c:pt idx="10">
                  <c:v>104.4</c:v>
                </c:pt>
                <c:pt idx="11">
                  <c:v>104.6</c:v>
                </c:pt>
                <c:pt idx="12">
                  <c:v>104.1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894016"/>
        <c:axId val="122037376"/>
      </c:lineChart>
      <c:catAx>
        <c:axId val="1218940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46106857205378649"/>
              <c:y val="0.87235734701024636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2037376"/>
        <c:crossesAt val="100"/>
        <c:auto val="1"/>
        <c:lblAlgn val="ctr"/>
        <c:lblOffset val="100"/>
        <c:noMultiLvlLbl val="0"/>
      </c:catAx>
      <c:valAx>
        <c:axId val="122037376"/>
        <c:scaling>
          <c:orientation val="minMax"/>
          <c:max val="115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189401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B963-C753-46DF-9E2E-237439A6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212</cp:revision>
  <cp:lastPrinted>2021-03-22T06:42:00Z</cp:lastPrinted>
  <dcterms:created xsi:type="dcterms:W3CDTF">2018-10-22T14:40:00Z</dcterms:created>
  <dcterms:modified xsi:type="dcterms:W3CDTF">2021-03-23T14:01:00Z</dcterms:modified>
</cp:coreProperties>
</file>