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FE5749">
      <w:pPr>
        <w:pStyle w:val="a5"/>
        <w:tabs>
          <w:tab w:val="left" w:pos="3261"/>
        </w:tabs>
        <w:spacing w:before="120" w:after="120" w:line="260" w:lineRule="exact"/>
        <w:ind w:left="0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FE5749">
      <w:pPr>
        <w:pStyle w:val="a5"/>
        <w:tabs>
          <w:tab w:val="left" w:pos="3261"/>
        </w:tabs>
        <w:spacing w:before="120" w:after="120" w:line="260" w:lineRule="exact"/>
        <w:ind w:left="0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1B25DE">
      <w:pPr>
        <w:pStyle w:val="2"/>
        <w:spacing w:after="0" w:line="340" w:lineRule="exact"/>
        <w:ind w:left="0" w:right="0"/>
      </w:pPr>
      <w:r>
        <w:t>В</w:t>
      </w:r>
      <w:r w:rsidR="000F4B3D" w:rsidRPr="000F4B3D">
        <w:t xml:space="preserve"> </w:t>
      </w:r>
      <w:r w:rsidR="009902D0">
        <w:t>январе-апреле</w:t>
      </w:r>
      <w:r>
        <w:t xml:space="preserve"> </w:t>
      </w:r>
      <w:r w:rsidR="008E7C9A" w:rsidRPr="00F92945">
        <w:t>20</w:t>
      </w:r>
      <w:r w:rsidR="000C4674">
        <w:t>2</w:t>
      </w:r>
      <w:r w:rsidR="00DB4948">
        <w:t>5</w:t>
      </w:r>
      <w:r w:rsidR="009A4A7E">
        <w:t> </w:t>
      </w:r>
      <w:r w:rsidR="008E7C9A" w:rsidRPr="00F92945">
        <w:t>г</w:t>
      </w:r>
      <w:r w:rsidR="00295E0D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3A65AB">
        <w:t xml:space="preserve"> </w:t>
      </w:r>
      <w:r w:rsidR="00A7219F" w:rsidRPr="00A7219F">
        <w:t>7</w:t>
      </w:r>
      <w:r w:rsidR="00A7219F">
        <w:t>,</w:t>
      </w:r>
      <w:r w:rsidR="00A7219F" w:rsidRPr="00A7219F">
        <w:t>3</w:t>
      </w:r>
      <w:r w:rsidR="003A365E">
        <w:t xml:space="preserve"> </w:t>
      </w:r>
      <w:r w:rsidR="009C099C" w:rsidRPr="00F80291">
        <w:t>мл</w:t>
      </w:r>
      <w:r w:rsidR="005E4AB7">
        <w:t>рд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DB4948">
        <w:t xml:space="preserve">увеличилось на </w:t>
      </w:r>
      <w:r w:rsidR="00A7219F">
        <w:t>1,5</w:t>
      </w:r>
      <w:r w:rsidR="00AF0775" w:rsidRPr="00F30BCF">
        <w:rPr>
          <w:szCs w:val="26"/>
        </w:rPr>
        <w:t>%</w:t>
      </w:r>
      <w:r w:rsidR="00AF0775">
        <w:t xml:space="preserve"> </w:t>
      </w:r>
      <w:r w:rsidR="0084532C">
        <w:t xml:space="preserve">по сравнению с </w:t>
      </w:r>
      <w:r w:rsidR="00DB4948">
        <w:t xml:space="preserve">аналогичным периодом </w:t>
      </w:r>
      <w:r w:rsidR="00522907">
        <w:t>202</w:t>
      </w:r>
      <w:r w:rsidR="00DB4948">
        <w:t>4</w:t>
      </w:r>
      <w:r w:rsidR="00522907">
        <w:t> </w:t>
      </w:r>
      <w:r w:rsidR="00C264ED">
        <w:t>год</w:t>
      </w:r>
      <w:r w:rsidR="00DB4948">
        <w:t>а</w:t>
      </w:r>
      <w:r w:rsidR="00C264ED">
        <w:t>.</w:t>
      </w:r>
    </w:p>
    <w:p w:rsidR="008E7C9A" w:rsidRDefault="008E7C9A" w:rsidP="00B26CAB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1B25DE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295E0D">
        <w:trPr>
          <w:trHeight w:val="69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B25DE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 w:rsidR="00A131C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FB3C33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C41485" w:rsidRDefault="00FB3C33" w:rsidP="00B27389">
            <w:pPr>
              <w:pStyle w:val="4"/>
              <w:keepNext w:val="0"/>
              <w:spacing w:before="54" w:after="54" w:line="22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2024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27389">
            <w:pPr>
              <w:spacing w:before="54" w:after="54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27389">
            <w:pPr>
              <w:spacing w:before="54" w:after="54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27389">
            <w:pPr>
              <w:spacing w:before="54" w:after="54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FB3C33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FB3C33" w:rsidRDefault="00FB3C33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 w:rsidRPr="0036786A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1 609,7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100,8</w:t>
            </w:r>
          </w:p>
        </w:tc>
      </w:tr>
      <w:tr w:rsidR="00FB3C33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FB3C33" w:rsidRDefault="00FB3C33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1 483,1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FB3C33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242017" w:rsidRDefault="00FB3C33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Март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1 619,7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FB3C33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217" w:rsidRDefault="00FB3C33" w:rsidP="00B27389">
            <w:pPr>
              <w:pStyle w:val="4"/>
              <w:keepNext w:val="0"/>
              <w:spacing w:before="54" w:after="54" w:line="220" w:lineRule="exact"/>
              <w:ind w:left="0" w:right="737"/>
              <w:rPr>
                <w:lang w:val="ru-RU"/>
              </w:rPr>
            </w:pPr>
            <w:r w:rsidRPr="0050164B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4 712,5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х</w:t>
            </w:r>
          </w:p>
        </w:tc>
      </w:tr>
      <w:tr w:rsidR="00FB3C33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5534A" w:rsidRDefault="00FB3C33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1 772,9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B27389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3B77A1" w:rsidRDefault="00B27389" w:rsidP="00B27389">
            <w:pPr>
              <w:pStyle w:val="4"/>
              <w:keepNext w:val="0"/>
              <w:spacing w:before="54" w:after="54" w:line="220" w:lineRule="exact"/>
              <w:ind w:left="0" w:right="680"/>
              <w:rPr>
                <w:b w:val="0"/>
                <w:i/>
                <w:lang w:val="ru-RU"/>
              </w:rPr>
            </w:pPr>
            <w:r w:rsidRPr="003B77A1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3B77A1" w:rsidRDefault="00A7219F" w:rsidP="00B27389">
            <w:pPr>
              <w:spacing w:before="54" w:after="54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6 485,4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3B77A1" w:rsidRDefault="00A7219F" w:rsidP="00B27389">
            <w:pPr>
              <w:spacing w:before="54" w:after="54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3B77A1" w:rsidRDefault="00A7219F" w:rsidP="00B27389">
            <w:pPr>
              <w:spacing w:before="54" w:after="54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B27389" w:rsidRPr="00452AF8" w:rsidTr="007135C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2 159,7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</w:tr>
      <w:tr w:rsidR="00B27389" w:rsidRPr="00452AF8" w:rsidTr="007135C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B27389" w:rsidRPr="00452AF8" w:rsidTr="007135C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pStyle w:val="4"/>
              <w:keepNext w:val="0"/>
              <w:spacing w:before="54" w:after="54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96C37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6 832,6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96C37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96C37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132,7</w:t>
            </w:r>
          </w:p>
        </w:tc>
      </w:tr>
      <w:tr w:rsidR="00B27389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DA3124" w:rsidRDefault="00B27389" w:rsidP="00B27389">
            <w:pPr>
              <w:pStyle w:val="4"/>
              <w:keepNext w:val="0"/>
              <w:spacing w:before="54" w:after="54" w:line="220" w:lineRule="exact"/>
              <w:ind w:left="0" w:right="737"/>
              <w:rPr>
                <w:b w:val="0"/>
                <w:i/>
                <w:lang w:val="ru-RU"/>
              </w:rPr>
            </w:pPr>
            <w:r w:rsidRPr="00DA3124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DA3124" w:rsidRDefault="00B27389" w:rsidP="00B27389">
            <w:pPr>
              <w:spacing w:before="54" w:after="54" w:line="2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11 545,1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DA3124" w:rsidRDefault="00B27389" w:rsidP="00B27389">
            <w:pPr>
              <w:spacing w:before="54" w:after="54" w:line="2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DA3124" w:rsidRDefault="00B27389" w:rsidP="00B27389">
            <w:pPr>
              <w:spacing w:before="54" w:after="54" w:line="2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х</w:t>
            </w:r>
          </w:p>
        </w:tc>
      </w:tr>
      <w:tr w:rsidR="00B27389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4C6835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DA3124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DA3124">
              <w:rPr>
                <w:sz w:val="22"/>
              </w:rPr>
              <w:t>4 886,5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91677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91677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</w:tr>
      <w:tr w:rsidR="00B27389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DA3124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4 405,1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B27389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5 578,0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B27389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pStyle w:val="4"/>
              <w:keepNext w:val="0"/>
              <w:spacing w:before="54" w:after="54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F33FD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14 869,6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F33FD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102,2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F33FD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281,6</w:t>
            </w:r>
          </w:p>
        </w:tc>
      </w:tr>
      <w:tr w:rsidR="00B27389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3B77A1" w:rsidRDefault="00B27389" w:rsidP="00B27389">
            <w:pPr>
              <w:pStyle w:val="4"/>
              <w:keepNext w:val="0"/>
              <w:spacing w:before="54" w:after="54" w:line="220" w:lineRule="exact"/>
              <w:ind w:left="0" w:right="680"/>
              <w:rPr>
                <w:b w:val="0"/>
                <w:i/>
                <w:lang w:val="ru-RU"/>
              </w:rPr>
            </w:pPr>
            <w:r w:rsidRPr="003B77A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3B77A1" w:rsidRDefault="00B27389" w:rsidP="00B27389">
            <w:pPr>
              <w:spacing w:before="54" w:after="54" w:line="2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26 414,7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3B77A1" w:rsidRDefault="00B27389" w:rsidP="00B27389">
            <w:pPr>
              <w:spacing w:before="54" w:after="54" w:line="2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3B77A1" w:rsidRDefault="00B27389" w:rsidP="00B27389">
            <w:pPr>
              <w:spacing w:before="54" w:after="54" w:line="2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х</w:t>
            </w:r>
          </w:p>
        </w:tc>
      </w:tr>
      <w:tr w:rsidR="00B27389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91080C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A03F51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5 664,7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A03F51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A03F51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92,8</w:t>
            </w:r>
          </w:p>
        </w:tc>
      </w:tr>
      <w:tr w:rsidR="00B27389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281206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A03F51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2 178,1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A03F51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A03F51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30,2</w:t>
            </w:r>
          </w:p>
        </w:tc>
      </w:tr>
      <w:tr w:rsidR="00B27389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2 069,4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</w:tr>
      <w:tr w:rsidR="00B27389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3B7217" w:rsidRDefault="00B27389" w:rsidP="00B27389">
            <w:pPr>
              <w:pStyle w:val="4"/>
              <w:keepNext w:val="0"/>
              <w:spacing w:before="54" w:after="54" w:line="220" w:lineRule="exact"/>
              <w:ind w:left="0" w:right="737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3B7217">
              <w:rPr>
                <w:lang w:val="ru-RU"/>
              </w:rP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4F309A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4F309A">
              <w:rPr>
                <w:b/>
                <w:sz w:val="22"/>
              </w:rPr>
              <w:t>9 912,2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4F309A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4F309A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45,1</w:t>
            </w:r>
          </w:p>
        </w:tc>
      </w:tr>
      <w:tr w:rsidR="00B27389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194130" w:rsidRDefault="00B27389" w:rsidP="00B27389">
            <w:pPr>
              <w:pStyle w:val="4"/>
              <w:keepNext w:val="0"/>
              <w:spacing w:before="54" w:after="54" w:line="220" w:lineRule="exact"/>
              <w:ind w:left="0" w:right="680"/>
              <w:rPr>
                <w:lang w:val="ru-RU"/>
              </w:rPr>
            </w:pPr>
            <w:r w:rsidRPr="00194130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194130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194130">
              <w:rPr>
                <w:b/>
                <w:sz w:val="22"/>
              </w:rPr>
              <w:t>36 326,8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194130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194130">
              <w:rPr>
                <w:b/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194130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194130">
              <w:rPr>
                <w:b/>
                <w:sz w:val="22"/>
              </w:rPr>
              <w:t>х</w:t>
            </w:r>
          </w:p>
        </w:tc>
      </w:tr>
      <w:tr w:rsidR="00B27389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194130" w:rsidRDefault="00B27389" w:rsidP="00B27389">
            <w:pPr>
              <w:pStyle w:val="4"/>
              <w:keepNext w:val="0"/>
              <w:spacing w:before="54" w:after="54" w:line="220" w:lineRule="exact"/>
              <w:ind w:left="0" w:right="680"/>
              <w:jc w:val="center"/>
              <w:rPr>
                <w:lang w:val="ru-RU"/>
              </w:rPr>
            </w:pPr>
            <w:r>
              <w:rPr>
                <w:lang w:val="ru-RU"/>
              </w:rPr>
              <w:t>2025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194130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194130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194130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B27389" w:rsidRPr="00452AF8" w:rsidTr="00BF2B89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BF2B89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 w:rsidRPr="00BF2B89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BF2B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BF2B89">
              <w:rPr>
                <w:sz w:val="22"/>
              </w:rPr>
              <w:t>1 843,3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BF2B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BF2B89">
              <w:rPr>
                <w:sz w:val="22"/>
              </w:rPr>
              <w:t>103,3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BF2B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BF2B89">
              <w:rPr>
                <w:sz w:val="22"/>
              </w:rPr>
              <w:t>97,2</w:t>
            </w:r>
          </w:p>
        </w:tc>
      </w:tr>
      <w:tr w:rsidR="00B27389" w:rsidRPr="00452AF8" w:rsidTr="00BF2B89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194130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3774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1 647,6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3774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 w:rsidRPr="00E37749">
              <w:rPr>
                <w:sz w:val="22"/>
              </w:rPr>
              <w:t>99,1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3774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</w:tr>
      <w:tr w:rsidR="00B27389" w:rsidRPr="00452AF8" w:rsidTr="00BF2B89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1 860,5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3774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Default="00B27389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</w:tr>
      <w:tr w:rsidR="00B27389" w:rsidRPr="00452AF8" w:rsidTr="009902D0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9902D0" w:rsidRDefault="00B27389" w:rsidP="00B27389">
            <w:pPr>
              <w:pStyle w:val="4"/>
              <w:keepNext w:val="0"/>
              <w:spacing w:before="54" w:after="54" w:line="220" w:lineRule="exact"/>
              <w:ind w:left="0" w:right="737"/>
              <w:rPr>
                <w:lang w:val="ru-RU"/>
              </w:rPr>
            </w:pPr>
            <w:r w:rsidRPr="009902D0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9902D0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9902D0">
              <w:rPr>
                <w:b/>
                <w:sz w:val="22"/>
              </w:rPr>
              <w:t>5 351,4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9902D0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9902D0">
              <w:rPr>
                <w:b/>
                <w:sz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9902D0" w:rsidRDefault="00B27389" w:rsidP="00B27389">
            <w:pPr>
              <w:spacing w:before="54" w:after="54" w:line="220" w:lineRule="exact"/>
              <w:ind w:left="0" w:right="737"/>
              <w:jc w:val="right"/>
              <w:rPr>
                <w:b/>
                <w:sz w:val="22"/>
              </w:rPr>
            </w:pPr>
            <w:r w:rsidRPr="009902D0">
              <w:rPr>
                <w:b/>
                <w:sz w:val="22"/>
              </w:rPr>
              <w:t>х</w:t>
            </w:r>
          </w:p>
        </w:tc>
      </w:tr>
      <w:tr w:rsidR="00B27389" w:rsidRPr="00452AF8" w:rsidTr="009902D0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A5534A" w:rsidRDefault="00B27389" w:rsidP="00B27389">
            <w:pPr>
              <w:pStyle w:val="4"/>
              <w:keepNext w:val="0"/>
              <w:spacing w:before="54" w:after="5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53D94" w:rsidRDefault="008813E2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1 984,4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53D94" w:rsidRDefault="008813E2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389" w:rsidRPr="00E53D94" w:rsidRDefault="008813E2" w:rsidP="00B27389">
            <w:pPr>
              <w:spacing w:before="54" w:after="5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B27389" w:rsidRPr="00452AF8" w:rsidTr="00295E0D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7389" w:rsidRPr="009902D0" w:rsidRDefault="00B27389" w:rsidP="00B27389">
            <w:pPr>
              <w:pStyle w:val="4"/>
              <w:keepNext w:val="0"/>
              <w:spacing w:before="54" w:after="54" w:line="220" w:lineRule="exact"/>
              <w:ind w:left="0" w:right="680"/>
              <w:rPr>
                <w:i/>
                <w:lang w:val="ru-RU"/>
              </w:rPr>
            </w:pPr>
            <w:r w:rsidRPr="009902D0">
              <w:rPr>
                <w:i/>
                <w:lang w:val="ru-RU"/>
              </w:rPr>
              <w:t>Январь-апрель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7389" w:rsidRPr="009902D0" w:rsidRDefault="008813E2" w:rsidP="00B27389">
            <w:pPr>
              <w:spacing w:before="54" w:after="54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7 335,8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7389" w:rsidRPr="009902D0" w:rsidRDefault="008813E2" w:rsidP="00B27389">
            <w:pPr>
              <w:spacing w:before="54" w:after="54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7389" w:rsidRPr="009902D0" w:rsidRDefault="008813E2" w:rsidP="00B27389">
            <w:pPr>
              <w:spacing w:before="54" w:after="54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B26CAB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1B25D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DB3AFE" w:rsidP="009902D0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DB3AFE">
              <w:rPr>
                <w:sz w:val="22"/>
                <w:szCs w:val="22"/>
              </w:rPr>
              <w:t xml:space="preserve"> </w:t>
            </w:r>
            <w:r w:rsidR="009902D0">
              <w:rPr>
                <w:sz w:val="22"/>
                <w:szCs w:val="22"/>
              </w:rPr>
              <w:t>Январь-апрель</w:t>
            </w:r>
            <w:r w:rsidR="006123E6" w:rsidRPr="00CA4D4E">
              <w:rPr>
                <w:sz w:val="22"/>
                <w:szCs w:val="22"/>
              </w:rPr>
              <w:t xml:space="preserve"> </w:t>
            </w:r>
            <w:r w:rsidR="000103EA">
              <w:rPr>
                <w:sz w:val="22"/>
                <w:szCs w:val="22"/>
              </w:rPr>
              <w:t>202</w:t>
            </w:r>
            <w:r w:rsidR="00194130">
              <w:rPr>
                <w:sz w:val="22"/>
                <w:szCs w:val="22"/>
              </w:rPr>
              <w:t>5</w:t>
            </w:r>
            <w:r w:rsidR="000103EA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1E0050">
        <w:trPr>
          <w:cantSplit/>
          <w:trHeight w:val="760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1B25D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0153EA" w:rsidRPr="00F7546A" w:rsidRDefault="009902D0" w:rsidP="009902D0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A4D4E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</w:t>
            </w:r>
            <w:r w:rsidR="00194130">
              <w:rPr>
                <w:sz w:val="22"/>
                <w:szCs w:val="22"/>
              </w:rPr>
              <w:t>5</w:t>
            </w:r>
            <w:r w:rsidR="000153EA" w:rsidRPr="00FD61AE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0153EA"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Pr="00CA4D4E">
              <w:rPr>
                <w:sz w:val="22"/>
                <w:szCs w:val="22"/>
              </w:rPr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</w:t>
            </w:r>
            <w:r w:rsidR="00194130">
              <w:rPr>
                <w:spacing w:val="-2"/>
                <w:sz w:val="22"/>
                <w:szCs w:val="22"/>
              </w:rPr>
              <w:t>24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0153EA" w:rsidRPr="00F7546A" w:rsidRDefault="00BF2B89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D12A19">
              <w:rPr>
                <w:sz w:val="22"/>
                <w:szCs w:val="22"/>
              </w:rPr>
              <w:br/>
            </w:r>
            <w:r w:rsidR="009902D0">
              <w:rPr>
                <w:sz w:val="22"/>
                <w:szCs w:val="22"/>
              </w:rPr>
              <w:t>январь-апрель</w:t>
            </w:r>
            <w:r w:rsidR="009902D0" w:rsidRPr="00CA4D4E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</w:t>
            </w:r>
            <w:r w:rsidR="00194130">
              <w:rPr>
                <w:sz w:val="22"/>
                <w:szCs w:val="22"/>
              </w:rPr>
              <w:t>4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 w:rsidRPr="00D97077">
              <w:rPr>
                <w:sz w:val="22"/>
                <w:szCs w:val="22"/>
              </w:rPr>
              <w:t>г.</w:t>
            </w:r>
            <w:r w:rsidR="000153EA" w:rsidRPr="00D97077">
              <w:rPr>
                <w:sz w:val="22"/>
                <w:szCs w:val="22"/>
              </w:rPr>
              <w:br/>
            </w:r>
            <w:proofErr w:type="gramStart"/>
            <w:r w:rsidR="000153EA" w:rsidRPr="00D97077">
              <w:rPr>
                <w:sz w:val="22"/>
                <w:szCs w:val="22"/>
              </w:rPr>
              <w:t>в</w:t>
            </w:r>
            <w:proofErr w:type="gramEnd"/>
            <w:r w:rsidR="000153E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D12A19">
              <w:rPr>
                <w:sz w:val="22"/>
                <w:szCs w:val="22"/>
              </w:rPr>
              <w:br/>
            </w:r>
            <w:r w:rsidR="009902D0">
              <w:rPr>
                <w:sz w:val="22"/>
                <w:szCs w:val="22"/>
              </w:rPr>
              <w:t>январю-апрелю</w:t>
            </w:r>
            <w:r w:rsidR="009902D0" w:rsidRPr="00CA4D4E">
              <w:rPr>
                <w:sz w:val="22"/>
                <w:szCs w:val="22"/>
              </w:rPr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202</w:t>
            </w:r>
            <w:r w:rsidR="00194130">
              <w:rPr>
                <w:spacing w:val="-2"/>
                <w:sz w:val="22"/>
                <w:szCs w:val="22"/>
              </w:rPr>
              <w:t>3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</w:tr>
      <w:tr w:rsidR="00CD75D0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CD75D0" w:rsidRPr="004467FF" w:rsidRDefault="00CD75D0" w:rsidP="001B25DE">
            <w:pPr>
              <w:spacing w:before="100" w:after="10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CD75D0" w:rsidRPr="00CD75D0" w:rsidRDefault="00BF0D09" w:rsidP="001B25DE">
            <w:pPr>
              <w:spacing w:before="100" w:after="100" w:line="22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7 335,8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FC372C" w:rsidP="001B25DE">
            <w:pPr>
              <w:spacing w:before="100" w:after="10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1A733F" w:rsidP="001B25DE">
            <w:pPr>
              <w:spacing w:before="100" w:after="10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106,9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1B25DE">
            <w:pPr>
              <w:spacing w:before="100" w:after="10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1B25DE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1B25DE">
            <w:pPr>
              <w:tabs>
                <w:tab w:val="left" w:pos="546"/>
                <w:tab w:val="left" w:pos="714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1B25DE">
            <w:pPr>
              <w:tabs>
                <w:tab w:val="left" w:pos="546"/>
                <w:tab w:val="left" w:pos="714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D75D0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BF0D09" w:rsidP="001B25DE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1 869,2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FC372C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1A733F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108,0</w:t>
            </w:r>
          </w:p>
        </w:tc>
      </w:tr>
      <w:tr w:rsidR="00FC372C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FC372C" w:rsidRPr="00C12EF7" w:rsidRDefault="00FC372C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FC372C" w:rsidRPr="00BF0D09" w:rsidRDefault="00FC372C" w:rsidP="00BF0D09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BF0D09">
              <w:rPr>
                <w:bCs/>
                <w:sz w:val="22"/>
                <w:szCs w:val="22"/>
              </w:rPr>
              <w:t>676,8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FC372C" w:rsidRPr="00FC372C" w:rsidRDefault="00FC372C" w:rsidP="00FC372C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FC372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FC372C" w:rsidRPr="00A5421B" w:rsidRDefault="001A733F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108,3</w:t>
            </w:r>
          </w:p>
        </w:tc>
      </w:tr>
      <w:tr w:rsidR="00FC372C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FC372C" w:rsidRPr="00C12EF7" w:rsidRDefault="00FC372C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FC372C" w:rsidRPr="00BF0D09" w:rsidRDefault="00FC372C" w:rsidP="00BF0D09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BF0D09">
              <w:rPr>
                <w:bCs/>
                <w:sz w:val="22"/>
                <w:szCs w:val="22"/>
              </w:rPr>
              <w:t>759,7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FC372C" w:rsidRPr="00FC372C" w:rsidRDefault="00FC372C" w:rsidP="00FC372C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FC37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FC372C" w:rsidRPr="00A5421B" w:rsidRDefault="001A733F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  <w:tr w:rsidR="00FC372C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FC372C" w:rsidRPr="00C12EF7" w:rsidRDefault="00FC372C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FC372C" w:rsidRPr="00BF0D09" w:rsidRDefault="00FC372C" w:rsidP="00BF0D09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BF0D09">
              <w:rPr>
                <w:bCs/>
                <w:sz w:val="22"/>
                <w:szCs w:val="22"/>
              </w:rPr>
              <w:t>1 356,7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FC372C" w:rsidRPr="00FC372C" w:rsidRDefault="00FC372C" w:rsidP="00FC372C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FC372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FC372C" w:rsidRPr="00A5421B" w:rsidRDefault="001A733F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106,4</w:t>
            </w:r>
          </w:p>
        </w:tc>
      </w:tr>
      <w:tr w:rsidR="00FC372C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FC372C" w:rsidRPr="00C12EF7" w:rsidRDefault="00FC372C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FC372C" w:rsidRPr="00BF0D09" w:rsidRDefault="00FC372C" w:rsidP="00BF0D09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BF0D09">
              <w:rPr>
                <w:bCs/>
                <w:sz w:val="22"/>
                <w:szCs w:val="22"/>
              </w:rPr>
              <w:t>1 978,9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FC372C" w:rsidRPr="00FC372C" w:rsidRDefault="00FC372C" w:rsidP="00FC372C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FC372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FC372C" w:rsidRPr="00A5421B" w:rsidRDefault="001A733F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106,4</w:t>
            </w:r>
          </w:p>
        </w:tc>
      </w:tr>
      <w:tr w:rsidR="00FC372C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FC372C" w:rsidRPr="00C12EF7" w:rsidRDefault="00FC372C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FC372C" w:rsidRPr="00BF0D09" w:rsidRDefault="00FC372C" w:rsidP="00BF0D09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BF0D09">
              <w:rPr>
                <w:bCs/>
                <w:sz w:val="22"/>
                <w:szCs w:val="22"/>
              </w:rPr>
              <w:t>683,6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FC372C" w:rsidRPr="00FC372C" w:rsidRDefault="00FC372C" w:rsidP="00FC372C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FC372C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FC372C" w:rsidRPr="00A5421B" w:rsidRDefault="001A733F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108,9</w:t>
            </w:r>
          </w:p>
        </w:tc>
      </w:tr>
    </w:tbl>
    <w:p w:rsidR="00FF22DE" w:rsidRDefault="002C39EB" w:rsidP="007135C6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9902D0" w:rsidRPr="009902D0">
        <w:rPr>
          <w:sz w:val="26"/>
          <w:szCs w:val="26"/>
        </w:rPr>
        <w:t>январе-апреле</w:t>
      </w:r>
      <w:r w:rsidR="009902D0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194130">
        <w:rPr>
          <w:sz w:val="26"/>
          <w:szCs w:val="26"/>
        </w:rPr>
        <w:t>5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E04305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A5720F">
        <w:rPr>
          <w:sz w:val="26"/>
          <w:szCs w:val="26"/>
        </w:rPr>
        <w:t xml:space="preserve"> </w:t>
      </w:r>
      <w:r w:rsidR="001656B6">
        <w:rPr>
          <w:sz w:val="26"/>
          <w:szCs w:val="26"/>
        </w:rPr>
        <w:t>7,2</w:t>
      </w:r>
      <w:r w:rsidR="00FB3C33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456D11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1E0050">
        <w:rPr>
          <w:sz w:val="26"/>
          <w:szCs w:val="26"/>
        </w:rPr>
        <w:t xml:space="preserve"> и</w:t>
      </w:r>
      <w:r w:rsidR="00AF0775" w:rsidRPr="00AF0775">
        <w:t xml:space="preserve"> </w:t>
      </w:r>
      <w:r w:rsidR="007C0E08">
        <w:rPr>
          <w:sz w:val="26"/>
          <w:szCs w:val="26"/>
        </w:rPr>
        <w:t>в сопоставимых ценах</w:t>
      </w:r>
      <w:r w:rsidR="009A06D0">
        <w:rPr>
          <w:sz w:val="26"/>
          <w:szCs w:val="26"/>
        </w:rPr>
        <w:t xml:space="preserve"> </w:t>
      </w:r>
      <w:r w:rsidR="00BC6546">
        <w:rPr>
          <w:sz w:val="26"/>
          <w:szCs w:val="26"/>
        </w:rPr>
        <w:t xml:space="preserve">увеличилось на </w:t>
      </w:r>
      <w:r w:rsidR="001656B6">
        <w:rPr>
          <w:sz w:val="26"/>
          <w:szCs w:val="26"/>
        </w:rPr>
        <w:t>1,7</w:t>
      </w:r>
      <w:r w:rsidR="00BC6546">
        <w:rPr>
          <w:sz w:val="26"/>
          <w:szCs w:val="26"/>
        </w:rPr>
        <w:t xml:space="preserve">% </w:t>
      </w:r>
      <w:r w:rsidR="00194130">
        <w:rPr>
          <w:sz w:val="26"/>
          <w:szCs w:val="26"/>
        </w:rPr>
        <w:t>по сравнению с аналогичным периодом</w:t>
      </w:r>
      <w:r w:rsidR="00BC6546">
        <w:rPr>
          <w:sz w:val="26"/>
          <w:szCs w:val="26"/>
        </w:rPr>
        <w:t xml:space="preserve"> 202</w:t>
      </w:r>
      <w:r w:rsidR="00194130">
        <w:rPr>
          <w:sz w:val="26"/>
          <w:szCs w:val="26"/>
        </w:rPr>
        <w:t>4</w:t>
      </w:r>
      <w:r w:rsidR="00BC6546">
        <w:rPr>
          <w:sz w:val="26"/>
          <w:szCs w:val="26"/>
        </w:rPr>
        <w:t xml:space="preserve"> года</w:t>
      </w:r>
      <w:r w:rsidR="00AF0775">
        <w:rPr>
          <w:sz w:val="26"/>
          <w:szCs w:val="26"/>
        </w:rPr>
        <w:t>.</w:t>
      </w:r>
    </w:p>
    <w:p w:rsidR="002F58C4" w:rsidRDefault="002F58C4" w:rsidP="00C33B9C">
      <w:pPr>
        <w:pStyle w:val="2"/>
        <w:spacing w:before="240" w:after="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B26CAB" w:rsidP="00FE5749">
      <w:pPr>
        <w:pStyle w:val="2"/>
        <w:spacing w:before="60" w:line="260" w:lineRule="exact"/>
        <w:ind w:left="0"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58236" behindDoc="0" locked="0" layoutInCell="1" allowOverlap="1" wp14:anchorId="1B14EA8D" wp14:editId="0C76E337">
            <wp:simplePos x="0" y="0"/>
            <wp:positionH relativeFrom="column">
              <wp:posOffset>-192764</wp:posOffset>
            </wp:positionH>
            <wp:positionV relativeFrom="paragraph">
              <wp:posOffset>173189</wp:posOffset>
            </wp:positionV>
            <wp:extent cx="6448508" cy="384048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F22DE" w:rsidRDefault="00FF22D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C325EB" w:rsidRDefault="00C325EB" w:rsidP="00A16E85">
      <w:pPr>
        <w:pStyle w:val="2"/>
        <w:spacing w:before="0" w:line="380" w:lineRule="exact"/>
        <w:ind w:left="0" w:right="0" w:firstLine="0"/>
        <w:rPr>
          <w:b/>
          <w:bCs/>
        </w:rPr>
      </w:pPr>
    </w:p>
    <w:p w:rsidR="004B787C" w:rsidRDefault="004B787C" w:rsidP="00FF22DE">
      <w:pPr>
        <w:pStyle w:val="3"/>
        <w:spacing w:before="0" w:after="0" w:line="340" w:lineRule="exact"/>
        <w:ind w:left="0"/>
        <w:rPr>
          <w:b/>
          <w:bCs/>
          <w:spacing w:val="-2"/>
        </w:rPr>
      </w:pPr>
    </w:p>
    <w:p w:rsidR="004B787C" w:rsidRDefault="004B787C" w:rsidP="00FF22DE">
      <w:pPr>
        <w:pStyle w:val="3"/>
        <w:spacing w:before="0" w:after="0" w:line="340" w:lineRule="exact"/>
        <w:ind w:left="0"/>
        <w:rPr>
          <w:b/>
          <w:bCs/>
          <w:spacing w:val="-2"/>
        </w:rPr>
      </w:pPr>
    </w:p>
    <w:p w:rsidR="00BF2B89" w:rsidRDefault="003519EB" w:rsidP="00B26CAB">
      <w:pPr>
        <w:pStyle w:val="3"/>
        <w:spacing w:after="0" w:line="340" w:lineRule="exact"/>
        <w:ind w:left="0"/>
        <w:rPr>
          <w:b/>
          <w:bCs/>
          <w:spacing w:val="-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6" behindDoc="0" locked="0" layoutInCell="1" allowOverlap="1" wp14:anchorId="164D99C9" wp14:editId="3A1167A5">
                <wp:simplePos x="0" y="0"/>
                <wp:positionH relativeFrom="column">
                  <wp:posOffset>2184676</wp:posOffset>
                </wp:positionH>
                <wp:positionV relativeFrom="paragraph">
                  <wp:posOffset>62175</wp:posOffset>
                </wp:positionV>
                <wp:extent cx="3742607" cy="307340"/>
                <wp:effectExtent l="0" t="0" r="0" b="0"/>
                <wp:wrapNone/>
                <wp:docPr id="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2607" cy="307340"/>
                          <a:chOff x="9343" y="11974"/>
                          <a:chExt cx="1433" cy="484"/>
                        </a:xfrm>
                      </wpg:grpSpPr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9343" y="11974"/>
                            <a:ext cx="42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312" w:rsidRPr="00570CB9" w:rsidRDefault="00AC3312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2024 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473" y="11974"/>
                            <a:ext cx="303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312" w:rsidRPr="00A73813" w:rsidRDefault="00AC3312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025 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172pt;margin-top:4.9pt;width:294.7pt;height:24.2pt;z-index:251660286" coordorigin="9343,11974" coordsize="1433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9343;top:11974;width:427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9902D0" w:rsidRPr="00570CB9" w:rsidRDefault="009902D0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2024 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28" type="#_x0000_t202" style="position:absolute;left:10473;top:11974;width:303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9902D0" w:rsidRPr="00A73813" w:rsidRDefault="009902D0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025 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2B89" w:rsidRDefault="00BF2B89" w:rsidP="00B26CAB">
      <w:pPr>
        <w:pStyle w:val="3"/>
        <w:spacing w:after="0" w:line="340" w:lineRule="exact"/>
        <w:ind w:left="0"/>
        <w:rPr>
          <w:b/>
          <w:bCs/>
          <w:spacing w:val="-2"/>
        </w:rPr>
      </w:pPr>
    </w:p>
    <w:p w:rsidR="00F63BA2" w:rsidRPr="00C325EB" w:rsidRDefault="008E7C9A" w:rsidP="00802776">
      <w:pPr>
        <w:pStyle w:val="3"/>
        <w:spacing w:after="0" w:line="360" w:lineRule="exact"/>
        <w:ind w:left="0"/>
        <w:rPr>
          <w:spacing w:val="-2"/>
        </w:rPr>
      </w:pPr>
      <w:r w:rsidRPr="00C325EB">
        <w:rPr>
          <w:b/>
          <w:bCs/>
          <w:spacing w:val="-2"/>
        </w:rPr>
        <w:lastRenderedPageBreak/>
        <w:t xml:space="preserve">Животноводство. </w:t>
      </w:r>
      <w:r w:rsidRPr="00C325EB">
        <w:rPr>
          <w:spacing w:val="-2"/>
        </w:rPr>
        <w:t>На 1</w:t>
      </w:r>
      <w:r w:rsidR="00AD1D41" w:rsidRPr="00C325EB">
        <w:rPr>
          <w:spacing w:val="-2"/>
        </w:rPr>
        <w:t xml:space="preserve"> </w:t>
      </w:r>
      <w:r w:rsidR="00FD0534">
        <w:rPr>
          <w:spacing w:val="-2"/>
        </w:rPr>
        <w:t>мая</w:t>
      </w:r>
      <w:r w:rsidR="00017B6D" w:rsidRPr="00C325EB">
        <w:rPr>
          <w:spacing w:val="-2"/>
        </w:rPr>
        <w:t xml:space="preserve"> </w:t>
      </w:r>
      <w:r w:rsidRPr="00C325EB">
        <w:rPr>
          <w:spacing w:val="-2"/>
        </w:rPr>
        <w:t>20</w:t>
      </w:r>
      <w:r w:rsidR="000C4674" w:rsidRPr="00C325EB">
        <w:rPr>
          <w:spacing w:val="-2"/>
        </w:rPr>
        <w:t>2</w:t>
      </w:r>
      <w:r w:rsidR="005576E9" w:rsidRPr="005576E9">
        <w:rPr>
          <w:spacing w:val="-2"/>
        </w:rPr>
        <w:t>5</w:t>
      </w:r>
      <w:r w:rsidR="006652AE" w:rsidRPr="00C325EB">
        <w:rPr>
          <w:spacing w:val="-2"/>
        </w:rPr>
        <w:t> </w:t>
      </w:r>
      <w:r w:rsidRPr="00C325EB">
        <w:rPr>
          <w:spacing w:val="-2"/>
        </w:rPr>
        <w:t xml:space="preserve">г. </w:t>
      </w:r>
      <w:r w:rsidR="00F92D90" w:rsidRPr="00C325EB">
        <w:rPr>
          <w:b/>
          <w:bCs/>
          <w:spacing w:val="-2"/>
        </w:rPr>
        <w:t>поголовье</w:t>
      </w:r>
      <w:r w:rsidR="00816957" w:rsidRPr="00C325EB">
        <w:rPr>
          <w:b/>
          <w:bCs/>
          <w:spacing w:val="-2"/>
        </w:rPr>
        <w:t xml:space="preserve"> крупного </w:t>
      </w:r>
      <w:r w:rsidRPr="00C325EB">
        <w:rPr>
          <w:b/>
          <w:bCs/>
          <w:spacing w:val="-2"/>
        </w:rPr>
        <w:t>рогатого скота</w:t>
      </w:r>
      <w:r w:rsidR="00B53F08" w:rsidRPr="00C325EB">
        <w:rPr>
          <w:b/>
          <w:bCs/>
          <w:spacing w:val="-2"/>
        </w:rPr>
        <w:t xml:space="preserve"> </w:t>
      </w:r>
      <w:r w:rsidR="00DB44FF">
        <w:rPr>
          <w:b/>
          <w:bCs/>
          <w:spacing w:val="-2"/>
        </w:rPr>
        <w:br/>
      </w:r>
      <w:r w:rsidRPr="00C325EB">
        <w:rPr>
          <w:spacing w:val="-2"/>
        </w:rPr>
        <w:t xml:space="preserve">в сельскохозяйственных организациях по сравнению с соответствующей датой предыдущего года </w:t>
      </w:r>
      <w:r w:rsidR="006D43E9" w:rsidRPr="00C325EB">
        <w:rPr>
          <w:spacing w:val="-2"/>
        </w:rPr>
        <w:t>снизилось</w:t>
      </w:r>
      <w:r w:rsidR="00114129" w:rsidRPr="00C325EB">
        <w:rPr>
          <w:spacing w:val="-2"/>
        </w:rPr>
        <w:t xml:space="preserve"> </w:t>
      </w:r>
      <w:r w:rsidR="00320339" w:rsidRPr="00C325EB">
        <w:rPr>
          <w:spacing w:val="-2"/>
        </w:rPr>
        <w:t>на</w:t>
      </w:r>
      <w:r w:rsidR="00114129" w:rsidRPr="00C325EB">
        <w:rPr>
          <w:spacing w:val="-2"/>
        </w:rPr>
        <w:t xml:space="preserve"> </w:t>
      </w:r>
      <w:r w:rsidR="003F13BE">
        <w:rPr>
          <w:spacing w:val="-2"/>
        </w:rPr>
        <w:t>93,4</w:t>
      </w:r>
      <w:r w:rsidR="009007B3">
        <w:rPr>
          <w:spacing w:val="-2"/>
        </w:rPr>
        <w:t> </w:t>
      </w:r>
      <w:r w:rsidR="00E24E86" w:rsidRPr="00C325EB">
        <w:rPr>
          <w:spacing w:val="-2"/>
        </w:rPr>
        <w:t>тыс.</w:t>
      </w:r>
      <w:r w:rsidR="009007B3">
        <w:rPr>
          <w:spacing w:val="-2"/>
        </w:rPr>
        <w:t> </w:t>
      </w:r>
      <w:r w:rsidR="00C74228" w:rsidRPr="00C325EB">
        <w:rPr>
          <w:spacing w:val="-2"/>
        </w:rPr>
        <w:t>голов (на</w:t>
      </w:r>
      <w:r w:rsidR="0024475F">
        <w:rPr>
          <w:spacing w:val="-2"/>
        </w:rPr>
        <w:t> </w:t>
      </w:r>
      <w:r w:rsidR="003F13BE">
        <w:rPr>
          <w:spacing w:val="-2"/>
        </w:rPr>
        <w:t>2,3</w:t>
      </w:r>
      <w:r w:rsidR="00C74228" w:rsidRPr="00C325EB">
        <w:rPr>
          <w:spacing w:val="-2"/>
        </w:rPr>
        <w:t xml:space="preserve">%), </w:t>
      </w:r>
      <w:r w:rsidR="006D43E9" w:rsidRPr="00C325EB">
        <w:rPr>
          <w:b/>
          <w:spacing w:val="-2"/>
        </w:rPr>
        <w:t>коров</w:t>
      </w:r>
      <w:r w:rsidR="00A958B8" w:rsidRPr="00C325EB">
        <w:rPr>
          <w:b/>
          <w:bCs/>
          <w:spacing w:val="-2"/>
        </w:rPr>
        <w:t xml:space="preserve"> </w:t>
      </w:r>
      <w:r w:rsidR="00A958B8" w:rsidRPr="00C325EB">
        <w:rPr>
          <w:bCs/>
          <w:spacing w:val="-2"/>
        </w:rPr>
        <w:t>–</w:t>
      </w:r>
      <w:r w:rsidR="004C36E0" w:rsidRPr="00C325EB">
        <w:rPr>
          <w:bCs/>
          <w:spacing w:val="-2"/>
        </w:rPr>
        <w:t xml:space="preserve"> </w:t>
      </w:r>
      <w:r w:rsidR="00D03084" w:rsidRPr="00C325EB">
        <w:rPr>
          <w:bCs/>
          <w:spacing w:val="-2"/>
        </w:rPr>
        <w:br/>
      </w:r>
      <w:r w:rsidR="00A958B8" w:rsidRPr="00C325EB">
        <w:rPr>
          <w:spacing w:val="-2"/>
        </w:rPr>
        <w:t>на</w:t>
      </w:r>
      <w:r w:rsidR="00E06717" w:rsidRPr="00C325EB">
        <w:rPr>
          <w:spacing w:val="-2"/>
        </w:rPr>
        <w:t xml:space="preserve"> </w:t>
      </w:r>
      <w:r w:rsidR="003F13BE">
        <w:rPr>
          <w:spacing w:val="-2"/>
        </w:rPr>
        <w:t>14,5</w:t>
      </w:r>
      <w:r w:rsidR="00E60E96" w:rsidRPr="00C325EB">
        <w:rPr>
          <w:spacing w:val="-2"/>
        </w:rPr>
        <w:t> </w:t>
      </w:r>
      <w:r w:rsidR="00A958B8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A958B8" w:rsidRPr="00C325EB">
        <w:rPr>
          <w:spacing w:val="-2"/>
        </w:rPr>
        <w:t xml:space="preserve">голов (на </w:t>
      </w:r>
      <w:r w:rsidR="003F13BE">
        <w:rPr>
          <w:spacing w:val="-2"/>
        </w:rPr>
        <w:t>1</w:t>
      </w:r>
      <w:r w:rsidR="00A958B8" w:rsidRPr="00C325EB">
        <w:rPr>
          <w:spacing w:val="-2"/>
        </w:rPr>
        <w:t>%)</w:t>
      </w:r>
      <w:r w:rsidR="00603EF8" w:rsidRPr="00C325EB">
        <w:rPr>
          <w:spacing w:val="-2"/>
        </w:rPr>
        <w:t>,</w:t>
      </w:r>
      <w:r w:rsidR="00A958B8" w:rsidRPr="00C325EB">
        <w:rPr>
          <w:spacing w:val="-2"/>
        </w:rPr>
        <w:t xml:space="preserve"> </w:t>
      </w:r>
      <w:r w:rsidR="006D43E9" w:rsidRPr="00C325EB">
        <w:rPr>
          <w:b/>
          <w:bCs/>
          <w:spacing w:val="-2"/>
        </w:rPr>
        <w:t>свиней</w:t>
      </w:r>
      <w:r w:rsidR="00A958B8" w:rsidRPr="00C325EB">
        <w:rPr>
          <w:b/>
          <w:bCs/>
          <w:spacing w:val="-2"/>
        </w:rPr>
        <w:t xml:space="preserve"> </w:t>
      </w:r>
      <w:r w:rsidR="00603EF8" w:rsidRPr="00C325EB">
        <w:rPr>
          <w:bCs/>
          <w:spacing w:val="-2"/>
        </w:rPr>
        <w:t>–</w:t>
      </w:r>
      <w:r w:rsidR="00A958B8" w:rsidRPr="00C325EB">
        <w:rPr>
          <w:spacing w:val="-2"/>
        </w:rPr>
        <w:t xml:space="preserve"> на</w:t>
      </w:r>
      <w:r w:rsidR="00603EF8" w:rsidRPr="00C325EB">
        <w:rPr>
          <w:spacing w:val="-2"/>
        </w:rPr>
        <w:t xml:space="preserve"> </w:t>
      </w:r>
      <w:r w:rsidR="003F13BE">
        <w:rPr>
          <w:spacing w:val="-2"/>
        </w:rPr>
        <w:t>351,8</w:t>
      </w:r>
      <w:r w:rsidR="00FD0534">
        <w:rPr>
          <w:spacing w:val="-2"/>
        </w:rPr>
        <w:t xml:space="preserve"> </w:t>
      </w:r>
      <w:r w:rsidR="00A958B8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A958B8" w:rsidRPr="00C325EB">
        <w:rPr>
          <w:spacing w:val="-2"/>
        </w:rPr>
        <w:t xml:space="preserve">голов (на </w:t>
      </w:r>
      <w:r w:rsidR="003F13BE">
        <w:rPr>
          <w:spacing w:val="-2"/>
        </w:rPr>
        <w:t>15,3</w:t>
      </w:r>
      <w:r w:rsidR="00C14A34" w:rsidRPr="00C325EB">
        <w:rPr>
          <w:spacing w:val="-2"/>
        </w:rPr>
        <w:t>%</w:t>
      </w:r>
      <w:r w:rsidR="00A958B8" w:rsidRPr="00C325EB">
        <w:rPr>
          <w:spacing w:val="-2"/>
        </w:rPr>
        <w:t>)</w:t>
      </w:r>
      <w:r w:rsidR="008155FD" w:rsidRPr="00C325EB">
        <w:rPr>
          <w:spacing w:val="-2"/>
        </w:rPr>
        <w:t>.</w:t>
      </w:r>
    </w:p>
    <w:p w:rsidR="008E7C9A" w:rsidRPr="00CF603D" w:rsidRDefault="008E7C9A" w:rsidP="00FE5749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FD0534">
        <w:rPr>
          <w:rFonts w:ascii="Arial" w:hAnsi="Arial" w:cs="Arial"/>
          <w:b/>
          <w:bCs/>
          <w:sz w:val="22"/>
          <w:szCs w:val="22"/>
        </w:rPr>
        <w:t>мая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5576E9" w:rsidRPr="00F60F8B">
        <w:rPr>
          <w:rFonts w:ascii="Arial" w:hAnsi="Arial" w:cs="Arial"/>
          <w:b/>
          <w:iCs/>
          <w:sz w:val="22"/>
          <w:szCs w:val="22"/>
        </w:rPr>
        <w:t>5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24872">
        <w:trPr>
          <w:trHeight w:val="211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26CAB">
            <w:pPr>
              <w:spacing w:line="24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24475F">
            <w:pPr>
              <w:pStyle w:val="xl35"/>
              <w:spacing w:before="80" w:beforeAutospacing="0" w:after="80" w:afterAutospacing="0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44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5408B7">
        <w:trPr>
          <w:trHeight w:val="173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26CAB">
            <w:pPr>
              <w:pStyle w:val="4"/>
              <w:keepNext w:val="0"/>
              <w:spacing w:before="80" w:after="80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4475F">
            <w:pPr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FD0534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FD0534">
              <w:rPr>
                <w:sz w:val="22"/>
                <w:szCs w:val="22"/>
              </w:rPr>
              <w:t>мая</w:t>
            </w:r>
            <w:r w:rsidR="00033751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A16E85">
              <w:rPr>
                <w:sz w:val="22"/>
                <w:szCs w:val="22"/>
              </w:rPr>
              <w:t>4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FD0534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FD0534">
              <w:rPr>
                <w:sz w:val="22"/>
                <w:szCs w:val="22"/>
              </w:rPr>
              <w:t>апреля</w:t>
            </w:r>
            <w:r w:rsidR="00BF084B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F6343E">
              <w:rPr>
                <w:sz w:val="22"/>
                <w:szCs w:val="22"/>
              </w:rPr>
              <w:t>5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5408B7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802776">
            <w:pPr>
              <w:pStyle w:val="4"/>
              <w:keepNext w:val="0"/>
              <w:spacing w:before="320" w:after="32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B27BBA" w:rsidRDefault="00CD4CDD" w:rsidP="00802776">
            <w:pPr>
              <w:spacing w:before="320" w:after="3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3 989,2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CD4CDD" w:rsidP="00802776">
            <w:pPr>
              <w:spacing w:before="320" w:after="320" w:line="24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26209" w:rsidRDefault="00CD4CDD" w:rsidP="00802776">
            <w:pPr>
              <w:spacing w:before="320" w:after="320" w:line="24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8E7C9A" w:rsidTr="005408B7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02776">
            <w:pPr>
              <w:pStyle w:val="4"/>
              <w:keepNext w:val="0"/>
              <w:spacing w:before="320" w:after="320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CD4CDD" w:rsidP="00802776">
            <w:pPr>
              <w:spacing w:before="320" w:after="3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1 374,9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CD4CDD" w:rsidP="00802776">
            <w:pPr>
              <w:spacing w:before="320" w:after="320" w:line="24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26209" w:rsidRDefault="00CD4CDD" w:rsidP="00802776">
            <w:pPr>
              <w:spacing w:before="320" w:after="320" w:line="24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E7C9A" w:rsidRPr="008E462C" w:rsidTr="005408B7">
        <w:trPr>
          <w:trHeight w:val="183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802776">
            <w:pPr>
              <w:pStyle w:val="4"/>
              <w:keepNext w:val="0"/>
              <w:spacing w:before="320" w:after="32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CD4CDD" w:rsidP="00802776">
            <w:pPr>
              <w:spacing w:before="320" w:after="3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1 944,2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CD4CDD" w:rsidP="00802776">
            <w:pPr>
              <w:spacing w:before="320" w:after="320" w:line="24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626209" w:rsidRDefault="00CD4CDD" w:rsidP="00802776">
            <w:pPr>
              <w:spacing w:before="320" w:after="320" w:line="24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</w:tbl>
    <w:p w:rsidR="00FF22DE" w:rsidRPr="00A16E85" w:rsidRDefault="00831E5C" w:rsidP="00802776">
      <w:pPr>
        <w:pStyle w:val="2"/>
        <w:spacing w:after="0"/>
        <w:ind w:left="0" w:right="0"/>
        <w:rPr>
          <w:spacing w:val="-2"/>
        </w:rPr>
      </w:pPr>
      <w:proofErr w:type="gramStart"/>
      <w:r w:rsidRPr="00E76A6F">
        <w:rPr>
          <w:spacing w:val="-2"/>
          <w:szCs w:val="26"/>
        </w:rPr>
        <w:t>По сравнению</w:t>
      </w:r>
      <w:r w:rsidR="003E5102" w:rsidRPr="00E76A6F">
        <w:rPr>
          <w:spacing w:val="-2"/>
        </w:rPr>
        <w:t xml:space="preserve"> с 1</w:t>
      </w:r>
      <w:r w:rsidR="001A53C5" w:rsidRPr="00E76A6F">
        <w:rPr>
          <w:spacing w:val="-2"/>
        </w:rPr>
        <w:t> </w:t>
      </w:r>
      <w:r w:rsidR="00FD0534">
        <w:rPr>
          <w:spacing w:val="-2"/>
        </w:rPr>
        <w:t>мая</w:t>
      </w:r>
      <w:r w:rsidR="00C14A34" w:rsidRPr="00E76A6F">
        <w:rPr>
          <w:spacing w:val="-2"/>
        </w:rPr>
        <w:t xml:space="preserve"> </w:t>
      </w:r>
      <w:r w:rsidR="00D52E5F" w:rsidRPr="00E76A6F">
        <w:rPr>
          <w:spacing w:val="-2"/>
        </w:rPr>
        <w:t>202</w:t>
      </w:r>
      <w:r w:rsidR="00B92989" w:rsidRPr="005576E9">
        <w:rPr>
          <w:spacing w:val="-2"/>
        </w:rPr>
        <w:t>4</w:t>
      </w:r>
      <w:r w:rsidR="00DB1225" w:rsidRPr="00E76A6F">
        <w:rPr>
          <w:spacing w:val="-2"/>
        </w:rPr>
        <w:t> </w:t>
      </w:r>
      <w:r w:rsidRPr="00E76A6F">
        <w:rPr>
          <w:spacing w:val="-2"/>
        </w:rPr>
        <w:t>г. поголовье крупного рогатого скота</w:t>
      </w:r>
      <w:r w:rsidR="00DB44FF">
        <w:rPr>
          <w:spacing w:val="-2"/>
        </w:rPr>
        <w:t xml:space="preserve"> снизилось во всех областях республики: </w:t>
      </w:r>
      <w:r w:rsidR="00174A5D" w:rsidRPr="00E76A6F">
        <w:rPr>
          <w:spacing w:val="-2"/>
        </w:rPr>
        <w:t xml:space="preserve">в </w:t>
      </w:r>
      <w:r w:rsidR="00B27BBA" w:rsidRPr="00E76A6F">
        <w:rPr>
          <w:spacing w:val="-2"/>
        </w:rPr>
        <w:t xml:space="preserve">Могилевской </w:t>
      </w:r>
      <w:r w:rsidR="00174A5D" w:rsidRPr="00E76A6F">
        <w:rPr>
          <w:spacing w:val="-2"/>
        </w:rPr>
        <w:t>области</w:t>
      </w:r>
      <w:r w:rsidR="001B5C54" w:rsidRPr="00E76A6F">
        <w:rPr>
          <w:spacing w:val="-2"/>
        </w:rPr>
        <w:t xml:space="preserve"> </w:t>
      </w:r>
      <w:r w:rsidR="00DB44FF" w:rsidRPr="00E76A6F">
        <w:rPr>
          <w:spacing w:val="-2"/>
        </w:rPr>
        <w:t xml:space="preserve">– </w:t>
      </w:r>
      <w:r w:rsidR="00891CF5" w:rsidRPr="00E76A6F">
        <w:rPr>
          <w:spacing w:val="-2"/>
        </w:rPr>
        <w:t>на</w:t>
      </w:r>
      <w:r w:rsidR="005437C2" w:rsidRPr="00E76A6F">
        <w:rPr>
          <w:spacing w:val="-2"/>
        </w:rPr>
        <w:t xml:space="preserve"> </w:t>
      </w:r>
      <w:r w:rsidR="0052585F">
        <w:rPr>
          <w:spacing w:val="-2"/>
        </w:rPr>
        <w:t>30,6</w:t>
      </w:r>
      <w:r w:rsidR="00E81E0E" w:rsidRPr="00E76A6F">
        <w:rPr>
          <w:spacing w:val="-2"/>
        </w:rPr>
        <w:t xml:space="preserve"> </w:t>
      </w:r>
      <w:r w:rsidR="00522907" w:rsidRPr="00E76A6F">
        <w:rPr>
          <w:spacing w:val="-2"/>
        </w:rPr>
        <w:t>тыс.</w:t>
      </w:r>
      <w:r w:rsidR="005408B7" w:rsidRPr="00E76A6F">
        <w:rPr>
          <w:spacing w:val="-2"/>
        </w:rPr>
        <w:t xml:space="preserve"> </w:t>
      </w:r>
      <w:r w:rsidR="00891CF5" w:rsidRPr="00E76A6F">
        <w:rPr>
          <w:spacing w:val="-2"/>
        </w:rPr>
        <w:t xml:space="preserve">голов </w:t>
      </w:r>
      <w:r w:rsidR="00DB44FF">
        <w:rPr>
          <w:spacing w:val="-2"/>
        </w:rPr>
        <w:br/>
      </w:r>
      <w:r w:rsidR="00891CF5" w:rsidRPr="00E76A6F">
        <w:rPr>
          <w:spacing w:val="-2"/>
        </w:rPr>
        <w:t xml:space="preserve">(на </w:t>
      </w:r>
      <w:r w:rsidR="0052585F">
        <w:rPr>
          <w:spacing w:val="-2"/>
        </w:rPr>
        <w:t>6</w:t>
      </w:r>
      <w:r w:rsidR="00891CF5" w:rsidRPr="00E76A6F">
        <w:rPr>
          <w:spacing w:val="-2"/>
          <w:szCs w:val="26"/>
        </w:rPr>
        <w:t>%</w:t>
      </w:r>
      <w:r w:rsidR="00891CF5" w:rsidRPr="00E76A6F">
        <w:rPr>
          <w:spacing w:val="-2"/>
        </w:rPr>
        <w:t>)</w:t>
      </w:r>
      <w:r w:rsidR="00DA09ED" w:rsidRPr="00E76A6F">
        <w:rPr>
          <w:spacing w:val="-2"/>
        </w:rPr>
        <w:t xml:space="preserve">, </w:t>
      </w:r>
      <w:r w:rsidR="0052585F" w:rsidRPr="00E76A6F">
        <w:rPr>
          <w:spacing w:val="-2"/>
        </w:rPr>
        <w:t>Гомельской</w:t>
      </w:r>
      <w:r w:rsidR="0052585F">
        <w:rPr>
          <w:spacing w:val="-2"/>
        </w:rPr>
        <w:t> </w:t>
      </w:r>
      <w:r w:rsidR="0052585F" w:rsidRPr="00E76A6F">
        <w:rPr>
          <w:spacing w:val="-2"/>
        </w:rPr>
        <w:t>–</w:t>
      </w:r>
      <w:r w:rsidR="0052585F">
        <w:rPr>
          <w:spacing w:val="-2"/>
        </w:rPr>
        <w:t xml:space="preserve"> </w:t>
      </w:r>
      <w:r w:rsidR="0052585F" w:rsidRPr="00E76A6F">
        <w:rPr>
          <w:spacing w:val="-2"/>
        </w:rPr>
        <w:t>на</w:t>
      </w:r>
      <w:r w:rsidR="0052585F">
        <w:rPr>
          <w:spacing w:val="-2"/>
        </w:rPr>
        <w:t xml:space="preserve"> 17,6</w:t>
      </w:r>
      <w:r w:rsidR="0052585F" w:rsidRPr="00E76A6F">
        <w:rPr>
          <w:spacing w:val="-2"/>
        </w:rPr>
        <w:t xml:space="preserve"> тыс. голов (на </w:t>
      </w:r>
      <w:r w:rsidR="0052585F">
        <w:rPr>
          <w:spacing w:val="-2"/>
        </w:rPr>
        <w:t>2,9</w:t>
      </w:r>
      <w:r w:rsidR="0052585F" w:rsidRPr="00E76A6F">
        <w:rPr>
          <w:spacing w:val="-2"/>
          <w:szCs w:val="26"/>
        </w:rPr>
        <w:t>%</w:t>
      </w:r>
      <w:r w:rsidR="0052585F" w:rsidRPr="00E76A6F">
        <w:rPr>
          <w:spacing w:val="-2"/>
        </w:rPr>
        <w:t xml:space="preserve">), </w:t>
      </w:r>
      <w:r w:rsidR="00FD3C7B" w:rsidRPr="00E76A6F">
        <w:rPr>
          <w:spacing w:val="-2"/>
        </w:rPr>
        <w:t xml:space="preserve">Гродненской – на </w:t>
      </w:r>
      <w:r w:rsidR="0052585F">
        <w:rPr>
          <w:spacing w:val="-2"/>
        </w:rPr>
        <w:t>15,1</w:t>
      </w:r>
      <w:r w:rsidR="00FD3C7B" w:rsidRPr="00E76A6F">
        <w:rPr>
          <w:spacing w:val="-2"/>
        </w:rPr>
        <w:t xml:space="preserve"> тыс. голов (на </w:t>
      </w:r>
      <w:r w:rsidR="0052585F">
        <w:rPr>
          <w:spacing w:val="-2"/>
        </w:rPr>
        <w:t>2,2</w:t>
      </w:r>
      <w:r w:rsidR="00FD3C7B" w:rsidRPr="00E76A6F">
        <w:rPr>
          <w:spacing w:val="-2"/>
        </w:rPr>
        <w:t xml:space="preserve">%), </w:t>
      </w:r>
      <w:r w:rsidR="00B27BBA" w:rsidRPr="00E76A6F">
        <w:rPr>
          <w:spacing w:val="-2"/>
        </w:rPr>
        <w:t xml:space="preserve">Минской </w:t>
      </w:r>
      <w:r w:rsidR="00904246" w:rsidRPr="00E76A6F">
        <w:rPr>
          <w:spacing w:val="-2"/>
        </w:rPr>
        <w:t xml:space="preserve">– на </w:t>
      </w:r>
      <w:r w:rsidR="0052585F">
        <w:rPr>
          <w:spacing w:val="-2"/>
        </w:rPr>
        <w:t>14</w:t>
      </w:r>
      <w:r w:rsidR="00904246" w:rsidRPr="00E76A6F">
        <w:rPr>
          <w:spacing w:val="-2"/>
        </w:rPr>
        <w:t> тыс.</w:t>
      </w:r>
      <w:r w:rsidR="004C36E0" w:rsidRPr="00E76A6F">
        <w:rPr>
          <w:spacing w:val="-2"/>
        </w:rPr>
        <w:t xml:space="preserve"> </w:t>
      </w:r>
      <w:r w:rsidR="00904246" w:rsidRPr="00E76A6F">
        <w:rPr>
          <w:spacing w:val="-2"/>
        </w:rPr>
        <w:t>голов (на</w:t>
      </w:r>
      <w:r w:rsidR="004C36E0" w:rsidRPr="00E76A6F">
        <w:rPr>
          <w:spacing w:val="-2"/>
        </w:rPr>
        <w:t xml:space="preserve"> </w:t>
      </w:r>
      <w:r w:rsidR="0052585F">
        <w:rPr>
          <w:spacing w:val="-2"/>
        </w:rPr>
        <w:t>1,5</w:t>
      </w:r>
      <w:r w:rsidR="00904246" w:rsidRPr="00E76A6F">
        <w:rPr>
          <w:spacing w:val="-2"/>
        </w:rPr>
        <w:t xml:space="preserve">%), </w:t>
      </w:r>
      <w:r w:rsidR="000C3987" w:rsidRPr="00E76A6F">
        <w:rPr>
          <w:spacing w:val="-2"/>
        </w:rPr>
        <w:t>Брестской</w:t>
      </w:r>
      <w:r w:rsidR="006D43E9" w:rsidRPr="00E76A6F">
        <w:rPr>
          <w:spacing w:val="-2"/>
        </w:rPr>
        <w:t xml:space="preserve"> </w:t>
      </w:r>
      <w:r w:rsidR="00891CF5" w:rsidRPr="00E76A6F">
        <w:rPr>
          <w:spacing w:val="-2"/>
        </w:rPr>
        <w:t xml:space="preserve">– на </w:t>
      </w:r>
      <w:r w:rsidR="0052585F">
        <w:rPr>
          <w:spacing w:val="-2"/>
        </w:rPr>
        <w:t>8,6</w:t>
      </w:r>
      <w:r w:rsidR="00777F20" w:rsidRPr="00E76A6F">
        <w:rPr>
          <w:spacing w:val="-2"/>
        </w:rPr>
        <w:t> </w:t>
      </w:r>
      <w:r w:rsidR="00522907" w:rsidRPr="00E76A6F">
        <w:rPr>
          <w:spacing w:val="-2"/>
        </w:rPr>
        <w:t>тыс.</w:t>
      </w:r>
      <w:r w:rsidR="004C36E0" w:rsidRPr="00E76A6F">
        <w:rPr>
          <w:spacing w:val="-2"/>
        </w:rPr>
        <w:t xml:space="preserve"> </w:t>
      </w:r>
      <w:r w:rsidR="00891CF5" w:rsidRPr="00E76A6F">
        <w:rPr>
          <w:spacing w:val="-2"/>
        </w:rPr>
        <w:t>голов (на</w:t>
      </w:r>
      <w:r w:rsidR="004C36E0" w:rsidRPr="00E76A6F">
        <w:rPr>
          <w:spacing w:val="-2"/>
        </w:rPr>
        <w:t xml:space="preserve"> </w:t>
      </w:r>
      <w:r w:rsidR="0052585F">
        <w:rPr>
          <w:spacing w:val="-2"/>
        </w:rPr>
        <w:t>1</w:t>
      </w:r>
      <w:r w:rsidR="00F73613" w:rsidRPr="00E76A6F">
        <w:rPr>
          <w:spacing w:val="-2"/>
        </w:rPr>
        <w:t>%</w:t>
      </w:r>
      <w:r w:rsidR="00891CF5" w:rsidRPr="00E76A6F">
        <w:rPr>
          <w:spacing w:val="-2"/>
        </w:rPr>
        <w:t>)</w:t>
      </w:r>
      <w:r w:rsidR="00C74228" w:rsidRPr="00E76A6F">
        <w:rPr>
          <w:spacing w:val="-2"/>
        </w:rPr>
        <w:t>,</w:t>
      </w:r>
      <w:r w:rsidR="0076358D" w:rsidRPr="00E76A6F">
        <w:rPr>
          <w:spacing w:val="-2"/>
        </w:rPr>
        <w:t xml:space="preserve"> </w:t>
      </w:r>
      <w:r w:rsidR="00574797" w:rsidRPr="00E76A6F">
        <w:rPr>
          <w:spacing w:val="-2"/>
        </w:rPr>
        <w:t>Витебской</w:t>
      </w:r>
      <w:r w:rsidR="007F56BC">
        <w:rPr>
          <w:spacing w:val="-2"/>
        </w:rPr>
        <w:t xml:space="preserve"> </w:t>
      </w:r>
      <w:r w:rsidR="008924F5" w:rsidRPr="00E76A6F">
        <w:rPr>
          <w:spacing w:val="-2"/>
        </w:rPr>
        <w:t>–</w:t>
      </w:r>
      <w:r w:rsidR="004C36E0" w:rsidRPr="00E76A6F">
        <w:rPr>
          <w:spacing w:val="-2"/>
        </w:rPr>
        <w:t xml:space="preserve"> </w:t>
      </w:r>
      <w:r w:rsidR="009D29A6" w:rsidRPr="00E76A6F">
        <w:rPr>
          <w:spacing w:val="-2"/>
        </w:rPr>
        <w:t>на</w:t>
      </w:r>
      <w:r w:rsidR="00FD0534">
        <w:rPr>
          <w:spacing w:val="-2"/>
        </w:rPr>
        <w:t xml:space="preserve"> </w:t>
      </w:r>
      <w:r w:rsidR="0052585F">
        <w:rPr>
          <w:spacing w:val="-2"/>
        </w:rPr>
        <w:t>7,4</w:t>
      </w:r>
      <w:r w:rsidR="009D29A6" w:rsidRPr="00E76A6F">
        <w:rPr>
          <w:spacing w:val="-2"/>
        </w:rPr>
        <w:t xml:space="preserve"> тыс. голов (на </w:t>
      </w:r>
      <w:r w:rsidR="0052585F">
        <w:rPr>
          <w:spacing w:val="-2"/>
        </w:rPr>
        <w:t>1,5</w:t>
      </w:r>
      <w:r w:rsidR="009D29A6" w:rsidRPr="00E76A6F">
        <w:rPr>
          <w:spacing w:val="-2"/>
        </w:rPr>
        <w:t>%)</w:t>
      </w:r>
      <w:r w:rsidR="009D1ABD" w:rsidRPr="00E76A6F">
        <w:rPr>
          <w:spacing w:val="-2"/>
        </w:rPr>
        <w:t>.</w:t>
      </w:r>
      <w:r w:rsidR="006D43E9" w:rsidRPr="00E76A6F">
        <w:rPr>
          <w:spacing w:val="-2"/>
        </w:rPr>
        <w:t xml:space="preserve"> </w:t>
      </w:r>
      <w:proofErr w:type="gramEnd"/>
    </w:p>
    <w:p w:rsidR="00982F84" w:rsidRDefault="008E7C9A" w:rsidP="00802776">
      <w:pPr>
        <w:pStyle w:val="2"/>
        <w:spacing w:before="0" w:after="0"/>
        <w:ind w:left="0" w:right="0"/>
      </w:pPr>
      <w:r w:rsidRPr="004C36E0">
        <w:t>Поголовье коров</w:t>
      </w:r>
      <w:r w:rsidR="00D12E3E" w:rsidRPr="004C36E0">
        <w:t xml:space="preserve"> </w:t>
      </w:r>
      <w:r w:rsidR="00F32F97" w:rsidRPr="004C36E0">
        <w:t xml:space="preserve">в </w:t>
      </w:r>
      <w:r w:rsidR="007577B0">
        <w:t>Гомельской</w:t>
      </w:r>
      <w:r w:rsidR="009E0E4B" w:rsidRPr="009E0E4B">
        <w:t xml:space="preserve"> </w:t>
      </w:r>
      <w:r w:rsidR="00F32F97" w:rsidRPr="004C36E0">
        <w:t>области</w:t>
      </w:r>
      <w:r w:rsidR="00D90230">
        <w:t xml:space="preserve"> </w:t>
      </w:r>
      <w:r w:rsidR="00D90230" w:rsidRPr="004C36E0">
        <w:t>сократилось</w:t>
      </w:r>
      <w:r w:rsidR="00F32F97" w:rsidRPr="004C36E0">
        <w:t xml:space="preserve"> </w:t>
      </w:r>
      <w:r w:rsidR="009B533E" w:rsidRPr="004C36E0">
        <w:t>на</w:t>
      </w:r>
      <w:r w:rsidR="00FD0534">
        <w:t xml:space="preserve"> </w:t>
      </w:r>
      <w:r w:rsidR="0052585F">
        <w:t>8,9</w:t>
      </w:r>
      <w:r w:rsidR="00777F20">
        <w:t> </w:t>
      </w:r>
      <w:r w:rsidR="001530E4" w:rsidRPr="004C36E0">
        <w:t>тыс</w:t>
      </w:r>
      <w:r w:rsidR="00CE0ED7" w:rsidRPr="004C36E0">
        <w:t>.</w:t>
      </w:r>
      <w:r w:rsidR="001819FD">
        <w:t> </w:t>
      </w:r>
      <w:r w:rsidR="001530E4" w:rsidRPr="004C36E0">
        <w:t>голов</w:t>
      </w:r>
      <w:r w:rsidR="00284CF5" w:rsidRPr="004C36E0">
        <w:t xml:space="preserve"> </w:t>
      </w:r>
      <w:r w:rsidR="00FF22DE">
        <w:br/>
      </w:r>
      <w:r w:rsidR="009C4B31" w:rsidRPr="004C36E0">
        <w:t xml:space="preserve">(на </w:t>
      </w:r>
      <w:r w:rsidR="0052585F">
        <w:t>4,3</w:t>
      </w:r>
      <w:r w:rsidR="008C63AD" w:rsidRPr="004C36E0">
        <w:t>%),</w:t>
      </w:r>
      <w:r w:rsidR="009E0E4B" w:rsidRPr="009E0E4B">
        <w:t xml:space="preserve"> </w:t>
      </w:r>
      <w:r w:rsidR="0052585F" w:rsidRPr="007C412A">
        <w:t>Витебской</w:t>
      </w:r>
      <w:r w:rsidR="0052585F">
        <w:t xml:space="preserve"> и </w:t>
      </w:r>
      <w:r w:rsidR="007577B0">
        <w:t>Могилевской</w:t>
      </w:r>
      <w:r w:rsidR="009D1ABD" w:rsidRPr="004C36E0">
        <w:t xml:space="preserve"> </w:t>
      </w:r>
      <w:r w:rsidR="0052585F" w:rsidRPr="004C36E0">
        <w:t xml:space="preserve">– </w:t>
      </w:r>
      <w:r w:rsidR="009D1ABD" w:rsidRPr="004C36E0">
        <w:t>на</w:t>
      </w:r>
      <w:r w:rsidR="00FD0534">
        <w:t xml:space="preserve"> </w:t>
      </w:r>
      <w:r w:rsidR="0052585F">
        <w:t xml:space="preserve">5,4 </w:t>
      </w:r>
      <w:r w:rsidR="00351F48" w:rsidRPr="004C36E0">
        <w:t>тыс.</w:t>
      </w:r>
      <w:r w:rsidR="001819FD">
        <w:t> </w:t>
      </w:r>
      <w:r w:rsidR="009D1ABD" w:rsidRPr="004C36E0">
        <w:t>голов</w:t>
      </w:r>
      <w:r w:rsidR="0052585F">
        <w:t xml:space="preserve"> в каждой</w:t>
      </w:r>
      <w:r w:rsidR="009D1ABD" w:rsidRPr="004C36E0">
        <w:t xml:space="preserve"> (на </w:t>
      </w:r>
      <w:r w:rsidR="0052585F">
        <w:t>3,1</w:t>
      </w:r>
      <w:r w:rsidR="009D1ABD" w:rsidRPr="004C36E0">
        <w:t>%</w:t>
      </w:r>
      <w:r w:rsidR="0052585F">
        <w:t xml:space="preserve"> </w:t>
      </w:r>
      <w:r w:rsidR="00BD48D7">
        <w:br/>
      </w:r>
      <w:r w:rsidR="0052585F">
        <w:t>и 3,2% соответственно</w:t>
      </w:r>
      <w:r w:rsidR="009D1ABD" w:rsidRPr="004C36E0">
        <w:t>)</w:t>
      </w:r>
      <w:r w:rsidR="00484C3C">
        <w:t>.</w:t>
      </w:r>
      <w:r w:rsidR="000314FF">
        <w:t xml:space="preserve"> </w:t>
      </w:r>
      <w:r w:rsidR="003678D0" w:rsidRPr="004C36E0">
        <w:t>В</w:t>
      </w:r>
      <w:r w:rsidR="00D12E3E" w:rsidRPr="004C36E0">
        <w:t xml:space="preserve"> </w:t>
      </w:r>
      <w:r w:rsidR="00397F40">
        <w:t>Гродненской</w:t>
      </w:r>
      <w:r w:rsidR="00397F40" w:rsidRPr="0005138B">
        <w:t xml:space="preserve"> </w:t>
      </w:r>
      <w:r w:rsidR="00882FE8" w:rsidRPr="004C36E0">
        <w:t>област</w:t>
      </w:r>
      <w:r w:rsidR="00882FE8">
        <w:t>и</w:t>
      </w:r>
      <w:r w:rsidR="00882FE8" w:rsidRPr="004C36E0">
        <w:t xml:space="preserve"> поголовье коров увеличилось</w:t>
      </w:r>
      <w:r w:rsidR="00882FE8">
        <w:t xml:space="preserve"> </w:t>
      </w:r>
      <w:r w:rsidR="00BD48D7">
        <w:br/>
      </w:r>
      <w:r w:rsidR="00882FE8">
        <w:t xml:space="preserve">на </w:t>
      </w:r>
      <w:r w:rsidR="0052585F">
        <w:t>2,8</w:t>
      </w:r>
      <w:r w:rsidR="00882FE8">
        <w:t> тыс. </w:t>
      </w:r>
      <w:r w:rsidR="00882FE8" w:rsidRPr="004C36E0">
        <w:t xml:space="preserve">голов (на </w:t>
      </w:r>
      <w:r w:rsidR="0052585F">
        <w:t>1,2</w:t>
      </w:r>
      <w:r w:rsidR="00882FE8" w:rsidRPr="004C36E0">
        <w:t>%)</w:t>
      </w:r>
      <w:r w:rsidR="00882FE8">
        <w:t>,</w:t>
      </w:r>
      <w:r w:rsidR="00397F40">
        <w:t xml:space="preserve"> </w:t>
      </w:r>
      <w:r w:rsidR="0005138B" w:rsidRPr="0005138B">
        <w:t>Брестской</w:t>
      </w:r>
      <w:r w:rsidR="00D276CA">
        <w:t xml:space="preserve"> </w:t>
      </w:r>
      <w:r w:rsidR="00882FE8">
        <w:t xml:space="preserve">– на </w:t>
      </w:r>
      <w:r w:rsidR="0052585F">
        <w:t>2,3</w:t>
      </w:r>
      <w:r w:rsidR="00882FE8">
        <w:t xml:space="preserve"> тыс. </w:t>
      </w:r>
      <w:r w:rsidR="00882FE8" w:rsidRPr="004C36E0">
        <w:t xml:space="preserve">голов (на </w:t>
      </w:r>
      <w:r w:rsidR="0052585F">
        <w:t>0,8</w:t>
      </w:r>
      <w:r w:rsidR="00882FE8" w:rsidRPr="004C36E0">
        <w:t>%)</w:t>
      </w:r>
      <w:r w:rsidR="00E42D72">
        <w:t xml:space="preserve">, </w:t>
      </w:r>
      <w:r w:rsidR="00743030">
        <w:rPr>
          <w:spacing w:val="-2"/>
        </w:rPr>
        <w:t>Минской </w:t>
      </w:r>
      <w:r w:rsidR="00743030">
        <w:t>– </w:t>
      </w:r>
      <w:r w:rsidR="00982F84">
        <w:t xml:space="preserve">на </w:t>
      </w:r>
      <w:r w:rsidR="0052585F">
        <w:t>0,2</w:t>
      </w:r>
      <w:r w:rsidR="00982F84">
        <w:t xml:space="preserve"> </w:t>
      </w:r>
      <w:r w:rsidR="001819FD">
        <w:t>тыс. </w:t>
      </w:r>
      <w:r w:rsidR="00982F84" w:rsidRPr="004C36E0">
        <w:t>голов (</w:t>
      </w:r>
      <w:proofErr w:type="gramStart"/>
      <w:r w:rsidR="00982F84" w:rsidRPr="004C36E0">
        <w:t>на</w:t>
      </w:r>
      <w:proofErr w:type="gramEnd"/>
      <w:r w:rsidR="00982F84" w:rsidRPr="004C36E0">
        <w:t xml:space="preserve"> </w:t>
      </w:r>
      <w:r w:rsidR="0052585F">
        <w:t>0,1</w:t>
      </w:r>
      <w:r w:rsidR="00982F84" w:rsidRPr="004C36E0">
        <w:t>%)</w:t>
      </w:r>
      <w:r w:rsidR="00982F84">
        <w:t>.</w:t>
      </w:r>
    </w:p>
    <w:p w:rsidR="004B787C" w:rsidRDefault="004B787C" w:rsidP="004B787C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031"/>
        <w:gridCol w:w="1032"/>
        <w:gridCol w:w="1196"/>
        <w:gridCol w:w="851"/>
        <w:gridCol w:w="13"/>
        <w:gridCol w:w="979"/>
        <w:gridCol w:w="1081"/>
      </w:tblGrid>
      <w:tr w:rsidR="00BF084B" w:rsidRPr="00D97077" w:rsidTr="00905310">
        <w:trPr>
          <w:cantSplit/>
          <w:trHeight w:val="470"/>
          <w:tblHeader/>
          <w:jc w:val="center"/>
        </w:trPr>
        <w:tc>
          <w:tcPr>
            <w:tcW w:w="3070" w:type="dxa"/>
            <w:vMerge w:val="restart"/>
            <w:vAlign w:val="bottom"/>
          </w:tcPr>
          <w:p w:rsidR="00BF084B" w:rsidRPr="00D97077" w:rsidRDefault="00BF084B" w:rsidP="009E677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dxa"/>
            <w:vMerge w:val="restart"/>
          </w:tcPr>
          <w:p w:rsidR="00BF084B" w:rsidRPr="00E21609" w:rsidRDefault="00FD0534" w:rsidP="00905310">
            <w:pPr>
              <w:spacing w:before="100" w:after="10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A4D4E">
              <w:rPr>
                <w:sz w:val="22"/>
                <w:szCs w:val="22"/>
              </w:rPr>
              <w:t xml:space="preserve"> </w:t>
            </w:r>
            <w:r w:rsidR="00BF084B">
              <w:rPr>
                <w:sz w:val="22"/>
                <w:szCs w:val="22"/>
              </w:rPr>
              <w:t>2025</w:t>
            </w:r>
            <w:r w:rsidR="00BF084B" w:rsidRPr="00E21609">
              <w:rPr>
                <w:sz w:val="22"/>
                <w:szCs w:val="22"/>
                <w:lang w:val="en-US"/>
              </w:rPr>
              <w:t> </w:t>
            </w:r>
            <w:r w:rsidR="00BF084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2" w:type="dxa"/>
            <w:vMerge w:val="restart"/>
          </w:tcPr>
          <w:p w:rsidR="00BF084B" w:rsidRPr="00E21609" w:rsidRDefault="00FD0534" w:rsidP="00BF084B">
            <w:pPr>
              <w:spacing w:before="100" w:after="10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BF084B">
              <w:rPr>
                <w:sz w:val="22"/>
                <w:szCs w:val="22"/>
              </w:rPr>
              <w:t xml:space="preserve"> 2025 г.</w:t>
            </w:r>
          </w:p>
        </w:tc>
        <w:tc>
          <w:tcPr>
            <w:tcW w:w="1196" w:type="dxa"/>
            <w:vMerge w:val="restart"/>
          </w:tcPr>
          <w:p w:rsidR="00BF084B" w:rsidRPr="00E21609" w:rsidRDefault="00FD0534" w:rsidP="00FD0534">
            <w:pPr>
              <w:spacing w:before="100" w:after="10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A4D4E">
              <w:rPr>
                <w:sz w:val="22"/>
                <w:szCs w:val="22"/>
              </w:rPr>
              <w:t xml:space="preserve"> </w:t>
            </w:r>
            <w:r w:rsidR="00BF084B">
              <w:rPr>
                <w:sz w:val="22"/>
                <w:szCs w:val="22"/>
              </w:rPr>
              <w:t xml:space="preserve">2025 г. </w:t>
            </w:r>
            <w:r w:rsidR="00BF084B">
              <w:rPr>
                <w:sz w:val="22"/>
                <w:szCs w:val="22"/>
              </w:rPr>
              <w:br/>
            </w:r>
            <w:proofErr w:type="gramStart"/>
            <w:r w:rsidR="00BF084B">
              <w:rPr>
                <w:sz w:val="22"/>
                <w:szCs w:val="22"/>
              </w:rPr>
              <w:t>в</w:t>
            </w:r>
            <w:proofErr w:type="gramEnd"/>
            <w:r w:rsidR="00BF084B">
              <w:rPr>
                <w:sz w:val="22"/>
                <w:szCs w:val="22"/>
              </w:rPr>
              <w:t xml:space="preserve"> % </w:t>
            </w:r>
            <w:proofErr w:type="gramStart"/>
            <w:r w:rsidR="00BF084B">
              <w:rPr>
                <w:sz w:val="22"/>
                <w:szCs w:val="22"/>
              </w:rPr>
              <w:t>к</w:t>
            </w:r>
            <w:proofErr w:type="gramEnd"/>
            <w:r w:rsidR="00BF084B">
              <w:rPr>
                <w:sz w:val="22"/>
                <w:szCs w:val="22"/>
              </w:rPr>
              <w:t xml:space="preserve"> </w:t>
            </w:r>
            <w:r w:rsidR="00BA111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BA111E" w:rsidRPr="00CA4D4E">
              <w:rPr>
                <w:sz w:val="22"/>
                <w:szCs w:val="22"/>
              </w:rPr>
              <w:t xml:space="preserve"> </w:t>
            </w:r>
            <w:r w:rsidR="00BF084B">
              <w:rPr>
                <w:sz w:val="22"/>
                <w:szCs w:val="22"/>
              </w:rPr>
              <w:t>2024 г.</w:t>
            </w:r>
          </w:p>
        </w:tc>
        <w:tc>
          <w:tcPr>
            <w:tcW w:w="1843" w:type="dxa"/>
            <w:gridSpan w:val="3"/>
          </w:tcPr>
          <w:p w:rsidR="00BF084B" w:rsidRPr="00E21609" w:rsidRDefault="00FD0534" w:rsidP="00BF084B">
            <w:pPr>
              <w:spacing w:before="100" w:after="10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BF084B" w:rsidRPr="00E21609">
              <w:rPr>
                <w:sz w:val="22"/>
                <w:szCs w:val="22"/>
              </w:rPr>
              <w:t xml:space="preserve"> 20</w:t>
            </w:r>
            <w:r w:rsidR="00BF084B">
              <w:rPr>
                <w:sz w:val="22"/>
                <w:szCs w:val="22"/>
              </w:rPr>
              <w:t>25</w:t>
            </w:r>
            <w:r w:rsidR="00BF084B" w:rsidRPr="00E21609">
              <w:rPr>
                <w:sz w:val="22"/>
                <w:szCs w:val="22"/>
                <w:lang w:val="en-US"/>
              </w:rPr>
              <w:t> </w:t>
            </w:r>
            <w:r w:rsidR="00BF084B" w:rsidRPr="00E21609">
              <w:rPr>
                <w:sz w:val="22"/>
                <w:szCs w:val="22"/>
              </w:rPr>
              <w:t>г.</w:t>
            </w:r>
            <w:r w:rsidR="00BF084B" w:rsidRPr="00E21609">
              <w:rPr>
                <w:sz w:val="22"/>
                <w:szCs w:val="22"/>
              </w:rPr>
              <w:br/>
            </w:r>
            <w:proofErr w:type="gramStart"/>
            <w:r w:rsidR="00BF084B" w:rsidRPr="00E21609">
              <w:rPr>
                <w:sz w:val="22"/>
                <w:szCs w:val="22"/>
              </w:rPr>
              <w:t>в</w:t>
            </w:r>
            <w:proofErr w:type="gramEnd"/>
            <w:r w:rsidR="00BF084B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81" w:type="dxa"/>
            <w:vMerge w:val="restart"/>
          </w:tcPr>
          <w:p w:rsidR="00BF084B" w:rsidRPr="00E21609" w:rsidRDefault="00BF084B" w:rsidP="00FD0534">
            <w:pPr>
              <w:spacing w:before="100" w:after="10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FD0534">
              <w:rPr>
                <w:sz w:val="22"/>
                <w:szCs w:val="22"/>
              </w:rPr>
              <w:t>январь-апрель</w:t>
            </w:r>
            <w:r w:rsidR="00BA111E" w:rsidRPr="00CA4D4E">
              <w:rPr>
                <w:sz w:val="22"/>
                <w:szCs w:val="22"/>
              </w:rPr>
              <w:t xml:space="preserve">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 w:rsidR="00FD0534">
              <w:rPr>
                <w:sz w:val="22"/>
                <w:szCs w:val="22"/>
              </w:rPr>
              <w:t>январю-апрелю</w:t>
            </w:r>
            <w:r w:rsidR="00FD0534" w:rsidRPr="00CA4D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BF084B" w:rsidRPr="00D97077" w:rsidTr="00905310">
        <w:trPr>
          <w:cantSplit/>
          <w:trHeight w:val="1051"/>
          <w:tblHeader/>
          <w:jc w:val="center"/>
        </w:trPr>
        <w:tc>
          <w:tcPr>
            <w:tcW w:w="3070" w:type="dxa"/>
            <w:vMerge/>
            <w:vAlign w:val="bottom"/>
          </w:tcPr>
          <w:p w:rsidR="00BF084B" w:rsidRPr="00D97077" w:rsidRDefault="00BF084B" w:rsidP="009E677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dxa"/>
            <w:vMerge/>
          </w:tcPr>
          <w:p w:rsidR="00BF084B" w:rsidRDefault="00BF084B" w:rsidP="009E677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</w:tcPr>
          <w:p w:rsidR="00BF084B" w:rsidRDefault="00BF084B" w:rsidP="009E677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vMerge/>
          </w:tcPr>
          <w:p w:rsidR="00BF084B" w:rsidRDefault="00BF084B" w:rsidP="009E677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F084B" w:rsidRPr="00E21609" w:rsidRDefault="00FD0534" w:rsidP="00BF084B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BF084B">
              <w:rPr>
                <w:sz w:val="22"/>
                <w:szCs w:val="22"/>
              </w:rPr>
              <w:br/>
              <w:t>2024</w:t>
            </w:r>
            <w:r w:rsidR="00BF084B" w:rsidRPr="00E21609">
              <w:rPr>
                <w:sz w:val="22"/>
                <w:szCs w:val="22"/>
                <w:lang w:val="en-US"/>
              </w:rPr>
              <w:t> </w:t>
            </w:r>
            <w:r w:rsidR="00BF084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gridSpan w:val="2"/>
          </w:tcPr>
          <w:p w:rsidR="00BF084B" w:rsidRPr="00E21609" w:rsidRDefault="00FD0534" w:rsidP="00BF084B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F084B" w:rsidRPr="00E21609">
              <w:rPr>
                <w:sz w:val="22"/>
                <w:szCs w:val="22"/>
              </w:rPr>
              <w:br/>
              <w:t>20</w:t>
            </w:r>
            <w:r w:rsidR="00BF084B">
              <w:rPr>
                <w:sz w:val="22"/>
                <w:szCs w:val="22"/>
              </w:rPr>
              <w:t>25</w:t>
            </w:r>
            <w:r w:rsidR="00BF084B" w:rsidRPr="00E21609">
              <w:rPr>
                <w:sz w:val="22"/>
                <w:szCs w:val="22"/>
                <w:lang w:val="en-US"/>
              </w:rPr>
              <w:t> </w:t>
            </w:r>
            <w:r w:rsidR="00BF084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BF084B" w:rsidRDefault="00BF084B" w:rsidP="009E677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F084B" w:rsidRPr="00C12EF7" w:rsidTr="00BF084B">
        <w:trPr>
          <w:cantSplit/>
          <w:trHeight w:val="265"/>
          <w:jc w:val="center"/>
        </w:trPr>
        <w:tc>
          <w:tcPr>
            <w:tcW w:w="9253" w:type="dxa"/>
            <w:gridSpan w:val="8"/>
            <w:tcBorders>
              <w:bottom w:val="nil"/>
            </w:tcBorders>
            <w:vAlign w:val="bottom"/>
          </w:tcPr>
          <w:p w:rsidR="00BF084B" w:rsidRPr="00C12EF7" w:rsidRDefault="00BF084B" w:rsidP="00802776">
            <w:pPr>
              <w:spacing w:before="60" w:after="6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BF084B" w:rsidRPr="00C12EF7" w:rsidTr="00905310">
        <w:trPr>
          <w:cantSplit/>
          <w:trHeight w:val="60"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802776">
            <w:pPr>
              <w:spacing w:before="60" w:after="6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600,4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BF084B" w:rsidRPr="00D348D5" w:rsidRDefault="004C2651" w:rsidP="00802776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D348D5" w:rsidRDefault="004C2651" w:rsidP="00802776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BF084B" w:rsidRPr="00C12EF7" w:rsidTr="00905310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802776">
            <w:pPr>
              <w:spacing w:before="60" w:after="6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14BC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976,1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763,7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4C2651" w:rsidP="00802776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BF084B" w:rsidRPr="00C12EF7" w:rsidTr="00905310">
        <w:trPr>
          <w:cantSplit/>
          <w:jc w:val="center"/>
        </w:trPr>
        <w:tc>
          <w:tcPr>
            <w:tcW w:w="3070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5859EF" w:rsidRDefault="00BF084B" w:rsidP="00802776">
            <w:pPr>
              <w:spacing w:before="60" w:after="6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</w:t>
            </w:r>
            <w:bookmarkStart w:id="0" w:name="_GoBack"/>
            <w:bookmarkEnd w:id="0"/>
            <w:r w:rsidRPr="005859EF">
              <w:rPr>
                <w:spacing w:val="-2"/>
                <w:sz w:val="22"/>
                <w:szCs w:val="22"/>
              </w:rPr>
              <w:t>н. шт.</w:t>
            </w: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4C2651" w:rsidP="00802776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4BC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262,0</w:t>
            </w:r>
          </w:p>
        </w:tc>
        <w:tc>
          <w:tcPr>
            <w:tcW w:w="1032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4C2651" w:rsidP="00802776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327,5</w:t>
            </w:r>
          </w:p>
        </w:tc>
        <w:tc>
          <w:tcPr>
            <w:tcW w:w="1196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4C2651" w:rsidP="00802776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86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4C2651" w:rsidP="00802776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790D47" w:rsidRDefault="004C2651" w:rsidP="00802776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4C2651" w:rsidP="00802776">
            <w:pPr>
              <w:spacing w:before="60" w:after="6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BF084B" w:rsidRPr="00C12EF7" w:rsidTr="009E6771">
        <w:trPr>
          <w:cantSplit/>
          <w:jc w:val="center"/>
        </w:trPr>
        <w:tc>
          <w:tcPr>
            <w:tcW w:w="9253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:rsidR="00BF084B" w:rsidRPr="00C12EF7" w:rsidRDefault="00BF084B" w:rsidP="003519EB">
            <w:pPr>
              <w:spacing w:before="60" w:after="6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BF084B" w:rsidRPr="00C12EF7" w:rsidTr="00905310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9E6771">
            <w:pPr>
              <w:spacing w:before="40" w:after="40" w:line="20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BF084B" w:rsidRPr="00C12EF7" w:rsidRDefault="00CD4CDD" w:rsidP="009E6771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584,4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BF084B" w:rsidRPr="00C12EF7" w:rsidRDefault="00CD4CDD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BF084B" w:rsidRPr="00C12EF7" w:rsidRDefault="00CD4CDD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BF084B" w:rsidRPr="00C12EF7" w:rsidRDefault="00CD4CDD" w:rsidP="00727438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5A32BE" w:rsidRDefault="00CD4CDD" w:rsidP="00727438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CD4CDD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BF084B" w:rsidRPr="00C12EF7" w:rsidTr="00905310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9E6771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BF084B" w:rsidRPr="00BC3D4E" w:rsidRDefault="00CD4CDD" w:rsidP="009E6771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12B4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929,8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BF084B" w:rsidRPr="00BC3D4E" w:rsidRDefault="00CD4CDD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748,0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BF084B" w:rsidRPr="00BC3D4E" w:rsidRDefault="00CD4CDD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BF084B" w:rsidRPr="00C12EF7" w:rsidRDefault="00CD4CDD" w:rsidP="00727438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5A32BE" w:rsidRDefault="00CD4CDD" w:rsidP="00727438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CD4CDD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BF084B" w:rsidRPr="00C12EF7" w:rsidTr="00905310">
        <w:trPr>
          <w:cantSplit/>
          <w:jc w:val="center"/>
        </w:trPr>
        <w:tc>
          <w:tcPr>
            <w:tcW w:w="3070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5859EF" w:rsidRDefault="00BF084B" w:rsidP="009E6771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CD4CDD" w:rsidP="009E6771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12B4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153,5</w:t>
            </w:r>
          </w:p>
        </w:tc>
        <w:tc>
          <w:tcPr>
            <w:tcW w:w="1032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CD4CDD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280,7</w:t>
            </w:r>
          </w:p>
        </w:tc>
        <w:tc>
          <w:tcPr>
            <w:tcW w:w="1196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CD4CDD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64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CD4CDD" w:rsidP="00727438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79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5A32BE" w:rsidRDefault="00CD4CDD" w:rsidP="00727438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CD4CDD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</w:tr>
    </w:tbl>
    <w:p w:rsidR="005C402C" w:rsidRPr="0076358D" w:rsidRDefault="005C402C" w:rsidP="005C402C">
      <w:pPr>
        <w:pStyle w:val="2"/>
        <w:spacing w:after="0" w:line="35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>
        <w:t xml:space="preserve"> </w:t>
      </w:r>
      <w:r>
        <w:br/>
      </w:r>
      <w:r w:rsidRPr="00887958">
        <w:t>в сельскохозяйственных организациях</w:t>
      </w:r>
      <w:r>
        <w:t xml:space="preserve"> в </w:t>
      </w:r>
      <w:r w:rsidR="00FD0534">
        <w:t>январе-апреле</w:t>
      </w:r>
      <w:r w:rsidR="00BA111E" w:rsidRPr="00CA4D4E">
        <w:rPr>
          <w:sz w:val="22"/>
          <w:szCs w:val="22"/>
        </w:rPr>
        <w:t xml:space="preserve"> </w:t>
      </w:r>
      <w:r w:rsidRPr="009E016D">
        <w:t>202</w:t>
      </w:r>
      <w:r>
        <w:t>5</w:t>
      </w:r>
      <w:r w:rsidRPr="009E016D">
        <w:t> г</w:t>
      </w:r>
      <w:r>
        <w:t>.</w:t>
      </w:r>
      <w:r w:rsidRPr="009E016D">
        <w:t xml:space="preserve"> </w:t>
      </w:r>
      <w:r w:rsidRPr="00887958">
        <w:t xml:space="preserve">по сравнению </w:t>
      </w:r>
      <w:r w:rsidR="000D3A4D">
        <w:br/>
      </w:r>
      <w:r w:rsidRPr="00887958">
        <w:t>с</w:t>
      </w:r>
      <w:r>
        <w:t xml:space="preserve"> </w:t>
      </w:r>
      <w:r w:rsidR="00FD0534">
        <w:t>январем-апрелем</w:t>
      </w:r>
      <w:r w:rsidR="00BA111E" w:rsidRPr="00CA4D4E">
        <w:rPr>
          <w:sz w:val="22"/>
          <w:szCs w:val="22"/>
        </w:rPr>
        <w:t xml:space="preserve"> </w:t>
      </w:r>
      <w:r w:rsidRPr="009E016D">
        <w:t>202</w:t>
      </w:r>
      <w:r>
        <w:t>4</w:t>
      </w:r>
      <w:r w:rsidRPr="009E016D">
        <w:t> г</w:t>
      </w:r>
      <w:r>
        <w:t>.</w:t>
      </w:r>
      <w:r w:rsidRPr="009E016D">
        <w:t xml:space="preserve"> </w:t>
      </w:r>
      <w:r>
        <w:t>снизилось</w:t>
      </w:r>
      <w:r w:rsidRPr="00887958">
        <w:t xml:space="preserve"> на </w:t>
      </w:r>
      <w:r w:rsidR="00325BFB">
        <w:t>1,8</w:t>
      </w:r>
      <w:r>
        <w:t xml:space="preserve">%. Производство </w:t>
      </w:r>
      <w:r>
        <w:rPr>
          <w:b/>
          <w:bCs/>
        </w:rPr>
        <w:t xml:space="preserve">молока </w:t>
      </w:r>
      <w:r>
        <w:rPr>
          <w:bCs/>
        </w:rPr>
        <w:t xml:space="preserve">увеличилось </w:t>
      </w:r>
      <w:r>
        <w:t xml:space="preserve">на </w:t>
      </w:r>
      <w:r w:rsidR="00325BFB">
        <w:t>4</w:t>
      </w:r>
      <w:r>
        <w:t>%, п</w:t>
      </w:r>
      <w:r w:rsidRPr="003E5907">
        <w:t>роизводство</w:t>
      </w:r>
      <w:r>
        <w:t xml:space="preserve"> </w:t>
      </w:r>
      <w:r>
        <w:rPr>
          <w:b/>
          <w:bCs/>
        </w:rPr>
        <w:t>яиц</w:t>
      </w:r>
      <w:r w:rsidRPr="00A75C0D">
        <w:rPr>
          <w:bCs/>
        </w:rPr>
        <w:t xml:space="preserve"> </w:t>
      </w:r>
      <w:r>
        <w:rPr>
          <w:bCs/>
        </w:rPr>
        <w:t xml:space="preserve">– на </w:t>
      </w:r>
      <w:r w:rsidR="00325BFB">
        <w:rPr>
          <w:bCs/>
        </w:rPr>
        <w:t>5,3</w:t>
      </w:r>
      <w:r w:rsidRPr="00A75C0D">
        <w:rPr>
          <w:bCs/>
        </w:rPr>
        <w:t>%</w:t>
      </w:r>
      <w:r>
        <w:rPr>
          <w:bCs/>
        </w:rPr>
        <w:t xml:space="preserve">. </w:t>
      </w:r>
    </w:p>
    <w:p w:rsidR="005C402C" w:rsidRPr="005C402C" w:rsidRDefault="005C402C" w:rsidP="005C402C">
      <w:pPr>
        <w:pStyle w:val="2"/>
        <w:spacing w:after="0" w:line="350" w:lineRule="exact"/>
        <w:ind w:left="0" w:right="0"/>
        <w:contextualSpacing/>
      </w:pPr>
      <w:r w:rsidRPr="005C402C">
        <w:t>Снижение производства скота и птицы</w:t>
      </w:r>
      <w:r>
        <w:t xml:space="preserve"> </w:t>
      </w:r>
      <w:r w:rsidRPr="005C402C">
        <w:t xml:space="preserve">обусловлено </w:t>
      </w:r>
      <w:r>
        <w:t>уменьшением</w:t>
      </w:r>
      <w:r w:rsidRPr="005C402C">
        <w:t xml:space="preserve"> производства </w:t>
      </w:r>
      <w:r>
        <w:t>свиней</w:t>
      </w:r>
      <w:r w:rsidRPr="005C402C">
        <w:t xml:space="preserve"> на </w:t>
      </w:r>
      <w:r w:rsidR="00325BFB">
        <w:t>17,5</w:t>
      </w:r>
      <w:r w:rsidRPr="005C402C">
        <w:t xml:space="preserve">%. </w:t>
      </w:r>
    </w:p>
    <w:p w:rsidR="00C473D7" w:rsidRPr="009E016D" w:rsidRDefault="005C402C" w:rsidP="00FF22DE">
      <w:pPr>
        <w:pStyle w:val="2"/>
        <w:spacing w:before="0" w:after="0" w:line="32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5E721C" w:rsidRPr="00336F19">
        <w:rPr>
          <w:spacing w:val="-2"/>
        </w:rPr>
        <w:t>Минской</w:t>
      </w:r>
      <w:r w:rsidR="005E721C">
        <w:rPr>
          <w:szCs w:val="26"/>
        </w:rPr>
        <w:t xml:space="preserve"> </w:t>
      </w:r>
      <w:r w:rsidRPr="00593A11">
        <w:t>област</w:t>
      </w:r>
      <w:r>
        <w:t>и</w:t>
      </w:r>
      <w:r w:rsidRPr="00593A11">
        <w:t xml:space="preserve"> выращивание скота и птицы </w:t>
      </w:r>
      <w:r>
        <w:rPr>
          <w:spacing w:val="-2"/>
        </w:rPr>
        <w:t>сократилось</w:t>
      </w:r>
      <w:r w:rsidRPr="00593A11">
        <w:t xml:space="preserve"> на </w:t>
      </w:r>
      <w:r w:rsidR="00325BFB">
        <w:t>6,2</w:t>
      </w:r>
      <w:r w:rsidRPr="00593A11">
        <w:rPr>
          <w:szCs w:val="26"/>
        </w:rPr>
        <w:t>%</w:t>
      </w:r>
      <w:r>
        <w:t xml:space="preserve">, </w:t>
      </w:r>
      <w:r w:rsidR="005E721C">
        <w:rPr>
          <w:szCs w:val="26"/>
        </w:rPr>
        <w:t xml:space="preserve">Витебской </w:t>
      </w:r>
      <w:r w:rsidR="00F41A72">
        <w:rPr>
          <w:szCs w:val="26"/>
        </w:rPr>
        <w:t xml:space="preserve">– на </w:t>
      </w:r>
      <w:r w:rsidR="00325BFB">
        <w:rPr>
          <w:szCs w:val="26"/>
        </w:rPr>
        <w:t>4,1</w:t>
      </w:r>
      <w:r w:rsidRPr="00593A11">
        <w:rPr>
          <w:szCs w:val="26"/>
        </w:rPr>
        <w:t>%</w:t>
      </w:r>
      <w:r>
        <w:rPr>
          <w:szCs w:val="26"/>
        </w:rPr>
        <w:t xml:space="preserve">, </w:t>
      </w:r>
      <w:r w:rsidRPr="00593A11">
        <w:rPr>
          <w:szCs w:val="26"/>
        </w:rPr>
        <w:t>Гродненской</w:t>
      </w:r>
      <w:r w:rsidRPr="00593A11">
        <w:t xml:space="preserve"> </w:t>
      </w:r>
      <w:r>
        <w:t xml:space="preserve">– на </w:t>
      </w:r>
      <w:r w:rsidR="00325BFB">
        <w:t>0,4</w:t>
      </w:r>
      <w:r w:rsidRPr="00593A11">
        <w:rPr>
          <w:szCs w:val="26"/>
        </w:rPr>
        <w:t>%</w:t>
      </w:r>
      <w:r w:rsidR="00325BFB">
        <w:rPr>
          <w:szCs w:val="26"/>
        </w:rPr>
        <w:t>,</w:t>
      </w:r>
      <w:r w:rsidRPr="00016C7B">
        <w:rPr>
          <w:szCs w:val="26"/>
        </w:rPr>
        <w:t xml:space="preserve"> </w:t>
      </w:r>
      <w:r w:rsidR="00325BFB" w:rsidRPr="00593A11">
        <w:t>Брестской</w:t>
      </w:r>
      <w:r w:rsidR="00325BFB">
        <w:t xml:space="preserve"> – на 0,1</w:t>
      </w:r>
      <w:r w:rsidR="00325BFB" w:rsidRPr="00593A11">
        <w:rPr>
          <w:szCs w:val="26"/>
        </w:rPr>
        <w:t>%</w:t>
      </w:r>
      <w:r w:rsidR="00325BFB">
        <w:rPr>
          <w:szCs w:val="26"/>
        </w:rPr>
        <w:t>.</w:t>
      </w:r>
      <w:r w:rsidR="00325BFB" w:rsidRPr="00016C7B">
        <w:rPr>
          <w:szCs w:val="26"/>
        </w:rPr>
        <w:t xml:space="preserve"> </w:t>
      </w:r>
      <w:r w:rsidR="00F347B8">
        <w:rPr>
          <w:szCs w:val="26"/>
        </w:rPr>
        <w:br/>
      </w:r>
      <w:r>
        <w:rPr>
          <w:szCs w:val="26"/>
        </w:rPr>
        <w:t xml:space="preserve">В </w:t>
      </w:r>
      <w:r w:rsidRPr="00593A11">
        <w:t>Гомель</w:t>
      </w:r>
      <w:r>
        <w:t>ской</w:t>
      </w:r>
      <w:r w:rsidRPr="00593A11">
        <w:t xml:space="preserve"> </w:t>
      </w:r>
      <w:r>
        <w:rPr>
          <w:spacing w:val="-2"/>
        </w:rPr>
        <w:t>области выращивание</w:t>
      </w:r>
      <w:r w:rsidR="008E5510">
        <w:rPr>
          <w:spacing w:val="-2"/>
        </w:rPr>
        <w:t xml:space="preserve"> </w:t>
      </w:r>
      <w:r w:rsidR="008E5510" w:rsidRPr="00593A11">
        <w:t>скота и птицы</w:t>
      </w:r>
      <w:r>
        <w:rPr>
          <w:spacing w:val="-2"/>
        </w:rPr>
        <w:t xml:space="preserve"> увеличилось на</w:t>
      </w:r>
      <w:r w:rsidR="005E721C">
        <w:rPr>
          <w:spacing w:val="-2"/>
        </w:rPr>
        <w:t xml:space="preserve"> </w:t>
      </w:r>
      <w:r w:rsidR="00325BFB">
        <w:rPr>
          <w:spacing w:val="-2"/>
        </w:rPr>
        <w:t>5,6</w:t>
      </w:r>
      <w:r w:rsidR="005E721C">
        <w:rPr>
          <w:spacing w:val="-2"/>
        </w:rPr>
        <w:t>%</w:t>
      </w:r>
      <w:r>
        <w:rPr>
          <w:szCs w:val="26"/>
        </w:rPr>
        <w:t>,</w:t>
      </w:r>
      <w:r>
        <w:rPr>
          <w:spacing w:val="-2"/>
          <w:szCs w:val="26"/>
        </w:rPr>
        <w:t xml:space="preserve"> </w:t>
      </w:r>
      <w:r w:rsidRPr="002961BE">
        <w:t>Могилевской</w:t>
      </w:r>
      <w:r>
        <w:t xml:space="preserve"> – </w:t>
      </w:r>
      <w:proofErr w:type="gramStart"/>
      <w:r>
        <w:t>на</w:t>
      </w:r>
      <w:proofErr w:type="gramEnd"/>
      <w:r>
        <w:t xml:space="preserve"> </w:t>
      </w:r>
      <w:r w:rsidR="00325BFB">
        <w:t>1,2</w:t>
      </w:r>
      <w:r w:rsidRPr="00593A11">
        <w:rPr>
          <w:szCs w:val="26"/>
        </w:rPr>
        <w:t>%</w:t>
      </w:r>
      <w:r>
        <w:rPr>
          <w:spacing w:val="-2"/>
        </w:rPr>
        <w:t>.</w:t>
      </w:r>
      <w:r w:rsidRPr="005C402C">
        <w:t xml:space="preserve"> </w:t>
      </w:r>
    </w:p>
    <w:p w:rsidR="00164EFE" w:rsidRDefault="008E7C9A" w:rsidP="00FF22DE">
      <w:pPr>
        <w:pStyle w:val="2"/>
        <w:spacing w:before="0" w:after="0" w:line="320" w:lineRule="exact"/>
        <w:ind w:left="0" w:right="0"/>
        <w:contextualSpacing/>
      </w:pPr>
      <w:r w:rsidRPr="009E016D">
        <w:rPr>
          <w:b/>
          <w:bCs/>
        </w:rPr>
        <w:t>Средний удой молока</w:t>
      </w:r>
      <w:r w:rsidRPr="009E016D">
        <w:t xml:space="preserve"> от коровы в</w:t>
      </w:r>
      <w:r w:rsidR="00685CB2" w:rsidRPr="009E016D">
        <w:t xml:space="preserve"> </w:t>
      </w:r>
      <w:r w:rsidRPr="009E016D">
        <w:t>се</w:t>
      </w:r>
      <w:r w:rsidR="00446CA0" w:rsidRPr="009E016D">
        <w:t xml:space="preserve">льскохозяйственных организациях </w:t>
      </w:r>
      <w:r w:rsidR="009E016D">
        <w:br/>
      </w:r>
      <w:r w:rsidRPr="009E016D">
        <w:t>в</w:t>
      </w:r>
      <w:r w:rsidR="004B787C">
        <w:t xml:space="preserve"> </w:t>
      </w:r>
      <w:r w:rsidR="00FD0534">
        <w:t>январе-апреле</w:t>
      </w:r>
      <w:r w:rsidR="00F41A72" w:rsidRPr="00CA4D4E">
        <w:rPr>
          <w:sz w:val="22"/>
          <w:szCs w:val="22"/>
        </w:rPr>
        <w:t xml:space="preserve"> </w:t>
      </w:r>
      <w:r w:rsidR="00676838" w:rsidRPr="009E016D">
        <w:t>202</w:t>
      </w:r>
      <w:r w:rsidR="004B787C">
        <w:t>5</w:t>
      </w:r>
      <w:r w:rsidRPr="009E016D">
        <w:t> г</w:t>
      </w:r>
      <w:r w:rsidR="004B787C">
        <w:t>.</w:t>
      </w:r>
      <w:r w:rsidR="00685CB2" w:rsidRPr="009E016D">
        <w:t xml:space="preserve"> </w:t>
      </w:r>
      <w:r w:rsidR="00ED6D8A" w:rsidRPr="009E016D">
        <w:t>с</w:t>
      </w:r>
      <w:r w:rsidRPr="009E016D">
        <w:t>оставил</w:t>
      </w:r>
      <w:r w:rsidR="00FF523C">
        <w:t xml:space="preserve"> </w:t>
      </w:r>
      <w:r w:rsidR="00325BFB">
        <w:t>2</w:t>
      </w:r>
      <w:r w:rsidR="00112B4F">
        <w:t> </w:t>
      </w:r>
      <w:r w:rsidR="00325BFB">
        <w:t>129</w:t>
      </w:r>
      <w:r w:rsidR="00204D26">
        <w:t xml:space="preserve"> </w:t>
      </w:r>
      <w:r w:rsidRPr="009E016D">
        <w:t>килограмм</w:t>
      </w:r>
      <w:r w:rsidR="00325BFB">
        <w:t>ов</w:t>
      </w:r>
      <w:r w:rsidRPr="009E016D">
        <w:t>, что на</w:t>
      </w:r>
      <w:r w:rsidR="006551E4" w:rsidRPr="009E016D">
        <w:t xml:space="preserve"> </w:t>
      </w:r>
      <w:r w:rsidR="00325BFB">
        <w:t>94</w:t>
      </w:r>
      <w:r w:rsidR="00D03084" w:rsidRPr="006473CB">
        <w:t xml:space="preserve"> </w:t>
      </w:r>
      <w:r w:rsidR="00DC4FEA" w:rsidRPr="009E016D">
        <w:t>килограмм</w:t>
      </w:r>
      <w:r w:rsidR="00325BFB">
        <w:t>а</w:t>
      </w:r>
      <w:r w:rsidR="009E016D">
        <w:br/>
      </w:r>
      <w:r w:rsidRPr="009E016D">
        <w:t xml:space="preserve">(на </w:t>
      </w:r>
      <w:r w:rsidR="00325BFB">
        <w:t>4,6</w:t>
      </w:r>
      <w:r w:rsidR="006551E4" w:rsidRPr="009E016D">
        <w:t>%</w:t>
      </w:r>
      <w:r w:rsidRPr="009E016D">
        <w:t xml:space="preserve">) </w:t>
      </w:r>
      <w:r w:rsidR="004B0085" w:rsidRPr="009E016D">
        <w:t>больше</w:t>
      </w:r>
      <w:r w:rsidRPr="009E016D">
        <w:t xml:space="preserve">, чем </w:t>
      </w:r>
      <w:r w:rsidR="00FC6A4A" w:rsidRPr="009E016D">
        <w:t xml:space="preserve">в </w:t>
      </w:r>
      <w:r w:rsidR="00FD0534">
        <w:t>январе-апреле</w:t>
      </w:r>
      <w:r w:rsidR="00FD0534" w:rsidRPr="00CA4D4E">
        <w:rPr>
          <w:sz w:val="22"/>
          <w:szCs w:val="22"/>
        </w:rPr>
        <w:t xml:space="preserve"> </w:t>
      </w:r>
      <w:r w:rsidR="00AA7521" w:rsidRPr="009E016D">
        <w:t>20</w:t>
      </w:r>
      <w:r w:rsidR="00190FFB" w:rsidRPr="009E016D">
        <w:t>2</w:t>
      </w:r>
      <w:r w:rsidR="004B787C">
        <w:t>4</w:t>
      </w:r>
      <w:r w:rsidR="000103EA" w:rsidRPr="009E016D">
        <w:t> </w:t>
      </w:r>
      <w:r w:rsidR="00562108" w:rsidRPr="009E016D">
        <w:t>г</w:t>
      </w:r>
      <w:r w:rsidR="00B10E60" w:rsidRPr="009E016D">
        <w:t>.</w:t>
      </w:r>
    </w:p>
    <w:p w:rsidR="008E7C9A" w:rsidRPr="00164EFE" w:rsidRDefault="008E7C9A" w:rsidP="00FE5749">
      <w:pPr>
        <w:pStyle w:val="2"/>
        <w:spacing w:after="60" w:line="320" w:lineRule="exact"/>
        <w:ind w:left="0" w:right="0"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8E7C9A" w:rsidP="008A113E">
      <w:pPr>
        <w:pStyle w:val="ab"/>
        <w:spacing w:before="60" w:after="60" w:line="260" w:lineRule="exact"/>
        <w:ind w:left="0"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(</w:t>
      </w:r>
      <w:proofErr w:type="gramStart"/>
      <w:r w:rsidRPr="00BC11E6">
        <w:rPr>
          <w:rFonts w:ascii="Arial" w:hAnsi="Arial" w:cs="Arial"/>
          <w:i/>
          <w:iCs/>
          <w:sz w:val="20"/>
        </w:rPr>
        <w:t>в</w:t>
      </w:r>
      <w:proofErr w:type="gramEnd"/>
      <w:r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>
        <w:rPr>
          <w:rFonts w:ascii="Arial" w:hAnsi="Arial" w:cs="Arial"/>
          <w:i/>
          <w:iCs/>
          <w:sz w:val="20"/>
        </w:rPr>
        <w:t>периоду</w:t>
      </w:r>
      <w:r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>
        <w:rPr>
          <w:rFonts w:ascii="Arial" w:hAnsi="Arial" w:cs="Arial"/>
          <w:i/>
          <w:iCs/>
          <w:sz w:val="20"/>
        </w:rPr>
        <w:t>)</w:t>
      </w:r>
    </w:p>
    <w:p w:rsidR="008E7C9A" w:rsidRDefault="002302D4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57211" behindDoc="0" locked="0" layoutInCell="1" allowOverlap="1" wp14:anchorId="00BC0E23" wp14:editId="4976FA7A">
            <wp:simplePos x="0" y="0"/>
            <wp:positionH relativeFrom="column">
              <wp:posOffset>-80921</wp:posOffset>
            </wp:positionH>
            <wp:positionV relativeFrom="paragraph">
              <wp:posOffset>2121</wp:posOffset>
            </wp:positionV>
            <wp:extent cx="6150634" cy="3364302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70F4D" w:rsidRDefault="00570F4D" w:rsidP="00FE5749">
      <w:pPr>
        <w:pStyle w:val="3"/>
        <w:spacing w:before="0" w:after="0" w:line="340" w:lineRule="exact"/>
        <w:ind w:left="0" w:firstLine="0"/>
        <w:rPr>
          <w:b/>
        </w:rPr>
      </w:pPr>
    </w:p>
    <w:p w:rsidR="00FF22DE" w:rsidRPr="00204D26" w:rsidRDefault="00BF084B" w:rsidP="00FE5749">
      <w:pPr>
        <w:pStyle w:val="3"/>
        <w:spacing w:before="0" w:after="0" w:line="340" w:lineRule="exact"/>
        <w:ind w:left="0" w:firstLine="0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1" behindDoc="0" locked="0" layoutInCell="1" allowOverlap="1" wp14:anchorId="44220B6C" wp14:editId="691D02AD">
                <wp:simplePos x="0" y="0"/>
                <wp:positionH relativeFrom="column">
                  <wp:posOffset>2423160</wp:posOffset>
                </wp:positionH>
                <wp:positionV relativeFrom="paragraph">
                  <wp:posOffset>3810</wp:posOffset>
                </wp:positionV>
                <wp:extent cx="3489804" cy="315595"/>
                <wp:effectExtent l="0" t="0" r="0" b="8255"/>
                <wp:wrapNone/>
                <wp:docPr id="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9804" cy="315595"/>
                          <a:chOff x="9343" y="11961"/>
                          <a:chExt cx="1300" cy="497"/>
                        </a:xfrm>
                      </wpg:grpSpPr>
                      <wps:wsp>
                        <wps:cNvPr id="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9343" y="11974"/>
                            <a:ext cx="42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312" w:rsidRPr="00570CB9" w:rsidRDefault="00AC3312" w:rsidP="00EF018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2024 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340" y="11961"/>
                            <a:ext cx="303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312" w:rsidRPr="00A73813" w:rsidRDefault="00AC3312" w:rsidP="00EF018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025 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90.8pt;margin-top:.3pt;width:274.8pt;height:24.85pt;z-index:251659261" coordorigin="9343,11961" coordsize="1300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0" type="#_x0000_t202" style="position:absolute;left:9343;top:11974;width:427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AC3312" w:rsidRPr="00570CB9" w:rsidRDefault="00AC3312" w:rsidP="00EF018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2024 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31" type="#_x0000_t202" style="position:absolute;left:10340;top:11961;width:303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AC3312" w:rsidRPr="00A73813" w:rsidRDefault="00AC3312" w:rsidP="00EF018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025 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6B71" w:rsidRDefault="00E46B71" w:rsidP="00FE5749">
      <w:pPr>
        <w:spacing w:before="200" w:after="0" w:line="340" w:lineRule="exact"/>
        <w:ind w:left="0" w:firstLine="709"/>
        <w:jc w:val="both"/>
        <w:rPr>
          <w:b/>
          <w:sz w:val="26"/>
          <w:szCs w:val="26"/>
        </w:rPr>
      </w:pPr>
    </w:p>
    <w:p w:rsidR="00FA68F3" w:rsidRPr="00236A90" w:rsidRDefault="006059CA" w:rsidP="00C33B9C">
      <w:pPr>
        <w:spacing w:before="240" w:after="0" w:line="32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lastRenderedPageBreak/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>в</w:t>
      </w:r>
      <w:r w:rsidR="00EF018E">
        <w:rPr>
          <w:sz w:val="26"/>
          <w:szCs w:val="26"/>
        </w:rPr>
        <w:t xml:space="preserve"> </w:t>
      </w:r>
      <w:r w:rsidR="00FD0534" w:rsidRPr="00FD0534">
        <w:rPr>
          <w:sz w:val="26"/>
          <w:szCs w:val="26"/>
        </w:rPr>
        <w:t>январе-апреле</w:t>
      </w:r>
      <w:r w:rsidR="00FD0534" w:rsidRPr="00CA4D4E">
        <w:rPr>
          <w:sz w:val="22"/>
          <w:szCs w:val="22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695AEC">
        <w:rPr>
          <w:sz w:val="26"/>
          <w:szCs w:val="26"/>
        </w:rPr>
        <w:t>5</w:t>
      </w:r>
      <w:r w:rsidR="00C8261F" w:rsidRPr="00F55FBA">
        <w:rPr>
          <w:sz w:val="26"/>
          <w:szCs w:val="26"/>
        </w:rPr>
        <w:t> г</w:t>
      </w:r>
      <w:r w:rsidR="00EF018E">
        <w:rPr>
          <w:sz w:val="26"/>
          <w:szCs w:val="26"/>
        </w:rPr>
        <w:t>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3B0800">
        <w:rPr>
          <w:sz w:val="26"/>
          <w:szCs w:val="26"/>
        </w:rPr>
        <w:t xml:space="preserve"> </w:t>
      </w:r>
      <w:r w:rsidR="00FD0534">
        <w:rPr>
          <w:sz w:val="26"/>
        </w:rPr>
        <w:t>январем-апрелем</w:t>
      </w:r>
      <w:r w:rsidR="00F41A72" w:rsidRPr="00CA4D4E">
        <w:rPr>
          <w:sz w:val="22"/>
          <w:szCs w:val="22"/>
        </w:rPr>
        <w:t xml:space="preserve"> </w:t>
      </w:r>
      <w:r w:rsidR="003B0800">
        <w:rPr>
          <w:sz w:val="26"/>
          <w:szCs w:val="26"/>
        </w:rPr>
        <w:t>предыдущ</w:t>
      </w:r>
      <w:r w:rsidR="00EF018E">
        <w:rPr>
          <w:sz w:val="26"/>
          <w:szCs w:val="26"/>
        </w:rPr>
        <w:t>его</w:t>
      </w:r>
      <w:r w:rsidR="00D661F9">
        <w:rPr>
          <w:sz w:val="26"/>
          <w:szCs w:val="26"/>
        </w:rPr>
        <w:t xml:space="preserve"> год</w:t>
      </w:r>
      <w:r w:rsidR="00EF018E">
        <w:rPr>
          <w:sz w:val="26"/>
          <w:szCs w:val="26"/>
        </w:rPr>
        <w:t>а</w:t>
      </w:r>
      <w:r w:rsidR="00C74AA7" w:rsidRPr="00F55FBA">
        <w:rPr>
          <w:sz w:val="26"/>
          <w:szCs w:val="26"/>
        </w:rPr>
        <w:t xml:space="preserve"> </w:t>
      </w:r>
      <w:r w:rsidR="007A07C8">
        <w:rPr>
          <w:sz w:val="26"/>
          <w:szCs w:val="26"/>
        </w:rPr>
        <w:t>снизи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>на</w:t>
      </w:r>
      <w:r w:rsidR="00784290">
        <w:rPr>
          <w:sz w:val="26"/>
          <w:szCs w:val="26"/>
        </w:rPr>
        <w:t xml:space="preserve"> </w:t>
      </w:r>
      <w:r w:rsidR="00CD4CDD">
        <w:rPr>
          <w:sz w:val="26"/>
          <w:szCs w:val="26"/>
        </w:rPr>
        <w:t>10</w:t>
      </w:r>
      <w:r w:rsidR="003A0183">
        <w:rPr>
          <w:sz w:val="26"/>
          <w:szCs w:val="26"/>
        </w:rPr>
        <w:t> </w:t>
      </w:r>
      <w:r w:rsidR="00CE0ED7">
        <w:rPr>
          <w:sz w:val="26"/>
          <w:szCs w:val="26"/>
        </w:rPr>
        <w:t>тыс.</w:t>
      </w:r>
      <w:r w:rsidR="00DD7221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 xml:space="preserve">тонн (на </w:t>
      </w:r>
      <w:r w:rsidR="00CD4CDD">
        <w:rPr>
          <w:sz w:val="26"/>
          <w:szCs w:val="26"/>
        </w:rPr>
        <w:t>1,7</w:t>
      </w:r>
      <w:r w:rsidR="008E7C9A" w:rsidRPr="00F55FBA">
        <w:rPr>
          <w:sz w:val="26"/>
          <w:szCs w:val="26"/>
        </w:rPr>
        <w:t xml:space="preserve">%). </w:t>
      </w:r>
      <w:r w:rsidR="008E7C9A" w:rsidRPr="00F106EB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106EB">
        <w:rPr>
          <w:sz w:val="26"/>
          <w:szCs w:val="26"/>
        </w:rPr>
        <w:t>бщем объеме реализации составил</w:t>
      </w:r>
      <w:r w:rsidR="0097073B">
        <w:rPr>
          <w:sz w:val="26"/>
          <w:szCs w:val="26"/>
        </w:rPr>
        <w:t xml:space="preserve"> </w:t>
      </w:r>
      <w:r w:rsidR="00CD4CDD">
        <w:rPr>
          <w:sz w:val="26"/>
          <w:szCs w:val="26"/>
        </w:rPr>
        <w:t>37</w:t>
      </w:r>
      <w:r w:rsidR="00DF0D40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(в</w:t>
      </w:r>
      <w:r w:rsidR="00EF018E">
        <w:rPr>
          <w:sz w:val="26"/>
          <w:szCs w:val="26"/>
        </w:rPr>
        <w:t xml:space="preserve"> </w:t>
      </w:r>
      <w:r w:rsidR="0097073B" w:rsidRPr="00FD0534">
        <w:rPr>
          <w:sz w:val="26"/>
          <w:szCs w:val="26"/>
        </w:rPr>
        <w:t>январе-апреле</w:t>
      </w:r>
      <w:r w:rsidR="0097073B" w:rsidRPr="00CA4D4E">
        <w:rPr>
          <w:sz w:val="22"/>
          <w:szCs w:val="22"/>
        </w:rPr>
        <w:t xml:space="preserve"> </w:t>
      </w:r>
      <w:r w:rsidR="001F2CB1" w:rsidRPr="00F106EB">
        <w:rPr>
          <w:sz w:val="26"/>
          <w:szCs w:val="26"/>
        </w:rPr>
        <w:t>20</w:t>
      </w:r>
      <w:r w:rsidR="00C8261F" w:rsidRPr="00F106EB">
        <w:rPr>
          <w:sz w:val="26"/>
          <w:szCs w:val="26"/>
        </w:rPr>
        <w:t>2</w:t>
      </w:r>
      <w:r w:rsidR="00EF018E">
        <w:rPr>
          <w:sz w:val="26"/>
          <w:szCs w:val="26"/>
        </w:rPr>
        <w:t>4</w:t>
      </w:r>
      <w:r w:rsidR="006B3B31" w:rsidRPr="00F106EB">
        <w:rPr>
          <w:sz w:val="26"/>
          <w:szCs w:val="26"/>
        </w:rPr>
        <w:t> </w:t>
      </w:r>
      <w:r w:rsidR="00C8261F" w:rsidRPr="00F106EB">
        <w:rPr>
          <w:sz w:val="26"/>
          <w:szCs w:val="26"/>
        </w:rPr>
        <w:t>г</w:t>
      </w:r>
      <w:r w:rsidR="00EF018E">
        <w:rPr>
          <w:sz w:val="26"/>
          <w:szCs w:val="26"/>
        </w:rPr>
        <w:t>.</w:t>
      </w:r>
      <w:r w:rsidR="001F2CB1" w:rsidRPr="00F106EB">
        <w:rPr>
          <w:sz w:val="26"/>
          <w:szCs w:val="26"/>
        </w:rPr>
        <w:t xml:space="preserve"> –</w:t>
      </w:r>
      <w:r w:rsidR="00727438">
        <w:rPr>
          <w:sz w:val="26"/>
          <w:szCs w:val="26"/>
        </w:rPr>
        <w:t xml:space="preserve"> </w:t>
      </w:r>
      <w:r w:rsidR="00CD4CDD">
        <w:rPr>
          <w:sz w:val="26"/>
          <w:szCs w:val="26"/>
        </w:rPr>
        <w:t>36</w:t>
      </w:r>
      <w:r w:rsidR="001F2CB1" w:rsidRPr="00F106EB">
        <w:rPr>
          <w:sz w:val="26"/>
          <w:szCs w:val="26"/>
        </w:rPr>
        <w:t>%)</w:t>
      </w:r>
      <w:r w:rsidR="008A6E98" w:rsidRPr="00F106EB">
        <w:rPr>
          <w:sz w:val="26"/>
          <w:szCs w:val="26"/>
        </w:rPr>
        <w:t>, свиней</w:t>
      </w:r>
      <w:r w:rsidR="00382579" w:rsidRPr="00F106EB">
        <w:rPr>
          <w:sz w:val="26"/>
          <w:szCs w:val="26"/>
        </w:rPr>
        <w:t xml:space="preserve"> </w:t>
      </w:r>
      <w:r w:rsidR="00562108" w:rsidRPr="00F106EB">
        <w:rPr>
          <w:sz w:val="26"/>
          <w:szCs w:val="26"/>
        </w:rPr>
        <w:t>–</w:t>
      </w:r>
      <w:r w:rsidR="0097073B">
        <w:rPr>
          <w:sz w:val="26"/>
          <w:szCs w:val="26"/>
        </w:rPr>
        <w:t xml:space="preserve"> </w:t>
      </w:r>
      <w:r w:rsidR="00CD4CDD">
        <w:rPr>
          <w:sz w:val="26"/>
          <w:szCs w:val="26"/>
        </w:rPr>
        <w:t>21,1</w:t>
      </w:r>
      <w:r w:rsidR="008E7C9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</w:t>
      </w:r>
      <w:r w:rsidR="00CD4CDD">
        <w:rPr>
          <w:sz w:val="26"/>
          <w:szCs w:val="26"/>
        </w:rPr>
        <w:t>24,1</w:t>
      </w:r>
      <w:r w:rsidR="00F66518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8A6E98" w:rsidRPr="00F106EB">
        <w:rPr>
          <w:sz w:val="26"/>
          <w:szCs w:val="26"/>
        </w:rPr>
        <w:t>, птицы</w:t>
      </w:r>
      <w:r w:rsidR="00382579" w:rsidRPr="00F106EB">
        <w:rPr>
          <w:sz w:val="26"/>
          <w:szCs w:val="26"/>
        </w:rPr>
        <w:t xml:space="preserve"> </w:t>
      </w:r>
      <w:r w:rsidR="008E7C9A" w:rsidRPr="00F106EB">
        <w:rPr>
          <w:sz w:val="26"/>
          <w:szCs w:val="26"/>
        </w:rPr>
        <w:t>–</w:t>
      </w:r>
      <w:r w:rsidR="00204D26">
        <w:rPr>
          <w:sz w:val="26"/>
          <w:szCs w:val="26"/>
        </w:rPr>
        <w:t xml:space="preserve"> </w:t>
      </w:r>
      <w:r w:rsidR="00CD4CDD">
        <w:rPr>
          <w:sz w:val="26"/>
          <w:szCs w:val="26"/>
        </w:rPr>
        <w:t>41,9</w:t>
      </w:r>
      <w:r w:rsidR="008E7C9A" w:rsidRPr="00F106EB">
        <w:rPr>
          <w:sz w:val="26"/>
          <w:szCs w:val="26"/>
        </w:rPr>
        <w:t>%</w:t>
      </w:r>
      <w:r w:rsidR="00C74AA7" w:rsidRPr="00F106EB">
        <w:rPr>
          <w:sz w:val="26"/>
          <w:szCs w:val="26"/>
        </w:rPr>
        <w:t xml:space="preserve"> (</w:t>
      </w:r>
      <w:r w:rsidR="00CD4CDD">
        <w:rPr>
          <w:sz w:val="26"/>
          <w:szCs w:val="26"/>
        </w:rPr>
        <w:t>39,9</w:t>
      </w:r>
      <w:r w:rsidR="003B613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4B75AB" w:rsidRPr="00F106EB">
        <w:rPr>
          <w:sz w:val="26"/>
          <w:szCs w:val="26"/>
        </w:rPr>
        <w:t>.</w:t>
      </w:r>
    </w:p>
    <w:p w:rsidR="00354177" w:rsidRDefault="00354177" w:rsidP="00354177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64"/>
        <w:gridCol w:w="1064"/>
        <w:gridCol w:w="1276"/>
        <w:gridCol w:w="992"/>
        <w:gridCol w:w="992"/>
        <w:gridCol w:w="1140"/>
      </w:tblGrid>
      <w:tr w:rsidR="00A864BA" w:rsidRPr="00A24357" w:rsidTr="00905310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A864BA" w:rsidRPr="00A24357" w:rsidRDefault="00A864BA" w:rsidP="000C372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</w:tcPr>
          <w:p w:rsidR="00A864BA" w:rsidRPr="00A24357" w:rsidRDefault="0097073B" w:rsidP="0090531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A864BA">
              <w:rPr>
                <w:sz w:val="22"/>
                <w:szCs w:val="22"/>
              </w:rPr>
              <w:br/>
            </w:r>
            <w:r w:rsidR="00A864BA" w:rsidRPr="00A24357">
              <w:rPr>
                <w:sz w:val="22"/>
                <w:szCs w:val="22"/>
              </w:rPr>
              <w:t>20</w:t>
            </w:r>
            <w:r w:rsidR="00A864BA">
              <w:rPr>
                <w:sz w:val="22"/>
                <w:szCs w:val="22"/>
              </w:rPr>
              <w:t>25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4" w:type="dxa"/>
            <w:vMerge w:val="restart"/>
          </w:tcPr>
          <w:p w:rsidR="00A864BA" w:rsidRPr="00A24357" w:rsidRDefault="0097073B" w:rsidP="000C372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A864BA">
              <w:rPr>
                <w:sz w:val="22"/>
                <w:szCs w:val="22"/>
              </w:rPr>
              <w:t xml:space="preserve"> 2025 г.</w:t>
            </w:r>
          </w:p>
        </w:tc>
        <w:tc>
          <w:tcPr>
            <w:tcW w:w="1276" w:type="dxa"/>
            <w:vMerge w:val="restart"/>
          </w:tcPr>
          <w:p w:rsidR="00A864BA" w:rsidRPr="00A24357" w:rsidRDefault="0097073B" w:rsidP="0097073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A864BA">
              <w:rPr>
                <w:sz w:val="22"/>
                <w:szCs w:val="22"/>
              </w:rPr>
              <w:br/>
            </w:r>
            <w:r w:rsidR="00A864BA" w:rsidRPr="00A24357">
              <w:rPr>
                <w:sz w:val="22"/>
                <w:szCs w:val="22"/>
              </w:rPr>
              <w:t>20</w:t>
            </w:r>
            <w:r w:rsidR="00A864BA">
              <w:rPr>
                <w:sz w:val="22"/>
                <w:szCs w:val="22"/>
              </w:rPr>
              <w:t>25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  <w:r w:rsidR="00A864BA">
              <w:rPr>
                <w:sz w:val="22"/>
                <w:szCs w:val="22"/>
              </w:rPr>
              <w:br/>
            </w:r>
            <w:proofErr w:type="gramStart"/>
            <w:r w:rsidR="00A864BA">
              <w:rPr>
                <w:sz w:val="22"/>
                <w:szCs w:val="22"/>
              </w:rPr>
              <w:t>в</w:t>
            </w:r>
            <w:proofErr w:type="gramEnd"/>
            <w:r w:rsidR="00A864BA">
              <w:rPr>
                <w:sz w:val="22"/>
                <w:szCs w:val="22"/>
              </w:rPr>
              <w:t xml:space="preserve"> % </w:t>
            </w:r>
            <w:proofErr w:type="gramStart"/>
            <w:r w:rsidR="00A864BA">
              <w:rPr>
                <w:sz w:val="22"/>
                <w:szCs w:val="22"/>
              </w:rPr>
              <w:t>к</w:t>
            </w:r>
            <w:proofErr w:type="gramEnd"/>
            <w:r w:rsidR="00A864BA">
              <w:rPr>
                <w:sz w:val="22"/>
                <w:szCs w:val="22"/>
              </w:rPr>
              <w:t xml:space="preserve"> </w:t>
            </w:r>
            <w:r w:rsidR="00F41A7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F41A72" w:rsidRPr="00CA4D4E">
              <w:rPr>
                <w:sz w:val="22"/>
                <w:szCs w:val="22"/>
              </w:rPr>
              <w:t xml:space="preserve"> </w:t>
            </w:r>
            <w:r w:rsidR="00A864BA">
              <w:rPr>
                <w:sz w:val="22"/>
                <w:szCs w:val="22"/>
              </w:rPr>
              <w:t>2024 г.</w:t>
            </w:r>
          </w:p>
        </w:tc>
        <w:tc>
          <w:tcPr>
            <w:tcW w:w="1984" w:type="dxa"/>
            <w:gridSpan w:val="2"/>
          </w:tcPr>
          <w:p w:rsidR="00A864BA" w:rsidRPr="00A24357" w:rsidRDefault="0097073B" w:rsidP="000C372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A864BA" w:rsidRPr="00A24357">
              <w:rPr>
                <w:sz w:val="22"/>
                <w:szCs w:val="22"/>
              </w:rPr>
              <w:t xml:space="preserve"> 20</w:t>
            </w:r>
            <w:r w:rsidR="00A864BA">
              <w:rPr>
                <w:sz w:val="22"/>
                <w:szCs w:val="22"/>
              </w:rPr>
              <w:t>25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  <w:r w:rsidR="00A864BA" w:rsidRPr="00A24357">
              <w:rPr>
                <w:sz w:val="22"/>
                <w:szCs w:val="22"/>
              </w:rPr>
              <w:br/>
            </w:r>
            <w:proofErr w:type="gramStart"/>
            <w:r w:rsidR="00A864BA" w:rsidRPr="00A24357">
              <w:rPr>
                <w:sz w:val="22"/>
                <w:szCs w:val="22"/>
              </w:rPr>
              <w:t>в</w:t>
            </w:r>
            <w:proofErr w:type="gramEnd"/>
            <w:r w:rsidR="00A864BA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A864BA" w:rsidRPr="00A24357" w:rsidRDefault="00A864BA" w:rsidP="0097073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97073B">
              <w:rPr>
                <w:sz w:val="22"/>
                <w:szCs w:val="22"/>
              </w:rPr>
              <w:t>январь-апрель</w:t>
            </w:r>
            <w:r w:rsidR="00F41A72" w:rsidRPr="00CA4D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97073B">
              <w:rPr>
                <w:sz w:val="22"/>
                <w:szCs w:val="22"/>
              </w:rPr>
              <w:t>январю-апрелю</w:t>
            </w:r>
            <w:r w:rsidR="00F41A72" w:rsidRPr="00CA4D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</w:tr>
      <w:tr w:rsidR="00A864BA" w:rsidRPr="00A24357" w:rsidTr="00905310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A864BA" w:rsidRPr="00A24357" w:rsidRDefault="00A864BA" w:rsidP="000C372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</w:tcPr>
          <w:p w:rsidR="00A864BA" w:rsidRPr="00A24357" w:rsidRDefault="00A864BA" w:rsidP="000C372B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</w:tcPr>
          <w:p w:rsidR="00A864BA" w:rsidRPr="00A24357" w:rsidRDefault="00A864BA" w:rsidP="000C372B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864BA" w:rsidRPr="00A24357" w:rsidRDefault="00A864BA" w:rsidP="000C372B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864BA" w:rsidRPr="00A24357" w:rsidRDefault="0097073B" w:rsidP="000C372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A864BA">
              <w:rPr>
                <w:sz w:val="22"/>
                <w:szCs w:val="22"/>
              </w:rPr>
              <w:br/>
            </w:r>
            <w:r w:rsidR="00A864BA" w:rsidRPr="00A24357">
              <w:rPr>
                <w:sz w:val="22"/>
                <w:szCs w:val="22"/>
              </w:rPr>
              <w:t>20</w:t>
            </w:r>
            <w:r w:rsidR="00A864BA">
              <w:rPr>
                <w:sz w:val="22"/>
                <w:szCs w:val="22"/>
              </w:rPr>
              <w:t>24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A864BA" w:rsidRPr="00A24357" w:rsidRDefault="0097073B" w:rsidP="000C372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A864BA" w:rsidRPr="00A24357">
              <w:rPr>
                <w:sz w:val="22"/>
                <w:szCs w:val="22"/>
              </w:rPr>
              <w:br/>
              <w:t>20</w:t>
            </w:r>
            <w:r w:rsidR="00A864BA">
              <w:rPr>
                <w:sz w:val="22"/>
                <w:szCs w:val="22"/>
              </w:rPr>
              <w:t>25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A864BA" w:rsidRPr="00A24357" w:rsidRDefault="00A864BA" w:rsidP="000C372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0C372B">
            <w:pPr>
              <w:pStyle w:val="5710"/>
              <w:keepNext w:val="0"/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6170E2" w:rsidRDefault="00CD4CDD" w:rsidP="000C372B">
            <w:pPr>
              <w:tabs>
                <w:tab w:val="left" w:pos="779"/>
              </w:tabs>
              <w:spacing w:before="100" w:after="10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575,2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6170E2" w:rsidRDefault="00CD4CDD" w:rsidP="000C372B">
            <w:pPr>
              <w:tabs>
                <w:tab w:val="left" w:pos="779"/>
              </w:tabs>
              <w:spacing w:before="100" w:after="10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6170E2" w:rsidRDefault="00CD4CDD" w:rsidP="00AC3312">
            <w:pPr>
              <w:tabs>
                <w:tab w:val="left" w:pos="779"/>
              </w:tabs>
              <w:spacing w:before="100" w:after="100" w:line="22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tabs>
                <w:tab w:val="left" w:pos="779"/>
              </w:tabs>
              <w:spacing w:before="100" w:after="10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99476E">
            <w:pPr>
              <w:spacing w:before="100" w:after="100"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108,7</w:t>
            </w: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0C372B">
            <w:pPr>
              <w:pStyle w:val="5710"/>
              <w:keepNext w:val="0"/>
              <w:spacing w:before="100" w:after="100"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0C372B">
            <w:pPr>
              <w:tabs>
                <w:tab w:val="left" w:pos="779"/>
              </w:tabs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0C372B">
            <w:pPr>
              <w:tabs>
                <w:tab w:val="left" w:pos="779"/>
              </w:tabs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AC3312">
            <w:pPr>
              <w:tabs>
                <w:tab w:val="left" w:pos="779"/>
              </w:tabs>
              <w:spacing w:before="100" w:after="100" w:line="22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0C372B">
            <w:pPr>
              <w:tabs>
                <w:tab w:val="left" w:pos="779"/>
              </w:tabs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99476E">
            <w:pPr>
              <w:spacing w:before="100" w:after="10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0C372B">
            <w:pPr>
              <w:spacing w:before="100" w:after="100" w:line="22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0C372B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tabs>
                <w:tab w:val="left" w:pos="779"/>
              </w:tabs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212,7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tabs>
                <w:tab w:val="left" w:pos="779"/>
              </w:tabs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AC3312">
            <w:pPr>
              <w:tabs>
                <w:tab w:val="left" w:pos="779"/>
              </w:tabs>
              <w:spacing w:before="100" w:after="100"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tabs>
                <w:tab w:val="left" w:pos="779"/>
              </w:tabs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99476E">
            <w:pPr>
              <w:spacing w:before="100" w:after="10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96,8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117,0</w:t>
            </w: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0C372B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AC3312">
            <w:pPr>
              <w:spacing w:before="100" w:after="100"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99476E">
            <w:pPr>
              <w:spacing w:before="100" w:after="10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0C372B">
            <w:pPr>
              <w:pStyle w:val="a9"/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241,0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AC3312">
            <w:pPr>
              <w:spacing w:before="100" w:after="100"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99476E">
            <w:pPr>
              <w:spacing w:before="100" w:after="10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CD4CDD" w:rsidP="000C372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</w:tbl>
    <w:p w:rsidR="00AC0B2C" w:rsidRPr="0033629E" w:rsidRDefault="008E7C9A" w:rsidP="00CB6CD2">
      <w:pPr>
        <w:pStyle w:val="2"/>
        <w:spacing w:after="0" w:line="320" w:lineRule="exact"/>
        <w:ind w:left="0" w:right="0"/>
        <w:contextualSpacing/>
      </w:pPr>
      <w:r w:rsidRPr="0033629E">
        <w:t xml:space="preserve">В </w:t>
      </w:r>
      <w:r w:rsidR="0097073B">
        <w:t>январе-апреле</w:t>
      </w:r>
      <w:r w:rsidR="00F41A72" w:rsidRPr="0033629E">
        <w:rPr>
          <w:sz w:val="22"/>
          <w:szCs w:val="22"/>
        </w:rPr>
        <w:t xml:space="preserve"> </w:t>
      </w:r>
      <w:r w:rsidRPr="0033629E">
        <w:t>20</w:t>
      </w:r>
      <w:r w:rsidR="001C1199" w:rsidRPr="0033629E">
        <w:t>2</w:t>
      </w:r>
      <w:r w:rsidR="00354177" w:rsidRPr="0033629E">
        <w:t>5</w:t>
      </w:r>
      <w:r w:rsidR="00E46B71" w:rsidRPr="0033629E">
        <w:t> </w:t>
      </w:r>
      <w:r w:rsidR="00947745" w:rsidRPr="0033629E">
        <w:t>г</w:t>
      </w:r>
      <w:r w:rsidR="00354177" w:rsidRPr="0033629E">
        <w:t>.</w:t>
      </w:r>
      <w:r w:rsidR="00F95E08" w:rsidRPr="0033629E">
        <w:t xml:space="preserve"> </w:t>
      </w:r>
      <w:r w:rsidR="003B6367" w:rsidRPr="0033629E">
        <w:t>сель</w:t>
      </w:r>
      <w:r w:rsidR="00F95E08" w:rsidRPr="0033629E">
        <w:t xml:space="preserve">скохозяйственными организациями </w:t>
      </w:r>
      <w:r w:rsidR="00E14837" w:rsidRPr="0033629E">
        <w:rPr>
          <w:b/>
        </w:rPr>
        <w:t>реализ</w:t>
      </w:r>
      <w:r w:rsidR="003B6367" w:rsidRPr="0033629E">
        <w:rPr>
          <w:b/>
        </w:rPr>
        <w:t>овано</w:t>
      </w:r>
      <w:r w:rsidR="003E4E2C" w:rsidRPr="0033629E">
        <w:t xml:space="preserve"> </w:t>
      </w:r>
      <w:r w:rsidR="004A089C">
        <w:t>2</w:t>
      </w:r>
      <w:r w:rsidR="009007B3">
        <w:t> </w:t>
      </w:r>
      <w:r w:rsidR="004A089C">
        <w:t>691,5</w:t>
      </w:r>
      <w:r w:rsidR="00F41A72" w:rsidRPr="0033629E">
        <w:t xml:space="preserve"> </w:t>
      </w:r>
      <w:r w:rsidR="006C3B32" w:rsidRPr="0033629E">
        <w:t>т</w:t>
      </w:r>
      <w:r w:rsidR="003F2341" w:rsidRPr="0033629E">
        <w:t>ыс. </w:t>
      </w:r>
      <w:r w:rsidR="003B6367" w:rsidRPr="0033629E">
        <w:t>тонн</w:t>
      </w:r>
      <w:r w:rsidR="00E14837" w:rsidRPr="0033629E">
        <w:rPr>
          <w:b/>
        </w:rPr>
        <w:t xml:space="preserve"> молока</w:t>
      </w:r>
      <w:r w:rsidR="00F90F97" w:rsidRPr="0033629E">
        <w:t xml:space="preserve">, что </w:t>
      </w:r>
      <w:r w:rsidR="00EB500A" w:rsidRPr="0033629E">
        <w:t>на</w:t>
      </w:r>
      <w:r w:rsidR="001161DF" w:rsidRPr="0033629E">
        <w:t xml:space="preserve"> </w:t>
      </w:r>
      <w:r w:rsidR="004A089C">
        <w:t>4,3</w:t>
      </w:r>
      <w:r w:rsidR="00AC59A5" w:rsidRPr="0033629E">
        <w:t xml:space="preserve">% больше, чем в </w:t>
      </w:r>
      <w:r w:rsidR="0097073B">
        <w:t>январе-апреле</w:t>
      </w:r>
      <w:r w:rsidR="0097073B" w:rsidRPr="0033629E">
        <w:rPr>
          <w:sz w:val="22"/>
          <w:szCs w:val="22"/>
        </w:rPr>
        <w:t xml:space="preserve"> </w:t>
      </w:r>
      <w:r w:rsidR="0074350C" w:rsidRPr="0033629E">
        <w:t>предыдущего</w:t>
      </w:r>
      <w:r w:rsidR="00ED4E00" w:rsidRPr="0033629E">
        <w:rPr>
          <w:szCs w:val="26"/>
        </w:rPr>
        <w:t xml:space="preserve"> год</w:t>
      </w:r>
      <w:r w:rsidR="0074350C" w:rsidRPr="0033629E">
        <w:rPr>
          <w:szCs w:val="26"/>
        </w:rPr>
        <w:t>а</w:t>
      </w:r>
      <w:r w:rsidRPr="0033629E">
        <w:t xml:space="preserve">. </w:t>
      </w:r>
      <w:r w:rsidR="005625B4" w:rsidRPr="0033629E">
        <w:t>Удельный вес реализованного молока в общем объеме его прои</w:t>
      </w:r>
      <w:r w:rsidR="00EB500A" w:rsidRPr="0033629E">
        <w:t xml:space="preserve">зводства по республике составил </w:t>
      </w:r>
      <w:r w:rsidR="004A089C">
        <w:t>91,9</w:t>
      </w:r>
      <w:r w:rsidR="005625B4" w:rsidRPr="0033629E">
        <w:t>% (в</w:t>
      </w:r>
      <w:r w:rsidR="00ED4E00" w:rsidRPr="0033629E">
        <w:t xml:space="preserve"> </w:t>
      </w:r>
      <w:r w:rsidR="0097073B">
        <w:t>январе-апреле</w:t>
      </w:r>
      <w:r w:rsidR="0097073B" w:rsidRPr="0033629E">
        <w:rPr>
          <w:sz w:val="22"/>
          <w:szCs w:val="22"/>
        </w:rPr>
        <w:t xml:space="preserve"> </w:t>
      </w:r>
      <w:r w:rsidR="00C8261F" w:rsidRPr="0033629E">
        <w:t>202</w:t>
      </w:r>
      <w:r w:rsidR="0074350C" w:rsidRPr="0033629E">
        <w:t>4</w:t>
      </w:r>
      <w:r w:rsidR="00C8261F" w:rsidRPr="0033629E">
        <w:t> г</w:t>
      </w:r>
      <w:r w:rsidR="0074350C" w:rsidRPr="0033629E">
        <w:t>.</w:t>
      </w:r>
      <w:r w:rsidR="00AC7AD4" w:rsidRPr="0033629E">
        <w:t xml:space="preserve"> </w:t>
      </w:r>
      <w:r w:rsidR="005625B4" w:rsidRPr="0033629E">
        <w:t>–</w:t>
      </w:r>
      <w:r w:rsidR="00727438" w:rsidRPr="0033629E">
        <w:t xml:space="preserve"> </w:t>
      </w:r>
      <w:r w:rsidR="004A089C">
        <w:t>91,6</w:t>
      </w:r>
      <w:r w:rsidR="00C21E09" w:rsidRPr="0033629E">
        <w:t>%</w:t>
      </w:r>
      <w:r w:rsidR="005625B4" w:rsidRPr="0033629E">
        <w:t>).</w:t>
      </w:r>
    </w:p>
    <w:p w:rsidR="00245DDC" w:rsidRDefault="000C500C" w:rsidP="00CB6CD2">
      <w:pPr>
        <w:pStyle w:val="2"/>
        <w:spacing w:before="0" w:after="0" w:line="320" w:lineRule="exact"/>
        <w:ind w:left="0" w:right="0"/>
        <w:contextualSpacing/>
      </w:pPr>
      <w:r w:rsidRPr="00184FEF">
        <w:t>Наиболее</w:t>
      </w:r>
      <w:r w:rsidR="00C26C3C" w:rsidRPr="00184FEF">
        <w:t xml:space="preserve"> низкая товарность молока отмечена в сельскохозяйствен</w:t>
      </w:r>
      <w:r w:rsidR="00B8068C" w:rsidRPr="00184FEF">
        <w:t xml:space="preserve">ных </w:t>
      </w:r>
      <w:r w:rsidR="00B558EA" w:rsidRPr="00184FEF">
        <w:t>организациях</w:t>
      </w:r>
      <w:r w:rsidR="00F743B8" w:rsidRPr="00184FEF">
        <w:t xml:space="preserve"> </w:t>
      </w:r>
      <w:r w:rsidR="00DD7221">
        <w:t>Витебской</w:t>
      </w:r>
      <w:r w:rsidR="00A01245" w:rsidRPr="00184FEF">
        <w:t xml:space="preserve"> </w:t>
      </w:r>
      <w:r w:rsidR="00284CF5" w:rsidRPr="00184FEF">
        <w:t>област</w:t>
      </w:r>
      <w:r w:rsidR="00A53928">
        <w:t>и</w:t>
      </w:r>
      <w:r w:rsidR="00DD7221">
        <w:t xml:space="preserve"> </w:t>
      </w:r>
      <w:r w:rsidR="00DD7221" w:rsidRPr="00184FEF">
        <w:t>(</w:t>
      </w:r>
      <w:r w:rsidR="004A089C">
        <w:t>89,4</w:t>
      </w:r>
      <w:r w:rsidR="00DD7221" w:rsidRPr="00184FEF">
        <w:t>%)</w:t>
      </w:r>
      <w:r w:rsidR="00C26C3C" w:rsidRPr="00184FEF">
        <w:t>.</w:t>
      </w:r>
    </w:p>
    <w:p w:rsidR="002863B5" w:rsidRDefault="002863B5" w:rsidP="00CB6CD2">
      <w:pPr>
        <w:pStyle w:val="2"/>
        <w:spacing w:before="0" w:after="0" w:line="320" w:lineRule="exact"/>
        <w:ind w:left="0" w:right="0"/>
        <w:contextualSpacing/>
      </w:pPr>
      <w:r>
        <w:t>На</w:t>
      </w:r>
      <w:r w:rsidR="00BD48D7">
        <w:t> </w:t>
      </w:r>
      <w:r>
        <w:t xml:space="preserve">1 </w:t>
      </w:r>
      <w:r w:rsidR="0097073B">
        <w:t>мая</w:t>
      </w:r>
      <w:r>
        <w:t xml:space="preserve"> 2025 г. </w:t>
      </w:r>
      <w:r w:rsidRPr="0074350C">
        <w:rPr>
          <w:b/>
        </w:rPr>
        <w:t>обеспеченность скота кормами</w:t>
      </w:r>
      <w:r>
        <w:t xml:space="preserve"> в расчете </w:t>
      </w:r>
      <w:r>
        <w:br/>
        <w:t xml:space="preserve">на условную голову в сельскохозяйственных организациях составила </w:t>
      </w:r>
      <w:r w:rsidR="004A089C">
        <w:t>114,6</w:t>
      </w:r>
      <w:r>
        <w:t xml:space="preserve">% </w:t>
      </w:r>
      <w:r>
        <w:br/>
        <w:t>к соответствующей дате предыдущего года.</w:t>
      </w:r>
    </w:p>
    <w:p w:rsidR="002863B5" w:rsidRPr="00F16EC3" w:rsidRDefault="002863B5" w:rsidP="00C33B9C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2863B5" w:rsidRPr="00F16EC3" w:rsidTr="00311BA8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0C372B">
            <w:pPr>
              <w:pStyle w:val="2"/>
              <w:spacing w:before="60" w:after="60" w:line="22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97073B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97073B">
              <w:rPr>
                <w:sz w:val="22"/>
                <w:szCs w:val="22"/>
              </w:rPr>
              <w:t>мая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25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0C372B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2863B5" w:rsidRPr="00F16EC3" w:rsidTr="00311BA8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B5" w:rsidRPr="00F16EC3" w:rsidRDefault="002863B5" w:rsidP="000C372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B5" w:rsidRPr="00F16EC3" w:rsidRDefault="002863B5" w:rsidP="000C372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97073B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97073B">
              <w:rPr>
                <w:sz w:val="22"/>
                <w:szCs w:val="22"/>
              </w:rPr>
              <w:t>мая</w:t>
            </w:r>
            <w:r w:rsidR="00A864BA">
              <w:rPr>
                <w:sz w:val="22"/>
                <w:szCs w:val="22"/>
              </w:rPr>
              <w:t xml:space="preserve"> </w:t>
            </w:r>
            <w:r w:rsidR="00482C9D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97073B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97073B">
              <w:rPr>
                <w:sz w:val="22"/>
                <w:szCs w:val="22"/>
              </w:rPr>
              <w:t>апреля</w:t>
            </w:r>
            <w:r w:rsidR="0074350C" w:rsidRPr="00F16EC3">
              <w:rPr>
                <w:sz w:val="22"/>
                <w:szCs w:val="22"/>
              </w:rPr>
              <w:t xml:space="preserve"> </w:t>
            </w:r>
            <w:r w:rsidR="00F41A72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D12048">
              <w:rPr>
                <w:sz w:val="22"/>
                <w:szCs w:val="22"/>
              </w:rPr>
              <w:t>5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2863B5" w:rsidRPr="00F16EC3" w:rsidTr="00E73B2E">
        <w:trPr>
          <w:trHeight w:val="414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2863B5" w:rsidP="000C372B">
            <w:pPr>
              <w:pStyle w:val="2"/>
              <w:spacing w:before="100" w:after="100" w:line="22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 xml:space="preserve">Наличие кормов, </w:t>
            </w:r>
            <w:r w:rsidR="00673E91">
              <w:rPr>
                <w:b/>
                <w:bCs/>
                <w:sz w:val="22"/>
              </w:rPr>
              <w:t>тыс</w:t>
            </w:r>
            <w:r w:rsidRPr="00F16EC3">
              <w:rPr>
                <w:b/>
                <w:bCs/>
                <w:sz w:val="22"/>
              </w:rPr>
              <w:t>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4A089C" w:rsidP="000C372B">
            <w:pPr>
              <w:tabs>
                <w:tab w:val="left" w:pos="999"/>
              </w:tabs>
              <w:spacing w:before="100" w:after="100" w:line="220" w:lineRule="exact"/>
              <w:ind w:left="57"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5 381,8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4A089C" w:rsidP="000C372B">
            <w:pPr>
              <w:spacing w:before="100" w:after="100" w:line="220" w:lineRule="exact"/>
              <w:ind w:left="57"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4 869,2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4A089C" w:rsidP="004A089C">
            <w:pPr>
              <w:spacing w:before="100" w:after="100" w:line="220" w:lineRule="exact"/>
              <w:ind w:left="57" w:right="397"/>
              <w:jc w:val="right"/>
              <w:rPr>
                <w:b/>
                <w:bCs/>
                <w:sz w:val="22"/>
              </w:rPr>
            </w:pPr>
            <w:r w:rsidRPr="004A089C">
              <w:rPr>
                <w:b/>
                <w:bCs/>
                <w:sz w:val="22"/>
              </w:rPr>
              <w:t>6 445,3</w:t>
            </w:r>
          </w:p>
        </w:tc>
      </w:tr>
      <w:tr w:rsidR="002863B5" w:rsidRPr="00F16EC3" w:rsidTr="00B54913">
        <w:trPr>
          <w:trHeight w:val="189"/>
        </w:trPr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2863B5" w:rsidP="000C372B">
            <w:pPr>
              <w:pStyle w:val="2"/>
              <w:spacing w:before="100" w:after="100" w:line="22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4A089C" w:rsidP="000C372B">
            <w:pPr>
              <w:tabs>
                <w:tab w:val="left" w:pos="999"/>
              </w:tabs>
              <w:spacing w:before="100" w:after="100" w:line="22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2 241,1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4A089C" w:rsidP="000C372B">
            <w:pPr>
              <w:spacing w:before="100" w:after="100" w:line="22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1 936,5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4A089C" w:rsidRDefault="004A089C" w:rsidP="004A089C">
            <w:pPr>
              <w:spacing w:before="100" w:after="100" w:line="220" w:lineRule="exact"/>
              <w:ind w:left="57" w:right="397"/>
              <w:jc w:val="right"/>
              <w:rPr>
                <w:sz w:val="22"/>
              </w:rPr>
            </w:pPr>
            <w:r w:rsidRPr="004A089C">
              <w:rPr>
                <w:sz w:val="22"/>
              </w:rPr>
              <w:t>2 579,5</w:t>
            </w:r>
          </w:p>
        </w:tc>
      </w:tr>
      <w:tr w:rsidR="002863B5" w:rsidRPr="00F16EC3" w:rsidTr="00311BA8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F16EC3" w:rsidRDefault="002863B5" w:rsidP="000C372B">
            <w:pPr>
              <w:pStyle w:val="2"/>
              <w:spacing w:before="100" w:after="100" w:line="22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F16EC3" w:rsidRDefault="004A089C" w:rsidP="000C372B">
            <w:pPr>
              <w:tabs>
                <w:tab w:val="left" w:pos="999"/>
              </w:tabs>
              <w:spacing w:before="100" w:after="100" w:line="22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11,8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F16EC3" w:rsidRDefault="004A089C" w:rsidP="000C372B">
            <w:pPr>
              <w:spacing w:before="100" w:after="100" w:line="22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4A089C" w:rsidRDefault="004A089C" w:rsidP="004A089C">
            <w:pPr>
              <w:spacing w:before="100" w:after="100" w:line="220" w:lineRule="exact"/>
              <w:ind w:left="57" w:right="397"/>
              <w:jc w:val="right"/>
              <w:rPr>
                <w:sz w:val="22"/>
              </w:rPr>
            </w:pPr>
            <w:r w:rsidRPr="004A089C">
              <w:rPr>
                <w:sz w:val="22"/>
              </w:rPr>
              <w:t>13,9</w:t>
            </w:r>
          </w:p>
        </w:tc>
      </w:tr>
    </w:tbl>
    <w:p w:rsidR="008E7C9A" w:rsidRPr="00AE63CE" w:rsidRDefault="008E7C9A" w:rsidP="000C372B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97073B">
        <w:t>январе-апреле</w:t>
      </w:r>
      <w:r w:rsidR="00F41A72" w:rsidRPr="00CA4D4E">
        <w:rPr>
          <w:sz w:val="22"/>
          <w:szCs w:val="22"/>
        </w:rPr>
        <w:t xml:space="preserve"> </w:t>
      </w:r>
      <w:r w:rsidRPr="00AE63CE">
        <w:t>20</w:t>
      </w:r>
      <w:r w:rsidR="001C1199" w:rsidRPr="00AE63CE">
        <w:t>2</w:t>
      </w:r>
      <w:r w:rsidR="0074350C">
        <w:t>5 </w:t>
      </w:r>
      <w:r w:rsidRPr="00AE63CE">
        <w:t>г</w:t>
      </w:r>
      <w:r w:rsidR="0074350C">
        <w:t>.</w:t>
      </w:r>
      <w:r w:rsidR="00C14A34">
        <w:t xml:space="preserve"> </w:t>
      </w:r>
      <w:r w:rsidRPr="00AE63CE">
        <w:t>всеми</w:t>
      </w:r>
      <w:r w:rsidR="00C14A34">
        <w:t xml:space="preserve"> </w:t>
      </w:r>
      <w:r w:rsidR="00C26FF0">
        <w:t>загот</w:t>
      </w:r>
      <w:r w:rsidR="00C14A34">
        <w:t>овительными организациями</w:t>
      </w:r>
      <w:r w:rsidR="00E66360">
        <w:t xml:space="preserve"> </w:t>
      </w:r>
      <w:r w:rsidR="00905310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D62871">
        <w:rPr>
          <w:bCs/>
        </w:rPr>
        <w:t xml:space="preserve"> </w:t>
      </w:r>
      <w:r w:rsidR="002262A8">
        <w:rPr>
          <w:bCs/>
        </w:rPr>
        <w:t>1,2</w:t>
      </w:r>
      <w:r w:rsidR="003A0183">
        <w:rPr>
          <w:bCs/>
        </w:rPr>
        <w:t> 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="00A864BA">
        <w:rPr>
          <w:b/>
          <w:bCs/>
        </w:rPr>
        <w:t xml:space="preserve">крупного рогатого </w:t>
      </w:r>
      <w:r w:rsidRPr="00AE63CE">
        <w:rPr>
          <w:b/>
          <w:bCs/>
        </w:rPr>
        <w:t>скота</w:t>
      </w:r>
      <w:r w:rsidR="00526AB9" w:rsidRPr="00AE63CE">
        <w:t xml:space="preserve">, </w:t>
      </w:r>
      <w:r w:rsidR="00905310">
        <w:br/>
      </w:r>
      <w:r w:rsidRPr="00AE63CE">
        <w:t>что на</w:t>
      </w:r>
      <w:r w:rsidR="006D16BF">
        <w:t xml:space="preserve"> </w:t>
      </w:r>
      <w:r w:rsidR="002262A8">
        <w:t>14,6</w:t>
      </w:r>
      <w:r w:rsidRPr="00AE63CE">
        <w:t xml:space="preserve">% </w:t>
      </w:r>
      <w:r w:rsidR="00CA64B9">
        <w:t>меньше</w:t>
      </w:r>
      <w:r w:rsidRPr="00AE63CE">
        <w:t>, чем в</w:t>
      </w:r>
      <w:r w:rsidR="0074350C">
        <w:t xml:space="preserve"> </w:t>
      </w:r>
      <w:r w:rsidR="0097073B">
        <w:t>январе-апреле</w:t>
      </w:r>
      <w:r w:rsidR="0097073B" w:rsidRPr="00CA4D4E">
        <w:rPr>
          <w:sz w:val="22"/>
          <w:szCs w:val="22"/>
        </w:rPr>
        <w:t xml:space="preserve"> </w:t>
      </w:r>
      <w:r w:rsidRPr="00AE63CE">
        <w:t>20</w:t>
      </w:r>
      <w:r w:rsidR="000103EA">
        <w:t>2</w:t>
      </w:r>
      <w:r w:rsidR="0074350C">
        <w:t>4</w:t>
      </w:r>
      <w:r w:rsidR="000103EA">
        <w:t> </w:t>
      </w:r>
      <w:r w:rsidR="00C8261F">
        <w:t>г</w:t>
      </w:r>
      <w:r w:rsidR="00D661F9">
        <w:t>.</w:t>
      </w:r>
    </w:p>
    <w:p w:rsidR="00211794" w:rsidRDefault="008E7C9A" w:rsidP="000C372B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C33B9C">
        <w:br/>
      </w:r>
      <w:r w:rsidR="00551C85" w:rsidRPr="009E44E6">
        <w:t>с</w:t>
      </w:r>
      <w:r w:rsidR="004D5436" w:rsidRPr="009E44E6">
        <w:t xml:space="preserve"> </w:t>
      </w:r>
      <w:r w:rsidR="0074350C">
        <w:t>соответствующим</w:t>
      </w:r>
      <w:r w:rsidR="00ED4E00">
        <w:t xml:space="preserve"> </w:t>
      </w:r>
      <w:r w:rsidR="0074350C">
        <w:t xml:space="preserve">периодом предыдущего </w:t>
      </w:r>
      <w:r w:rsidR="00ED4E00">
        <w:t>год</w:t>
      </w:r>
      <w:r w:rsidR="0074350C">
        <w:t>а</w:t>
      </w:r>
      <w:r w:rsidR="00551C85" w:rsidRPr="009E44E6">
        <w:t xml:space="preserve"> </w:t>
      </w:r>
      <w:r w:rsidR="002262A8">
        <w:t>снизи</w:t>
      </w:r>
      <w:r w:rsidR="00335CA3">
        <w:t>лись</w:t>
      </w:r>
      <w:r w:rsidRPr="009E44E6">
        <w:t xml:space="preserve"> на </w:t>
      </w:r>
      <w:r w:rsidR="002262A8">
        <w:t>1,7</w:t>
      </w:r>
      <w:r w:rsidRPr="009E44E6">
        <w:t>%</w:t>
      </w:r>
      <w:r w:rsidR="007221F3">
        <w:t xml:space="preserve"> </w:t>
      </w:r>
      <w:r w:rsidR="00C33B9C">
        <w:br/>
      </w:r>
      <w:r w:rsidRPr="009E44E6">
        <w:t>и составили</w:t>
      </w:r>
      <w:r w:rsidR="00164EFE">
        <w:t xml:space="preserve"> </w:t>
      </w:r>
      <w:r w:rsidR="002262A8">
        <w:t>30,2</w:t>
      </w:r>
      <w:r w:rsidR="00204D26">
        <w:t xml:space="preserve"> </w:t>
      </w:r>
      <w:r w:rsidR="00CE0ED7">
        <w:t>тыс. </w:t>
      </w:r>
      <w:r w:rsidRPr="00AE63CE">
        <w:t>тонн.</w:t>
      </w:r>
    </w:p>
    <w:p w:rsidR="002415EC" w:rsidRDefault="00F95E32" w:rsidP="007A695F">
      <w:pPr>
        <w:pStyle w:val="2"/>
        <w:spacing w:before="0" w:after="0" w:line="320" w:lineRule="exact"/>
        <w:ind w:left="0"/>
        <w:contextualSpacing/>
      </w:pPr>
      <w:r>
        <w:t xml:space="preserve">На 1 мая 2025 г. </w:t>
      </w:r>
      <w:r w:rsidRPr="0074350C">
        <w:rPr>
          <w:b/>
        </w:rPr>
        <w:t>задолженность</w:t>
      </w:r>
      <w:r>
        <w:t xml:space="preserve"> перед населением </w:t>
      </w:r>
      <w:r w:rsidRPr="0074350C">
        <w:rPr>
          <w:b/>
        </w:rPr>
        <w:t>за принятый крупный рогатый скот</w:t>
      </w:r>
      <w:r>
        <w:t xml:space="preserve"> </w:t>
      </w:r>
      <w:r w:rsidR="007A695F">
        <w:t>имелась</w:t>
      </w:r>
      <w:r>
        <w:t xml:space="preserve"> в Витебской области (0,5 тыс. рублей, или 0,6% от суммы, подлежащей выплате в установленные сроки)</w:t>
      </w:r>
      <w:r w:rsidR="007A695F">
        <w:t xml:space="preserve">, </w:t>
      </w:r>
      <w:r w:rsidR="00D01D7C" w:rsidRPr="00AE63CE">
        <w:rPr>
          <w:b/>
        </w:rPr>
        <w:t>закупленное молоко</w:t>
      </w:r>
      <w:r w:rsidR="007A695F">
        <w:rPr>
          <w:b/>
        </w:rPr>
        <w:t xml:space="preserve"> – </w:t>
      </w:r>
      <w:r w:rsidR="00D01D7C">
        <w:t xml:space="preserve"> </w:t>
      </w:r>
      <w:r w:rsidR="007A695F">
        <w:t>в</w:t>
      </w:r>
      <w:r w:rsidR="00D01D7C">
        <w:t xml:space="preserve"> </w:t>
      </w:r>
      <w:r w:rsidR="002262A8">
        <w:t>Могилев</w:t>
      </w:r>
      <w:r w:rsidR="00D01D7C">
        <w:t>ской области (</w:t>
      </w:r>
      <w:r w:rsidR="002262A8">
        <w:t>0,8</w:t>
      </w:r>
      <w:r w:rsidR="00D01D7C">
        <w:t xml:space="preserve"> тыс. рублей, или </w:t>
      </w:r>
      <w:r w:rsidR="002262A8">
        <w:t>0,02</w:t>
      </w:r>
      <w:r w:rsidR="00D01D7C">
        <w:t>%</w:t>
      </w:r>
      <w:r w:rsidR="00B54B0B">
        <w:t>).</w:t>
      </w:r>
      <w:r w:rsidR="00D01D7C">
        <w:t xml:space="preserve"> </w:t>
      </w:r>
    </w:p>
    <w:p w:rsidR="00111D72" w:rsidRDefault="00111D72" w:rsidP="00111D72">
      <w:pPr>
        <w:spacing w:before="12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</w:p>
    <w:p w:rsidR="00111D72" w:rsidRDefault="00111D72" w:rsidP="00111D72">
      <w:pPr>
        <w:spacing w:before="12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111D72" w:rsidRDefault="00111D72" w:rsidP="00111D72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111D72" w:rsidTr="006D5B62">
        <w:trPr>
          <w:cantSplit/>
          <w:trHeight w:val="693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72" w:rsidRDefault="00111D72" w:rsidP="006D5B62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72" w:rsidRDefault="00111D72" w:rsidP="006D5B62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11D72" w:rsidRDefault="00111D72" w:rsidP="006D5B62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72" w:rsidRPr="007456C7" w:rsidRDefault="00111D72" w:rsidP="006D5B62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2025 г. 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2024 г.</w:t>
            </w:r>
          </w:p>
        </w:tc>
      </w:tr>
      <w:tr w:rsidR="00111D72" w:rsidTr="006D5B62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5 199,4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5 832,0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111D72" w:rsidTr="006D5B62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4 414,5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4 839,1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111D72" w:rsidTr="006D5B62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</w:tr>
      <w:tr w:rsidR="00111D72" w:rsidTr="006D5B62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</w:tr>
      <w:tr w:rsidR="00111D72" w:rsidTr="006D5B62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</w:tr>
      <w:tr w:rsidR="00111D72" w:rsidTr="006D5B62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1D72" w:rsidTr="006D5B62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1D72" w:rsidTr="006D5B62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1D72" w:rsidTr="006D5B62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1D72" w:rsidTr="00BD48D7">
        <w:trPr>
          <w:cantSplit/>
          <w:trHeight w:val="11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  <w:tr w:rsidR="00111D72" w:rsidTr="00BD48D7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170979">
            <w:pPr>
              <w:spacing w:before="140" w:after="1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170979">
            <w:pPr>
              <w:spacing w:before="140" w:after="14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1D72" w:rsidTr="00BD48D7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</w:tr>
      <w:tr w:rsidR="00111D72" w:rsidTr="006D5B62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</w:tr>
      <w:tr w:rsidR="00111D72" w:rsidTr="006D5B62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111D72" w:rsidTr="006D5B62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1D72" w:rsidTr="006D5B62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111D72" w:rsidTr="006D5B62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</w:tbl>
    <w:p w:rsidR="00111D72" w:rsidRDefault="00111D72" w:rsidP="00111D72">
      <w:pPr>
        <w:tabs>
          <w:tab w:val="center" w:pos="4535"/>
          <w:tab w:val="left" w:pos="7965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199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518"/>
        <w:gridCol w:w="1479"/>
      </w:tblGrid>
      <w:tr w:rsidR="00111D72" w:rsidTr="006D5B62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72" w:rsidRDefault="00111D72" w:rsidP="006D5B62">
            <w:pPr>
              <w:spacing w:before="28" w:after="28" w:line="196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72" w:rsidRDefault="00111D72" w:rsidP="006D5B62">
            <w:pPr>
              <w:spacing w:before="28" w:after="28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72" w:rsidRDefault="00111D72" w:rsidP="006D5B62">
            <w:pPr>
              <w:tabs>
                <w:tab w:val="center" w:pos="1152"/>
                <w:tab w:val="left" w:pos="2172"/>
                <w:tab w:val="right" w:pos="3186"/>
              </w:tabs>
              <w:spacing w:before="28" w:after="28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111D72" w:rsidTr="006D5B62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72" w:rsidRDefault="00111D72" w:rsidP="006D5B62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72" w:rsidRDefault="00111D72" w:rsidP="006D5B62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72" w:rsidRDefault="00111D72" w:rsidP="006D5B62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72" w:rsidRDefault="00111D72" w:rsidP="006D5B62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111D72" w:rsidTr="006D5B62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22 905,7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111D72" w:rsidTr="006D5B62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3E0E">
              <w:rPr>
                <w:color w:val="000000"/>
                <w:sz w:val="22"/>
                <w:szCs w:val="22"/>
              </w:rPr>
              <w:t>3 672,2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11D72" w:rsidTr="00111D72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3E0E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11D72" w:rsidTr="00111D72">
        <w:trPr>
          <w:trHeight w:val="68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3,9р.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1D72" w:rsidTr="00111D72">
        <w:trPr>
          <w:trHeight w:val="219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13 863,7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102,8</w:t>
            </w:r>
          </w:p>
        </w:tc>
      </w:tr>
      <w:tr w:rsidR="00111D72" w:rsidTr="006D5B62">
        <w:trPr>
          <w:trHeight w:val="7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11D72" w:rsidTr="006D5B62">
        <w:trPr>
          <w:trHeight w:val="209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108,4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105,8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98,3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102,5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trHeight w:val="382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3 037,2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100,0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100,4</w:t>
            </w:r>
          </w:p>
        </w:tc>
      </w:tr>
      <w:tr w:rsidR="00111D72" w:rsidTr="006D5B62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92,2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95,5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9B3029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104,7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101,4</w:t>
            </w:r>
          </w:p>
        </w:tc>
      </w:tr>
      <w:tr w:rsidR="00111D72" w:rsidTr="009B3029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9B3029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205,2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102,4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104,0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100,4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111,9</w:t>
            </w:r>
          </w:p>
        </w:tc>
      </w:tr>
      <w:tr w:rsidR="00111D72" w:rsidTr="009B302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9B302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9B3029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9 042,0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105,7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103,8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trHeight w:val="28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3 194,0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3E0E">
              <w:rPr>
                <w:b/>
                <w:sz w:val="22"/>
                <w:szCs w:val="22"/>
                <w:lang w:val="en-US"/>
              </w:rPr>
              <w:t>103</w:t>
            </w:r>
            <w:r w:rsidRPr="003F3E0E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103,3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101,9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117,3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100,8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103,1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99,5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1D72" w:rsidRPr="003F3E0E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3F3E0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1D72" w:rsidTr="006D5B6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1D72" w:rsidRDefault="00111D72" w:rsidP="009B3029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1D72" w:rsidRPr="00C21CA3" w:rsidRDefault="00111D72" w:rsidP="009B3029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1D72" w:rsidRPr="00F670DC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1D72" w:rsidRPr="00F670DC" w:rsidRDefault="00111D72" w:rsidP="009B3029">
            <w:pPr>
              <w:spacing w:before="120" w:after="12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</w:tbl>
    <w:p w:rsidR="00111D72" w:rsidRPr="009B56EA" w:rsidRDefault="00111D72" w:rsidP="00111D72">
      <w:pPr>
        <w:pStyle w:val="2"/>
        <w:spacing w:before="0" w:after="0" w:line="14" w:lineRule="exact"/>
        <w:ind w:left="0" w:right="0" w:firstLine="0"/>
        <w:contextualSpacing/>
        <w:rPr>
          <w:sz w:val="2"/>
          <w:szCs w:val="2"/>
        </w:rPr>
      </w:pPr>
    </w:p>
    <w:p w:rsidR="0097073B" w:rsidRDefault="0097073B" w:rsidP="000C372B">
      <w:pPr>
        <w:pStyle w:val="2"/>
        <w:spacing w:before="0" w:after="0" w:line="320" w:lineRule="exact"/>
        <w:ind w:left="0" w:right="0"/>
        <w:contextualSpacing/>
      </w:pPr>
    </w:p>
    <w:sectPr w:rsidR="0097073B" w:rsidSect="00802776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70" w:rsidRDefault="00001E70">
      <w:r>
        <w:separator/>
      </w:r>
    </w:p>
  </w:endnote>
  <w:endnote w:type="continuationSeparator" w:id="0">
    <w:p w:rsidR="00001E70" w:rsidRDefault="0000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12" w:rsidRDefault="00AC3312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C3312" w:rsidRDefault="00AC331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12" w:rsidRDefault="00AC3312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2776">
      <w:rPr>
        <w:rStyle w:val="a4"/>
        <w:noProof/>
      </w:rPr>
      <w:t>20</w:t>
    </w:r>
    <w:r>
      <w:rPr>
        <w:rStyle w:val="a4"/>
      </w:rPr>
      <w:fldChar w:fldCharType="end"/>
    </w:r>
  </w:p>
  <w:p w:rsidR="00AC3312" w:rsidRDefault="00AC331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70" w:rsidRDefault="00001E70">
      <w:r>
        <w:separator/>
      </w:r>
    </w:p>
  </w:footnote>
  <w:footnote w:type="continuationSeparator" w:id="0">
    <w:p w:rsidR="00001E70" w:rsidRDefault="00001E70">
      <w:r>
        <w:continuationSeparator/>
      </w:r>
    </w:p>
  </w:footnote>
  <w:footnote w:id="1">
    <w:p w:rsidR="00AC3312" w:rsidRDefault="00AC3312" w:rsidP="00111D72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AC3312" w:rsidRDefault="00AC3312" w:rsidP="00111D72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12" w:rsidRDefault="00AC3312" w:rsidP="001F166E">
    <w:pPr>
      <w:pStyle w:val="a9"/>
      <w:pBdr>
        <w:bottom w:val="double" w:sz="4" w:space="2" w:color="auto"/>
      </w:pBdr>
      <w:spacing w:before="0" w:after="12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12" w:rsidRDefault="00AC3312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AC3312" w:rsidRDefault="00AC331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035C"/>
    <w:rsid w:val="000004F6"/>
    <w:rsid w:val="000018B5"/>
    <w:rsid w:val="00001A5E"/>
    <w:rsid w:val="00001B7A"/>
    <w:rsid w:val="00001E70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2B4"/>
    <w:rsid w:val="00006A69"/>
    <w:rsid w:val="00006D28"/>
    <w:rsid w:val="00007690"/>
    <w:rsid w:val="00010215"/>
    <w:rsid w:val="000103EA"/>
    <w:rsid w:val="00010934"/>
    <w:rsid w:val="000109DE"/>
    <w:rsid w:val="0001110D"/>
    <w:rsid w:val="0001132E"/>
    <w:rsid w:val="000115CE"/>
    <w:rsid w:val="00011611"/>
    <w:rsid w:val="00012496"/>
    <w:rsid w:val="000129B7"/>
    <w:rsid w:val="00012D6D"/>
    <w:rsid w:val="00012E9A"/>
    <w:rsid w:val="00012F2C"/>
    <w:rsid w:val="00012F75"/>
    <w:rsid w:val="00012FEC"/>
    <w:rsid w:val="00013114"/>
    <w:rsid w:val="00013A2D"/>
    <w:rsid w:val="00014367"/>
    <w:rsid w:val="0001464D"/>
    <w:rsid w:val="00014FF4"/>
    <w:rsid w:val="000153EA"/>
    <w:rsid w:val="0001543C"/>
    <w:rsid w:val="00015627"/>
    <w:rsid w:val="00015802"/>
    <w:rsid w:val="00015887"/>
    <w:rsid w:val="000159D3"/>
    <w:rsid w:val="00015A4B"/>
    <w:rsid w:val="00015BF7"/>
    <w:rsid w:val="00015CCA"/>
    <w:rsid w:val="000165D0"/>
    <w:rsid w:val="000167A0"/>
    <w:rsid w:val="00016C7B"/>
    <w:rsid w:val="00017270"/>
    <w:rsid w:val="0001729F"/>
    <w:rsid w:val="00017507"/>
    <w:rsid w:val="00017A06"/>
    <w:rsid w:val="00017B6D"/>
    <w:rsid w:val="00020717"/>
    <w:rsid w:val="00021089"/>
    <w:rsid w:val="000211C0"/>
    <w:rsid w:val="000218DC"/>
    <w:rsid w:val="00021B38"/>
    <w:rsid w:val="00022014"/>
    <w:rsid w:val="00022159"/>
    <w:rsid w:val="00022958"/>
    <w:rsid w:val="0002299E"/>
    <w:rsid w:val="000240E6"/>
    <w:rsid w:val="00024280"/>
    <w:rsid w:val="0002457C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A15"/>
    <w:rsid w:val="00027B75"/>
    <w:rsid w:val="00027CD7"/>
    <w:rsid w:val="00027F17"/>
    <w:rsid w:val="0003047D"/>
    <w:rsid w:val="000306B6"/>
    <w:rsid w:val="0003079F"/>
    <w:rsid w:val="00030CB2"/>
    <w:rsid w:val="000314FF"/>
    <w:rsid w:val="00031748"/>
    <w:rsid w:val="00031956"/>
    <w:rsid w:val="000334BE"/>
    <w:rsid w:val="00033751"/>
    <w:rsid w:val="00033A7A"/>
    <w:rsid w:val="00033B9C"/>
    <w:rsid w:val="00034B9B"/>
    <w:rsid w:val="00035354"/>
    <w:rsid w:val="0003541F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2DA"/>
    <w:rsid w:val="00040479"/>
    <w:rsid w:val="00040776"/>
    <w:rsid w:val="00040808"/>
    <w:rsid w:val="00040E8D"/>
    <w:rsid w:val="0004108F"/>
    <w:rsid w:val="00041422"/>
    <w:rsid w:val="00041BA7"/>
    <w:rsid w:val="000425D2"/>
    <w:rsid w:val="000428D0"/>
    <w:rsid w:val="00042DC9"/>
    <w:rsid w:val="00043149"/>
    <w:rsid w:val="00043225"/>
    <w:rsid w:val="00044539"/>
    <w:rsid w:val="000446E9"/>
    <w:rsid w:val="00044A43"/>
    <w:rsid w:val="00044CB5"/>
    <w:rsid w:val="000450BC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7A3"/>
    <w:rsid w:val="00050EA9"/>
    <w:rsid w:val="00050F92"/>
    <w:rsid w:val="0005138B"/>
    <w:rsid w:val="00051474"/>
    <w:rsid w:val="0005149C"/>
    <w:rsid w:val="00052251"/>
    <w:rsid w:val="00052534"/>
    <w:rsid w:val="00052F37"/>
    <w:rsid w:val="00053AFF"/>
    <w:rsid w:val="00053F17"/>
    <w:rsid w:val="00054F2D"/>
    <w:rsid w:val="00055212"/>
    <w:rsid w:val="00055727"/>
    <w:rsid w:val="000557BA"/>
    <w:rsid w:val="000559A0"/>
    <w:rsid w:val="00055ED4"/>
    <w:rsid w:val="00055F7C"/>
    <w:rsid w:val="0005637C"/>
    <w:rsid w:val="00056834"/>
    <w:rsid w:val="00056C67"/>
    <w:rsid w:val="0005711B"/>
    <w:rsid w:val="00057950"/>
    <w:rsid w:val="00057BAF"/>
    <w:rsid w:val="00057E26"/>
    <w:rsid w:val="000600C4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453"/>
    <w:rsid w:val="00063668"/>
    <w:rsid w:val="00063793"/>
    <w:rsid w:val="0006443B"/>
    <w:rsid w:val="00064681"/>
    <w:rsid w:val="00064A16"/>
    <w:rsid w:val="00064F2D"/>
    <w:rsid w:val="0006569D"/>
    <w:rsid w:val="000661E3"/>
    <w:rsid w:val="00066335"/>
    <w:rsid w:val="00066518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3371"/>
    <w:rsid w:val="0007391E"/>
    <w:rsid w:val="0007408F"/>
    <w:rsid w:val="0007412D"/>
    <w:rsid w:val="000748FE"/>
    <w:rsid w:val="00074AC7"/>
    <w:rsid w:val="00074E4F"/>
    <w:rsid w:val="00075506"/>
    <w:rsid w:val="0007638B"/>
    <w:rsid w:val="00076447"/>
    <w:rsid w:val="00076458"/>
    <w:rsid w:val="00077202"/>
    <w:rsid w:val="000772C4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083"/>
    <w:rsid w:val="00083646"/>
    <w:rsid w:val="00083AA1"/>
    <w:rsid w:val="00083F9B"/>
    <w:rsid w:val="00083FE7"/>
    <w:rsid w:val="0008423E"/>
    <w:rsid w:val="00084575"/>
    <w:rsid w:val="000845F7"/>
    <w:rsid w:val="000846E9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0F7A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6F7"/>
    <w:rsid w:val="0009480E"/>
    <w:rsid w:val="000953F9"/>
    <w:rsid w:val="00095832"/>
    <w:rsid w:val="000958FD"/>
    <w:rsid w:val="00095A71"/>
    <w:rsid w:val="00095B4F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4CBD"/>
    <w:rsid w:val="000A50F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96B"/>
    <w:rsid w:val="000B2B30"/>
    <w:rsid w:val="000B2D7B"/>
    <w:rsid w:val="000B42C1"/>
    <w:rsid w:val="000B4797"/>
    <w:rsid w:val="000B47D3"/>
    <w:rsid w:val="000B50B4"/>
    <w:rsid w:val="000B526F"/>
    <w:rsid w:val="000B7026"/>
    <w:rsid w:val="000B7755"/>
    <w:rsid w:val="000B7BD6"/>
    <w:rsid w:val="000B7C51"/>
    <w:rsid w:val="000B7EF0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2DAC"/>
    <w:rsid w:val="000C372B"/>
    <w:rsid w:val="000C3865"/>
    <w:rsid w:val="000C3987"/>
    <w:rsid w:val="000C3AA0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1E8"/>
    <w:rsid w:val="000D1463"/>
    <w:rsid w:val="000D19E7"/>
    <w:rsid w:val="000D2AFD"/>
    <w:rsid w:val="000D2B72"/>
    <w:rsid w:val="000D2F31"/>
    <w:rsid w:val="000D3871"/>
    <w:rsid w:val="000D3A4D"/>
    <w:rsid w:val="000D4EC4"/>
    <w:rsid w:val="000D5145"/>
    <w:rsid w:val="000D559B"/>
    <w:rsid w:val="000D5755"/>
    <w:rsid w:val="000D5C28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0A10"/>
    <w:rsid w:val="000E0F08"/>
    <w:rsid w:val="000E126C"/>
    <w:rsid w:val="000E133B"/>
    <w:rsid w:val="000E1D60"/>
    <w:rsid w:val="000E1F5B"/>
    <w:rsid w:val="000E2119"/>
    <w:rsid w:val="000E241C"/>
    <w:rsid w:val="000E2DB0"/>
    <w:rsid w:val="000E3155"/>
    <w:rsid w:val="000E31F5"/>
    <w:rsid w:val="000E4375"/>
    <w:rsid w:val="000E43EA"/>
    <w:rsid w:val="000E4729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1660"/>
    <w:rsid w:val="000F1B6D"/>
    <w:rsid w:val="000F2CC4"/>
    <w:rsid w:val="000F2CE4"/>
    <w:rsid w:val="000F318C"/>
    <w:rsid w:val="000F34A2"/>
    <w:rsid w:val="000F351D"/>
    <w:rsid w:val="000F398B"/>
    <w:rsid w:val="000F4B3D"/>
    <w:rsid w:val="000F52CB"/>
    <w:rsid w:val="000F5CE0"/>
    <w:rsid w:val="000F6580"/>
    <w:rsid w:val="000F675C"/>
    <w:rsid w:val="000F6F10"/>
    <w:rsid w:val="000F7420"/>
    <w:rsid w:val="000F7463"/>
    <w:rsid w:val="000F75D2"/>
    <w:rsid w:val="000F766E"/>
    <w:rsid w:val="000F7954"/>
    <w:rsid w:val="000F7D79"/>
    <w:rsid w:val="000F7EC1"/>
    <w:rsid w:val="000F7F22"/>
    <w:rsid w:val="00100149"/>
    <w:rsid w:val="00100AD5"/>
    <w:rsid w:val="00100D6E"/>
    <w:rsid w:val="00100D72"/>
    <w:rsid w:val="00100FB6"/>
    <w:rsid w:val="00101330"/>
    <w:rsid w:val="00101C96"/>
    <w:rsid w:val="00101D63"/>
    <w:rsid w:val="0010318E"/>
    <w:rsid w:val="00103960"/>
    <w:rsid w:val="001042AC"/>
    <w:rsid w:val="00104439"/>
    <w:rsid w:val="00104B11"/>
    <w:rsid w:val="00104C5E"/>
    <w:rsid w:val="0010505A"/>
    <w:rsid w:val="001054CB"/>
    <w:rsid w:val="00105B34"/>
    <w:rsid w:val="00105F24"/>
    <w:rsid w:val="001063FB"/>
    <w:rsid w:val="001066D6"/>
    <w:rsid w:val="00106DD2"/>
    <w:rsid w:val="00107209"/>
    <w:rsid w:val="00107B03"/>
    <w:rsid w:val="00107B1E"/>
    <w:rsid w:val="00111320"/>
    <w:rsid w:val="00111489"/>
    <w:rsid w:val="00111D72"/>
    <w:rsid w:val="00112340"/>
    <w:rsid w:val="00112389"/>
    <w:rsid w:val="0011242A"/>
    <w:rsid w:val="00112668"/>
    <w:rsid w:val="001126B6"/>
    <w:rsid w:val="00112713"/>
    <w:rsid w:val="001129DD"/>
    <w:rsid w:val="00112B4F"/>
    <w:rsid w:val="00112C46"/>
    <w:rsid w:val="00112D78"/>
    <w:rsid w:val="00112DFC"/>
    <w:rsid w:val="00112EAE"/>
    <w:rsid w:val="00113291"/>
    <w:rsid w:val="001133E7"/>
    <w:rsid w:val="00113D2A"/>
    <w:rsid w:val="00114129"/>
    <w:rsid w:val="00114642"/>
    <w:rsid w:val="00114867"/>
    <w:rsid w:val="001148E2"/>
    <w:rsid w:val="00114AB6"/>
    <w:rsid w:val="0011565B"/>
    <w:rsid w:val="001156CF"/>
    <w:rsid w:val="00115C79"/>
    <w:rsid w:val="00115EE4"/>
    <w:rsid w:val="00116106"/>
    <w:rsid w:val="001161BE"/>
    <w:rsid w:val="001161DF"/>
    <w:rsid w:val="0011706C"/>
    <w:rsid w:val="0011790E"/>
    <w:rsid w:val="00117959"/>
    <w:rsid w:val="00117B94"/>
    <w:rsid w:val="001207C5"/>
    <w:rsid w:val="001209CE"/>
    <w:rsid w:val="001212B5"/>
    <w:rsid w:val="001212C9"/>
    <w:rsid w:val="00121B90"/>
    <w:rsid w:val="0012210B"/>
    <w:rsid w:val="00122157"/>
    <w:rsid w:val="00122752"/>
    <w:rsid w:val="00122A3C"/>
    <w:rsid w:val="00123FF3"/>
    <w:rsid w:val="00124819"/>
    <w:rsid w:val="001249FF"/>
    <w:rsid w:val="00125146"/>
    <w:rsid w:val="00125795"/>
    <w:rsid w:val="00125D55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08B"/>
    <w:rsid w:val="001342CC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A91"/>
    <w:rsid w:val="00137E1A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8EF"/>
    <w:rsid w:val="00141A6C"/>
    <w:rsid w:val="00141DAC"/>
    <w:rsid w:val="00144266"/>
    <w:rsid w:val="001442D4"/>
    <w:rsid w:val="00144889"/>
    <w:rsid w:val="00144DAC"/>
    <w:rsid w:val="00145CDF"/>
    <w:rsid w:val="001460B1"/>
    <w:rsid w:val="0014661E"/>
    <w:rsid w:val="00146686"/>
    <w:rsid w:val="00146910"/>
    <w:rsid w:val="00146A98"/>
    <w:rsid w:val="0014703F"/>
    <w:rsid w:val="0014771F"/>
    <w:rsid w:val="00147A14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4298"/>
    <w:rsid w:val="001552C8"/>
    <w:rsid w:val="001556E2"/>
    <w:rsid w:val="00155B93"/>
    <w:rsid w:val="00155E87"/>
    <w:rsid w:val="00155F7D"/>
    <w:rsid w:val="0015645F"/>
    <w:rsid w:val="0015670E"/>
    <w:rsid w:val="0015683E"/>
    <w:rsid w:val="001568A3"/>
    <w:rsid w:val="00157080"/>
    <w:rsid w:val="001572BF"/>
    <w:rsid w:val="00157A74"/>
    <w:rsid w:val="00157CF1"/>
    <w:rsid w:val="0016018F"/>
    <w:rsid w:val="0016034A"/>
    <w:rsid w:val="001605AB"/>
    <w:rsid w:val="0016097D"/>
    <w:rsid w:val="00161BB3"/>
    <w:rsid w:val="00161D08"/>
    <w:rsid w:val="00162162"/>
    <w:rsid w:val="00162331"/>
    <w:rsid w:val="0016288F"/>
    <w:rsid w:val="00162A4A"/>
    <w:rsid w:val="00162C5E"/>
    <w:rsid w:val="00162E82"/>
    <w:rsid w:val="0016331E"/>
    <w:rsid w:val="00163C54"/>
    <w:rsid w:val="001642A7"/>
    <w:rsid w:val="001643E1"/>
    <w:rsid w:val="00164C44"/>
    <w:rsid w:val="00164DBB"/>
    <w:rsid w:val="00164E8B"/>
    <w:rsid w:val="00164EFE"/>
    <w:rsid w:val="00164F60"/>
    <w:rsid w:val="0016539F"/>
    <w:rsid w:val="001654AB"/>
    <w:rsid w:val="0016566E"/>
    <w:rsid w:val="001656B6"/>
    <w:rsid w:val="00165AC0"/>
    <w:rsid w:val="00165B94"/>
    <w:rsid w:val="00166417"/>
    <w:rsid w:val="00166636"/>
    <w:rsid w:val="00166933"/>
    <w:rsid w:val="001672B4"/>
    <w:rsid w:val="001678AE"/>
    <w:rsid w:val="0017009F"/>
    <w:rsid w:val="00170979"/>
    <w:rsid w:val="00170CC8"/>
    <w:rsid w:val="0017112A"/>
    <w:rsid w:val="00171417"/>
    <w:rsid w:val="00171757"/>
    <w:rsid w:val="001717B4"/>
    <w:rsid w:val="00171898"/>
    <w:rsid w:val="00171FEE"/>
    <w:rsid w:val="0017203B"/>
    <w:rsid w:val="00172AE9"/>
    <w:rsid w:val="00174A36"/>
    <w:rsid w:val="00174A5D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3FE"/>
    <w:rsid w:val="0018054E"/>
    <w:rsid w:val="0018074E"/>
    <w:rsid w:val="00180ADA"/>
    <w:rsid w:val="001819FD"/>
    <w:rsid w:val="00181BAC"/>
    <w:rsid w:val="00181E29"/>
    <w:rsid w:val="00181E48"/>
    <w:rsid w:val="0018215C"/>
    <w:rsid w:val="001828F5"/>
    <w:rsid w:val="001829E3"/>
    <w:rsid w:val="00182BED"/>
    <w:rsid w:val="001830B8"/>
    <w:rsid w:val="0018317F"/>
    <w:rsid w:val="0018380A"/>
    <w:rsid w:val="00183EBA"/>
    <w:rsid w:val="0018436C"/>
    <w:rsid w:val="00184FEF"/>
    <w:rsid w:val="001853C8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134"/>
    <w:rsid w:val="00192EEA"/>
    <w:rsid w:val="001934CC"/>
    <w:rsid w:val="00193879"/>
    <w:rsid w:val="0019387E"/>
    <w:rsid w:val="00193999"/>
    <w:rsid w:val="00194130"/>
    <w:rsid w:val="00194596"/>
    <w:rsid w:val="00194E68"/>
    <w:rsid w:val="0019573C"/>
    <w:rsid w:val="00195902"/>
    <w:rsid w:val="00196AC4"/>
    <w:rsid w:val="00197114"/>
    <w:rsid w:val="00197472"/>
    <w:rsid w:val="00197552"/>
    <w:rsid w:val="00197688"/>
    <w:rsid w:val="00197D7E"/>
    <w:rsid w:val="00197D8E"/>
    <w:rsid w:val="001A00BC"/>
    <w:rsid w:val="001A0535"/>
    <w:rsid w:val="001A16EE"/>
    <w:rsid w:val="001A1D64"/>
    <w:rsid w:val="001A1E7E"/>
    <w:rsid w:val="001A1FE6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3C5"/>
    <w:rsid w:val="001A564A"/>
    <w:rsid w:val="001A5B0E"/>
    <w:rsid w:val="001A5EEB"/>
    <w:rsid w:val="001A64C5"/>
    <w:rsid w:val="001A733F"/>
    <w:rsid w:val="001A741E"/>
    <w:rsid w:val="001A790C"/>
    <w:rsid w:val="001A7F88"/>
    <w:rsid w:val="001A7F9F"/>
    <w:rsid w:val="001A7FBA"/>
    <w:rsid w:val="001B021F"/>
    <w:rsid w:val="001B0305"/>
    <w:rsid w:val="001B03CB"/>
    <w:rsid w:val="001B08EB"/>
    <w:rsid w:val="001B08F7"/>
    <w:rsid w:val="001B0ADC"/>
    <w:rsid w:val="001B0ECA"/>
    <w:rsid w:val="001B0F79"/>
    <w:rsid w:val="001B16C4"/>
    <w:rsid w:val="001B189B"/>
    <w:rsid w:val="001B18DF"/>
    <w:rsid w:val="001B25DE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52"/>
    <w:rsid w:val="001C01D2"/>
    <w:rsid w:val="001C0C65"/>
    <w:rsid w:val="001C114D"/>
    <w:rsid w:val="001C1199"/>
    <w:rsid w:val="001C1567"/>
    <w:rsid w:val="001C1668"/>
    <w:rsid w:val="001C18F8"/>
    <w:rsid w:val="001C19C1"/>
    <w:rsid w:val="001C1F72"/>
    <w:rsid w:val="001C2913"/>
    <w:rsid w:val="001C29D5"/>
    <w:rsid w:val="001C2A54"/>
    <w:rsid w:val="001C3106"/>
    <w:rsid w:val="001C324A"/>
    <w:rsid w:val="001C347F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00"/>
    <w:rsid w:val="001C7A5E"/>
    <w:rsid w:val="001C7B35"/>
    <w:rsid w:val="001C7D30"/>
    <w:rsid w:val="001D0C7E"/>
    <w:rsid w:val="001D11DF"/>
    <w:rsid w:val="001D165F"/>
    <w:rsid w:val="001D1F4C"/>
    <w:rsid w:val="001D1F92"/>
    <w:rsid w:val="001D30FD"/>
    <w:rsid w:val="001D31DD"/>
    <w:rsid w:val="001D3343"/>
    <w:rsid w:val="001D3E9D"/>
    <w:rsid w:val="001D4811"/>
    <w:rsid w:val="001D4CDF"/>
    <w:rsid w:val="001D502A"/>
    <w:rsid w:val="001D5101"/>
    <w:rsid w:val="001D52E2"/>
    <w:rsid w:val="001D5376"/>
    <w:rsid w:val="001D5531"/>
    <w:rsid w:val="001D5D33"/>
    <w:rsid w:val="001D62EB"/>
    <w:rsid w:val="001D67EA"/>
    <w:rsid w:val="001D6867"/>
    <w:rsid w:val="001D6FEC"/>
    <w:rsid w:val="001D767A"/>
    <w:rsid w:val="001D7DA5"/>
    <w:rsid w:val="001E0050"/>
    <w:rsid w:val="001E0065"/>
    <w:rsid w:val="001E1920"/>
    <w:rsid w:val="001E26D7"/>
    <w:rsid w:val="001E2A08"/>
    <w:rsid w:val="001E2CB5"/>
    <w:rsid w:val="001E2DAF"/>
    <w:rsid w:val="001E30E7"/>
    <w:rsid w:val="001E3101"/>
    <w:rsid w:val="001E3316"/>
    <w:rsid w:val="001E38FA"/>
    <w:rsid w:val="001E4137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721"/>
    <w:rsid w:val="001F0E5D"/>
    <w:rsid w:val="001F166E"/>
    <w:rsid w:val="001F1874"/>
    <w:rsid w:val="001F19C5"/>
    <w:rsid w:val="001F1BF5"/>
    <w:rsid w:val="001F29A6"/>
    <w:rsid w:val="001F29C2"/>
    <w:rsid w:val="001F2CB1"/>
    <w:rsid w:val="001F302E"/>
    <w:rsid w:val="001F37AB"/>
    <w:rsid w:val="001F40CA"/>
    <w:rsid w:val="001F435D"/>
    <w:rsid w:val="001F45AA"/>
    <w:rsid w:val="001F48BF"/>
    <w:rsid w:val="001F509F"/>
    <w:rsid w:val="001F56B9"/>
    <w:rsid w:val="001F5FFB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08C9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4D26"/>
    <w:rsid w:val="002050CB"/>
    <w:rsid w:val="00205342"/>
    <w:rsid w:val="00205392"/>
    <w:rsid w:val="002054DE"/>
    <w:rsid w:val="0020571D"/>
    <w:rsid w:val="00205843"/>
    <w:rsid w:val="00205A7C"/>
    <w:rsid w:val="00205B9F"/>
    <w:rsid w:val="00205DBF"/>
    <w:rsid w:val="00205E02"/>
    <w:rsid w:val="002067E7"/>
    <w:rsid w:val="00206863"/>
    <w:rsid w:val="00206DC7"/>
    <w:rsid w:val="0020707E"/>
    <w:rsid w:val="002075E7"/>
    <w:rsid w:val="00207867"/>
    <w:rsid w:val="00207A9B"/>
    <w:rsid w:val="00207AE5"/>
    <w:rsid w:val="00207E45"/>
    <w:rsid w:val="00210585"/>
    <w:rsid w:val="002107DC"/>
    <w:rsid w:val="00210B71"/>
    <w:rsid w:val="00210CC4"/>
    <w:rsid w:val="0021115F"/>
    <w:rsid w:val="00211467"/>
    <w:rsid w:val="00211589"/>
    <w:rsid w:val="00211794"/>
    <w:rsid w:val="00212184"/>
    <w:rsid w:val="0021249F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71D"/>
    <w:rsid w:val="00215E47"/>
    <w:rsid w:val="00215F12"/>
    <w:rsid w:val="002162F9"/>
    <w:rsid w:val="0021697C"/>
    <w:rsid w:val="00216D07"/>
    <w:rsid w:val="0021702C"/>
    <w:rsid w:val="0021714E"/>
    <w:rsid w:val="00217527"/>
    <w:rsid w:val="0021752A"/>
    <w:rsid w:val="002177C7"/>
    <w:rsid w:val="00217954"/>
    <w:rsid w:val="00217A43"/>
    <w:rsid w:val="00220012"/>
    <w:rsid w:val="00220317"/>
    <w:rsid w:val="00220575"/>
    <w:rsid w:val="0022057E"/>
    <w:rsid w:val="00220D54"/>
    <w:rsid w:val="0022141D"/>
    <w:rsid w:val="00221C5D"/>
    <w:rsid w:val="00221F35"/>
    <w:rsid w:val="002226E8"/>
    <w:rsid w:val="00222B88"/>
    <w:rsid w:val="0022329A"/>
    <w:rsid w:val="002234CE"/>
    <w:rsid w:val="002239C1"/>
    <w:rsid w:val="00223C48"/>
    <w:rsid w:val="00223E95"/>
    <w:rsid w:val="00223EE9"/>
    <w:rsid w:val="002252FC"/>
    <w:rsid w:val="0022540E"/>
    <w:rsid w:val="00225835"/>
    <w:rsid w:val="00225BEB"/>
    <w:rsid w:val="00225E09"/>
    <w:rsid w:val="00225E8B"/>
    <w:rsid w:val="00225F16"/>
    <w:rsid w:val="00225F2D"/>
    <w:rsid w:val="002262A8"/>
    <w:rsid w:val="00226780"/>
    <w:rsid w:val="00226D42"/>
    <w:rsid w:val="00226E60"/>
    <w:rsid w:val="00226EF6"/>
    <w:rsid w:val="00227D1F"/>
    <w:rsid w:val="0023024C"/>
    <w:rsid w:val="002302D4"/>
    <w:rsid w:val="00230475"/>
    <w:rsid w:val="0023249B"/>
    <w:rsid w:val="00232508"/>
    <w:rsid w:val="002333C3"/>
    <w:rsid w:val="0023344D"/>
    <w:rsid w:val="002337B6"/>
    <w:rsid w:val="00233B3D"/>
    <w:rsid w:val="00234175"/>
    <w:rsid w:val="0023465C"/>
    <w:rsid w:val="00234685"/>
    <w:rsid w:val="0023469E"/>
    <w:rsid w:val="002347D9"/>
    <w:rsid w:val="00234ABD"/>
    <w:rsid w:val="00234B33"/>
    <w:rsid w:val="002355F7"/>
    <w:rsid w:val="002356B8"/>
    <w:rsid w:val="0023577C"/>
    <w:rsid w:val="002358A1"/>
    <w:rsid w:val="00235D02"/>
    <w:rsid w:val="00235E20"/>
    <w:rsid w:val="00236109"/>
    <w:rsid w:val="00236688"/>
    <w:rsid w:val="0023672C"/>
    <w:rsid w:val="00236A90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5EC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475F"/>
    <w:rsid w:val="002452B6"/>
    <w:rsid w:val="002459C7"/>
    <w:rsid w:val="00245DDC"/>
    <w:rsid w:val="00245EC5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0C3A"/>
    <w:rsid w:val="002513BB"/>
    <w:rsid w:val="00251792"/>
    <w:rsid w:val="00251914"/>
    <w:rsid w:val="00251C42"/>
    <w:rsid w:val="00251DF3"/>
    <w:rsid w:val="00251F53"/>
    <w:rsid w:val="002521B0"/>
    <w:rsid w:val="002544F1"/>
    <w:rsid w:val="00254895"/>
    <w:rsid w:val="00254BDD"/>
    <w:rsid w:val="002555EB"/>
    <w:rsid w:val="002556C7"/>
    <w:rsid w:val="002563F3"/>
    <w:rsid w:val="002565D0"/>
    <w:rsid w:val="00256AFA"/>
    <w:rsid w:val="00256BB4"/>
    <w:rsid w:val="00256C98"/>
    <w:rsid w:val="00257401"/>
    <w:rsid w:val="002576D5"/>
    <w:rsid w:val="00257751"/>
    <w:rsid w:val="00257A05"/>
    <w:rsid w:val="00257C8F"/>
    <w:rsid w:val="00257E49"/>
    <w:rsid w:val="00257F10"/>
    <w:rsid w:val="0026012E"/>
    <w:rsid w:val="002610E8"/>
    <w:rsid w:val="0026240A"/>
    <w:rsid w:val="002627A5"/>
    <w:rsid w:val="00262A20"/>
    <w:rsid w:val="00263B12"/>
    <w:rsid w:val="00264227"/>
    <w:rsid w:val="0026492A"/>
    <w:rsid w:val="00264D52"/>
    <w:rsid w:val="00264F99"/>
    <w:rsid w:val="002653DD"/>
    <w:rsid w:val="002655B3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62"/>
    <w:rsid w:val="0027079C"/>
    <w:rsid w:val="00271402"/>
    <w:rsid w:val="0027195D"/>
    <w:rsid w:val="002719AD"/>
    <w:rsid w:val="002719AE"/>
    <w:rsid w:val="00271D6C"/>
    <w:rsid w:val="00271DC0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5A33"/>
    <w:rsid w:val="0027657B"/>
    <w:rsid w:val="00276838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5A2"/>
    <w:rsid w:val="00281697"/>
    <w:rsid w:val="002816D8"/>
    <w:rsid w:val="00281A6D"/>
    <w:rsid w:val="00281FA2"/>
    <w:rsid w:val="002820EC"/>
    <w:rsid w:val="00282510"/>
    <w:rsid w:val="00283013"/>
    <w:rsid w:val="00283136"/>
    <w:rsid w:val="00283EAD"/>
    <w:rsid w:val="00283F4E"/>
    <w:rsid w:val="00284849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3B5"/>
    <w:rsid w:val="002865CF"/>
    <w:rsid w:val="00286A94"/>
    <w:rsid w:val="00286D7A"/>
    <w:rsid w:val="00286FCC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456"/>
    <w:rsid w:val="002925E8"/>
    <w:rsid w:val="00292B1E"/>
    <w:rsid w:val="00292FC1"/>
    <w:rsid w:val="00293035"/>
    <w:rsid w:val="00293149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5E0D"/>
    <w:rsid w:val="0029602D"/>
    <w:rsid w:val="002961BE"/>
    <w:rsid w:val="002964D8"/>
    <w:rsid w:val="00296F28"/>
    <w:rsid w:val="00297089"/>
    <w:rsid w:val="002974C5"/>
    <w:rsid w:val="00297541"/>
    <w:rsid w:val="002A0564"/>
    <w:rsid w:val="002A0685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18A"/>
    <w:rsid w:val="002A639D"/>
    <w:rsid w:val="002A654D"/>
    <w:rsid w:val="002A6821"/>
    <w:rsid w:val="002A6A3C"/>
    <w:rsid w:val="002A6A75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04DF"/>
    <w:rsid w:val="002C15E0"/>
    <w:rsid w:val="002C1911"/>
    <w:rsid w:val="002C22C3"/>
    <w:rsid w:val="002C242B"/>
    <w:rsid w:val="002C25E3"/>
    <w:rsid w:val="002C26B0"/>
    <w:rsid w:val="002C2929"/>
    <w:rsid w:val="002C2CCE"/>
    <w:rsid w:val="002C3022"/>
    <w:rsid w:val="002C346E"/>
    <w:rsid w:val="002C39C3"/>
    <w:rsid w:val="002C39EB"/>
    <w:rsid w:val="002C41AF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010"/>
    <w:rsid w:val="002D030A"/>
    <w:rsid w:val="002D07FC"/>
    <w:rsid w:val="002D09F6"/>
    <w:rsid w:val="002D1A90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422"/>
    <w:rsid w:val="002D45BC"/>
    <w:rsid w:val="002D5136"/>
    <w:rsid w:val="002D54C1"/>
    <w:rsid w:val="002D54D8"/>
    <w:rsid w:val="002D54DE"/>
    <w:rsid w:val="002D5616"/>
    <w:rsid w:val="002D59F4"/>
    <w:rsid w:val="002D60D6"/>
    <w:rsid w:val="002D69D1"/>
    <w:rsid w:val="002D7162"/>
    <w:rsid w:val="002D739F"/>
    <w:rsid w:val="002D7575"/>
    <w:rsid w:val="002D786A"/>
    <w:rsid w:val="002D7DA5"/>
    <w:rsid w:val="002D7F34"/>
    <w:rsid w:val="002E0277"/>
    <w:rsid w:val="002E0402"/>
    <w:rsid w:val="002E0586"/>
    <w:rsid w:val="002E06D5"/>
    <w:rsid w:val="002E0EE7"/>
    <w:rsid w:val="002E1720"/>
    <w:rsid w:val="002E18E2"/>
    <w:rsid w:val="002E1A1E"/>
    <w:rsid w:val="002E1D57"/>
    <w:rsid w:val="002E23E6"/>
    <w:rsid w:val="002E2635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3B1"/>
    <w:rsid w:val="002F04F9"/>
    <w:rsid w:val="002F068B"/>
    <w:rsid w:val="002F0E48"/>
    <w:rsid w:val="002F15C7"/>
    <w:rsid w:val="002F174D"/>
    <w:rsid w:val="002F17CF"/>
    <w:rsid w:val="002F1A56"/>
    <w:rsid w:val="002F1CBE"/>
    <w:rsid w:val="002F21A2"/>
    <w:rsid w:val="002F263A"/>
    <w:rsid w:val="002F322B"/>
    <w:rsid w:val="002F3B14"/>
    <w:rsid w:val="002F3DD7"/>
    <w:rsid w:val="002F4076"/>
    <w:rsid w:val="002F44FE"/>
    <w:rsid w:val="002F4A4F"/>
    <w:rsid w:val="002F4B81"/>
    <w:rsid w:val="002F4EE2"/>
    <w:rsid w:val="002F545D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EF2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86A"/>
    <w:rsid w:val="00305B06"/>
    <w:rsid w:val="00305B35"/>
    <w:rsid w:val="0030622E"/>
    <w:rsid w:val="00306516"/>
    <w:rsid w:val="0030664E"/>
    <w:rsid w:val="0030674E"/>
    <w:rsid w:val="0030682B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1BA8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4C19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A87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BFB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6A"/>
    <w:rsid w:val="003317DC"/>
    <w:rsid w:val="00331B01"/>
    <w:rsid w:val="00331B51"/>
    <w:rsid w:val="00331BF0"/>
    <w:rsid w:val="00331C48"/>
    <w:rsid w:val="003327E2"/>
    <w:rsid w:val="00332A09"/>
    <w:rsid w:val="00332B4A"/>
    <w:rsid w:val="00332C8D"/>
    <w:rsid w:val="003338A0"/>
    <w:rsid w:val="00333918"/>
    <w:rsid w:val="003340B1"/>
    <w:rsid w:val="003349B2"/>
    <w:rsid w:val="0033536D"/>
    <w:rsid w:val="003354DF"/>
    <w:rsid w:val="00335787"/>
    <w:rsid w:val="00335CA3"/>
    <w:rsid w:val="00335E96"/>
    <w:rsid w:val="0033623C"/>
    <w:rsid w:val="0033629E"/>
    <w:rsid w:val="0033649C"/>
    <w:rsid w:val="003369F4"/>
    <w:rsid w:val="00336F19"/>
    <w:rsid w:val="0033703B"/>
    <w:rsid w:val="0033723C"/>
    <w:rsid w:val="00337574"/>
    <w:rsid w:val="003375DB"/>
    <w:rsid w:val="00337D13"/>
    <w:rsid w:val="0034055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4CB"/>
    <w:rsid w:val="0034470D"/>
    <w:rsid w:val="00345B5B"/>
    <w:rsid w:val="00345B89"/>
    <w:rsid w:val="00346072"/>
    <w:rsid w:val="0034635C"/>
    <w:rsid w:val="0034693F"/>
    <w:rsid w:val="00346EB8"/>
    <w:rsid w:val="0034702C"/>
    <w:rsid w:val="003479CC"/>
    <w:rsid w:val="0035028E"/>
    <w:rsid w:val="003507F8"/>
    <w:rsid w:val="003508C6"/>
    <w:rsid w:val="0035100D"/>
    <w:rsid w:val="0035115D"/>
    <w:rsid w:val="00351296"/>
    <w:rsid w:val="00351607"/>
    <w:rsid w:val="0035176D"/>
    <w:rsid w:val="003519EB"/>
    <w:rsid w:val="00351AED"/>
    <w:rsid w:val="00351B64"/>
    <w:rsid w:val="00351CC3"/>
    <w:rsid w:val="00351DB0"/>
    <w:rsid w:val="00351F48"/>
    <w:rsid w:val="00352DE7"/>
    <w:rsid w:val="00353890"/>
    <w:rsid w:val="003538D4"/>
    <w:rsid w:val="00353C98"/>
    <w:rsid w:val="00354162"/>
    <w:rsid w:val="00354177"/>
    <w:rsid w:val="0035475D"/>
    <w:rsid w:val="00354C68"/>
    <w:rsid w:val="00355180"/>
    <w:rsid w:val="00355C92"/>
    <w:rsid w:val="00356033"/>
    <w:rsid w:val="003562EC"/>
    <w:rsid w:val="0035649B"/>
    <w:rsid w:val="003570C3"/>
    <w:rsid w:val="003577B7"/>
    <w:rsid w:val="00357B23"/>
    <w:rsid w:val="00360529"/>
    <w:rsid w:val="003609D8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DD4"/>
    <w:rsid w:val="00363F22"/>
    <w:rsid w:val="00364784"/>
    <w:rsid w:val="00364AEC"/>
    <w:rsid w:val="00365338"/>
    <w:rsid w:val="003655E7"/>
    <w:rsid w:val="00365BD2"/>
    <w:rsid w:val="00366083"/>
    <w:rsid w:val="003662E1"/>
    <w:rsid w:val="0036630D"/>
    <w:rsid w:val="00366B53"/>
    <w:rsid w:val="00366DED"/>
    <w:rsid w:val="00366F11"/>
    <w:rsid w:val="0036717E"/>
    <w:rsid w:val="0036750E"/>
    <w:rsid w:val="0036786A"/>
    <w:rsid w:val="003678D0"/>
    <w:rsid w:val="00367DFC"/>
    <w:rsid w:val="00370011"/>
    <w:rsid w:val="00370054"/>
    <w:rsid w:val="0037027E"/>
    <w:rsid w:val="00370560"/>
    <w:rsid w:val="0037065B"/>
    <w:rsid w:val="00370C3A"/>
    <w:rsid w:val="00370E90"/>
    <w:rsid w:val="003719BF"/>
    <w:rsid w:val="00371A7C"/>
    <w:rsid w:val="00371DE5"/>
    <w:rsid w:val="003725F0"/>
    <w:rsid w:val="003731E9"/>
    <w:rsid w:val="00373810"/>
    <w:rsid w:val="003745BE"/>
    <w:rsid w:val="0037470D"/>
    <w:rsid w:val="00374B58"/>
    <w:rsid w:val="00374E23"/>
    <w:rsid w:val="00375070"/>
    <w:rsid w:val="0037511A"/>
    <w:rsid w:val="00375625"/>
    <w:rsid w:val="00375E6D"/>
    <w:rsid w:val="00375FB4"/>
    <w:rsid w:val="00376036"/>
    <w:rsid w:val="003767AE"/>
    <w:rsid w:val="0037694C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237"/>
    <w:rsid w:val="00382579"/>
    <w:rsid w:val="00382D9F"/>
    <w:rsid w:val="00382ECC"/>
    <w:rsid w:val="00383379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3B7"/>
    <w:rsid w:val="0039654F"/>
    <w:rsid w:val="00396994"/>
    <w:rsid w:val="00396A56"/>
    <w:rsid w:val="00396AA3"/>
    <w:rsid w:val="00396AD3"/>
    <w:rsid w:val="0039725A"/>
    <w:rsid w:val="00397F40"/>
    <w:rsid w:val="003A0183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5D6"/>
    <w:rsid w:val="003A2706"/>
    <w:rsid w:val="003A3100"/>
    <w:rsid w:val="003A365E"/>
    <w:rsid w:val="003A3684"/>
    <w:rsid w:val="003A434C"/>
    <w:rsid w:val="003A4A68"/>
    <w:rsid w:val="003A4E9E"/>
    <w:rsid w:val="003A52D2"/>
    <w:rsid w:val="003A5C14"/>
    <w:rsid w:val="003A5C42"/>
    <w:rsid w:val="003A60A1"/>
    <w:rsid w:val="003A65AB"/>
    <w:rsid w:val="003A67BB"/>
    <w:rsid w:val="003A6EDD"/>
    <w:rsid w:val="003B0800"/>
    <w:rsid w:val="003B127F"/>
    <w:rsid w:val="003B1F92"/>
    <w:rsid w:val="003B2730"/>
    <w:rsid w:val="003B29FE"/>
    <w:rsid w:val="003B3DD6"/>
    <w:rsid w:val="003B41DD"/>
    <w:rsid w:val="003B466A"/>
    <w:rsid w:val="003B4CBF"/>
    <w:rsid w:val="003B5436"/>
    <w:rsid w:val="003B59E4"/>
    <w:rsid w:val="003B607C"/>
    <w:rsid w:val="003B613A"/>
    <w:rsid w:val="003B6367"/>
    <w:rsid w:val="003B6D5B"/>
    <w:rsid w:val="003B6E43"/>
    <w:rsid w:val="003B7217"/>
    <w:rsid w:val="003B77A1"/>
    <w:rsid w:val="003C05BD"/>
    <w:rsid w:val="003C05D0"/>
    <w:rsid w:val="003C10A2"/>
    <w:rsid w:val="003C1251"/>
    <w:rsid w:val="003C12CF"/>
    <w:rsid w:val="003C14B5"/>
    <w:rsid w:val="003C1B43"/>
    <w:rsid w:val="003C1CDF"/>
    <w:rsid w:val="003C1D34"/>
    <w:rsid w:val="003C2865"/>
    <w:rsid w:val="003C298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1C3"/>
    <w:rsid w:val="003D14C5"/>
    <w:rsid w:val="003D1C18"/>
    <w:rsid w:val="003D2063"/>
    <w:rsid w:val="003D27F5"/>
    <w:rsid w:val="003D283E"/>
    <w:rsid w:val="003D2ACF"/>
    <w:rsid w:val="003D2B00"/>
    <w:rsid w:val="003D30BC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087"/>
    <w:rsid w:val="003D54E2"/>
    <w:rsid w:val="003D5D93"/>
    <w:rsid w:val="003D5E2E"/>
    <w:rsid w:val="003D64F6"/>
    <w:rsid w:val="003D65D7"/>
    <w:rsid w:val="003D6A42"/>
    <w:rsid w:val="003D704B"/>
    <w:rsid w:val="003D77E4"/>
    <w:rsid w:val="003D7FE1"/>
    <w:rsid w:val="003E0060"/>
    <w:rsid w:val="003E03E6"/>
    <w:rsid w:val="003E0CB9"/>
    <w:rsid w:val="003E0D03"/>
    <w:rsid w:val="003E0FE8"/>
    <w:rsid w:val="003E26BE"/>
    <w:rsid w:val="003E2934"/>
    <w:rsid w:val="003E2AAB"/>
    <w:rsid w:val="003E2B77"/>
    <w:rsid w:val="003E3307"/>
    <w:rsid w:val="003E361C"/>
    <w:rsid w:val="003E3687"/>
    <w:rsid w:val="003E3A7A"/>
    <w:rsid w:val="003E430B"/>
    <w:rsid w:val="003E4691"/>
    <w:rsid w:val="003E47AB"/>
    <w:rsid w:val="003E4940"/>
    <w:rsid w:val="003E49FD"/>
    <w:rsid w:val="003E4B2C"/>
    <w:rsid w:val="003E4E03"/>
    <w:rsid w:val="003E4E2C"/>
    <w:rsid w:val="003E4EFC"/>
    <w:rsid w:val="003E5102"/>
    <w:rsid w:val="003E5862"/>
    <w:rsid w:val="003E5907"/>
    <w:rsid w:val="003E5D7C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3BE"/>
    <w:rsid w:val="003F1935"/>
    <w:rsid w:val="003F2244"/>
    <w:rsid w:val="003F2341"/>
    <w:rsid w:val="003F23E5"/>
    <w:rsid w:val="003F3494"/>
    <w:rsid w:val="003F3D25"/>
    <w:rsid w:val="003F3E30"/>
    <w:rsid w:val="003F4629"/>
    <w:rsid w:val="003F4C6E"/>
    <w:rsid w:val="003F4E12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630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712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8CA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9A3"/>
    <w:rsid w:val="00412D18"/>
    <w:rsid w:val="00412E8D"/>
    <w:rsid w:val="004131E1"/>
    <w:rsid w:val="004132B1"/>
    <w:rsid w:val="00413525"/>
    <w:rsid w:val="004136D6"/>
    <w:rsid w:val="00413792"/>
    <w:rsid w:val="00413820"/>
    <w:rsid w:val="00413A08"/>
    <w:rsid w:val="00413BCA"/>
    <w:rsid w:val="004149F3"/>
    <w:rsid w:val="00414D69"/>
    <w:rsid w:val="00414E1B"/>
    <w:rsid w:val="00414ECD"/>
    <w:rsid w:val="004152B0"/>
    <w:rsid w:val="00415D46"/>
    <w:rsid w:val="00416421"/>
    <w:rsid w:val="00416620"/>
    <w:rsid w:val="00416777"/>
    <w:rsid w:val="00416AD0"/>
    <w:rsid w:val="00416EA0"/>
    <w:rsid w:val="004179F3"/>
    <w:rsid w:val="00417E33"/>
    <w:rsid w:val="00420684"/>
    <w:rsid w:val="00420E23"/>
    <w:rsid w:val="00420EED"/>
    <w:rsid w:val="004214A1"/>
    <w:rsid w:val="004220B7"/>
    <w:rsid w:val="0042248C"/>
    <w:rsid w:val="00422571"/>
    <w:rsid w:val="00422645"/>
    <w:rsid w:val="00422B01"/>
    <w:rsid w:val="00423348"/>
    <w:rsid w:val="00423807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379"/>
    <w:rsid w:val="004334E3"/>
    <w:rsid w:val="00433CB9"/>
    <w:rsid w:val="0043478C"/>
    <w:rsid w:val="004347F1"/>
    <w:rsid w:val="0043506A"/>
    <w:rsid w:val="00435113"/>
    <w:rsid w:val="00435F1C"/>
    <w:rsid w:val="00436243"/>
    <w:rsid w:val="004364CE"/>
    <w:rsid w:val="00436548"/>
    <w:rsid w:val="00436ECA"/>
    <w:rsid w:val="00437261"/>
    <w:rsid w:val="00437DF7"/>
    <w:rsid w:val="00441064"/>
    <w:rsid w:val="004412F3"/>
    <w:rsid w:val="00441A38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72E"/>
    <w:rsid w:val="00451BE7"/>
    <w:rsid w:val="004522AB"/>
    <w:rsid w:val="004524F2"/>
    <w:rsid w:val="004526F7"/>
    <w:rsid w:val="004529A7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6D11"/>
    <w:rsid w:val="004574AE"/>
    <w:rsid w:val="004600BD"/>
    <w:rsid w:val="004604B3"/>
    <w:rsid w:val="00460809"/>
    <w:rsid w:val="00461027"/>
    <w:rsid w:val="0046107B"/>
    <w:rsid w:val="004612DF"/>
    <w:rsid w:val="00461554"/>
    <w:rsid w:val="004617D9"/>
    <w:rsid w:val="00461ACB"/>
    <w:rsid w:val="00461D4B"/>
    <w:rsid w:val="004627C7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2E2"/>
    <w:rsid w:val="004674B5"/>
    <w:rsid w:val="00470A83"/>
    <w:rsid w:val="00470B41"/>
    <w:rsid w:val="00470C28"/>
    <w:rsid w:val="00470D40"/>
    <w:rsid w:val="00471181"/>
    <w:rsid w:val="0047170C"/>
    <w:rsid w:val="00471A8C"/>
    <w:rsid w:val="00471C0B"/>
    <w:rsid w:val="00471FE3"/>
    <w:rsid w:val="004721BC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2AC"/>
    <w:rsid w:val="00476914"/>
    <w:rsid w:val="004769C8"/>
    <w:rsid w:val="00476A42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06D"/>
    <w:rsid w:val="004825A2"/>
    <w:rsid w:val="00482C9D"/>
    <w:rsid w:val="00482D18"/>
    <w:rsid w:val="00482D48"/>
    <w:rsid w:val="004830C4"/>
    <w:rsid w:val="0048342C"/>
    <w:rsid w:val="00483711"/>
    <w:rsid w:val="00483AE8"/>
    <w:rsid w:val="00483EA3"/>
    <w:rsid w:val="00484C3C"/>
    <w:rsid w:val="00484DD9"/>
    <w:rsid w:val="00484FB4"/>
    <w:rsid w:val="0048580B"/>
    <w:rsid w:val="00486085"/>
    <w:rsid w:val="00486190"/>
    <w:rsid w:val="0048690B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1CEA"/>
    <w:rsid w:val="0049206D"/>
    <w:rsid w:val="00492194"/>
    <w:rsid w:val="00492352"/>
    <w:rsid w:val="00492407"/>
    <w:rsid w:val="00492490"/>
    <w:rsid w:val="00492D7C"/>
    <w:rsid w:val="00492DB0"/>
    <w:rsid w:val="00492E80"/>
    <w:rsid w:val="00492F37"/>
    <w:rsid w:val="004939C9"/>
    <w:rsid w:val="004939DC"/>
    <w:rsid w:val="0049460B"/>
    <w:rsid w:val="004950B2"/>
    <w:rsid w:val="004957EE"/>
    <w:rsid w:val="004965E9"/>
    <w:rsid w:val="00497CA7"/>
    <w:rsid w:val="004A02D8"/>
    <w:rsid w:val="004A07B4"/>
    <w:rsid w:val="004A089C"/>
    <w:rsid w:val="004A0AE8"/>
    <w:rsid w:val="004A10FF"/>
    <w:rsid w:val="004A1278"/>
    <w:rsid w:val="004A1474"/>
    <w:rsid w:val="004A14C1"/>
    <w:rsid w:val="004A27A1"/>
    <w:rsid w:val="004A2A42"/>
    <w:rsid w:val="004A2D4B"/>
    <w:rsid w:val="004A2ED3"/>
    <w:rsid w:val="004A3119"/>
    <w:rsid w:val="004A329F"/>
    <w:rsid w:val="004A35A0"/>
    <w:rsid w:val="004A39FA"/>
    <w:rsid w:val="004A3BBB"/>
    <w:rsid w:val="004A423F"/>
    <w:rsid w:val="004A48D7"/>
    <w:rsid w:val="004A4C20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5FB"/>
    <w:rsid w:val="004B0AF6"/>
    <w:rsid w:val="004B147A"/>
    <w:rsid w:val="004B1506"/>
    <w:rsid w:val="004B1620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97E"/>
    <w:rsid w:val="004B3A8A"/>
    <w:rsid w:val="004B3CDC"/>
    <w:rsid w:val="004B4177"/>
    <w:rsid w:val="004B42BD"/>
    <w:rsid w:val="004B4318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463"/>
    <w:rsid w:val="004B75AB"/>
    <w:rsid w:val="004B75FD"/>
    <w:rsid w:val="004B787C"/>
    <w:rsid w:val="004B78ED"/>
    <w:rsid w:val="004B7F0D"/>
    <w:rsid w:val="004C05A6"/>
    <w:rsid w:val="004C1AB0"/>
    <w:rsid w:val="004C1D2C"/>
    <w:rsid w:val="004C1FA8"/>
    <w:rsid w:val="004C239B"/>
    <w:rsid w:val="004C2651"/>
    <w:rsid w:val="004C2663"/>
    <w:rsid w:val="004C26A7"/>
    <w:rsid w:val="004C2EA1"/>
    <w:rsid w:val="004C3574"/>
    <w:rsid w:val="004C36E0"/>
    <w:rsid w:val="004C4DE2"/>
    <w:rsid w:val="004C5062"/>
    <w:rsid w:val="004C534A"/>
    <w:rsid w:val="004C571D"/>
    <w:rsid w:val="004C62B6"/>
    <w:rsid w:val="004C6835"/>
    <w:rsid w:val="004C6E7B"/>
    <w:rsid w:val="004C79EA"/>
    <w:rsid w:val="004C7A1E"/>
    <w:rsid w:val="004C7B23"/>
    <w:rsid w:val="004C7C98"/>
    <w:rsid w:val="004D01C0"/>
    <w:rsid w:val="004D065A"/>
    <w:rsid w:val="004D06EF"/>
    <w:rsid w:val="004D0CFE"/>
    <w:rsid w:val="004D0DB6"/>
    <w:rsid w:val="004D0E96"/>
    <w:rsid w:val="004D1628"/>
    <w:rsid w:val="004D1BFA"/>
    <w:rsid w:val="004D1D3B"/>
    <w:rsid w:val="004D26CE"/>
    <w:rsid w:val="004D2FB8"/>
    <w:rsid w:val="004D2FC2"/>
    <w:rsid w:val="004D32C7"/>
    <w:rsid w:val="004D3565"/>
    <w:rsid w:val="004D35A0"/>
    <w:rsid w:val="004D37E7"/>
    <w:rsid w:val="004D38BD"/>
    <w:rsid w:val="004D3B17"/>
    <w:rsid w:val="004D3F61"/>
    <w:rsid w:val="004D405E"/>
    <w:rsid w:val="004D5436"/>
    <w:rsid w:val="004D5873"/>
    <w:rsid w:val="004D60DF"/>
    <w:rsid w:val="004D6DE5"/>
    <w:rsid w:val="004D723B"/>
    <w:rsid w:val="004E0707"/>
    <w:rsid w:val="004E0DA7"/>
    <w:rsid w:val="004E126E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1BE"/>
    <w:rsid w:val="004F275F"/>
    <w:rsid w:val="004F309A"/>
    <w:rsid w:val="004F3159"/>
    <w:rsid w:val="004F388D"/>
    <w:rsid w:val="004F38BA"/>
    <w:rsid w:val="004F3A4E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2AF"/>
    <w:rsid w:val="005015C3"/>
    <w:rsid w:val="0050164B"/>
    <w:rsid w:val="00501D44"/>
    <w:rsid w:val="00502DA1"/>
    <w:rsid w:val="005032D5"/>
    <w:rsid w:val="00503518"/>
    <w:rsid w:val="00503CBC"/>
    <w:rsid w:val="00503EF7"/>
    <w:rsid w:val="00503F2D"/>
    <w:rsid w:val="0050470D"/>
    <w:rsid w:val="005048F0"/>
    <w:rsid w:val="00504987"/>
    <w:rsid w:val="00504AE4"/>
    <w:rsid w:val="005055C3"/>
    <w:rsid w:val="00505655"/>
    <w:rsid w:val="00505783"/>
    <w:rsid w:val="00505840"/>
    <w:rsid w:val="0050590B"/>
    <w:rsid w:val="00505D8E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3EB"/>
    <w:rsid w:val="00510542"/>
    <w:rsid w:val="00511223"/>
    <w:rsid w:val="00511370"/>
    <w:rsid w:val="00511467"/>
    <w:rsid w:val="00511506"/>
    <w:rsid w:val="00512BB2"/>
    <w:rsid w:val="00512D5A"/>
    <w:rsid w:val="00512FFA"/>
    <w:rsid w:val="005133DF"/>
    <w:rsid w:val="00513AE1"/>
    <w:rsid w:val="00514597"/>
    <w:rsid w:val="005147C1"/>
    <w:rsid w:val="00514C70"/>
    <w:rsid w:val="00514DC6"/>
    <w:rsid w:val="0051571F"/>
    <w:rsid w:val="00515847"/>
    <w:rsid w:val="00515955"/>
    <w:rsid w:val="00515D83"/>
    <w:rsid w:val="00515DB8"/>
    <w:rsid w:val="00516975"/>
    <w:rsid w:val="00516B0C"/>
    <w:rsid w:val="0051731E"/>
    <w:rsid w:val="005176B8"/>
    <w:rsid w:val="00517751"/>
    <w:rsid w:val="00517DDA"/>
    <w:rsid w:val="00517E61"/>
    <w:rsid w:val="005202FB"/>
    <w:rsid w:val="00520C27"/>
    <w:rsid w:val="00520DBA"/>
    <w:rsid w:val="005216BA"/>
    <w:rsid w:val="0052205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85F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0FD1"/>
    <w:rsid w:val="005313FD"/>
    <w:rsid w:val="00531571"/>
    <w:rsid w:val="00531DF6"/>
    <w:rsid w:val="00531EF7"/>
    <w:rsid w:val="0053284B"/>
    <w:rsid w:val="00532A4C"/>
    <w:rsid w:val="00532B56"/>
    <w:rsid w:val="00532E25"/>
    <w:rsid w:val="00532F00"/>
    <w:rsid w:val="00533D1D"/>
    <w:rsid w:val="00533EF6"/>
    <w:rsid w:val="00533FD6"/>
    <w:rsid w:val="005347AF"/>
    <w:rsid w:val="00534B15"/>
    <w:rsid w:val="00534D3D"/>
    <w:rsid w:val="00534DF8"/>
    <w:rsid w:val="00534EEC"/>
    <w:rsid w:val="005350A3"/>
    <w:rsid w:val="00535183"/>
    <w:rsid w:val="00535479"/>
    <w:rsid w:val="00535D3D"/>
    <w:rsid w:val="00535FC5"/>
    <w:rsid w:val="00536912"/>
    <w:rsid w:val="00536E9E"/>
    <w:rsid w:val="00537E61"/>
    <w:rsid w:val="005400A0"/>
    <w:rsid w:val="005406BD"/>
    <w:rsid w:val="005408B7"/>
    <w:rsid w:val="005408CD"/>
    <w:rsid w:val="005409DD"/>
    <w:rsid w:val="00541179"/>
    <w:rsid w:val="0054123E"/>
    <w:rsid w:val="005415D6"/>
    <w:rsid w:val="0054165B"/>
    <w:rsid w:val="00541928"/>
    <w:rsid w:val="00541F4F"/>
    <w:rsid w:val="00542005"/>
    <w:rsid w:val="00542722"/>
    <w:rsid w:val="00542ECF"/>
    <w:rsid w:val="00543086"/>
    <w:rsid w:val="005437C2"/>
    <w:rsid w:val="00543B80"/>
    <w:rsid w:val="00544D38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295"/>
    <w:rsid w:val="005503D4"/>
    <w:rsid w:val="005504F3"/>
    <w:rsid w:val="00550A84"/>
    <w:rsid w:val="0055162C"/>
    <w:rsid w:val="00551C85"/>
    <w:rsid w:val="00552596"/>
    <w:rsid w:val="00552E6E"/>
    <w:rsid w:val="00552FA8"/>
    <w:rsid w:val="00552FE3"/>
    <w:rsid w:val="0055325E"/>
    <w:rsid w:val="005533D0"/>
    <w:rsid w:val="00553FDF"/>
    <w:rsid w:val="0055411F"/>
    <w:rsid w:val="005544A9"/>
    <w:rsid w:val="00554718"/>
    <w:rsid w:val="005547B4"/>
    <w:rsid w:val="00554C6A"/>
    <w:rsid w:val="00554DAF"/>
    <w:rsid w:val="00554EE9"/>
    <w:rsid w:val="00554F4B"/>
    <w:rsid w:val="0055583D"/>
    <w:rsid w:val="00555ACA"/>
    <w:rsid w:val="00555C34"/>
    <w:rsid w:val="005562AD"/>
    <w:rsid w:val="00556E5D"/>
    <w:rsid w:val="00557247"/>
    <w:rsid w:val="005576E9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B4C"/>
    <w:rsid w:val="00566D21"/>
    <w:rsid w:val="00566D77"/>
    <w:rsid w:val="00567170"/>
    <w:rsid w:val="0056725B"/>
    <w:rsid w:val="0056729B"/>
    <w:rsid w:val="005676AE"/>
    <w:rsid w:val="005678CF"/>
    <w:rsid w:val="00567A8A"/>
    <w:rsid w:val="00570122"/>
    <w:rsid w:val="0057050C"/>
    <w:rsid w:val="00570952"/>
    <w:rsid w:val="00570CB9"/>
    <w:rsid w:val="00570DD2"/>
    <w:rsid w:val="00570F4D"/>
    <w:rsid w:val="0057186A"/>
    <w:rsid w:val="00571884"/>
    <w:rsid w:val="00571BD1"/>
    <w:rsid w:val="00571E51"/>
    <w:rsid w:val="00571F72"/>
    <w:rsid w:val="00571F93"/>
    <w:rsid w:val="0057236D"/>
    <w:rsid w:val="00573B8A"/>
    <w:rsid w:val="00573D9B"/>
    <w:rsid w:val="00573E55"/>
    <w:rsid w:val="00574797"/>
    <w:rsid w:val="00574BAE"/>
    <w:rsid w:val="00574EDD"/>
    <w:rsid w:val="00574FC9"/>
    <w:rsid w:val="00575760"/>
    <w:rsid w:val="005759A9"/>
    <w:rsid w:val="00575FC5"/>
    <w:rsid w:val="0057622D"/>
    <w:rsid w:val="00576483"/>
    <w:rsid w:val="00577217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111"/>
    <w:rsid w:val="005832AB"/>
    <w:rsid w:val="0058397C"/>
    <w:rsid w:val="005839CC"/>
    <w:rsid w:val="005843FA"/>
    <w:rsid w:val="00584C45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87EFC"/>
    <w:rsid w:val="00590543"/>
    <w:rsid w:val="00590BA4"/>
    <w:rsid w:val="00591850"/>
    <w:rsid w:val="00591AEC"/>
    <w:rsid w:val="00591C17"/>
    <w:rsid w:val="00591D53"/>
    <w:rsid w:val="00591EF1"/>
    <w:rsid w:val="00592097"/>
    <w:rsid w:val="005920ED"/>
    <w:rsid w:val="005921D3"/>
    <w:rsid w:val="0059298C"/>
    <w:rsid w:val="00592F13"/>
    <w:rsid w:val="00592F87"/>
    <w:rsid w:val="00593189"/>
    <w:rsid w:val="005932FF"/>
    <w:rsid w:val="00593561"/>
    <w:rsid w:val="0059362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2CB"/>
    <w:rsid w:val="00596CB0"/>
    <w:rsid w:val="00596CC3"/>
    <w:rsid w:val="005970D0"/>
    <w:rsid w:val="005975EA"/>
    <w:rsid w:val="005976BF"/>
    <w:rsid w:val="00597763"/>
    <w:rsid w:val="00597CE5"/>
    <w:rsid w:val="005A0E20"/>
    <w:rsid w:val="005A0E59"/>
    <w:rsid w:val="005A0F1A"/>
    <w:rsid w:val="005A10B5"/>
    <w:rsid w:val="005A133A"/>
    <w:rsid w:val="005A1FE8"/>
    <w:rsid w:val="005A2200"/>
    <w:rsid w:val="005A26BF"/>
    <w:rsid w:val="005A32BE"/>
    <w:rsid w:val="005A36D9"/>
    <w:rsid w:val="005A39D5"/>
    <w:rsid w:val="005A3C63"/>
    <w:rsid w:val="005A3DEE"/>
    <w:rsid w:val="005A446A"/>
    <w:rsid w:val="005A4ED5"/>
    <w:rsid w:val="005A50A6"/>
    <w:rsid w:val="005A53A4"/>
    <w:rsid w:val="005A594F"/>
    <w:rsid w:val="005A5967"/>
    <w:rsid w:val="005A597D"/>
    <w:rsid w:val="005A617A"/>
    <w:rsid w:val="005A6693"/>
    <w:rsid w:val="005A680D"/>
    <w:rsid w:val="005A6A63"/>
    <w:rsid w:val="005A6E92"/>
    <w:rsid w:val="005A7418"/>
    <w:rsid w:val="005A75E5"/>
    <w:rsid w:val="005B00A3"/>
    <w:rsid w:val="005B0605"/>
    <w:rsid w:val="005B0D1C"/>
    <w:rsid w:val="005B131D"/>
    <w:rsid w:val="005B1A0C"/>
    <w:rsid w:val="005B1AEF"/>
    <w:rsid w:val="005B1C08"/>
    <w:rsid w:val="005B2030"/>
    <w:rsid w:val="005B2230"/>
    <w:rsid w:val="005B2460"/>
    <w:rsid w:val="005B2C21"/>
    <w:rsid w:val="005B3084"/>
    <w:rsid w:val="005B3CC9"/>
    <w:rsid w:val="005B4631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BDE"/>
    <w:rsid w:val="005B7DBE"/>
    <w:rsid w:val="005B7E4F"/>
    <w:rsid w:val="005B7E98"/>
    <w:rsid w:val="005C07A4"/>
    <w:rsid w:val="005C08D7"/>
    <w:rsid w:val="005C1B9A"/>
    <w:rsid w:val="005C1CBF"/>
    <w:rsid w:val="005C31BB"/>
    <w:rsid w:val="005C34F1"/>
    <w:rsid w:val="005C389C"/>
    <w:rsid w:val="005C3A18"/>
    <w:rsid w:val="005C402C"/>
    <w:rsid w:val="005C41A4"/>
    <w:rsid w:val="005C4269"/>
    <w:rsid w:val="005C4977"/>
    <w:rsid w:val="005C4CB1"/>
    <w:rsid w:val="005C50C3"/>
    <w:rsid w:val="005C5803"/>
    <w:rsid w:val="005C5957"/>
    <w:rsid w:val="005C5ADD"/>
    <w:rsid w:val="005C5B68"/>
    <w:rsid w:val="005C5BCE"/>
    <w:rsid w:val="005C6338"/>
    <w:rsid w:val="005C63A3"/>
    <w:rsid w:val="005C63D2"/>
    <w:rsid w:val="005C67CB"/>
    <w:rsid w:val="005C6919"/>
    <w:rsid w:val="005C715B"/>
    <w:rsid w:val="005C7279"/>
    <w:rsid w:val="005C72EE"/>
    <w:rsid w:val="005C768D"/>
    <w:rsid w:val="005C76CE"/>
    <w:rsid w:val="005C798B"/>
    <w:rsid w:val="005C7D2A"/>
    <w:rsid w:val="005D007B"/>
    <w:rsid w:val="005D0205"/>
    <w:rsid w:val="005D0589"/>
    <w:rsid w:val="005D0659"/>
    <w:rsid w:val="005D1407"/>
    <w:rsid w:val="005D15F5"/>
    <w:rsid w:val="005D227A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952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AB7"/>
    <w:rsid w:val="005E4C30"/>
    <w:rsid w:val="005E5200"/>
    <w:rsid w:val="005E5B15"/>
    <w:rsid w:val="005E5CEF"/>
    <w:rsid w:val="005E6495"/>
    <w:rsid w:val="005E721C"/>
    <w:rsid w:val="005E7B25"/>
    <w:rsid w:val="005E7EE5"/>
    <w:rsid w:val="005F070E"/>
    <w:rsid w:val="005F0AD8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202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92A"/>
    <w:rsid w:val="005F6C48"/>
    <w:rsid w:val="005F73EA"/>
    <w:rsid w:val="005F75EF"/>
    <w:rsid w:val="005F7842"/>
    <w:rsid w:val="005F7BA3"/>
    <w:rsid w:val="005F7CF0"/>
    <w:rsid w:val="005F7DD9"/>
    <w:rsid w:val="00600340"/>
    <w:rsid w:val="00600940"/>
    <w:rsid w:val="00600C07"/>
    <w:rsid w:val="00600DF5"/>
    <w:rsid w:val="0060122A"/>
    <w:rsid w:val="00601740"/>
    <w:rsid w:val="00601755"/>
    <w:rsid w:val="00601E8F"/>
    <w:rsid w:val="00601F1C"/>
    <w:rsid w:val="00602B0E"/>
    <w:rsid w:val="0060324C"/>
    <w:rsid w:val="00603557"/>
    <w:rsid w:val="00603681"/>
    <w:rsid w:val="00603EF8"/>
    <w:rsid w:val="006041D9"/>
    <w:rsid w:val="006044DC"/>
    <w:rsid w:val="0060469E"/>
    <w:rsid w:val="00604EDA"/>
    <w:rsid w:val="00605533"/>
    <w:rsid w:val="006059CA"/>
    <w:rsid w:val="00606910"/>
    <w:rsid w:val="006074C5"/>
    <w:rsid w:val="00607E10"/>
    <w:rsid w:val="006105E5"/>
    <w:rsid w:val="00610AE0"/>
    <w:rsid w:val="00610BE5"/>
    <w:rsid w:val="00610D2A"/>
    <w:rsid w:val="00611132"/>
    <w:rsid w:val="006123E6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405"/>
    <w:rsid w:val="0061675A"/>
    <w:rsid w:val="00616BF0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48D"/>
    <w:rsid w:val="006226F5"/>
    <w:rsid w:val="00622C83"/>
    <w:rsid w:val="00622DE4"/>
    <w:rsid w:val="00623C77"/>
    <w:rsid w:val="00623E8E"/>
    <w:rsid w:val="0062411C"/>
    <w:rsid w:val="006246A6"/>
    <w:rsid w:val="00624EDB"/>
    <w:rsid w:val="0062603D"/>
    <w:rsid w:val="00626209"/>
    <w:rsid w:val="00626FCF"/>
    <w:rsid w:val="0062798E"/>
    <w:rsid w:val="00630F18"/>
    <w:rsid w:val="0063197C"/>
    <w:rsid w:val="00631A23"/>
    <w:rsid w:val="0063235C"/>
    <w:rsid w:val="00632BB8"/>
    <w:rsid w:val="00632BEF"/>
    <w:rsid w:val="00633492"/>
    <w:rsid w:val="006335FD"/>
    <w:rsid w:val="006343A9"/>
    <w:rsid w:val="006346B8"/>
    <w:rsid w:val="006347E0"/>
    <w:rsid w:val="00634EAB"/>
    <w:rsid w:val="00634FB2"/>
    <w:rsid w:val="006354F4"/>
    <w:rsid w:val="00636541"/>
    <w:rsid w:val="00636D99"/>
    <w:rsid w:val="00637155"/>
    <w:rsid w:val="006372DC"/>
    <w:rsid w:val="00637C4D"/>
    <w:rsid w:val="00640ADB"/>
    <w:rsid w:val="00640C19"/>
    <w:rsid w:val="0064102B"/>
    <w:rsid w:val="006411AA"/>
    <w:rsid w:val="00641666"/>
    <w:rsid w:val="006416A8"/>
    <w:rsid w:val="0064179E"/>
    <w:rsid w:val="00642388"/>
    <w:rsid w:val="00642966"/>
    <w:rsid w:val="00642CB1"/>
    <w:rsid w:val="00642E02"/>
    <w:rsid w:val="00642E1A"/>
    <w:rsid w:val="00642F54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3CB"/>
    <w:rsid w:val="00647719"/>
    <w:rsid w:val="00647A63"/>
    <w:rsid w:val="00647B16"/>
    <w:rsid w:val="00647CDF"/>
    <w:rsid w:val="00650160"/>
    <w:rsid w:val="00650210"/>
    <w:rsid w:val="0065049F"/>
    <w:rsid w:val="006505C5"/>
    <w:rsid w:val="00650FBD"/>
    <w:rsid w:val="0065118C"/>
    <w:rsid w:val="00651466"/>
    <w:rsid w:val="006516C9"/>
    <w:rsid w:val="00652174"/>
    <w:rsid w:val="00652184"/>
    <w:rsid w:val="006523EA"/>
    <w:rsid w:val="00652483"/>
    <w:rsid w:val="00652718"/>
    <w:rsid w:val="00652CE0"/>
    <w:rsid w:val="0065309C"/>
    <w:rsid w:val="006539B0"/>
    <w:rsid w:val="00653CFC"/>
    <w:rsid w:val="00654552"/>
    <w:rsid w:val="006546F3"/>
    <w:rsid w:val="00654782"/>
    <w:rsid w:val="006548CC"/>
    <w:rsid w:val="00654C76"/>
    <w:rsid w:val="00654D5E"/>
    <w:rsid w:val="00654F61"/>
    <w:rsid w:val="00654FC5"/>
    <w:rsid w:val="006550ED"/>
    <w:rsid w:val="006551E4"/>
    <w:rsid w:val="00655502"/>
    <w:rsid w:val="00655F7A"/>
    <w:rsid w:val="006562F9"/>
    <w:rsid w:val="00656771"/>
    <w:rsid w:val="006569E2"/>
    <w:rsid w:val="00656A1C"/>
    <w:rsid w:val="00656ADD"/>
    <w:rsid w:val="0066016C"/>
    <w:rsid w:val="00660762"/>
    <w:rsid w:val="006612F4"/>
    <w:rsid w:val="00661A5E"/>
    <w:rsid w:val="006623C1"/>
    <w:rsid w:val="006628D9"/>
    <w:rsid w:val="00662B12"/>
    <w:rsid w:val="00662D48"/>
    <w:rsid w:val="00663431"/>
    <w:rsid w:val="0066353B"/>
    <w:rsid w:val="0066388E"/>
    <w:rsid w:val="00663AD5"/>
    <w:rsid w:val="006641BE"/>
    <w:rsid w:val="006652AE"/>
    <w:rsid w:val="00665781"/>
    <w:rsid w:val="00665A7F"/>
    <w:rsid w:val="00665E6B"/>
    <w:rsid w:val="0066633C"/>
    <w:rsid w:val="0066643F"/>
    <w:rsid w:val="00666913"/>
    <w:rsid w:val="00666B87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1B5D"/>
    <w:rsid w:val="006728E1"/>
    <w:rsid w:val="00672938"/>
    <w:rsid w:val="00672B5F"/>
    <w:rsid w:val="00672C14"/>
    <w:rsid w:val="0067328B"/>
    <w:rsid w:val="00673E91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919"/>
    <w:rsid w:val="00677C0E"/>
    <w:rsid w:val="00680581"/>
    <w:rsid w:val="006805EA"/>
    <w:rsid w:val="00680629"/>
    <w:rsid w:val="00680E4C"/>
    <w:rsid w:val="00681C80"/>
    <w:rsid w:val="00681DE6"/>
    <w:rsid w:val="00681E07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688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0B11"/>
    <w:rsid w:val="006911CF"/>
    <w:rsid w:val="006915B3"/>
    <w:rsid w:val="006915B5"/>
    <w:rsid w:val="00691BE2"/>
    <w:rsid w:val="00691F04"/>
    <w:rsid w:val="00691FE0"/>
    <w:rsid w:val="0069237C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AEC"/>
    <w:rsid w:val="00695B28"/>
    <w:rsid w:val="0069652F"/>
    <w:rsid w:val="00696891"/>
    <w:rsid w:val="00696B01"/>
    <w:rsid w:val="006A02A5"/>
    <w:rsid w:val="006A0AA3"/>
    <w:rsid w:val="006A0E8B"/>
    <w:rsid w:val="006A122B"/>
    <w:rsid w:val="006A1F3F"/>
    <w:rsid w:val="006A22BC"/>
    <w:rsid w:val="006A2607"/>
    <w:rsid w:val="006A2B60"/>
    <w:rsid w:val="006A32CE"/>
    <w:rsid w:val="006A3AB8"/>
    <w:rsid w:val="006A3E91"/>
    <w:rsid w:val="006A4947"/>
    <w:rsid w:val="006A49CC"/>
    <w:rsid w:val="006A4BCB"/>
    <w:rsid w:val="006A502E"/>
    <w:rsid w:val="006A51D1"/>
    <w:rsid w:val="006A5325"/>
    <w:rsid w:val="006A785B"/>
    <w:rsid w:val="006A7B63"/>
    <w:rsid w:val="006A7C6D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A9C"/>
    <w:rsid w:val="006B6C42"/>
    <w:rsid w:val="006B6D60"/>
    <w:rsid w:val="006B6E61"/>
    <w:rsid w:val="006B6FCB"/>
    <w:rsid w:val="006B7075"/>
    <w:rsid w:val="006B71C5"/>
    <w:rsid w:val="006B7204"/>
    <w:rsid w:val="006B7303"/>
    <w:rsid w:val="006B73B1"/>
    <w:rsid w:val="006B7632"/>
    <w:rsid w:val="006C07BE"/>
    <w:rsid w:val="006C0C1F"/>
    <w:rsid w:val="006C0CB7"/>
    <w:rsid w:val="006C0D86"/>
    <w:rsid w:val="006C143A"/>
    <w:rsid w:val="006C17EC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34B"/>
    <w:rsid w:val="006C55D6"/>
    <w:rsid w:val="006C5E98"/>
    <w:rsid w:val="006C605E"/>
    <w:rsid w:val="006C6EA0"/>
    <w:rsid w:val="006C7663"/>
    <w:rsid w:val="006C7908"/>
    <w:rsid w:val="006C798E"/>
    <w:rsid w:val="006C7B2D"/>
    <w:rsid w:val="006D026A"/>
    <w:rsid w:val="006D11EF"/>
    <w:rsid w:val="006D1301"/>
    <w:rsid w:val="006D16BF"/>
    <w:rsid w:val="006D23CF"/>
    <w:rsid w:val="006D2DE8"/>
    <w:rsid w:val="006D2EC1"/>
    <w:rsid w:val="006D302A"/>
    <w:rsid w:val="006D3424"/>
    <w:rsid w:val="006D370D"/>
    <w:rsid w:val="006D4037"/>
    <w:rsid w:val="006D40DA"/>
    <w:rsid w:val="006D43E9"/>
    <w:rsid w:val="006D47D9"/>
    <w:rsid w:val="006D47FC"/>
    <w:rsid w:val="006D494C"/>
    <w:rsid w:val="006D5008"/>
    <w:rsid w:val="006D5236"/>
    <w:rsid w:val="006D5B62"/>
    <w:rsid w:val="006D5BDE"/>
    <w:rsid w:val="006D5E4F"/>
    <w:rsid w:val="006D6319"/>
    <w:rsid w:val="006D65CF"/>
    <w:rsid w:val="006D6866"/>
    <w:rsid w:val="006D6CD0"/>
    <w:rsid w:val="006D7199"/>
    <w:rsid w:val="006D73B7"/>
    <w:rsid w:val="006D743A"/>
    <w:rsid w:val="006D75A5"/>
    <w:rsid w:val="006D7DDB"/>
    <w:rsid w:val="006E0893"/>
    <w:rsid w:val="006E0AF7"/>
    <w:rsid w:val="006E0FF9"/>
    <w:rsid w:val="006E1597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BF6"/>
    <w:rsid w:val="006E7E35"/>
    <w:rsid w:val="006E7E45"/>
    <w:rsid w:val="006F015B"/>
    <w:rsid w:val="006F0EF2"/>
    <w:rsid w:val="006F1A5D"/>
    <w:rsid w:val="006F1B41"/>
    <w:rsid w:val="006F237C"/>
    <w:rsid w:val="006F2956"/>
    <w:rsid w:val="006F2AF1"/>
    <w:rsid w:val="006F3350"/>
    <w:rsid w:val="006F3C77"/>
    <w:rsid w:val="006F40B1"/>
    <w:rsid w:val="006F4B63"/>
    <w:rsid w:val="006F5800"/>
    <w:rsid w:val="006F5FBE"/>
    <w:rsid w:val="006F67CF"/>
    <w:rsid w:val="006F6B9C"/>
    <w:rsid w:val="006F7347"/>
    <w:rsid w:val="006F744C"/>
    <w:rsid w:val="006F746D"/>
    <w:rsid w:val="006F77F2"/>
    <w:rsid w:val="007002B7"/>
    <w:rsid w:val="007006A7"/>
    <w:rsid w:val="00700F2E"/>
    <w:rsid w:val="0070187C"/>
    <w:rsid w:val="00701911"/>
    <w:rsid w:val="00702494"/>
    <w:rsid w:val="00702AB1"/>
    <w:rsid w:val="00702B0D"/>
    <w:rsid w:val="00702B95"/>
    <w:rsid w:val="00702EDB"/>
    <w:rsid w:val="00703041"/>
    <w:rsid w:val="0070305D"/>
    <w:rsid w:val="00703334"/>
    <w:rsid w:val="0070425F"/>
    <w:rsid w:val="00704664"/>
    <w:rsid w:val="00704F25"/>
    <w:rsid w:val="00704FF3"/>
    <w:rsid w:val="0070504A"/>
    <w:rsid w:val="00705081"/>
    <w:rsid w:val="0070566E"/>
    <w:rsid w:val="00705A31"/>
    <w:rsid w:val="00705D8C"/>
    <w:rsid w:val="00705F32"/>
    <w:rsid w:val="00705FD6"/>
    <w:rsid w:val="00706142"/>
    <w:rsid w:val="007062AA"/>
    <w:rsid w:val="0070649F"/>
    <w:rsid w:val="007066E2"/>
    <w:rsid w:val="00707D99"/>
    <w:rsid w:val="00710154"/>
    <w:rsid w:val="0071025F"/>
    <w:rsid w:val="0071046D"/>
    <w:rsid w:val="007116A1"/>
    <w:rsid w:val="00712478"/>
    <w:rsid w:val="007126CE"/>
    <w:rsid w:val="00712700"/>
    <w:rsid w:val="00712E81"/>
    <w:rsid w:val="0071343F"/>
    <w:rsid w:val="007135C6"/>
    <w:rsid w:val="007139F6"/>
    <w:rsid w:val="00713E6C"/>
    <w:rsid w:val="00714217"/>
    <w:rsid w:val="00714529"/>
    <w:rsid w:val="00714B34"/>
    <w:rsid w:val="00715779"/>
    <w:rsid w:val="00715BCC"/>
    <w:rsid w:val="00715EB8"/>
    <w:rsid w:val="0071618A"/>
    <w:rsid w:val="0071670C"/>
    <w:rsid w:val="00716DDC"/>
    <w:rsid w:val="007174F2"/>
    <w:rsid w:val="00717550"/>
    <w:rsid w:val="0071759A"/>
    <w:rsid w:val="0071763C"/>
    <w:rsid w:val="007176A5"/>
    <w:rsid w:val="007177E8"/>
    <w:rsid w:val="0071797D"/>
    <w:rsid w:val="00717C3D"/>
    <w:rsid w:val="00717DD8"/>
    <w:rsid w:val="00717F14"/>
    <w:rsid w:val="00720D52"/>
    <w:rsid w:val="00720F74"/>
    <w:rsid w:val="00720F8E"/>
    <w:rsid w:val="007218EF"/>
    <w:rsid w:val="00721D55"/>
    <w:rsid w:val="007221F3"/>
    <w:rsid w:val="007225F9"/>
    <w:rsid w:val="0072266F"/>
    <w:rsid w:val="0072319B"/>
    <w:rsid w:val="00723A81"/>
    <w:rsid w:val="00724815"/>
    <w:rsid w:val="00724A2B"/>
    <w:rsid w:val="00724D15"/>
    <w:rsid w:val="00724DEE"/>
    <w:rsid w:val="0072542D"/>
    <w:rsid w:val="00725AD9"/>
    <w:rsid w:val="00725CD2"/>
    <w:rsid w:val="00725FE8"/>
    <w:rsid w:val="007267F2"/>
    <w:rsid w:val="0072733E"/>
    <w:rsid w:val="00727438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417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7682"/>
    <w:rsid w:val="007378B4"/>
    <w:rsid w:val="00740438"/>
    <w:rsid w:val="00741AF7"/>
    <w:rsid w:val="00742167"/>
    <w:rsid w:val="007421AD"/>
    <w:rsid w:val="007421D7"/>
    <w:rsid w:val="007425F7"/>
    <w:rsid w:val="00742C97"/>
    <w:rsid w:val="00743030"/>
    <w:rsid w:val="0074350C"/>
    <w:rsid w:val="00743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530"/>
    <w:rsid w:val="00750916"/>
    <w:rsid w:val="007511BB"/>
    <w:rsid w:val="00751454"/>
    <w:rsid w:val="00751635"/>
    <w:rsid w:val="00751B7D"/>
    <w:rsid w:val="00751C4E"/>
    <w:rsid w:val="00752452"/>
    <w:rsid w:val="0075247B"/>
    <w:rsid w:val="00752F40"/>
    <w:rsid w:val="0075328A"/>
    <w:rsid w:val="00753864"/>
    <w:rsid w:val="00753A32"/>
    <w:rsid w:val="0075411E"/>
    <w:rsid w:val="007544E8"/>
    <w:rsid w:val="007547A0"/>
    <w:rsid w:val="00754812"/>
    <w:rsid w:val="00754864"/>
    <w:rsid w:val="00754977"/>
    <w:rsid w:val="00754B71"/>
    <w:rsid w:val="00754C8E"/>
    <w:rsid w:val="00755004"/>
    <w:rsid w:val="0075562C"/>
    <w:rsid w:val="0075628D"/>
    <w:rsid w:val="0075636E"/>
    <w:rsid w:val="00756B09"/>
    <w:rsid w:val="00756C6D"/>
    <w:rsid w:val="00756C7C"/>
    <w:rsid w:val="00756E51"/>
    <w:rsid w:val="00757338"/>
    <w:rsid w:val="00757592"/>
    <w:rsid w:val="00757730"/>
    <w:rsid w:val="007577B0"/>
    <w:rsid w:val="00760217"/>
    <w:rsid w:val="007603E0"/>
    <w:rsid w:val="00760C76"/>
    <w:rsid w:val="00760EE5"/>
    <w:rsid w:val="007617A0"/>
    <w:rsid w:val="00761CB2"/>
    <w:rsid w:val="00762428"/>
    <w:rsid w:val="007633BD"/>
    <w:rsid w:val="00763435"/>
    <w:rsid w:val="0076358D"/>
    <w:rsid w:val="007649A6"/>
    <w:rsid w:val="00764E34"/>
    <w:rsid w:val="00765027"/>
    <w:rsid w:val="007650AA"/>
    <w:rsid w:val="00765FE3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1683"/>
    <w:rsid w:val="00772623"/>
    <w:rsid w:val="00772690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77A0E"/>
    <w:rsid w:val="00777F20"/>
    <w:rsid w:val="0078017F"/>
    <w:rsid w:val="00780439"/>
    <w:rsid w:val="00780E7D"/>
    <w:rsid w:val="00780F71"/>
    <w:rsid w:val="00781731"/>
    <w:rsid w:val="0078190A"/>
    <w:rsid w:val="00781E3C"/>
    <w:rsid w:val="00781F57"/>
    <w:rsid w:val="00782306"/>
    <w:rsid w:val="0078282A"/>
    <w:rsid w:val="00782A08"/>
    <w:rsid w:val="00784058"/>
    <w:rsid w:val="00784290"/>
    <w:rsid w:val="00784BE3"/>
    <w:rsid w:val="00784CC0"/>
    <w:rsid w:val="00784FC0"/>
    <w:rsid w:val="00785495"/>
    <w:rsid w:val="00785501"/>
    <w:rsid w:val="0078552E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3FE"/>
    <w:rsid w:val="0079558A"/>
    <w:rsid w:val="00795D93"/>
    <w:rsid w:val="00795E1B"/>
    <w:rsid w:val="00795E6D"/>
    <w:rsid w:val="00795E8E"/>
    <w:rsid w:val="00795EC5"/>
    <w:rsid w:val="00795F85"/>
    <w:rsid w:val="00795FFE"/>
    <w:rsid w:val="007964FA"/>
    <w:rsid w:val="0079670A"/>
    <w:rsid w:val="00796CCC"/>
    <w:rsid w:val="00797036"/>
    <w:rsid w:val="00797189"/>
    <w:rsid w:val="007A01F1"/>
    <w:rsid w:val="007A0228"/>
    <w:rsid w:val="007A02A8"/>
    <w:rsid w:val="007A054E"/>
    <w:rsid w:val="007A05E6"/>
    <w:rsid w:val="007A0785"/>
    <w:rsid w:val="007A07C8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A3E"/>
    <w:rsid w:val="007A3B45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2CA"/>
    <w:rsid w:val="007A6471"/>
    <w:rsid w:val="007A672C"/>
    <w:rsid w:val="007A695F"/>
    <w:rsid w:val="007A713D"/>
    <w:rsid w:val="007A7575"/>
    <w:rsid w:val="007A772A"/>
    <w:rsid w:val="007B09FE"/>
    <w:rsid w:val="007B18CC"/>
    <w:rsid w:val="007B1DF6"/>
    <w:rsid w:val="007B227C"/>
    <w:rsid w:val="007B255E"/>
    <w:rsid w:val="007B2C6F"/>
    <w:rsid w:val="007B373F"/>
    <w:rsid w:val="007B39E0"/>
    <w:rsid w:val="007B3DF8"/>
    <w:rsid w:val="007B41DB"/>
    <w:rsid w:val="007B4749"/>
    <w:rsid w:val="007B4E7D"/>
    <w:rsid w:val="007B50BE"/>
    <w:rsid w:val="007B5777"/>
    <w:rsid w:val="007B5DE1"/>
    <w:rsid w:val="007B607A"/>
    <w:rsid w:val="007B63CA"/>
    <w:rsid w:val="007B65AA"/>
    <w:rsid w:val="007B6D26"/>
    <w:rsid w:val="007B6D5B"/>
    <w:rsid w:val="007B6D7C"/>
    <w:rsid w:val="007B6D9E"/>
    <w:rsid w:val="007B71B8"/>
    <w:rsid w:val="007B7244"/>
    <w:rsid w:val="007B7757"/>
    <w:rsid w:val="007B791C"/>
    <w:rsid w:val="007B7D81"/>
    <w:rsid w:val="007C05A0"/>
    <w:rsid w:val="007C0610"/>
    <w:rsid w:val="007C0CE7"/>
    <w:rsid w:val="007C0E08"/>
    <w:rsid w:val="007C0F76"/>
    <w:rsid w:val="007C17FA"/>
    <w:rsid w:val="007C1CB7"/>
    <w:rsid w:val="007C2730"/>
    <w:rsid w:val="007C2D7B"/>
    <w:rsid w:val="007C2F70"/>
    <w:rsid w:val="007C3151"/>
    <w:rsid w:val="007C31FF"/>
    <w:rsid w:val="007C3D80"/>
    <w:rsid w:val="007C412A"/>
    <w:rsid w:val="007C479A"/>
    <w:rsid w:val="007C48A2"/>
    <w:rsid w:val="007C4979"/>
    <w:rsid w:val="007C49E6"/>
    <w:rsid w:val="007C4D8A"/>
    <w:rsid w:val="007C4E8A"/>
    <w:rsid w:val="007C522A"/>
    <w:rsid w:val="007C538D"/>
    <w:rsid w:val="007C55A6"/>
    <w:rsid w:val="007C5811"/>
    <w:rsid w:val="007C5863"/>
    <w:rsid w:val="007C5875"/>
    <w:rsid w:val="007C5C76"/>
    <w:rsid w:val="007C60CC"/>
    <w:rsid w:val="007C69B4"/>
    <w:rsid w:val="007C734C"/>
    <w:rsid w:val="007C7722"/>
    <w:rsid w:val="007C7FCF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399C"/>
    <w:rsid w:val="007D41BA"/>
    <w:rsid w:val="007D44E0"/>
    <w:rsid w:val="007D471E"/>
    <w:rsid w:val="007D481C"/>
    <w:rsid w:val="007D49FE"/>
    <w:rsid w:val="007D4BB9"/>
    <w:rsid w:val="007D506A"/>
    <w:rsid w:val="007D50E4"/>
    <w:rsid w:val="007D5FBC"/>
    <w:rsid w:val="007D62D4"/>
    <w:rsid w:val="007D72A5"/>
    <w:rsid w:val="007D79EF"/>
    <w:rsid w:val="007E0CBE"/>
    <w:rsid w:val="007E1634"/>
    <w:rsid w:val="007E1774"/>
    <w:rsid w:val="007E17FD"/>
    <w:rsid w:val="007E1840"/>
    <w:rsid w:val="007E1E27"/>
    <w:rsid w:val="007E1ECD"/>
    <w:rsid w:val="007E2374"/>
    <w:rsid w:val="007E237C"/>
    <w:rsid w:val="007E24BB"/>
    <w:rsid w:val="007E2803"/>
    <w:rsid w:val="007E2C7D"/>
    <w:rsid w:val="007E36EB"/>
    <w:rsid w:val="007E39FF"/>
    <w:rsid w:val="007E3A06"/>
    <w:rsid w:val="007E3C30"/>
    <w:rsid w:val="007E493D"/>
    <w:rsid w:val="007E4D14"/>
    <w:rsid w:val="007E4E44"/>
    <w:rsid w:val="007E4E85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E7A8F"/>
    <w:rsid w:val="007F004A"/>
    <w:rsid w:val="007F04DE"/>
    <w:rsid w:val="007F0A1E"/>
    <w:rsid w:val="007F0AE3"/>
    <w:rsid w:val="007F0B11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6FC"/>
    <w:rsid w:val="007F399C"/>
    <w:rsid w:val="007F39F0"/>
    <w:rsid w:val="007F441D"/>
    <w:rsid w:val="007F56BC"/>
    <w:rsid w:val="007F56E5"/>
    <w:rsid w:val="007F5A8C"/>
    <w:rsid w:val="007F5F4E"/>
    <w:rsid w:val="007F68AD"/>
    <w:rsid w:val="007F698A"/>
    <w:rsid w:val="007F6BA4"/>
    <w:rsid w:val="007F724E"/>
    <w:rsid w:val="007F7F34"/>
    <w:rsid w:val="0080041B"/>
    <w:rsid w:val="00801009"/>
    <w:rsid w:val="0080123E"/>
    <w:rsid w:val="0080186B"/>
    <w:rsid w:val="00801E6B"/>
    <w:rsid w:val="0080233B"/>
    <w:rsid w:val="00802382"/>
    <w:rsid w:val="008023DC"/>
    <w:rsid w:val="00802776"/>
    <w:rsid w:val="0080290B"/>
    <w:rsid w:val="00803347"/>
    <w:rsid w:val="008054F5"/>
    <w:rsid w:val="008059CD"/>
    <w:rsid w:val="00805B38"/>
    <w:rsid w:val="00805E0C"/>
    <w:rsid w:val="0080624B"/>
    <w:rsid w:val="008068A5"/>
    <w:rsid w:val="00806B69"/>
    <w:rsid w:val="00806FE9"/>
    <w:rsid w:val="0080701A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1E08"/>
    <w:rsid w:val="00812013"/>
    <w:rsid w:val="00812653"/>
    <w:rsid w:val="008127AD"/>
    <w:rsid w:val="00812A90"/>
    <w:rsid w:val="00812B50"/>
    <w:rsid w:val="00813150"/>
    <w:rsid w:val="008131BC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6A5F"/>
    <w:rsid w:val="0081705C"/>
    <w:rsid w:val="00817B14"/>
    <w:rsid w:val="008201DC"/>
    <w:rsid w:val="008207FF"/>
    <w:rsid w:val="00820A75"/>
    <w:rsid w:val="00820B2F"/>
    <w:rsid w:val="0082126E"/>
    <w:rsid w:val="00823570"/>
    <w:rsid w:val="008238D8"/>
    <w:rsid w:val="00823F4E"/>
    <w:rsid w:val="008243D9"/>
    <w:rsid w:val="008244F6"/>
    <w:rsid w:val="00824872"/>
    <w:rsid w:val="00824A1B"/>
    <w:rsid w:val="0082588C"/>
    <w:rsid w:val="00825BF6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27F20"/>
    <w:rsid w:val="00830207"/>
    <w:rsid w:val="00830AB0"/>
    <w:rsid w:val="00830EDF"/>
    <w:rsid w:val="0083106D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10F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ADB"/>
    <w:rsid w:val="00841CBF"/>
    <w:rsid w:val="00841F71"/>
    <w:rsid w:val="0084229B"/>
    <w:rsid w:val="0084270A"/>
    <w:rsid w:val="00843173"/>
    <w:rsid w:val="008434FC"/>
    <w:rsid w:val="008438EB"/>
    <w:rsid w:val="008448AE"/>
    <w:rsid w:val="0084532C"/>
    <w:rsid w:val="008453F1"/>
    <w:rsid w:val="0084650A"/>
    <w:rsid w:val="00846715"/>
    <w:rsid w:val="00846941"/>
    <w:rsid w:val="00846AB1"/>
    <w:rsid w:val="00846CD7"/>
    <w:rsid w:val="00847244"/>
    <w:rsid w:val="008478F0"/>
    <w:rsid w:val="0085020C"/>
    <w:rsid w:val="0085044B"/>
    <w:rsid w:val="00850B3B"/>
    <w:rsid w:val="0085101D"/>
    <w:rsid w:val="00851693"/>
    <w:rsid w:val="00851A18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1A9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7CA"/>
    <w:rsid w:val="00866C57"/>
    <w:rsid w:val="008674E7"/>
    <w:rsid w:val="008678B7"/>
    <w:rsid w:val="0086794D"/>
    <w:rsid w:val="00867D0C"/>
    <w:rsid w:val="00867D37"/>
    <w:rsid w:val="0087008E"/>
    <w:rsid w:val="00870432"/>
    <w:rsid w:val="00870814"/>
    <w:rsid w:val="008709F2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AC2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76772"/>
    <w:rsid w:val="008800EB"/>
    <w:rsid w:val="0088053B"/>
    <w:rsid w:val="00880678"/>
    <w:rsid w:val="008808C9"/>
    <w:rsid w:val="00880978"/>
    <w:rsid w:val="00880BF3"/>
    <w:rsid w:val="00880C9E"/>
    <w:rsid w:val="008810C2"/>
    <w:rsid w:val="008813E2"/>
    <w:rsid w:val="0088178C"/>
    <w:rsid w:val="00881887"/>
    <w:rsid w:val="00881C26"/>
    <w:rsid w:val="00881C53"/>
    <w:rsid w:val="008827F5"/>
    <w:rsid w:val="00882FE8"/>
    <w:rsid w:val="008848B0"/>
    <w:rsid w:val="00884E54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1FDA"/>
    <w:rsid w:val="008923A5"/>
    <w:rsid w:val="008924F5"/>
    <w:rsid w:val="008928AF"/>
    <w:rsid w:val="00892AD2"/>
    <w:rsid w:val="00893B55"/>
    <w:rsid w:val="00893BEE"/>
    <w:rsid w:val="00893ED6"/>
    <w:rsid w:val="008942A2"/>
    <w:rsid w:val="008943B4"/>
    <w:rsid w:val="008946BA"/>
    <w:rsid w:val="00894B93"/>
    <w:rsid w:val="00894CBB"/>
    <w:rsid w:val="00894E60"/>
    <w:rsid w:val="00894FC5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13E"/>
    <w:rsid w:val="008A144F"/>
    <w:rsid w:val="008A16E1"/>
    <w:rsid w:val="008A172B"/>
    <w:rsid w:val="008A17C3"/>
    <w:rsid w:val="008A1BED"/>
    <w:rsid w:val="008A2D9F"/>
    <w:rsid w:val="008A39F4"/>
    <w:rsid w:val="008A3D79"/>
    <w:rsid w:val="008A465C"/>
    <w:rsid w:val="008A4D00"/>
    <w:rsid w:val="008A4E43"/>
    <w:rsid w:val="008A54A6"/>
    <w:rsid w:val="008A5660"/>
    <w:rsid w:val="008A5CDB"/>
    <w:rsid w:val="008A6165"/>
    <w:rsid w:val="008A6641"/>
    <w:rsid w:val="008A6684"/>
    <w:rsid w:val="008A66DC"/>
    <w:rsid w:val="008A6C47"/>
    <w:rsid w:val="008A6CE6"/>
    <w:rsid w:val="008A6E98"/>
    <w:rsid w:val="008A7AE3"/>
    <w:rsid w:val="008A7EAE"/>
    <w:rsid w:val="008A7EBE"/>
    <w:rsid w:val="008B04A3"/>
    <w:rsid w:val="008B0D9B"/>
    <w:rsid w:val="008B0E0A"/>
    <w:rsid w:val="008B11C1"/>
    <w:rsid w:val="008B13F1"/>
    <w:rsid w:val="008B15D9"/>
    <w:rsid w:val="008B1675"/>
    <w:rsid w:val="008B1765"/>
    <w:rsid w:val="008B1C7E"/>
    <w:rsid w:val="008B39C3"/>
    <w:rsid w:val="008B5002"/>
    <w:rsid w:val="008B502F"/>
    <w:rsid w:val="008B60C5"/>
    <w:rsid w:val="008B6488"/>
    <w:rsid w:val="008B64C4"/>
    <w:rsid w:val="008B730A"/>
    <w:rsid w:val="008B7471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4CA1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D55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179"/>
    <w:rsid w:val="008D3F0B"/>
    <w:rsid w:val="008D497C"/>
    <w:rsid w:val="008D55C1"/>
    <w:rsid w:val="008D55EA"/>
    <w:rsid w:val="008D5D95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68D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510"/>
    <w:rsid w:val="008E5D2B"/>
    <w:rsid w:val="008E7670"/>
    <w:rsid w:val="008E7C9A"/>
    <w:rsid w:val="008E7E82"/>
    <w:rsid w:val="008F093D"/>
    <w:rsid w:val="008F0BC3"/>
    <w:rsid w:val="008F1141"/>
    <w:rsid w:val="008F14B0"/>
    <w:rsid w:val="008F2D70"/>
    <w:rsid w:val="008F2E3F"/>
    <w:rsid w:val="008F3225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7B3"/>
    <w:rsid w:val="00900CDE"/>
    <w:rsid w:val="00900D9A"/>
    <w:rsid w:val="00900EC1"/>
    <w:rsid w:val="009014B5"/>
    <w:rsid w:val="00901933"/>
    <w:rsid w:val="00901A22"/>
    <w:rsid w:val="00901BB1"/>
    <w:rsid w:val="00901D14"/>
    <w:rsid w:val="00901D54"/>
    <w:rsid w:val="009021AC"/>
    <w:rsid w:val="00902855"/>
    <w:rsid w:val="00902A82"/>
    <w:rsid w:val="0090372E"/>
    <w:rsid w:val="00903AF9"/>
    <w:rsid w:val="00903DE3"/>
    <w:rsid w:val="00903F1D"/>
    <w:rsid w:val="00903FEF"/>
    <w:rsid w:val="00904246"/>
    <w:rsid w:val="0090444A"/>
    <w:rsid w:val="0090458F"/>
    <w:rsid w:val="009046B4"/>
    <w:rsid w:val="00904AA0"/>
    <w:rsid w:val="00904FD3"/>
    <w:rsid w:val="00905179"/>
    <w:rsid w:val="00905310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080C"/>
    <w:rsid w:val="00912031"/>
    <w:rsid w:val="009128A9"/>
    <w:rsid w:val="0091316B"/>
    <w:rsid w:val="009133C7"/>
    <w:rsid w:val="0091371A"/>
    <w:rsid w:val="0091377C"/>
    <w:rsid w:val="00913E40"/>
    <w:rsid w:val="00913F12"/>
    <w:rsid w:val="00913F2E"/>
    <w:rsid w:val="00914299"/>
    <w:rsid w:val="009146FD"/>
    <w:rsid w:val="0091475E"/>
    <w:rsid w:val="00915C89"/>
    <w:rsid w:val="00915D6E"/>
    <w:rsid w:val="00915E88"/>
    <w:rsid w:val="009165F9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20F6"/>
    <w:rsid w:val="009237CA"/>
    <w:rsid w:val="00923986"/>
    <w:rsid w:val="00923C4B"/>
    <w:rsid w:val="00923CB5"/>
    <w:rsid w:val="009246A5"/>
    <w:rsid w:val="00924FC8"/>
    <w:rsid w:val="00925128"/>
    <w:rsid w:val="00925371"/>
    <w:rsid w:val="00925E8A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3BF"/>
    <w:rsid w:val="00932693"/>
    <w:rsid w:val="00932E41"/>
    <w:rsid w:val="00932E5E"/>
    <w:rsid w:val="0093322E"/>
    <w:rsid w:val="00933CEE"/>
    <w:rsid w:val="00933D24"/>
    <w:rsid w:val="00933E33"/>
    <w:rsid w:val="00933F74"/>
    <w:rsid w:val="009344A0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CC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2EBC"/>
    <w:rsid w:val="0094308F"/>
    <w:rsid w:val="00944871"/>
    <w:rsid w:val="00944E03"/>
    <w:rsid w:val="0094516E"/>
    <w:rsid w:val="009453A6"/>
    <w:rsid w:val="0094589F"/>
    <w:rsid w:val="009460D2"/>
    <w:rsid w:val="009464C6"/>
    <w:rsid w:val="009466E0"/>
    <w:rsid w:val="00946BAB"/>
    <w:rsid w:val="00946CC9"/>
    <w:rsid w:val="009470DA"/>
    <w:rsid w:val="009472BF"/>
    <w:rsid w:val="009474C8"/>
    <w:rsid w:val="00947745"/>
    <w:rsid w:val="00947F05"/>
    <w:rsid w:val="00950371"/>
    <w:rsid w:val="009509C1"/>
    <w:rsid w:val="00950FFE"/>
    <w:rsid w:val="0095117F"/>
    <w:rsid w:val="00951589"/>
    <w:rsid w:val="009516E9"/>
    <w:rsid w:val="00951A5C"/>
    <w:rsid w:val="00951CB7"/>
    <w:rsid w:val="00951F9C"/>
    <w:rsid w:val="0095211A"/>
    <w:rsid w:val="0095249F"/>
    <w:rsid w:val="00953B1C"/>
    <w:rsid w:val="00953EC3"/>
    <w:rsid w:val="00953ED9"/>
    <w:rsid w:val="00955092"/>
    <w:rsid w:val="0095595C"/>
    <w:rsid w:val="00955D3E"/>
    <w:rsid w:val="00955FED"/>
    <w:rsid w:val="00956816"/>
    <w:rsid w:val="009568E9"/>
    <w:rsid w:val="00956927"/>
    <w:rsid w:val="00956C57"/>
    <w:rsid w:val="00956E57"/>
    <w:rsid w:val="00956FB3"/>
    <w:rsid w:val="00956FE4"/>
    <w:rsid w:val="00957903"/>
    <w:rsid w:val="00957EDE"/>
    <w:rsid w:val="00960021"/>
    <w:rsid w:val="009602FA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3EEE"/>
    <w:rsid w:val="00964236"/>
    <w:rsid w:val="00964D0A"/>
    <w:rsid w:val="00964EE6"/>
    <w:rsid w:val="009651CA"/>
    <w:rsid w:val="00965BCC"/>
    <w:rsid w:val="009663DA"/>
    <w:rsid w:val="00967133"/>
    <w:rsid w:val="009673C3"/>
    <w:rsid w:val="009678C1"/>
    <w:rsid w:val="00967EE1"/>
    <w:rsid w:val="00970561"/>
    <w:rsid w:val="0097073B"/>
    <w:rsid w:val="00971134"/>
    <w:rsid w:val="009713CA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A33"/>
    <w:rsid w:val="00973EB3"/>
    <w:rsid w:val="00974907"/>
    <w:rsid w:val="00974A80"/>
    <w:rsid w:val="00975C17"/>
    <w:rsid w:val="00976156"/>
    <w:rsid w:val="009763A4"/>
    <w:rsid w:val="00976EBD"/>
    <w:rsid w:val="009778E7"/>
    <w:rsid w:val="00980C88"/>
    <w:rsid w:val="0098121A"/>
    <w:rsid w:val="009815BC"/>
    <w:rsid w:val="009815DA"/>
    <w:rsid w:val="009815E2"/>
    <w:rsid w:val="00981763"/>
    <w:rsid w:val="00981816"/>
    <w:rsid w:val="00981A95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2F84"/>
    <w:rsid w:val="00983CE9"/>
    <w:rsid w:val="00983EFE"/>
    <w:rsid w:val="00984076"/>
    <w:rsid w:val="00984087"/>
    <w:rsid w:val="009845AC"/>
    <w:rsid w:val="009847C1"/>
    <w:rsid w:val="00984AEA"/>
    <w:rsid w:val="00985392"/>
    <w:rsid w:val="00985E6C"/>
    <w:rsid w:val="00985FF1"/>
    <w:rsid w:val="0098699C"/>
    <w:rsid w:val="009874C6"/>
    <w:rsid w:val="00987706"/>
    <w:rsid w:val="00987B82"/>
    <w:rsid w:val="009902D0"/>
    <w:rsid w:val="00990330"/>
    <w:rsid w:val="0099059B"/>
    <w:rsid w:val="0099092E"/>
    <w:rsid w:val="009909DA"/>
    <w:rsid w:val="009913BC"/>
    <w:rsid w:val="00991B98"/>
    <w:rsid w:val="00991C0E"/>
    <w:rsid w:val="00992771"/>
    <w:rsid w:val="00992859"/>
    <w:rsid w:val="00992B56"/>
    <w:rsid w:val="00992F63"/>
    <w:rsid w:val="00993356"/>
    <w:rsid w:val="00993367"/>
    <w:rsid w:val="00993906"/>
    <w:rsid w:val="00993ACB"/>
    <w:rsid w:val="00993D91"/>
    <w:rsid w:val="00994410"/>
    <w:rsid w:val="0099476E"/>
    <w:rsid w:val="00994943"/>
    <w:rsid w:val="009955A2"/>
    <w:rsid w:val="00995A2E"/>
    <w:rsid w:val="00995A30"/>
    <w:rsid w:val="00995B8A"/>
    <w:rsid w:val="0099614D"/>
    <w:rsid w:val="00996465"/>
    <w:rsid w:val="009968C5"/>
    <w:rsid w:val="009968FB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6798"/>
    <w:rsid w:val="009A75FE"/>
    <w:rsid w:val="009A76F7"/>
    <w:rsid w:val="009A77EC"/>
    <w:rsid w:val="009A7A6D"/>
    <w:rsid w:val="009A7D48"/>
    <w:rsid w:val="009A7F82"/>
    <w:rsid w:val="009B0021"/>
    <w:rsid w:val="009B06BC"/>
    <w:rsid w:val="009B1208"/>
    <w:rsid w:val="009B148F"/>
    <w:rsid w:val="009B194B"/>
    <w:rsid w:val="009B1A72"/>
    <w:rsid w:val="009B1C1B"/>
    <w:rsid w:val="009B1D7E"/>
    <w:rsid w:val="009B1E03"/>
    <w:rsid w:val="009B209B"/>
    <w:rsid w:val="009B22EC"/>
    <w:rsid w:val="009B3029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17A"/>
    <w:rsid w:val="009C05B1"/>
    <w:rsid w:val="009C06EE"/>
    <w:rsid w:val="009C099C"/>
    <w:rsid w:val="009C0C1F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B31"/>
    <w:rsid w:val="009C4CA7"/>
    <w:rsid w:val="009C50B1"/>
    <w:rsid w:val="009C50D0"/>
    <w:rsid w:val="009C53B3"/>
    <w:rsid w:val="009C55B4"/>
    <w:rsid w:val="009C5653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358"/>
    <w:rsid w:val="009C7FCC"/>
    <w:rsid w:val="009D040E"/>
    <w:rsid w:val="009D0921"/>
    <w:rsid w:val="009D0968"/>
    <w:rsid w:val="009D1223"/>
    <w:rsid w:val="009D1543"/>
    <w:rsid w:val="009D1ABD"/>
    <w:rsid w:val="009D1B08"/>
    <w:rsid w:val="009D1CDF"/>
    <w:rsid w:val="009D2072"/>
    <w:rsid w:val="009D21B7"/>
    <w:rsid w:val="009D2397"/>
    <w:rsid w:val="009D29A6"/>
    <w:rsid w:val="009D2C29"/>
    <w:rsid w:val="009D3F65"/>
    <w:rsid w:val="009D3FE4"/>
    <w:rsid w:val="009D40AA"/>
    <w:rsid w:val="009D4A6B"/>
    <w:rsid w:val="009D4F05"/>
    <w:rsid w:val="009D51BB"/>
    <w:rsid w:val="009D59DE"/>
    <w:rsid w:val="009D5C9D"/>
    <w:rsid w:val="009D63C7"/>
    <w:rsid w:val="009D68FC"/>
    <w:rsid w:val="009D6CA5"/>
    <w:rsid w:val="009D7ED8"/>
    <w:rsid w:val="009E016D"/>
    <w:rsid w:val="009E0185"/>
    <w:rsid w:val="009E0442"/>
    <w:rsid w:val="009E0691"/>
    <w:rsid w:val="009E0E4B"/>
    <w:rsid w:val="009E12C9"/>
    <w:rsid w:val="009E14C9"/>
    <w:rsid w:val="009E16D6"/>
    <w:rsid w:val="009E1E82"/>
    <w:rsid w:val="009E1F5B"/>
    <w:rsid w:val="009E221A"/>
    <w:rsid w:val="009E29E5"/>
    <w:rsid w:val="009E2B76"/>
    <w:rsid w:val="009E2D26"/>
    <w:rsid w:val="009E319B"/>
    <w:rsid w:val="009E32DD"/>
    <w:rsid w:val="009E35AC"/>
    <w:rsid w:val="009E365F"/>
    <w:rsid w:val="009E375B"/>
    <w:rsid w:val="009E4405"/>
    <w:rsid w:val="009E44E6"/>
    <w:rsid w:val="009E5375"/>
    <w:rsid w:val="009E55D1"/>
    <w:rsid w:val="009E5B41"/>
    <w:rsid w:val="009E6448"/>
    <w:rsid w:val="009E6771"/>
    <w:rsid w:val="009E6847"/>
    <w:rsid w:val="009E6C40"/>
    <w:rsid w:val="009E7448"/>
    <w:rsid w:val="009F02D1"/>
    <w:rsid w:val="009F0628"/>
    <w:rsid w:val="009F0BBE"/>
    <w:rsid w:val="009F1036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B9E"/>
    <w:rsid w:val="009F5D97"/>
    <w:rsid w:val="009F6CB4"/>
    <w:rsid w:val="009F71E6"/>
    <w:rsid w:val="009F7277"/>
    <w:rsid w:val="009F72FF"/>
    <w:rsid w:val="009F7514"/>
    <w:rsid w:val="009F763B"/>
    <w:rsid w:val="009F78A0"/>
    <w:rsid w:val="009F7CB6"/>
    <w:rsid w:val="009F7D74"/>
    <w:rsid w:val="00A00283"/>
    <w:rsid w:val="00A0055A"/>
    <w:rsid w:val="00A0071E"/>
    <w:rsid w:val="00A0080E"/>
    <w:rsid w:val="00A00B62"/>
    <w:rsid w:val="00A00CB0"/>
    <w:rsid w:val="00A01245"/>
    <w:rsid w:val="00A021D5"/>
    <w:rsid w:val="00A026E5"/>
    <w:rsid w:val="00A029BB"/>
    <w:rsid w:val="00A03848"/>
    <w:rsid w:val="00A03B0E"/>
    <w:rsid w:val="00A03F37"/>
    <w:rsid w:val="00A03F51"/>
    <w:rsid w:val="00A0412A"/>
    <w:rsid w:val="00A04C06"/>
    <w:rsid w:val="00A050C9"/>
    <w:rsid w:val="00A05CF1"/>
    <w:rsid w:val="00A05D64"/>
    <w:rsid w:val="00A067C5"/>
    <w:rsid w:val="00A06D6B"/>
    <w:rsid w:val="00A06DC7"/>
    <w:rsid w:val="00A070E6"/>
    <w:rsid w:val="00A076D2"/>
    <w:rsid w:val="00A07732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BC7"/>
    <w:rsid w:val="00A11C59"/>
    <w:rsid w:val="00A11C81"/>
    <w:rsid w:val="00A120CD"/>
    <w:rsid w:val="00A123D9"/>
    <w:rsid w:val="00A123FA"/>
    <w:rsid w:val="00A12479"/>
    <w:rsid w:val="00A12F29"/>
    <w:rsid w:val="00A131CE"/>
    <w:rsid w:val="00A13394"/>
    <w:rsid w:val="00A13A88"/>
    <w:rsid w:val="00A14DB8"/>
    <w:rsid w:val="00A154B5"/>
    <w:rsid w:val="00A15BE7"/>
    <w:rsid w:val="00A15F43"/>
    <w:rsid w:val="00A16363"/>
    <w:rsid w:val="00A16605"/>
    <w:rsid w:val="00A16D0E"/>
    <w:rsid w:val="00A16E85"/>
    <w:rsid w:val="00A17254"/>
    <w:rsid w:val="00A17FF3"/>
    <w:rsid w:val="00A2054B"/>
    <w:rsid w:val="00A20F83"/>
    <w:rsid w:val="00A21019"/>
    <w:rsid w:val="00A2169D"/>
    <w:rsid w:val="00A219B8"/>
    <w:rsid w:val="00A21D68"/>
    <w:rsid w:val="00A2239C"/>
    <w:rsid w:val="00A22809"/>
    <w:rsid w:val="00A228AB"/>
    <w:rsid w:val="00A23290"/>
    <w:rsid w:val="00A23607"/>
    <w:rsid w:val="00A23B84"/>
    <w:rsid w:val="00A23D1A"/>
    <w:rsid w:val="00A23E64"/>
    <w:rsid w:val="00A23FBF"/>
    <w:rsid w:val="00A2402B"/>
    <w:rsid w:val="00A241B7"/>
    <w:rsid w:val="00A2423E"/>
    <w:rsid w:val="00A24357"/>
    <w:rsid w:val="00A2442E"/>
    <w:rsid w:val="00A24441"/>
    <w:rsid w:val="00A2467C"/>
    <w:rsid w:val="00A2477F"/>
    <w:rsid w:val="00A24DC5"/>
    <w:rsid w:val="00A24DF9"/>
    <w:rsid w:val="00A250F6"/>
    <w:rsid w:val="00A25119"/>
    <w:rsid w:val="00A251ED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5C7"/>
    <w:rsid w:val="00A308AD"/>
    <w:rsid w:val="00A30A37"/>
    <w:rsid w:val="00A31228"/>
    <w:rsid w:val="00A314DE"/>
    <w:rsid w:val="00A31CD3"/>
    <w:rsid w:val="00A31F7F"/>
    <w:rsid w:val="00A3204C"/>
    <w:rsid w:val="00A327FD"/>
    <w:rsid w:val="00A32820"/>
    <w:rsid w:val="00A32857"/>
    <w:rsid w:val="00A33145"/>
    <w:rsid w:val="00A333F6"/>
    <w:rsid w:val="00A3368F"/>
    <w:rsid w:val="00A33D33"/>
    <w:rsid w:val="00A348FE"/>
    <w:rsid w:val="00A34AEB"/>
    <w:rsid w:val="00A34B07"/>
    <w:rsid w:val="00A34F19"/>
    <w:rsid w:val="00A35303"/>
    <w:rsid w:val="00A35A45"/>
    <w:rsid w:val="00A35F73"/>
    <w:rsid w:val="00A36646"/>
    <w:rsid w:val="00A36B45"/>
    <w:rsid w:val="00A36F60"/>
    <w:rsid w:val="00A373E6"/>
    <w:rsid w:val="00A37836"/>
    <w:rsid w:val="00A378B2"/>
    <w:rsid w:val="00A37B8E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19"/>
    <w:rsid w:val="00A44351"/>
    <w:rsid w:val="00A44372"/>
    <w:rsid w:val="00A443A0"/>
    <w:rsid w:val="00A4476A"/>
    <w:rsid w:val="00A44D79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CD9"/>
    <w:rsid w:val="00A50F22"/>
    <w:rsid w:val="00A5112D"/>
    <w:rsid w:val="00A51748"/>
    <w:rsid w:val="00A51785"/>
    <w:rsid w:val="00A517B0"/>
    <w:rsid w:val="00A51C2F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928"/>
    <w:rsid w:val="00A5397B"/>
    <w:rsid w:val="00A53D2D"/>
    <w:rsid w:val="00A53DDF"/>
    <w:rsid w:val="00A53E36"/>
    <w:rsid w:val="00A5421B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0F"/>
    <w:rsid w:val="00A572EE"/>
    <w:rsid w:val="00A5798E"/>
    <w:rsid w:val="00A57A7B"/>
    <w:rsid w:val="00A6025A"/>
    <w:rsid w:val="00A6064B"/>
    <w:rsid w:val="00A60A0C"/>
    <w:rsid w:val="00A60B73"/>
    <w:rsid w:val="00A60BA4"/>
    <w:rsid w:val="00A60BAF"/>
    <w:rsid w:val="00A60C49"/>
    <w:rsid w:val="00A60CD6"/>
    <w:rsid w:val="00A60EB5"/>
    <w:rsid w:val="00A60F9D"/>
    <w:rsid w:val="00A61516"/>
    <w:rsid w:val="00A615A9"/>
    <w:rsid w:val="00A616C2"/>
    <w:rsid w:val="00A61A34"/>
    <w:rsid w:val="00A61A76"/>
    <w:rsid w:val="00A61E3A"/>
    <w:rsid w:val="00A62316"/>
    <w:rsid w:val="00A63028"/>
    <w:rsid w:val="00A6320C"/>
    <w:rsid w:val="00A6366B"/>
    <w:rsid w:val="00A64645"/>
    <w:rsid w:val="00A650C4"/>
    <w:rsid w:val="00A650EE"/>
    <w:rsid w:val="00A65636"/>
    <w:rsid w:val="00A666A6"/>
    <w:rsid w:val="00A66A2D"/>
    <w:rsid w:val="00A66D79"/>
    <w:rsid w:val="00A6731F"/>
    <w:rsid w:val="00A67B45"/>
    <w:rsid w:val="00A67D7D"/>
    <w:rsid w:val="00A67F59"/>
    <w:rsid w:val="00A67F7A"/>
    <w:rsid w:val="00A7004A"/>
    <w:rsid w:val="00A7009E"/>
    <w:rsid w:val="00A703BC"/>
    <w:rsid w:val="00A70A04"/>
    <w:rsid w:val="00A70BF2"/>
    <w:rsid w:val="00A70EFB"/>
    <w:rsid w:val="00A70F36"/>
    <w:rsid w:val="00A70F57"/>
    <w:rsid w:val="00A719ED"/>
    <w:rsid w:val="00A71D63"/>
    <w:rsid w:val="00A7219F"/>
    <w:rsid w:val="00A72532"/>
    <w:rsid w:val="00A726A8"/>
    <w:rsid w:val="00A72F81"/>
    <w:rsid w:val="00A7311E"/>
    <w:rsid w:val="00A7323A"/>
    <w:rsid w:val="00A73813"/>
    <w:rsid w:val="00A73921"/>
    <w:rsid w:val="00A73E52"/>
    <w:rsid w:val="00A745C7"/>
    <w:rsid w:val="00A747E5"/>
    <w:rsid w:val="00A74ED4"/>
    <w:rsid w:val="00A7527B"/>
    <w:rsid w:val="00A75B75"/>
    <w:rsid w:val="00A75C0D"/>
    <w:rsid w:val="00A76428"/>
    <w:rsid w:val="00A7657C"/>
    <w:rsid w:val="00A769CB"/>
    <w:rsid w:val="00A76D46"/>
    <w:rsid w:val="00A76E8B"/>
    <w:rsid w:val="00A771B0"/>
    <w:rsid w:val="00A773AE"/>
    <w:rsid w:val="00A77EB8"/>
    <w:rsid w:val="00A81DC5"/>
    <w:rsid w:val="00A821BE"/>
    <w:rsid w:val="00A8267B"/>
    <w:rsid w:val="00A826EB"/>
    <w:rsid w:val="00A82B6E"/>
    <w:rsid w:val="00A82BE1"/>
    <w:rsid w:val="00A82C2B"/>
    <w:rsid w:val="00A82C8F"/>
    <w:rsid w:val="00A82FAE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4BA"/>
    <w:rsid w:val="00A865D7"/>
    <w:rsid w:val="00A86A78"/>
    <w:rsid w:val="00A870DF"/>
    <w:rsid w:val="00A876B5"/>
    <w:rsid w:val="00A8772B"/>
    <w:rsid w:val="00A87785"/>
    <w:rsid w:val="00A90180"/>
    <w:rsid w:val="00A90510"/>
    <w:rsid w:val="00A90B62"/>
    <w:rsid w:val="00A916F8"/>
    <w:rsid w:val="00A917AC"/>
    <w:rsid w:val="00A91D7F"/>
    <w:rsid w:val="00A9276A"/>
    <w:rsid w:val="00A92BD6"/>
    <w:rsid w:val="00A932FC"/>
    <w:rsid w:val="00A937A1"/>
    <w:rsid w:val="00A940F4"/>
    <w:rsid w:val="00A9414D"/>
    <w:rsid w:val="00A9417D"/>
    <w:rsid w:val="00A943EF"/>
    <w:rsid w:val="00A958B8"/>
    <w:rsid w:val="00A96C6E"/>
    <w:rsid w:val="00A96CE4"/>
    <w:rsid w:val="00A979DA"/>
    <w:rsid w:val="00AA00CE"/>
    <w:rsid w:val="00AA07F6"/>
    <w:rsid w:val="00AA0927"/>
    <w:rsid w:val="00AA0ECC"/>
    <w:rsid w:val="00AA16A6"/>
    <w:rsid w:val="00AA1B5E"/>
    <w:rsid w:val="00AA1CAE"/>
    <w:rsid w:val="00AA1D6A"/>
    <w:rsid w:val="00AA2FC1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6F5D"/>
    <w:rsid w:val="00AA70AB"/>
    <w:rsid w:val="00AA7521"/>
    <w:rsid w:val="00AA78B9"/>
    <w:rsid w:val="00AA7E58"/>
    <w:rsid w:val="00AB02E9"/>
    <w:rsid w:val="00AB0756"/>
    <w:rsid w:val="00AB0AC6"/>
    <w:rsid w:val="00AB0C43"/>
    <w:rsid w:val="00AB0E3D"/>
    <w:rsid w:val="00AB142F"/>
    <w:rsid w:val="00AB1BA6"/>
    <w:rsid w:val="00AB1BDA"/>
    <w:rsid w:val="00AB2008"/>
    <w:rsid w:val="00AB3071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1A74"/>
    <w:rsid w:val="00AC1C2C"/>
    <w:rsid w:val="00AC2708"/>
    <w:rsid w:val="00AC289F"/>
    <w:rsid w:val="00AC2B2F"/>
    <w:rsid w:val="00AC2C67"/>
    <w:rsid w:val="00AC3295"/>
    <w:rsid w:val="00AC32D9"/>
    <w:rsid w:val="00AC3312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5F3E"/>
    <w:rsid w:val="00AC662D"/>
    <w:rsid w:val="00AC6646"/>
    <w:rsid w:val="00AC6747"/>
    <w:rsid w:val="00AC67D2"/>
    <w:rsid w:val="00AC6BEF"/>
    <w:rsid w:val="00AC6F64"/>
    <w:rsid w:val="00AC7199"/>
    <w:rsid w:val="00AC71BE"/>
    <w:rsid w:val="00AC779E"/>
    <w:rsid w:val="00AC7AD4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240A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636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86"/>
    <w:rsid w:val="00AE15BF"/>
    <w:rsid w:val="00AE1D12"/>
    <w:rsid w:val="00AE1E9E"/>
    <w:rsid w:val="00AE21F6"/>
    <w:rsid w:val="00AE2273"/>
    <w:rsid w:val="00AE24D9"/>
    <w:rsid w:val="00AE32C8"/>
    <w:rsid w:val="00AE32EF"/>
    <w:rsid w:val="00AE3E20"/>
    <w:rsid w:val="00AE3E7F"/>
    <w:rsid w:val="00AE4089"/>
    <w:rsid w:val="00AE4ED5"/>
    <w:rsid w:val="00AE5287"/>
    <w:rsid w:val="00AE559A"/>
    <w:rsid w:val="00AE59D7"/>
    <w:rsid w:val="00AE5C8A"/>
    <w:rsid w:val="00AE5FCC"/>
    <w:rsid w:val="00AE63CE"/>
    <w:rsid w:val="00AE760D"/>
    <w:rsid w:val="00AE765B"/>
    <w:rsid w:val="00AE784D"/>
    <w:rsid w:val="00AE7BEE"/>
    <w:rsid w:val="00AE7EC4"/>
    <w:rsid w:val="00AF0606"/>
    <w:rsid w:val="00AF0775"/>
    <w:rsid w:val="00AF10AC"/>
    <w:rsid w:val="00AF1571"/>
    <w:rsid w:val="00AF1683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776"/>
    <w:rsid w:val="00AF4AD3"/>
    <w:rsid w:val="00AF4CE3"/>
    <w:rsid w:val="00AF5092"/>
    <w:rsid w:val="00AF52A5"/>
    <w:rsid w:val="00AF55F7"/>
    <w:rsid w:val="00AF605E"/>
    <w:rsid w:val="00AF6778"/>
    <w:rsid w:val="00AF7381"/>
    <w:rsid w:val="00AF7CED"/>
    <w:rsid w:val="00B00A87"/>
    <w:rsid w:val="00B00C4A"/>
    <w:rsid w:val="00B0173A"/>
    <w:rsid w:val="00B01950"/>
    <w:rsid w:val="00B019C8"/>
    <w:rsid w:val="00B01A42"/>
    <w:rsid w:val="00B01CA8"/>
    <w:rsid w:val="00B020B0"/>
    <w:rsid w:val="00B02330"/>
    <w:rsid w:val="00B028E6"/>
    <w:rsid w:val="00B02A39"/>
    <w:rsid w:val="00B02BDF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31D"/>
    <w:rsid w:val="00B1168C"/>
    <w:rsid w:val="00B118DC"/>
    <w:rsid w:val="00B119B9"/>
    <w:rsid w:val="00B11EF8"/>
    <w:rsid w:val="00B12E35"/>
    <w:rsid w:val="00B12EA6"/>
    <w:rsid w:val="00B131C0"/>
    <w:rsid w:val="00B134C8"/>
    <w:rsid w:val="00B13635"/>
    <w:rsid w:val="00B138AB"/>
    <w:rsid w:val="00B138F9"/>
    <w:rsid w:val="00B13A1D"/>
    <w:rsid w:val="00B14103"/>
    <w:rsid w:val="00B147BC"/>
    <w:rsid w:val="00B153F2"/>
    <w:rsid w:val="00B1574D"/>
    <w:rsid w:val="00B15A38"/>
    <w:rsid w:val="00B15B24"/>
    <w:rsid w:val="00B15F4C"/>
    <w:rsid w:val="00B16101"/>
    <w:rsid w:val="00B16193"/>
    <w:rsid w:val="00B1676A"/>
    <w:rsid w:val="00B1712C"/>
    <w:rsid w:val="00B17B94"/>
    <w:rsid w:val="00B20378"/>
    <w:rsid w:val="00B20631"/>
    <w:rsid w:val="00B210A9"/>
    <w:rsid w:val="00B21728"/>
    <w:rsid w:val="00B22153"/>
    <w:rsid w:val="00B225A1"/>
    <w:rsid w:val="00B22868"/>
    <w:rsid w:val="00B22EC2"/>
    <w:rsid w:val="00B230F8"/>
    <w:rsid w:val="00B23817"/>
    <w:rsid w:val="00B241CF"/>
    <w:rsid w:val="00B24400"/>
    <w:rsid w:val="00B24767"/>
    <w:rsid w:val="00B26691"/>
    <w:rsid w:val="00B26CAB"/>
    <w:rsid w:val="00B27389"/>
    <w:rsid w:val="00B27720"/>
    <w:rsid w:val="00B2796D"/>
    <w:rsid w:val="00B27BBA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2E3"/>
    <w:rsid w:val="00B32D9C"/>
    <w:rsid w:val="00B330B5"/>
    <w:rsid w:val="00B3329A"/>
    <w:rsid w:val="00B3336C"/>
    <w:rsid w:val="00B33580"/>
    <w:rsid w:val="00B33679"/>
    <w:rsid w:val="00B3394F"/>
    <w:rsid w:val="00B3444F"/>
    <w:rsid w:val="00B3461A"/>
    <w:rsid w:val="00B34CE5"/>
    <w:rsid w:val="00B34DEA"/>
    <w:rsid w:val="00B35526"/>
    <w:rsid w:val="00B35A0D"/>
    <w:rsid w:val="00B35C4E"/>
    <w:rsid w:val="00B3642D"/>
    <w:rsid w:val="00B369A6"/>
    <w:rsid w:val="00B36BE5"/>
    <w:rsid w:val="00B36EC5"/>
    <w:rsid w:val="00B376B9"/>
    <w:rsid w:val="00B3770D"/>
    <w:rsid w:val="00B37811"/>
    <w:rsid w:val="00B3786C"/>
    <w:rsid w:val="00B37ABD"/>
    <w:rsid w:val="00B408B6"/>
    <w:rsid w:val="00B4178A"/>
    <w:rsid w:val="00B417A5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5C6"/>
    <w:rsid w:val="00B53F08"/>
    <w:rsid w:val="00B54592"/>
    <w:rsid w:val="00B54913"/>
    <w:rsid w:val="00B549B2"/>
    <w:rsid w:val="00B54B0B"/>
    <w:rsid w:val="00B55671"/>
    <w:rsid w:val="00B556B5"/>
    <w:rsid w:val="00B558EA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32"/>
    <w:rsid w:val="00B62E82"/>
    <w:rsid w:val="00B62FB9"/>
    <w:rsid w:val="00B63A19"/>
    <w:rsid w:val="00B63D41"/>
    <w:rsid w:val="00B64080"/>
    <w:rsid w:val="00B643E3"/>
    <w:rsid w:val="00B644F4"/>
    <w:rsid w:val="00B648F2"/>
    <w:rsid w:val="00B64A87"/>
    <w:rsid w:val="00B64DD0"/>
    <w:rsid w:val="00B65968"/>
    <w:rsid w:val="00B65DBC"/>
    <w:rsid w:val="00B666CB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1BDA"/>
    <w:rsid w:val="00B71E07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684"/>
    <w:rsid w:val="00B75962"/>
    <w:rsid w:val="00B759AA"/>
    <w:rsid w:val="00B75ACB"/>
    <w:rsid w:val="00B75AD4"/>
    <w:rsid w:val="00B75D6B"/>
    <w:rsid w:val="00B75DF0"/>
    <w:rsid w:val="00B7642C"/>
    <w:rsid w:val="00B76A4A"/>
    <w:rsid w:val="00B771CE"/>
    <w:rsid w:val="00B80461"/>
    <w:rsid w:val="00B8049A"/>
    <w:rsid w:val="00B8068C"/>
    <w:rsid w:val="00B8077D"/>
    <w:rsid w:val="00B8113C"/>
    <w:rsid w:val="00B811C5"/>
    <w:rsid w:val="00B81A6D"/>
    <w:rsid w:val="00B81DD5"/>
    <w:rsid w:val="00B81E1A"/>
    <w:rsid w:val="00B81F3E"/>
    <w:rsid w:val="00B81FAD"/>
    <w:rsid w:val="00B82051"/>
    <w:rsid w:val="00B825FE"/>
    <w:rsid w:val="00B82D3D"/>
    <w:rsid w:val="00B830F3"/>
    <w:rsid w:val="00B835FF"/>
    <w:rsid w:val="00B83985"/>
    <w:rsid w:val="00B84420"/>
    <w:rsid w:val="00B84438"/>
    <w:rsid w:val="00B84583"/>
    <w:rsid w:val="00B84637"/>
    <w:rsid w:val="00B8474B"/>
    <w:rsid w:val="00B84AE1"/>
    <w:rsid w:val="00B85C6B"/>
    <w:rsid w:val="00B867DA"/>
    <w:rsid w:val="00B869EB"/>
    <w:rsid w:val="00B86B7D"/>
    <w:rsid w:val="00B872DC"/>
    <w:rsid w:val="00B8784E"/>
    <w:rsid w:val="00B878B5"/>
    <w:rsid w:val="00B87C7A"/>
    <w:rsid w:val="00B90106"/>
    <w:rsid w:val="00B903A9"/>
    <w:rsid w:val="00B90A3D"/>
    <w:rsid w:val="00B90EFC"/>
    <w:rsid w:val="00B91A17"/>
    <w:rsid w:val="00B92104"/>
    <w:rsid w:val="00B92989"/>
    <w:rsid w:val="00B93472"/>
    <w:rsid w:val="00B93EEC"/>
    <w:rsid w:val="00B93F27"/>
    <w:rsid w:val="00B943FE"/>
    <w:rsid w:val="00B94AF1"/>
    <w:rsid w:val="00B94F29"/>
    <w:rsid w:val="00B958C2"/>
    <w:rsid w:val="00B95CDA"/>
    <w:rsid w:val="00B95E2F"/>
    <w:rsid w:val="00B96728"/>
    <w:rsid w:val="00B96B16"/>
    <w:rsid w:val="00B96E6A"/>
    <w:rsid w:val="00B971FA"/>
    <w:rsid w:val="00B97420"/>
    <w:rsid w:val="00BA04AF"/>
    <w:rsid w:val="00BA059B"/>
    <w:rsid w:val="00BA0621"/>
    <w:rsid w:val="00BA0685"/>
    <w:rsid w:val="00BA111E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798"/>
    <w:rsid w:val="00BA4CAA"/>
    <w:rsid w:val="00BA4FF3"/>
    <w:rsid w:val="00BA5640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0A"/>
    <w:rsid w:val="00BB71CD"/>
    <w:rsid w:val="00BB771C"/>
    <w:rsid w:val="00BB7789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0AF"/>
    <w:rsid w:val="00BC6546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2E5A"/>
    <w:rsid w:val="00BD3044"/>
    <w:rsid w:val="00BD35F0"/>
    <w:rsid w:val="00BD3B7D"/>
    <w:rsid w:val="00BD3DAB"/>
    <w:rsid w:val="00BD3EA8"/>
    <w:rsid w:val="00BD40A9"/>
    <w:rsid w:val="00BD47E1"/>
    <w:rsid w:val="00BD48D7"/>
    <w:rsid w:val="00BD4FCD"/>
    <w:rsid w:val="00BD4FFC"/>
    <w:rsid w:val="00BD51B0"/>
    <w:rsid w:val="00BD5444"/>
    <w:rsid w:val="00BD57DC"/>
    <w:rsid w:val="00BD58C9"/>
    <w:rsid w:val="00BD5938"/>
    <w:rsid w:val="00BD5BF1"/>
    <w:rsid w:val="00BD60A8"/>
    <w:rsid w:val="00BD6A9E"/>
    <w:rsid w:val="00BD6EB1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11C"/>
    <w:rsid w:val="00BE2830"/>
    <w:rsid w:val="00BE2F6D"/>
    <w:rsid w:val="00BE30B2"/>
    <w:rsid w:val="00BE32F4"/>
    <w:rsid w:val="00BE349E"/>
    <w:rsid w:val="00BE371E"/>
    <w:rsid w:val="00BE37B6"/>
    <w:rsid w:val="00BE3CF3"/>
    <w:rsid w:val="00BE4F6D"/>
    <w:rsid w:val="00BE4FCC"/>
    <w:rsid w:val="00BE5ACD"/>
    <w:rsid w:val="00BE5F13"/>
    <w:rsid w:val="00BE61CB"/>
    <w:rsid w:val="00BE61E5"/>
    <w:rsid w:val="00BE671D"/>
    <w:rsid w:val="00BE72C5"/>
    <w:rsid w:val="00BE779E"/>
    <w:rsid w:val="00BE7977"/>
    <w:rsid w:val="00BF02FD"/>
    <w:rsid w:val="00BF084B"/>
    <w:rsid w:val="00BF0B2F"/>
    <w:rsid w:val="00BF0D09"/>
    <w:rsid w:val="00BF0D89"/>
    <w:rsid w:val="00BF169F"/>
    <w:rsid w:val="00BF1811"/>
    <w:rsid w:val="00BF2097"/>
    <w:rsid w:val="00BF2129"/>
    <w:rsid w:val="00BF2717"/>
    <w:rsid w:val="00BF2850"/>
    <w:rsid w:val="00BF2B89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6834"/>
    <w:rsid w:val="00BF7D06"/>
    <w:rsid w:val="00BF7D7B"/>
    <w:rsid w:val="00BF7FB4"/>
    <w:rsid w:val="00C000D1"/>
    <w:rsid w:val="00C007B6"/>
    <w:rsid w:val="00C00D41"/>
    <w:rsid w:val="00C0144C"/>
    <w:rsid w:val="00C0219A"/>
    <w:rsid w:val="00C0258B"/>
    <w:rsid w:val="00C02605"/>
    <w:rsid w:val="00C02680"/>
    <w:rsid w:val="00C03213"/>
    <w:rsid w:val="00C03419"/>
    <w:rsid w:val="00C0341F"/>
    <w:rsid w:val="00C0370C"/>
    <w:rsid w:val="00C03BA2"/>
    <w:rsid w:val="00C04AE2"/>
    <w:rsid w:val="00C05B1F"/>
    <w:rsid w:val="00C05D7F"/>
    <w:rsid w:val="00C0601F"/>
    <w:rsid w:val="00C06310"/>
    <w:rsid w:val="00C066DD"/>
    <w:rsid w:val="00C069B3"/>
    <w:rsid w:val="00C072C1"/>
    <w:rsid w:val="00C07581"/>
    <w:rsid w:val="00C07968"/>
    <w:rsid w:val="00C07AE5"/>
    <w:rsid w:val="00C07E1A"/>
    <w:rsid w:val="00C10E17"/>
    <w:rsid w:val="00C1176C"/>
    <w:rsid w:val="00C11CC2"/>
    <w:rsid w:val="00C11E23"/>
    <w:rsid w:val="00C12722"/>
    <w:rsid w:val="00C12958"/>
    <w:rsid w:val="00C1394E"/>
    <w:rsid w:val="00C13AB4"/>
    <w:rsid w:val="00C14461"/>
    <w:rsid w:val="00C14487"/>
    <w:rsid w:val="00C14585"/>
    <w:rsid w:val="00C1463F"/>
    <w:rsid w:val="00C14642"/>
    <w:rsid w:val="00C14746"/>
    <w:rsid w:val="00C14A34"/>
    <w:rsid w:val="00C14E3D"/>
    <w:rsid w:val="00C14F67"/>
    <w:rsid w:val="00C151BC"/>
    <w:rsid w:val="00C154B2"/>
    <w:rsid w:val="00C154FA"/>
    <w:rsid w:val="00C15B74"/>
    <w:rsid w:val="00C15DD9"/>
    <w:rsid w:val="00C15FF6"/>
    <w:rsid w:val="00C162B7"/>
    <w:rsid w:val="00C17066"/>
    <w:rsid w:val="00C1728E"/>
    <w:rsid w:val="00C17439"/>
    <w:rsid w:val="00C1747E"/>
    <w:rsid w:val="00C1782D"/>
    <w:rsid w:val="00C17986"/>
    <w:rsid w:val="00C17A66"/>
    <w:rsid w:val="00C202CF"/>
    <w:rsid w:val="00C2035C"/>
    <w:rsid w:val="00C20AAF"/>
    <w:rsid w:val="00C20B6C"/>
    <w:rsid w:val="00C20F69"/>
    <w:rsid w:val="00C20FA5"/>
    <w:rsid w:val="00C21C9A"/>
    <w:rsid w:val="00C21DA0"/>
    <w:rsid w:val="00C21E09"/>
    <w:rsid w:val="00C22051"/>
    <w:rsid w:val="00C22496"/>
    <w:rsid w:val="00C22CEF"/>
    <w:rsid w:val="00C22EA8"/>
    <w:rsid w:val="00C233DD"/>
    <w:rsid w:val="00C23AEC"/>
    <w:rsid w:val="00C23E37"/>
    <w:rsid w:val="00C24376"/>
    <w:rsid w:val="00C2455D"/>
    <w:rsid w:val="00C248D6"/>
    <w:rsid w:val="00C24AB5"/>
    <w:rsid w:val="00C24F92"/>
    <w:rsid w:val="00C24FB7"/>
    <w:rsid w:val="00C250C9"/>
    <w:rsid w:val="00C2527B"/>
    <w:rsid w:val="00C2542A"/>
    <w:rsid w:val="00C26025"/>
    <w:rsid w:val="00C264A8"/>
    <w:rsid w:val="00C264ED"/>
    <w:rsid w:val="00C2672A"/>
    <w:rsid w:val="00C267D4"/>
    <w:rsid w:val="00C26C0F"/>
    <w:rsid w:val="00C26C3C"/>
    <w:rsid w:val="00C26F57"/>
    <w:rsid w:val="00C26FF0"/>
    <w:rsid w:val="00C27565"/>
    <w:rsid w:val="00C2777D"/>
    <w:rsid w:val="00C30A92"/>
    <w:rsid w:val="00C30D18"/>
    <w:rsid w:val="00C31166"/>
    <w:rsid w:val="00C311C2"/>
    <w:rsid w:val="00C3142A"/>
    <w:rsid w:val="00C315AD"/>
    <w:rsid w:val="00C31644"/>
    <w:rsid w:val="00C31AB5"/>
    <w:rsid w:val="00C321FA"/>
    <w:rsid w:val="00C325EB"/>
    <w:rsid w:val="00C3282F"/>
    <w:rsid w:val="00C3288F"/>
    <w:rsid w:val="00C338D7"/>
    <w:rsid w:val="00C33B9C"/>
    <w:rsid w:val="00C34500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AB"/>
    <w:rsid w:val="00C42FC2"/>
    <w:rsid w:val="00C434A8"/>
    <w:rsid w:val="00C43D05"/>
    <w:rsid w:val="00C43FB3"/>
    <w:rsid w:val="00C443C2"/>
    <w:rsid w:val="00C44A76"/>
    <w:rsid w:val="00C4539B"/>
    <w:rsid w:val="00C45DD0"/>
    <w:rsid w:val="00C45FE7"/>
    <w:rsid w:val="00C46204"/>
    <w:rsid w:val="00C46C1D"/>
    <w:rsid w:val="00C473D7"/>
    <w:rsid w:val="00C47AB5"/>
    <w:rsid w:val="00C47F6D"/>
    <w:rsid w:val="00C50509"/>
    <w:rsid w:val="00C505C9"/>
    <w:rsid w:val="00C50CBE"/>
    <w:rsid w:val="00C50F2F"/>
    <w:rsid w:val="00C50F45"/>
    <w:rsid w:val="00C50F6D"/>
    <w:rsid w:val="00C51060"/>
    <w:rsid w:val="00C510CB"/>
    <w:rsid w:val="00C51753"/>
    <w:rsid w:val="00C51C69"/>
    <w:rsid w:val="00C51E3A"/>
    <w:rsid w:val="00C5236F"/>
    <w:rsid w:val="00C526C1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3FA8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06A"/>
    <w:rsid w:val="00C673B3"/>
    <w:rsid w:val="00C7128D"/>
    <w:rsid w:val="00C72010"/>
    <w:rsid w:val="00C72222"/>
    <w:rsid w:val="00C725B9"/>
    <w:rsid w:val="00C726F1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77FF7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57E"/>
    <w:rsid w:val="00C836C5"/>
    <w:rsid w:val="00C83CFF"/>
    <w:rsid w:val="00C84211"/>
    <w:rsid w:val="00C84B23"/>
    <w:rsid w:val="00C8544A"/>
    <w:rsid w:val="00C8607F"/>
    <w:rsid w:val="00C86689"/>
    <w:rsid w:val="00C870A5"/>
    <w:rsid w:val="00C8732E"/>
    <w:rsid w:val="00C876A2"/>
    <w:rsid w:val="00C900BD"/>
    <w:rsid w:val="00C9048C"/>
    <w:rsid w:val="00C91089"/>
    <w:rsid w:val="00C9142D"/>
    <w:rsid w:val="00C916CA"/>
    <w:rsid w:val="00C916FD"/>
    <w:rsid w:val="00C9187A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464"/>
    <w:rsid w:val="00C9558B"/>
    <w:rsid w:val="00C95A93"/>
    <w:rsid w:val="00C96113"/>
    <w:rsid w:val="00C96462"/>
    <w:rsid w:val="00C968F1"/>
    <w:rsid w:val="00C97078"/>
    <w:rsid w:val="00C97CBB"/>
    <w:rsid w:val="00C97D5F"/>
    <w:rsid w:val="00CA0D28"/>
    <w:rsid w:val="00CA0D49"/>
    <w:rsid w:val="00CA0EA5"/>
    <w:rsid w:val="00CA0EC6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335"/>
    <w:rsid w:val="00CA34E9"/>
    <w:rsid w:val="00CA3C10"/>
    <w:rsid w:val="00CA3D07"/>
    <w:rsid w:val="00CA4317"/>
    <w:rsid w:val="00CA4436"/>
    <w:rsid w:val="00CA4748"/>
    <w:rsid w:val="00CA4A77"/>
    <w:rsid w:val="00CA4D4E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0FDB"/>
    <w:rsid w:val="00CB126C"/>
    <w:rsid w:val="00CB146E"/>
    <w:rsid w:val="00CB1531"/>
    <w:rsid w:val="00CB154E"/>
    <w:rsid w:val="00CB19BB"/>
    <w:rsid w:val="00CB1BCE"/>
    <w:rsid w:val="00CB23C7"/>
    <w:rsid w:val="00CB2780"/>
    <w:rsid w:val="00CB3372"/>
    <w:rsid w:val="00CB3834"/>
    <w:rsid w:val="00CB3BAB"/>
    <w:rsid w:val="00CB3EAE"/>
    <w:rsid w:val="00CB4B11"/>
    <w:rsid w:val="00CB4E9B"/>
    <w:rsid w:val="00CB50D0"/>
    <w:rsid w:val="00CB5BD5"/>
    <w:rsid w:val="00CB5E8A"/>
    <w:rsid w:val="00CB647D"/>
    <w:rsid w:val="00CB6894"/>
    <w:rsid w:val="00CB69A9"/>
    <w:rsid w:val="00CB6CD1"/>
    <w:rsid w:val="00CB6CD2"/>
    <w:rsid w:val="00CB6E94"/>
    <w:rsid w:val="00CB6FE6"/>
    <w:rsid w:val="00CB70A0"/>
    <w:rsid w:val="00CB71BE"/>
    <w:rsid w:val="00CC01DF"/>
    <w:rsid w:val="00CC0A62"/>
    <w:rsid w:val="00CC19E3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24C"/>
    <w:rsid w:val="00CC44D1"/>
    <w:rsid w:val="00CC479E"/>
    <w:rsid w:val="00CC482A"/>
    <w:rsid w:val="00CC4B4E"/>
    <w:rsid w:val="00CC4D13"/>
    <w:rsid w:val="00CC5241"/>
    <w:rsid w:val="00CC6243"/>
    <w:rsid w:val="00CC6361"/>
    <w:rsid w:val="00CC63D0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5F0"/>
    <w:rsid w:val="00CD49A2"/>
    <w:rsid w:val="00CD49A7"/>
    <w:rsid w:val="00CD4CDD"/>
    <w:rsid w:val="00CD5065"/>
    <w:rsid w:val="00CD611A"/>
    <w:rsid w:val="00CD6C4E"/>
    <w:rsid w:val="00CD750A"/>
    <w:rsid w:val="00CD75D0"/>
    <w:rsid w:val="00CD75FB"/>
    <w:rsid w:val="00CE0ACE"/>
    <w:rsid w:val="00CE0CDD"/>
    <w:rsid w:val="00CE0ED7"/>
    <w:rsid w:val="00CE1888"/>
    <w:rsid w:val="00CE189C"/>
    <w:rsid w:val="00CE1F83"/>
    <w:rsid w:val="00CE29AE"/>
    <w:rsid w:val="00CE2CF5"/>
    <w:rsid w:val="00CE2FBC"/>
    <w:rsid w:val="00CE30B0"/>
    <w:rsid w:val="00CE31B7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217"/>
    <w:rsid w:val="00CE622E"/>
    <w:rsid w:val="00CE629B"/>
    <w:rsid w:val="00CE6547"/>
    <w:rsid w:val="00CE6628"/>
    <w:rsid w:val="00CE6771"/>
    <w:rsid w:val="00CE67E9"/>
    <w:rsid w:val="00CE68DE"/>
    <w:rsid w:val="00CE6B19"/>
    <w:rsid w:val="00CE6E8F"/>
    <w:rsid w:val="00CE73D3"/>
    <w:rsid w:val="00CF03A9"/>
    <w:rsid w:val="00CF04E5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CF74D4"/>
    <w:rsid w:val="00D00112"/>
    <w:rsid w:val="00D004B3"/>
    <w:rsid w:val="00D00A43"/>
    <w:rsid w:val="00D00BE1"/>
    <w:rsid w:val="00D00F5B"/>
    <w:rsid w:val="00D01AA5"/>
    <w:rsid w:val="00D01D7C"/>
    <w:rsid w:val="00D0206E"/>
    <w:rsid w:val="00D02361"/>
    <w:rsid w:val="00D0240B"/>
    <w:rsid w:val="00D02543"/>
    <w:rsid w:val="00D02BF3"/>
    <w:rsid w:val="00D02FDE"/>
    <w:rsid w:val="00D03084"/>
    <w:rsid w:val="00D03396"/>
    <w:rsid w:val="00D03795"/>
    <w:rsid w:val="00D037B5"/>
    <w:rsid w:val="00D039E2"/>
    <w:rsid w:val="00D043E1"/>
    <w:rsid w:val="00D04BEF"/>
    <w:rsid w:val="00D04BF0"/>
    <w:rsid w:val="00D052CF"/>
    <w:rsid w:val="00D05D26"/>
    <w:rsid w:val="00D05F59"/>
    <w:rsid w:val="00D06482"/>
    <w:rsid w:val="00D064A5"/>
    <w:rsid w:val="00D06756"/>
    <w:rsid w:val="00D06B29"/>
    <w:rsid w:val="00D06BB5"/>
    <w:rsid w:val="00D06BBF"/>
    <w:rsid w:val="00D07212"/>
    <w:rsid w:val="00D078A3"/>
    <w:rsid w:val="00D113AA"/>
    <w:rsid w:val="00D11460"/>
    <w:rsid w:val="00D11AD3"/>
    <w:rsid w:val="00D11EC6"/>
    <w:rsid w:val="00D12048"/>
    <w:rsid w:val="00D122ED"/>
    <w:rsid w:val="00D12A19"/>
    <w:rsid w:val="00D12A9C"/>
    <w:rsid w:val="00D12D5A"/>
    <w:rsid w:val="00D12E3E"/>
    <w:rsid w:val="00D12EDB"/>
    <w:rsid w:val="00D139DA"/>
    <w:rsid w:val="00D13CD5"/>
    <w:rsid w:val="00D14385"/>
    <w:rsid w:val="00D14E19"/>
    <w:rsid w:val="00D153ED"/>
    <w:rsid w:val="00D15A8D"/>
    <w:rsid w:val="00D15A8F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623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8F3"/>
    <w:rsid w:val="00D21D52"/>
    <w:rsid w:val="00D21FF2"/>
    <w:rsid w:val="00D22658"/>
    <w:rsid w:val="00D22A4B"/>
    <w:rsid w:val="00D22F79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2BA"/>
    <w:rsid w:val="00D25D3A"/>
    <w:rsid w:val="00D25F02"/>
    <w:rsid w:val="00D26058"/>
    <w:rsid w:val="00D262E9"/>
    <w:rsid w:val="00D26A65"/>
    <w:rsid w:val="00D27389"/>
    <w:rsid w:val="00D27521"/>
    <w:rsid w:val="00D276CA"/>
    <w:rsid w:val="00D27A19"/>
    <w:rsid w:val="00D27FD9"/>
    <w:rsid w:val="00D30301"/>
    <w:rsid w:val="00D3070B"/>
    <w:rsid w:val="00D3076B"/>
    <w:rsid w:val="00D308CF"/>
    <w:rsid w:val="00D3099C"/>
    <w:rsid w:val="00D30D39"/>
    <w:rsid w:val="00D30EB8"/>
    <w:rsid w:val="00D31015"/>
    <w:rsid w:val="00D314E9"/>
    <w:rsid w:val="00D31734"/>
    <w:rsid w:val="00D31D75"/>
    <w:rsid w:val="00D32577"/>
    <w:rsid w:val="00D330B3"/>
    <w:rsid w:val="00D3344E"/>
    <w:rsid w:val="00D33491"/>
    <w:rsid w:val="00D34509"/>
    <w:rsid w:val="00D345C3"/>
    <w:rsid w:val="00D3471E"/>
    <w:rsid w:val="00D347F8"/>
    <w:rsid w:val="00D348D5"/>
    <w:rsid w:val="00D36FBA"/>
    <w:rsid w:val="00D3745D"/>
    <w:rsid w:val="00D40567"/>
    <w:rsid w:val="00D405DF"/>
    <w:rsid w:val="00D406C7"/>
    <w:rsid w:val="00D406E8"/>
    <w:rsid w:val="00D40973"/>
    <w:rsid w:val="00D40A6D"/>
    <w:rsid w:val="00D40E5B"/>
    <w:rsid w:val="00D40EA9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3F"/>
    <w:rsid w:val="00D436D2"/>
    <w:rsid w:val="00D4385C"/>
    <w:rsid w:val="00D448A7"/>
    <w:rsid w:val="00D44ECD"/>
    <w:rsid w:val="00D45550"/>
    <w:rsid w:val="00D45A54"/>
    <w:rsid w:val="00D461FC"/>
    <w:rsid w:val="00D46470"/>
    <w:rsid w:val="00D46D1A"/>
    <w:rsid w:val="00D46E3B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56B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40F"/>
    <w:rsid w:val="00D55646"/>
    <w:rsid w:val="00D558A6"/>
    <w:rsid w:val="00D55960"/>
    <w:rsid w:val="00D55C00"/>
    <w:rsid w:val="00D56076"/>
    <w:rsid w:val="00D56D8B"/>
    <w:rsid w:val="00D573A8"/>
    <w:rsid w:val="00D57768"/>
    <w:rsid w:val="00D57C96"/>
    <w:rsid w:val="00D60561"/>
    <w:rsid w:val="00D60AFB"/>
    <w:rsid w:val="00D61077"/>
    <w:rsid w:val="00D611E8"/>
    <w:rsid w:val="00D611F0"/>
    <w:rsid w:val="00D61502"/>
    <w:rsid w:val="00D619BD"/>
    <w:rsid w:val="00D61E41"/>
    <w:rsid w:val="00D62871"/>
    <w:rsid w:val="00D628EB"/>
    <w:rsid w:val="00D62D4C"/>
    <w:rsid w:val="00D632D0"/>
    <w:rsid w:val="00D642C7"/>
    <w:rsid w:val="00D6449B"/>
    <w:rsid w:val="00D644A1"/>
    <w:rsid w:val="00D64AAB"/>
    <w:rsid w:val="00D65849"/>
    <w:rsid w:val="00D65C5D"/>
    <w:rsid w:val="00D65DD4"/>
    <w:rsid w:val="00D66180"/>
    <w:rsid w:val="00D661F9"/>
    <w:rsid w:val="00D664F3"/>
    <w:rsid w:val="00D665C6"/>
    <w:rsid w:val="00D67AC4"/>
    <w:rsid w:val="00D70538"/>
    <w:rsid w:val="00D70A4B"/>
    <w:rsid w:val="00D70F71"/>
    <w:rsid w:val="00D7146C"/>
    <w:rsid w:val="00D717C5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77F6E"/>
    <w:rsid w:val="00D8086E"/>
    <w:rsid w:val="00D808B8"/>
    <w:rsid w:val="00D8092C"/>
    <w:rsid w:val="00D80C09"/>
    <w:rsid w:val="00D80D70"/>
    <w:rsid w:val="00D812E4"/>
    <w:rsid w:val="00D815D1"/>
    <w:rsid w:val="00D825BA"/>
    <w:rsid w:val="00D827A1"/>
    <w:rsid w:val="00D82A8E"/>
    <w:rsid w:val="00D832DF"/>
    <w:rsid w:val="00D83830"/>
    <w:rsid w:val="00D83948"/>
    <w:rsid w:val="00D83D73"/>
    <w:rsid w:val="00D83E17"/>
    <w:rsid w:val="00D83E40"/>
    <w:rsid w:val="00D844D4"/>
    <w:rsid w:val="00D84801"/>
    <w:rsid w:val="00D84F09"/>
    <w:rsid w:val="00D852CE"/>
    <w:rsid w:val="00D854F0"/>
    <w:rsid w:val="00D8589D"/>
    <w:rsid w:val="00D858BD"/>
    <w:rsid w:val="00D85F42"/>
    <w:rsid w:val="00D872B2"/>
    <w:rsid w:val="00D87437"/>
    <w:rsid w:val="00D87800"/>
    <w:rsid w:val="00D879E3"/>
    <w:rsid w:val="00D87FE7"/>
    <w:rsid w:val="00D90230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02E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124"/>
    <w:rsid w:val="00DA3684"/>
    <w:rsid w:val="00DA3C3B"/>
    <w:rsid w:val="00DA4129"/>
    <w:rsid w:val="00DA4F7F"/>
    <w:rsid w:val="00DA51E9"/>
    <w:rsid w:val="00DA5E21"/>
    <w:rsid w:val="00DA6A26"/>
    <w:rsid w:val="00DA7148"/>
    <w:rsid w:val="00DA71BF"/>
    <w:rsid w:val="00DA725B"/>
    <w:rsid w:val="00DA747F"/>
    <w:rsid w:val="00DA7992"/>
    <w:rsid w:val="00DB0001"/>
    <w:rsid w:val="00DB00B3"/>
    <w:rsid w:val="00DB012E"/>
    <w:rsid w:val="00DB05AC"/>
    <w:rsid w:val="00DB1225"/>
    <w:rsid w:val="00DB12F3"/>
    <w:rsid w:val="00DB14B0"/>
    <w:rsid w:val="00DB1F95"/>
    <w:rsid w:val="00DB213A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3AFE"/>
    <w:rsid w:val="00DB44FF"/>
    <w:rsid w:val="00DB4948"/>
    <w:rsid w:val="00DB4BC1"/>
    <w:rsid w:val="00DB4F38"/>
    <w:rsid w:val="00DB4F62"/>
    <w:rsid w:val="00DB532C"/>
    <w:rsid w:val="00DB542D"/>
    <w:rsid w:val="00DB57E8"/>
    <w:rsid w:val="00DB613A"/>
    <w:rsid w:val="00DB613C"/>
    <w:rsid w:val="00DB64B9"/>
    <w:rsid w:val="00DB68E9"/>
    <w:rsid w:val="00DB693A"/>
    <w:rsid w:val="00DB6CFC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22B"/>
    <w:rsid w:val="00DC3424"/>
    <w:rsid w:val="00DC3478"/>
    <w:rsid w:val="00DC43A2"/>
    <w:rsid w:val="00DC43EC"/>
    <w:rsid w:val="00DC47D0"/>
    <w:rsid w:val="00DC4F4F"/>
    <w:rsid w:val="00DC4FEA"/>
    <w:rsid w:val="00DC56D3"/>
    <w:rsid w:val="00DC5769"/>
    <w:rsid w:val="00DC5772"/>
    <w:rsid w:val="00DC5791"/>
    <w:rsid w:val="00DC5949"/>
    <w:rsid w:val="00DC5E51"/>
    <w:rsid w:val="00DC6AA4"/>
    <w:rsid w:val="00DC7748"/>
    <w:rsid w:val="00DC7DB3"/>
    <w:rsid w:val="00DD0291"/>
    <w:rsid w:val="00DD0351"/>
    <w:rsid w:val="00DD0458"/>
    <w:rsid w:val="00DD0652"/>
    <w:rsid w:val="00DD0873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59C"/>
    <w:rsid w:val="00DD4703"/>
    <w:rsid w:val="00DD4B1C"/>
    <w:rsid w:val="00DD55F6"/>
    <w:rsid w:val="00DD567D"/>
    <w:rsid w:val="00DD5ADC"/>
    <w:rsid w:val="00DD6CF4"/>
    <w:rsid w:val="00DD6DF3"/>
    <w:rsid w:val="00DD7221"/>
    <w:rsid w:val="00DD7E00"/>
    <w:rsid w:val="00DD7F02"/>
    <w:rsid w:val="00DE0363"/>
    <w:rsid w:val="00DE0422"/>
    <w:rsid w:val="00DE0DAC"/>
    <w:rsid w:val="00DE1158"/>
    <w:rsid w:val="00DE20ED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7B4"/>
    <w:rsid w:val="00DE6C00"/>
    <w:rsid w:val="00DE6C01"/>
    <w:rsid w:val="00DE6CCD"/>
    <w:rsid w:val="00DE6D6D"/>
    <w:rsid w:val="00DE74F5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EDE"/>
    <w:rsid w:val="00E02FBB"/>
    <w:rsid w:val="00E03B7C"/>
    <w:rsid w:val="00E03D65"/>
    <w:rsid w:val="00E04305"/>
    <w:rsid w:val="00E04572"/>
    <w:rsid w:val="00E045BB"/>
    <w:rsid w:val="00E046F2"/>
    <w:rsid w:val="00E048A2"/>
    <w:rsid w:val="00E04D5D"/>
    <w:rsid w:val="00E050C6"/>
    <w:rsid w:val="00E056C0"/>
    <w:rsid w:val="00E05F7D"/>
    <w:rsid w:val="00E06372"/>
    <w:rsid w:val="00E063CB"/>
    <w:rsid w:val="00E0646C"/>
    <w:rsid w:val="00E0654F"/>
    <w:rsid w:val="00E06717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A91"/>
    <w:rsid w:val="00E11D80"/>
    <w:rsid w:val="00E11E38"/>
    <w:rsid w:val="00E12648"/>
    <w:rsid w:val="00E126F6"/>
    <w:rsid w:val="00E1273F"/>
    <w:rsid w:val="00E12D1C"/>
    <w:rsid w:val="00E12E04"/>
    <w:rsid w:val="00E1315A"/>
    <w:rsid w:val="00E13E02"/>
    <w:rsid w:val="00E143E0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8BE"/>
    <w:rsid w:val="00E16C48"/>
    <w:rsid w:val="00E17293"/>
    <w:rsid w:val="00E1746B"/>
    <w:rsid w:val="00E1762B"/>
    <w:rsid w:val="00E17E4E"/>
    <w:rsid w:val="00E2082B"/>
    <w:rsid w:val="00E20836"/>
    <w:rsid w:val="00E212C1"/>
    <w:rsid w:val="00E213AF"/>
    <w:rsid w:val="00E21609"/>
    <w:rsid w:val="00E217CB"/>
    <w:rsid w:val="00E21885"/>
    <w:rsid w:val="00E23706"/>
    <w:rsid w:val="00E23DFE"/>
    <w:rsid w:val="00E24174"/>
    <w:rsid w:val="00E24321"/>
    <w:rsid w:val="00E24392"/>
    <w:rsid w:val="00E247E1"/>
    <w:rsid w:val="00E24C72"/>
    <w:rsid w:val="00E24E86"/>
    <w:rsid w:val="00E25A42"/>
    <w:rsid w:val="00E25FDB"/>
    <w:rsid w:val="00E261B3"/>
    <w:rsid w:val="00E26465"/>
    <w:rsid w:val="00E26868"/>
    <w:rsid w:val="00E269EC"/>
    <w:rsid w:val="00E274EE"/>
    <w:rsid w:val="00E275FF"/>
    <w:rsid w:val="00E27E06"/>
    <w:rsid w:val="00E30565"/>
    <w:rsid w:val="00E30678"/>
    <w:rsid w:val="00E30890"/>
    <w:rsid w:val="00E312F3"/>
    <w:rsid w:val="00E31621"/>
    <w:rsid w:val="00E319D1"/>
    <w:rsid w:val="00E31EF6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430"/>
    <w:rsid w:val="00E346DF"/>
    <w:rsid w:val="00E35667"/>
    <w:rsid w:val="00E3577D"/>
    <w:rsid w:val="00E35E6D"/>
    <w:rsid w:val="00E36985"/>
    <w:rsid w:val="00E36B3F"/>
    <w:rsid w:val="00E36C3F"/>
    <w:rsid w:val="00E36C5D"/>
    <w:rsid w:val="00E37749"/>
    <w:rsid w:val="00E403D6"/>
    <w:rsid w:val="00E404B0"/>
    <w:rsid w:val="00E40D86"/>
    <w:rsid w:val="00E4130B"/>
    <w:rsid w:val="00E416BB"/>
    <w:rsid w:val="00E416DA"/>
    <w:rsid w:val="00E41864"/>
    <w:rsid w:val="00E41A35"/>
    <w:rsid w:val="00E4266F"/>
    <w:rsid w:val="00E427B0"/>
    <w:rsid w:val="00E42AC6"/>
    <w:rsid w:val="00E42B7E"/>
    <w:rsid w:val="00E42D72"/>
    <w:rsid w:val="00E43008"/>
    <w:rsid w:val="00E437C4"/>
    <w:rsid w:val="00E43967"/>
    <w:rsid w:val="00E43E54"/>
    <w:rsid w:val="00E44109"/>
    <w:rsid w:val="00E4467C"/>
    <w:rsid w:val="00E44779"/>
    <w:rsid w:val="00E44CB2"/>
    <w:rsid w:val="00E44EE0"/>
    <w:rsid w:val="00E450CE"/>
    <w:rsid w:val="00E45E26"/>
    <w:rsid w:val="00E46541"/>
    <w:rsid w:val="00E46B71"/>
    <w:rsid w:val="00E46B89"/>
    <w:rsid w:val="00E46C20"/>
    <w:rsid w:val="00E47A16"/>
    <w:rsid w:val="00E50427"/>
    <w:rsid w:val="00E50670"/>
    <w:rsid w:val="00E50C92"/>
    <w:rsid w:val="00E50FE8"/>
    <w:rsid w:val="00E5152E"/>
    <w:rsid w:val="00E51927"/>
    <w:rsid w:val="00E5193F"/>
    <w:rsid w:val="00E51A34"/>
    <w:rsid w:val="00E51FA4"/>
    <w:rsid w:val="00E5292D"/>
    <w:rsid w:val="00E53135"/>
    <w:rsid w:val="00E53211"/>
    <w:rsid w:val="00E5398D"/>
    <w:rsid w:val="00E53D6F"/>
    <w:rsid w:val="00E53D84"/>
    <w:rsid w:val="00E53D94"/>
    <w:rsid w:val="00E5404A"/>
    <w:rsid w:val="00E54777"/>
    <w:rsid w:val="00E54AB5"/>
    <w:rsid w:val="00E54EF7"/>
    <w:rsid w:val="00E54FD3"/>
    <w:rsid w:val="00E55F88"/>
    <w:rsid w:val="00E5669A"/>
    <w:rsid w:val="00E56A80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26A4"/>
    <w:rsid w:val="00E63325"/>
    <w:rsid w:val="00E65379"/>
    <w:rsid w:val="00E65A83"/>
    <w:rsid w:val="00E65B64"/>
    <w:rsid w:val="00E66360"/>
    <w:rsid w:val="00E66539"/>
    <w:rsid w:val="00E66621"/>
    <w:rsid w:val="00E66A17"/>
    <w:rsid w:val="00E66A48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26"/>
    <w:rsid w:val="00E70A9B"/>
    <w:rsid w:val="00E70F59"/>
    <w:rsid w:val="00E71246"/>
    <w:rsid w:val="00E71455"/>
    <w:rsid w:val="00E71B47"/>
    <w:rsid w:val="00E725F5"/>
    <w:rsid w:val="00E726E1"/>
    <w:rsid w:val="00E7276F"/>
    <w:rsid w:val="00E72E3E"/>
    <w:rsid w:val="00E7365F"/>
    <w:rsid w:val="00E738AB"/>
    <w:rsid w:val="00E73B2E"/>
    <w:rsid w:val="00E74154"/>
    <w:rsid w:val="00E7415A"/>
    <w:rsid w:val="00E7449F"/>
    <w:rsid w:val="00E74DB0"/>
    <w:rsid w:val="00E74E35"/>
    <w:rsid w:val="00E758FF"/>
    <w:rsid w:val="00E7600A"/>
    <w:rsid w:val="00E76948"/>
    <w:rsid w:val="00E76A6F"/>
    <w:rsid w:val="00E77A3A"/>
    <w:rsid w:val="00E77DA1"/>
    <w:rsid w:val="00E77E48"/>
    <w:rsid w:val="00E803C3"/>
    <w:rsid w:val="00E813DE"/>
    <w:rsid w:val="00E81D7C"/>
    <w:rsid w:val="00E81DCC"/>
    <w:rsid w:val="00E81E0E"/>
    <w:rsid w:val="00E82C4A"/>
    <w:rsid w:val="00E82F75"/>
    <w:rsid w:val="00E83A93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677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6C37"/>
    <w:rsid w:val="00E97D37"/>
    <w:rsid w:val="00E97E33"/>
    <w:rsid w:val="00EA072D"/>
    <w:rsid w:val="00EA0E26"/>
    <w:rsid w:val="00EA1CB2"/>
    <w:rsid w:val="00EA2267"/>
    <w:rsid w:val="00EA23F1"/>
    <w:rsid w:val="00EA26B1"/>
    <w:rsid w:val="00EA27A3"/>
    <w:rsid w:val="00EA2C64"/>
    <w:rsid w:val="00EA2F37"/>
    <w:rsid w:val="00EA2FB9"/>
    <w:rsid w:val="00EA2FE0"/>
    <w:rsid w:val="00EA3118"/>
    <w:rsid w:val="00EA4DBC"/>
    <w:rsid w:val="00EA5113"/>
    <w:rsid w:val="00EA514C"/>
    <w:rsid w:val="00EA5489"/>
    <w:rsid w:val="00EA5675"/>
    <w:rsid w:val="00EA57D8"/>
    <w:rsid w:val="00EA5949"/>
    <w:rsid w:val="00EA5BDA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4DC"/>
    <w:rsid w:val="00EB068F"/>
    <w:rsid w:val="00EB1295"/>
    <w:rsid w:val="00EB1842"/>
    <w:rsid w:val="00EB1937"/>
    <w:rsid w:val="00EB1F41"/>
    <w:rsid w:val="00EB20B7"/>
    <w:rsid w:val="00EB27C6"/>
    <w:rsid w:val="00EB28B1"/>
    <w:rsid w:val="00EB2D8C"/>
    <w:rsid w:val="00EB2E56"/>
    <w:rsid w:val="00EB3364"/>
    <w:rsid w:val="00EB3452"/>
    <w:rsid w:val="00EB3C2F"/>
    <w:rsid w:val="00EB4133"/>
    <w:rsid w:val="00EB4DDB"/>
    <w:rsid w:val="00EB500A"/>
    <w:rsid w:val="00EB5437"/>
    <w:rsid w:val="00EB5BFC"/>
    <w:rsid w:val="00EB66BA"/>
    <w:rsid w:val="00EB68DD"/>
    <w:rsid w:val="00EB6A73"/>
    <w:rsid w:val="00EB6AE8"/>
    <w:rsid w:val="00EB6BB3"/>
    <w:rsid w:val="00EB6EE7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9D0"/>
    <w:rsid w:val="00EC5AD0"/>
    <w:rsid w:val="00EC5DF7"/>
    <w:rsid w:val="00EC61C5"/>
    <w:rsid w:val="00EC702C"/>
    <w:rsid w:val="00ED036E"/>
    <w:rsid w:val="00ED0DAC"/>
    <w:rsid w:val="00ED0FC4"/>
    <w:rsid w:val="00ED0FF2"/>
    <w:rsid w:val="00ED1041"/>
    <w:rsid w:val="00ED114C"/>
    <w:rsid w:val="00ED15C7"/>
    <w:rsid w:val="00ED1732"/>
    <w:rsid w:val="00ED1B02"/>
    <w:rsid w:val="00ED2026"/>
    <w:rsid w:val="00ED43A9"/>
    <w:rsid w:val="00ED4621"/>
    <w:rsid w:val="00ED4E00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D7767"/>
    <w:rsid w:val="00EE0176"/>
    <w:rsid w:val="00EE085A"/>
    <w:rsid w:val="00EE0938"/>
    <w:rsid w:val="00EE0B0E"/>
    <w:rsid w:val="00EE0C9C"/>
    <w:rsid w:val="00EE0D00"/>
    <w:rsid w:val="00EE0F9C"/>
    <w:rsid w:val="00EE11FF"/>
    <w:rsid w:val="00EE1571"/>
    <w:rsid w:val="00EE1596"/>
    <w:rsid w:val="00EE16E4"/>
    <w:rsid w:val="00EE1FB4"/>
    <w:rsid w:val="00EE2332"/>
    <w:rsid w:val="00EE27BA"/>
    <w:rsid w:val="00EE2F34"/>
    <w:rsid w:val="00EE3799"/>
    <w:rsid w:val="00EE3B72"/>
    <w:rsid w:val="00EE3BAB"/>
    <w:rsid w:val="00EE447A"/>
    <w:rsid w:val="00EE51C7"/>
    <w:rsid w:val="00EE551B"/>
    <w:rsid w:val="00EE5DA0"/>
    <w:rsid w:val="00EE6138"/>
    <w:rsid w:val="00EE63A7"/>
    <w:rsid w:val="00EE64DC"/>
    <w:rsid w:val="00EE76A0"/>
    <w:rsid w:val="00EE7E36"/>
    <w:rsid w:val="00EF018E"/>
    <w:rsid w:val="00EF0DC1"/>
    <w:rsid w:val="00EF110D"/>
    <w:rsid w:val="00EF15D7"/>
    <w:rsid w:val="00EF1CE5"/>
    <w:rsid w:val="00EF1D6F"/>
    <w:rsid w:val="00EF264C"/>
    <w:rsid w:val="00EF33FD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BDD"/>
    <w:rsid w:val="00F00C41"/>
    <w:rsid w:val="00F00E99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6E55"/>
    <w:rsid w:val="00F07571"/>
    <w:rsid w:val="00F07895"/>
    <w:rsid w:val="00F07B09"/>
    <w:rsid w:val="00F10032"/>
    <w:rsid w:val="00F1032A"/>
    <w:rsid w:val="00F1032F"/>
    <w:rsid w:val="00F106EB"/>
    <w:rsid w:val="00F10711"/>
    <w:rsid w:val="00F10CEA"/>
    <w:rsid w:val="00F10F76"/>
    <w:rsid w:val="00F110E1"/>
    <w:rsid w:val="00F12CE7"/>
    <w:rsid w:val="00F12E01"/>
    <w:rsid w:val="00F13D21"/>
    <w:rsid w:val="00F140EE"/>
    <w:rsid w:val="00F1454D"/>
    <w:rsid w:val="00F14845"/>
    <w:rsid w:val="00F14BCF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658"/>
    <w:rsid w:val="00F25700"/>
    <w:rsid w:val="00F26482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2F97"/>
    <w:rsid w:val="00F33466"/>
    <w:rsid w:val="00F33DDD"/>
    <w:rsid w:val="00F33ED1"/>
    <w:rsid w:val="00F33F06"/>
    <w:rsid w:val="00F34306"/>
    <w:rsid w:val="00F343AF"/>
    <w:rsid w:val="00F3469A"/>
    <w:rsid w:val="00F347B8"/>
    <w:rsid w:val="00F34F5D"/>
    <w:rsid w:val="00F34F74"/>
    <w:rsid w:val="00F358DE"/>
    <w:rsid w:val="00F35C28"/>
    <w:rsid w:val="00F35CA3"/>
    <w:rsid w:val="00F3610D"/>
    <w:rsid w:val="00F36372"/>
    <w:rsid w:val="00F36427"/>
    <w:rsid w:val="00F364E0"/>
    <w:rsid w:val="00F36665"/>
    <w:rsid w:val="00F3667D"/>
    <w:rsid w:val="00F370D6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1A72"/>
    <w:rsid w:val="00F42241"/>
    <w:rsid w:val="00F43050"/>
    <w:rsid w:val="00F43596"/>
    <w:rsid w:val="00F43C03"/>
    <w:rsid w:val="00F43C67"/>
    <w:rsid w:val="00F43C6C"/>
    <w:rsid w:val="00F43CCD"/>
    <w:rsid w:val="00F43FDA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07D"/>
    <w:rsid w:val="00F4717B"/>
    <w:rsid w:val="00F47772"/>
    <w:rsid w:val="00F47BCB"/>
    <w:rsid w:val="00F47C0F"/>
    <w:rsid w:val="00F50490"/>
    <w:rsid w:val="00F50934"/>
    <w:rsid w:val="00F50F73"/>
    <w:rsid w:val="00F51317"/>
    <w:rsid w:val="00F513AA"/>
    <w:rsid w:val="00F524C6"/>
    <w:rsid w:val="00F526AD"/>
    <w:rsid w:val="00F52A53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0F1"/>
    <w:rsid w:val="00F56A26"/>
    <w:rsid w:val="00F56D84"/>
    <w:rsid w:val="00F56DC8"/>
    <w:rsid w:val="00F5728F"/>
    <w:rsid w:val="00F57E72"/>
    <w:rsid w:val="00F57EAB"/>
    <w:rsid w:val="00F60701"/>
    <w:rsid w:val="00F60D1A"/>
    <w:rsid w:val="00F60F8B"/>
    <w:rsid w:val="00F61183"/>
    <w:rsid w:val="00F6129D"/>
    <w:rsid w:val="00F613B4"/>
    <w:rsid w:val="00F614B2"/>
    <w:rsid w:val="00F621CC"/>
    <w:rsid w:val="00F62519"/>
    <w:rsid w:val="00F62A68"/>
    <w:rsid w:val="00F62EEC"/>
    <w:rsid w:val="00F6343E"/>
    <w:rsid w:val="00F635E4"/>
    <w:rsid w:val="00F63BA2"/>
    <w:rsid w:val="00F645DA"/>
    <w:rsid w:val="00F645F1"/>
    <w:rsid w:val="00F64738"/>
    <w:rsid w:val="00F649B9"/>
    <w:rsid w:val="00F65167"/>
    <w:rsid w:val="00F65190"/>
    <w:rsid w:val="00F65993"/>
    <w:rsid w:val="00F65C04"/>
    <w:rsid w:val="00F65C11"/>
    <w:rsid w:val="00F65E7C"/>
    <w:rsid w:val="00F66294"/>
    <w:rsid w:val="00F66518"/>
    <w:rsid w:val="00F666D9"/>
    <w:rsid w:val="00F667C6"/>
    <w:rsid w:val="00F66BB3"/>
    <w:rsid w:val="00F670D1"/>
    <w:rsid w:val="00F67292"/>
    <w:rsid w:val="00F673DC"/>
    <w:rsid w:val="00F674BD"/>
    <w:rsid w:val="00F6778C"/>
    <w:rsid w:val="00F67890"/>
    <w:rsid w:val="00F6795E"/>
    <w:rsid w:val="00F67E28"/>
    <w:rsid w:val="00F67F0C"/>
    <w:rsid w:val="00F702DC"/>
    <w:rsid w:val="00F70B43"/>
    <w:rsid w:val="00F70BA4"/>
    <w:rsid w:val="00F70D61"/>
    <w:rsid w:val="00F70E09"/>
    <w:rsid w:val="00F70E58"/>
    <w:rsid w:val="00F71292"/>
    <w:rsid w:val="00F71695"/>
    <w:rsid w:val="00F71EEB"/>
    <w:rsid w:val="00F73152"/>
    <w:rsid w:val="00F733FA"/>
    <w:rsid w:val="00F73613"/>
    <w:rsid w:val="00F7395A"/>
    <w:rsid w:val="00F73C75"/>
    <w:rsid w:val="00F73E8C"/>
    <w:rsid w:val="00F740F7"/>
    <w:rsid w:val="00F743B8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624"/>
    <w:rsid w:val="00F818E7"/>
    <w:rsid w:val="00F81F37"/>
    <w:rsid w:val="00F82204"/>
    <w:rsid w:val="00F82248"/>
    <w:rsid w:val="00F826D7"/>
    <w:rsid w:val="00F82868"/>
    <w:rsid w:val="00F829EA"/>
    <w:rsid w:val="00F82A05"/>
    <w:rsid w:val="00F82DDE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20B"/>
    <w:rsid w:val="00F868AE"/>
    <w:rsid w:val="00F86A79"/>
    <w:rsid w:val="00F86B25"/>
    <w:rsid w:val="00F86CBD"/>
    <w:rsid w:val="00F874CA"/>
    <w:rsid w:val="00F877A4"/>
    <w:rsid w:val="00F87EBA"/>
    <w:rsid w:val="00F904C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045"/>
    <w:rsid w:val="00F9376F"/>
    <w:rsid w:val="00F93B5E"/>
    <w:rsid w:val="00F947AF"/>
    <w:rsid w:val="00F94EF9"/>
    <w:rsid w:val="00F95048"/>
    <w:rsid w:val="00F951C8"/>
    <w:rsid w:val="00F95683"/>
    <w:rsid w:val="00F95E08"/>
    <w:rsid w:val="00F95E32"/>
    <w:rsid w:val="00F962DE"/>
    <w:rsid w:val="00F96860"/>
    <w:rsid w:val="00F96AE5"/>
    <w:rsid w:val="00F96D7F"/>
    <w:rsid w:val="00F96E71"/>
    <w:rsid w:val="00F96FEB"/>
    <w:rsid w:val="00F97734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32C"/>
    <w:rsid w:val="00FA28A1"/>
    <w:rsid w:val="00FA2978"/>
    <w:rsid w:val="00FA2A5D"/>
    <w:rsid w:val="00FA2C0F"/>
    <w:rsid w:val="00FA307D"/>
    <w:rsid w:val="00FA3837"/>
    <w:rsid w:val="00FA390B"/>
    <w:rsid w:val="00FA4E97"/>
    <w:rsid w:val="00FA4F27"/>
    <w:rsid w:val="00FA5CFE"/>
    <w:rsid w:val="00FA6316"/>
    <w:rsid w:val="00FA66B8"/>
    <w:rsid w:val="00FA6874"/>
    <w:rsid w:val="00FA68F3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495"/>
    <w:rsid w:val="00FB19BC"/>
    <w:rsid w:val="00FB1ABD"/>
    <w:rsid w:val="00FB1C5A"/>
    <w:rsid w:val="00FB2364"/>
    <w:rsid w:val="00FB3C18"/>
    <w:rsid w:val="00FB3C33"/>
    <w:rsid w:val="00FB3C72"/>
    <w:rsid w:val="00FB3DB6"/>
    <w:rsid w:val="00FB4306"/>
    <w:rsid w:val="00FB4917"/>
    <w:rsid w:val="00FB5025"/>
    <w:rsid w:val="00FB5A0B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4C2"/>
    <w:rsid w:val="00FC2549"/>
    <w:rsid w:val="00FC288B"/>
    <w:rsid w:val="00FC28BA"/>
    <w:rsid w:val="00FC2FE8"/>
    <w:rsid w:val="00FC332B"/>
    <w:rsid w:val="00FC36D8"/>
    <w:rsid w:val="00FC372C"/>
    <w:rsid w:val="00FC37F7"/>
    <w:rsid w:val="00FC3D8A"/>
    <w:rsid w:val="00FC4020"/>
    <w:rsid w:val="00FC43E8"/>
    <w:rsid w:val="00FC4F46"/>
    <w:rsid w:val="00FC55C6"/>
    <w:rsid w:val="00FC572D"/>
    <w:rsid w:val="00FC5793"/>
    <w:rsid w:val="00FC5855"/>
    <w:rsid w:val="00FC615B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534"/>
    <w:rsid w:val="00FD0D3A"/>
    <w:rsid w:val="00FD0D9D"/>
    <w:rsid w:val="00FD0F01"/>
    <w:rsid w:val="00FD1328"/>
    <w:rsid w:val="00FD1F29"/>
    <w:rsid w:val="00FD24AC"/>
    <w:rsid w:val="00FD2A31"/>
    <w:rsid w:val="00FD2B8F"/>
    <w:rsid w:val="00FD34CC"/>
    <w:rsid w:val="00FD3628"/>
    <w:rsid w:val="00FD36E3"/>
    <w:rsid w:val="00FD3C38"/>
    <w:rsid w:val="00FD3C7B"/>
    <w:rsid w:val="00FD3DF6"/>
    <w:rsid w:val="00FD3FDC"/>
    <w:rsid w:val="00FD4668"/>
    <w:rsid w:val="00FD4976"/>
    <w:rsid w:val="00FD4A0E"/>
    <w:rsid w:val="00FD4EF1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1AE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65"/>
    <w:rsid w:val="00FE5277"/>
    <w:rsid w:val="00FE5749"/>
    <w:rsid w:val="00FE5C2B"/>
    <w:rsid w:val="00FE5D4A"/>
    <w:rsid w:val="00FE6285"/>
    <w:rsid w:val="00FE75E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2DE"/>
    <w:rsid w:val="00FF2831"/>
    <w:rsid w:val="00FF2BA0"/>
    <w:rsid w:val="00FF2F5E"/>
    <w:rsid w:val="00FF417D"/>
    <w:rsid w:val="00FF4271"/>
    <w:rsid w:val="00FF48C1"/>
    <w:rsid w:val="00FF495C"/>
    <w:rsid w:val="00FF4B95"/>
    <w:rsid w:val="00FF523C"/>
    <w:rsid w:val="00FF53CE"/>
    <w:rsid w:val="00FF5574"/>
    <w:rsid w:val="00FF5A55"/>
    <w:rsid w:val="00FF666B"/>
    <w:rsid w:val="00FF7316"/>
    <w:rsid w:val="00FF73EA"/>
    <w:rsid w:val="00FF7A4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3055043308623E-2"/>
          <c:y val="4.7900179669970275E-2"/>
          <c:w val="0.86867410510068255"/>
          <c:h val="0.6544061121211348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339563437968625E-2"/>
                  <c:y val="3.58651312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419548211772398E-3"/>
                  <c:y val="-6.2906199225096866E-3"/>
                </c:manualLayout>
              </c:layout>
              <c:tx>
                <c:rich>
                  <a:bodyPr/>
                  <a:lstStyle/>
                  <a:p>
                    <a:r>
                      <a:rPr lang="en-US" spc="-40" baseline="0"/>
                      <a:t>118,1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32078366034435E-2"/>
                  <c:y val="3.9198485605965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2493680708777907E-2"/>
                  <c:y val="1.8344159882082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784658327110651E-2"/>
                  <c:y val="2.5962180558339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671871384822657E-2"/>
                  <c:y val="2.7025528058992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Sheet1!$C$2:$R$2</c:f>
              <c:numCache>
                <c:formatCode>General</c:formatCode>
                <c:ptCount val="16"/>
                <c:pt idx="0">
                  <c:v>104.3</c:v>
                </c:pt>
                <c:pt idx="1">
                  <c:v>106.9</c:v>
                </c:pt>
                <c:pt idx="2">
                  <c:v>106.8</c:v>
                </c:pt>
                <c:pt idx="3">
                  <c:v>106.9</c:v>
                </c:pt>
                <c:pt idx="4">
                  <c:v>108.1</c:v>
                </c:pt>
                <c:pt idx="5">
                  <c:v>110.2</c:v>
                </c:pt>
                <c:pt idx="6">
                  <c:v>118.1</c:v>
                </c:pt>
                <c:pt idx="7">
                  <c:v>107.2</c:v>
                </c:pt>
                <c:pt idx="8">
                  <c:v>105.1</c:v>
                </c:pt>
                <c:pt idx="9">
                  <c:v>103.2</c:v>
                </c:pt>
                <c:pt idx="10">
                  <c:v>103.3</c:v>
                </c:pt>
                <c:pt idx="11">
                  <c:v>103.4</c:v>
                </c:pt>
                <c:pt idx="12">
                  <c:v>103.3</c:v>
                </c:pt>
                <c:pt idx="13">
                  <c:v>101.2</c:v>
                </c:pt>
                <c:pt idx="14">
                  <c:v>101.7</c:v>
                </c:pt>
                <c:pt idx="15">
                  <c:v>101.5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296414201562865E-2"/>
                  <c:y val="-7.2078511482608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2681721805562576E-2"/>
                  <c:y val="-4.9030641775443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932419096014149E-2"/>
                  <c:y val="-2.3350186845652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724321346891405E-2"/>
                  <c:y val="-3.2496198391867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992903164576981E-2"/>
                  <c:y val="-3.0298035662208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955682771890803E-2"/>
                  <c:y val="-2.899789747985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47306260610983E-2"/>
                  <c:y val="-3.965545973419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657759593381913E-2"/>
                  <c:y val="-2.0411771445236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Sheet1!$C$3:$R$3</c:f>
              <c:numCache>
                <c:formatCode>General</c:formatCode>
                <c:ptCount val="16"/>
                <c:pt idx="0">
                  <c:v>104.6</c:v>
                </c:pt>
                <c:pt idx="1">
                  <c:v>107.3</c:v>
                </c:pt>
                <c:pt idx="2">
                  <c:v>107.2</c:v>
                </c:pt>
                <c:pt idx="3">
                  <c:v>107.2</c:v>
                </c:pt>
                <c:pt idx="4">
                  <c:v>108.4</c:v>
                </c:pt>
                <c:pt idx="5">
                  <c:v>110.7</c:v>
                </c:pt>
                <c:pt idx="6">
                  <c:v>118.7</c:v>
                </c:pt>
                <c:pt idx="7">
                  <c:v>107.8</c:v>
                </c:pt>
                <c:pt idx="8">
                  <c:v>106.7</c:v>
                </c:pt>
                <c:pt idx="9">
                  <c:v>104.9</c:v>
                </c:pt>
                <c:pt idx="10" formatCode="0.0">
                  <c:v>105</c:v>
                </c:pt>
                <c:pt idx="11">
                  <c:v>105.1</c:v>
                </c:pt>
                <c:pt idx="12">
                  <c:v>103.4</c:v>
                </c:pt>
                <c:pt idx="13">
                  <c:v>101.4</c:v>
                </c:pt>
                <c:pt idx="14">
                  <c:v>101.8</c:v>
                </c:pt>
                <c:pt idx="15">
                  <c:v>101.7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109952"/>
        <c:axId val="20111744"/>
      </c:lineChart>
      <c:catAx>
        <c:axId val="20109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1117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0111744"/>
        <c:scaling>
          <c:orientation val="minMax"/>
          <c:max val="120"/>
          <c:min val="10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109952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4705591998461384"/>
          <c:y val="0.83753320683111954"/>
          <c:w val="0.76497622531696807"/>
          <c:h val="0.1301303883503183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85967837404388E-2"/>
          <c:y val="2.5909238686553909E-2"/>
          <c:w val="0.90254166992616891"/>
          <c:h val="0.61764728612354058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090956278075034E-2"/>
                  <c:y val="-5.9009373850506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938428435577514E-2"/>
                  <c:y val="-2.1726513485973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11309960011764E-2"/>
                  <c:y val="3.8032920239685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731232376014765E-2"/>
                  <c:y val="2.705682643454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797992918055645E-2"/>
                  <c:y val="3.8395986044303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4152346662184231E-2"/>
                  <c:y val="3.462102134641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Sheet1!$C$2:$R$2</c:f>
              <c:numCache>
                <c:formatCode>General</c:formatCode>
                <c:ptCount val="16"/>
                <c:pt idx="0">
                  <c:v>106.9</c:v>
                </c:pt>
                <c:pt idx="1">
                  <c:v>109</c:v>
                </c:pt>
                <c:pt idx="2">
                  <c:v>108.5</c:v>
                </c:pt>
                <c:pt idx="3">
                  <c:v>108.4</c:v>
                </c:pt>
                <c:pt idx="4">
                  <c:v>108</c:v>
                </c:pt>
                <c:pt idx="5">
                  <c:v>107.2</c:v>
                </c:pt>
                <c:pt idx="6">
                  <c:v>106.4</c:v>
                </c:pt>
                <c:pt idx="7">
                  <c:v>106.1</c:v>
                </c:pt>
                <c:pt idx="8">
                  <c:v>105.7</c:v>
                </c:pt>
                <c:pt idx="9">
                  <c:v>105.5</c:v>
                </c:pt>
                <c:pt idx="10">
                  <c:v>105.3</c:v>
                </c:pt>
                <c:pt idx="11">
                  <c:v>105.2</c:v>
                </c:pt>
                <c:pt idx="12">
                  <c:v>105</c:v>
                </c:pt>
                <c:pt idx="13">
                  <c:v>103</c:v>
                </c:pt>
                <c:pt idx="14">
                  <c:v>103.8</c:v>
                </c:pt>
                <c:pt idx="15">
                  <c:v>104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8302456488170275E-3"/>
                  <c:y val="1.4269941413067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547199879276546E-2"/>
                  <c:y val="4.0367943668240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859939967164364E-2"/>
                  <c:y val="-4.1659755872094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675853925062481E-2"/>
                  <c:y val="-3.4646258675153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868247288673932E-2"/>
                  <c:y val="-3.4601417312263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028907156041095E-2"/>
                  <c:y val="-3.0829125891760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Sheet1!$C$3:$R$3</c:f>
              <c:numCache>
                <c:formatCode>General</c:formatCode>
                <c:ptCount val="16"/>
                <c:pt idx="0">
                  <c:v>106.8</c:v>
                </c:pt>
                <c:pt idx="1">
                  <c:v>108.9</c:v>
                </c:pt>
                <c:pt idx="2">
                  <c:v>108.5</c:v>
                </c:pt>
                <c:pt idx="3">
                  <c:v>108.5</c:v>
                </c:pt>
                <c:pt idx="4">
                  <c:v>108.1</c:v>
                </c:pt>
                <c:pt idx="5">
                  <c:v>107.5</c:v>
                </c:pt>
                <c:pt idx="6">
                  <c:v>106.7</c:v>
                </c:pt>
                <c:pt idx="7">
                  <c:v>106.4</c:v>
                </c:pt>
                <c:pt idx="8">
                  <c:v>106.1</c:v>
                </c:pt>
                <c:pt idx="9">
                  <c:v>105.9</c:v>
                </c:pt>
                <c:pt idx="10">
                  <c:v>105.8</c:v>
                </c:pt>
                <c:pt idx="11">
                  <c:v>105.7</c:v>
                </c:pt>
                <c:pt idx="12">
                  <c:v>105.8</c:v>
                </c:pt>
                <c:pt idx="13">
                  <c:v>103.5</c:v>
                </c:pt>
                <c:pt idx="14">
                  <c:v>104.3</c:v>
                </c:pt>
                <c:pt idx="15">
                  <c:v>104.6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53232823218928E-2"/>
                  <c:y val="3.4172777417118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367961815865972E-2"/>
                  <c:y val="3.7898337959971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25326312189495E-2"/>
                  <c:y val="3.7898337959971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32302939946853E-2"/>
                  <c:y val="3.7898337959971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71429156734086E-2"/>
                  <c:y val="4.1623790016472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389214649370276E-2"/>
                  <c:y val="3.8373697334594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Sheet1!$C$4:$R$4</c:f>
              <c:numCache>
                <c:formatCode>General</c:formatCode>
                <c:ptCount val="16"/>
                <c:pt idx="0">
                  <c:v>99.9</c:v>
                </c:pt>
                <c:pt idx="1">
                  <c:v>99.9</c:v>
                </c:pt>
                <c:pt idx="2">
                  <c:v>99.8</c:v>
                </c:pt>
                <c:pt idx="3">
                  <c:v>99.7</c:v>
                </c:pt>
                <c:pt idx="4">
                  <c:v>99.7</c:v>
                </c:pt>
                <c:pt idx="5">
                  <c:v>99.6</c:v>
                </c:pt>
                <c:pt idx="6">
                  <c:v>99.5</c:v>
                </c:pt>
                <c:pt idx="7">
                  <c:v>99.4</c:v>
                </c:pt>
                <c:pt idx="8">
                  <c:v>99.3</c:v>
                </c:pt>
                <c:pt idx="9">
                  <c:v>99.3</c:v>
                </c:pt>
                <c:pt idx="10">
                  <c:v>99.2</c:v>
                </c:pt>
                <c:pt idx="11">
                  <c:v>99.2</c:v>
                </c:pt>
                <c:pt idx="12">
                  <c:v>99.4</c:v>
                </c:pt>
                <c:pt idx="13">
                  <c:v>99.4</c:v>
                </c:pt>
                <c:pt idx="14">
                  <c:v>99.2</c:v>
                </c:pt>
                <c:pt idx="15">
                  <c:v>99.1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627456"/>
        <c:axId val="20628992"/>
      </c:lineChart>
      <c:catAx>
        <c:axId val="20627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6289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0628992"/>
        <c:scaling>
          <c:orientation val="minMax"/>
          <c:max val="110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62745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043613188636566"/>
          <c:y val="0.7857622545785129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BC75D-CA65-4A6F-8621-AECCF63FD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8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Святая Анжелика Станиславовна</cp:lastModifiedBy>
  <cp:revision>198</cp:revision>
  <cp:lastPrinted>2025-04-18T13:01:00Z</cp:lastPrinted>
  <dcterms:created xsi:type="dcterms:W3CDTF">2025-02-03T13:47:00Z</dcterms:created>
  <dcterms:modified xsi:type="dcterms:W3CDTF">2025-05-23T13:36:00Z</dcterms:modified>
</cp:coreProperties>
</file>