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BE484B">
        <w:rPr>
          <w:rFonts w:ascii="Arial" w:hAnsi="Arial" w:cs="Arial"/>
          <w:b/>
          <w:bCs/>
          <w:sz w:val="26"/>
          <w:szCs w:val="26"/>
        </w:rPr>
        <w:t>5</w:t>
      </w:r>
      <w:bookmarkStart w:id="0" w:name="_GoBack"/>
      <w:bookmarkEnd w:id="0"/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6467E4">
      <w:pPr>
        <w:pStyle w:val="21"/>
        <w:spacing w:before="80" w:line="316" w:lineRule="exact"/>
        <w:ind w:right="0"/>
      </w:pPr>
      <w:r w:rsidRPr="0022599D">
        <w:t xml:space="preserve">В </w:t>
      </w:r>
      <w:r w:rsidR="000609F1">
        <w:t>январе</w:t>
      </w:r>
      <w:r w:rsidR="0071069C">
        <w:t>-феврале</w:t>
      </w:r>
      <w:r w:rsidR="000609F1">
        <w:t xml:space="preserve">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71069C">
        <w:t>12</w:t>
      </w:r>
      <w:r w:rsidR="006D61DD">
        <w:t>,</w:t>
      </w:r>
      <w:r w:rsidR="0071069C">
        <w:t>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-февралем</w:t>
      </w:r>
      <w:r w:rsidR="000609F1">
        <w:t xml:space="preserve">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386657">
        <w:t>1</w:t>
      </w:r>
      <w:r w:rsidR="00512198">
        <w:t>3,</w:t>
      </w:r>
      <w:r w:rsidR="006D61DD">
        <w:t>5</w:t>
      </w:r>
      <w:r w:rsidR="004140E0">
        <w:t>%</w:t>
      </w:r>
      <w:r w:rsidR="0071069C">
        <w:t xml:space="preserve"> </w:t>
      </w:r>
      <w:r w:rsidRPr="0022599D">
        <w:t xml:space="preserve">при росте потребительских цен на товары и услуги за этот период на </w:t>
      </w:r>
      <w:r w:rsidR="0071069C">
        <w:t>6</w:t>
      </w:r>
      <w:r w:rsidRPr="0022599D">
        <w:t>%.</w:t>
      </w:r>
    </w:p>
    <w:p w:rsidR="003D183B" w:rsidRPr="0022599D" w:rsidRDefault="003D183B" w:rsidP="006467E4">
      <w:pPr>
        <w:pStyle w:val="21"/>
        <w:spacing w:before="0" w:line="316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6D61DD">
        <w:t>январе</w:t>
      </w:r>
      <w:r w:rsidR="0071069C">
        <w:t>-феврале</w:t>
      </w:r>
      <w:r w:rsidR="006D61DD">
        <w:t xml:space="preserve">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6D61DD">
        <w:t>7,</w:t>
      </w:r>
      <w:r w:rsidR="0071069C">
        <w:t>1</w:t>
      </w:r>
      <w:r w:rsidRPr="0022599D">
        <w:t xml:space="preserve">% к уровню </w:t>
      </w:r>
      <w:r w:rsidR="006D61DD">
        <w:t>января</w:t>
      </w:r>
      <w:r w:rsidR="0071069C">
        <w:t>-февраля</w:t>
      </w:r>
      <w:r w:rsidR="006D61DD">
        <w:t xml:space="preserve">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3D183B" w:rsidRPr="00144799" w:rsidRDefault="003D183B" w:rsidP="000609F1">
      <w:pPr>
        <w:pStyle w:val="21"/>
        <w:spacing w:before="0" w:after="4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8"/>
        <w:gridCol w:w="1194"/>
        <w:gridCol w:w="1194"/>
        <w:gridCol w:w="1194"/>
        <w:gridCol w:w="1196"/>
      </w:tblGrid>
      <w:tr w:rsidR="008C10AC" w:rsidRPr="0028457A" w:rsidTr="008C10AC">
        <w:trPr>
          <w:cantSplit/>
          <w:tblHeader/>
          <w:jc w:val="center"/>
        </w:trPr>
        <w:tc>
          <w:tcPr>
            <w:tcW w:w="2427" w:type="pct"/>
            <w:tcBorders>
              <w:left w:val="single" w:sz="4" w:space="0" w:color="auto"/>
            </w:tcBorders>
          </w:tcPr>
          <w:p w:rsidR="008C10AC" w:rsidRPr="0028457A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</w:pPr>
          </w:p>
        </w:tc>
        <w:tc>
          <w:tcPr>
            <w:tcW w:w="643" w:type="pct"/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71069C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43" w:type="pct"/>
          </w:tcPr>
          <w:p w:rsidR="008C10AC" w:rsidRPr="00E618D2" w:rsidRDefault="008C10A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январю</w:t>
            </w:r>
            <w:r w:rsidR="0071069C">
              <w:rPr>
                <w:sz w:val="22"/>
              </w:rPr>
              <w:t>-февралю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43" w:type="pct"/>
          </w:tcPr>
          <w:p w:rsidR="008C10AC" w:rsidRPr="00E618D2" w:rsidRDefault="0071069C" w:rsidP="007251EF">
            <w:pPr>
              <w:tabs>
                <w:tab w:val="left" w:pos="3969"/>
                <w:tab w:val="left" w:pos="5954"/>
              </w:tabs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квартал</w:t>
            </w:r>
            <w:r w:rsidR="008C10AC">
              <w:rPr>
                <w:sz w:val="22"/>
              </w:rPr>
              <w:t xml:space="preserve"> </w:t>
            </w:r>
            <w:r w:rsidR="008C10AC" w:rsidRPr="00E618D2">
              <w:rPr>
                <w:sz w:val="22"/>
              </w:rPr>
              <w:t>201</w:t>
            </w:r>
            <w:r w:rsidR="008C10AC">
              <w:rPr>
                <w:sz w:val="22"/>
              </w:rPr>
              <w:t>9</w:t>
            </w:r>
            <w:r w:rsidR="008C10AC" w:rsidRPr="00E618D2">
              <w:rPr>
                <w:sz w:val="22"/>
              </w:rPr>
              <w:t xml:space="preserve"> г.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:rsidR="008C10AC" w:rsidRPr="00E618D2" w:rsidRDefault="008C10AC" w:rsidP="0071069C">
            <w:pPr>
              <w:tabs>
                <w:tab w:val="left" w:pos="3969"/>
                <w:tab w:val="left" w:pos="5954"/>
              </w:tabs>
              <w:spacing w:before="4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="0071069C">
              <w:rPr>
                <w:sz w:val="22"/>
                <w:lang w:val="en-US"/>
              </w:rPr>
              <w:t>I</w:t>
            </w:r>
            <w:r w:rsidR="0071069C" w:rsidRPr="00C9765A">
              <w:rPr>
                <w:sz w:val="22"/>
              </w:rPr>
              <w:t xml:space="preserve"> </w:t>
            </w:r>
            <w:r w:rsidR="0071069C">
              <w:rPr>
                <w:sz w:val="22"/>
              </w:rPr>
              <w:t>кварталу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C9765A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651,8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17556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113,</w:t>
            </w:r>
            <w:r w:rsidR="00B62FCA">
              <w:rPr>
                <w:sz w:val="22"/>
              </w:rPr>
              <w:t>7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E618D2" w:rsidRDefault="001C79F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B62FCA">
              <w:rPr>
                <w:sz w:val="22"/>
              </w:rPr>
              <w:t>7,</w:t>
            </w:r>
            <w:r w:rsidR="00C9765A">
              <w:rPr>
                <w:sz w:val="22"/>
              </w:rPr>
              <w:t>1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1233FD">
            <w:pPr>
              <w:tabs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71069C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069C" w:rsidRPr="0060681F" w:rsidRDefault="0071069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985BC0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979,0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985BC0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985BC0" w:rsidRDefault="005576E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1 011,0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069C" w:rsidRPr="00985BC0" w:rsidRDefault="005576E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</w:tr>
      <w:tr w:rsidR="0071069C" w:rsidRPr="0028457A" w:rsidTr="008C10AC">
        <w:trPr>
          <w:cantSplit/>
          <w:trHeight w:val="229"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069C" w:rsidRPr="0060681F" w:rsidRDefault="0071069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AD13AC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AD13AC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AD13AC" w:rsidRDefault="0071069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069C" w:rsidRPr="00AD13AC" w:rsidRDefault="005576E6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71069C" w:rsidRPr="0028457A" w:rsidTr="008C10AC">
        <w:trPr>
          <w:cantSplit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069C" w:rsidRPr="0060681F" w:rsidRDefault="0071069C" w:rsidP="001233FD">
            <w:pPr>
              <w:pStyle w:val="5"/>
              <w:keepNext w:val="0"/>
              <w:spacing w:before="28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737A3B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381,5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737A3B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71069C" w:rsidRPr="00737A3B" w:rsidRDefault="00777DDD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381,6</w:t>
            </w:r>
          </w:p>
        </w:tc>
        <w:tc>
          <w:tcPr>
            <w:tcW w:w="6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069C" w:rsidRPr="00737A3B" w:rsidRDefault="00777DDD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</w:tr>
      <w:tr w:rsidR="0071069C" w:rsidRPr="00912F46" w:rsidTr="008C10AC">
        <w:trPr>
          <w:cantSplit/>
          <w:trHeight w:val="20"/>
          <w:jc w:val="center"/>
        </w:trPr>
        <w:tc>
          <w:tcPr>
            <w:tcW w:w="24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1069C" w:rsidRPr="0060681F" w:rsidRDefault="0071069C" w:rsidP="001233FD">
            <w:pPr>
              <w:pStyle w:val="5"/>
              <w:keepNext w:val="0"/>
              <w:spacing w:before="28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71069C" w:rsidRPr="00737A3B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17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71069C" w:rsidRPr="00737A3B" w:rsidRDefault="0071069C" w:rsidP="00A864C5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71069C" w:rsidRPr="00737A3B" w:rsidRDefault="0071069C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17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069C" w:rsidRPr="00737A3B" w:rsidRDefault="00777DDD" w:rsidP="001233FD">
            <w:pPr>
              <w:tabs>
                <w:tab w:val="left" w:pos="955"/>
                <w:tab w:val="left" w:pos="3969"/>
                <w:tab w:val="left" w:pos="5954"/>
              </w:tabs>
              <w:spacing w:before="28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</w:tbl>
    <w:p w:rsidR="00972965" w:rsidRPr="005C0F0D" w:rsidRDefault="00972965" w:rsidP="001A2E28">
      <w:pPr>
        <w:pStyle w:val="a6"/>
        <w:tabs>
          <w:tab w:val="clear" w:pos="4536"/>
          <w:tab w:val="clear" w:pos="9072"/>
        </w:tabs>
        <w:spacing w:before="8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91200" cy="145732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6467E4">
      <w:pPr>
        <w:pStyle w:val="21"/>
        <w:spacing w:before="60" w:line="316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-феврале</w:t>
      </w:r>
      <w:r w:rsidR="00665B58">
        <w:t xml:space="preserve">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9513F7">
        <w:t>87,8</w:t>
      </w:r>
      <w:r w:rsidRPr="00963B0C">
        <w:t>%.</w:t>
      </w:r>
    </w:p>
    <w:p w:rsidR="00CB177F" w:rsidRPr="00144799" w:rsidRDefault="00CB177F" w:rsidP="00D95D0A">
      <w:pPr>
        <w:spacing w:before="60" w:after="40" w:line="28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D95D0A">
            <w:pPr>
              <w:tabs>
                <w:tab w:val="left" w:pos="3969"/>
                <w:tab w:val="left" w:pos="5954"/>
              </w:tabs>
              <w:spacing w:before="30" w:after="32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D95D0A">
            <w:pPr>
              <w:spacing w:before="30" w:after="3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95D0A">
            <w:pPr>
              <w:spacing w:before="30" w:after="32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-февраль</w:t>
            </w:r>
            <w:r w:rsidR="00665B58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95D0A">
            <w:pPr>
              <w:tabs>
                <w:tab w:val="left" w:pos="3969"/>
                <w:tab w:val="left" w:pos="5954"/>
              </w:tabs>
              <w:spacing w:before="30" w:after="32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D95D0A">
            <w:pPr>
              <w:tabs>
                <w:tab w:val="left" w:pos="1064"/>
              </w:tabs>
              <w:spacing w:before="30" w:after="3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95D0A">
            <w:pPr>
              <w:tabs>
                <w:tab w:val="left" w:pos="1064"/>
              </w:tabs>
              <w:spacing w:before="30" w:after="32" w:line="200" w:lineRule="exact"/>
              <w:jc w:val="center"/>
              <w:rPr>
                <w:spacing w:val="-2"/>
                <w:sz w:val="22"/>
              </w:rPr>
            </w:pPr>
            <w:r w:rsidRPr="000609F1">
              <w:rPr>
                <w:spacing w:val="-2"/>
                <w:sz w:val="22"/>
              </w:rPr>
              <w:t>в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95D0A">
            <w:pPr>
              <w:tabs>
                <w:tab w:val="left" w:pos="1064"/>
              </w:tabs>
              <w:spacing w:before="30" w:after="3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95D0A">
            <w:pPr>
              <w:tabs>
                <w:tab w:val="left" w:pos="1064"/>
              </w:tabs>
              <w:spacing w:before="30" w:after="32" w:line="200" w:lineRule="exact"/>
              <w:jc w:val="center"/>
              <w:rPr>
                <w:spacing w:val="-2"/>
                <w:sz w:val="22"/>
              </w:rPr>
            </w:pPr>
            <w:r w:rsidRPr="000609F1">
              <w:rPr>
                <w:spacing w:val="-2"/>
                <w:sz w:val="22"/>
              </w:rPr>
              <w:t>в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12 346,8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10 876,9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7 722,4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A21B54">
              <w:rPr>
                <w:sz w:val="22"/>
              </w:rPr>
              <w:t>2,</w:t>
            </w:r>
            <w:r w:rsidR="00551573">
              <w:rPr>
                <w:sz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6 873,0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A11D5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</w:t>
            </w:r>
            <w:r w:rsidR="00B17B53">
              <w:rPr>
                <w:sz w:val="22"/>
              </w:rPr>
              <w:t>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 w:rsidR="00700C81"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951,7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A11D5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551573">
              <w:rPr>
                <w:sz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847,8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A21B54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B17B53">
              <w:rPr>
                <w:sz w:val="22"/>
              </w:rPr>
              <w:t>8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 w:rsidR="000609F1">
              <w:rPr>
                <w:sz w:val="22"/>
              </w:rPr>
              <w:t xml:space="preserve">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3 112,8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21B54">
              <w:rPr>
                <w:sz w:val="22"/>
              </w:rPr>
              <w:t>5,</w:t>
            </w:r>
            <w:r w:rsidR="00551573"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864C5">
              <w:rPr>
                <w:sz w:val="22"/>
              </w:rPr>
              <w:t> </w:t>
            </w:r>
            <w:r>
              <w:rPr>
                <w:sz w:val="22"/>
              </w:rPr>
              <w:t>663,0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21B54">
              <w:rPr>
                <w:sz w:val="22"/>
              </w:rPr>
              <w:t>4,</w:t>
            </w:r>
            <w:r w:rsidR="00B17B53">
              <w:rPr>
                <w:sz w:val="22"/>
              </w:rPr>
              <w:t>5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287,2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C03F9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248,4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21B54">
              <w:rPr>
                <w:sz w:val="22"/>
              </w:rPr>
              <w:t>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6556B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551573" w:rsidP="0086556B">
            <w:pPr>
              <w:tabs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272,7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551573"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17B53" w:rsidP="0086556B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244,7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6556B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17B53">
              <w:rPr>
                <w:sz w:val="22"/>
              </w:rPr>
              <w:t>2</w:t>
            </w:r>
          </w:p>
        </w:tc>
      </w:tr>
    </w:tbl>
    <w:p w:rsidR="0075757A" w:rsidRPr="00D33BAE" w:rsidRDefault="0075757A" w:rsidP="00B563AA">
      <w:pPr>
        <w:spacing w:line="120" w:lineRule="exact"/>
        <w:ind w:hanging="295"/>
      </w:pPr>
    </w:p>
    <w:sectPr w:rsidR="0075757A" w:rsidRPr="00D33BAE" w:rsidSect="00FB55BF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9B" w:rsidRDefault="00E35E9B">
      <w:r>
        <w:separator/>
      </w:r>
    </w:p>
  </w:endnote>
  <w:endnote w:type="continuationSeparator" w:id="0">
    <w:p w:rsidR="00E35E9B" w:rsidRDefault="00E3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A864C5" w:rsidRDefault="00512AF9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5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64C5" w:rsidRDefault="00A864C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A864C5" w:rsidRDefault="00512AF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8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64C5" w:rsidRDefault="00A864C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9B" w:rsidRDefault="00E35E9B">
      <w:r>
        <w:separator/>
      </w:r>
    </w:p>
  </w:footnote>
  <w:footnote w:type="continuationSeparator" w:id="0">
    <w:p w:rsidR="00E35E9B" w:rsidRDefault="00E35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5" w:rsidRDefault="00A864C5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5" w:rsidRDefault="00A864C5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2B1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AF9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6E4E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5F3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C53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56B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84B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9B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2F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ECF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0B4F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525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5BF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132E-2"/>
          <c:w val="0.90971256776971676"/>
          <c:h val="0.6802562723137868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4122807017543896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7894736842106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771929824561404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#,##0.0</c:formatCode>
                <c:ptCount val="14"/>
                <c:pt idx="0">
                  <c:v>107.9</c:v>
                </c:pt>
                <c:pt idx="1">
                  <c:v>107.6</c:v>
                </c:pt>
                <c:pt idx="2">
                  <c:v>107.6</c:v>
                </c:pt>
                <c:pt idx="3">
                  <c:v>107.4</c:v>
                </c:pt>
                <c:pt idx="4">
                  <c:v>107.7</c:v>
                </c:pt>
                <c:pt idx="5">
                  <c:v>107.6</c:v>
                </c:pt>
                <c:pt idx="6">
                  <c:v>107.7</c:v>
                </c:pt>
                <c:pt idx="7">
                  <c:v>107.8</c:v>
                </c:pt>
                <c:pt idx="8">
                  <c:v>107.8</c:v>
                </c:pt>
                <c:pt idx="9">
                  <c:v>108.1</c:v>
                </c:pt>
                <c:pt idx="10">
                  <c:v>108.4</c:v>
                </c:pt>
                <c:pt idx="11">
                  <c:v>108</c:v>
                </c:pt>
                <c:pt idx="12">
                  <c:v>107.2</c:v>
                </c:pt>
                <c:pt idx="13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2465792"/>
        <c:axId val="92745088"/>
      </c:lineChart>
      <c:catAx>
        <c:axId val="92465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2018 г.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4113570589860478"/>
              <c:y val="0.88948207561011394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92745088"/>
        <c:crossesAt val="100"/>
        <c:auto val="1"/>
        <c:lblAlgn val="ctr"/>
        <c:lblOffset val="100"/>
        <c:noMultiLvlLbl val="0"/>
      </c:catAx>
      <c:valAx>
        <c:axId val="92745088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92465792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1EBA7-E35D-4B7F-83E7-9BB2B8CE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69</cp:revision>
  <cp:lastPrinted>2019-03-19T06:38:00Z</cp:lastPrinted>
  <dcterms:created xsi:type="dcterms:W3CDTF">2019-03-14T12:37:00Z</dcterms:created>
  <dcterms:modified xsi:type="dcterms:W3CDTF">2019-04-24T08:00:00Z</dcterms:modified>
</cp:coreProperties>
</file>